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87092610"/>
        <w:docPartObj>
          <w:docPartGallery w:val="Cover Pages"/>
          <w:docPartUnique/>
        </w:docPartObj>
      </w:sdtPr>
      <w:sdtEndPr>
        <w:rPr>
          <w:b/>
          <w:sz w:val="48"/>
        </w:rPr>
      </w:sdtEndPr>
      <w:sdtContent>
        <w:p w14:paraId="424570B3" w14:textId="77777777" w:rsidR="00991CFF" w:rsidRPr="00991CFF" w:rsidRDefault="00D32AB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1760" behindDoc="0" locked="0" layoutInCell="1" allowOverlap="1" wp14:anchorId="2A3095A5" wp14:editId="24E9ABA4">
                    <wp:simplePos x="0" y="0"/>
                    <wp:positionH relativeFrom="column">
                      <wp:posOffset>762000</wp:posOffset>
                    </wp:positionH>
                    <wp:positionV relativeFrom="paragraph">
                      <wp:posOffset>3600450</wp:posOffset>
                    </wp:positionV>
                    <wp:extent cx="4132580" cy="612140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32580" cy="6121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7244B15" w14:textId="77777777" w:rsidR="009F5F3A" w:rsidRPr="001A1776" w:rsidRDefault="009F5F3A" w:rsidP="00991CFF">
                                <w:pPr>
                                  <w:jc w:val="center"/>
                                  <w:rPr>
                                    <w:rFonts w:ascii="Khmer OS Muol Light" w:hAnsi="Khmer OS Muol Light" w:cs="Khmer OS Muol Light"/>
                                    <w:color w:val="1F497D" w:themeColor="text2"/>
                                    <w:sz w:val="36"/>
                                    <w:szCs w:val="72"/>
                                    <w:lang w:val="ca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A1776">
                                  <w:rPr>
                                    <w:rFonts w:ascii="Khmer OS Muol Light" w:hAnsi="Khmer OS Muol Light" w:cs="Khmer OS Muol Light"/>
                                    <w:color w:val="1F497D" w:themeColor="text2"/>
                                    <w:sz w:val="44"/>
                                    <w:szCs w:val="72"/>
                                    <w:lang w:val="ca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មហាវិទ្យាល័យព័ត៌មានវិទ្យា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3095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60pt;margin-top:283.5pt;width:325.4pt;height:48.2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" filled="f" stroked="f">
                    <v:textbox>
                      <w:txbxContent>
                        <w:p w14:paraId="27244B15" w14:textId="77777777" w:rsidR="009F5F3A" w:rsidRPr="001A1776" w:rsidRDefault="009F5F3A" w:rsidP="00991CFF">
                          <w:pPr>
                            <w:jc w:val="center"/>
                            <w:rPr>
                              <w:rFonts w:ascii="Khmer OS Muol Light" w:hAnsi="Khmer OS Muol Light" w:cs="Khmer OS Muol Light"/>
                              <w:color w:val="1F497D" w:themeColor="text2"/>
                              <w:sz w:val="36"/>
                              <w:szCs w:val="72"/>
                              <w:lang w:val="ca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A1776">
                            <w:rPr>
                              <w:rFonts w:ascii="Khmer OS Muol Light" w:hAnsi="Khmer OS Muol Light" w:cs="Khmer OS Muol Light"/>
                              <w:color w:val="1F497D" w:themeColor="text2"/>
                              <w:sz w:val="44"/>
                              <w:szCs w:val="72"/>
                              <w:lang w:val="ca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មហាវិទ្យាល័យព័ត៌មានវិទ្យា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992" behindDoc="0" locked="0" layoutInCell="1" allowOverlap="1" wp14:anchorId="336A7E1B" wp14:editId="1774AF3F">
                    <wp:simplePos x="0" y="0"/>
                    <wp:positionH relativeFrom="column">
                      <wp:posOffset>-165100</wp:posOffset>
                    </wp:positionH>
                    <wp:positionV relativeFrom="paragraph">
                      <wp:posOffset>2144395</wp:posOffset>
                    </wp:positionV>
                    <wp:extent cx="5953760" cy="1518285"/>
                    <wp:effectExtent l="0" t="0" r="0" b="5715"/>
                    <wp:wrapThrough wrapText="bothSides">
                      <wp:wrapPolygon edited="0">
                        <wp:start x="138" y="0"/>
                        <wp:lineTo x="138" y="21410"/>
                        <wp:lineTo x="21356" y="21410"/>
                        <wp:lineTo x="21356" y="0"/>
                        <wp:lineTo x="138" y="0"/>
                      </wp:wrapPolygon>
                    </wp:wrapThrough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3760" cy="1518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739C638" w14:textId="77777777" w:rsidR="009F5F3A" w:rsidRPr="00435C71" w:rsidRDefault="009F5F3A" w:rsidP="00991CFF">
                                <w:pPr>
                                  <w:spacing w:line="240" w:lineRule="auto"/>
                                  <w:jc w:val="center"/>
                                  <w:rPr>
                                    <w:rFonts w:ascii="Khmer OS Muol Light" w:hAnsi="Khmer OS Muol Light" w:cs="Khmer OS Muol Light"/>
                                    <w:color w:val="1F497D" w:themeColor="text2"/>
                                    <w:sz w:val="56"/>
                                    <w:szCs w:val="72"/>
                                    <w:lang w:val="ca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35C71">
                                  <w:rPr>
                                    <w:rFonts w:ascii="Khmer OS Muol Light" w:hAnsi="Khmer OS Muol Light" w:cs="Khmer OS Muol Light"/>
                                    <w:color w:val="1F497D" w:themeColor="text2"/>
                                    <w:sz w:val="56"/>
                                    <w:szCs w:val="72"/>
                                    <w:lang w:val="ca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សាកលវិទ្យាល័យជាតិគ្រប់គ្រង</w:t>
                                </w:r>
                              </w:p>
                              <w:p w14:paraId="0E76382D" w14:textId="77777777" w:rsidR="009F5F3A" w:rsidRPr="00991CFF" w:rsidRDefault="009F5F3A" w:rsidP="00991CFF">
                                <w:pPr>
                                  <w:spacing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52"/>
                                    <w:lang w:val="ca-ES"/>
                                  </w:rPr>
                                </w:pPr>
                                <w:r w:rsidRPr="00991CFF">
                                  <w:rPr>
                                    <w:rFonts w:ascii="Times New Roman" w:hAnsi="Times New Roman" w:cs="Times New Roman"/>
                                    <w:b/>
                                    <w:sz w:val="52"/>
                                    <w:lang w:val="ca-ES"/>
                                  </w:rPr>
                                  <w:t>National University of Management</w:t>
                                </w:r>
                              </w:p>
                              <w:p w14:paraId="6855C40D" w14:textId="77777777" w:rsidR="009F5F3A" w:rsidRPr="00991CFF" w:rsidRDefault="009F5F3A" w:rsidP="00991CFF">
                                <w:pPr>
                                  <w:jc w:val="center"/>
                                  <w:rPr>
                                    <w:rFonts w:ascii="DaunPenh" w:hAnsi="DaunPenh" w:cs="DaunPenh"/>
                                    <w:b/>
                                    <w:sz w:val="48"/>
                                    <w:lang w:val="ca-ES"/>
                                  </w:rPr>
                                </w:pPr>
                                <w:r>
                                  <w:rPr>
                                    <w:rFonts w:ascii="Khmer OS Muol Light" w:hAnsi="Khmer OS Muol Light" w:cs="Khmer OS Muol Light"/>
                                    <w:color w:val="000000" w:themeColor="text1"/>
                                    <w:sz w:val="48"/>
                                    <w:szCs w:val="72"/>
                                    <w:lang w:val="ca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br/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color w:val="000000" w:themeColor="text1"/>
                                    <w:sz w:val="48"/>
                                    <w:szCs w:val="72"/>
                                    <w:lang w:val="ca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br/>
                                </w:r>
                                <w:r>
                                  <w:rPr>
                                    <w:rFonts w:ascii="DaunPenh" w:hAnsi="DaunPenh" w:cs="DaunPenh"/>
                                    <w:b/>
                                    <w:sz w:val="48"/>
                                    <w:lang w:val="ca-ES"/>
                                  </w:rPr>
                                  <w:t>National University of Management</w:t>
                                </w:r>
                              </w:p>
                              <w:p w14:paraId="3D4F1F48" w14:textId="77777777" w:rsidR="009F5F3A" w:rsidRPr="00991CFF" w:rsidRDefault="009F5F3A" w:rsidP="00991CFF">
                                <w:pPr>
                                  <w:jc w:val="center"/>
                                  <w:rPr>
                                    <w:rFonts w:ascii="Khmer OS Muol Light" w:hAnsi="Khmer OS Muol Light" w:cs="Khmer OS Muol Light"/>
                                    <w:color w:val="000000" w:themeColor="text1"/>
                                    <w:sz w:val="48"/>
                                    <w:szCs w:val="72"/>
                                    <w:lang w:val="ca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Khmer OS Muol Light" w:hAnsi="Khmer OS Muol Light" w:cs="Khmer OS Muol Light"/>
                                    <w:color w:val="000000" w:themeColor="text1"/>
                                    <w:sz w:val="48"/>
                                    <w:szCs w:val="72"/>
                                    <w:lang w:val="ca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6A7E1B" id="Text Box 1" o:spid="_x0000_s1027" type="#_x0000_t202" style="position:absolute;margin-left:-13pt;margin-top:168.85pt;width:468.8pt;height:119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" filled="f" stroked="f">
                    <v:textbox>
                      <w:txbxContent>
                        <w:p w14:paraId="4739C638" w14:textId="77777777" w:rsidR="009F5F3A" w:rsidRPr="00435C71" w:rsidRDefault="009F5F3A" w:rsidP="00991CFF">
                          <w:pPr>
                            <w:spacing w:line="240" w:lineRule="auto"/>
                            <w:jc w:val="center"/>
                            <w:rPr>
                              <w:rFonts w:ascii="Khmer OS Muol Light" w:hAnsi="Khmer OS Muol Light" w:cs="Khmer OS Muol Light"/>
                              <w:color w:val="1F497D" w:themeColor="text2"/>
                              <w:sz w:val="56"/>
                              <w:szCs w:val="72"/>
                              <w:lang w:val="ca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35C71">
                            <w:rPr>
                              <w:rFonts w:ascii="Khmer OS Muol Light" w:hAnsi="Khmer OS Muol Light" w:cs="Khmer OS Muol Light"/>
                              <w:color w:val="1F497D" w:themeColor="text2"/>
                              <w:sz w:val="56"/>
                              <w:szCs w:val="72"/>
                              <w:lang w:val="ca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សាកលវិទ្យាល័យជាតិគ្រប់គ្រង</w:t>
                          </w:r>
                        </w:p>
                        <w:p w14:paraId="0E76382D" w14:textId="77777777" w:rsidR="009F5F3A" w:rsidRPr="00991CFF" w:rsidRDefault="009F5F3A" w:rsidP="00991CFF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52"/>
                              <w:lang w:val="ca-ES"/>
                            </w:rPr>
                          </w:pPr>
                          <w:r w:rsidRPr="00991CFF">
                            <w:rPr>
                              <w:rFonts w:ascii="Times New Roman" w:hAnsi="Times New Roman" w:cs="Times New Roman"/>
                              <w:b/>
                              <w:sz w:val="52"/>
                              <w:lang w:val="ca-ES"/>
                            </w:rPr>
                            <w:t>National University of Management</w:t>
                          </w:r>
                        </w:p>
                        <w:p w14:paraId="6855C40D" w14:textId="77777777" w:rsidR="009F5F3A" w:rsidRPr="00991CFF" w:rsidRDefault="009F5F3A" w:rsidP="00991CFF">
                          <w:pPr>
                            <w:jc w:val="center"/>
                            <w:rPr>
                              <w:rFonts w:ascii="DaunPenh" w:hAnsi="DaunPenh" w:cs="DaunPenh"/>
                              <w:b/>
                              <w:sz w:val="48"/>
                              <w:lang w:val="ca-ES"/>
                            </w:rPr>
                          </w:pPr>
                          <w:r>
                            <w:rPr>
                              <w:rFonts w:ascii="Khmer OS Muol Light" w:hAnsi="Khmer OS Muol Light" w:cs="Khmer OS Muol Light"/>
                              <w:color w:val="000000" w:themeColor="text1"/>
                              <w:sz w:val="48"/>
                              <w:szCs w:val="72"/>
                              <w:lang w:val="ca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br/>
                          </w:r>
                          <w:r>
                            <w:rPr>
                              <w:rFonts w:ascii="Khmer OS Muol Light" w:hAnsi="Khmer OS Muol Light" w:cs="Khmer OS Muol Light"/>
                              <w:color w:val="000000" w:themeColor="text1"/>
                              <w:sz w:val="48"/>
                              <w:szCs w:val="72"/>
                              <w:lang w:val="ca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br/>
                          </w:r>
                          <w:r>
                            <w:rPr>
                              <w:rFonts w:ascii="DaunPenh" w:hAnsi="DaunPenh" w:cs="DaunPenh"/>
                              <w:b/>
                              <w:sz w:val="48"/>
                              <w:lang w:val="ca-ES"/>
                            </w:rPr>
                            <w:t>National University of Management</w:t>
                          </w:r>
                        </w:p>
                        <w:p w14:paraId="3D4F1F48" w14:textId="77777777" w:rsidR="009F5F3A" w:rsidRPr="00991CFF" w:rsidRDefault="009F5F3A" w:rsidP="00991CFF">
                          <w:pPr>
                            <w:jc w:val="center"/>
                            <w:rPr>
                              <w:rFonts w:ascii="Khmer OS Muol Light" w:hAnsi="Khmer OS Muol Light" w:cs="Khmer OS Muol Light"/>
                              <w:color w:val="000000" w:themeColor="text1"/>
                              <w:sz w:val="48"/>
                              <w:szCs w:val="72"/>
                              <w:lang w:val="ca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Khmer OS Muol Light" w:hAnsi="Khmer OS Muol Light" w:cs="Khmer OS Muol Light"/>
                              <w:color w:val="000000" w:themeColor="text1"/>
                              <w:sz w:val="48"/>
                              <w:szCs w:val="72"/>
                              <w:lang w:val="ca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br/>
                          </w:r>
                        </w:p>
                      </w:txbxContent>
                    </v:textbox>
                    <w10:wrap type="through"/>
                  </v:shape>
                </w:pict>
              </mc:Fallback>
            </mc:AlternateContent>
          </w:r>
          <w:r w:rsidR="009F5F3A">
            <w:rPr>
              <w:b/>
              <w:noProof/>
              <w:sz w:val="48"/>
            </w:rPr>
            <w:drawing>
              <wp:anchor distT="0" distB="0" distL="114300" distR="114300" simplePos="0" relativeHeight="251584000" behindDoc="0" locked="0" layoutInCell="1" allowOverlap="1" wp14:anchorId="7273CAC4" wp14:editId="5F36BAF6">
                <wp:simplePos x="0" y="0"/>
                <wp:positionH relativeFrom="column">
                  <wp:posOffset>1655890</wp:posOffset>
                </wp:positionH>
                <wp:positionV relativeFrom="paragraph">
                  <wp:posOffset>-371475</wp:posOffset>
                </wp:positionV>
                <wp:extent cx="2143125" cy="2143125"/>
                <wp:effectExtent l="0" t="0" r="9525" b="9525"/>
                <wp:wrapTopAndBottom/>
                <wp:docPr id="485126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126571" name="Picture 48512657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91CF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28032" behindDoc="0" locked="0" layoutInCell="1" allowOverlap="1" wp14:anchorId="51AF4FA6" wp14:editId="4D8F7CCE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1EE141D" id="Group 114" o:spid="_x0000_s1026" style="position:absolute;margin-left:0;margin-top:0;width:18pt;height:10in;z-index:25162803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3Ta78A&#10;AADcAAAADwAAAGRycy9kb3ducmV2LnhtbERP24rCMBB9X9h/CLPg25q6eKMaRYTFPojg5QOGZmyK&#10;yaQ0UevfG0HwbQ7nOvNl56y4URtqzwoG/QwEcel1zZWC0/H/dwoiRGSN1jMpeFCA5eL7a4659nfe&#10;0+0QK5FCOOSowMTY5FKG0pDD0PcNceLOvnUYE2wrqVu8p3Bn5V+WjaXDmlODwYbWhsrL4eoU2Ayv&#10;NNlPd2ezqXgyDIXdXgqlej/dagYiUhc/4re70Gn+YASvZ9IFcvE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/dNrvwAAANwAAAAPAAAAAAAAAAAAAAAAAJgCAABkcnMvZG93bnJl&#10;di54bWxQSwUGAAAAAAQABAD1AAAAhAMAAAAA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ua/MQA&#10;AADcAAAADwAAAGRycy9kb3ducmV2LnhtbESPQWuDQBCF74X8h2UCvZRkVRopJhsJgZaeUjSBXgd3&#10;qjburLhbtf8+WyjkNsP35r03u3w2nRhpcK1lBfE6AkFcWd1yreByfl29gHAeWWNnmRT8koN8v3jY&#10;YabtxAWNpa9FMGGXoYLG+z6T0lUNGXRr2xMH9mUHgz6sQy31gFMwN51MoiiVBlsOCQ32dGyoupY/&#10;RsF18xann0/f2n4kBY7P1YkCUOpxOR+2IDzN/i7+v37XoX6cwt8zYQK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LmvzEAAAA3AAAAA8AAAAAAAAAAAAAAAAAmAIAAGRycy9k&#10;b3ducmV2LnhtbFBLBQYAAAAABAAEAPUAAACJAwAAAAA=&#10;" fillcolor="#4f81bd [3204]" stroked="f" strokeweight="2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7D015645" w14:textId="77777777" w:rsidR="00991CFF" w:rsidRDefault="00D32ABF" w:rsidP="00E314B5">
      <w:pPr>
        <w:jc w:val="center"/>
        <w:rPr>
          <w:b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14B3BB16" wp14:editId="4E1D0313">
                <wp:simplePos x="0" y="0"/>
                <wp:positionH relativeFrom="column">
                  <wp:posOffset>-85725</wp:posOffset>
                </wp:positionH>
                <wp:positionV relativeFrom="paragraph">
                  <wp:posOffset>353695</wp:posOffset>
                </wp:positionV>
                <wp:extent cx="5865495" cy="1138555"/>
                <wp:effectExtent l="0" t="0" r="0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95" cy="1138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7BE51C" w14:textId="63140A20" w:rsidR="009F5F3A" w:rsidRDefault="009F5F3A" w:rsidP="009F5F3A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Topic: </w:t>
                            </w:r>
                            <w:proofErr w:type="spellStart"/>
                            <w:r>
                              <w:rPr>
                                <w:b/>
                                <w:sz w:val="48"/>
                              </w:rPr>
                              <w:t>FreshLeaf</w:t>
                            </w:r>
                            <w:proofErr w:type="spellEnd"/>
                            <w:r>
                              <w:rPr>
                                <w:b/>
                                <w:sz w:val="48"/>
                              </w:rPr>
                              <w:t xml:space="preserve"> Organic </w:t>
                            </w:r>
                            <w:r w:rsidR="00394875">
                              <w:rPr>
                                <w:b/>
                                <w:sz w:val="48"/>
                              </w:rPr>
                              <w:t>Vegetable</w:t>
                            </w:r>
                            <w:r>
                              <w:rPr>
                                <w:b/>
                                <w:sz w:val="48"/>
                              </w:rPr>
                              <w:br/>
                              <w:t>Project Documentation</w:t>
                            </w:r>
                          </w:p>
                          <w:p w14:paraId="4011318C" w14:textId="77777777" w:rsidR="009F5F3A" w:rsidRPr="00991CFF" w:rsidRDefault="009F5F3A" w:rsidP="00991CFF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36"/>
                                <w:szCs w:val="72"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3BB16" id="Text Box 4" o:spid="_x0000_s1028" type="#_x0000_t202" style="position:absolute;left:0;text-align:left;margin-left:-6.75pt;margin-top:27.85pt;width:461.85pt;height:89.65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" filled="f" stroked="f">
                <v:textbox>
                  <w:txbxContent>
                    <w:p w14:paraId="247BE51C" w14:textId="63140A20" w:rsidR="009F5F3A" w:rsidRDefault="009F5F3A" w:rsidP="009F5F3A">
                      <w:pPr>
                        <w:jc w:val="center"/>
                      </w:pPr>
                      <w:r>
                        <w:rPr>
                          <w:b/>
                          <w:sz w:val="48"/>
                        </w:rPr>
                        <w:t xml:space="preserve">Topic: </w:t>
                      </w:r>
                      <w:proofErr w:type="spellStart"/>
                      <w:r>
                        <w:rPr>
                          <w:b/>
                          <w:sz w:val="48"/>
                        </w:rPr>
                        <w:t>FreshLeaf</w:t>
                      </w:r>
                      <w:proofErr w:type="spellEnd"/>
                      <w:r>
                        <w:rPr>
                          <w:b/>
                          <w:sz w:val="48"/>
                        </w:rPr>
                        <w:t xml:space="preserve"> Organic </w:t>
                      </w:r>
                      <w:r w:rsidR="00394875">
                        <w:rPr>
                          <w:b/>
                          <w:sz w:val="48"/>
                        </w:rPr>
                        <w:t>Vegetable</w:t>
                      </w:r>
                      <w:r>
                        <w:rPr>
                          <w:b/>
                          <w:sz w:val="48"/>
                        </w:rPr>
                        <w:br/>
                        <w:t>Project Documentation</w:t>
                      </w:r>
                    </w:p>
                    <w:p w14:paraId="4011318C" w14:textId="77777777" w:rsidR="009F5F3A" w:rsidRPr="00991CFF" w:rsidRDefault="009F5F3A" w:rsidP="00991CFF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sz w:val="36"/>
                          <w:szCs w:val="72"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578DB4" w14:textId="77777777" w:rsidR="00991CFF" w:rsidRDefault="00991CFF" w:rsidP="00E314B5">
      <w:pPr>
        <w:jc w:val="center"/>
        <w:rPr>
          <w:b/>
          <w:sz w:val="48"/>
        </w:rPr>
      </w:pPr>
    </w:p>
    <w:p w14:paraId="34E3F6F3" w14:textId="77777777" w:rsidR="008C0160" w:rsidRDefault="00D32ABF" w:rsidP="009F5F3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4A0BBFB3" wp14:editId="3FC62106">
                <wp:simplePos x="0" y="0"/>
                <wp:positionH relativeFrom="column">
                  <wp:posOffset>1228725</wp:posOffset>
                </wp:positionH>
                <wp:positionV relativeFrom="paragraph">
                  <wp:posOffset>220980</wp:posOffset>
                </wp:positionV>
                <wp:extent cx="3105150" cy="7048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9061F6" w14:textId="23B1277A" w:rsidR="00D472E8" w:rsidRPr="00435C71" w:rsidRDefault="00D472E8" w:rsidP="00991CFF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72"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5C71">
                              <w:rPr>
                                <w:b/>
                                <w:sz w:val="40"/>
                              </w:rPr>
                              <w:t xml:space="preserve">Lecture by: </w:t>
                            </w:r>
                            <w:r w:rsidRPr="00394875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:lang w:val="ca-ES"/>
                              </w:rPr>
                              <w:t>EY</w:t>
                            </w:r>
                            <w:r w:rsidR="00394875" w:rsidRPr="00394875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:lang w:val="ca-ES"/>
                              </w:rPr>
                              <w:t xml:space="preserve"> </w:t>
                            </w:r>
                            <w:r w:rsidR="00394875" w:rsidRPr="00394875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:lang w:val="ca-ES"/>
                              </w:rPr>
                              <w:t>Rey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BBFB3" id="Text Box 6" o:spid="_x0000_s1029" type="#_x0000_t202" style="position:absolute;left:0;text-align:left;margin-left:96.75pt;margin-top:17.4pt;width:244.5pt;height:55.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" filled="f" stroked="f">
                <v:textbox>
                  <w:txbxContent>
                    <w:p w14:paraId="099061F6" w14:textId="23B1277A" w:rsidR="00D472E8" w:rsidRPr="00435C71" w:rsidRDefault="00D472E8" w:rsidP="00991CFF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72"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5C71">
                        <w:rPr>
                          <w:b/>
                          <w:sz w:val="40"/>
                        </w:rPr>
                        <w:t xml:space="preserve">Lecture by: </w:t>
                      </w:r>
                      <w:r w:rsidRPr="00394875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:lang w:val="ca-ES"/>
                        </w:rPr>
                        <w:t>EY</w:t>
                      </w:r>
                      <w:r w:rsidR="00394875" w:rsidRPr="00394875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:lang w:val="ca-ES"/>
                        </w:rPr>
                        <w:t xml:space="preserve"> </w:t>
                      </w:r>
                      <w:r w:rsidR="00394875" w:rsidRPr="00394875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:lang w:val="ca-ES"/>
                        </w:rPr>
                        <w:t>Rey</w:t>
                      </w:r>
                    </w:p>
                  </w:txbxContent>
                </v:textbox>
              </v:shape>
            </w:pict>
          </mc:Fallback>
        </mc:AlternateContent>
      </w:r>
      <w:r w:rsidR="009F5F3A">
        <w:br/>
      </w:r>
    </w:p>
    <w:p w14:paraId="2885A9D6" w14:textId="77777777" w:rsidR="001A57B4" w:rsidRDefault="00D32ABF" w:rsidP="001A57B4">
      <w:pPr>
        <w:rPr>
          <w:rStyle w:val="Strong"/>
          <w:color w:val="1F497D" w:themeColor="text2"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2EEDCBB5" wp14:editId="73ACA123">
                <wp:simplePos x="0" y="0"/>
                <wp:positionH relativeFrom="column">
                  <wp:posOffset>1285875</wp:posOffset>
                </wp:positionH>
                <wp:positionV relativeFrom="paragraph">
                  <wp:posOffset>343535</wp:posOffset>
                </wp:positionV>
                <wp:extent cx="3048000" cy="22002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220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B29BB1" w14:textId="77777777" w:rsidR="00D472E8" w:rsidRPr="001A1776" w:rsidRDefault="00D472E8" w:rsidP="00435C71">
                            <w:pPr>
                              <w:spacing w:after="100" w:afterAutospacing="1" w:line="240" w:lineRule="auto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Prepared by</w:t>
                            </w:r>
                            <w:r w:rsidR="00435C71"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 ​</w:t>
                            </w:r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:   </w:t>
                            </w:r>
                          </w:p>
                          <w:p w14:paraId="4C0BA819" w14:textId="77777777" w:rsidR="00D472E8" w:rsidRPr="001A1776" w:rsidRDefault="00D472E8" w:rsidP="00C3276C">
                            <w:pPr>
                              <w:pStyle w:val="ListParagraph"/>
                              <w:numPr>
                                <w:ilvl w:val="0"/>
                                <w:numId w:val="71"/>
                              </w:numPr>
                              <w:spacing w:after="100" w:afterAutospacing="1" w:line="240" w:lineRule="auto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Hun </w:t>
                            </w: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Chakreypich</w:t>
                            </w:r>
                            <w:proofErr w:type="spellEnd"/>
                          </w:p>
                          <w:p w14:paraId="763CACE8" w14:textId="77777777" w:rsidR="00D472E8" w:rsidRPr="001A1776" w:rsidRDefault="00D472E8" w:rsidP="00C3276C">
                            <w:pPr>
                              <w:pStyle w:val="ListParagraph"/>
                              <w:numPr>
                                <w:ilvl w:val="0"/>
                                <w:numId w:val="71"/>
                              </w:numPr>
                              <w:spacing w:after="100" w:afterAutospacing="1" w:line="240" w:lineRule="auto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Suong</w:t>
                            </w:r>
                            <w:proofErr w:type="spellEnd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Chivorn</w:t>
                            </w:r>
                            <w:proofErr w:type="spellEnd"/>
                          </w:p>
                          <w:p w14:paraId="10C23AB8" w14:textId="77777777" w:rsidR="00D472E8" w:rsidRPr="001A1776" w:rsidRDefault="00D472E8" w:rsidP="00C3276C">
                            <w:pPr>
                              <w:pStyle w:val="ListParagraph"/>
                              <w:numPr>
                                <w:ilvl w:val="0"/>
                                <w:numId w:val="71"/>
                              </w:numPr>
                              <w:spacing w:after="100" w:afterAutospacing="1" w:line="240" w:lineRule="auto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Koy</w:t>
                            </w:r>
                            <w:proofErr w:type="spellEnd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Yotraboth</w:t>
                            </w:r>
                            <w:proofErr w:type="spellEnd"/>
                          </w:p>
                          <w:p w14:paraId="065350D5" w14:textId="77777777" w:rsidR="00D472E8" w:rsidRPr="001A1776" w:rsidRDefault="00D472E8" w:rsidP="00C3276C">
                            <w:pPr>
                              <w:pStyle w:val="ListParagraph"/>
                              <w:numPr>
                                <w:ilvl w:val="0"/>
                                <w:numId w:val="71"/>
                              </w:numPr>
                              <w:spacing w:after="100" w:afterAutospacing="1" w:line="240" w:lineRule="auto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Bena </w:t>
                            </w: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Leakena</w:t>
                            </w:r>
                            <w:proofErr w:type="spellEnd"/>
                          </w:p>
                          <w:p w14:paraId="4550A065" w14:textId="77777777" w:rsidR="00D472E8" w:rsidRPr="001A1776" w:rsidRDefault="00D472E8" w:rsidP="00C3276C">
                            <w:pPr>
                              <w:pStyle w:val="ListParagraph"/>
                              <w:numPr>
                                <w:ilvl w:val="0"/>
                                <w:numId w:val="71"/>
                              </w:numPr>
                              <w:spacing w:after="100" w:afterAutospacing="1" w:line="240" w:lineRule="auto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Chanthla</w:t>
                            </w:r>
                            <w:proofErr w:type="spellEnd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Seavlong</w:t>
                            </w:r>
                            <w:proofErr w:type="spellEnd"/>
                          </w:p>
                          <w:p w14:paraId="41261231" w14:textId="77777777" w:rsidR="00D472E8" w:rsidRPr="001A1776" w:rsidRDefault="00D472E8" w:rsidP="00C3276C">
                            <w:pPr>
                              <w:pStyle w:val="ListParagraph"/>
                              <w:numPr>
                                <w:ilvl w:val="0"/>
                                <w:numId w:val="71"/>
                              </w:numPr>
                              <w:spacing w:after="100" w:afterAutospacing="1" w:line="240" w:lineRule="auto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Koem</w:t>
                            </w:r>
                            <w:proofErr w:type="spellEnd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1A1776"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Vichhai</w:t>
                            </w:r>
                            <w:proofErr w:type="spellEnd"/>
                          </w:p>
                          <w:p w14:paraId="6C94B0EC" w14:textId="77777777" w:rsidR="009F5F3A" w:rsidRPr="00D472E8" w:rsidRDefault="009F5F3A" w:rsidP="00D472E8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0"/>
                                <w:szCs w:val="72"/>
                                <w:lang w:val="ca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DCBB5" id="Text Box 5" o:spid="_x0000_s1030" type="#_x0000_t202" style="position:absolute;margin-left:101.25pt;margin-top:27.05pt;width:240pt;height:173.2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" filled="f" stroked="f">
                <v:textbox>
                  <w:txbxContent>
                    <w:p w14:paraId="51B29BB1" w14:textId="77777777" w:rsidR="00D472E8" w:rsidRPr="001A1776" w:rsidRDefault="00D472E8" w:rsidP="00435C71">
                      <w:pPr>
                        <w:spacing w:after="100" w:afterAutospacing="1" w:line="240" w:lineRule="auto"/>
                        <w:rPr>
                          <w:b/>
                          <w:color w:val="1F497D" w:themeColor="text2"/>
                          <w:sz w:val="36"/>
                        </w:rPr>
                      </w:pPr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Prepared by</w:t>
                      </w:r>
                      <w:r w:rsidR="00435C71" w:rsidRPr="001A1776">
                        <w:rPr>
                          <w:b/>
                          <w:color w:val="1F497D" w:themeColor="text2"/>
                          <w:sz w:val="36"/>
                        </w:rPr>
                        <w:t xml:space="preserve"> ​</w:t>
                      </w:r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 xml:space="preserve">:   </w:t>
                      </w:r>
                    </w:p>
                    <w:p w14:paraId="4C0BA819" w14:textId="77777777" w:rsidR="00D472E8" w:rsidRPr="001A1776" w:rsidRDefault="00D472E8" w:rsidP="00C3276C">
                      <w:pPr>
                        <w:pStyle w:val="ListParagraph"/>
                        <w:numPr>
                          <w:ilvl w:val="0"/>
                          <w:numId w:val="71"/>
                        </w:numPr>
                        <w:spacing w:after="100" w:afterAutospacing="1" w:line="240" w:lineRule="auto"/>
                        <w:rPr>
                          <w:b/>
                          <w:color w:val="1F497D" w:themeColor="text2"/>
                          <w:sz w:val="36"/>
                        </w:rPr>
                      </w:pPr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 xml:space="preserve">Hun </w:t>
                      </w: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Chakreypich</w:t>
                      </w:r>
                      <w:proofErr w:type="spellEnd"/>
                    </w:p>
                    <w:p w14:paraId="763CACE8" w14:textId="77777777" w:rsidR="00D472E8" w:rsidRPr="001A1776" w:rsidRDefault="00D472E8" w:rsidP="00C3276C">
                      <w:pPr>
                        <w:pStyle w:val="ListParagraph"/>
                        <w:numPr>
                          <w:ilvl w:val="0"/>
                          <w:numId w:val="71"/>
                        </w:numPr>
                        <w:spacing w:after="100" w:afterAutospacing="1" w:line="240" w:lineRule="auto"/>
                        <w:rPr>
                          <w:b/>
                          <w:color w:val="1F497D" w:themeColor="text2"/>
                          <w:sz w:val="36"/>
                        </w:rPr>
                      </w:pP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Suong</w:t>
                      </w:r>
                      <w:proofErr w:type="spellEnd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 xml:space="preserve"> </w:t>
                      </w: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Chivorn</w:t>
                      </w:r>
                      <w:proofErr w:type="spellEnd"/>
                    </w:p>
                    <w:p w14:paraId="10C23AB8" w14:textId="77777777" w:rsidR="00D472E8" w:rsidRPr="001A1776" w:rsidRDefault="00D472E8" w:rsidP="00C3276C">
                      <w:pPr>
                        <w:pStyle w:val="ListParagraph"/>
                        <w:numPr>
                          <w:ilvl w:val="0"/>
                          <w:numId w:val="71"/>
                        </w:numPr>
                        <w:spacing w:after="100" w:afterAutospacing="1" w:line="240" w:lineRule="auto"/>
                        <w:rPr>
                          <w:b/>
                          <w:color w:val="1F497D" w:themeColor="text2"/>
                          <w:sz w:val="36"/>
                        </w:rPr>
                      </w:pP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Koy</w:t>
                      </w:r>
                      <w:proofErr w:type="spellEnd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 xml:space="preserve"> </w:t>
                      </w: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Yotraboth</w:t>
                      </w:r>
                      <w:proofErr w:type="spellEnd"/>
                    </w:p>
                    <w:p w14:paraId="065350D5" w14:textId="77777777" w:rsidR="00D472E8" w:rsidRPr="001A1776" w:rsidRDefault="00D472E8" w:rsidP="00C3276C">
                      <w:pPr>
                        <w:pStyle w:val="ListParagraph"/>
                        <w:numPr>
                          <w:ilvl w:val="0"/>
                          <w:numId w:val="71"/>
                        </w:numPr>
                        <w:spacing w:after="100" w:afterAutospacing="1" w:line="240" w:lineRule="auto"/>
                        <w:rPr>
                          <w:b/>
                          <w:color w:val="1F497D" w:themeColor="text2"/>
                          <w:sz w:val="36"/>
                        </w:rPr>
                      </w:pPr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 xml:space="preserve">Bena </w:t>
                      </w: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Leakena</w:t>
                      </w:r>
                      <w:proofErr w:type="spellEnd"/>
                    </w:p>
                    <w:p w14:paraId="4550A065" w14:textId="77777777" w:rsidR="00D472E8" w:rsidRPr="001A1776" w:rsidRDefault="00D472E8" w:rsidP="00C3276C">
                      <w:pPr>
                        <w:pStyle w:val="ListParagraph"/>
                        <w:numPr>
                          <w:ilvl w:val="0"/>
                          <w:numId w:val="71"/>
                        </w:numPr>
                        <w:spacing w:after="100" w:afterAutospacing="1" w:line="240" w:lineRule="auto"/>
                        <w:rPr>
                          <w:b/>
                          <w:color w:val="1F497D" w:themeColor="text2"/>
                          <w:sz w:val="36"/>
                        </w:rPr>
                      </w:pP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Chanthla</w:t>
                      </w:r>
                      <w:proofErr w:type="spellEnd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 xml:space="preserve"> </w:t>
                      </w: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Seavlong</w:t>
                      </w:r>
                      <w:proofErr w:type="spellEnd"/>
                    </w:p>
                    <w:p w14:paraId="41261231" w14:textId="77777777" w:rsidR="00D472E8" w:rsidRPr="001A1776" w:rsidRDefault="00D472E8" w:rsidP="00C3276C">
                      <w:pPr>
                        <w:pStyle w:val="ListParagraph"/>
                        <w:numPr>
                          <w:ilvl w:val="0"/>
                          <w:numId w:val="71"/>
                        </w:numPr>
                        <w:spacing w:after="100" w:afterAutospacing="1" w:line="240" w:lineRule="auto"/>
                        <w:rPr>
                          <w:b/>
                          <w:color w:val="1F497D" w:themeColor="text2"/>
                          <w:sz w:val="36"/>
                        </w:rPr>
                      </w:pP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Koem</w:t>
                      </w:r>
                      <w:proofErr w:type="spellEnd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 xml:space="preserve"> </w:t>
                      </w:r>
                      <w:proofErr w:type="spellStart"/>
                      <w:r w:rsidRPr="001A1776">
                        <w:rPr>
                          <w:b/>
                          <w:color w:val="1F497D" w:themeColor="text2"/>
                          <w:sz w:val="36"/>
                        </w:rPr>
                        <w:t>Vichhai</w:t>
                      </w:r>
                      <w:proofErr w:type="spellEnd"/>
                    </w:p>
                    <w:p w14:paraId="6C94B0EC" w14:textId="77777777" w:rsidR="009F5F3A" w:rsidRPr="00D472E8" w:rsidRDefault="009F5F3A" w:rsidP="00D472E8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sz w:val="20"/>
                          <w:szCs w:val="72"/>
                          <w:lang w:val="ca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5F3A">
        <w:br w:type="page"/>
      </w:r>
      <w:r w:rsidR="00CA736B" w:rsidRPr="001A1776">
        <w:rPr>
          <w:rStyle w:val="Strong"/>
          <w:color w:val="1F497D" w:themeColor="text2"/>
          <w:sz w:val="32"/>
        </w:rPr>
        <w:lastRenderedPageBreak/>
        <w:t>Table of Contents</w:t>
      </w:r>
    </w:p>
    <w:p w14:paraId="2AD13D40" w14:textId="77777777" w:rsidR="000E30CE" w:rsidRDefault="001F2B25">
      <w:r>
        <w:t>Chapter 1: Introduction</w:t>
      </w:r>
    </w:p>
    <w:p w14:paraId="3827972B" w14:textId="77777777" w:rsidR="000E30CE" w:rsidRDefault="001F2B25">
      <w:r>
        <w:t>1.1 Background and Overview</w:t>
      </w:r>
    </w:p>
    <w:p w14:paraId="61DF1B12" w14:textId="77777777" w:rsidR="000E30CE" w:rsidRDefault="001F2B25">
      <w:proofErr w:type="spellStart"/>
      <w:r>
        <w:t>FreshLeaf</w:t>
      </w:r>
      <w:proofErr w:type="spellEnd"/>
      <w:r>
        <w:t xml:space="preserve"> is a </w:t>
      </w:r>
      <w:r>
        <w:t>Cambodia-focused organic marketplace ecosystem developed as a practical production project. The repository is organized as two coordinated applications: a Flutter consumer mobile app in `</w:t>
      </w:r>
      <w:proofErr w:type="spellStart"/>
      <w:r>
        <w:t>fresh_leaf</w:t>
      </w:r>
      <w:proofErr w:type="spellEnd"/>
      <w:r>
        <w:t>` and a Laravel API/backend platform in `</w:t>
      </w:r>
      <w:proofErr w:type="spellStart"/>
      <w:r>
        <w:t>FreshLeafApi</w:t>
      </w:r>
      <w:proofErr w:type="spellEnd"/>
      <w:r>
        <w:t>`. The</w:t>
      </w:r>
      <w:r>
        <w:t xml:space="preserve"> system supports customer purchasing flows, vendor operational workflows, and administrative governance in one integrated architecture.</w:t>
      </w:r>
    </w:p>
    <w:p w14:paraId="471E6232" w14:textId="77777777" w:rsidR="000E30CE" w:rsidRDefault="001F2B25">
      <w:r>
        <w:t>The core business context remains organic product commerce, but the implemented system extends beyond a basic online sho</w:t>
      </w:r>
      <w:r>
        <w:t>p. It includes role-based access (user, vendor, admin), wallet and payment method management, profile and address management, and an AI assistant experience with session-based chat and real-time event streaming.</w:t>
      </w:r>
    </w:p>
    <w:p w14:paraId="73A9FE23" w14:textId="77777777" w:rsidR="000E30CE" w:rsidRDefault="001F2B25">
      <w:r>
        <w:t>1.2 Problem Statement</w:t>
      </w:r>
    </w:p>
    <w:p w14:paraId="5B878D15" w14:textId="77777777" w:rsidR="000E30CE" w:rsidRDefault="001F2B25">
      <w:r>
        <w:t>Organic retail operati</w:t>
      </w:r>
      <w:r>
        <w:t xml:space="preserve">ons in traditional settings face service and management limitations when digital workflows are missing. </w:t>
      </w:r>
      <w:proofErr w:type="spellStart"/>
      <w:r>
        <w:t>FreshLeaf</w:t>
      </w:r>
      <w:proofErr w:type="spellEnd"/>
      <w:r>
        <w:t xml:space="preserve"> addresses these gaps through structured APIs, mobile-first customer access, and centralized backend operations.</w:t>
      </w:r>
    </w:p>
    <w:p w14:paraId="7A3C4EF1" w14:textId="77777777" w:rsidR="000E30CE" w:rsidRDefault="001F2B25">
      <w:r>
        <w:t>1.2.1 Customer-Related Problem</w:t>
      </w:r>
      <w:r>
        <w:t>s</w:t>
      </w:r>
    </w:p>
    <w:p w14:paraId="76AD7E77" w14:textId="77777777" w:rsidR="000E30CE" w:rsidRDefault="001F2B25">
      <w:r>
        <w:t>Limited purchasing convenience when customers depend on manual ordering channels.</w:t>
      </w:r>
    </w:p>
    <w:p w14:paraId="78D99270" w14:textId="77777777" w:rsidR="000E30CE" w:rsidRDefault="001F2B25">
      <w:r>
        <w:t>Inconsistent visibility into product information and account-level order/payment data.</w:t>
      </w:r>
    </w:p>
    <w:p w14:paraId="4DD3D297" w14:textId="77777777" w:rsidR="000E30CE" w:rsidRDefault="001F2B25">
      <w:r>
        <w:t>Fragmented profile, address, and payment preference management in non-digital process</w:t>
      </w:r>
      <w:r>
        <w:t>es.</w:t>
      </w:r>
    </w:p>
    <w:p w14:paraId="5242C717" w14:textId="77777777" w:rsidR="000E30CE" w:rsidRDefault="001F2B25">
      <w:r>
        <w:t>Lack of contextual shopping support for discovery and decision making.</w:t>
      </w:r>
    </w:p>
    <w:p w14:paraId="66DCAE32" w14:textId="77777777" w:rsidR="000E30CE" w:rsidRDefault="001F2B25">
      <w:r>
        <w:t>1.2.2 Operations-Related Problems</w:t>
      </w:r>
    </w:p>
    <w:p w14:paraId="3B13A322" w14:textId="77777777" w:rsidR="000E30CE" w:rsidRDefault="001F2B25">
      <w:r>
        <w:t>Manual operational steps increase error risk across profile validation, wallet workflows, and status handling.</w:t>
      </w:r>
    </w:p>
    <w:p w14:paraId="7B662990" w14:textId="77777777" w:rsidR="000E30CE" w:rsidRDefault="001F2B25">
      <w:r>
        <w:t>Role boundaries (customer/vendor/adm</w:t>
      </w:r>
      <w:r>
        <w:t>in) are difficult to enforce without a centralized system.</w:t>
      </w:r>
    </w:p>
    <w:p w14:paraId="19556DD4" w14:textId="77777777" w:rsidR="000E30CE" w:rsidRDefault="001F2B25">
      <w:r>
        <w:t>Business monitoring and policy control are weak when data is not unified.</w:t>
      </w:r>
    </w:p>
    <w:p w14:paraId="7D6322DF" w14:textId="77777777" w:rsidR="000E30CE" w:rsidRDefault="001F2B25">
      <w:r>
        <w:t>1.3 Purpose and Objectives of the Project</w:t>
      </w:r>
    </w:p>
    <w:p w14:paraId="5F3DC271" w14:textId="77777777" w:rsidR="000E30CE" w:rsidRDefault="001F2B25">
      <w:r>
        <w:t xml:space="preserve">The purpose of </w:t>
      </w:r>
      <w:proofErr w:type="spellStart"/>
      <w:r>
        <w:t>FreshLeaf</w:t>
      </w:r>
      <w:proofErr w:type="spellEnd"/>
      <w:r>
        <w:t xml:space="preserve"> is to provide a cohesive, scalable commerce platform tha</w:t>
      </w:r>
      <w:r>
        <w:t>t connects mobile consumers with managed backend services and operational panels.</w:t>
      </w:r>
    </w:p>
    <w:p w14:paraId="5F594596" w14:textId="77777777" w:rsidR="000E30CE" w:rsidRDefault="001F2B25">
      <w:r>
        <w:t>1.3.1 General Purpose</w:t>
      </w:r>
    </w:p>
    <w:p w14:paraId="7ECF71D7" w14:textId="77777777" w:rsidR="000E30CE" w:rsidRDefault="001F2B25">
      <w:r>
        <w:lastRenderedPageBreak/>
        <w:t>Deliver an integrated mobile + API ecosystem for organic commerce with secure role-based workflows and maintainable architecture.</w:t>
      </w:r>
    </w:p>
    <w:p w14:paraId="774F49F3" w14:textId="77777777" w:rsidR="000E30CE" w:rsidRDefault="001F2B25">
      <w:r>
        <w:t xml:space="preserve">1.3.2 Specific </w:t>
      </w:r>
      <w:r>
        <w:t>Objectives</w:t>
      </w:r>
    </w:p>
    <w:p w14:paraId="37D4F16E" w14:textId="77777777" w:rsidR="000E30CE" w:rsidRDefault="001F2B25">
      <w:r>
        <w:t xml:space="preserve">Implement a Flutter consumer app with modular </w:t>
      </w:r>
      <w:proofErr w:type="spellStart"/>
      <w:r>
        <w:t>GetX</w:t>
      </w:r>
      <w:proofErr w:type="spellEnd"/>
      <w:r>
        <w:t xml:space="preserve"> architecture for catalog, profile, wallet, orders, and AI assistant interactions.</w:t>
      </w:r>
    </w:p>
    <w:p w14:paraId="7F3ED010" w14:textId="77777777" w:rsidR="000E30CE" w:rsidRDefault="001F2B25">
      <w:r>
        <w:t>Provide a Laravel 13 backend with versioned REST APIs under `/</w:t>
      </w:r>
      <w:proofErr w:type="spellStart"/>
      <w:r>
        <w:t>api</w:t>
      </w:r>
      <w:proofErr w:type="spellEnd"/>
      <w:r>
        <w:t>/v1/...` for user, admin, and vendor domains.</w:t>
      </w:r>
    </w:p>
    <w:p w14:paraId="27C1047A" w14:textId="77777777" w:rsidR="000E30CE" w:rsidRDefault="001F2B25">
      <w:r>
        <w:t>S</w:t>
      </w:r>
      <w:r>
        <w:t>upport secure authentication and authorization using Laravel Sanctum and role middleware.</w:t>
      </w:r>
    </w:p>
    <w:p w14:paraId="32D5902B" w14:textId="77777777" w:rsidR="000E30CE" w:rsidRDefault="001F2B25">
      <w:r>
        <w:t>Enable real-time AI chat updates through broadcasting and Reverb-compatible event pipelines.</w:t>
      </w:r>
    </w:p>
    <w:p w14:paraId="46087EEA" w14:textId="77777777" w:rsidR="000E30CE" w:rsidRDefault="001F2B25">
      <w:r>
        <w:t>Maintain structured relational data with status/type-driven workflow tabl</w:t>
      </w:r>
      <w:r>
        <w:t>es for extensibility.</w:t>
      </w:r>
    </w:p>
    <w:p w14:paraId="4EF9A0D0" w14:textId="77777777" w:rsidR="000E30CE" w:rsidRDefault="001F2B25">
      <w:r>
        <w:t>1.4 Scope and Limitations of the Project</w:t>
      </w:r>
    </w:p>
    <w:p w14:paraId="599B222E" w14:textId="77777777" w:rsidR="000E30CE" w:rsidRDefault="001F2B25">
      <w:r>
        <w:t>1.4.1 Scope of the Project</w:t>
      </w:r>
    </w:p>
    <w:p w14:paraId="2F7B17A7" w14:textId="77777777" w:rsidR="000E30CE" w:rsidRDefault="001F2B25">
      <w:r>
        <w:t xml:space="preserve">The implemented </w:t>
      </w:r>
      <w:proofErr w:type="spellStart"/>
      <w:r>
        <w:t>FreshLeaf</w:t>
      </w:r>
      <w:proofErr w:type="spellEnd"/>
      <w:r>
        <w:t xml:space="preserve"> ecosystem includes:</w:t>
      </w:r>
    </w:p>
    <w:p w14:paraId="20472C73" w14:textId="77777777" w:rsidR="000E30CE" w:rsidRDefault="001F2B25">
      <w:r>
        <w:t>Consumer mobile application modules: authentication, product browsing, profile management, addresses, payment methods, w</w:t>
      </w:r>
      <w:r>
        <w:t>allet, orders, and AI assistant.</w:t>
      </w:r>
    </w:p>
    <w:p w14:paraId="6580F5E4" w14:textId="77777777" w:rsidR="000E30CE" w:rsidRDefault="001F2B25">
      <w:r>
        <w:t>Backend API modules for user/admin/vendor auth, profile operations, product/category access, wallet and wallet transactions, payment method resources, user device registration, and AI chat lifecycle endpoints.</w:t>
      </w:r>
    </w:p>
    <w:p w14:paraId="1F661BEC" w14:textId="77777777" w:rsidR="000E30CE" w:rsidRDefault="001F2B25">
      <w:r>
        <w:t>Administrativ</w:t>
      </w:r>
      <w:r>
        <w:t>e and vendor web operations through Laravel/Filament resources and role-specific controls.</w:t>
      </w:r>
    </w:p>
    <w:p w14:paraId="2B49FC62" w14:textId="77777777" w:rsidR="000E30CE" w:rsidRDefault="001F2B25">
      <w:r>
        <w:t>Broadcast authentication and private channel event delivery for AI chat streaming.</w:t>
      </w:r>
    </w:p>
    <w:p w14:paraId="506418A9" w14:textId="77777777" w:rsidR="000E30CE" w:rsidRDefault="001F2B25">
      <w:r>
        <w:t>1.4.2 Current Limitations</w:t>
      </w:r>
    </w:p>
    <w:p w14:paraId="2B12FC2A" w14:textId="77777777" w:rsidR="000E30CE" w:rsidRDefault="001F2B25">
      <w:r>
        <w:t>The current release remains focused on core ecosystem op</w:t>
      </w:r>
      <w:r>
        <w:t>erations and does not yet provide full logistics tracking or advanced external payment gateway orchestration at enterprise scale.</w:t>
      </w:r>
    </w:p>
    <w:p w14:paraId="126098E6" w14:textId="77777777" w:rsidR="000E30CE" w:rsidRDefault="001F2B25">
      <w:r>
        <w:t>Some advanced analytics and recommendation intelligence can be expanded beyond the current operational baseline.</w:t>
      </w:r>
    </w:p>
    <w:p w14:paraId="1ED66787" w14:textId="77777777" w:rsidR="000E30CE" w:rsidRDefault="001F2B25">
      <w:r>
        <w:t xml:space="preserve">1.5 Proposed </w:t>
      </w:r>
      <w:r>
        <w:t>Solution and System Approach</w:t>
      </w:r>
    </w:p>
    <w:p w14:paraId="224E73D2" w14:textId="77777777" w:rsidR="000E30CE" w:rsidRDefault="001F2B25">
      <w:proofErr w:type="spellStart"/>
      <w:r>
        <w:t>FreshLeaf</w:t>
      </w:r>
      <w:proofErr w:type="spellEnd"/>
      <w:r>
        <w:t xml:space="preserve"> uses a client-server architecture with clear separation of concerns:</w:t>
      </w:r>
    </w:p>
    <w:p w14:paraId="36BE0799" w14:textId="77777777" w:rsidR="000E30CE" w:rsidRDefault="001F2B25">
      <w:r>
        <w:t>Mobile client (`</w:t>
      </w:r>
      <w:proofErr w:type="spellStart"/>
      <w:r>
        <w:t>fresh_leaf</w:t>
      </w:r>
      <w:proofErr w:type="spellEnd"/>
      <w:r>
        <w:t xml:space="preserve">`): Flutter UI, </w:t>
      </w:r>
      <w:proofErr w:type="spellStart"/>
      <w:r>
        <w:t>GetX</w:t>
      </w:r>
      <w:proofErr w:type="spellEnd"/>
      <w:r>
        <w:t xml:space="preserve"> state management, </w:t>
      </w:r>
      <w:proofErr w:type="spellStart"/>
      <w:r>
        <w:t>Dio</w:t>
      </w:r>
      <w:proofErr w:type="spellEnd"/>
      <w:r>
        <w:t>-based API communication, localized UI resources, and modular feature boundaries</w:t>
      </w:r>
      <w:r>
        <w:t>.</w:t>
      </w:r>
    </w:p>
    <w:p w14:paraId="333636EC" w14:textId="77777777" w:rsidR="000E30CE" w:rsidRDefault="001F2B25">
      <w:r>
        <w:lastRenderedPageBreak/>
        <w:t>Backend platform (`</w:t>
      </w:r>
      <w:proofErr w:type="spellStart"/>
      <w:r>
        <w:t>FreshLeafApi</w:t>
      </w:r>
      <w:proofErr w:type="spellEnd"/>
      <w:r>
        <w:t>`): Laravel REST controllers, request validation, resource transformers, policies/middleware, and role-specific endpoint domains.</w:t>
      </w:r>
    </w:p>
    <w:p w14:paraId="41E5DA5E" w14:textId="77777777" w:rsidR="000E30CE" w:rsidRDefault="001F2B25">
      <w:r>
        <w:t>Realtime layer: broadcasting auth endpoint and AI event stream pattern (`</w:t>
      </w:r>
      <w:proofErr w:type="spellStart"/>
      <w:r>
        <w:t>AiMessageStarted</w:t>
      </w:r>
      <w:proofErr w:type="spellEnd"/>
      <w:r>
        <w:t>`, `</w:t>
      </w:r>
      <w:proofErr w:type="spellStart"/>
      <w:r>
        <w:t>AiMessageChunk</w:t>
      </w:r>
      <w:proofErr w:type="spellEnd"/>
      <w:r>
        <w:t>`, `</w:t>
      </w:r>
      <w:proofErr w:type="spellStart"/>
      <w:r>
        <w:t>AiMessageCompleted</w:t>
      </w:r>
      <w:proofErr w:type="spellEnd"/>
      <w:r>
        <w:t>`, `</w:t>
      </w:r>
      <w:proofErr w:type="spellStart"/>
      <w:r>
        <w:t>AiMessageFailed</w:t>
      </w:r>
      <w:proofErr w:type="spellEnd"/>
      <w:r>
        <w:t>`) to support incremental assistant responses.</w:t>
      </w:r>
    </w:p>
    <w:p w14:paraId="29F731CD" w14:textId="77777777" w:rsidR="000E30CE" w:rsidRDefault="001F2B25">
      <w:r>
        <w:t>1.6 Significance and Contributions of the Project</w:t>
      </w:r>
    </w:p>
    <w:p w14:paraId="0B3E3D4C" w14:textId="77777777" w:rsidR="000E30CE" w:rsidRDefault="001F2B25">
      <w:proofErr w:type="spellStart"/>
      <w:r>
        <w:t>FreshLeaf</w:t>
      </w:r>
      <w:proofErr w:type="spellEnd"/>
      <w:r>
        <w:t xml:space="preserve"> demonstrates a realistic multi-role digital commerce implementation for organic retail that is</w:t>
      </w:r>
      <w:r>
        <w:t xml:space="preserve"> technically maintainable and operationally extensible.</w:t>
      </w:r>
    </w:p>
    <w:p w14:paraId="6DC24C72" w14:textId="77777777" w:rsidR="000E30CE" w:rsidRDefault="001F2B25">
      <w:r>
        <w:t>It provides a concrete reference for combining Flutter mobile delivery with Laravel API governance, including role partitioning, wallet/payment workflows, and AI-assisted engagement.</w:t>
      </w:r>
    </w:p>
    <w:p w14:paraId="51FBA853" w14:textId="77777777" w:rsidR="000E30CE" w:rsidRDefault="001F2B25">
      <w:r>
        <w:t>1.7 Chapter Summa</w:t>
      </w:r>
      <w:r>
        <w:t>ry</w:t>
      </w:r>
    </w:p>
    <w:p w14:paraId="3E755C2F" w14:textId="77777777" w:rsidR="000E30CE" w:rsidRDefault="001F2B25">
      <w:r>
        <w:t xml:space="preserve">This chapter introduced the actual project context, objectives, and operational scope based on the implemented </w:t>
      </w:r>
      <w:proofErr w:type="spellStart"/>
      <w:r>
        <w:t>FreshLeaf</w:t>
      </w:r>
      <w:proofErr w:type="spellEnd"/>
      <w:r>
        <w:t xml:space="preserve"> repository. The following chapters present related concepts, system design, implementation evidence, and forward recommendations gro</w:t>
      </w:r>
      <w:r>
        <w:t>unded in the current codebase.</w:t>
      </w:r>
    </w:p>
    <w:p w14:paraId="375E3D5C" w14:textId="77777777" w:rsidR="000E30CE" w:rsidRDefault="001F2B25">
      <w:r>
        <w:t>Chapter 2: Literature Review and Related Systems</w:t>
      </w:r>
    </w:p>
    <w:p w14:paraId="3564B46F" w14:textId="77777777" w:rsidR="000E30CE" w:rsidRDefault="001F2B25">
      <w:r>
        <w:t>2.1 Introduction</w:t>
      </w:r>
    </w:p>
    <w:p w14:paraId="736AE122" w14:textId="77777777" w:rsidR="000E30CE" w:rsidRDefault="001F2B25">
      <w:r>
        <w:t xml:space="preserve">This chapter reviews concepts and system patterns relevant to </w:t>
      </w:r>
      <w:proofErr w:type="spellStart"/>
      <w:r>
        <w:t>FreshLeaf</w:t>
      </w:r>
      <w:proofErr w:type="spellEnd"/>
      <w:r>
        <w:t xml:space="preserve">, with emphasis on mobile commerce platforms, role-based backend services, and </w:t>
      </w:r>
      <w:r>
        <w:t>operational data workflows.</w:t>
      </w:r>
    </w:p>
    <w:p w14:paraId="664BDB3F" w14:textId="77777777" w:rsidR="000E30CE" w:rsidRDefault="001F2B25">
      <w:r>
        <w:t>2.2 Concept of Digital Commerce Systems</w:t>
      </w:r>
    </w:p>
    <w:p w14:paraId="0726F082" w14:textId="77777777" w:rsidR="000E30CE" w:rsidRDefault="001F2B25">
      <w:r>
        <w:t xml:space="preserve">Digital commerce systems combine product discovery, account services, transaction flows, and post-order visibility in a unified channel. In </w:t>
      </w:r>
      <w:proofErr w:type="spellStart"/>
      <w:r>
        <w:t>FreshLeaf</w:t>
      </w:r>
      <w:proofErr w:type="spellEnd"/>
      <w:r>
        <w:t>, this channel is primarily a mobile-fi</w:t>
      </w:r>
      <w:r>
        <w:t>rst B2C user experience backed by API services.</w:t>
      </w:r>
    </w:p>
    <w:p w14:paraId="7BE55EEC" w14:textId="77777777" w:rsidR="000E30CE" w:rsidRDefault="001F2B25">
      <w:r>
        <w:t>2.3 Role-Based Operations in Marketplace Ecosystems</w:t>
      </w:r>
    </w:p>
    <w:p w14:paraId="297790AD" w14:textId="77777777" w:rsidR="000E30CE" w:rsidRDefault="001F2B25">
      <w:r>
        <w:t xml:space="preserve">Role separation is essential for governance and data safety. </w:t>
      </w:r>
      <w:proofErr w:type="spellStart"/>
      <w:r>
        <w:t>FreshLeaf</w:t>
      </w:r>
      <w:proofErr w:type="spellEnd"/>
      <w:r>
        <w:t xml:space="preserve"> applies explicit route and middleware boundaries across user, admin, and vendor </w:t>
      </w:r>
      <w:r>
        <w:t>domains to isolate permissions while sharing a common platform model.</w:t>
      </w:r>
    </w:p>
    <w:p w14:paraId="6AF609F2" w14:textId="77777777" w:rsidR="000E30CE" w:rsidRDefault="001F2B25">
      <w:r>
        <w:t>2.4 Order, Wallet, and Payment Workflow Concepts</w:t>
      </w:r>
    </w:p>
    <w:p w14:paraId="7BE88597" w14:textId="77777777" w:rsidR="000E30CE" w:rsidRDefault="001F2B25">
      <w:r>
        <w:t xml:space="preserve">Modern commerce platforms require synchronized order/payment/account tracking. </w:t>
      </w:r>
      <w:proofErr w:type="spellStart"/>
      <w:r>
        <w:t>FreshLeaf</w:t>
      </w:r>
      <w:proofErr w:type="spellEnd"/>
      <w:r>
        <w:t xml:space="preserve"> implements wallet resources, wallet transactions</w:t>
      </w:r>
      <w:r>
        <w:t>, payment method entities, and related status-driven workflows through dedicated API resources.</w:t>
      </w:r>
    </w:p>
    <w:p w14:paraId="2259FBA7" w14:textId="77777777" w:rsidR="000E30CE" w:rsidRDefault="001F2B25">
      <w:r>
        <w:t>2.5 Intelligent Assistance in Commerce Applications</w:t>
      </w:r>
    </w:p>
    <w:p w14:paraId="7117EAA4" w14:textId="77777777" w:rsidR="000E30CE" w:rsidRDefault="001F2B25">
      <w:r>
        <w:lastRenderedPageBreak/>
        <w:t>AI-assisted chat can improve user guidance and engagement when integrated with secure session and history ha</w:t>
      </w:r>
      <w:r>
        <w:t xml:space="preserve">ndling. </w:t>
      </w:r>
      <w:proofErr w:type="spellStart"/>
      <w:r>
        <w:t>FreshLeaf</w:t>
      </w:r>
      <w:proofErr w:type="spellEnd"/>
      <w:r>
        <w:t xml:space="preserve"> uses chat session creation, message submission, and history retrieval with real-time event streaming.</w:t>
      </w:r>
    </w:p>
    <w:p w14:paraId="3D917F87" w14:textId="77777777" w:rsidR="000E30CE" w:rsidRDefault="001F2B25">
      <w:r>
        <w:t>2.6 Relational Data Modeling and Workflow Tables</w:t>
      </w:r>
    </w:p>
    <w:p w14:paraId="11D631E4" w14:textId="77777777" w:rsidR="000E30CE" w:rsidRDefault="001F2B25">
      <w:r>
        <w:t>A relational model with normalized entities and status/type lookup tables improves main</w:t>
      </w:r>
      <w:r>
        <w:t xml:space="preserve">tainability and feature expansion. </w:t>
      </w:r>
      <w:proofErr w:type="spellStart"/>
      <w:r>
        <w:t>FreshLeaf</w:t>
      </w:r>
      <w:proofErr w:type="spellEnd"/>
      <w:r>
        <w:t xml:space="preserve"> follows this approach across multiple domain entities and workflow states.</w:t>
      </w:r>
    </w:p>
    <w:p w14:paraId="6144B51E" w14:textId="77777777" w:rsidR="000E30CE" w:rsidRDefault="001F2B25">
      <w:r>
        <w:t>2.7 Review of Related System Patterns</w:t>
      </w:r>
    </w:p>
    <w:p w14:paraId="23E53011" w14:textId="77777777" w:rsidR="000E30CE" w:rsidRDefault="001F2B25">
      <w:r>
        <w:t>2.7.1 Mobile-First Grocery Platforms</w:t>
      </w:r>
    </w:p>
    <w:p w14:paraId="2A71D2CB" w14:textId="77777777" w:rsidR="000E30CE" w:rsidRDefault="001F2B25">
      <w:r>
        <w:t>Strengths: high convenience and direct user engagement throug</w:t>
      </w:r>
      <w:r>
        <w:t>h app-first journeys.</w:t>
      </w:r>
    </w:p>
    <w:p w14:paraId="6BB08EAF" w14:textId="77777777" w:rsidR="000E30CE" w:rsidRDefault="001F2B25">
      <w:r>
        <w:t>Limitations: weak governance when role and policy boundaries are not explicit.</w:t>
      </w:r>
    </w:p>
    <w:p w14:paraId="6F5EC0B7" w14:textId="77777777" w:rsidR="000E30CE" w:rsidRDefault="001F2B25">
      <w:r>
        <w:t>2.7.2 API-Centric Commerce Backends</w:t>
      </w:r>
    </w:p>
    <w:p w14:paraId="2114111D" w14:textId="77777777" w:rsidR="000E30CE" w:rsidRDefault="001F2B25">
      <w:r>
        <w:t>Strengths: service modularity, versioning control, and reusable integration surfaces.</w:t>
      </w:r>
    </w:p>
    <w:p w14:paraId="19E136EA" w14:textId="77777777" w:rsidR="000E30CE" w:rsidRDefault="001F2B25">
      <w:r>
        <w:t>Limitations: higher complexity if</w:t>
      </w:r>
      <w:r>
        <w:t xml:space="preserve"> endpoint domains and contracts are not consistently maintained.</w:t>
      </w:r>
    </w:p>
    <w:p w14:paraId="70047D61" w14:textId="77777777" w:rsidR="000E30CE" w:rsidRDefault="001F2B25">
      <w:r>
        <w:t>2.7.3 Admin/Vendor Operational Panels</w:t>
      </w:r>
    </w:p>
    <w:p w14:paraId="774AF24A" w14:textId="77777777" w:rsidR="000E30CE" w:rsidRDefault="001F2B25">
      <w:r>
        <w:t>Strengths: operational visibility and structured management flows.</w:t>
      </w:r>
    </w:p>
    <w:p w14:paraId="113DEB0F" w14:textId="77777777" w:rsidR="000E30CE" w:rsidRDefault="001F2B25">
      <w:r>
        <w:t>Limitations: process inconsistency when panel data and public API models diverge.</w:t>
      </w:r>
    </w:p>
    <w:p w14:paraId="0F6F60C4" w14:textId="77777777" w:rsidR="000E30CE" w:rsidRDefault="001F2B25">
      <w:r>
        <w:t xml:space="preserve">2.8 </w:t>
      </w:r>
      <w:r>
        <w:t xml:space="preserve">Comparison with </w:t>
      </w:r>
      <w:proofErr w:type="spellStart"/>
      <w:r>
        <w:t>FreshLeaf</w:t>
      </w:r>
      <w:proofErr w:type="spellEnd"/>
      <w:r>
        <w:t xml:space="preserve"> Implementation</w:t>
      </w:r>
    </w:p>
    <w:p w14:paraId="3EDFE92A" w14:textId="77777777" w:rsidR="000E30CE" w:rsidRDefault="001F2B25">
      <w:proofErr w:type="spellStart"/>
      <w:r>
        <w:t>FreshLeaf</w:t>
      </w:r>
      <w:proofErr w:type="spellEnd"/>
      <w:r>
        <w:t xml:space="preserve"> combines mobile app delivery, versioned API contracts, and operational panels in one ecosystem. It further incorporates AI chat events and broadcasting authentication, which many basic implementations omit</w:t>
      </w:r>
      <w:r>
        <w:t>.</w:t>
      </w:r>
    </w:p>
    <w:p w14:paraId="2F00BF4F" w14:textId="77777777" w:rsidR="000E30CE" w:rsidRDefault="001F2B25">
      <w:r>
        <w:t>2.9 Chapter Summary</w:t>
      </w:r>
    </w:p>
    <w:p w14:paraId="4AB80560" w14:textId="77777777" w:rsidR="000E30CE" w:rsidRDefault="001F2B25">
      <w:r>
        <w:t xml:space="preserve">The reviewed concepts validate </w:t>
      </w:r>
      <w:proofErr w:type="spellStart"/>
      <w:r>
        <w:t>FreshLeaf’s</w:t>
      </w:r>
      <w:proofErr w:type="spellEnd"/>
      <w:r>
        <w:t xml:space="preserve"> architecture choices: mobile-first interaction, role-specific service boundaries, relational workflow modeling, and AI-assisted user engagement.</w:t>
      </w:r>
    </w:p>
    <w:p w14:paraId="10B31F40" w14:textId="77777777" w:rsidR="000E30CE" w:rsidRDefault="001F2B25">
      <w:r>
        <w:t>Chapter 3: System Design and Methodology</w:t>
      </w:r>
    </w:p>
    <w:p w14:paraId="42C298E4" w14:textId="77777777" w:rsidR="000E30CE" w:rsidRDefault="001F2B25">
      <w:r>
        <w:t>3.1 I</w:t>
      </w:r>
      <w:r>
        <w:t>ntroduction</w:t>
      </w:r>
    </w:p>
    <w:p w14:paraId="3E7036F9" w14:textId="77777777" w:rsidR="000E30CE" w:rsidRDefault="001F2B25">
      <w:r>
        <w:t>This chapter describes the concrete design and methodology represented in the codebase as of April 28, 2026.</w:t>
      </w:r>
    </w:p>
    <w:p w14:paraId="71F9C79E" w14:textId="77777777" w:rsidR="000E30CE" w:rsidRDefault="001F2B25">
      <w:r>
        <w:t>3.2 Development Methodology</w:t>
      </w:r>
    </w:p>
    <w:p w14:paraId="166BFE73" w14:textId="77777777" w:rsidR="000E30CE" w:rsidRDefault="001F2B25">
      <w:proofErr w:type="spellStart"/>
      <w:r>
        <w:t>FreshLeaf</w:t>
      </w:r>
      <w:proofErr w:type="spellEnd"/>
      <w:r>
        <w:t xml:space="preserve"> was developed incrementally with iterative module delivery across mobile and backend </w:t>
      </w:r>
      <w:r>
        <w:t xml:space="preserve">layers. Feature sets were introduced in scoped units (auth, profile, </w:t>
      </w:r>
      <w:r>
        <w:lastRenderedPageBreak/>
        <w:t>payment methods, wallet, AI chat, vendor/admin operations), with test coverage and contract alignment updated throughout development.</w:t>
      </w:r>
    </w:p>
    <w:p w14:paraId="480D339B" w14:textId="77777777" w:rsidR="000E30CE" w:rsidRDefault="001F2B25">
      <w:r>
        <w:t>3.3 System Architecture</w:t>
      </w:r>
    </w:p>
    <w:p w14:paraId="3D819321" w14:textId="77777777" w:rsidR="000E30CE" w:rsidRDefault="001F2B25">
      <w:r>
        <w:t>3.3.1 Consumer Client Layer</w:t>
      </w:r>
    </w:p>
    <w:p w14:paraId="2EF64051" w14:textId="77777777" w:rsidR="000E30CE" w:rsidRDefault="001F2B25">
      <w:r>
        <w:t>T</w:t>
      </w:r>
      <w:r>
        <w:t>he `</w:t>
      </w:r>
      <w:proofErr w:type="spellStart"/>
      <w:r>
        <w:t>fresh_leaf</w:t>
      </w:r>
      <w:proofErr w:type="spellEnd"/>
      <w:r>
        <w:t xml:space="preserve">` application uses Flutter with </w:t>
      </w:r>
      <w:proofErr w:type="spellStart"/>
      <w:r>
        <w:t>GetX</w:t>
      </w:r>
      <w:proofErr w:type="spellEnd"/>
      <w:r>
        <w:t xml:space="preserve"> modular organization (bindings/controllers/views/widgets), </w:t>
      </w:r>
      <w:proofErr w:type="spellStart"/>
      <w:r>
        <w:t>Dio</w:t>
      </w:r>
      <w:proofErr w:type="spellEnd"/>
      <w:r>
        <w:t xml:space="preserve"> for API communication, localization support, and service abstractions in `lib/core/services`.</w:t>
      </w:r>
    </w:p>
    <w:p w14:paraId="380E2969" w14:textId="77777777" w:rsidR="000E30CE" w:rsidRDefault="001F2B25">
      <w:r>
        <w:t>3.3.2 API and Domain Layer</w:t>
      </w:r>
    </w:p>
    <w:p w14:paraId="12576DA6" w14:textId="77777777" w:rsidR="000E30CE" w:rsidRDefault="001F2B25">
      <w:r>
        <w:t>The `</w:t>
      </w:r>
      <w:proofErr w:type="spellStart"/>
      <w:r>
        <w:t>FreshLeafApi</w:t>
      </w:r>
      <w:proofErr w:type="spellEnd"/>
      <w:r>
        <w:t>` pl</w:t>
      </w:r>
      <w:r>
        <w:t>atform uses Laravel 13 with versioned routes (`/</w:t>
      </w:r>
      <w:proofErr w:type="spellStart"/>
      <w:r>
        <w:t>api</w:t>
      </w:r>
      <w:proofErr w:type="spellEnd"/>
      <w:r>
        <w:t>/v1`). Controllers, form requests, resources, and middleware enforce domain contracts and role constraints.</w:t>
      </w:r>
    </w:p>
    <w:p w14:paraId="3F163E3D" w14:textId="77777777" w:rsidR="000E30CE" w:rsidRDefault="001F2B25">
      <w:r>
        <w:t>3.3.3 Operations Layer</w:t>
      </w:r>
    </w:p>
    <w:p w14:paraId="535E8832" w14:textId="77777777" w:rsidR="000E30CE" w:rsidRDefault="001F2B25">
      <w:r>
        <w:t>Admin and vendor operations are supported through Filament resources/pages</w:t>
      </w:r>
      <w:r>
        <w:t xml:space="preserve"> plus role-protected API endpoints for profile, wallet visibility, product access, vendor approval, and payment method type governance.</w:t>
      </w:r>
    </w:p>
    <w:p w14:paraId="6C9BBE6D" w14:textId="77777777" w:rsidR="000E30CE" w:rsidRDefault="001F2B25">
      <w:r>
        <w:t>3.3.4 Realtime AI Interaction Layer</w:t>
      </w:r>
    </w:p>
    <w:p w14:paraId="2DE55AC1" w14:textId="77777777" w:rsidR="000E30CE" w:rsidRDefault="001F2B25">
      <w:r>
        <w:t>AI chat operations include session management, message submission, and history retri</w:t>
      </w:r>
      <w:r>
        <w:t>eval. Streaming is supported via broadcast auth and event-driven updates through Reverb-compatible channels.</w:t>
      </w:r>
    </w:p>
    <w:p w14:paraId="52D75B07" w14:textId="77777777" w:rsidR="000E30CE" w:rsidRDefault="001F2B25">
      <w:r>
        <w:t>3.4 System Components</w:t>
      </w:r>
    </w:p>
    <w:p w14:paraId="2ACC0F3C" w14:textId="77777777" w:rsidR="000E30CE" w:rsidRDefault="001F2B25">
      <w:r>
        <w:t>Consumer component: product/category consumption, account/profile tooling, wallet and order visibility, AI assistant screens.</w:t>
      </w:r>
    </w:p>
    <w:p w14:paraId="717135A7" w14:textId="77777777" w:rsidR="000E30CE" w:rsidRDefault="001F2B25">
      <w:r>
        <w:t>Backend service component: auth, profile, address, payment method, device, wallet, and AI controller workflows.</w:t>
      </w:r>
    </w:p>
    <w:p w14:paraId="1F24451A" w14:textId="77777777" w:rsidR="000E30CE" w:rsidRDefault="001F2B25">
      <w:r>
        <w:t>Operations component: admin and vendor role domains with dedicated route groups and management actions.</w:t>
      </w:r>
    </w:p>
    <w:p w14:paraId="4D7BAC9E" w14:textId="77777777" w:rsidR="000E30CE" w:rsidRDefault="001F2B25">
      <w:r>
        <w:t>3.5 Database Design</w:t>
      </w:r>
    </w:p>
    <w:p w14:paraId="1C9A0FC1" w14:textId="77777777" w:rsidR="000E30CE" w:rsidRDefault="001F2B25">
      <w:proofErr w:type="spellStart"/>
      <w:r>
        <w:t>FreshLeaf</w:t>
      </w:r>
      <w:proofErr w:type="spellEnd"/>
      <w:r>
        <w:t xml:space="preserve"> uses rela</w:t>
      </w:r>
      <w:r>
        <w:t>tional database connections configured by Laravel (`</w:t>
      </w:r>
      <w:proofErr w:type="spellStart"/>
      <w:r>
        <w:t>sqlite</w:t>
      </w:r>
      <w:proofErr w:type="spellEnd"/>
      <w:r>
        <w:t>`, `</w:t>
      </w:r>
      <w:proofErr w:type="spellStart"/>
      <w:r>
        <w:t>mysql</w:t>
      </w:r>
      <w:proofErr w:type="spellEnd"/>
      <w:r>
        <w:t>`, `</w:t>
      </w:r>
      <w:proofErr w:type="spellStart"/>
      <w:r>
        <w:t>mariadb</w:t>
      </w:r>
      <w:proofErr w:type="spellEnd"/>
      <w:r>
        <w:t>`, `</w:t>
      </w:r>
      <w:proofErr w:type="spellStart"/>
      <w:r>
        <w:t>pgsql</w:t>
      </w:r>
      <w:proofErr w:type="spellEnd"/>
      <w:r>
        <w:t>`, `</w:t>
      </w:r>
      <w:proofErr w:type="spellStart"/>
      <w:r>
        <w:t>sqlsrv</w:t>
      </w:r>
      <w:proofErr w:type="spellEnd"/>
      <w:r>
        <w:t>` support in configuration), with application workflows represented through entity tables and status/type references.</w:t>
      </w:r>
    </w:p>
    <w:p w14:paraId="5D5B173C" w14:textId="77777777" w:rsidR="000E30CE" w:rsidRDefault="001F2B25">
      <w:r>
        <w:t>Core modeled entities include users/profi</w:t>
      </w:r>
      <w:r>
        <w:t>les, products/categories, wallets/transactions/histories, payment methods/types/statuses, orders/order items/status histories, AI chat sessions/messages, and vendor/admin-related records.</w:t>
      </w:r>
    </w:p>
    <w:p w14:paraId="0A973483" w14:textId="77777777" w:rsidR="000E30CE" w:rsidRDefault="001F2B25">
      <w:r>
        <w:t>3.6 System Workflow Design</w:t>
      </w:r>
    </w:p>
    <w:p w14:paraId="65C645A7" w14:textId="77777777" w:rsidR="000E30CE" w:rsidRDefault="001F2B25">
      <w:r>
        <w:lastRenderedPageBreak/>
        <w:t>User workflow: authenticate -&gt; manage pro</w:t>
      </w:r>
      <w:r>
        <w:t>file/address/payment methods -&gt; browse products/categories -&gt; interact with wallet/orders and AI assistant.</w:t>
      </w:r>
    </w:p>
    <w:p w14:paraId="026AFD20" w14:textId="77777777" w:rsidR="000E30CE" w:rsidRDefault="001F2B25">
      <w:r>
        <w:t>Admin workflow: authenticate -&gt; monitor wallets/products -&gt; manage payment method type resources -&gt; process vendor approval pipeline.</w:t>
      </w:r>
    </w:p>
    <w:p w14:paraId="5D7D65DA" w14:textId="77777777" w:rsidR="000E30CE" w:rsidRDefault="001F2B25">
      <w:r>
        <w:t>Vendor workflo</w:t>
      </w:r>
      <w:r>
        <w:t>w: authenticate/register -&gt; manage profile and addresses -&gt; access vendor product and wallet domain views.</w:t>
      </w:r>
    </w:p>
    <w:p w14:paraId="2EB94300" w14:textId="77777777" w:rsidR="000E30CE" w:rsidRDefault="001F2B25">
      <w:r>
        <w:t>AI workflow: create/reuse session -&gt; post message -&gt; receive stream events -&gt; persist/reload history.</w:t>
      </w:r>
    </w:p>
    <w:p w14:paraId="144C2993" w14:textId="77777777" w:rsidR="000E30CE" w:rsidRDefault="001F2B25">
      <w:r>
        <w:t>3.7 User Interface Design</w:t>
      </w:r>
    </w:p>
    <w:p w14:paraId="48E3A652" w14:textId="77777777" w:rsidR="000E30CE" w:rsidRDefault="001F2B25">
      <w:r>
        <w:t>The mobile UI follows</w:t>
      </w:r>
      <w:r>
        <w:t xml:space="preserve"> reusable component patterns and modular screen composition. Theme, localization, and shared widget layers support consistent interaction design across modules.</w:t>
      </w:r>
    </w:p>
    <w:p w14:paraId="60708149" w14:textId="77777777" w:rsidR="000E30CE" w:rsidRDefault="001F2B25">
      <w:r>
        <w:t>3.8 Security and Data Management</w:t>
      </w:r>
    </w:p>
    <w:p w14:paraId="571CC421" w14:textId="77777777" w:rsidR="000E30CE" w:rsidRDefault="001F2B25">
      <w:r>
        <w:t xml:space="preserve">Security controls include Sanctum </w:t>
      </w:r>
      <w:r>
        <w:t>authentication, role middleware (active type guards), structured request validation, and controlled broadcasting authentication for private channels.</w:t>
      </w:r>
    </w:p>
    <w:p w14:paraId="059D1470" w14:textId="77777777" w:rsidR="000E30CE" w:rsidRDefault="001F2B25">
      <w:r>
        <w:t>3.9 Tools and Technologies</w:t>
      </w:r>
    </w:p>
    <w:p w14:paraId="7625B61F" w14:textId="77777777" w:rsidR="000E30CE" w:rsidRDefault="001F2B25">
      <w:r>
        <w:t xml:space="preserve">Client: Flutter, Dart, </w:t>
      </w:r>
      <w:proofErr w:type="spellStart"/>
      <w:r>
        <w:t>GetX</w:t>
      </w:r>
      <w:proofErr w:type="spellEnd"/>
      <w:r>
        <w:t xml:space="preserve">, </w:t>
      </w:r>
      <w:proofErr w:type="spellStart"/>
      <w:r>
        <w:t>Dio</w:t>
      </w:r>
      <w:proofErr w:type="spellEnd"/>
      <w:r>
        <w:t>, Firebase core/messaging integrations, push an</w:t>
      </w:r>
      <w:r>
        <w:t xml:space="preserve">d </w:t>
      </w:r>
      <w:proofErr w:type="spellStart"/>
      <w:r>
        <w:t>realtime</w:t>
      </w:r>
      <w:proofErr w:type="spellEnd"/>
      <w:r>
        <w:t xml:space="preserve"> channel clients.</w:t>
      </w:r>
    </w:p>
    <w:p w14:paraId="1FC8AE43" w14:textId="77777777" w:rsidR="000E30CE" w:rsidRDefault="001F2B25">
      <w:r>
        <w:t xml:space="preserve">Server: Laravel 13, PHP 8.3+, Sanctum, Reverb, Filament, Telescope, </w:t>
      </w:r>
      <w:proofErr w:type="spellStart"/>
      <w:r>
        <w:t>PHPUnit</w:t>
      </w:r>
      <w:proofErr w:type="spellEnd"/>
      <w:r>
        <w:t>.</w:t>
      </w:r>
    </w:p>
    <w:p w14:paraId="70D20280" w14:textId="77777777" w:rsidR="000E30CE" w:rsidRDefault="001F2B25">
      <w:r>
        <w:t>Data: relational database model through Laravel ORM and migrations.</w:t>
      </w:r>
    </w:p>
    <w:p w14:paraId="43B6D140" w14:textId="77777777" w:rsidR="000E30CE" w:rsidRDefault="001F2B25">
      <w:r>
        <w:t>3.10 Chapter Summary</w:t>
      </w:r>
    </w:p>
    <w:p w14:paraId="57865BB1" w14:textId="77777777" w:rsidR="000E30CE" w:rsidRDefault="001F2B25">
      <w:proofErr w:type="spellStart"/>
      <w:r>
        <w:t>FreshLeaf’s</w:t>
      </w:r>
      <w:proofErr w:type="spellEnd"/>
      <w:r>
        <w:t xml:space="preserve"> design reflects a </w:t>
      </w:r>
      <w:r>
        <w:t xml:space="preserve">production-oriented ecosystem rather than a single-stack web prototype, with clear boundaries across mobile UI, API services, operations tooling, and </w:t>
      </w:r>
      <w:proofErr w:type="spellStart"/>
      <w:r>
        <w:t>realtime</w:t>
      </w:r>
      <w:proofErr w:type="spellEnd"/>
      <w:r>
        <w:t xml:space="preserve"> AI interactions.</w:t>
      </w:r>
    </w:p>
    <w:p w14:paraId="58786E2A" w14:textId="77777777" w:rsidR="000E30CE" w:rsidRDefault="001F2B25">
      <w:r>
        <w:t>Chapter 4: Implementation and Results</w:t>
      </w:r>
    </w:p>
    <w:p w14:paraId="1F272B6F" w14:textId="77777777" w:rsidR="000E30CE" w:rsidRDefault="001F2B25">
      <w:r>
        <w:t>4.1 Introduction</w:t>
      </w:r>
    </w:p>
    <w:p w14:paraId="3CBA0390" w14:textId="77777777" w:rsidR="000E30CE" w:rsidRDefault="001F2B25">
      <w:r>
        <w:t>This chapter summarizes i</w:t>
      </w:r>
      <w:r>
        <w:t>mplemented functionality and technical outcomes observed from the existing repository.</w:t>
      </w:r>
    </w:p>
    <w:p w14:paraId="472774AB" w14:textId="77777777" w:rsidR="000E30CE" w:rsidRDefault="001F2B25">
      <w:r>
        <w:t>4.2 System Implementation Overview</w:t>
      </w:r>
    </w:p>
    <w:p w14:paraId="4FB3974A" w14:textId="77777777" w:rsidR="000E30CE" w:rsidRDefault="001F2B25">
      <w:r>
        <w:t>Implementation is split between the Flutter consumer app (`</w:t>
      </w:r>
      <w:proofErr w:type="spellStart"/>
      <w:r>
        <w:t>fresh_leaf</w:t>
      </w:r>
      <w:proofErr w:type="spellEnd"/>
      <w:r>
        <w:t>`) and the Laravel backend (`</w:t>
      </w:r>
      <w:proofErr w:type="spellStart"/>
      <w:r>
        <w:t>FreshLeafApi</w:t>
      </w:r>
      <w:proofErr w:type="spellEnd"/>
      <w:r>
        <w:t>`). Integration is achie</w:t>
      </w:r>
      <w:r>
        <w:t>ved through versioned REST APIs and authenticated role-specific route groups.</w:t>
      </w:r>
    </w:p>
    <w:p w14:paraId="37BFE38D" w14:textId="77777777" w:rsidR="000E30CE" w:rsidRDefault="001F2B25">
      <w:r>
        <w:t>4.3 Front-End Implementation</w:t>
      </w:r>
    </w:p>
    <w:p w14:paraId="578960C1" w14:textId="77777777" w:rsidR="000E30CE" w:rsidRDefault="001F2B25">
      <w:r>
        <w:lastRenderedPageBreak/>
        <w:t>Implemented consumer modules include home/product discovery, product detail/list flows, profile and security screens, address and payment method mana</w:t>
      </w:r>
      <w:r>
        <w:t>gement, wallet modules, order views, and AI assistant interfaces.</w:t>
      </w:r>
    </w:p>
    <w:p w14:paraId="4C519F5C" w14:textId="77777777" w:rsidR="000E30CE" w:rsidRDefault="001F2B25">
      <w:r>
        <w:t xml:space="preserve">Application architecture follows </w:t>
      </w:r>
      <w:proofErr w:type="spellStart"/>
      <w:r>
        <w:t>GetX</w:t>
      </w:r>
      <w:proofErr w:type="spellEnd"/>
      <w:r>
        <w:t xml:space="preserve"> module conventions with separated bindings, controllers, views, and widgets to improve maintainability.</w:t>
      </w:r>
    </w:p>
    <w:p w14:paraId="725B5EB1" w14:textId="77777777" w:rsidR="000E30CE" w:rsidRDefault="001F2B25">
      <w:r>
        <w:t>4.4 Back-End Implementation</w:t>
      </w:r>
    </w:p>
    <w:p w14:paraId="364C9713" w14:textId="77777777" w:rsidR="000E30CE" w:rsidRDefault="001F2B25">
      <w:r>
        <w:t>Backend implementati</w:t>
      </w:r>
      <w:r>
        <w:t>on includes:</w:t>
      </w:r>
    </w:p>
    <w:p w14:paraId="334C8799" w14:textId="77777777" w:rsidR="000E30CE" w:rsidRDefault="001F2B25">
      <w:r>
        <w:t>Versioned routes under `/</w:t>
      </w:r>
      <w:proofErr w:type="spellStart"/>
      <w:r>
        <w:t>api</w:t>
      </w:r>
      <w:proofErr w:type="spellEnd"/>
      <w:r>
        <w:t>/v1` with grouped user/admin/vendor domains.</w:t>
      </w:r>
    </w:p>
    <w:p w14:paraId="19FACE4D" w14:textId="77777777" w:rsidR="000E30CE" w:rsidRDefault="001F2B25">
      <w:r>
        <w:t>Authentication and account operations for each role type.</w:t>
      </w:r>
    </w:p>
    <w:p w14:paraId="45C93205" w14:textId="77777777" w:rsidR="000E30CE" w:rsidRDefault="001F2B25">
      <w:r>
        <w:t>Resource and request-validation layers for stable API payload handling.</w:t>
      </w:r>
    </w:p>
    <w:p w14:paraId="5290BFAF" w14:textId="77777777" w:rsidR="000E30CE" w:rsidRDefault="001F2B25">
      <w:r>
        <w:t>Wallet, transaction, address, payment me</w:t>
      </w:r>
      <w:r>
        <w:t>thod, product, category, and AI chat endpoints.</w:t>
      </w:r>
    </w:p>
    <w:p w14:paraId="16167C8F" w14:textId="77777777" w:rsidR="000E30CE" w:rsidRDefault="001F2B25">
      <w:r>
        <w:t>4.5 Database Implementation</w:t>
      </w:r>
    </w:p>
    <w:p w14:paraId="77B54792" w14:textId="77777777" w:rsidR="000E30CE" w:rsidRDefault="001F2B25">
      <w:r>
        <w:t>Database changes are managed through Laravel migrations and seeders. The repository includes broad domain schema coverage and status/type classification tables used by multiple wor</w:t>
      </w:r>
      <w:r>
        <w:t>kflows.</w:t>
      </w:r>
    </w:p>
    <w:p w14:paraId="0087B324" w14:textId="77777777" w:rsidR="000E30CE" w:rsidRDefault="001F2B25">
      <w:r>
        <w:t>4.6 Module Implementation</w:t>
      </w:r>
    </w:p>
    <w:p w14:paraId="70F00C5F" w14:textId="77777777" w:rsidR="000E30CE" w:rsidRDefault="001F2B25">
      <w:r>
        <w:t>User domain modules: auth, profile, address book, payment methods, wallet, device token handling, AI chat.</w:t>
      </w:r>
    </w:p>
    <w:p w14:paraId="44177D5E" w14:textId="77777777" w:rsidR="000E30CE" w:rsidRDefault="001F2B25">
      <w:r>
        <w:t>Admin domain modules: authentication, profile, product visibility, wallet visibility, payment method type CRUD, pen</w:t>
      </w:r>
      <w:r>
        <w:t>ding vendor review/update.</w:t>
      </w:r>
    </w:p>
    <w:p w14:paraId="543150E5" w14:textId="77777777" w:rsidR="000E30CE" w:rsidRDefault="001F2B25">
      <w:r>
        <w:t>Vendor domain modules: registration/login, profile updates, address management, wallet visibility, vendor product access.</w:t>
      </w:r>
    </w:p>
    <w:p w14:paraId="02F9418E" w14:textId="77777777" w:rsidR="000E30CE" w:rsidRDefault="001F2B25">
      <w:r>
        <w:t>AI domain modules: chat session lifecycle, message persistence, history retrieval, and event-stream notific</w:t>
      </w:r>
      <w:r>
        <w:t>ations.</w:t>
      </w:r>
    </w:p>
    <w:p w14:paraId="2F548854" w14:textId="77777777" w:rsidR="000E30CE" w:rsidRDefault="001F2B25">
      <w:r>
        <w:t>4.7 System Testing</w:t>
      </w:r>
    </w:p>
    <w:p w14:paraId="58FECAA5" w14:textId="77777777" w:rsidR="000E30CE" w:rsidRDefault="001F2B25">
      <w:r>
        <w:t>The backend repository contains feature and unit tests covering major behaviors, including authentication, wallet and payment behaviors, product/category flows, AI chat, broadcast auth, and admin/vendor operations.</w:t>
      </w:r>
    </w:p>
    <w:p w14:paraId="41B0FB66" w14:textId="77777777" w:rsidR="000E30CE" w:rsidRDefault="001F2B25">
      <w:r>
        <w:t>This test pres</w:t>
      </w:r>
      <w:r>
        <w:t>ence indicates active verification of API contracts and workflow integrity across key modules.</w:t>
      </w:r>
    </w:p>
    <w:p w14:paraId="3DA961A1" w14:textId="77777777" w:rsidR="000E30CE" w:rsidRDefault="001F2B25">
      <w:r>
        <w:t>4.8 Results and Discussion</w:t>
      </w:r>
    </w:p>
    <w:p w14:paraId="261334B5" w14:textId="77777777" w:rsidR="000E30CE" w:rsidRDefault="001F2B25">
      <w:r>
        <w:t xml:space="preserve">The implemented system successfully establishes a complete multi-role digital commerce baseline with mobile-first user access and </w:t>
      </w:r>
      <w:r>
        <w:t>backend governance.</w:t>
      </w:r>
    </w:p>
    <w:p w14:paraId="49D9C7B7" w14:textId="77777777" w:rsidR="000E30CE" w:rsidRDefault="001F2B25">
      <w:r>
        <w:lastRenderedPageBreak/>
        <w:t>Operational consistency is improved through route-domain partitioning, status/type data modeling, and centralized request/resource handling.</w:t>
      </w:r>
    </w:p>
    <w:p w14:paraId="42CF87A7" w14:textId="77777777" w:rsidR="000E30CE" w:rsidRDefault="001F2B25">
      <w:r>
        <w:t>AI chat integration provides an enhanced user-support channel beyond standard commerce interact</w:t>
      </w:r>
      <w:r>
        <w:t>ions.</w:t>
      </w:r>
    </w:p>
    <w:p w14:paraId="2E93F925" w14:textId="77777777" w:rsidR="000E30CE" w:rsidRDefault="001F2B25">
      <w:r>
        <w:t>4.9 Challenges and Solutions</w:t>
      </w:r>
    </w:p>
    <w:p w14:paraId="7DC9D45C" w14:textId="77777777" w:rsidR="000E30CE" w:rsidRDefault="001F2B25">
      <w:r>
        <w:t>Contract consistency challenge: addressed through structured API versioning and grouped route design.</w:t>
      </w:r>
    </w:p>
    <w:p w14:paraId="42E4B80C" w14:textId="77777777" w:rsidR="000E30CE" w:rsidRDefault="001F2B25">
      <w:r>
        <w:t>Role isolation challenge: addressed through Sanctum authentication and role middleware controls.</w:t>
      </w:r>
    </w:p>
    <w:p w14:paraId="5B756A1E" w14:textId="77777777" w:rsidR="000E30CE" w:rsidRDefault="001F2B25">
      <w:r>
        <w:t>Realtime assistant cha</w:t>
      </w:r>
      <w:r>
        <w:t>llenge: addressed through broadcast authentication and staged AI message events.</w:t>
      </w:r>
    </w:p>
    <w:p w14:paraId="4274DEDC" w14:textId="77777777" w:rsidR="000E30CE" w:rsidRDefault="001F2B25">
      <w:r>
        <w:t>4.10 Chapter Summary</w:t>
      </w:r>
    </w:p>
    <w:p w14:paraId="18966F39" w14:textId="77777777" w:rsidR="000E30CE" w:rsidRDefault="001F2B25">
      <w:proofErr w:type="spellStart"/>
      <w:r>
        <w:t>FreshLeaf</w:t>
      </w:r>
      <w:proofErr w:type="spellEnd"/>
      <w:r>
        <w:t xml:space="preserve"> implementation demonstrates a practical and extensible architecture with integrated mobile, API, operational, and AI capabilities grounded in th</w:t>
      </w:r>
      <w:r>
        <w:t>e current repository state.</w:t>
      </w:r>
    </w:p>
    <w:p w14:paraId="5E359441" w14:textId="77777777" w:rsidR="000E30CE" w:rsidRDefault="001F2B25">
      <w:r>
        <w:t>Chapter 5: Conclusion and Recommendations</w:t>
      </w:r>
    </w:p>
    <w:p w14:paraId="48856472" w14:textId="77777777" w:rsidR="000E30CE" w:rsidRDefault="001F2B25">
      <w:r>
        <w:t>5.1 Introduction</w:t>
      </w:r>
    </w:p>
    <w:p w14:paraId="406B334B" w14:textId="77777777" w:rsidR="000E30CE" w:rsidRDefault="001F2B25">
      <w:r>
        <w:t xml:space="preserve">This chapter concludes the project based on the implemented </w:t>
      </w:r>
      <w:proofErr w:type="spellStart"/>
      <w:r>
        <w:t>FreshLeaf</w:t>
      </w:r>
      <w:proofErr w:type="spellEnd"/>
      <w:r>
        <w:t xml:space="preserve"> ecosystem and proposes practical next steps.</w:t>
      </w:r>
    </w:p>
    <w:p w14:paraId="6B9BA1D4" w14:textId="77777777" w:rsidR="000E30CE" w:rsidRDefault="001F2B25">
      <w:r>
        <w:t>5.2 Project Summary</w:t>
      </w:r>
    </w:p>
    <w:p w14:paraId="4C9C3D33" w14:textId="77777777" w:rsidR="000E30CE" w:rsidRDefault="001F2B25">
      <w:proofErr w:type="spellStart"/>
      <w:r>
        <w:t>FreshLeaf</w:t>
      </w:r>
      <w:proofErr w:type="spellEnd"/>
      <w:r>
        <w:t xml:space="preserve"> delivers a unified platf</w:t>
      </w:r>
      <w:r>
        <w:t xml:space="preserve">orm composed of a Flutter consumer app and a Laravel backend with admin/vendor operational support. The project includes role-based APIs, wallet/payment resources, profile and address tooling, and AI assistant workflows with </w:t>
      </w:r>
      <w:proofErr w:type="spellStart"/>
      <w:r>
        <w:t>realtime</w:t>
      </w:r>
      <w:proofErr w:type="spellEnd"/>
      <w:r>
        <w:t xml:space="preserve"> updates.</w:t>
      </w:r>
    </w:p>
    <w:p w14:paraId="20E498AF" w14:textId="77777777" w:rsidR="000E30CE" w:rsidRDefault="001F2B25">
      <w:r>
        <w:t>5.3 Conclusio</w:t>
      </w:r>
      <w:r>
        <w:t>n</w:t>
      </w:r>
    </w:p>
    <w:p w14:paraId="7CC22C2A" w14:textId="77777777" w:rsidR="000E30CE" w:rsidRDefault="001F2B25">
      <w:r>
        <w:t>The current implementation meets its primary objective of transforming organic commerce operations into a structured digital ecosystem with maintainable architecture and clear service boundaries.</w:t>
      </w:r>
    </w:p>
    <w:p w14:paraId="4025491C" w14:textId="77777777" w:rsidR="000E30CE" w:rsidRDefault="001F2B25">
      <w:r>
        <w:t>5.4 Current Limitations</w:t>
      </w:r>
    </w:p>
    <w:p w14:paraId="717288C4" w14:textId="77777777" w:rsidR="000E30CE" w:rsidRDefault="001F2B25">
      <w:r>
        <w:t xml:space="preserve">Logistics and real-time </w:t>
      </w:r>
      <w:r>
        <w:t>delivery orchestration are not yet fully represented as end-to-end production modules.</w:t>
      </w:r>
    </w:p>
    <w:p w14:paraId="51F5BFFD" w14:textId="77777777" w:rsidR="000E30CE" w:rsidRDefault="001F2B25">
      <w:r>
        <w:t>Advanced recommendation intelligence can be expanded with stronger personalization and analytics feedback loops.</w:t>
      </w:r>
    </w:p>
    <w:p w14:paraId="5BD31F41" w14:textId="77777777" w:rsidR="000E30CE" w:rsidRDefault="001F2B25">
      <w:r>
        <w:t xml:space="preserve">Large-scale performance hardening and observability can </w:t>
      </w:r>
      <w:r>
        <w:t>be further strengthened for future growth.</w:t>
      </w:r>
    </w:p>
    <w:p w14:paraId="4D62F25B" w14:textId="77777777" w:rsidR="000E30CE" w:rsidRDefault="001F2B25">
      <w:r>
        <w:lastRenderedPageBreak/>
        <w:t>5.5 Recommendations</w:t>
      </w:r>
    </w:p>
    <w:p w14:paraId="67F85C8E" w14:textId="77777777" w:rsidR="000E30CE" w:rsidRDefault="001F2B25">
      <w:r>
        <w:t>5.5.1 Functional Enhancements</w:t>
      </w:r>
    </w:p>
    <w:p w14:paraId="3E03A913" w14:textId="77777777" w:rsidR="000E30CE" w:rsidRDefault="001F2B25">
      <w:r>
        <w:t>Expand order lifecycle depth with richer delivery-state integration and customer-facing progress visibility.</w:t>
      </w:r>
    </w:p>
    <w:p w14:paraId="2D7A108D" w14:textId="77777777" w:rsidR="000E30CE" w:rsidRDefault="001F2B25">
      <w:r>
        <w:t>Extend AI assistant guidance with deeper product conte</w:t>
      </w:r>
      <w:r>
        <w:t>xt and behavioral personalization.</w:t>
      </w:r>
    </w:p>
    <w:p w14:paraId="3ED9B21C" w14:textId="77777777" w:rsidR="000E30CE" w:rsidRDefault="001F2B25">
      <w:r>
        <w:t>Enhance customer engagement with richer notification and loyalty-oriented workflows.</w:t>
      </w:r>
    </w:p>
    <w:p w14:paraId="4092C18D" w14:textId="77777777" w:rsidR="000E30CE" w:rsidRDefault="001F2B25">
      <w:r>
        <w:t>5.5.2 Technical Improvements</w:t>
      </w:r>
    </w:p>
    <w:p w14:paraId="59180ED8" w14:textId="77777777" w:rsidR="000E30CE" w:rsidRDefault="001F2B25">
      <w:r>
        <w:t>Increase performance profiling and load validation for high-concurrency scenarios.</w:t>
      </w:r>
    </w:p>
    <w:p w14:paraId="0AFE5F65" w14:textId="77777777" w:rsidR="000E30CE" w:rsidRDefault="001F2B25">
      <w:r>
        <w:t>Expand automated test co</w:t>
      </w:r>
      <w:r>
        <w:t>verage on cross-role edge cases and failure paths.</w:t>
      </w:r>
    </w:p>
    <w:p w14:paraId="5B9E60E2" w14:textId="77777777" w:rsidR="000E30CE" w:rsidRDefault="001F2B25">
      <w:r>
        <w:t>Strengthen platform observability for API, queue, broadcast, and AI processing pipelines.</w:t>
      </w:r>
    </w:p>
    <w:p w14:paraId="65F7AAF8" w14:textId="77777777" w:rsidR="000E30CE" w:rsidRDefault="001F2B25">
      <w:r>
        <w:t>5.5.3 User Experience Improvements</w:t>
      </w:r>
    </w:p>
    <w:p w14:paraId="6966E95F" w14:textId="77777777" w:rsidR="000E30CE" w:rsidRDefault="001F2B25">
      <w:r>
        <w:t xml:space="preserve">Continue UI refinements for high-frequency user journeys in profile, </w:t>
      </w:r>
      <w:r>
        <w:t>checkout-adjacent, and wallet interactions.</w:t>
      </w:r>
    </w:p>
    <w:p w14:paraId="2C13D654" w14:textId="77777777" w:rsidR="000E30CE" w:rsidRDefault="001F2B25">
      <w:r>
        <w:t>Broaden multilingual content consistency and contextual support messaging.</w:t>
      </w:r>
    </w:p>
    <w:p w14:paraId="10120ED0" w14:textId="77777777" w:rsidR="000E30CE" w:rsidRDefault="001F2B25">
      <w:r>
        <w:t>5.6 Future Work</w:t>
      </w:r>
    </w:p>
    <w:p w14:paraId="1FCF012E" w14:textId="77777777" w:rsidR="000E30CE" w:rsidRDefault="001F2B25">
      <w:r>
        <w:t xml:space="preserve">Potential future directions include broader payment integrations, deeper analytics/reporting dashboards, enhanced vendor </w:t>
      </w:r>
      <w:r>
        <w:t>operational tooling, and progressive optimization of AI recommendation and conversation quality.</w:t>
      </w:r>
    </w:p>
    <w:p w14:paraId="636CFD5A" w14:textId="77777777" w:rsidR="000E30CE" w:rsidRDefault="001F2B25">
      <w:r>
        <w:t>5.7 Final Remarks</w:t>
      </w:r>
    </w:p>
    <w:p w14:paraId="67405603" w14:textId="77777777" w:rsidR="000E30CE" w:rsidRDefault="001F2B25">
      <w:proofErr w:type="spellStart"/>
      <w:r>
        <w:t>FreshLeaf</w:t>
      </w:r>
      <w:proofErr w:type="spellEnd"/>
      <w:r>
        <w:t xml:space="preserve"> stands as a solid technical foundation for scalable organic commerce. Its current implementation aligns mobile usability, backend g</w:t>
      </w:r>
      <w:r>
        <w:t>overnance, and role-based operations while creating a strong base for future expansion.</w:t>
      </w:r>
    </w:p>
    <w:sectPr w:rsidR="000E30CE" w:rsidSect="00991CFF">
      <w:pgSz w:w="11907" w:h="16839" w:code="9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974C9" w14:textId="77777777" w:rsidR="001F2B25" w:rsidRDefault="001F2B25" w:rsidP="00991CFF">
      <w:pPr>
        <w:spacing w:after="0" w:line="240" w:lineRule="auto"/>
      </w:pPr>
      <w:r>
        <w:separator/>
      </w:r>
    </w:p>
  </w:endnote>
  <w:endnote w:type="continuationSeparator" w:id="0">
    <w:p w14:paraId="14A74763" w14:textId="77777777" w:rsidR="001F2B25" w:rsidRDefault="001F2B25" w:rsidP="0099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5F47E" w14:textId="77777777" w:rsidR="001F2B25" w:rsidRDefault="001F2B25" w:rsidP="00991CFF">
      <w:pPr>
        <w:spacing w:after="0" w:line="240" w:lineRule="auto"/>
      </w:pPr>
      <w:r>
        <w:separator/>
      </w:r>
    </w:p>
  </w:footnote>
  <w:footnote w:type="continuationSeparator" w:id="0">
    <w:p w14:paraId="0B5550E7" w14:textId="77777777" w:rsidR="001F2B25" w:rsidRDefault="001F2B25" w:rsidP="00991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0B2FF8"/>
    <w:multiLevelType w:val="multilevel"/>
    <w:tmpl w:val="152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97633"/>
    <w:multiLevelType w:val="multilevel"/>
    <w:tmpl w:val="91A0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53A6A"/>
    <w:multiLevelType w:val="multilevel"/>
    <w:tmpl w:val="76A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10E1B"/>
    <w:multiLevelType w:val="multilevel"/>
    <w:tmpl w:val="945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B7D7B"/>
    <w:multiLevelType w:val="multilevel"/>
    <w:tmpl w:val="54C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32706"/>
    <w:multiLevelType w:val="multilevel"/>
    <w:tmpl w:val="805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C055E"/>
    <w:multiLevelType w:val="multilevel"/>
    <w:tmpl w:val="544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71951"/>
    <w:multiLevelType w:val="multilevel"/>
    <w:tmpl w:val="DB2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54450"/>
    <w:multiLevelType w:val="multilevel"/>
    <w:tmpl w:val="CFF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6410D"/>
    <w:multiLevelType w:val="multilevel"/>
    <w:tmpl w:val="80C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C3A36"/>
    <w:multiLevelType w:val="multilevel"/>
    <w:tmpl w:val="EE5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B38A6"/>
    <w:multiLevelType w:val="multilevel"/>
    <w:tmpl w:val="F8F0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95BDD"/>
    <w:multiLevelType w:val="multilevel"/>
    <w:tmpl w:val="0EC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23B28"/>
    <w:multiLevelType w:val="multilevel"/>
    <w:tmpl w:val="6C7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B7F8E"/>
    <w:multiLevelType w:val="multilevel"/>
    <w:tmpl w:val="9B6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72F35"/>
    <w:multiLevelType w:val="multilevel"/>
    <w:tmpl w:val="9384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B74F43"/>
    <w:multiLevelType w:val="multilevel"/>
    <w:tmpl w:val="F60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63B80"/>
    <w:multiLevelType w:val="multilevel"/>
    <w:tmpl w:val="B208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9097B"/>
    <w:multiLevelType w:val="multilevel"/>
    <w:tmpl w:val="BD9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D21F3"/>
    <w:multiLevelType w:val="multilevel"/>
    <w:tmpl w:val="4C3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318CD"/>
    <w:multiLevelType w:val="multilevel"/>
    <w:tmpl w:val="3F5E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B2117"/>
    <w:multiLevelType w:val="multilevel"/>
    <w:tmpl w:val="4D6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97806"/>
    <w:multiLevelType w:val="multilevel"/>
    <w:tmpl w:val="825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CC31B1"/>
    <w:multiLevelType w:val="multilevel"/>
    <w:tmpl w:val="0E6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C436F"/>
    <w:multiLevelType w:val="multilevel"/>
    <w:tmpl w:val="7D8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A456C"/>
    <w:multiLevelType w:val="multilevel"/>
    <w:tmpl w:val="020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846AF"/>
    <w:multiLevelType w:val="hybridMultilevel"/>
    <w:tmpl w:val="AFE68A0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6A62E60"/>
    <w:multiLevelType w:val="multilevel"/>
    <w:tmpl w:val="90E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B3A5B"/>
    <w:multiLevelType w:val="multilevel"/>
    <w:tmpl w:val="CCE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3666C6"/>
    <w:multiLevelType w:val="multilevel"/>
    <w:tmpl w:val="1CC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08025F"/>
    <w:multiLevelType w:val="multilevel"/>
    <w:tmpl w:val="68F8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103153"/>
    <w:multiLevelType w:val="multilevel"/>
    <w:tmpl w:val="F45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44A6E"/>
    <w:multiLevelType w:val="multilevel"/>
    <w:tmpl w:val="239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5715A"/>
    <w:multiLevelType w:val="multilevel"/>
    <w:tmpl w:val="D942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8E5042"/>
    <w:multiLevelType w:val="multilevel"/>
    <w:tmpl w:val="917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E254C1"/>
    <w:multiLevelType w:val="multilevel"/>
    <w:tmpl w:val="55E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F6F56"/>
    <w:multiLevelType w:val="multilevel"/>
    <w:tmpl w:val="EAA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87BE9"/>
    <w:multiLevelType w:val="multilevel"/>
    <w:tmpl w:val="FF6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A67C6"/>
    <w:multiLevelType w:val="multilevel"/>
    <w:tmpl w:val="E8F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5339B2"/>
    <w:multiLevelType w:val="multilevel"/>
    <w:tmpl w:val="296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7A183A"/>
    <w:multiLevelType w:val="multilevel"/>
    <w:tmpl w:val="25D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027ACB"/>
    <w:multiLevelType w:val="multilevel"/>
    <w:tmpl w:val="21F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B8233C"/>
    <w:multiLevelType w:val="multilevel"/>
    <w:tmpl w:val="B8C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D320C5"/>
    <w:multiLevelType w:val="multilevel"/>
    <w:tmpl w:val="A39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A7076"/>
    <w:multiLevelType w:val="multilevel"/>
    <w:tmpl w:val="4CF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3B3179"/>
    <w:multiLevelType w:val="multilevel"/>
    <w:tmpl w:val="74E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451E88"/>
    <w:multiLevelType w:val="multilevel"/>
    <w:tmpl w:val="F66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763C2A"/>
    <w:multiLevelType w:val="multilevel"/>
    <w:tmpl w:val="8C2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A1FA9"/>
    <w:multiLevelType w:val="multilevel"/>
    <w:tmpl w:val="C17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5D37AE"/>
    <w:multiLevelType w:val="multilevel"/>
    <w:tmpl w:val="91C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6598F"/>
    <w:multiLevelType w:val="multilevel"/>
    <w:tmpl w:val="101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3B5BAF"/>
    <w:multiLevelType w:val="multilevel"/>
    <w:tmpl w:val="35E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F10414"/>
    <w:multiLevelType w:val="multilevel"/>
    <w:tmpl w:val="480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D65F6"/>
    <w:multiLevelType w:val="multilevel"/>
    <w:tmpl w:val="A16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562D53"/>
    <w:multiLevelType w:val="multilevel"/>
    <w:tmpl w:val="1894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B1562B"/>
    <w:multiLevelType w:val="multilevel"/>
    <w:tmpl w:val="03C4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F12A42"/>
    <w:multiLevelType w:val="multilevel"/>
    <w:tmpl w:val="9B6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3672C9"/>
    <w:multiLevelType w:val="multilevel"/>
    <w:tmpl w:val="B69A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3E722E"/>
    <w:multiLevelType w:val="multilevel"/>
    <w:tmpl w:val="34F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53124B"/>
    <w:multiLevelType w:val="multilevel"/>
    <w:tmpl w:val="F0E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637A29"/>
    <w:multiLevelType w:val="multilevel"/>
    <w:tmpl w:val="8E40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58184E"/>
    <w:multiLevelType w:val="multilevel"/>
    <w:tmpl w:val="5FE0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D344A"/>
    <w:multiLevelType w:val="multilevel"/>
    <w:tmpl w:val="7F8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DF316C"/>
    <w:multiLevelType w:val="multilevel"/>
    <w:tmpl w:val="7B64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540BCA"/>
    <w:multiLevelType w:val="multilevel"/>
    <w:tmpl w:val="E324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47"/>
  </w:num>
  <w:num w:numId="8">
    <w:abstractNumId w:val="15"/>
  </w:num>
  <w:num w:numId="9">
    <w:abstractNumId w:val="69"/>
  </w:num>
  <w:num w:numId="10">
    <w:abstractNumId w:val="67"/>
  </w:num>
  <w:num w:numId="11">
    <w:abstractNumId w:val="21"/>
  </w:num>
  <w:num w:numId="12">
    <w:abstractNumId w:val="34"/>
  </w:num>
  <w:num w:numId="13">
    <w:abstractNumId w:val="46"/>
  </w:num>
  <w:num w:numId="14">
    <w:abstractNumId w:val="51"/>
  </w:num>
  <w:num w:numId="15">
    <w:abstractNumId w:val="28"/>
  </w:num>
  <w:num w:numId="16">
    <w:abstractNumId w:val="7"/>
  </w:num>
  <w:num w:numId="17">
    <w:abstractNumId w:val="8"/>
  </w:num>
  <w:num w:numId="18">
    <w:abstractNumId w:val="44"/>
  </w:num>
  <w:num w:numId="19">
    <w:abstractNumId w:val="54"/>
  </w:num>
  <w:num w:numId="20">
    <w:abstractNumId w:val="25"/>
  </w:num>
  <w:num w:numId="21">
    <w:abstractNumId w:val="20"/>
  </w:num>
  <w:num w:numId="22">
    <w:abstractNumId w:val="66"/>
  </w:num>
  <w:num w:numId="23">
    <w:abstractNumId w:val="11"/>
  </w:num>
  <w:num w:numId="24">
    <w:abstractNumId w:val="29"/>
  </w:num>
  <w:num w:numId="25">
    <w:abstractNumId w:val="42"/>
  </w:num>
  <w:num w:numId="26">
    <w:abstractNumId w:val="53"/>
  </w:num>
  <w:num w:numId="27">
    <w:abstractNumId w:val="50"/>
  </w:num>
  <w:num w:numId="28">
    <w:abstractNumId w:val="55"/>
  </w:num>
  <w:num w:numId="29">
    <w:abstractNumId w:val="57"/>
  </w:num>
  <w:num w:numId="30">
    <w:abstractNumId w:val="65"/>
  </w:num>
  <w:num w:numId="31">
    <w:abstractNumId w:val="14"/>
  </w:num>
  <w:num w:numId="32">
    <w:abstractNumId w:val="19"/>
  </w:num>
  <w:num w:numId="33">
    <w:abstractNumId w:val="38"/>
  </w:num>
  <w:num w:numId="34">
    <w:abstractNumId w:val="16"/>
  </w:num>
  <w:num w:numId="35">
    <w:abstractNumId w:val="45"/>
  </w:num>
  <w:num w:numId="36">
    <w:abstractNumId w:val="27"/>
  </w:num>
  <w:num w:numId="37">
    <w:abstractNumId w:val="37"/>
  </w:num>
  <w:num w:numId="38">
    <w:abstractNumId w:val="23"/>
  </w:num>
  <w:num w:numId="39">
    <w:abstractNumId w:val="31"/>
  </w:num>
  <w:num w:numId="40">
    <w:abstractNumId w:val="63"/>
  </w:num>
  <w:num w:numId="41">
    <w:abstractNumId w:val="61"/>
  </w:num>
  <w:num w:numId="42">
    <w:abstractNumId w:val="70"/>
  </w:num>
  <w:num w:numId="43">
    <w:abstractNumId w:val="33"/>
  </w:num>
  <w:num w:numId="44">
    <w:abstractNumId w:val="12"/>
  </w:num>
  <w:num w:numId="45">
    <w:abstractNumId w:val="18"/>
  </w:num>
  <w:num w:numId="46">
    <w:abstractNumId w:val="60"/>
  </w:num>
  <w:num w:numId="47">
    <w:abstractNumId w:val="39"/>
  </w:num>
  <w:num w:numId="48">
    <w:abstractNumId w:val="17"/>
  </w:num>
  <w:num w:numId="49">
    <w:abstractNumId w:val="36"/>
  </w:num>
  <w:num w:numId="50">
    <w:abstractNumId w:val="26"/>
  </w:num>
  <w:num w:numId="51">
    <w:abstractNumId w:val="64"/>
  </w:num>
  <w:num w:numId="52">
    <w:abstractNumId w:val="13"/>
  </w:num>
  <w:num w:numId="53">
    <w:abstractNumId w:val="24"/>
  </w:num>
  <w:num w:numId="54">
    <w:abstractNumId w:val="56"/>
  </w:num>
  <w:num w:numId="55">
    <w:abstractNumId w:val="59"/>
  </w:num>
  <w:num w:numId="56">
    <w:abstractNumId w:val="30"/>
  </w:num>
  <w:num w:numId="57">
    <w:abstractNumId w:val="49"/>
  </w:num>
  <w:num w:numId="58">
    <w:abstractNumId w:val="41"/>
  </w:num>
  <w:num w:numId="59">
    <w:abstractNumId w:val="68"/>
  </w:num>
  <w:num w:numId="60">
    <w:abstractNumId w:val="52"/>
  </w:num>
  <w:num w:numId="61">
    <w:abstractNumId w:val="10"/>
  </w:num>
  <w:num w:numId="62">
    <w:abstractNumId w:val="43"/>
  </w:num>
  <w:num w:numId="63">
    <w:abstractNumId w:val="6"/>
  </w:num>
  <w:num w:numId="64">
    <w:abstractNumId w:val="22"/>
  </w:num>
  <w:num w:numId="65">
    <w:abstractNumId w:val="9"/>
  </w:num>
  <w:num w:numId="66">
    <w:abstractNumId w:val="40"/>
  </w:num>
  <w:num w:numId="67">
    <w:abstractNumId w:val="62"/>
  </w:num>
  <w:num w:numId="68">
    <w:abstractNumId w:val="48"/>
  </w:num>
  <w:num w:numId="69">
    <w:abstractNumId w:val="58"/>
  </w:num>
  <w:num w:numId="70">
    <w:abstractNumId w:val="35"/>
  </w:num>
  <w:num w:numId="71">
    <w:abstractNumId w:val="3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C7"/>
    <w:rsid w:val="000D6544"/>
    <w:rsid w:val="000E30CE"/>
    <w:rsid w:val="00121BF3"/>
    <w:rsid w:val="0015074B"/>
    <w:rsid w:val="001A1776"/>
    <w:rsid w:val="001A57B4"/>
    <w:rsid w:val="001F2B25"/>
    <w:rsid w:val="002751C6"/>
    <w:rsid w:val="0029639D"/>
    <w:rsid w:val="00326F90"/>
    <w:rsid w:val="00394875"/>
    <w:rsid w:val="00435C71"/>
    <w:rsid w:val="005332D6"/>
    <w:rsid w:val="006A2B41"/>
    <w:rsid w:val="00734360"/>
    <w:rsid w:val="008C0160"/>
    <w:rsid w:val="00991CFF"/>
    <w:rsid w:val="009F5F3A"/>
    <w:rsid w:val="00AA1D8D"/>
    <w:rsid w:val="00B47730"/>
    <w:rsid w:val="00C0376C"/>
    <w:rsid w:val="00C3276C"/>
    <w:rsid w:val="00CA736B"/>
    <w:rsid w:val="00CB0664"/>
    <w:rsid w:val="00D32ABF"/>
    <w:rsid w:val="00D347B7"/>
    <w:rsid w:val="00D472E8"/>
    <w:rsid w:val="00E314B5"/>
    <w:rsid w:val="00E87020"/>
    <w:rsid w:val="00EA7FF7"/>
    <w:rsid w:val="00F01B3F"/>
    <w:rsid w:val="00F50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E97DC"/>
  <w14:defaultImageDpi w14:val="300"/>
  <w15:docId w15:val="{C2CCE563-A25C-7449-B955-B9A1893E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A7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customStyle="1" w:styleId="NoSpacingChar">
    <w:name w:val="No Spacing Char"/>
    <w:basedOn w:val="DefaultParagraphFont"/>
    <w:link w:val="NoSpacing"/>
    <w:uiPriority w:val="1"/>
    <w:rsid w:val="00991CFF"/>
  </w:style>
  <w:style w:type="character" w:customStyle="1" w:styleId="agcmg">
    <w:name w:val="a_gcmg"/>
    <w:basedOn w:val="DefaultParagraphFont"/>
    <w:rsid w:val="00D47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EFD1BB-7A91-409D-A67C-5428E95F9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2532</Words>
  <Characters>14434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2026-04-28T02:55:00Z</dcterms:created>
  <dcterms:modified xsi:type="dcterms:W3CDTF">2026-04-28T07:16:00Z</dcterms:modified>
  <cp:category/>
</cp:coreProperties>
</file>