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b w:val="1"/>
        </w:rPr>
      </w:pPr>
      <w:r w:rsidDel="00000000" w:rsidR="00000000" w:rsidRPr="00000000">
        <w:rPr>
          <w:b w:val="1"/>
          <w:rtl w:val="0"/>
        </w:rPr>
        <w:t xml:space="preserve">Software and Electronic Engineering</w:t>
      </w:r>
    </w:p>
    <w:p w:rsidR="00000000" w:rsidDel="00000000" w:rsidP="00000000" w:rsidRDefault="00000000" w:rsidRPr="00000000" w14:paraId="00000002">
      <w:pPr>
        <w:pStyle w:val="Title"/>
        <w:jc w:val="center"/>
        <w:rPr>
          <w:b w:val="1"/>
        </w:rPr>
      </w:pPr>
      <w:r w:rsidDel="00000000" w:rsidR="00000000" w:rsidRPr="00000000">
        <w:rPr>
          <w:b w:val="1"/>
          <w:rtl w:val="0"/>
        </w:rPr>
        <w:t xml:space="preserve">VR headset + GAME Documentation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rPr>
          <w:u w:val="single"/>
        </w:rPr>
      </w:pPr>
      <w:r w:rsidDel="00000000" w:rsidR="00000000" w:rsidRPr="00000000">
        <w:rPr>
          <w:u w:val="single"/>
          <w:rtl w:val="0"/>
        </w:rPr>
        <w:t xml:space="preserve">Project log</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i w:val="1"/>
        </w:rPr>
      </w:pPr>
      <w:r w:rsidDel="00000000" w:rsidR="00000000" w:rsidRPr="00000000">
        <w:rPr>
          <w:b w:val="1"/>
          <w:i w:val="1"/>
          <w:rtl w:val="0"/>
        </w:rPr>
        <w:t xml:space="preserve">How does VR work?</w:t>
      </w:r>
    </w:p>
    <w:p w:rsidR="00000000" w:rsidDel="00000000" w:rsidP="00000000" w:rsidRDefault="00000000" w:rsidRPr="00000000" w14:paraId="00000007">
      <w:pPr>
        <w:rPr/>
      </w:pPr>
      <w:r w:rsidDel="00000000" w:rsidR="00000000" w:rsidRPr="00000000">
        <w:rPr>
          <w:rtl w:val="0"/>
        </w:rPr>
        <w:t xml:space="preserve">VR glasses contain 2 lenses that help to create a 3D virtual image by angling 2 slightly different 2d images. light passes through the cornea, iris and lens up to finally at the retina. from the retina all the information travels to the brain and is processed</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i w:val="1"/>
          <w:color w:val="4472c4"/>
        </w:rPr>
      </w:pPr>
      <w:r w:rsidDel="00000000" w:rsidR="00000000" w:rsidRPr="00000000">
        <w:rPr>
          <w:i w:val="1"/>
          <w:color w:val="4472c4"/>
          <w:rtl w:val="0"/>
        </w:rPr>
        <w:t xml:space="preserve">Tuesday, 8 October 2019:</w:t>
      </w:r>
    </w:p>
    <w:p w:rsidR="00000000" w:rsidDel="00000000" w:rsidP="00000000" w:rsidRDefault="00000000" w:rsidRPr="00000000" w14:paraId="0000000A">
      <w:pPr>
        <w:rPr/>
      </w:pPr>
      <w:r w:rsidDel="00000000" w:rsidR="00000000" w:rsidRPr="00000000">
        <w:rPr>
          <w:rtl w:val="0"/>
        </w:rPr>
        <w:t xml:space="preserve">Submitted project proposal</w:t>
      </w:r>
    </w:p>
    <w:p w:rsidR="00000000" w:rsidDel="00000000" w:rsidP="00000000" w:rsidRDefault="00000000" w:rsidRPr="00000000" w14:paraId="0000000B">
      <w:pPr>
        <w:rPr>
          <w:i w:val="1"/>
          <w:color w:val="4472c4"/>
        </w:rPr>
      </w:pPr>
      <w:r w:rsidDel="00000000" w:rsidR="00000000" w:rsidRPr="00000000">
        <w:rPr>
          <w:i w:val="1"/>
          <w:color w:val="4472c4"/>
          <w:rtl w:val="0"/>
        </w:rPr>
        <w:t xml:space="preserve">Friday, 11 October 2019:</w:t>
      </w:r>
    </w:p>
    <w:p w:rsidR="00000000" w:rsidDel="00000000" w:rsidP="00000000" w:rsidRDefault="00000000" w:rsidRPr="00000000" w14:paraId="0000000C">
      <w:pPr>
        <w:rPr/>
      </w:pPr>
      <w:r w:rsidDel="00000000" w:rsidR="00000000" w:rsidRPr="00000000">
        <w:rPr>
          <w:rtl w:val="0"/>
        </w:rPr>
        <w:t xml:space="preserve">Ordered STM32 and Mpu6050 gyroscope and got 3d printed parts ordered and controller</w:t>
      </w:r>
    </w:p>
    <w:p w:rsidR="00000000" w:rsidDel="00000000" w:rsidP="00000000" w:rsidRDefault="00000000" w:rsidRPr="00000000" w14:paraId="0000000D">
      <w:pPr>
        <w:rPr>
          <w:i w:val="1"/>
          <w:color w:val="4472c4"/>
        </w:rPr>
      </w:pPr>
      <w:r w:rsidDel="00000000" w:rsidR="00000000" w:rsidRPr="00000000">
        <w:rPr>
          <w:i w:val="1"/>
          <w:color w:val="4472c4"/>
          <w:rtl w:val="0"/>
        </w:rPr>
        <w:t xml:space="preserve">Saturday 12 October 2019 Unreal engine:</w:t>
      </w:r>
    </w:p>
    <w:p w:rsidR="00000000" w:rsidDel="00000000" w:rsidP="00000000" w:rsidRDefault="00000000" w:rsidRPr="00000000" w14:paraId="0000000E">
      <w:pPr>
        <w:rPr/>
      </w:pPr>
      <w:r w:rsidDel="00000000" w:rsidR="00000000" w:rsidRPr="00000000">
        <w:rPr>
          <w:rtl w:val="0"/>
        </w:rPr>
        <w:t xml:space="preserve">Installed unreal engine and started using blueprint and C++ to start my game. </w:t>
      </w:r>
    </w:p>
    <w:p w:rsidR="00000000" w:rsidDel="00000000" w:rsidP="00000000" w:rsidRDefault="00000000" w:rsidRPr="00000000" w14:paraId="0000000F">
      <w:pPr>
        <w:rPr/>
      </w:pPr>
      <w:r w:rsidDel="00000000" w:rsidR="00000000" w:rsidRPr="00000000">
        <w:rPr/>
        <w:drawing>
          <wp:inline distB="0" distT="0" distL="0" distR="0">
            <wp:extent cx="4937407" cy="2674031"/>
            <wp:effectExtent b="0" l="0" r="0" t="0"/>
            <wp:docPr descr="Image result for unreal engine blank canvas" id="3" name="image12.png"/>
            <a:graphic>
              <a:graphicData uri="http://schemas.openxmlformats.org/drawingml/2006/picture">
                <pic:pic>
                  <pic:nvPicPr>
                    <pic:cNvPr descr="Image result for unreal engine blank canvas" id="0" name="image12.png"/>
                    <pic:cNvPicPr preferRelativeResize="0"/>
                  </pic:nvPicPr>
                  <pic:blipFill>
                    <a:blip r:embed="rId6"/>
                    <a:srcRect b="0" l="0" r="0" t="0"/>
                    <a:stretch>
                      <a:fillRect/>
                    </a:stretch>
                  </pic:blipFill>
                  <pic:spPr>
                    <a:xfrm>
                      <a:off x="0" y="0"/>
                      <a:ext cx="4937407" cy="267403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i w:val="1"/>
          <w:color w:val="4472c4"/>
        </w:rPr>
      </w:pPr>
      <w:bookmarkStart w:colFirst="0" w:colLast="0" w:name="_gjdgxs" w:id="0"/>
      <w:bookmarkEnd w:id="0"/>
      <w:r w:rsidDel="00000000" w:rsidR="00000000" w:rsidRPr="00000000">
        <w:rPr>
          <w:rtl w:val="0"/>
        </w:rPr>
      </w:r>
    </w:p>
    <w:p w:rsidR="00000000" w:rsidDel="00000000" w:rsidP="00000000" w:rsidRDefault="00000000" w:rsidRPr="00000000" w14:paraId="00000014">
      <w:pPr>
        <w:rPr>
          <w:i w:val="1"/>
          <w:color w:val="4472c4"/>
        </w:rPr>
      </w:pPr>
      <w:bookmarkStart w:colFirst="0" w:colLast="0" w:name="_5p9ukfw8638r" w:id="1"/>
      <w:bookmarkEnd w:id="1"/>
      <w:r w:rsidDel="00000000" w:rsidR="00000000" w:rsidRPr="00000000">
        <w:rPr>
          <w:i w:val="1"/>
          <w:color w:val="4472c4"/>
          <w:rtl w:val="0"/>
        </w:rPr>
        <w:t xml:space="preserve">Monday 15 October 2019:</w:t>
      </w:r>
    </w:p>
    <w:p w:rsidR="00000000" w:rsidDel="00000000" w:rsidP="00000000" w:rsidRDefault="00000000" w:rsidRPr="00000000" w14:paraId="00000015">
      <w:pPr>
        <w:rPr/>
      </w:pPr>
      <w:r w:rsidDel="00000000" w:rsidR="00000000" w:rsidRPr="00000000">
        <w:rPr>
          <w:rtl w:val="0"/>
        </w:rPr>
        <w:t xml:space="preserve">STM32 and gyroscope arrived </w:t>
      </w:r>
    </w:p>
    <w:p w:rsidR="00000000" w:rsidDel="00000000" w:rsidP="00000000" w:rsidRDefault="00000000" w:rsidRPr="00000000" w14:paraId="00000016">
      <w:pPr>
        <w:rPr/>
      </w:pPr>
      <w:r w:rsidDel="00000000" w:rsidR="00000000" w:rsidRPr="00000000">
        <w:rPr>
          <w:rtl w:val="0"/>
        </w:rPr>
        <w:t xml:space="preserve">Started Implementing connection between gyroscope to get reading from gyroscope for later use.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i w:val="1"/>
          <w:color w:val="4472c4"/>
        </w:rPr>
      </w:pPr>
      <w:r w:rsidDel="00000000" w:rsidR="00000000" w:rsidRPr="00000000">
        <w:rPr>
          <w:i w:val="1"/>
          <w:color w:val="4472c4"/>
          <w:rtl w:val="0"/>
        </w:rPr>
        <w:t xml:space="preserve">Wednesday 17 October 2019: STM32 hardware implementation</w:t>
      </w:r>
    </w:p>
    <w:p w:rsidR="00000000" w:rsidDel="00000000" w:rsidP="00000000" w:rsidRDefault="00000000" w:rsidRPr="00000000" w14:paraId="00000019">
      <w:pPr>
        <w:rPr>
          <w:b w:val="1"/>
          <w:u w:val="single"/>
        </w:rPr>
      </w:pPr>
      <w:r w:rsidDel="00000000" w:rsidR="00000000" w:rsidRPr="00000000">
        <w:rPr>
          <w:rtl w:val="0"/>
        </w:rPr>
        <w:t xml:space="preserve">Started stm32 implementation with gyroscope</w:t>
      </w:r>
      <w:r w:rsidDel="00000000" w:rsidR="00000000" w:rsidRPr="00000000">
        <w:rPr>
          <w:rtl w:val="0"/>
        </w:rPr>
      </w:r>
    </w:p>
    <w:p w:rsidR="00000000" w:rsidDel="00000000" w:rsidP="00000000" w:rsidRDefault="00000000" w:rsidRPr="00000000" w14:paraId="0000001A">
      <w:pPr>
        <w:rPr>
          <w:b w:val="1"/>
          <w:u w:val="single"/>
        </w:rPr>
      </w:pPr>
      <w:r w:rsidDel="00000000" w:rsidR="00000000" w:rsidRPr="00000000">
        <w:rPr>
          <w:rtl w:val="0"/>
        </w:rPr>
      </w:r>
    </w:p>
    <w:p w:rsidR="00000000" w:rsidDel="00000000" w:rsidP="00000000" w:rsidRDefault="00000000" w:rsidRPr="00000000" w14:paraId="0000001B">
      <w:pPr>
        <w:rPr>
          <w:i w:val="1"/>
          <w:color w:val="4472c4"/>
        </w:rPr>
      </w:pPr>
      <w:r w:rsidDel="00000000" w:rsidR="00000000" w:rsidRPr="00000000">
        <w:rPr>
          <w:i w:val="1"/>
          <w:color w:val="4472c4"/>
          <w:rtl w:val="0"/>
        </w:rPr>
        <w:t xml:space="preserve">Friday 19 October 2019: Quaternions</w:t>
      </w:r>
    </w:p>
    <w:p w:rsidR="00000000" w:rsidDel="00000000" w:rsidP="00000000" w:rsidRDefault="00000000" w:rsidRPr="00000000" w14:paraId="0000001C">
      <w:pPr>
        <w:rPr>
          <w:b w:val="1"/>
          <w:u w:val="single"/>
        </w:rPr>
      </w:pPr>
      <w:r w:rsidDel="00000000" w:rsidR="00000000" w:rsidRPr="00000000">
        <w:rPr>
          <w:b w:val="1"/>
          <w:u w:val="single"/>
          <w:rtl w:val="0"/>
        </w:rPr>
        <w:t xml:space="preserve">Learning about Quaternions in video games</w:t>
      </w:r>
    </w:p>
    <w:p w:rsidR="00000000" w:rsidDel="00000000" w:rsidP="00000000" w:rsidRDefault="00000000" w:rsidRPr="00000000" w14:paraId="0000001D">
      <w:pPr>
        <w:shd w:fill="ffffff" w:val="clear"/>
        <w:spacing w:after="240" w:line="240" w:lineRule="auto"/>
        <w:rPr>
          <w:rFonts w:ascii="Arial" w:cs="Arial" w:eastAsia="Arial" w:hAnsi="Arial"/>
          <w:color w:val="242729"/>
          <w:sz w:val="23"/>
          <w:szCs w:val="23"/>
        </w:rPr>
      </w:pPr>
      <w:r w:rsidDel="00000000" w:rsidR="00000000" w:rsidRPr="00000000">
        <w:rPr>
          <w:rFonts w:ascii="Arial" w:cs="Arial" w:eastAsia="Arial" w:hAnsi="Arial"/>
          <w:color w:val="242729"/>
          <w:sz w:val="23"/>
          <w:szCs w:val="23"/>
          <w:rtl w:val="0"/>
        </w:rPr>
        <w:t xml:space="preserve"> a quaternion is a complex number with 4 dimensions. But in game development, Quaternions are often used to describe a rotation in 3d space by encoding:</w:t>
      </w:r>
    </w:p>
    <w:p w:rsidR="00000000" w:rsidDel="00000000" w:rsidP="00000000" w:rsidRDefault="00000000" w:rsidRPr="00000000" w14:paraId="0000001E">
      <w:pPr>
        <w:numPr>
          <w:ilvl w:val="0"/>
          <w:numId w:val="1"/>
        </w:numPr>
        <w:shd w:fill="ffffff" w:val="clear"/>
        <w:spacing w:after="120" w:line="240" w:lineRule="auto"/>
        <w:ind w:left="450" w:hanging="360"/>
        <w:rPr>
          <w:rFonts w:ascii="inherit" w:cs="inherit" w:eastAsia="inherit" w:hAnsi="inherit"/>
          <w:color w:val="242729"/>
          <w:sz w:val="23"/>
          <w:szCs w:val="23"/>
        </w:rPr>
      </w:pPr>
      <w:r w:rsidDel="00000000" w:rsidR="00000000" w:rsidRPr="00000000">
        <w:rPr>
          <w:rFonts w:ascii="inherit" w:cs="inherit" w:eastAsia="inherit" w:hAnsi="inherit"/>
          <w:color w:val="242729"/>
          <w:sz w:val="23"/>
          <w:szCs w:val="23"/>
          <w:rtl w:val="0"/>
        </w:rPr>
        <w:t xml:space="preserve">a rotation axis (in the form of a 3-dimensional vector)</w:t>
      </w:r>
    </w:p>
    <w:p w:rsidR="00000000" w:rsidDel="00000000" w:rsidP="00000000" w:rsidRDefault="00000000" w:rsidRPr="00000000" w14:paraId="0000001F">
      <w:pPr>
        <w:numPr>
          <w:ilvl w:val="0"/>
          <w:numId w:val="1"/>
        </w:numPr>
        <w:shd w:fill="ffffff" w:val="clear"/>
        <w:spacing w:after="0" w:line="240" w:lineRule="auto"/>
        <w:ind w:left="450" w:hanging="360"/>
        <w:rPr>
          <w:rFonts w:ascii="inherit" w:cs="inherit" w:eastAsia="inherit" w:hAnsi="inherit"/>
          <w:color w:val="242729"/>
          <w:sz w:val="23"/>
          <w:szCs w:val="23"/>
        </w:rPr>
      </w:pPr>
      <w:r w:rsidDel="00000000" w:rsidR="00000000" w:rsidRPr="00000000">
        <w:rPr>
          <w:rFonts w:ascii="inherit" w:cs="inherit" w:eastAsia="inherit" w:hAnsi="inherit"/>
          <w:color w:val="242729"/>
          <w:sz w:val="23"/>
          <w:szCs w:val="23"/>
          <w:rtl w:val="0"/>
        </w:rPr>
        <w:t xml:space="preserve">how far to turn around that axis</w:t>
      </w:r>
    </w:p>
    <w:p w:rsidR="00000000" w:rsidDel="00000000" w:rsidP="00000000" w:rsidRDefault="00000000" w:rsidRPr="00000000" w14:paraId="00000020">
      <w:pPr>
        <w:shd w:fill="ffffff" w:val="clear"/>
        <w:spacing w:after="0" w:line="240" w:lineRule="auto"/>
        <w:ind w:left="90"/>
        <w:rPr>
          <w:rFonts w:ascii="Arial" w:cs="Arial" w:eastAsia="Arial" w:hAnsi="Arial"/>
          <w:color w:val="242729"/>
          <w:sz w:val="23"/>
          <w:szCs w:val="23"/>
          <w:highlight w:val="white"/>
        </w:rPr>
      </w:pPr>
      <w:r w:rsidDel="00000000" w:rsidR="00000000" w:rsidRPr="00000000">
        <w:rPr>
          <w:rFonts w:ascii="Arial" w:cs="Arial" w:eastAsia="Arial" w:hAnsi="Arial"/>
          <w:color w:val="242729"/>
          <w:sz w:val="23"/>
          <w:szCs w:val="23"/>
          <w:highlight w:val="white"/>
          <w:rtl w:val="0"/>
        </w:rPr>
        <w:t xml:space="preserve">An alternative way to describe rotations is by describing how far to turn around the 3 fixed axis' x, y, and z (aka Euler angles) which only requires 3 numbers instead of 4 and is usually more intuitive to use. However, Euler-angles are subject to a problem called </w:t>
      </w:r>
      <w:hyperlink r:id="rId7">
        <w:r w:rsidDel="00000000" w:rsidR="00000000" w:rsidRPr="00000000">
          <w:rPr>
            <w:rFonts w:ascii="Arial" w:cs="Arial" w:eastAsia="Arial" w:hAnsi="Arial"/>
            <w:color w:val="0b2c28"/>
            <w:sz w:val="23"/>
            <w:szCs w:val="23"/>
            <w:highlight w:val="white"/>
            <w:u w:val="single"/>
            <w:rtl w:val="0"/>
          </w:rPr>
          <w:t xml:space="preserve">gimbal-lock</w:t>
        </w:r>
      </w:hyperlink>
      <w:r w:rsidDel="00000000" w:rsidR="00000000" w:rsidRPr="00000000">
        <w:rPr>
          <w:rFonts w:ascii="Arial" w:cs="Arial" w:eastAsia="Arial" w:hAnsi="Arial"/>
          <w:color w:val="242729"/>
          <w:sz w:val="23"/>
          <w:szCs w:val="23"/>
          <w:highlight w:val="white"/>
          <w:rtl w:val="0"/>
        </w:rPr>
        <w:t xml:space="preserve">: When you rotate 90° around one axis, the other two axis become equivalent. With quaternions, this problem does not occur</w:t>
      </w:r>
    </w:p>
    <w:p w:rsidR="00000000" w:rsidDel="00000000" w:rsidP="00000000" w:rsidRDefault="00000000" w:rsidRPr="00000000" w14:paraId="00000021">
      <w:pPr>
        <w:shd w:fill="ffffff" w:val="clear"/>
        <w:spacing w:after="0" w:line="240" w:lineRule="auto"/>
        <w:ind w:left="90"/>
        <w:rPr>
          <w:rFonts w:ascii="Arial" w:cs="Arial" w:eastAsia="Arial" w:hAnsi="Arial"/>
          <w:color w:val="242729"/>
          <w:sz w:val="23"/>
          <w:szCs w:val="23"/>
          <w:highlight w:val="white"/>
        </w:rPr>
      </w:pPr>
      <w:r w:rsidDel="00000000" w:rsidR="00000000" w:rsidRPr="00000000">
        <w:rPr>
          <w:rtl w:val="0"/>
        </w:rPr>
      </w:r>
    </w:p>
    <w:p w:rsidR="00000000" w:rsidDel="00000000" w:rsidP="00000000" w:rsidRDefault="00000000" w:rsidRPr="00000000" w14:paraId="00000022">
      <w:pPr>
        <w:shd w:fill="ffffff" w:val="clear"/>
        <w:spacing w:after="0" w:line="240" w:lineRule="auto"/>
        <w:ind w:left="90"/>
        <w:rPr>
          <w:rFonts w:ascii="Arial" w:cs="Arial" w:eastAsia="Arial" w:hAnsi="Arial"/>
          <w:color w:val="242729"/>
          <w:sz w:val="23"/>
          <w:szCs w:val="23"/>
          <w:highlight w:val="white"/>
        </w:rPr>
      </w:pPr>
      <w:r w:rsidDel="00000000" w:rsidR="00000000" w:rsidRPr="00000000">
        <w:rPr>
          <w:rtl w:val="0"/>
        </w:rPr>
      </w:r>
    </w:p>
    <w:p w:rsidR="00000000" w:rsidDel="00000000" w:rsidP="00000000" w:rsidRDefault="00000000" w:rsidRPr="00000000" w14:paraId="00000023">
      <w:pPr>
        <w:shd w:fill="ffffff" w:val="clear"/>
        <w:spacing w:after="0" w:line="240" w:lineRule="auto"/>
        <w:ind w:left="90"/>
        <w:rPr>
          <w:i w:val="1"/>
          <w:color w:val="4472c4"/>
          <w:u w:val="single"/>
        </w:rPr>
      </w:pPr>
      <w:r w:rsidDel="00000000" w:rsidR="00000000" w:rsidRPr="00000000">
        <w:rPr>
          <w:i w:val="1"/>
          <w:color w:val="4472c4"/>
          <w:u w:val="single"/>
          <w:rtl w:val="0"/>
        </w:rPr>
        <w:t xml:space="preserve">20 October 2019: Quaternions in coding</w:t>
      </w:r>
    </w:p>
    <w:p w:rsidR="00000000" w:rsidDel="00000000" w:rsidP="00000000" w:rsidRDefault="00000000" w:rsidRPr="00000000" w14:paraId="00000024">
      <w:pPr>
        <w:rPr>
          <w:b w:val="1"/>
          <w:u w:val="single"/>
        </w:rPr>
      </w:pPr>
      <w:r w:rsidDel="00000000" w:rsidR="00000000" w:rsidRPr="00000000">
        <w:rPr>
          <w:rtl w:val="0"/>
        </w:rPr>
      </w:r>
    </w:p>
    <w:p w:rsidR="00000000" w:rsidDel="00000000" w:rsidP="00000000" w:rsidRDefault="00000000" w:rsidRPr="00000000" w14:paraId="00000025">
      <w:pPr>
        <w:rPr>
          <w:i w:val="1"/>
          <w:color w:val="4472c4"/>
          <w:u w:val="single"/>
        </w:rPr>
      </w:pPr>
      <w:r w:rsidDel="00000000" w:rsidR="00000000" w:rsidRPr="00000000">
        <w:rPr>
          <w:i w:val="1"/>
          <w:color w:val="4472c4"/>
          <w:u w:val="single"/>
          <w:rtl w:val="0"/>
        </w:rPr>
        <w:t xml:space="preserve">1ST NOVEMBER 2019 OSVR </w:t>
      </w:r>
      <w:r w:rsidDel="00000000" w:rsidR="00000000" w:rsidRPr="00000000">
        <w:fldChar w:fldCharType="begin"/>
        <w:instrText xml:space="preserve"> HYPERLINK "http://www.osvr.org/" </w:instrText>
        <w:fldChar w:fldCharType="separate"/>
      </w:r>
      <w:r w:rsidDel="00000000" w:rsidR="00000000" w:rsidRPr="00000000">
        <w:rPr>
          <w:i w:val="1"/>
          <w:color w:val="4472c4"/>
          <w:u w:val="single"/>
          <w:rtl w:val="0"/>
        </w:rPr>
        <w:t xml:space="preserve">Open-Source Virtual Reality</w:t>
      </w:r>
    </w:p>
    <w:p w:rsidR="00000000" w:rsidDel="00000000" w:rsidP="00000000" w:rsidRDefault="00000000" w:rsidRPr="00000000" w14:paraId="00000026">
      <w:pPr>
        <w:rPr>
          <w:b w:val="1"/>
          <w:u w:val="single"/>
        </w:rPr>
      </w:pPr>
      <w:r w:rsidDel="00000000" w:rsidR="00000000" w:rsidRPr="00000000">
        <w:fldChar w:fldCharType="end"/>
      </w:r>
      <w:r w:rsidDel="00000000" w:rsidR="00000000" w:rsidRPr="00000000">
        <w:rPr>
          <w:b w:val="1"/>
          <w:u w:val="single"/>
          <w:rtl w:val="0"/>
        </w:rPr>
        <w:t xml:space="preserve">What is OSVR</w:t>
      </w:r>
    </w:p>
    <w:p w:rsidR="00000000" w:rsidDel="00000000" w:rsidP="00000000" w:rsidRDefault="00000000" w:rsidRPr="00000000" w14:paraId="00000027">
      <w:pPr>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tl w:val="0"/>
        </w:rPr>
        <w:t xml:space="preserve">Open Source Virtual Reality is an open-source software project that aims to enable headsets and game controllers from all vendors to be used with any games developed by Razer and Senses. It is also a virtual reality headset that claims to be open-source hardware using the OSVR software</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OSVR is designed to work with several other head-mounted displays and is on a mission to establish an open standard so that existing devices and software can become interoperable.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Developers and consumers with OSVR-compatible HMDs, </w:t>
      </w:r>
      <w:hyperlink r:id="rId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 already get started</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by configuring their equipment. The OSVR website features a perfect </w:t>
      </w:r>
      <w:hyperlink r:id="rId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showcase of their software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(also called “experiences”) that are compatible and ready to run. There are already games, media players, emulators and more! There is lots of SteamVR-powered content too.</w:t>
      </w:r>
      <w:r w:rsidDel="00000000" w:rsidR="00000000" w:rsidRPr="00000000">
        <w:rPr>
          <w:rtl w:val="0"/>
        </w:rPr>
      </w:r>
    </w:p>
    <w:p w:rsidR="00000000" w:rsidDel="00000000" w:rsidP="00000000" w:rsidRDefault="00000000" w:rsidRPr="00000000" w14:paraId="0000002A">
      <w:pPr>
        <w:shd w:fill="ffffff" w:val="clear"/>
        <w:spacing w:after="240" w:line="240" w:lineRule="auto"/>
        <w:rPr>
          <w:sz w:val="24"/>
          <w:szCs w:val="24"/>
        </w:rPr>
      </w:pPr>
      <w:r w:rsidDel="00000000" w:rsidR="00000000" w:rsidRPr="00000000">
        <w:rPr>
          <w:sz w:val="24"/>
          <w:szCs w:val="24"/>
          <w:rtl w:val="0"/>
        </w:rPr>
        <w:t xml:space="preserve">the data hold packets ! the packets are what we got for the sensor , and the data are the quaternions that we've used the packets to get them . we use packets to form the data . and the data are actually the quaternions ! the data is holding 4 variables . (w,x,y,z) data[0] = w data[1] = x data[2] = y data[3] = z</w:t>
      </w:r>
    </w:p>
    <w:p w:rsidR="00000000" w:rsidDel="00000000" w:rsidP="00000000" w:rsidRDefault="00000000" w:rsidRPr="00000000" w14:paraId="0000002B">
      <w:pPr>
        <w:shd w:fill="ffffff" w:val="clear"/>
        <w:spacing w:after="240" w:line="240" w:lineRule="auto"/>
        <w:rPr>
          <w:sz w:val="24"/>
          <w:szCs w:val="24"/>
        </w:rPr>
      </w:pPr>
      <w:r w:rsidDel="00000000" w:rsidR="00000000" w:rsidRPr="00000000">
        <w:rPr>
          <w:sz w:val="24"/>
          <w:szCs w:val="24"/>
          <w:rtl w:val="0"/>
        </w:rPr>
        <w:t xml:space="preserve">(1) This what the: </w:t>
      </w:r>
      <w:r w:rsidDel="00000000" w:rsidR="00000000" w:rsidRPr="00000000">
        <w:rPr>
          <w:color w:val="eeece1"/>
          <w:sz w:val="24"/>
          <w:szCs w:val="24"/>
          <w:highlight w:val="black"/>
          <w:rtl w:val="0"/>
        </w:rPr>
        <w:t xml:space="preserve">mpu.dmpGetQuaternion(&amp;q, fifoBuffer);</w:t>
      </w:r>
      <w:r w:rsidDel="00000000" w:rsidR="00000000" w:rsidRPr="00000000">
        <w:rPr>
          <w:sz w:val="24"/>
          <w:szCs w:val="24"/>
          <w:rtl w:val="0"/>
        </w:rPr>
        <w:t xml:space="preserve"> is referring to : in “ MPU6050_6Axis_MotionApps20.h “</w:t>
      </w:r>
    </w:p>
    <w:p w:rsidR="00000000" w:rsidDel="00000000" w:rsidP="00000000" w:rsidRDefault="00000000" w:rsidRPr="00000000" w14:paraId="0000002C">
      <w:pPr>
        <w:shd w:fill="ffffff" w:val="clear"/>
        <w:spacing w:after="240" w:line="240" w:lineRule="auto"/>
        <w:rPr>
          <w:sz w:val="24"/>
          <w:szCs w:val="24"/>
        </w:rPr>
      </w:pPr>
      <w:r w:rsidDel="00000000" w:rsidR="00000000" w:rsidRPr="00000000">
        <w:rPr>
          <w:sz w:val="24"/>
          <w:szCs w:val="24"/>
        </w:rPr>
        <w:drawing>
          <wp:inline distB="114300" distT="114300" distL="114300" distR="114300">
            <wp:extent cx="5734050" cy="1257300"/>
            <wp:effectExtent b="0" l="0" r="0" t="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40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240"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function takes two parameters: a 32bit pointer to data, and 8bit pointer to packet.</w:t>
      </w:r>
      <w:r w:rsidDel="00000000" w:rsidR="00000000" w:rsidRPr="00000000">
        <w:rPr>
          <w:rtl w:val="0"/>
        </w:rPr>
      </w:r>
    </w:p>
    <w:p w:rsidR="00000000" w:rsidDel="00000000" w:rsidP="00000000" w:rsidRDefault="00000000" w:rsidRPr="00000000" w14:paraId="0000002E">
      <w:pPr>
        <w:shd w:fill="ffffff" w:val="clear"/>
        <w:spacing w:after="240" w:before="240" w:line="280.80000000000007" w:lineRule="auto"/>
        <w:ind w:right="300"/>
        <w:rPr>
          <w:rFonts w:ascii="Times New Roman" w:cs="Times New Roman" w:eastAsia="Times New Roman" w:hAnsi="Times New Roman"/>
          <w:sz w:val="24"/>
          <w:szCs w:val="24"/>
        </w:rPr>
      </w:pPr>
      <w:r w:rsidDel="00000000" w:rsidR="00000000" w:rsidRPr="00000000">
        <w:rPr>
          <w:sz w:val="24"/>
          <w:szCs w:val="24"/>
          <w:rtl w:val="0"/>
        </w:rPr>
        <w:t xml:space="preserve">It will first check if the packet equals to 0 , if so then it will be equal to dmpPacketBuffer which is another pointer holding default (q) data !</w:t>
      </w:r>
      <w:r w:rsidDel="00000000" w:rsidR="00000000" w:rsidRPr="00000000">
        <w:rPr>
          <w:rtl w:val="0"/>
        </w:rPr>
      </w:r>
    </w:p>
    <w:p w:rsidR="00000000" w:rsidDel="00000000" w:rsidP="00000000" w:rsidRDefault="00000000" w:rsidRPr="00000000" w14:paraId="0000002F">
      <w:pPr>
        <w:shd w:fill="ffffff" w:val="clear"/>
        <w:spacing w:after="240" w:before="240" w:line="240" w:lineRule="auto"/>
        <w:rPr>
          <w:sz w:val="24"/>
          <w:szCs w:val="24"/>
        </w:rPr>
      </w:pPr>
      <w:r w:rsidDel="00000000" w:rsidR="00000000" w:rsidRPr="00000000">
        <w:rPr>
          <w:sz w:val="24"/>
          <w:szCs w:val="24"/>
          <w:rtl w:val="0"/>
        </w:rPr>
        <w:t xml:space="preserve">After that, the function updates the data array with the packets by shifting them to a 32bit data variable .</w:t>
      </w:r>
    </w:p>
    <w:p w:rsidR="00000000" w:rsidDel="00000000" w:rsidP="00000000" w:rsidRDefault="00000000" w:rsidRPr="00000000" w14:paraId="00000030">
      <w:pPr>
        <w:shd w:fill="ffffff" w:val="clear"/>
        <w:spacing w:after="240" w:before="240" w:line="278.4" w:lineRule="auto"/>
        <w:ind w:right="120"/>
        <w:jc w:val="both"/>
        <w:rPr>
          <w:rFonts w:ascii="Times New Roman" w:cs="Times New Roman" w:eastAsia="Times New Roman" w:hAnsi="Times New Roman"/>
          <w:sz w:val="24"/>
          <w:szCs w:val="24"/>
        </w:rPr>
      </w:pPr>
      <w:r w:rsidDel="00000000" w:rsidR="00000000" w:rsidRPr="00000000">
        <w:rPr>
          <w:sz w:val="24"/>
          <w:szCs w:val="24"/>
          <w:rtl w:val="0"/>
        </w:rPr>
        <w:t xml:space="preserve">For the data[0] which is a 32bit, it takes the packet[0] and shift it to left by 24bit , takes the packet[1] and shift it to left by 16 bit , takes the packet[2] shift it to left by 8 bit , and takes the packet[3] then add all together with the ‘|’ operator! Keep in mind that each packet is an 8bit, so each packet [] will take 8bits!</w:t>
      </w:r>
      <w:r w:rsidDel="00000000" w:rsidR="00000000" w:rsidRPr="00000000">
        <w:rPr>
          <w:rtl w:val="0"/>
        </w:rPr>
      </w:r>
    </w:p>
    <w:p w:rsidR="00000000" w:rsidDel="00000000" w:rsidP="00000000" w:rsidRDefault="00000000" w:rsidRPr="00000000" w14:paraId="00000031">
      <w:pPr>
        <w:shd w:fill="ffffff" w:val="clear"/>
        <w:spacing w:after="240" w:before="240" w:line="278.4" w:lineRule="auto"/>
        <w:ind w:right="120"/>
        <w:jc w:val="both"/>
        <w:rPr>
          <w:rFonts w:ascii="Times New Roman" w:cs="Times New Roman" w:eastAsia="Times New Roman" w:hAnsi="Times New Roman"/>
          <w:sz w:val="24"/>
          <w:szCs w:val="24"/>
        </w:rPr>
      </w:pPr>
      <w:r w:rsidDel="00000000" w:rsidR="00000000" w:rsidRPr="00000000">
        <w:rPr>
          <w:sz w:val="24"/>
          <w:szCs w:val="24"/>
          <w:rtl w:val="0"/>
        </w:rPr>
        <w:t xml:space="preserve">This is for example the data [0] : (32bit)</w:t>
      </w:r>
      <w:r w:rsidDel="00000000" w:rsidR="00000000" w:rsidRPr="00000000">
        <w:rPr>
          <w:rtl w:val="0"/>
        </w:rPr>
      </w:r>
    </w:p>
    <w:p w:rsidR="00000000" w:rsidDel="00000000" w:rsidP="00000000" w:rsidRDefault="00000000" w:rsidRPr="00000000" w14:paraId="00000032">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Initial state:</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sz w:val="23"/>
          <w:szCs w:val="23"/>
          <w:rtl w:val="0"/>
        </w:rPr>
        <w:t xml:space="preserve">00000000 00000000 00000000 000000</w:t>
      </w:r>
      <w:r w:rsidDel="00000000" w:rsidR="00000000" w:rsidRPr="00000000">
        <w:rPr>
          <w:rtl w:val="0"/>
        </w:rPr>
      </w:r>
    </w:p>
    <w:p w:rsidR="00000000" w:rsidDel="00000000" w:rsidP="00000000" w:rsidRDefault="00000000" w:rsidRPr="00000000" w14:paraId="00000033">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is for example the packet[0](8bit): XXXXXXXX</w:t>
      </w:r>
      <w:r w:rsidDel="00000000" w:rsidR="00000000" w:rsidRPr="00000000">
        <w:rPr>
          <w:rtl w:val="0"/>
        </w:rPr>
      </w:r>
    </w:p>
    <w:p w:rsidR="00000000" w:rsidDel="00000000" w:rsidP="00000000" w:rsidRDefault="00000000" w:rsidRPr="00000000" w14:paraId="00000034">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is for example the packet[1](8bit): YYYYYYYY</w:t>
      </w:r>
      <w:r w:rsidDel="00000000" w:rsidR="00000000" w:rsidRPr="00000000">
        <w:rPr>
          <w:rtl w:val="0"/>
        </w:rPr>
      </w:r>
    </w:p>
    <w:p w:rsidR="00000000" w:rsidDel="00000000" w:rsidP="00000000" w:rsidRDefault="00000000" w:rsidRPr="00000000" w14:paraId="00000035">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is for example the packet[2](8bit): ZZZZZZZZ</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6">
      <w:pPr>
        <w:shd w:fill="ffffff" w:val="clear"/>
        <w:spacing w:after="240" w:before="240" w:line="240" w:lineRule="auto"/>
        <w:rPr>
          <w:sz w:val="24"/>
          <w:szCs w:val="24"/>
        </w:rPr>
      </w:pPr>
      <w:r w:rsidDel="00000000" w:rsidR="00000000" w:rsidRPr="00000000">
        <w:rPr>
          <w:sz w:val="24"/>
          <w:szCs w:val="24"/>
          <w:rtl w:val="0"/>
        </w:rPr>
        <w:t xml:space="preserve">*All these packets are actually what we have read from the sensor in its fifobuffer !</w:t>
      </w:r>
    </w:p>
    <w:p w:rsidR="00000000" w:rsidDel="00000000" w:rsidP="00000000" w:rsidRDefault="00000000" w:rsidRPr="00000000" w14:paraId="00000037">
      <w:pPr>
        <w:shd w:fill="ffffff" w:val="clear"/>
        <w:spacing w:after="240" w:before="240" w:line="217.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8">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(uint32_t)packet[0]</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sz w:val="24"/>
          <w:szCs w:val="24"/>
          <w:rtl w:val="0"/>
        </w:rPr>
        <w:t xml:space="preserve">= 00000000 00000000 00000000 XXXXXXXX // just change the bits from 8 to 32!</w:t>
      </w:r>
      <w:r w:rsidDel="00000000" w:rsidR="00000000" w:rsidRPr="00000000">
        <w:rPr>
          <w:rtl w:val="0"/>
        </w:rPr>
      </w:r>
    </w:p>
    <w:p w:rsidR="00000000" w:rsidDel="00000000" w:rsidP="00000000" w:rsidRDefault="00000000" w:rsidRPr="00000000" w14:paraId="00000039">
      <w:pPr>
        <w:shd w:fill="ffffff" w:val="clear"/>
        <w:spacing w:after="240" w:before="240" w:line="240" w:lineRule="auto"/>
        <w:rPr>
          <w:sz w:val="24"/>
          <w:szCs w:val="24"/>
        </w:rPr>
      </w:pPr>
      <w:r w:rsidDel="00000000" w:rsidR="00000000" w:rsidRPr="00000000">
        <w:rPr>
          <w:sz w:val="24"/>
          <w:szCs w:val="24"/>
          <w:rtl w:val="0"/>
        </w:rPr>
        <w:t xml:space="preserve">(uint32_t)packet[0] &lt;&lt; 24 = XXXXXXXX 00000000 00000000 00000000 // a shift to the left by 24bit</w:t>
      </w:r>
    </w:p>
    <w:p w:rsidR="00000000" w:rsidDel="00000000" w:rsidP="00000000" w:rsidRDefault="00000000" w:rsidRPr="00000000" w14:paraId="0000003A">
      <w:pPr>
        <w:shd w:fill="ffffff" w:val="clear"/>
        <w:spacing w:after="240" w:before="240" w:line="267.272727272727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And the same</w:t>
      </w:r>
      <w:r w:rsidDel="00000000" w:rsidR="00000000" w:rsidRPr="00000000">
        <w:rPr>
          <w:sz w:val="24"/>
          <w:szCs w:val="24"/>
          <w:rtl w:val="0"/>
        </w:rPr>
        <w:t xml:space="preserve"> thing will happen to the other packet[] that makes the data[0] :</w:t>
      </w:r>
      <w:r w:rsidDel="00000000" w:rsidR="00000000" w:rsidRPr="00000000">
        <w:rPr>
          <w:rtl w:val="0"/>
        </w:rPr>
      </w:r>
    </w:p>
    <w:p w:rsidR="00000000" w:rsidDel="00000000" w:rsidP="00000000" w:rsidRDefault="00000000" w:rsidRPr="00000000" w14:paraId="0000003B">
      <w:pPr>
        <w:shd w:fill="ffffff" w:val="clear"/>
        <w:spacing w:after="240" w:before="240" w:line="240" w:lineRule="auto"/>
        <w:rPr>
          <w:sz w:val="24"/>
          <w:szCs w:val="24"/>
        </w:rPr>
      </w:pPr>
      <w:r w:rsidDel="00000000" w:rsidR="00000000" w:rsidRPr="00000000">
        <w:rPr>
          <w:sz w:val="24"/>
          <w:szCs w:val="24"/>
          <w:rtl w:val="0"/>
        </w:rPr>
        <w:t xml:space="preserve">(uint32_t)packet[1] &lt;&lt; 16 = 00000000 YYYYYYYY 00000000 00000000</w:t>
      </w:r>
    </w:p>
    <w:p w:rsidR="00000000" w:rsidDel="00000000" w:rsidP="00000000" w:rsidRDefault="00000000" w:rsidRPr="00000000" w14:paraId="0000003C">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 a shift to the left by 16bit</w:t>
      </w:r>
      <w:r w:rsidDel="00000000" w:rsidR="00000000" w:rsidRPr="00000000">
        <w:rPr>
          <w:rtl w:val="0"/>
        </w:rPr>
      </w:r>
    </w:p>
    <w:p w:rsidR="00000000" w:rsidDel="00000000" w:rsidP="00000000" w:rsidRDefault="00000000" w:rsidRPr="00000000" w14:paraId="0000003D">
      <w:pPr>
        <w:shd w:fill="ffffff" w:val="clear"/>
        <w:spacing w:after="240" w:before="240" w:line="240" w:lineRule="auto"/>
        <w:rPr>
          <w:sz w:val="23"/>
          <w:szCs w:val="23"/>
        </w:rPr>
      </w:pPr>
      <w:r w:rsidDel="00000000" w:rsidR="00000000" w:rsidRPr="00000000">
        <w:rPr>
          <w:sz w:val="23"/>
          <w:szCs w:val="23"/>
          <w:rtl w:val="0"/>
        </w:rPr>
        <w:t xml:space="preserve">(uint32_t)packet[2] &lt;&lt; 8</w:t>
      </w:r>
    </w:p>
    <w:p w:rsidR="00000000" w:rsidDel="00000000" w:rsidP="00000000" w:rsidRDefault="00000000" w:rsidRPr="00000000" w14:paraId="0000003E">
      <w:pPr>
        <w:shd w:fill="ffffff" w:val="clear"/>
        <w:spacing w:after="240" w:before="240" w:line="240" w:lineRule="auto"/>
        <w:jc w:val="left"/>
        <w:rPr>
          <w:sz w:val="24"/>
          <w:szCs w:val="24"/>
        </w:rPr>
      </w:pPr>
      <w:r w:rsidDel="00000000" w:rsidR="00000000" w:rsidRPr="00000000">
        <w:rPr>
          <w:sz w:val="24"/>
          <w:szCs w:val="24"/>
          <w:rtl w:val="0"/>
        </w:rPr>
        <w:t xml:space="preserve">= 00000000 00000000 ZZZZZZZZ 00000000</w:t>
      </w:r>
    </w:p>
    <w:p w:rsidR="00000000" w:rsidDel="00000000" w:rsidP="00000000" w:rsidRDefault="00000000" w:rsidRPr="00000000" w14:paraId="0000003F">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 a shift to the left by 8bit</w:t>
      </w:r>
      <w:r w:rsidDel="00000000" w:rsidR="00000000" w:rsidRPr="00000000">
        <w:rPr>
          <w:rtl w:val="0"/>
        </w:rPr>
      </w:r>
    </w:p>
    <w:p w:rsidR="00000000" w:rsidDel="00000000" w:rsidP="00000000" w:rsidRDefault="00000000" w:rsidRPr="00000000" w14:paraId="00000040">
      <w:pPr>
        <w:shd w:fill="ffffff" w:val="clear"/>
        <w:spacing w:after="240" w:before="240" w:line="240" w:lineRule="auto"/>
        <w:rPr>
          <w:sz w:val="23"/>
          <w:szCs w:val="23"/>
        </w:rPr>
      </w:pPr>
      <w:r w:rsidDel="00000000" w:rsidR="00000000" w:rsidRPr="00000000">
        <w:rPr>
          <w:sz w:val="23"/>
          <w:szCs w:val="23"/>
          <w:rtl w:val="0"/>
        </w:rPr>
        <w:t xml:space="preserve">packet[3]</w:t>
      </w:r>
    </w:p>
    <w:p w:rsidR="00000000" w:rsidDel="00000000" w:rsidP="00000000" w:rsidRDefault="00000000" w:rsidRPr="00000000" w14:paraId="00000041">
      <w:pPr>
        <w:shd w:fill="ffffff" w:val="clear"/>
        <w:spacing w:after="240" w:before="240" w:line="240" w:lineRule="auto"/>
        <w:rPr>
          <w:sz w:val="24"/>
          <w:szCs w:val="24"/>
        </w:rPr>
      </w:pPr>
      <w:r w:rsidDel="00000000" w:rsidR="00000000" w:rsidRPr="00000000">
        <w:rPr>
          <w:sz w:val="24"/>
          <w:szCs w:val="24"/>
          <w:rtl w:val="0"/>
        </w:rPr>
        <w:t xml:space="preserve">= VVVVVVVV</w:t>
      </w:r>
    </w:p>
    <w:p w:rsidR="00000000" w:rsidDel="00000000" w:rsidP="00000000" w:rsidRDefault="00000000" w:rsidRPr="00000000" w14:paraId="00000042">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 (we don’t put it in a 32bit format)and without shifting</w:t>
      </w:r>
      <w:r w:rsidDel="00000000" w:rsidR="00000000" w:rsidRPr="00000000">
        <w:rPr>
          <w:rtl w:val="0"/>
        </w:rPr>
      </w:r>
    </w:p>
    <w:p w:rsidR="00000000" w:rsidDel="00000000" w:rsidP="00000000" w:rsidRDefault="00000000" w:rsidRPr="00000000" w14:paraId="00000043">
      <w:pPr>
        <w:shd w:fill="ffffff" w:val="clear"/>
        <w:spacing w:after="240" w:before="240" w:line="240" w:lineRule="auto"/>
        <w:rPr>
          <w:sz w:val="23"/>
          <w:szCs w:val="23"/>
        </w:rPr>
      </w:pPr>
      <w:r w:rsidDel="00000000" w:rsidR="00000000" w:rsidRPr="00000000">
        <w:rPr>
          <w:sz w:val="23"/>
          <w:szCs w:val="23"/>
          <w:rtl w:val="0"/>
        </w:rPr>
        <w:t xml:space="preserve">The ‘|’ operator will add them all :</w:t>
      </w:r>
    </w:p>
    <w:p w:rsidR="00000000" w:rsidDel="00000000" w:rsidP="00000000" w:rsidRDefault="00000000" w:rsidRPr="00000000" w14:paraId="00000044">
      <w:pPr>
        <w:shd w:fill="ffffff" w:val="clear"/>
        <w:spacing w:after="240" w:line="439.19999999999993" w:lineRule="auto"/>
        <w:ind w:right="4420"/>
        <w:jc w:val="both"/>
        <w:rPr>
          <w:rFonts w:ascii="Times New Roman" w:cs="Times New Roman" w:eastAsia="Times New Roman" w:hAnsi="Times New Roman"/>
          <w:sz w:val="23"/>
          <w:szCs w:val="23"/>
        </w:rPr>
      </w:pPr>
      <w:r w:rsidDel="00000000" w:rsidR="00000000" w:rsidRPr="00000000">
        <w:rPr>
          <w:sz w:val="24"/>
          <w:szCs w:val="24"/>
          <w:rtl w:val="0"/>
        </w:rPr>
        <w:t xml:space="preserve">(uint32_t)packet[0] &lt;&lt; 24 = XXXXXXXX 00000000 00000000 00000000 (uint32_t)packet[1] &lt;&lt; 16 = 00000000 YYYYYYYY 00000000 00000000 (uint32_t)packet[2] &lt;&lt; 8 = 00000000 00000000 ZZZZZZZZ 00000000</w:t>
      </w:r>
      <w:r w:rsidDel="00000000" w:rsidR="00000000" w:rsidRPr="00000000">
        <w:rPr>
          <w:rtl w:val="0"/>
        </w:rPr>
      </w:r>
    </w:p>
    <w:p w:rsidR="00000000" w:rsidDel="00000000" w:rsidP="00000000" w:rsidRDefault="00000000" w:rsidRPr="00000000" w14:paraId="00000045">
      <w:pPr>
        <w:shd w:fill="ffffff" w:val="clear"/>
        <w:spacing w:after="240" w:before="240" w:line="240" w:lineRule="auto"/>
        <w:ind w:left="60" w:firstLine="0"/>
        <w:rPr>
          <w:rFonts w:ascii="Times New Roman" w:cs="Times New Roman" w:eastAsia="Times New Roman" w:hAnsi="Times New Roman"/>
          <w:sz w:val="23"/>
          <w:szCs w:val="23"/>
        </w:rPr>
      </w:pPr>
      <w:r w:rsidDel="00000000" w:rsidR="00000000" w:rsidRPr="00000000">
        <w:rPr>
          <w:sz w:val="24"/>
          <w:szCs w:val="24"/>
          <w:rtl w:val="0"/>
        </w:rPr>
        <w:t xml:space="preserve">packet[3]</w:t>
      </w:r>
      <w:r w:rsidDel="00000000" w:rsidR="00000000" w:rsidRPr="00000000">
        <w:rPr>
          <w:rFonts w:ascii="Times New Roman" w:cs="Times New Roman" w:eastAsia="Times New Roman" w:hAnsi="Times New Roman"/>
          <w:sz w:val="23"/>
          <w:szCs w:val="23"/>
          <w:rtl w:val="0"/>
        </w:rPr>
        <w:t xml:space="preserve">    </w:t>
        <w:tab/>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sz w:val="24"/>
          <w:szCs w:val="24"/>
          <w:rtl w:val="0"/>
        </w:rPr>
        <w:t xml:space="preserve">VVVVVVVV</w:t>
      </w:r>
      <w:r w:rsidDel="00000000" w:rsidR="00000000" w:rsidRPr="00000000">
        <w:rPr>
          <w:rtl w:val="0"/>
        </w:rPr>
      </w:r>
    </w:p>
    <w:p w:rsidR="00000000" w:rsidDel="00000000" w:rsidP="00000000" w:rsidRDefault="00000000" w:rsidRPr="00000000" w14:paraId="00000046">
      <w:pPr>
        <w:shd w:fill="ffffff" w:val="clear"/>
        <w:spacing w:after="240" w:before="240" w:line="439.19999999999993" w:lineRule="auto"/>
        <w:ind w:left="0" w:right="4420" w:firstLine="0"/>
        <w:jc w:val="both"/>
        <w:rPr>
          <w:rFonts w:ascii="Times New Roman" w:cs="Times New Roman" w:eastAsia="Times New Roman" w:hAnsi="Times New Roman"/>
          <w:sz w:val="23"/>
          <w:szCs w:val="23"/>
        </w:rPr>
      </w:pPr>
      <w:r w:rsidDel="00000000" w:rsidR="00000000" w:rsidRPr="00000000">
        <w:rPr>
          <w:sz w:val="24"/>
          <w:szCs w:val="24"/>
          <w:rtl w:val="0"/>
        </w:rPr>
        <w:t xml:space="preserve">data [0] = XXXXXXXX YYYYYYYY ZZZZZZZZ VVVVVVVV And so on for all the other data []!</w:t>
      </w:r>
      <w:r w:rsidDel="00000000" w:rsidR="00000000" w:rsidRPr="00000000">
        <w:rPr>
          <w:rtl w:val="0"/>
        </w:rPr>
      </w:r>
    </w:p>
    <w:p w:rsidR="00000000" w:rsidDel="00000000" w:rsidP="00000000" w:rsidRDefault="00000000" w:rsidRPr="00000000" w14:paraId="00000047">
      <w:pPr>
        <w:shd w:fill="ffffff" w:val="clear"/>
        <w:spacing w:after="240" w:before="240" w:line="439.19999999999993" w:lineRule="auto"/>
        <w:ind w:left="0" w:right="4420" w:firstLine="0"/>
        <w:jc w:val="both"/>
        <w:rPr>
          <w:rFonts w:ascii="Times New Roman" w:cs="Times New Roman" w:eastAsia="Times New Roman" w:hAnsi="Times New Roman"/>
          <w:sz w:val="23"/>
          <w:szCs w:val="23"/>
        </w:rPr>
      </w:pPr>
      <w:r w:rsidDel="00000000" w:rsidR="00000000" w:rsidRPr="00000000">
        <w:rPr>
          <w:sz w:val="24"/>
          <w:szCs w:val="24"/>
          <w:rtl w:val="0"/>
        </w:rPr>
        <w:t xml:space="preserve">We have 16 packets and 4 data. each data[] will be filled with 4 packets !</w:t>
      </w:r>
      <w:r w:rsidDel="00000000" w:rsidR="00000000" w:rsidRPr="00000000">
        <w:rPr>
          <w:rtl w:val="0"/>
        </w:rPr>
      </w:r>
    </w:p>
    <w:p w:rsidR="00000000" w:rsidDel="00000000" w:rsidP="00000000" w:rsidRDefault="00000000" w:rsidRPr="00000000" w14:paraId="00000048">
      <w:pPr>
        <w:shd w:fill="ffffff" w:val="clear"/>
        <w:spacing w:after="240" w:before="240" w:line="283.2" w:lineRule="auto"/>
        <w:ind w:right="480"/>
        <w:rPr>
          <w:rFonts w:ascii="Times New Roman" w:cs="Times New Roman" w:eastAsia="Times New Roman" w:hAnsi="Times New Roman"/>
          <w:sz w:val="23"/>
          <w:szCs w:val="23"/>
        </w:rPr>
      </w:pPr>
      <w:r w:rsidDel="00000000" w:rsidR="00000000" w:rsidRPr="00000000">
        <w:rPr>
          <w:sz w:val="24"/>
          <w:szCs w:val="24"/>
          <w:rtl w:val="0"/>
        </w:rPr>
        <w:t xml:space="preserve">*You see the function takes the &amp;q which is a pointer to the (w,x,y,z) , but in the real function in the library it is replaced with *data . so at the end, all the data[] will be saved to the q(w,x,y,z) ! and so :</w:t>
      </w:r>
      <w:r w:rsidDel="00000000" w:rsidR="00000000" w:rsidRPr="00000000">
        <w:rPr>
          <w:rtl w:val="0"/>
        </w:rPr>
      </w:r>
    </w:p>
    <w:p w:rsidR="00000000" w:rsidDel="00000000" w:rsidP="00000000" w:rsidRDefault="00000000" w:rsidRPr="00000000" w14:paraId="00000049">
      <w:pPr>
        <w:shd w:fill="ffffff" w:val="clear"/>
        <w:spacing w:after="240" w:before="240" w:line="240" w:lineRule="auto"/>
        <w:rPr>
          <w:rFonts w:ascii="Times New Roman" w:cs="Times New Roman" w:eastAsia="Times New Roman" w:hAnsi="Times New Roman"/>
          <w:sz w:val="23"/>
          <w:szCs w:val="23"/>
        </w:rPr>
      </w:pPr>
      <w:r w:rsidDel="00000000" w:rsidR="00000000" w:rsidRPr="00000000">
        <w:rPr>
          <w:sz w:val="24"/>
          <w:szCs w:val="24"/>
          <w:rtl w:val="0"/>
        </w:rPr>
        <w:t xml:space="preserve">Data[0] would be the x</w:t>
      </w:r>
      <w:r w:rsidDel="00000000" w:rsidR="00000000" w:rsidRPr="00000000">
        <w:rPr>
          <w:rtl w:val="0"/>
        </w:rPr>
      </w:r>
    </w:p>
    <w:p w:rsidR="00000000" w:rsidDel="00000000" w:rsidP="00000000" w:rsidRDefault="00000000" w:rsidRPr="00000000" w14:paraId="0000004A">
      <w:pPr>
        <w:shd w:fill="ffffff" w:val="clear"/>
        <w:spacing w:after="240" w:before="240" w:line="240" w:lineRule="auto"/>
        <w:rPr>
          <w:rFonts w:ascii="Times New Roman" w:cs="Times New Roman" w:eastAsia="Times New Roman" w:hAnsi="Times New Roman"/>
          <w:sz w:val="23"/>
          <w:szCs w:val="23"/>
        </w:rPr>
      </w:pPr>
      <w:r w:rsidDel="00000000" w:rsidR="00000000" w:rsidRPr="00000000">
        <w:rPr>
          <w:sz w:val="24"/>
          <w:szCs w:val="24"/>
          <w:rtl w:val="0"/>
        </w:rPr>
        <w:t xml:space="preserve">Data[1] would be the y</w:t>
      </w:r>
      <w:r w:rsidDel="00000000" w:rsidR="00000000" w:rsidRPr="00000000">
        <w:rPr>
          <w:rtl w:val="0"/>
        </w:rPr>
      </w:r>
    </w:p>
    <w:p w:rsidR="00000000" w:rsidDel="00000000" w:rsidP="00000000" w:rsidRDefault="00000000" w:rsidRPr="00000000" w14:paraId="0000004B">
      <w:pPr>
        <w:shd w:fill="ffffff" w:val="clear"/>
        <w:spacing w:after="240" w:before="240" w:line="240" w:lineRule="auto"/>
        <w:rPr>
          <w:rFonts w:ascii="Times New Roman" w:cs="Times New Roman" w:eastAsia="Times New Roman" w:hAnsi="Times New Roman"/>
          <w:sz w:val="23"/>
          <w:szCs w:val="23"/>
        </w:rPr>
      </w:pPr>
      <w:r w:rsidDel="00000000" w:rsidR="00000000" w:rsidRPr="00000000">
        <w:rPr>
          <w:sz w:val="24"/>
          <w:szCs w:val="24"/>
          <w:rtl w:val="0"/>
        </w:rPr>
        <w:t xml:space="preserve">Data[2] would be the z</w:t>
      </w:r>
      <w:r w:rsidDel="00000000" w:rsidR="00000000" w:rsidRPr="00000000">
        <w:rPr>
          <w:rtl w:val="0"/>
        </w:rPr>
      </w:r>
    </w:p>
    <w:p w:rsidR="00000000" w:rsidDel="00000000" w:rsidP="00000000" w:rsidRDefault="00000000" w:rsidRPr="00000000" w14:paraId="0000004C">
      <w:pPr>
        <w:shd w:fill="ffffff" w:val="clear"/>
        <w:spacing w:after="240" w:before="240" w:line="240" w:lineRule="auto"/>
        <w:rPr>
          <w:rFonts w:ascii="Times New Roman" w:cs="Times New Roman" w:eastAsia="Times New Roman" w:hAnsi="Times New Roman"/>
          <w:sz w:val="23"/>
          <w:szCs w:val="23"/>
        </w:rPr>
      </w:pPr>
      <w:r w:rsidDel="00000000" w:rsidR="00000000" w:rsidRPr="00000000">
        <w:rPr>
          <w:sz w:val="24"/>
          <w:szCs w:val="24"/>
          <w:rtl w:val="0"/>
        </w:rPr>
        <w:t xml:space="preserve">Data[3] would be the w</w:t>
      </w:r>
      <w:r w:rsidDel="00000000" w:rsidR="00000000" w:rsidRPr="00000000">
        <w:rPr>
          <w:rtl w:val="0"/>
        </w:rPr>
      </w:r>
    </w:p>
    <w:p w:rsidR="00000000" w:rsidDel="00000000" w:rsidP="00000000" w:rsidRDefault="00000000" w:rsidRPr="00000000" w14:paraId="0000004D">
      <w:pPr>
        <w:shd w:fill="ffffff" w:val="clear"/>
        <w:spacing w:after="240" w:before="240" w:line="285.59999999999997" w:lineRule="auto"/>
        <w:rPr>
          <w:rFonts w:ascii="Times New Roman" w:cs="Times New Roman" w:eastAsia="Times New Roman" w:hAnsi="Times New Roman"/>
          <w:sz w:val="23"/>
          <w:szCs w:val="23"/>
        </w:rPr>
      </w:pPr>
      <w:r w:rsidDel="00000000" w:rsidR="00000000" w:rsidRPr="00000000">
        <w:rPr>
          <w:b w:val="1"/>
          <w:color w:val="ff0000"/>
          <w:sz w:val="24"/>
          <w:szCs w:val="24"/>
          <w:rtl w:val="0"/>
        </w:rPr>
        <w:t xml:space="preserve">In general</w:t>
      </w:r>
      <w:r w:rsidDel="00000000" w:rsidR="00000000" w:rsidRPr="00000000">
        <w:rPr>
          <w:color w:val="ff0000"/>
          <w:sz w:val="24"/>
          <w:szCs w:val="24"/>
          <w:rtl w:val="0"/>
        </w:rPr>
        <w:t xml:space="preserve">:</w:t>
      </w:r>
      <w:r w:rsidDel="00000000" w:rsidR="00000000" w:rsidRPr="00000000">
        <w:rPr>
          <w:b w:val="1"/>
          <w:color w:val="ffffff"/>
          <w:sz w:val="24"/>
          <w:szCs w:val="24"/>
          <w:rtl w:val="0"/>
        </w:rPr>
        <w:t xml:space="preserve"> </w:t>
      </w:r>
      <w:r w:rsidDel="00000000" w:rsidR="00000000" w:rsidRPr="00000000">
        <w:rPr>
          <w:sz w:val="24"/>
          <w:szCs w:val="24"/>
          <w:rtl w:val="0"/>
        </w:rPr>
        <w:t xml:space="preserve">this function</w:t>
      </w:r>
      <w:r w:rsidDel="00000000" w:rsidR="00000000" w:rsidRPr="00000000">
        <w:rPr>
          <w:b w:val="1"/>
          <w:color w:val="ffffff"/>
          <w:sz w:val="24"/>
          <w:szCs w:val="24"/>
          <w:rtl w:val="0"/>
        </w:rPr>
        <w:t xml:space="preserve"> </w:t>
      </w:r>
      <w:r w:rsidDel="00000000" w:rsidR="00000000" w:rsidRPr="00000000">
        <w:rPr>
          <w:color w:val="eeece1"/>
          <w:sz w:val="24"/>
          <w:szCs w:val="24"/>
          <w:highlight w:val="black"/>
          <w:rtl w:val="0"/>
        </w:rPr>
        <w:t xml:space="preserve">mpu.dmpGetQuaternion();</w:t>
      </w:r>
      <w:r w:rsidDel="00000000" w:rsidR="00000000" w:rsidRPr="00000000">
        <w:rPr>
          <w:b w:val="1"/>
          <w:color w:val="ffffff"/>
          <w:sz w:val="24"/>
          <w:szCs w:val="24"/>
          <w:rtl w:val="0"/>
        </w:rPr>
        <w:t xml:space="preserve"> </w:t>
      </w:r>
      <w:r w:rsidDel="00000000" w:rsidR="00000000" w:rsidRPr="00000000">
        <w:rPr>
          <w:sz w:val="24"/>
          <w:szCs w:val="24"/>
          <w:rtl w:val="0"/>
        </w:rPr>
        <w:t xml:space="preserve">will take the sensor data and transform it to the q(w,x,y,z) data</w:t>
      </w:r>
      <w:r w:rsidDel="00000000" w:rsidR="00000000" w:rsidRPr="00000000">
        <w:rPr>
          <w:b w:val="1"/>
          <w:color w:val="ffffff"/>
          <w:sz w:val="24"/>
          <w:szCs w:val="24"/>
          <w:rtl w:val="0"/>
        </w:rPr>
        <w:t xml:space="preserve"> </w:t>
      </w:r>
      <w:r w:rsidDel="00000000" w:rsidR="00000000" w:rsidRPr="00000000">
        <w:rPr>
          <w:sz w:val="24"/>
          <w:szCs w:val="24"/>
          <w:rtl w:val="0"/>
        </w:rPr>
        <w:t xml:space="preserve">that we need, to proceed for other parameters calculations !</w:t>
      </w:r>
      <w:r w:rsidDel="00000000" w:rsidR="00000000" w:rsidRPr="00000000">
        <w:rPr>
          <w:rtl w:val="0"/>
        </w:rPr>
      </w:r>
    </w:p>
    <w:p w:rsidR="00000000" w:rsidDel="00000000" w:rsidP="00000000" w:rsidRDefault="00000000" w:rsidRPr="00000000" w14:paraId="0000004E">
      <w:pPr>
        <w:shd w:fill="ffffff" w:val="clear"/>
        <w:spacing w:after="240" w:before="240" w:line="361.0909090909091"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sz w:val="24"/>
          <w:szCs w:val="24"/>
          <w:rtl w:val="0"/>
        </w:rPr>
        <w:t xml:space="preserve">(2) This is the function that  </w:t>
      </w:r>
      <w:r w:rsidDel="00000000" w:rsidR="00000000" w:rsidRPr="00000000">
        <w:rPr>
          <w:color w:val="ffffff"/>
          <w:sz w:val="24"/>
          <w:szCs w:val="24"/>
          <w:highlight w:val="black"/>
          <w:rtl w:val="0"/>
        </w:rPr>
        <w:t xml:space="preserve">mpu.dmpGetGravity(&amp;down, &amp;q)</w:t>
      </w:r>
      <w:r w:rsidDel="00000000" w:rsidR="00000000" w:rsidRPr="00000000">
        <w:rPr>
          <w:color w:val="ffffff"/>
          <w:sz w:val="24"/>
          <w:szCs w:val="24"/>
          <w:highlight w:val="white"/>
          <w:rtl w:val="0"/>
        </w:rPr>
        <w:t xml:space="preserve">;</w:t>
      </w:r>
      <w:r w:rsidDel="00000000" w:rsidR="00000000" w:rsidRPr="00000000">
        <w:rPr>
          <w:sz w:val="24"/>
          <w:szCs w:val="24"/>
          <w:rtl w:val="0"/>
        </w:rPr>
        <w:t xml:space="preserve"> </w:t>
      </w:r>
      <w:r w:rsidDel="00000000" w:rsidR="00000000" w:rsidRPr="00000000">
        <w:rPr>
          <w:sz w:val="24"/>
          <w:szCs w:val="24"/>
          <w:highlight w:val="white"/>
          <w:rtl w:val="0"/>
        </w:rPr>
        <w:t xml:space="preserve">is referring to :</w:t>
      </w:r>
      <w:r w:rsidDel="00000000" w:rsidR="00000000" w:rsidRPr="00000000">
        <w:rPr>
          <w:rtl w:val="0"/>
        </w:rPr>
      </w:r>
    </w:p>
    <w:p w:rsidR="00000000" w:rsidDel="00000000" w:rsidP="00000000" w:rsidRDefault="00000000" w:rsidRPr="00000000" w14:paraId="0000004F">
      <w:pPr>
        <w:shd w:fill="ffffff" w:val="clear"/>
        <w:spacing w:after="240" w:before="240" w:line="240" w:lineRule="auto"/>
        <w:rPr>
          <w:rFonts w:ascii="Times New Roman" w:cs="Times New Roman" w:eastAsia="Times New Roman" w:hAnsi="Times New Roman"/>
          <w:sz w:val="23"/>
          <w:szCs w:val="23"/>
        </w:rPr>
      </w:pPr>
      <w:r w:rsidDel="00000000" w:rsidR="00000000" w:rsidRPr="00000000">
        <w:rPr>
          <w:sz w:val="24"/>
          <w:szCs w:val="24"/>
          <w:rtl w:val="0"/>
        </w:rPr>
        <w:t xml:space="preserve">It takes &amp;down which a pointer to the gravity vector data, and takes &amp;q a pointer to the q(w,x,y,z) data :</w:t>
      </w:r>
      <w:r w:rsidDel="00000000" w:rsidR="00000000" w:rsidRPr="00000000">
        <w:rPr>
          <w:rtl w:val="0"/>
        </w:rPr>
      </w:r>
    </w:p>
    <w:p w:rsidR="00000000" w:rsidDel="00000000" w:rsidP="00000000" w:rsidRDefault="00000000" w:rsidRPr="00000000" w14:paraId="00000050">
      <w:pPr>
        <w:shd w:fill="ffffff" w:val="clear"/>
        <w:spacing w:after="240" w:before="240" w:line="240" w:lineRule="auto"/>
        <w:rPr>
          <w:sz w:val="24"/>
          <w:szCs w:val="24"/>
        </w:rPr>
      </w:pPr>
      <w:r w:rsidDel="00000000" w:rsidR="00000000" w:rsidRPr="00000000">
        <w:rPr>
          <w:sz w:val="24"/>
          <w:szCs w:val="24"/>
          <w:rtl w:val="0"/>
        </w:rPr>
        <w:t xml:space="preserve">It takes the q(w,x,y,z) and calculates the gravity vector data :</w:t>
      </w:r>
    </w:p>
    <w:p w:rsidR="00000000" w:rsidDel="00000000" w:rsidP="00000000" w:rsidRDefault="00000000" w:rsidRPr="00000000" w14:paraId="00000051">
      <w:pPr>
        <w:shd w:fill="ffffff" w:val="clear"/>
        <w:spacing w:after="240" w:before="240" w:line="240" w:lineRule="auto"/>
        <w:rPr>
          <w:sz w:val="24"/>
          <w:szCs w:val="24"/>
        </w:rPr>
      </w:pPr>
      <w:r w:rsidDel="00000000" w:rsidR="00000000" w:rsidRPr="00000000">
        <w:rPr>
          <w:sz w:val="24"/>
          <w:szCs w:val="24"/>
        </w:rPr>
        <w:drawing>
          <wp:inline distB="114300" distT="114300" distL="114300" distR="114300">
            <wp:extent cx="5734050" cy="8636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405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ffffff" w:val="clear"/>
        <w:spacing w:after="240" w:line="240" w:lineRule="auto"/>
        <w:rPr>
          <w:rFonts w:ascii="Times New Roman" w:cs="Times New Roman" w:eastAsia="Times New Roman" w:hAnsi="Times New Roman"/>
          <w:sz w:val="24"/>
          <w:szCs w:val="24"/>
        </w:rPr>
      </w:pPr>
      <w:r w:rsidDel="00000000" w:rsidR="00000000" w:rsidRPr="00000000">
        <w:rPr>
          <w:sz w:val="24"/>
          <w:szCs w:val="24"/>
          <w:rtl w:val="0"/>
        </w:rPr>
        <w:t xml:space="preserve">We’re using pointers and structures, so the instruction might look ambiguous .</w:t>
      </w:r>
      <w:r w:rsidDel="00000000" w:rsidR="00000000" w:rsidRPr="00000000">
        <w:rPr>
          <w:rtl w:val="0"/>
        </w:rPr>
      </w:r>
    </w:p>
    <w:p w:rsidR="00000000" w:rsidDel="00000000" w:rsidP="00000000" w:rsidRDefault="00000000" w:rsidRPr="00000000" w14:paraId="00000053">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Here is what inside this function mean in another mathematical way :</w:t>
      </w:r>
      <w:r w:rsidDel="00000000" w:rsidR="00000000" w:rsidRPr="00000000">
        <w:rPr>
          <w:rtl w:val="0"/>
        </w:rPr>
      </w:r>
    </w:p>
    <w:p w:rsidR="00000000" w:rsidDel="00000000" w:rsidP="00000000" w:rsidRDefault="00000000" w:rsidRPr="00000000" w14:paraId="00000054">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Vx = 2*(X*Z – W*Y)</w:t>
      </w:r>
      <w:r w:rsidDel="00000000" w:rsidR="00000000" w:rsidRPr="00000000">
        <w:rPr>
          <w:rtl w:val="0"/>
        </w:rPr>
      </w:r>
    </w:p>
    <w:p w:rsidR="00000000" w:rsidDel="00000000" w:rsidP="00000000" w:rsidRDefault="00000000" w:rsidRPr="00000000" w14:paraId="00000055">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Vy = 2*(W*X+Y*Z)</w:t>
      </w:r>
      <w:r w:rsidDel="00000000" w:rsidR="00000000" w:rsidRPr="00000000">
        <w:rPr>
          <w:rtl w:val="0"/>
        </w:rPr>
      </w:r>
    </w:p>
    <w:p w:rsidR="00000000" w:rsidDel="00000000" w:rsidP="00000000" w:rsidRDefault="00000000" w:rsidRPr="00000000" w14:paraId="00000056">
      <w:pPr>
        <w:shd w:fill="ffffff" w:val="clear"/>
        <w:spacing w:after="240" w:before="240" w:line="240" w:lineRule="auto"/>
        <w:rPr>
          <w:sz w:val="24"/>
          <w:szCs w:val="24"/>
        </w:rPr>
      </w:pPr>
      <w:r w:rsidDel="00000000" w:rsidR="00000000" w:rsidRPr="00000000">
        <w:rPr>
          <w:sz w:val="24"/>
          <w:szCs w:val="24"/>
          <w:rtl w:val="0"/>
        </w:rPr>
        <w:t xml:space="preserve">Vz = W²-X²-Y²+Z²</w:t>
      </w:r>
    </w:p>
    <w:p w:rsidR="00000000" w:rsidDel="00000000" w:rsidP="00000000" w:rsidRDefault="00000000" w:rsidRPr="00000000" w14:paraId="00000057">
      <w:pPr>
        <w:shd w:fill="ffffff" w:val="clear"/>
        <w:spacing w:after="240" w:line="240" w:lineRule="auto"/>
        <w:rPr>
          <w:sz w:val="24"/>
          <w:szCs w:val="24"/>
        </w:rPr>
      </w:pPr>
      <w:r w:rsidDel="00000000" w:rsidR="00000000" w:rsidRPr="00000000">
        <w:rPr>
          <w:sz w:val="24"/>
          <w:szCs w:val="24"/>
          <w:rtl w:val="0"/>
        </w:rPr>
        <w:t xml:space="preserve">Same as explained here :</w:t>
      </w:r>
    </w:p>
    <w:p w:rsidR="00000000" w:rsidDel="00000000" w:rsidP="00000000" w:rsidRDefault="00000000" w:rsidRPr="00000000" w14:paraId="00000058">
      <w:pPr>
        <w:shd w:fill="ffffff" w:val="clear"/>
        <w:spacing w:after="240" w:before="240" w:line="240" w:lineRule="auto"/>
        <w:rPr>
          <w:sz w:val="24"/>
          <w:szCs w:val="24"/>
        </w:rPr>
      </w:pPr>
      <w:r w:rsidDel="00000000" w:rsidR="00000000" w:rsidRPr="00000000">
        <w:rPr>
          <w:sz w:val="24"/>
          <w:szCs w:val="24"/>
        </w:rPr>
        <w:drawing>
          <wp:inline distB="114300" distT="114300" distL="114300" distR="114300">
            <wp:extent cx="5734050" cy="11049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40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f" w:val="clear"/>
        <w:spacing w:after="240" w:line="240" w:lineRule="auto"/>
        <w:rPr>
          <w:sz w:val="24"/>
          <w:szCs w:val="24"/>
        </w:rPr>
      </w:pPr>
      <w:r w:rsidDel="00000000" w:rsidR="00000000" w:rsidRPr="00000000">
        <w:rPr>
          <w:sz w:val="24"/>
          <w:szCs w:val="24"/>
          <w:rtl w:val="0"/>
        </w:rPr>
        <w:t xml:space="preserve">(3) this is what the getProduct() function is referring to :</w:t>
      </w:r>
    </w:p>
    <w:p w:rsidR="00000000" w:rsidDel="00000000" w:rsidP="00000000" w:rsidRDefault="00000000" w:rsidRPr="00000000" w14:paraId="0000005A">
      <w:pPr>
        <w:shd w:fill="ffffff" w:val="clear"/>
        <w:spacing w:after="240" w:line="240" w:lineRule="auto"/>
        <w:rPr>
          <w:sz w:val="24"/>
          <w:szCs w:val="24"/>
        </w:rPr>
      </w:pPr>
      <w:r w:rsidDel="00000000" w:rsidR="00000000" w:rsidRPr="00000000">
        <w:rPr>
          <w:sz w:val="24"/>
          <w:szCs w:val="24"/>
        </w:rPr>
        <w:drawing>
          <wp:inline distB="114300" distT="114300" distL="114300" distR="114300">
            <wp:extent cx="5734050" cy="1003300"/>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405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after="240" w:line="240" w:lineRule="auto"/>
        <w:rPr>
          <w:sz w:val="24"/>
          <w:szCs w:val="24"/>
        </w:rPr>
      </w:pPr>
      <w:r w:rsidDel="00000000" w:rsidR="00000000" w:rsidRPr="00000000">
        <w:rPr>
          <w:sz w:val="24"/>
          <w:szCs w:val="24"/>
          <w:rtl w:val="0"/>
        </w:rPr>
        <w:t xml:space="preserve">This function will take any data format as a Quaternion format and outputs it as another Quaternion data format.</w:t>
      </w:r>
    </w:p>
    <w:p w:rsidR="00000000" w:rsidDel="00000000" w:rsidP="00000000" w:rsidRDefault="00000000" w:rsidRPr="00000000" w14:paraId="0000005C">
      <w:pPr>
        <w:shd w:fill="ffffff" w:val="clear"/>
        <w:spacing w:after="240" w:before="240" w:line="240" w:lineRule="auto"/>
        <w:rPr>
          <w:sz w:val="24"/>
          <w:szCs w:val="24"/>
        </w:rPr>
      </w:pPr>
      <w:r w:rsidDel="00000000" w:rsidR="00000000" w:rsidRPr="00000000">
        <w:rPr>
          <w:sz w:val="24"/>
          <w:szCs w:val="24"/>
          <w:rtl w:val="0"/>
        </w:rPr>
        <w:t xml:space="preserve">For example :</w:t>
      </w:r>
    </w:p>
    <w:p w:rsidR="00000000" w:rsidDel="00000000" w:rsidP="00000000" w:rsidRDefault="00000000" w:rsidRPr="00000000" w14:paraId="0000005D">
      <w:pPr>
        <w:shd w:fill="ffffff" w:val="clear"/>
        <w:spacing w:after="240" w:line="240" w:lineRule="auto"/>
        <w:rPr>
          <w:sz w:val="24"/>
          <w:szCs w:val="24"/>
        </w:rPr>
      </w:pPr>
      <w:r w:rsidDel="00000000" w:rsidR="00000000" w:rsidRPr="00000000">
        <w:rPr>
          <w:sz w:val="24"/>
          <w:szCs w:val="24"/>
        </w:rPr>
        <w:drawing>
          <wp:inline distB="114300" distT="114300" distL="114300" distR="114300">
            <wp:extent cx="5734050" cy="165100"/>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405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hd w:fill="ffffff" w:val="clear"/>
        <w:spacing w:after="0" w:line="439.19999999999993" w:lineRule="auto"/>
        <w:ind w:left="1740" w:right="980" w:hanging="860"/>
        <w:rPr>
          <w:sz w:val="24"/>
          <w:szCs w:val="24"/>
        </w:rPr>
      </w:pPr>
      <w:r w:rsidDel="00000000" w:rsidR="00000000" w:rsidRPr="00000000">
        <w:rPr>
          <w:sz w:val="24"/>
          <w:szCs w:val="24"/>
          <w:rtl w:val="0"/>
        </w:rPr>
        <w:t xml:space="preserve">will take the yaw_correction (yaw_correction.w, yaw_correction.x, yaw_correction.y, yaw_correction.z) w* yaw_correction.w - x* yaw_correction.x - y* yaw_correction.y - z* yaw_correction.z, // new w w* yaw_correction.x + x* yaw_correction.w + y* yaw_correction.z - z* yaw_correction.y, // new x w* yaw_correction.y - x* yaw_correction.z + y* yaw_correction.w + z* yaw_correction.x, // new y w* yaw_correction.z + x* yaw_correction.y - y* yaw_correction.x + z* yaw_correction.w); // new z</w:t>
      </w:r>
    </w:p>
    <w:p w:rsidR="00000000" w:rsidDel="00000000" w:rsidP="00000000" w:rsidRDefault="00000000" w:rsidRPr="00000000" w14:paraId="0000005F">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at the end it will return a NEW q(w,x,y,z) with corrected yaw.</w:t>
      </w:r>
      <w:r w:rsidDel="00000000" w:rsidR="00000000" w:rsidRPr="00000000">
        <w:rPr>
          <w:rtl w:val="0"/>
        </w:rPr>
      </w:r>
    </w:p>
    <w:p w:rsidR="00000000" w:rsidDel="00000000" w:rsidP="00000000" w:rsidRDefault="00000000" w:rsidRPr="00000000" w14:paraId="00000060">
      <w:pPr>
        <w:shd w:fill="ffffff" w:val="clear"/>
        <w:spacing w:after="240" w:before="240" w:line="240" w:lineRule="auto"/>
        <w:ind w:left="60" w:firstLine="0"/>
        <w:rPr>
          <w:rFonts w:ascii="Times New Roman" w:cs="Times New Roman" w:eastAsia="Times New Roman" w:hAnsi="Times New Roman"/>
          <w:sz w:val="24"/>
          <w:szCs w:val="24"/>
        </w:rPr>
      </w:pPr>
      <w:r w:rsidDel="00000000" w:rsidR="00000000" w:rsidRPr="00000000">
        <w:rPr>
          <w:sz w:val="24"/>
          <w:szCs w:val="24"/>
          <w:rtl w:val="0"/>
        </w:rPr>
        <w:t xml:space="preserve">And the same</w:t>
      </w:r>
      <w:r w:rsidDel="00000000" w:rsidR="00000000" w:rsidRPr="00000000">
        <w:rPr>
          <w:sz w:val="24"/>
          <w:szCs w:val="24"/>
          <w:rtl w:val="0"/>
        </w:rPr>
        <w:t xml:space="preserve"> thing for the tilt correction : </w:t>
      </w:r>
      <w:r w:rsidDel="00000000" w:rsidR="00000000" w:rsidRPr="00000000">
        <w:rPr>
          <w:color w:val="ffffff"/>
          <w:sz w:val="24"/>
          <w:szCs w:val="24"/>
          <w:highlight w:val="black"/>
          <w:rtl w:val="0"/>
        </w:rPr>
        <w:t xml:space="preserve">qc.getProduct(tilt_correction)</w:t>
      </w:r>
      <w:r w:rsidDel="00000000" w:rsidR="00000000" w:rsidRPr="00000000">
        <w:rPr>
          <w:color w:val="ffffff"/>
          <w:sz w:val="24"/>
          <w:szCs w:val="24"/>
          <w:highlight w:val="white"/>
          <w:rtl w:val="0"/>
        </w:rPr>
        <w:t xml:space="preserve">;</w:t>
      </w:r>
      <w:r w:rsidDel="00000000" w:rsidR="00000000" w:rsidRPr="00000000">
        <w:rPr>
          <w:sz w:val="24"/>
          <w:szCs w:val="24"/>
          <w:rtl w:val="0"/>
        </w:rPr>
        <w:t xml:space="preserve"> </w:t>
      </w:r>
      <w:r w:rsidDel="00000000" w:rsidR="00000000" w:rsidRPr="00000000">
        <w:rPr>
          <w:sz w:val="24"/>
          <w:szCs w:val="24"/>
          <w:highlight w:val="white"/>
          <w:rtl w:val="0"/>
        </w:rPr>
        <w:t xml:space="preserve">will report a NEW q(w,x,y,z) with corrected tilt.</w:t>
      </w:r>
      <w:r w:rsidDel="00000000" w:rsidR="00000000" w:rsidRPr="00000000">
        <w:rPr>
          <w:rtl w:val="0"/>
        </w:rPr>
      </w:r>
    </w:p>
    <w:p w:rsidR="00000000" w:rsidDel="00000000" w:rsidP="00000000" w:rsidRDefault="00000000" w:rsidRPr="00000000" w14:paraId="00000061">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After that the  </w:t>
      </w:r>
      <w:r w:rsidDel="00000000" w:rsidR="00000000" w:rsidRPr="00000000">
        <w:rPr>
          <w:b w:val="1"/>
          <w:sz w:val="24"/>
          <w:szCs w:val="24"/>
          <w:u w:val="single"/>
          <w:rtl w:val="0"/>
        </w:rPr>
        <w:t xml:space="preserve">qc.getProduct(q)</w:t>
      </w:r>
      <w:r w:rsidDel="00000000" w:rsidR="00000000" w:rsidRPr="00000000">
        <w:rPr>
          <w:b w:val="1"/>
          <w:sz w:val="24"/>
          <w:szCs w:val="24"/>
          <w:highlight w:val="white"/>
          <w:u w:val="single"/>
          <w:rtl w:val="0"/>
        </w:rPr>
        <w:t xml:space="preserve">;</w:t>
      </w:r>
      <w:r w:rsidDel="00000000" w:rsidR="00000000" w:rsidRPr="00000000">
        <w:rPr>
          <w:sz w:val="24"/>
          <w:szCs w:val="24"/>
          <w:rtl w:val="0"/>
        </w:rPr>
        <w:t xml:space="preserve"> </w:t>
      </w:r>
      <w:r w:rsidDel="00000000" w:rsidR="00000000" w:rsidRPr="00000000">
        <w:rPr>
          <w:sz w:val="24"/>
          <w:szCs w:val="24"/>
          <w:highlight w:val="white"/>
          <w:rtl w:val="0"/>
        </w:rPr>
        <w:t xml:space="preserve">will apply these corrections to the original q(w,x,y,z) by :</w:t>
      </w:r>
      <w:r w:rsidDel="00000000" w:rsidR="00000000" w:rsidRPr="00000000">
        <w:rPr>
          <w:rtl w:val="0"/>
        </w:rPr>
      </w:r>
    </w:p>
    <w:p w:rsidR="00000000" w:rsidDel="00000000" w:rsidP="00000000" w:rsidRDefault="00000000" w:rsidRPr="00000000" w14:paraId="00000062">
      <w:pPr>
        <w:shd w:fill="ffffff" w:val="clear"/>
        <w:spacing w:after="240" w:before="240" w:line="240" w:lineRule="auto"/>
        <w:ind w:left="1080" w:hanging="540"/>
        <w:rPr>
          <w:rFonts w:ascii="Times New Roman" w:cs="Times New Roman" w:eastAsia="Times New Roman" w:hAnsi="Times New Roman"/>
          <w:sz w:val="24"/>
          <w:szCs w:val="24"/>
        </w:rPr>
      </w:pPr>
      <w:r w:rsidDel="00000000" w:rsidR="00000000" w:rsidRPr="00000000">
        <w:rPr>
          <w:sz w:val="24"/>
          <w:szCs w:val="24"/>
          <w:rtl w:val="0"/>
        </w:rPr>
        <w:t xml:space="preserve">(4) This is the function that </w:t>
      </w:r>
      <w:r w:rsidDel="00000000" w:rsidR="00000000" w:rsidRPr="00000000">
        <w:rPr>
          <w:color w:val="ffffff"/>
          <w:sz w:val="24"/>
          <w:szCs w:val="24"/>
          <w:highlight w:val="black"/>
          <w:rtl w:val="0"/>
        </w:rPr>
        <w:t xml:space="preserve">relativ.updateOrientation(q.x, q.y, q.z, q.w, 4);</w:t>
      </w:r>
      <w:r w:rsidDel="00000000" w:rsidR="00000000" w:rsidRPr="00000000">
        <w:rPr>
          <w:sz w:val="24"/>
          <w:szCs w:val="24"/>
          <w:rtl w:val="0"/>
        </w:rPr>
        <w:t xml:space="preserve"> </w:t>
      </w:r>
      <w:r w:rsidDel="00000000" w:rsidR="00000000" w:rsidRPr="00000000">
        <w:rPr>
          <w:sz w:val="24"/>
          <w:szCs w:val="24"/>
          <w:highlight w:val="black"/>
          <w:rtl w:val="0"/>
        </w:rPr>
        <w:t xml:space="preserve">i</w:t>
      </w:r>
      <w:r w:rsidDel="00000000" w:rsidR="00000000" w:rsidRPr="00000000">
        <w:rPr>
          <w:sz w:val="24"/>
          <w:szCs w:val="24"/>
          <w:highlight w:val="white"/>
          <w:rtl w:val="0"/>
        </w:rPr>
        <w:t xml:space="preserve">s referring to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3">
      <w:pPr>
        <w:shd w:fill="ffffff" w:val="clear"/>
        <w:spacing w:after="240" w:before="240" w:line="280.80000000000007" w:lineRule="auto"/>
        <w:ind w:right="220"/>
        <w:rPr>
          <w:rFonts w:ascii="Times New Roman" w:cs="Times New Roman" w:eastAsia="Times New Roman" w:hAnsi="Times New Roman"/>
          <w:sz w:val="24"/>
          <w:szCs w:val="24"/>
        </w:rPr>
      </w:pPr>
      <w:r w:rsidDel="00000000" w:rsidR="00000000" w:rsidRPr="00000000">
        <w:rPr>
          <w:sz w:val="24"/>
          <w:szCs w:val="24"/>
          <w:rtl w:val="0"/>
        </w:rPr>
        <w:t xml:space="preserve">We just print all the corrected Quaternions data to the serial (to the pc) for further processing by the VR software tools !</w:t>
      </w:r>
      <w:r w:rsidDel="00000000" w:rsidR="00000000" w:rsidRPr="00000000">
        <w:rPr>
          <w:rtl w:val="0"/>
        </w:rPr>
      </w:r>
    </w:p>
    <w:p w:rsidR="00000000" w:rsidDel="00000000" w:rsidP="00000000" w:rsidRDefault="00000000" w:rsidRPr="00000000" w14:paraId="00000064">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We also set the accuracy, here it is set to 4 . (just how much numbers after the decimal point)!</w:t>
      </w:r>
      <w:r w:rsidDel="00000000" w:rsidR="00000000" w:rsidRPr="00000000">
        <w:rPr>
          <w:rtl w:val="0"/>
        </w:rPr>
      </w:r>
    </w:p>
    <w:p w:rsidR="00000000" w:rsidDel="00000000" w:rsidP="00000000" w:rsidRDefault="00000000" w:rsidRPr="00000000" w14:paraId="00000065">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The pc will get in the serial : the final corrected quaternions separated by a (,).</w:t>
      </w:r>
      <w:r w:rsidDel="00000000" w:rsidR="00000000" w:rsidRPr="00000000">
        <w:rPr>
          <w:rtl w:val="0"/>
        </w:rPr>
      </w:r>
    </w:p>
    <w:p w:rsidR="00000000" w:rsidDel="00000000" w:rsidP="00000000" w:rsidRDefault="00000000" w:rsidRPr="00000000" w14:paraId="00000066">
      <w:pPr>
        <w:shd w:fill="ffffff" w:val="clear"/>
        <w:spacing w:after="240" w:before="240" w:line="240" w:lineRule="auto"/>
        <w:ind w:left="60" w:firstLine="0"/>
        <w:rPr>
          <w:sz w:val="24"/>
          <w:szCs w:val="24"/>
        </w:rPr>
      </w:pPr>
      <w:r w:rsidDel="00000000" w:rsidR="00000000" w:rsidRPr="00000000">
        <w:rPr>
          <w:sz w:val="24"/>
          <w:szCs w:val="24"/>
          <w:rtl w:val="0"/>
        </w:rPr>
        <w:t xml:space="preserve">&lt;the (,) is just for separating these values &gt;.</w:t>
      </w:r>
    </w:p>
    <w:p w:rsidR="00000000" w:rsidDel="00000000" w:rsidP="00000000" w:rsidRDefault="00000000" w:rsidRPr="00000000" w14:paraId="00000067">
      <w:pPr>
        <w:shd w:fill="ffffff" w:val="clear"/>
        <w:spacing w:after="240" w:before="240" w:line="240" w:lineRule="auto"/>
        <w:ind w:left="60" w:firstLine="0"/>
        <w:rPr>
          <w:sz w:val="24"/>
          <w:szCs w:val="24"/>
        </w:rPr>
      </w:pPr>
      <w:r w:rsidDel="00000000" w:rsidR="00000000" w:rsidRPr="00000000">
        <w:rPr>
          <w:sz w:val="24"/>
          <w:szCs w:val="24"/>
        </w:rPr>
        <w:drawing>
          <wp:inline distB="114300" distT="114300" distL="114300" distR="114300">
            <wp:extent cx="5734050" cy="1422400"/>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40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after="240" w:line="240" w:lineRule="auto"/>
        <w:rPr>
          <w:sz w:val="24"/>
          <w:szCs w:val="24"/>
        </w:rPr>
      </w:pPr>
      <w:r w:rsidDel="00000000" w:rsidR="00000000" w:rsidRPr="00000000">
        <w:rPr>
          <w:rtl w:val="0"/>
        </w:rPr>
      </w:r>
    </w:p>
    <w:p w:rsidR="00000000" w:rsidDel="00000000" w:rsidP="00000000" w:rsidRDefault="00000000" w:rsidRPr="00000000" w14:paraId="00000069">
      <w:pPr>
        <w:shd w:fill="ffffff" w:val="clear"/>
        <w:spacing w:after="240" w:line="240" w:lineRule="auto"/>
        <w:rPr>
          <w:sz w:val="24"/>
          <w:szCs w:val="24"/>
        </w:rPr>
      </w:pPr>
      <w:r w:rsidDel="00000000" w:rsidR="00000000" w:rsidRPr="00000000">
        <w:rPr>
          <w:rtl w:val="0"/>
        </w:rPr>
      </w:r>
    </w:p>
    <w:p w:rsidR="00000000" w:rsidDel="00000000" w:rsidP="00000000" w:rsidRDefault="00000000" w:rsidRPr="00000000" w14:paraId="0000006A">
      <w:pPr>
        <w:shd w:fill="ffffff" w:val="clear"/>
        <w:spacing w:after="240" w:line="240" w:lineRule="auto"/>
        <w:rPr>
          <w:rFonts w:ascii="Times New Roman" w:cs="Times New Roman" w:eastAsia="Times New Roman" w:hAnsi="Times New Roman"/>
          <w:sz w:val="24"/>
          <w:szCs w:val="24"/>
        </w:rPr>
      </w:pPr>
      <w:r w:rsidDel="00000000" w:rsidR="00000000" w:rsidRPr="00000000">
        <w:rPr>
          <w:b w:val="1"/>
          <w:sz w:val="32"/>
          <w:szCs w:val="32"/>
          <w:rtl w:val="0"/>
        </w:rPr>
        <w:t xml:space="preserve">In General :</w:t>
      </w:r>
      <w:r w:rsidDel="00000000" w:rsidR="00000000" w:rsidRPr="00000000">
        <w:rPr>
          <w:rtl w:val="0"/>
        </w:rPr>
      </w:r>
    </w:p>
    <w:p w:rsidR="00000000" w:rsidDel="00000000" w:rsidP="00000000" w:rsidRDefault="00000000" w:rsidRPr="00000000" w14:paraId="0000006B">
      <w:pPr>
        <w:shd w:fill="ffffff" w:val="clear"/>
        <w:spacing w:after="240" w:before="240" w:line="240" w:lineRule="auto"/>
        <w:ind w:left="1080" w:hanging="360"/>
        <w:rPr>
          <w:sz w:val="24"/>
          <w:szCs w:val="24"/>
        </w:rPr>
      </w:pPr>
      <w:r w:rsidDel="00000000" w:rsidR="00000000" w:rsidRPr="00000000">
        <w:rPr>
          <w:sz w:val="24"/>
          <w:szCs w:val="24"/>
          <w:rtl w:val="0"/>
        </w:rPr>
        <w:t xml:space="preserve">1.      We get the gyroscope+accelerometer data from the MPU6050 sensor through the I²C .</w:t>
      </w:r>
    </w:p>
    <w:p w:rsidR="00000000" w:rsidDel="00000000" w:rsidP="00000000" w:rsidRDefault="00000000" w:rsidRPr="00000000" w14:paraId="0000006C">
      <w:pPr>
        <w:shd w:fill="ffffff" w:val="clear"/>
        <w:spacing w:after="240" w:before="240" w:line="240" w:lineRule="auto"/>
        <w:ind w:left="1080" w:hanging="360"/>
        <w:rPr>
          <w:sz w:val="24"/>
          <w:szCs w:val="24"/>
        </w:rPr>
      </w:pPr>
      <w:r w:rsidDel="00000000" w:rsidR="00000000" w:rsidRPr="00000000">
        <w:rPr>
          <w:sz w:val="24"/>
          <w:szCs w:val="24"/>
          <w:rtl w:val="0"/>
        </w:rPr>
        <w:t xml:space="preserve">2.      We process these data to get the Quaternions we needs q(w,x,y,z).</w:t>
      </w:r>
    </w:p>
    <w:p w:rsidR="00000000" w:rsidDel="00000000" w:rsidP="00000000" w:rsidRDefault="00000000" w:rsidRPr="00000000" w14:paraId="0000006D">
      <w:pPr>
        <w:shd w:fill="ffffff" w:val="clear"/>
        <w:spacing w:after="240" w:before="240" w:line="240" w:lineRule="auto"/>
        <w:ind w:left="1080" w:hanging="360"/>
        <w:rPr>
          <w:sz w:val="24"/>
          <w:szCs w:val="24"/>
        </w:rPr>
      </w:pPr>
      <w:r w:rsidDel="00000000" w:rsidR="00000000" w:rsidRPr="00000000">
        <w:rPr>
          <w:sz w:val="24"/>
          <w:szCs w:val="24"/>
          <w:rtl w:val="0"/>
        </w:rPr>
        <w:t xml:space="preserve">3.      We use the Quaternions to get the gravity vectors .</w:t>
      </w:r>
    </w:p>
    <w:p w:rsidR="00000000" w:rsidDel="00000000" w:rsidP="00000000" w:rsidRDefault="00000000" w:rsidRPr="00000000" w14:paraId="0000006E">
      <w:pPr>
        <w:shd w:fill="ffffff" w:val="clear"/>
        <w:spacing w:after="240" w:before="240" w:line="240" w:lineRule="auto"/>
        <w:ind w:left="1080" w:hanging="360"/>
        <w:rPr>
          <w:sz w:val="24"/>
          <w:szCs w:val="24"/>
        </w:rPr>
      </w:pPr>
      <w:r w:rsidDel="00000000" w:rsidR="00000000" w:rsidRPr="00000000">
        <w:rPr>
          <w:sz w:val="24"/>
          <w:szCs w:val="24"/>
          <w:rtl w:val="0"/>
        </w:rPr>
        <w:t xml:space="preserve">4.      We use the gravity vectors to get the tilt angle.</w:t>
      </w:r>
    </w:p>
    <w:p w:rsidR="00000000" w:rsidDel="00000000" w:rsidP="00000000" w:rsidRDefault="00000000" w:rsidRPr="00000000" w14:paraId="0000006F">
      <w:pPr>
        <w:shd w:fill="ffffff" w:val="clear"/>
        <w:spacing w:after="240" w:before="240" w:line="240" w:lineRule="auto"/>
        <w:ind w:left="1080" w:hanging="360"/>
        <w:rPr>
          <w:sz w:val="24"/>
          <w:szCs w:val="24"/>
        </w:rPr>
      </w:pPr>
      <w:r w:rsidDel="00000000" w:rsidR="00000000" w:rsidRPr="00000000">
        <w:rPr>
          <w:sz w:val="24"/>
          <w:szCs w:val="24"/>
          <w:rtl w:val="0"/>
        </w:rPr>
        <w:t xml:space="preserve">5.      We use the tilt angle to get the drift due to tilt .and we use the default values for the drift due to yaw.</w:t>
      </w:r>
    </w:p>
    <w:p w:rsidR="00000000" w:rsidDel="00000000" w:rsidP="00000000" w:rsidRDefault="00000000" w:rsidRPr="00000000" w14:paraId="00000070">
      <w:pPr>
        <w:shd w:fill="ffffff" w:val="clear"/>
        <w:spacing w:after="240" w:before="240" w:line="240" w:lineRule="auto"/>
        <w:ind w:left="1080" w:hanging="360"/>
        <w:rPr>
          <w:sz w:val="24"/>
          <w:szCs w:val="24"/>
        </w:rPr>
      </w:pPr>
      <w:r w:rsidDel="00000000" w:rsidR="00000000" w:rsidRPr="00000000">
        <w:rPr>
          <w:sz w:val="24"/>
          <w:szCs w:val="24"/>
          <w:rtl w:val="0"/>
        </w:rPr>
        <w:t xml:space="preserve">6.      We do the tilt and yaw corrections based on the drift due to tilt calculated, and default drift due to yaw .</w:t>
      </w:r>
    </w:p>
    <w:p w:rsidR="00000000" w:rsidDel="00000000" w:rsidP="00000000" w:rsidRDefault="00000000" w:rsidRPr="00000000" w14:paraId="00000071">
      <w:pPr>
        <w:shd w:fill="ffffff" w:val="clear"/>
        <w:spacing w:after="240" w:before="240" w:line="240" w:lineRule="auto"/>
        <w:ind w:left="1080" w:hanging="360"/>
        <w:rPr>
          <w:sz w:val="24"/>
          <w:szCs w:val="24"/>
        </w:rPr>
      </w:pPr>
      <w:r w:rsidDel="00000000" w:rsidR="00000000" w:rsidRPr="00000000">
        <w:rPr>
          <w:sz w:val="24"/>
          <w:szCs w:val="24"/>
          <w:rtl w:val="0"/>
        </w:rPr>
        <w:t xml:space="preserve">7.      We apply those corrections to the Quaternions q(w,x,y,z).</w:t>
      </w:r>
    </w:p>
    <w:p w:rsidR="00000000" w:rsidDel="00000000" w:rsidP="00000000" w:rsidRDefault="00000000" w:rsidRPr="00000000" w14:paraId="00000072">
      <w:pPr>
        <w:shd w:fill="ffffff" w:val="clear"/>
        <w:spacing w:after="0" w:line="283.2" w:lineRule="auto"/>
        <w:ind w:left="1080" w:right="740" w:hanging="360"/>
        <w:rPr>
          <w:sz w:val="24"/>
          <w:szCs w:val="24"/>
        </w:rPr>
      </w:pPr>
      <w:r w:rsidDel="00000000" w:rsidR="00000000" w:rsidRPr="00000000">
        <w:rPr>
          <w:sz w:val="24"/>
          <w:szCs w:val="24"/>
          <w:rtl w:val="0"/>
        </w:rPr>
        <w:t xml:space="preserve">8.      We send the corrected q(w,x,y,z) to the PC via serial communication for further processing by the VR software.</w:t>
      </w:r>
    </w:p>
    <w:p w:rsidR="00000000" w:rsidDel="00000000" w:rsidP="00000000" w:rsidRDefault="00000000" w:rsidRPr="00000000" w14:paraId="00000073">
      <w:pPr>
        <w:shd w:fill="ffffff" w:val="clear"/>
        <w:spacing w:after="0" w:line="283.2" w:lineRule="auto"/>
        <w:ind w:left="1080" w:right="740" w:hanging="360"/>
        <w:rPr>
          <w:sz w:val="24"/>
          <w:szCs w:val="24"/>
        </w:rPr>
      </w:pPr>
      <w:r w:rsidDel="00000000" w:rsidR="00000000" w:rsidRPr="00000000">
        <w:rPr>
          <w:rtl w:val="0"/>
        </w:rPr>
      </w:r>
    </w:p>
    <w:p w:rsidR="00000000" w:rsidDel="00000000" w:rsidP="00000000" w:rsidRDefault="00000000" w:rsidRPr="00000000" w14:paraId="00000074">
      <w:pPr>
        <w:shd w:fill="ffffff" w:val="clear"/>
        <w:spacing w:after="0" w:line="283.2" w:lineRule="auto"/>
        <w:ind w:left="1080" w:right="740" w:hanging="360"/>
        <w:rPr>
          <w:sz w:val="24"/>
          <w:szCs w:val="24"/>
        </w:rPr>
      </w:pPr>
      <w:r w:rsidDel="00000000" w:rsidR="00000000" w:rsidRPr="00000000">
        <w:rPr>
          <w:rtl w:val="0"/>
        </w:rPr>
      </w:r>
    </w:p>
    <w:p w:rsidR="00000000" w:rsidDel="00000000" w:rsidP="00000000" w:rsidRDefault="00000000" w:rsidRPr="00000000" w14:paraId="00000075">
      <w:pPr>
        <w:pStyle w:val="Heading1"/>
        <w:shd w:fill="ffffff" w:val="clear"/>
        <w:spacing w:after="240" w:lineRule="auto"/>
        <w:rPr>
          <w:u w:val="single"/>
        </w:rPr>
      </w:pPr>
      <w:bookmarkStart w:colFirst="0" w:colLast="0" w:name="_kcz7muiyz20g" w:id="2"/>
      <w:bookmarkEnd w:id="2"/>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3"/>
        <w:shd w:fill="ffffff" w:val="clear"/>
        <w:spacing w:after="240" w:lineRule="auto"/>
        <w:rPr/>
      </w:pPr>
      <w:bookmarkStart w:colFirst="0" w:colLast="0" w:name="_5jn3peqrz8ko" w:id="3"/>
      <w:bookmarkEnd w:id="3"/>
      <w:r w:rsidDel="00000000" w:rsidR="00000000" w:rsidRPr="00000000">
        <w:rPr>
          <w:rtl w:val="0"/>
        </w:rPr>
      </w:r>
    </w:p>
    <w:p w:rsidR="00000000" w:rsidDel="00000000" w:rsidP="00000000" w:rsidRDefault="00000000" w:rsidRPr="00000000" w14:paraId="00000079">
      <w:pPr>
        <w:pStyle w:val="Heading3"/>
        <w:shd w:fill="ffffff" w:val="clear"/>
        <w:spacing w:after="240" w:lineRule="auto"/>
        <w:rPr/>
      </w:pPr>
      <w:bookmarkStart w:colFirst="0" w:colLast="0" w:name="_8fvv8fem2v1d" w:id="4"/>
      <w:bookmarkEnd w:id="4"/>
      <w:r w:rsidDel="00000000" w:rsidR="00000000" w:rsidRPr="00000000">
        <w:rPr>
          <w:rtl w:val="0"/>
        </w:rPr>
      </w:r>
    </w:p>
    <w:p w:rsidR="00000000" w:rsidDel="00000000" w:rsidP="00000000" w:rsidRDefault="00000000" w:rsidRPr="00000000" w14:paraId="0000007A">
      <w:pPr>
        <w:pStyle w:val="Heading3"/>
        <w:shd w:fill="ffffff" w:val="clear"/>
        <w:spacing w:after="240" w:lineRule="auto"/>
        <w:rPr>
          <w:u w:val="single"/>
        </w:rPr>
      </w:pPr>
      <w:bookmarkStart w:colFirst="0" w:colLast="0" w:name="_db84h778qv8e" w:id="5"/>
      <w:bookmarkEnd w:id="5"/>
      <w:r w:rsidDel="00000000" w:rsidR="00000000" w:rsidRPr="00000000">
        <w:rPr>
          <w:rtl w:val="0"/>
        </w:rPr>
      </w:r>
    </w:p>
    <w:p w:rsidR="00000000" w:rsidDel="00000000" w:rsidP="00000000" w:rsidRDefault="00000000" w:rsidRPr="00000000" w14:paraId="0000007B">
      <w:pPr>
        <w:pStyle w:val="Heading3"/>
        <w:shd w:fill="ffffff" w:val="clear"/>
        <w:spacing w:after="240" w:lineRule="auto"/>
        <w:rPr>
          <w:u w:val="single"/>
        </w:rPr>
      </w:pPr>
      <w:bookmarkStart w:colFirst="0" w:colLast="0" w:name="_xnd2sx45jctc" w:id="6"/>
      <w:bookmarkEnd w:id="6"/>
      <w:r w:rsidDel="00000000" w:rsidR="00000000" w:rsidRPr="00000000">
        <w:rPr>
          <w:rtl w:val="0"/>
        </w:rPr>
      </w:r>
    </w:p>
    <w:p w:rsidR="00000000" w:rsidDel="00000000" w:rsidP="00000000" w:rsidRDefault="00000000" w:rsidRPr="00000000" w14:paraId="0000007C">
      <w:pPr>
        <w:pStyle w:val="Heading3"/>
        <w:shd w:fill="ffffff" w:val="clear"/>
        <w:spacing w:after="240" w:lineRule="auto"/>
        <w:rPr>
          <w:u w:val="single"/>
        </w:rPr>
      </w:pPr>
      <w:bookmarkStart w:colFirst="0" w:colLast="0" w:name="_1azpm4cx5qhh" w:id="7"/>
      <w:bookmarkEnd w:id="7"/>
      <w:r w:rsidDel="00000000" w:rsidR="00000000" w:rsidRPr="00000000">
        <w:rPr>
          <w:rtl w:val="0"/>
        </w:rPr>
      </w:r>
    </w:p>
    <w:p w:rsidR="00000000" w:rsidDel="00000000" w:rsidP="00000000" w:rsidRDefault="00000000" w:rsidRPr="00000000" w14:paraId="0000007D">
      <w:pPr>
        <w:pStyle w:val="Heading3"/>
        <w:shd w:fill="ffffff" w:val="clear"/>
        <w:spacing w:after="240" w:lineRule="auto"/>
        <w:rPr>
          <w:u w:val="single"/>
        </w:rPr>
      </w:pPr>
      <w:bookmarkStart w:colFirst="0" w:colLast="0" w:name="_x0frlon72p4b" w:id="8"/>
      <w:bookmarkEnd w:id="8"/>
      <w:r w:rsidDel="00000000" w:rsidR="00000000" w:rsidRPr="00000000">
        <w:rPr>
          <w:rtl w:val="0"/>
        </w:rPr>
      </w:r>
    </w:p>
    <w:p w:rsidR="00000000" w:rsidDel="00000000" w:rsidP="00000000" w:rsidRDefault="00000000" w:rsidRPr="00000000" w14:paraId="0000007E">
      <w:pPr>
        <w:pStyle w:val="Heading3"/>
        <w:shd w:fill="ffffff" w:val="clear"/>
        <w:spacing w:after="240" w:lineRule="auto"/>
        <w:rPr>
          <w:u w:val="single"/>
        </w:rPr>
      </w:pPr>
      <w:bookmarkStart w:colFirst="0" w:colLast="0" w:name="_r8z2auuvkifx" w:id="9"/>
      <w:bookmarkEnd w:id="9"/>
      <w:r w:rsidDel="00000000" w:rsidR="00000000" w:rsidRPr="00000000">
        <w:rPr>
          <w:rtl w:val="0"/>
        </w:rPr>
      </w:r>
    </w:p>
    <w:p w:rsidR="00000000" w:rsidDel="00000000" w:rsidP="00000000" w:rsidRDefault="00000000" w:rsidRPr="00000000" w14:paraId="0000007F">
      <w:pPr>
        <w:pStyle w:val="Heading3"/>
        <w:shd w:fill="ffffff" w:val="clear"/>
        <w:spacing w:after="240" w:lineRule="auto"/>
        <w:rPr>
          <w:u w:val="single"/>
        </w:rPr>
      </w:pPr>
      <w:bookmarkStart w:colFirst="0" w:colLast="0" w:name="_h9sxc135le4v" w:id="10"/>
      <w:bookmarkEnd w:id="10"/>
      <w:r w:rsidDel="00000000" w:rsidR="00000000" w:rsidRPr="00000000">
        <w:rPr>
          <w:u w:val="single"/>
          <w:rtl w:val="0"/>
        </w:rPr>
        <w:t xml:space="preserve">WHY I AM USING AN STM32?</w:t>
      </w:r>
    </w:p>
    <w:p w:rsidR="00000000" w:rsidDel="00000000" w:rsidP="00000000" w:rsidRDefault="00000000" w:rsidRPr="00000000" w14:paraId="00000080">
      <w:pPr>
        <w:rPr/>
      </w:pPr>
      <w:r w:rsidDel="00000000" w:rsidR="00000000" w:rsidRPr="00000000">
        <w:rPr>
          <w:rtl w:val="0"/>
        </w:rPr>
        <w:t xml:space="preserve">the speed ! </w:t>
      </w:r>
    </w:p>
    <w:p w:rsidR="00000000" w:rsidDel="00000000" w:rsidP="00000000" w:rsidRDefault="00000000" w:rsidRPr="00000000" w14:paraId="00000081">
      <w:pPr>
        <w:rPr/>
      </w:pPr>
      <w:r w:rsidDel="00000000" w:rsidR="00000000" w:rsidRPr="00000000">
        <w:rPr>
          <w:rtl w:val="0"/>
        </w:rPr>
        <w:t xml:space="preserve">as the clock speed gets higher , the amount of time a microcontroller will need for executing a code instruction will decrease ! say a microcontroller capable of a 400Mhz clock speed . this 400Mhz means that the controller can do 400 million clock cycles on one second . any code instruction will need certain amounts of clock cycles to be totally executed . example: say we have that microcontroller with 400Mhz clock speed . </w:t>
      </w:r>
    </w:p>
    <w:p w:rsidR="00000000" w:rsidDel="00000000" w:rsidP="00000000" w:rsidRDefault="00000000" w:rsidRPr="00000000" w14:paraId="00000082">
      <w:pPr>
        <w:rPr/>
      </w:pPr>
      <w:r w:rsidDel="00000000" w:rsidR="00000000" w:rsidRPr="00000000">
        <w:rPr>
          <w:rtl w:val="0"/>
        </w:rPr>
        <w:t xml:space="preserve">and say we have a code instruction that needs 100 clock cycles to be executed . question: how much time this microcontroller needs to execute this code instruction ? solution: 400Mhz -&gt; 400 million clock cycle per second any clock cycle will then be at : 1/(400 million) = 2.5 nS (nano second) so we have 2.5nS per clock cycle for this microcontroller . so the 100 clock code instructions will need 2.5nS x 100 = [ 250 nS ] to be totally executed by this 400MHz microcontroller . l</w:t>
      </w:r>
    </w:p>
    <w:p w:rsidR="00000000" w:rsidDel="00000000" w:rsidP="00000000" w:rsidRDefault="00000000" w:rsidRPr="00000000" w14:paraId="00000083">
      <w:pPr>
        <w:rPr/>
      </w:pPr>
      <w:r w:rsidDel="00000000" w:rsidR="00000000" w:rsidRPr="00000000">
        <w:rPr>
          <w:rtl w:val="0"/>
        </w:rPr>
        <w:t xml:space="preserve">et's do all that , for a standard arduino board that usually have a 16Mhz clock speed . any clock cycle will then be at : 1/(16 million) = 62.5 nS (nano second) so we have 62.5nS per clock cycle for this Arduino board . so the 100 clock code instructions will need 62.5nS x 100 = [ 6250 nS ] to be totally executed by this 16MHz Arduino board. Who is the fastest board do you think ? it is the one with higher clock speed ! mathematical equations have lots of code instructions , </w:t>
      </w:r>
    </w:p>
    <w:p w:rsidR="00000000" w:rsidDel="00000000" w:rsidP="00000000" w:rsidRDefault="00000000" w:rsidRPr="00000000" w14:paraId="00000084">
      <w:pPr>
        <w:rPr/>
      </w:pPr>
      <w:r w:rsidDel="00000000" w:rsidR="00000000" w:rsidRPr="00000000">
        <w:rPr>
          <w:rtl w:val="0"/>
        </w:rPr>
        <w:t xml:space="preserve">that requires lots of clock cycles . and if the microcontroller is not very fast to execute them within the acceptable amount of time , other followed instructions will got delayed ! and so maybe a Small functioning on the work of the entire code . </w:t>
      </w:r>
    </w:p>
    <w:p w:rsidR="00000000" w:rsidDel="00000000" w:rsidP="00000000" w:rsidRDefault="00000000" w:rsidRPr="00000000" w14:paraId="00000085">
      <w:pPr>
        <w:rPr/>
      </w:pPr>
      <w:r w:rsidDel="00000000" w:rsidR="00000000" w:rsidRPr="00000000">
        <w:rPr>
          <w:rtl w:val="0"/>
        </w:rPr>
        <w:t xml:space="preserve">in this VR application ,most cases you will have a delay between the movement of the unit and the displayed view on the lcd !</w:t>
      </w:r>
      <w:r w:rsidDel="00000000" w:rsidR="00000000" w:rsidRPr="00000000">
        <w:rPr>
          <w:rtl w:val="0"/>
        </w:rPr>
      </w:r>
    </w:p>
    <w:p w:rsidR="00000000" w:rsidDel="00000000" w:rsidP="00000000" w:rsidRDefault="00000000" w:rsidRPr="00000000" w14:paraId="00000086">
      <w:pPr>
        <w:shd w:fill="ffffff" w:val="clear"/>
        <w:spacing w:after="240" w:before="240" w:line="240" w:lineRule="auto"/>
        <w:rPr>
          <w:sz w:val="24"/>
          <w:szCs w:val="24"/>
        </w:rPr>
      </w:pPr>
      <w:r w:rsidDel="00000000" w:rsidR="00000000" w:rsidRPr="00000000">
        <w:rPr>
          <w:rtl w:val="0"/>
        </w:rPr>
      </w:r>
    </w:p>
    <w:p w:rsidR="00000000" w:rsidDel="00000000" w:rsidP="00000000" w:rsidRDefault="00000000" w:rsidRPr="00000000" w14:paraId="00000087">
      <w:pPr>
        <w:shd w:fill="ffffff" w:val="clear"/>
        <w:spacing w:after="240" w:before="240" w:line="240" w:lineRule="auto"/>
        <w:rPr>
          <w:sz w:val="24"/>
          <w:szCs w:val="24"/>
        </w:rPr>
      </w:pPr>
      <w:r w:rsidDel="00000000" w:rsidR="00000000" w:rsidRPr="00000000">
        <w:rPr>
          <w:rtl w:val="0"/>
        </w:rPr>
      </w:r>
    </w:p>
    <w:p w:rsidR="00000000" w:rsidDel="00000000" w:rsidP="00000000" w:rsidRDefault="00000000" w:rsidRPr="00000000" w14:paraId="00000088">
      <w:pPr>
        <w:shd w:fill="ffffff" w:val="clear"/>
        <w:spacing w:after="240" w:before="240" w:line="240" w:lineRule="auto"/>
        <w:rPr>
          <w:sz w:val="23"/>
          <w:szCs w:val="23"/>
        </w:rPr>
      </w:pPr>
      <w:r w:rsidDel="00000000" w:rsidR="00000000" w:rsidRPr="00000000">
        <w:rPr>
          <w:rtl w:val="0"/>
        </w:rPr>
      </w:r>
    </w:p>
    <w:p w:rsidR="00000000" w:rsidDel="00000000" w:rsidP="00000000" w:rsidRDefault="00000000" w:rsidRPr="00000000" w14:paraId="00000089">
      <w:pPr>
        <w:shd w:fill="ffffff" w:val="clear"/>
        <w:spacing w:after="240" w:before="240" w:line="240" w:lineRule="auto"/>
        <w:rPr>
          <w:sz w:val="24"/>
          <w:szCs w:val="24"/>
        </w:rPr>
      </w:pPr>
      <w:r w:rsidDel="00000000" w:rsidR="00000000" w:rsidRPr="00000000">
        <w:rPr>
          <w:rtl w:val="0"/>
        </w:rPr>
      </w:r>
    </w:p>
    <w:p w:rsidR="00000000" w:rsidDel="00000000" w:rsidP="00000000" w:rsidRDefault="00000000" w:rsidRPr="00000000" w14:paraId="0000008A">
      <w:pPr>
        <w:shd w:fill="ffffff" w:val="clear"/>
        <w:spacing w:after="240" w:line="240" w:lineRule="auto"/>
        <w:rPr>
          <w:sz w:val="24"/>
          <w:szCs w:val="24"/>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C">
      <w:pPr>
        <w:rPr>
          <w:i w:val="1"/>
          <w:color w:val="4472c4"/>
          <w:u w:val="single"/>
        </w:rPr>
      </w:pPr>
      <w:r w:rsidDel="00000000" w:rsidR="00000000" w:rsidRPr="00000000">
        <w:rPr>
          <w:rtl w:val="0"/>
        </w:rPr>
      </w:r>
    </w:p>
    <w:p w:rsidR="00000000" w:rsidDel="00000000" w:rsidP="00000000" w:rsidRDefault="00000000" w:rsidRPr="00000000" w14:paraId="0000008D">
      <w:pPr>
        <w:rPr>
          <w:i w:val="1"/>
          <w:color w:val="4472c4"/>
          <w:u w:val="single"/>
        </w:rPr>
      </w:pPr>
      <w:r w:rsidDel="00000000" w:rsidR="00000000" w:rsidRPr="00000000">
        <w:rPr>
          <w:rtl w:val="0"/>
        </w:rPr>
      </w:r>
    </w:p>
    <w:p w:rsidR="00000000" w:rsidDel="00000000" w:rsidP="00000000" w:rsidRDefault="00000000" w:rsidRPr="00000000" w14:paraId="0000008E">
      <w:pPr>
        <w:rPr>
          <w:i w:val="1"/>
          <w:color w:val="4472c4"/>
          <w:u w:val="single"/>
        </w:rPr>
      </w:pPr>
      <w:r w:rsidDel="00000000" w:rsidR="00000000" w:rsidRPr="00000000">
        <w:rPr>
          <w:rtl w:val="0"/>
        </w:rPr>
      </w:r>
    </w:p>
    <w:p w:rsidR="00000000" w:rsidDel="00000000" w:rsidP="00000000" w:rsidRDefault="00000000" w:rsidRPr="00000000" w14:paraId="0000008F">
      <w:pPr>
        <w:rPr>
          <w:i w:val="1"/>
          <w:color w:val="4472c4"/>
          <w:u w:val="single"/>
        </w:rPr>
      </w:pPr>
      <w:r w:rsidDel="00000000" w:rsidR="00000000" w:rsidRPr="00000000">
        <w:rPr>
          <w:rtl w:val="0"/>
        </w:rPr>
      </w:r>
    </w:p>
    <w:p w:rsidR="00000000" w:rsidDel="00000000" w:rsidP="00000000" w:rsidRDefault="00000000" w:rsidRPr="00000000" w14:paraId="00000090">
      <w:pPr>
        <w:rPr>
          <w:i w:val="1"/>
          <w:color w:val="4472c4"/>
          <w:u w:val="single"/>
        </w:rPr>
      </w:pPr>
      <w:r w:rsidDel="00000000" w:rsidR="00000000" w:rsidRPr="00000000">
        <w:rPr>
          <w:rtl w:val="0"/>
        </w:rPr>
      </w:r>
    </w:p>
    <w:p w:rsidR="00000000" w:rsidDel="00000000" w:rsidP="00000000" w:rsidRDefault="00000000" w:rsidRPr="00000000" w14:paraId="00000091">
      <w:pPr>
        <w:rPr>
          <w:i w:val="1"/>
          <w:color w:val="4472c4"/>
          <w:u w:val="single"/>
        </w:rPr>
      </w:pPr>
      <w:r w:rsidDel="00000000" w:rsidR="00000000" w:rsidRPr="00000000">
        <w:rPr>
          <w:rtl w:val="0"/>
        </w:rPr>
      </w:r>
    </w:p>
    <w:p w:rsidR="00000000" w:rsidDel="00000000" w:rsidP="00000000" w:rsidRDefault="00000000" w:rsidRPr="00000000" w14:paraId="00000092">
      <w:pPr>
        <w:rPr>
          <w:i w:val="1"/>
          <w:color w:val="4472c4"/>
          <w:u w:val="single"/>
        </w:rPr>
      </w:pPr>
      <w:r w:rsidDel="00000000" w:rsidR="00000000" w:rsidRPr="00000000">
        <w:rPr>
          <w:rtl w:val="0"/>
        </w:rPr>
      </w:r>
    </w:p>
    <w:p w:rsidR="00000000" w:rsidDel="00000000" w:rsidP="00000000" w:rsidRDefault="00000000" w:rsidRPr="00000000" w14:paraId="00000093">
      <w:pPr>
        <w:rPr>
          <w:i w:val="1"/>
          <w:color w:val="4472c4"/>
          <w:u w:val="single"/>
        </w:rPr>
      </w:pPr>
      <w:r w:rsidDel="00000000" w:rsidR="00000000" w:rsidRPr="00000000">
        <w:rPr>
          <w:i w:val="1"/>
          <w:color w:val="4472c4"/>
          <w:u w:val="single"/>
          <w:rtl w:val="0"/>
        </w:rPr>
        <w:t xml:space="preserve">1ST NOVEMBER 2019 continuation of Unreal engine</w:t>
      </w:r>
    </w:p>
    <w:p w:rsidR="00000000" w:rsidDel="00000000" w:rsidP="00000000" w:rsidRDefault="00000000" w:rsidRPr="00000000" w14:paraId="00000094">
      <w:pPr>
        <w:rPr>
          <w:i w:val="1"/>
          <w:color w:val="4472c4"/>
          <w:u w:val="single"/>
        </w:rPr>
      </w:pPr>
      <w:r w:rsidDel="00000000" w:rsidR="00000000" w:rsidRPr="00000000">
        <w:rPr>
          <w:i w:val="1"/>
          <w:color w:val="4472c4"/>
          <w:u w:val="single"/>
        </w:rPr>
        <w:drawing>
          <wp:inline distB="0" distT="0" distL="0" distR="0">
            <wp:extent cx="5724525" cy="3076575"/>
            <wp:effectExtent b="0" l="0" r="0" t="0"/>
            <wp:docPr descr="C:\Users\g00323715\Pictures\asdas.PNG" id="6" name="image2.png"/>
            <a:graphic>
              <a:graphicData uri="http://schemas.openxmlformats.org/drawingml/2006/picture">
                <pic:pic>
                  <pic:nvPicPr>
                    <pic:cNvPr descr="C:\Users\g00323715\Pictures\asdas.PNG" id="0" name="image2.png"/>
                    <pic:cNvPicPr preferRelativeResize="0"/>
                  </pic:nvPicPr>
                  <pic:blipFill>
                    <a:blip r:embed="rId16"/>
                    <a:srcRect b="0" l="0" r="0" t="0"/>
                    <a:stretch>
                      <a:fillRect/>
                    </a:stretch>
                  </pic:blipFill>
                  <pic:spPr>
                    <a:xfrm>
                      <a:off x="0" y="0"/>
                      <a:ext cx="572452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i w:val="0"/>
          <w:color w:val="000000"/>
        </w:rPr>
      </w:pPr>
      <w:r w:rsidDel="00000000" w:rsidR="00000000" w:rsidRPr="00000000">
        <w:rPr>
          <w:i w:val="0"/>
          <w:color w:val="000000"/>
          <w:rtl w:val="0"/>
        </w:rPr>
        <w:t xml:space="preserve">This the camera and how tall the player will be and how they will camera will be used and placed</w:t>
      </w:r>
    </w:p>
    <w:p w:rsidR="00000000" w:rsidDel="00000000" w:rsidP="00000000" w:rsidRDefault="00000000" w:rsidRPr="00000000" w14:paraId="00000096">
      <w:pPr>
        <w:rPr>
          <w:i w:val="0"/>
          <w:color w:val="000000"/>
        </w:rPr>
      </w:pPr>
      <w:r w:rsidDel="00000000" w:rsidR="00000000" w:rsidRPr="00000000">
        <w:rPr>
          <w:rtl w:val="0"/>
        </w:rPr>
      </w:r>
    </w:p>
    <w:p w:rsidR="00000000" w:rsidDel="00000000" w:rsidP="00000000" w:rsidRDefault="00000000" w:rsidRPr="00000000" w14:paraId="00000097">
      <w:pPr>
        <w:rPr>
          <w:b w:val="1"/>
          <w:u w:val="single"/>
        </w:rPr>
      </w:pPr>
      <w:r w:rsidDel="00000000" w:rsidR="00000000" w:rsidRPr="00000000">
        <w:rPr>
          <w:b w:val="1"/>
          <w:u w:val="single"/>
        </w:rPr>
        <w:drawing>
          <wp:inline distB="0" distT="0" distL="0" distR="0">
            <wp:extent cx="5731510" cy="3056890"/>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510" cy="305689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b w:val="1"/>
          <w:u w:val="single"/>
        </w:rPr>
      </w:pPr>
      <w:r w:rsidDel="00000000" w:rsidR="00000000" w:rsidRPr="00000000">
        <w:rPr>
          <w:rtl w:val="0"/>
        </w:rPr>
      </w:r>
    </w:p>
    <w:p w:rsidR="00000000" w:rsidDel="00000000" w:rsidP="00000000" w:rsidRDefault="00000000" w:rsidRPr="00000000" w14:paraId="00000099">
      <w:pPr>
        <w:rPr>
          <w:b w:val="0"/>
        </w:rPr>
      </w:pPr>
      <w:r w:rsidDel="00000000" w:rsidR="00000000" w:rsidRPr="00000000">
        <w:rPr>
          <w:b w:val="0"/>
          <w:rtl w:val="0"/>
        </w:rPr>
        <w:t xml:space="preserve">So far, I’ve created two hands, a canvas and a pickup test. The goal is to test if I can pick up and drop-down items.</w:t>
      </w:r>
    </w:p>
    <w:p w:rsidR="00000000" w:rsidDel="00000000" w:rsidP="00000000" w:rsidRDefault="00000000" w:rsidRPr="00000000" w14:paraId="0000009A">
      <w:pPr>
        <w:rPr>
          <w:i w:val="1"/>
          <w:color w:val="4472c4"/>
        </w:rPr>
      </w:pPr>
      <w:r w:rsidDel="00000000" w:rsidR="00000000" w:rsidRPr="00000000">
        <w:rPr>
          <w:rtl w:val="0"/>
        </w:rPr>
      </w:r>
    </w:p>
    <w:p w:rsidR="00000000" w:rsidDel="00000000" w:rsidP="00000000" w:rsidRDefault="00000000" w:rsidRPr="00000000" w14:paraId="0000009B">
      <w:pPr>
        <w:rPr>
          <w:i w:val="1"/>
          <w:color w:val="4472c4"/>
        </w:rPr>
      </w:pPr>
      <w:r w:rsidDel="00000000" w:rsidR="00000000" w:rsidRPr="00000000">
        <w:rPr>
          <w:rtl w:val="0"/>
        </w:rPr>
      </w:r>
    </w:p>
    <w:p w:rsidR="00000000" w:rsidDel="00000000" w:rsidP="00000000" w:rsidRDefault="00000000" w:rsidRPr="00000000" w14:paraId="0000009C">
      <w:pPr>
        <w:rPr>
          <w:i w:val="1"/>
          <w:color w:val="4472c4"/>
        </w:rPr>
      </w:pPr>
      <w:r w:rsidDel="00000000" w:rsidR="00000000" w:rsidRPr="00000000">
        <w:rPr>
          <w:rtl w:val="0"/>
        </w:rPr>
      </w:r>
    </w:p>
    <w:p w:rsidR="00000000" w:rsidDel="00000000" w:rsidP="00000000" w:rsidRDefault="00000000" w:rsidRPr="00000000" w14:paraId="0000009D">
      <w:pPr>
        <w:rPr>
          <w:i w:val="1"/>
          <w:color w:val="4472c4"/>
        </w:rPr>
      </w:pPr>
      <w:r w:rsidDel="00000000" w:rsidR="00000000" w:rsidRPr="00000000">
        <w:rPr>
          <w:i w:val="1"/>
          <w:color w:val="4472c4"/>
          <w:rtl w:val="0"/>
        </w:rPr>
        <w:t xml:space="preserve">2nd November 2019</w:t>
      </w:r>
    </w:p>
    <w:p w:rsidR="00000000" w:rsidDel="00000000" w:rsidP="00000000" w:rsidRDefault="00000000" w:rsidRPr="00000000" w14:paraId="0000009E">
      <w:pPr>
        <w:spacing w:after="320" w:line="240" w:lineRule="auto"/>
        <w:rPr>
          <w:i w:val="1"/>
          <w:color w:val="4472c4"/>
          <w:u w:val="single"/>
        </w:rPr>
      </w:pPr>
      <w:r w:rsidDel="00000000" w:rsidR="00000000" w:rsidRPr="00000000">
        <w:rPr>
          <w:i w:val="1"/>
          <w:color w:val="4472c4"/>
          <w:u w:val="single"/>
          <w:rtl w:val="0"/>
        </w:rPr>
        <w:t xml:space="preserve">Unreal documentation for BP_VPAWN</w:t>
      </w:r>
    </w:p>
    <w:p w:rsidR="00000000" w:rsidDel="00000000" w:rsidP="00000000" w:rsidRDefault="00000000" w:rsidRPr="00000000" w14:paraId="0000009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Reacting to the environment</w:t>
      </w:r>
      <w:r w:rsidDel="00000000" w:rsidR="00000000" w:rsidRPr="00000000">
        <w:rPr>
          <w:rtl w:val="0"/>
        </w:rPr>
      </w:r>
    </w:p>
    <w:p w:rsidR="00000000" w:rsidDel="00000000" w:rsidP="00000000" w:rsidRDefault="00000000" w:rsidRPr="00000000" w14:paraId="000000A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4848225" cy="2105025"/>
            <wp:effectExtent b="0" l="0" r="0" t="0"/>
            <wp:docPr descr="https://lh6.googleusercontent.com/Wj7bw9iI33UBYturqrJFyg4Pp1YO-kmpQGCqiVy-F6_WJhQ6sI3SuBqVawGCJWgDTCfBxtlffUhqjGm4Hutt1zXQn4LESZrRmNCEdKymbppaBhtHkHvi3nnwG9xKJGzEY3eKwbFt" id="8" name="image13.png"/>
            <a:graphic>
              <a:graphicData uri="http://schemas.openxmlformats.org/drawingml/2006/picture">
                <pic:pic>
                  <pic:nvPicPr>
                    <pic:cNvPr descr="https://lh6.googleusercontent.com/Wj7bw9iI33UBYturqrJFyg4Pp1YO-kmpQGCqiVy-F6_WJhQ6sI3SuBqVawGCJWgDTCfBxtlffUhqjGm4Hutt1zXQn4LESZrRmNCEdKymbppaBhtHkHvi3nnwG9xKJGzEY3eKwbFt" id="0" name="image13.png"/>
                    <pic:cNvPicPr preferRelativeResize="0"/>
                  </pic:nvPicPr>
                  <pic:blipFill>
                    <a:blip r:embed="rId18"/>
                    <a:srcRect b="0" l="0" r="0" t="0"/>
                    <a:stretch>
                      <a:fillRect/>
                    </a:stretch>
                  </pic:blipFill>
                  <pic:spPr>
                    <a:xfrm>
                      <a:off x="0" y="0"/>
                      <a:ext cx="48482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Event Begin Play</w:t>
      </w:r>
      <w:r w:rsidDel="00000000" w:rsidR="00000000" w:rsidRPr="00000000">
        <w:rPr>
          <w:rtl w:val="0"/>
        </w:rPr>
      </w:r>
    </w:p>
    <w:p w:rsidR="00000000" w:rsidDel="00000000" w:rsidP="00000000" w:rsidRDefault="00000000" w:rsidRPr="00000000" w14:paraId="000000A3">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This </w:t>
      </w:r>
      <w:r w:rsidDel="00000000" w:rsidR="00000000" w:rsidRPr="00000000">
        <w:rPr>
          <w:rFonts w:ascii="Arial" w:cs="Arial" w:eastAsia="Arial" w:hAnsi="Arial"/>
          <w:b w:val="1"/>
          <w:color w:val="000000"/>
          <w:rtl w:val="0"/>
        </w:rPr>
        <w:t xml:space="preserve">event</w:t>
      </w:r>
      <w:r w:rsidDel="00000000" w:rsidR="00000000" w:rsidRPr="00000000">
        <w:rPr>
          <w:rFonts w:ascii="Arial" w:cs="Arial" w:eastAsia="Arial" w:hAnsi="Arial"/>
          <w:color w:val="000000"/>
          <w:rtl w:val="0"/>
        </w:rPr>
        <w:t xml:space="preserve"> is triggered for all Actors when the game is started, any Actors spawned after the game is started will have this called immediately. Upon </w:t>
      </w:r>
      <w:r w:rsidDel="00000000" w:rsidR="00000000" w:rsidRPr="00000000">
        <w:rPr>
          <w:rFonts w:ascii="Arial" w:cs="Arial" w:eastAsia="Arial" w:hAnsi="Arial"/>
          <w:b w:val="1"/>
          <w:color w:val="000000"/>
          <w:rtl w:val="0"/>
        </w:rPr>
        <w:t xml:space="preserve">beginning play</w:t>
      </w:r>
      <w:r w:rsidDel="00000000" w:rsidR="00000000" w:rsidRPr="00000000">
        <w:rPr>
          <w:rFonts w:ascii="Arial" w:cs="Arial" w:eastAsia="Arial" w:hAnsi="Arial"/>
          <w:color w:val="000000"/>
          <w:rtl w:val="0"/>
        </w:rPr>
        <w:t xml:space="preserve">, this Actor will set its Health to 1000 and Score to 0.</w:t>
      </w:r>
    </w:p>
    <w:p w:rsidR="00000000" w:rsidDel="00000000" w:rsidP="00000000" w:rsidRDefault="00000000" w:rsidRPr="00000000" w14:paraId="000000A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The </w:t>
      </w:r>
      <w:r w:rsidDel="00000000" w:rsidR="00000000" w:rsidRPr="00000000">
        <w:rPr>
          <w:rFonts w:ascii="Arial" w:cs="Arial" w:eastAsia="Arial" w:hAnsi="Arial"/>
          <w:b w:val="1"/>
          <w:color w:val="000000"/>
          <w:rtl w:val="0"/>
        </w:rPr>
        <w:t xml:space="preserve">Level Sequence</w:t>
      </w:r>
      <w:r w:rsidDel="00000000" w:rsidR="00000000" w:rsidRPr="00000000">
        <w:rPr>
          <w:rFonts w:ascii="Arial" w:cs="Arial" w:eastAsia="Arial" w:hAnsi="Arial"/>
          <w:color w:val="000000"/>
          <w:rtl w:val="0"/>
        </w:rPr>
        <w:t xml:space="preserve"> is the "container" for your cinematic scenes and must be created in order to begin working inside of the Sequencer Editor.</w:t>
      </w:r>
      <w:r w:rsidDel="00000000" w:rsidR="00000000" w:rsidRPr="00000000">
        <w:rPr>
          <w:rtl w:val="0"/>
        </w:rPr>
      </w:r>
    </w:p>
    <w:p w:rsidR="00000000" w:rsidDel="00000000" w:rsidP="00000000" w:rsidRDefault="00000000" w:rsidRPr="00000000" w14:paraId="000000A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3857625" cy="2238375"/>
            <wp:effectExtent b="0" l="0" r="0" t="0"/>
            <wp:docPr descr="https://lh3.googleusercontent.com/PP-hRTPhJ6WAOtgkoaeqzikWwwRhXAdBsccxAlGWbnfiPuZxinRNKV23q_xsEIMK3OnMeKMycJ5OZ5S3Gj5RhIiwZ_1al5ryqfjHHU0HNrsL_iI4zolaqGWY24zZLZpiw-mf22OS" id="7" name="image3.png"/>
            <a:graphic>
              <a:graphicData uri="http://schemas.openxmlformats.org/drawingml/2006/picture">
                <pic:pic>
                  <pic:nvPicPr>
                    <pic:cNvPr descr="https://lh3.googleusercontent.com/PP-hRTPhJ6WAOtgkoaeqzikWwwRhXAdBsccxAlGWbnfiPuZxinRNKV23q_xsEIMK3OnMeKMycJ5OZ5S3Gj5RhIiwZ_1al5ryqfjHHU0HNrsL_iI4zolaqGWY24zZLZpiw-mf22OS" id="0" name="image3.png"/>
                    <pic:cNvPicPr preferRelativeResize="0"/>
                  </pic:nvPicPr>
                  <pic:blipFill>
                    <a:blip r:embed="rId19"/>
                    <a:srcRect b="0" l="0" r="0" t="0"/>
                    <a:stretch>
                      <a:fillRect/>
                    </a:stretch>
                  </pic:blipFill>
                  <pic:spPr>
                    <a:xfrm>
                      <a:off x="0" y="0"/>
                      <a:ext cx="38576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Sets current tracking </w:t>
      </w:r>
      <w:r w:rsidDel="00000000" w:rsidR="00000000" w:rsidRPr="00000000">
        <w:rPr>
          <w:rFonts w:ascii="Arial" w:cs="Arial" w:eastAsia="Arial" w:hAnsi="Arial"/>
          <w:color w:val="000000"/>
          <w:rtl w:val="0"/>
        </w:rPr>
        <w:t xml:space="preserve">origin type (eye level or floor level).</w:t>
      </w:r>
      <w:r w:rsidDel="00000000" w:rsidR="00000000" w:rsidRPr="00000000">
        <w:rPr>
          <w:rtl w:val="0"/>
        </w:rPr>
      </w:r>
    </w:p>
    <w:p w:rsidR="00000000" w:rsidDel="00000000" w:rsidP="00000000" w:rsidRDefault="00000000" w:rsidRPr="00000000" w14:paraId="000000A9">
      <w:pPr>
        <w:spacing w:after="240" w:before="24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Target is Head Mounted Display Function Library</w:t>
      </w:r>
      <w:r w:rsidDel="00000000" w:rsidR="00000000" w:rsidRPr="00000000">
        <w:rPr>
          <w:rtl w:val="0"/>
        </w:rPr>
      </w:r>
    </w:p>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4476750" cy="3171825"/>
            <wp:effectExtent b="0" l="0" r="0" t="0"/>
            <wp:docPr descr="https://lh5.googleusercontent.com/7lNNRZQ1cnQwb1RJHaBMogU0wPbKzVIlP3nwc81HKP48FDhJMA1nisnPwcxK9gNCHSleC81-wLURuMZY6MDBngHFg64x_9UBNzTb4nq-6Q5YYlMooZR8iZCcJH7OuFGBWq5TsVb7" id="11" name="image11.png"/>
            <a:graphic>
              <a:graphicData uri="http://schemas.openxmlformats.org/drawingml/2006/picture">
                <pic:pic>
                  <pic:nvPicPr>
                    <pic:cNvPr descr="https://lh5.googleusercontent.com/7lNNRZQ1cnQwb1RJHaBMogU0wPbKzVIlP3nwc81HKP48FDhJMA1nisnPwcxK9gNCHSleC81-wLURuMZY6MDBngHFg64x_9UBNzTb4nq-6Q5YYlMooZR8iZCcJH7OuFGBWq5TsVb7" id="0" name="image11.png"/>
                    <pic:cNvPicPr preferRelativeResize="0"/>
                  </pic:nvPicPr>
                  <pic:blipFill>
                    <a:blip r:embed="rId20"/>
                    <a:srcRect b="0" l="0" r="0" t="0"/>
                    <a:stretch>
                      <a:fillRect/>
                    </a:stretch>
                  </pic:blipFill>
                  <pic:spPr>
                    <a:xfrm>
                      <a:off x="0" y="0"/>
                      <a:ext cx="44767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make transform</w:t>
      </w:r>
      <w:r w:rsidDel="00000000" w:rsidR="00000000" w:rsidRPr="00000000">
        <w:rPr>
          <w:rFonts w:ascii="Arial" w:cs="Arial" w:eastAsia="Arial" w:hAnsi="Arial"/>
          <w:color w:val="000000"/>
          <w:rtl w:val="0"/>
        </w:rPr>
        <w:t xml:space="preserve"> is just location rotation and scale combined as quaternion</w:t>
      </w:r>
      <w:r w:rsidDel="00000000" w:rsidR="00000000" w:rsidRPr="00000000">
        <w:rPr>
          <w:rtl w:val="0"/>
        </w:rPr>
      </w:r>
    </w:p>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731510" cy="5208270"/>
            <wp:effectExtent b="0" l="0" r="0" t="0"/>
            <wp:docPr descr="https://lh5.googleusercontent.com/JxG-YEeVVx4T_gw6hYRkWCPnmGRmVTxf3sMBchftscH2To7o4azkW_Cqj7SzxPnKa5OvUcogPskjN7BMafkEP7qswHZmDo7pZS8LVO60eyIwzHyndAoZNzfCBcRo7Eg9NqsFWQY4" id="9" name="image4.png"/>
            <a:graphic>
              <a:graphicData uri="http://schemas.openxmlformats.org/drawingml/2006/picture">
                <pic:pic>
                  <pic:nvPicPr>
                    <pic:cNvPr descr="https://lh5.googleusercontent.com/JxG-YEeVVx4T_gw6hYRkWCPnmGRmVTxf3sMBchftscH2To7o4azkW_Cqj7SzxPnKa5OvUcogPskjN7BMafkEP7qswHZmDo7pZS8LVO60eyIwzHyndAoZNzfCBcRo7Eg9NqsFWQY4" id="0" name="image4.png"/>
                    <pic:cNvPicPr preferRelativeResize="0"/>
                  </pic:nvPicPr>
                  <pic:blipFill>
                    <a:blip r:embed="rId21"/>
                    <a:srcRect b="0" l="0" r="0" t="0"/>
                    <a:stretch>
                      <a:fillRect/>
                    </a:stretch>
                  </pic:blipFill>
                  <pic:spPr>
                    <a:xfrm>
                      <a:off x="0" y="0"/>
                      <a:ext cx="5731510" cy="520827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Action and Axis Mappings</w:t>
      </w:r>
      <w:r w:rsidDel="00000000" w:rsidR="00000000" w:rsidRPr="00000000">
        <w:rPr>
          <w:rFonts w:ascii="Arial" w:cs="Arial" w:eastAsia="Arial" w:hAnsi="Arial"/>
          <w:color w:val="000000"/>
          <w:rtl w:val="0"/>
        </w:rPr>
        <w:t xml:space="preserve"> provide a mechanism to conveniently map keys and axes to input behaviours by inserting a layer of indirection between the input behaviour and the keys that invoke it. Action Mappings are for key presses and releases, while Axis Mappings allow for inputs that have a continuous range.</w:t>
      </w:r>
      <w:r w:rsidDel="00000000" w:rsidR="00000000" w:rsidRPr="00000000">
        <w:rPr>
          <w:rtl w:val="0"/>
        </w:rPr>
      </w:r>
    </w:p>
    <w:p w:rsidR="00000000" w:rsidDel="00000000" w:rsidP="00000000" w:rsidRDefault="00000000" w:rsidRPr="00000000" w14:paraId="000000B0">
      <w:pPr>
        <w:rPr>
          <w:i w:val="1"/>
          <w:color w:val="4472c4"/>
        </w:rPr>
      </w:pPr>
      <w:r w:rsidDel="00000000" w:rsidR="00000000" w:rsidRPr="00000000">
        <w:rPr>
          <w:rtl w:val="0"/>
        </w:rPr>
      </w:r>
    </w:p>
    <w:p w:rsidR="00000000" w:rsidDel="00000000" w:rsidP="00000000" w:rsidRDefault="00000000" w:rsidRPr="00000000" w14:paraId="000000B1">
      <w:pPr>
        <w:rPr>
          <w:b w:val="1"/>
          <w:u w:val="single"/>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inheri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6.png"/><Relationship Id="rId10" Type="http://schemas.openxmlformats.org/officeDocument/2006/relationships/image" Target="media/image10.png"/><Relationship Id="rId21"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osvr.org/featured.html" TargetMode="External"/><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2.png"/><Relationship Id="rId18" Type="http://schemas.openxmlformats.org/officeDocument/2006/relationships/image" Target="media/image13.png"/><Relationship Id="rId7" Type="http://schemas.openxmlformats.org/officeDocument/2006/relationships/hyperlink" Target="https://en.wikipedia.org/wiki/Gimbal_lock#Gimbal_lock_in_applied_mathematics" TargetMode="External"/><Relationship Id="rId8" Type="http://schemas.openxmlformats.org/officeDocument/2006/relationships/hyperlink" Target="http://www.osvr.org/getting-start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