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C47E1" w14:textId="41AD5749" w:rsidR="00342676" w:rsidRDefault="00FC23D6">
      <w:pPr>
        <w:spacing w:before="5160"/>
      </w:pPr>
      <w:r>
        <w:rPr>
          <w:noProof/>
          <w:lang w:eastAsia="pt-BR"/>
        </w:rPr>
        <mc:AlternateContent>
          <mc:Choice Requires="wpg">
            <w:drawing>
              <wp:anchor distT="0" distB="0" distL="114300" distR="114300" simplePos="0" relativeHeight="251659264" behindDoc="0" locked="0" layoutInCell="1" allowOverlap="1" wp14:anchorId="31FA5AB8" wp14:editId="34A715FC">
                <wp:simplePos x="0" y="0"/>
                <wp:positionH relativeFrom="column">
                  <wp:posOffset>-914400</wp:posOffset>
                </wp:positionH>
                <wp:positionV relativeFrom="paragraph">
                  <wp:posOffset>-914400</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2129961786"/>
                                <w:dataBinding w:prefixMappings="xmlns:ns0='http://purl.org/dc/elements/1.1/' xmlns:ns1='http://schemas.openxmlformats.org/package/2006/metadata/core-properties' " w:xpath="/ns1:coreProperties[1]/ns0:title[1]" w:storeItemID="{6C3C8BC8-F283-45AE-878A-BAB7291924A1}"/>
                                <w:text/>
                              </w:sdtPr>
                              <w:sdtEndPr/>
                              <w:sdtContent>
                                <w:p w14:paraId="32AD694C" w14:textId="0132DF02" w:rsidR="00DC1B27" w:rsidRPr="003D47A5" w:rsidRDefault="00DC1B27" w:rsidP="00D14540">
                                  <w:pPr>
                                    <w:pStyle w:val="CoverTitle"/>
                                    <w:ind w:left="-180"/>
                                  </w:pPr>
                                  <w:r>
                                    <w:t>Elaboração de Arquiteturas de Software – FASE 2</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0525" y="209550"/>
                            <a:ext cx="1244600" cy="443865"/>
                          </a:xfrm>
                          <a:prstGeom prst="rect">
                            <a:avLst/>
                          </a:prstGeom>
                          <a:noFill/>
                          <a:ln>
                            <a:noFill/>
                          </a:ln>
                        </pic:spPr>
                      </pic:pic>
                    </wpg:wgp>
                  </a:graphicData>
                </a:graphic>
              </wp:anchor>
            </w:drawing>
          </mc:Choice>
          <mc:Fallback>
            <w:pict>
              <v:group w14:anchorId="31FA5AB8" id="Group 40" o:spid="_x0000_s1026" style="position:absolute;margin-left:-1in;margin-top:-1in;width:712.5pt;height:306.65pt;z-index:251659264"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">
                <v:rect id="Rectangle 41" o:spid="_x0000_s1027" style="position:absolute;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" fillcolor="#0072c6" stroked="f" strokeweight="2pt"/>
                <v:rect id="Rectangle 42" o:spid="_x0000_s1028" style="position:absolute;top:19907;width:42386;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sdt>
                        <w:sdtPr>
                          <w:alias w:val="Title"/>
                          <w:tag w:val=""/>
                          <w:id w:val="2129961786"/>
                          <w:dataBinding w:prefixMappings="xmlns:ns0='http://purl.org/dc/elements/1.1/' xmlns:ns1='http://schemas.openxmlformats.org/package/2006/metadata/core-properties' " w:xpath="/ns1:coreProperties[1]/ns0:title[1]" w:storeItemID="{6C3C8BC8-F283-45AE-878A-BAB7291924A1}"/>
                          <w:text/>
                        </w:sdtPr>
                        <w:sdtEndPr/>
                        <w:sdtContent>
                          <w:p w14:paraId="32AD694C" w14:textId="0132DF02" w:rsidR="00DC1B27" w:rsidRPr="003D47A5" w:rsidRDefault="00DC1B27" w:rsidP="00D14540">
                            <w:pPr>
                              <w:pStyle w:val="CoverTitle"/>
                              <w:ind w:left="-180"/>
                            </w:pPr>
                            <w:r>
                              <w:t>Elaboração de Arquiteturas de Software – FASE 2</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3905;top:2095;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">
                  <v:imagedata r:id="rId13" o:title="MSFT_logo_rgb_C-Wht_D"/>
                </v:shape>
              </v:group>
            </w:pict>
          </mc:Fallback>
        </mc:AlternateContent>
      </w:r>
    </w:p>
    <w:p w14:paraId="357C47E2" w14:textId="4A63DC87" w:rsidR="00342676" w:rsidRPr="003D47A5" w:rsidRDefault="0093645B">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9B6565">
            <w:t>Guia de Desenvolvimento para ORM</w:t>
          </w:r>
        </w:sdtContent>
      </w:sdt>
    </w:p>
    <w:sdt>
      <w:sdtPr>
        <w:rPr>
          <w:rFonts w:eastAsiaTheme="minorHAnsi"/>
          <w:bCs/>
          <w:noProof/>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357C47E3" w14:textId="1CA9E1CC" w:rsidR="00342676" w:rsidRPr="003D47A5" w:rsidRDefault="00993A73">
          <w:pPr>
            <w:rPr>
              <w:rStyle w:val="nfase"/>
              <w:rFonts w:eastAsiaTheme="minorHAnsi"/>
              <w:i w:val="0"/>
              <w:iCs w:val="0"/>
              <w:noProof/>
              <w:szCs w:val="20"/>
              <w:lang w:eastAsia="en-AU"/>
            </w:rPr>
          </w:pPr>
          <w:r w:rsidRPr="003D47A5">
            <w:rPr>
              <w:rStyle w:val="nfase"/>
            </w:rPr>
            <w:t>Prepar</w:t>
          </w:r>
          <w:r w:rsidR="00E169DA">
            <w:rPr>
              <w:rStyle w:val="nfase"/>
            </w:rPr>
            <w:t>ado</w:t>
          </w:r>
          <w:r w:rsidRPr="003D47A5">
            <w:rPr>
              <w:rStyle w:val="nfase"/>
            </w:rPr>
            <w:t xml:space="preserve"> </w:t>
          </w:r>
          <w:r w:rsidR="00E169DA">
            <w:rPr>
              <w:rStyle w:val="nfase"/>
            </w:rPr>
            <w:t>para</w:t>
          </w:r>
        </w:p>
        <w:p w14:paraId="357C47E4" w14:textId="77777777" w:rsidR="00342676" w:rsidRPr="009A2BCC" w:rsidRDefault="00993A73">
          <w:pPr>
            <w:rPr>
              <w:lang w:eastAsia="en-AU"/>
            </w:rPr>
          </w:pPr>
          <w:r>
            <w:rPr>
              <w:lang w:eastAsia="en-AU"/>
            </w:rPr>
            <w:fldChar w:fldCharType="begin"/>
          </w:r>
          <w:r w:rsidRPr="009A2BCC">
            <w:rPr>
              <w:lang w:eastAsia="en-AU"/>
            </w:rPr>
            <w:instrText xml:space="preserve"> DOCPROPERTY  Customer  \* MERGEFORMAT </w:instrText>
          </w:r>
          <w:r>
            <w:rPr>
              <w:lang w:eastAsia="en-AU"/>
            </w:rPr>
            <w:fldChar w:fldCharType="separate"/>
          </w:r>
          <w:r w:rsidR="00C01895">
            <w:rPr>
              <w:lang w:eastAsia="en-AU"/>
            </w:rPr>
            <w:t>Secretaria da Fazenda do Estado de São Paulo</w:t>
          </w:r>
          <w:r>
            <w:rPr>
              <w:lang w:eastAsia="en-AU"/>
            </w:rPr>
            <w:fldChar w:fldCharType="end"/>
          </w:r>
        </w:p>
        <w:p w14:paraId="357C47E5" w14:textId="5112475E" w:rsidR="00342676" w:rsidRPr="00892F47" w:rsidRDefault="00993A73">
          <w:r>
            <w:fldChar w:fldCharType="begin"/>
          </w:r>
          <w:r>
            <w:instrText xml:space="preserve"> DATE  \@ "d-MMM-yy" \l  \* MERGEFORMAT </w:instrText>
          </w:r>
          <w:r>
            <w:fldChar w:fldCharType="separate"/>
          </w:r>
          <w:r w:rsidR="0093645B">
            <w:rPr>
              <w:noProof/>
            </w:rPr>
            <w:t>16-mai-22</w:t>
          </w:r>
          <w:r>
            <w:fldChar w:fldCharType="end"/>
          </w:r>
        </w:p>
        <w:p w14:paraId="357C47E7" w14:textId="45AB2CBB" w:rsidR="00342676" w:rsidRPr="009B6565" w:rsidRDefault="009B6565">
          <w:r w:rsidRPr="009B6565">
            <w:t xml:space="preserve">Versão </w:t>
          </w:r>
          <w:r>
            <w:fldChar w:fldCharType="begin"/>
          </w:r>
          <w:r w:rsidRPr="009B6565">
            <w:instrText xml:space="preserve"> DOCPROPERTY Version \* MERGEFORMAT </w:instrText>
          </w:r>
          <w:r>
            <w:fldChar w:fldCharType="separate"/>
          </w:r>
          <w:r w:rsidR="00C01895">
            <w:t>1.1</w:t>
          </w:r>
          <w:r>
            <w:fldChar w:fldCharType="end"/>
          </w:r>
          <w:r w:rsidRPr="009B6565">
            <w:t xml:space="preserve"> </w:t>
          </w:r>
          <w:r>
            <w:fldChar w:fldCharType="begin"/>
          </w:r>
          <w:r w:rsidRPr="009B6565">
            <w:instrText xml:space="preserve"> DOCPROPERTY Status \* MERGEFORMAT </w:instrText>
          </w:r>
          <w:r>
            <w:fldChar w:fldCharType="separate"/>
          </w:r>
          <w:r w:rsidR="00C01895">
            <w:t>Final</w:t>
          </w:r>
          <w:r>
            <w:fldChar w:fldCharType="end"/>
          </w:r>
        </w:p>
        <w:p w14:paraId="7B349443" w14:textId="77777777" w:rsidR="006051E1" w:rsidRDefault="006051E1">
          <w:pPr>
            <w:rPr>
              <w:rStyle w:val="nfase"/>
            </w:rPr>
          </w:pPr>
        </w:p>
        <w:p w14:paraId="357C47E8" w14:textId="697F3361" w:rsidR="00342676" w:rsidRPr="009B6565" w:rsidRDefault="009B6565">
          <w:pPr>
            <w:rPr>
              <w:rStyle w:val="nfase"/>
            </w:rPr>
          </w:pPr>
          <w:r w:rsidRPr="009B6565">
            <w:rPr>
              <w:rStyle w:val="nfase"/>
            </w:rPr>
            <w:t>Preparado por</w:t>
          </w:r>
        </w:p>
        <w:sdt>
          <w:sdtPr>
            <w:rPr>
              <w:rStyle w:val="Forte"/>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EndPr>
            <w:rPr>
              <w:rStyle w:val="Forte"/>
            </w:rPr>
          </w:sdtEndPr>
          <w:sdtContent>
            <w:p w14:paraId="357C47E9" w14:textId="7F36B376" w:rsidR="00342676" w:rsidRPr="009B6565" w:rsidRDefault="001003ED">
              <w:pPr>
                <w:rPr>
                  <w:rStyle w:val="Forte"/>
                </w:rPr>
              </w:pPr>
              <w:r>
                <w:rPr>
                  <w:rStyle w:val="Forte"/>
                </w:rPr>
                <w:t>Diego Baroffio</w:t>
              </w:r>
            </w:p>
          </w:sdtContent>
        </w:sdt>
        <w:p w14:paraId="7E4A49BD" w14:textId="4E6A0E4B" w:rsidR="009B6565" w:rsidRDefault="0093645B">
          <w:r>
            <w:fldChar w:fldCharType="begin"/>
          </w:r>
          <w:r>
            <w:instrText xml:space="preserve"> DOCPROPERTY AuthorEmail \* MERGEFORMAT </w:instrText>
          </w:r>
          <w:r>
            <w:fldChar w:fldCharType="separate"/>
          </w:r>
          <w:r w:rsidR="00C01895">
            <w:t>diego.baroffio@microsoft.com</w:t>
          </w:r>
          <w:r>
            <w:fldChar w:fldCharType="end"/>
          </w:r>
        </w:p>
        <w:p w14:paraId="6BFD630C" w14:textId="77777777" w:rsidR="00CA1F6A" w:rsidRPr="009B6565" w:rsidRDefault="00CA1F6A"/>
        <w:p w14:paraId="494020CA" w14:textId="62E1FC43" w:rsidR="009B6565" w:rsidRPr="00CA1F6A" w:rsidRDefault="00CA1F6A">
          <w:pPr>
            <w:rPr>
              <w:i/>
            </w:rPr>
          </w:pPr>
          <w:r w:rsidRPr="00CA1F6A">
            <w:rPr>
              <w:i/>
            </w:rPr>
            <w:t>Contribuidores</w:t>
          </w:r>
        </w:p>
        <w:p w14:paraId="68F039B0" w14:textId="0FFE6E8D" w:rsidR="00CA1F6A" w:rsidRDefault="00CA1F6A">
          <w:r w:rsidRPr="00CA1F6A">
            <w:rPr>
              <w:b/>
            </w:rPr>
            <w:t>Carlos Dietrich</w:t>
          </w:r>
          <w:r>
            <w:t xml:space="preserve">, </w:t>
          </w:r>
          <w:r w:rsidR="006E5924" w:rsidRPr="00CA1F6A">
            <w:rPr>
              <w:b/>
            </w:rPr>
            <w:t>Ernesto</w:t>
          </w:r>
          <w:r w:rsidR="006E5924" w:rsidRPr="006E5924">
            <w:rPr>
              <w:b/>
            </w:rPr>
            <w:t xml:space="preserve"> Guimarães</w:t>
          </w:r>
          <w:r w:rsidR="006E5924">
            <w:t xml:space="preserve">, </w:t>
          </w:r>
          <w:r w:rsidRPr="006E5924">
            <w:rPr>
              <w:b/>
            </w:rPr>
            <w:t>Gleisson</w:t>
          </w:r>
          <w:r w:rsidRPr="00CA1F6A">
            <w:rPr>
              <w:b/>
            </w:rPr>
            <w:t xml:space="preserve"> Bezerra</w:t>
          </w:r>
          <w:r>
            <w:t xml:space="preserve">, </w:t>
          </w:r>
          <w:r w:rsidRPr="00CA1F6A">
            <w:rPr>
              <w:b/>
            </w:rPr>
            <w:t>Hamilton de Paula</w:t>
          </w:r>
        </w:p>
        <w:p w14:paraId="02207045" w14:textId="77777777" w:rsidR="00CA1F6A" w:rsidRPr="009B6565" w:rsidRDefault="00CA1F6A"/>
        <w:p w14:paraId="357C47EF" w14:textId="77777777" w:rsidR="00342676" w:rsidRPr="009B6565" w:rsidRDefault="00993A73">
          <w:pPr>
            <w:spacing w:before="0" w:after="200"/>
            <w:rPr>
              <w:rStyle w:val="Forte"/>
            </w:rPr>
          </w:pPr>
          <w:r w:rsidRPr="009B6565">
            <w:rPr>
              <w:rStyle w:val="Forte"/>
            </w:rPr>
            <w:br w:type="page"/>
          </w:r>
        </w:p>
        <w:p w14:paraId="357C47F0" w14:textId="77777777" w:rsidR="00342676" w:rsidRPr="009B6565" w:rsidRDefault="00342676">
          <w:pPr>
            <w:rPr>
              <w:rFonts w:cstheme="minorHAnsi"/>
            </w:rPr>
          </w:pPr>
        </w:p>
        <w:p w14:paraId="357C47F1" w14:textId="77777777" w:rsidR="00342676" w:rsidRPr="009B6565" w:rsidRDefault="00342676">
          <w:pPr>
            <w:rPr>
              <w:rFonts w:cstheme="minorHAnsi"/>
            </w:rPr>
          </w:pPr>
        </w:p>
        <w:p w14:paraId="357C47F2" w14:textId="77777777" w:rsidR="00342676" w:rsidRPr="009B6565" w:rsidRDefault="00342676">
          <w:pPr>
            <w:jc w:val="right"/>
            <w:rPr>
              <w:rFonts w:cstheme="minorHAnsi"/>
            </w:rPr>
          </w:pPr>
        </w:p>
        <w:p w14:paraId="357C47F3" w14:textId="77777777" w:rsidR="00342676" w:rsidRPr="009B6565" w:rsidRDefault="00342676">
          <w:pPr>
            <w:rPr>
              <w:rFonts w:cstheme="minorHAnsi"/>
            </w:rPr>
          </w:pPr>
        </w:p>
        <w:p w14:paraId="357C47F4" w14:textId="77777777" w:rsidR="00640722" w:rsidRPr="009B6565" w:rsidRDefault="00640722">
          <w:pPr>
            <w:rPr>
              <w:rFonts w:cstheme="minorHAnsi"/>
            </w:rPr>
          </w:pPr>
        </w:p>
        <w:p w14:paraId="357C47F5" w14:textId="77777777" w:rsidR="00640722" w:rsidRPr="009B6565" w:rsidRDefault="00640722" w:rsidP="00640722">
          <w:pPr>
            <w:rPr>
              <w:rFonts w:cstheme="minorHAnsi"/>
            </w:rPr>
          </w:pPr>
        </w:p>
        <w:p w14:paraId="357C47F6" w14:textId="77777777" w:rsidR="00640722" w:rsidRPr="009B6565" w:rsidRDefault="00640722" w:rsidP="00640722">
          <w:pPr>
            <w:rPr>
              <w:rFonts w:cstheme="minorHAnsi"/>
            </w:rPr>
          </w:pPr>
        </w:p>
        <w:p w14:paraId="357C47F7" w14:textId="77777777" w:rsidR="00640722" w:rsidRPr="009B6565" w:rsidRDefault="00640722" w:rsidP="00640722">
          <w:pPr>
            <w:ind w:firstLine="720"/>
            <w:rPr>
              <w:rFonts w:cstheme="minorHAnsi"/>
            </w:rPr>
          </w:pPr>
        </w:p>
        <w:p w14:paraId="357C47F8" w14:textId="77777777" w:rsidR="00640722" w:rsidRPr="009B6565" w:rsidRDefault="00640722" w:rsidP="00640722">
          <w:pPr>
            <w:rPr>
              <w:rFonts w:cstheme="minorHAnsi"/>
            </w:rPr>
          </w:pPr>
        </w:p>
        <w:p w14:paraId="357C47F9" w14:textId="77777777" w:rsidR="00342676" w:rsidRPr="009B6565" w:rsidRDefault="00342676" w:rsidP="00640722">
          <w:pPr>
            <w:rPr>
              <w:rFonts w:cstheme="minorHAnsi"/>
            </w:rPr>
            <w:sectPr w:rsidR="00342676" w:rsidRPr="009B6565" w:rsidSect="008F3C55">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357C47FA" w14:textId="2A89191A" w:rsidR="00342676" w:rsidRPr="00FE4EE4" w:rsidRDefault="00FE4EE4">
          <w:pPr>
            <w:pStyle w:val="CoverSubject"/>
          </w:pPr>
          <w:r w:rsidRPr="00FE4EE4">
            <w:lastRenderedPageBreak/>
            <w:t>Histórico de Atualizações e Revisões</w:t>
          </w:r>
        </w:p>
        <w:p w14:paraId="357C47FB" w14:textId="7D73991B" w:rsidR="00342676" w:rsidRDefault="00FE4EE4">
          <w:pPr>
            <w:pStyle w:val="CoverHeading2"/>
          </w:pPr>
          <w:r>
            <w:t>Registro de Atualizações</w:t>
          </w:r>
        </w:p>
        <w:tbl>
          <w:tblPr>
            <w:tblStyle w:val="Tabelacomgrade"/>
            <w:tblW w:w="9450" w:type="dxa"/>
            <w:tblLook w:val="0620" w:firstRow="1" w:lastRow="0" w:firstColumn="0" w:lastColumn="0" w:noHBand="1" w:noVBand="1"/>
          </w:tblPr>
          <w:tblGrid>
            <w:gridCol w:w="1235"/>
            <w:gridCol w:w="2412"/>
            <w:gridCol w:w="1166"/>
            <w:gridCol w:w="4637"/>
          </w:tblGrid>
          <w:tr w:rsidR="00342676" w14:paraId="357C4800" w14:textId="77777777" w:rsidTr="008F3C55">
            <w:trPr>
              <w:cnfStyle w:val="100000000000" w:firstRow="1" w:lastRow="0" w:firstColumn="0" w:lastColumn="0" w:oddVBand="0" w:evenVBand="0" w:oddHBand="0" w:evenHBand="0" w:firstRowFirstColumn="0" w:firstRowLastColumn="0" w:lastRowFirstColumn="0" w:lastRowLastColumn="0"/>
            </w:trPr>
            <w:tc>
              <w:tcPr>
                <w:tcW w:w="1170" w:type="dxa"/>
              </w:tcPr>
              <w:p w14:paraId="357C47FC" w14:textId="5731682E" w:rsidR="00342676" w:rsidRDefault="00FE4EE4" w:rsidP="003370AF">
                <w:r>
                  <w:t>Data</w:t>
                </w:r>
              </w:p>
            </w:tc>
            <w:tc>
              <w:tcPr>
                <w:tcW w:w="2430" w:type="dxa"/>
              </w:tcPr>
              <w:p w14:paraId="357C47FD" w14:textId="749A324F" w:rsidR="00342676" w:rsidRDefault="00FE4EE4" w:rsidP="003370AF">
                <w:r>
                  <w:t>Aut</w:t>
                </w:r>
                <w:r w:rsidR="00993A73">
                  <w:t>or</w:t>
                </w:r>
              </w:p>
            </w:tc>
            <w:tc>
              <w:tcPr>
                <w:tcW w:w="1170" w:type="dxa"/>
              </w:tcPr>
              <w:p w14:paraId="357C47FE" w14:textId="4FE1279E" w:rsidR="00342676" w:rsidRDefault="00FE4EE4" w:rsidP="003370AF">
                <w:r>
                  <w:t>Versão</w:t>
                </w:r>
              </w:p>
            </w:tc>
            <w:tc>
              <w:tcPr>
                <w:tcW w:w="4680" w:type="dxa"/>
              </w:tcPr>
              <w:p w14:paraId="357C47FF" w14:textId="213CF581" w:rsidR="00342676" w:rsidRDefault="00FE4EE4" w:rsidP="003370AF">
                <w:r>
                  <w:t>Descrição</w:t>
                </w:r>
              </w:p>
            </w:tc>
          </w:tr>
          <w:tr w:rsidR="00342676" w:rsidRPr="006B433D" w14:paraId="357C4805" w14:textId="77777777" w:rsidTr="008F3C55">
            <w:tc>
              <w:tcPr>
                <w:tcW w:w="1170" w:type="dxa"/>
              </w:tcPr>
              <w:p w14:paraId="357C4801" w14:textId="2571E7E7" w:rsidR="00342676" w:rsidRPr="00306A8D" w:rsidRDefault="001D106B" w:rsidP="003370AF">
                <w:pPr>
                  <w:rPr>
                    <w:rStyle w:val="StyleLatinSegoeUI10pt"/>
                  </w:rPr>
                </w:pPr>
                <w:r>
                  <w:rPr>
                    <w:rStyle w:val="StyleLatinSegoeUI10pt"/>
                  </w:rPr>
                  <w:t>15/04/2013</w:t>
                </w:r>
              </w:p>
            </w:tc>
            <w:tc>
              <w:tcPr>
                <w:tcW w:w="2430" w:type="dxa"/>
              </w:tcPr>
              <w:p w14:paraId="357C4802" w14:textId="470049D0" w:rsidR="00342676" w:rsidRPr="00306A8D" w:rsidRDefault="001D106B" w:rsidP="003370AF">
                <w:pPr>
                  <w:rPr>
                    <w:rStyle w:val="StyleLatinSegoeUI10pt"/>
                  </w:rPr>
                </w:pPr>
                <w:r>
                  <w:rPr>
                    <w:rStyle w:val="StyleLatinSegoeUI10pt"/>
                  </w:rPr>
                  <w:t>Caio Dietrich</w:t>
                </w:r>
              </w:p>
            </w:tc>
            <w:tc>
              <w:tcPr>
                <w:tcW w:w="1170" w:type="dxa"/>
              </w:tcPr>
              <w:p w14:paraId="357C4803" w14:textId="7C802BDD" w:rsidR="00342676" w:rsidRPr="00306A8D" w:rsidRDefault="001D106B" w:rsidP="003370AF">
                <w:pPr>
                  <w:rPr>
                    <w:rStyle w:val="StyleLatinSegoeUI10pt"/>
                  </w:rPr>
                </w:pPr>
                <w:r>
                  <w:t>0</w:t>
                </w:r>
                <w:r w:rsidR="00810114" w:rsidRPr="00306A8D">
                  <w:t>.1</w:t>
                </w:r>
              </w:p>
            </w:tc>
            <w:tc>
              <w:tcPr>
                <w:tcW w:w="4680" w:type="dxa"/>
              </w:tcPr>
              <w:p w14:paraId="357C4804" w14:textId="36841321" w:rsidR="00342676" w:rsidRPr="00E169DA" w:rsidRDefault="00342676" w:rsidP="006B433D">
                <w:pPr>
                  <w:rPr>
                    <w:rStyle w:val="StyleLatinSegoeUI10pt"/>
                    <w:lang w:val="en-US"/>
                  </w:rPr>
                </w:pPr>
              </w:p>
            </w:tc>
          </w:tr>
          <w:tr w:rsidR="00342676" w14:paraId="357C480A" w14:textId="77777777" w:rsidTr="008F3C55">
            <w:tc>
              <w:tcPr>
                <w:tcW w:w="1170" w:type="dxa"/>
              </w:tcPr>
              <w:p w14:paraId="357C4806" w14:textId="14AF558E" w:rsidR="00342676" w:rsidRPr="00306A8D" w:rsidRDefault="001D106B" w:rsidP="003370AF">
                <w:pPr>
                  <w:rPr>
                    <w:rStyle w:val="StyleLatinSegoeUI10pt"/>
                  </w:rPr>
                </w:pPr>
                <w:r>
                  <w:rPr>
                    <w:rStyle w:val="StyleLatinSegoeUI10pt"/>
                  </w:rPr>
                  <w:t>23/04/2013</w:t>
                </w:r>
              </w:p>
            </w:tc>
            <w:tc>
              <w:tcPr>
                <w:tcW w:w="2430" w:type="dxa"/>
              </w:tcPr>
              <w:p w14:paraId="0E47E0EC" w14:textId="77777777" w:rsidR="00342676" w:rsidRDefault="001D106B" w:rsidP="003370AF">
                <w:pPr>
                  <w:rPr>
                    <w:rStyle w:val="StyleLatinSegoeUI10pt"/>
                  </w:rPr>
                </w:pPr>
                <w:r>
                  <w:rPr>
                    <w:rStyle w:val="StyleLatinSegoeUI10pt"/>
                  </w:rPr>
                  <w:t>Diego Baroffio</w:t>
                </w:r>
              </w:p>
              <w:p w14:paraId="357C4807" w14:textId="261F28A0" w:rsidR="007D0A66" w:rsidRPr="00306A8D" w:rsidRDefault="007D0A66" w:rsidP="003370AF">
                <w:pPr>
                  <w:rPr>
                    <w:rStyle w:val="StyleLatinSegoeUI10pt"/>
                  </w:rPr>
                </w:pPr>
                <w:r>
                  <w:rPr>
                    <w:rStyle w:val="StyleLatinSegoeUI10pt"/>
                  </w:rPr>
                  <w:t>Vanessa Oliveira</w:t>
                </w:r>
              </w:p>
            </w:tc>
            <w:tc>
              <w:tcPr>
                <w:tcW w:w="1170" w:type="dxa"/>
              </w:tcPr>
              <w:p w14:paraId="357C4808" w14:textId="71D3621C" w:rsidR="00342676" w:rsidRPr="00306A8D" w:rsidRDefault="001D106B" w:rsidP="003370AF">
                <w:pPr>
                  <w:rPr>
                    <w:rStyle w:val="StyleLatinSegoeUI10pt"/>
                  </w:rPr>
                </w:pPr>
                <w:r>
                  <w:rPr>
                    <w:rStyle w:val="StyleLatinSegoeUI10pt"/>
                  </w:rPr>
                  <w:t>0.2</w:t>
                </w:r>
              </w:p>
            </w:tc>
            <w:tc>
              <w:tcPr>
                <w:tcW w:w="4680" w:type="dxa"/>
              </w:tcPr>
              <w:p w14:paraId="357C4809" w14:textId="77777777" w:rsidR="00342676" w:rsidRPr="00306A8D" w:rsidRDefault="00342676" w:rsidP="003370AF">
                <w:pPr>
                  <w:rPr>
                    <w:rStyle w:val="StyleLatinSegoeUI10pt"/>
                  </w:rPr>
                </w:pPr>
              </w:p>
            </w:tc>
          </w:tr>
          <w:tr w:rsidR="00342676" w14:paraId="357C480F" w14:textId="77777777" w:rsidTr="008F3C55">
            <w:tc>
              <w:tcPr>
                <w:tcW w:w="1170" w:type="dxa"/>
              </w:tcPr>
              <w:p w14:paraId="357C480B" w14:textId="11407207" w:rsidR="00342676" w:rsidRPr="00306A8D" w:rsidRDefault="006E254C" w:rsidP="003370AF">
                <w:pPr>
                  <w:rPr>
                    <w:rStyle w:val="StyleLatinSegoeUI10pt"/>
                  </w:rPr>
                </w:pPr>
                <w:r>
                  <w:rPr>
                    <w:rStyle w:val="StyleLatinSegoeUI10pt"/>
                  </w:rPr>
                  <w:t>26/04/2013</w:t>
                </w:r>
              </w:p>
            </w:tc>
            <w:tc>
              <w:tcPr>
                <w:tcW w:w="2430" w:type="dxa"/>
              </w:tcPr>
              <w:p w14:paraId="357C480C" w14:textId="706320CD" w:rsidR="00342676" w:rsidRPr="00306A8D" w:rsidRDefault="006E254C" w:rsidP="003370AF">
                <w:pPr>
                  <w:rPr>
                    <w:rStyle w:val="StyleLatinSegoeUI10pt"/>
                  </w:rPr>
                </w:pPr>
                <w:r>
                  <w:rPr>
                    <w:rStyle w:val="StyleLatinSegoeUI10pt"/>
                  </w:rPr>
                  <w:t>Diego Baroffio</w:t>
                </w:r>
              </w:p>
            </w:tc>
            <w:tc>
              <w:tcPr>
                <w:tcW w:w="1170" w:type="dxa"/>
              </w:tcPr>
              <w:p w14:paraId="357C480D" w14:textId="25EE4366" w:rsidR="00342676" w:rsidRPr="00306A8D" w:rsidRDefault="006E254C" w:rsidP="003370AF">
                <w:pPr>
                  <w:rPr>
                    <w:rStyle w:val="StyleLatinSegoeUI10pt"/>
                  </w:rPr>
                </w:pPr>
                <w:r>
                  <w:rPr>
                    <w:rStyle w:val="StyleLatinSegoeUI10pt"/>
                  </w:rPr>
                  <w:t>0.3</w:t>
                </w:r>
              </w:p>
            </w:tc>
            <w:tc>
              <w:tcPr>
                <w:tcW w:w="4680" w:type="dxa"/>
              </w:tcPr>
              <w:p w14:paraId="357C480E" w14:textId="77777777" w:rsidR="00342676" w:rsidRPr="00306A8D" w:rsidRDefault="00342676" w:rsidP="003370AF">
                <w:pPr>
                  <w:rPr>
                    <w:rStyle w:val="StyleLatinSegoeUI10pt"/>
                  </w:rPr>
                </w:pPr>
              </w:p>
            </w:tc>
          </w:tr>
          <w:tr w:rsidR="006E254C" w14:paraId="0C162834" w14:textId="77777777" w:rsidTr="008F3C55">
            <w:tc>
              <w:tcPr>
                <w:tcW w:w="1170" w:type="dxa"/>
              </w:tcPr>
              <w:p w14:paraId="75E45427" w14:textId="19CB3696" w:rsidR="006E254C" w:rsidRDefault="00876ACD" w:rsidP="003370AF">
                <w:pPr>
                  <w:rPr>
                    <w:rStyle w:val="StyleLatinSegoeUI10pt"/>
                  </w:rPr>
                </w:pPr>
                <w:r>
                  <w:rPr>
                    <w:rStyle w:val="StyleLatinSegoeUI10pt"/>
                  </w:rPr>
                  <w:t>29/04/2013</w:t>
                </w:r>
              </w:p>
            </w:tc>
            <w:tc>
              <w:tcPr>
                <w:tcW w:w="2430" w:type="dxa"/>
              </w:tcPr>
              <w:p w14:paraId="537D542A" w14:textId="23F9C66D" w:rsidR="006E254C" w:rsidRDefault="00876ACD" w:rsidP="003370AF">
                <w:pPr>
                  <w:rPr>
                    <w:rStyle w:val="StyleLatinSegoeUI10pt"/>
                  </w:rPr>
                </w:pPr>
                <w:r>
                  <w:rPr>
                    <w:rStyle w:val="StyleLatinSegoeUI10pt"/>
                  </w:rPr>
                  <w:t>Diego Baroffio</w:t>
                </w:r>
              </w:p>
            </w:tc>
            <w:tc>
              <w:tcPr>
                <w:tcW w:w="1170" w:type="dxa"/>
              </w:tcPr>
              <w:p w14:paraId="0A12B863" w14:textId="403E0456" w:rsidR="006E254C" w:rsidRDefault="00876ACD" w:rsidP="003370AF">
                <w:pPr>
                  <w:rPr>
                    <w:rStyle w:val="StyleLatinSegoeUI10pt"/>
                  </w:rPr>
                </w:pPr>
                <w:r>
                  <w:rPr>
                    <w:rStyle w:val="StyleLatinSegoeUI10pt"/>
                  </w:rPr>
                  <w:t>0.4</w:t>
                </w:r>
              </w:p>
            </w:tc>
            <w:tc>
              <w:tcPr>
                <w:tcW w:w="4680" w:type="dxa"/>
              </w:tcPr>
              <w:p w14:paraId="0B385B60" w14:textId="77777777" w:rsidR="006E254C" w:rsidRPr="00306A8D" w:rsidRDefault="006E254C" w:rsidP="003370AF">
                <w:pPr>
                  <w:rPr>
                    <w:rStyle w:val="StyleLatinSegoeUI10pt"/>
                  </w:rPr>
                </w:pPr>
              </w:p>
            </w:tc>
          </w:tr>
          <w:tr w:rsidR="00876ACD" w14:paraId="02CC111D" w14:textId="77777777" w:rsidTr="008F3C55">
            <w:tc>
              <w:tcPr>
                <w:tcW w:w="1170" w:type="dxa"/>
              </w:tcPr>
              <w:p w14:paraId="38461159" w14:textId="69B93F87" w:rsidR="00876ACD" w:rsidRDefault="00876ACD" w:rsidP="003370AF">
                <w:pPr>
                  <w:rPr>
                    <w:rStyle w:val="StyleLatinSegoeUI10pt"/>
                  </w:rPr>
                </w:pPr>
                <w:r>
                  <w:rPr>
                    <w:rStyle w:val="StyleLatinSegoeUI10pt"/>
                  </w:rPr>
                  <w:t>30/04/2013</w:t>
                </w:r>
              </w:p>
            </w:tc>
            <w:tc>
              <w:tcPr>
                <w:tcW w:w="2430" w:type="dxa"/>
              </w:tcPr>
              <w:p w14:paraId="731446D7" w14:textId="02C70E84" w:rsidR="00876ACD" w:rsidRDefault="00876ACD" w:rsidP="003370AF">
                <w:pPr>
                  <w:rPr>
                    <w:rStyle w:val="StyleLatinSegoeUI10pt"/>
                  </w:rPr>
                </w:pPr>
                <w:r>
                  <w:rPr>
                    <w:rStyle w:val="StyleLatinSegoeUI10pt"/>
                  </w:rPr>
                  <w:t>Diego Baroffio</w:t>
                </w:r>
              </w:p>
            </w:tc>
            <w:tc>
              <w:tcPr>
                <w:tcW w:w="1170" w:type="dxa"/>
              </w:tcPr>
              <w:p w14:paraId="6BEE9931" w14:textId="29849AB9" w:rsidR="00876ACD" w:rsidRDefault="00876ACD" w:rsidP="003370AF">
                <w:pPr>
                  <w:rPr>
                    <w:rStyle w:val="StyleLatinSegoeUI10pt"/>
                  </w:rPr>
                </w:pPr>
                <w:r>
                  <w:rPr>
                    <w:rStyle w:val="StyleLatinSegoeUI10pt"/>
                  </w:rPr>
                  <w:t>0.5</w:t>
                </w:r>
              </w:p>
            </w:tc>
            <w:tc>
              <w:tcPr>
                <w:tcW w:w="4680" w:type="dxa"/>
              </w:tcPr>
              <w:p w14:paraId="3B77ED01" w14:textId="77777777" w:rsidR="00876ACD" w:rsidRPr="00306A8D" w:rsidRDefault="00876ACD" w:rsidP="003370AF">
                <w:pPr>
                  <w:rPr>
                    <w:rStyle w:val="StyleLatinSegoeUI10pt"/>
                  </w:rPr>
                </w:pPr>
              </w:p>
            </w:tc>
          </w:tr>
          <w:tr w:rsidR="00341BC7" w14:paraId="5B01E8F5" w14:textId="77777777" w:rsidTr="008F3C55">
            <w:tc>
              <w:tcPr>
                <w:tcW w:w="1170" w:type="dxa"/>
              </w:tcPr>
              <w:p w14:paraId="232118BB" w14:textId="50BE89E1" w:rsidR="00341BC7" w:rsidRDefault="00341BC7" w:rsidP="0099264F">
                <w:pPr>
                  <w:rPr>
                    <w:rStyle w:val="StyleLatinSegoeUI10pt"/>
                  </w:rPr>
                </w:pPr>
                <w:r>
                  <w:rPr>
                    <w:rStyle w:val="StyleLatinSegoeUI10pt"/>
                  </w:rPr>
                  <w:t>0</w:t>
                </w:r>
                <w:r w:rsidR="0099264F">
                  <w:rPr>
                    <w:rStyle w:val="StyleLatinSegoeUI10pt"/>
                  </w:rPr>
                  <w:t>2</w:t>
                </w:r>
                <w:r>
                  <w:rPr>
                    <w:rStyle w:val="StyleLatinSegoeUI10pt"/>
                  </w:rPr>
                  <w:t>/05/2013</w:t>
                </w:r>
              </w:p>
            </w:tc>
            <w:tc>
              <w:tcPr>
                <w:tcW w:w="2430" w:type="dxa"/>
              </w:tcPr>
              <w:p w14:paraId="47BE827E" w14:textId="4BAC0FC5" w:rsidR="00341BC7" w:rsidRDefault="00341BC7" w:rsidP="003370AF">
                <w:pPr>
                  <w:rPr>
                    <w:rStyle w:val="StyleLatinSegoeUI10pt"/>
                  </w:rPr>
                </w:pPr>
                <w:r>
                  <w:rPr>
                    <w:rStyle w:val="StyleLatinSegoeUI10pt"/>
                  </w:rPr>
                  <w:t>Diego Baroffio</w:t>
                </w:r>
              </w:p>
            </w:tc>
            <w:tc>
              <w:tcPr>
                <w:tcW w:w="1170" w:type="dxa"/>
              </w:tcPr>
              <w:p w14:paraId="72A0FD54" w14:textId="22E5DEFF" w:rsidR="00341BC7" w:rsidRDefault="00341BC7" w:rsidP="003370AF">
                <w:pPr>
                  <w:rPr>
                    <w:rStyle w:val="StyleLatinSegoeUI10pt"/>
                  </w:rPr>
                </w:pPr>
                <w:r>
                  <w:rPr>
                    <w:rStyle w:val="StyleLatinSegoeUI10pt"/>
                  </w:rPr>
                  <w:t>0.6</w:t>
                </w:r>
              </w:p>
            </w:tc>
            <w:tc>
              <w:tcPr>
                <w:tcW w:w="4680" w:type="dxa"/>
              </w:tcPr>
              <w:p w14:paraId="25236C63" w14:textId="77777777" w:rsidR="00341BC7" w:rsidRPr="00306A8D" w:rsidRDefault="00341BC7" w:rsidP="003370AF">
                <w:pPr>
                  <w:rPr>
                    <w:rStyle w:val="StyleLatinSegoeUI10pt"/>
                  </w:rPr>
                </w:pPr>
              </w:p>
            </w:tc>
          </w:tr>
          <w:tr w:rsidR="009E5197" w14:paraId="450DFAD6" w14:textId="77777777" w:rsidTr="008F3C55">
            <w:tc>
              <w:tcPr>
                <w:tcW w:w="1170" w:type="dxa"/>
              </w:tcPr>
              <w:p w14:paraId="73F8D96A" w14:textId="6F232F1F" w:rsidR="009E5197" w:rsidRDefault="009E5197" w:rsidP="0099264F">
                <w:pPr>
                  <w:rPr>
                    <w:rStyle w:val="StyleLatinSegoeUI10pt"/>
                  </w:rPr>
                </w:pPr>
                <w:r>
                  <w:rPr>
                    <w:rStyle w:val="StyleLatinSegoeUI10pt"/>
                  </w:rPr>
                  <w:t>03/05/2013</w:t>
                </w:r>
              </w:p>
            </w:tc>
            <w:tc>
              <w:tcPr>
                <w:tcW w:w="2430" w:type="dxa"/>
              </w:tcPr>
              <w:p w14:paraId="2CB9AF18" w14:textId="33D3B04C" w:rsidR="009E5197" w:rsidRDefault="009E5197" w:rsidP="003370AF">
                <w:pPr>
                  <w:rPr>
                    <w:rStyle w:val="StyleLatinSegoeUI10pt"/>
                  </w:rPr>
                </w:pPr>
                <w:r>
                  <w:rPr>
                    <w:rStyle w:val="StyleLatinSegoeUI10pt"/>
                  </w:rPr>
                  <w:t>Diego Baroffio</w:t>
                </w:r>
              </w:p>
            </w:tc>
            <w:tc>
              <w:tcPr>
                <w:tcW w:w="1170" w:type="dxa"/>
              </w:tcPr>
              <w:p w14:paraId="6A7F01A9" w14:textId="5B1F2D26" w:rsidR="009E5197" w:rsidRDefault="009E5197" w:rsidP="003370AF">
                <w:pPr>
                  <w:rPr>
                    <w:rStyle w:val="StyleLatinSegoeUI10pt"/>
                  </w:rPr>
                </w:pPr>
                <w:r>
                  <w:rPr>
                    <w:rStyle w:val="StyleLatinSegoeUI10pt"/>
                  </w:rPr>
                  <w:t>0.7</w:t>
                </w:r>
              </w:p>
            </w:tc>
            <w:tc>
              <w:tcPr>
                <w:tcW w:w="4680" w:type="dxa"/>
              </w:tcPr>
              <w:p w14:paraId="256F9759" w14:textId="77777777" w:rsidR="009E5197" w:rsidRPr="00306A8D" w:rsidRDefault="009E5197" w:rsidP="003370AF">
                <w:pPr>
                  <w:rPr>
                    <w:rStyle w:val="StyleLatinSegoeUI10pt"/>
                  </w:rPr>
                </w:pPr>
              </w:p>
            </w:tc>
          </w:tr>
          <w:tr w:rsidR="009E5197" w14:paraId="6128A3DD" w14:textId="77777777" w:rsidTr="008F3C55">
            <w:tc>
              <w:tcPr>
                <w:tcW w:w="1170" w:type="dxa"/>
              </w:tcPr>
              <w:p w14:paraId="29F249E0" w14:textId="05F36C69" w:rsidR="009E5197" w:rsidRDefault="00E556CC" w:rsidP="0099264F">
                <w:pPr>
                  <w:rPr>
                    <w:rStyle w:val="StyleLatinSegoeUI10pt"/>
                  </w:rPr>
                </w:pPr>
                <w:r>
                  <w:rPr>
                    <w:rStyle w:val="StyleLatinSegoeUI10pt"/>
                  </w:rPr>
                  <w:t>05/05/2013</w:t>
                </w:r>
              </w:p>
            </w:tc>
            <w:tc>
              <w:tcPr>
                <w:tcW w:w="2430" w:type="dxa"/>
              </w:tcPr>
              <w:p w14:paraId="4F08EFEA" w14:textId="6692B19D" w:rsidR="009E5197" w:rsidRDefault="00E556CC" w:rsidP="003370AF">
                <w:pPr>
                  <w:rPr>
                    <w:rStyle w:val="StyleLatinSegoeUI10pt"/>
                  </w:rPr>
                </w:pPr>
                <w:r>
                  <w:rPr>
                    <w:rStyle w:val="StyleLatinSegoeUI10pt"/>
                  </w:rPr>
                  <w:t>Diego Baroffio</w:t>
                </w:r>
              </w:p>
            </w:tc>
            <w:tc>
              <w:tcPr>
                <w:tcW w:w="1170" w:type="dxa"/>
              </w:tcPr>
              <w:p w14:paraId="24E8C02C" w14:textId="24B4BA17" w:rsidR="009E5197" w:rsidRDefault="00E556CC" w:rsidP="003370AF">
                <w:pPr>
                  <w:rPr>
                    <w:rStyle w:val="StyleLatinSegoeUI10pt"/>
                  </w:rPr>
                </w:pPr>
                <w:r>
                  <w:rPr>
                    <w:rStyle w:val="StyleLatinSegoeUI10pt"/>
                  </w:rPr>
                  <w:t>0.8</w:t>
                </w:r>
              </w:p>
            </w:tc>
            <w:tc>
              <w:tcPr>
                <w:tcW w:w="4680" w:type="dxa"/>
              </w:tcPr>
              <w:p w14:paraId="10211B7F" w14:textId="77777777" w:rsidR="009E5197" w:rsidRPr="00306A8D" w:rsidRDefault="009E5197" w:rsidP="003370AF">
                <w:pPr>
                  <w:rPr>
                    <w:rStyle w:val="StyleLatinSegoeUI10pt"/>
                  </w:rPr>
                </w:pPr>
              </w:p>
            </w:tc>
          </w:tr>
          <w:tr w:rsidR="00E556CC" w14:paraId="6BF5B9AF" w14:textId="77777777" w:rsidTr="008F3C55">
            <w:tc>
              <w:tcPr>
                <w:tcW w:w="1170" w:type="dxa"/>
              </w:tcPr>
              <w:p w14:paraId="3174AFD0" w14:textId="686F42DD" w:rsidR="00E556CC" w:rsidRDefault="001D1F69" w:rsidP="0099264F">
                <w:pPr>
                  <w:rPr>
                    <w:rStyle w:val="StyleLatinSegoeUI10pt"/>
                  </w:rPr>
                </w:pPr>
                <w:r>
                  <w:rPr>
                    <w:rStyle w:val="StyleLatinSegoeUI10pt"/>
                  </w:rPr>
                  <w:t>06/05/2013</w:t>
                </w:r>
              </w:p>
            </w:tc>
            <w:tc>
              <w:tcPr>
                <w:tcW w:w="2430" w:type="dxa"/>
              </w:tcPr>
              <w:p w14:paraId="64897F4C" w14:textId="0F64F6A0" w:rsidR="00E556CC" w:rsidRDefault="001D1F69" w:rsidP="003370AF">
                <w:pPr>
                  <w:rPr>
                    <w:rStyle w:val="StyleLatinSegoeUI10pt"/>
                  </w:rPr>
                </w:pPr>
                <w:r>
                  <w:rPr>
                    <w:rStyle w:val="StyleLatinSegoeUI10pt"/>
                  </w:rPr>
                  <w:t>Diego Baroffio</w:t>
                </w:r>
              </w:p>
            </w:tc>
            <w:tc>
              <w:tcPr>
                <w:tcW w:w="1170" w:type="dxa"/>
              </w:tcPr>
              <w:p w14:paraId="09E5846B" w14:textId="21CF9DD6" w:rsidR="00E556CC" w:rsidRDefault="003D5197" w:rsidP="003370AF">
                <w:pPr>
                  <w:rPr>
                    <w:rStyle w:val="StyleLatinSegoeUI10pt"/>
                  </w:rPr>
                </w:pPr>
                <w:r>
                  <w:rPr>
                    <w:rStyle w:val="StyleLatinSegoeUI10pt"/>
                  </w:rPr>
                  <w:t>1.0</w:t>
                </w:r>
              </w:p>
            </w:tc>
            <w:tc>
              <w:tcPr>
                <w:tcW w:w="4680" w:type="dxa"/>
              </w:tcPr>
              <w:p w14:paraId="4515AF5F" w14:textId="77777777" w:rsidR="00E556CC" w:rsidRPr="00306A8D" w:rsidRDefault="00E556CC" w:rsidP="003370AF">
                <w:pPr>
                  <w:rPr>
                    <w:rStyle w:val="StyleLatinSegoeUI10pt"/>
                  </w:rPr>
                </w:pPr>
              </w:p>
            </w:tc>
          </w:tr>
          <w:tr w:rsidR="001D1F69" w14:paraId="696A6DD1" w14:textId="77777777" w:rsidTr="008F3C55">
            <w:tc>
              <w:tcPr>
                <w:tcW w:w="1170" w:type="dxa"/>
              </w:tcPr>
              <w:p w14:paraId="786BE17C" w14:textId="4C074308" w:rsidR="001D1F69" w:rsidRDefault="00F45287" w:rsidP="0099264F">
                <w:pPr>
                  <w:rPr>
                    <w:rStyle w:val="StyleLatinSegoeUI10pt"/>
                  </w:rPr>
                </w:pPr>
                <w:r>
                  <w:rPr>
                    <w:rStyle w:val="StyleLatinSegoeUI10pt"/>
                  </w:rPr>
                  <w:t>18/06/2013</w:t>
                </w:r>
              </w:p>
            </w:tc>
            <w:tc>
              <w:tcPr>
                <w:tcW w:w="2430" w:type="dxa"/>
              </w:tcPr>
              <w:p w14:paraId="5DB641B0" w14:textId="4DA36445" w:rsidR="001D1F69" w:rsidRDefault="00F45287" w:rsidP="003370AF">
                <w:pPr>
                  <w:rPr>
                    <w:rStyle w:val="StyleLatinSegoeUI10pt"/>
                  </w:rPr>
                </w:pPr>
                <w:r>
                  <w:rPr>
                    <w:rStyle w:val="StyleLatinSegoeUI10pt"/>
                  </w:rPr>
                  <w:t>Diego Baroffio</w:t>
                </w:r>
              </w:p>
            </w:tc>
            <w:tc>
              <w:tcPr>
                <w:tcW w:w="1170" w:type="dxa"/>
              </w:tcPr>
              <w:p w14:paraId="3402EFA7" w14:textId="104A8728" w:rsidR="001D1F69" w:rsidRDefault="00F45287" w:rsidP="003370AF">
                <w:pPr>
                  <w:rPr>
                    <w:rStyle w:val="StyleLatinSegoeUI10pt"/>
                  </w:rPr>
                </w:pPr>
                <w:r>
                  <w:rPr>
                    <w:rStyle w:val="StyleLatinSegoeUI10pt"/>
                  </w:rPr>
                  <w:t>1.1</w:t>
                </w:r>
              </w:p>
            </w:tc>
            <w:tc>
              <w:tcPr>
                <w:tcW w:w="4680" w:type="dxa"/>
              </w:tcPr>
              <w:p w14:paraId="6FB0B707" w14:textId="77777777" w:rsidR="001D1F69" w:rsidRPr="00306A8D" w:rsidRDefault="001D1F69" w:rsidP="003370AF">
                <w:pPr>
                  <w:rPr>
                    <w:rStyle w:val="StyleLatinSegoeUI10pt"/>
                  </w:rPr>
                </w:pPr>
              </w:p>
            </w:tc>
          </w:tr>
          <w:tr w:rsidR="00F45287" w14:paraId="36D64DF4" w14:textId="77777777" w:rsidTr="008F3C55">
            <w:tc>
              <w:tcPr>
                <w:tcW w:w="1170" w:type="dxa"/>
              </w:tcPr>
              <w:p w14:paraId="7E815670" w14:textId="77777777" w:rsidR="00F45287" w:rsidRDefault="00F45287" w:rsidP="0099264F">
                <w:pPr>
                  <w:rPr>
                    <w:rStyle w:val="StyleLatinSegoeUI10pt"/>
                  </w:rPr>
                </w:pPr>
              </w:p>
            </w:tc>
            <w:tc>
              <w:tcPr>
                <w:tcW w:w="2430" w:type="dxa"/>
              </w:tcPr>
              <w:p w14:paraId="42DDF176" w14:textId="77777777" w:rsidR="00F45287" w:rsidRDefault="00F45287" w:rsidP="003370AF">
                <w:pPr>
                  <w:rPr>
                    <w:rStyle w:val="StyleLatinSegoeUI10pt"/>
                  </w:rPr>
                </w:pPr>
              </w:p>
            </w:tc>
            <w:tc>
              <w:tcPr>
                <w:tcW w:w="1170" w:type="dxa"/>
              </w:tcPr>
              <w:p w14:paraId="57850F90" w14:textId="77777777" w:rsidR="00F45287" w:rsidRDefault="00F45287" w:rsidP="003370AF">
                <w:pPr>
                  <w:rPr>
                    <w:rStyle w:val="StyleLatinSegoeUI10pt"/>
                  </w:rPr>
                </w:pPr>
              </w:p>
            </w:tc>
            <w:tc>
              <w:tcPr>
                <w:tcW w:w="4680" w:type="dxa"/>
              </w:tcPr>
              <w:p w14:paraId="26B2DD08" w14:textId="77777777" w:rsidR="00F45287" w:rsidRPr="00306A8D" w:rsidRDefault="00F45287" w:rsidP="003370AF">
                <w:pPr>
                  <w:rPr>
                    <w:rStyle w:val="StyleLatinSegoeUI10pt"/>
                  </w:rPr>
                </w:pPr>
              </w:p>
            </w:tc>
          </w:tr>
        </w:tbl>
        <w:p w14:paraId="357C4810" w14:textId="77777777" w:rsidR="00342676" w:rsidRDefault="00342676"/>
        <w:p w14:paraId="357C4811" w14:textId="51D0530E" w:rsidR="00342676" w:rsidRDefault="00FE4EE4">
          <w:pPr>
            <w:pStyle w:val="CoverHeading2"/>
          </w:pPr>
          <w:r>
            <w:t>Revisões</w:t>
          </w:r>
        </w:p>
        <w:tbl>
          <w:tblPr>
            <w:tblStyle w:val="Tabelacomgrade"/>
            <w:tblW w:w="9450" w:type="dxa"/>
            <w:tblLook w:val="0620" w:firstRow="1" w:lastRow="0" w:firstColumn="0" w:lastColumn="0" w:noHBand="1" w:noVBand="1"/>
          </w:tblPr>
          <w:tblGrid>
            <w:gridCol w:w="2160"/>
            <w:gridCol w:w="2268"/>
            <w:gridCol w:w="2862"/>
            <w:gridCol w:w="2160"/>
          </w:tblGrid>
          <w:tr w:rsidR="00342676" w14:paraId="357C4816" w14:textId="77777777" w:rsidTr="008F3C55">
            <w:trPr>
              <w:cnfStyle w:val="100000000000" w:firstRow="1" w:lastRow="0" w:firstColumn="0" w:lastColumn="0" w:oddVBand="0" w:evenVBand="0" w:oddHBand="0" w:evenHBand="0" w:firstRowFirstColumn="0" w:firstRowLastColumn="0" w:lastRowFirstColumn="0" w:lastRowLastColumn="0"/>
            </w:trPr>
            <w:tc>
              <w:tcPr>
                <w:tcW w:w="2160" w:type="dxa"/>
              </w:tcPr>
              <w:p w14:paraId="357C4812" w14:textId="4B53FD02" w:rsidR="00342676" w:rsidRDefault="00FE4EE4" w:rsidP="003370AF">
                <w:r>
                  <w:t>Nome</w:t>
                </w:r>
              </w:p>
            </w:tc>
            <w:tc>
              <w:tcPr>
                <w:tcW w:w="2268" w:type="dxa"/>
              </w:tcPr>
              <w:p w14:paraId="357C4813" w14:textId="58BF7483" w:rsidR="00342676" w:rsidRDefault="00FE4EE4" w:rsidP="003370AF">
                <w:r>
                  <w:t>Versão Aprovada</w:t>
                </w:r>
              </w:p>
            </w:tc>
            <w:tc>
              <w:tcPr>
                <w:tcW w:w="2862" w:type="dxa"/>
              </w:tcPr>
              <w:p w14:paraId="357C4814" w14:textId="61F81E31" w:rsidR="00342676" w:rsidRDefault="00FE4EE4" w:rsidP="003370AF">
                <w:r>
                  <w:t>Posição</w:t>
                </w:r>
              </w:p>
            </w:tc>
            <w:tc>
              <w:tcPr>
                <w:tcW w:w="2160" w:type="dxa"/>
              </w:tcPr>
              <w:p w14:paraId="357C4815" w14:textId="54E6FF97" w:rsidR="00342676" w:rsidRDefault="00FE4EE4" w:rsidP="003370AF">
                <w:r>
                  <w:t>Data</w:t>
                </w:r>
              </w:p>
            </w:tc>
          </w:tr>
          <w:tr w:rsidR="00342676" w14:paraId="357C481B" w14:textId="77777777" w:rsidTr="008F3C55">
            <w:tc>
              <w:tcPr>
                <w:tcW w:w="2160" w:type="dxa"/>
              </w:tcPr>
              <w:p w14:paraId="357C4817" w14:textId="77777777" w:rsidR="00342676" w:rsidRDefault="00342676" w:rsidP="003370AF">
                <w:pPr>
                  <w:rPr>
                    <w:rStyle w:val="StyleLatinSegoeUI10pt"/>
                  </w:rPr>
                </w:pPr>
              </w:p>
            </w:tc>
            <w:tc>
              <w:tcPr>
                <w:tcW w:w="2268" w:type="dxa"/>
              </w:tcPr>
              <w:p w14:paraId="357C4818" w14:textId="77777777" w:rsidR="00342676" w:rsidRDefault="00342676" w:rsidP="003370AF">
                <w:pPr>
                  <w:rPr>
                    <w:rStyle w:val="StyleLatinSegoeUI10pt"/>
                  </w:rPr>
                </w:pPr>
              </w:p>
            </w:tc>
            <w:tc>
              <w:tcPr>
                <w:tcW w:w="2862" w:type="dxa"/>
              </w:tcPr>
              <w:p w14:paraId="357C4819" w14:textId="77777777" w:rsidR="00342676" w:rsidRDefault="00342676" w:rsidP="003370AF">
                <w:pPr>
                  <w:rPr>
                    <w:rStyle w:val="StyleLatinSegoeUI10pt"/>
                  </w:rPr>
                </w:pPr>
              </w:p>
            </w:tc>
            <w:tc>
              <w:tcPr>
                <w:tcW w:w="2160" w:type="dxa"/>
              </w:tcPr>
              <w:p w14:paraId="357C481A" w14:textId="77777777" w:rsidR="00342676" w:rsidRDefault="00342676" w:rsidP="003370AF">
                <w:pPr>
                  <w:rPr>
                    <w:rStyle w:val="StyleLatinSegoeUI10pt"/>
                  </w:rPr>
                </w:pPr>
              </w:p>
            </w:tc>
          </w:tr>
          <w:tr w:rsidR="00342676" w14:paraId="357C4820" w14:textId="77777777" w:rsidTr="008F3C55">
            <w:tc>
              <w:tcPr>
                <w:tcW w:w="2160" w:type="dxa"/>
              </w:tcPr>
              <w:p w14:paraId="357C481C" w14:textId="77777777" w:rsidR="00342676" w:rsidRDefault="00342676" w:rsidP="003370AF">
                <w:pPr>
                  <w:rPr>
                    <w:rStyle w:val="StyleLatinSegoeUI10pt"/>
                  </w:rPr>
                </w:pPr>
              </w:p>
            </w:tc>
            <w:tc>
              <w:tcPr>
                <w:tcW w:w="2268" w:type="dxa"/>
              </w:tcPr>
              <w:p w14:paraId="357C481D" w14:textId="77777777" w:rsidR="00342676" w:rsidRDefault="00342676" w:rsidP="003370AF">
                <w:pPr>
                  <w:rPr>
                    <w:rStyle w:val="StyleLatinSegoeUI10pt"/>
                  </w:rPr>
                </w:pPr>
              </w:p>
            </w:tc>
            <w:tc>
              <w:tcPr>
                <w:tcW w:w="2862" w:type="dxa"/>
              </w:tcPr>
              <w:p w14:paraId="357C481E" w14:textId="77777777" w:rsidR="00342676" w:rsidRDefault="00342676" w:rsidP="003370AF">
                <w:pPr>
                  <w:rPr>
                    <w:rStyle w:val="StyleLatinSegoeUI10pt"/>
                  </w:rPr>
                </w:pPr>
              </w:p>
            </w:tc>
            <w:tc>
              <w:tcPr>
                <w:tcW w:w="2160" w:type="dxa"/>
              </w:tcPr>
              <w:p w14:paraId="357C481F" w14:textId="77777777" w:rsidR="00342676" w:rsidRDefault="00342676" w:rsidP="003370AF">
                <w:pPr>
                  <w:rPr>
                    <w:rStyle w:val="StyleLatinSegoeUI10pt"/>
                  </w:rPr>
                </w:pPr>
              </w:p>
            </w:tc>
          </w:tr>
          <w:tr w:rsidR="00342676" w14:paraId="357C4825" w14:textId="77777777" w:rsidTr="008F3C55">
            <w:tc>
              <w:tcPr>
                <w:tcW w:w="2160" w:type="dxa"/>
              </w:tcPr>
              <w:p w14:paraId="357C4821" w14:textId="77777777" w:rsidR="00342676" w:rsidRDefault="00342676" w:rsidP="003370AF">
                <w:pPr>
                  <w:rPr>
                    <w:rStyle w:val="StyleLatinSegoeUI10pt"/>
                  </w:rPr>
                </w:pPr>
              </w:p>
            </w:tc>
            <w:tc>
              <w:tcPr>
                <w:tcW w:w="2268" w:type="dxa"/>
              </w:tcPr>
              <w:p w14:paraId="357C4822" w14:textId="77777777" w:rsidR="00342676" w:rsidRDefault="00342676" w:rsidP="003370AF">
                <w:pPr>
                  <w:rPr>
                    <w:rStyle w:val="StyleLatinSegoeUI10pt"/>
                  </w:rPr>
                </w:pPr>
              </w:p>
            </w:tc>
            <w:tc>
              <w:tcPr>
                <w:tcW w:w="2862" w:type="dxa"/>
              </w:tcPr>
              <w:p w14:paraId="357C4823" w14:textId="77777777" w:rsidR="00342676" w:rsidRDefault="00342676" w:rsidP="003370AF">
                <w:pPr>
                  <w:rPr>
                    <w:rStyle w:val="StyleLatinSegoeUI10pt"/>
                  </w:rPr>
                </w:pPr>
              </w:p>
            </w:tc>
            <w:tc>
              <w:tcPr>
                <w:tcW w:w="2160" w:type="dxa"/>
              </w:tcPr>
              <w:p w14:paraId="357C4824" w14:textId="77777777" w:rsidR="00342676" w:rsidRDefault="00342676" w:rsidP="003370AF">
                <w:pPr>
                  <w:rPr>
                    <w:rStyle w:val="StyleLatinSegoeUI10pt"/>
                  </w:rPr>
                </w:pPr>
              </w:p>
            </w:tc>
          </w:tr>
        </w:tbl>
        <w:p w14:paraId="357C4827" w14:textId="77777777" w:rsidR="00342676" w:rsidRDefault="00342676">
          <w:pPr>
            <w:pStyle w:val="Bullet1"/>
            <w:numPr>
              <w:ilvl w:val="0"/>
              <w:numId w:val="0"/>
            </w:numPr>
          </w:pPr>
        </w:p>
        <w:p w14:paraId="357C4828" w14:textId="3AA5265A" w:rsidR="00342676" w:rsidRDefault="00993A73">
          <w:pPr>
            <w:pStyle w:val="CoverSubject"/>
          </w:pPr>
          <w:r>
            <w:br w:type="page"/>
          </w:r>
          <w:r w:rsidR="00444AA3">
            <w:lastRenderedPageBreak/>
            <w:t>Conteúdo</w:t>
          </w:r>
        </w:p>
        <w:sdt>
          <w:sdtPr>
            <w:rPr>
              <w:noProof w:val="0"/>
              <w:sz w:val="22"/>
            </w:rPr>
            <w:id w:val="1373651325"/>
            <w:docPartObj>
              <w:docPartGallery w:val="Table of Contents"/>
              <w:docPartUnique/>
            </w:docPartObj>
          </w:sdtPr>
          <w:sdtEndPr>
            <w:rPr>
              <w:b/>
              <w:bCs/>
            </w:rPr>
          </w:sdtEndPr>
          <w:sdtContent>
            <w:p w14:paraId="0A161F63" w14:textId="77777777" w:rsidR="00C01895" w:rsidRDefault="009B6565">
              <w:pPr>
                <w:pStyle w:val="Sumrio1"/>
                <w:rPr>
                  <w:rFonts w:asciiTheme="minorHAnsi" w:hAnsiTheme="minorHAnsi"/>
                  <w:sz w:val="22"/>
                  <w:lang w:eastAsia="pt-BR"/>
                </w:rPr>
              </w:pPr>
              <w:r>
                <w:fldChar w:fldCharType="begin"/>
              </w:r>
              <w:r>
                <w:instrText xml:space="preserve"> TOC \o "1-3" \h \z \u </w:instrText>
              </w:r>
              <w:r>
                <w:fldChar w:fldCharType="separate"/>
              </w:r>
              <w:hyperlink w:anchor="_Toc367883496" w:history="1">
                <w:r w:rsidR="00C01895" w:rsidRPr="00761203">
                  <w:rPr>
                    <w:rStyle w:val="Hyperlink"/>
                  </w:rPr>
                  <w:t>1</w:t>
                </w:r>
                <w:r w:rsidR="00C01895">
                  <w:rPr>
                    <w:rFonts w:asciiTheme="minorHAnsi" w:hAnsiTheme="minorHAnsi"/>
                    <w:sz w:val="22"/>
                    <w:lang w:eastAsia="pt-BR"/>
                  </w:rPr>
                  <w:tab/>
                </w:r>
                <w:r w:rsidR="00C01895" w:rsidRPr="00761203">
                  <w:rPr>
                    <w:rStyle w:val="Hyperlink"/>
                  </w:rPr>
                  <w:t>Objetivo</w:t>
                </w:r>
                <w:r w:rsidR="00C01895">
                  <w:rPr>
                    <w:webHidden/>
                  </w:rPr>
                  <w:tab/>
                </w:r>
                <w:r w:rsidR="00C01895">
                  <w:rPr>
                    <w:webHidden/>
                  </w:rPr>
                  <w:fldChar w:fldCharType="begin"/>
                </w:r>
                <w:r w:rsidR="00C01895">
                  <w:rPr>
                    <w:webHidden/>
                  </w:rPr>
                  <w:instrText xml:space="preserve"> PAGEREF _Toc367883496 \h </w:instrText>
                </w:r>
                <w:r w:rsidR="00C01895">
                  <w:rPr>
                    <w:webHidden/>
                  </w:rPr>
                </w:r>
                <w:r w:rsidR="00C01895">
                  <w:rPr>
                    <w:webHidden/>
                  </w:rPr>
                  <w:fldChar w:fldCharType="separate"/>
                </w:r>
                <w:r w:rsidR="00C01895">
                  <w:rPr>
                    <w:webHidden/>
                  </w:rPr>
                  <w:t>1</w:t>
                </w:r>
                <w:r w:rsidR="00C01895">
                  <w:rPr>
                    <w:webHidden/>
                  </w:rPr>
                  <w:fldChar w:fldCharType="end"/>
                </w:r>
              </w:hyperlink>
            </w:p>
            <w:p w14:paraId="0DBEDA3B" w14:textId="77777777" w:rsidR="00C01895" w:rsidRDefault="0093645B">
              <w:pPr>
                <w:pStyle w:val="Sumrio1"/>
                <w:rPr>
                  <w:rFonts w:asciiTheme="minorHAnsi" w:hAnsiTheme="minorHAnsi"/>
                  <w:sz w:val="22"/>
                  <w:lang w:eastAsia="pt-BR"/>
                </w:rPr>
              </w:pPr>
              <w:hyperlink w:anchor="_Toc367883497" w:history="1">
                <w:r w:rsidR="00C01895" w:rsidRPr="00761203">
                  <w:rPr>
                    <w:rStyle w:val="Hyperlink"/>
                  </w:rPr>
                  <w:t>2</w:t>
                </w:r>
                <w:r w:rsidR="00C01895">
                  <w:rPr>
                    <w:rFonts w:asciiTheme="minorHAnsi" w:hAnsiTheme="minorHAnsi"/>
                    <w:sz w:val="22"/>
                    <w:lang w:eastAsia="pt-BR"/>
                  </w:rPr>
                  <w:tab/>
                </w:r>
                <w:r w:rsidR="00C01895" w:rsidRPr="00761203">
                  <w:rPr>
                    <w:rStyle w:val="Hyperlink"/>
                  </w:rPr>
                  <w:t>Público Alvo</w:t>
                </w:r>
                <w:r w:rsidR="00C01895">
                  <w:rPr>
                    <w:webHidden/>
                  </w:rPr>
                  <w:tab/>
                </w:r>
                <w:r w:rsidR="00C01895">
                  <w:rPr>
                    <w:webHidden/>
                  </w:rPr>
                  <w:fldChar w:fldCharType="begin"/>
                </w:r>
                <w:r w:rsidR="00C01895">
                  <w:rPr>
                    <w:webHidden/>
                  </w:rPr>
                  <w:instrText xml:space="preserve"> PAGEREF _Toc367883497 \h </w:instrText>
                </w:r>
                <w:r w:rsidR="00C01895">
                  <w:rPr>
                    <w:webHidden/>
                  </w:rPr>
                </w:r>
                <w:r w:rsidR="00C01895">
                  <w:rPr>
                    <w:webHidden/>
                  </w:rPr>
                  <w:fldChar w:fldCharType="separate"/>
                </w:r>
                <w:r w:rsidR="00C01895">
                  <w:rPr>
                    <w:webHidden/>
                  </w:rPr>
                  <w:t>2</w:t>
                </w:r>
                <w:r w:rsidR="00C01895">
                  <w:rPr>
                    <w:webHidden/>
                  </w:rPr>
                  <w:fldChar w:fldCharType="end"/>
                </w:r>
              </w:hyperlink>
            </w:p>
            <w:p w14:paraId="6DC6C4ED" w14:textId="77777777" w:rsidR="00C01895" w:rsidRDefault="0093645B">
              <w:pPr>
                <w:pStyle w:val="Sumrio1"/>
                <w:rPr>
                  <w:rFonts w:asciiTheme="minorHAnsi" w:hAnsiTheme="minorHAnsi"/>
                  <w:sz w:val="22"/>
                  <w:lang w:eastAsia="pt-BR"/>
                </w:rPr>
              </w:pPr>
              <w:hyperlink w:anchor="_Toc367883498" w:history="1">
                <w:r w:rsidR="00C01895" w:rsidRPr="00761203">
                  <w:rPr>
                    <w:rStyle w:val="Hyperlink"/>
                  </w:rPr>
                  <w:t>3</w:t>
                </w:r>
                <w:r w:rsidR="00C01895">
                  <w:rPr>
                    <w:rFonts w:asciiTheme="minorHAnsi" w:hAnsiTheme="minorHAnsi"/>
                    <w:sz w:val="22"/>
                    <w:lang w:eastAsia="pt-BR"/>
                  </w:rPr>
                  <w:tab/>
                </w:r>
                <w:r w:rsidR="00C01895" w:rsidRPr="00761203">
                  <w:rPr>
                    <w:rStyle w:val="Hyperlink"/>
                  </w:rPr>
                  <w:t>Requisitos de Ambiente</w:t>
                </w:r>
                <w:r w:rsidR="00C01895">
                  <w:rPr>
                    <w:webHidden/>
                  </w:rPr>
                  <w:tab/>
                </w:r>
                <w:r w:rsidR="00C01895">
                  <w:rPr>
                    <w:webHidden/>
                  </w:rPr>
                  <w:fldChar w:fldCharType="begin"/>
                </w:r>
                <w:r w:rsidR="00C01895">
                  <w:rPr>
                    <w:webHidden/>
                  </w:rPr>
                  <w:instrText xml:space="preserve"> PAGEREF _Toc367883498 \h </w:instrText>
                </w:r>
                <w:r w:rsidR="00C01895">
                  <w:rPr>
                    <w:webHidden/>
                  </w:rPr>
                </w:r>
                <w:r w:rsidR="00C01895">
                  <w:rPr>
                    <w:webHidden/>
                  </w:rPr>
                  <w:fldChar w:fldCharType="separate"/>
                </w:r>
                <w:r w:rsidR="00C01895">
                  <w:rPr>
                    <w:webHidden/>
                  </w:rPr>
                  <w:t>2</w:t>
                </w:r>
                <w:r w:rsidR="00C01895">
                  <w:rPr>
                    <w:webHidden/>
                  </w:rPr>
                  <w:fldChar w:fldCharType="end"/>
                </w:r>
              </w:hyperlink>
            </w:p>
            <w:p w14:paraId="7D7D9A7A" w14:textId="77777777" w:rsidR="00C01895" w:rsidRDefault="0093645B">
              <w:pPr>
                <w:pStyle w:val="Sumrio1"/>
                <w:rPr>
                  <w:rFonts w:asciiTheme="minorHAnsi" w:hAnsiTheme="minorHAnsi"/>
                  <w:sz w:val="22"/>
                  <w:lang w:eastAsia="pt-BR"/>
                </w:rPr>
              </w:pPr>
              <w:hyperlink w:anchor="_Toc367883499" w:history="1">
                <w:r w:rsidR="00C01895" w:rsidRPr="00761203">
                  <w:rPr>
                    <w:rStyle w:val="Hyperlink"/>
                  </w:rPr>
                  <w:t>4</w:t>
                </w:r>
                <w:r w:rsidR="00C01895">
                  <w:rPr>
                    <w:rFonts w:asciiTheme="minorHAnsi" w:hAnsiTheme="minorHAnsi"/>
                    <w:sz w:val="22"/>
                    <w:lang w:eastAsia="pt-BR"/>
                  </w:rPr>
                  <w:tab/>
                </w:r>
                <w:r w:rsidR="00C01895" w:rsidRPr="00761203">
                  <w:rPr>
                    <w:rStyle w:val="Hyperlink"/>
                  </w:rPr>
                  <w:t>Siglas</w:t>
                </w:r>
                <w:r w:rsidR="00C01895">
                  <w:rPr>
                    <w:webHidden/>
                  </w:rPr>
                  <w:tab/>
                </w:r>
                <w:r w:rsidR="00C01895">
                  <w:rPr>
                    <w:webHidden/>
                  </w:rPr>
                  <w:fldChar w:fldCharType="begin"/>
                </w:r>
                <w:r w:rsidR="00C01895">
                  <w:rPr>
                    <w:webHidden/>
                  </w:rPr>
                  <w:instrText xml:space="preserve"> PAGEREF _Toc367883499 \h </w:instrText>
                </w:r>
                <w:r w:rsidR="00C01895">
                  <w:rPr>
                    <w:webHidden/>
                  </w:rPr>
                </w:r>
                <w:r w:rsidR="00C01895">
                  <w:rPr>
                    <w:webHidden/>
                  </w:rPr>
                  <w:fldChar w:fldCharType="separate"/>
                </w:r>
                <w:r w:rsidR="00C01895">
                  <w:rPr>
                    <w:webHidden/>
                  </w:rPr>
                  <w:t>2</w:t>
                </w:r>
                <w:r w:rsidR="00C01895">
                  <w:rPr>
                    <w:webHidden/>
                  </w:rPr>
                  <w:fldChar w:fldCharType="end"/>
                </w:r>
              </w:hyperlink>
            </w:p>
            <w:p w14:paraId="569C2731" w14:textId="77777777" w:rsidR="00C01895" w:rsidRDefault="0093645B">
              <w:pPr>
                <w:pStyle w:val="Sumrio1"/>
                <w:rPr>
                  <w:rFonts w:asciiTheme="minorHAnsi" w:hAnsiTheme="minorHAnsi"/>
                  <w:sz w:val="22"/>
                  <w:lang w:eastAsia="pt-BR"/>
                </w:rPr>
              </w:pPr>
              <w:hyperlink w:anchor="_Toc367883500" w:history="1">
                <w:r w:rsidR="00C01895" w:rsidRPr="00761203">
                  <w:rPr>
                    <w:rStyle w:val="Hyperlink"/>
                  </w:rPr>
                  <w:t>5</w:t>
                </w:r>
                <w:r w:rsidR="00C01895">
                  <w:rPr>
                    <w:rFonts w:asciiTheme="minorHAnsi" w:hAnsiTheme="minorHAnsi"/>
                    <w:sz w:val="22"/>
                    <w:lang w:eastAsia="pt-BR"/>
                  </w:rPr>
                  <w:tab/>
                </w:r>
                <w:r w:rsidR="00C01895" w:rsidRPr="00761203">
                  <w:rPr>
                    <w:rStyle w:val="Hyperlink"/>
                  </w:rPr>
                  <w:t>Visão Geral de Arquitetura</w:t>
                </w:r>
                <w:r w:rsidR="00C01895">
                  <w:rPr>
                    <w:webHidden/>
                  </w:rPr>
                  <w:tab/>
                </w:r>
                <w:r w:rsidR="00C01895">
                  <w:rPr>
                    <w:webHidden/>
                  </w:rPr>
                  <w:fldChar w:fldCharType="begin"/>
                </w:r>
                <w:r w:rsidR="00C01895">
                  <w:rPr>
                    <w:webHidden/>
                  </w:rPr>
                  <w:instrText xml:space="preserve"> PAGEREF _Toc367883500 \h </w:instrText>
                </w:r>
                <w:r w:rsidR="00C01895">
                  <w:rPr>
                    <w:webHidden/>
                  </w:rPr>
                </w:r>
                <w:r w:rsidR="00C01895">
                  <w:rPr>
                    <w:webHidden/>
                  </w:rPr>
                  <w:fldChar w:fldCharType="separate"/>
                </w:r>
                <w:r w:rsidR="00C01895">
                  <w:rPr>
                    <w:webHidden/>
                  </w:rPr>
                  <w:t>4</w:t>
                </w:r>
                <w:r w:rsidR="00C01895">
                  <w:rPr>
                    <w:webHidden/>
                  </w:rPr>
                  <w:fldChar w:fldCharType="end"/>
                </w:r>
              </w:hyperlink>
            </w:p>
            <w:p w14:paraId="3F9859CB" w14:textId="77777777" w:rsidR="00C01895" w:rsidRDefault="0093645B">
              <w:pPr>
                <w:pStyle w:val="Sumrio2"/>
                <w:rPr>
                  <w:rFonts w:asciiTheme="minorHAnsi" w:hAnsiTheme="minorHAnsi"/>
                  <w:noProof/>
                  <w:sz w:val="22"/>
                  <w:lang w:eastAsia="pt-BR"/>
                </w:rPr>
              </w:pPr>
              <w:hyperlink w:anchor="_Toc367883501" w:history="1">
                <w:r w:rsidR="00C01895" w:rsidRPr="00761203">
                  <w:rPr>
                    <w:rStyle w:val="Hyperlink"/>
                    <w:noProof/>
                  </w:rPr>
                  <w:t>5.1</w:t>
                </w:r>
                <w:r w:rsidR="00C01895">
                  <w:rPr>
                    <w:rFonts w:asciiTheme="minorHAnsi" w:hAnsiTheme="minorHAnsi"/>
                    <w:noProof/>
                    <w:sz w:val="22"/>
                    <w:lang w:eastAsia="pt-BR"/>
                  </w:rPr>
                  <w:tab/>
                </w:r>
                <w:r w:rsidR="00C01895" w:rsidRPr="00761203">
                  <w:rPr>
                    <w:rStyle w:val="Hyperlink"/>
                    <w:noProof/>
                  </w:rPr>
                  <w:t>ORM &amp; Aplicações</w:t>
                </w:r>
                <w:r w:rsidR="00C01895">
                  <w:rPr>
                    <w:noProof/>
                    <w:webHidden/>
                  </w:rPr>
                  <w:tab/>
                </w:r>
                <w:r w:rsidR="00C01895">
                  <w:rPr>
                    <w:noProof/>
                    <w:webHidden/>
                  </w:rPr>
                  <w:fldChar w:fldCharType="begin"/>
                </w:r>
                <w:r w:rsidR="00C01895">
                  <w:rPr>
                    <w:noProof/>
                    <w:webHidden/>
                  </w:rPr>
                  <w:instrText xml:space="preserve"> PAGEREF _Toc367883501 \h </w:instrText>
                </w:r>
                <w:r w:rsidR="00C01895">
                  <w:rPr>
                    <w:noProof/>
                    <w:webHidden/>
                  </w:rPr>
                </w:r>
                <w:r w:rsidR="00C01895">
                  <w:rPr>
                    <w:noProof/>
                    <w:webHidden/>
                  </w:rPr>
                  <w:fldChar w:fldCharType="separate"/>
                </w:r>
                <w:r w:rsidR="00C01895">
                  <w:rPr>
                    <w:noProof/>
                    <w:webHidden/>
                  </w:rPr>
                  <w:t>4</w:t>
                </w:r>
                <w:r w:rsidR="00C01895">
                  <w:rPr>
                    <w:noProof/>
                    <w:webHidden/>
                  </w:rPr>
                  <w:fldChar w:fldCharType="end"/>
                </w:r>
              </w:hyperlink>
            </w:p>
            <w:p w14:paraId="52B9962A" w14:textId="77777777" w:rsidR="00C01895" w:rsidRDefault="0093645B">
              <w:pPr>
                <w:pStyle w:val="Sumrio2"/>
                <w:rPr>
                  <w:rFonts w:asciiTheme="minorHAnsi" w:hAnsiTheme="minorHAnsi"/>
                  <w:noProof/>
                  <w:sz w:val="22"/>
                  <w:lang w:eastAsia="pt-BR"/>
                </w:rPr>
              </w:pPr>
              <w:hyperlink w:anchor="_Toc367883502" w:history="1">
                <w:r w:rsidR="00C01895" w:rsidRPr="00761203">
                  <w:rPr>
                    <w:rStyle w:val="Hyperlink"/>
                    <w:noProof/>
                  </w:rPr>
                  <w:t>5.2</w:t>
                </w:r>
                <w:r w:rsidR="00C01895">
                  <w:rPr>
                    <w:rFonts w:asciiTheme="minorHAnsi" w:hAnsiTheme="minorHAnsi"/>
                    <w:noProof/>
                    <w:sz w:val="22"/>
                    <w:lang w:eastAsia="pt-BR"/>
                  </w:rPr>
                  <w:tab/>
                </w:r>
                <w:r w:rsidR="00C01895" w:rsidRPr="00761203">
                  <w:rPr>
                    <w:rStyle w:val="Hyperlink"/>
                    <w:noProof/>
                  </w:rPr>
                  <w:t>O Entity Framework</w:t>
                </w:r>
                <w:r w:rsidR="00C01895">
                  <w:rPr>
                    <w:noProof/>
                    <w:webHidden/>
                  </w:rPr>
                  <w:tab/>
                </w:r>
                <w:r w:rsidR="00C01895">
                  <w:rPr>
                    <w:noProof/>
                    <w:webHidden/>
                  </w:rPr>
                  <w:fldChar w:fldCharType="begin"/>
                </w:r>
                <w:r w:rsidR="00C01895">
                  <w:rPr>
                    <w:noProof/>
                    <w:webHidden/>
                  </w:rPr>
                  <w:instrText xml:space="preserve"> PAGEREF _Toc367883502 \h </w:instrText>
                </w:r>
                <w:r w:rsidR="00C01895">
                  <w:rPr>
                    <w:noProof/>
                    <w:webHidden/>
                  </w:rPr>
                </w:r>
                <w:r w:rsidR="00C01895">
                  <w:rPr>
                    <w:noProof/>
                    <w:webHidden/>
                  </w:rPr>
                  <w:fldChar w:fldCharType="separate"/>
                </w:r>
                <w:r w:rsidR="00C01895">
                  <w:rPr>
                    <w:noProof/>
                    <w:webHidden/>
                  </w:rPr>
                  <w:t>7</w:t>
                </w:r>
                <w:r w:rsidR="00C01895">
                  <w:rPr>
                    <w:noProof/>
                    <w:webHidden/>
                  </w:rPr>
                  <w:fldChar w:fldCharType="end"/>
                </w:r>
              </w:hyperlink>
            </w:p>
            <w:p w14:paraId="34C2A5CC" w14:textId="77777777" w:rsidR="00C01895" w:rsidRDefault="0093645B">
              <w:pPr>
                <w:pStyle w:val="Sumrio2"/>
                <w:rPr>
                  <w:rFonts w:asciiTheme="minorHAnsi" w:hAnsiTheme="minorHAnsi"/>
                  <w:noProof/>
                  <w:sz w:val="22"/>
                  <w:lang w:eastAsia="pt-BR"/>
                </w:rPr>
              </w:pPr>
              <w:hyperlink w:anchor="_Toc367883503" w:history="1">
                <w:r w:rsidR="00C01895" w:rsidRPr="00761203">
                  <w:rPr>
                    <w:rStyle w:val="Hyperlink"/>
                    <w:noProof/>
                  </w:rPr>
                  <w:t>5.3</w:t>
                </w:r>
                <w:r w:rsidR="00C01895">
                  <w:rPr>
                    <w:rFonts w:asciiTheme="minorHAnsi" w:hAnsiTheme="minorHAnsi"/>
                    <w:noProof/>
                    <w:sz w:val="22"/>
                    <w:lang w:eastAsia="pt-BR"/>
                  </w:rPr>
                  <w:tab/>
                </w:r>
                <w:r w:rsidR="00C01895" w:rsidRPr="00761203">
                  <w:rPr>
                    <w:rStyle w:val="Hyperlink"/>
                    <w:noProof/>
                  </w:rPr>
                  <w:t>Sefaz.Fw</w:t>
                </w:r>
                <w:r w:rsidR="00C01895">
                  <w:rPr>
                    <w:noProof/>
                    <w:webHidden/>
                  </w:rPr>
                  <w:tab/>
                </w:r>
                <w:r w:rsidR="00C01895">
                  <w:rPr>
                    <w:noProof/>
                    <w:webHidden/>
                  </w:rPr>
                  <w:fldChar w:fldCharType="begin"/>
                </w:r>
                <w:r w:rsidR="00C01895">
                  <w:rPr>
                    <w:noProof/>
                    <w:webHidden/>
                  </w:rPr>
                  <w:instrText xml:space="preserve"> PAGEREF _Toc367883503 \h </w:instrText>
                </w:r>
                <w:r w:rsidR="00C01895">
                  <w:rPr>
                    <w:noProof/>
                    <w:webHidden/>
                  </w:rPr>
                </w:r>
                <w:r w:rsidR="00C01895">
                  <w:rPr>
                    <w:noProof/>
                    <w:webHidden/>
                  </w:rPr>
                  <w:fldChar w:fldCharType="separate"/>
                </w:r>
                <w:r w:rsidR="00C01895">
                  <w:rPr>
                    <w:noProof/>
                    <w:webHidden/>
                  </w:rPr>
                  <w:t>10</w:t>
                </w:r>
                <w:r w:rsidR="00C01895">
                  <w:rPr>
                    <w:noProof/>
                    <w:webHidden/>
                  </w:rPr>
                  <w:fldChar w:fldCharType="end"/>
                </w:r>
              </w:hyperlink>
            </w:p>
            <w:p w14:paraId="2A5F431A" w14:textId="77777777" w:rsidR="00C01895" w:rsidRDefault="0093645B">
              <w:pPr>
                <w:pStyle w:val="Sumrio1"/>
                <w:rPr>
                  <w:rFonts w:asciiTheme="minorHAnsi" w:hAnsiTheme="minorHAnsi"/>
                  <w:sz w:val="22"/>
                  <w:lang w:eastAsia="pt-BR"/>
                </w:rPr>
              </w:pPr>
              <w:hyperlink w:anchor="_Toc367883504" w:history="1">
                <w:r w:rsidR="00C01895" w:rsidRPr="00761203">
                  <w:rPr>
                    <w:rStyle w:val="Hyperlink"/>
                  </w:rPr>
                  <w:t>6</w:t>
                </w:r>
                <w:r w:rsidR="00C01895">
                  <w:rPr>
                    <w:rFonts w:asciiTheme="minorHAnsi" w:hAnsiTheme="minorHAnsi"/>
                    <w:sz w:val="22"/>
                    <w:lang w:eastAsia="pt-BR"/>
                  </w:rPr>
                  <w:tab/>
                </w:r>
                <w:r w:rsidR="00C01895" w:rsidRPr="00761203">
                  <w:rPr>
                    <w:rStyle w:val="Hyperlink"/>
                  </w:rPr>
                  <w:t>Recomendações</w:t>
                </w:r>
                <w:r w:rsidR="00C01895">
                  <w:rPr>
                    <w:webHidden/>
                  </w:rPr>
                  <w:tab/>
                </w:r>
                <w:r w:rsidR="00C01895">
                  <w:rPr>
                    <w:webHidden/>
                  </w:rPr>
                  <w:fldChar w:fldCharType="begin"/>
                </w:r>
                <w:r w:rsidR="00C01895">
                  <w:rPr>
                    <w:webHidden/>
                  </w:rPr>
                  <w:instrText xml:space="preserve"> PAGEREF _Toc367883504 \h </w:instrText>
                </w:r>
                <w:r w:rsidR="00C01895">
                  <w:rPr>
                    <w:webHidden/>
                  </w:rPr>
                </w:r>
                <w:r w:rsidR="00C01895">
                  <w:rPr>
                    <w:webHidden/>
                  </w:rPr>
                  <w:fldChar w:fldCharType="separate"/>
                </w:r>
                <w:r w:rsidR="00C01895">
                  <w:rPr>
                    <w:webHidden/>
                  </w:rPr>
                  <w:t>12</w:t>
                </w:r>
                <w:r w:rsidR="00C01895">
                  <w:rPr>
                    <w:webHidden/>
                  </w:rPr>
                  <w:fldChar w:fldCharType="end"/>
                </w:r>
              </w:hyperlink>
            </w:p>
            <w:p w14:paraId="239DF492" w14:textId="77777777" w:rsidR="00C01895" w:rsidRDefault="0093645B">
              <w:pPr>
                <w:pStyle w:val="Sumrio2"/>
                <w:rPr>
                  <w:rFonts w:asciiTheme="minorHAnsi" w:hAnsiTheme="minorHAnsi"/>
                  <w:noProof/>
                  <w:sz w:val="22"/>
                  <w:lang w:eastAsia="pt-BR"/>
                </w:rPr>
              </w:pPr>
              <w:hyperlink w:anchor="_Toc367883505" w:history="1">
                <w:r w:rsidR="00C01895" w:rsidRPr="00761203">
                  <w:rPr>
                    <w:rStyle w:val="Hyperlink"/>
                    <w:noProof/>
                  </w:rPr>
                  <w:t>6.1</w:t>
                </w:r>
                <w:r w:rsidR="00C01895">
                  <w:rPr>
                    <w:rFonts w:asciiTheme="minorHAnsi" w:hAnsiTheme="minorHAnsi"/>
                    <w:noProof/>
                    <w:sz w:val="22"/>
                    <w:lang w:eastAsia="pt-BR"/>
                  </w:rPr>
                  <w:tab/>
                </w:r>
                <w:r w:rsidR="00C01895" w:rsidRPr="00761203">
                  <w:rPr>
                    <w:rStyle w:val="Hyperlink"/>
                    <w:noProof/>
                  </w:rPr>
                  <w:t>Quando Usar ORM?</w:t>
                </w:r>
                <w:r w:rsidR="00C01895">
                  <w:rPr>
                    <w:noProof/>
                    <w:webHidden/>
                  </w:rPr>
                  <w:tab/>
                </w:r>
                <w:r w:rsidR="00C01895">
                  <w:rPr>
                    <w:noProof/>
                    <w:webHidden/>
                  </w:rPr>
                  <w:fldChar w:fldCharType="begin"/>
                </w:r>
                <w:r w:rsidR="00C01895">
                  <w:rPr>
                    <w:noProof/>
                    <w:webHidden/>
                  </w:rPr>
                  <w:instrText xml:space="preserve"> PAGEREF _Toc367883505 \h </w:instrText>
                </w:r>
                <w:r w:rsidR="00C01895">
                  <w:rPr>
                    <w:noProof/>
                    <w:webHidden/>
                  </w:rPr>
                </w:r>
                <w:r w:rsidR="00C01895">
                  <w:rPr>
                    <w:noProof/>
                    <w:webHidden/>
                  </w:rPr>
                  <w:fldChar w:fldCharType="separate"/>
                </w:r>
                <w:r w:rsidR="00C01895">
                  <w:rPr>
                    <w:noProof/>
                    <w:webHidden/>
                  </w:rPr>
                  <w:t>12</w:t>
                </w:r>
                <w:r w:rsidR="00C01895">
                  <w:rPr>
                    <w:noProof/>
                    <w:webHidden/>
                  </w:rPr>
                  <w:fldChar w:fldCharType="end"/>
                </w:r>
              </w:hyperlink>
            </w:p>
            <w:p w14:paraId="7DBC3A62" w14:textId="77777777" w:rsidR="00C01895" w:rsidRDefault="0093645B">
              <w:pPr>
                <w:pStyle w:val="Sumrio2"/>
                <w:rPr>
                  <w:rFonts w:asciiTheme="minorHAnsi" w:hAnsiTheme="minorHAnsi"/>
                  <w:noProof/>
                  <w:sz w:val="22"/>
                  <w:lang w:eastAsia="pt-BR"/>
                </w:rPr>
              </w:pPr>
              <w:hyperlink w:anchor="_Toc367883506" w:history="1">
                <w:r w:rsidR="00C01895" w:rsidRPr="00761203">
                  <w:rPr>
                    <w:rStyle w:val="Hyperlink"/>
                    <w:noProof/>
                  </w:rPr>
                  <w:t>6.2</w:t>
                </w:r>
                <w:r w:rsidR="00C01895">
                  <w:rPr>
                    <w:rFonts w:asciiTheme="minorHAnsi" w:hAnsiTheme="minorHAnsi"/>
                    <w:noProof/>
                    <w:sz w:val="22"/>
                    <w:lang w:eastAsia="pt-BR"/>
                  </w:rPr>
                  <w:tab/>
                </w:r>
                <w:r w:rsidR="00C01895" w:rsidRPr="00761203">
                  <w:rPr>
                    <w:rStyle w:val="Hyperlink"/>
                    <w:noProof/>
                  </w:rPr>
                  <w:t>O Entity Data Model</w:t>
                </w:r>
                <w:r w:rsidR="00C01895">
                  <w:rPr>
                    <w:noProof/>
                    <w:webHidden/>
                  </w:rPr>
                  <w:tab/>
                </w:r>
                <w:r w:rsidR="00C01895">
                  <w:rPr>
                    <w:noProof/>
                    <w:webHidden/>
                  </w:rPr>
                  <w:fldChar w:fldCharType="begin"/>
                </w:r>
                <w:r w:rsidR="00C01895">
                  <w:rPr>
                    <w:noProof/>
                    <w:webHidden/>
                  </w:rPr>
                  <w:instrText xml:space="preserve"> PAGEREF _Toc367883506 \h </w:instrText>
                </w:r>
                <w:r w:rsidR="00C01895">
                  <w:rPr>
                    <w:noProof/>
                    <w:webHidden/>
                  </w:rPr>
                </w:r>
                <w:r w:rsidR="00C01895">
                  <w:rPr>
                    <w:noProof/>
                    <w:webHidden/>
                  </w:rPr>
                  <w:fldChar w:fldCharType="separate"/>
                </w:r>
                <w:r w:rsidR="00C01895">
                  <w:rPr>
                    <w:noProof/>
                    <w:webHidden/>
                  </w:rPr>
                  <w:t>13</w:t>
                </w:r>
                <w:r w:rsidR="00C01895">
                  <w:rPr>
                    <w:noProof/>
                    <w:webHidden/>
                  </w:rPr>
                  <w:fldChar w:fldCharType="end"/>
                </w:r>
              </w:hyperlink>
            </w:p>
            <w:p w14:paraId="3918CE64"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07" w:history="1">
                <w:r w:rsidR="00C01895" w:rsidRPr="00761203">
                  <w:rPr>
                    <w:rStyle w:val="Hyperlink"/>
                    <w:noProof/>
                  </w:rPr>
                  <w:t>6.2.1</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Criando o Modelo via Database First</w:t>
                </w:r>
                <w:r w:rsidR="00C01895">
                  <w:rPr>
                    <w:noProof/>
                    <w:webHidden/>
                  </w:rPr>
                  <w:tab/>
                </w:r>
                <w:r w:rsidR="00C01895">
                  <w:rPr>
                    <w:noProof/>
                    <w:webHidden/>
                  </w:rPr>
                  <w:fldChar w:fldCharType="begin"/>
                </w:r>
                <w:r w:rsidR="00C01895">
                  <w:rPr>
                    <w:noProof/>
                    <w:webHidden/>
                  </w:rPr>
                  <w:instrText xml:space="preserve"> PAGEREF _Toc367883507 \h </w:instrText>
                </w:r>
                <w:r w:rsidR="00C01895">
                  <w:rPr>
                    <w:noProof/>
                    <w:webHidden/>
                  </w:rPr>
                </w:r>
                <w:r w:rsidR="00C01895">
                  <w:rPr>
                    <w:noProof/>
                    <w:webHidden/>
                  </w:rPr>
                  <w:fldChar w:fldCharType="separate"/>
                </w:r>
                <w:r w:rsidR="00C01895">
                  <w:rPr>
                    <w:noProof/>
                    <w:webHidden/>
                  </w:rPr>
                  <w:t>13</w:t>
                </w:r>
                <w:r w:rsidR="00C01895">
                  <w:rPr>
                    <w:noProof/>
                    <w:webHidden/>
                  </w:rPr>
                  <w:fldChar w:fldCharType="end"/>
                </w:r>
              </w:hyperlink>
            </w:p>
            <w:p w14:paraId="07B2B7DC"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08" w:history="1">
                <w:r w:rsidR="00C01895" w:rsidRPr="00761203">
                  <w:rPr>
                    <w:rStyle w:val="Hyperlink"/>
                    <w:noProof/>
                  </w:rPr>
                  <w:t>6.2.2</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Gerando as Classes das Entidades e do Contexto</w:t>
                </w:r>
                <w:r w:rsidR="00C01895">
                  <w:rPr>
                    <w:noProof/>
                    <w:webHidden/>
                  </w:rPr>
                  <w:tab/>
                </w:r>
                <w:r w:rsidR="00C01895">
                  <w:rPr>
                    <w:noProof/>
                    <w:webHidden/>
                  </w:rPr>
                  <w:fldChar w:fldCharType="begin"/>
                </w:r>
                <w:r w:rsidR="00C01895">
                  <w:rPr>
                    <w:noProof/>
                    <w:webHidden/>
                  </w:rPr>
                  <w:instrText xml:space="preserve"> PAGEREF _Toc367883508 \h </w:instrText>
                </w:r>
                <w:r w:rsidR="00C01895">
                  <w:rPr>
                    <w:noProof/>
                    <w:webHidden/>
                  </w:rPr>
                </w:r>
                <w:r w:rsidR="00C01895">
                  <w:rPr>
                    <w:noProof/>
                    <w:webHidden/>
                  </w:rPr>
                  <w:fldChar w:fldCharType="separate"/>
                </w:r>
                <w:r w:rsidR="00C01895">
                  <w:rPr>
                    <w:noProof/>
                    <w:webHidden/>
                  </w:rPr>
                  <w:t>17</w:t>
                </w:r>
                <w:r w:rsidR="00C01895">
                  <w:rPr>
                    <w:noProof/>
                    <w:webHidden/>
                  </w:rPr>
                  <w:fldChar w:fldCharType="end"/>
                </w:r>
              </w:hyperlink>
            </w:p>
            <w:p w14:paraId="6E442B1E"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09" w:history="1">
                <w:r w:rsidR="00C01895" w:rsidRPr="00761203">
                  <w:rPr>
                    <w:rStyle w:val="Hyperlink"/>
                    <w:noProof/>
                  </w:rPr>
                  <w:t>6.2.3</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Alterando o Mapeamento das Entidades</w:t>
                </w:r>
                <w:r w:rsidR="00C01895">
                  <w:rPr>
                    <w:noProof/>
                    <w:webHidden/>
                  </w:rPr>
                  <w:tab/>
                </w:r>
                <w:r w:rsidR="00C01895">
                  <w:rPr>
                    <w:noProof/>
                    <w:webHidden/>
                  </w:rPr>
                  <w:fldChar w:fldCharType="begin"/>
                </w:r>
                <w:r w:rsidR="00C01895">
                  <w:rPr>
                    <w:noProof/>
                    <w:webHidden/>
                  </w:rPr>
                  <w:instrText xml:space="preserve"> PAGEREF _Toc367883509 \h </w:instrText>
                </w:r>
                <w:r w:rsidR="00C01895">
                  <w:rPr>
                    <w:noProof/>
                    <w:webHidden/>
                  </w:rPr>
                </w:r>
                <w:r w:rsidR="00C01895">
                  <w:rPr>
                    <w:noProof/>
                    <w:webHidden/>
                  </w:rPr>
                  <w:fldChar w:fldCharType="separate"/>
                </w:r>
                <w:r w:rsidR="00C01895">
                  <w:rPr>
                    <w:noProof/>
                    <w:webHidden/>
                  </w:rPr>
                  <w:t>18</w:t>
                </w:r>
                <w:r w:rsidR="00C01895">
                  <w:rPr>
                    <w:noProof/>
                    <w:webHidden/>
                  </w:rPr>
                  <w:fldChar w:fldCharType="end"/>
                </w:r>
              </w:hyperlink>
            </w:p>
            <w:p w14:paraId="48370094"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10" w:history="1">
                <w:r w:rsidR="00C01895" w:rsidRPr="00761203">
                  <w:rPr>
                    <w:rStyle w:val="Hyperlink"/>
                    <w:noProof/>
                  </w:rPr>
                  <w:t>6.2.4</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Refletindo Alterações da Base de Dados no Modelo</w:t>
                </w:r>
                <w:r w:rsidR="00C01895">
                  <w:rPr>
                    <w:noProof/>
                    <w:webHidden/>
                  </w:rPr>
                  <w:tab/>
                </w:r>
                <w:r w:rsidR="00C01895">
                  <w:rPr>
                    <w:noProof/>
                    <w:webHidden/>
                  </w:rPr>
                  <w:fldChar w:fldCharType="begin"/>
                </w:r>
                <w:r w:rsidR="00C01895">
                  <w:rPr>
                    <w:noProof/>
                    <w:webHidden/>
                  </w:rPr>
                  <w:instrText xml:space="preserve"> PAGEREF _Toc367883510 \h </w:instrText>
                </w:r>
                <w:r w:rsidR="00C01895">
                  <w:rPr>
                    <w:noProof/>
                    <w:webHidden/>
                  </w:rPr>
                </w:r>
                <w:r w:rsidR="00C01895">
                  <w:rPr>
                    <w:noProof/>
                    <w:webHidden/>
                  </w:rPr>
                  <w:fldChar w:fldCharType="separate"/>
                </w:r>
                <w:r w:rsidR="00C01895">
                  <w:rPr>
                    <w:noProof/>
                    <w:webHidden/>
                  </w:rPr>
                  <w:t>19</w:t>
                </w:r>
                <w:r w:rsidR="00C01895">
                  <w:rPr>
                    <w:noProof/>
                    <w:webHidden/>
                  </w:rPr>
                  <w:fldChar w:fldCharType="end"/>
                </w:r>
              </w:hyperlink>
            </w:p>
            <w:p w14:paraId="011E1027"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11" w:history="1">
                <w:r w:rsidR="00C01895" w:rsidRPr="00761203">
                  <w:rPr>
                    <w:rStyle w:val="Hyperlink"/>
                    <w:noProof/>
                  </w:rPr>
                  <w:t>6.2.5</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Gerando as Classes das Entidades em Outro Projeto</w:t>
                </w:r>
                <w:r w:rsidR="00C01895">
                  <w:rPr>
                    <w:noProof/>
                    <w:webHidden/>
                  </w:rPr>
                  <w:tab/>
                </w:r>
                <w:r w:rsidR="00C01895">
                  <w:rPr>
                    <w:noProof/>
                    <w:webHidden/>
                  </w:rPr>
                  <w:fldChar w:fldCharType="begin"/>
                </w:r>
                <w:r w:rsidR="00C01895">
                  <w:rPr>
                    <w:noProof/>
                    <w:webHidden/>
                  </w:rPr>
                  <w:instrText xml:space="preserve"> PAGEREF _Toc367883511 \h </w:instrText>
                </w:r>
                <w:r w:rsidR="00C01895">
                  <w:rPr>
                    <w:noProof/>
                    <w:webHidden/>
                  </w:rPr>
                </w:r>
                <w:r w:rsidR="00C01895">
                  <w:rPr>
                    <w:noProof/>
                    <w:webHidden/>
                  </w:rPr>
                  <w:fldChar w:fldCharType="separate"/>
                </w:r>
                <w:r w:rsidR="00C01895">
                  <w:rPr>
                    <w:noProof/>
                    <w:webHidden/>
                  </w:rPr>
                  <w:t>20</w:t>
                </w:r>
                <w:r w:rsidR="00C01895">
                  <w:rPr>
                    <w:noProof/>
                    <w:webHidden/>
                  </w:rPr>
                  <w:fldChar w:fldCharType="end"/>
                </w:r>
              </w:hyperlink>
            </w:p>
            <w:p w14:paraId="795E483C" w14:textId="77777777" w:rsidR="00C01895" w:rsidRDefault="0093645B">
              <w:pPr>
                <w:pStyle w:val="Sumrio2"/>
                <w:rPr>
                  <w:rFonts w:asciiTheme="minorHAnsi" w:hAnsiTheme="minorHAnsi"/>
                  <w:noProof/>
                  <w:sz w:val="22"/>
                  <w:lang w:eastAsia="pt-BR"/>
                </w:rPr>
              </w:pPr>
              <w:hyperlink w:anchor="_Toc367883512" w:history="1">
                <w:r w:rsidR="00C01895" w:rsidRPr="00761203">
                  <w:rPr>
                    <w:rStyle w:val="Hyperlink"/>
                    <w:noProof/>
                  </w:rPr>
                  <w:t>6.3</w:t>
                </w:r>
                <w:r w:rsidR="00C01895">
                  <w:rPr>
                    <w:rFonts w:asciiTheme="minorHAnsi" w:hAnsiTheme="minorHAnsi"/>
                    <w:noProof/>
                    <w:sz w:val="22"/>
                    <w:lang w:eastAsia="pt-BR"/>
                  </w:rPr>
                  <w:tab/>
                </w:r>
                <w:r w:rsidR="00C01895" w:rsidRPr="00761203">
                  <w:rPr>
                    <w:rStyle w:val="Hyperlink"/>
                    <w:noProof/>
                  </w:rPr>
                  <w:t>Uso do Entity Framework em Aplicações Distribuídas</w:t>
                </w:r>
                <w:r w:rsidR="00C01895">
                  <w:rPr>
                    <w:noProof/>
                    <w:webHidden/>
                  </w:rPr>
                  <w:tab/>
                </w:r>
                <w:r w:rsidR="00C01895">
                  <w:rPr>
                    <w:noProof/>
                    <w:webHidden/>
                  </w:rPr>
                  <w:fldChar w:fldCharType="begin"/>
                </w:r>
                <w:r w:rsidR="00C01895">
                  <w:rPr>
                    <w:noProof/>
                    <w:webHidden/>
                  </w:rPr>
                  <w:instrText xml:space="preserve"> PAGEREF _Toc367883512 \h </w:instrText>
                </w:r>
                <w:r w:rsidR="00C01895">
                  <w:rPr>
                    <w:noProof/>
                    <w:webHidden/>
                  </w:rPr>
                </w:r>
                <w:r w:rsidR="00C01895">
                  <w:rPr>
                    <w:noProof/>
                    <w:webHidden/>
                  </w:rPr>
                  <w:fldChar w:fldCharType="separate"/>
                </w:r>
                <w:r w:rsidR="00C01895">
                  <w:rPr>
                    <w:noProof/>
                    <w:webHidden/>
                  </w:rPr>
                  <w:t>22</w:t>
                </w:r>
                <w:r w:rsidR="00C01895">
                  <w:rPr>
                    <w:noProof/>
                    <w:webHidden/>
                  </w:rPr>
                  <w:fldChar w:fldCharType="end"/>
                </w:r>
              </w:hyperlink>
            </w:p>
            <w:p w14:paraId="31061C1C" w14:textId="77777777" w:rsidR="00C01895" w:rsidRDefault="0093645B">
              <w:pPr>
                <w:pStyle w:val="Sumrio2"/>
                <w:rPr>
                  <w:rFonts w:asciiTheme="minorHAnsi" w:hAnsiTheme="minorHAnsi"/>
                  <w:noProof/>
                  <w:sz w:val="22"/>
                  <w:lang w:eastAsia="pt-BR"/>
                </w:rPr>
              </w:pPr>
              <w:hyperlink w:anchor="_Toc367883513" w:history="1">
                <w:r w:rsidR="00C01895" w:rsidRPr="00761203">
                  <w:rPr>
                    <w:rStyle w:val="Hyperlink"/>
                    <w:noProof/>
                  </w:rPr>
                  <w:t>6.4</w:t>
                </w:r>
                <w:r w:rsidR="00C01895">
                  <w:rPr>
                    <w:rFonts w:asciiTheme="minorHAnsi" w:hAnsiTheme="minorHAnsi"/>
                    <w:noProof/>
                    <w:sz w:val="22"/>
                    <w:lang w:eastAsia="pt-BR"/>
                  </w:rPr>
                  <w:tab/>
                </w:r>
                <w:r w:rsidR="00C01895" w:rsidRPr="00761203">
                  <w:rPr>
                    <w:rStyle w:val="Hyperlink"/>
                    <w:noProof/>
                  </w:rPr>
                  <w:t>Entidades e DTO’s</w:t>
                </w:r>
                <w:r w:rsidR="00C01895">
                  <w:rPr>
                    <w:noProof/>
                    <w:webHidden/>
                  </w:rPr>
                  <w:tab/>
                </w:r>
                <w:r w:rsidR="00C01895">
                  <w:rPr>
                    <w:noProof/>
                    <w:webHidden/>
                  </w:rPr>
                  <w:fldChar w:fldCharType="begin"/>
                </w:r>
                <w:r w:rsidR="00C01895">
                  <w:rPr>
                    <w:noProof/>
                    <w:webHidden/>
                  </w:rPr>
                  <w:instrText xml:space="preserve"> PAGEREF _Toc367883513 \h </w:instrText>
                </w:r>
                <w:r w:rsidR="00C01895">
                  <w:rPr>
                    <w:noProof/>
                    <w:webHidden/>
                  </w:rPr>
                </w:r>
                <w:r w:rsidR="00C01895">
                  <w:rPr>
                    <w:noProof/>
                    <w:webHidden/>
                  </w:rPr>
                  <w:fldChar w:fldCharType="separate"/>
                </w:r>
                <w:r w:rsidR="00C01895">
                  <w:rPr>
                    <w:noProof/>
                    <w:webHidden/>
                  </w:rPr>
                  <w:t>23</w:t>
                </w:r>
                <w:r w:rsidR="00C01895">
                  <w:rPr>
                    <w:noProof/>
                    <w:webHidden/>
                  </w:rPr>
                  <w:fldChar w:fldCharType="end"/>
                </w:r>
              </w:hyperlink>
            </w:p>
            <w:p w14:paraId="52713C5B"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14" w:history="1">
                <w:r w:rsidR="00C01895" w:rsidRPr="00761203">
                  <w:rPr>
                    <w:rStyle w:val="Hyperlink"/>
                    <w:noProof/>
                  </w:rPr>
                  <w:t>6.4.1</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Entidades POCO</w:t>
                </w:r>
                <w:r w:rsidR="00C01895">
                  <w:rPr>
                    <w:noProof/>
                    <w:webHidden/>
                  </w:rPr>
                  <w:tab/>
                </w:r>
                <w:r w:rsidR="00C01895">
                  <w:rPr>
                    <w:noProof/>
                    <w:webHidden/>
                  </w:rPr>
                  <w:fldChar w:fldCharType="begin"/>
                </w:r>
                <w:r w:rsidR="00C01895">
                  <w:rPr>
                    <w:noProof/>
                    <w:webHidden/>
                  </w:rPr>
                  <w:instrText xml:space="preserve"> PAGEREF _Toc367883514 \h </w:instrText>
                </w:r>
                <w:r w:rsidR="00C01895">
                  <w:rPr>
                    <w:noProof/>
                    <w:webHidden/>
                  </w:rPr>
                </w:r>
                <w:r w:rsidR="00C01895">
                  <w:rPr>
                    <w:noProof/>
                    <w:webHidden/>
                  </w:rPr>
                  <w:fldChar w:fldCharType="separate"/>
                </w:r>
                <w:r w:rsidR="00C01895">
                  <w:rPr>
                    <w:noProof/>
                    <w:webHidden/>
                  </w:rPr>
                  <w:t>23</w:t>
                </w:r>
                <w:r w:rsidR="00C01895">
                  <w:rPr>
                    <w:noProof/>
                    <w:webHidden/>
                  </w:rPr>
                  <w:fldChar w:fldCharType="end"/>
                </w:r>
              </w:hyperlink>
            </w:p>
            <w:p w14:paraId="5D255542"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15" w:history="1">
                <w:r w:rsidR="00C01895" w:rsidRPr="00761203">
                  <w:rPr>
                    <w:rStyle w:val="Hyperlink"/>
                    <w:noProof/>
                  </w:rPr>
                  <w:t>6.4.2</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Carregando Navigation Properties</w:t>
                </w:r>
                <w:r w:rsidR="00C01895">
                  <w:rPr>
                    <w:noProof/>
                    <w:webHidden/>
                  </w:rPr>
                  <w:tab/>
                </w:r>
                <w:r w:rsidR="00C01895">
                  <w:rPr>
                    <w:noProof/>
                    <w:webHidden/>
                  </w:rPr>
                  <w:fldChar w:fldCharType="begin"/>
                </w:r>
                <w:r w:rsidR="00C01895">
                  <w:rPr>
                    <w:noProof/>
                    <w:webHidden/>
                  </w:rPr>
                  <w:instrText xml:space="preserve"> PAGEREF _Toc367883515 \h </w:instrText>
                </w:r>
                <w:r w:rsidR="00C01895">
                  <w:rPr>
                    <w:noProof/>
                    <w:webHidden/>
                  </w:rPr>
                </w:r>
                <w:r w:rsidR="00C01895">
                  <w:rPr>
                    <w:noProof/>
                    <w:webHidden/>
                  </w:rPr>
                  <w:fldChar w:fldCharType="separate"/>
                </w:r>
                <w:r w:rsidR="00C01895">
                  <w:rPr>
                    <w:noProof/>
                    <w:webHidden/>
                  </w:rPr>
                  <w:t>24</w:t>
                </w:r>
                <w:r w:rsidR="00C01895">
                  <w:rPr>
                    <w:noProof/>
                    <w:webHidden/>
                  </w:rPr>
                  <w:fldChar w:fldCharType="end"/>
                </w:r>
              </w:hyperlink>
            </w:p>
            <w:p w14:paraId="7C44BBE2"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16" w:history="1">
                <w:r w:rsidR="00C01895" w:rsidRPr="00761203">
                  <w:rPr>
                    <w:rStyle w:val="Hyperlink"/>
                    <w:noProof/>
                  </w:rPr>
                  <w:t>6.4.3</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Data Transfer Objects</w:t>
                </w:r>
                <w:r w:rsidR="00C01895">
                  <w:rPr>
                    <w:noProof/>
                    <w:webHidden/>
                  </w:rPr>
                  <w:tab/>
                </w:r>
                <w:r w:rsidR="00C01895">
                  <w:rPr>
                    <w:noProof/>
                    <w:webHidden/>
                  </w:rPr>
                  <w:fldChar w:fldCharType="begin"/>
                </w:r>
                <w:r w:rsidR="00C01895">
                  <w:rPr>
                    <w:noProof/>
                    <w:webHidden/>
                  </w:rPr>
                  <w:instrText xml:space="preserve"> PAGEREF _Toc367883516 \h </w:instrText>
                </w:r>
                <w:r w:rsidR="00C01895">
                  <w:rPr>
                    <w:noProof/>
                    <w:webHidden/>
                  </w:rPr>
                </w:r>
                <w:r w:rsidR="00C01895">
                  <w:rPr>
                    <w:noProof/>
                    <w:webHidden/>
                  </w:rPr>
                  <w:fldChar w:fldCharType="separate"/>
                </w:r>
                <w:r w:rsidR="00C01895">
                  <w:rPr>
                    <w:noProof/>
                    <w:webHidden/>
                  </w:rPr>
                  <w:t>27</w:t>
                </w:r>
                <w:r w:rsidR="00C01895">
                  <w:rPr>
                    <w:noProof/>
                    <w:webHidden/>
                  </w:rPr>
                  <w:fldChar w:fldCharType="end"/>
                </w:r>
              </w:hyperlink>
            </w:p>
            <w:p w14:paraId="73E8D76B" w14:textId="77777777" w:rsidR="00C01895" w:rsidRDefault="0093645B">
              <w:pPr>
                <w:pStyle w:val="Sumrio2"/>
                <w:rPr>
                  <w:rFonts w:asciiTheme="minorHAnsi" w:hAnsiTheme="minorHAnsi"/>
                  <w:noProof/>
                  <w:sz w:val="22"/>
                  <w:lang w:eastAsia="pt-BR"/>
                </w:rPr>
              </w:pPr>
              <w:hyperlink w:anchor="_Toc367883517" w:history="1">
                <w:r w:rsidR="00C01895" w:rsidRPr="00761203">
                  <w:rPr>
                    <w:rStyle w:val="Hyperlink"/>
                    <w:noProof/>
                  </w:rPr>
                  <w:t>6.5</w:t>
                </w:r>
                <w:r w:rsidR="00C01895">
                  <w:rPr>
                    <w:rFonts w:asciiTheme="minorHAnsi" w:hAnsiTheme="minorHAnsi"/>
                    <w:noProof/>
                    <w:sz w:val="22"/>
                    <w:lang w:eastAsia="pt-BR"/>
                  </w:rPr>
                  <w:tab/>
                </w:r>
                <w:r w:rsidR="00C01895" w:rsidRPr="00761203">
                  <w:rPr>
                    <w:rStyle w:val="Hyperlink"/>
                    <w:noProof/>
                  </w:rPr>
                  <w:t>Stored Procedures</w:t>
                </w:r>
                <w:r w:rsidR="00C01895">
                  <w:rPr>
                    <w:noProof/>
                    <w:webHidden/>
                  </w:rPr>
                  <w:tab/>
                </w:r>
                <w:r w:rsidR="00C01895">
                  <w:rPr>
                    <w:noProof/>
                    <w:webHidden/>
                  </w:rPr>
                  <w:fldChar w:fldCharType="begin"/>
                </w:r>
                <w:r w:rsidR="00C01895">
                  <w:rPr>
                    <w:noProof/>
                    <w:webHidden/>
                  </w:rPr>
                  <w:instrText xml:space="preserve"> PAGEREF _Toc367883517 \h </w:instrText>
                </w:r>
                <w:r w:rsidR="00C01895">
                  <w:rPr>
                    <w:noProof/>
                    <w:webHidden/>
                  </w:rPr>
                </w:r>
                <w:r w:rsidR="00C01895">
                  <w:rPr>
                    <w:noProof/>
                    <w:webHidden/>
                  </w:rPr>
                  <w:fldChar w:fldCharType="separate"/>
                </w:r>
                <w:r w:rsidR="00C01895">
                  <w:rPr>
                    <w:noProof/>
                    <w:webHidden/>
                  </w:rPr>
                  <w:t>29</w:t>
                </w:r>
                <w:r w:rsidR="00C01895">
                  <w:rPr>
                    <w:noProof/>
                    <w:webHidden/>
                  </w:rPr>
                  <w:fldChar w:fldCharType="end"/>
                </w:r>
              </w:hyperlink>
            </w:p>
            <w:p w14:paraId="469D09B3"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18" w:history="1">
                <w:r w:rsidR="00C01895" w:rsidRPr="00761203">
                  <w:rPr>
                    <w:rStyle w:val="Hyperlink"/>
                    <w:noProof/>
                  </w:rPr>
                  <w:t>6.5.1</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Mapeando uma Stored Procedure</w:t>
                </w:r>
                <w:r w:rsidR="00C01895">
                  <w:rPr>
                    <w:noProof/>
                    <w:webHidden/>
                  </w:rPr>
                  <w:tab/>
                </w:r>
                <w:r w:rsidR="00C01895">
                  <w:rPr>
                    <w:noProof/>
                    <w:webHidden/>
                  </w:rPr>
                  <w:fldChar w:fldCharType="begin"/>
                </w:r>
                <w:r w:rsidR="00C01895">
                  <w:rPr>
                    <w:noProof/>
                    <w:webHidden/>
                  </w:rPr>
                  <w:instrText xml:space="preserve"> PAGEREF _Toc367883518 \h </w:instrText>
                </w:r>
                <w:r w:rsidR="00C01895">
                  <w:rPr>
                    <w:noProof/>
                    <w:webHidden/>
                  </w:rPr>
                </w:r>
                <w:r w:rsidR="00C01895">
                  <w:rPr>
                    <w:noProof/>
                    <w:webHidden/>
                  </w:rPr>
                  <w:fldChar w:fldCharType="separate"/>
                </w:r>
                <w:r w:rsidR="00C01895">
                  <w:rPr>
                    <w:noProof/>
                    <w:webHidden/>
                  </w:rPr>
                  <w:t>29</w:t>
                </w:r>
                <w:r w:rsidR="00C01895">
                  <w:rPr>
                    <w:noProof/>
                    <w:webHidden/>
                  </w:rPr>
                  <w:fldChar w:fldCharType="end"/>
                </w:r>
              </w:hyperlink>
            </w:p>
            <w:p w14:paraId="1189EC2D" w14:textId="77777777" w:rsidR="00C01895" w:rsidRDefault="0093645B">
              <w:pPr>
                <w:pStyle w:val="Sumrio2"/>
                <w:rPr>
                  <w:rFonts w:asciiTheme="minorHAnsi" w:hAnsiTheme="minorHAnsi"/>
                  <w:noProof/>
                  <w:sz w:val="22"/>
                  <w:lang w:eastAsia="pt-BR"/>
                </w:rPr>
              </w:pPr>
              <w:hyperlink w:anchor="_Toc367883519" w:history="1">
                <w:r w:rsidR="00C01895" w:rsidRPr="00761203">
                  <w:rPr>
                    <w:rStyle w:val="Hyperlink"/>
                    <w:noProof/>
                  </w:rPr>
                  <w:t>6.6</w:t>
                </w:r>
                <w:r w:rsidR="00C01895">
                  <w:rPr>
                    <w:rFonts w:asciiTheme="minorHAnsi" w:hAnsiTheme="minorHAnsi"/>
                    <w:noProof/>
                    <w:sz w:val="22"/>
                    <w:lang w:eastAsia="pt-BR"/>
                  </w:rPr>
                  <w:tab/>
                </w:r>
                <w:r w:rsidR="00C01895" w:rsidRPr="00761203">
                  <w:rPr>
                    <w:rStyle w:val="Hyperlink"/>
                    <w:noProof/>
                  </w:rPr>
                  <w:t>Rastreamento de Alterações</w:t>
                </w:r>
                <w:r w:rsidR="00C01895">
                  <w:rPr>
                    <w:noProof/>
                    <w:webHidden/>
                  </w:rPr>
                  <w:tab/>
                </w:r>
                <w:r w:rsidR="00C01895">
                  <w:rPr>
                    <w:noProof/>
                    <w:webHidden/>
                  </w:rPr>
                  <w:fldChar w:fldCharType="begin"/>
                </w:r>
                <w:r w:rsidR="00C01895">
                  <w:rPr>
                    <w:noProof/>
                    <w:webHidden/>
                  </w:rPr>
                  <w:instrText xml:space="preserve"> PAGEREF _Toc367883519 \h </w:instrText>
                </w:r>
                <w:r w:rsidR="00C01895">
                  <w:rPr>
                    <w:noProof/>
                    <w:webHidden/>
                  </w:rPr>
                </w:r>
                <w:r w:rsidR="00C01895">
                  <w:rPr>
                    <w:noProof/>
                    <w:webHidden/>
                  </w:rPr>
                  <w:fldChar w:fldCharType="separate"/>
                </w:r>
                <w:r w:rsidR="00C01895">
                  <w:rPr>
                    <w:noProof/>
                    <w:webHidden/>
                  </w:rPr>
                  <w:t>31</w:t>
                </w:r>
                <w:r w:rsidR="00C01895">
                  <w:rPr>
                    <w:noProof/>
                    <w:webHidden/>
                  </w:rPr>
                  <w:fldChar w:fldCharType="end"/>
                </w:r>
              </w:hyperlink>
            </w:p>
            <w:p w14:paraId="73362D25" w14:textId="77777777" w:rsidR="00C01895" w:rsidRDefault="0093645B">
              <w:pPr>
                <w:pStyle w:val="Sumrio2"/>
                <w:rPr>
                  <w:rFonts w:asciiTheme="minorHAnsi" w:hAnsiTheme="minorHAnsi"/>
                  <w:noProof/>
                  <w:sz w:val="22"/>
                  <w:lang w:eastAsia="pt-BR"/>
                </w:rPr>
              </w:pPr>
              <w:hyperlink w:anchor="_Toc367883520" w:history="1">
                <w:r w:rsidR="00C01895" w:rsidRPr="00761203">
                  <w:rPr>
                    <w:rStyle w:val="Hyperlink"/>
                    <w:noProof/>
                  </w:rPr>
                  <w:t>6.7</w:t>
                </w:r>
                <w:r w:rsidR="00C01895">
                  <w:rPr>
                    <w:rFonts w:asciiTheme="minorHAnsi" w:hAnsiTheme="minorHAnsi"/>
                    <w:noProof/>
                    <w:sz w:val="22"/>
                    <w:lang w:eastAsia="pt-BR"/>
                  </w:rPr>
                  <w:tab/>
                </w:r>
                <w:r w:rsidR="00C01895" w:rsidRPr="00761203">
                  <w:rPr>
                    <w:rStyle w:val="Hyperlink"/>
                    <w:noProof/>
                  </w:rPr>
                  <w:t>Concorrência</w:t>
                </w:r>
                <w:r w:rsidR="00C01895">
                  <w:rPr>
                    <w:noProof/>
                    <w:webHidden/>
                  </w:rPr>
                  <w:tab/>
                </w:r>
                <w:r w:rsidR="00C01895">
                  <w:rPr>
                    <w:noProof/>
                    <w:webHidden/>
                  </w:rPr>
                  <w:fldChar w:fldCharType="begin"/>
                </w:r>
                <w:r w:rsidR="00C01895">
                  <w:rPr>
                    <w:noProof/>
                    <w:webHidden/>
                  </w:rPr>
                  <w:instrText xml:space="preserve"> PAGEREF _Toc367883520 \h </w:instrText>
                </w:r>
                <w:r w:rsidR="00C01895">
                  <w:rPr>
                    <w:noProof/>
                    <w:webHidden/>
                  </w:rPr>
                </w:r>
                <w:r w:rsidR="00C01895">
                  <w:rPr>
                    <w:noProof/>
                    <w:webHidden/>
                  </w:rPr>
                  <w:fldChar w:fldCharType="separate"/>
                </w:r>
                <w:r w:rsidR="00C01895">
                  <w:rPr>
                    <w:noProof/>
                    <w:webHidden/>
                  </w:rPr>
                  <w:t>31</w:t>
                </w:r>
                <w:r w:rsidR="00C01895">
                  <w:rPr>
                    <w:noProof/>
                    <w:webHidden/>
                  </w:rPr>
                  <w:fldChar w:fldCharType="end"/>
                </w:r>
              </w:hyperlink>
            </w:p>
            <w:p w14:paraId="006EEA7E"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21" w:history="1">
                <w:r w:rsidR="00C01895" w:rsidRPr="00761203">
                  <w:rPr>
                    <w:rStyle w:val="Hyperlink"/>
                    <w:noProof/>
                  </w:rPr>
                  <w:t>6.7.1</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Configurando as Propriedades para Concorrência</w:t>
                </w:r>
                <w:r w:rsidR="00C01895">
                  <w:rPr>
                    <w:noProof/>
                    <w:webHidden/>
                  </w:rPr>
                  <w:tab/>
                </w:r>
                <w:r w:rsidR="00C01895">
                  <w:rPr>
                    <w:noProof/>
                    <w:webHidden/>
                  </w:rPr>
                  <w:fldChar w:fldCharType="begin"/>
                </w:r>
                <w:r w:rsidR="00C01895">
                  <w:rPr>
                    <w:noProof/>
                    <w:webHidden/>
                  </w:rPr>
                  <w:instrText xml:space="preserve"> PAGEREF _Toc367883521 \h </w:instrText>
                </w:r>
                <w:r w:rsidR="00C01895">
                  <w:rPr>
                    <w:noProof/>
                    <w:webHidden/>
                  </w:rPr>
                </w:r>
                <w:r w:rsidR="00C01895">
                  <w:rPr>
                    <w:noProof/>
                    <w:webHidden/>
                  </w:rPr>
                  <w:fldChar w:fldCharType="separate"/>
                </w:r>
                <w:r w:rsidR="00C01895">
                  <w:rPr>
                    <w:noProof/>
                    <w:webHidden/>
                  </w:rPr>
                  <w:t>32</w:t>
                </w:r>
                <w:r w:rsidR="00C01895">
                  <w:rPr>
                    <w:noProof/>
                    <w:webHidden/>
                  </w:rPr>
                  <w:fldChar w:fldCharType="end"/>
                </w:r>
              </w:hyperlink>
            </w:p>
            <w:p w14:paraId="3A26959A"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22" w:history="1">
                <w:r w:rsidR="00C01895" w:rsidRPr="00761203">
                  <w:rPr>
                    <w:rStyle w:val="Hyperlink"/>
                    <w:noProof/>
                  </w:rPr>
                  <w:t>6.7.2</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Tratando Situações de Concorrência</w:t>
                </w:r>
                <w:r w:rsidR="00C01895">
                  <w:rPr>
                    <w:noProof/>
                    <w:webHidden/>
                  </w:rPr>
                  <w:tab/>
                </w:r>
                <w:r w:rsidR="00C01895">
                  <w:rPr>
                    <w:noProof/>
                    <w:webHidden/>
                  </w:rPr>
                  <w:fldChar w:fldCharType="begin"/>
                </w:r>
                <w:r w:rsidR="00C01895">
                  <w:rPr>
                    <w:noProof/>
                    <w:webHidden/>
                  </w:rPr>
                  <w:instrText xml:space="preserve"> PAGEREF _Toc367883522 \h </w:instrText>
                </w:r>
                <w:r w:rsidR="00C01895">
                  <w:rPr>
                    <w:noProof/>
                    <w:webHidden/>
                  </w:rPr>
                </w:r>
                <w:r w:rsidR="00C01895">
                  <w:rPr>
                    <w:noProof/>
                    <w:webHidden/>
                  </w:rPr>
                  <w:fldChar w:fldCharType="separate"/>
                </w:r>
                <w:r w:rsidR="00C01895">
                  <w:rPr>
                    <w:noProof/>
                    <w:webHidden/>
                  </w:rPr>
                  <w:t>33</w:t>
                </w:r>
                <w:r w:rsidR="00C01895">
                  <w:rPr>
                    <w:noProof/>
                    <w:webHidden/>
                  </w:rPr>
                  <w:fldChar w:fldCharType="end"/>
                </w:r>
              </w:hyperlink>
            </w:p>
            <w:p w14:paraId="754606C4" w14:textId="77777777" w:rsidR="00C01895" w:rsidRDefault="0093645B">
              <w:pPr>
                <w:pStyle w:val="Sumrio2"/>
                <w:rPr>
                  <w:rFonts w:asciiTheme="minorHAnsi" w:hAnsiTheme="minorHAnsi"/>
                  <w:noProof/>
                  <w:sz w:val="22"/>
                  <w:lang w:eastAsia="pt-BR"/>
                </w:rPr>
              </w:pPr>
              <w:hyperlink w:anchor="_Toc367883523" w:history="1">
                <w:r w:rsidR="00C01895" w:rsidRPr="00761203">
                  <w:rPr>
                    <w:rStyle w:val="Hyperlink"/>
                    <w:noProof/>
                  </w:rPr>
                  <w:t>6.8</w:t>
                </w:r>
                <w:r w:rsidR="00C01895">
                  <w:rPr>
                    <w:rFonts w:asciiTheme="minorHAnsi" w:hAnsiTheme="minorHAnsi"/>
                    <w:noProof/>
                    <w:sz w:val="22"/>
                    <w:lang w:eastAsia="pt-BR"/>
                  </w:rPr>
                  <w:tab/>
                </w:r>
                <w:r w:rsidR="00C01895" w:rsidRPr="00761203">
                  <w:rPr>
                    <w:rStyle w:val="Hyperlink"/>
                    <w:noProof/>
                  </w:rPr>
                  <w:t>Desempenho</w:t>
                </w:r>
                <w:r w:rsidR="00C01895">
                  <w:rPr>
                    <w:noProof/>
                    <w:webHidden/>
                  </w:rPr>
                  <w:tab/>
                </w:r>
                <w:r w:rsidR="00C01895">
                  <w:rPr>
                    <w:noProof/>
                    <w:webHidden/>
                  </w:rPr>
                  <w:fldChar w:fldCharType="begin"/>
                </w:r>
                <w:r w:rsidR="00C01895">
                  <w:rPr>
                    <w:noProof/>
                    <w:webHidden/>
                  </w:rPr>
                  <w:instrText xml:space="preserve"> PAGEREF _Toc367883523 \h </w:instrText>
                </w:r>
                <w:r w:rsidR="00C01895">
                  <w:rPr>
                    <w:noProof/>
                    <w:webHidden/>
                  </w:rPr>
                </w:r>
                <w:r w:rsidR="00C01895">
                  <w:rPr>
                    <w:noProof/>
                    <w:webHidden/>
                  </w:rPr>
                  <w:fldChar w:fldCharType="separate"/>
                </w:r>
                <w:r w:rsidR="00C01895">
                  <w:rPr>
                    <w:noProof/>
                    <w:webHidden/>
                  </w:rPr>
                  <w:t>35</w:t>
                </w:r>
                <w:r w:rsidR="00C01895">
                  <w:rPr>
                    <w:noProof/>
                    <w:webHidden/>
                  </w:rPr>
                  <w:fldChar w:fldCharType="end"/>
                </w:r>
              </w:hyperlink>
            </w:p>
            <w:p w14:paraId="1A7E7FFF"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24" w:history="1">
                <w:r w:rsidR="00C01895" w:rsidRPr="00761203">
                  <w:rPr>
                    <w:rStyle w:val="Hyperlink"/>
                    <w:noProof/>
                  </w:rPr>
                  <w:t>6.8.1</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.NET Framework 4.0 versus 4.5</w:t>
                </w:r>
                <w:r w:rsidR="00C01895">
                  <w:rPr>
                    <w:noProof/>
                    <w:webHidden/>
                  </w:rPr>
                  <w:tab/>
                </w:r>
                <w:r w:rsidR="00C01895">
                  <w:rPr>
                    <w:noProof/>
                    <w:webHidden/>
                  </w:rPr>
                  <w:fldChar w:fldCharType="begin"/>
                </w:r>
                <w:r w:rsidR="00C01895">
                  <w:rPr>
                    <w:noProof/>
                    <w:webHidden/>
                  </w:rPr>
                  <w:instrText xml:space="preserve"> PAGEREF _Toc367883524 \h </w:instrText>
                </w:r>
                <w:r w:rsidR="00C01895">
                  <w:rPr>
                    <w:noProof/>
                    <w:webHidden/>
                  </w:rPr>
                </w:r>
                <w:r w:rsidR="00C01895">
                  <w:rPr>
                    <w:noProof/>
                    <w:webHidden/>
                  </w:rPr>
                  <w:fldChar w:fldCharType="separate"/>
                </w:r>
                <w:r w:rsidR="00C01895">
                  <w:rPr>
                    <w:noProof/>
                    <w:webHidden/>
                  </w:rPr>
                  <w:t>36</w:t>
                </w:r>
                <w:r w:rsidR="00C01895">
                  <w:rPr>
                    <w:noProof/>
                    <w:webHidden/>
                  </w:rPr>
                  <w:fldChar w:fldCharType="end"/>
                </w:r>
              </w:hyperlink>
            </w:p>
            <w:p w14:paraId="0201179B"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25" w:history="1">
                <w:r w:rsidR="00C01895" w:rsidRPr="00761203">
                  <w:rPr>
                    <w:rStyle w:val="Hyperlink"/>
                    <w:noProof/>
                  </w:rPr>
                  <w:t>6.8.2</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Auto-Compiled LINQ Queries</w:t>
                </w:r>
                <w:r w:rsidR="00C01895">
                  <w:rPr>
                    <w:noProof/>
                    <w:webHidden/>
                  </w:rPr>
                  <w:tab/>
                </w:r>
                <w:r w:rsidR="00C01895">
                  <w:rPr>
                    <w:noProof/>
                    <w:webHidden/>
                  </w:rPr>
                  <w:fldChar w:fldCharType="begin"/>
                </w:r>
                <w:r w:rsidR="00C01895">
                  <w:rPr>
                    <w:noProof/>
                    <w:webHidden/>
                  </w:rPr>
                  <w:instrText xml:space="preserve"> PAGEREF _Toc367883525 \h </w:instrText>
                </w:r>
                <w:r w:rsidR="00C01895">
                  <w:rPr>
                    <w:noProof/>
                    <w:webHidden/>
                  </w:rPr>
                </w:r>
                <w:r w:rsidR="00C01895">
                  <w:rPr>
                    <w:noProof/>
                    <w:webHidden/>
                  </w:rPr>
                  <w:fldChar w:fldCharType="separate"/>
                </w:r>
                <w:r w:rsidR="00C01895">
                  <w:rPr>
                    <w:noProof/>
                    <w:webHidden/>
                  </w:rPr>
                  <w:t>36</w:t>
                </w:r>
                <w:r w:rsidR="00C01895">
                  <w:rPr>
                    <w:noProof/>
                    <w:webHidden/>
                  </w:rPr>
                  <w:fldChar w:fldCharType="end"/>
                </w:r>
              </w:hyperlink>
            </w:p>
            <w:p w14:paraId="7EF35119"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26" w:history="1">
                <w:r w:rsidR="00C01895" w:rsidRPr="00761203">
                  <w:rPr>
                    <w:rStyle w:val="Hyperlink"/>
                    <w:noProof/>
                  </w:rPr>
                  <w:t>6.8.3</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Pre-generated Views</w:t>
                </w:r>
                <w:r w:rsidR="00C01895">
                  <w:rPr>
                    <w:noProof/>
                    <w:webHidden/>
                  </w:rPr>
                  <w:tab/>
                </w:r>
                <w:r w:rsidR="00C01895">
                  <w:rPr>
                    <w:noProof/>
                    <w:webHidden/>
                  </w:rPr>
                  <w:fldChar w:fldCharType="begin"/>
                </w:r>
                <w:r w:rsidR="00C01895">
                  <w:rPr>
                    <w:noProof/>
                    <w:webHidden/>
                  </w:rPr>
                  <w:instrText xml:space="preserve"> PAGEREF _Toc367883526 \h </w:instrText>
                </w:r>
                <w:r w:rsidR="00C01895">
                  <w:rPr>
                    <w:noProof/>
                    <w:webHidden/>
                  </w:rPr>
                </w:r>
                <w:r w:rsidR="00C01895">
                  <w:rPr>
                    <w:noProof/>
                    <w:webHidden/>
                  </w:rPr>
                  <w:fldChar w:fldCharType="separate"/>
                </w:r>
                <w:r w:rsidR="00C01895">
                  <w:rPr>
                    <w:noProof/>
                    <w:webHidden/>
                  </w:rPr>
                  <w:t>36</w:t>
                </w:r>
                <w:r w:rsidR="00C01895">
                  <w:rPr>
                    <w:noProof/>
                    <w:webHidden/>
                  </w:rPr>
                  <w:fldChar w:fldCharType="end"/>
                </w:r>
              </w:hyperlink>
            </w:p>
            <w:p w14:paraId="577B2A56" w14:textId="77777777" w:rsidR="00C01895" w:rsidRDefault="0093645B">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67883527" w:history="1">
                <w:r w:rsidR="00C01895" w:rsidRPr="00761203">
                  <w:rPr>
                    <w:rStyle w:val="Hyperlink"/>
                    <w:noProof/>
                  </w:rPr>
                  <w:t>6.8.4</w:t>
                </w:r>
                <w:r w:rsidR="00C01895">
                  <w:rPr>
                    <w:rFonts w:asciiTheme="minorHAnsi" w:eastAsiaTheme="minorEastAsia" w:hAnsiTheme="minorHAnsi"/>
                    <w:noProof/>
                    <w:color w:val="auto"/>
                    <w:spacing w:val="0"/>
                    <w:sz w:val="22"/>
                    <w:szCs w:val="22"/>
                    <w:lang w:val="pt-BR" w:eastAsia="pt-BR"/>
                  </w:rPr>
                  <w:tab/>
                </w:r>
                <w:r w:rsidR="00C01895" w:rsidRPr="00761203">
                  <w:rPr>
                    <w:rStyle w:val="Hyperlink"/>
                    <w:noProof/>
                  </w:rPr>
                  <w:t>Consultas Não-rastreáveis</w:t>
                </w:r>
                <w:r w:rsidR="00C01895">
                  <w:rPr>
                    <w:noProof/>
                    <w:webHidden/>
                  </w:rPr>
                  <w:tab/>
                </w:r>
                <w:r w:rsidR="00C01895">
                  <w:rPr>
                    <w:noProof/>
                    <w:webHidden/>
                  </w:rPr>
                  <w:fldChar w:fldCharType="begin"/>
                </w:r>
                <w:r w:rsidR="00C01895">
                  <w:rPr>
                    <w:noProof/>
                    <w:webHidden/>
                  </w:rPr>
                  <w:instrText xml:space="preserve"> PAGEREF _Toc367883527 \h </w:instrText>
                </w:r>
                <w:r w:rsidR="00C01895">
                  <w:rPr>
                    <w:noProof/>
                    <w:webHidden/>
                  </w:rPr>
                </w:r>
                <w:r w:rsidR="00C01895">
                  <w:rPr>
                    <w:noProof/>
                    <w:webHidden/>
                  </w:rPr>
                  <w:fldChar w:fldCharType="separate"/>
                </w:r>
                <w:r w:rsidR="00C01895">
                  <w:rPr>
                    <w:noProof/>
                    <w:webHidden/>
                  </w:rPr>
                  <w:t>37</w:t>
                </w:r>
                <w:r w:rsidR="00C01895">
                  <w:rPr>
                    <w:noProof/>
                    <w:webHidden/>
                  </w:rPr>
                  <w:fldChar w:fldCharType="end"/>
                </w:r>
              </w:hyperlink>
            </w:p>
            <w:p w14:paraId="2B14188F" w14:textId="77777777" w:rsidR="00C01895" w:rsidRDefault="0093645B">
              <w:pPr>
                <w:pStyle w:val="Sumrio1"/>
                <w:rPr>
                  <w:rFonts w:asciiTheme="minorHAnsi" w:hAnsiTheme="minorHAnsi"/>
                  <w:sz w:val="22"/>
                  <w:lang w:eastAsia="pt-BR"/>
                </w:rPr>
              </w:pPr>
              <w:hyperlink w:anchor="_Toc367883528" w:history="1">
                <w:r w:rsidR="00C01895" w:rsidRPr="00761203">
                  <w:rPr>
                    <w:rStyle w:val="Hyperlink"/>
                  </w:rPr>
                  <w:t>7</w:t>
                </w:r>
                <w:r w:rsidR="00C01895">
                  <w:rPr>
                    <w:rFonts w:asciiTheme="minorHAnsi" w:hAnsiTheme="minorHAnsi"/>
                    <w:sz w:val="22"/>
                    <w:lang w:eastAsia="pt-BR"/>
                  </w:rPr>
                  <w:tab/>
                </w:r>
                <w:r w:rsidR="00C01895" w:rsidRPr="00761203">
                  <w:rPr>
                    <w:rStyle w:val="Hyperlink"/>
                  </w:rPr>
                  <w:t>Referências</w:t>
                </w:r>
                <w:r w:rsidR="00C01895">
                  <w:rPr>
                    <w:webHidden/>
                  </w:rPr>
                  <w:tab/>
                </w:r>
                <w:r w:rsidR="00C01895">
                  <w:rPr>
                    <w:webHidden/>
                  </w:rPr>
                  <w:fldChar w:fldCharType="begin"/>
                </w:r>
                <w:r w:rsidR="00C01895">
                  <w:rPr>
                    <w:webHidden/>
                  </w:rPr>
                  <w:instrText xml:space="preserve"> PAGEREF _Toc367883528 \h </w:instrText>
                </w:r>
                <w:r w:rsidR="00C01895">
                  <w:rPr>
                    <w:webHidden/>
                  </w:rPr>
                </w:r>
                <w:r w:rsidR="00C01895">
                  <w:rPr>
                    <w:webHidden/>
                  </w:rPr>
                  <w:fldChar w:fldCharType="separate"/>
                </w:r>
                <w:r w:rsidR="00C01895">
                  <w:rPr>
                    <w:webHidden/>
                  </w:rPr>
                  <w:t>38</w:t>
                </w:r>
                <w:r w:rsidR="00C01895">
                  <w:rPr>
                    <w:webHidden/>
                  </w:rPr>
                  <w:fldChar w:fldCharType="end"/>
                </w:r>
              </w:hyperlink>
            </w:p>
            <w:p w14:paraId="3CFEEE55" w14:textId="77777777" w:rsidR="00C01895" w:rsidRDefault="0093645B">
              <w:pPr>
                <w:pStyle w:val="Sumrio1"/>
                <w:rPr>
                  <w:rFonts w:asciiTheme="minorHAnsi" w:hAnsiTheme="minorHAnsi"/>
                  <w:sz w:val="22"/>
                  <w:lang w:eastAsia="pt-BR"/>
                </w:rPr>
              </w:pPr>
              <w:hyperlink w:anchor="_Toc367883529" w:history="1">
                <w:r w:rsidR="00C01895" w:rsidRPr="00761203">
                  <w:rPr>
                    <w:rStyle w:val="Hyperlink"/>
                  </w:rPr>
                  <w:t>8</w:t>
                </w:r>
                <w:r w:rsidR="00C01895">
                  <w:rPr>
                    <w:rFonts w:asciiTheme="minorHAnsi" w:hAnsiTheme="minorHAnsi"/>
                    <w:sz w:val="22"/>
                    <w:lang w:eastAsia="pt-BR"/>
                  </w:rPr>
                  <w:tab/>
                </w:r>
                <w:r w:rsidR="00C01895" w:rsidRPr="00761203">
                  <w:rPr>
                    <w:rStyle w:val="Hyperlink"/>
                  </w:rPr>
                  <w:t>Apêndice A – Modelos de Programação do EF</w:t>
                </w:r>
                <w:r w:rsidR="00C01895">
                  <w:rPr>
                    <w:webHidden/>
                  </w:rPr>
                  <w:tab/>
                </w:r>
                <w:r w:rsidR="00C01895">
                  <w:rPr>
                    <w:webHidden/>
                  </w:rPr>
                  <w:fldChar w:fldCharType="begin"/>
                </w:r>
                <w:r w:rsidR="00C01895">
                  <w:rPr>
                    <w:webHidden/>
                  </w:rPr>
                  <w:instrText xml:space="preserve"> PAGEREF _Toc367883529 \h </w:instrText>
                </w:r>
                <w:r w:rsidR="00C01895">
                  <w:rPr>
                    <w:webHidden/>
                  </w:rPr>
                </w:r>
                <w:r w:rsidR="00C01895">
                  <w:rPr>
                    <w:webHidden/>
                  </w:rPr>
                  <w:fldChar w:fldCharType="separate"/>
                </w:r>
                <w:r w:rsidR="00C01895">
                  <w:rPr>
                    <w:webHidden/>
                  </w:rPr>
                  <w:t>39</w:t>
                </w:r>
                <w:r w:rsidR="00C01895">
                  <w:rPr>
                    <w:webHidden/>
                  </w:rPr>
                  <w:fldChar w:fldCharType="end"/>
                </w:r>
              </w:hyperlink>
            </w:p>
            <w:p w14:paraId="1B09F831" w14:textId="77777777" w:rsidR="00C01895" w:rsidRDefault="0093645B">
              <w:pPr>
                <w:pStyle w:val="Sumrio1"/>
                <w:rPr>
                  <w:rFonts w:asciiTheme="minorHAnsi" w:hAnsiTheme="minorHAnsi"/>
                  <w:sz w:val="22"/>
                  <w:lang w:eastAsia="pt-BR"/>
                </w:rPr>
              </w:pPr>
              <w:hyperlink w:anchor="_Toc367883530" w:history="1">
                <w:r w:rsidR="00C01895" w:rsidRPr="00761203">
                  <w:rPr>
                    <w:rStyle w:val="Hyperlink"/>
                  </w:rPr>
                  <w:t>9</w:t>
                </w:r>
                <w:r w:rsidR="00C01895">
                  <w:rPr>
                    <w:rFonts w:asciiTheme="minorHAnsi" w:hAnsiTheme="minorHAnsi"/>
                    <w:sz w:val="22"/>
                    <w:lang w:eastAsia="pt-BR"/>
                  </w:rPr>
                  <w:tab/>
                </w:r>
                <w:r w:rsidR="00C01895" w:rsidRPr="00761203">
                  <w:rPr>
                    <w:rStyle w:val="Hyperlink"/>
                  </w:rPr>
                  <w:t>Apêndice B – Code First</w:t>
                </w:r>
                <w:r w:rsidR="00C01895">
                  <w:rPr>
                    <w:webHidden/>
                  </w:rPr>
                  <w:tab/>
                </w:r>
                <w:r w:rsidR="00C01895">
                  <w:rPr>
                    <w:webHidden/>
                  </w:rPr>
                  <w:fldChar w:fldCharType="begin"/>
                </w:r>
                <w:r w:rsidR="00C01895">
                  <w:rPr>
                    <w:webHidden/>
                  </w:rPr>
                  <w:instrText xml:space="preserve"> PAGEREF _Toc367883530 \h </w:instrText>
                </w:r>
                <w:r w:rsidR="00C01895">
                  <w:rPr>
                    <w:webHidden/>
                  </w:rPr>
                </w:r>
                <w:r w:rsidR="00C01895">
                  <w:rPr>
                    <w:webHidden/>
                  </w:rPr>
                  <w:fldChar w:fldCharType="separate"/>
                </w:r>
                <w:r w:rsidR="00C01895">
                  <w:rPr>
                    <w:webHidden/>
                  </w:rPr>
                  <w:t>40</w:t>
                </w:r>
                <w:r w:rsidR="00C01895">
                  <w:rPr>
                    <w:webHidden/>
                  </w:rPr>
                  <w:fldChar w:fldCharType="end"/>
                </w:r>
              </w:hyperlink>
            </w:p>
            <w:p w14:paraId="688323F3" w14:textId="77777777" w:rsidR="00C01895" w:rsidRDefault="0093645B">
              <w:pPr>
                <w:pStyle w:val="Sumrio2"/>
                <w:rPr>
                  <w:rFonts w:asciiTheme="minorHAnsi" w:hAnsiTheme="minorHAnsi"/>
                  <w:noProof/>
                  <w:sz w:val="22"/>
                  <w:lang w:eastAsia="pt-BR"/>
                </w:rPr>
              </w:pPr>
              <w:hyperlink w:anchor="_Toc367883531" w:history="1">
                <w:r w:rsidR="00C01895" w:rsidRPr="00761203">
                  <w:rPr>
                    <w:rStyle w:val="Hyperlink"/>
                    <w:noProof/>
                  </w:rPr>
                  <w:t>9.1</w:t>
                </w:r>
                <w:r w:rsidR="00C01895">
                  <w:rPr>
                    <w:rFonts w:asciiTheme="minorHAnsi" w:hAnsiTheme="minorHAnsi"/>
                    <w:noProof/>
                    <w:sz w:val="22"/>
                    <w:lang w:eastAsia="pt-BR"/>
                  </w:rPr>
                  <w:tab/>
                </w:r>
                <w:r w:rsidR="00C01895" w:rsidRPr="00761203">
                  <w:rPr>
                    <w:rStyle w:val="Hyperlink"/>
                    <w:noProof/>
                  </w:rPr>
                  <w:t>Criando o Modelo</w:t>
                </w:r>
                <w:r w:rsidR="00C01895">
                  <w:rPr>
                    <w:noProof/>
                    <w:webHidden/>
                  </w:rPr>
                  <w:tab/>
                </w:r>
                <w:r w:rsidR="00C01895">
                  <w:rPr>
                    <w:noProof/>
                    <w:webHidden/>
                  </w:rPr>
                  <w:fldChar w:fldCharType="begin"/>
                </w:r>
                <w:r w:rsidR="00C01895">
                  <w:rPr>
                    <w:noProof/>
                    <w:webHidden/>
                  </w:rPr>
                  <w:instrText xml:space="preserve"> PAGEREF _Toc367883531 \h </w:instrText>
                </w:r>
                <w:r w:rsidR="00C01895">
                  <w:rPr>
                    <w:noProof/>
                    <w:webHidden/>
                  </w:rPr>
                </w:r>
                <w:r w:rsidR="00C01895">
                  <w:rPr>
                    <w:noProof/>
                    <w:webHidden/>
                  </w:rPr>
                  <w:fldChar w:fldCharType="separate"/>
                </w:r>
                <w:r w:rsidR="00C01895">
                  <w:rPr>
                    <w:noProof/>
                    <w:webHidden/>
                  </w:rPr>
                  <w:t>40</w:t>
                </w:r>
                <w:r w:rsidR="00C01895">
                  <w:rPr>
                    <w:noProof/>
                    <w:webHidden/>
                  </w:rPr>
                  <w:fldChar w:fldCharType="end"/>
                </w:r>
              </w:hyperlink>
            </w:p>
            <w:p w14:paraId="0A070B4E" w14:textId="77777777" w:rsidR="00C01895" w:rsidRDefault="0093645B">
              <w:pPr>
                <w:pStyle w:val="Sumrio2"/>
                <w:rPr>
                  <w:rFonts w:asciiTheme="minorHAnsi" w:hAnsiTheme="minorHAnsi"/>
                  <w:noProof/>
                  <w:sz w:val="22"/>
                  <w:lang w:eastAsia="pt-BR"/>
                </w:rPr>
              </w:pPr>
              <w:hyperlink w:anchor="_Toc367883532" w:history="1">
                <w:r w:rsidR="00C01895" w:rsidRPr="00761203">
                  <w:rPr>
                    <w:rStyle w:val="Hyperlink"/>
                    <w:noProof/>
                  </w:rPr>
                  <w:t>9.2</w:t>
                </w:r>
                <w:r w:rsidR="00C01895">
                  <w:rPr>
                    <w:rFonts w:asciiTheme="minorHAnsi" w:hAnsiTheme="minorHAnsi"/>
                    <w:noProof/>
                    <w:sz w:val="22"/>
                    <w:lang w:eastAsia="pt-BR"/>
                  </w:rPr>
                  <w:tab/>
                </w:r>
                <w:r w:rsidR="00C01895" w:rsidRPr="00761203">
                  <w:rPr>
                    <w:rStyle w:val="Hyperlink"/>
                    <w:noProof/>
                  </w:rPr>
                  <w:t>Configurando o Mapeamento</w:t>
                </w:r>
                <w:r w:rsidR="00C01895">
                  <w:rPr>
                    <w:noProof/>
                    <w:webHidden/>
                  </w:rPr>
                  <w:tab/>
                </w:r>
                <w:r w:rsidR="00C01895">
                  <w:rPr>
                    <w:noProof/>
                    <w:webHidden/>
                  </w:rPr>
                  <w:fldChar w:fldCharType="begin"/>
                </w:r>
                <w:r w:rsidR="00C01895">
                  <w:rPr>
                    <w:noProof/>
                    <w:webHidden/>
                  </w:rPr>
                  <w:instrText xml:space="preserve"> PAGEREF _Toc367883532 \h </w:instrText>
                </w:r>
                <w:r w:rsidR="00C01895">
                  <w:rPr>
                    <w:noProof/>
                    <w:webHidden/>
                  </w:rPr>
                </w:r>
                <w:r w:rsidR="00C01895">
                  <w:rPr>
                    <w:noProof/>
                    <w:webHidden/>
                  </w:rPr>
                  <w:fldChar w:fldCharType="separate"/>
                </w:r>
                <w:r w:rsidR="00C01895">
                  <w:rPr>
                    <w:noProof/>
                    <w:webHidden/>
                  </w:rPr>
                  <w:t>41</w:t>
                </w:r>
                <w:r w:rsidR="00C01895">
                  <w:rPr>
                    <w:noProof/>
                    <w:webHidden/>
                  </w:rPr>
                  <w:fldChar w:fldCharType="end"/>
                </w:r>
              </w:hyperlink>
            </w:p>
            <w:p w14:paraId="4B4963A3" w14:textId="77777777" w:rsidR="00C01895" w:rsidRDefault="0093645B">
              <w:pPr>
                <w:pStyle w:val="Sumrio2"/>
                <w:rPr>
                  <w:rFonts w:asciiTheme="minorHAnsi" w:hAnsiTheme="minorHAnsi"/>
                  <w:noProof/>
                  <w:sz w:val="22"/>
                  <w:lang w:eastAsia="pt-BR"/>
                </w:rPr>
              </w:pPr>
              <w:hyperlink w:anchor="_Toc367883533" w:history="1">
                <w:r w:rsidR="00C01895" w:rsidRPr="00761203">
                  <w:rPr>
                    <w:rStyle w:val="Hyperlink"/>
                    <w:noProof/>
                  </w:rPr>
                  <w:t>9.3</w:t>
                </w:r>
                <w:r w:rsidR="00C01895">
                  <w:rPr>
                    <w:rFonts w:asciiTheme="minorHAnsi" w:hAnsiTheme="minorHAnsi"/>
                    <w:noProof/>
                    <w:sz w:val="22"/>
                    <w:lang w:eastAsia="pt-BR"/>
                  </w:rPr>
                  <w:tab/>
                </w:r>
                <w:r w:rsidR="00C01895" w:rsidRPr="00761203">
                  <w:rPr>
                    <w:rStyle w:val="Hyperlink"/>
                    <w:noProof/>
                  </w:rPr>
                  <w:t>Alterando o Modelo</w:t>
                </w:r>
                <w:r w:rsidR="00C01895">
                  <w:rPr>
                    <w:noProof/>
                    <w:webHidden/>
                  </w:rPr>
                  <w:tab/>
                </w:r>
                <w:r w:rsidR="00C01895">
                  <w:rPr>
                    <w:noProof/>
                    <w:webHidden/>
                  </w:rPr>
                  <w:fldChar w:fldCharType="begin"/>
                </w:r>
                <w:r w:rsidR="00C01895">
                  <w:rPr>
                    <w:noProof/>
                    <w:webHidden/>
                  </w:rPr>
                  <w:instrText xml:space="preserve"> PAGEREF _Toc367883533 \h </w:instrText>
                </w:r>
                <w:r w:rsidR="00C01895">
                  <w:rPr>
                    <w:noProof/>
                    <w:webHidden/>
                  </w:rPr>
                </w:r>
                <w:r w:rsidR="00C01895">
                  <w:rPr>
                    <w:noProof/>
                    <w:webHidden/>
                  </w:rPr>
                  <w:fldChar w:fldCharType="separate"/>
                </w:r>
                <w:r w:rsidR="00C01895">
                  <w:rPr>
                    <w:noProof/>
                    <w:webHidden/>
                  </w:rPr>
                  <w:t>43</w:t>
                </w:r>
                <w:r w:rsidR="00C01895">
                  <w:rPr>
                    <w:noProof/>
                    <w:webHidden/>
                  </w:rPr>
                  <w:fldChar w:fldCharType="end"/>
                </w:r>
              </w:hyperlink>
            </w:p>
            <w:p w14:paraId="598035CF" w14:textId="77777777" w:rsidR="00C01895" w:rsidRDefault="0093645B">
              <w:pPr>
                <w:pStyle w:val="Sumrio1"/>
                <w:rPr>
                  <w:rFonts w:asciiTheme="minorHAnsi" w:hAnsiTheme="minorHAnsi"/>
                  <w:sz w:val="22"/>
                  <w:lang w:eastAsia="pt-BR"/>
                </w:rPr>
              </w:pPr>
              <w:hyperlink w:anchor="_Toc367883534" w:history="1">
                <w:r w:rsidR="00C01895" w:rsidRPr="00761203">
                  <w:rPr>
                    <w:rStyle w:val="Hyperlink"/>
                  </w:rPr>
                  <w:t>10</w:t>
                </w:r>
                <w:r w:rsidR="00C01895">
                  <w:rPr>
                    <w:rFonts w:asciiTheme="minorHAnsi" w:hAnsiTheme="minorHAnsi"/>
                    <w:sz w:val="22"/>
                    <w:lang w:eastAsia="pt-BR"/>
                  </w:rPr>
                  <w:tab/>
                </w:r>
                <w:r w:rsidR="00C01895" w:rsidRPr="00761203">
                  <w:rPr>
                    <w:rStyle w:val="Hyperlink"/>
                  </w:rPr>
                  <w:t>Apêndice C – Data Providers para o Entity Framework</w:t>
                </w:r>
                <w:r w:rsidR="00C01895">
                  <w:rPr>
                    <w:webHidden/>
                  </w:rPr>
                  <w:tab/>
                </w:r>
                <w:r w:rsidR="00C01895">
                  <w:rPr>
                    <w:webHidden/>
                  </w:rPr>
                  <w:fldChar w:fldCharType="begin"/>
                </w:r>
                <w:r w:rsidR="00C01895">
                  <w:rPr>
                    <w:webHidden/>
                  </w:rPr>
                  <w:instrText xml:space="preserve"> PAGEREF _Toc367883534 \h </w:instrText>
                </w:r>
                <w:r w:rsidR="00C01895">
                  <w:rPr>
                    <w:webHidden/>
                  </w:rPr>
                </w:r>
                <w:r w:rsidR="00C01895">
                  <w:rPr>
                    <w:webHidden/>
                  </w:rPr>
                  <w:fldChar w:fldCharType="separate"/>
                </w:r>
                <w:r w:rsidR="00C01895">
                  <w:rPr>
                    <w:webHidden/>
                  </w:rPr>
                  <w:t>45</w:t>
                </w:r>
                <w:r w:rsidR="00C01895">
                  <w:rPr>
                    <w:webHidden/>
                  </w:rPr>
                  <w:fldChar w:fldCharType="end"/>
                </w:r>
              </w:hyperlink>
            </w:p>
            <w:p w14:paraId="26A61C46" w14:textId="28A4BDBF" w:rsidR="009B6565" w:rsidRDefault="009B6565">
              <w:r>
                <w:rPr>
                  <w:b/>
                  <w:bCs/>
                  <w:noProof/>
                </w:rPr>
                <w:fldChar w:fldCharType="end"/>
              </w:r>
            </w:p>
          </w:sdtContent>
        </w:sdt>
        <w:p w14:paraId="357C4836" w14:textId="77777777" w:rsidR="00306C0B" w:rsidRPr="00306C0B" w:rsidRDefault="00306C0B" w:rsidP="00306C0B">
          <w:pPr>
            <w:rPr>
              <w:sz w:val="20"/>
            </w:rPr>
          </w:pPr>
        </w:p>
        <w:p w14:paraId="357C4837" w14:textId="22E4C2F1" w:rsidR="00A945D1" w:rsidRDefault="00A945D1">
          <w:pPr>
            <w:spacing w:before="0" w:after="200"/>
            <w:rPr>
              <w:sz w:val="20"/>
            </w:rPr>
          </w:pPr>
          <w:r>
            <w:rPr>
              <w:sz w:val="20"/>
            </w:rPr>
            <w:br w:type="page"/>
          </w:r>
        </w:p>
        <w:p w14:paraId="3D174A5A" w14:textId="69F5DAB7" w:rsidR="00306C0B" w:rsidRDefault="00F24AC3" w:rsidP="00FE4B68">
          <w:pPr>
            <w:pStyle w:val="CoverSubject"/>
          </w:pPr>
          <w:r>
            <w:lastRenderedPageBreak/>
            <w:t>Índice de Fi</w:t>
          </w:r>
          <w:r w:rsidR="00A945D1">
            <w:t>guras</w:t>
          </w:r>
        </w:p>
        <w:p w14:paraId="0FCB8686" w14:textId="77777777" w:rsidR="003B5DA7" w:rsidRDefault="00F24AC3">
          <w:pPr>
            <w:pStyle w:val="ndicedeilustraes"/>
            <w:tabs>
              <w:tab w:val="right" w:leader="dot" w:pos="9350"/>
            </w:tabs>
            <w:rPr>
              <w:rFonts w:asciiTheme="minorHAnsi" w:hAnsiTheme="minorHAnsi"/>
              <w:noProof/>
              <w:lang w:val="en-US"/>
            </w:rPr>
          </w:pPr>
          <w:r>
            <w:rPr>
              <w:sz w:val="20"/>
            </w:rPr>
            <w:fldChar w:fldCharType="begin"/>
          </w:r>
          <w:r>
            <w:rPr>
              <w:sz w:val="20"/>
            </w:rPr>
            <w:instrText xml:space="preserve"> TOC \h \z \c "Figura" </w:instrText>
          </w:r>
          <w:r>
            <w:rPr>
              <w:sz w:val="20"/>
            </w:rPr>
            <w:fldChar w:fldCharType="separate"/>
          </w:r>
          <w:hyperlink w:anchor="_Toc359418589" w:history="1">
            <w:r w:rsidR="003B5DA7" w:rsidRPr="00AB3A92">
              <w:rPr>
                <w:rStyle w:val="Hyperlink"/>
                <w:noProof/>
              </w:rPr>
              <w:t>Figura 1: Arquitetura das aplicações sem ORM</w:t>
            </w:r>
            <w:r w:rsidR="003B5DA7">
              <w:rPr>
                <w:noProof/>
                <w:webHidden/>
              </w:rPr>
              <w:tab/>
            </w:r>
            <w:r w:rsidR="003B5DA7">
              <w:rPr>
                <w:noProof/>
                <w:webHidden/>
              </w:rPr>
              <w:fldChar w:fldCharType="begin"/>
            </w:r>
            <w:r w:rsidR="003B5DA7">
              <w:rPr>
                <w:noProof/>
                <w:webHidden/>
              </w:rPr>
              <w:instrText xml:space="preserve"> PAGEREF _Toc359418589 \h </w:instrText>
            </w:r>
            <w:r w:rsidR="003B5DA7">
              <w:rPr>
                <w:noProof/>
                <w:webHidden/>
              </w:rPr>
            </w:r>
            <w:r w:rsidR="003B5DA7">
              <w:rPr>
                <w:noProof/>
                <w:webHidden/>
              </w:rPr>
              <w:fldChar w:fldCharType="separate"/>
            </w:r>
            <w:r w:rsidR="00C01895">
              <w:rPr>
                <w:noProof/>
                <w:webHidden/>
              </w:rPr>
              <w:t>4</w:t>
            </w:r>
            <w:r w:rsidR="003B5DA7">
              <w:rPr>
                <w:noProof/>
                <w:webHidden/>
              </w:rPr>
              <w:fldChar w:fldCharType="end"/>
            </w:r>
          </w:hyperlink>
        </w:p>
        <w:p w14:paraId="0DF488E4" w14:textId="77777777" w:rsidR="003B5DA7" w:rsidRDefault="0093645B">
          <w:pPr>
            <w:pStyle w:val="ndicedeilustraes"/>
            <w:tabs>
              <w:tab w:val="right" w:leader="dot" w:pos="9350"/>
            </w:tabs>
            <w:rPr>
              <w:rFonts w:asciiTheme="minorHAnsi" w:hAnsiTheme="minorHAnsi"/>
              <w:noProof/>
              <w:lang w:val="en-US"/>
            </w:rPr>
          </w:pPr>
          <w:hyperlink w:anchor="_Toc359418590" w:history="1">
            <w:r w:rsidR="003B5DA7" w:rsidRPr="00AB3A92">
              <w:rPr>
                <w:rStyle w:val="Hyperlink"/>
                <w:noProof/>
              </w:rPr>
              <w:t>Figura 2: Arquitetura das aplicações com ORM</w:t>
            </w:r>
            <w:r w:rsidR="003B5DA7">
              <w:rPr>
                <w:noProof/>
                <w:webHidden/>
              </w:rPr>
              <w:tab/>
            </w:r>
            <w:r w:rsidR="003B5DA7">
              <w:rPr>
                <w:noProof/>
                <w:webHidden/>
              </w:rPr>
              <w:fldChar w:fldCharType="begin"/>
            </w:r>
            <w:r w:rsidR="003B5DA7">
              <w:rPr>
                <w:noProof/>
                <w:webHidden/>
              </w:rPr>
              <w:instrText xml:space="preserve"> PAGEREF _Toc359418590 \h </w:instrText>
            </w:r>
            <w:r w:rsidR="003B5DA7">
              <w:rPr>
                <w:noProof/>
                <w:webHidden/>
              </w:rPr>
            </w:r>
            <w:r w:rsidR="003B5DA7">
              <w:rPr>
                <w:noProof/>
                <w:webHidden/>
              </w:rPr>
              <w:fldChar w:fldCharType="separate"/>
            </w:r>
            <w:r w:rsidR="00C01895">
              <w:rPr>
                <w:noProof/>
                <w:webHidden/>
              </w:rPr>
              <w:t>6</w:t>
            </w:r>
            <w:r w:rsidR="003B5DA7">
              <w:rPr>
                <w:noProof/>
                <w:webHidden/>
              </w:rPr>
              <w:fldChar w:fldCharType="end"/>
            </w:r>
          </w:hyperlink>
        </w:p>
        <w:p w14:paraId="79344DDE" w14:textId="77777777" w:rsidR="003B5DA7" w:rsidRDefault="0093645B">
          <w:pPr>
            <w:pStyle w:val="ndicedeilustraes"/>
            <w:tabs>
              <w:tab w:val="right" w:leader="dot" w:pos="9350"/>
            </w:tabs>
            <w:rPr>
              <w:rFonts w:asciiTheme="minorHAnsi" w:hAnsiTheme="minorHAnsi"/>
              <w:noProof/>
              <w:lang w:val="en-US"/>
            </w:rPr>
          </w:pPr>
          <w:hyperlink w:anchor="_Toc359418591" w:history="1">
            <w:r w:rsidR="003B5DA7" w:rsidRPr="00AB3A92">
              <w:rPr>
                <w:rStyle w:val="Hyperlink"/>
                <w:noProof/>
              </w:rPr>
              <w:t>Figura 3: Distribuição física de uma aplicação</w:t>
            </w:r>
            <w:r w:rsidR="003B5DA7">
              <w:rPr>
                <w:noProof/>
                <w:webHidden/>
              </w:rPr>
              <w:tab/>
            </w:r>
            <w:r w:rsidR="003B5DA7">
              <w:rPr>
                <w:noProof/>
                <w:webHidden/>
              </w:rPr>
              <w:fldChar w:fldCharType="begin"/>
            </w:r>
            <w:r w:rsidR="003B5DA7">
              <w:rPr>
                <w:noProof/>
                <w:webHidden/>
              </w:rPr>
              <w:instrText xml:space="preserve"> PAGEREF _Toc359418591 \h </w:instrText>
            </w:r>
            <w:r w:rsidR="003B5DA7">
              <w:rPr>
                <w:noProof/>
                <w:webHidden/>
              </w:rPr>
            </w:r>
            <w:r w:rsidR="003B5DA7">
              <w:rPr>
                <w:noProof/>
                <w:webHidden/>
              </w:rPr>
              <w:fldChar w:fldCharType="separate"/>
            </w:r>
            <w:r w:rsidR="00C01895">
              <w:rPr>
                <w:noProof/>
                <w:webHidden/>
              </w:rPr>
              <w:t>7</w:t>
            </w:r>
            <w:r w:rsidR="003B5DA7">
              <w:rPr>
                <w:noProof/>
                <w:webHidden/>
              </w:rPr>
              <w:fldChar w:fldCharType="end"/>
            </w:r>
          </w:hyperlink>
        </w:p>
        <w:p w14:paraId="669C42F2" w14:textId="77777777" w:rsidR="003B5DA7" w:rsidRDefault="0093645B">
          <w:pPr>
            <w:pStyle w:val="ndicedeilustraes"/>
            <w:tabs>
              <w:tab w:val="right" w:leader="dot" w:pos="9350"/>
            </w:tabs>
            <w:rPr>
              <w:rFonts w:asciiTheme="minorHAnsi" w:hAnsiTheme="minorHAnsi"/>
              <w:noProof/>
              <w:lang w:val="en-US"/>
            </w:rPr>
          </w:pPr>
          <w:hyperlink w:anchor="_Toc359418592" w:history="1">
            <w:r w:rsidR="003B5DA7" w:rsidRPr="00AB3A92">
              <w:rPr>
                <w:rStyle w:val="Hyperlink"/>
                <w:noProof/>
              </w:rPr>
              <w:t>Figura 4: Integração do EF nas camadas físicas da aplicação</w:t>
            </w:r>
            <w:r w:rsidR="003B5DA7">
              <w:rPr>
                <w:noProof/>
                <w:webHidden/>
              </w:rPr>
              <w:tab/>
            </w:r>
            <w:r w:rsidR="003B5DA7">
              <w:rPr>
                <w:noProof/>
                <w:webHidden/>
              </w:rPr>
              <w:fldChar w:fldCharType="begin"/>
            </w:r>
            <w:r w:rsidR="003B5DA7">
              <w:rPr>
                <w:noProof/>
                <w:webHidden/>
              </w:rPr>
              <w:instrText xml:space="preserve"> PAGEREF _Toc359418592 \h </w:instrText>
            </w:r>
            <w:r w:rsidR="003B5DA7">
              <w:rPr>
                <w:noProof/>
                <w:webHidden/>
              </w:rPr>
            </w:r>
            <w:r w:rsidR="003B5DA7">
              <w:rPr>
                <w:noProof/>
                <w:webHidden/>
              </w:rPr>
              <w:fldChar w:fldCharType="separate"/>
            </w:r>
            <w:r w:rsidR="00C01895">
              <w:rPr>
                <w:noProof/>
                <w:webHidden/>
              </w:rPr>
              <w:t>8</w:t>
            </w:r>
            <w:r w:rsidR="003B5DA7">
              <w:rPr>
                <w:noProof/>
                <w:webHidden/>
              </w:rPr>
              <w:fldChar w:fldCharType="end"/>
            </w:r>
          </w:hyperlink>
        </w:p>
        <w:p w14:paraId="13C11D27" w14:textId="77777777" w:rsidR="003B5DA7" w:rsidRDefault="0093645B">
          <w:pPr>
            <w:pStyle w:val="ndicedeilustraes"/>
            <w:tabs>
              <w:tab w:val="right" w:leader="dot" w:pos="9350"/>
            </w:tabs>
            <w:rPr>
              <w:rFonts w:asciiTheme="minorHAnsi" w:hAnsiTheme="minorHAnsi"/>
              <w:noProof/>
              <w:lang w:val="en-US"/>
            </w:rPr>
          </w:pPr>
          <w:hyperlink w:anchor="_Toc359418593" w:history="1">
            <w:r w:rsidR="003B5DA7" w:rsidRPr="00AB3A92">
              <w:rPr>
                <w:rStyle w:val="Hyperlink"/>
                <w:noProof/>
              </w:rPr>
              <w:t>Figura 5: Classes geradas pelos templates T4</w:t>
            </w:r>
            <w:r w:rsidR="003B5DA7">
              <w:rPr>
                <w:noProof/>
                <w:webHidden/>
              </w:rPr>
              <w:tab/>
            </w:r>
            <w:r w:rsidR="003B5DA7">
              <w:rPr>
                <w:noProof/>
                <w:webHidden/>
              </w:rPr>
              <w:fldChar w:fldCharType="begin"/>
            </w:r>
            <w:r w:rsidR="003B5DA7">
              <w:rPr>
                <w:noProof/>
                <w:webHidden/>
              </w:rPr>
              <w:instrText xml:space="preserve"> PAGEREF _Toc359418593 \h </w:instrText>
            </w:r>
            <w:r w:rsidR="003B5DA7">
              <w:rPr>
                <w:noProof/>
                <w:webHidden/>
              </w:rPr>
            </w:r>
            <w:r w:rsidR="003B5DA7">
              <w:rPr>
                <w:noProof/>
                <w:webHidden/>
              </w:rPr>
              <w:fldChar w:fldCharType="separate"/>
            </w:r>
            <w:r w:rsidR="00C01895">
              <w:rPr>
                <w:noProof/>
                <w:webHidden/>
              </w:rPr>
              <w:t>17</w:t>
            </w:r>
            <w:r w:rsidR="003B5DA7">
              <w:rPr>
                <w:noProof/>
                <w:webHidden/>
              </w:rPr>
              <w:fldChar w:fldCharType="end"/>
            </w:r>
          </w:hyperlink>
        </w:p>
        <w:p w14:paraId="72880F79" w14:textId="77777777" w:rsidR="003B5DA7" w:rsidRDefault="0093645B">
          <w:pPr>
            <w:pStyle w:val="ndicedeilustraes"/>
            <w:tabs>
              <w:tab w:val="right" w:leader="dot" w:pos="9350"/>
            </w:tabs>
            <w:rPr>
              <w:rFonts w:asciiTheme="minorHAnsi" w:hAnsiTheme="minorHAnsi"/>
              <w:noProof/>
              <w:lang w:val="en-US"/>
            </w:rPr>
          </w:pPr>
          <w:hyperlink w:anchor="_Toc359418594" w:history="1">
            <w:r w:rsidR="003B5DA7" w:rsidRPr="00AB3A92">
              <w:rPr>
                <w:rStyle w:val="Hyperlink"/>
                <w:noProof/>
              </w:rPr>
              <w:t>Figura 6: Templates T4 inseridos pelo modelo EDMX</w:t>
            </w:r>
            <w:r w:rsidR="003B5DA7">
              <w:rPr>
                <w:noProof/>
                <w:webHidden/>
              </w:rPr>
              <w:tab/>
            </w:r>
            <w:r w:rsidR="003B5DA7">
              <w:rPr>
                <w:noProof/>
                <w:webHidden/>
              </w:rPr>
              <w:fldChar w:fldCharType="begin"/>
            </w:r>
            <w:r w:rsidR="003B5DA7">
              <w:rPr>
                <w:noProof/>
                <w:webHidden/>
              </w:rPr>
              <w:instrText xml:space="preserve"> PAGEREF _Toc359418594 \h </w:instrText>
            </w:r>
            <w:r w:rsidR="003B5DA7">
              <w:rPr>
                <w:noProof/>
                <w:webHidden/>
              </w:rPr>
            </w:r>
            <w:r w:rsidR="003B5DA7">
              <w:rPr>
                <w:noProof/>
                <w:webHidden/>
              </w:rPr>
              <w:fldChar w:fldCharType="separate"/>
            </w:r>
            <w:r w:rsidR="00C01895">
              <w:rPr>
                <w:noProof/>
                <w:webHidden/>
              </w:rPr>
              <w:t>17</w:t>
            </w:r>
            <w:r w:rsidR="003B5DA7">
              <w:rPr>
                <w:noProof/>
                <w:webHidden/>
              </w:rPr>
              <w:fldChar w:fldCharType="end"/>
            </w:r>
          </w:hyperlink>
        </w:p>
        <w:p w14:paraId="68C67889" w14:textId="77777777" w:rsidR="003B5DA7" w:rsidRDefault="0093645B">
          <w:pPr>
            <w:pStyle w:val="ndicedeilustraes"/>
            <w:tabs>
              <w:tab w:val="right" w:leader="dot" w:pos="9350"/>
            </w:tabs>
            <w:rPr>
              <w:rFonts w:asciiTheme="minorHAnsi" w:hAnsiTheme="minorHAnsi"/>
              <w:noProof/>
              <w:lang w:val="en-US"/>
            </w:rPr>
          </w:pPr>
          <w:hyperlink w:anchor="_Toc359418595" w:history="1">
            <w:r w:rsidR="003B5DA7" w:rsidRPr="00AB3A92">
              <w:rPr>
                <w:rStyle w:val="Hyperlink"/>
                <w:noProof/>
              </w:rPr>
              <w:t>Figura 7: Propriedades do template T4</w:t>
            </w:r>
            <w:r w:rsidR="003B5DA7">
              <w:rPr>
                <w:noProof/>
                <w:webHidden/>
              </w:rPr>
              <w:tab/>
            </w:r>
            <w:r w:rsidR="003B5DA7">
              <w:rPr>
                <w:noProof/>
                <w:webHidden/>
              </w:rPr>
              <w:fldChar w:fldCharType="begin"/>
            </w:r>
            <w:r w:rsidR="003B5DA7">
              <w:rPr>
                <w:noProof/>
                <w:webHidden/>
              </w:rPr>
              <w:instrText xml:space="preserve"> PAGEREF _Toc359418595 \h </w:instrText>
            </w:r>
            <w:r w:rsidR="003B5DA7">
              <w:rPr>
                <w:noProof/>
                <w:webHidden/>
              </w:rPr>
            </w:r>
            <w:r w:rsidR="003B5DA7">
              <w:rPr>
                <w:noProof/>
                <w:webHidden/>
              </w:rPr>
              <w:fldChar w:fldCharType="separate"/>
            </w:r>
            <w:r w:rsidR="00C01895">
              <w:rPr>
                <w:noProof/>
                <w:webHidden/>
              </w:rPr>
              <w:t>18</w:t>
            </w:r>
            <w:r w:rsidR="003B5DA7">
              <w:rPr>
                <w:noProof/>
                <w:webHidden/>
              </w:rPr>
              <w:fldChar w:fldCharType="end"/>
            </w:r>
          </w:hyperlink>
        </w:p>
        <w:p w14:paraId="210B090C" w14:textId="77777777" w:rsidR="003B5DA7" w:rsidRDefault="0093645B">
          <w:pPr>
            <w:pStyle w:val="ndicedeilustraes"/>
            <w:tabs>
              <w:tab w:val="right" w:leader="dot" w:pos="9350"/>
            </w:tabs>
            <w:rPr>
              <w:rFonts w:asciiTheme="minorHAnsi" w:hAnsiTheme="minorHAnsi"/>
              <w:noProof/>
              <w:lang w:val="en-US"/>
            </w:rPr>
          </w:pPr>
          <w:hyperlink w:anchor="_Toc359418596" w:history="1">
            <w:r w:rsidR="003B5DA7" w:rsidRPr="00AB3A92">
              <w:rPr>
                <w:rStyle w:val="Hyperlink"/>
                <w:noProof/>
              </w:rPr>
              <w:t>Figura 8: Concurrency Mode</w:t>
            </w:r>
            <w:r w:rsidR="003B5DA7">
              <w:rPr>
                <w:noProof/>
                <w:webHidden/>
              </w:rPr>
              <w:tab/>
            </w:r>
            <w:r w:rsidR="003B5DA7">
              <w:rPr>
                <w:noProof/>
                <w:webHidden/>
              </w:rPr>
              <w:fldChar w:fldCharType="begin"/>
            </w:r>
            <w:r w:rsidR="003B5DA7">
              <w:rPr>
                <w:noProof/>
                <w:webHidden/>
              </w:rPr>
              <w:instrText xml:space="preserve"> PAGEREF _Toc359418596 \h </w:instrText>
            </w:r>
            <w:r w:rsidR="003B5DA7">
              <w:rPr>
                <w:noProof/>
                <w:webHidden/>
              </w:rPr>
            </w:r>
            <w:r w:rsidR="003B5DA7">
              <w:rPr>
                <w:noProof/>
                <w:webHidden/>
              </w:rPr>
              <w:fldChar w:fldCharType="separate"/>
            </w:r>
            <w:r w:rsidR="00C01895">
              <w:rPr>
                <w:noProof/>
                <w:webHidden/>
              </w:rPr>
              <w:t>32</w:t>
            </w:r>
            <w:r w:rsidR="003B5DA7">
              <w:rPr>
                <w:noProof/>
                <w:webHidden/>
              </w:rPr>
              <w:fldChar w:fldCharType="end"/>
            </w:r>
          </w:hyperlink>
        </w:p>
        <w:p w14:paraId="2829E273" w14:textId="7894F510" w:rsidR="00A945D1" w:rsidRPr="00306C0B" w:rsidRDefault="00F24AC3" w:rsidP="00306C0B">
          <w:pPr>
            <w:rPr>
              <w:sz w:val="20"/>
            </w:rPr>
          </w:pPr>
          <w:r>
            <w:rPr>
              <w:sz w:val="20"/>
            </w:rPr>
            <w:fldChar w:fldCharType="end"/>
          </w:r>
        </w:p>
        <w:p w14:paraId="357C483C" w14:textId="1FE83728" w:rsidR="00306C0B" w:rsidRDefault="00A945D1" w:rsidP="00FE4B68">
          <w:pPr>
            <w:pStyle w:val="CoverSubject"/>
          </w:pPr>
          <w:r>
            <w:t>Índice de Tabelas</w:t>
          </w:r>
        </w:p>
        <w:p w14:paraId="7F3358F1" w14:textId="77777777" w:rsidR="003B5DA7" w:rsidRDefault="006B0700">
          <w:pPr>
            <w:pStyle w:val="ndicedeilustraes"/>
            <w:tabs>
              <w:tab w:val="right" w:leader="dot" w:pos="9350"/>
            </w:tabs>
            <w:rPr>
              <w:rFonts w:asciiTheme="minorHAnsi" w:hAnsiTheme="minorHAnsi"/>
              <w:noProof/>
              <w:lang w:val="en-US"/>
            </w:rPr>
          </w:pPr>
          <w:r>
            <w:fldChar w:fldCharType="begin"/>
          </w:r>
          <w:r>
            <w:instrText xml:space="preserve"> TOC \h \z \c "Tabela" </w:instrText>
          </w:r>
          <w:r>
            <w:fldChar w:fldCharType="separate"/>
          </w:r>
          <w:hyperlink w:anchor="_Toc359418597" w:history="1">
            <w:r w:rsidR="003B5DA7" w:rsidRPr="00627BA4">
              <w:rPr>
                <w:rStyle w:val="Hyperlink"/>
                <w:noProof/>
              </w:rPr>
              <w:t>Tabela 1: Tabela de requisitos de ambiente</w:t>
            </w:r>
            <w:r w:rsidR="003B5DA7">
              <w:rPr>
                <w:noProof/>
                <w:webHidden/>
              </w:rPr>
              <w:tab/>
            </w:r>
            <w:r w:rsidR="003B5DA7">
              <w:rPr>
                <w:noProof/>
                <w:webHidden/>
              </w:rPr>
              <w:fldChar w:fldCharType="begin"/>
            </w:r>
            <w:r w:rsidR="003B5DA7">
              <w:rPr>
                <w:noProof/>
                <w:webHidden/>
              </w:rPr>
              <w:instrText xml:space="preserve"> PAGEREF _Toc359418597 \h </w:instrText>
            </w:r>
            <w:r w:rsidR="003B5DA7">
              <w:rPr>
                <w:noProof/>
                <w:webHidden/>
              </w:rPr>
            </w:r>
            <w:r w:rsidR="003B5DA7">
              <w:rPr>
                <w:noProof/>
                <w:webHidden/>
              </w:rPr>
              <w:fldChar w:fldCharType="separate"/>
            </w:r>
            <w:r w:rsidR="00C01895">
              <w:rPr>
                <w:noProof/>
                <w:webHidden/>
              </w:rPr>
              <w:t>2</w:t>
            </w:r>
            <w:r w:rsidR="003B5DA7">
              <w:rPr>
                <w:noProof/>
                <w:webHidden/>
              </w:rPr>
              <w:fldChar w:fldCharType="end"/>
            </w:r>
          </w:hyperlink>
        </w:p>
        <w:p w14:paraId="6FE81873" w14:textId="77777777" w:rsidR="003B5DA7" w:rsidRDefault="0093645B">
          <w:pPr>
            <w:pStyle w:val="ndicedeilustraes"/>
            <w:tabs>
              <w:tab w:val="right" w:leader="dot" w:pos="9350"/>
            </w:tabs>
            <w:rPr>
              <w:rFonts w:asciiTheme="minorHAnsi" w:hAnsiTheme="minorHAnsi"/>
              <w:noProof/>
              <w:lang w:val="en-US"/>
            </w:rPr>
          </w:pPr>
          <w:hyperlink w:anchor="_Toc359418598" w:history="1">
            <w:r w:rsidR="003B5DA7" w:rsidRPr="00627BA4">
              <w:rPr>
                <w:rStyle w:val="Hyperlink"/>
                <w:noProof/>
              </w:rPr>
              <w:t>Tabela 2: Siglas</w:t>
            </w:r>
            <w:r w:rsidR="003B5DA7">
              <w:rPr>
                <w:noProof/>
                <w:webHidden/>
              </w:rPr>
              <w:tab/>
            </w:r>
            <w:r w:rsidR="003B5DA7">
              <w:rPr>
                <w:noProof/>
                <w:webHidden/>
              </w:rPr>
              <w:fldChar w:fldCharType="begin"/>
            </w:r>
            <w:r w:rsidR="003B5DA7">
              <w:rPr>
                <w:noProof/>
                <w:webHidden/>
              </w:rPr>
              <w:instrText xml:space="preserve"> PAGEREF _Toc359418598 \h </w:instrText>
            </w:r>
            <w:r w:rsidR="003B5DA7">
              <w:rPr>
                <w:noProof/>
                <w:webHidden/>
              </w:rPr>
            </w:r>
            <w:r w:rsidR="003B5DA7">
              <w:rPr>
                <w:noProof/>
                <w:webHidden/>
              </w:rPr>
              <w:fldChar w:fldCharType="separate"/>
            </w:r>
            <w:r w:rsidR="00C01895">
              <w:rPr>
                <w:noProof/>
                <w:webHidden/>
              </w:rPr>
              <w:t>3</w:t>
            </w:r>
            <w:r w:rsidR="003B5DA7">
              <w:rPr>
                <w:noProof/>
                <w:webHidden/>
              </w:rPr>
              <w:fldChar w:fldCharType="end"/>
            </w:r>
          </w:hyperlink>
        </w:p>
        <w:p w14:paraId="35FEDA35" w14:textId="77777777" w:rsidR="003B5DA7" w:rsidRDefault="0093645B">
          <w:pPr>
            <w:pStyle w:val="ndicedeilustraes"/>
            <w:tabs>
              <w:tab w:val="right" w:leader="dot" w:pos="9350"/>
            </w:tabs>
            <w:rPr>
              <w:rFonts w:asciiTheme="minorHAnsi" w:hAnsiTheme="minorHAnsi"/>
              <w:noProof/>
              <w:lang w:val="en-US"/>
            </w:rPr>
          </w:pPr>
          <w:hyperlink w:anchor="_Toc359418599" w:history="1">
            <w:r w:rsidR="003B5DA7" w:rsidRPr="00627BA4">
              <w:rPr>
                <w:rStyle w:val="Hyperlink"/>
                <w:noProof/>
              </w:rPr>
              <w:t>Tabela 3: Tabela de decisão sobre o uso do ORM</w:t>
            </w:r>
            <w:r w:rsidR="003B5DA7">
              <w:rPr>
                <w:noProof/>
                <w:webHidden/>
              </w:rPr>
              <w:tab/>
            </w:r>
            <w:r w:rsidR="003B5DA7">
              <w:rPr>
                <w:noProof/>
                <w:webHidden/>
              </w:rPr>
              <w:fldChar w:fldCharType="begin"/>
            </w:r>
            <w:r w:rsidR="003B5DA7">
              <w:rPr>
                <w:noProof/>
                <w:webHidden/>
              </w:rPr>
              <w:instrText xml:space="preserve"> PAGEREF _Toc359418599 \h </w:instrText>
            </w:r>
            <w:r w:rsidR="003B5DA7">
              <w:rPr>
                <w:noProof/>
                <w:webHidden/>
              </w:rPr>
            </w:r>
            <w:r w:rsidR="003B5DA7">
              <w:rPr>
                <w:noProof/>
                <w:webHidden/>
              </w:rPr>
              <w:fldChar w:fldCharType="separate"/>
            </w:r>
            <w:r w:rsidR="00C01895">
              <w:rPr>
                <w:noProof/>
                <w:webHidden/>
              </w:rPr>
              <w:t>13</w:t>
            </w:r>
            <w:r w:rsidR="003B5DA7">
              <w:rPr>
                <w:noProof/>
                <w:webHidden/>
              </w:rPr>
              <w:fldChar w:fldCharType="end"/>
            </w:r>
          </w:hyperlink>
        </w:p>
        <w:p w14:paraId="0D05E26C" w14:textId="77777777" w:rsidR="003B5DA7" w:rsidRDefault="0093645B">
          <w:pPr>
            <w:pStyle w:val="ndicedeilustraes"/>
            <w:tabs>
              <w:tab w:val="right" w:leader="dot" w:pos="9350"/>
            </w:tabs>
            <w:rPr>
              <w:rFonts w:asciiTheme="minorHAnsi" w:hAnsiTheme="minorHAnsi"/>
              <w:noProof/>
              <w:lang w:val="en-US"/>
            </w:rPr>
          </w:pPr>
          <w:hyperlink w:anchor="_Toc359418600" w:history="1">
            <w:r w:rsidR="003B5DA7" w:rsidRPr="00627BA4">
              <w:rPr>
                <w:rStyle w:val="Hyperlink"/>
                <w:noProof/>
              </w:rPr>
              <w:t>Tabela 4: Referências</w:t>
            </w:r>
            <w:r w:rsidR="003B5DA7">
              <w:rPr>
                <w:noProof/>
                <w:webHidden/>
              </w:rPr>
              <w:tab/>
            </w:r>
            <w:r w:rsidR="003B5DA7">
              <w:rPr>
                <w:noProof/>
                <w:webHidden/>
              </w:rPr>
              <w:fldChar w:fldCharType="begin"/>
            </w:r>
            <w:r w:rsidR="003B5DA7">
              <w:rPr>
                <w:noProof/>
                <w:webHidden/>
              </w:rPr>
              <w:instrText xml:space="preserve"> PAGEREF _Toc359418600 \h </w:instrText>
            </w:r>
            <w:r w:rsidR="003B5DA7">
              <w:rPr>
                <w:noProof/>
                <w:webHidden/>
              </w:rPr>
            </w:r>
            <w:r w:rsidR="003B5DA7">
              <w:rPr>
                <w:noProof/>
                <w:webHidden/>
              </w:rPr>
              <w:fldChar w:fldCharType="separate"/>
            </w:r>
            <w:r w:rsidR="00C01895">
              <w:rPr>
                <w:noProof/>
                <w:webHidden/>
              </w:rPr>
              <w:t>38</w:t>
            </w:r>
            <w:r w:rsidR="003B5DA7">
              <w:rPr>
                <w:noProof/>
                <w:webHidden/>
              </w:rPr>
              <w:fldChar w:fldCharType="end"/>
            </w:r>
          </w:hyperlink>
        </w:p>
        <w:p w14:paraId="35CC016E" w14:textId="77777777" w:rsidR="003B5DA7" w:rsidRDefault="0093645B">
          <w:pPr>
            <w:pStyle w:val="ndicedeilustraes"/>
            <w:tabs>
              <w:tab w:val="right" w:leader="dot" w:pos="9350"/>
            </w:tabs>
            <w:rPr>
              <w:rFonts w:asciiTheme="minorHAnsi" w:hAnsiTheme="minorHAnsi"/>
              <w:noProof/>
              <w:lang w:val="en-US"/>
            </w:rPr>
          </w:pPr>
          <w:hyperlink w:anchor="_Toc359418601" w:history="1">
            <w:r w:rsidR="003B5DA7" w:rsidRPr="00627BA4">
              <w:rPr>
                <w:rStyle w:val="Hyperlink"/>
                <w:noProof/>
              </w:rPr>
              <w:t>Tabela 5: Data Providers para o Entity Framework</w:t>
            </w:r>
            <w:r w:rsidR="003B5DA7">
              <w:rPr>
                <w:noProof/>
                <w:webHidden/>
              </w:rPr>
              <w:tab/>
            </w:r>
            <w:r w:rsidR="003B5DA7">
              <w:rPr>
                <w:noProof/>
                <w:webHidden/>
              </w:rPr>
              <w:fldChar w:fldCharType="begin"/>
            </w:r>
            <w:r w:rsidR="003B5DA7">
              <w:rPr>
                <w:noProof/>
                <w:webHidden/>
              </w:rPr>
              <w:instrText xml:space="preserve"> PAGEREF _Toc359418601 \h </w:instrText>
            </w:r>
            <w:r w:rsidR="003B5DA7">
              <w:rPr>
                <w:noProof/>
                <w:webHidden/>
              </w:rPr>
            </w:r>
            <w:r w:rsidR="003B5DA7">
              <w:rPr>
                <w:noProof/>
                <w:webHidden/>
              </w:rPr>
              <w:fldChar w:fldCharType="separate"/>
            </w:r>
            <w:r w:rsidR="00C01895">
              <w:rPr>
                <w:noProof/>
                <w:webHidden/>
              </w:rPr>
              <w:t>46</w:t>
            </w:r>
            <w:r w:rsidR="003B5DA7">
              <w:rPr>
                <w:noProof/>
                <w:webHidden/>
              </w:rPr>
              <w:fldChar w:fldCharType="end"/>
            </w:r>
          </w:hyperlink>
        </w:p>
        <w:p w14:paraId="43E19D48" w14:textId="77777777" w:rsidR="00A945D1" w:rsidRDefault="006B0700" w:rsidP="00A945D1">
          <w:r>
            <w:fldChar w:fldCharType="end"/>
          </w:r>
        </w:p>
        <w:p w14:paraId="415BA2CE" w14:textId="738195E5" w:rsidR="00A945D1" w:rsidRDefault="00A945D1" w:rsidP="00FE4B68">
          <w:pPr>
            <w:pStyle w:val="CoverSubject"/>
          </w:pPr>
          <w:r>
            <w:t>Índice de Listagens</w:t>
          </w:r>
        </w:p>
        <w:p w14:paraId="51563B74" w14:textId="77777777" w:rsidR="00E53BAA" w:rsidRDefault="00A831D6">
          <w:pPr>
            <w:pStyle w:val="ndicedeilustraes"/>
            <w:tabs>
              <w:tab w:val="right" w:leader="dot" w:pos="9350"/>
            </w:tabs>
            <w:rPr>
              <w:rFonts w:asciiTheme="minorHAnsi" w:hAnsiTheme="minorHAnsi"/>
              <w:noProof/>
              <w:lang w:val="en-US"/>
            </w:rPr>
          </w:pPr>
          <w:r>
            <w:fldChar w:fldCharType="begin"/>
          </w:r>
          <w:r>
            <w:instrText xml:space="preserve"> TOC \h \z \c "Listagem" </w:instrText>
          </w:r>
          <w:r>
            <w:fldChar w:fldCharType="separate"/>
          </w:r>
          <w:hyperlink w:anchor="_Toc359418630" w:history="1">
            <w:r w:rsidR="00E53BAA" w:rsidRPr="009E377A">
              <w:rPr>
                <w:rStyle w:val="Hyperlink"/>
                <w:noProof/>
              </w:rPr>
              <w:t>Listagem 1: Exemplo de entidade</w:t>
            </w:r>
            <w:r w:rsidR="00E53BAA">
              <w:rPr>
                <w:noProof/>
                <w:webHidden/>
              </w:rPr>
              <w:tab/>
            </w:r>
            <w:r w:rsidR="00E53BAA">
              <w:rPr>
                <w:noProof/>
                <w:webHidden/>
              </w:rPr>
              <w:fldChar w:fldCharType="begin"/>
            </w:r>
            <w:r w:rsidR="00E53BAA">
              <w:rPr>
                <w:noProof/>
                <w:webHidden/>
              </w:rPr>
              <w:instrText xml:space="preserve"> PAGEREF _Toc359418630 \h </w:instrText>
            </w:r>
            <w:r w:rsidR="00E53BAA">
              <w:rPr>
                <w:noProof/>
                <w:webHidden/>
              </w:rPr>
            </w:r>
            <w:r w:rsidR="00E53BAA">
              <w:rPr>
                <w:noProof/>
                <w:webHidden/>
              </w:rPr>
              <w:fldChar w:fldCharType="separate"/>
            </w:r>
            <w:r w:rsidR="00C01895">
              <w:rPr>
                <w:noProof/>
                <w:webHidden/>
              </w:rPr>
              <w:t>23</w:t>
            </w:r>
            <w:r w:rsidR="00E53BAA">
              <w:rPr>
                <w:noProof/>
                <w:webHidden/>
              </w:rPr>
              <w:fldChar w:fldCharType="end"/>
            </w:r>
          </w:hyperlink>
        </w:p>
        <w:p w14:paraId="7433A3A3" w14:textId="77777777" w:rsidR="00E53BAA" w:rsidRDefault="0093645B">
          <w:pPr>
            <w:pStyle w:val="ndicedeilustraes"/>
            <w:tabs>
              <w:tab w:val="right" w:leader="dot" w:pos="9350"/>
            </w:tabs>
            <w:rPr>
              <w:rFonts w:asciiTheme="minorHAnsi" w:hAnsiTheme="minorHAnsi"/>
              <w:noProof/>
              <w:lang w:val="en-US"/>
            </w:rPr>
          </w:pPr>
          <w:hyperlink w:anchor="_Toc359418631" w:history="1">
            <w:r w:rsidR="00E53BAA" w:rsidRPr="009E377A">
              <w:rPr>
                <w:rStyle w:val="Hyperlink"/>
                <w:noProof/>
              </w:rPr>
              <w:t>Listagem 2: Exemplo de leitura usando o método Include()</w:t>
            </w:r>
            <w:r w:rsidR="00E53BAA">
              <w:rPr>
                <w:noProof/>
                <w:webHidden/>
              </w:rPr>
              <w:tab/>
            </w:r>
            <w:r w:rsidR="00E53BAA">
              <w:rPr>
                <w:noProof/>
                <w:webHidden/>
              </w:rPr>
              <w:fldChar w:fldCharType="begin"/>
            </w:r>
            <w:r w:rsidR="00E53BAA">
              <w:rPr>
                <w:noProof/>
                <w:webHidden/>
              </w:rPr>
              <w:instrText xml:space="preserve"> PAGEREF _Toc359418631 \h </w:instrText>
            </w:r>
            <w:r w:rsidR="00E53BAA">
              <w:rPr>
                <w:noProof/>
                <w:webHidden/>
              </w:rPr>
            </w:r>
            <w:r w:rsidR="00E53BAA">
              <w:rPr>
                <w:noProof/>
                <w:webHidden/>
              </w:rPr>
              <w:fldChar w:fldCharType="separate"/>
            </w:r>
            <w:r w:rsidR="00C01895">
              <w:rPr>
                <w:noProof/>
                <w:webHidden/>
              </w:rPr>
              <w:t>24</w:t>
            </w:r>
            <w:r w:rsidR="00E53BAA">
              <w:rPr>
                <w:noProof/>
                <w:webHidden/>
              </w:rPr>
              <w:fldChar w:fldCharType="end"/>
            </w:r>
          </w:hyperlink>
        </w:p>
        <w:p w14:paraId="7C199487" w14:textId="77777777" w:rsidR="00E53BAA" w:rsidRDefault="0093645B">
          <w:pPr>
            <w:pStyle w:val="ndicedeilustraes"/>
            <w:tabs>
              <w:tab w:val="right" w:leader="dot" w:pos="9350"/>
            </w:tabs>
            <w:rPr>
              <w:rFonts w:asciiTheme="minorHAnsi" w:hAnsiTheme="minorHAnsi"/>
              <w:noProof/>
              <w:lang w:val="en-US"/>
            </w:rPr>
          </w:pPr>
          <w:hyperlink w:anchor="_Toc359418632" w:history="1">
            <w:r w:rsidR="00E53BAA" w:rsidRPr="009E377A">
              <w:rPr>
                <w:rStyle w:val="Hyperlink"/>
                <w:noProof/>
              </w:rPr>
              <w:t xml:space="preserve">Listagem 3: Exemplo de leitura que carrega somente a </w:t>
            </w:r>
            <w:r w:rsidR="00E53BAA" w:rsidRPr="009E377A">
              <w:rPr>
                <w:rStyle w:val="Hyperlink"/>
                <w:i/>
                <w:noProof/>
              </w:rPr>
              <w:t>navigation property</w:t>
            </w:r>
            <w:r w:rsidR="00E53BAA" w:rsidRPr="009E377A">
              <w:rPr>
                <w:rStyle w:val="Hyperlink"/>
                <w:noProof/>
              </w:rPr>
              <w:t xml:space="preserve"> Customer</w:t>
            </w:r>
            <w:r w:rsidR="00E53BAA">
              <w:rPr>
                <w:noProof/>
                <w:webHidden/>
              </w:rPr>
              <w:tab/>
            </w:r>
            <w:r w:rsidR="00E53BAA">
              <w:rPr>
                <w:noProof/>
                <w:webHidden/>
              </w:rPr>
              <w:fldChar w:fldCharType="begin"/>
            </w:r>
            <w:r w:rsidR="00E53BAA">
              <w:rPr>
                <w:noProof/>
                <w:webHidden/>
              </w:rPr>
              <w:instrText xml:space="preserve"> PAGEREF _Toc359418632 \h </w:instrText>
            </w:r>
            <w:r w:rsidR="00E53BAA">
              <w:rPr>
                <w:noProof/>
                <w:webHidden/>
              </w:rPr>
            </w:r>
            <w:r w:rsidR="00E53BAA">
              <w:rPr>
                <w:noProof/>
                <w:webHidden/>
              </w:rPr>
              <w:fldChar w:fldCharType="separate"/>
            </w:r>
            <w:r w:rsidR="00C01895">
              <w:rPr>
                <w:noProof/>
                <w:webHidden/>
              </w:rPr>
              <w:t>24</w:t>
            </w:r>
            <w:r w:rsidR="00E53BAA">
              <w:rPr>
                <w:noProof/>
                <w:webHidden/>
              </w:rPr>
              <w:fldChar w:fldCharType="end"/>
            </w:r>
          </w:hyperlink>
        </w:p>
        <w:p w14:paraId="7C640A08" w14:textId="77777777" w:rsidR="00E53BAA" w:rsidRDefault="0093645B">
          <w:pPr>
            <w:pStyle w:val="ndicedeilustraes"/>
            <w:tabs>
              <w:tab w:val="right" w:leader="dot" w:pos="9350"/>
            </w:tabs>
            <w:rPr>
              <w:rFonts w:asciiTheme="minorHAnsi" w:hAnsiTheme="minorHAnsi"/>
              <w:noProof/>
              <w:lang w:val="en-US"/>
            </w:rPr>
          </w:pPr>
          <w:hyperlink w:anchor="_Toc359418633" w:history="1">
            <w:r w:rsidR="00E53BAA" w:rsidRPr="009E377A">
              <w:rPr>
                <w:rStyle w:val="Hyperlink"/>
                <w:noProof/>
              </w:rPr>
              <w:t>Listagem 4: Exemplo de SQL gerado pelo EF usando o método Include()</w:t>
            </w:r>
            <w:r w:rsidR="00E53BAA">
              <w:rPr>
                <w:noProof/>
                <w:webHidden/>
              </w:rPr>
              <w:tab/>
            </w:r>
            <w:r w:rsidR="00E53BAA">
              <w:rPr>
                <w:noProof/>
                <w:webHidden/>
              </w:rPr>
              <w:fldChar w:fldCharType="begin"/>
            </w:r>
            <w:r w:rsidR="00E53BAA">
              <w:rPr>
                <w:noProof/>
                <w:webHidden/>
              </w:rPr>
              <w:instrText xml:space="preserve"> PAGEREF _Toc359418633 \h </w:instrText>
            </w:r>
            <w:r w:rsidR="00E53BAA">
              <w:rPr>
                <w:noProof/>
                <w:webHidden/>
              </w:rPr>
            </w:r>
            <w:r w:rsidR="00E53BAA">
              <w:rPr>
                <w:noProof/>
                <w:webHidden/>
              </w:rPr>
              <w:fldChar w:fldCharType="separate"/>
            </w:r>
            <w:r w:rsidR="00C01895">
              <w:rPr>
                <w:noProof/>
                <w:webHidden/>
              </w:rPr>
              <w:t>25</w:t>
            </w:r>
            <w:r w:rsidR="00E53BAA">
              <w:rPr>
                <w:noProof/>
                <w:webHidden/>
              </w:rPr>
              <w:fldChar w:fldCharType="end"/>
            </w:r>
          </w:hyperlink>
        </w:p>
        <w:p w14:paraId="24E1D303" w14:textId="77777777" w:rsidR="00E53BAA" w:rsidRDefault="0093645B">
          <w:pPr>
            <w:pStyle w:val="ndicedeilustraes"/>
            <w:tabs>
              <w:tab w:val="right" w:leader="dot" w:pos="9350"/>
            </w:tabs>
            <w:rPr>
              <w:rFonts w:asciiTheme="minorHAnsi" w:hAnsiTheme="minorHAnsi"/>
              <w:noProof/>
              <w:lang w:val="en-US"/>
            </w:rPr>
          </w:pPr>
          <w:hyperlink w:anchor="_Toc359418634" w:history="1">
            <w:r w:rsidR="00E53BAA" w:rsidRPr="009E377A">
              <w:rPr>
                <w:rStyle w:val="Hyperlink"/>
                <w:noProof/>
              </w:rPr>
              <w:t xml:space="preserve">Listagem 5: Exemplo de leitura que carrega as </w:t>
            </w:r>
            <w:r w:rsidR="00E53BAA" w:rsidRPr="009E377A">
              <w:rPr>
                <w:rStyle w:val="Hyperlink"/>
                <w:i/>
                <w:noProof/>
              </w:rPr>
              <w:t>navigation properties</w:t>
            </w:r>
            <w:r w:rsidR="00E53BAA" w:rsidRPr="009E377A">
              <w:rPr>
                <w:rStyle w:val="Hyperlink"/>
                <w:noProof/>
              </w:rPr>
              <w:t xml:space="preserve"> Customer e Order_Details</w:t>
            </w:r>
            <w:r w:rsidR="00E53BAA">
              <w:rPr>
                <w:noProof/>
                <w:webHidden/>
              </w:rPr>
              <w:tab/>
            </w:r>
            <w:r w:rsidR="00E53BAA">
              <w:rPr>
                <w:noProof/>
                <w:webHidden/>
              </w:rPr>
              <w:fldChar w:fldCharType="begin"/>
            </w:r>
            <w:r w:rsidR="00E53BAA">
              <w:rPr>
                <w:noProof/>
                <w:webHidden/>
              </w:rPr>
              <w:instrText xml:space="preserve"> PAGEREF _Toc359418634 \h </w:instrText>
            </w:r>
            <w:r w:rsidR="00E53BAA">
              <w:rPr>
                <w:noProof/>
                <w:webHidden/>
              </w:rPr>
            </w:r>
            <w:r w:rsidR="00E53BAA">
              <w:rPr>
                <w:noProof/>
                <w:webHidden/>
              </w:rPr>
              <w:fldChar w:fldCharType="separate"/>
            </w:r>
            <w:r w:rsidR="00C01895">
              <w:rPr>
                <w:noProof/>
                <w:webHidden/>
              </w:rPr>
              <w:t>25</w:t>
            </w:r>
            <w:r w:rsidR="00E53BAA">
              <w:rPr>
                <w:noProof/>
                <w:webHidden/>
              </w:rPr>
              <w:fldChar w:fldCharType="end"/>
            </w:r>
          </w:hyperlink>
        </w:p>
        <w:p w14:paraId="0668E88B" w14:textId="77777777" w:rsidR="00E53BAA" w:rsidRDefault="0093645B">
          <w:pPr>
            <w:pStyle w:val="ndicedeilustraes"/>
            <w:tabs>
              <w:tab w:val="right" w:leader="dot" w:pos="9350"/>
            </w:tabs>
            <w:rPr>
              <w:rFonts w:asciiTheme="minorHAnsi" w:hAnsiTheme="minorHAnsi"/>
              <w:noProof/>
              <w:lang w:val="en-US"/>
            </w:rPr>
          </w:pPr>
          <w:hyperlink w:anchor="_Toc359418635" w:history="1">
            <w:r w:rsidR="00E53BAA" w:rsidRPr="009E377A">
              <w:rPr>
                <w:rStyle w:val="Hyperlink"/>
                <w:noProof/>
              </w:rPr>
              <w:t xml:space="preserve">Listagem 6: Exemplo de SQL gerado pelo EF carregando as </w:t>
            </w:r>
            <w:r w:rsidR="00E53BAA" w:rsidRPr="009E377A">
              <w:rPr>
                <w:rStyle w:val="Hyperlink"/>
                <w:i/>
                <w:noProof/>
              </w:rPr>
              <w:t>navigation properties</w:t>
            </w:r>
            <w:r w:rsidR="00E53BAA" w:rsidRPr="009E377A">
              <w:rPr>
                <w:rStyle w:val="Hyperlink"/>
                <w:noProof/>
              </w:rPr>
              <w:t xml:space="preserve"> Customer e Order_Details</w:t>
            </w:r>
            <w:r w:rsidR="00E53BAA">
              <w:rPr>
                <w:noProof/>
                <w:webHidden/>
              </w:rPr>
              <w:tab/>
            </w:r>
            <w:r w:rsidR="00E53BAA">
              <w:rPr>
                <w:noProof/>
                <w:webHidden/>
              </w:rPr>
              <w:fldChar w:fldCharType="begin"/>
            </w:r>
            <w:r w:rsidR="00E53BAA">
              <w:rPr>
                <w:noProof/>
                <w:webHidden/>
              </w:rPr>
              <w:instrText xml:space="preserve"> PAGEREF _Toc359418635 \h </w:instrText>
            </w:r>
            <w:r w:rsidR="00E53BAA">
              <w:rPr>
                <w:noProof/>
                <w:webHidden/>
              </w:rPr>
            </w:r>
            <w:r w:rsidR="00E53BAA">
              <w:rPr>
                <w:noProof/>
                <w:webHidden/>
              </w:rPr>
              <w:fldChar w:fldCharType="separate"/>
            </w:r>
            <w:r w:rsidR="00C01895">
              <w:rPr>
                <w:noProof/>
                <w:webHidden/>
              </w:rPr>
              <w:t>27</w:t>
            </w:r>
            <w:r w:rsidR="00E53BAA">
              <w:rPr>
                <w:noProof/>
                <w:webHidden/>
              </w:rPr>
              <w:fldChar w:fldCharType="end"/>
            </w:r>
          </w:hyperlink>
        </w:p>
        <w:p w14:paraId="01ADD6CB" w14:textId="77777777" w:rsidR="00E53BAA" w:rsidRDefault="0093645B">
          <w:pPr>
            <w:pStyle w:val="ndicedeilustraes"/>
            <w:tabs>
              <w:tab w:val="right" w:leader="dot" w:pos="9350"/>
            </w:tabs>
            <w:rPr>
              <w:rFonts w:asciiTheme="minorHAnsi" w:hAnsiTheme="minorHAnsi"/>
              <w:noProof/>
              <w:lang w:val="en-US"/>
            </w:rPr>
          </w:pPr>
          <w:hyperlink w:anchor="_Toc359418636" w:history="1">
            <w:r w:rsidR="00E53BAA" w:rsidRPr="009E377A">
              <w:rPr>
                <w:rStyle w:val="Hyperlink"/>
                <w:noProof/>
              </w:rPr>
              <w:t>Listagem 7: Exemplo de DTO combinando informações de duas entidades</w:t>
            </w:r>
            <w:r w:rsidR="00E53BAA">
              <w:rPr>
                <w:noProof/>
                <w:webHidden/>
              </w:rPr>
              <w:tab/>
            </w:r>
            <w:r w:rsidR="00E53BAA">
              <w:rPr>
                <w:noProof/>
                <w:webHidden/>
              </w:rPr>
              <w:fldChar w:fldCharType="begin"/>
            </w:r>
            <w:r w:rsidR="00E53BAA">
              <w:rPr>
                <w:noProof/>
                <w:webHidden/>
              </w:rPr>
              <w:instrText xml:space="preserve"> PAGEREF _Toc359418636 \h </w:instrText>
            </w:r>
            <w:r w:rsidR="00E53BAA">
              <w:rPr>
                <w:noProof/>
                <w:webHidden/>
              </w:rPr>
            </w:r>
            <w:r w:rsidR="00E53BAA">
              <w:rPr>
                <w:noProof/>
                <w:webHidden/>
              </w:rPr>
              <w:fldChar w:fldCharType="separate"/>
            </w:r>
            <w:r w:rsidR="00C01895">
              <w:rPr>
                <w:noProof/>
                <w:webHidden/>
              </w:rPr>
              <w:t>27</w:t>
            </w:r>
            <w:r w:rsidR="00E53BAA">
              <w:rPr>
                <w:noProof/>
                <w:webHidden/>
              </w:rPr>
              <w:fldChar w:fldCharType="end"/>
            </w:r>
          </w:hyperlink>
        </w:p>
        <w:p w14:paraId="0515E95D" w14:textId="77777777" w:rsidR="00E53BAA" w:rsidRDefault="0093645B">
          <w:pPr>
            <w:pStyle w:val="ndicedeilustraes"/>
            <w:tabs>
              <w:tab w:val="right" w:leader="dot" w:pos="9350"/>
            </w:tabs>
            <w:rPr>
              <w:rFonts w:asciiTheme="minorHAnsi" w:hAnsiTheme="minorHAnsi"/>
              <w:noProof/>
              <w:lang w:val="en-US"/>
            </w:rPr>
          </w:pPr>
          <w:hyperlink w:anchor="_Toc359418637" w:history="1">
            <w:r w:rsidR="00E53BAA" w:rsidRPr="009E377A">
              <w:rPr>
                <w:rStyle w:val="Hyperlink"/>
                <w:noProof/>
              </w:rPr>
              <w:t>Listagem 8: Exemplo de comando LINQ para ler DTO’s</w:t>
            </w:r>
            <w:r w:rsidR="00E53BAA">
              <w:rPr>
                <w:noProof/>
                <w:webHidden/>
              </w:rPr>
              <w:tab/>
            </w:r>
            <w:r w:rsidR="00E53BAA">
              <w:rPr>
                <w:noProof/>
                <w:webHidden/>
              </w:rPr>
              <w:fldChar w:fldCharType="begin"/>
            </w:r>
            <w:r w:rsidR="00E53BAA">
              <w:rPr>
                <w:noProof/>
                <w:webHidden/>
              </w:rPr>
              <w:instrText xml:space="preserve"> PAGEREF _Toc359418637 \h </w:instrText>
            </w:r>
            <w:r w:rsidR="00E53BAA">
              <w:rPr>
                <w:noProof/>
                <w:webHidden/>
              </w:rPr>
            </w:r>
            <w:r w:rsidR="00E53BAA">
              <w:rPr>
                <w:noProof/>
                <w:webHidden/>
              </w:rPr>
              <w:fldChar w:fldCharType="separate"/>
            </w:r>
            <w:r w:rsidR="00C01895">
              <w:rPr>
                <w:noProof/>
                <w:webHidden/>
              </w:rPr>
              <w:t>28</w:t>
            </w:r>
            <w:r w:rsidR="00E53BAA">
              <w:rPr>
                <w:noProof/>
                <w:webHidden/>
              </w:rPr>
              <w:fldChar w:fldCharType="end"/>
            </w:r>
          </w:hyperlink>
        </w:p>
        <w:p w14:paraId="34A6506E" w14:textId="77777777" w:rsidR="00E53BAA" w:rsidRDefault="0093645B">
          <w:pPr>
            <w:pStyle w:val="ndicedeilustraes"/>
            <w:tabs>
              <w:tab w:val="right" w:leader="dot" w:pos="9350"/>
            </w:tabs>
            <w:rPr>
              <w:rFonts w:asciiTheme="minorHAnsi" w:hAnsiTheme="minorHAnsi"/>
              <w:noProof/>
              <w:lang w:val="en-US"/>
            </w:rPr>
          </w:pPr>
          <w:hyperlink w:anchor="_Toc359418638" w:history="1">
            <w:r w:rsidR="00E53BAA" w:rsidRPr="009E377A">
              <w:rPr>
                <w:rStyle w:val="Hyperlink"/>
                <w:noProof/>
              </w:rPr>
              <w:t>Listagem 9: Exemplo de SQL gerado pelo EF para carregar DTO’s</w:t>
            </w:r>
            <w:r w:rsidR="00E53BAA">
              <w:rPr>
                <w:noProof/>
                <w:webHidden/>
              </w:rPr>
              <w:tab/>
            </w:r>
            <w:r w:rsidR="00E53BAA">
              <w:rPr>
                <w:noProof/>
                <w:webHidden/>
              </w:rPr>
              <w:fldChar w:fldCharType="begin"/>
            </w:r>
            <w:r w:rsidR="00E53BAA">
              <w:rPr>
                <w:noProof/>
                <w:webHidden/>
              </w:rPr>
              <w:instrText xml:space="preserve"> PAGEREF _Toc359418638 \h </w:instrText>
            </w:r>
            <w:r w:rsidR="00E53BAA">
              <w:rPr>
                <w:noProof/>
                <w:webHidden/>
              </w:rPr>
            </w:r>
            <w:r w:rsidR="00E53BAA">
              <w:rPr>
                <w:noProof/>
                <w:webHidden/>
              </w:rPr>
              <w:fldChar w:fldCharType="separate"/>
            </w:r>
            <w:r w:rsidR="00C01895">
              <w:rPr>
                <w:noProof/>
                <w:webHidden/>
              </w:rPr>
              <w:t>28</w:t>
            </w:r>
            <w:r w:rsidR="00E53BAA">
              <w:rPr>
                <w:noProof/>
                <w:webHidden/>
              </w:rPr>
              <w:fldChar w:fldCharType="end"/>
            </w:r>
          </w:hyperlink>
        </w:p>
        <w:p w14:paraId="6B686CE8" w14:textId="77777777" w:rsidR="00E53BAA" w:rsidRDefault="0093645B">
          <w:pPr>
            <w:pStyle w:val="ndicedeilustraes"/>
            <w:tabs>
              <w:tab w:val="right" w:leader="dot" w:pos="9350"/>
            </w:tabs>
            <w:rPr>
              <w:rFonts w:asciiTheme="minorHAnsi" w:hAnsiTheme="minorHAnsi"/>
              <w:noProof/>
              <w:lang w:val="en-US"/>
            </w:rPr>
          </w:pPr>
          <w:hyperlink w:anchor="_Toc359418639" w:history="1">
            <w:r w:rsidR="00E53BAA" w:rsidRPr="009E377A">
              <w:rPr>
                <w:rStyle w:val="Hyperlink"/>
                <w:noProof/>
              </w:rPr>
              <w:t xml:space="preserve">Listagem 10: Exemplo de </w:t>
            </w:r>
            <w:r w:rsidR="00E53BAA" w:rsidRPr="009E377A">
              <w:rPr>
                <w:rStyle w:val="Hyperlink"/>
                <w:i/>
                <w:noProof/>
              </w:rPr>
              <w:t>stored procedure</w:t>
            </w:r>
            <w:r w:rsidR="00E53BAA">
              <w:rPr>
                <w:noProof/>
                <w:webHidden/>
              </w:rPr>
              <w:tab/>
            </w:r>
            <w:r w:rsidR="00E53BAA">
              <w:rPr>
                <w:noProof/>
                <w:webHidden/>
              </w:rPr>
              <w:fldChar w:fldCharType="begin"/>
            </w:r>
            <w:r w:rsidR="00E53BAA">
              <w:rPr>
                <w:noProof/>
                <w:webHidden/>
              </w:rPr>
              <w:instrText xml:space="preserve"> PAGEREF _Toc359418639 \h </w:instrText>
            </w:r>
            <w:r w:rsidR="00E53BAA">
              <w:rPr>
                <w:noProof/>
                <w:webHidden/>
              </w:rPr>
            </w:r>
            <w:r w:rsidR="00E53BAA">
              <w:rPr>
                <w:noProof/>
                <w:webHidden/>
              </w:rPr>
              <w:fldChar w:fldCharType="separate"/>
            </w:r>
            <w:r w:rsidR="00C01895">
              <w:rPr>
                <w:noProof/>
                <w:webHidden/>
              </w:rPr>
              <w:t>30</w:t>
            </w:r>
            <w:r w:rsidR="00E53BAA">
              <w:rPr>
                <w:noProof/>
                <w:webHidden/>
              </w:rPr>
              <w:fldChar w:fldCharType="end"/>
            </w:r>
          </w:hyperlink>
        </w:p>
        <w:p w14:paraId="2026F2E3" w14:textId="77777777" w:rsidR="00E53BAA" w:rsidRDefault="0093645B">
          <w:pPr>
            <w:pStyle w:val="ndicedeilustraes"/>
            <w:tabs>
              <w:tab w:val="right" w:leader="dot" w:pos="9350"/>
            </w:tabs>
            <w:rPr>
              <w:rFonts w:asciiTheme="minorHAnsi" w:hAnsiTheme="minorHAnsi"/>
              <w:noProof/>
              <w:lang w:val="en-US"/>
            </w:rPr>
          </w:pPr>
          <w:hyperlink w:anchor="_Toc359418640" w:history="1">
            <w:r w:rsidR="00E53BAA" w:rsidRPr="009E377A">
              <w:rPr>
                <w:rStyle w:val="Hyperlink"/>
                <w:noProof/>
              </w:rPr>
              <w:t xml:space="preserve">Listagem 11: Exemplo de tipo gerado para os resultados de uma </w:t>
            </w:r>
            <w:r w:rsidR="00E53BAA" w:rsidRPr="009E377A">
              <w:rPr>
                <w:rStyle w:val="Hyperlink"/>
                <w:i/>
                <w:noProof/>
              </w:rPr>
              <w:t>stored procedure</w:t>
            </w:r>
            <w:r w:rsidR="00E53BAA">
              <w:rPr>
                <w:noProof/>
                <w:webHidden/>
              </w:rPr>
              <w:tab/>
            </w:r>
            <w:r w:rsidR="00E53BAA">
              <w:rPr>
                <w:noProof/>
                <w:webHidden/>
              </w:rPr>
              <w:fldChar w:fldCharType="begin"/>
            </w:r>
            <w:r w:rsidR="00E53BAA">
              <w:rPr>
                <w:noProof/>
                <w:webHidden/>
              </w:rPr>
              <w:instrText xml:space="preserve"> PAGEREF _Toc359418640 \h </w:instrText>
            </w:r>
            <w:r w:rsidR="00E53BAA">
              <w:rPr>
                <w:noProof/>
                <w:webHidden/>
              </w:rPr>
            </w:r>
            <w:r w:rsidR="00E53BAA">
              <w:rPr>
                <w:noProof/>
                <w:webHidden/>
              </w:rPr>
              <w:fldChar w:fldCharType="separate"/>
            </w:r>
            <w:r w:rsidR="00C01895">
              <w:rPr>
                <w:noProof/>
                <w:webHidden/>
              </w:rPr>
              <w:t>30</w:t>
            </w:r>
            <w:r w:rsidR="00E53BAA">
              <w:rPr>
                <w:noProof/>
                <w:webHidden/>
              </w:rPr>
              <w:fldChar w:fldCharType="end"/>
            </w:r>
          </w:hyperlink>
        </w:p>
        <w:p w14:paraId="1140AE3B" w14:textId="77777777" w:rsidR="00E53BAA" w:rsidRDefault="0093645B">
          <w:pPr>
            <w:pStyle w:val="ndicedeilustraes"/>
            <w:tabs>
              <w:tab w:val="right" w:leader="dot" w:pos="9350"/>
            </w:tabs>
            <w:rPr>
              <w:rFonts w:asciiTheme="minorHAnsi" w:hAnsiTheme="minorHAnsi"/>
              <w:noProof/>
              <w:lang w:val="en-US"/>
            </w:rPr>
          </w:pPr>
          <w:hyperlink w:anchor="_Toc359418641" w:history="1">
            <w:r w:rsidR="00E53BAA" w:rsidRPr="009E377A">
              <w:rPr>
                <w:rStyle w:val="Hyperlink"/>
                <w:noProof/>
              </w:rPr>
              <w:t xml:space="preserve">Listagem 12: Exemplo de método gerado para chamada de uma </w:t>
            </w:r>
            <w:r w:rsidR="00E53BAA" w:rsidRPr="009E377A">
              <w:rPr>
                <w:rStyle w:val="Hyperlink"/>
                <w:i/>
                <w:noProof/>
              </w:rPr>
              <w:t>stored procedure</w:t>
            </w:r>
            <w:r w:rsidR="00E53BAA">
              <w:rPr>
                <w:noProof/>
                <w:webHidden/>
              </w:rPr>
              <w:tab/>
            </w:r>
            <w:r w:rsidR="00E53BAA">
              <w:rPr>
                <w:noProof/>
                <w:webHidden/>
              </w:rPr>
              <w:fldChar w:fldCharType="begin"/>
            </w:r>
            <w:r w:rsidR="00E53BAA">
              <w:rPr>
                <w:noProof/>
                <w:webHidden/>
              </w:rPr>
              <w:instrText xml:space="preserve"> PAGEREF _Toc359418641 \h </w:instrText>
            </w:r>
            <w:r w:rsidR="00E53BAA">
              <w:rPr>
                <w:noProof/>
                <w:webHidden/>
              </w:rPr>
            </w:r>
            <w:r w:rsidR="00E53BAA">
              <w:rPr>
                <w:noProof/>
                <w:webHidden/>
              </w:rPr>
              <w:fldChar w:fldCharType="separate"/>
            </w:r>
            <w:r w:rsidR="00C01895">
              <w:rPr>
                <w:noProof/>
                <w:webHidden/>
              </w:rPr>
              <w:t>30</w:t>
            </w:r>
            <w:r w:rsidR="00E53BAA">
              <w:rPr>
                <w:noProof/>
                <w:webHidden/>
              </w:rPr>
              <w:fldChar w:fldCharType="end"/>
            </w:r>
          </w:hyperlink>
        </w:p>
        <w:p w14:paraId="7968D703" w14:textId="77777777" w:rsidR="00E53BAA" w:rsidRDefault="0093645B">
          <w:pPr>
            <w:pStyle w:val="ndicedeilustraes"/>
            <w:tabs>
              <w:tab w:val="right" w:leader="dot" w:pos="9350"/>
            </w:tabs>
            <w:rPr>
              <w:rFonts w:asciiTheme="minorHAnsi" w:hAnsiTheme="minorHAnsi"/>
              <w:noProof/>
              <w:lang w:val="en-US"/>
            </w:rPr>
          </w:pPr>
          <w:hyperlink w:anchor="_Toc359418642" w:history="1">
            <w:r w:rsidR="00E53BAA" w:rsidRPr="009E377A">
              <w:rPr>
                <w:rStyle w:val="Hyperlink"/>
                <w:noProof/>
              </w:rPr>
              <w:t>Listagem 13: Exemplo de atualização com os valores originais</w:t>
            </w:r>
            <w:r w:rsidR="00E53BAA">
              <w:rPr>
                <w:noProof/>
                <w:webHidden/>
              </w:rPr>
              <w:tab/>
            </w:r>
            <w:r w:rsidR="00E53BAA">
              <w:rPr>
                <w:noProof/>
                <w:webHidden/>
              </w:rPr>
              <w:fldChar w:fldCharType="begin"/>
            </w:r>
            <w:r w:rsidR="00E53BAA">
              <w:rPr>
                <w:noProof/>
                <w:webHidden/>
              </w:rPr>
              <w:instrText xml:space="preserve"> PAGEREF _Toc359418642 \h </w:instrText>
            </w:r>
            <w:r w:rsidR="00E53BAA">
              <w:rPr>
                <w:noProof/>
                <w:webHidden/>
              </w:rPr>
            </w:r>
            <w:r w:rsidR="00E53BAA">
              <w:rPr>
                <w:noProof/>
                <w:webHidden/>
              </w:rPr>
              <w:fldChar w:fldCharType="separate"/>
            </w:r>
            <w:r w:rsidR="00C01895">
              <w:rPr>
                <w:noProof/>
                <w:webHidden/>
              </w:rPr>
              <w:t>31</w:t>
            </w:r>
            <w:r w:rsidR="00E53BAA">
              <w:rPr>
                <w:noProof/>
                <w:webHidden/>
              </w:rPr>
              <w:fldChar w:fldCharType="end"/>
            </w:r>
          </w:hyperlink>
        </w:p>
        <w:p w14:paraId="460D762A" w14:textId="77777777" w:rsidR="00E53BAA" w:rsidRDefault="0093645B">
          <w:pPr>
            <w:pStyle w:val="ndicedeilustraes"/>
            <w:tabs>
              <w:tab w:val="right" w:leader="dot" w:pos="9350"/>
            </w:tabs>
            <w:rPr>
              <w:rFonts w:asciiTheme="minorHAnsi" w:hAnsiTheme="minorHAnsi"/>
              <w:noProof/>
              <w:lang w:val="en-US"/>
            </w:rPr>
          </w:pPr>
          <w:hyperlink w:anchor="_Toc359418643" w:history="1">
            <w:r w:rsidR="00E53BAA" w:rsidRPr="009E377A">
              <w:rPr>
                <w:rStyle w:val="Hyperlink"/>
                <w:noProof/>
              </w:rPr>
              <w:t>Listagem 14: Exemplo de atualização sem os valores originais</w:t>
            </w:r>
            <w:r w:rsidR="00E53BAA">
              <w:rPr>
                <w:noProof/>
                <w:webHidden/>
              </w:rPr>
              <w:tab/>
            </w:r>
            <w:r w:rsidR="00E53BAA">
              <w:rPr>
                <w:noProof/>
                <w:webHidden/>
              </w:rPr>
              <w:fldChar w:fldCharType="begin"/>
            </w:r>
            <w:r w:rsidR="00E53BAA">
              <w:rPr>
                <w:noProof/>
                <w:webHidden/>
              </w:rPr>
              <w:instrText xml:space="preserve"> PAGEREF _Toc359418643 \h </w:instrText>
            </w:r>
            <w:r w:rsidR="00E53BAA">
              <w:rPr>
                <w:noProof/>
                <w:webHidden/>
              </w:rPr>
            </w:r>
            <w:r w:rsidR="00E53BAA">
              <w:rPr>
                <w:noProof/>
                <w:webHidden/>
              </w:rPr>
              <w:fldChar w:fldCharType="separate"/>
            </w:r>
            <w:r w:rsidR="00C01895">
              <w:rPr>
                <w:noProof/>
                <w:webHidden/>
              </w:rPr>
              <w:t>31</w:t>
            </w:r>
            <w:r w:rsidR="00E53BAA">
              <w:rPr>
                <w:noProof/>
                <w:webHidden/>
              </w:rPr>
              <w:fldChar w:fldCharType="end"/>
            </w:r>
          </w:hyperlink>
        </w:p>
        <w:p w14:paraId="0D7B0EA4" w14:textId="77777777" w:rsidR="00E53BAA" w:rsidRDefault="0093645B">
          <w:pPr>
            <w:pStyle w:val="ndicedeilustraes"/>
            <w:tabs>
              <w:tab w:val="right" w:leader="dot" w:pos="9350"/>
            </w:tabs>
            <w:rPr>
              <w:rFonts w:asciiTheme="minorHAnsi" w:hAnsiTheme="minorHAnsi"/>
              <w:noProof/>
              <w:lang w:val="en-US"/>
            </w:rPr>
          </w:pPr>
          <w:hyperlink w:anchor="_Toc359418644" w:history="1">
            <w:r w:rsidR="00E53BAA" w:rsidRPr="009E377A">
              <w:rPr>
                <w:rStyle w:val="Hyperlink"/>
                <w:noProof/>
              </w:rPr>
              <w:t xml:space="preserve">Listagem 15: Exemplo de atualização com abordagem </w:t>
            </w:r>
            <w:r w:rsidR="00E53BAA" w:rsidRPr="009E377A">
              <w:rPr>
                <w:rStyle w:val="Hyperlink"/>
                <w:b/>
                <w:noProof/>
              </w:rPr>
              <w:t>Base de dados ganha</w:t>
            </w:r>
            <w:r w:rsidR="00E53BAA">
              <w:rPr>
                <w:noProof/>
                <w:webHidden/>
              </w:rPr>
              <w:tab/>
            </w:r>
            <w:r w:rsidR="00E53BAA">
              <w:rPr>
                <w:noProof/>
                <w:webHidden/>
              </w:rPr>
              <w:fldChar w:fldCharType="begin"/>
            </w:r>
            <w:r w:rsidR="00E53BAA">
              <w:rPr>
                <w:noProof/>
                <w:webHidden/>
              </w:rPr>
              <w:instrText xml:space="preserve"> PAGEREF _Toc359418644 \h </w:instrText>
            </w:r>
            <w:r w:rsidR="00E53BAA">
              <w:rPr>
                <w:noProof/>
                <w:webHidden/>
              </w:rPr>
            </w:r>
            <w:r w:rsidR="00E53BAA">
              <w:rPr>
                <w:noProof/>
                <w:webHidden/>
              </w:rPr>
              <w:fldChar w:fldCharType="separate"/>
            </w:r>
            <w:r w:rsidR="00C01895">
              <w:rPr>
                <w:noProof/>
                <w:webHidden/>
              </w:rPr>
              <w:t>33</w:t>
            </w:r>
            <w:r w:rsidR="00E53BAA">
              <w:rPr>
                <w:noProof/>
                <w:webHidden/>
              </w:rPr>
              <w:fldChar w:fldCharType="end"/>
            </w:r>
          </w:hyperlink>
        </w:p>
        <w:p w14:paraId="44ED53D6" w14:textId="77777777" w:rsidR="00E53BAA" w:rsidRDefault="0093645B">
          <w:pPr>
            <w:pStyle w:val="ndicedeilustraes"/>
            <w:tabs>
              <w:tab w:val="right" w:leader="dot" w:pos="9350"/>
            </w:tabs>
            <w:rPr>
              <w:rFonts w:asciiTheme="minorHAnsi" w:hAnsiTheme="minorHAnsi"/>
              <w:noProof/>
              <w:lang w:val="en-US"/>
            </w:rPr>
          </w:pPr>
          <w:hyperlink w:anchor="_Toc359418645" w:history="1">
            <w:r w:rsidR="00E53BAA" w:rsidRPr="009E377A">
              <w:rPr>
                <w:rStyle w:val="Hyperlink"/>
                <w:noProof/>
              </w:rPr>
              <w:t xml:space="preserve">Listagem 16: Exemplo de atualização com abordagem </w:t>
            </w:r>
            <w:r w:rsidR="00E53BAA" w:rsidRPr="009E377A">
              <w:rPr>
                <w:rStyle w:val="Hyperlink"/>
                <w:b/>
                <w:noProof/>
              </w:rPr>
              <w:t>Cliente ganha</w:t>
            </w:r>
            <w:r w:rsidR="00E53BAA">
              <w:rPr>
                <w:noProof/>
                <w:webHidden/>
              </w:rPr>
              <w:tab/>
            </w:r>
            <w:r w:rsidR="00E53BAA">
              <w:rPr>
                <w:noProof/>
                <w:webHidden/>
              </w:rPr>
              <w:fldChar w:fldCharType="begin"/>
            </w:r>
            <w:r w:rsidR="00E53BAA">
              <w:rPr>
                <w:noProof/>
                <w:webHidden/>
              </w:rPr>
              <w:instrText xml:space="preserve"> PAGEREF _Toc359418645 \h </w:instrText>
            </w:r>
            <w:r w:rsidR="00E53BAA">
              <w:rPr>
                <w:noProof/>
                <w:webHidden/>
              </w:rPr>
            </w:r>
            <w:r w:rsidR="00E53BAA">
              <w:rPr>
                <w:noProof/>
                <w:webHidden/>
              </w:rPr>
              <w:fldChar w:fldCharType="separate"/>
            </w:r>
            <w:r w:rsidR="00C01895">
              <w:rPr>
                <w:noProof/>
                <w:webHidden/>
              </w:rPr>
              <w:t>34</w:t>
            </w:r>
            <w:r w:rsidR="00E53BAA">
              <w:rPr>
                <w:noProof/>
                <w:webHidden/>
              </w:rPr>
              <w:fldChar w:fldCharType="end"/>
            </w:r>
          </w:hyperlink>
        </w:p>
        <w:p w14:paraId="5FB623AA" w14:textId="77777777" w:rsidR="00E53BAA" w:rsidRDefault="0093645B">
          <w:pPr>
            <w:pStyle w:val="ndicedeilustraes"/>
            <w:tabs>
              <w:tab w:val="right" w:leader="dot" w:pos="9350"/>
            </w:tabs>
            <w:rPr>
              <w:rFonts w:asciiTheme="minorHAnsi" w:hAnsiTheme="minorHAnsi"/>
              <w:noProof/>
              <w:lang w:val="en-US"/>
            </w:rPr>
          </w:pPr>
          <w:hyperlink w:anchor="_Toc359418646" w:history="1">
            <w:r w:rsidR="00E53BAA" w:rsidRPr="009E377A">
              <w:rPr>
                <w:rStyle w:val="Hyperlink"/>
                <w:noProof/>
              </w:rPr>
              <w:t xml:space="preserve">Listagem 17: Exemplo de atualização com abordagem </w:t>
            </w:r>
            <w:r w:rsidR="00E53BAA" w:rsidRPr="009E377A">
              <w:rPr>
                <w:rStyle w:val="Hyperlink"/>
                <w:b/>
                <w:noProof/>
              </w:rPr>
              <w:t>Customizada</w:t>
            </w:r>
            <w:r w:rsidR="00E53BAA">
              <w:rPr>
                <w:noProof/>
                <w:webHidden/>
              </w:rPr>
              <w:tab/>
            </w:r>
            <w:r w:rsidR="00E53BAA">
              <w:rPr>
                <w:noProof/>
                <w:webHidden/>
              </w:rPr>
              <w:fldChar w:fldCharType="begin"/>
            </w:r>
            <w:r w:rsidR="00E53BAA">
              <w:rPr>
                <w:noProof/>
                <w:webHidden/>
              </w:rPr>
              <w:instrText xml:space="preserve"> PAGEREF _Toc359418646 \h </w:instrText>
            </w:r>
            <w:r w:rsidR="00E53BAA">
              <w:rPr>
                <w:noProof/>
                <w:webHidden/>
              </w:rPr>
            </w:r>
            <w:r w:rsidR="00E53BAA">
              <w:rPr>
                <w:noProof/>
                <w:webHidden/>
              </w:rPr>
              <w:fldChar w:fldCharType="separate"/>
            </w:r>
            <w:r w:rsidR="00C01895">
              <w:rPr>
                <w:noProof/>
                <w:webHidden/>
              </w:rPr>
              <w:t>35</w:t>
            </w:r>
            <w:r w:rsidR="00E53BAA">
              <w:rPr>
                <w:noProof/>
                <w:webHidden/>
              </w:rPr>
              <w:fldChar w:fldCharType="end"/>
            </w:r>
          </w:hyperlink>
        </w:p>
        <w:p w14:paraId="69831250" w14:textId="77777777" w:rsidR="00E53BAA" w:rsidRDefault="0093645B">
          <w:pPr>
            <w:pStyle w:val="ndicedeilustraes"/>
            <w:tabs>
              <w:tab w:val="right" w:leader="dot" w:pos="9350"/>
            </w:tabs>
            <w:rPr>
              <w:rFonts w:asciiTheme="minorHAnsi" w:hAnsiTheme="minorHAnsi"/>
              <w:noProof/>
              <w:lang w:val="en-US"/>
            </w:rPr>
          </w:pPr>
          <w:hyperlink w:anchor="_Toc359418647" w:history="1">
            <w:r w:rsidR="00E53BAA" w:rsidRPr="009E377A">
              <w:rPr>
                <w:rStyle w:val="Hyperlink"/>
                <w:noProof/>
              </w:rPr>
              <w:t>Listagem 18: Exemplo do uso do método AsNoTracking()</w:t>
            </w:r>
            <w:r w:rsidR="00E53BAA">
              <w:rPr>
                <w:noProof/>
                <w:webHidden/>
              </w:rPr>
              <w:tab/>
            </w:r>
            <w:r w:rsidR="00E53BAA">
              <w:rPr>
                <w:noProof/>
                <w:webHidden/>
              </w:rPr>
              <w:fldChar w:fldCharType="begin"/>
            </w:r>
            <w:r w:rsidR="00E53BAA">
              <w:rPr>
                <w:noProof/>
                <w:webHidden/>
              </w:rPr>
              <w:instrText xml:space="preserve"> PAGEREF _Toc359418647 \h </w:instrText>
            </w:r>
            <w:r w:rsidR="00E53BAA">
              <w:rPr>
                <w:noProof/>
                <w:webHidden/>
              </w:rPr>
            </w:r>
            <w:r w:rsidR="00E53BAA">
              <w:rPr>
                <w:noProof/>
                <w:webHidden/>
              </w:rPr>
              <w:fldChar w:fldCharType="separate"/>
            </w:r>
            <w:r w:rsidR="00C01895">
              <w:rPr>
                <w:noProof/>
                <w:webHidden/>
              </w:rPr>
              <w:t>37</w:t>
            </w:r>
            <w:r w:rsidR="00E53BAA">
              <w:rPr>
                <w:noProof/>
                <w:webHidden/>
              </w:rPr>
              <w:fldChar w:fldCharType="end"/>
            </w:r>
          </w:hyperlink>
        </w:p>
        <w:p w14:paraId="646273EE" w14:textId="77777777" w:rsidR="00E53BAA" w:rsidRDefault="0093645B">
          <w:pPr>
            <w:pStyle w:val="ndicedeilustraes"/>
            <w:tabs>
              <w:tab w:val="right" w:leader="dot" w:pos="9350"/>
            </w:tabs>
            <w:rPr>
              <w:rFonts w:asciiTheme="minorHAnsi" w:hAnsiTheme="minorHAnsi"/>
              <w:noProof/>
              <w:lang w:val="en-US"/>
            </w:rPr>
          </w:pPr>
          <w:hyperlink w:anchor="_Toc359418648" w:history="1">
            <w:r w:rsidR="00E53BAA" w:rsidRPr="009E377A">
              <w:rPr>
                <w:rStyle w:val="Hyperlink"/>
                <w:noProof/>
              </w:rPr>
              <w:t>Listagem 19: Entidade de negócio Order</w:t>
            </w:r>
            <w:r w:rsidR="00E53BAA">
              <w:rPr>
                <w:noProof/>
                <w:webHidden/>
              </w:rPr>
              <w:tab/>
            </w:r>
            <w:r w:rsidR="00E53BAA">
              <w:rPr>
                <w:noProof/>
                <w:webHidden/>
              </w:rPr>
              <w:fldChar w:fldCharType="begin"/>
            </w:r>
            <w:r w:rsidR="00E53BAA">
              <w:rPr>
                <w:noProof/>
                <w:webHidden/>
              </w:rPr>
              <w:instrText xml:space="preserve"> PAGEREF _Toc359418648 \h </w:instrText>
            </w:r>
            <w:r w:rsidR="00E53BAA">
              <w:rPr>
                <w:noProof/>
                <w:webHidden/>
              </w:rPr>
            </w:r>
            <w:r w:rsidR="00E53BAA">
              <w:rPr>
                <w:noProof/>
                <w:webHidden/>
              </w:rPr>
              <w:fldChar w:fldCharType="separate"/>
            </w:r>
            <w:r w:rsidR="00C01895">
              <w:rPr>
                <w:noProof/>
                <w:webHidden/>
              </w:rPr>
              <w:t>40</w:t>
            </w:r>
            <w:r w:rsidR="00E53BAA">
              <w:rPr>
                <w:noProof/>
                <w:webHidden/>
              </w:rPr>
              <w:fldChar w:fldCharType="end"/>
            </w:r>
          </w:hyperlink>
        </w:p>
        <w:p w14:paraId="30066EBE" w14:textId="77777777" w:rsidR="00E53BAA" w:rsidRDefault="0093645B">
          <w:pPr>
            <w:pStyle w:val="ndicedeilustraes"/>
            <w:tabs>
              <w:tab w:val="right" w:leader="dot" w:pos="9350"/>
            </w:tabs>
            <w:rPr>
              <w:rFonts w:asciiTheme="minorHAnsi" w:hAnsiTheme="minorHAnsi"/>
              <w:noProof/>
              <w:lang w:val="en-US"/>
            </w:rPr>
          </w:pPr>
          <w:hyperlink w:anchor="_Toc359418649" w:history="1">
            <w:r w:rsidR="00E53BAA" w:rsidRPr="009E377A">
              <w:rPr>
                <w:rStyle w:val="Hyperlink"/>
                <w:noProof/>
              </w:rPr>
              <w:t>Listagem 20: Entidade de Negócio Order_Detail</w:t>
            </w:r>
            <w:r w:rsidR="00E53BAA">
              <w:rPr>
                <w:noProof/>
                <w:webHidden/>
              </w:rPr>
              <w:tab/>
            </w:r>
            <w:r w:rsidR="00E53BAA">
              <w:rPr>
                <w:noProof/>
                <w:webHidden/>
              </w:rPr>
              <w:fldChar w:fldCharType="begin"/>
            </w:r>
            <w:r w:rsidR="00E53BAA">
              <w:rPr>
                <w:noProof/>
                <w:webHidden/>
              </w:rPr>
              <w:instrText xml:space="preserve"> PAGEREF _Toc359418649 \h </w:instrText>
            </w:r>
            <w:r w:rsidR="00E53BAA">
              <w:rPr>
                <w:noProof/>
                <w:webHidden/>
              </w:rPr>
            </w:r>
            <w:r w:rsidR="00E53BAA">
              <w:rPr>
                <w:noProof/>
                <w:webHidden/>
              </w:rPr>
              <w:fldChar w:fldCharType="separate"/>
            </w:r>
            <w:r w:rsidR="00C01895">
              <w:rPr>
                <w:noProof/>
                <w:webHidden/>
              </w:rPr>
              <w:t>40</w:t>
            </w:r>
            <w:r w:rsidR="00E53BAA">
              <w:rPr>
                <w:noProof/>
                <w:webHidden/>
              </w:rPr>
              <w:fldChar w:fldCharType="end"/>
            </w:r>
          </w:hyperlink>
        </w:p>
        <w:p w14:paraId="01D33D7A" w14:textId="77777777" w:rsidR="00E53BAA" w:rsidRDefault="0093645B">
          <w:pPr>
            <w:pStyle w:val="ndicedeilustraes"/>
            <w:tabs>
              <w:tab w:val="right" w:leader="dot" w:pos="9350"/>
            </w:tabs>
            <w:rPr>
              <w:rFonts w:asciiTheme="minorHAnsi" w:hAnsiTheme="minorHAnsi"/>
              <w:noProof/>
              <w:lang w:val="en-US"/>
            </w:rPr>
          </w:pPr>
          <w:hyperlink w:anchor="_Toc359418650" w:history="1">
            <w:r w:rsidR="00E53BAA" w:rsidRPr="009E377A">
              <w:rPr>
                <w:rStyle w:val="Hyperlink"/>
                <w:noProof/>
              </w:rPr>
              <w:t>Listagem 21: Classe de contexto</w:t>
            </w:r>
            <w:r w:rsidR="00E53BAA">
              <w:rPr>
                <w:noProof/>
                <w:webHidden/>
              </w:rPr>
              <w:tab/>
            </w:r>
            <w:r w:rsidR="00E53BAA">
              <w:rPr>
                <w:noProof/>
                <w:webHidden/>
              </w:rPr>
              <w:fldChar w:fldCharType="begin"/>
            </w:r>
            <w:r w:rsidR="00E53BAA">
              <w:rPr>
                <w:noProof/>
                <w:webHidden/>
              </w:rPr>
              <w:instrText xml:space="preserve"> PAGEREF _Toc359418650 \h </w:instrText>
            </w:r>
            <w:r w:rsidR="00E53BAA">
              <w:rPr>
                <w:noProof/>
                <w:webHidden/>
              </w:rPr>
            </w:r>
            <w:r w:rsidR="00E53BAA">
              <w:rPr>
                <w:noProof/>
                <w:webHidden/>
              </w:rPr>
              <w:fldChar w:fldCharType="separate"/>
            </w:r>
            <w:r w:rsidR="00C01895">
              <w:rPr>
                <w:noProof/>
                <w:webHidden/>
              </w:rPr>
              <w:t>41</w:t>
            </w:r>
            <w:r w:rsidR="00E53BAA">
              <w:rPr>
                <w:noProof/>
                <w:webHidden/>
              </w:rPr>
              <w:fldChar w:fldCharType="end"/>
            </w:r>
          </w:hyperlink>
        </w:p>
        <w:p w14:paraId="1FEA2B9E" w14:textId="77777777" w:rsidR="00E53BAA" w:rsidRDefault="0093645B">
          <w:pPr>
            <w:pStyle w:val="ndicedeilustraes"/>
            <w:tabs>
              <w:tab w:val="right" w:leader="dot" w:pos="9350"/>
            </w:tabs>
            <w:rPr>
              <w:rFonts w:asciiTheme="minorHAnsi" w:hAnsiTheme="minorHAnsi"/>
              <w:noProof/>
              <w:lang w:val="en-US"/>
            </w:rPr>
          </w:pPr>
          <w:hyperlink w:anchor="_Toc359418651" w:history="1">
            <w:r w:rsidR="00E53BAA" w:rsidRPr="009E377A">
              <w:rPr>
                <w:rStyle w:val="Hyperlink"/>
                <w:noProof/>
              </w:rPr>
              <w:t xml:space="preserve">Listagem 22: Entidade Order com atributo </w:t>
            </w:r>
            <w:r w:rsidR="00E53BAA" w:rsidRPr="009E377A">
              <w:rPr>
                <w:rStyle w:val="Hyperlink"/>
                <w:i/>
                <w:noProof/>
              </w:rPr>
              <w:t>[Key]</w:t>
            </w:r>
            <w:r w:rsidR="00E53BAA">
              <w:rPr>
                <w:noProof/>
                <w:webHidden/>
              </w:rPr>
              <w:tab/>
            </w:r>
            <w:r w:rsidR="00E53BAA">
              <w:rPr>
                <w:noProof/>
                <w:webHidden/>
              </w:rPr>
              <w:fldChar w:fldCharType="begin"/>
            </w:r>
            <w:r w:rsidR="00E53BAA">
              <w:rPr>
                <w:noProof/>
                <w:webHidden/>
              </w:rPr>
              <w:instrText xml:space="preserve"> PAGEREF _Toc359418651 \h </w:instrText>
            </w:r>
            <w:r w:rsidR="00E53BAA">
              <w:rPr>
                <w:noProof/>
                <w:webHidden/>
              </w:rPr>
            </w:r>
            <w:r w:rsidR="00E53BAA">
              <w:rPr>
                <w:noProof/>
                <w:webHidden/>
              </w:rPr>
              <w:fldChar w:fldCharType="separate"/>
            </w:r>
            <w:r w:rsidR="00C01895">
              <w:rPr>
                <w:noProof/>
                <w:webHidden/>
              </w:rPr>
              <w:t>41</w:t>
            </w:r>
            <w:r w:rsidR="00E53BAA">
              <w:rPr>
                <w:noProof/>
                <w:webHidden/>
              </w:rPr>
              <w:fldChar w:fldCharType="end"/>
            </w:r>
          </w:hyperlink>
        </w:p>
        <w:p w14:paraId="75980C03" w14:textId="77777777" w:rsidR="00E53BAA" w:rsidRDefault="0093645B">
          <w:pPr>
            <w:pStyle w:val="ndicedeilustraes"/>
            <w:tabs>
              <w:tab w:val="right" w:leader="dot" w:pos="9350"/>
            </w:tabs>
            <w:rPr>
              <w:rFonts w:asciiTheme="minorHAnsi" w:hAnsiTheme="minorHAnsi"/>
              <w:noProof/>
              <w:lang w:val="en-US"/>
            </w:rPr>
          </w:pPr>
          <w:hyperlink w:anchor="_Toc359418652" w:history="1">
            <w:r w:rsidR="00E53BAA" w:rsidRPr="009E377A">
              <w:rPr>
                <w:rStyle w:val="Hyperlink"/>
                <w:noProof/>
              </w:rPr>
              <w:t xml:space="preserve">Listagem 23: Entidade Order_Detail com atributo </w:t>
            </w:r>
            <w:r w:rsidR="00E53BAA" w:rsidRPr="009E377A">
              <w:rPr>
                <w:rStyle w:val="Hyperlink"/>
                <w:i/>
                <w:noProof/>
              </w:rPr>
              <w:t>[Key]</w:t>
            </w:r>
            <w:r w:rsidR="00E53BAA">
              <w:rPr>
                <w:noProof/>
                <w:webHidden/>
              </w:rPr>
              <w:tab/>
            </w:r>
            <w:r w:rsidR="00E53BAA">
              <w:rPr>
                <w:noProof/>
                <w:webHidden/>
              </w:rPr>
              <w:fldChar w:fldCharType="begin"/>
            </w:r>
            <w:r w:rsidR="00E53BAA">
              <w:rPr>
                <w:noProof/>
                <w:webHidden/>
              </w:rPr>
              <w:instrText xml:space="preserve"> PAGEREF _Toc359418652 \h </w:instrText>
            </w:r>
            <w:r w:rsidR="00E53BAA">
              <w:rPr>
                <w:noProof/>
                <w:webHidden/>
              </w:rPr>
            </w:r>
            <w:r w:rsidR="00E53BAA">
              <w:rPr>
                <w:noProof/>
                <w:webHidden/>
              </w:rPr>
              <w:fldChar w:fldCharType="separate"/>
            </w:r>
            <w:r w:rsidR="00C01895">
              <w:rPr>
                <w:noProof/>
                <w:webHidden/>
              </w:rPr>
              <w:t>42</w:t>
            </w:r>
            <w:r w:rsidR="00E53BAA">
              <w:rPr>
                <w:noProof/>
                <w:webHidden/>
              </w:rPr>
              <w:fldChar w:fldCharType="end"/>
            </w:r>
          </w:hyperlink>
        </w:p>
        <w:p w14:paraId="6511C819" w14:textId="77777777" w:rsidR="00E53BAA" w:rsidRDefault="0093645B">
          <w:pPr>
            <w:pStyle w:val="ndicedeilustraes"/>
            <w:tabs>
              <w:tab w:val="right" w:leader="dot" w:pos="9350"/>
            </w:tabs>
            <w:rPr>
              <w:rFonts w:asciiTheme="minorHAnsi" w:hAnsiTheme="minorHAnsi"/>
              <w:noProof/>
              <w:lang w:val="en-US"/>
            </w:rPr>
          </w:pPr>
          <w:hyperlink w:anchor="_Toc359418653" w:history="1">
            <w:r w:rsidR="00E53BAA" w:rsidRPr="009E377A">
              <w:rPr>
                <w:rStyle w:val="Hyperlink"/>
                <w:noProof/>
              </w:rPr>
              <w:t xml:space="preserve">Listagem 24: Exemplo de método </w:t>
            </w:r>
            <w:r w:rsidR="00E53BAA" w:rsidRPr="009E377A">
              <w:rPr>
                <w:rStyle w:val="Hyperlink"/>
                <w:i/>
                <w:noProof/>
              </w:rPr>
              <w:t>OnModelCreating</w:t>
            </w:r>
            <w:r w:rsidR="00E53BAA">
              <w:rPr>
                <w:noProof/>
                <w:webHidden/>
              </w:rPr>
              <w:tab/>
            </w:r>
            <w:r w:rsidR="00E53BAA">
              <w:rPr>
                <w:noProof/>
                <w:webHidden/>
              </w:rPr>
              <w:fldChar w:fldCharType="begin"/>
            </w:r>
            <w:r w:rsidR="00E53BAA">
              <w:rPr>
                <w:noProof/>
                <w:webHidden/>
              </w:rPr>
              <w:instrText xml:space="preserve"> PAGEREF _Toc359418653 \h </w:instrText>
            </w:r>
            <w:r w:rsidR="00E53BAA">
              <w:rPr>
                <w:noProof/>
                <w:webHidden/>
              </w:rPr>
            </w:r>
            <w:r w:rsidR="00E53BAA">
              <w:rPr>
                <w:noProof/>
                <w:webHidden/>
              </w:rPr>
              <w:fldChar w:fldCharType="separate"/>
            </w:r>
            <w:r w:rsidR="00C01895">
              <w:rPr>
                <w:noProof/>
                <w:webHidden/>
              </w:rPr>
              <w:t>42</w:t>
            </w:r>
            <w:r w:rsidR="00E53BAA">
              <w:rPr>
                <w:noProof/>
                <w:webHidden/>
              </w:rPr>
              <w:fldChar w:fldCharType="end"/>
            </w:r>
          </w:hyperlink>
        </w:p>
        <w:p w14:paraId="76364E68" w14:textId="77777777" w:rsidR="00E53BAA" w:rsidRDefault="0093645B">
          <w:pPr>
            <w:pStyle w:val="ndicedeilustraes"/>
            <w:tabs>
              <w:tab w:val="right" w:leader="dot" w:pos="9350"/>
            </w:tabs>
            <w:rPr>
              <w:rFonts w:asciiTheme="minorHAnsi" w:hAnsiTheme="minorHAnsi"/>
              <w:noProof/>
              <w:lang w:val="en-US"/>
            </w:rPr>
          </w:pPr>
          <w:hyperlink w:anchor="_Toc359418654" w:history="1">
            <w:r w:rsidR="00E53BAA" w:rsidRPr="009E377A">
              <w:rPr>
                <w:rStyle w:val="Hyperlink"/>
                <w:noProof/>
              </w:rPr>
              <w:t>Listagem 25: Exemplo de classe de configuração para a entidade Order</w:t>
            </w:r>
            <w:r w:rsidR="00E53BAA">
              <w:rPr>
                <w:noProof/>
                <w:webHidden/>
              </w:rPr>
              <w:tab/>
            </w:r>
            <w:r w:rsidR="00E53BAA">
              <w:rPr>
                <w:noProof/>
                <w:webHidden/>
              </w:rPr>
              <w:fldChar w:fldCharType="begin"/>
            </w:r>
            <w:r w:rsidR="00E53BAA">
              <w:rPr>
                <w:noProof/>
                <w:webHidden/>
              </w:rPr>
              <w:instrText xml:space="preserve"> PAGEREF _Toc359418654 \h </w:instrText>
            </w:r>
            <w:r w:rsidR="00E53BAA">
              <w:rPr>
                <w:noProof/>
                <w:webHidden/>
              </w:rPr>
            </w:r>
            <w:r w:rsidR="00E53BAA">
              <w:rPr>
                <w:noProof/>
                <w:webHidden/>
              </w:rPr>
              <w:fldChar w:fldCharType="separate"/>
            </w:r>
            <w:r w:rsidR="00C01895">
              <w:rPr>
                <w:noProof/>
                <w:webHidden/>
              </w:rPr>
              <w:t>42</w:t>
            </w:r>
            <w:r w:rsidR="00E53BAA">
              <w:rPr>
                <w:noProof/>
                <w:webHidden/>
              </w:rPr>
              <w:fldChar w:fldCharType="end"/>
            </w:r>
          </w:hyperlink>
        </w:p>
        <w:p w14:paraId="1C6AD821" w14:textId="77777777" w:rsidR="00E53BAA" w:rsidRDefault="0093645B">
          <w:pPr>
            <w:pStyle w:val="ndicedeilustraes"/>
            <w:tabs>
              <w:tab w:val="right" w:leader="dot" w:pos="9350"/>
            </w:tabs>
            <w:rPr>
              <w:rFonts w:asciiTheme="minorHAnsi" w:hAnsiTheme="minorHAnsi"/>
              <w:noProof/>
              <w:lang w:val="en-US"/>
            </w:rPr>
          </w:pPr>
          <w:hyperlink w:anchor="_Toc359418655" w:history="1">
            <w:r w:rsidR="00E53BAA" w:rsidRPr="009E377A">
              <w:rPr>
                <w:rStyle w:val="Hyperlink"/>
                <w:noProof/>
              </w:rPr>
              <w:t>Listagem 26: Exemplo de classe de configuração para a entidade Order_Detail</w:t>
            </w:r>
            <w:r w:rsidR="00E53BAA">
              <w:rPr>
                <w:noProof/>
                <w:webHidden/>
              </w:rPr>
              <w:tab/>
            </w:r>
            <w:r w:rsidR="00E53BAA">
              <w:rPr>
                <w:noProof/>
                <w:webHidden/>
              </w:rPr>
              <w:fldChar w:fldCharType="begin"/>
            </w:r>
            <w:r w:rsidR="00E53BAA">
              <w:rPr>
                <w:noProof/>
                <w:webHidden/>
              </w:rPr>
              <w:instrText xml:space="preserve"> PAGEREF _Toc359418655 \h </w:instrText>
            </w:r>
            <w:r w:rsidR="00E53BAA">
              <w:rPr>
                <w:noProof/>
                <w:webHidden/>
              </w:rPr>
            </w:r>
            <w:r w:rsidR="00E53BAA">
              <w:rPr>
                <w:noProof/>
                <w:webHidden/>
              </w:rPr>
              <w:fldChar w:fldCharType="separate"/>
            </w:r>
            <w:r w:rsidR="00C01895">
              <w:rPr>
                <w:noProof/>
                <w:webHidden/>
              </w:rPr>
              <w:t>43</w:t>
            </w:r>
            <w:r w:rsidR="00E53BAA">
              <w:rPr>
                <w:noProof/>
                <w:webHidden/>
              </w:rPr>
              <w:fldChar w:fldCharType="end"/>
            </w:r>
          </w:hyperlink>
        </w:p>
        <w:p w14:paraId="49F236A4" w14:textId="77777777" w:rsidR="00E53BAA" w:rsidRDefault="0093645B">
          <w:pPr>
            <w:pStyle w:val="ndicedeilustraes"/>
            <w:tabs>
              <w:tab w:val="right" w:leader="dot" w:pos="9350"/>
            </w:tabs>
            <w:rPr>
              <w:rFonts w:asciiTheme="minorHAnsi" w:hAnsiTheme="minorHAnsi"/>
              <w:noProof/>
              <w:lang w:val="en-US"/>
            </w:rPr>
          </w:pPr>
          <w:hyperlink w:anchor="_Toc359418656" w:history="1">
            <w:r w:rsidR="00E53BAA" w:rsidRPr="009E377A">
              <w:rPr>
                <w:rStyle w:val="Hyperlink"/>
                <w:noProof/>
              </w:rPr>
              <w:t xml:space="preserve">Listagem 27: Exemplo de classe </w:t>
            </w:r>
            <w:r w:rsidR="00E53BAA" w:rsidRPr="009E377A">
              <w:rPr>
                <w:rStyle w:val="Hyperlink"/>
                <w:i/>
                <w:noProof/>
              </w:rPr>
              <w:t>Migration</w:t>
            </w:r>
            <w:r w:rsidR="00E53BAA" w:rsidRPr="009E377A">
              <w:rPr>
                <w:rStyle w:val="Hyperlink"/>
                <w:noProof/>
              </w:rPr>
              <w:t xml:space="preserve"> gerada</w:t>
            </w:r>
            <w:r w:rsidR="00E53BAA">
              <w:rPr>
                <w:noProof/>
                <w:webHidden/>
              </w:rPr>
              <w:tab/>
            </w:r>
            <w:r w:rsidR="00E53BAA">
              <w:rPr>
                <w:noProof/>
                <w:webHidden/>
              </w:rPr>
              <w:fldChar w:fldCharType="begin"/>
            </w:r>
            <w:r w:rsidR="00E53BAA">
              <w:rPr>
                <w:noProof/>
                <w:webHidden/>
              </w:rPr>
              <w:instrText xml:space="preserve"> PAGEREF _Toc359418656 \h </w:instrText>
            </w:r>
            <w:r w:rsidR="00E53BAA">
              <w:rPr>
                <w:noProof/>
                <w:webHidden/>
              </w:rPr>
            </w:r>
            <w:r w:rsidR="00E53BAA">
              <w:rPr>
                <w:noProof/>
                <w:webHidden/>
              </w:rPr>
              <w:fldChar w:fldCharType="separate"/>
            </w:r>
            <w:r w:rsidR="00C01895">
              <w:rPr>
                <w:noProof/>
                <w:webHidden/>
              </w:rPr>
              <w:t>44</w:t>
            </w:r>
            <w:r w:rsidR="00E53BAA">
              <w:rPr>
                <w:noProof/>
                <w:webHidden/>
              </w:rPr>
              <w:fldChar w:fldCharType="end"/>
            </w:r>
          </w:hyperlink>
        </w:p>
        <w:p w14:paraId="2E69A39B" w14:textId="77777777" w:rsidR="00A945D1" w:rsidRPr="00A945D1" w:rsidRDefault="00A831D6" w:rsidP="00A945D1">
          <w:r>
            <w:fldChar w:fldCharType="end"/>
          </w:r>
        </w:p>
        <w:p w14:paraId="357C483D" w14:textId="77777777" w:rsidR="00306C0B" w:rsidRDefault="00306C0B" w:rsidP="00306C0B">
          <w:pPr>
            <w:jc w:val="right"/>
            <w:rPr>
              <w:sz w:val="20"/>
            </w:rPr>
          </w:pPr>
        </w:p>
        <w:p w14:paraId="357C483E" w14:textId="77777777" w:rsidR="00306C0B" w:rsidRDefault="00306C0B" w:rsidP="00306C0B">
          <w:pPr>
            <w:rPr>
              <w:sz w:val="20"/>
            </w:rPr>
          </w:pPr>
        </w:p>
        <w:p w14:paraId="357C483F" w14:textId="109915F9" w:rsidR="00342676" w:rsidRPr="00306C0B" w:rsidRDefault="0093645B" w:rsidP="00306C0B">
          <w:pPr>
            <w:rPr>
              <w:sz w:val="20"/>
            </w:rPr>
            <w:sectPr w:rsidR="00342676" w:rsidRPr="00306C0B">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sdtContent>
    </w:sdt>
    <w:p w14:paraId="357C4855" w14:textId="160B2025" w:rsidR="00DD7DC9" w:rsidRDefault="009647DB" w:rsidP="009B6565">
      <w:pPr>
        <w:pStyle w:val="Heading1Numbered"/>
      </w:pPr>
      <w:bookmarkStart w:id="0" w:name="_Toc367883496"/>
      <w:bookmarkStart w:id="1" w:name="_Toc297286694"/>
      <w:r w:rsidRPr="009B6565">
        <w:lastRenderedPageBreak/>
        <w:t>Objetivo</w:t>
      </w:r>
      <w:bookmarkEnd w:id="0"/>
    </w:p>
    <w:p w14:paraId="3886AB32" w14:textId="77777777" w:rsidR="00B41F44" w:rsidRDefault="00B41F44" w:rsidP="00B41F44">
      <w:r>
        <w:t>Este documento é parte integrante do projeto de Elaboração de Arquiteturas de Software – FASE 2, desenvolvido segundo o Escopo de Trabalho e Formato de Entregas especificados no documento de Visão Escopo (</w:t>
      </w:r>
      <w:r w:rsidRPr="00B41F44">
        <w:rPr>
          <w:b/>
        </w:rPr>
        <w:t>SEFAZ - ITAP Arquiteturas de Software - FASE 2 - Visão e Escopo v1.0.docx</w:t>
      </w:r>
      <w:r>
        <w:t>).</w:t>
      </w:r>
    </w:p>
    <w:p w14:paraId="21625E94" w14:textId="77777777" w:rsidR="00B41F44" w:rsidRDefault="00B41F44" w:rsidP="00B41F44">
      <w:r>
        <w:t>O projeto visa estabelecer uma referência para o desenvolvimento padronizado de sistemas que permita o planejamento da adoção de práticas para reduzir riscos de segurança e aumentar a disponibilidade de sistemas web da instituição.</w:t>
      </w:r>
    </w:p>
    <w:p w14:paraId="55D31D32" w14:textId="77777777" w:rsidR="00B41F44" w:rsidRDefault="00B41F44" w:rsidP="00B41F44">
      <w:r>
        <w:t>Dentro desta proposta foram priorizados os aspectos referentes as seguintes frentes de trabalho:</w:t>
      </w:r>
    </w:p>
    <w:p w14:paraId="1F13E14E" w14:textId="796CD1F5" w:rsidR="00B41F44" w:rsidRDefault="00B41F44" w:rsidP="00B41F44">
      <w:r w:rsidRPr="00B41F44">
        <w:rPr>
          <w:b/>
        </w:rPr>
        <w:t>APLICAÇÕES WEB</w:t>
      </w:r>
      <w:r>
        <w:t>: Documento de orientação para o desenvolvimento Interfaces WEB na Plataforma Microsoft .NET utilizando Web Forms contemplando: Acessibilidade, Interface com o Usuário, Arquitetura e Segurança.</w:t>
      </w:r>
    </w:p>
    <w:p w14:paraId="58B73484" w14:textId="4A7D3C6D" w:rsidR="00B41F44" w:rsidRDefault="00B41F44" w:rsidP="00B41F44">
      <w:r w:rsidRPr="00B41F44">
        <w:rPr>
          <w:b/>
        </w:rPr>
        <w:t>ORM (Mapeamento Objeto-Relacional)</w:t>
      </w:r>
      <w:r w:rsidR="00876ACD">
        <w:t xml:space="preserve">: </w:t>
      </w:r>
      <w:r>
        <w:t xml:space="preserve">Documento </w:t>
      </w:r>
      <w:r w:rsidR="000E2D22">
        <w:t xml:space="preserve">com recomendações para a utilização de O/RM (Object/Relational Mapping) </w:t>
      </w:r>
      <w:r w:rsidR="004062EF">
        <w:t>em</w:t>
      </w:r>
      <w:r w:rsidR="000E2D22">
        <w:t xml:space="preserve"> projetos listando prós e contras da abordagem ORM para diferentes cenários e, </w:t>
      </w:r>
      <w:r w:rsidR="004062EF">
        <w:t>quando decidido pelo seu uso,</w:t>
      </w:r>
      <w:r w:rsidR="000E2D22">
        <w:t xml:space="preserve"> fazer uma série de recomendações </w:t>
      </w:r>
      <w:r w:rsidR="004062EF">
        <w:t>d</w:t>
      </w:r>
      <w:r w:rsidR="000E2D22">
        <w:t xml:space="preserve">o uso do Entity Framework para a persistência de dados das aplicações da </w:t>
      </w:r>
      <w:r w:rsidR="001C5BEF">
        <w:t>SEFAZ</w:t>
      </w:r>
      <w:r w:rsidR="000E2D22">
        <w:t>.</w:t>
      </w:r>
    </w:p>
    <w:p w14:paraId="07669B3A" w14:textId="77777777" w:rsidR="00B41F44" w:rsidRDefault="00B41F44" w:rsidP="00B41F44">
      <w:r w:rsidRPr="00B41F44">
        <w:rPr>
          <w:b/>
        </w:rPr>
        <w:t>TESTES</w:t>
      </w:r>
      <w:r>
        <w:t>: Documento de orientação para a execução de testes com Visual Studio 2012 considerando: Uso do Microsoft Fakes, Compatibilização do Moles com .NET 4.5, Recursos de automação do Visual Studio para testes de carga e de longa duração e Elaboração de infraestrutura reutilizável para testes de carga utilizando os serviços de testes do Visual Studio.</w:t>
      </w:r>
    </w:p>
    <w:p w14:paraId="065DA96F" w14:textId="16CED2A7" w:rsidR="00B41F44" w:rsidRDefault="00B41F44" w:rsidP="00B41F44">
      <w:r w:rsidRPr="00B41F44">
        <w:rPr>
          <w:b/>
        </w:rPr>
        <w:t>GOVERNANÇA</w:t>
      </w:r>
      <w:r>
        <w:t>: Criação de documento compreendendo: Disciplina de Desenho de Arquitetura e Revisão alinhado com a fase de Desenho da Solução e Acompanhamento do CPPR, Papéis para execução da Disciplina de Arquitetura</w:t>
      </w:r>
      <w:r w:rsidR="00FD5551">
        <w:t xml:space="preserve"> </w:t>
      </w:r>
      <w:r>
        <w:t>e Administração dos artefatos gerados pela fase 1 e fase 2 (Guias, Templates e POC)</w:t>
      </w:r>
    </w:p>
    <w:p w14:paraId="2B7A2DCA" w14:textId="77777777" w:rsidR="007615CA" w:rsidRDefault="007615CA" w:rsidP="00B41F44"/>
    <w:p w14:paraId="1EB5DA76" w14:textId="2C8CBD54" w:rsidR="000327F2" w:rsidRDefault="00B41F44" w:rsidP="00B41F44">
      <w:r>
        <w:t xml:space="preserve">Este guia diz respeito à frente de trabalho de ORM e tem como objetivo orientar o desenvolvedor da plataforma Microsoft .Net com recomendações para a utilização de O/RM (Object/Relational Mapping) no design de seus projetos listando prós e contras da abordagem ORM para diferentes cenários e, caso se decida por ela, fazer uma série de recomendações no uso do produto Entity Framework para a persistência de dados das aplicações da </w:t>
      </w:r>
      <w:r w:rsidR="001C5BEF">
        <w:t>SEFAZ</w:t>
      </w:r>
      <w:r>
        <w:t>.</w:t>
      </w:r>
    </w:p>
    <w:p w14:paraId="670517C8" w14:textId="77777777" w:rsidR="008E68A9" w:rsidRPr="00CF7516" w:rsidRDefault="008E68A9" w:rsidP="00B41F44"/>
    <w:p w14:paraId="357C4859" w14:textId="1E85686E" w:rsidR="00DF7182" w:rsidRDefault="009647DB" w:rsidP="009B6565">
      <w:pPr>
        <w:pStyle w:val="Heading1Numbered"/>
      </w:pPr>
      <w:bookmarkStart w:id="2" w:name="_Toc367883497"/>
      <w:r w:rsidRPr="009B6565">
        <w:lastRenderedPageBreak/>
        <w:t>Público Alvo</w:t>
      </w:r>
      <w:bookmarkEnd w:id="2"/>
    </w:p>
    <w:p w14:paraId="700A97B0" w14:textId="56C949C7" w:rsidR="00CF7516" w:rsidRDefault="00CF7516" w:rsidP="00CF7516">
      <w:r w:rsidRPr="00CF7516">
        <w:t xml:space="preserve">O público alvo deste guia são todos os desenvolvedores e arquitetos da </w:t>
      </w:r>
      <w:r w:rsidR="001C5BEF">
        <w:t>SEFAZ</w:t>
      </w:r>
      <w:r w:rsidRPr="00CF7516">
        <w:t xml:space="preserve"> envolvidos com a criação</w:t>
      </w:r>
      <w:r w:rsidR="005F3AB5">
        <w:t xml:space="preserve"> de sistemas na plataforma .Net 4.0 e 4.5, utilizando o C# como linguagem de programação.</w:t>
      </w:r>
    </w:p>
    <w:p w14:paraId="42231429" w14:textId="77777777" w:rsidR="005F3AB5" w:rsidRDefault="005F3AB5" w:rsidP="00CF7516"/>
    <w:p w14:paraId="357C485D" w14:textId="585D5CA8" w:rsidR="00D01073" w:rsidRDefault="009647DB" w:rsidP="009B6565">
      <w:pPr>
        <w:pStyle w:val="Heading1Numbered"/>
      </w:pPr>
      <w:bookmarkStart w:id="3" w:name="_Toc367883498"/>
      <w:r w:rsidRPr="009B6565">
        <w:t>Requisitos de Ambiente</w:t>
      </w:r>
      <w:bookmarkEnd w:id="3"/>
    </w:p>
    <w:p w14:paraId="7A05996D" w14:textId="18EE2941" w:rsidR="00667DAC" w:rsidRDefault="00667DAC" w:rsidP="00667DAC">
      <w:r w:rsidRPr="00667DAC">
        <w:t xml:space="preserve">Este tópico apresenta os requisitos de ambiente necessários </w:t>
      </w:r>
      <w:r>
        <w:t>para o acompanhamento</w:t>
      </w:r>
      <w:r w:rsidRPr="00667DAC">
        <w:t xml:space="preserve"> deste guia.</w:t>
      </w:r>
    </w:p>
    <w:tbl>
      <w:tblPr>
        <w:tblStyle w:val="Tabelacomgrade"/>
        <w:tblW w:w="0" w:type="auto"/>
        <w:tblLook w:val="04A0" w:firstRow="1" w:lastRow="0" w:firstColumn="1" w:lastColumn="0" w:noHBand="0" w:noVBand="1"/>
      </w:tblPr>
      <w:tblGrid>
        <w:gridCol w:w="3060"/>
        <w:gridCol w:w="6300"/>
      </w:tblGrid>
      <w:tr w:rsidR="00667DAC" w14:paraId="797F368D" w14:textId="77777777" w:rsidTr="00667DAC">
        <w:trPr>
          <w:cnfStyle w:val="100000000000" w:firstRow="1" w:lastRow="0" w:firstColumn="0" w:lastColumn="0" w:oddVBand="0" w:evenVBand="0" w:oddHBand="0" w:evenHBand="0" w:firstRowFirstColumn="0" w:firstRowLastColumn="0" w:lastRowFirstColumn="0" w:lastRowLastColumn="0"/>
        </w:trPr>
        <w:tc>
          <w:tcPr>
            <w:tcW w:w="3060" w:type="dxa"/>
          </w:tcPr>
          <w:p w14:paraId="1434D2E4" w14:textId="4E6C64B6" w:rsidR="00667DAC" w:rsidRDefault="00667DAC" w:rsidP="00667DAC">
            <w:r w:rsidRPr="00667DAC">
              <w:t>Recurso</w:t>
            </w:r>
          </w:p>
        </w:tc>
        <w:tc>
          <w:tcPr>
            <w:tcW w:w="6300" w:type="dxa"/>
          </w:tcPr>
          <w:p w14:paraId="498B2109" w14:textId="18C32A1D" w:rsidR="00667DAC" w:rsidRDefault="00667DAC" w:rsidP="00667DAC">
            <w:r>
              <w:t>Descrição</w:t>
            </w:r>
          </w:p>
        </w:tc>
      </w:tr>
      <w:tr w:rsidR="00667DAC" w14:paraId="25F5FD96" w14:textId="77777777" w:rsidTr="00667DAC">
        <w:tc>
          <w:tcPr>
            <w:tcW w:w="3060" w:type="dxa"/>
          </w:tcPr>
          <w:p w14:paraId="205CA8B9" w14:textId="0B424C23" w:rsidR="00667DAC" w:rsidRDefault="00667DAC" w:rsidP="00667DAC">
            <w:r w:rsidRPr="00667DAC">
              <w:t>Visual Studio 2012</w:t>
            </w:r>
          </w:p>
        </w:tc>
        <w:tc>
          <w:tcPr>
            <w:tcW w:w="6300" w:type="dxa"/>
          </w:tcPr>
          <w:p w14:paraId="1DC19175" w14:textId="2D202DAA" w:rsidR="00667DAC" w:rsidRDefault="005F3AB5" w:rsidP="001011D0">
            <w:r>
              <w:t>Ambiente de desenvolvimento</w:t>
            </w:r>
            <w:r w:rsidR="004A1909">
              <w:t xml:space="preserve"> integrado Microsoft para a plataforma .NET</w:t>
            </w:r>
          </w:p>
        </w:tc>
      </w:tr>
      <w:tr w:rsidR="00667DAC" w14:paraId="07DA0844" w14:textId="77777777" w:rsidTr="00667DAC">
        <w:tc>
          <w:tcPr>
            <w:tcW w:w="3060" w:type="dxa"/>
          </w:tcPr>
          <w:p w14:paraId="690E334A" w14:textId="60092F52" w:rsidR="00667DAC" w:rsidRDefault="00667DAC" w:rsidP="00667DAC">
            <w:r>
              <w:t>.NET Framew</w:t>
            </w:r>
            <w:r w:rsidRPr="00667DAC">
              <w:t>ork 4.5</w:t>
            </w:r>
          </w:p>
        </w:tc>
        <w:tc>
          <w:tcPr>
            <w:tcW w:w="6300" w:type="dxa"/>
          </w:tcPr>
          <w:p w14:paraId="60D288E1" w14:textId="62149799" w:rsidR="00667DAC" w:rsidRDefault="004A1909" w:rsidP="00667DAC">
            <w:r w:rsidRPr="004A1909">
              <w:rPr>
                <w:i/>
              </w:rPr>
              <w:t>Runtime</w:t>
            </w:r>
            <w:r>
              <w:t xml:space="preserve"> de execução .NET</w:t>
            </w:r>
          </w:p>
        </w:tc>
      </w:tr>
      <w:tr w:rsidR="00667DAC" w14:paraId="40448B3D" w14:textId="77777777" w:rsidTr="00667DAC">
        <w:tc>
          <w:tcPr>
            <w:tcW w:w="3060" w:type="dxa"/>
          </w:tcPr>
          <w:p w14:paraId="58ED0996" w14:textId="209E750F" w:rsidR="00667DAC" w:rsidRDefault="00667DAC" w:rsidP="00667DAC">
            <w:r>
              <w:t>Entity Framework 5.0</w:t>
            </w:r>
          </w:p>
        </w:tc>
        <w:tc>
          <w:tcPr>
            <w:tcW w:w="6300" w:type="dxa"/>
          </w:tcPr>
          <w:p w14:paraId="1895A76C" w14:textId="4B08BBBF" w:rsidR="00667DAC" w:rsidRDefault="004A1909" w:rsidP="00611DB4">
            <w:pPr>
              <w:keepNext/>
            </w:pPr>
            <w:r>
              <w:t>Ferramenta ORM da Microsoft.</w:t>
            </w:r>
          </w:p>
        </w:tc>
      </w:tr>
    </w:tbl>
    <w:p w14:paraId="644432DA" w14:textId="484944CA" w:rsidR="00876ACD" w:rsidRDefault="00611DB4" w:rsidP="00611DB4">
      <w:pPr>
        <w:pStyle w:val="Legenda"/>
      </w:pPr>
      <w:bookmarkStart w:id="4" w:name="_Toc359418597"/>
      <w:r>
        <w:t xml:space="preserve">Tabela </w:t>
      </w:r>
      <w:r>
        <w:fldChar w:fldCharType="begin"/>
      </w:r>
      <w:r>
        <w:instrText xml:space="preserve"> SEQ Tabela \* ARABIC </w:instrText>
      </w:r>
      <w:r>
        <w:fldChar w:fldCharType="separate"/>
      </w:r>
      <w:r w:rsidR="00C01895">
        <w:rPr>
          <w:noProof/>
        </w:rPr>
        <w:t>1</w:t>
      </w:r>
      <w:r>
        <w:fldChar w:fldCharType="end"/>
      </w:r>
      <w:r>
        <w:t>: Tabela de requisitos de ambiente</w:t>
      </w:r>
      <w:bookmarkEnd w:id="4"/>
    </w:p>
    <w:p w14:paraId="3DE0E1E9" w14:textId="77777777" w:rsidR="00611DB4" w:rsidRPr="00611DB4" w:rsidRDefault="00611DB4" w:rsidP="00611DB4"/>
    <w:p w14:paraId="6FBD108D" w14:textId="4330E955" w:rsidR="009647DB" w:rsidRDefault="009647DB" w:rsidP="009B6565">
      <w:pPr>
        <w:pStyle w:val="Heading1Numbered"/>
      </w:pPr>
      <w:bookmarkStart w:id="5" w:name="_Toc367883499"/>
      <w:r w:rsidRPr="009B6565">
        <w:t>Siglas</w:t>
      </w:r>
      <w:bookmarkEnd w:id="5"/>
    </w:p>
    <w:tbl>
      <w:tblPr>
        <w:tblStyle w:val="Tabelacomgrade"/>
        <w:tblW w:w="9090" w:type="dxa"/>
        <w:tblLook w:val="0620" w:firstRow="1" w:lastRow="0" w:firstColumn="0" w:lastColumn="0" w:noHBand="1" w:noVBand="1"/>
      </w:tblPr>
      <w:tblGrid>
        <w:gridCol w:w="2160"/>
        <w:gridCol w:w="6930"/>
      </w:tblGrid>
      <w:tr w:rsidR="000B7D0B" w14:paraId="04EE47F7" w14:textId="77777777" w:rsidTr="000B7D0B">
        <w:trPr>
          <w:cnfStyle w:val="100000000000" w:firstRow="1" w:lastRow="0" w:firstColumn="0" w:lastColumn="0" w:oddVBand="0" w:evenVBand="0" w:oddHBand="0" w:evenHBand="0" w:firstRowFirstColumn="0" w:firstRowLastColumn="0" w:lastRowFirstColumn="0" w:lastRowLastColumn="0"/>
        </w:trPr>
        <w:tc>
          <w:tcPr>
            <w:tcW w:w="2160" w:type="dxa"/>
          </w:tcPr>
          <w:p w14:paraId="542C10A1" w14:textId="25305F82" w:rsidR="000B7D0B" w:rsidRDefault="000B7D0B" w:rsidP="00D12AEF">
            <w:r>
              <w:t>Sigla</w:t>
            </w:r>
          </w:p>
        </w:tc>
        <w:tc>
          <w:tcPr>
            <w:tcW w:w="6930" w:type="dxa"/>
          </w:tcPr>
          <w:p w14:paraId="3986CD8D" w14:textId="56BE035F" w:rsidR="000B7D0B" w:rsidRDefault="000B7D0B" w:rsidP="00D12AEF">
            <w:r>
              <w:t>Descrição</w:t>
            </w:r>
          </w:p>
        </w:tc>
      </w:tr>
      <w:tr w:rsidR="000B7D0B" w:rsidRPr="00F24AC3" w14:paraId="71557C8E" w14:textId="77777777" w:rsidTr="000B7D0B">
        <w:tc>
          <w:tcPr>
            <w:tcW w:w="2160" w:type="dxa"/>
          </w:tcPr>
          <w:p w14:paraId="444B7625" w14:textId="5294457A" w:rsidR="000B7D0B" w:rsidRDefault="000B7D0B" w:rsidP="00CC3156">
            <w:pPr>
              <w:rPr>
                <w:rStyle w:val="StyleLatinSegoeUI10pt"/>
              </w:rPr>
            </w:pPr>
            <w:r>
              <w:rPr>
                <w:rStyle w:val="StyleLatinSegoeUI10pt"/>
              </w:rPr>
              <w:t>O/RM ou ORM</w:t>
            </w:r>
          </w:p>
        </w:tc>
        <w:tc>
          <w:tcPr>
            <w:tcW w:w="6930" w:type="dxa"/>
          </w:tcPr>
          <w:p w14:paraId="1BFFB79A" w14:textId="77777777" w:rsidR="00F24AC3" w:rsidRDefault="000B7D0B" w:rsidP="00CC3156">
            <w:pPr>
              <w:rPr>
                <w:rStyle w:val="StyleLatinSegoeUI10pt"/>
                <w:lang w:val="en-US"/>
              </w:rPr>
            </w:pPr>
            <w:r w:rsidRPr="00F24AC3">
              <w:rPr>
                <w:rStyle w:val="StyleLatinSegoeUI10pt"/>
                <w:b/>
                <w:lang w:val="en-US"/>
              </w:rPr>
              <w:t>O</w:t>
            </w:r>
            <w:r w:rsidRPr="00F24AC3">
              <w:rPr>
                <w:rStyle w:val="StyleLatinSegoeUI10pt"/>
                <w:lang w:val="en-US"/>
              </w:rPr>
              <w:t>bject/</w:t>
            </w:r>
            <w:r w:rsidRPr="00F24AC3">
              <w:rPr>
                <w:rStyle w:val="StyleLatinSegoeUI10pt"/>
                <w:b/>
                <w:lang w:val="en-US"/>
              </w:rPr>
              <w:t>R</w:t>
            </w:r>
            <w:r w:rsidRPr="00F24AC3">
              <w:rPr>
                <w:rStyle w:val="StyleLatinSegoeUI10pt"/>
                <w:lang w:val="en-US"/>
              </w:rPr>
              <w:t xml:space="preserve">elational </w:t>
            </w:r>
            <w:r w:rsidRPr="00F24AC3">
              <w:rPr>
                <w:rStyle w:val="StyleLatinSegoeUI10pt"/>
                <w:b/>
                <w:lang w:val="en-US"/>
              </w:rPr>
              <w:t>M</w:t>
            </w:r>
            <w:r w:rsidRPr="00F24AC3">
              <w:rPr>
                <w:rStyle w:val="StyleLatinSegoeUI10pt"/>
                <w:lang w:val="en-US"/>
              </w:rPr>
              <w:t>apping</w:t>
            </w:r>
            <w:r w:rsidR="00F24AC3" w:rsidRPr="00F24AC3">
              <w:rPr>
                <w:rStyle w:val="StyleLatinSegoeUI10pt"/>
                <w:lang w:val="en-US"/>
              </w:rPr>
              <w:t xml:space="preserve">. </w:t>
            </w:r>
          </w:p>
          <w:p w14:paraId="1E0031C0" w14:textId="3C333F46" w:rsidR="000B7D0B" w:rsidRPr="00F24AC3" w:rsidRDefault="00F24AC3" w:rsidP="00CC3156">
            <w:pPr>
              <w:rPr>
                <w:rStyle w:val="StyleLatinSegoeUI10pt"/>
              </w:rPr>
            </w:pPr>
            <w:r w:rsidRPr="00F24AC3">
              <w:rPr>
                <w:rStyle w:val="StyleLatinSegoeUI10pt"/>
              </w:rPr>
              <w:t xml:space="preserve">Ferramenta ou framework para </w:t>
            </w:r>
            <w:r>
              <w:rPr>
                <w:rStyle w:val="StyleLatinSegoeUI10pt"/>
              </w:rPr>
              <w:t>m</w:t>
            </w:r>
            <w:r w:rsidRPr="00F24AC3">
              <w:rPr>
                <w:rStyle w:val="StyleLatinSegoeUI10pt"/>
              </w:rPr>
              <w:t xml:space="preserve">apeamento </w:t>
            </w:r>
            <w:r>
              <w:rPr>
                <w:rStyle w:val="StyleLatinSegoeUI10pt"/>
              </w:rPr>
              <w:t xml:space="preserve">entre o mundo orientado a </w:t>
            </w:r>
            <w:r w:rsidRPr="00F24AC3">
              <w:rPr>
                <w:rStyle w:val="StyleLatinSegoeUI10pt"/>
              </w:rPr>
              <w:t>objeto</w:t>
            </w:r>
            <w:r>
              <w:rPr>
                <w:rStyle w:val="StyleLatinSegoeUI10pt"/>
              </w:rPr>
              <w:t xml:space="preserve"> e o mundo relacional.</w:t>
            </w:r>
          </w:p>
        </w:tc>
      </w:tr>
      <w:tr w:rsidR="00E77A26" w:rsidRPr="00F24AC3" w14:paraId="65334E8D" w14:textId="77777777" w:rsidTr="000B7D0B">
        <w:tc>
          <w:tcPr>
            <w:tcW w:w="2160" w:type="dxa"/>
          </w:tcPr>
          <w:p w14:paraId="4381B5A7" w14:textId="7C5971E0" w:rsidR="00E77A26" w:rsidRDefault="00E77A26" w:rsidP="00D12AEF">
            <w:pPr>
              <w:rPr>
                <w:rStyle w:val="StyleLatinSegoeUI10pt"/>
              </w:rPr>
            </w:pPr>
            <w:r>
              <w:rPr>
                <w:rStyle w:val="StyleLatinSegoeUI10pt"/>
              </w:rPr>
              <w:t>LINQ</w:t>
            </w:r>
          </w:p>
        </w:tc>
        <w:tc>
          <w:tcPr>
            <w:tcW w:w="6930" w:type="dxa"/>
          </w:tcPr>
          <w:p w14:paraId="400189BA" w14:textId="42287156" w:rsidR="00E77A26" w:rsidRPr="00E77A26" w:rsidRDefault="00E77A26" w:rsidP="00F24AC3">
            <w:pPr>
              <w:rPr>
                <w:rStyle w:val="StyleLatinSegoeUI10pt"/>
              </w:rPr>
            </w:pPr>
            <w:r w:rsidRPr="00E77A26">
              <w:rPr>
                <w:rStyle w:val="StyleLatinSegoeUI10pt"/>
                <w:b/>
              </w:rPr>
              <w:t>L</w:t>
            </w:r>
            <w:r w:rsidRPr="00E77A26">
              <w:rPr>
                <w:rStyle w:val="StyleLatinSegoeUI10pt"/>
              </w:rPr>
              <w:t>anguage</w:t>
            </w:r>
            <w:r>
              <w:rPr>
                <w:rStyle w:val="StyleLatinSegoeUI10pt"/>
              </w:rPr>
              <w:t>-</w:t>
            </w:r>
            <w:r w:rsidRPr="00E77A26">
              <w:rPr>
                <w:rStyle w:val="StyleLatinSegoeUI10pt"/>
                <w:b/>
              </w:rPr>
              <w:t>In</w:t>
            </w:r>
            <w:r w:rsidRPr="00E77A26">
              <w:rPr>
                <w:rStyle w:val="StyleLatinSegoeUI10pt"/>
              </w:rPr>
              <w:t xml:space="preserve">tegrated </w:t>
            </w:r>
            <w:r w:rsidRPr="00E77A26">
              <w:rPr>
                <w:rStyle w:val="StyleLatinSegoeUI10pt"/>
                <w:b/>
              </w:rPr>
              <w:t>Q</w:t>
            </w:r>
            <w:r w:rsidRPr="00E77A26">
              <w:rPr>
                <w:rStyle w:val="StyleLatinSegoeUI10pt"/>
              </w:rPr>
              <w:t>uery.</w:t>
            </w:r>
          </w:p>
          <w:p w14:paraId="62229ECF" w14:textId="6AC49A60" w:rsidR="00E77A26" w:rsidRPr="00E77A26" w:rsidRDefault="00FE651D" w:rsidP="00FE651D">
            <w:pPr>
              <w:rPr>
                <w:rStyle w:val="StyleLatinSegoeUI10pt"/>
              </w:rPr>
            </w:pPr>
            <w:r>
              <w:rPr>
                <w:rStyle w:val="StyleLatinSegoeUI10pt"/>
              </w:rPr>
              <w:t>Fornece funcionalidades de consulta a diversas estruturas de dados de forma integrada à linguagem de programação, oferecendo inclusive a compilação prévia das consultas.</w:t>
            </w:r>
          </w:p>
        </w:tc>
      </w:tr>
      <w:tr w:rsidR="000B7D0B" w:rsidRPr="00F24AC3" w14:paraId="4DAA821B" w14:textId="77777777" w:rsidTr="000B7D0B">
        <w:tc>
          <w:tcPr>
            <w:tcW w:w="2160" w:type="dxa"/>
          </w:tcPr>
          <w:p w14:paraId="77985822" w14:textId="160D6862" w:rsidR="000B7D0B" w:rsidRPr="00F24AC3" w:rsidRDefault="006051E1" w:rsidP="00D12AEF">
            <w:pPr>
              <w:rPr>
                <w:rStyle w:val="StyleLatinSegoeUI10pt"/>
                <w:lang w:val="en-US"/>
              </w:rPr>
            </w:pPr>
            <w:r w:rsidRPr="00F24AC3">
              <w:rPr>
                <w:rStyle w:val="StyleLatinSegoeUI10pt"/>
                <w:lang w:val="en-US"/>
              </w:rPr>
              <w:t>EF</w:t>
            </w:r>
          </w:p>
        </w:tc>
        <w:tc>
          <w:tcPr>
            <w:tcW w:w="6930" w:type="dxa"/>
          </w:tcPr>
          <w:p w14:paraId="150F4057" w14:textId="77777777" w:rsidR="00F24AC3" w:rsidRPr="00B53010" w:rsidRDefault="006051E1" w:rsidP="00F24AC3">
            <w:pPr>
              <w:rPr>
                <w:rStyle w:val="StyleLatinSegoeUI10pt"/>
              </w:rPr>
            </w:pPr>
            <w:r w:rsidRPr="00B53010">
              <w:rPr>
                <w:rStyle w:val="StyleLatinSegoeUI10pt"/>
                <w:b/>
              </w:rPr>
              <w:t>E</w:t>
            </w:r>
            <w:r w:rsidRPr="00B53010">
              <w:rPr>
                <w:rStyle w:val="StyleLatinSegoeUI10pt"/>
              </w:rPr>
              <w:t xml:space="preserve">ntity </w:t>
            </w:r>
            <w:r w:rsidRPr="00B53010">
              <w:rPr>
                <w:rStyle w:val="StyleLatinSegoeUI10pt"/>
                <w:b/>
              </w:rPr>
              <w:t>F</w:t>
            </w:r>
            <w:r w:rsidRPr="00B53010">
              <w:rPr>
                <w:rStyle w:val="StyleLatinSegoeUI10pt"/>
              </w:rPr>
              <w:t>ramework</w:t>
            </w:r>
            <w:r w:rsidR="00601EF0" w:rsidRPr="00B53010">
              <w:rPr>
                <w:rStyle w:val="StyleLatinSegoeUI10pt"/>
              </w:rPr>
              <w:t xml:space="preserve">. </w:t>
            </w:r>
          </w:p>
          <w:p w14:paraId="2A79F6A1" w14:textId="05241044" w:rsidR="000B7D0B" w:rsidRPr="00F24AC3" w:rsidRDefault="00F24AC3" w:rsidP="00F24AC3">
            <w:pPr>
              <w:rPr>
                <w:rStyle w:val="StyleLatinSegoeUI10pt"/>
              </w:rPr>
            </w:pPr>
            <w:r w:rsidRPr="00F24AC3">
              <w:rPr>
                <w:rStyle w:val="StyleLatinSegoeUI10pt"/>
              </w:rPr>
              <w:lastRenderedPageBreak/>
              <w:t xml:space="preserve">Conjunto de classes e </w:t>
            </w:r>
            <w:r>
              <w:rPr>
                <w:rStyle w:val="StyleLatinSegoeUI10pt"/>
              </w:rPr>
              <w:t>f</w:t>
            </w:r>
            <w:r w:rsidRPr="00F24AC3">
              <w:rPr>
                <w:rStyle w:val="StyleLatinSegoeUI10pt"/>
              </w:rPr>
              <w:t>erramenta</w:t>
            </w:r>
            <w:r>
              <w:rPr>
                <w:rStyle w:val="StyleLatinSegoeUI10pt"/>
              </w:rPr>
              <w:t>s</w:t>
            </w:r>
            <w:r w:rsidRPr="00F24AC3">
              <w:rPr>
                <w:rStyle w:val="StyleLatinSegoeUI10pt"/>
              </w:rPr>
              <w:t xml:space="preserve"> ORM da Microsoft.</w:t>
            </w:r>
          </w:p>
        </w:tc>
      </w:tr>
      <w:tr w:rsidR="000B7D0B" w:rsidRPr="00F24AC3" w14:paraId="73A6149A" w14:textId="77777777" w:rsidTr="000B7D0B">
        <w:tc>
          <w:tcPr>
            <w:tcW w:w="2160" w:type="dxa"/>
          </w:tcPr>
          <w:p w14:paraId="214E2F29" w14:textId="49986DAD" w:rsidR="000B7D0B" w:rsidRPr="00601EF0" w:rsidRDefault="00E732CF" w:rsidP="00D12AEF">
            <w:pPr>
              <w:rPr>
                <w:rStyle w:val="StyleLatinSegoeUI10pt"/>
                <w:lang w:val="en-US"/>
              </w:rPr>
            </w:pPr>
            <w:r w:rsidRPr="00601EF0">
              <w:rPr>
                <w:lang w:val="en-US"/>
              </w:rPr>
              <w:lastRenderedPageBreak/>
              <w:t>POCO</w:t>
            </w:r>
          </w:p>
        </w:tc>
        <w:tc>
          <w:tcPr>
            <w:tcW w:w="6930" w:type="dxa"/>
          </w:tcPr>
          <w:p w14:paraId="5390BF31" w14:textId="75E3D755" w:rsidR="00F24AC3" w:rsidRPr="00B53010" w:rsidRDefault="00E732CF" w:rsidP="00D12AEF">
            <w:pPr>
              <w:rPr>
                <w:rStyle w:val="StyleLatinSegoeUI10pt"/>
              </w:rPr>
            </w:pPr>
            <w:r w:rsidRPr="00B53010">
              <w:rPr>
                <w:rStyle w:val="StyleLatinSegoeUI10pt"/>
                <w:b/>
              </w:rPr>
              <w:t>P</w:t>
            </w:r>
            <w:r w:rsidR="005C19AD" w:rsidRPr="00B53010">
              <w:rPr>
                <w:rStyle w:val="StyleLatinSegoeUI10pt"/>
              </w:rPr>
              <w:t>lain-</w:t>
            </w:r>
            <w:r w:rsidR="005C19AD" w:rsidRPr="00B53010">
              <w:rPr>
                <w:rStyle w:val="StyleLatinSegoeUI10pt"/>
                <w:b/>
              </w:rPr>
              <w:t>o</w:t>
            </w:r>
            <w:r w:rsidRPr="00B53010">
              <w:rPr>
                <w:rStyle w:val="StyleLatinSegoeUI10pt"/>
              </w:rPr>
              <w:t xml:space="preserve">ld </w:t>
            </w:r>
            <w:r w:rsidRPr="00B53010">
              <w:rPr>
                <w:rStyle w:val="StyleLatinSegoeUI10pt"/>
                <w:b/>
              </w:rPr>
              <w:t>C</w:t>
            </w:r>
            <w:r w:rsidRPr="00B53010">
              <w:rPr>
                <w:rStyle w:val="StyleLatinSegoeUI10pt"/>
              </w:rPr>
              <w:t xml:space="preserve">LR </w:t>
            </w:r>
            <w:r w:rsidRPr="00B53010">
              <w:rPr>
                <w:rStyle w:val="StyleLatinSegoeUI10pt"/>
                <w:b/>
              </w:rPr>
              <w:t>O</w:t>
            </w:r>
            <w:r w:rsidRPr="00B53010">
              <w:rPr>
                <w:rStyle w:val="StyleLatinSegoeUI10pt"/>
              </w:rPr>
              <w:t>bject</w:t>
            </w:r>
            <w:r w:rsidR="00601EF0" w:rsidRPr="00B53010">
              <w:rPr>
                <w:rStyle w:val="StyleLatinSegoeUI10pt"/>
              </w:rPr>
              <w:t xml:space="preserve">. </w:t>
            </w:r>
          </w:p>
          <w:p w14:paraId="4F73FA35" w14:textId="429FD5C9" w:rsidR="000B7D0B" w:rsidRPr="00F24AC3" w:rsidRDefault="00F24AC3" w:rsidP="00F24AC3">
            <w:pPr>
              <w:rPr>
                <w:rStyle w:val="StyleLatinSegoeUI10pt"/>
              </w:rPr>
            </w:pPr>
            <w:r w:rsidRPr="00F24AC3">
              <w:rPr>
                <w:rStyle w:val="StyleLatinSegoeUI10pt"/>
              </w:rPr>
              <w:t>Uma classe POCO é uma classe que n</w:t>
            </w:r>
            <w:r>
              <w:rPr>
                <w:rStyle w:val="StyleLatinSegoeUI10pt"/>
              </w:rPr>
              <w:t>ão herda funcionalidade de nenhum framework ou tecnologia. É uma simples classe pública que contém propriedades e métodos. Estes métodos não implementam nenhuma lógica de persistência como salvar e ler dados de uma base. Por este motivo estas classes são chamadas de Agnósticas de Persistência.</w:t>
            </w:r>
          </w:p>
        </w:tc>
      </w:tr>
      <w:tr w:rsidR="00710878" w:rsidRPr="00F24AC3" w14:paraId="1AF99AA2" w14:textId="77777777" w:rsidTr="000B7D0B">
        <w:tc>
          <w:tcPr>
            <w:tcW w:w="2160" w:type="dxa"/>
          </w:tcPr>
          <w:p w14:paraId="41BBB04F" w14:textId="7E3E028C" w:rsidR="00710878" w:rsidRPr="00F24AC3" w:rsidRDefault="005C19AD" w:rsidP="00D12AEF">
            <w:r>
              <w:t>SoC</w:t>
            </w:r>
          </w:p>
        </w:tc>
        <w:tc>
          <w:tcPr>
            <w:tcW w:w="6930" w:type="dxa"/>
          </w:tcPr>
          <w:p w14:paraId="35C200F4" w14:textId="77777777" w:rsidR="00710878" w:rsidRDefault="005C19AD" w:rsidP="00D12AEF">
            <w:r w:rsidRPr="005C19AD">
              <w:rPr>
                <w:b/>
              </w:rPr>
              <w:t>S</w:t>
            </w:r>
            <w:r w:rsidRPr="001D2D3E">
              <w:t xml:space="preserve">eparation </w:t>
            </w:r>
            <w:r w:rsidRPr="005C19AD">
              <w:rPr>
                <w:b/>
              </w:rPr>
              <w:t>o</w:t>
            </w:r>
            <w:r w:rsidRPr="001D2D3E">
              <w:t xml:space="preserve">f </w:t>
            </w:r>
            <w:r w:rsidRPr="005C19AD">
              <w:rPr>
                <w:b/>
              </w:rPr>
              <w:t>C</w:t>
            </w:r>
            <w:r w:rsidRPr="001D2D3E">
              <w:t>oncerns</w:t>
            </w:r>
            <w:r>
              <w:t>.</w:t>
            </w:r>
          </w:p>
          <w:p w14:paraId="5867A389" w14:textId="5D62F9CD" w:rsidR="005C19AD" w:rsidRPr="00F24AC3" w:rsidRDefault="005C19AD" w:rsidP="00D12AEF">
            <w:pPr>
              <w:rPr>
                <w:rStyle w:val="StyleLatinSegoeUI10pt"/>
              </w:rPr>
            </w:pPr>
            <w:r w:rsidRPr="005C19AD">
              <w:rPr>
                <w:rStyle w:val="StyleLatinSegoeUI10pt"/>
              </w:rPr>
              <w:t>Separação de Conceitos, ou ainda Separação de Responsabilidades, que é um princípio de design para a separação de uma aplicação em blocos distintos, onde cada bloco tem um objetivo e uma responsabilidade bem definidos.</w:t>
            </w:r>
          </w:p>
        </w:tc>
      </w:tr>
      <w:tr w:rsidR="00710878" w:rsidRPr="00F24AC3" w14:paraId="1B51DBE7" w14:textId="77777777" w:rsidTr="000B7D0B">
        <w:tc>
          <w:tcPr>
            <w:tcW w:w="2160" w:type="dxa"/>
          </w:tcPr>
          <w:p w14:paraId="4DE78C1F" w14:textId="56D575EF" w:rsidR="00710878" w:rsidRPr="00F24AC3" w:rsidRDefault="003E24FA" w:rsidP="00D12AEF">
            <w:r>
              <w:t>DTO</w:t>
            </w:r>
          </w:p>
        </w:tc>
        <w:tc>
          <w:tcPr>
            <w:tcW w:w="6930" w:type="dxa"/>
          </w:tcPr>
          <w:p w14:paraId="3A6D998C" w14:textId="77777777" w:rsidR="00710878" w:rsidRDefault="003E24FA" w:rsidP="00A745DF">
            <w:pPr>
              <w:keepNext/>
              <w:rPr>
                <w:rStyle w:val="StyleLatinSegoeUI10pt"/>
              </w:rPr>
            </w:pPr>
            <w:r w:rsidRPr="003E24FA">
              <w:rPr>
                <w:rStyle w:val="StyleLatinSegoeUI10pt"/>
                <w:b/>
              </w:rPr>
              <w:t>D</w:t>
            </w:r>
            <w:r>
              <w:rPr>
                <w:rStyle w:val="StyleLatinSegoeUI10pt"/>
              </w:rPr>
              <w:t xml:space="preserve">ata </w:t>
            </w:r>
            <w:r w:rsidRPr="003E24FA">
              <w:rPr>
                <w:rStyle w:val="StyleLatinSegoeUI10pt"/>
                <w:b/>
              </w:rPr>
              <w:t>T</w:t>
            </w:r>
            <w:r>
              <w:rPr>
                <w:rStyle w:val="StyleLatinSegoeUI10pt"/>
              </w:rPr>
              <w:t xml:space="preserve">ransfer </w:t>
            </w:r>
            <w:r w:rsidRPr="003E24FA">
              <w:rPr>
                <w:rStyle w:val="StyleLatinSegoeUI10pt"/>
                <w:b/>
              </w:rPr>
              <w:t>O</w:t>
            </w:r>
            <w:r>
              <w:rPr>
                <w:rStyle w:val="StyleLatinSegoeUI10pt"/>
              </w:rPr>
              <w:t>bject</w:t>
            </w:r>
            <w:r w:rsidR="006E58FD">
              <w:rPr>
                <w:rStyle w:val="StyleLatinSegoeUI10pt"/>
              </w:rPr>
              <w:t>.</w:t>
            </w:r>
          </w:p>
          <w:p w14:paraId="46F76105" w14:textId="529F12BD" w:rsidR="006E58FD" w:rsidRPr="00F24AC3" w:rsidRDefault="006E58FD" w:rsidP="006E58FD">
            <w:pPr>
              <w:keepNext/>
              <w:rPr>
                <w:rStyle w:val="StyleLatinSegoeUI10pt"/>
              </w:rPr>
            </w:pPr>
            <w:r>
              <w:rPr>
                <w:rStyle w:val="StyleLatinSegoeUI10pt"/>
              </w:rPr>
              <w:t>Classes cuja principal responsabilidade é trafegar dados entre as camadas da aplicação. Possuem apenas propriedades.</w:t>
            </w:r>
          </w:p>
        </w:tc>
      </w:tr>
      <w:tr w:rsidR="003E24FA" w:rsidRPr="00336EE3" w14:paraId="1EA2733D" w14:textId="77777777" w:rsidTr="000B7D0B">
        <w:tc>
          <w:tcPr>
            <w:tcW w:w="2160" w:type="dxa"/>
          </w:tcPr>
          <w:p w14:paraId="77145D26" w14:textId="72180331" w:rsidR="003E24FA" w:rsidRDefault="00A237BE" w:rsidP="00D12AEF">
            <w:r>
              <w:t>T4</w:t>
            </w:r>
          </w:p>
        </w:tc>
        <w:tc>
          <w:tcPr>
            <w:tcW w:w="6930" w:type="dxa"/>
          </w:tcPr>
          <w:p w14:paraId="66D5BC9A" w14:textId="0A3CC597" w:rsidR="0044306A" w:rsidRDefault="0044306A" w:rsidP="00A745DF">
            <w:pPr>
              <w:keepNext/>
              <w:rPr>
                <w:rStyle w:val="StyleLatinSegoeUI10pt"/>
              </w:rPr>
            </w:pPr>
            <w:r w:rsidRPr="0044306A">
              <w:rPr>
                <w:rStyle w:val="StyleLatinSegoeUI10pt"/>
                <w:b/>
              </w:rPr>
              <w:t>T</w:t>
            </w:r>
            <w:r w:rsidRPr="0044306A">
              <w:rPr>
                <w:rStyle w:val="StyleLatinSegoeUI10pt"/>
              </w:rPr>
              <w:t xml:space="preserve">ext </w:t>
            </w:r>
            <w:r w:rsidRPr="0044306A">
              <w:rPr>
                <w:rStyle w:val="StyleLatinSegoeUI10pt"/>
                <w:b/>
              </w:rPr>
              <w:t>T</w:t>
            </w:r>
            <w:r w:rsidRPr="0044306A">
              <w:rPr>
                <w:rStyle w:val="StyleLatinSegoeUI10pt"/>
              </w:rPr>
              <w:t xml:space="preserve">emplate </w:t>
            </w:r>
            <w:r w:rsidRPr="0044306A">
              <w:rPr>
                <w:rStyle w:val="StyleLatinSegoeUI10pt"/>
                <w:b/>
              </w:rPr>
              <w:t>T</w:t>
            </w:r>
            <w:r w:rsidRPr="0044306A">
              <w:rPr>
                <w:rStyle w:val="StyleLatinSegoeUI10pt"/>
              </w:rPr>
              <w:t xml:space="preserve">ransformation </w:t>
            </w:r>
            <w:r w:rsidRPr="0044306A">
              <w:rPr>
                <w:rStyle w:val="StyleLatinSegoeUI10pt"/>
                <w:b/>
              </w:rPr>
              <w:t>T</w:t>
            </w:r>
            <w:r w:rsidRPr="0044306A">
              <w:rPr>
                <w:rStyle w:val="StyleLatinSegoeUI10pt"/>
              </w:rPr>
              <w:t>oolkit</w:t>
            </w:r>
          </w:p>
          <w:p w14:paraId="63466520" w14:textId="1A6E9E72" w:rsidR="003E24FA" w:rsidRPr="00A47780" w:rsidRDefault="00112718" w:rsidP="00A745DF">
            <w:pPr>
              <w:keepNext/>
              <w:rPr>
                <w:rStyle w:val="StyleLatinSegoeUI10pt"/>
              </w:rPr>
            </w:pPr>
            <w:r w:rsidRPr="00FD73BE">
              <w:rPr>
                <w:rStyle w:val="StyleLatinSegoeUI10pt"/>
              </w:rPr>
              <w:t xml:space="preserve">Um template de texto T4 é uma mistura de </w:t>
            </w:r>
            <w:r w:rsidR="00A47780">
              <w:rPr>
                <w:rStyle w:val="StyleLatinSegoeUI10pt"/>
              </w:rPr>
              <w:t>blocos de texto e lógica de controle que pode</w:t>
            </w:r>
            <w:r w:rsidR="0044306A">
              <w:rPr>
                <w:rStyle w:val="StyleLatinSegoeUI10pt"/>
              </w:rPr>
              <w:t xml:space="preserve"> gerar um arquivo texto. A lógic</w:t>
            </w:r>
            <w:r w:rsidR="00A47780">
              <w:rPr>
                <w:rStyle w:val="StyleLatinSegoeUI10pt"/>
              </w:rPr>
              <w:t>a de controle é escrita na forma de fragmentos de código em C# ou Visual Studio.</w:t>
            </w:r>
          </w:p>
        </w:tc>
      </w:tr>
    </w:tbl>
    <w:p w14:paraId="7DFDC872" w14:textId="6B7D06E0" w:rsidR="000B7D0B" w:rsidRDefault="00A745DF" w:rsidP="00A745DF">
      <w:pPr>
        <w:pStyle w:val="Legenda"/>
      </w:pPr>
      <w:bookmarkStart w:id="6" w:name="_Toc359418598"/>
      <w:r>
        <w:t xml:space="preserve">Tabela </w:t>
      </w:r>
      <w:r>
        <w:fldChar w:fldCharType="begin"/>
      </w:r>
      <w:r>
        <w:instrText xml:space="preserve"> SEQ Tabela \* ARABIC </w:instrText>
      </w:r>
      <w:r>
        <w:fldChar w:fldCharType="separate"/>
      </w:r>
      <w:r w:rsidR="00C01895">
        <w:rPr>
          <w:noProof/>
        </w:rPr>
        <w:t>2</w:t>
      </w:r>
      <w:r>
        <w:fldChar w:fldCharType="end"/>
      </w:r>
      <w:r>
        <w:t>: Siglas</w:t>
      </w:r>
      <w:bookmarkEnd w:id="6"/>
    </w:p>
    <w:p w14:paraId="367DA042" w14:textId="77777777" w:rsidR="00A745DF" w:rsidRPr="00A745DF" w:rsidRDefault="00A745DF" w:rsidP="00A745DF"/>
    <w:p w14:paraId="687ED270" w14:textId="77777777" w:rsidR="002A102C" w:rsidRDefault="002A102C">
      <w:pPr>
        <w:spacing w:before="0" w:after="200"/>
        <w:rPr>
          <w:rFonts w:eastAsiaTheme="minorHAnsi"/>
          <w:color w:val="008AC8"/>
          <w:spacing w:val="10"/>
          <w:sz w:val="36"/>
          <w:szCs w:val="48"/>
        </w:rPr>
      </w:pPr>
      <w:r>
        <w:br w:type="page"/>
      </w:r>
    </w:p>
    <w:p w14:paraId="438D0042" w14:textId="1DC6A398" w:rsidR="009647DB" w:rsidRDefault="009647DB" w:rsidP="009B6565">
      <w:pPr>
        <w:pStyle w:val="Heading1Numbered"/>
      </w:pPr>
      <w:bookmarkStart w:id="7" w:name="_Toc367883500"/>
      <w:r w:rsidRPr="009B6565">
        <w:lastRenderedPageBreak/>
        <w:t>Visão Geral de Arquitetura</w:t>
      </w:r>
      <w:bookmarkEnd w:id="7"/>
    </w:p>
    <w:p w14:paraId="4F643A00" w14:textId="0B985333" w:rsidR="009B6565" w:rsidRDefault="00752933" w:rsidP="0038789F">
      <w:pPr>
        <w:pStyle w:val="Heading2Numbered"/>
      </w:pPr>
      <w:bookmarkStart w:id="8" w:name="_Toc367883501"/>
      <w:r>
        <w:t xml:space="preserve">ORM </w:t>
      </w:r>
      <w:r w:rsidR="00C01895">
        <w:t xml:space="preserve">e as </w:t>
      </w:r>
      <w:r>
        <w:t>Aplicações</w:t>
      </w:r>
      <w:bookmarkEnd w:id="8"/>
    </w:p>
    <w:p w14:paraId="23886FA8" w14:textId="78E754F7" w:rsidR="00752933" w:rsidRDefault="00752933" w:rsidP="00752933">
      <w:r>
        <w:t xml:space="preserve">Atualmente na </w:t>
      </w:r>
      <w:r w:rsidR="001C5BEF">
        <w:t>SEFAZ</w:t>
      </w:r>
      <w:r>
        <w:t>, as aplicações corporativas seguem uma arquitetura distribuída em camadas lógicas e físicas:</w:t>
      </w:r>
    </w:p>
    <w:p w14:paraId="44304CD5" w14:textId="77777777" w:rsidR="00752933" w:rsidRDefault="00752933" w:rsidP="00752933">
      <w:pPr>
        <w:keepNext/>
        <w:jc w:val="center"/>
      </w:pPr>
      <w:r>
        <w:rPr>
          <w:noProof/>
          <w:lang w:eastAsia="pt-BR"/>
        </w:rPr>
        <w:drawing>
          <wp:inline distT="0" distB="0" distL="0" distR="0" wp14:anchorId="5A516425" wp14:editId="7F7BD526">
            <wp:extent cx="5458968" cy="3364992"/>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8968" cy="3364992"/>
                    </a:xfrm>
                    <a:prstGeom prst="rect">
                      <a:avLst/>
                    </a:prstGeom>
                    <a:noFill/>
                  </pic:spPr>
                </pic:pic>
              </a:graphicData>
            </a:graphic>
          </wp:inline>
        </w:drawing>
      </w:r>
    </w:p>
    <w:p w14:paraId="0C006831" w14:textId="77777777" w:rsidR="00752933" w:rsidRDefault="00752933" w:rsidP="00752933">
      <w:pPr>
        <w:pStyle w:val="Legenda"/>
        <w:jc w:val="center"/>
      </w:pPr>
      <w:bookmarkStart w:id="9" w:name="_Toc359418589"/>
      <w:r>
        <w:t xml:space="preserve">Figura </w:t>
      </w:r>
      <w:r>
        <w:fldChar w:fldCharType="begin"/>
      </w:r>
      <w:r>
        <w:instrText xml:space="preserve"> SEQ Figura \* ARABIC </w:instrText>
      </w:r>
      <w:r>
        <w:fldChar w:fldCharType="separate"/>
      </w:r>
      <w:r w:rsidR="00C01895">
        <w:rPr>
          <w:noProof/>
        </w:rPr>
        <w:t>1</w:t>
      </w:r>
      <w:r>
        <w:fldChar w:fldCharType="end"/>
      </w:r>
      <w:r>
        <w:t>: Arquitetura das aplicações</w:t>
      </w:r>
      <w:r>
        <w:rPr>
          <w:noProof/>
        </w:rPr>
        <w:t xml:space="preserve"> sem ORM</w:t>
      </w:r>
      <w:bookmarkEnd w:id="9"/>
    </w:p>
    <w:p w14:paraId="06A9C6FE" w14:textId="77777777" w:rsidR="00752933" w:rsidRDefault="00752933" w:rsidP="00752933"/>
    <w:p w14:paraId="3A43B1AD" w14:textId="69C102E5" w:rsidR="00752933" w:rsidRDefault="00752933" w:rsidP="00752933">
      <w:r>
        <w:t xml:space="preserve">Esta arquitetura </w:t>
      </w:r>
      <w:r w:rsidR="009B7D2B">
        <w:t>multicamadas</w:t>
      </w:r>
      <w:r>
        <w:t xml:space="preserve"> </w:t>
      </w:r>
      <w:r w:rsidRPr="001D2D3E">
        <w:t>leva em consideração a separação de responsabilidades</w:t>
      </w:r>
      <w:r>
        <w:t xml:space="preserve"> (SoC)</w:t>
      </w:r>
      <w:r w:rsidRPr="001D2D3E">
        <w:t xml:space="preserve"> de cada camada, assim como encapsulamento e desacoplamento de tecnologias usadas.</w:t>
      </w:r>
    </w:p>
    <w:p w14:paraId="5204048D" w14:textId="5E649B17" w:rsidR="00752933" w:rsidRDefault="004062EF" w:rsidP="00752933">
      <w:r>
        <w:t>Normalmente, o</w:t>
      </w:r>
      <w:r w:rsidR="00752933">
        <w:t xml:space="preserve"> aces</w:t>
      </w:r>
      <w:r>
        <w:t>so</w:t>
      </w:r>
      <w:r w:rsidR="00752933">
        <w:t xml:space="preserve"> à base de dados da aplicação </w:t>
      </w:r>
      <w:r>
        <w:t>é</w:t>
      </w:r>
      <w:r w:rsidR="00752933">
        <w:t xml:space="preserve"> de responsabilidade do bloco </w:t>
      </w:r>
      <w:r w:rsidR="00752933">
        <w:rPr>
          <w:i/>
        </w:rPr>
        <w:t>Data Access</w:t>
      </w:r>
      <w:r w:rsidR="00752933">
        <w:t xml:space="preserve">. </w:t>
      </w:r>
      <w:r w:rsidR="00127525">
        <w:t>Nele</w:t>
      </w:r>
      <w:r w:rsidR="00752933">
        <w:t xml:space="preserve"> deve-se tentar encapsular todo e qualquer uso de tecnologia de persistência de dados. Isto ajuda </w:t>
      </w:r>
      <w:r w:rsidR="00127525">
        <w:t>em um cenário de</w:t>
      </w:r>
      <w:r w:rsidR="00752933">
        <w:t xml:space="preserve"> evolução das tecnologias de persistência e também nos testes unitários, onde toda esta camada pode </w:t>
      </w:r>
      <w:r w:rsidR="00127525">
        <w:t xml:space="preserve">ser substituída por simuladores, por exemplo, usando </w:t>
      </w:r>
      <w:r w:rsidR="00C701B8">
        <w:t xml:space="preserve">o Microsoft </w:t>
      </w:r>
      <w:r w:rsidR="00127525">
        <w:t>Fakes</w:t>
      </w:r>
      <w:r w:rsidR="00127525" w:rsidRPr="00127525">
        <w:t xml:space="preserve"> </w:t>
      </w:r>
      <w:r w:rsidR="00C701B8">
        <w:t>Framework</w:t>
      </w:r>
      <w:r w:rsidR="00127525" w:rsidRPr="00127525">
        <w:t>.</w:t>
      </w:r>
    </w:p>
    <w:p w14:paraId="7F2F72BB" w14:textId="77777777" w:rsidR="00752933" w:rsidRDefault="00752933" w:rsidP="00752933">
      <w:r>
        <w:t xml:space="preserve">O bloco </w:t>
      </w:r>
      <w:r>
        <w:rPr>
          <w:i/>
        </w:rPr>
        <w:t xml:space="preserve">Data Access </w:t>
      </w:r>
      <w:r>
        <w:t xml:space="preserve">repassa para as camadas superiores apenas </w:t>
      </w:r>
      <w:r>
        <w:rPr>
          <w:i/>
        </w:rPr>
        <w:t>Business Entities</w:t>
      </w:r>
      <w:r>
        <w:t xml:space="preserve"> e/ou DTO’s, ou seja, é responsável por todo tipo de conversão entre objetos </w:t>
      </w:r>
      <w:r>
        <w:rPr>
          <w:i/>
        </w:rPr>
        <w:t>Business Entities</w:t>
      </w:r>
      <w:r>
        <w:t xml:space="preserve"> e estruturas para persistência em banco de dados, e é aqui que o ORM entra em cena.</w:t>
      </w:r>
    </w:p>
    <w:p w14:paraId="47D46BFF" w14:textId="77777777" w:rsidR="00C61C88" w:rsidRDefault="00C61C88" w:rsidP="00CF6639"/>
    <w:p w14:paraId="7CB035A1" w14:textId="112AE0F0" w:rsidR="00CF6639" w:rsidRDefault="00CF6639" w:rsidP="00CF6639">
      <w:r>
        <w:lastRenderedPageBreak/>
        <w:t xml:space="preserve">De fato, a maior parte </w:t>
      </w:r>
      <w:r w:rsidR="007810FB">
        <w:t>das</w:t>
      </w:r>
      <w:r>
        <w:t xml:space="preserve"> aplicações </w:t>
      </w:r>
      <w:r w:rsidR="007810FB">
        <w:t xml:space="preserve">escritas hoje em dia </w:t>
      </w:r>
      <w:r>
        <w:t xml:space="preserve">usam um banco relacional para armazenamento de dados. </w:t>
      </w:r>
      <w:r w:rsidR="00414DC9">
        <w:t>E</w:t>
      </w:r>
      <w:r>
        <w:t xml:space="preserve">ssa tecnologia é vigente no mercado, por sua </w:t>
      </w:r>
      <w:r w:rsidR="00E7632A">
        <w:t>maturidade e sua</w:t>
      </w:r>
      <w:r>
        <w:t xml:space="preserve"> fundamentação em uma teoria matemática forte (baseada em conjuntos) e padronização. </w:t>
      </w:r>
      <w:r w:rsidR="00414DC9">
        <w:t>Q</w:t>
      </w:r>
      <w:r>
        <w:t>uando usamos o modelo relacional, o objetivo é a normalização e a otimização de recursos no armazenamento de nossos dados ou coleções.</w:t>
      </w:r>
    </w:p>
    <w:p w14:paraId="03518FE1" w14:textId="267087BA" w:rsidR="00CF6639" w:rsidRDefault="00CF6639" w:rsidP="00CF6639">
      <w:r>
        <w:t xml:space="preserve">Da mesma forma, a maior parte </w:t>
      </w:r>
      <w:r w:rsidR="007810FB">
        <w:t xml:space="preserve">das aplicações escritas hoje em dia </w:t>
      </w:r>
      <w:r>
        <w:t>usam linguagens de programação orientada a objetos em seu desenvolvimento</w:t>
      </w:r>
      <w:r w:rsidR="0000785E">
        <w:t>, onde o</w:t>
      </w:r>
      <w:r>
        <w:t xml:space="preserve"> objetivo é a modelagem de processos, como a definição de comportamentos e tipos d</w:t>
      </w:r>
      <w:r w:rsidR="00414DC9">
        <w:t>e entidades na forma de classes.</w:t>
      </w:r>
    </w:p>
    <w:p w14:paraId="60B55E0F" w14:textId="27ED69B7" w:rsidR="00CF6639" w:rsidRDefault="00CF6639" w:rsidP="00CF6639">
      <w:r>
        <w:t>Surge assim um problema chamado "</w:t>
      </w:r>
      <w:r w:rsidRPr="00414DC9">
        <w:rPr>
          <w:i/>
        </w:rPr>
        <w:t>Impedance Mismatch</w:t>
      </w:r>
      <w:r>
        <w:t xml:space="preserve">", que é a dificuldade em realizar o mapeamento entre os dois mundos, o mundo relacional e o mundo </w:t>
      </w:r>
      <w:r w:rsidR="00E7632A">
        <w:t>orientado a objetos</w:t>
      </w:r>
      <w:r>
        <w:t>.</w:t>
      </w:r>
    </w:p>
    <w:p w14:paraId="6B2B4F91" w14:textId="111D060C" w:rsidR="00C51F55" w:rsidRDefault="00414DC9" w:rsidP="00CF6639">
      <w:r>
        <w:t>Para est</w:t>
      </w:r>
      <w:r w:rsidR="00CF6639">
        <w:t xml:space="preserve">e problema, uma solução é o uso de uma camada de tradução ou ORM </w:t>
      </w:r>
      <w:r>
        <w:t>–</w:t>
      </w:r>
      <w:r w:rsidR="00CF6639">
        <w:t xml:space="preserve"> </w:t>
      </w:r>
      <w:r>
        <w:t>(Mapeamento Obje</w:t>
      </w:r>
      <w:r w:rsidR="00CF6639">
        <w:t>t</w:t>
      </w:r>
      <w:r>
        <w:t>o-</w:t>
      </w:r>
      <w:r w:rsidR="00CF6639">
        <w:t>Rela</w:t>
      </w:r>
      <w:r>
        <w:t>c</w:t>
      </w:r>
      <w:r w:rsidR="00CF6639">
        <w:t>ional</w:t>
      </w:r>
      <w:r>
        <w:t>)</w:t>
      </w:r>
      <w:r w:rsidR="00CF6639">
        <w:t xml:space="preserve">, que é responsável por esse mapeamento entre o mundo OO e o mundo relacional. </w:t>
      </w:r>
      <w:r>
        <w:t>O</w:t>
      </w:r>
      <w:r w:rsidR="00CF6639">
        <w:t xml:space="preserve"> grande desejo é que essa camada de mapeamento ORM seja transparente para nossas aplicações.</w:t>
      </w:r>
    </w:p>
    <w:p w14:paraId="556FA10F" w14:textId="77777777" w:rsidR="00CF6639" w:rsidRDefault="00CF6639" w:rsidP="00C51F55"/>
    <w:p w14:paraId="7CF01E02" w14:textId="77777777" w:rsidR="0000785E" w:rsidRDefault="0000785E">
      <w:pPr>
        <w:spacing w:before="0" w:after="200"/>
      </w:pPr>
      <w:r>
        <w:br w:type="page"/>
      </w:r>
    </w:p>
    <w:p w14:paraId="3B3FEA9B" w14:textId="4613B413" w:rsidR="00C61C88" w:rsidRDefault="00C61C88" w:rsidP="00C51F55">
      <w:r>
        <w:lastRenderedPageBreak/>
        <w:t xml:space="preserve">A figura a seguir mostra a arquitetura das aplicações corporativas da </w:t>
      </w:r>
      <w:r w:rsidR="001C5BEF">
        <w:t>SEFAZ</w:t>
      </w:r>
      <w:r>
        <w:t xml:space="preserve"> usando ORM:</w:t>
      </w:r>
    </w:p>
    <w:p w14:paraId="5FFF38E5" w14:textId="77777777" w:rsidR="00A6518F" w:rsidRDefault="00A6518F" w:rsidP="00A6518F">
      <w:pPr>
        <w:keepNext/>
        <w:jc w:val="center"/>
      </w:pPr>
      <w:r>
        <w:rPr>
          <w:noProof/>
          <w:lang w:eastAsia="pt-BR"/>
        </w:rPr>
        <w:drawing>
          <wp:inline distT="0" distB="0" distL="0" distR="0" wp14:anchorId="588CC041" wp14:editId="6F54C13A">
            <wp:extent cx="4087368" cy="5084064"/>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7368" cy="5084064"/>
                    </a:xfrm>
                    <a:prstGeom prst="rect">
                      <a:avLst/>
                    </a:prstGeom>
                    <a:noFill/>
                  </pic:spPr>
                </pic:pic>
              </a:graphicData>
            </a:graphic>
          </wp:inline>
        </w:drawing>
      </w:r>
    </w:p>
    <w:p w14:paraId="0EB7A9B3" w14:textId="03C45408" w:rsidR="0084747F" w:rsidRDefault="00A6518F" w:rsidP="00A6518F">
      <w:pPr>
        <w:pStyle w:val="Legenda"/>
        <w:jc w:val="center"/>
      </w:pPr>
      <w:bookmarkStart w:id="10" w:name="_Toc359418590"/>
      <w:r>
        <w:t xml:space="preserve">Figura </w:t>
      </w:r>
      <w:r>
        <w:fldChar w:fldCharType="begin"/>
      </w:r>
      <w:r>
        <w:instrText xml:space="preserve"> SEQ Figura \* ARABIC </w:instrText>
      </w:r>
      <w:r>
        <w:fldChar w:fldCharType="separate"/>
      </w:r>
      <w:r w:rsidR="00C01895">
        <w:rPr>
          <w:noProof/>
        </w:rPr>
        <w:t>2</w:t>
      </w:r>
      <w:r>
        <w:fldChar w:fldCharType="end"/>
      </w:r>
      <w:r>
        <w:t xml:space="preserve">: </w:t>
      </w:r>
      <w:r w:rsidRPr="00044D13">
        <w:t xml:space="preserve">Arquitetura das aplicações </w:t>
      </w:r>
      <w:r>
        <w:t>co</w:t>
      </w:r>
      <w:r w:rsidRPr="00044D13">
        <w:t>m ORM</w:t>
      </w:r>
      <w:bookmarkEnd w:id="10"/>
    </w:p>
    <w:p w14:paraId="7FE351ED" w14:textId="77777777" w:rsidR="00A6518F" w:rsidRDefault="00A6518F" w:rsidP="00C51F55"/>
    <w:p w14:paraId="1479EC15" w14:textId="5AEAFE82" w:rsidR="0005418F" w:rsidRDefault="00086BAA" w:rsidP="00C51F55">
      <w:r>
        <w:t xml:space="preserve">Um dos </w:t>
      </w:r>
      <w:r w:rsidR="000C590E">
        <w:t>maiores</w:t>
      </w:r>
      <w:r>
        <w:t xml:space="preserve"> benefícios do ORM é o ganho de produtividade da equipe de </w:t>
      </w:r>
      <w:r w:rsidR="00EA2A33">
        <w:t>desenvolvimento</w:t>
      </w:r>
      <w:r>
        <w:t>, tanto na criação da aplicação quanto na sua manutenção. Ele</w:t>
      </w:r>
      <w:r w:rsidR="0005418F">
        <w:t xml:space="preserve"> gera automaticamente a maioria do código de acesso a dados (SQL) que você deveria escrever e manter. Além disso, objetos são automaticamente criados </w:t>
      </w:r>
      <w:r w:rsidR="000C590E">
        <w:t>para</w:t>
      </w:r>
      <w:r w:rsidR="0005418F">
        <w:t xml:space="preserve"> você representando os dados relacionais da base de dados.</w:t>
      </w:r>
    </w:p>
    <w:p w14:paraId="221866C2" w14:textId="3311303F" w:rsidR="000B6041" w:rsidRPr="000B6041" w:rsidRDefault="00EA2A33" w:rsidP="00C51F55">
      <w:r>
        <w:t xml:space="preserve">O </w:t>
      </w:r>
      <w:r w:rsidR="0005418F">
        <w:t>ORM</w:t>
      </w:r>
      <w:r>
        <w:t>, como ferramenta de mapeamento,</w:t>
      </w:r>
      <w:r w:rsidR="0005418F">
        <w:t xml:space="preserve"> </w:t>
      </w:r>
      <w:r w:rsidR="00E77A26">
        <w:t xml:space="preserve">ajuda a isolar o esquema da base de dados do modelo de entidades da aplicação, minimizando o impacto </w:t>
      </w:r>
      <w:r w:rsidR="00BB744B">
        <w:t xml:space="preserve">de manutenção quando </w:t>
      </w:r>
      <w:r w:rsidR="00E77A26">
        <w:t xml:space="preserve">um dos </w:t>
      </w:r>
      <w:r w:rsidR="00BB744B">
        <w:t>dois passar por uma eventual alteração/evolução</w:t>
      </w:r>
      <w:r w:rsidR="00E77A26">
        <w:t>.</w:t>
      </w:r>
    </w:p>
    <w:p w14:paraId="51274DA6" w14:textId="13547B6B" w:rsidR="00414DC9" w:rsidRDefault="00E77A26" w:rsidP="00C51F55">
      <w:r>
        <w:lastRenderedPageBreak/>
        <w:t>A integração do ORM com o .NET ainda traz outro grande benefício: o LINQ</w:t>
      </w:r>
      <w:r w:rsidR="00FE651D">
        <w:t xml:space="preserve"> (Consulta Integrada à Linguagem)</w:t>
      </w:r>
      <w:r>
        <w:t>.</w:t>
      </w:r>
      <w:r w:rsidR="00FE651D">
        <w:t xml:space="preserve"> O LINQ </w:t>
      </w:r>
      <w:r w:rsidR="007810FB">
        <w:t>f</w:t>
      </w:r>
      <w:r w:rsidR="00FE651D" w:rsidRPr="00FE651D">
        <w:t>ornece funcionalidades de consulta a diversas estruturas de dados de forma integrada à linguagem de programação, oferecendo inclusive a compilação prévia das consultas.</w:t>
      </w:r>
      <w:r>
        <w:t xml:space="preserve"> </w:t>
      </w:r>
      <w:r w:rsidR="007810FB">
        <w:t>Ao se escrever uma consulta usando LINQ, o ORM faz a tradução para a sintaxe SQL específica do banco de dados</w:t>
      </w:r>
      <w:r w:rsidR="001F462F">
        <w:t xml:space="preserve"> utilizado, diminuindo bastante a necessidade de</w:t>
      </w:r>
      <w:r w:rsidR="00643FAC">
        <w:t xml:space="preserve"> conhecimento específico de SQL, já considerando aspectos como a performance, índices e plano de execução.</w:t>
      </w:r>
    </w:p>
    <w:p w14:paraId="0E120DF3" w14:textId="77777777" w:rsidR="008C1CE1" w:rsidRDefault="008C1CE1" w:rsidP="00C51F55"/>
    <w:p w14:paraId="5AC05840" w14:textId="44443BAA" w:rsidR="000710A2" w:rsidRDefault="00EE2D1F" w:rsidP="00A82408">
      <w:pPr>
        <w:pStyle w:val="Heading2Numbered"/>
      </w:pPr>
      <w:bookmarkStart w:id="11" w:name="_Toc367883502"/>
      <w:r>
        <w:t xml:space="preserve">O </w:t>
      </w:r>
      <w:r w:rsidR="000710A2">
        <w:t>Entity Framework</w:t>
      </w:r>
      <w:bookmarkEnd w:id="11"/>
    </w:p>
    <w:p w14:paraId="73605D81" w14:textId="630F0F0B" w:rsidR="006812EC" w:rsidRDefault="006051E1" w:rsidP="00C66BE9">
      <w:r>
        <w:t>O Entity Framework (EF)</w:t>
      </w:r>
      <w:r w:rsidR="00C155B6">
        <w:t xml:space="preserve"> é um</w:t>
      </w:r>
      <w:r w:rsidR="0061664A">
        <w:t xml:space="preserve">a ferramenta de mapeamento </w:t>
      </w:r>
      <w:r w:rsidR="00C155B6">
        <w:t xml:space="preserve">objeto-relacional </w:t>
      </w:r>
      <w:r w:rsidR="006812EC">
        <w:t xml:space="preserve">da Microsoft </w:t>
      </w:r>
      <w:r w:rsidR="00C155B6">
        <w:t xml:space="preserve">que permite que desenvolvedores .NET trabalhem com dados relacionais usando objetos específicos de domínio. </w:t>
      </w:r>
      <w:r w:rsidR="0071248D">
        <w:t xml:space="preserve">Todas as recomendações deste documento estão baseadas </w:t>
      </w:r>
      <w:r w:rsidR="00086BAA">
        <w:t xml:space="preserve">no </w:t>
      </w:r>
      <w:r w:rsidR="0071248D" w:rsidRPr="00086BAA">
        <w:rPr>
          <w:b/>
        </w:rPr>
        <w:t>Entity Framework</w:t>
      </w:r>
      <w:r w:rsidR="00086BAA" w:rsidRPr="00086BAA">
        <w:rPr>
          <w:b/>
        </w:rPr>
        <w:t xml:space="preserve"> 5.0</w:t>
      </w:r>
      <w:r w:rsidR="0071248D">
        <w:t>.</w:t>
      </w:r>
    </w:p>
    <w:p w14:paraId="4CF402F6" w14:textId="75CEAF25" w:rsidR="00D37AFD" w:rsidRDefault="00E4784C" w:rsidP="00D37AFD">
      <w:r>
        <w:t>Para integrar o EF à arquitetura a</w:t>
      </w:r>
      <w:r w:rsidR="00D37AFD">
        <w:t>tual</w:t>
      </w:r>
      <w:r>
        <w:t xml:space="preserve"> da </w:t>
      </w:r>
      <w:r w:rsidR="001C5BEF">
        <w:t>SEFAZ</w:t>
      </w:r>
      <w:r>
        <w:t>, deve-se considerar que</w:t>
      </w:r>
      <w:r w:rsidR="00D37AFD">
        <w:t xml:space="preserve"> as aplicações da </w:t>
      </w:r>
      <w:r w:rsidR="001C5BEF">
        <w:t>SEFAZ</w:t>
      </w:r>
      <w:r w:rsidR="00D37AFD">
        <w:t xml:space="preserve"> são baseadas em serviços e ficam fisicamente distribuídas em camadas como: Apresentação, Serviços, Negócio, Dados e Comum. Isto permite um reaproveitamento dos componentes</w:t>
      </w:r>
      <w:r w:rsidR="008709DC">
        <w:t xml:space="preserve"> por mais de uma aplicação, além de oferecer maior segurança ao </w:t>
      </w:r>
      <w:r w:rsidR="00207009">
        <w:t xml:space="preserve">manter as camadas de Negócio e de Dados </w:t>
      </w:r>
      <w:r w:rsidR="008709DC">
        <w:t>apenas dentro de sua intranet.</w:t>
      </w:r>
    </w:p>
    <w:p w14:paraId="0E30D9D6" w14:textId="77777777" w:rsidR="00D37AFD" w:rsidRDefault="00D37AFD" w:rsidP="00D37AFD">
      <w:pPr>
        <w:keepNext/>
        <w:jc w:val="center"/>
      </w:pPr>
      <w:r>
        <w:rPr>
          <w:noProof/>
          <w:lang w:eastAsia="pt-BR"/>
        </w:rPr>
        <w:drawing>
          <wp:inline distT="0" distB="0" distL="0" distR="0" wp14:anchorId="0A254236" wp14:editId="751980C0">
            <wp:extent cx="2962656" cy="2587752"/>
            <wp:effectExtent l="0" t="0" r="952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656" cy="2587752"/>
                    </a:xfrm>
                    <a:prstGeom prst="rect">
                      <a:avLst/>
                    </a:prstGeom>
                    <a:noFill/>
                  </pic:spPr>
                </pic:pic>
              </a:graphicData>
            </a:graphic>
          </wp:inline>
        </w:drawing>
      </w:r>
    </w:p>
    <w:p w14:paraId="4822861C" w14:textId="4E887F52" w:rsidR="00D37AFD" w:rsidRDefault="00D37AFD" w:rsidP="00D37AFD">
      <w:pPr>
        <w:pStyle w:val="Legenda"/>
        <w:jc w:val="center"/>
      </w:pPr>
      <w:bookmarkStart w:id="12" w:name="_Toc359418591"/>
      <w:r>
        <w:t xml:space="preserve">Figura </w:t>
      </w:r>
      <w:r>
        <w:fldChar w:fldCharType="begin"/>
      </w:r>
      <w:r>
        <w:instrText xml:space="preserve"> SEQ Figura \* ARABIC </w:instrText>
      </w:r>
      <w:r>
        <w:fldChar w:fldCharType="separate"/>
      </w:r>
      <w:r w:rsidR="00C01895">
        <w:rPr>
          <w:noProof/>
        </w:rPr>
        <w:t>3</w:t>
      </w:r>
      <w:r>
        <w:fldChar w:fldCharType="end"/>
      </w:r>
      <w:r>
        <w:t>: Distribuição física de uma aplicação</w:t>
      </w:r>
      <w:bookmarkEnd w:id="12"/>
    </w:p>
    <w:p w14:paraId="6F7FCBD7" w14:textId="77777777" w:rsidR="00D37AFD" w:rsidRDefault="00D37AFD" w:rsidP="00D37AFD"/>
    <w:p w14:paraId="0144F0D0" w14:textId="4823E3DF" w:rsidR="00D37AFD" w:rsidRPr="00D37AFD" w:rsidRDefault="008709DC" w:rsidP="00D37AFD">
      <w:r>
        <w:t>A inclusão do Entity Framework ne</w:t>
      </w:r>
      <w:r w:rsidR="00643FAC">
        <w:t xml:space="preserve">sta arquitetura deve </w:t>
      </w:r>
      <w:r w:rsidR="0061664A">
        <w:t>preservar</w:t>
      </w:r>
      <w:r w:rsidR="00643FAC">
        <w:t xml:space="preserve"> toda</w:t>
      </w:r>
      <w:r>
        <w:t>s as características</w:t>
      </w:r>
      <w:r w:rsidR="0061664A">
        <w:t xml:space="preserve"> e </w:t>
      </w:r>
      <w:r>
        <w:t xml:space="preserve">benefícios </w:t>
      </w:r>
      <w:r w:rsidR="0061664A">
        <w:t>obtidos com a mesma</w:t>
      </w:r>
      <w:r>
        <w:t>.</w:t>
      </w:r>
    </w:p>
    <w:p w14:paraId="186FE37C" w14:textId="550E1DA8" w:rsidR="003D365E" w:rsidRDefault="0068607B" w:rsidP="00C66BE9">
      <w:r>
        <w:lastRenderedPageBreak/>
        <w:t xml:space="preserve">Para atender a arquitetura de aplicações distribuídas </w:t>
      </w:r>
      <w:r w:rsidR="000011EF">
        <w:t>recomendada</w:t>
      </w:r>
      <w:r>
        <w:t xml:space="preserve"> pela </w:t>
      </w:r>
      <w:r w:rsidR="001C5BEF">
        <w:t>SEFAZ</w:t>
      </w:r>
      <w:r>
        <w:t xml:space="preserve"> e maximizar os benef</w:t>
      </w:r>
      <w:r w:rsidR="00BD3E65">
        <w:t>ícios que as funcionalidades do</w:t>
      </w:r>
      <w:r>
        <w:t xml:space="preserve"> Entity Framework 5.0 oferece</w:t>
      </w:r>
      <w:r w:rsidR="00BD3E65">
        <w:t>m</w:t>
      </w:r>
      <w:r>
        <w:t xml:space="preserve">, recomenda-se que </w:t>
      </w:r>
      <w:r w:rsidR="008A1E64">
        <w:t>ele</w:t>
      </w:r>
      <w:r>
        <w:t xml:space="preserve"> seja parcialmente encapsulado</w:t>
      </w:r>
      <w:r w:rsidR="00086BAA">
        <w:t xml:space="preserve"> </w:t>
      </w:r>
      <w:r>
        <w:t xml:space="preserve">pela camada de dados, expondo apenas os objetos entidades gerados por ele para as outras camadas. Todos os outros componentes relacionados ao EF devem ser </w:t>
      </w:r>
      <w:r w:rsidR="008905DA">
        <w:t>referenciados e usados apenas</w:t>
      </w:r>
      <w:r>
        <w:t xml:space="preserve"> </w:t>
      </w:r>
      <w:r w:rsidR="008905DA">
        <w:t>pel</w:t>
      </w:r>
      <w:r>
        <w:t>a camada de dados.</w:t>
      </w:r>
    </w:p>
    <w:p w14:paraId="34B82C80" w14:textId="77777777" w:rsidR="005E4566" w:rsidRDefault="005E4566" w:rsidP="005E4566">
      <w:pPr>
        <w:keepNext/>
        <w:jc w:val="center"/>
      </w:pPr>
      <w:r>
        <w:rPr>
          <w:noProof/>
          <w:lang w:eastAsia="pt-BR"/>
        </w:rPr>
        <w:drawing>
          <wp:inline distT="0" distB="0" distL="0" distR="0" wp14:anchorId="69288215" wp14:editId="52136107">
            <wp:extent cx="2962656" cy="2587752"/>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2656" cy="2587752"/>
                    </a:xfrm>
                    <a:prstGeom prst="rect">
                      <a:avLst/>
                    </a:prstGeom>
                    <a:noFill/>
                  </pic:spPr>
                </pic:pic>
              </a:graphicData>
            </a:graphic>
          </wp:inline>
        </w:drawing>
      </w:r>
    </w:p>
    <w:p w14:paraId="18900BFC" w14:textId="7243C63F" w:rsidR="005E4566" w:rsidRDefault="005E4566" w:rsidP="005E4566">
      <w:pPr>
        <w:pStyle w:val="Legenda"/>
        <w:jc w:val="center"/>
      </w:pPr>
      <w:bookmarkStart w:id="13" w:name="_Toc359418592"/>
      <w:r>
        <w:t xml:space="preserve">Figura </w:t>
      </w:r>
      <w:r>
        <w:fldChar w:fldCharType="begin"/>
      </w:r>
      <w:r>
        <w:instrText xml:space="preserve"> SEQ Figura \* ARABIC </w:instrText>
      </w:r>
      <w:r>
        <w:fldChar w:fldCharType="separate"/>
      </w:r>
      <w:r w:rsidR="00C01895">
        <w:rPr>
          <w:noProof/>
        </w:rPr>
        <w:t>4</w:t>
      </w:r>
      <w:r>
        <w:fldChar w:fldCharType="end"/>
      </w:r>
      <w:r>
        <w:t>: Integração do EF nas c</w:t>
      </w:r>
      <w:r w:rsidR="00D37AFD">
        <w:t>amadas físicas da</w:t>
      </w:r>
      <w:r>
        <w:t xml:space="preserve"> aplicação</w:t>
      </w:r>
      <w:bookmarkEnd w:id="13"/>
    </w:p>
    <w:p w14:paraId="23E5D3C5" w14:textId="77777777" w:rsidR="005E4566" w:rsidRDefault="005E4566" w:rsidP="005E4566">
      <w:pPr>
        <w:jc w:val="center"/>
      </w:pPr>
    </w:p>
    <w:p w14:paraId="12FAAE0F" w14:textId="10C24C2F" w:rsidR="00BF2E42" w:rsidRDefault="00BF2E42" w:rsidP="00C66BE9">
      <w:r>
        <w:t xml:space="preserve">Esta abordagem traz </w:t>
      </w:r>
      <w:r w:rsidR="00D548ED">
        <w:t>as seguintes</w:t>
      </w:r>
      <w:r>
        <w:t xml:space="preserve"> vantagens:</w:t>
      </w:r>
    </w:p>
    <w:p w14:paraId="121FA1B0" w14:textId="6B9CF2CB" w:rsidR="005D49FB" w:rsidRDefault="000011EF" w:rsidP="000011EF">
      <w:pPr>
        <w:pStyle w:val="PargrafodaLista"/>
        <w:numPr>
          <w:ilvl w:val="0"/>
          <w:numId w:val="23"/>
        </w:numPr>
      </w:pPr>
      <w:r w:rsidRPr="000011EF">
        <w:t>É aderente ao conceito de</w:t>
      </w:r>
      <w:r w:rsidR="005D49FB">
        <w:t xml:space="preserve"> separação de responsabilidades, não </w:t>
      </w:r>
      <w:r>
        <w:t>expondo</w:t>
      </w:r>
      <w:r w:rsidR="005D49FB">
        <w:t xml:space="preserve"> componentes do EF para outras camadas e </w:t>
      </w:r>
      <w:r w:rsidR="008A1E64">
        <w:t>Nem requer referência ao mesmo.</w:t>
      </w:r>
    </w:p>
    <w:p w14:paraId="70C9558D" w14:textId="42E97AFA" w:rsidR="00BF2E42" w:rsidRDefault="00D83A00" w:rsidP="00435ED3">
      <w:pPr>
        <w:pStyle w:val="PargrafodaLista"/>
        <w:numPr>
          <w:ilvl w:val="0"/>
          <w:numId w:val="23"/>
        </w:numPr>
      </w:pPr>
      <w:r>
        <w:t xml:space="preserve">Todo o EF pode ser substituído. Isto pode ser importante no momento dos testes unitários, onde </w:t>
      </w:r>
      <w:r w:rsidR="005D49FB">
        <w:t xml:space="preserve">o EF pode ser substituído por um simulador; </w:t>
      </w:r>
      <w:r>
        <w:t xml:space="preserve">ou até mesmo </w:t>
      </w:r>
      <w:r w:rsidR="005D49FB">
        <w:t>no caso da evolução do EF através de novas versões.</w:t>
      </w:r>
    </w:p>
    <w:p w14:paraId="45BEC71D" w14:textId="5F4E22E2" w:rsidR="005D49FB" w:rsidRDefault="005D49FB" w:rsidP="00435ED3">
      <w:pPr>
        <w:pStyle w:val="PargrafodaLista"/>
        <w:numPr>
          <w:ilvl w:val="0"/>
          <w:numId w:val="23"/>
        </w:numPr>
      </w:pPr>
      <w:r>
        <w:t>Não é necessária a criação de objetos adicionais para representar as entidades de negócio, uma vez que pode-se usar as entidades geradas pelo próprio EF.</w:t>
      </w:r>
    </w:p>
    <w:p w14:paraId="1B544C5E" w14:textId="3745072D" w:rsidR="005D49FB" w:rsidRPr="005D49FB" w:rsidRDefault="005D49FB" w:rsidP="00435ED3">
      <w:pPr>
        <w:pStyle w:val="PargrafodaLista"/>
        <w:numPr>
          <w:ilvl w:val="0"/>
          <w:numId w:val="23"/>
        </w:numPr>
      </w:pPr>
      <w:r w:rsidRPr="005D49FB">
        <w:t>Composição de consultas via LINQ fora da camada de dados</w:t>
      </w:r>
      <w:r>
        <w:t>.</w:t>
      </w:r>
    </w:p>
    <w:p w14:paraId="2CBFD376" w14:textId="6CA5F340" w:rsidR="0000785E" w:rsidRDefault="00D548ED" w:rsidP="005E4566">
      <w:r>
        <w:t>O</w:t>
      </w:r>
      <w:r w:rsidR="00B97DF0">
        <w:t xml:space="preserve"> </w:t>
      </w:r>
      <w:r>
        <w:t>Entity Framework</w:t>
      </w:r>
      <w:r w:rsidR="00B97DF0">
        <w:t xml:space="preserve"> </w:t>
      </w:r>
      <w:r>
        <w:t xml:space="preserve">ainda </w:t>
      </w:r>
      <w:r w:rsidR="00B97DF0">
        <w:t xml:space="preserve">minimiza </w:t>
      </w:r>
      <w:r>
        <w:t>a</w:t>
      </w:r>
      <w:r w:rsidR="00B97DF0">
        <w:t xml:space="preserve"> dependência </w:t>
      </w:r>
      <w:r>
        <w:t xml:space="preserve">entre ele e a camada de negócio </w:t>
      </w:r>
      <w:r w:rsidR="00B97DF0">
        <w:t>ao oferecer a possibilidade de trabalhar com classes POCO</w:t>
      </w:r>
      <w:r w:rsidR="005E4566">
        <w:t xml:space="preserve"> (Plain-old CLR Object)</w:t>
      </w:r>
      <w:r>
        <w:t xml:space="preserve"> para suas entidades</w:t>
      </w:r>
      <w:r w:rsidR="005E4566">
        <w:t xml:space="preserve">. Uma classe POCO é uma classe que não herda funcionalidade de nenhum framework ou tecnologia. É uma simples classe pública que contém propriedades e métodos. Estes métodos não implementam nenhuma lógica de persistência como salvar e ler dados de uma base. Por este motivo estas classes são chamadas de </w:t>
      </w:r>
      <w:r>
        <w:t>“</w:t>
      </w:r>
      <w:r w:rsidR="005E4566">
        <w:t>Agnósticas de Persistência</w:t>
      </w:r>
      <w:r>
        <w:t>”</w:t>
      </w:r>
      <w:r w:rsidR="005E4566">
        <w:t>.</w:t>
      </w:r>
    </w:p>
    <w:p w14:paraId="6965BC60" w14:textId="77777777" w:rsidR="007913C1" w:rsidRDefault="007913C1" w:rsidP="005E4566"/>
    <w:p w14:paraId="2413F2F1" w14:textId="77777777" w:rsidR="007913C1" w:rsidRDefault="007913C1">
      <w:pPr>
        <w:spacing w:before="0" w:after="200"/>
      </w:pPr>
      <w:r>
        <w:br w:type="page"/>
      </w:r>
    </w:p>
    <w:p w14:paraId="653FBFC9" w14:textId="30B1E56E" w:rsidR="007913C1" w:rsidRDefault="00C01895" w:rsidP="007913C1">
      <w:pPr>
        <w:pStyle w:val="Heading2Numbered"/>
        <w:ind w:left="0" w:firstLine="0"/>
      </w:pPr>
      <w:bookmarkStart w:id="14" w:name="_Toc367883503"/>
      <w:r>
        <w:t xml:space="preserve">ORM e o </w:t>
      </w:r>
      <w:r w:rsidR="007913C1">
        <w:t>Sefaz.Fw</w:t>
      </w:r>
      <w:bookmarkEnd w:id="14"/>
    </w:p>
    <w:p w14:paraId="3B7C2B17" w14:textId="2CAAC23F" w:rsidR="007913C1" w:rsidRDefault="00DC1B27" w:rsidP="005E4566">
      <w:r>
        <w:t xml:space="preserve">Na </w:t>
      </w:r>
      <w:r w:rsidRPr="00DC1B27">
        <w:t>arquitetura proposta para o Sefaz.Fw, o acesso a dados é feito através da camada Sefaz.Fw.Data</w:t>
      </w:r>
      <w:r w:rsidR="007913C1">
        <w:t xml:space="preserve">. </w:t>
      </w:r>
      <w:r>
        <w:t>Para exemplificar o funcionamento dessa camada, n</w:t>
      </w:r>
      <w:r w:rsidR="007913C1">
        <w:t xml:space="preserve">a prova de conceito foi desenvolvida uma classe </w:t>
      </w:r>
      <w:r w:rsidR="00FD1308">
        <w:t>base, abstrata e genérica</w:t>
      </w:r>
      <w:r w:rsidR="00872F47">
        <w:t>, chamada</w:t>
      </w:r>
      <w:r w:rsidR="00FD1308">
        <w:t xml:space="preserve"> </w:t>
      </w:r>
      <w:r w:rsidR="007913C1" w:rsidRPr="007913C1">
        <w:rPr>
          <w:i/>
        </w:rPr>
        <w:t>CRUDDataAccessBase</w:t>
      </w:r>
      <w:r w:rsidR="007913C1">
        <w:t>:</w:t>
      </w:r>
    </w:p>
    <w:p w14:paraId="4BA2F5DB" w14:textId="1576F448" w:rsidR="007913C1" w:rsidRPr="009E33A5" w:rsidRDefault="007913C1" w:rsidP="007913C1">
      <w:pPr>
        <w:pStyle w:val="CodeBlock"/>
        <w:rPr>
          <w:rFonts w:ascii="Consolas" w:hAnsi="Consolas" w:cs="Consolas"/>
          <w:color w:val="000000"/>
          <w:sz w:val="18"/>
          <w:szCs w:val="18"/>
          <w:highlight w:val="white"/>
          <w:lang w:val="en-US"/>
        </w:rPr>
      </w:pPr>
      <w:r w:rsidRPr="009E33A5">
        <w:rPr>
          <w:rFonts w:ascii="Consolas" w:hAnsi="Consolas" w:cs="Consolas"/>
          <w:color w:val="0000FF"/>
          <w:sz w:val="18"/>
          <w:szCs w:val="18"/>
          <w:highlight w:val="white"/>
          <w:lang w:val="en-US"/>
        </w:rPr>
        <w:t>public</w:t>
      </w:r>
      <w:r w:rsidRPr="009E33A5">
        <w:rPr>
          <w:rFonts w:ascii="Consolas" w:hAnsi="Consolas" w:cs="Consolas"/>
          <w:color w:val="000000"/>
          <w:sz w:val="18"/>
          <w:szCs w:val="18"/>
          <w:highlight w:val="white"/>
          <w:lang w:val="en-US"/>
        </w:rPr>
        <w:t xml:space="preserve"> </w:t>
      </w:r>
      <w:r w:rsidRPr="009E33A5">
        <w:rPr>
          <w:rFonts w:ascii="Consolas" w:hAnsi="Consolas" w:cs="Consolas"/>
          <w:color w:val="0000FF"/>
          <w:sz w:val="18"/>
          <w:szCs w:val="18"/>
          <w:highlight w:val="white"/>
          <w:lang w:val="en-US"/>
        </w:rPr>
        <w:t>abstract</w:t>
      </w:r>
      <w:r w:rsidRPr="009E33A5">
        <w:rPr>
          <w:rFonts w:ascii="Consolas" w:hAnsi="Consolas" w:cs="Consolas"/>
          <w:color w:val="000000"/>
          <w:sz w:val="18"/>
          <w:szCs w:val="18"/>
          <w:highlight w:val="white"/>
          <w:lang w:val="en-US"/>
        </w:rPr>
        <w:t xml:space="preserve"> </w:t>
      </w:r>
      <w:r w:rsidRPr="009E33A5">
        <w:rPr>
          <w:rFonts w:ascii="Consolas" w:hAnsi="Consolas" w:cs="Consolas"/>
          <w:color w:val="0000FF"/>
          <w:sz w:val="18"/>
          <w:szCs w:val="18"/>
          <w:highlight w:val="white"/>
          <w:lang w:val="en-US"/>
        </w:rPr>
        <w:t>class</w:t>
      </w:r>
      <w:r w:rsidRPr="009E33A5">
        <w:rPr>
          <w:rFonts w:ascii="Consolas" w:hAnsi="Consolas" w:cs="Consolas"/>
          <w:color w:val="000000"/>
          <w:sz w:val="18"/>
          <w:szCs w:val="18"/>
          <w:highlight w:val="white"/>
          <w:lang w:val="en-US"/>
        </w:rPr>
        <w:t xml:space="preserve"> </w:t>
      </w:r>
      <w:r w:rsidRPr="009E33A5">
        <w:rPr>
          <w:rFonts w:ascii="Consolas" w:hAnsi="Consolas" w:cs="Consolas"/>
          <w:color w:val="2B91AF"/>
          <w:sz w:val="18"/>
          <w:szCs w:val="18"/>
          <w:highlight w:val="white"/>
          <w:lang w:val="en-US"/>
        </w:rPr>
        <w:t>CRUDDataAccessBase</w:t>
      </w:r>
      <w:r w:rsidRPr="009E33A5">
        <w:rPr>
          <w:rFonts w:ascii="Consolas" w:hAnsi="Consolas" w:cs="Consolas"/>
          <w:color w:val="000000"/>
          <w:sz w:val="18"/>
          <w:szCs w:val="18"/>
          <w:highlight w:val="white"/>
          <w:lang w:val="en-US"/>
        </w:rPr>
        <w:t xml:space="preserve">&lt;BE&gt; </w:t>
      </w:r>
      <w:r w:rsidRPr="009E33A5">
        <w:rPr>
          <w:rFonts w:ascii="Consolas" w:hAnsi="Consolas" w:cs="Consolas"/>
          <w:color w:val="0000FF"/>
          <w:sz w:val="18"/>
          <w:szCs w:val="18"/>
          <w:highlight w:val="white"/>
          <w:lang w:val="en-US"/>
        </w:rPr>
        <w:t>where</w:t>
      </w:r>
      <w:r w:rsidRPr="009E33A5">
        <w:rPr>
          <w:rFonts w:ascii="Consolas" w:hAnsi="Consolas" w:cs="Consolas"/>
          <w:color w:val="000000"/>
          <w:sz w:val="18"/>
          <w:szCs w:val="18"/>
          <w:highlight w:val="white"/>
          <w:lang w:val="en-US"/>
        </w:rPr>
        <w:t xml:space="preserve"> BE : </w:t>
      </w:r>
      <w:r w:rsidRPr="009E33A5">
        <w:rPr>
          <w:rFonts w:ascii="Consolas" w:hAnsi="Consolas" w:cs="Consolas"/>
          <w:color w:val="0000FF"/>
          <w:sz w:val="18"/>
          <w:szCs w:val="18"/>
          <w:highlight w:val="white"/>
          <w:lang w:val="en-US"/>
        </w:rPr>
        <w:t>class</w:t>
      </w:r>
      <w:r w:rsidRPr="009E33A5">
        <w:rPr>
          <w:rFonts w:ascii="Consolas" w:hAnsi="Consolas" w:cs="Consolas"/>
          <w:color w:val="000000"/>
          <w:sz w:val="18"/>
          <w:szCs w:val="18"/>
          <w:highlight w:val="white"/>
          <w:lang w:val="en-US"/>
        </w:rPr>
        <w:t xml:space="preserve">, </w:t>
      </w:r>
      <w:r w:rsidRPr="009E33A5">
        <w:rPr>
          <w:rFonts w:ascii="Consolas" w:hAnsi="Consolas" w:cs="Consolas"/>
          <w:color w:val="0000FF"/>
          <w:sz w:val="18"/>
          <w:szCs w:val="18"/>
          <w:highlight w:val="white"/>
          <w:lang w:val="en-US"/>
        </w:rPr>
        <w:t>new</w:t>
      </w:r>
      <w:r w:rsidRPr="009E33A5">
        <w:rPr>
          <w:rFonts w:ascii="Consolas" w:hAnsi="Consolas" w:cs="Consolas"/>
          <w:color w:val="000000"/>
          <w:sz w:val="18"/>
          <w:szCs w:val="18"/>
          <w:highlight w:val="white"/>
          <w:lang w:val="en-US"/>
        </w:rPr>
        <w:t>()</w:t>
      </w:r>
    </w:p>
    <w:p w14:paraId="45BEB46A" w14:textId="0F86375D" w:rsidR="007913C1" w:rsidRPr="009E33A5" w:rsidRDefault="007913C1" w:rsidP="007913C1">
      <w:pPr>
        <w:pStyle w:val="CodeBlock"/>
        <w:rPr>
          <w:rFonts w:ascii="Consolas" w:hAnsi="Consolas" w:cs="Consolas"/>
          <w:color w:val="000000"/>
          <w:sz w:val="18"/>
          <w:szCs w:val="18"/>
          <w:highlight w:val="white"/>
          <w:lang w:val="en-US"/>
        </w:rPr>
      </w:pPr>
      <w:r w:rsidRPr="009E33A5">
        <w:rPr>
          <w:rFonts w:ascii="Consolas" w:hAnsi="Consolas" w:cs="Consolas"/>
          <w:color w:val="000000"/>
          <w:sz w:val="18"/>
          <w:szCs w:val="18"/>
          <w:highlight w:val="white"/>
          <w:lang w:val="en-US"/>
        </w:rPr>
        <w:t>{</w:t>
      </w:r>
    </w:p>
    <w:p w14:paraId="401C28E4" w14:textId="77777777" w:rsidR="007913C1" w:rsidRPr="009E33A5" w:rsidRDefault="007913C1" w:rsidP="007913C1">
      <w:pPr>
        <w:pStyle w:val="CodeBlock"/>
        <w:rPr>
          <w:rFonts w:ascii="Consolas" w:hAnsi="Consolas" w:cs="Consolas"/>
          <w:color w:val="000000"/>
          <w:sz w:val="18"/>
          <w:szCs w:val="18"/>
          <w:highlight w:val="white"/>
          <w:lang w:val="en-US"/>
        </w:rPr>
      </w:pPr>
    </w:p>
    <w:p w14:paraId="13597944" w14:textId="088901A8" w:rsidR="007913C1" w:rsidRPr="009E33A5" w:rsidRDefault="009E33A5" w:rsidP="007913C1">
      <w:pPr>
        <w:pStyle w:val="CodeBlock"/>
        <w:rPr>
          <w:rFonts w:ascii="Consolas" w:hAnsi="Consolas" w:cs="Consolas"/>
          <w:color w:val="000000"/>
          <w:sz w:val="18"/>
          <w:szCs w:val="18"/>
          <w:highlight w:val="white"/>
          <w:lang w:val="en-US"/>
        </w:rPr>
      </w:pPr>
      <w:r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private</w:t>
      </w:r>
      <w:r w:rsidR="007913C1"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2B91AF"/>
          <w:sz w:val="18"/>
          <w:szCs w:val="18"/>
          <w:highlight w:val="white"/>
          <w:lang w:val="en-US"/>
        </w:rPr>
        <w:t>ICRUDProvider</w:t>
      </w:r>
      <w:r w:rsidR="007913C1" w:rsidRPr="009E33A5">
        <w:rPr>
          <w:rFonts w:ascii="Consolas" w:hAnsi="Consolas" w:cs="Consolas"/>
          <w:color w:val="000000"/>
          <w:sz w:val="18"/>
          <w:szCs w:val="18"/>
          <w:highlight w:val="white"/>
          <w:lang w:val="en-US"/>
        </w:rPr>
        <w:t xml:space="preserve">&lt;BE&gt; _daProvider = </w:t>
      </w:r>
      <w:r w:rsidR="007913C1" w:rsidRPr="009E33A5">
        <w:rPr>
          <w:rFonts w:ascii="Consolas" w:hAnsi="Consolas" w:cs="Consolas"/>
          <w:color w:val="0000FF"/>
          <w:sz w:val="18"/>
          <w:szCs w:val="18"/>
          <w:highlight w:val="white"/>
          <w:lang w:val="en-US"/>
        </w:rPr>
        <w:t>null</w:t>
      </w:r>
      <w:r w:rsidR="007913C1" w:rsidRPr="009E33A5">
        <w:rPr>
          <w:rFonts w:ascii="Consolas" w:hAnsi="Consolas" w:cs="Consolas"/>
          <w:color w:val="000000"/>
          <w:sz w:val="18"/>
          <w:szCs w:val="18"/>
          <w:highlight w:val="white"/>
          <w:lang w:val="en-US"/>
        </w:rPr>
        <w:t>;</w:t>
      </w:r>
    </w:p>
    <w:p w14:paraId="6A8DCF49" w14:textId="77777777" w:rsidR="007913C1" w:rsidRPr="009E33A5" w:rsidRDefault="007913C1" w:rsidP="007913C1">
      <w:pPr>
        <w:pStyle w:val="CodeBlock"/>
        <w:rPr>
          <w:rFonts w:ascii="Consolas" w:hAnsi="Consolas" w:cs="Consolas"/>
          <w:color w:val="000000"/>
          <w:sz w:val="18"/>
          <w:szCs w:val="18"/>
          <w:highlight w:val="white"/>
          <w:lang w:val="en-US"/>
        </w:rPr>
      </w:pPr>
    </w:p>
    <w:p w14:paraId="026B1FCB" w14:textId="11520516" w:rsidR="009E33A5" w:rsidRPr="009E33A5" w:rsidRDefault="009E33A5" w:rsidP="007913C1">
      <w:pPr>
        <w:pStyle w:val="CodeBlock"/>
        <w:rPr>
          <w:rFonts w:ascii="Consolas" w:hAnsi="Consolas" w:cs="Consolas"/>
          <w:color w:val="000000"/>
          <w:sz w:val="18"/>
          <w:szCs w:val="18"/>
          <w:highlight w:val="white"/>
          <w:lang w:val="en-US"/>
        </w:rPr>
      </w:pPr>
      <w:r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protected</w:t>
      </w:r>
      <w:r w:rsidR="007913C1" w:rsidRPr="009E33A5">
        <w:rPr>
          <w:rFonts w:ascii="Consolas" w:hAnsi="Consolas" w:cs="Consolas"/>
          <w:color w:val="000000"/>
          <w:sz w:val="18"/>
          <w:szCs w:val="18"/>
          <w:highlight w:val="white"/>
          <w:lang w:val="en-US"/>
        </w:rPr>
        <w:t xml:space="preserve"> CRUDDataAccessBase(</w:t>
      </w:r>
      <w:r w:rsidR="007913C1" w:rsidRPr="009E33A5">
        <w:rPr>
          <w:rFonts w:ascii="Consolas" w:hAnsi="Consolas" w:cs="Consolas"/>
          <w:color w:val="0000FF"/>
          <w:sz w:val="18"/>
          <w:szCs w:val="18"/>
          <w:highlight w:val="white"/>
          <w:lang w:val="en-US"/>
        </w:rPr>
        <w:t>string</w:t>
      </w:r>
      <w:r w:rsidR="007913C1" w:rsidRPr="009E33A5">
        <w:rPr>
          <w:rFonts w:ascii="Consolas" w:hAnsi="Consolas" w:cs="Consolas"/>
          <w:color w:val="000000"/>
          <w:sz w:val="18"/>
          <w:szCs w:val="18"/>
          <w:highlight w:val="white"/>
          <w:lang w:val="en-US"/>
        </w:rPr>
        <w:t xml:space="preserve"> name, </w:t>
      </w:r>
    </w:p>
    <w:p w14:paraId="24B54CF1" w14:textId="3132E507" w:rsidR="007913C1" w:rsidRPr="009E33A5" w:rsidRDefault="009E33A5" w:rsidP="007913C1">
      <w:pPr>
        <w:pStyle w:val="CodeBlock"/>
        <w:rPr>
          <w:rFonts w:ascii="Consolas" w:hAnsi="Consolas" w:cs="Consolas"/>
          <w:color w:val="000000"/>
          <w:sz w:val="18"/>
          <w:szCs w:val="18"/>
          <w:highlight w:val="white"/>
          <w:lang w:val="en-US"/>
        </w:rPr>
      </w:pPr>
      <w:r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string</w:t>
      </w:r>
      <w:r w:rsidR="007913C1" w:rsidRPr="009E33A5">
        <w:rPr>
          <w:rFonts w:ascii="Consolas" w:hAnsi="Consolas" w:cs="Consolas"/>
          <w:color w:val="000000"/>
          <w:sz w:val="18"/>
          <w:szCs w:val="18"/>
          <w:highlight w:val="white"/>
          <w:lang w:val="en-US"/>
        </w:rPr>
        <w:t xml:space="preserve"> configSectionName=</w:t>
      </w:r>
      <w:r w:rsidR="007913C1" w:rsidRPr="009E33A5">
        <w:rPr>
          <w:rFonts w:ascii="Consolas" w:hAnsi="Consolas" w:cs="Consolas"/>
          <w:color w:val="A31515"/>
          <w:sz w:val="18"/>
          <w:szCs w:val="18"/>
          <w:highlight w:val="white"/>
          <w:lang w:val="en-US"/>
        </w:rPr>
        <w:t>"dataAccessConfiguration"</w:t>
      </w:r>
      <w:r w:rsidR="007913C1" w:rsidRPr="009E33A5">
        <w:rPr>
          <w:rFonts w:ascii="Consolas" w:hAnsi="Consolas" w:cs="Consolas"/>
          <w:color w:val="000000"/>
          <w:sz w:val="18"/>
          <w:szCs w:val="18"/>
          <w:highlight w:val="white"/>
          <w:lang w:val="en-US"/>
        </w:rPr>
        <w:t>)</w:t>
      </w:r>
      <w:r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00"/>
          <w:sz w:val="18"/>
          <w:szCs w:val="18"/>
          <w:highlight w:val="white"/>
          <w:lang w:val="en-US"/>
        </w:rPr>
        <w:t>{...}</w:t>
      </w:r>
    </w:p>
    <w:p w14:paraId="54222155" w14:textId="77777777" w:rsidR="009E33A5" w:rsidRPr="009E33A5" w:rsidRDefault="009E33A5" w:rsidP="007913C1">
      <w:pPr>
        <w:pStyle w:val="CodeBlock"/>
        <w:rPr>
          <w:rFonts w:ascii="Consolas" w:hAnsi="Consolas" w:cs="Consolas"/>
          <w:color w:val="000000"/>
          <w:sz w:val="18"/>
          <w:szCs w:val="18"/>
          <w:highlight w:val="white"/>
          <w:lang w:val="en-US"/>
        </w:rPr>
      </w:pPr>
    </w:p>
    <w:p w14:paraId="1F25C4BD" w14:textId="11CA2B06" w:rsidR="007913C1" w:rsidRPr="009E33A5" w:rsidRDefault="009E33A5" w:rsidP="007913C1">
      <w:pPr>
        <w:pStyle w:val="CodeBlock"/>
        <w:rPr>
          <w:rFonts w:ascii="Consolas" w:hAnsi="Consolas" w:cs="Consolas"/>
          <w:color w:val="000000"/>
          <w:sz w:val="18"/>
          <w:szCs w:val="18"/>
          <w:highlight w:val="white"/>
          <w:lang w:val="en-US"/>
        </w:rPr>
      </w:pPr>
      <w:r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public</w:t>
      </w:r>
      <w:r w:rsidR="007913C1" w:rsidRPr="009E33A5">
        <w:rPr>
          <w:rFonts w:ascii="Consolas" w:hAnsi="Consolas" w:cs="Consolas"/>
          <w:color w:val="000000"/>
          <w:sz w:val="18"/>
          <w:szCs w:val="18"/>
          <w:highlight w:val="white"/>
          <w:lang w:val="en-US"/>
        </w:rPr>
        <w:t xml:space="preserve"> BE </w:t>
      </w:r>
      <w:r w:rsidR="007913C1" w:rsidRPr="00FD1308">
        <w:rPr>
          <w:rFonts w:ascii="Consolas" w:hAnsi="Consolas" w:cs="Consolas"/>
          <w:color w:val="000000"/>
          <w:sz w:val="18"/>
          <w:szCs w:val="18"/>
          <w:highlight w:val="yellow"/>
          <w:lang w:val="en-US"/>
        </w:rPr>
        <w:t>Insert</w:t>
      </w:r>
      <w:r w:rsidR="007913C1" w:rsidRPr="009E33A5">
        <w:rPr>
          <w:rFonts w:ascii="Consolas" w:hAnsi="Consolas" w:cs="Consolas"/>
          <w:color w:val="000000"/>
          <w:sz w:val="18"/>
          <w:szCs w:val="18"/>
          <w:highlight w:val="white"/>
          <w:lang w:val="en-US"/>
        </w:rPr>
        <w:t>(BE entity) {...}</w:t>
      </w:r>
    </w:p>
    <w:p w14:paraId="6A59F383" w14:textId="650F29F9" w:rsidR="007913C1" w:rsidRPr="009E33A5" w:rsidRDefault="009E33A5" w:rsidP="007913C1">
      <w:pPr>
        <w:pStyle w:val="CodeBlock"/>
        <w:rPr>
          <w:rFonts w:ascii="Consolas" w:hAnsi="Consolas" w:cs="Consolas"/>
          <w:color w:val="000000"/>
          <w:sz w:val="18"/>
          <w:szCs w:val="18"/>
          <w:highlight w:val="white"/>
          <w:lang w:val="en-US"/>
        </w:rPr>
      </w:pPr>
      <w:r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public</w:t>
      </w:r>
      <w:r w:rsidR="007913C1"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virtual</w:t>
      </w:r>
      <w:r w:rsidR="007913C1"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2B91AF"/>
          <w:sz w:val="18"/>
          <w:szCs w:val="18"/>
          <w:highlight w:val="white"/>
          <w:lang w:val="en-US"/>
        </w:rPr>
        <w:t>List</w:t>
      </w:r>
      <w:r w:rsidR="007913C1" w:rsidRPr="009E33A5">
        <w:rPr>
          <w:rFonts w:ascii="Consolas" w:hAnsi="Consolas" w:cs="Consolas"/>
          <w:color w:val="000000"/>
          <w:sz w:val="18"/>
          <w:szCs w:val="18"/>
          <w:highlight w:val="white"/>
          <w:lang w:val="en-US"/>
        </w:rPr>
        <w:t xml:space="preserve">&lt;BE&gt; </w:t>
      </w:r>
      <w:r w:rsidR="007913C1" w:rsidRPr="00FD1308">
        <w:rPr>
          <w:rFonts w:ascii="Consolas" w:hAnsi="Consolas" w:cs="Consolas"/>
          <w:color w:val="000000"/>
          <w:sz w:val="18"/>
          <w:szCs w:val="18"/>
          <w:highlight w:val="yellow"/>
          <w:lang w:val="en-US"/>
        </w:rPr>
        <w:t>Insert</w:t>
      </w:r>
      <w:r w:rsidR="007913C1" w:rsidRPr="009E33A5">
        <w:rPr>
          <w:rFonts w:ascii="Consolas" w:hAnsi="Consolas" w:cs="Consolas"/>
          <w:color w:val="000000"/>
          <w:sz w:val="18"/>
          <w:szCs w:val="18"/>
          <w:highlight w:val="white"/>
          <w:lang w:val="en-US"/>
        </w:rPr>
        <w:t>(</w:t>
      </w:r>
      <w:r w:rsidR="007913C1" w:rsidRPr="009E33A5">
        <w:rPr>
          <w:rFonts w:ascii="Consolas" w:hAnsi="Consolas" w:cs="Consolas"/>
          <w:color w:val="2B91AF"/>
          <w:sz w:val="18"/>
          <w:szCs w:val="18"/>
          <w:highlight w:val="white"/>
          <w:lang w:val="en-US"/>
        </w:rPr>
        <w:t>List</w:t>
      </w:r>
      <w:r w:rsidR="007913C1" w:rsidRPr="009E33A5">
        <w:rPr>
          <w:rFonts w:ascii="Consolas" w:hAnsi="Consolas" w:cs="Consolas"/>
          <w:color w:val="000000"/>
          <w:sz w:val="18"/>
          <w:szCs w:val="18"/>
          <w:highlight w:val="white"/>
          <w:lang w:val="en-US"/>
        </w:rPr>
        <w:t>&lt;BE&gt; entities) {...}</w:t>
      </w:r>
    </w:p>
    <w:p w14:paraId="50E1AE6B" w14:textId="14DC79BA" w:rsidR="007913C1" w:rsidRPr="009E33A5" w:rsidRDefault="00FD1308" w:rsidP="007913C1">
      <w:pPr>
        <w:pStyle w:val="CodeBlock"/>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009E33A5"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public</w:t>
      </w:r>
      <w:r w:rsidR="007913C1" w:rsidRPr="009E33A5">
        <w:rPr>
          <w:rFonts w:ascii="Consolas" w:hAnsi="Consolas" w:cs="Consolas"/>
          <w:color w:val="000000"/>
          <w:sz w:val="18"/>
          <w:szCs w:val="18"/>
          <w:highlight w:val="white"/>
          <w:lang w:val="en-US"/>
        </w:rPr>
        <w:t xml:space="preserve"> BE </w:t>
      </w:r>
      <w:r w:rsidR="007913C1" w:rsidRPr="00FD1308">
        <w:rPr>
          <w:rFonts w:ascii="Consolas" w:hAnsi="Consolas" w:cs="Consolas"/>
          <w:color w:val="000000"/>
          <w:sz w:val="18"/>
          <w:szCs w:val="18"/>
          <w:highlight w:val="yellow"/>
          <w:lang w:val="en-US"/>
        </w:rPr>
        <w:t>Update</w:t>
      </w:r>
      <w:r w:rsidR="007913C1" w:rsidRPr="009E33A5">
        <w:rPr>
          <w:rFonts w:ascii="Consolas" w:hAnsi="Consolas" w:cs="Consolas"/>
          <w:color w:val="000000"/>
          <w:sz w:val="18"/>
          <w:szCs w:val="18"/>
          <w:highlight w:val="white"/>
          <w:lang w:val="en-US"/>
        </w:rPr>
        <w:t>(BE entity) {...}</w:t>
      </w:r>
    </w:p>
    <w:p w14:paraId="3AB0DF0F" w14:textId="6C50230E" w:rsidR="007913C1" w:rsidRPr="009E33A5" w:rsidRDefault="00FD1308" w:rsidP="007913C1">
      <w:pPr>
        <w:pStyle w:val="CodeBlock"/>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009E33A5"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public</w:t>
      </w:r>
      <w:r w:rsidR="007913C1"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virtual</w:t>
      </w:r>
      <w:r w:rsidR="007913C1"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2B91AF"/>
          <w:sz w:val="18"/>
          <w:szCs w:val="18"/>
          <w:highlight w:val="white"/>
          <w:lang w:val="en-US"/>
        </w:rPr>
        <w:t>List</w:t>
      </w:r>
      <w:r w:rsidR="007913C1" w:rsidRPr="009E33A5">
        <w:rPr>
          <w:rFonts w:ascii="Consolas" w:hAnsi="Consolas" w:cs="Consolas"/>
          <w:color w:val="000000"/>
          <w:sz w:val="18"/>
          <w:szCs w:val="18"/>
          <w:highlight w:val="white"/>
          <w:lang w:val="en-US"/>
        </w:rPr>
        <w:t xml:space="preserve">&lt;BE&gt; </w:t>
      </w:r>
      <w:r w:rsidR="007913C1" w:rsidRPr="00FD1308">
        <w:rPr>
          <w:rFonts w:ascii="Consolas" w:hAnsi="Consolas" w:cs="Consolas"/>
          <w:color w:val="000000"/>
          <w:sz w:val="18"/>
          <w:szCs w:val="18"/>
          <w:highlight w:val="yellow"/>
          <w:lang w:val="en-US"/>
        </w:rPr>
        <w:t>Update</w:t>
      </w:r>
      <w:r w:rsidR="007913C1" w:rsidRPr="009E33A5">
        <w:rPr>
          <w:rFonts w:ascii="Consolas" w:hAnsi="Consolas" w:cs="Consolas"/>
          <w:color w:val="000000"/>
          <w:sz w:val="18"/>
          <w:szCs w:val="18"/>
          <w:highlight w:val="white"/>
          <w:lang w:val="en-US"/>
        </w:rPr>
        <w:t>(</w:t>
      </w:r>
      <w:r w:rsidR="007913C1" w:rsidRPr="009E33A5">
        <w:rPr>
          <w:rFonts w:ascii="Consolas" w:hAnsi="Consolas" w:cs="Consolas"/>
          <w:color w:val="2B91AF"/>
          <w:sz w:val="18"/>
          <w:szCs w:val="18"/>
          <w:highlight w:val="white"/>
          <w:lang w:val="en-US"/>
        </w:rPr>
        <w:t>List</w:t>
      </w:r>
      <w:r w:rsidR="007913C1" w:rsidRPr="009E33A5">
        <w:rPr>
          <w:rFonts w:ascii="Consolas" w:hAnsi="Consolas" w:cs="Consolas"/>
          <w:color w:val="000000"/>
          <w:sz w:val="18"/>
          <w:szCs w:val="18"/>
          <w:highlight w:val="white"/>
          <w:lang w:val="en-US"/>
        </w:rPr>
        <w:t>&lt;BE&gt; entities) {...}</w:t>
      </w:r>
    </w:p>
    <w:p w14:paraId="7F979C4C" w14:textId="0EA92AAD" w:rsidR="007913C1" w:rsidRPr="009E33A5" w:rsidRDefault="009E33A5" w:rsidP="007913C1">
      <w:pPr>
        <w:pStyle w:val="CodeBlock"/>
        <w:rPr>
          <w:rFonts w:ascii="Consolas" w:hAnsi="Consolas" w:cs="Consolas"/>
          <w:color w:val="000000"/>
          <w:sz w:val="18"/>
          <w:szCs w:val="18"/>
          <w:highlight w:val="white"/>
          <w:lang w:val="en-US"/>
        </w:rPr>
      </w:pPr>
      <w:r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public</w:t>
      </w:r>
      <w:r w:rsidR="007913C1"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void</w:t>
      </w:r>
      <w:r w:rsidR="007913C1" w:rsidRPr="009E33A5">
        <w:rPr>
          <w:rFonts w:ascii="Consolas" w:hAnsi="Consolas" w:cs="Consolas"/>
          <w:color w:val="000000"/>
          <w:sz w:val="18"/>
          <w:szCs w:val="18"/>
          <w:highlight w:val="white"/>
          <w:lang w:val="en-US"/>
        </w:rPr>
        <w:t xml:space="preserve"> </w:t>
      </w:r>
      <w:r w:rsidR="007913C1" w:rsidRPr="00FD1308">
        <w:rPr>
          <w:rFonts w:ascii="Consolas" w:hAnsi="Consolas" w:cs="Consolas"/>
          <w:color w:val="000000"/>
          <w:sz w:val="18"/>
          <w:szCs w:val="18"/>
          <w:highlight w:val="yellow"/>
          <w:lang w:val="en-US"/>
        </w:rPr>
        <w:t>Delete</w:t>
      </w:r>
      <w:r w:rsidR="007913C1" w:rsidRPr="009E33A5">
        <w:rPr>
          <w:rFonts w:ascii="Consolas" w:hAnsi="Consolas" w:cs="Consolas"/>
          <w:color w:val="000000"/>
          <w:sz w:val="18"/>
          <w:szCs w:val="18"/>
          <w:highlight w:val="white"/>
          <w:lang w:val="en-US"/>
        </w:rPr>
        <w:t>(BE entity) {...}</w:t>
      </w:r>
    </w:p>
    <w:p w14:paraId="50BF371A" w14:textId="6D0FB53F" w:rsidR="007913C1" w:rsidRPr="009E33A5" w:rsidRDefault="009E33A5" w:rsidP="007913C1">
      <w:pPr>
        <w:pStyle w:val="CodeBlock"/>
        <w:rPr>
          <w:rFonts w:ascii="Consolas" w:hAnsi="Consolas" w:cs="Consolas"/>
          <w:color w:val="000000"/>
          <w:sz w:val="18"/>
          <w:szCs w:val="18"/>
          <w:highlight w:val="white"/>
          <w:lang w:val="en-US"/>
        </w:rPr>
      </w:pPr>
      <w:r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public</w:t>
      </w:r>
      <w:r w:rsidR="007913C1"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virtual</w:t>
      </w:r>
      <w:r w:rsidR="007913C1"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void</w:t>
      </w:r>
      <w:r w:rsidR="007913C1" w:rsidRPr="009E33A5">
        <w:rPr>
          <w:rFonts w:ascii="Consolas" w:hAnsi="Consolas" w:cs="Consolas"/>
          <w:color w:val="000000"/>
          <w:sz w:val="18"/>
          <w:szCs w:val="18"/>
          <w:highlight w:val="white"/>
          <w:lang w:val="en-US"/>
        </w:rPr>
        <w:t xml:space="preserve"> </w:t>
      </w:r>
      <w:r w:rsidR="007913C1" w:rsidRPr="00FD1308">
        <w:rPr>
          <w:rFonts w:ascii="Consolas" w:hAnsi="Consolas" w:cs="Consolas"/>
          <w:color w:val="000000"/>
          <w:sz w:val="18"/>
          <w:szCs w:val="18"/>
          <w:highlight w:val="yellow"/>
          <w:lang w:val="en-US"/>
        </w:rPr>
        <w:t>Delete</w:t>
      </w:r>
      <w:r w:rsidR="007913C1" w:rsidRPr="009E33A5">
        <w:rPr>
          <w:rFonts w:ascii="Consolas" w:hAnsi="Consolas" w:cs="Consolas"/>
          <w:color w:val="000000"/>
          <w:sz w:val="18"/>
          <w:szCs w:val="18"/>
          <w:highlight w:val="white"/>
          <w:lang w:val="en-US"/>
        </w:rPr>
        <w:t>(</w:t>
      </w:r>
      <w:r w:rsidR="007913C1" w:rsidRPr="009E33A5">
        <w:rPr>
          <w:rFonts w:ascii="Consolas" w:hAnsi="Consolas" w:cs="Consolas"/>
          <w:color w:val="2B91AF"/>
          <w:sz w:val="18"/>
          <w:szCs w:val="18"/>
          <w:highlight w:val="white"/>
          <w:lang w:val="en-US"/>
        </w:rPr>
        <w:t>List</w:t>
      </w:r>
      <w:r w:rsidR="007913C1" w:rsidRPr="009E33A5">
        <w:rPr>
          <w:rFonts w:ascii="Consolas" w:hAnsi="Consolas" w:cs="Consolas"/>
          <w:color w:val="000000"/>
          <w:sz w:val="18"/>
          <w:szCs w:val="18"/>
          <w:highlight w:val="white"/>
          <w:lang w:val="en-US"/>
        </w:rPr>
        <w:t>&lt;BE&gt; entities) {...}</w:t>
      </w:r>
    </w:p>
    <w:p w14:paraId="107DA786" w14:textId="361209D3" w:rsidR="007913C1" w:rsidRPr="009E33A5" w:rsidRDefault="009E33A5" w:rsidP="007913C1">
      <w:pPr>
        <w:pStyle w:val="CodeBlock"/>
        <w:rPr>
          <w:rFonts w:ascii="Consolas" w:hAnsi="Consolas" w:cs="Consolas"/>
          <w:color w:val="000000"/>
          <w:sz w:val="18"/>
          <w:szCs w:val="18"/>
          <w:highlight w:val="white"/>
          <w:lang w:val="en-US"/>
        </w:rPr>
      </w:pPr>
      <w:r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public</w:t>
      </w:r>
      <w:r w:rsidR="007913C1"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virtual</w:t>
      </w:r>
      <w:r w:rsidR="007913C1" w:rsidRPr="009E33A5">
        <w:rPr>
          <w:rFonts w:ascii="Consolas" w:hAnsi="Consolas" w:cs="Consolas"/>
          <w:color w:val="000000"/>
          <w:sz w:val="18"/>
          <w:szCs w:val="18"/>
          <w:highlight w:val="white"/>
          <w:lang w:val="en-US"/>
        </w:rPr>
        <w:t xml:space="preserve"> BE </w:t>
      </w:r>
      <w:r w:rsidR="007913C1" w:rsidRPr="00FD1308">
        <w:rPr>
          <w:rFonts w:ascii="Consolas" w:hAnsi="Consolas" w:cs="Consolas"/>
          <w:color w:val="000000"/>
          <w:sz w:val="18"/>
          <w:szCs w:val="18"/>
          <w:highlight w:val="yellow"/>
          <w:lang w:val="en-US"/>
        </w:rPr>
        <w:t>GetById</w:t>
      </w:r>
      <w:r w:rsidR="007913C1" w:rsidRPr="009E33A5">
        <w:rPr>
          <w:rFonts w:ascii="Consolas" w:hAnsi="Consolas" w:cs="Consolas"/>
          <w:color w:val="000000"/>
          <w:sz w:val="18"/>
          <w:szCs w:val="18"/>
          <w:highlight w:val="white"/>
          <w:lang w:val="en-US"/>
        </w:rPr>
        <w:t>(BE entity) {...}</w:t>
      </w:r>
    </w:p>
    <w:p w14:paraId="657DEF2A" w14:textId="13B5873E" w:rsidR="007913C1" w:rsidRPr="009E33A5" w:rsidRDefault="009E33A5" w:rsidP="007913C1">
      <w:pPr>
        <w:pStyle w:val="CodeBlock"/>
        <w:rPr>
          <w:rFonts w:ascii="Consolas" w:hAnsi="Consolas" w:cs="Consolas"/>
          <w:color w:val="000000"/>
          <w:sz w:val="18"/>
          <w:szCs w:val="18"/>
          <w:highlight w:val="white"/>
          <w:lang w:val="en-US"/>
        </w:rPr>
      </w:pPr>
      <w:r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public</w:t>
      </w:r>
      <w:r w:rsidR="007913C1"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0000FF"/>
          <w:sz w:val="18"/>
          <w:szCs w:val="18"/>
          <w:highlight w:val="white"/>
          <w:lang w:val="en-US"/>
        </w:rPr>
        <w:t>virtual</w:t>
      </w:r>
      <w:r w:rsidR="007913C1" w:rsidRPr="009E33A5">
        <w:rPr>
          <w:rFonts w:ascii="Consolas" w:hAnsi="Consolas" w:cs="Consolas"/>
          <w:color w:val="000000"/>
          <w:sz w:val="18"/>
          <w:szCs w:val="18"/>
          <w:highlight w:val="white"/>
          <w:lang w:val="en-US"/>
        </w:rPr>
        <w:t xml:space="preserve"> </w:t>
      </w:r>
      <w:r w:rsidR="007913C1" w:rsidRPr="009E33A5">
        <w:rPr>
          <w:rFonts w:ascii="Consolas" w:hAnsi="Consolas" w:cs="Consolas"/>
          <w:color w:val="2B91AF"/>
          <w:sz w:val="18"/>
          <w:szCs w:val="18"/>
          <w:highlight w:val="white"/>
          <w:lang w:val="en-US"/>
        </w:rPr>
        <w:t>QueryResult</w:t>
      </w:r>
      <w:r w:rsidR="007913C1" w:rsidRPr="009E33A5">
        <w:rPr>
          <w:rFonts w:ascii="Consolas" w:hAnsi="Consolas" w:cs="Consolas"/>
          <w:color w:val="000000"/>
          <w:sz w:val="18"/>
          <w:szCs w:val="18"/>
          <w:highlight w:val="white"/>
          <w:lang w:val="en-US"/>
        </w:rPr>
        <w:t xml:space="preserve">&lt;BE&gt; </w:t>
      </w:r>
      <w:r w:rsidR="007913C1" w:rsidRPr="00FD1308">
        <w:rPr>
          <w:rFonts w:ascii="Consolas" w:hAnsi="Consolas" w:cs="Consolas"/>
          <w:color w:val="000000"/>
          <w:sz w:val="18"/>
          <w:szCs w:val="18"/>
          <w:highlight w:val="yellow"/>
          <w:lang w:val="en-US"/>
        </w:rPr>
        <w:t>Get</w:t>
      </w:r>
      <w:r w:rsidR="007913C1" w:rsidRPr="009E33A5">
        <w:rPr>
          <w:rFonts w:ascii="Consolas" w:hAnsi="Consolas" w:cs="Consolas"/>
          <w:color w:val="000000"/>
          <w:sz w:val="18"/>
          <w:szCs w:val="18"/>
          <w:highlight w:val="white"/>
          <w:lang w:val="en-US"/>
        </w:rPr>
        <w:t>(</w:t>
      </w:r>
      <w:r w:rsidR="007913C1" w:rsidRPr="009E33A5">
        <w:rPr>
          <w:rFonts w:ascii="Consolas" w:hAnsi="Consolas" w:cs="Consolas"/>
          <w:color w:val="2B91AF"/>
          <w:sz w:val="18"/>
          <w:szCs w:val="18"/>
          <w:highlight w:val="white"/>
          <w:lang w:val="en-US"/>
        </w:rPr>
        <w:t>QueryParams</w:t>
      </w:r>
      <w:r w:rsidR="007913C1" w:rsidRPr="009E33A5">
        <w:rPr>
          <w:rFonts w:ascii="Consolas" w:hAnsi="Consolas" w:cs="Consolas"/>
          <w:color w:val="000000"/>
          <w:sz w:val="18"/>
          <w:szCs w:val="18"/>
          <w:highlight w:val="white"/>
          <w:lang w:val="en-US"/>
        </w:rPr>
        <w:t>&lt;BE&gt; queryParams)</w:t>
      </w:r>
      <w:r w:rsidRPr="009E33A5">
        <w:rPr>
          <w:rFonts w:ascii="Consolas" w:hAnsi="Consolas" w:cs="Consolas"/>
          <w:color w:val="000000"/>
          <w:sz w:val="18"/>
          <w:szCs w:val="18"/>
          <w:highlight w:val="white"/>
          <w:lang w:val="en-US"/>
        </w:rPr>
        <w:t xml:space="preserve"> {...}</w:t>
      </w:r>
    </w:p>
    <w:p w14:paraId="119D7A31" w14:textId="4C8BED84" w:rsidR="007913C1" w:rsidRPr="009E33A5" w:rsidRDefault="007913C1" w:rsidP="007913C1">
      <w:pPr>
        <w:pStyle w:val="CodeBlock"/>
        <w:rPr>
          <w:rFonts w:ascii="Consolas" w:hAnsi="Consolas" w:cs="Consolas"/>
          <w:color w:val="000000"/>
          <w:sz w:val="18"/>
          <w:szCs w:val="18"/>
          <w:highlight w:val="white"/>
          <w:lang w:val="en-US"/>
        </w:rPr>
      </w:pPr>
      <w:r w:rsidRPr="009E33A5">
        <w:rPr>
          <w:rFonts w:ascii="Consolas" w:hAnsi="Consolas" w:cs="Consolas"/>
          <w:color w:val="000000"/>
          <w:sz w:val="18"/>
          <w:szCs w:val="18"/>
          <w:highlight w:val="white"/>
          <w:lang w:val="en-US"/>
        </w:rPr>
        <w:t xml:space="preserve">    </w:t>
      </w:r>
      <w:r w:rsidRPr="009E33A5">
        <w:rPr>
          <w:rFonts w:ascii="Consolas" w:hAnsi="Consolas" w:cs="Consolas"/>
          <w:color w:val="0000FF"/>
          <w:sz w:val="18"/>
          <w:szCs w:val="18"/>
          <w:highlight w:val="white"/>
          <w:lang w:val="en-US"/>
        </w:rPr>
        <w:t>public</w:t>
      </w:r>
      <w:r w:rsidRPr="009E33A5">
        <w:rPr>
          <w:rFonts w:ascii="Consolas" w:hAnsi="Consolas" w:cs="Consolas"/>
          <w:color w:val="000000"/>
          <w:sz w:val="18"/>
          <w:szCs w:val="18"/>
          <w:highlight w:val="white"/>
          <w:lang w:val="en-US"/>
        </w:rPr>
        <w:t xml:space="preserve"> </w:t>
      </w:r>
      <w:r w:rsidRPr="009E33A5">
        <w:rPr>
          <w:rFonts w:ascii="Consolas" w:hAnsi="Consolas" w:cs="Consolas"/>
          <w:color w:val="0000FF"/>
          <w:sz w:val="18"/>
          <w:szCs w:val="18"/>
          <w:highlight w:val="white"/>
          <w:lang w:val="en-US"/>
        </w:rPr>
        <w:t>virtual</w:t>
      </w:r>
      <w:r w:rsidRPr="009E33A5">
        <w:rPr>
          <w:rFonts w:ascii="Consolas" w:hAnsi="Consolas" w:cs="Consolas"/>
          <w:color w:val="000000"/>
          <w:sz w:val="18"/>
          <w:szCs w:val="18"/>
          <w:highlight w:val="white"/>
          <w:lang w:val="en-US"/>
        </w:rPr>
        <w:t xml:space="preserve"> </w:t>
      </w:r>
      <w:r w:rsidRPr="009E33A5">
        <w:rPr>
          <w:rFonts w:ascii="Consolas" w:hAnsi="Consolas" w:cs="Consolas"/>
          <w:color w:val="2B91AF"/>
          <w:sz w:val="18"/>
          <w:szCs w:val="18"/>
          <w:highlight w:val="white"/>
          <w:lang w:val="en-US"/>
        </w:rPr>
        <w:t>List</w:t>
      </w:r>
      <w:r w:rsidRPr="009E33A5">
        <w:rPr>
          <w:rFonts w:ascii="Consolas" w:hAnsi="Consolas" w:cs="Consolas"/>
          <w:color w:val="000000"/>
          <w:sz w:val="18"/>
          <w:szCs w:val="18"/>
          <w:highlight w:val="white"/>
          <w:lang w:val="en-US"/>
        </w:rPr>
        <w:t xml:space="preserve">&lt;BE&gt; </w:t>
      </w:r>
      <w:r w:rsidRPr="00FD1308">
        <w:rPr>
          <w:rFonts w:ascii="Consolas" w:hAnsi="Consolas" w:cs="Consolas"/>
          <w:color w:val="000000"/>
          <w:sz w:val="18"/>
          <w:szCs w:val="18"/>
          <w:highlight w:val="yellow"/>
          <w:lang w:val="en-US"/>
        </w:rPr>
        <w:t>GetAll</w:t>
      </w:r>
      <w:r w:rsidRPr="009E33A5">
        <w:rPr>
          <w:rFonts w:ascii="Consolas" w:hAnsi="Consolas" w:cs="Consolas"/>
          <w:color w:val="000000"/>
          <w:sz w:val="18"/>
          <w:szCs w:val="18"/>
          <w:highlight w:val="white"/>
          <w:lang w:val="en-US"/>
        </w:rPr>
        <w:t>()</w:t>
      </w:r>
      <w:r w:rsidR="009E33A5" w:rsidRPr="009E33A5">
        <w:rPr>
          <w:rFonts w:ascii="Consolas" w:hAnsi="Consolas" w:cs="Consolas"/>
          <w:color w:val="000000"/>
          <w:sz w:val="18"/>
          <w:szCs w:val="18"/>
          <w:highlight w:val="white"/>
          <w:lang w:val="en-US"/>
        </w:rPr>
        <w:t>{...}</w:t>
      </w:r>
    </w:p>
    <w:p w14:paraId="4485C28C" w14:textId="4D6A4DC3" w:rsidR="007913C1" w:rsidRPr="009E33A5" w:rsidRDefault="007913C1" w:rsidP="009E33A5">
      <w:pPr>
        <w:pStyle w:val="CodeBlock"/>
        <w:rPr>
          <w:rFonts w:ascii="Consolas" w:hAnsi="Consolas" w:cs="Consolas"/>
          <w:color w:val="000000"/>
          <w:sz w:val="18"/>
          <w:szCs w:val="18"/>
          <w:highlight w:val="white"/>
          <w:lang w:val="en-US"/>
        </w:rPr>
      </w:pPr>
    </w:p>
    <w:p w14:paraId="5A8555E4" w14:textId="77777777" w:rsidR="007913C1" w:rsidRPr="009E33A5" w:rsidRDefault="007913C1" w:rsidP="007913C1">
      <w:pPr>
        <w:pStyle w:val="CodeBlock"/>
        <w:rPr>
          <w:rFonts w:ascii="Consolas" w:hAnsi="Consolas" w:cs="Consolas"/>
          <w:color w:val="000000"/>
          <w:sz w:val="18"/>
          <w:szCs w:val="18"/>
          <w:highlight w:val="white"/>
        </w:rPr>
      </w:pPr>
      <w:r w:rsidRPr="009E33A5">
        <w:rPr>
          <w:rFonts w:ascii="Consolas" w:hAnsi="Consolas" w:cs="Consolas"/>
          <w:color w:val="000000"/>
          <w:sz w:val="18"/>
          <w:szCs w:val="18"/>
          <w:highlight w:val="white"/>
        </w:rPr>
        <w:t>}</w:t>
      </w:r>
    </w:p>
    <w:p w14:paraId="00CBA07D" w14:textId="6609FD2F" w:rsidR="00FD1308" w:rsidRDefault="00FD1308" w:rsidP="00FD1308">
      <w:pPr>
        <w:pStyle w:val="Legenda"/>
        <w:jc w:val="center"/>
      </w:pPr>
      <w:r>
        <w:t xml:space="preserve">Listagem </w:t>
      </w:r>
      <w:r>
        <w:fldChar w:fldCharType="begin"/>
      </w:r>
      <w:r>
        <w:instrText xml:space="preserve"> SEQ Listagem \* ARABIC </w:instrText>
      </w:r>
      <w:r>
        <w:fldChar w:fldCharType="separate"/>
      </w:r>
      <w:r w:rsidR="00C01895">
        <w:rPr>
          <w:noProof/>
        </w:rPr>
        <w:t>1</w:t>
      </w:r>
      <w:r>
        <w:fldChar w:fldCharType="end"/>
      </w:r>
      <w:r>
        <w:t xml:space="preserve">: Classe </w:t>
      </w:r>
      <w:r w:rsidRPr="00FD1308">
        <w:t>CRUDDataAccessBase</w:t>
      </w:r>
    </w:p>
    <w:p w14:paraId="768C8CF9" w14:textId="1003A1F5" w:rsidR="007913C1" w:rsidRDefault="00DC1B27" w:rsidP="005E4566">
      <w:r>
        <w:t>Esta classe</w:t>
      </w:r>
      <w:r w:rsidR="00FD1308">
        <w:t xml:space="preserve"> deve ser estendida </w:t>
      </w:r>
      <w:r w:rsidR="00872F47">
        <w:t xml:space="preserve">pela aplicação cliente </w:t>
      </w:r>
      <w:r w:rsidR="00FD1308">
        <w:t>e fornece as operações básicas de CRUD (Create, Read, Update e Delete) para entidades POCO</w:t>
      </w:r>
      <w:r>
        <w:t>.</w:t>
      </w:r>
      <w:r w:rsidR="00FD1308">
        <w:t xml:space="preserve"> O </w:t>
      </w:r>
      <w:r>
        <w:t>parâmetro genérico</w:t>
      </w:r>
      <w:r w:rsidR="00FD1308">
        <w:t xml:space="preserve"> </w:t>
      </w:r>
      <w:r w:rsidR="00FD1308" w:rsidRPr="00DC1B27">
        <w:rPr>
          <w:i/>
        </w:rPr>
        <w:t>BE</w:t>
      </w:r>
      <w:r w:rsidR="00FD1308">
        <w:t xml:space="preserve"> define </w:t>
      </w:r>
      <w:r w:rsidR="00872F47">
        <w:t>o tipo da</w:t>
      </w:r>
      <w:r w:rsidR="00FD1308">
        <w:t xml:space="preserve"> entidade que será utilizada nas operações da classe derivada.</w:t>
      </w:r>
    </w:p>
    <w:p w14:paraId="2B26CB33" w14:textId="1B76A648" w:rsidR="00FD1308" w:rsidRDefault="00DC1B27" w:rsidP="005E4566">
      <w:r>
        <w:t xml:space="preserve">Para o acesso </w:t>
      </w:r>
      <w:r w:rsidR="00B62196">
        <w:t xml:space="preserve">efetivo </w:t>
      </w:r>
      <w:r>
        <w:t>aos dados</w:t>
      </w:r>
      <w:r w:rsidR="00B62196">
        <w:t>,</w:t>
      </w:r>
      <w:r>
        <w:t xml:space="preserve"> a</w:t>
      </w:r>
      <w:r w:rsidR="00B62196">
        <w:t xml:space="preserve"> classe</w:t>
      </w:r>
      <w:r>
        <w:t xml:space="preserve"> </w:t>
      </w:r>
      <w:r w:rsidRPr="007913C1">
        <w:rPr>
          <w:i/>
        </w:rPr>
        <w:t>CRUDDataAccessBase</w:t>
      </w:r>
      <w:r>
        <w:t xml:space="preserve"> utiliza uma interface </w:t>
      </w:r>
      <w:r w:rsidR="00872F47">
        <w:t xml:space="preserve">chamada </w:t>
      </w:r>
      <w:r w:rsidR="00FD1308" w:rsidRPr="00FD1308">
        <w:rPr>
          <w:i/>
        </w:rPr>
        <w:t>ICRUDProvider</w:t>
      </w:r>
      <w:r w:rsidR="00DF784C">
        <w:t>, o</w:t>
      </w:r>
      <w:r w:rsidR="00B62196">
        <w:t xml:space="preserve"> que </w:t>
      </w:r>
      <w:r>
        <w:t xml:space="preserve">permite que </w:t>
      </w:r>
      <w:r w:rsidR="00B62196">
        <w:t xml:space="preserve">diferentes implementações (ou </w:t>
      </w:r>
      <w:r w:rsidR="00B62196" w:rsidRPr="00B62196">
        <w:rPr>
          <w:i/>
        </w:rPr>
        <w:t>providers</w:t>
      </w:r>
      <w:r w:rsidR="00B62196">
        <w:t>) sejam utilizados</w:t>
      </w:r>
      <w:r w:rsidR="00872F47">
        <w:t xml:space="preserve">. </w:t>
      </w:r>
      <w:r w:rsidR="00B62196">
        <w:t xml:space="preserve">(O único requisito </w:t>
      </w:r>
      <w:r w:rsidR="00872F47">
        <w:t>para a criação desse</w:t>
      </w:r>
      <w:r w:rsidR="00B62196">
        <w:t xml:space="preserve"> </w:t>
      </w:r>
      <w:r w:rsidR="00B62196" w:rsidRPr="00872F47">
        <w:rPr>
          <w:i/>
        </w:rPr>
        <w:t>provider</w:t>
      </w:r>
      <w:r w:rsidR="00B62196">
        <w:t xml:space="preserve"> </w:t>
      </w:r>
      <w:r w:rsidR="00872F47">
        <w:t xml:space="preserve">é que a classe em questão </w:t>
      </w:r>
      <w:r w:rsidR="00B62196">
        <w:t xml:space="preserve">implemente a interface </w:t>
      </w:r>
      <w:r w:rsidR="00B62196" w:rsidRPr="00FD1308">
        <w:rPr>
          <w:i/>
        </w:rPr>
        <w:t>ICRUDProvider</w:t>
      </w:r>
      <w:r w:rsidR="00B62196">
        <w:t>).</w:t>
      </w:r>
    </w:p>
    <w:p w14:paraId="423E36A2" w14:textId="51030F3C" w:rsidR="00FD1308" w:rsidRPr="00FD1308" w:rsidRDefault="00FD1308" w:rsidP="00FD1308">
      <w:pPr>
        <w:pStyle w:val="CodeBlock"/>
        <w:rPr>
          <w:rFonts w:ascii="Consolas" w:hAnsi="Consolas" w:cs="Consolas"/>
          <w:color w:val="000000"/>
          <w:sz w:val="19"/>
          <w:szCs w:val="19"/>
          <w:highlight w:val="white"/>
          <w:lang w:val="en-US"/>
        </w:rPr>
      </w:pPr>
      <w:r w:rsidRPr="00FD1308">
        <w:rPr>
          <w:rFonts w:ascii="Consolas" w:hAnsi="Consolas" w:cs="Consolas"/>
          <w:color w:val="0000FF"/>
          <w:sz w:val="19"/>
          <w:szCs w:val="19"/>
          <w:highlight w:val="white"/>
          <w:lang w:val="en-US"/>
        </w:rPr>
        <w:t>public</w:t>
      </w:r>
      <w:r w:rsidRPr="00FD1308">
        <w:rPr>
          <w:rFonts w:ascii="Consolas" w:hAnsi="Consolas" w:cs="Consolas"/>
          <w:color w:val="000000"/>
          <w:sz w:val="19"/>
          <w:szCs w:val="19"/>
          <w:highlight w:val="white"/>
          <w:lang w:val="en-US"/>
        </w:rPr>
        <w:t xml:space="preserve"> </w:t>
      </w:r>
      <w:r w:rsidRPr="00FD1308">
        <w:rPr>
          <w:rFonts w:ascii="Consolas" w:hAnsi="Consolas" w:cs="Consolas"/>
          <w:color w:val="0000FF"/>
          <w:sz w:val="19"/>
          <w:szCs w:val="19"/>
          <w:highlight w:val="white"/>
          <w:lang w:val="en-US"/>
        </w:rPr>
        <w:t>interface</w:t>
      </w:r>
      <w:r w:rsidRPr="00FD1308">
        <w:rPr>
          <w:rFonts w:ascii="Consolas" w:hAnsi="Consolas" w:cs="Consolas"/>
          <w:color w:val="000000"/>
          <w:sz w:val="19"/>
          <w:szCs w:val="19"/>
          <w:highlight w:val="white"/>
          <w:lang w:val="en-US"/>
        </w:rPr>
        <w:t xml:space="preserve"> </w:t>
      </w:r>
      <w:r w:rsidRPr="00FD1308">
        <w:rPr>
          <w:rFonts w:ascii="Consolas" w:hAnsi="Consolas" w:cs="Consolas"/>
          <w:color w:val="2B91AF"/>
          <w:sz w:val="19"/>
          <w:szCs w:val="19"/>
          <w:highlight w:val="white"/>
          <w:lang w:val="en-US"/>
        </w:rPr>
        <w:t>ICRUDProvider</w:t>
      </w:r>
      <w:r w:rsidRPr="00FD1308">
        <w:rPr>
          <w:rFonts w:ascii="Consolas" w:hAnsi="Consolas" w:cs="Consolas"/>
          <w:color w:val="000000"/>
          <w:sz w:val="19"/>
          <w:szCs w:val="19"/>
          <w:highlight w:val="white"/>
          <w:lang w:val="en-US"/>
        </w:rPr>
        <w:t xml:space="preserve">&lt;DE&gt; : </w:t>
      </w:r>
      <w:r w:rsidRPr="00FD1308">
        <w:rPr>
          <w:rFonts w:ascii="Consolas" w:hAnsi="Consolas" w:cs="Consolas"/>
          <w:color w:val="2B91AF"/>
          <w:sz w:val="19"/>
          <w:szCs w:val="19"/>
          <w:highlight w:val="white"/>
          <w:lang w:val="en-US"/>
        </w:rPr>
        <w:t>IUtilProvider</w:t>
      </w:r>
      <w:r w:rsidRPr="00FD1308">
        <w:rPr>
          <w:rFonts w:ascii="Consolas" w:hAnsi="Consolas" w:cs="Consolas"/>
          <w:color w:val="000000"/>
          <w:sz w:val="19"/>
          <w:szCs w:val="19"/>
          <w:highlight w:val="white"/>
          <w:lang w:val="en-US"/>
        </w:rPr>
        <w:t xml:space="preserve"> </w:t>
      </w:r>
      <w:r w:rsidRPr="00FD1308">
        <w:rPr>
          <w:rFonts w:ascii="Consolas" w:hAnsi="Consolas" w:cs="Consolas"/>
          <w:color w:val="0000FF"/>
          <w:sz w:val="19"/>
          <w:szCs w:val="19"/>
          <w:highlight w:val="white"/>
          <w:lang w:val="en-US"/>
        </w:rPr>
        <w:t>where</w:t>
      </w:r>
      <w:r w:rsidRPr="00FD1308">
        <w:rPr>
          <w:rFonts w:ascii="Consolas" w:hAnsi="Consolas" w:cs="Consolas"/>
          <w:color w:val="000000"/>
          <w:sz w:val="19"/>
          <w:szCs w:val="19"/>
          <w:highlight w:val="white"/>
          <w:lang w:val="en-US"/>
        </w:rPr>
        <w:t xml:space="preserve"> DE : </w:t>
      </w:r>
      <w:r w:rsidRPr="00FD1308">
        <w:rPr>
          <w:rFonts w:ascii="Consolas" w:hAnsi="Consolas" w:cs="Consolas"/>
          <w:color w:val="0000FF"/>
          <w:sz w:val="19"/>
          <w:szCs w:val="19"/>
          <w:highlight w:val="white"/>
          <w:lang w:val="en-US"/>
        </w:rPr>
        <w:t>class</w:t>
      </w:r>
      <w:r w:rsidRPr="00FD1308">
        <w:rPr>
          <w:rFonts w:ascii="Consolas" w:hAnsi="Consolas" w:cs="Consolas"/>
          <w:color w:val="000000"/>
          <w:sz w:val="19"/>
          <w:szCs w:val="19"/>
          <w:highlight w:val="white"/>
          <w:lang w:val="en-US"/>
        </w:rPr>
        <w:t xml:space="preserve">, </w:t>
      </w:r>
      <w:r w:rsidRPr="00FD1308">
        <w:rPr>
          <w:rFonts w:ascii="Consolas" w:hAnsi="Consolas" w:cs="Consolas"/>
          <w:color w:val="0000FF"/>
          <w:sz w:val="19"/>
          <w:szCs w:val="19"/>
          <w:highlight w:val="white"/>
          <w:lang w:val="en-US"/>
        </w:rPr>
        <w:t>new</w:t>
      </w:r>
      <w:r w:rsidRPr="00FD1308">
        <w:rPr>
          <w:rFonts w:ascii="Consolas" w:hAnsi="Consolas" w:cs="Consolas"/>
          <w:color w:val="000000"/>
          <w:sz w:val="19"/>
          <w:szCs w:val="19"/>
          <w:highlight w:val="white"/>
          <w:lang w:val="en-US"/>
        </w:rPr>
        <w:t>()</w:t>
      </w:r>
    </w:p>
    <w:p w14:paraId="67C2C91A" w14:textId="7D6C5340" w:rsidR="00FD1308" w:rsidRPr="00FD1308" w:rsidRDefault="00FD1308" w:rsidP="00FD1308">
      <w:pPr>
        <w:pStyle w:val="CodeBlock"/>
        <w:rPr>
          <w:rFonts w:ascii="Consolas" w:hAnsi="Consolas" w:cs="Consolas"/>
          <w:color w:val="000000"/>
          <w:sz w:val="19"/>
          <w:szCs w:val="19"/>
          <w:highlight w:val="white"/>
          <w:lang w:val="en-US"/>
        </w:rPr>
      </w:pPr>
      <w:r w:rsidRPr="00FD1308">
        <w:rPr>
          <w:rFonts w:ascii="Consolas" w:hAnsi="Consolas" w:cs="Consolas"/>
          <w:color w:val="000000"/>
          <w:sz w:val="19"/>
          <w:szCs w:val="19"/>
          <w:highlight w:val="white"/>
          <w:lang w:val="en-US"/>
        </w:rPr>
        <w:t>{</w:t>
      </w:r>
    </w:p>
    <w:p w14:paraId="7B00CCFF" w14:textId="0D27D16A" w:rsidR="00FD1308" w:rsidRPr="00FD1308" w:rsidRDefault="00FD1308" w:rsidP="00FD1308">
      <w:pPr>
        <w:pStyle w:val="CodeBlock"/>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 xml:space="preserve">    </w:t>
      </w:r>
      <w:r w:rsidRPr="00FD1308">
        <w:rPr>
          <w:rFonts w:ascii="Consolas" w:hAnsi="Consolas" w:cs="Consolas"/>
          <w:color w:val="2B91AF"/>
          <w:sz w:val="19"/>
          <w:szCs w:val="19"/>
          <w:highlight w:val="white"/>
          <w:lang w:val="en-US"/>
        </w:rPr>
        <w:t>List</w:t>
      </w:r>
      <w:r w:rsidRPr="00FD1308">
        <w:rPr>
          <w:rFonts w:ascii="Consolas" w:hAnsi="Consolas" w:cs="Consolas"/>
          <w:color w:val="000000"/>
          <w:sz w:val="19"/>
          <w:szCs w:val="19"/>
          <w:highlight w:val="white"/>
          <w:lang w:val="en-US"/>
        </w:rPr>
        <w:t>&lt;DE&gt; Insert(</w:t>
      </w:r>
      <w:r w:rsidRPr="00FD1308">
        <w:rPr>
          <w:rFonts w:ascii="Consolas" w:hAnsi="Consolas" w:cs="Consolas"/>
          <w:color w:val="2B91AF"/>
          <w:sz w:val="19"/>
          <w:szCs w:val="19"/>
          <w:highlight w:val="white"/>
          <w:lang w:val="en-US"/>
        </w:rPr>
        <w:t>List</w:t>
      </w:r>
      <w:r w:rsidRPr="00FD1308">
        <w:rPr>
          <w:rFonts w:ascii="Consolas" w:hAnsi="Consolas" w:cs="Consolas"/>
          <w:color w:val="000000"/>
          <w:sz w:val="19"/>
          <w:szCs w:val="19"/>
          <w:highlight w:val="white"/>
          <w:lang w:val="en-US"/>
        </w:rPr>
        <w:t>&lt;DE&gt; newEntities);</w:t>
      </w:r>
    </w:p>
    <w:p w14:paraId="49B0B77F" w14:textId="4B99975D" w:rsidR="00FD1308" w:rsidRPr="00FD1308" w:rsidRDefault="00FD1308" w:rsidP="00FD1308">
      <w:pPr>
        <w:pStyle w:val="CodeBlock"/>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sidRPr="00FD1308">
        <w:rPr>
          <w:rFonts w:ascii="Consolas" w:hAnsi="Consolas" w:cs="Consolas"/>
          <w:color w:val="0000FF"/>
          <w:sz w:val="19"/>
          <w:szCs w:val="19"/>
          <w:highlight w:val="white"/>
          <w:lang w:val="en-US"/>
        </w:rPr>
        <w:t>void</w:t>
      </w:r>
      <w:r w:rsidRPr="00FD1308">
        <w:rPr>
          <w:rFonts w:ascii="Consolas" w:hAnsi="Consolas" w:cs="Consolas"/>
          <w:color w:val="000000"/>
          <w:sz w:val="19"/>
          <w:szCs w:val="19"/>
          <w:highlight w:val="white"/>
          <w:lang w:val="en-US"/>
        </w:rPr>
        <w:t xml:space="preserve"> Update(</w:t>
      </w:r>
      <w:r w:rsidRPr="00FD1308">
        <w:rPr>
          <w:rFonts w:ascii="Consolas" w:hAnsi="Consolas" w:cs="Consolas"/>
          <w:color w:val="2B91AF"/>
          <w:sz w:val="19"/>
          <w:szCs w:val="19"/>
          <w:highlight w:val="white"/>
          <w:lang w:val="en-US"/>
        </w:rPr>
        <w:t>List</w:t>
      </w:r>
      <w:r w:rsidRPr="00FD1308">
        <w:rPr>
          <w:rFonts w:ascii="Consolas" w:hAnsi="Consolas" w:cs="Consolas"/>
          <w:color w:val="000000"/>
          <w:sz w:val="19"/>
          <w:szCs w:val="19"/>
          <w:highlight w:val="white"/>
          <w:lang w:val="en-US"/>
        </w:rPr>
        <w:t xml:space="preserve">&lt;DE&gt; updatedEntities, </w:t>
      </w:r>
      <w:r w:rsidRPr="00FD1308">
        <w:rPr>
          <w:rFonts w:ascii="Consolas" w:hAnsi="Consolas" w:cs="Consolas"/>
          <w:color w:val="2B91AF"/>
          <w:sz w:val="19"/>
          <w:szCs w:val="19"/>
          <w:highlight w:val="white"/>
          <w:lang w:val="en-US"/>
        </w:rPr>
        <w:t>List</w:t>
      </w:r>
      <w:r w:rsidRPr="00FD1308">
        <w:rPr>
          <w:rFonts w:ascii="Consolas" w:hAnsi="Consolas" w:cs="Consolas"/>
          <w:color w:val="000000"/>
          <w:sz w:val="19"/>
          <w:szCs w:val="19"/>
          <w:highlight w:val="white"/>
          <w:lang w:val="en-US"/>
        </w:rPr>
        <w:t>&lt;DE&gt; originalEntities);</w:t>
      </w:r>
    </w:p>
    <w:p w14:paraId="77AEDA93" w14:textId="5E50AC0A" w:rsidR="00FD1308" w:rsidRPr="00FD1308" w:rsidRDefault="00FD1308" w:rsidP="00FD1308">
      <w:pPr>
        <w:pStyle w:val="CodeBlock"/>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r w:rsidRPr="00FD1308">
        <w:rPr>
          <w:rFonts w:ascii="Consolas" w:hAnsi="Consolas" w:cs="Consolas"/>
          <w:color w:val="0000FF"/>
          <w:sz w:val="19"/>
          <w:szCs w:val="19"/>
          <w:highlight w:val="white"/>
          <w:lang w:val="en-US"/>
        </w:rPr>
        <w:t>void</w:t>
      </w:r>
      <w:r w:rsidRPr="00FD1308">
        <w:rPr>
          <w:rFonts w:ascii="Consolas" w:hAnsi="Consolas" w:cs="Consolas"/>
          <w:color w:val="000000"/>
          <w:sz w:val="19"/>
          <w:szCs w:val="19"/>
          <w:highlight w:val="white"/>
          <w:lang w:val="en-US"/>
        </w:rPr>
        <w:t xml:space="preserve"> Delete(</w:t>
      </w:r>
      <w:r w:rsidRPr="00FD1308">
        <w:rPr>
          <w:rFonts w:ascii="Consolas" w:hAnsi="Consolas" w:cs="Consolas"/>
          <w:color w:val="2B91AF"/>
          <w:sz w:val="19"/>
          <w:szCs w:val="19"/>
          <w:highlight w:val="white"/>
          <w:lang w:val="en-US"/>
        </w:rPr>
        <w:t>List</w:t>
      </w:r>
      <w:r w:rsidRPr="00FD1308">
        <w:rPr>
          <w:rFonts w:ascii="Consolas" w:hAnsi="Consolas" w:cs="Consolas"/>
          <w:color w:val="000000"/>
          <w:sz w:val="19"/>
          <w:szCs w:val="19"/>
          <w:highlight w:val="white"/>
          <w:lang w:val="en-US"/>
        </w:rPr>
        <w:t>&lt;DE&gt; entities);</w:t>
      </w:r>
    </w:p>
    <w:p w14:paraId="3B9D67F4" w14:textId="57E4F2FE" w:rsidR="00FD1308" w:rsidRPr="00FD1308" w:rsidRDefault="00FD1308" w:rsidP="00FD1308">
      <w:pPr>
        <w:pStyle w:val="CodeBlock"/>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D1308">
        <w:rPr>
          <w:rFonts w:ascii="Consolas" w:hAnsi="Consolas" w:cs="Consolas"/>
          <w:color w:val="000000"/>
          <w:sz w:val="19"/>
          <w:szCs w:val="19"/>
          <w:highlight w:val="white"/>
          <w:lang w:val="en-US"/>
        </w:rPr>
        <w:t>DE GetById(DE idEntity);</w:t>
      </w:r>
    </w:p>
    <w:p w14:paraId="3FE382C7" w14:textId="054AE1AE" w:rsidR="00FD1308" w:rsidRPr="00FD1308" w:rsidRDefault="00FD1308" w:rsidP="00FD1308">
      <w:pPr>
        <w:pStyle w:val="CodeBlock"/>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 xml:space="preserve">    </w:t>
      </w:r>
      <w:r w:rsidRPr="00FD1308">
        <w:rPr>
          <w:rFonts w:ascii="Consolas" w:hAnsi="Consolas" w:cs="Consolas"/>
          <w:color w:val="2B91AF"/>
          <w:sz w:val="19"/>
          <w:szCs w:val="19"/>
          <w:highlight w:val="white"/>
          <w:lang w:val="en-US"/>
        </w:rPr>
        <w:t>List</w:t>
      </w:r>
      <w:r w:rsidRPr="00FD1308">
        <w:rPr>
          <w:rFonts w:ascii="Consolas" w:hAnsi="Consolas" w:cs="Consolas"/>
          <w:color w:val="000000"/>
          <w:sz w:val="19"/>
          <w:szCs w:val="19"/>
          <w:highlight w:val="white"/>
          <w:lang w:val="en-US"/>
        </w:rPr>
        <w:t>&lt;DE&gt; Get(</w:t>
      </w:r>
      <w:r w:rsidRPr="00FD1308">
        <w:rPr>
          <w:rFonts w:ascii="Consolas" w:hAnsi="Consolas" w:cs="Consolas"/>
          <w:color w:val="2B91AF"/>
          <w:sz w:val="19"/>
          <w:szCs w:val="19"/>
          <w:highlight w:val="white"/>
          <w:lang w:val="en-US"/>
        </w:rPr>
        <w:t>QueryParams</w:t>
      </w:r>
      <w:r w:rsidRPr="00FD1308">
        <w:rPr>
          <w:rFonts w:ascii="Consolas" w:hAnsi="Consolas" w:cs="Consolas"/>
          <w:color w:val="000000"/>
          <w:sz w:val="19"/>
          <w:szCs w:val="19"/>
          <w:highlight w:val="white"/>
          <w:lang w:val="en-US"/>
        </w:rPr>
        <w:t xml:space="preserve">&lt;DE&gt; queryParams, </w:t>
      </w:r>
      <w:r w:rsidRPr="00FD1308">
        <w:rPr>
          <w:rFonts w:ascii="Consolas" w:hAnsi="Consolas" w:cs="Consolas"/>
          <w:color w:val="0000FF"/>
          <w:sz w:val="19"/>
          <w:szCs w:val="19"/>
          <w:highlight w:val="white"/>
          <w:lang w:val="en-US"/>
        </w:rPr>
        <w:t>out</w:t>
      </w:r>
      <w:r w:rsidRPr="00FD1308">
        <w:rPr>
          <w:rFonts w:ascii="Consolas" w:hAnsi="Consolas" w:cs="Consolas"/>
          <w:color w:val="000000"/>
          <w:sz w:val="19"/>
          <w:szCs w:val="19"/>
          <w:highlight w:val="white"/>
          <w:lang w:val="en-US"/>
        </w:rPr>
        <w:t xml:space="preserve"> </w:t>
      </w:r>
      <w:r w:rsidRPr="00FD1308">
        <w:rPr>
          <w:rFonts w:ascii="Consolas" w:hAnsi="Consolas" w:cs="Consolas"/>
          <w:color w:val="0000FF"/>
          <w:sz w:val="19"/>
          <w:szCs w:val="19"/>
          <w:highlight w:val="white"/>
          <w:lang w:val="en-US"/>
        </w:rPr>
        <w:t>int</w:t>
      </w:r>
      <w:r w:rsidRPr="00FD1308">
        <w:rPr>
          <w:rFonts w:ascii="Consolas" w:hAnsi="Consolas" w:cs="Consolas"/>
          <w:color w:val="000000"/>
          <w:sz w:val="19"/>
          <w:szCs w:val="19"/>
          <w:highlight w:val="white"/>
          <w:lang w:val="en-US"/>
        </w:rPr>
        <w:t xml:space="preserve"> queryCount);</w:t>
      </w:r>
    </w:p>
    <w:p w14:paraId="5E7F016F" w14:textId="24C076CD" w:rsidR="00FD1308" w:rsidRPr="00FD1308" w:rsidRDefault="00FD1308" w:rsidP="00FD1308">
      <w:pPr>
        <w:pStyle w:val="CodeBlock"/>
        <w:rPr>
          <w:rFonts w:ascii="Consolas" w:hAnsi="Consolas" w:cs="Consolas"/>
          <w:color w:val="000000"/>
          <w:sz w:val="19"/>
          <w:szCs w:val="19"/>
          <w:highlight w:val="white"/>
        </w:rPr>
      </w:pPr>
      <w:r w:rsidRPr="00C01895">
        <w:rPr>
          <w:rFonts w:ascii="Consolas" w:hAnsi="Consolas" w:cs="Consolas"/>
          <w:color w:val="2B91AF"/>
          <w:sz w:val="19"/>
          <w:szCs w:val="19"/>
          <w:highlight w:val="white"/>
          <w:lang w:val="en-US"/>
        </w:rPr>
        <w:t xml:space="preserve">    </w:t>
      </w:r>
      <w:r w:rsidRPr="00FD1308">
        <w:rPr>
          <w:rFonts w:ascii="Consolas" w:hAnsi="Consolas" w:cs="Consolas"/>
          <w:color w:val="2B91AF"/>
          <w:sz w:val="19"/>
          <w:szCs w:val="19"/>
          <w:highlight w:val="white"/>
        </w:rPr>
        <w:t>List</w:t>
      </w:r>
      <w:r w:rsidRPr="00FD1308">
        <w:rPr>
          <w:rFonts w:ascii="Consolas" w:hAnsi="Consolas" w:cs="Consolas"/>
          <w:color w:val="000000"/>
          <w:sz w:val="19"/>
          <w:szCs w:val="19"/>
          <w:highlight w:val="white"/>
        </w:rPr>
        <w:t>&lt;DE&gt; GetAll();</w:t>
      </w:r>
    </w:p>
    <w:p w14:paraId="143D6CB2" w14:textId="3E458C65" w:rsidR="00FD1308" w:rsidRDefault="00FD1308" w:rsidP="00FD1308">
      <w:pPr>
        <w:pStyle w:val="CodeBlock"/>
        <w:rPr>
          <w:rFonts w:ascii="Consolas" w:hAnsi="Consolas" w:cs="Consolas"/>
          <w:color w:val="000000"/>
          <w:sz w:val="19"/>
          <w:szCs w:val="19"/>
          <w:highlight w:val="white"/>
        </w:rPr>
      </w:pPr>
      <w:r>
        <w:rPr>
          <w:rFonts w:ascii="Consolas" w:hAnsi="Consolas" w:cs="Consolas"/>
          <w:color w:val="000000"/>
          <w:sz w:val="19"/>
          <w:szCs w:val="19"/>
          <w:highlight w:val="white"/>
        </w:rPr>
        <w:t>}</w:t>
      </w:r>
    </w:p>
    <w:p w14:paraId="57ADA580" w14:textId="4E73E13E" w:rsidR="00FD1308" w:rsidRDefault="00FD1308" w:rsidP="00FD1308">
      <w:pPr>
        <w:pStyle w:val="Legenda"/>
        <w:jc w:val="center"/>
      </w:pPr>
      <w:r>
        <w:t xml:space="preserve">Listagem </w:t>
      </w:r>
      <w:r>
        <w:fldChar w:fldCharType="begin"/>
      </w:r>
      <w:r>
        <w:instrText xml:space="preserve"> SEQ Listagem \* ARABIC </w:instrText>
      </w:r>
      <w:r>
        <w:fldChar w:fldCharType="separate"/>
      </w:r>
      <w:r w:rsidR="00C01895">
        <w:rPr>
          <w:noProof/>
        </w:rPr>
        <w:t>2</w:t>
      </w:r>
      <w:r>
        <w:fldChar w:fldCharType="end"/>
      </w:r>
      <w:r>
        <w:t>: Interface</w:t>
      </w:r>
      <w:r w:rsidRPr="00FD1308">
        <w:t xml:space="preserve"> ICRUDProvider</w:t>
      </w:r>
    </w:p>
    <w:p w14:paraId="3BB31417" w14:textId="77777777" w:rsidR="00FD1308" w:rsidRDefault="00FD1308" w:rsidP="005E4566"/>
    <w:p w14:paraId="1B6BFB3A" w14:textId="00CDCD3B" w:rsidR="00FD1308" w:rsidRDefault="00FD1308" w:rsidP="005E4566">
      <w:r>
        <w:t>Para ilustrar o uso do ORM, como parte da prova de conceito</w:t>
      </w:r>
      <w:r w:rsidR="00B62196">
        <w:t xml:space="preserve"> do Sefaz.Fw</w:t>
      </w:r>
      <w:r>
        <w:t xml:space="preserve">, foi desenvolvido um </w:t>
      </w:r>
      <w:r w:rsidRPr="009C0E39">
        <w:rPr>
          <w:i/>
        </w:rPr>
        <w:t>provider</w:t>
      </w:r>
      <w:r>
        <w:t xml:space="preserve"> que utiliza o </w:t>
      </w:r>
      <w:r w:rsidRPr="009C0E39">
        <w:rPr>
          <w:i/>
        </w:rPr>
        <w:t>Entity Framework 5.0</w:t>
      </w:r>
      <w:r>
        <w:t xml:space="preserve"> como mecanismo de persistência.</w:t>
      </w:r>
    </w:p>
    <w:p w14:paraId="3A08DB32" w14:textId="44EF7822" w:rsidR="00B62196" w:rsidRDefault="00B62196" w:rsidP="005E4566">
      <w:r>
        <w:t>Sua arquitetura física está descrita na figura abaixo:</w:t>
      </w:r>
    </w:p>
    <w:p w14:paraId="6ED65261" w14:textId="1A528E40" w:rsidR="00FD1308" w:rsidRDefault="00C01895" w:rsidP="00C01895">
      <w:pPr>
        <w:jc w:val="center"/>
      </w:pPr>
      <w:r>
        <w:rPr>
          <w:noProof/>
          <w:lang w:eastAsia="pt-BR"/>
        </w:rPr>
        <w:drawing>
          <wp:inline distT="0" distB="0" distL="0" distR="0" wp14:anchorId="1D42E7EC" wp14:editId="33852E1E">
            <wp:extent cx="5901408" cy="3324611"/>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46" t="6124" r="3677" b="6171"/>
                    <a:stretch/>
                  </pic:blipFill>
                  <pic:spPr bwMode="auto">
                    <a:xfrm>
                      <a:off x="0" y="0"/>
                      <a:ext cx="5914431" cy="3331948"/>
                    </a:xfrm>
                    <a:prstGeom prst="rect">
                      <a:avLst/>
                    </a:prstGeom>
                    <a:ln>
                      <a:noFill/>
                    </a:ln>
                    <a:extLst>
                      <a:ext uri="{53640926-AAD7-44D8-BBD7-CCE9431645EC}">
                        <a14:shadowObscured xmlns:a14="http://schemas.microsoft.com/office/drawing/2010/main"/>
                      </a:ext>
                    </a:extLst>
                  </pic:spPr>
                </pic:pic>
              </a:graphicData>
            </a:graphic>
          </wp:inline>
        </w:drawing>
      </w:r>
    </w:p>
    <w:p w14:paraId="17470334" w14:textId="568F5B71" w:rsidR="00C01895" w:rsidRDefault="00C01895" w:rsidP="00C01895">
      <w:pPr>
        <w:pStyle w:val="Legenda"/>
        <w:jc w:val="center"/>
      </w:pPr>
      <w:r>
        <w:t xml:space="preserve">Figura </w:t>
      </w:r>
      <w:r>
        <w:fldChar w:fldCharType="begin"/>
      </w:r>
      <w:r>
        <w:instrText xml:space="preserve"> SEQ Figura \* ARABIC </w:instrText>
      </w:r>
      <w:r>
        <w:fldChar w:fldCharType="separate"/>
      </w:r>
      <w:r>
        <w:rPr>
          <w:noProof/>
        </w:rPr>
        <w:t>5</w:t>
      </w:r>
      <w:r>
        <w:fldChar w:fldCharType="end"/>
      </w:r>
      <w:r>
        <w:t>: Arquitetura do provider EFProvider do Sefaz.Fw</w:t>
      </w:r>
    </w:p>
    <w:p w14:paraId="079D01E0" w14:textId="13300ADE" w:rsidR="00B62196" w:rsidRDefault="00D23EF2">
      <w:pPr>
        <w:spacing w:before="0" w:after="200"/>
      </w:pPr>
      <w:r>
        <w:t xml:space="preserve">Mais detalhes sobre esse </w:t>
      </w:r>
      <w:r w:rsidRPr="00D23EF2">
        <w:rPr>
          <w:i/>
        </w:rPr>
        <w:t>provider</w:t>
      </w:r>
      <w:r>
        <w:t xml:space="preserve"> ou o Sefaz.Fw podem ser encontrados no guia: “</w:t>
      </w:r>
      <w:r w:rsidRPr="00D23EF2">
        <w:t>Arquitetura e Prova de Conceito do Framework para Aplicações .Net.docx</w:t>
      </w:r>
      <w:r>
        <w:t>”.</w:t>
      </w:r>
    </w:p>
    <w:p w14:paraId="579BE86A" w14:textId="77777777" w:rsidR="00D23EF2" w:rsidRDefault="00D23EF2">
      <w:pPr>
        <w:spacing w:before="0" w:after="200"/>
      </w:pPr>
    </w:p>
    <w:p w14:paraId="3571C20E" w14:textId="77777777" w:rsidR="0000785E" w:rsidRDefault="0000785E">
      <w:pPr>
        <w:spacing w:before="0" w:after="200"/>
      </w:pPr>
      <w:r>
        <w:br w:type="page"/>
      </w:r>
    </w:p>
    <w:p w14:paraId="27EB241A" w14:textId="073E19A5" w:rsidR="009647DB" w:rsidRDefault="009647DB" w:rsidP="009B6565">
      <w:pPr>
        <w:pStyle w:val="Heading1Numbered"/>
      </w:pPr>
      <w:bookmarkStart w:id="15" w:name="_Toc367883504"/>
      <w:r w:rsidRPr="009B6565">
        <w:t>Recomendações</w:t>
      </w:r>
      <w:bookmarkEnd w:id="15"/>
    </w:p>
    <w:p w14:paraId="250F9120" w14:textId="77777777" w:rsidR="00D57C6A" w:rsidRDefault="00D57C6A" w:rsidP="00D57C6A">
      <w:pPr>
        <w:pStyle w:val="Heading2Numbered"/>
      </w:pPr>
      <w:bookmarkStart w:id="16" w:name="_Toc367883505"/>
      <w:r>
        <w:t>Quando Usar ORM?</w:t>
      </w:r>
      <w:bookmarkEnd w:id="16"/>
    </w:p>
    <w:p w14:paraId="613F480C" w14:textId="7251029A" w:rsidR="00D57C6A" w:rsidRDefault="00D57C6A" w:rsidP="00D57C6A">
      <w:r>
        <w:t xml:space="preserve">A primeira decisão a ser tomada com relação a um ORM é se ele se encaixa bem </w:t>
      </w:r>
      <w:r w:rsidR="00D22A6F">
        <w:t>aos requisitos</w:t>
      </w:r>
      <w:r>
        <w:t xml:space="preserve"> da aplicação a ser construída. </w:t>
      </w:r>
    </w:p>
    <w:p w14:paraId="53BBE2E1" w14:textId="7ED46F2D" w:rsidR="00D57C6A" w:rsidRDefault="00D57C6A" w:rsidP="00D57C6A">
      <w:r>
        <w:t xml:space="preserve">A decisão de usar ou não o Entity Framework pode ser baseada em alguns requisitos não-funcionais da aplicação em questão. A seguir </w:t>
      </w:r>
      <w:r w:rsidR="00D22A6F" w:rsidRPr="00D22A6F">
        <w:t xml:space="preserve">são sugeridos </w:t>
      </w:r>
      <w:r>
        <w:t xml:space="preserve">alguns </w:t>
      </w:r>
      <w:r w:rsidR="00D22A6F">
        <w:t>quesitos de avaliação</w:t>
      </w:r>
      <w:r>
        <w:t xml:space="preserve"> a serem considerados:</w:t>
      </w:r>
    </w:p>
    <w:tbl>
      <w:tblPr>
        <w:tblStyle w:val="Tabelacomgrade"/>
        <w:tblW w:w="0" w:type="auto"/>
        <w:tblLook w:val="04A0" w:firstRow="1" w:lastRow="0" w:firstColumn="1" w:lastColumn="0" w:noHBand="0" w:noVBand="1"/>
      </w:tblPr>
      <w:tblGrid>
        <w:gridCol w:w="6030"/>
        <w:gridCol w:w="1650"/>
        <w:gridCol w:w="1680"/>
      </w:tblGrid>
      <w:tr w:rsidR="00D57C6A" w14:paraId="59E65D2D" w14:textId="77777777" w:rsidTr="00095677">
        <w:trPr>
          <w:cnfStyle w:val="100000000000" w:firstRow="1" w:lastRow="0" w:firstColumn="0" w:lastColumn="0" w:oddVBand="0" w:evenVBand="0" w:oddHBand="0" w:evenHBand="0" w:firstRowFirstColumn="0" w:firstRowLastColumn="0" w:lastRowFirstColumn="0" w:lastRowLastColumn="0"/>
        </w:trPr>
        <w:tc>
          <w:tcPr>
            <w:tcW w:w="6030" w:type="dxa"/>
          </w:tcPr>
          <w:p w14:paraId="69FBA881" w14:textId="14FFE21F" w:rsidR="00D57C6A" w:rsidRDefault="009737C6" w:rsidP="00095677">
            <w:r w:rsidRPr="009737C6">
              <w:t>Quesito de Avaliação</w:t>
            </w:r>
          </w:p>
        </w:tc>
        <w:tc>
          <w:tcPr>
            <w:tcW w:w="1650" w:type="dxa"/>
          </w:tcPr>
          <w:p w14:paraId="767C43BD" w14:textId="3792877E" w:rsidR="00D57C6A" w:rsidRDefault="009737C6" w:rsidP="00095677">
            <w:pPr>
              <w:jc w:val="center"/>
            </w:pPr>
            <w:r>
              <w:t xml:space="preserve">ORM </w:t>
            </w:r>
            <w:r w:rsidR="00D57C6A">
              <w:t>Recomendado</w:t>
            </w:r>
          </w:p>
        </w:tc>
        <w:tc>
          <w:tcPr>
            <w:tcW w:w="1680" w:type="dxa"/>
          </w:tcPr>
          <w:p w14:paraId="183F9290" w14:textId="77777777" w:rsidR="00D57C6A" w:rsidRDefault="00D57C6A" w:rsidP="00095677">
            <w:pPr>
              <w:jc w:val="center"/>
            </w:pPr>
            <w:r>
              <w:t>Não recomendado</w:t>
            </w:r>
          </w:p>
        </w:tc>
      </w:tr>
      <w:tr w:rsidR="00D57C6A" w14:paraId="2E081A92" w14:textId="77777777" w:rsidTr="00095677">
        <w:tc>
          <w:tcPr>
            <w:tcW w:w="6030" w:type="dxa"/>
          </w:tcPr>
          <w:p w14:paraId="75917065" w14:textId="02B89A25" w:rsidR="00D57C6A" w:rsidRDefault="00D57C6A" w:rsidP="00095677">
            <w:r>
              <w:t xml:space="preserve">A aplicação não pode executar comandos </w:t>
            </w:r>
            <w:r w:rsidR="003E6FDD">
              <w:t xml:space="preserve">SQL </w:t>
            </w:r>
            <w:r>
              <w:t xml:space="preserve">no banco de dados, apenas </w:t>
            </w:r>
            <w:r w:rsidRPr="00707B09">
              <w:rPr>
                <w:i/>
              </w:rPr>
              <w:t>stored procedures</w:t>
            </w:r>
            <w:r>
              <w:t>.</w:t>
            </w:r>
          </w:p>
        </w:tc>
        <w:tc>
          <w:tcPr>
            <w:tcW w:w="1650" w:type="dxa"/>
          </w:tcPr>
          <w:p w14:paraId="6791C5DB" w14:textId="77777777" w:rsidR="00D57C6A" w:rsidRPr="00400D8A" w:rsidRDefault="00D57C6A" w:rsidP="00095677">
            <w:pPr>
              <w:jc w:val="center"/>
              <w:rPr>
                <w:b/>
              </w:rPr>
            </w:pPr>
          </w:p>
        </w:tc>
        <w:tc>
          <w:tcPr>
            <w:tcW w:w="1680" w:type="dxa"/>
          </w:tcPr>
          <w:p w14:paraId="7EFE3CD4" w14:textId="77777777" w:rsidR="00D57C6A" w:rsidRDefault="00D57C6A" w:rsidP="00095677">
            <w:pPr>
              <w:jc w:val="center"/>
              <w:rPr>
                <w:b/>
              </w:rPr>
            </w:pPr>
            <w:r w:rsidRPr="00400D8A">
              <w:rPr>
                <w:b/>
              </w:rPr>
              <w:t>X</w:t>
            </w:r>
          </w:p>
          <w:p w14:paraId="5E604370" w14:textId="5663F4C9" w:rsidR="003E6FDD" w:rsidRPr="003E6FDD" w:rsidRDefault="006E58FD" w:rsidP="00095677">
            <w:pPr>
              <w:jc w:val="center"/>
            </w:pPr>
            <w:r>
              <w:t>[impeditivo]</w:t>
            </w:r>
          </w:p>
        </w:tc>
      </w:tr>
      <w:tr w:rsidR="00671DDC" w14:paraId="31F36867" w14:textId="77777777" w:rsidTr="00A831D6">
        <w:tc>
          <w:tcPr>
            <w:tcW w:w="6030" w:type="dxa"/>
          </w:tcPr>
          <w:p w14:paraId="3CDA1B4F" w14:textId="77777777" w:rsidR="00671DDC" w:rsidRDefault="00671DDC" w:rsidP="00A831D6">
            <w:r>
              <w:t>Desenvolvedor não possui conhecimento em LINQ.</w:t>
            </w:r>
          </w:p>
        </w:tc>
        <w:tc>
          <w:tcPr>
            <w:tcW w:w="1650" w:type="dxa"/>
          </w:tcPr>
          <w:p w14:paraId="16566ADC" w14:textId="77777777" w:rsidR="00671DDC" w:rsidRDefault="00671DDC" w:rsidP="00A831D6">
            <w:pPr>
              <w:jc w:val="center"/>
              <w:rPr>
                <w:b/>
              </w:rPr>
            </w:pPr>
          </w:p>
        </w:tc>
        <w:tc>
          <w:tcPr>
            <w:tcW w:w="1680" w:type="dxa"/>
          </w:tcPr>
          <w:p w14:paraId="0C4E4681" w14:textId="77777777" w:rsidR="00671DDC" w:rsidRPr="00400D8A" w:rsidRDefault="00671DDC" w:rsidP="00A831D6">
            <w:pPr>
              <w:jc w:val="center"/>
              <w:rPr>
                <w:b/>
              </w:rPr>
            </w:pPr>
            <w:r>
              <w:rPr>
                <w:b/>
              </w:rPr>
              <w:t>X</w:t>
            </w:r>
          </w:p>
        </w:tc>
      </w:tr>
      <w:tr w:rsidR="00AD5D19" w14:paraId="24422CFF" w14:textId="77777777" w:rsidTr="00A831D6">
        <w:tc>
          <w:tcPr>
            <w:tcW w:w="6030" w:type="dxa"/>
          </w:tcPr>
          <w:p w14:paraId="467CB6FB" w14:textId="77777777" w:rsidR="00AD5D19" w:rsidRPr="00671DDC" w:rsidRDefault="00AD5D19" w:rsidP="00A831D6">
            <w:r w:rsidRPr="00671DDC">
              <w:t>Existe a necessidade de definir todo e qualquer comando SQL previamente em tempo de desenho.</w:t>
            </w:r>
          </w:p>
        </w:tc>
        <w:tc>
          <w:tcPr>
            <w:tcW w:w="1650" w:type="dxa"/>
          </w:tcPr>
          <w:p w14:paraId="39848C42" w14:textId="77777777" w:rsidR="00AD5D19" w:rsidRDefault="00AD5D19" w:rsidP="00A831D6">
            <w:pPr>
              <w:jc w:val="center"/>
              <w:rPr>
                <w:b/>
              </w:rPr>
            </w:pPr>
          </w:p>
        </w:tc>
        <w:tc>
          <w:tcPr>
            <w:tcW w:w="1680" w:type="dxa"/>
          </w:tcPr>
          <w:p w14:paraId="2D0587FC" w14:textId="77777777" w:rsidR="00AD5D19" w:rsidRDefault="00AD5D19" w:rsidP="00A831D6">
            <w:pPr>
              <w:jc w:val="center"/>
              <w:rPr>
                <w:b/>
              </w:rPr>
            </w:pPr>
            <w:r>
              <w:rPr>
                <w:b/>
              </w:rPr>
              <w:t>X</w:t>
            </w:r>
          </w:p>
          <w:p w14:paraId="483E9761" w14:textId="01620348" w:rsidR="00AD5D19" w:rsidRPr="00671DDC" w:rsidRDefault="006E58FD" w:rsidP="00A831D6">
            <w:pPr>
              <w:jc w:val="center"/>
            </w:pPr>
            <w:r>
              <w:t>[impeditivo]</w:t>
            </w:r>
          </w:p>
        </w:tc>
      </w:tr>
      <w:tr w:rsidR="00AD5D19" w14:paraId="1874CED4" w14:textId="77777777" w:rsidTr="00A831D6">
        <w:tc>
          <w:tcPr>
            <w:tcW w:w="6030" w:type="dxa"/>
          </w:tcPr>
          <w:p w14:paraId="7C0D3F6A" w14:textId="77777777" w:rsidR="00AD5D19" w:rsidRDefault="00AD5D19" w:rsidP="00A831D6">
            <w:r>
              <w:t>Aplicação deve evitar a criação de objetos em memória para representar seus dados.</w:t>
            </w:r>
          </w:p>
        </w:tc>
        <w:tc>
          <w:tcPr>
            <w:tcW w:w="1650" w:type="dxa"/>
          </w:tcPr>
          <w:p w14:paraId="2346BA9F" w14:textId="77777777" w:rsidR="00AD5D19" w:rsidRPr="00400D8A" w:rsidRDefault="00AD5D19" w:rsidP="00A831D6">
            <w:pPr>
              <w:jc w:val="center"/>
              <w:rPr>
                <w:b/>
              </w:rPr>
            </w:pPr>
          </w:p>
        </w:tc>
        <w:tc>
          <w:tcPr>
            <w:tcW w:w="1680" w:type="dxa"/>
          </w:tcPr>
          <w:p w14:paraId="6B723C00" w14:textId="77777777" w:rsidR="00AD5D19" w:rsidRPr="00400D8A" w:rsidRDefault="00AD5D19" w:rsidP="00A831D6">
            <w:pPr>
              <w:jc w:val="center"/>
              <w:rPr>
                <w:b/>
              </w:rPr>
            </w:pPr>
            <w:r>
              <w:rPr>
                <w:b/>
              </w:rPr>
              <w:t>X</w:t>
            </w:r>
          </w:p>
        </w:tc>
      </w:tr>
      <w:tr w:rsidR="00AD5D19" w14:paraId="04EE037A" w14:textId="77777777" w:rsidTr="00A831D6">
        <w:tc>
          <w:tcPr>
            <w:tcW w:w="6030" w:type="dxa"/>
          </w:tcPr>
          <w:p w14:paraId="542F542F" w14:textId="77777777" w:rsidR="00AD5D19" w:rsidRDefault="00AD5D19" w:rsidP="00A831D6">
            <w:r>
              <w:t>Aplicação processa número grande de dados em lote, com pouca lógica de negócio.</w:t>
            </w:r>
          </w:p>
        </w:tc>
        <w:tc>
          <w:tcPr>
            <w:tcW w:w="1650" w:type="dxa"/>
          </w:tcPr>
          <w:p w14:paraId="36BD7F9E" w14:textId="77777777" w:rsidR="00AD5D19" w:rsidRPr="00400D8A" w:rsidRDefault="00AD5D19" w:rsidP="00A831D6">
            <w:pPr>
              <w:jc w:val="center"/>
              <w:rPr>
                <w:b/>
              </w:rPr>
            </w:pPr>
          </w:p>
        </w:tc>
        <w:tc>
          <w:tcPr>
            <w:tcW w:w="1680" w:type="dxa"/>
          </w:tcPr>
          <w:p w14:paraId="1ED5A37F" w14:textId="77777777" w:rsidR="00AD5D19" w:rsidRDefault="00AD5D19" w:rsidP="00A831D6">
            <w:pPr>
              <w:keepNext/>
              <w:jc w:val="center"/>
              <w:rPr>
                <w:b/>
              </w:rPr>
            </w:pPr>
            <w:r>
              <w:rPr>
                <w:b/>
              </w:rPr>
              <w:t>X</w:t>
            </w:r>
          </w:p>
        </w:tc>
      </w:tr>
      <w:tr w:rsidR="00D57C6A" w14:paraId="71AF58A3" w14:textId="77777777" w:rsidTr="00095677">
        <w:tc>
          <w:tcPr>
            <w:tcW w:w="6030" w:type="dxa"/>
          </w:tcPr>
          <w:p w14:paraId="07F028B0" w14:textId="77777777" w:rsidR="00D57C6A" w:rsidRPr="00DA27FE" w:rsidRDefault="00D57C6A" w:rsidP="00095677">
            <w:r>
              <w:t xml:space="preserve">Comandos SQL automaticamente gerados, com precauções contra </w:t>
            </w:r>
            <w:r>
              <w:rPr>
                <w:i/>
              </w:rPr>
              <w:t>sql injection</w:t>
            </w:r>
            <w:r>
              <w:t>.</w:t>
            </w:r>
          </w:p>
        </w:tc>
        <w:tc>
          <w:tcPr>
            <w:tcW w:w="1650" w:type="dxa"/>
          </w:tcPr>
          <w:p w14:paraId="23558CA8" w14:textId="77777777" w:rsidR="00D57C6A" w:rsidRPr="00400D8A" w:rsidRDefault="00D57C6A" w:rsidP="00095677">
            <w:pPr>
              <w:jc w:val="center"/>
              <w:rPr>
                <w:b/>
              </w:rPr>
            </w:pPr>
            <w:r w:rsidRPr="00400D8A">
              <w:rPr>
                <w:b/>
              </w:rPr>
              <w:t>X</w:t>
            </w:r>
          </w:p>
        </w:tc>
        <w:tc>
          <w:tcPr>
            <w:tcW w:w="1680" w:type="dxa"/>
          </w:tcPr>
          <w:p w14:paraId="2401BCA9" w14:textId="77777777" w:rsidR="00D57C6A" w:rsidRPr="00400D8A" w:rsidRDefault="00D57C6A" w:rsidP="00095677">
            <w:pPr>
              <w:jc w:val="center"/>
              <w:rPr>
                <w:b/>
              </w:rPr>
            </w:pPr>
          </w:p>
        </w:tc>
      </w:tr>
      <w:tr w:rsidR="00D57C6A" w14:paraId="1AD8C0EF" w14:textId="77777777" w:rsidTr="00095677">
        <w:tc>
          <w:tcPr>
            <w:tcW w:w="6030" w:type="dxa"/>
          </w:tcPr>
          <w:p w14:paraId="6EE85CB9" w14:textId="77777777" w:rsidR="00D57C6A" w:rsidRDefault="00D57C6A" w:rsidP="00095677">
            <w:r>
              <w:t>Forma de programação única, independentemente do banco de dados usado.</w:t>
            </w:r>
          </w:p>
        </w:tc>
        <w:tc>
          <w:tcPr>
            <w:tcW w:w="1650" w:type="dxa"/>
          </w:tcPr>
          <w:p w14:paraId="633A1A9E" w14:textId="77777777" w:rsidR="00D57C6A" w:rsidRPr="00400D8A" w:rsidRDefault="00D57C6A" w:rsidP="00095677">
            <w:pPr>
              <w:jc w:val="center"/>
              <w:rPr>
                <w:b/>
              </w:rPr>
            </w:pPr>
            <w:r>
              <w:rPr>
                <w:b/>
              </w:rPr>
              <w:t>X</w:t>
            </w:r>
          </w:p>
        </w:tc>
        <w:tc>
          <w:tcPr>
            <w:tcW w:w="1680" w:type="dxa"/>
          </w:tcPr>
          <w:p w14:paraId="471C1184" w14:textId="77777777" w:rsidR="00D57C6A" w:rsidRPr="00400D8A" w:rsidRDefault="00D57C6A" w:rsidP="00095677">
            <w:pPr>
              <w:jc w:val="center"/>
              <w:rPr>
                <w:b/>
              </w:rPr>
            </w:pPr>
          </w:p>
        </w:tc>
      </w:tr>
      <w:tr w:rsidR="00D57C6A" w14:paraId="432D2C2A" w14:textId="77777777" w:rsidTr="00095677">
        <w:tc>
          <w:tcPr>
            <w:tcW w:w="6030" w:type="dxa"/>
          </w:tcPr>
          <w:p w14:paraId="086E4B59" w14:textId="1F37F50F" w:rsidR="00D57C6A" w:rsidRDefault="003E6FDD" w:rsidP="003E6FDD">
            <w:r>
              <w:t>Desenvolvedor não possui c</w:t>
            </w:r>
            <w:r w:rsidR="00D57C6A">
              <w:t xml:space="preserve">onhecimento em </w:t>
            </w:r>
            <w:r>
              <w:t>T</w:t>
            </w:r>
            <w:r w:rsidR="00D57C6A">
              <w:t>SQL.</w:t>
            </w:r>
          </w:p>
        </w:tc>
        <w:tc>
          <w:tcPr>
            <w:tcW w:w="1650" w:type="dxa"/>
          </w:tcPr>
          <w:p w14:paraId="0A4D437E" w14:textId="77777777" w:rsidR="00D57C6A" w:rsidRPr="00400D8A" w:rsidRDefault="00D57C6A" w:rsidP="00095677">
            <w:pPr>
              <w:jc w:val="center"/>
              <w:rPr>
                <w:b/>
              </w:rPr>
            </w:pPr>
            <w:r>
              <w:rPr>
                <w:b/>
              </w:rPr>
              <w:t>X</w:t>
            </w:r>
          </w:p>
        </w:tc>
        <w:tc>
          <w:tcPr>
            <w:tcW w:w="1680" w:type="dxa"/>
          </w:tcPr>
          <w:p w14:paraId="5122E80D" w14:textId="77777777" w:rsidR="00D57C6A" w:rsidRPr="00400D8A" w:rsidRDefault="00D57C6A" w:rsidP="00095677">
            <w:pPr>
              <w:jc w:val="center"/>
              <w:rPr>
                <w:b/>
              </w:rPr>
            </w:pPr>
          </w:p>
        </w:tc>
      </w:tr>
      <w:tr w:rsidR="00D57C6A" w14:paraId="471CF54D" w14:textId="77777777" w:rsidTr="00095677">
        <w:tc>
          <w:tcPr>
            <w:tcW w:w="6030" w:type="dxa"/>
          </w:tcPr>
          <w:p w14:paraId="48E611D9" w14:textId="77777777" w:rsidR="00D57C6A" w:rsidRDefault="00D57C6A" w:rsidP="00095677">
            <w:r>
              <w:t>Ferramenta integrada ao ambiente de desenvolvimento para criar modelos de entidades ou importá-los a partir de uma base de dados existente.</w:t>
            </w:r>
          </w:p>
        </w:tc>
        <w:tc>
          <w:tcPr>
            <w:tcW w:w="1650" w:type="dxa"/>
          </w:tcPr>
          <w:p w14:paraId="3D477AF6" w14:textId="77777777" w:rsidR="00D57C6A" w:rsidRPr="00400D8A" w:rsidRDefault="00D57C6A" w:rsidP="00095677">
            <w:pPr>
              <w:jc w:val="center"/>
              <w:rPr>
                <w:b/>
              </w:rPr>
            </w:pPr>
            <w:r>
              <w:rPr>
                <w:b/>
              </w:rPr>
              <w:t>X</w:t>
            </w:r>
          </w:p>
        </w:tc>
        <w:tc>
          <w:tcPr>
            <w:tcW w:w="1680" w:type="dxa"/>
          </w:tcPr>
          <w:p w14:paraId="7A4513FE" w14:textId="77777777" w:rsidR="00D57C6A" w:rsidRPr="00400D8A" w:rsidRDefault="00D57C6A" w:rsidP="00095677">
            <w:pPr>
              <w:jc w:val="center"/>
              <w:rPr>
                <w:b/>
              </w:rPr>
            </w:pPr>
          </w:p>
        </w:tc>
      </w:tr>
      <w:tr w:rsidR="00D57C6A" w14:paraId="392CAA01" w14:textId="77777777" w:rsidTr="00095677">
        <w:tc>
          <w:tcPr>
            <w:tcW w:w="6030" w:type="dxa"/>
          </w:tcPr>
          <w:p w14:paraId="3CFB78E5" w14:textId="77777777" w:rsidR="00D57C6A" w:rsidRDefault="00D57C6A" w:rsidP="00095677">
            <w:r>
              <w:t>Ferramenta integrada ao ambiente de desenvolvimento para atualizar um modelo de entidades a partir de uma base de dados existente.</w:t>
            </w:r>
          </w:p>
        </w:tc>
        <w:tc>
          <w:tcPr>
            <w:tcW w:w="1650" w:type="dxa"/>
          </w:tcPr>
          <w:p w14:paraId="1659AE94" w14:textId="77777777" w:rsidR="00D57C6A" w:rsidRDefault="00D57C6A" w:rsidP="00095677">
            <w:pPr>
              <w:jc w:val="center"/>
              <w:rPr>
                <w:b/>
              </w:rPr>
            </w:pPr>
            <w:r>
              <w:rPr>
                <w:b/>
              </w:rPr>
              <w:t>X</w:t>
            </w:r>
          </w:p>
        </w:tc>
        <w:tc>
          <w:tcPr>
            <w:tcW w:w="1680" w:type="dxa"/>
          </w:tcPr>
          <w:p w14:paraId="098B1EE3" w14:textId="77777777" w:rsidR="00D57C6A" w:rsidRPr="00400D8A" w:rsidRDefault="00D57C6A" w:rsidP="00095677">
            <w:pPr>
              <w:jc w:val="center"/>
              <w:rPr>
                <w:b/>
              </w:rPr>
            </w:pPr>
          </w:p>
        </w:tc>
      </w:tr>
      <w:tr w:rsidR="00D57C6A" w14:paraId="3B14B55D" w14:textId="77777777" w:rsidTr="00095677">
        <w:tc>
          <w:tcPr>
            <w:tcW w:w="6030" w:type="dxa"/>
          </w:tcPr>
          <w:p w14:paraId="0182C368" w14:textId="77777777" w:rsidR="00D57C6A" w:rsidRDefault="00D57C6A" w:rsidP="00095677">
            <w:r>
              <w:t>Desenvolvimento que usa um modelo de objetos centrado na aplicação, incluindo tipos com herança, membros complexos, e relacionamentos.</w:t>
            </w:r>
          </w:p>
        </w:tc>
        <w:tc>
          <w:tcPr>
            <w:tcW w:w="1650" w:type="dxa"/>
          </w:tcPr>
          <w:p w14:paraId="108F147F" w14:textId="77777777" w:rsidR="00D57C6A" w:rsidRDefault="00D57C6A" w:rsidP="00095677">
            <w:pPr>
              <w:jc w:val="center"/>
              <w:rPr>
                <w:b/>
              </w:rPr>
            </w:pPr>
            <w:r>
              <w:rPr>
                <w:b/>
              </w:rPr>
              <w:t>X</w:t>
            </w:r>
          </w:p>
        </w:tc>
        <w:tc>
          <w:tcPr>
            <w:tcW w:w="1680" w:type="dxa"/>
          </w:tcPr>
          <w:p w14:paraId="5C1209F4" w14:textId="77777777" w:rsidR="00D57C6A" w:rsidRPr="00400D8A" w:rsidRDefault="00D57C6A" w:rsidP="00095677">
            <w:pPr>
              <w:jc w:val="center"/>
              <w:rPr>
                <w:b/>
              </w:rPr>
            </w:pPr>
          </w:p>
        </w:tc>
      </w:tr>
      <w:tr w:rsidR="00D57C6A" w14:paraId="2A5DF17B" w14:textId="77777777" w:rsidTr="00095677">
        <w:tc>
          <w:tcPr>
            <w:tcW w:w="6030" w:type="dxa"/>
          </w:tcPr>
          <w:p w14:paraId="247E792B" w14:textId="77777777" w:rsidR="00D57C6A" w:rsidRDefault="00D57C6A" w:rsidP="00095677">
            <w:r>
              <w:t>Mudanças no mapeamento entre o modelo de objetos e o esquema da base de dados sem alterar o código da aplicação.</w:t>
            </w:r>
          </w:p>
        </w:tc>
        <w:tc>
          <w:tcPr>
            <w:tcW w:w="1650" w:type="dxa"/>
          </w:tcPr>
          <w:p w14:paraId="22FB2BEF" w14:textId="77777777" w:rsidR="00D57C6A" w:rsidRDefault="00D57C6A" w:rsidP="00095677">
            <w:pPr>
              <w:jc w:val="center"/>
              <w:rPr>
                <w:b/>
              </w:rPr>
            </w:pPr>
            <w:r>
              <w:rPr>
                <w:b/>
              </w:rPr>
              <w:t>X</w:t>
            </w:r>
          </w:p>
        </w:tc>
        <w:tc>
          <w:tcPr>
            <w:tcW w:w="1680" w:type="dxa"/>
          </w:tcPr>
          <w:p w14:paraId="18D123FA" w14:textId="77777777" w:rsidR="00D57C6A" w:rsidRPr="00400D8A" w:rsidRDefault="00D57C6A" w:rsidP="00095677">
            <w:pPr>
              <w:jc w:val="center"/>
              <w:rPr>
                <w:b/>
              </w:rPr>
            </w:pPr>
          </w:p>
        </w:tc>
      </w:tr>
      <w:tr w:rsidR="00D57C6A" w14:paraId="27677C34" w14:textId="77777777" w:rsidTr="00095677">
        <w:tc>
          <w:tcPr>
            <w:tcW w:w="6030" w:type="dxa"/>
          </w:tcPr>
          <w:p w14:paraId="79F0360B" w14:textId="77777777" w:rsidR="00D57C6A" w:rsidRDefault="00D57C6A" w:rsidP="00095677">
            <w:r>
              <w:t xml:space="preserve">Validação da sintaxe dos comando SQL automática em </w:t>
            </w:r>
            <w:r>
              <w:rPr>
                <w:i/>
              </w:rPr>
              <w:t>design time.</w:t>
            </w:r>
          </w:p>
        </w:tc>
        <w:tc>
          <w:tcPr>
            <w:tcW w:w="1650" w:type="dxa"/>
          </w:tcPr>
          <w:p w14:paraId="0F563A3C" w14:textId="77777777" w:rsidR="00D57C6A" w:rsidRDefault="00D57C6A" w:rsidP="00095677">
            <w:pPr>
              <w:jc w:val="center"/>
              <w:rPr>
                <w:b/>
              </w:rPr>
            </w:pPr>
            <w:r>
              <w:rPr>
                <w:b/>
              </w:rPr>
              <w:t>X</w:t>
            </w:r>
          </w:p>
        </w:tc>
        <w:tc>
          <w:tcPr>
            <w:tcW w:w="1680" w:type="dxa"/>
          </w:tcPr>
          <w:p w14:paraId="7A04DB8C" w14:textId="77777777" w:rsidR="00D57C6A" w:rsidRDefault="00D57C6A" w:rsidP="00095677">
            <w:pPr>
              <w:jc w:val="center"/>
              <w:rPr>
                <w:b/>
              </w:rPr>
            </w:pPr>
          </w:p>
        </w:tc>
      </w:tr>
      <w:tr w:rsidR="00D57C6A" w14:paraId="7AC572E6" w14:textId="77777777" w:rsidTr="00095677">
        <w:tc>
          <w:tcPr>
            <w:tcW w:w="6030" w:type="dxa"/>
          </w:tcPr>
          <w:p w14:paraId="4814918F" w14:textId="77777777" w:rsidR="00D57C6A" w:rsidRDefault="00D57C6A" w:rsidP="00095677">
            <w:r>
              <w:t>Comandos SQL automaticamente gerados para operações CRUD.</w:t>
            </w:r>
          </w:p>
        </w:tc>
        <w:tc>
          <w:tcPr>
            <w:tcW w:w="1650" w:type="dxa"/>
          </w:tcPr>
          <w:p w14:paraId="5820FD67" w14:textId="77777777" w:rsidR="00D57C6A" w:rsidRDefault="00D57C6A" w:rsidP="00095677">
            <w:pPr>
              <w:jc w:val="center"/>
              <w:rPr>
                <w:b/>
              </w:rPr>
            </w:pPr>
            <w:r>
              <w:rPr>
                <w:b/>
              </w:rPr>
              <w:t>X</w:t>
            </w:r>
          </w:p>
        </w:tc>
        <w:tc>
          <w:tcPr>
            <w:tcW w:w="1680" w:type="dxa"/>
          </w:tcPr>
          <w:p w14:paraId="04A64C30" w14:textId="77777777" w:rsidR="00D57C6A" w:rsidRDefault="00D57C6A" w:rsidP="00095677">
            <w:pPr>
              <w:jc w:val="center"/>
              <w:rPr>
                <w:b/>
              </w:rPr>
            </w:pPr>
          </w:p>
        </w:tc>
      </w:tr>
      <w:tr w:rsidR="00D57C6A" w14:paraId="6B79CB9F" w14:textId="77777777" w:rsidTr="00095677">
        <w:tc>
          <w:tcPr>
            <w:tcW w:w="6030" w:type="dxa"/>
          </w:tcPr>
          <w:p w14:paraId="03D5DADE" w14:textId="77777777" w:rsidR="00D57C6A" w:rsidRDefault="00D57C6A" w:rsidP="00095677">
            <w:r>
              <w:t>Comandos SQL automaticamente gerados, considerando índices e um plano de execução otimizado.</w:t>
            </w:r>
          </w:p>
        </w:tc>
        <w:tc>
          <w:tcPr>
            <w:tcW w:w="1650" w:type="dxa"/>
          </w:tcPr>
          <w:p w14:paraId="3E3A2D1F" w14:textId="77777777" w:rsidR="00D57C6A" w:rsidRPr="00400D8A" w:rsidRDefault="00D57C6A" w:rsidP="00095677">
            <w:pPr>
              <w:jc w:val="center"/>
              <w:rPr>
                <w:b/>
              </w:rPr>
            </w:pPr>
            <w:r w:rsidRPr="00400D8A">
              <w:rPr>
                <w:b/>
              </w:rPr>
              <w:t>X</w:t>
            </w:r>
          </w:p>
        </w:tc>
        <w:tc>
          <w:tcPr>
            <w:tcW w:w="1680" w:type="dxa"/>
          </w:tcPr>
          <w:p w14:paraId="58E1DA1F" w14:textId="77777777" w:rsidR="00D57C6A" w:rsidRPr="00400D8A" w:rsidRDefault="00D57C6A" w:rsidP="00095677">
            <w:pPr>
              <w:jc w:val="center"/>
              <w:rPr>
                <w:b/>
              </w:rPr>
            </w:pPr>
          </w:p>
        </w:tc>
      </w:tr>
    </w:tbl>
    <w:p w14:paraId="3945BE69" w14:textId="77777777" w:rsidR="00D57C6A" w:rsidRDefault="00D57C6A" w:rsidP="00D57C6A">
      <w:pPr>
        <w:pStyle w:val="Legenda"/>
      </w:pPr>
      <w:bookmarkStart w:id="17" w:name="_Toc359418599"/>
      <w:r>
        <w:t xml:space="preserve">Tabela </w:t>
      </w:r>
      <w:r>
        <w:fldChar w:fldCharType="begin"/>
      </w:r>
      <w:r>
        <w:instrText xml:space="preserve"> SEQ Tabela \* ARABIC </w:instrText>
      </w:r>
      <w:r>
        <w:fldChar w:fldCharType="separate"/>
      </w:r>
      <w:r w:rsidR="00C01895">
        <w:rPr>
          <w:noProof/>
        </w:rPr>
        <w:t>3</w:t>
      </w:r>
      <w:r>
        <w:fldChar w:fldCharType="end"/>
      </w:r>
      <w:r>
        <w:t>: Tabela de decisão sobre o uso do ORM</w:t>
      </w:r>
      <w:bookmarkEnd w:id="17"/>
    </w:p>
    <w:p w14:paraId="43A68475" w14:textId="77777777" w:rsidR="00D57C6A" w:rsidRDefault="00D57C6A" w:rsidP="00D57C6A"/>
    <w:p w14:paraId="0D4F8861" w14:textId="581CCC63" w:rsidR="00C02E8E" w:rsidRDefault="001E64BD" w:rsidP="001E64BD">
      <w:pPr>
        <w:pStyle w:val="Heading2Numbered"/>
      </w:pPr>
      <w:bookmarkStart w:id="18" w:name="_Toc367883506"/>
      <w:r w:rsidRPr="001E64BD">
        <w:t>O Entity Data Model</w:t>
      </w:r>
      <w:bookmarkEnd w:id="18"/>
    </w:p>
    <w:p w14:paraId="6872DD63" w14:textId="31DF164E" w:rsidR="001E64BD" w:rsidRDefault="001E64BD" w:rsidP="001E64BD">
      <w:r w:rsidRPr="00B134AA">
        <w:t>No cic</w:t>
      </w:r>
      <w:r w:rsidR="00B134AA">
        <w:t xml:space="preserve">lo de vida da maioria </w:t>
      </w:r>
      <w:r>
        <w:t xml:space="preserve">das aplicações desenvolvidas na </w:t>
      </w:r>
      <w:r w:rsidR="001C5BEF">
        <w:t>SEFAZ</w:t>
      </w:r>
      <w:r>
        <w:t xml:space="preserve"> a base de dados </w:t>
      </w:r>
      <w:r w:rsidR="00B134AA">
        <w:t>é desenhada antes da construção da aplicação</w:t>
      </w:r>
      <w:r>
        <w:t>. Isto possibilita que administradores de dad</w:t>
      </w:r>
      <w:r w:rsidR="008629DB">
        <w:t xml:space="preserve">os examinem o modelo da base </w:t>
      </w:r>
      <w:r>
        <w:t xml:space="preserve">previamente. Por este motivo recomenda-se seguir a abordagem de desenvolvimento </w:t>
      </w:r>
      <w:r w:rsidRPr="001E64BD">
        <w:rPr>
          <w:i/>
        </w:rPr>
        <w:t>Database First</w:t>
      </w:r>
      <w:r w:rsidR="008629DB">
        <w:t xml:space="preserve"> para o EF</w:t>
      </w:r>
      <w:r>
        <w:t>.</w:t>
      </w:r>
    </w:p>
    <w:p w14:paraId="32A4BA6D" w14:textId="0E384184" w:rsidR="00F045F0" w:rsidRDefault="001E64BD" w:rsidP="00F045F0">
      <w:r>
        <w:t xml:space="preserve">O Entity Framework trabalha </w:t>
      </w:r>
      <w:r w:rsidR="00561163">
        <w:t>com base em</w:t>
      </w:r>
      <w:r>
        <w:t xml:space="preserve"> um </w:t>
      </w:r>
      <w:r w:rsidRPr="008B2F46">
        <w:rPr>
          <w:i/>
        </w:rPr>
        <w:t>Entity Data Model</w:t>
      </w:r>
      <w:r>
        <w:t>, um modelo de dados entidade-relacionamento cujo conceito central são as entidades e os relacionamentos.</w:t>
      </w:r>
      <w:r w:rsidR="00BC0D6A">
        <w:t xml:space="preserve"> Quando a base de dados já está definida, o </w:t>
      </w:r>
      <w:r w:rsidR="00F045F0" w:rsidRPr="008B2F46">
        <w:rPr>
          <w:i/>
        </w:rPr>
        <w:t>Database First</w:t>
      </w:r>
      <w:r w:rsidR="00F045F0">
        <w:t xml:space="preserve"> permite </w:t>
      </w:r>
      <w:r w:rsidR="00BC0D6A">
        <w:t xml:space="preserve">realizar </w:t>
      </w:r>
      <w:r w:rsidR="00F045F0">
        <w:t>a engenharia reversa de um modelo a partir de</w:t>
      </w:r>
      <w:r w:rsidR="00BC0D6A">
        <w:t>sta</w:t>
      </w:r>
      <w:r w:rsidR="00F045F0">
        <w:t xml:space="preserve"> </w:t>
      </w:r>
      <w:r w:rsidR="00BC0D6A">
        <w:t>base</w:t>
      </w:r>
      <w:r w:rsidR="00F045F0">
        <w:t xml:space="preserve"> existente. O modelo é armazenado em um arquivo </w:t>
      </w:r>
      <w:r w:rsidR="008B2F46">
        <w:t>EDMX (extensão .edmx</w:t>
      </w:r>
      <w:r w:rsidR="00F045F0">
        <w:t>)</w:t>
      </w:r>
      <w:r w:rsidR="00561163">
        <w:t xml:space="preserve">, </w:t>
      </w:r>
      <w:r w:rsidR="00F045F0">
        <w:t xml:space="preserve">pode ser visualizado e editado no </w:t>
      </w:r>
      <w:r w:rsidR="00F045F0" w:rsidRPr="008B2F46">
        <w:rPr>
          <w:i/>
        </w:rPr>
        <w:t>Entity Framework Designer</w:t>
      </w:r>
      <w:r w:rsidR="00F045F0">
        <w:t xml:space="preserve">. As classes que interagem com sua aplicação são geradas automaticamente a partir do arquivo EDMX. </w:t>
      </w:r>
    </w:p>
    <w:p w14:paraId="4EBCEFBA" w14:textId="469872DE" w:rsidR="00F36426" w:rsidRDefault="00F36426" w:rsidP="00F045F0">
      <w:r w:rsidRPr="00F36426">
        <w:t>É possível criar mais de um modelo EDMX caso você queira fazer um agrupamento lógico de suas entidades de banco de dados. Isso facilita a organização e manutenção.</w:t>
      </w:r>
    </w:p>
    <w:p w14:paraId="381CB927" w14:textId="5879C9C9" w:rsidR="003F337E" w:rsidRDefault="003F337E" w:rsidP="003F337E">
      <w:pPr>
        <w:pStyle w:val="Heading3Numbered"/>
      </w:pPr>
      <w:bookmarkStart w:id="19" w:name="_Toc367883507"/>
      <w:r>
        <w:t>Criando o Modelo via Database First</w:t>
      </w:r>
      <w:bookmarkEnd w:id="19"/>
    </w:p>
    <w:p w14:paraId="285A6C2A" w14:textId="7BDFA299" w:rsidR="00095677" w:rsidRDefault="00095677" w:rsidP="00F045F0">
      <w:r>
        <w:t>Veja o passo-a-passo para gerar um modelo a partir de uma base de dados existente:</w:t>
      </w:r>
    </w:p>
    <w:p w14:paraId="0BD240D0" w14:textId="3CA0A8FF" w:rsidR="006A50DB" w:rsidRDefault="006A50DB" w:rsidP="00095677">
      <w:pPr>
        <w:pStyle w:val="PargrafodaLista"/>
        <w:numPr>
          <w:ilvl w:val="0"/>
          <w:numId w:val="30"/>
        </w:numPr>
      </w:pPr>
      <w:r>
        <w:t>Conexão com o banco de dados</w:t>
      </w:r>
    </w:p>
    <w:p w14:paraId="0E3E0201" w14:textId="33DDE19F" w:rsidR="00095677" w:rsidRDefault="006A50DB" w:rsidP="002C344E">
      <w:pPr>
        <w:pStyle w:val="PargrafodaLista"/>
        <w:numPr>
          <w:ilvl w:val="1"/>
          <w:numId w:val="30"/>
        </w:numPr>
      </w:pPr>
      <w:r>
        <w:t>No</w:t>
      </w:r>
      <w:r w:rsidR="00095677">
        <w:t xml:space="preserve"> Visual Studio</w:t>
      </w:r>
      <w:r>
        <w:t>, abra a solução de seu projeto.</w:t>
      </w:r>
    </w:p>
    <w:p w14:paraId="20346708" w14:textId="2B7B4CC6" w:rsidR="00095677" w:rsidRDefault="006A50DB" w:rsidP="002C344E">
      <w:pPr>
        <w:pStyle w:val="PargrafodaLista"/>
        <w:numPr>
          <w:ilvl w:val="1"/>
          <w:numId w:val="30"/>
        </w:numPr>
      </w:pPr>
      <w:r>
        <w:t xml:space="preserve">Selecione </w:t>
      </w:r>
      <w:r w:rsidR="00095677" w:rsidRPr="00095677">
        <w:rPr>
          <w:b/>
        </w:rPr>
        <w:t>View</w:t>
      </w:r>
      <w:r w:rsidR="00095677" w:rsidRPr="00095677">
        <w:t xml:space="preserve"> -&gt; </w:t>
      </w:r>
      <w:r w:rsidR="00095677" w:rsidRPr="00095677">
        <w:rPr>
          <w:b/>
        </w:rPr>
        <w:t>Server Explorer</w:t>
      </w:r>
    </w:p>
    <w:p w14:paraId="6C980849" w14:textId="7718C1DD" w:rsidR="00095677" w:rsidRDefault="00095677" w:rsidP="002C344E">
      <w:pPr>
        <w:pStyle w:val="PargrafodaLista"/>
        <w:numPr>
          <w:ilvl w:val="1"/>
          <w:numId w:val="30"/>
        </w:numPr>
      </w:pPr>
      <w:r>
        <w:t xml:space="preserve">Certifique-se que em </w:t>
      </w:r>
      <w:r w:rsidRPr="00095677">
        <w:rPr>
          <w:b/>
        </w:rPr>
        <w:t>Data Connections</w:t>
      </w:r>
      <w:r>
        <w:t xml:space="preserve"> existe uma co</w:t>
      </w:r>
      <w:r w:rsidR="006A50DB">
        <w:t>nexão para a sua base de dados de trabalho. Caso não exista, adicione essa conexão.</w:t>
      </w:r>
    </w:p>
    <w:p w14:paraId="4B5781BB" w14:textId="7E54CDDC" w:rsidR="006A50DB" w:rsidRDefault="002C344E" w:rsidP="00095677">
      <w:pPr>
        <w:pStyle w:val="PargrafodaLista"/>
        <w:numPr>
          <w:ilvl w:val="0"/>
          <w:numId w:val="30"/>
        </w:numPr>
      </w:pPr>
      <w:r>
        <w:t>Criando o modelo</w:t>
      </w:r>
    </w:p>
    <w:p w14:paraId="4360EFEF" w14:textId="7769EA29" w:rsidR="002C344E" w:rsidRDefault="006151C0" w:rsidP="00A831D6">
      <w:pPr>
        <w:pStyle w:val="PargrafodaLista"/>
        <w:numPr>
          <w:ilvl w:val="1"/>
          <w:numId w:val="30"/>
        </w:numPr>
      </w:pPr>
      <w:r>
        <w:t xml:space="preserve">No seu projeto da camada </w:t>
      </w:r>
      <w:r w:rsidRPr="006151C0">
        <w:rPr>
          <w:i/>
        </w:rPr>
        <w:t>Data Access</w:t>
      </w:r>
      <w:r>
        <w:t xml:space="preserve">, selecione </w:t>
      </w:r>
      <w:r w:rsidR="002C344E" w:rsidRPr="006151C0">
        <w:rPr>
          <w:b/>
        </w:rPr>
        <w:t>Project</w:t>
      </w:r>
      <w:r w:rsidR="002C344E">
        <w:t xml:space="preserve"> -&gt; </w:t>
      </w:r>
      <w:r w:rsidR="002C344E" w:rsidRPr="006151C0">
        <w:rPr>
          <w:b/>
        </w:rPr>
        <w:t>Add New Item…</w:t>
      </w:r>
    </w:p>
    <w:p w14:paraId="78E16D7A" w14:textId="06CE92C2" w:rsidR="002C344E" w:rsidRPr="002C344E" w:rsidRDefault="002C344E" w:rsidP="002C344E">
      <w:pPr>
        <w:pStyle w:val="PargrafodaLista"/>
        <w:numPr>
          <w:ilvl w:val="1"/>
          <w:numId w:val="30"/>
        </w:numPr>
      </w:pPr>
      <w:r w:rsidRPr="002C344E">
        <w:t xml:space="preserve">Selecione </w:t>
      </w:r>
      <w:r w:rsidRPr="002C344E">
        <w:rPr>
          <w:b/>
        </w:rPr>
        <w:t>Data</w:t>
      </w:r>
      <w:r w:rsidRPr="002C344E">
        <w:t xml:space="preserve"> no menu à esquerda e ent</w:t>
      </w:r>
      <w:r>
        <w:t>ão</w:t>
      </w:r>
      <w:r w:rsidRPr="002C344E">
        <w:t xml:space="preserve"> </w:t>
      </w:r>
      <w:r w:rsidRPr="002C344E">
        <w:rPr>
          <w:b/>
        </w:rPr>
        <w:t>ADO.NET Entity Data Model</w:t>
      </w:r>
    </w:p>
    <w:p w14:paraId="7B31D05C" w14:textId="7FA031B6" w:rsidR="002C344E" w:rsidRPr="002C344E" w:rsidRDefault="002C344E" w:rsidP="002C344E">
      <w:pPr>
        <w:pStyle w:val="PargrafodaLista"/>
        <w:numPr>
          <w:ilvl w:val="1"/>
          <w:numId w:val="30"/>
        </w:numPr>
      </w:pPr>
      <w:r w:rsidRPr="002C344E">
        <w:t xml:space="preserve">Digite o nome do modelo e clique </w:t>
      </w:r>
      <w:r w:rsidRPr="002C344E">
        <w:rPr>
          <w:b/>
        </w:rPr>
        <w:t>OK</w:t>
      </w:r>
    </w:p>
    <w:p w14:paraId="4113611E" w14:textId="5642163E" w:rsidR="002C344E" w:rsidRPr="002C344E" w:rsidRDefault="002C344E" w:rsidP="002C344E">
      <w:pPr>
        <w:pStyle w:val="PargrafodaLista"/>
        <w:numPr>
          <w:ilvl w:val="1"/>
          <w:numId w:val="30"/>
        </w:numPr>
      </w:pPr>
      <w:r w:rsidRPr="002C344E">
        <w:t xml:space="preserve">O </w:t>
      </w:r>
      <w:r w:rsidRPr="002C344E">
        <w:rPr>
          <w:b/>
        </w:rPr>
        <w:t>Entity Data Model Wizard</w:t>
      </w:r>
      <w:r w:rsidRPr="002C344E">
        <w:t xml:space="preserve"> aparecer</w:t>
      </w:r>
      <w:r>
        <w:t>á</w:t>
      </w:r>
    </w:p>
    <w:p w14:paraId="166A70D4" w14:textId="4EAAD03A" w:rsidR="002C344E" w:rsidRPr="006151C0" w:rsidRDefault="002C344E" w:rsidP="002C344E">
      <w:pPr>
        <w:pStyle w:val="PargrafodaLista"/>
        <w:numPr>
          <w:ilvl w:val="1"/>
          <w:numId w:val="30"/>
        </w:numPr>
        <w:rPr>
          <w:lang w:val="en-US"/>
        </w:rPr>
      </w:pPr>
      <w:r>
        <w:rPr>
          <w:lang w:val="en-US"/>
        </w:rPr>
        <w:t>Selecione</w:t>
      </w:r>
      <w:r w:rsidRPr="002C344E">
        <w:rPr>
          <w:lang w:val="en-US"/>
        </w:rPr>
        <w:t xml:space="preserve"> </w:t>
      </w:r>
      <w:r w:rsidRPr="002C344E">
        <w:rPr>
          <w:b/>
          <w:lang w:val="en-US"/>
        </w:rPr>
        <w:t>Generate from Database</w:t>
      </w:r>
      <w:r w:rsidRPr="002C344E">
        <w:rPr>
          <w:lang w:val="en-US"/>
        </w:rPr>
        <w:t xml:space="preserve"> </w:t>
      </w:r>
      <w:r>
        <w:rPr>
          <w:lang w:val="en-US"/>
        </w:rPr>
        <w:t>e clique</w:t>
      </w:r>
      <w:r w:rsidRPr="002C344E">
        <w:rPr>
          <w:lang w:val="en-US"/>
        </w:rPr>
        <w:t xml:space="preserve"> </w:t>
      </w:r>
      <w:r w:rsidRPr="002C344E">
        <w:rPr>
          <w:b/>
          <w:lang w:val="en-US"/>
        </w:rPr>
        <w:t>Next</w:t>
      </w:r>
    </w:p>
    <w:p w14:paraId="0A49C30A" w14:textId="21D5D5CA" w:rsidR="006151C0" w:rsidRDefault="004D2521" w:rsidP="006151C0">
      <w:pPr>
        <w:pStyle w:val="PargrafodaLista"/>
        <w:numPr>
          <w:ilvl w:val="0"/>
          <w:numId w:val="0"/>
        </w:numPr>
        <w:ind w:left="1440"/>
        <w:rPr>
          <w:lang w:val="en-US"/>
        </w:rPr>
      </w:pPr>
      <w:r>
        <w:rPr>
          <w:noProof/>
          <w:lang w:eastAsia="pt-BR"/>
        </w:rPr>
        <w:drawing>
          <wp:inline distT="0" distB="0" distL="0" distR="0" wp14:anchorId="23776CAB" wp14:editId="44A34F31">
            <wp:extent cx="3383280" cy="348386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3280" cy="3483864"/>
                    </a:xfrm>
                    <a:prstGeom prst="rect">
                      <a:avLst/>
                    </a:prstGeom>
                  </pic:spPr>
                </pic:pic>
              </a:graphicData>
            </a:graphic>
          </wp:inline>
        </w:drawing>
      </w:r>
    </w:p>
    <w:p w14:paraId="4821F580" w14:textId="24CE4134" w:rsidR="004D2521" w:rsidRDefault="0059618E" w:rsidP="001A76FF">
      <w:pPr>
        <w:pStyle w:val="PargrafodaLista"/>
        <w:numPr>
          <w:ilvl w:val="1"/>
          <w:numId w:val="30"/>
        </w:numPr>
      </w:pPr>
      <w:r>
        <w:t>Selecione a conexão com a base de dados</w:t>
      </w:r>
    </w:p>
    <w:p w14:paraId="4C528A26" w14:textId="60A0B5D6" w:rsidR="00A35666" w:rsidRDefault="00A35666" w:rsidP="001A76FF">
      <w:pPr>
        <w:pStyle w:val="PargrafodaLista"/>
        <w:numPr>
          <w:ilvl w:val="1"/>
          <w:numId w:val="30"/>
        </w:numPr>
      </w:pPr>
      <w:r>
        <w:t>Digite o nome da conexão</w:t>
      </w:r>
      <w:r w:rsidR="00D72E2F">
        <w:t xml:space="preserve"> e clique </w:t>
      </w:r>
      <w:r w:rsidR="00D72E2F">
        <w:rPr>
          <w:b/>
        </w:rPr>
        <w:t>Next</w:t>
      </w:r>
    </w:p>
    <w:p w14:paraId="13252613" w14:textId="1C996135" w:rsidR="00A35666" w:rsidRDefault="00A35666" w:rsidP="00A35666">
      <w:pPr>
        <w:pStyle w:val="PargrafodaLista"/>
        <w:numPr>
          <w:ilvl w:val="0"/>
          <w:numId w:val="0"/>
        </w:numPr>
        <w:ind w:left="1440"/>
      </w:pPr>
      <w:r>
        <w:rPr>
          <w:noProof/>
          <w:lang w:eastAsia="pt-BR"/>
        </w:rPr>
        <w:drawing>
          <wp:inline distT="0" distB="0" distL="0" distR="0" wp14:anchorId="4332E1F4" wp14:editId="32890BD9">
            <wp:extent cx="3383280" cy="3483864"/>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3280" cy="3483864"/>
                    </a:xfrm>
                    <a:prstGeom prst="rect">
                      <a:avLst/>
                    </a:prstGeom>
                  </pic:spPr>
                </pic:pic>
              </a:graphicData>
            </a:graphic>
          </wp:inline>
        </w:drawing>
      </w:r>
    </w:p>
    <w:p w14:paraId="4E9843F8" w14:textId="65D80705" w:rsidR="00A35666" w:rsidRDefault="00596868" w:rsidP="001A76FF">
      <w:pPr>
        <w:pStyle w:val="PargrafodaLista"/>
        <w:numPr>
          <w:ilvl w:val="1"/>
          <w:numId w:val="30"/>
        </w:numPr>
      </w:pPr>
      <w:r>
        <w:t xml:space="preserve">Marque as tabelas, </w:t>
      </w:r>
      <w:r w:rsidRPr="00596868">
        <w:rPr>
          <w:i/>
        </w:rPr>
        <w:t>views</w:t>
      </w:r>
      <w:r>
        <w:t xml:space="preserve"> e </w:t>
      </w:r>
      <w:r w:rsidRPr="00596868">
        <w:rPr>
          <w:i/>
        </w:rPr>
        <w:t>stored procedures</w:t>
      </w:r>
      <w:r>
        <w:t xml:space="preserve"> que se deseja importar ao modelo.</w:t>
      </w:r>
    </w:p>
    <w:p w14:paraId="76423AD5" w14:textId="1DC6E987" w:rsidR="00596868" w:rsidRDefault="00596868" w:rsidP="001A76FF">
      <w:pPr>
        <w:pStyle w:val="PargrafodaLista"/>
        <w:numPr>
          <w:ilvl w:val="1"/>
          <w:numId w:val="30"/>
        </w:numPr>
      </w:pPr>
      <w:r>
        <w:t>Se necessário, altere o namespace do modelo</w:t>
      </w:r>
    </w:p>
    <w:p w14:paraId="68479909" w14:textId="659BE984" w:rsidR="00596868" w:rsidRDefault="00596868" w:rsidP="00596868">
      <w:pPr>
        <w:pStyle w:val="PargrafodaLista"/>
        <w:numPr>
          <w:ilvl w:val="0"/>
          <w:numId w:val="0"/>
        </w:numPr>
        <w:ind w:left="1440"/>
      </w:pPr>
      <w:r>
        <w:rPr>
          <w:noProof/>
          <w:lang w:eastAsia="pt-BR"/>
        </w:rPr>
        <w:drawing>
          <wp:inline distT="0" distB="0" distL="0" distR="0" wp14:anchorId="295A5003" wp14:editId="6408B86E">
            <wp:extent cx="3383280" cy="3483864"/>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3280" cy="3483864"/>
                    </a:xfrm>
                    <a:prstGeom prst="rect">
                      <a:avLst/>
                    </a:prstGeom>
                  </pic:spPr>
                </pic:pic>
              </a:graphicData>
            </a:graphic>
          </wp:inline>
        </w:drawing>
      </w:r>
    </w:p>
    <w:p w14:paraId="3D983512" w14:textId="521D98AF" w:rsidR="00596868" w:rsidRDefault="0095164B" w:rsidP="001A76FF">
      <w:pPr>
        <w:pStyle w:val="PargrafodaLista"/>
        <w:numPr>
          <w:ilvl w:val="1"/>
          <w:numId w:val="30"/>
        </w:numPr>
      </w:pPr>
      <w:r>
        <w:t xml:space="preserve">Clique </w:t>
      </w:r>
      <w:r>
        <w:rPr>
          <w:b/>
        </w:rPr>
        <w:t>Finish</w:t>
      </w:r>
    </w:p>
    <w:p w14:paraId="547757ED" w14:textId="3DEA3281" w:rsidR="0095164B" w:rsidRDefault="0095164B" w:rsidP="001A76FF">
      <w:pPr>
        <w:pStyle w:val="PargrafodaLista"/>
        <w:numPr>
          <w:ilvl w:val="1"/>
          <w:numId w:val="30"/>
        </w:numPr>
      </w:pPr>
      <w:r>
        <w:t>O EF Designer apresentará o modelo recém importado</w:t>
      </w:r>
    </w:p>
    <w:p w14:paraId="65927047" w14:textId="1FBA802B" w:rsidR="0095164B" w:rsidRDefault="0095164B" w:rsidP="00A73FFA">
      <w:pPr>
        <w:pStyle w:val="PargrafodaLista"/>
        <w:numPr>
          <w:ilvl w:val="0"/>
          <w:numId w:val="0"/>
        </w:numPr>
        <w:ind w:left="1440"/>
      </w:pPr>
      <w:r>
        <w:rPr>
          <w:noProof/>
          <w:lang w:eastAsia="pt-BR"/>
        </w:rPr>
        <w:drawing>
          <wp:inline distT="0" distB="0" distL="0" distR="0" wp14:anchorId="50D3B7AE" wp14:editId="0BC23764">
            <wp:extent cx="2642616" cy="4471416"/>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2616" cy="4471416"/>
                    </a:xfrm>
                    <a:prstGeom prst="rect">
                      <a:avLst/>
                    </a:prstGeom>
                  </pic:spPr>
                </pic:pic>
              </a:graphicData>
            </a:graphic>
          </wp:inline>
        </w:drawing>
      </w:r>
    </w:p>
    <w:p w14:paraId="06F4F284" w14:textId="77777777" w:rsidR="007F142A" w:rsidRDefault="007F142A" w:rsidP="007F142A"/>
    <w:p w14:paraId="24FDD0D8" w14:textId="77777777" w:rsidR="007F142A" w:rsidRDefault="007F142A" w:rsidP="007F142A">
      <w:r>
        <w:t>As classes geradas pelo modelo ficam logo abaixo dos templates T4 (extensão .tt).</w:t>
      </w:r>
    </w:p>
    <w:p w14:paraId="6DFFB195" w14:textId="77777777" w:rsidR="00164A5A" w:rsidRDefault="007F142A" w:rsidP="00164A5A">
      <w:pPr>
        <w:keepNext/>
        <w:jc w:val="center"/>
      </w:pPr>
      <w:r>
        <w:rPr>
          <w:noProof/>
          <w:lang w:eastAsia="pt-BR"/>
        </w:rPr>
        <w:drawing>
          <wp:inline distT="0" distB="0" distL="0" distR="0" wp14:anchorId="2F78A849" wp14:editId="42DCCAA4">
            <wp:extent cx="2075688" cy="303580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5688" cy="3035808"/>
                    </a:xfrm>
                    <a:prstGeom prst="rect">
                      <a:avLst/>
                    </a:prstGeom>
                  </pic:spPr>
                </pic:pic>
              </a:graphicData>
            </a:graphic>
          </wp:inline>
        </w:drawing>
      </w:r>
    </w:p>
    <w:p w14:paraId="3841AA90" w14:textId="65B5FF6A" w:rsidR="007F142A" w:rsidRDefault="00164A5A" w:rsidP="00164A5A">
      <w:pPr>
        <w:pStyle w:val="Legenda"/>
        <w:jc w:val="center"/>
      </w:pPr>
      <w:bookmarkStart w:id="20" w:name="_Toc359418593"/>
      <w:r>
        <w:t xml:space="preserve">Figura </w:t>
      </w:r>
      <w:r>
        <w:fldChar w:fldCharType="begin"/>
      </w:r>
      <w:r>
        <w:instrText xml:space="preserve"> SEQ Figura \* ARABIC </w:instrText>
      </w:r>
      <w:r>
        <w:fldChar w:fldCharType="separate"/>
      </w:r>
      <w:r w:rsidR="00C01895">
        <w:rPr>
          <w:noProof/>
        </w:rPr>
        <w:t>6</w:t>
      </w:r>
      <w:r>
        <w:fldChar w:fldCharType="end"/>
      </w:r>
      <w:r>
        <w:t>: C</w:t>
      </w:r>
      <w:r w:rsidRPr="00197239">
        <w:t>lasses geradas pelo</w:t>
      </w:r>
      <w:r>
        <w:t>s</w:t>
      </w:r>
      <w:r w:rsidRPr="00197239">
        <w:t xml:space="preserve"> </w:t>
      </w:r>
      <w:r>
        <w:t>templates T4</w:t>
      </w:r>
      <w:bookmarkEnd w:id="20"/>
    </w:p>
    <w:p w14:paraId="4A3923B7" w14:textId="77777777" w:rsidR="007F142A" w:rsidRDefault="007F142A" w:rsidP="007F142A">
      <w:pPr>
        <w:jc w:val="center"/>
      </w:pPr>
    </w:p>
    <w:p w14:paraId="533F1ADB" w14:textId="5279C5EE" w:rsidR="003F337E" w:rsidRPr="0059618E" w:rsidRDefault="003F337E" w:rsidP="003F337E">
      <w:pPr>
        <w:pStyle w:val="Heading3Numbered"/>
      </w:pPr>
      <w:bookmarkStart w:id="21" w:name="_Toc367883508"/>
      <w:r>
        <w:t>Gerando as Classes das Entidades e do Contexto</w:t>
      </w:r>
      <w:bookmarkEnd w:id="21"/>
    </w:p>
    <w:p w14:paraId="21A63C68" w14:textId="30851AFB" w:rsidR="003C2702" w:rsidRDefault="003C2702" w:rsidP="00F045F0">
      <w:r>
        <w:t>Ao criar um EDMX no projeto, dois templates T4 (extensão .tt) são automaticamente adicionados. Eles são responsáveis pela geração da classe do contexto e da classe da entidade respectiva a cada tabela mapeada. Estas classes das entidades já são classes POCO.</w:t>
      </w:r>
    </w:p>
    <w:p w14:paraId="109396E0" w14:textId="77777777" w:rsidR="00164A5A" w:rsidRDefault="00677E6C" w:rsidP="00164A5A">
      <w:pPr>
        <w:keepNext/>
        <w:jc w:val="center"/>
      </w:pPr>
      <w:r>
        <w:rPr>
          <w:noProof/>
          <w:lang w:eastAsia="pt-BR"/>
        </w:rPr>
        <w:drawing>
          <wp:inline distT="0" distB="0" distL="0" distR="0" wp14:anchorId="7B75A873" wp14:editId="1399F597">
            <wp:extent cx="2066544" cy="30358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6544" cy="3035808"/>
                    </a:xfrm>
                    <a:prstGeom prst="rect">
                      <a:avLst/>
                    </a:prstGeom>
                  </pic:spPr>
                </pic:pic>
              </a:graphicData>
            </a:graphic>
          </wp:inline>
        </w:drawing>
      </w:r>
    </w:p>
    <w:p w14:paraId="4A1F2850" w14:textId="378EF857" w:rsidR="00095677" w:rsidRDefault="00164A5A" w:rsidP="00164A5A">
      <w:pPr>
        <w:pStyle w:val="Legenda"/>
        <w:jc w:val="center"/>
      </w:pPr>
      <w:bookmarkStart w:id="22" w:name="_Toc359418594"/>
      <w:r>
        <w:t xml:space="preserve">Figura </w:t>
      </w:r>
      <w:r>
        <w:fldChar w:fldCharType="begin"/>
      </w:r>
      <w:r>
        <w:instrText xml:space="preserve"> SEQ Figura \* ARABIC </w:instrText>
      </w:r>
      <w:r>
        <w:fldChar w:fldCharType="separate"/>
      </w:r>
      <w:r w:rsidR="00C01895">
        <w:rPr>
          <w:noProof/>
        </w:rPr>
        <w:t>7</w:t>
      </w:r>
      <w:r>
        <w:fldChar w:fldCharType="end"/>
      </w:r>
      <w:r>
        <w:t>: Templates T4 inseridos pelo modelo EDMX</w:t>
      </w:r>
      <w:bookmarkEnd w:id="22"/>
    </w:p>
    <w:p w14:paraId="7A07C5FD" w14:textId="77777777" w:rsidR="00677E6C" w:rsidRDefault="00677E6C" w:rsidP="00F045F0"/>
    <w:p w14:paraId="212C1E01" w14:textId="6BC8AA9C" w:rsidR="007F142A" w:rsidRPr="005641A5" w:rsidRDefault="007F142A" w:rsidP="007F142A">
      <w:r>
        <w:t xml:space="preserve">Caso seja necessário alterar o namespace das classes geradas, basta alterar a propriedade </w:t>
      </w:r>
      <w:r>
        <w:rPr>
          <w:b/>
        </w:rPr>
        <w:t>Custom Tool Namespace</w:t>
      </w:r>
      <w:r>
        <w:t xml:space="preserve"> do template</w:t>
      </w:r>
      <w:r w:rsidR="00290390">
        <w:t xml:space="preserve"> T4</w:t>
      </w:r>
      <w:r>
        <w:t xml:space="preserve"> em questão.</w:t>
      </w:r>
    </w:p>
    <w:p w14:paraId="5D6056D3" w14:textId="77777777" w:rsidR="00164A5A" w:rsidRDefault="007F142A" w:rsidP="00164A5A">
      <w:pPr>
        <w:keepNext/>
        <w:jc w:val="center"/>
      </w:pPr>
      <w:r>
        <w:rPr>
          <w:noProof/>
          <w:lang w:eastAsia="pt-BR"/>
        </w:rPr>
        <w:drawing>
          <wp:inline distT="0" distB="0" distL="0" distR="0" wp14:anchorId="1737C4B9" wp14:editId="5182BD61">
            <wp:extent cx="2066544" cy="21122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6544" cy="2112264"/>
                    </a:xfrm>
                    <a:prstGeom prst="rect">
                      <a:avLst/>
                    </a:prstGeom>
                  </pic:spPr>
                </pic:pic>
              </a:graphicData>
            </a:graphic>
          </wp:inline>
        </w:drawing>
      </w:r>
    </w:p>
    <w:p w14:paraId="3487CF93" w14:textId="5A13BE91" w:rsidR="007F142A" w:rsidRDefault="00164A5A" w:rsidP="00164A5A">
      <w:pPr>
        <w:pStyle w:val="Legenda"/>
        <w:jc w:val="center"/>
      </w:pPr>
      <w:bookmarkStart w:id="23" w:name="_Toc359418595"/>
      <w:r>
        <w:t xml:space="preserve">Figura </w:t>
      </w:r>
      <w:r>
        <w:fldChar w:fldCharType="begin"/>
      </w:r>
      <w:r>
        <w:instrText xml:space="preserve"> SEQ Figura \* ARABIC </w:instrText>
      </w:r>
      <w:r>
        <w:fldChar w:fldCharType="separate"/>
      </w:r>
      <w:r w:rsidR="00C01895">
        <w:rPr>
          <w:noProof/>
        </w:rPr>
        <w:t>8</w:t>
      </w:r>
      <w:r>
        <w:fldChar w:fldCharType="end"/>
      </w:r>
      <w:r>
        <w:t>: Propriedades do template T4</w:t>
      </w:r>
      <w:bookmarkEnd w:id="23"/>
    </w:p>
    <w:p w14:paraId="5E0FDA07" w14:textId="77777777" w:rsidR="007F142A" w:rsidRDefault="007F142A" w:rsidP="00F045F0"/>
    <w:p w14:paraId="681FAB77" w14:textId="112E61BE" w:rsidR="00BF4F96" w:rsidRDefault="00BF4F96" w:rsidP="00F045F0">
      <w:r>
        <w:t xml:space="preserve">Os templates T4 são excelentes pontos de extensibilidade do EF, eles nos permitem customizar completamente as classes geradas a partir do modelo EDMX. Veja mais em </w:t>
      </w:r>
      <w:hyperlink r:id="rId32" w:history="1">
        <w:r w:rsidRPr="00A5523A">
          <w:rPr>
            <w:rStyle w:val="Hyperlink"/>
          </w:rPr>
          <w:t>http://msdn.microsoft.com/en-us/data/gg558520.aspx</w:t>
        </w:r>
      </w:hyperlink>
      <w:r>
        <w:t xml:space="preserve"> .</w:t>
      </w:r>
    </w:p>
    <w:p w14:paraId="6A50D9A4" w14:textId="2660BC2C" w:rsidR="00BF4F96" w:rsidRDefault="00BF4F96" w:rsidP="00BF4F96">
      <w:pPr>
        <w:pStyle w:val="Heading3Numbered"/>
      </w:pPr>
      <w:bookmarkStart w:id="24" w:name="_Toc367883509"/>
      <w:r>
        <w:t>Alterando o Mapeamento das Entidades</w:t>
      </w:r>
      <w:bookmarkEnd w:id="24"/>
    </w:p>
    <w:p w14:paraId="6843B9E7" w14:textId="51FB7603" w:rsidR="00823CEC" w:rsidRDefault="00F045F0" w:rsidP="00C97813">
      <w:r>
        <w:t>Assim como nas demais abordagens, existe a possibilidade de ajustar a entidade para melhor se ade</w:t>
      </w:r>
      <w:r w:rsidR="00C97813">
        <w:t xml:space="preserve">quar às necessidades do projeto, </w:t>
      </w:r>
      <w:r w:rsidR="00823CEC">
        <w:t>isto pode ser feito através da janela de propriedades</w:t>
      </w:r>
      <w:r w:rsidR="00C97813">
        <w:t xml:space="preserve"> </w:t>
      </w:r>
      <w:r w:rsidR="00823CEC">
        <w:t>d</w:t>
      </w:r>
      <w:r w:rsidR="00C97813">
        <w:t xml:space="preserve">o </w:t>
      </w:r>
      <w:r w:rsidR="00C97813" w:rsidRPr="00C97813">
        <w:rPr>
          <w:i/>
        </w:rPr>
        <w:t>EF Designer</w:t>
      </w:r>
      <w:r w:rsidR="00823CEC">
        <w:t>:</w:t>
      </w:r>
    </w:p>
    <w:p w14:paraId="07DAD217" w14:textId="46A653B7" w:rsidR="00823CEC" w:rsidRPr="00823CEC" w:rsidRDefault="00823CEC" w:rsidP="00823CEC">
      <w:pPr>
        <w:pStyle w:val="PargrafodaLista"/>
        <w:numPr>
          <w:ilvl w:val="0"/>
          <w:numId w:val="35"/>
        </w:numPr>
      </w:pPr>
      <w:r>
        <w:t>Ao selecionar uma entidade no modelo, a janela de propriedades será automaticamente preenchida com as informações da entidade.</w:t>
      </w:r>
    </w:p>
    <w:p w14:paraId="3E0491A9" w14:textId="35BD00A2" w:rsidR="00823CEC" w:rsidRDefault="00823CEC" w:rsidP="00823CEC">
      <w:pPr>
        <w:pStyle w:val="PargrafodaLista"/>
        <w:numPr>
          <w:ilvl w:val="0"/>
          <w:numId w:val="0"/>
        </w:numPr>
        <w:ind w:left="780"/>
      </w:pPr>
      <w:r>
        <w:rPr>
          <w:noProof/>
          <w:lang w:eastAsia="pt-BR"/>
        </w:rPr>
        <w:drawing>
          <wp:inline distT="0" distB="0" distL="0" distR="0" wp14:anchorId="2ECE0B90" wp14:editId="234D3FAE">
            <wp:extent cx="2066544" cy="211226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544" cy="2112264"/>
                    </a:xfrm>
                    <a:prstGeom prst="rect">
                      <a:avLst/>
                    </a:prstGeom>
                  </pic:spPr>
                </pic:pic>
              </a:graphicData>
            </a:graphic>
          </wp:inline>
        </w:drawing>
      </w:r>
    </w:p>
    <w:p w14:paraId="0D868603" w14:textId="5F20C3EE" w:rsidR="00D8673E" w:rsidRDefault="00D8673E" w:rsidP="00164A5A">
      <w:pPr>
        <w:pStyle w:val="PargrafodaLista"/>
        <w:numPr>
          <w:ilvl w:val="0"/>
          <w:numId w:val="0"/>
        </w:numPr>
        <w:ind w:left="780"/>
      </w:pPr>
      <w:r>
        <w:t>Aqui pode-se alterar o nome da entidade, entre outras características da classe.</w:t>
      </w:r>
    </w:p>
    <w:p w14:paraId="713A070A" w14:textId="0CC92848" w:rsidR="00823CEC" w:rsidRPr="00823CEC" w:rsidRDefault="00823CEC" w:rsidP="00823CEC">
      <w:pPr>
        <w:pStyle w:val="PargrafodaLista"/>
        <w:numPr>
          <w:ilvl w:val="0"/>
          <w:numId w:val="35"/>
        </w:numPr>
      </w:pPr>
      <w:r>
        <w:t>Ao se selecionar uma propriedade da entidade no diagrama, a janela de propriedades será automaticamente preenchida com as informações da propriedade.</w:t>
      </w:r>
    </w:p>
    <w:p w14:paraId="7D0AFAE7" w14:textId="6A69A51A" w:rsidR="00823CEC" w:rsidRDefault="00823CEC" w:rsidP="00823CEC">
      <w:pPr>
        <w:pStyle w:val="PargrafodaLista"/>
        <w:numPr>
          <w:ilvl w:val="0"/>
          <w:numId w:val="0"/>
        </w:numPr>
        <w:ind w:left="780"/>
      </w:pPr>
      <w:r>
        <w:rPr>
          <w:noProof/>
          <w:lang w:eastAsia="pt-BR"/>
        </w:rPr>
        <w:drawing>
          <wp:inline distT="0" distB="0" distL="0" distR="0" wp14:anchorId="71EFB4C7" wp14:editId="33824762">
            <wp:extent cx="2066544" cy="21122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6544" cy="2112264"/>
                    </a:xfrm>
                    <a:prstGeom prst="rect">
                      <a:avLst/>
                    </a:prstGeom>
                  </pic:spPr>
                </pic:pic>
              </a:graphicData>
            </a:graphic>
          </wp:inline>
        </w:drawing>
      </w:r>
    </w:p>
    <w:p w14:paraId="0E2B5D33" w14:textId="39C4D307" w:rsidR="00D8673E" w:rsidRDefault="00D8673E" w:rsidP="00164A5A">
      <w:pPr>
        <w:pStyle w:val="PargrafodaLista"/>
        <w:numPr>
          <w:ilvl w:val="0"/>
          <w:numId w:val="0"/>
        </w:numPr>
        <w:ind w:left="780"/>
      </w:pPr>
      <w:r>
        <w:t>Aqui pode-se alterar o nome da propriedade, indicar se faz parte da chave ou não, entre outras características da propriedade.</w:t>
      </w:r>
    </w:p>
    <w:p w14:paraId="0C23ACC9" w14:textId="77777777" w:rsidR="00823CEC" w:rsidRDefault="00823CEC" w:rsidP="00CF3789"/>
    <w:p w14:paraId="2A4D470A" w14:textId="0B7F8729" w:rsidR="00395481" w:rsidRDefault="00395481" w:rsidP="00395481">
      <w:pPr>
        <w:pStyle w:val="Heading3Numbered"/>
      </w:pPr>
      <w:bookmarkStart w:id="25" w:name="_Toc367883510"/>
      <w:r>
        <w:t>Refletindo Alterações da Base de Dados no Modelo</w:t>
      </w:r>
      <w:bookmarkEnd w:id="25"/>
    </w:p>
    <w:p w14:paraId="3203052E" w14:textId="38C540D6" w:rsidR="008C609C" w:rsidRDefault="00C97813" w:rsidP="00F045F0">
      <w:r>
        <w:t>Após a primeira importação do esquema da base de dados, ainda é possível atualizar o modelo a par</w:t>
      </w:r>
      <w:r w:rsidR="008B6CA7">
        <w:t>tir da base de dados modificada:</w:t>
      </w:r>
    </w:p>
    <w:p w14:paraId="67A1403D" w14:textId="1DFD34A1" w:rsidR="008B6CA7" w:rsidRPr="008B6CA7" w:rsidRDefault="008B6CA7" w:rsidP="008B6CA7">
      <w:pPr>
        <w:pStyle w:val="PargrafodaLista"/>
        <w:numPr>
          <w:ilvl w:val="0"/>
          <w:numId w:val="35"/>
        </w:numPr>
      </w:pPr>
      <w:r>
        <w:t xml:space="preserve">Clique com o botão direito numa área vazia do modelo e selecione </w:t>
      </w:r>
      <w:r w:rsidRPr="008B6CA7">
        <w:rPr>
          <w:b/>
        </w:rPr>
        <w:t>Update Model from Database…</w:t>
      </w:r>
    </w:p>
    <w:p w14:paraId="15D8D1AB" w14:textId="08E5C36C" w:rsidR="008B6CA7" w:rsidRDefault="008B6CA7" w:rsidP="008B6CA7">
      <w:pPr>
        <w:pStyle w:val="PargrafodaLista"/>
        <w:numPr>
          <w:ilvl w:val="0"/>
          <w:numId w:val="0"/>
        </w:numPr>
        <w:ind w:left="780"/>
      </w:pPr>
      <w:r>
        <w:rPr>
          <w:noProof/>
          <w:lang w:eastAsia="pt-BR"/>
        </w:rPr>
        <w:drawing>
          <wp:inline distT="0" distB="0" distL="0" distR="0" wp14:anchorId="7186C758" wp14:editId="738CF6E1">
            <wp:extent cx="3383280" cy="343814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3280" cy="3438144"/>
                    </a:xfrm>
                    <a:prstGeom prst="rect">
                      <a:avLst/>
                    </a:prstGeom>
                  </pic:spPr>
                </pic:pic>
              </a:graphicData>
            </a:graphic>
          </wp:inline>
        </w:drawing>
      </w:r>
    </w:p>
    <w:p w14:paraId="4FE4DB36" w14:textId="394376C1" w:rsidR="008B6CA7" w:rsidRDefault="008B6CA7" w:rsidP="008B6CA7">
      <w:pPr>
        <w:pStyle w:val="PargrafodaLista"/>
        <w:numPr>
          <w:ilvl w:val="0"/>
          <w:numId w:val="35"/>
        </w:numPr>
      </w:pPr>
      <w:r>
        <w:t xml:space="preserve">No </w:t>
      </w:r>
      <w:r>
        <w:rPr>
          <w:b/>
        </w:rPr>
        <w:t>Update Wizard</w:t>
      </w:r>
      <w:r w:rsidRPr="008B6CA7">
        <w:t xml:space="preserve">, na aba </w:t>
      </w:r>
      <w:r>
        <w:rPr>
          <w:b/>
        </w:rPr>
        <w:t>Add</w:t>
      </w:r>
      <w:r>
        <w:t xml:space="preserve"> é possível adicionar tabelas, </w:t>
      </w:r>
      <w:r w:rsidRPr="00C97813">
        <w:rPr>
          <w:i/>
        </w:rPr>
        <w:t>views</w:t>
      </w:r>
      <w:r>
        <w:t xml:space="preserve"> e </w:t>
      </w:r>
      <w:r w:rsidRPr="00C97813">
        <w:rPr>
          <w:i/>
        </w:rPr>
        <w:t>stored procedures</w:t>
      </w:r>
      <w:r>
        <w:t xml:space="preserve">, e nas abas </w:t>
      </w:r>
      <w:r w:rsidRPr="008B6CA7">
        <w:rPr>
          <w:b/>
        </w:rPr>
        <w:t>Refresh</w:t>
      </w:r>
      <w:r>
        <w:t xml:space="preserve"> e </w:t>
      </w:r>
      <w:r w:rsidRPr="008B6CA7">
        <w:rPr>
          <w:b/>
        </w:rPr>
        <w:t>Delete</w:t>
      </w:r>
      <w:r>
        <w:t xml:space="preserve"> é possível visualizar as alterações realizadas nas tabelas já mapeadas.</w:t>
      </w:r>
    </w:p>
    <w:p w14:paraId="09C3E328" w14:textId="5EEFB4A7" w:rsidR="007A390E" w:rsidRPr="00A021C0" w:rsidRDefault="007A390E" w:rsidP="008B6CA7">
      <w:pPr>
        <w:pStyle w:val="PargrafodaLista"/>
        <w:numPr>
          <w:ilvl w:val="0"/>
          <w:numId w:val="35"/>
        </w:numPr>
      </w:pPr>
      <w:r>
        <w:t xml:space="preserve">Clique </w:t>
      </w:r>
      <w:r>
        <w:rPr>
          <w:b/>
        </w:rPr>
        <w:t>Finish</w:t>
      </w:r>
    </w:p>
    <w:p w14:paraId="0A50CF89" w14:textId="39D85F76" w:rsidR="00A021C0" w:rsidRDefault="00A021C0" w:rsidP="00A021C0">
      <w:pPr>
        <w:pStyle w:val="Heading3Numbered"/>
      </w:pPr>
      <w:bookmarkStart w:id="26" w:name="_Toc367883511"/>
      <w:r>
        <w:t>Gerando as Classes das Entidades em Outro Projeto</w:t>
      </w:r>
      <w:bookmarkEnd w:id="26"/>
    </w:p>
    <w:p w14:paraId="4FCDCB52" w14:textId="42D29D17" w:rsidR="00F056EB" w:rsidRDefault="005641A5" w:rsidP="00F045F0">
      <w:r>
        <w:t xml:space="preserve">No caso de aplicações </w:t>
      </w:r>
      <w:r w:rsidR="005D2693">
        <w:t>distribuída</w:t>
      </w:r>
      <w:r>
        <w:t xml:space="preserve"> em diversos projetos, </w:t>
      </w:r>
      <w:r w:rsidR="00785AA5">
        <w:t xml:space="preserve">pode ser necessário ter a classe do contexto num projeto (por exemplo: projeto da camada </w:t>
      </w:r>
      <w:r w:rsidR="00785AA5">
        <w:rPr>
          <w:i/>
        </w:rPr>
        <w:t>Data Access</w:t>
      </w:r>
      <w:r w:rsidR="00785AA5">
        <w:t xml:space="preserve">) e as classes das entidades em outro (por exemplo: projeto da camada </w:t>
      </w:r>
      <w:r w:rsidR="00785AA5" w:rsidRPr="00785AA5">
        <w:rPr>
          <w:i/>
        </w:rPr>
        <w:t>Common</w:t>
      </w:r>
      <w:r w:rsidR="00785AA5">
        <w:t>). Para isto pode-se seguir os seguintes passos:</w:t>
      </w:r>
    </w:p>
    <w:p w14:paraId="61A1B333" w14:textId="16C9D155" w:rsidR="004922E6" w:rsidRPr="004922E6" w:rsidRDefault="004922E6" w:rsidP="00785AA5">
      <w:pPr>
        <w:pStyle w:val="PargrafodaLista"/>
        <w:numPr>
          <w:ilvl w:val="0"/>
          <w:numId w:val="36"/>
        </w:numPr>
      </w:pPr>
      <w:r>
        <w:t xml:space="preserve">No projeto </w:t>
      </w:r>
      <w:r w:rsidRPr="004922E6">
        <w:rPr>
          <w:b/>
        </w:rPr>
        <w:t>original</w:t>
      </w:r>
      <w:r w:rsidRPr="004922E6">
        <w:t>.</w:t>
      </w:r>
    </w:p>
    <w:p w14:paraId="59C1A09C" w14:textId="7D68CBB9" w:rsidR="00785AA5" w:rsidRDefault="004922E6" w:rsidP="00785AA5">
      <w:pPr>
        <w:pStyle w:val="PargrafodaLista"/>
        <w:numPr>
          <w:ilvl w:val="0"/>
          <w:numId w:val="36"/>
        </w:numPr>
      </w:pPr>
      <w:r>
        <w:t>N</w:t>
      </w:r>
      <w:r w:rsidR="007163EA">
        <w:t>as propriedades do template</w:t>
      </w:r>
      <w:r w:rsidR="00400CC2">
        <w:t xml:space="preserve"> T4</w:t>
      </w:r>
      <w:r w:rsidR="007163EA">
        <w:t xml:space="preserve"> da</w:t>
      </w:r>
      <w:r w:rsidR="00DC3311">
        <w:t xml:space="preserve"> </w:t>
      </w:r>
      <w:r w:rsidR="007163EA">
        <w:t>classe das entidades</w:t>
      </w:r>
      <w:r w:rsidR="00DC3311">
        <w:t xml:space="preserve">, limpe o campo </w:t>
      </w:r>
      <w:r w:rsidR="006B433D">
        <w:rPr>
          <w:b/>
        </w:rPr>
        <w:t>Custom Tool</w:t>
      </w:r>
      <w:r w:rsidR="00ED57D3" w:rsidRPr="00ED57D3">
        <w:t>.</w:t>
      </w:r>
    </w:p>
    <w:p w14:paraId="42E12640" w14:textId="2CE94170" w:rsidR="00DC3311" w:rsidRDefault="00DC3311" w:rsidP="00DC3311">
      <w:pPr>
        <w:pStyle w:val="PargrafodaLista"/>
        <w:numPr>
          <w:ilvl w:val="0"/>
          <w:numId w:val="0"/>
        </w:numPr>
        <w:ind w:left="720"/>
      </w:pPr>
      <w:r>
        <w:rPr>
          <w:noProof/>
          <w:lang w:eastAsia="pt-BR"/>
        </w:rPr>
        <w:drawing>
          <wp:inline distT="0" distB="0" distL="0" distR="0" wp14:anchorId="0B802D06" wp14:editId="2F35EDE1">
            <wp:extent cx="2066544" cy="21122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6544" cy="2112264"/>
                    </a:xfrm>
                    <a:prstGeom prst="rect">
                      <a:avLst/>
                    </a:prstGeom>
                  </pic:spPr>
                </pic:pic>
              </a:graphicData>
            </a:graphic>
          </wp:inline>
        </w:drawing>
      </w:r>
    </w:p>
    <w:p w14:paraId="42F38F27" w14:textId="48DE1B74" w:rsidR="00DC3311" w:rsidRDefault="004922E6" w:rsidP="00785AA5">
      <w:pPr>
        <w:pStyle w:val="PargrafodaLista"/>
        <w:numPr>
          <w:ilvl w:val="0"/>
          <w:numId w:val="36"/>
        </w:numPr>
      </w:pPr>
      <w:r>
        <w:t>D</w:t>
      </w:r>
      <w:r w:rsidR="00DC3311">
        <w:t xml:space="preserve">eletar as classes </w:t>
      </w:r>
      <w:r>
        <w:t xml:space="preserve">das entidades </w:t>
      </w:r>
      <w:r w:rsidR="009B66CE">
        <w:t>que foram geradas</w:t>
      </w:r>
      <w:r>
        <w:t xml:space="preserve"> anteriormente</w:t>
      </w:r>
      <w:r w:rsidR="009B66CE">
        <w:t>.</w:t>
      </w:r>
    </w:p>
    <w:p w14:paraId="63840B97" w14:textId="71795772" w:rsidR="009B66CE" w:rsidRDefault="009B66CE" w:rsidP="009B66CE">
      <w:pPr>
        <w:pStyle w:val="PargrafodaLista"/>
        <w:numPr>
          <w:ilvl w:val="0"/>
          <w:numId w:val="0"/>
        </w:numPr>
        <w:ind w:left="720"/>
      </w:pPr>
      <w:r>
        <w:rPr>
          <w:noProof/>
          <w:lang w:eastAsia="pt-BR"/>
        </w:rPr>
        <w:drawing>
          <wp:inline distT="0" distB="0" distL="0" distR="0" wp14:anchorId="571CA6F3" wp14:editId="51C6D7C7">
            <wp:extent cx="2066544" cy="27157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6544" cy="2715768"/>
                    </a:xfrm>
                    <a:prstGeom prst="rect">
                      <a:avLst/>
                    </a:prstGeom>
                  </pic:spPr>
                </pic:pic>
              </a:graphicData>
            </a:graphic>
          </wp:inline>
        </w:drawing>
      </w:r>
    </w:p>
    <w:p w14:paraId="44BB4DF4" w14:textId="77777777" w:rsidR="004922E6" w:rsidRPr="004922E6" w:rsidRDefault="008A6955" w:rsidP="00785AA5">
      <w:pPr>
        <w:pStyle w:val="PargrafodaLista"/>
        <w:numPr>
          <w:ilvl w:val="0"/>
          <w:numId w:val="36"/>
        </w:numPr>
      </w:pPr>
      <w:r>
        <w:t xml:space="preserve">No projeto </w:t>
      </w:r>
      <w:r w:rsidRPr="004922E6">
        <w:rPr>
          <w:b/>
        </w:rPr>
        <w:t>destino</w:t>
      </w:r>
      <w:r w:rsidR="004922E6">
        <w:rPr>
          <w:b/>
        </w:rPr>
        <w:t>.</w:t>
      </w:r>
    </w:p>
    <w:p w14:paraId="342C42C6" w14:textId="0B1AF898" w:rsidR="009B66CE" w:rsidRPr="004922E6" w:rsidRDefault="004922E6" w:rsidP="00785AA5">
      <w:pPr>
        <w:pStyle w:val="PargrafodaLista"/>
        <w:numPr>
          <w:ilvl w:val="0"/>
          <w:numId w:val="36"/>
        </w:numPr>
        <w:rPr>
          <w:lang w:val="en-US"/>
        </w:rPr>
      </w:pPr>
      <w:r>
        <w:rPr>
          <w:lang w:val="en-US"/>
        </w:rPr>
        <w:t>S</w:t>
      </w:r>
      <w:r w:rsidR="008A6955" w:rsidRPr="004922E6">
        <w:rPr>
          <w:lang w:val="en-US"/>
        </w:rPr>
        <w:t xml:space="preserve">elecionar </w:t>
      </w:r>
      <w:r w:rsidR="008A6955" w:rsidRPr="004922E6">
        <w:rPr>
          <w:b/>
          <w:lang w:val="en-US"/>
        </w:rPr>
        <w:t>Project</w:t>
      </w:r>
      <w:r w:rsidR="008A6955" w:rsidRPr="004922E6">
        <w:rPr>
          <w:lang w:val="en-US"/>
        </w:rPr>
        <w:t xml:space="preserve"> -&gt; </w:t>
      </w:r>
      <w:r w:rsidR="008A6955" w:rsidRPr="004922E6">
        <w:rPr>
          <w:b/>
          <w:lang w:val="en-US"/>
        </w:rPr>
        <w:t>Add Existing Item...</w:t>
      </w:r>
    </w:p>
    <w:p w14:paraId="0879AE13" w14:textId="547FF66B" w:rsidR="008A6955" w:rsidRDefault="00FD7A38" w:rsidP="008A6955">
      <w:pPr>
        <w:pStyle w:val="PargrafodaLista"/>
        <w:numPr>
          <w:ilvl w:val="0"/>
          <w:numId w:val="0"/>
        </w:numPr>
        <w:ind w:left="720"/>
      </w:pPr>
      <w:r>
        <w:rPr>
          <w:noProof/>
          <w:lang w:eastAsia="pt-BR"/>
        </w:rPr>
        <w:drawing>
          <wp:inline distT="0" distB="0" distL="0" distR="0" wp14:anchorId="4C1D51CB" wp14:editId="7CBE1C3D">
            <wp:extent cx="4581144" cy="28620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1144" cy="2862072"/>
                    </a:xfrm>
                    <a:prstGeom prst="rect">
                      <a:avLst/>
                    </a:prstGeom>
                  </pic:spPr>
                </pic:pic>
              </a:graphicData>
            </a:graphic>
          </wp:inline>
        </w:drawing>
      </w:r>
    </w:p>
    <w:p w14:paraId="1C08E870" w14:textId="385C6F6B" w:rsidR="008A6955" w:rsidRDefault="008A6955" w:rsidP="00785AA5">
      <w:pPr>
        <w:pStyle w:val="PargrafodaLista"/>
        <w:numPr>
          <w:ilvl w:val="0"/>
          <w:numId w:val="36"/>
        </w:numPr>
      </w:pPr>
      <w:r>
        <w:t xml:space="preserve">Selecionar o template </w:t>
      </w:r>
      <w:r w:rsidR="00400CC2">
        <w:t xml:space="preserve">T4 </w:t>
      </w:r>
      <w:r>
        <w:t xml:space="preserve">das classes que se encontra no diretório do projeto </w:t>
      </w:r>
      <w:r w:rsidRPr="005D2693">
        <w:rPr>
          <w:u w:val="single"/>
        </w:rPr>
        <w:t>original</w:t>
      </w:r>
      <w:r>
        <w:t xml:space="preserve"> e adicionar através da opção </w:t>
      </w:r>
      <w:r>
        <w:rPr>
          <w:b/>
        </w:rPr>
        <w:t>Add As Link</w:t>
      </w:r>
      <w:r>
        <w:t xml:space="preserve"> do botão </w:t>
      </w:r>
      <w:r>
        <w:rPr>
          <w:b/>
        </w:rPr>
        <w:t>Add</w:t>
      </w:r>
      <w:r>
        <w:t>.</w:t>
      </w:r>
    </w:p>
    <w:p w14:paraId="244E3D2F" w14:textId="7898A797" w:rsidR="00FD7A38" w:rsidRDefault="00FD7A38" w:rsidP="006E58FD">
      <w:pPr>
        <w:pStyle w:val="PargrafodaLista"/>
        <w:numPr>
          <w:ilvl w:val="0"/>
          <w:numId w:val="0"/>
        </w:numPr>
        <w:ind w:left="720"/>
      </w:pPr>
      <w:r>
        <w:rPr>
          <w:noProof/>
          <w:lang w:eastAsia="pt-BR"/>
        </w:rPr>
        <w:drawing>
          <wp:inline distT="0" distB="0" distL="0" distR="0" wp14:anchorId="1362362F" wp14:editId="620C6F72">
            <wp:extent cx="2066544" cy="2331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6544" cy="2331720"/>
                    </a:xfrm>
                    <a:prstGeom prst="rect">
                      <a:avLst/>
                    </a:prstGeom>
                  </pic:spPr>
                </pic:pic>
              </a:graphicData>
            </a:graphic>
          </wp:inline>
        </w:drawing>
      </w:r>
    </w:p>
    <w:p w14:paraId="2CC56592" w14:textId="3B196F36" w:rsidR="004922E6" w:rsidRDefault="004922E6" w:rsidP="004922E6">
      <w:pPr>
        <w:pStyle w:val="PargrafodaLista"/>
        <w:numPr>
          <w:ilvl w:val="0"/>
          <w:numId w:val="36"/>
        </w:numPr>
      </w:pPr>
      <w:r>
        <w:t xml:space="preserve">Caso seja necessário alterar o namespace das classes geradas, basta alterar a propriedade </w:t>
      </w:r>
      <w:r w:rsidRPr="004922E6">
        <w:rPr>
          <w:b/>
        </w:rPr>
        <w:t>Custom Tool Namespace</w:t>
      </w:r>
      <w:r>
        <w:t xml:space="preserve"> do template</w:t>
      </w:r>
      <w:r w:rsidR="00400CC2">
        <w:t xml:space="preserve"> T4</w:t>
      </w:r>
      <w:r>
        <w:t>:</w:t>
      </w:r>
    </w:p>
    <w:p w14:paraId="2A070665" w14:textId="2BD660F1" w:rsidR="004922E6" w:rsidRDefault="004922E6" w:rsidP="004922E6">
      <w:pPr>
        <w:pStyle w:val="PargrafodaLista"/>
        <w:numPr>
          <w:ilvl w:val="0"/>
          <w:numId w:val="0"/>
        </w:numPr>
        <w:ind w:left="720"/>
      </w:pPr>
      <w:r>
        <w:rPr>
          <w:noProof/>
          <w:lang w:eastAsia="pt-BR"/>
        </w:rPr>
        <w:drawing>
          <wp:inline distT="0" distB="0" distL="0" distR="0" wp14:anchorId="6A8D2894" wp14:editId="445AB871">
            <wp:extent cx="2066544" cy="2112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6544" cy="2112264"/>
                    </a:xfrm>
                    <a:prstGeom prst="rect">
                      <a:avLst/>
                    </a:prstGeom>
                  </pic:spPr>
                </pic:pic>
              </a:graphicData>
            </a:graphic>
          </wp:inline>
        </w:drawing>
      </w:r>
    </w:p>
    <w:p w14:paraId="588E5471" w14:textId="77777777" w:rsidR="004922E6" w:rsidRDefault="004922E6" w:rsidP="00F045F0"/>
    <w:p w14:paraId="7D80A71F" w14:textId="7CD8DCA2" w:rsidR="00FA6C58" w:rsidRDefault="00FA6C58" w:rsidP="00FA6C58">
      <w:pPr>
        <w:pStyle w:val="Heading2Numbered"/>
      </w:pPr>
      <w:bookmarkStart w:id="27" w:name="_Toc367883512"/>
      <w:r>
        <w:t>Uso do Entity Framework em Aplicações Distribuídas</w:t>
      </w:r>
      <w:bookmarkEnd w:id="27"/>
    </w:p>
    <w:p w14:paraId="4B9859AE" w14:textId="77777777" w:rsidR="00FA6C58" w:rsidRDefault="00FA6C58" w:rsidP="00FA6C58">
      <w:r>
        <w:t>O Entity Framework realiza diversas funções automaticamente através de seu objeto de contexto, o DbContext. Algumas destas operações precisam que os objetos entidades estejam “vinculados” a esse contexto.</w:t>
      </w:r>
    </w:p>
    <w:p w14:paraId="2EB54725" w14:textId="4EAB000D" w:rsidR="00FA6C58" w:rsidRDefault="00FA6C58" w:rsidP="00FA6C58">
      <w:r>
        <w:t xml:space="preserve">Numa arquitetura fisicamente distribuída como a das aplicações corporativas da </w:t>
      </w:r>
      <w:r w:rsidR="001C5BEF">
        <w:t>SEFAZ</w:t>
      </w:r>
      <w:r>
        <w:t>, onde entidades e DTO’s precisam trafegar entre diferentes máquinas, não é possível manter estes objetos vinculados ao contexto do EF. Por este motivo algumas considerações devem ser observadas:</w:t>
      </w:r>
    </w:p>
    <w:p w14:paraId="275022A6" w14:textId="77777777" w:rsidR="00FA6C58" w:rsidRDefault="00FA6C58" w:rsidP="00FA6C58">
      <w:pPr>
        <w:pStyle w:val="PargrafodaLista"/>
        <w:numPr>
          <w:ilvl w:val="0"/>
          <w:numId w:val="24"/>
        </w:numPr>
      </w:pPr>
      <w:r w:rsidRPr="00F60565">
        <w:t xml:space="preserve">Ao serializar os objetos, desabilitar o </w:t>
      </w:r>
      <w:r w:rsidRPr="00F60565">
        <w:rPr>
          <w:i/>
        </w:rPr>
        <w:t>lazy-loading</w:t>
      </w:r>
      <w:r w:rsidRPr="00F60565">
        <w:t xml:space="preserve">. </w:t>
      </w:r>
      <w:r w:rsidRPr="00AE7680">
        <w:t xml:space="preserve">O </w:t>
      </w:r>
      <w:r w:rsidRPr="00AE7680">
        <w:rPr>
          <w:i/>
        </w:rPr>
        <w:t>lazy-loading</w:t>
      </w:r>
      <w:r w:rsidRPr="00AE7680">
        <w:t xml:space="preserve"> executa uma consulta </w:t>
      </w:r>
      <w:r>
        <w:t>à base de dados para cada propriedade de navegação de relacionamento que é acessada. Isto pode causar inesperados acesso à base de dados ao se serializar um objeto.</w:t>
      </w:r>
    </w:p>
    <w:p w14:paraId="5EFE9C0C" w14:textId="0CA5DB92" w:rsidR="00DB54FB" w:rsidRDefault="00DB54FB" w:rsidP="00DB54FB">
      <w:pPr>
        <w:pStyle w:val="PargrafodaLista"/>
        <w:numPr>
          <w:ilvl w:val="0"/>
          <w:numId w:val="0"/>
        </w:numPr>
        <w:ind w:left="720"/>
      </w:pPr>
      <w:r>
        <w:t xml:space="preserve">Para desabilitar o </w:t>
      </w:r>
      <w:r w:rsidRPr="00DB54FB">
        <w:rPr>
          <w:i/>
        </w:rPr>
        <w:t>lazy-loading</w:t>
      </w:r>
      <w:r>
        <w:t xml:space="preserve"> basta atribuir o valor </w:t>
      </w:r>
      <w:r w:rsidRPr="00DB54FB">
        <w:rPr>
          <w:b/>
        </w:rPr>
        <w:t>False</w:t>
      </w:r>
      <w:r>
        <w:t xml:space="preserve"> para a propriedade </w:t>
      </w:r>
      <w:r w:rsidRPr="00DB54FB">
        <w:rPr>
          <w:b/>
        </w:rPr>
        <w:t>Lazy Loading Enabled</w:t>
      </w:r>
      <w:r>
        <w:t xml:space="preserve"> do modelo EDMX. </w:t>
      </w:r>
    </w:p>
    <w:p w14:paraId="484DFBB8" w14:textId="77777777" w:rsidR="00FA6C58" w:rsidRDefault="00FA6C58" w:rsidP="00FA6C58">
      <w:pPr>
        <w:pStyle w:val="PargrafodaLista"/>
        <w:numPr>
          <w:ilvl w:val="0"/>
          <w:numId w:val="24"/>
        </w:numPr>
      </w:pPr>
      <w:r>
        <w:t xml:space="preserve">Serviços que não mantêm estado são recomendados, consequentemente os serviços devem ser desenhados de forma que um objeto de contexto seja mantido somente durante a duração da solicitação ou da resposta. </w:t>
      </w:r>
    </w:p>
    <w:p w14:paraId="72BE8B45" w14:textId="697F33FE" w:rsidR="00FA6C58" w:rsidRDefault="00214D75" w:rsidP="00FA6C58">
      <w:pPr>
        <w:pStyle w:val="PargrafodaLista"/>
        <w:numPr>
          <w:ilvl w:val="0"/>
          <w:numId w:val="24"/>
        </w:numPr>
      </w:pPr>
      <w:r>
        <w:t>Caso o rastreamento de mudanças das entidades seja necessário, o</w:t>
      </w:r>
      <w:r w:rsidR="00FA6C58">
        <w:t xml:space="preserve"> mecanismo de troca de mensagem deve incluir informação suficiente para que mudanças possam ser aplicadas sem a necessidade de gravar valores em seção ou de refazer a consulta à base de dados. Por exemplo, um serviço que permite a atualização de uma entidade deve solicitar o objeto modificado junto com o objeto original.</w:t>
      </w:r>
    </w:p>
    <w:p w14:paraId="12F1D692" w14:textId="1D944675" w:rsidR="00FA6C58" w:rsidRDefault="00FA6C58" w:rsidP="00FA6C58">
      <w:pPr>
        <w:pStyle w:val="PargrafodaLista"/>
        <w:numPr>
          <w:ilvl w:val="0"/>
          <w:numId w:val="24"/>
        </w:numPr>
      </w:pPr>
      <w:r>
        <w:t>Atualizações concorrentes devem ser tratadas manualmente, pois deve-se usar o mecanismo de concorrência otimista com objetos que passam por serviços.</w:t>
      </w:r>
      <w:r w:rsidR="003A5A34">
        <w:t xml:space="preserve"> Veja mais na seção </w:t>
      </w:r>
      <w:r w:rsidR="003A5A34">
        <w:fldChar w:fldCharType="begin"/>
      </w:r>
      <w:r w:rsidR="003A5A34">
        <w:instrText xml:space="preserve"> REF _Ref355547173 \r \h </w:instrText>
      </w:r>
      <w:r w:rsidR="003A5A34">
        <w:fldChar w:fldCharType="separate"/>
      </w:r>
      <w:r w:rsidR="00C01895">
        <w:t>6.7</w:t>
      </w:r>
      <w:r w:rsidR="003A5A34">
        <w:fldChar w:fldCharType="end"/>
      </w:r>
    </w:p>
    <w:p w14:paraId="62C1664B" w14:textId="4005F83F" w:rsidR="00FA6C58" w:rsidRDefault="00FF0558" w:rsidP="00FA6C58">
      <w:pPr>
        <w:pStyle w:val="PargrafodaLista"/>
        <w:numPr>
          <w:ilvl w:val="0"/>
          <w:numId w:val="24"/>
        </w:numPr>
      </w:pPr>
      <w:r>
        <w:t>Sempre que possível usar</w:t>
      </w:r>
      <w:r w:rsidR="00FA6C58">
        <w:t xml:space="preserve"> classes POCO para suas entidades. Isto aumenta as chances de interoperabilidade dos serviços e diminui os problemas na serialização.</w:t>
      </w:r>
    </w:p>
    <w:p w14:paraId="307E417C" w14:textId="6DB309FD" w:rsidR="00FA6C58" w:rsidRPr="00AE7680" w:rsidRDefault="00FA6C58" w:rsidP="00FA6C58">
      <w:pPr>
        <w:pStyle w:val="PargrafodaLista"/>
        <w:numPr>
          <w:ilvl w:val="0"/>
          <w:numId w:val="24"/>
        </w:numPr>
      </w:pPr>
      <w:r>
        <w:t xml:space="preserve">Ao usar classes POCO, não usar os </w:t>
      </w:r>
      <w:r>
        <w:rPr>
          <w:i/>
        </w:rPr>
        <w:t>proxies</w:t>
      </w:r>
      <w:r w:rsidR="00214D75">
        <w:t>, pois são difíceis de serializar e precisam estar vinculados ao contexto do EF para executar suas funções.</w:t>
      </w:r>
      <w:r>
        <w:t xml:space="preserve"> Estes </w:t>
      </w:r>
      <w:r w:rsidRPr="00214D75">
        <w:rPr>
          <w:i/>
        </w:rPr>
        <w:t>proxies</w:t>
      </w:r>
      <w:r>
        <w:t xml:space="preserve"> </w:t>
      </w:r>
      <w:r w:rsidR="00214D75">
        <w:t xml:space="preserve">são objetos criados dinamicamente pelo EF para realizar funções “transparentemente” em cima das entidades, tais como: rastrear alterações e executar </w:t>
      </w:r>
      <w:r w:rsidR="00214D75" w:rsidRPr="00BC153E">
        <w:rPr>
          <w:i/>
        </w:rPr>
        <w:t>lazy-loading</w:t>
      </w:r>
      <w:r>
        <w:t>.</w:t>
      </w:r>
    </w:p>
    <w:p w14:paraId="2736D470" w14:textId="77777777" w:rsidR="00FA6C58" w:rsidRPr="00B53010" w:rsidRDefault="00FA6C58" w:rsidP="00F045F0"/>
    <w:p w14:paraId="37DEE225" w14:textId="179A43A6" w:rsidR="000710A2" w:rsidRDefault="004C590F" w:rsidP="000710A2">
      <w:pPr>
        <w:pStyle w:val="Heading2Numbered"/>
      </w:pPr>
      <w:bookmarkStart w:id="28" w:name="_Toc367883513"/>
      <w:r>
        <w:t>E</w:t>
      </w:r>
      <w:r w:rsidR="000710A2" w:rsidRPr="009B6565">
        <w:t>ntidades</w:t>
      </w:r>
      <w:r w:rsidR="000C1CFB">
        <w:t xml:space="preserve"> e DTO’s</w:t>
      </w:r>
      <w:bookmarkEnd w:id="28"/>
    </w:p>
    <w:p w14:paraId="6BCE224F" w14:textId="5E0728BC" w:rsidR="00FE11E3" w:rsidRDefault="00FE11E3" w:rsidP="00FE11E3">
      <w:pPr>
        <w:pStyle w:val="Heading3Numbered"/>
      </w:pPr>
      <w:bookmarkStart w:id="29" w:name="_Toc367883514"/>
      <w:r>
        <w:t>Entidades POCO</w:t>
      </w:r>
      <w:bookmarkEnd w:id="29"/>
    </w:p>
    <w:p w14:paraId="2D3DB42A" w14:textId="06F60CB8" w:rsidR="000B3B1E" w:rsidRPr="00264083" w:rsidRDefault="000C1CFB" w:rsidP="000710A2">
      <w:pPr>
        <w:rPr>
          <w:lang w:val="en-US"/>
        </w:rPr>
      </w:pPr>
      <w:r w:rsidRPr="000C1CFB">
        <w:t xml:space="preserve">Quando trabalhamos com o </w:t>
      </w:r>
      <w:r w:rsidRPr="000C1CFB">
        <w:rPr>
          <w:i/>
        </w:rPr>
        <w:t>EF Designer</w:t>
      </w:r>
      <w:r w:rsidRPr="000C1CFB">
        <w:t xml:space="preserve">, o template </w:t>
      </w:r>
      <w:r w:rsidR="00050CD5">
        <w:t xml:space="preserve">T4 </w:t>
      </w:r>
      <w:r w:rsidRPr="000C1CFB">
        <w:t>d</w:t>
      </w:r>
      <w:r w:rsidR="00050CD5">
        <w:t>as</w:t>
      </w:r>
      <w:r w:rsidRPr="000C1CFB">
        <w:t xml:space="preserve"> entidades j</w:t>
      </w:r>
      <w:r>
        <w:t>á gera uma classe POCO para cada tabela mapeada.</w:t>
      </w:r>
      <w:r w:rsidR="008A2B18">
        <w:t xml:space="preserve"> Esta classe </w:t>
      </w:r>
      <w:r w:rsidR="005B38DC">
        <w:t xml:space="preserve">já possui as </w:t>
      </w:r>
      <w:r w:rsidR="00B75390">
        <w:rPr>
          <w:i/>
        </w:rPr>
        <w:t>n</w:t>
      </w:r>
      <w:r w:rsidR="005B38DC">
        <w:rPr>
          <w:i/>
        </w:rPr>
        <w:t xml:space="preserve">avigation </w:t>
      </w:r>
      <w:r w:rsidR="00B75390">
        <w:rPr>
          <w:i/>
        </w:rPr>
        <w:t>p</w:t>
      </w:r>
      <w:r w:rsidR="005B38DC">
        <w:rPr>
          <w:i/>
        </w:rPr>
        <w:t>roperties</w:t>
      </w:r>
      <w:r w:rsidR="005B38DC">
        <w:t xml:space="preserve"> (propriedades que permitem o acesso </w:t>
      </w:r>
      <w:r w:rsidR="001363D6">
        <w:t>a outras entidades relacionadas;</w:t>
      </w:r>
      <w:r w:rsidR="005B38DC">
        <w:t xml:space="preserve"> pode ser uma única referência ou uma coleção de referências a outras entidades) declaradas.</w:t>
      </w:r>
      <w:r w:rsidR="00264083">
        <w:t xml:space="preserve"> </w:t>
      </w:r>
      <w:r w:rsidR="00264083" w:rsidRPr="00264083">
        <w:rPr>
          <w:lang w:val="en-US"/>
        </w:rPr>
        <w:t>Por exemplo:</w:t>
      </w:r>
    </w:p>
    <w:p w14:paraId="72A7B597"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partial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w:t>
      </w:r>
    </w:p>
    <w:p w14:paraId="26EE4A88"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1EAE13CF"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Order()</w:t>
      </w:r>
    </w:p>
    <w:p w14:paraId="173A9BDB"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E79E81E"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.Order_Details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Order_Detail</w:t>
      </w:r>
      <w:r>
        <w:rPr>
          <w:rFonts w:ascii="Consolas" w:hAnsi="Consolas" w:cs="Consolas"/>
          <w:color w:val="000000"/>
          <w:sz w:val="19"/>
          <w:szCs w:val="19"/>
          <w:highlight w:val="white"/>
          <w:lang w:val="en-US"/>
        </w:rPr>
        <w:t>&gt;();</w:t>
      </w:r>
    </w:p>
    <w:p w14:paraId="65CA8C48"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67487A4"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F845E1E"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OrderID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741B7FEF"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CustomerID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5E07E843"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Nullable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EmployeeID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706636AB"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OrderDate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1C4C2048"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Nullable</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&gt; RequiredDate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2F7F1BD6"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Nullable</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&gt; ShippedDate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3A5BA4A1"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Nullable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ShipVia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68C77DB1"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Nullable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decimal</w:t>
      </w:r>
      <w:r>
        <w:rPr>
          <w:rFonts w:ascii="Consolas" w:hAnsi="Consolas" w:cs="Consolas"/>
          <w:color w:val="000000"/>
          <w:sz w:val="19"/>
          <w:szCs w:val="19"/>
          <w:highlight w:val="white"/>
          <w:lang w:val="en-US"/>
        </w:rPr>
        <w:t xml:space="preserve">&gt; Freight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482DDAE6"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ShipNameX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22337D1A"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ShipAddress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2C53163A"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ShipCity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0A88895D"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ShipRegion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330A638B"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ShipPostalCode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30998C29"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ShipCountry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0DA2D15F"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A46E023"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Customer</w:t>
      </w:r>
      <w:r>
        <w:rPr>
          <w:rFonts w:ascii="Consolas" w:hAnsi="Consolas" w:cs="Consolas"/>
          <w:color w:val="000000"/>
          <w:sz w:val="19"/>
          <w:szCs w:val="19"/>
          <w:highlight w:val="white"/>
          <w:lang w:val="en-US"/>
        </w:rPr>
        <w:t xml:space="preserve"> Customer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4C116226" w14:textId="77777777" w:rsidR="00264083"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ICollection</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Order_Detail</w:t>
      </w:r>
      <w:r>
        <w:rPr>
          <w:rFonts w:ascii="Consolas" w:hAnsi="Consolas" w:cs="Consolas"/>
          <w:color w:val="000000"/>
          <w:sz w:val="19"/>
          <w:szCs w:val="19"/>
          <w:highlight w:val="white"/>
          <w:lang w:val="en-US"/>
        </w:rPr>
        <w:t xml:space="preserve">&gt; Order_Details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51EF37ED" w14:textId="77777777" w:rsidR="00264083" w:rsidRPr="0006254B" w:rsidRDefault="00264083" w:rsidP="0026408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6254B">
        <w:rPr>
          <w:rFonts w:ascii="Consolas" w:hAnsi="Consolas" w:cs="Consolas"/>
          <w:color w:val="000000"/>
          <w:sz w:val="19"/>
          <w:szCs w:val="19"/>
          <w:highlight w:val="white"/>
        </w:rPr>
        <w:t>}</w:t>
      </w:r>
    </w:p>
    <w:p w14:paraId="5261C4CE" w14:textId="1DB6126F" w:rsidR="002D7D5D" w:rsidRDefault="00884D12" w:rsidP="00561163">
      <w:pPr>
        <w:pStyle w:val="Legenda"/>
        <w:jc w:val="center"/>
      </w:pPr>
      <w:bookmarkStart w:id="30" w:name="_Toc359418630"/>
      <w:r>
        <w:t xml:space="preserve">Listagem </w:t>
      </w:r>
      <w:r>
        <w:fldChar w:fldCharType="begin"/>
      </w:r>
      <w:r>
        <w:instrText xml:space="preserve"> SEQ Listagem \* ARABIC </w:instrText>
      </w:r>
      <w:r>
        <w:fldChar w:fldCharType="separate"/>
      </w:r>
      <w:r w:rsidR="00C01895">
        <w:rPr>
          <w:noProof/>
        </w:rPr>
        <w:t>3</w:t>
      </w:r>
      <w:r>
        <w:fldChar w:fldCharType="end"/>
      </w:r>
      <w:r>
        <w:t>: Exemplo de entidade</w:t>
      </w:r>
      <w:bookmarkEnd w:id="30"/>
    </w:p>
    <w:p w14:paraId="72A0B64C" w14:textId="77777777" w:rsidR="00884D12" w:rsidRDefault="00884D12" w:rsidP="000710A2"/>
    <w:p w14:paraId="61F955CA" w14:textId="355D1979" w:rsidR="00FE11E3" w:rsidRDefault="00FE11E3" w:rsidP="000710A2">
      <w:r>
        <w:t>Ao se obter uma entidade, ela deve estar sempre completa, ou seja, com suas propriedades de tipos primários preenchidos com os dados da base, desta forma ela sempre poderá atender as necessidades de persistência.</w:t>
      </w:r>
    </w:p>
    <w:p w14:paraId="13521118" w14:textId="0E3FCFFC" w:rsidR="001363D6" w:rsidRDefault="001363D6" w:rsidP="001363D6">
      <w:pPr>
        <w:pStyle w:val="Heading3Numbered"/>
      </w:pPr>
      <w:bookmarkStart w:id="31" w:name="_Toc367883515"/>
      <w:r>
        <w:t>Carregando Navigation Properties</w:t>
      </w:r>
      <w:bookmarkEnd w:id="31"/>
    </w:p>
    <w:p w14:paraId="71C6FE5A" w14:textId="51B3EF95" w:rsidR="00DB4197" w:rsidRPr="00DB4197" w:rsidRDefault="00FE11E3" w:rsidP="00DB4197">
      <w:r>
        <w:t>Existem casos nos quais</w:t>
      </w:r>
      <w:r w:rsidR="00DB4197">
        <w:t xml:space="preserve"> nem todas as </w:t>
      </w:r>
      <w:r w:rsidR="00DB4197">
        <w:rPr>
          <w:i/>
        </w:rPr>
        <w:t>navigation properties</w:t>
      </w:r>
      <w:r w:rsidR="00DB4197">
        <w:t xml:space="preserve"> precisam ser carre</w:t>
      </w:r>
      <w:r w:rsidR="00752136">
        <w:t>gadas (por padrão elas não são). Isto não evita que a entidade esteja íntegra.</w:t>
      </w:r>
    </w:p>
    <w:p w14:paraId="7075E5A3" w14:textId="066B1276" w:rsidR="005B38DC" w:rsidRPr="00B75390" w:rsidRDefault="00996465" w:rsidP="00FF0558">
      <w:r>
        <w:t>Como citado anteriormente neste documento, p</w:t>
      </w:r>
      <w:r w:rsidR="00FF0558">
        <w:t xml:space="preserve">ara aplicações </w:t>
      </w:r>
      <w:r w:rsidR="009B7D2B">
        <w:t>multicamadas</w:t>
      </w:r>
      <w:r w:rsidR="00FF0558">
        <w:t xml:space="preserve"> recomenda-se o uso de classes POCO sem seus respectivos </w:t>
      </w:r>
      <w:r w:rsidR="00FF0558" w:rsidRPr="00FF0558">
        <w:rPr>
          <w:i/>
        </w:rPr>
        <w:t>proxies</w:t>
      </w:r>
      <w:r w:rsidR="00FF0558">
        <w:t xml:space="preserve">, pois estes não são serializáveis. Consequentemente, não há como executar </w:t>
      </w:r>
      <w:r w:rsidR="00FF0558">
        <w:rPr>
          <w:i/>
        </w:rPr>
        <w:t>lazy-loading</w:t>
      </w:r>
      <w:r w:rsidR="00FF0558">
        <w:t>. Com isso, é</w:t>
      </w:r>
      <w:r w:rsidR="005B38DC">
        <w:t xml:space="preserve"> importante </w:t>
      </w:r>
      <w:r w:rsidR="00B75390">
        <w:t>informar</w:t>
      </w:r>
      <w:r w:rsidR="005B38DC">
        <w:t xml:space="preserve"> </w:t>
      </w:r>
      <w:r w:rsidR="00B75390">
        <w:t>a</w:t>
      </w:r>
      <w:r w:rsidR="005B38DC">
        <w:t xml:space="preserve">o EF quais </w:t>
      </w:r>
      <w:r w:rsidR="00B75390">
        <w:rPr>
          <w:i/>
        </w:rPr>
        <w:t>navigation properties</w:t>
      </w:r>
      <w:r w:rsidR="00B75390">
        <w:t xml:space="preserve"> devem ser lidas em conjunto com a entidade em questão. Est</w:t>
      </w:r>
      <w:r w:rsidR="00C106EC">
        <w:t xml:space="preserve">e processo é chamado de </w:t>
      </w:r>
      <w:r w:rsidR="00C106EC" w:rsidRPr="00C106EC">
        <w:rPr>
          <w:i/>
        </w:rPr>
        <w:t>eager-loading</w:t>
      </w:r>
      <w:r w:rsidR="00C106EC" w:rsidRPr="00C106EC">
        <w:t>.</w:t>
      </w:r>
    </w:p>
    <w:p w14:paraId="791D4847" w14:textId="63AB1E15" w:rsidR="000C1CFB" w:rsidRPr="00C106EC" w:rsidRDefault="007B664F" w:rsidP="000710A2">
      <w:r w:rsidRPr="007B664F">
        <w:rPr>
          <w:i/>
        </w:rPr>
        <w:t>Eager-</w:t>
      </w:r>
      <w:r w:rsidR="00C106EC" w:rsidRPr="007B664F">
        <w:rPr>
          <w:i/>
        </w:rPr>
        <w:t>loading</w:t>
      </w:r>
      <w:r w:rsidR="00C106EC" w:rsidRPr="00C106EC">
        <w:t xml:space="preserve"> </w:t>
      </w:r>
      <w:r w:rsidR="001363D6">
        <w:t>pode</w:t>
      </w:r>
      <w:r w:rsidR="00C106EC" w:rsidRPr="00C106EC">
        <w:t xml:space="preserve"> ser </w:t>
      </w:r>
      <w:r w:rsidR="001363D6">
        <w:t>feito através de</w:t>
      </w:r>
      <w:r w:rsidR="00C106EC">
        <w:t xml:space="preserve"> </w:t>
      </w:r>
      <w:r w:rsidR="001363D6" w:rsidRPr="001363D6">
        <w:t>queries</w:t>
      </w:r>
      <w:r w:rsidR="001363D6">
        <w:t xml:space="preserve"> LINQ ou através do </w:t>
      </w:r>
      <w:r w:rsidR="00C106EC" w:rsidRPr="001363D6">
        <w:t>método</w:t>
      </w:r>
      <w:r w:rsidR="00C106EC">
        <w:t xml:space="preserve"> Include().</w:t>
      </w:r>
    </w:p>
    <w:p w14:paraId="2B87F2F3" w14:textId="77777777" w:rsidR="00996B7D" w:rsidRDefault="00996B7D" w:rsidP="00996B7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TESTContext</w:t>
      </w:r>
      <w:r>
        <w:rPr>
          <w:rFonts w:ascii="Consolas" w:hAnsi="Consolas" w:cs="Consolas"/>
          <w:color w:val="000000"/>
          <w:sz w:val="19"/>
          <w:szCs w:val="19"/>
          <w:highlight w:val="white"/>
          <w:lang w:val="en-US"/>
        </w:rPr>
        <w:t xml:space="preserve"> ctx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TESTContext</w:t>
      </w:r>
      <w:r>
        <w:rPr>
          <w:rFonts w:ascii="Consolas" w:hAnsi="Consolas" w:cs="Consolas"/>
          <w:color w:val="000000"/>
          <w:sz w:val="19"/>
          <w:szCs w:val="19"/>
          <w:highlight w:val="white"/>
          <w:lang w:val="en-US"/>
        </w:rPr>
        <w:t>())</w:t>
      </w:r>
    </w:p>
    <w:p w14:paraId="19802FEB" w14:textId="77777777" w:rsidR="00996B7D" w:rsidRDefault="00996B7D" w:rsidP="00996B7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65BB0377" w14:textId="77777777" w:rsidR="00996B7D" w:rsidRDefault="00996B7D" w:rsidP="00996B7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&gt; orders = ctx.Orders</w:t>
      </w:r>
    </w:p>
    <w:p w14:paraId="3397170E" w14:textId="77777777" w:rsidR="00996B7D" w:rsidRDefault="00996B7D" w:rsidP="00996B7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.Include(o =&gt; o.Customer)</w:t>
      </w:r>
    </w:p>
    <w:p w14:paraId="465C380C" w14:textId="77777777" w:rsidR="00996B7D" w:rsidRPr="00C01895" w:rsidRDefault="00996B7D" w:rsidP="00996B7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01895">
        <w:rPr>
          <w:rFonts w:ascii="Consolas" w:hAnsi="Consolas" w:cs="Consolas"/>
          <w:color w:val="000000"/>
          <w:sz w:val="19"/>
          <w:szCs w:val="19"/>
          <w:highlight w:val="white"/>
        </w:rPr>
        <w:t>.ToList();</w:t>
      </w:r>
    </w:p>
    <w:p w14:paraId="5ADEF488" w14:textId="77777777" w:rsidR="00996B7D" w:rsidRPr="000C6825" w:rsidRDefault="00996B7D" w:rsidP="00996B7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C6825">
        <w:rPr>
          <w:rFonts w:ascii="Consolas" w:hAnsi="Consolas" w:cs="Consolas"/>
          <w:color w:val="000000"/>
          <w:sz w:val="19"/>
          <w:szCs w:val="19"/>
          <w:highlight w:val="white"/>
        </w:rPr>
        <w:t>}</w:t>
      </w:r>
    </w:p>
    <w:p w14:paraId="609FC426" w14:textId="5053217A" w:rsidR="000C1CFB" w:rsidRDefault="00996B7D" w:rsidP="00CE2CE7">
      <w:pPr>
        <w:pStyle w:val="Legenda"/>
        <w:jc w:val="center"/>
      </w:pPr>
      <w:bookmarkStart w:id="32" w:name="_Toc359418631"/>
      <w:r>
        <w:t xml:space="preserve">Listagem </w:t>
      </w:r>
      <w:r>
        <w:fldChar w:fldCharType="begin"/>
      </w:r>
      <w:r>
        <w:instrText xml:space="preserve"> SEQ Listagem \* ARABIC </w:instrText>
      </w:r>
      <w:r>
        <w:fldChar w:fldCharType="separate"/>
      </w:r>
      <w:r w:rsidR="00C01895">
        <w:rPr>
          <w:noProof/>
        </w:rPr>
        <w:t>4</w:t>
      </w:r>
      <w:r>
        <w:fldChar w:fldCharType="end"/>
      </w:r>
      <w:r>
        <w:t xml:space="preserve">: Exemplo de leitura </w:t>
      </w:r>
      <w:r w:rsidR="001363D6">
        <w:t>usando o método</w:t>
      </w:r>
      <w:r>
        <w:t xml:space="preserve"> Include()</w:t>
      </w:r>
      <w:bookmarkEnd w:id="32"/>
    </w:p>
    <w:p w14:paraId="6202AEAF" w14:textId="77777777" w:rsidR="00996B7D" w:rsidRDefault="00996B7D" w:rsidP="000710A2"/>
    <w:p w14:paraId="7FCCA14D" w14:textId="1CE7ABB8" w:rsidR="00433F24" w:rsidRPr="00851D0E" w:rsidRDefault="008E6108" w:rsidP="00752136">
      <w:r>
        <w:t xml:space="preserve">Quando </w:t>
      </w:r>
      <w:r w:rsidR="00752136">
        <w:t xml:space="preserve">nem todas as </w:t>
      </w:r>
      <w:r w:rsidR="00752136">
        <w:rPr>
          <w:i/>
        </w:rPr>
        <w:t>navigation properties</w:t>
      </w:r>
      <w:r w:rsidR="00752136">
        <w:t xml:space="preserve"> de uma entidade </w:t>
      </w:r>
      <w:r>
        <w:t xml:space="preserve">precisam ser </w:t>
      </w:r>
      <w:r w:rsidR="00752136">
        <w:t>carregadas</w:t>
      </w:r>
      <w:r>
        <w:t xml:space="preserve"> em todos os casos</w:t>
      </w:r>
      <w:r w:rsidR="00752136">
        <w:t>, p</w:t>
      </w:r>
      <w:r w:rsidR="002D7D5D">
        <w:t xml:space="preserve">ode-se criar mais de um método de leitura da entidade, cada um com uma combinação própria das </w:t>
      </w:r>
      <w:r w:rsidR="002D7D5D">
        <w:rPr>
          <w:i/>
        </w:rPr>
        <w:t>navigation properties</w:t>
      </w:r>
      <w:r w:rsidR="002D7D5D">
        <w:t xml:space="preserve"> </w:t>
      </w:r>
      <w:r>
        <w:t xml:space="preserve">a serem </w:t>
      </w:r>
      <w:r w:rsidR="002D7D5D">
        <w:t>carregadas.</w:t>
      </w:r>
      <w:r w:rsidR="00851D0E">
        <w:t xml:space="preserve"> O exemplo a seguir carrega somente a </w:t>
      </w:r>
      <w:r w:rsidR="00851D0E">
        <w:rPr>
          <w:i/>
        </w:rPr>
        <w:t>navigation property</w:t>
      </w:r>
      <w:r w:rsidR="00851D0E">
        <w:t xml:space="preserve"> Customer:</w:t>
      </w:r>
    </w:p>
    <w:p w14:paraId="7E29A8DE"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&gt; GetOrdersWithCustomer()</w:t>
      </w:r>
    </w:p>
    <w:p w14:paraId="1F40455C"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7FB1A5DF"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&gt; orders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14:paraId="5D3558D7"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629E219F"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TESTContext</w:t>
      </w:r>
      <w:r>
        <w:rPr>
          <w:rFonts w:ascii="Consolas" w:hAnsi="Consolas" w:cs="Consolas"/>
          <w:color w:val="000000"/>
          <w:sz w:val="19"/>
          <w:szCs w:val="19"/>
          <w:highlight w:val="white"/>
          <w:lang w:val="en-US"/>
        </w:rPr>
        <w:t xml:space="preserve"> ctx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TESTContext</w:t>
      </w:r>
      <w:r>
        <w:rPr>
          <w:rFonts w:ascii="Consolas" w:hAnsi="Consolas" w:cs="Consolas"/>
          <w:color w:val="000000"/>
          <w:sz w:val="19"/>
          <w:szCs w:val="19"/>
          <w:highlight w:val="white"/>
          <w:lang w:val="en-US"/>
        </w:rPr>
        <w:t>())</w:t>
      </w:r>
    </w:p>
    <w:p w14:paraId="677CB1B8"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5BABB55"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orders = ctx.Orders</w:t>
      </w:r>
    </w:p>
    <w:p w14:paraId="57B17D66"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.Include(o =&gt; o.Customer)</w:t>
      </w:r>
    </w:p>
    <w:p w14:paraId="4F24A3DF" w14:textId="77777777" w:rsidR="00851D0E" w:rsidRPr="00B5274A"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5274A">
        <w:rPr>
          <w:rFonts w:ascii="Consolas" w:hAnsi="Consolas" w:cs="Consolas"/>
          <w:color w:val="000000"/>
          <w:sz w:val="19"/>
          <w:szCs w:val="19"/>
          <w:highlight w:val="white"/>
        </w:rPr>
        <w:t>.ToList();</w:t>
      </w:r>
    </w:p>
    <w:p w14:paraId="4BAF787B" w14:textId="77777777" w:rsidR="00851D0E" w:rsidRPr="00B5274A"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B5274A">
        <w:rPr>
          <w:rFonts w:ascii="Consolas" w:hAnsi="Consolas" w:cs="Consolas"/>
          <w:color w:val="000000"/>
          <w:sz w:val="19"/>
          <w:szCs w:val="19"/>
          <w:highlight w:val="white"/>
        </w:rPr>
        <w:t xml:space="preserve">    }</w:t>
      </w:r>
    </w:p>
    <w:p w14:paraId="25ADD1B0" w14:textId="77777777" w:rsidR="00851D0E" w:rsidRPr="00B5274A"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p>
    <w:p w14:paraId="18521FF6" w14:textId="77777777" w:rsidR="00851D0E" w:rsidRPr="00B5274A"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B5274A">
        <w:rPr>
          <w:rFonts w:ascii="Consolas" w:hAnsi="Consolas" w:cs="Consolas"/>
          <w:color w:val="000000"/>
          <w:sz w:val="19"/>
          <w:szCs w:val="19"/>
          <w:highlight w:val="white"/>
        </w:rPr>
        <w:t xml:space="preserve">    </w:t>
      </w:r>
      <w:r w:rsidRPr="00B5274A">
        <w:rPr>
          <w:rFonts w:ascii="Consolas" w:hAnsi="Consolas" w:cs="Consolas"/>
          <w:color w:val="0000FF"/>
          <w:sz w:val="19"/>
          <w:szCs w:val="19"/>
          <w:highlight w:val="white"/>
        </w:rPr>
        <w:t>return</w:t>
      </w:r>
      <w:r w:rsidRPr="00B5274A">
        <w:rPr>
          <w:rFonts w:ascii="Consolas" w:hAnsi="Consolas" w:cs="Consolas"/>
          <w:color w:val="000000"/>
          <w:sz w:val="19"/>
          <w:szCs w:val="19"/>
          <w:highlight w:val="white"/>
        </w:rPr>
        <w:t xml:space="preserve"> orders;</w:t>
      </w:r>
    </w:p>
    <w:p w14:paraId="21A0DDBC" w14:textId="77777777" w:rsidR="00851D0E" w:rsidRPr="00B5274A"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B5274A">
        <w:rPr>
          <w:rFonts w:ascii="Consolas" w:hAnsi="Consolas" w:cs="Consolas"/>
          <w:color w:val="000000"/>
          <w:sz w:val="19"/>
          <w:szCs w:val="19"/>
          <w:highlight w:val="white"/>
        </w:rPr>
        <w:t>}</w:t>
      </w:r>
    </w:p>
    <w:p w14:paraId="2E73FEF5" w14:textId="5E6B5A59" w:rsidR="002D7D5D" w:rsidRDefault="00851D0E" w:rsidP="00CE2CE7">
      <w:pPr>
        <w:pStyle w:val="Legenda"/>
        <w:jc w:val="center"/>
      </w:pPr>
      <w:bookmarkStart w:id="33" w:name="_Toc359418632"/>
      <w:r>
        <w:t xml:space="preserve">Listagem </w:t>
      </w:r>
      <w:r>
        <w:fldChar w:fldCharType="begin"/>
      </w:r>
      <w:r>
        <w:instrText xml:space="preserve"> SEQ Listagem \* ARABIC </w:instrText>
      </w:r>
      <w:r>
        <w:fldChar w:fldCharType="separate"/>
      </w:r>
      <w:r w:rsidR="00C01895">
        <w:rPr>
          <w:noProof/>
        </w:rPr>
        <w:t>5</w:t>
      </w:r>
      <w:r>
        <w:fldChar w:fldCharType="end"/>
      </w:r>
      <w:r>
        <w:t>: E</w:t>
      </w:r>
      <w:r w:rsidRPr="0048405F">
        <w:t xml:space="preserve">xemplo </w:t>
      </w:r>
      <w:r>
        <w:t xml:space="preserve">de leitura que </w:t>
      </w:r>
      <w:r w:rsidRPr="0048405F">
        <w:t xml:space="preserve">carrega somente a </w:t>
      </w:r>
      <w:r w:rsidRPr="0048405F">
        <w:rPr>
          <w:i/>
        </w:rPr>
        <w:t>navigation property</w:t>
      </w:r>
      <w:r w:rsidRPr="0048405F">
        <w:t xml:space="preserve"> Customer</w:t>
      </w:r>
      <w:bookmarkEnd w:id="33"/>
    </w:p>
    <w:p w14:paraId="596CAD80" w14:textId="77777777" w:rsidR="00851D0E" w:rsidRDefault="00851D0E" w:rsidP="000710A2"/>
    <w:p w14:paraId="59DB0AB8" w14:textId="77777777" w:rsidR="00CE2CE7" w:rsidRDefault="00CE2CE7">
      <w:pPr>
        <w:spacing w:before="0" w:after="200"/>
      </w:pPr>
      <w:r>
        <w:br w:type="page"/>
      </w:r>
    </w:p>
    <w:p w14:paraId="66BA93BA" w14:textId="4BDF8AC2" w:rsidR="00B118AF" w:rsidRDefault="00B118AF" w:rsidP="00B118AF">
      <w:r>
        <w:t>A partir do comando acima, o EF gera o seguinte comando SQL:</w:t>
      </w:r>
    </w:p>
    <w:p w14:paraId="1EC23C83"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SELECT </w:t>
      </w:r>
    </w:p>
    <w:p w14:paraId="1C981D52"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[Extent1].[OrderID] AS [OrderID], </w:t>
      </w:r>
    </w:p>
    <w:p w14:paraId="12A9A151"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[Extent1].[CustomerID] AS [CustomerID], </w:t>
      </w:r>
    </w:p>
    <w:p w14:paraId="109E61B1"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[Extent1].[EmployeeID] AS [EmployeeID], </w:t>
      </w:r>
    </w:p>
    <w:p w14:paraId="27167ECC"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[Extent1].[OrderDate] AS [OrderDate], </w:t>
      </w:r>
    </w:p>
    <w:p w14:paraId="250B1421"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[Extent1].[RequiredDate] AS [RequiredDate], </w:t>
      </w:r>
    </w:p>
    <w:p w14:paraId="350FFC6C"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[Extent1].[ShippedDate] AS [ShippedDate], </w:t>
      </w:r>
    </w:p>
    <w:p w14:paraId="41538B2F"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[Extent1].[ShipVia] AS [ShipVia], </w:t>
      </w:r>
    </w:p>
    <w:p w14:paraId="3D0F5CA5"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[Extent1].[Freight] AS [Freight], </w:t>
      </w:r>
    </w:p>
    <w:p w14:paraId="1162063A"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[Extent1].[ShipName] AS [ShipName], </w:t>
      </w:r>
    </w:p>
    <w:p w14:paraId="7895A234"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[Extent1].[ShipAddress] AS [ShipAddress], </w:t>
      </w:r>
    </w:p>
    <w:p w14:paraId="1F7C9B81"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[Extent1].[ShipCity] AS [ShipCity], </w:t>
      </w:r>
    </w:p>
    <w:p w14:paraId="0A666C06"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[Extent1].[ShipRegion] AS [ShipRegion], </w:t>
      </w:r>
    </w:p>
    <w:p w14:paraId="164AD296"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[Extent1].[ShipPostalCode] AS [ShipPostalCode], </w:t>
      </w:r>
    </w:p>
    <w:p w14:paraId="4F7D8501"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[Extent1].[ShipCountry] AS [ShipCountry], </w:t>
      </w:r>
    </w:p>
    <w:p w14:paraId="1D646044"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[Extent2].[CustomerID] AS [CustomerID1], </w:t>
      </w:r>
    </w:p>
    <w:p w14:paraId="2ECDCF92"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[Extent2].[CompanyName] AS [CompanyName], </w:t>
      </w:r>
    </w:p>
    <w:p w14:paraId="28A0D6BA"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[Extent2].[ContactName] AS [ContactName], </w:t>
      </w:r>
    </w:p>
    <w:p w14:paraId="3D5A6A5F"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[Extent2].[ContactTitle] AS [ContactTitle], </w:t>
      </w:r>
    </w:p>
    <w:p w14:paraId="50AF9F52"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[Extent2].[Address] AS [Address], </w:t>
      </w:r>
    </w:p>
    <w:p w14:paraId="7C7FDA56"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[Extent2].[City] AS [City], </w:t>
      </w:r>
    </w:p>
    <w:p w14:paraId="4FE8155E"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[Extent2].[Region] AS [Region], </w:t>
      </w:r>
    </w:p>
    <w:p w14:paraId="1588A85E"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[Extent2].[PostalCode] AS [PostalCode], </w:t>
      </w:r>
    </w:p>
    <w:p w14:paraId="36AFE33C"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[Extent2].[Country] AS [Country], </w:t>
      </w:r>
    </w:p>
    <w:p w14:paraId="14AD3A69"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 xml:space="preserve">[Extent2].[Phone] AS [Phone], </w:t>
      </w:r>
    </w:p>
    <w:p w14:paraId="54A677CE"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[Extent2].[Fax] AS [Fax]</w:t>
      </w:r>
    </w:p>
    <w:p w14:paraId="114EF361" w14:textId="77777777"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FROM  [dbo].[Orders] AS [Extent1]</w:t>
      </w:r>
    </w:p>
    <w:p w14:paraId="1CDB860A" w14:textId="1ACB824A" w:rsidR="00B118AF" w:rsidRPr="000C6825" w:rsidRDefault="00B118AF" w:rsidP="00B118A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C6825">
        <w:rPr>
          <w:rFonts w:ascii="Consolas" w:hAnsi="Consolas" w:cs="Consolas"/>
          <w:color w:val="000000"/>
          <w:sz w:val="19"/>
          <w:szCs w:val="19"/>
          <w:highlight w:val="white"/>
          <w:lang w:val="en-US"/>
        </w:rPr>
        <w:t>LEFT OUTER JOIN [dbo].[Customers] AS [Extent2] ON [Extent1].[Custom</w:t>
      </w:r>
      <w:r w:rsidR="00897831">
        <w:rPr>
          <w:rFonts w:ascii="Consolas" w:hAnsi="Consolas" w:cs="Consolas"/>
          <w:color w:val="000000"/>
          <w:sz w:val="19"/>
          <w:szCs w:val="19"/>
          <w:highlight w:val="white"/>
          <w:lang w:val="en-US"/>
        </w:rPr>
        <w:t>erID] = [Extent2].[CustomerID]</w:t>
      </w:r>
    </w:p>
    <w:p w14:paraId="2CB1F125" w14:textId="77777777" w:rsidR="00B118AF" w:rsidRPr="00240542" w:rsidRDefault="00B118AF" w:rsidP="00CE2CE7">
      <w:pPr>
        <w:pStyle w:val="Legenda"/>
        <w:jc w:val="center"/>
      </w:pPr>
      <w:bookmarkStart w:id="34" w:name="_Toc359418633"/>
      <w:r>
        <w:t xml:space="preserve">Listagem </w:t>
      </w:r>
      <w:r>
        <w:fldChar w:fldCharType="begin"/>
      </w:r>
      <w:r>
        <w:instrText xml:space="preserve"> SEQ Listagem \* ARABIC </w:instrText>
      </w:r>
      <w:r>
        <w:fldChar w:fldCharType="separate"/>
      </w:r>
      <w:r w:rsidR="00C01895">
        <w:rPr>
          <w:noProof/>
        </w:rPr>
        <w:t>6</w:t>
      </w:r>
      <w:r>
        <w:fldChar w:fldCharType="end"/>
      </w:r>
      <w:r>
        <w:t>: Exemplo de SQL gerado pelo EF usando o método Include()</w:t>
      </w:r>
      <w:bookmarkEnd w:id="34"/>
    </w:p>
    <w:p w14:paraId="417CE52B" w14:textId="52767359" w:rsidR="00B118AF" w:rsidRDefault="0058167F" w:rsidP="00B118AF">
      <w:r>
        <w:t xml:space="preserve">O comando SQL acima </w:t>
      </w:r>
      <w:r w:rsidR="00CE5C68">
        <w:t>pode ser</w:t>
      </w:r>
      <w:r>
        <w:t xml:space="preserve"> obtido dentro do Visual Studio através do </w:t>
      </w:r>
      <w:r w:rsidRPr="0058167F">
        <w:rPr>
          <w:b/>
        </w:rPr>
        <w:t>IntelliTrace</w:t>
      </w:r>
      <w:r w:rsidR="00CE5C68" w:rsidRPr="00CE5C68">
        <w:t xml:space="preserve"> filtrado pela categoria ADO.NET,</w:t>
      </w:r>
      <w:r>
        <w:t xml:space="preserve"> ou através da inspeção das variáveis locais do tipo </w:t>
      </w:r>
      <w:r w:rsidRPr="0058167F">
        <w:rPr>
          <w:b/>
        </w:rPr>
        <w:t>DbQuery</w:t>
      </w:r>
      <w:r>
        <w:t xml:space="preserve"> (DbSet herda de DbQuery).</w:t>
      </w:r>
    </w:p>
    <w:p w14:paraId="376CFB1D" w14:textId="0867651D" w:rsidR="00851D0E" w:rsidRPr="00851D0E" w:rsidRDefault="00851D0E" w:rsidP="00851D0E">
      <w:r>
        <w:t xml:space="preserve">O exemplo a seguir carrega as </w:t>
      </w:r>
      <w:r>
        <w:rPr>
          <w:i/>
        </w:rPr>
        <w:t>navigation properties</w:t>
      </w:r>
      <w:r>
        <w:t xml:space="preserve"> Customer e Order_Details:</w:t>
      </w:r>
    </w:p>
    <w:p w14:paraId="7BACA857"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&gt; GetOrdersFull()</w:t>
      </w:r>
    </w:p>
    <w:p w14:paraId="29C317E1"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3C77D965"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&gt; orders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14:paraId="5CDBDC8B"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79A8AD10"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TESTContext</w:t>
      </w:r>
      <w:r>
        <w:rPr>
          <w:rFonts w:ascii="Consolas" w:hAnsi="Consolas" w:cs="Consolas"/>
          <w:color w:val="000000"/>
          <w:sz w:val="19"/>
          <w:szCs w:val="19"/>
          <w:highlight w:val="white"/>
          <w:lang w:val="en-US"/>
        </w:rPr>
        <w:t xml:space="preserve"> ctx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TESTContext</w:t>
      </w:r>
      <w:r>
        <w:rPr>
          <w:rFonts w:ascii="Consolas" w:hAnsi="Consolas" w:cs="Consolas"/>
          <w:color w:val="000000"/>
          <w:sz w:val="19"/>
          <w:szCs w:val="19"/>
          <w:highlight w:val="white"/>
          <w:lang w:val="en-US"/>
        </w:rPr>
        <w:t>())</w:t>
      </w:r>
    </w:p>
    <w:p w14:paraId="57044695"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A14A110"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orders = ctx.Orders</w:t>
      </w:r>
    </w:p>
    <w:p w14:paraId="6473C1F8"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.Include(o =&gt; o.Customer)</w:t>
      </w:r>
    </w:p>
    <w:p w14:paraId="47E53B28"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.Include(o =&gt; o.Order_Details)</w:t>
      </w:r>
    </w:p>
    <w:p w14:paraId="401B553B" w14:textId="77777777" w:rsidR="00851D0E"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.ToList();</w:t>
      </w:r>
    </w:p>
    <w:p w14:paraId="73A1A141" w14:textId="77777777" w:rsidR="00851D0E" w:rsidRPr="00B5274A"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5274A">
        <w:rPr>
          <w:rFonts w:ascii="Consolas" w:hAnsi="Consolas" w:cs="Consolas"/>
          <w:color w:val="000000"/>
          <w:sz w:val="19"/>
          <w:szCs w:val="19"/>
          <w:highlight w:val="white"/>
        </w:rPr>
        <w:t>}</w:t>
      </w:r>
    </w:p>
    <w:p w14:paraId="1AB43F3D" w14:textId="77777777" w:rsidR="00851D0E" w:rsidRPr="00B5274A"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p>
    <w:p w14:paraId="0FEACE1F" w14:textId="77777777" w:rsidR="00851D0E" w:rsidRPr="00B5274A"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B5274A">
        <w:rPr>
          <w:rFonts w:ascii="Consolas" w:hAnsi="Consolas" w:cs="Consolas"/>
          <w:color w:val="000000"/>
          <w:sz w:val="19"/>
          <w:szCs w:val="19"/>
          <w:highlight w:val="white"/>
        </w:rPr>
        <w:t xml:space="preserve">    </w:t>
      </w:r>
      <w:r w:rsidRPr="00B5274A">
        <w:rPr>
          <w:rFonts w:ascii="Consolas" w:hAnsi="Consolas" w:cs="Consolas"/>
          <w:color w:val="0000FF"/>
          <w:sz w:val="19"/>
          <w:szCs w:val="19"/>
          <w:highlight w:val="white"/>
        </w:rPr>
        <w:t>return</w:t>
      </w:r>
      <w:r w:rsidRPr="00B5274A">
        <w:rPr>
          <w:rFonts w:ascii="Consolas" w:hAnsi="Consolas" w:cs="Consolas"/>
          <w:color w:val="000000"/>
          <w:sz w:val="19"/>
          <w:szCs w:val="19"/>
          <w:highlight w:val="white"/>
        </w:rPr>
        <w:t xml:space="preserve"> orders;</w:t>
      </w:r>
    </w:p>
    <w:p w14:paraId="3DF22F43" w14:textId="77777777" w:rsidR="00851D0E" w:rsidRPr="00B5274A" w:rsidRDefault="00851D0E" w:rsidP="00851D0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B5274A">
        <w:rPr>
          <w:rFonts w:ascii="Consolas" w:hAnsi="Consolas" w:cs="Consolas"/>
          <w:color w:val="000000"/>
          <w:sz w:val="19"/>
          <w:szCs w:val="19"/>
          <w:highlight w:val="white"/>
        </w:rPr>
        <w:t>}</w:t>
      </w:r>
    </w:p>
    <w:p w14:paraId="6500E99C" w14:textId="24D13752" w:rsidR="00851D0E" w:rsidRDefault="002E2120" w:rsidP="00CE2CE7">
      <w:pPr>
        <w:pStyle w:val="Legenda"/>
        <w:jc w:val="center"/>
      </w:pPr>
      <w:bookmarkStart w:id="35" w:name="_Toc359418634"/>
      <w:r>
        <w:t xml:space="preserve">Listagem </w:t>
      </w:r>
      <w:r>
        <w:fldChar w:fldCharType="begin"/>
      </w:r>
      <w:r>
        <w:instrText xml:space="preserve"> SEQ Listagem \* ARABIC </w:instrText>
      </w:r>
      <w:r>
        <w:fldChar w:fldCharType="separate"/>
      </w:r>
      <w:r w:rsidR="00C01895">
        <w:rPr>
          <w:noProof/>
        </w:rPr>
        <w:t>7</w:t>
      </w:r>
      <w:r>
        <w:fldChar w:fldCharType="end"/>
      </w:r>
      <w:r>
        <w:t xml:space="preserve">: </w:t>
      </w:r>
      <w:r w:rsidRPr="00405F62">
        <w:t xml:space="preserve">Exemplo de leitura que carrega as </w:t>
      </w:r>
      <w:r w:rsidRPr="00405F62">
        <w:rPr>
          <w:i/>
        </w:rPr>
        <w:t>navigation properties</w:t>
      </w:r>
      <w:r w:rsidRPr="00405F62">
        <w:t xml:space="preserve"> Customer e Order_Details</w:t>
      </w:r>
      <w:bookmarkEnd w:id="35"/>
    </w:p>
    <w:p w14:paraId="5E2CF1B6" w14:textId="77777777" w:rsidR="002E2120" w:rsidRDefault="002E2120" w:rsidP="000710A2"/>
    <w:p w14:paraId="138A38D1" w14:textId="13AD5A35" w:rsidR="00B118AF" w:rsidRDefault="00B118AF" w:rsidP="00B118AF">
      <w:r>
        <w:t>A partir do comando acima, o EF gera o seguinte coma</w:t>
      </w:r>
      <w:r w:rsidR="008A0A07">
        <w:t xml:space="preserve">ndo SQL. Note que o comando faz apenas um </w:t>
      </w:r>
      <w:r w:rsidR="008A0A07">
        <w:rPr>
          <w:i/>
        </w:rPr>
        <w:t>round-trip</w:t>
      </w:r>
      <w:r w:rsidR="008A0A07">
        <w:t xml:space="preserve"> ao banco de dados:</w:t>
      </w:r>
    </w:p>
    <w:p w14:paraId="5E4F556D" w14:textId="0C520F2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SELECT </w:t>
      </w:r>
    </w:p>
    <w:p w14:paraId="248D0E0A"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[Project1].[OrderID] AS [OrderID], </w:t>
      </w:r>
    </w:p>
    <w:p w14:paraId="52606E7F"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[Project1].[CustomerID] AS [CustomerID], </w:t>
      </w:r>
    </w:p>
    <w:p w14:paraId="587BE84F"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[Project1].[EmployeeID] AS [EmployeeID], </w:t>
      </w:r>
    </w:p>
    <w:p w14:paraId="248C074D"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[Project1].[OrderDate] AS [OrderDate], </w:t>
      </w:r>
    </w:p>
    <w:p w14:paraId="2B00DE54"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[Project1].[RequiredDate] AS [RequiredDate], </w:t>
      </w:r>
    </w:p>
    <w:p w14:paraId="5B5E0FAF"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[Project1].[ShippedDate] AS [ShippedDate], </w:t>
      </w:r>
    </w:p>
    <w:p w14:paraId="428C9E3E"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[Project1].[ShipVia] AS [ShipVia], </w:t>
      </w:r>
    </w:p>
    <w:p w14:paraId="279F790E"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[Project1].[Freight] AS [Freight], </w:t>
      </w:r>
    </w:p>
    <w:p w14:paraId="2BF3E155"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[Project1].[ShipName] AS [ShipName], </w:t>
      </w:r>
    </w:p>
    <w:p w14:paraId="46184C26"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[Project1].[ShipAddress] AS [ShipAddress], </w:t>
      </w:r>
    </w:p>
    <w:p w14:paraId="2D2E3894"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[Project1].[ShipCity] AS [ShipCity], </w:t>
      </w:r>
    </w:p>
    <w:p w14:paraId="613D5962"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[Project1].[ShipRegion] AS [ShipRegion], </w:t>
      </w:r>
    </w:p>
    <w:p w14:paraId="099AF9B8"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[Project1].[ShipPostalCode] AS [ShipPostalCode], </w:t>
      </w:r>
    </w:p>
    <w:p w14:paraId="196AB7A7"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[Project1].[ShipCountry] AS [ShipCountry], </w:t>
      </w:r>
    </w:p>
    <w:p w14:paraId="2E1430CD"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[Project1].[CustomerID1] AS [CustomerID1], </w:t>
      </w:r>
    </w:p>
    <w:p w14:paraId="57A0E59D"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[Project1].[CompanyName] AS [CompanyName], </w:t>
      </w:r>
    </w:p>
    <w:p w14:paraId="52959A44"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[Project1].[ContactName] AS [ContactName], </w:t>
      </w:r>
    </w:p>
    <w:p w14:paraId="504C0190"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[Project1].[ContactTitle] AS [ContactTitle], </w:t>
      </w:r>
    </w:p>
    <w:p w14:paraId="0EE4C982"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[Project1].[Address] AS [Address], </w:t>
      </w:r>
    </w:p>
    <w:p w14:paraId="7A132BAF"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[Project1].[City] AS [City], </w:t>
      </w:r>
    </w:p>
    <w:p w14:paraId="4C7FBFE6"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[Project1].[Region] AS [Region], </w:t>
      </w:r>
    </w:p>
    <w:p w14:paraId="5BF1C6F9"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[Project1].[PostalCode] AS [PostalCode], </w:t>
      </w:r>
    </w:p>
    <w:p w14:paraId="656B384A"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[Project1].[Country] AS [Country], </w:t>
      </w:r>
    </w:p>
    <w:p w14:paraId="5D5B560F"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[Project1].[Phone] AS [Phone], </w:t>
      </w:r>
    </w:p>
    <w:p w14:paraId="14015BDD"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[Project1].[Fax] AS [Fax], </w:t>
      </w:r>
    </w:p>
    <w:p w14:paraId="132DDBAB"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[Project1].[C1] AS [C1], </w:t>
      </w:r>
    </w:p>
    <w:p w14:paraId="6150F34E"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[Project1].[OrderID1] AS [OrderID1], </w:t>
      </w:r>
    </w:p>
    <w:p w14:paraId="7992DC69"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[Project1].[ProductID] AS [ProductID], </w:t>
      </w:r>
    </w:p>
    <w:p w14:paraId="121EA9A0"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[Project1].[UnitPrice] AS [UnitPrice], </w:t>
      </w:r>
    </w:p>
    <w:p w14:paraId="3D5E0DCE"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[Project1].[Quantity] AS [Quantity], </w:t>
      </w:r>
    </w:p>
    <w:p w14:paraId="5C4477E5"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[Project1].[Discount] AS [Discount]</w:t>
      </w:r>
    </w:p>
    <w:p w14:paraId="49B860C9"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xml:space="preserve">FROM ( SELECT </w:t>
      </w:r>
    </w:p>
    <w:p w14:paraId="4165DBA2"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[Extent1].[OrderID] AS [OrderID], </w:t>
      </w:r>
    </w:p>
    <w:p w14:paraId="7BA79CCE"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[Extent1].[CustomerID] AS [CustomerID], </w:t>
      </w:r>
    </w:p>
    <w:p w14:paraId="68378B90"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[Extent1].[EmployeeID] AS [EmployeeID], </w:t>
      </w:r>
    </w:p>
    <w:p w14:paraId="35F1EF8D"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[Extent1].[OrderDate] AS [OrderDate], </w:t>
      </w:r>
    </w:p>
    <w:p w14:paraId="1D7FBEB4"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[Extent1].[RequiredDate] AS [RequiredDate], </w:t>
      </w:r>
    </w:p>
    <w:p w14:paraId="48C3C7FF"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[Extent1].[ShippedDate] AS [ShippedDate], </w:t>
      </w:r>
    </w:p>
    <w:p w14:paraId="19DC5BDA"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[Extent1].[ShipVia] AS [ShipVia], </w:t>
      </w:r>
    </w:p>
    <w:p w14:paraId="35BC8859"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[Extent1].[Freight] AS [Freight], </w:t>
      </w:r>
    </w:p>
    <w:p w14:paraId="1CC7831E"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[Extent1].[ShipName] AS [ShipName], </w:t>
      </w:r>
    </w:p>
    <w:p w14:paraId="2CFDE600"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[Extent1].[ShipAddress] AS [ShipAddress], </w:t>
      </w:r>
    </w:p>
    <w:p w14:paraId="236D4825"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[Extent1].[ShipCity] AS [ShipCity], </w:t>
      </w:r>
    </w:p>
    <w:p w14:paraId="32758B7C"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[Extent1].[ShipRegion] AS [ShipRegion], </w:t>
      </w:r>
    </w:p>
    <w:p w14:paraId="6274D7EE"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[Extent1].[ShipPostalCode] AS [ShipPostalCode], </w:t>
      </w:r>
    </w:p>
    <w:p w14:paraId="378CB508"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[Extent1].[ShipCountry] AS [ShipCountry], </w:t>
      </w:r>
    </w:p>
    <w:p w14:paraId="2C09B924"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[Extent2].[CustomerID] AS [CustomerID1], </w:t>
      </w:r>
    </w:p>
    <w:p w14:paraId="0C106DA0"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[Extent2].[CompanyName] AS [CompanyName], </w:t>
      </w:r>
    </w:p>
    <w:p w14:paraId="6D4A5AE7"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[Extent2].[ContactName] AS [ContactName], </w:t>
      </w:r>
    </w:p>
    <w:p w14:paraId="588E5092"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[Extent2].[ContactTitle] AS [ContactTitle], </w:t>
      </w:r>
    </w:p>
    <w:p w14:paraId="66B5C63B"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[Extent2].[Address] AS [Address], </w:t>
      </w:r>
    </w:p>
    <w:p w14:paraId="6682B36D"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[Extent2].[City] AS [City], </w:t>
      </w:r>
    </w:p>
    <w:p w14:paraId="3F2A4F50"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[Extent2].[Region] AS [Region], </w:t>
      </w:r>
    </w:p>
    <w:p w14:paraId="55318D6C"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[Extent2].[PostalCode] AS [PostalCode], </w:t>
      </w:r>
    </w:p>
    <w:p w14:paraId="690B4E82"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[Extent2].[Country] AS [Country], </w:t>
      </w:r>
    </w:p>
    <w:p w14:paraId="71CFCF1A"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[Extent2].[Phone] AS [Phone], </w:t>
      </w:r>
    </w:p>
    <w:p w14:paraId="4C491EA4"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[Extent2].[Fax] AS [Fax], </w:t>
      </w:r>
    </w:p>
    <w:p w14:paraId="2C295FB5"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[Extent3].[OrderID] AS [OrderID1], </w:t>
      </w:r>
    </w:p>
    <w:p w14:paraId="4A496C55"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[Extent3].[ProductID] AS [ProductID], </w:t>
      </w:r>
    </w:p>
    <w:p w14:paraId="7DCDE0F3"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[Extent3].[UnitPrice] AS [UnitPrice], </w:t>
      </w:r>
    </w:p>
    <w:p w14:paraId="5E3BD5F1"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[Extent3].[Quantity] AS [Quantity], </w:t>
      </w:r>
    </w:p>
    <w:p w14:paraId="388B6E92"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 xml:space="preserve">[Extent3].[Discount] AS [Discount], </w:t>
      </w:r>
    </w:p>
    <w:p w14:paraId="581D9FB8"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CASE WHEN ([Extent3].[OrderID] IS NULL) THEN CAST(NULL AS int) ELSE 1 END AS [C1]</w:t>
      </w:r>
    </w:p>
    <w:p w14:paraId="03853708"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FROM   [dbo].[Orders] AS [Extent1]</w:t>
      </w:r>
    </w:p>
    <w:p w14:paraId="289CD193"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LEFT OUTER JOIN [dbo].[Customers] AS [Extent2] ON [Extent1].[CustomerID] = [Extent2].[CustomerID]</w:t>
      </w:r>
    </w:p>
    <w:p w14:paraId="2320B990"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ab/>
        <w:t>LEFT OUTER JOIN [dbo].[Order Details] AS [Extent3] ON [Extent1].[OrderID] = [Extent3].[OrderID]</w:t>
      </w:r>
    </w:p>
    <w:p w14:paraId="397B95E4" w14:textId="77777777"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  AS [Project1]</w:t>
      </w:r>
    </w:p>
    <w:p w14:paraId="553217BB" w14:textId="23B1755E" w:rsidR="00897831" w:rsidRPr="00897831" w:rsidRDefault="00897831" w:rsidP="0089783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897831">
        <w:rPr>
          <w:rFonts w:ascii="Consolas" w:hAnsi="Consolas" w:cs="Consolas"/>
          <w:color w:val="000000"/>
          <w:sz w:val="19"/>
          <w:szCs w:val="19"/>
          <w:highlight w:val="white"/>
          <w:lang w:val="en-US"/>
        </w:rPr>
        <w:t>ORDER BY [Project1].[OrderID] ASC, [Project1].[Custom</w:t>
      </w:r>
      <w:r>
        <w:rPr>
          <w:rFonts w:ascii="Consolas" w:hAnsi="Consolas" w:cs="Consolas"/>
          <w:color w:val="000000"/>
          <w:sz w:val="19"/>
          <w:szCs w:val="19"/>
          <w:highlight w:val="white"/>
          <w:lang w:val="en-US"/>
        </w:rPr>
        <w:t>erID1] ASC, [Project1].[C1] ASC</w:t>
      </w:r>
    </w:p>
    <w:p w14:paraId="7886FE0C" w14:textId="3F2E4A55" w:rsidR="006A2951" w:rsidRPr="00240542" w:rsidRDefault="006A2951" w:rsidP="00CE2CE7">
      <w:pPr>
        <w:pStyle w:val="Legenda"/>
        <w:jc w:val="center"/>
      </w:pPr>
      <w:bookmarkStart w:id="36" w:name="_Toc359418635"/>
      <w:r>
        <w:t xml:space="preserve">Listagem </w:t>
      </w:r>
      <w:r>
        <w:fldChar w:fldCharType="begin"/>
      </w:r>
      <w:r>
        <w:instrText xml:space="preserve"> SEQ Listagem \* ARABIC </w:instrText>
      </w:r>
      <w:r>
        <w:fldChar w:fldCharType="separate"/>
      </w:r>
      <w:r w:rsidR="00C01895">
        <w:rPr>
          <w:noProof/>
        </w:rPr>
        <w:t>8</w:t>
      </w:r>
      <w:r>
        <w:fldChar w:fldCharType="end"/>
      </w:r>
      <w:r>
        <w:t xml:space="preserve">: Exemplo de SQL gerado pelo EF carregando </w:t>
      </w:r>
      <w:r w:rsidRPr="00405F62">
        <w:t xml:space="preserve">as </w:t>
      </w:r>
      <w:r w:rsidRPr="00405F62">
        <w:rPr>
          <w:i/>
        </w:rPr>
        <w:t>navigation properties</w:t>
      </w:r>
      <w:r w:rsidRPr="00405F62">
        <w:t xml:space="preserve"> Customer e Order_Details</w:t>
      </w:r>
      <w:bookmarkEnd w:id="36"/>
    </w:p>
    <w:p w14:paraId="5C056EF5" w14:textId="77777777" w:rsidR="008A0A07" w:rsidRDefault="008A0A07" w:rsidP="000710A2"/>
    <w:p w14:paraId="1F96C12D" w14:textId="40B7A48B" w:rsidR="002A0FDF" w:rsidRPr="006A2951" w:rsidRDefault="002A0FDF" w:rsidP="002A0FDF">
      <w:pPr>
        <w:pStyle w:val="Heading3Numbered"/>
      </w:pPr>
      <w:bookmarkStart w:id="37" w:name="_Toc367883516"/>
      <w:r>
        <w:t>Data Transfer Objects</w:t>
      </w:r>
      <w:bookmarkEnd w:id="37"/>
    </w:p>
    <w:p w14:paraId="60303C1D" w14:textId="77777777" w:rsidR="002A0FDF" w:rsidRDefault="0020100E" w:rsidP="00DC62F9">
      <w:r>
        <w:t>E</w:t>
      </w:r>
      <w:r w:rsidRPr="0020100E">
        <w:t xml:space="preserve">xistem </w:t>
      </w:r>
      <w:r>
        <w:t xml:space="preserve">ainda </w:t>
      </w:r>
      <w:r w:rsidRPr="0020100E">
        <w:t>cenários onde é requerida uma abstração ou composição de uma ou mais entidades. Neste caso recomenda-se o uso de um DTO. Normalmente os DTO’s são usados apenas para leitura e não são usados para persistênci</w:t>
      </w:r>
      <w:r>
        <w:t xml:space="preserve">a e por isso, ao voltarem para a camada </w:t>
      </w:r>
      <w:r>
        <w:rPr>
          <w:i/>
        </w:rPr>
        <w:t>Data Access</w:t>
      </w:r>
      <w:r w:rsidRPr="0020100E">
        <w:t>, tem que ser mapeados de volta para a(s) entidade(s) a qual ele perte</w:t>
      </w:r>
      <w:r>
        <w:t>n</w:t>
      </w:r>
      <w:r w:rsidRPr="0020100E">
        <w:t>ce.</w:t>
      </w:r>
      <w:r w:rsidR="009073D9">
        <w:t xml:space="preserve"> </w:t>
      </w:r>
    </w:p>
    <w:p w14:paraId="402BFA96" w14:textId="357F19A6" w:rsidR="0020100E" w:rsidRDefault="009073D9" w:rsidP="00DC62F9">
      <w:r>
        <w:t>Por exemplo, o seguinte DTO combina informações de duas entidades (Order e Customer):</w:t>
      </w:r>
    </w:p>
    <w:p w14:paraId="2B4CF135" w14:textId="77777777" w:rsidR="009073D9" w:rsidRDefault="009073D9" w:rsidP="009073D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DTOOrder</w:t>
      </w:r>
    </w:p>
    <w:p w14:paraId="41CE5013" w14:textId="77777777" w:rsidR="009073D9" w:rsidRDefault="009073D9" w:rsidP="009073D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22E2D03B" w14:textId="77777777" w:rsidR="009073D9" w:rsidRDefault="009073D9" w:rsidP="009073D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OrderID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725B2D6A" w14:textId="77777777" w:rsidR="009073D9" w:rsidRDefault="009073D9" w:rsidP="009073D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CustomerID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2EEA2E60" w14:textId="77777777" w:rsidR="009073D9" w:rsidRDefault="009073D9" w:rsidP="009073D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Nullable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EmployeeID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6901DDE2" w14:textId="77777777" w:rsidR="009073D9" w:rsidRDefault="009073D9" w:rsidP="009073D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OrderDate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07AA0C1C" w14:textId="77777777" w:rsidR="009073D9" w:rsidRDefault="009073D9" w:rsidP="009073D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CustomerCompanyName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219F3BF5" w14:textId="77777777" w:rsidR="009073D9" w:rsidRDefault="009073D9" w:rsidP="009073D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CustomerContactName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74CBD8CD" w14:textId="77777777" w:rsidR="009073D9" w:rsidRDefault="009073D9" w:rsidP="009073D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CustomerCountry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4B493685" w14:textId="77777777" w:rsidR="009073D9" w:rsidRPr="009073D9" w:rsidRDefault="009073D9" w:rsidP="009073D9">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9073D9">
        <w:rPr>
          <w:rFonts w:ascii="Consolas" w:hAnsi="Consolas" w:cs="Consolas"/>
          <w:color w:val="000000"/>
          <w:sz w:val="19"/>
          <w:szCs w:val="19"/>
          <w:highlight w:val="white"/>
        </w:rPr>
        <w:t>}</w:t>
      </w:r>
    </w:p>
    <w:p w14:paraId="4331CAE9" w14:textId="5FB768F6" w:rsidR="009073D9" w:rsidRPr="00240542" w:rsidRDefault="009073D9" w:rsidP="00CE2CE7">
      <w:pPr>
        <w:pStyle w:val="Legenda"/>
        <w:jc w:val="center"/>
      </w:pPr>
      <w:bookmarkStart w:id="38" w:name="_Toc359418636"/>
      <w:r>
        <w:t xml:space="preserve">Listagem </w:t>
      </w:r>
      <w:r>
        <w:fldChar w:fldCharType="begin"/>
      </w:r>
      <w:r>
        <w:instrText xml:space="preserve"> SEQ Listagem \* ARABIC </w:instrText>
      </w:r>
      <w:r>
        <w:fldChar w:fldCharType="separate"/>
      </w:r>
      <w:r w:rsidR="00C01895">
        <w:rPr>
          <w:noProof/>
        </w:rPr>
        <w:t>9</w:t>
      </w:r>
      <w:r>
        <w:fldChar w:fldCharType="end"/>
      </w:r>
      <w:r>
        <w:t>: Exemplo de DTO combinando informações de duas entidades</w:t>
      </w:r>
      <w:bookmarkEnd w:id="38"/>
    </w:p>
    <w:p w14:paraId="68445B64" w14:textId="6471A3DE" w:rsidR="00554F20" w:rsidRDefault="00554F20" w:rsidP="00554F20"/>
    <w:p w14:paraId="6B65341D" w14:textId="77777777" w:rsidR="00CE2CE7" w:rsidRDefault="00CE2CE7">
      <w:pPr>
        <w:spacing w:before="0" w:after="200"/>
      </w:pPr>
      <w:r>
        <w:br w:type="page"/>
      </w:r>
    </w:p>
    <w:p w14:paraId="04B8801B" w14:textId="3517C173" w:rsidR="004B53A1" w:rsidRDefault="004B53A1" w:rsidP="00554F20">
      <w:r>
        <w:t>Para obter</w:t>
      </w:r>
      <w:r w:rsidR="00C035B1">
        <w:t xml:space="preserve"> a DTO acima, pode</w:t>
      </w:r>
      <w:r w:rsidR="008C0D13">
        <w:t>-se</w:t>
      </w:r>
      <w:r w:rsidR="00C035B1">
        <w:t xml:space="preserve"> executar o seguinte comando</w:t>
      </w:r>
      <w:r w:rsidR="00011658">
        <w:t xml:space="preserve"> LINQ</w:t>
      </w:r>
      <w:r w:rsidR="00C035B1">
        <w:t>:</w:t>
      </w:r>
    </w:p>
    <w:p w14:paraId="73B97C70"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TESTContext</w:t>
      </w:r>
      <w:r>
        <w:rPr>
          <w:rFonts w:ascii="Consolas" w:hAnsi="Consolas" w:cs="Consolas"/>
          <w:color w:val="000000"/>
          <w:sz w:val="19"/>
          <w:szCs w:val="19"/>
          <w:highlight w:val="white"/>
          <w:lang w:val="en-US"/>
        </w:rPr>
        <w:t xml:space="preserve"> ctx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TESTContext</w:t>
      </w:r>
      <w:r>
        <w:rPr>
          <w:rFonts w:ascii="Consolas" w:hAnsi="Consolas" w:cs="Consolas"/>
          <w:color w:val="000000"/>
          <w:sz w:val="19"/>
          <w:szCs w:val="19"/>
          <w:highlight w:val="white"/>
          <w:lang w:val="en-US"/>
        </w:rPr>
        <w:t>())</w:t>
      </w:r>
    </w:p>
    <w:p w14:paraId="2DE7CB27"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30695163"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query =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ctx.Orders</w:t>
      </w:r>
    </w:p>
    <w:p w14:paraId="536421F9"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DTOOrder</w:t>
      </w:r>
    </w:p>
    <w:p w14:paraId="43783396"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55FCB12"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OrderID = o.OrderID,</w:t>
      </w:r>
    </w:p>
    <w:p w14:paraId="76FE599D"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EmployeeID = o.EmployeeID,</w:t>
      </w:r>
    </w:p>
    <w:p w14:paraId="16C0C16A"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CustomerID = o.CustomerID,</w:t>
      </w:r>
    </w:p>
    <w:p w14:paraId="7BC8D034"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OrderDate = o.OrderDate,</w:t>
      </w:r>
    </w:p>
    <w:p w14:paraId="61E84CC8"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CustomerCompanyName = o.Customer.CompanyName,</w:t>
      </w:r>
    </w:p>
    <w:p w14:paraId="27D67218"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CustomerContactName = o.Customer.ContactName,</w:t>
      </w:r>
    </w:p>
    <w:p w14:paraId="68E3C999" w14:textId="77777777" w:rsid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CustomerCountry = o.Customer.Country</w:t>
      </w:r>
    </w:p>
    <w:p w14:paraId="05B9EC58" w14:textId="77777777" w:rsidR="00787CE4" w:rsidRP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87CE4">
        <w:rPr>
          <w:rFonts w:ascii="Consolas" w:hAnsi="Consolas" w:cs="Consolas"/>
          <w:color w:val="000000"/>
          <w:sz w:val="19"/>
          <w:szCs w:val="19"/>
          <w:highlight w:val="white"/>
        </w:rPr>
        <w:t>};</w:t>
      </w:r>
    </w:p>
    <w:p w14:paraId="48ACA5D0" w14:textId="77777777" w:rsidR="00787CE4" w:rsidRP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p>
    <w:p w14:paraId="2261FF18" w14:textId="77777777" w:rsidR="00787CE4" w:rsidRP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787CE4">
        <w:rPr>
          <w:rFonts w:ascii="Consolas" w:hAnsi="Consolas" w:cs="Consolas"/>
          <w:color w:val="000000"/>
          <w:sz w:val="19"/>
          <w:szCs w:val="19"/>
          <w:highlight w:val="white"/>
        </w:rPr>
        <w:t xml:space="preserve">    dtos = query.ToList();</w:t>
      </w:r>
    </w:p>
    <w:p w14:paraId="24841017" w14:textId="77777777" w:rsidR="00787CE4" w:rsidRPr="00787CE4" w:rsidRDefault="00787CE4" w:rsidP="00787CE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787CE4">
        <w:rPr>
          <w:rFonts w:ascii="Consolas" w:hAnsi="Consolas" w:cs="Consolas"/>
          <w:color w:val="000000"/>
          <w:sz w:val="19"/>
          <w:szCs w:val="19"/>
          <w:highlight w:val="white"/>
        </w:rPr>
        <w:t>}</w:t>
      </w:r>
    </w:p>
    <w:p w14:paraId="7410DB21" w14:textId="78528F83" w:rsidR="00787CE4" w:rsidRPr="00240542" w:rsidRDefault="00787CE4" w:rsidP="00CE2CE7">
      <w:pPr>
        <w:pStyle w:val="Legenda"/>
        <w:jc w:val="center"/>
      </w:pPr>
      <w:bookmarkStart w:id="39" w:name="_Toc359418637"/>
      <w:r>
        <w:t xml:space="preserve">Listagem </w:t>
      </w:r>
      <w:r>
        <w:fldChar w:fldCharType="begin"/>
      </w:r>
      <w:r>
        <w:instrText xml:space="preserve"> SEQ Listagem \* ARABIC </w:instrText>
      </w:r>
      <w:r>
        <w:fldChar w:fldCharType="separate"/>
      </w:r>
      <w:r w:rsidR="00C01895">
        <w:rPr>
          <w:noProof/>
        </w:rPr>
        <w:t>10</w:t>
      </w:r>
      <w:r>
        <w:fldChar w:fldCharType="end"/>
      </w:r>
      <w:r>
        <w:t>: Exemplo de comando LINQ para ler DTO’s</w:t>
      </w:r>
      <w:bookmarkEnd w:id="39"/>
    </w:p>
    <w:p w14:paraId="6948C8D6" w14:textId="77777777" w:rsidR="00C035B1" w:rsidRDefault="00C035B1" w:rsidP="00554F20"/>
    <w:p w14:paraId="16C11BF0" w14:textId="77777777" w:rsidR="002228AC" w:rsidRDefault="002228AC" w:rsidP="002228AC">
      <w:r>
        <w:t>A partir do comando acima, o EF gera o seguinte comando SQL:</w:t>
      </w:r>
    </w:p>
    <w:p w14:paraId="2A8C6040" w14:textId="17EAA903" w:rsidR="00283E2D" w:rsidRPr="00283E2D" w:rsidRDefault="00283E2D" w:rsidP="00283E2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283E2D">
        <w:rPr>
          <w:rFonts w:ascii="Consolas" w:hAnsi="Consolas" w:cs="Consolas"/>
          <w:color w:val="000000"/>
          <w:sz w:val="19"/>
          <w:szCs w:val="19"/>
          <w:highlight w:val="white"/>
          <w:lang w:val="en-US"/>
        </w:rPr>
        <w:t xml:space="preserve">SELECT </w:t>
      </w:r>
    </w:p>
    <w:p w14:paraId="66554972" w14:textId="77777777" w:rsidR="00283E2D" w:rsidRPr="00283E2D" w:rsidRDefault="00283E2D" w:rsidP="00283E2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283E2D">
        <w:rPr>
          <w:rFonts w:ascii="Consolas" w:hAnsi="Consolas" w:cs="Consolas"/>
          <w:color w:val="000000"/>
          <w:sz w:val="19"/>
          <w:szCs w:val="19"/>
          <w:highlight w:val="white"/>
          <w:lang w:val="en-US"/>
        </w:rPr>
        <w:t xml:space="preserve">[Extent1].[OrderID] AS [OrderID], </w:t>
      </w:r>
    </w:p>
    <w:p w14:paraId="70EF7E37" w14:textId="77777777" w:rsidR="00283E2D" w:rsidRPr="00283E2D" w:rsidRDefault="00283E2D" w:rsidP="00283E2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283E2D">
        <w:rPr>
          <w:rFonts w:ascii="Consolas" w:hAnsi="Consolas" w:cs="Consolas"/>
          <w:color w:val="000000"/>
          <w:sz w:val="19"/>
          <w:szCs w:val="19"/>
          <w:highlight w:val="white"/>
          <w:lang w:val="en-US"/>
        </w:rPr>
        <w:t xml:space="preserve">[Extent1].[EmployeeID] AS [EmployeeID], </w:t>
      </w:r>
    </w:p>
    <w:p w14:paraId="2ECA0216" w14:textId="77777777" w:rsidR="00283E2D" w:rsidRPr="00283E2D" w:rsidRDefault="00283E2D" w:rsidP="00283E2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283E2D">
        <w:rPr>
          <w:rFonts w:ascii="Consolas" w:hAnsi="Consolas" w:cs="Consolas"/>
          <w:color w:val="000000"/>
          <w:sz w:val="19"/>
          <w:szCs w:val="19"/>
          <w:highlight w:val="white"/>
          <w:lang w:val="en-US"/>
        </w:rPr>
        <w:t xml:space="preserve">[Extent1].[CustomerID] AS [CustomerID], </w:t>
      </w:r>
    </w:p>
    <w:p w14:paraId="16BED472" w14:textId="77777777" w:rsidR="00283E2D" w:rsidRPr="00283E2D" w:rsidRDefault="00283E2D" w:rsidP="00283E2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283E2D">
        <w:rPr>
          <w:rFonts w:ascii="Consolas" w:hAnsi="Consolas" w:cs="Consolas"/>
          <w:color w:val="000000"/>
          <w:sz w:val="19"/>
          <w:szCs w:val="19"/>
          <w:highlight w:val="white"/>
          <w:lang w:val="en-US"/>
        </w:rPr>
        <w:t xml:space="preserve">[Extent1].[OrderDate] AS [OrderDate], </w:t>
      </w:r>
    </w:p>
    <w:p w14:paraId="31E8D3B6" w14:textId="77777777" w:rsidR="00283E2D" w:rsidRPr="00283E2D" w:rsidRDefault="00283E2D" w:rsidP="00283E2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283E2D">
        <w:rPr>
          <w:rFonts w:ascii="Consolas" w:hAnsi="Consolas" w:cs="Consolas"/>
          <w:color w:val="000000"/>
          <w:sz w:val="19"/>
          <w:szCs w:val="19"/>
          <w:highlight w:val="white"/>
          <w:lang w:val="en-US"/>
        </w:rPr>
        <w:t xml:space="preserve">[Extent2].[CompanyName] AS [CompanyName], </w:t>
      </w:r>
    </w:p>
    <w:p w14:paraId="4C0EACBB" w14:textId="77777777" w:rsidR="00283E2D" w:rsidRPr="00283E2D" w:rsidRDefault="00283E2D" w:rsidP="00283E2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283E2D">
        <w:rPr>
          <w:rFonts w:ascii="Consolas" w:hAnsi="Consolas" w:cs="Consolas"/>
          <w:color w:val="000000"/>
          <w:sz w:val="19"/>
          <w:szCs w:val="19"/>
          <w:highlight w:val="white"/>
          <w:lang w:val="en-US"/>
        </w:rPr>
        <w:t xml:space="preserve">[Extent2].[ContactName] AS [ContactName], </w:t>
      </w:r>
    </w:p>
    <w:p w14:paraId="6A0563F0" w14:textId="77777777" w:rsidR="00283E2D" w:rsidRPr="00283E2D" w:rsidRDefault="00283E2D" w:rsidP="00283E2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283E2D">
        <w:rPr>
          <w:rFonts w:ascii="Consolas" w:hAnsi="Consolas" w:cs="Consolas"/>
          <w:color w:val="000000"/>
          <w:sz w:val="19"/>
          <w:szCs w:val="19"/>
          <w:highlight w:val="white"/>
          <w:lang w:val="en-US"/>
        </w:rPr>
        <w:t>[Extent2].[Country] AS [Country]</w:t>
      </w:r>
    </w:p>
    <w:p w14:paraId="6BD7DE81" w14:textId="77777777" w:rsidR="00283E2D" w:rsidRPr="00283E2D" w:rsidRDefault="00283E2D" w:rsidP="00283E2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283E2D">
        <w:rPr>
          <w:rFonts w:ascii="Consolas" w:hAnsi="Consolas" w:cs="Consolas"/>
          <w:color w:val="000000"/>
          <w:sz w:val="19"/>
          <w:szCs w:val="19"/>
          <w:highlight w:val="white"/>
          <w:lang w:val="en-US"/>
        </w:rPr>
        <w:t>FROM  [dbo].[Orders] AS [Extent1]</w:t>
      </w:r>
    </w:p>
    <w:p w14:paraId="0D30D80E" w14:textId="2062A8F1" w:rsidR="00283E2D" w:rsidRPr="00283E2D" w:rsidRDefault="00283E2D" w:rsidP="00283E2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283E2D">
        <w:rPr>
          <w:rFonts w:ascii="Consolas" w:hAnsi="Consolas" w:cs="Consolas"/>
          <w:color w:val="000000"/>
          <w:sz w:val="19"/>
          <w:szCs w:val="19"/>
          <w:highlight w:val="white"/>
          <w:lang w:val="en-US"/>
        </w:rPr>
        <w:t>LEFT OUTER JOIN [dbo].[Customers] AS [Extent2] ON [Extent1].[CustomerID] = [Extent2].[CustomerID</w:t>
      </w:r>
    </w:p>
    <w:p w14:paraId="47BD0A84" w14:textId="78AEAD5A" w:rsidR="002228AC" w:rsidRPr="00240542" w:rsidRDefault="002228AC" w:rsidP="00CE2CE7">
      <w:pPr>
        <w:pStyle w:val="Legenda"/>
        <w:jc w:val="center"/>
      </w:pPr>
      <w:bookmarkStart w:id="40" w:name="_Toc359418638"/>
      <w:r>
        <w:t xml:space="preserve">Listagem </w:t>
      </w:r>
      <w:r>
        <w:fldChar w:fldCharType="begin"/>
      </w:r>
      <w:r>
        <w:instrText xml:space="preserve"> SEQ Listagem \* ARABIC </w:instrText>
      </w:r>
      <w:r>
        <w:fldChar w:fldCharType="separate"/>
      </w:r>
      <w:r w:rsidR="00C01895">
        <w:rPr>
          <w:noProof/>
        </w:rPr>
        <w:t>11</w:t>
      </w:r>
      <w:r>
        <w:fldChar w:fldCharType="end"/>
      </w:r>
      <w:r>
        <w:t xml:space="preserve">: Exemplo de SQL gerado pelo EF </w:t>
      </w:r>
      <w:r w:rsidR="00DF6DFA">
        <w:t>para carregar DTO’s</w:t>
      </w:r>
      <w:bookmarkEnd w:id="40"/>
    </w:p>
    <w:p w14:paraId="160D7432" w14:textId="77777777" w:rsidR="00DC62F9" w:rsidRDefault="00DC62F9" w:rsidP="00DC62F9"/>
    <w:p w14:paraId="592DDADA" w14:textId="77777777" w:rsidR="00CE2CE7" w:rsidRDefault="00CE2CE7">
      <w:pPr>
        <w:spacing w:before="0" w:after="200"/>
        <w:rPr>
          <w:rFonts w:eastAsiaTheme="minorHAnsi"/>
          <w:color w:val="008AC8"/>
          <w:sz w:val="32"/>
          <w:szCs w:val="36"/>
        </w:rPr>
      </w:pPr>
      <w:r>
        <w:br w:type="page"/>
      </w:r>
    </w:p>
    <w:p w14:paraId="5870AC84" w14:textId="60E8AC7B" w:rsidR="00C02E8E" w:rsidRDefault="006A02D8" w:rsidP="00C02E8E">
      <w:pPr>
        <w:pStyle w:val="Heading2Numbered"/>
      </w:pPr>
      <w:bookmarkStart w:id="41" w:name="_Toc367883517"/>
      <w:r>
        <w:t>S</w:t>
      </w:r>
      <w:r w:rsidR="00C02E8E" w:rsidRPr="009B6565">
        <w:t xml:space="preserve">tored </w:t>
      </w:r>
      <w:r>
        <w:t>P</w:t>
      </w:r>
      <w:r w:rsidR="00C02E8E" w:rsidRPr="009B6565">
        <w:t>rocedures</w:t>
      </w:r>
      <w:bookmarkEnd w:id="41"/>
    </w:p>
    <w:p w14:paraId="2ADFFC87" w14:textId="35B023D3" w:rsidR="000A6BA2" w:rsidRDefault="00522A31" w:rsidP="000A6BA2">
      <w:r>
        <w:t xml:space="preserve">Uma das principais vantagens de se usar um ORM como o Entity Framework é poder abstrair as operações que serão realizadas na base de dados e deixar que ele as resolva. </w:t>
      </w:r>
      <w:r w:rsidR="00EC74BD">
        <w:t>O desenvolvedor não precisa mais se preocupar com as características únicas dos banco de dados de diferentes fornecedores, assim como não precisa ter conhecimento avançado na linguagem SQL.</w:t>
      </w:r>
    </w:p>
    <w:p w14:paraId="3CDDBA14" w14:textId="77777777" w:rsidR="00EC74BD" w:rsidRDefault="00EC74BD" w:rsidP="000A6BA2">
      <w:r>
        <w:t xml:space="preserve">Os comandos SQL gerados pelo Entity Framework usam técnicas para evitar falhas de segurança e são otimizados para sempre oferecer o melhor desempenho, dada as meta-informações que possui. </w:t>
      </w:r>
    </w:p>
    <w:p w14:paraId="3ED4F9E6" w14:textId="6C3D0464" w:rsidR="00083920" w:rsidRDefault="00083920" w:rsidP="00083920">
      <w:pPr>
        <w:pStyle w:val="Heading3Numbered"/>
      </w:pPr>
      <w:bookmarkStart w:id="42" w:name="_Toc367883518"/>
      <w:r>
        <w:t>Mapeando uma Stored Procedure</w:t>
      </w:r>
      <w:bookmarkEnd w:id="42"/>
    </w:p>
    <w:p w14:paraId="70B854B8" w14:textId="6D75498C" w:rsidR="002A2B00" w:rsidRDefault="00EC74BD" w:rsidP="002A2B00">
      <w:r>
        <w:t xml:space="preserve">No entanto, </w:t>
      </w:r>
      <w:r w:rsidR="00CE3802">
        <w:t>podem existir</w:t>
      </w:r>
      <w:r>
        <w:t xml:space="preserve"> consultas e/ou operações de atualização </w:t>
      </w:r>
      <w:r w:rsidR="0099089A">
        <w:t xml:space="preserve">complexas </w:t>
      </w:r>
      <w:r>
        <w:t xml:space="preserve">na base de dados que são melhor processadas </w:t>
      </w:r>
      <w:r w:rsidR="0099089A">
        <w:t xml:space="preserve">pelo próprio banco de dados através de uma </w:t>
      </w:r>
      <w:r w:rsidR="0099089A" w:rsidRPr="000B3B1E">
        <w:rPr>
          <w:i/>
        </w:rPr>
        <w:t>stored procedure</w:t>
      </w:r>
      <w:r w:rsidR="0099089A">
        <w:t xml:space="preserve">. Para estas exceções, </w:t>
      </w:r>
      <w:r w:rsidR="00581A24">
        <w:t xml:space="preserve">o </w:t>
      </w:r>
      <w:r w:rsidR="002A2B00" w:rsidRPr="000B3B1E">
        <w:rPr>
          <w:i/>
        </w:rPr>
        <w:t>EF Designer</w:t>
      </w:r>
      <w:r w:rsidR="002A2B00">
        <w:t xml:space="preserve"> </w:t>
      </w:r>
      <w:r w:rsidR="00581A24">
        <w:t>nos permite</w:t>
      </w:r>
      <w:r w:rsidR="002A2B00">
        <w:t xml:space="preserve"> importar </w:t>
      </w:r>
      <w:r w:rsidR="000B3B1E">
        <w:rPr>
          <w:i/>
        </w:rPr>
        <w:t>s</w:t>
      </w:r>
      <w:r w:rsidR="002A2B00" w:rsidRPr="000B3B1E">
        <w:rPr>
          <w:i/>
        </w:rPr>
        <w:t xml:space="preserve">tored </w:t>
      </w:r>
      <w:r w:rsidR="000B3B1E">
        <w:rPr>
          <w:i/>
        </w:rPr>
        <w:t>p</w:t>
      </w:r>
      <w:r w:rsidR="002A2B00" w:rsidRPr="000B3B1E">
        <w:rPr>
          <w:i/>
        </w:rPr>
        <w:t>rocedures</w:t>
      </w:r>
      <w:r w:rsidR="002A2B00">
        <w:t xml:space="preserve"> no modelo</w:t>
      </w:r>
      <w:r w:rsidR="00581A24">
        <w:t>:</w:t>
      </w:r>
      <w:r w:rsidR="002A2B00">
        <w:t xml:space="preserve"> </w:t>
      </w:r>
    </w:p>
    <w:p w14:paraId="28D0292A" w14:textId="77777777" w:rsidR="007F142A" w:rsidRPr="008B6CA7" w:rsidRDefault="007F142A" w:rsidP="007F142A">
      <w:pPr>
        <w:pStyle w:val="PargrafodaLista"/>
        <w:numPr>
          <w:ilvl w:val="0"/>
          <w:numId w:val="35"/>
        </w:numPr>
      </w:pPr>
      <w:r>
        <w:t xml:space="preserve">Clique com o botão direito numa área vazia do modelo e selecione </w:t>
      </w:r>
      <w:r w:rsidRPr="008B6CA7">
        <w:rPr>
          <w:b/>
        </w:rPr>
        <w:t>Update Model from Database…</w:t>
      </w:r>
    </w:p>
    <w:p w14:paraId="54C7F56A" w14:textId="57AF5BF3" w:rsidR="007F142A" w:rsidRDefault="000223AE" w:rsidP="007F142A">
      <w:pPr>
        <w:pStyle w:val="PargrafodaLista"/>
        <w:numPr>
          <w:ilvl w:val="0"/>
          <w:numId w:val="0"/>
        </w:numPr>
        <w:ind w:left="780"/>
      </w:pPr>
      <w:r>
        <w:rPr>
          <w:noProof/>
          <w:lang w:eastAsia="pt-BR"/>
        </w:rPr>
        <w:drawing>
          <wp:inline distT="0" distB="0" distL="0" distR="0" wp14:anchorId="7D675C8E" wp14:editId="490DD4F2">
            <wp:extent cx="3139616" cy="3556529"/>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7231" cy="3565155"/>
                    </a:xfrm>
                    <a:prstGeom prst="rect">
                      <a:avLst/>
                    </a:prstGeom>
                  </pic:spPr>
                </pic:pic>
              </a:graphicData>
            </a:graphic>
          </wp:inline>
        </w:drawing>
      </w:r>
    </w:p>
    <w:p w14:paraId="161ED673" w14:textId="770AF420" w:rsidR="007F142A" w:rsidRDefault="007F142A" w:rsidP="007F142A">
      <w:pPr>
        <w:pStyle w:val="PargrafodaLista"/>
        <w:numPr>
          <w:ilvl w:val="0"/>
          <w:numId w:val="35"/>
        </w:numPr>
      </w:pPr>
      <w:r>
        <w:t xml:space="preserve">No </w:t>
      </w:r>
      <w:r>
        <w:rPr>
          <w:b/>
        </w:rPr>
        <w:t>Update Wizard</w:t>
      </w:r>
      <w:r w:rsidRPr="008B6CA7">
        <w:t xml:space="preserve">, na aba </w:t>
      </w:r>
      <w:r>
        <w:rPr>
          <w:b/>
        </w:rPr>
        <w:t>Add</w:t>
      </w:r>
      <w:r>
        <w:t xml:space="preserve"> é possível </w:t>
      </w:r>
      <w:r w:rsidR="00D46324">
        <w:t>selecionar as</w:t>
      </w:r>
      <w:r>
        <w:t xml:space="preserve"> </w:t>
      </w:r>
      <w:r w:rsidRPr="00C97813">
        <w:rPr>
          <w:i/>
        </w:rPr>
        <w:t>stored procedures</w:t>
      </w:r>
      <w:r w:rsidR="00D46324">
        <w:t xml:space="preserve"> que se deseja adicionar</w:t>
      </w:r>
      <w:r>
        <w:t>.</w:t>
      </w:r>
    </w:p>
    <w:p w14:paraId="3815C5AE" w14:textId="77777777" w:rsidR="007F142A" w:rsidRPr="004A5C05" w:rsidRDefault="007F142A" w:rsidP="007F142A">
      <w:pPr>
        <w:pStyle w:val="PargrafodaLista"/>
        <w:numPr>
          <w:ilvl w:val="0"/>
          <w:numId w:val="35"/>
        </w:numPr>
      </w:pPr>
      <w:r>
        <w:t xml:space="preserve">Clique </w:t>
      </w:r>
      <w:r>
        <w:rPr>
          <w:b/>
        </w:rPr>
        <w:t>Finish</w:t>
      </w:r>
    </w:p>
    <w:p w14:paraId="472F09D5" w14:textId="77777777" w:rsidR="00D861B2" w:rsidRPr="000B3B1E" w:rsidRDefault="00D861B2" w:rsidP="000B3B1E"/>
    <w:p w14:paraId="34C63269" w14:textId="630843A6" w:rsidR="00AD211A" w:rsidRPr="00D424E6" w:rsidRDefault="004773CB" w:rsidP="002A2B00">
      <w:pPr>
        <w:rPr>
          <w:lang w:val="en-US"/>
        </w:rPr>
      </w:pPr>
      <w:r>
        <w:t xml:space="preserve">Por padrão, o resultado de cada </w:t>
      </w:r>
      <w:r w:rsidRPr="00581A24">
        <w:rPr>
          <w:i/>
        </w:rPr>
        <w:t>stored procedure</w:t>
      </w:r>
      <w:r>
        <w:t xml:space="preserve"> ou função importada que retorna mais de uma coluna </w:t>
      </w:r>
      <w:r w:rsidR="00AF2E9F">
        <w:t>gerará</w:t>
      </w:r>
      <w:r>
        <w:t xml:space="preserve"> automaticamente um novo tipo complexo.</w:t>
      </w:r>
      <w:r w:rsidR="00AF2E9F">
        <w:t xml:space="preserve"> </w:t>
      </w:r>
      <w:r w:rsidR="00C66B10" w:rsidRPr="0006254B">
        <w:rPr>
          <w:lang w:val="en-US"/>
        </w:rPr>
        <w:t>Por exemplo:</w:t>
      </w:r>
    </w:p>
    <w:p w14:paraId="00369238"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ALTER PROCEDURE </w:t>
      </w:r>
      <w:r>
        <w:rPr>
          <w:rFonts w:ascii="Consolas" w:hAnsi="Consolas" w:cs="Consolas"/>
          <w:color w:val="000000"/>
          <w:sz w:val="19"/>
          <w:szCs w:val="19"/>
          <w:highlight w:val="white"/>
          <w:lang w:val="en-US"/>
        </w:rPr>
        <w:t>SalesByCategory</w:t>
      </w:r>
    </w:p>
    <w:p w14:paraId="48940F16"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@CategoryName </w:t>
      </w:r>
      <w:r>
        <w:rPr>
          <w:rFonts w:ascii="Consolas" w:hAnsi="Consolas" w:cs="Consolas"/>
          <w:color w:val="0000FF"/>
          <w:sz w:val="19"/>
          <w:szCs w:val="19"/>
          <w:highlight w:val="white"/>
          <w:lang w:val="en-US"/>
        </w:rPr>
        <w:t>nvarchar</w:t>
      </w:r>
      <w:r>
        <w:rPr>
          <w:rFonts w:ascii="Consolas" w:hAnsi="Consolas" w:cs="Consolas"/>
          <w:color w:val="000000"/>
          <w:sz w:val="19"/>
          <w:szCs w:val="19"/>
          <w:highlight w:val="white"/>
          <w:lang w:val="en-US"/>
        </w:rPr>
        <w:t xml:space="preserve">(15), @OrdYear </w:t>
      </w:r>
      <w:r>
        <w:rPr>
          <w:rFonts w:ascii="Consolas" w:hAnsi="Consolas" w:cs="Consolas"/>
          <w:color w:val="0000FF"/>
          <w:sz w:val="19"/>
          <w:szCs w:val="19"/>
          <w:highlight w:val="white"/>
          <w:lang w:val="en-US"/>
        </w:rPr>
        <w:t>nvarchar</w:t>
      </w:r>
      <w:r>
        <w:rPr>
          <w:rFonts w:ascii="Consolas" w:hAnsi="Consolas" w:cs="Consolas"/>
          <w:color w:val="000000"/>
          <w:sz w:val="19"/>
          <w:szCs w:val="19"/>
          <w:highlight w:val="white"/>
          <w:lang w:val="en-US"/>
        </w:rPr>
        <w:t xml:space="preserve">(4) = </w:t>
      </w:r>
      <w:r>
        <w:rPr>
          <w:rFonts w:ascii="Consolas" w:hAnsi="Consolas" w:cs="Consolas"/>
          <w:color w:val="A31515"/>
          <w:sz w:val="19"/>
          <w:szCs w:val="19"/>
          <w:highlight w:val="white"/>
          <w:lang w:val="en-US"/>
        </w:rPr>
        <w:t>'1998'</w:t>
      </w:r>
    </w:p>
    <w:p w14:paraId="7313A74B"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5405CA7A"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IF </w:t>
      </w:r>
      <w:r>
        <w:rPr>
          <w:rFonts w:ascii="Consolas" w:hAnsi="Consolas" w:cs="Consolas"/>
          <w:color w:val="000000"/>
          <w:sz w:val="19"/>
          <w:szCs w:val="19"/>
          <w:highlight w:val="white"/>
          <w:lang w:val="en-US"/>
        </w:rPr>
        <w:t xml:space="preserve">@OrdYear != </w:t>
      </w:r>
      <w:r>
        <w:rPr>
          <w:rFonts w:ascii="Consolas" w:hAnsi="Consolas" w:cs="Consolas"/>
          <w:color w:val="A31515"/>
          <w:sz w:val="19"/>
          <w:szCs w:val="19"/>
          <w:highlight w:val="white"/>
          <w:lang w:val="en-US"/>
        </w:rPr>
        <w:t xml:space="preserve">'1996' </w:t>
      </w:r>
      <w:r>
        <w:rPr>
          <w:rFonts w:ascii="Consolas" w:hAnsi="Consolas" w:cs="Consolas"/>
          <w:color w:val="0000FF"/>
          <w:sz w:val="19"/>
          <w:szCs w:val="19"/>
          <w:highlight w:val="white"/>
          <w:lang w:val="en-US"/>
        </w:rPr>
        <w:t xml:space="preserve">AND </w:t>
      </w:r>
      <w:r>
        <w:rPr>
          <w:rFonts w:ascii="Consolas" w:hAnsi="Consolas" w:cs="Consolas"/>
          <w:color w:val="000000"/>
          <w:sz w:val="19"/>
          <w:szCs w:val="19"/>
          <w:highlight w:val="white"/>
          <w:lang w:val="en-US"/>
        </w:rPr>
        <w:t xml:space="preserve">@OrdYear != </w:t>
      </w:r>
      <w:r>
        <w:rPr>
          <w:rFonts w:ascii="Consolas" w:hAnsi="Consolas" w:cs="Consolas"/>
          <w:color w:val="A31515"/>
          <w:sz w:val="19"/>
          <w:szCs w:val="19"/>
          <w:highlight w:val="white"/>
          <w:lang w:val="en-US"/>
        </w:rPr>
        <w:t xml:space="preserve">'1997' </w:t>
      </w:r>
      <w:r>
        <w:rPr>
          <w:rFonts w:ascii="Consolas" w:hAnsi="Consolas" w:cs="Consolas"/>
          <w:color w:val="0000FF"/>
          <w:sz w:val="19"/>
          <w:szCs w:val="19"/>
          <w:highlight w:val="white"/>
          <w:lang w:val="en-US"/>
        </w:rPr>
        <w:t xml:space="preserve">AND </w:t>
      </w:r>
      <w:r>
        <w:rPr>
          <w:rFonts w:ascii="Consolas" w:hAnsi="Consolas" w:cs="Consolas"/>
          <w:color w:val="000000"/>
          <w:sz w:val="19"/>
          <w:szCs w:val="19"/>
          <w:highlight w:val="white"/>
          <w:lang w:val="en-US"/>
        </w:rPr>
        <w:t xml:space="preserve">@OrdYear != </w:t>
      </w:r>
      <w:r>
        <w:rPr>
          <w:rFonts w:ascii="Consolas" w:hAnsi="Consolas" w:cs="Consolas"/>
          <w:color w:val="A31515"/>
          <w:sz w:val="19"/>
          <w:szCs w:val="19"/>
          <w:highlight w:val="white"/>
          <w:lang w:val="en-US"/>
        </w:rPr>
        <w:t xml:space="preserve">'1998' </w:t>
      </w:r>
    </w:p>
    <w:p w14:paraId="7D358940"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9DF61C7"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SELECT </w:t>
      </w:r>
      <w:r>
        <w:rPr>
          <w:rFonts w:ascii="Consolas" w:hAnsi="Consolas" w:cs="Consolas"/>
          <w:color w:val="000000"/>
          <w:sz w:val="19"/>
          <w:szCs w:val="19"/>
          <w:highlight w:val="white"/>
          <w:lang w:val="en-US"/>
        </w:rPr>
        <w:t xml:space="preserve">@OrdYear = </w:t>
      </w:r>
      <w:r>
        <w:rPr>
          <w:rFonts w:ascii="Consolas" w:hAnsi="Consolas" w:cs="Consolas"/>
          <w:color w:val="A31515"/>
          <w:sz w:val="19"/>
          <w:szCs w:val="19"/>
          <w:highlight w:val="white"/>
          <w:lang w:val="en-US"/>
        </w:rPr>
        <w:t>'1998'</w:t>
      </w:r>
    </w:p>
    <w:p w14:paraId="59B6B6C7"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518EE5EE"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7217BC0A"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SELECT </w:t>
      </w:r>
      <w:r>
        <w:rPr>
          <w:rFonts w:ascii="Consolas" w:hAnsi="Consolas" w:cs="Consolas"/>
          <w:color w:val="000000"/>
          <w:sz w:val="19"/>
          <w:szCs w:val="19"/>
          <w:highlight w:val="white"/>
          <w:lang w:val="en-US"/>
        </w:rPr>
        <w:t>ProductName,</w:t>
      </w:r>
    </w:p>
    <w:p w14:paraId="1395D102"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TotalPurchase=</w:t>
      </w:r>
      <w:r>
        <w:rPr>
          <w:rFonts w:ascii="Consolas" w:hAnsi="Consolas" w:cs="Consolas"/>
          <w:color w:val="0000FF"/>
          <w:sz w:val="19"/>
          <w:szCs w:val="19"/>
          <w:highlight w:val="white"/>
          <w:lang w:val="en-US"/>
        </w:rPr>
        <w:t>ROUND</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SUM</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CONVERT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decimal</w:t>
      </w:r>
      <w:r>
        <w:rPr>
          <w:rFonts w:ascii="Consolas" w:hAnsi="Consolas" w:cs="Consolas"/>
          <w:color w:val="000000"/>
          <w:sz w:val="19"/>
          <w:szCs w:val="19"/>
          <w:highlight w:val="white"/>
          <w:lang w:val="en-US"/>
        </w:rPr>
        <w:t>(14,2), OD.Quantity * (1-OD.Discount) * OD.UnitPrice)), 0)</w:t>
      </w:r>
    </w:p>
    <w:p w14:paraId="757FF97D"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FROM </w:t>
      </w:r>
      <w:r>
        <w:rPr>
          <w:rFonts w:ascii="Consolas" w:hAnsi="Consolas" w:cs="Consolas"/>
          <w:color w:val="000000"/>
          <w:sz w:val="19"/>
          <w:szCs w:val="19"/>
          <w:highlight w:val="white"/>
          <w:lang w:val="en-US"/>
        </w:rPr>
        <w:t>[Order Details] OD, Orders O, Products P, Categories C</w:t>
      </w:r>
    </w:p>
    <w:p w14:paraId="4993205A"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WHERE </w:t>
      </w:r>
      <w:r>
        <w:rPr>
          <w:rFonts w:ascii="Consolas" w:hAnsi="Consolas" w:cs="Consolas"/>
          <w:color w:val="000000"/>
          <w:sz w:val="19"/>
          <w:szCs w:val="19"/>
          <w:highlight w:val="white"/>
          <w:lang w:val="en-US"/>
        </w:rPr>
        <w:t xml:space="preserve">OD.OrderID = O.OrderID </w:t>
      </w:r>
    </w:p>
    <w:p w14:paraId="2C4D04EC"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AND </w:t>
      </w:r>
      <w:r>
        <w:rPr>
          <w:rFonts w:ascii="Consolas" w:hAnsi="Consolas" w:cs="Consolas"/>
          <w:color w:val="000000"/>
          <w:sz w:val="19"/>
          <w:szCs w:val="19"/>
          <w:highlight w:val="white"/>
          <w:lang w:val="en-US"/>
        </w:rPr>
        <w:t xml:space="preserve">OD.ProductID = P.ProductID </w:t>
      </w:r>
    </w:p>
    <w:p w14:paraId="21C29E9D"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AND </w:t>
      </w:r>
      <w:r>
        <w:rPr>
          <w:rFonts w:ascii="Consolas" w:hAnsi="Consolas" w:cs="Consolas"/>
          <w:color w:val="000000"/>
          <w:sz w:val="19"/>
          <w:szCs w:val="19"/>
          <w:highlight w:val="white"/>
          <w:lang w:val="en-US"/>
        </w:rPr>
        <w:t>P.CategoryID = C.CategoryID</w:t>
      </w:r>
    </w:p>
    <w:p w14:paraId="424BAE73"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AND </w:t>
      </w:r>
      <w:r>
        <w:rPr>
          <w:rFonts w:ascii="Consolas" w:hAnsi="Consolas" w:cs="Consolas"/>
          <w:color w:val="000000"/>
          <w:sz w:val="19"/>
          <w:szCs w:val="19"/>
          <w:highlight w:val="white"/>
          <w:lang w:val="en-US"/>
        </w:rPr>
        <w:t>C.CategoryName = @CategoryName</w:t>
      </w:r>
    </w:p>
    <w:p w14:paraId="6C703B34"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AND SUBSTRING</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CONVERT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nvarchar</w:t>
      </w:r>
      <w:r>
        <w:rPr>
          <w:rFonts w:ascii="Consolas" w:hAnsi="Consolas" w:cs="Consolas"/>
          <w:color w:val="000000"/>
          <w:sz w:val="19"/>
          <w:szCs w:val="19"/>
          <w:highlight w:val="white"/>
          <w:lang w:val="en-US"/>
        </w:rPr>
        <w:t>(22), O.OrderDate, 111), 1, 4) = @OrdYear</w:t>
      </w:r>
    </w:p>
    <w:p w14:paraId="289C3A65"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GROUP BY </w:t>
      </w:r>
      <w:r>
        <w:rPr>
          <w:rFonts w:ascii="Consolas" w:hAnsi="Consolas" w:cs="Consolas"/>
          <w:color w:val="000000"/>
          <w:sz w:val="19"/>
          <w:szCs w:val="19"/>
          <w:highlight w:val="white"/>
          <w:lang w:val="en-US"/>
        </w:rPr>
        <w:t>ProductName</w:t>
      </w:r>
    </w:p>
    <w:p w14:paraId="0C78FBF4" w14:textId="77777777" w:rsidR="00D424E6" w:rsidRDefault="00D424E6" w:rsidP="00D424E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ORDER BY </w:t>
      </w:r>
      <w:r>
        <w:rPr>
          <w:rFonts w:ascii="Consolas" w:hAnsi="Consolas" w:cs="Consolas"/>
          <w:color w:val="000000"/>
          <w:sz w:val="19"/>
          <w:szCs w:val="19"/>
          <w:highlight w:val="white"/>
          <w:lang w:val="en-US"/>
        </w:rPr>
        <w:t>ProductName</w:t>
      </w:r>
    </w:p>
    <w:p w14:paraId="0048D487" w14:textId="3865CD57" w:rsidR="00C66B10" w:rsidRDefault="00232872" w:rsidP="00CE2CE7">
      <w:pPr>
        <w:pStyle w:val="Legenda"/>
        <w:jc w:val="center"/>
        <w:rPr>
          <w:i/>
        </w:rPr>
      </w:pPr>
      <w:bookmarkStart w:id="43" w:name="_Toc359418639"/>
      <w:r>
        <w:t xml:space="preserve">Listagem </w:t>
      </w:r>
      <w:r>
        <w:fldChar w:fldCharType="begin"/>
      </w:r>
      <w:r>
        <w:instrText xml:space="preserve"> SEQ Listagem \* ARABIC </w:instrText>
      </w:r>
      <w:r>
        <w:fldChar w:fldCharType="separate"/>
      </w:r>
      <w:r w:rsidR="00C01895">
        <w:rPr>
          <w:noProof/>
        </w:rPr>
        <w:t>12</w:t>
      </w:r>
      <w:r>
        <w:fldChar w:fldCharType="end"/>
      </w:r>
      <w:r>
        <w:t xml:space="preserve">: Exemplo de </w:t>
      </w:r>
      <w:r>
        <w:rPr>
          <w:i/>
        </w:rPr>
        <w:t>stored procedure</w:t>
      </w:r>
      <w:bookmarkEnd w:id="43"/>
    </w:p>
    <w:p w14:paraId="348355DA" w14:textId="77777777" w:rsidR="00232872" w:rsidRPr="00232872" w:rsidRDefault="00232872" w:rsidP="00232872"/>
    <w:p w14:paraId="25890F2D" w14:textId="2577CEE4" w:rsidR="00C66B10" w:rsidRPr="00C66B10" w:rsidRDefault="00C66B10" w:rsidP="00C66B10">
      <w:r w:rsidRPr="00C66B10">
        <w:t xml:space="preserve">A </w:t>
      </w:r>
      <w:r w:rsidRPr="00C66B10">
        <w:rPr>
          <w:i/>
        </w:rPr>
        <w:t>stored procedure</w:t>
      </w:r>
      <w:r>
        <w:t xml:space="preserve"> acima gera o seguinte DTO para os resultados:</w:t>
      </w:r>
    </w:p>
    <w:p w14:paraId="79C654CB" w14:textId="77777777" w:rsidR="00AF2E9F" w:rsidRDefault="00AF2E9F" w:rsidP="00AF2E9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partial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SalesByCategory_Result</w:t>
      </w:r>
    </w:p>
    <w:p w14:paraId="48AFDBB8" w14:textId="77777777" w:rsidR="00AF2E9F" w:rsidRDefault="00AF2E9F" w:rsidP="00AF2E9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1D8CF1F2" w14:textId="77777777" w:rsidR="00AF2E9F" w:rsidRDefault="00AF2E9F" w:rsidP="00AF2E9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ProductName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432A8B0F" w14:textId="77777777" w:rsidR="00AF2E9F" w:rsidRDefault="00AF2E9F" w:rsidP="00AF2E9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Nullable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decimal</w:t>
      </w:r>
      <w:r>
        <w:rPr>
          <w:rFonts w:ascii="Consolas" w:hAnsi="Consolas" w:cs="Consolas"/>
          <w:color w:val="000000"/>
          <w:sz w:val="19"/>
          <w:szCs w:val="19"/>
          <w:highlight w:val="white"/>
          <w:lang w:val="en-US"/>
        </w:rPr>
        <w:t xml:space="preserve">&gt; TotalPurchase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5225967D" w14:textId="77777777" w:rsidR="00AF2E9F" w:rsidRPr="0006254B" w:rsidRDefault="00AF2E9F" w:rsidP="00AF2E9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6254B">
        <w:rPr>
          <w:rFonts w:ascii="Consolas" w:hAnsi="Consolas" w:cs="Consolas"/>
          <w:color w:val="000000"/>
          <w:sz w:val="19"/>
          <w:szCs w:val="19"/>
          <w:highlight w:val="white"/>
        </w:rPr>
        <w:t>}</w:t>
      </w:r>
    </w:p>
    <w:p w14:paraId="5294CA1B" w14:textId="7C38589B" w:rsidR="00AF2E9F" w:rsidRDefault="00232872" w:rsidP="00CE2CE7">
      <w:pPr>
        <w:pStyle w:val="Legenda"/>
        <w:jc w:val="center"/>
      </w:pPr>
      <w:bookmarkStart w:id="44" w:name="_Toc359418640"/>
      <w:r>
        <w:t xml:space="preserve">Listagem </w:t>
      </w:r>
      <w:r>
        <w:fldChar w:fldCharType="begin"/>
      </w:r>
      <w:r>
        <w:instrText xml:space="preserve"> SEQ Listagem \* ARABIC </w:instrText>
      </w:r>
      <w:r>
        <w:fldChar w:fldCharType="separate"/>
      </w:r>
      <w:r w:rsidR="00C01895">
        <w:rPr>
          <w:noProof/>
        </w:rPr>
        <w:t>13</w:t>
      </w:r>
      <w:r>
        <w:fldChar w:fldCharType="end"/>
      </w:r>
      <w:r>
        <w:t xml:space="preserve">: Exemplo de tipo gerado para os resultados de uma </w:t>
      </w:r>
      <w:r>
        <w:rPr>
          <w:i/>
        </w:rPr>
        <w:t>stored procedure</w:t>
      </w:r>
      <w:bookmarkEnd w:id="44"/>
    </w:p>
    <w:p w14:paraId="2D815E78" w14:textId="77777777" w:rsidR="00232872" w:rsidRDefault="00232872" w:rsidP="002A2B00"/>
    <w:p w14:paraId="027F911B" w14:textId="68CAAC53" w:rsidR="00C66B10" w:rsidRDefault="00C66B10" w:rsidP="002A2B00">
      <w:r>
        <w:t>E pode ser chamado através do seguinte método disponível no objeto de contexto:</w:t>
      </w:r>
    </w:p>
    <w:p w14:paraId="67A4E23D" w14:textId="3B882C4E" w:rsidR="00AF2E9F" w:rsidRDefault="00AF2E9F" w:rsidP="00AF2E9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ObjectResult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SalesByCategory_Result</w:t>
      </w:r>
      <w:r>
        <w:rPr>
          <w:rFonts w:ascii="Consolas" w:hAnsi="Consolas" w:cs="Consolas"/>
          <w:color w:val="000000"/>
          <w:sz w:val="19"/>
          <w:szCs w:val="19"/>
          <w:highlight w:val="white"/>
          <w:lang w:val="en-US"/>
        </w:rPr>
        <w:t>&gt; SalesByCategory(</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categoryName,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ordYear)</w:t>
      </w:r>
    </w:p>
    <w:p w14:paraId="09ACA9CB" w14:textId="56CE33FD" w:rsidR="0049482F" w:rsidRPr="00884D12" w:rsidRDefault="00232872" w:rsidP="00CE2CE7">
      <w:pPr>
        <w:pStyle w:val="Legenda"/>
        <w:jc w:val="center"/>
      </w:pPr>
      <w:bookmarkStart w:id="45" w:name="_Toc359418641"/>
      <w:r>
        <w:t xml:space="preserve">Listagem </w:t>
      </w:r>
      <w:r>
        <w:fldChar w:fldCharType="begin"/>
      </w:r>
      <w:r>
        <w:instrText xml:space="preserve"> SEQ Listagem \* ARABIC </w:instrText>
      </w:r>
      <w:r>
        <w:fldChar w:fldCharType="separate"/>
      </w:r>
      <w:r w:rsidR="00C01895">
        <w:rPr>
          <w:noProof/>
        </w:rPr>
        <w:t>14</w:t>
      </w:r>
      <w:r>
        <w:fldChar w:fldCharType="end"/>
      </w:r>
      <w:r>
        <w:t xml:space="preserve">: </w:t>
      </w:r>
      <w:r w:rsidRPr="00871135">
        <w:t xml:space="preserve">Exemplo de </w:t>
      </w:r>
      <w:r>
        <w:t>método</w:t>
      </w:r>
      <w:r w:rsidRPr="00871135">
        <w:t xml:space="preserve"> gerado para </w:t>
      </w:r>
      <w:r>
        <w:t>chamada</w:t>
      </w:r>
      <w:r w:rsidRPr="00871135">
        <w:t xml:space="preserve"> de uma </w:t>
      </w:r>
      <w:r w:rsidRPr="00871135">
        <w:rPr>
          <w:i/>
        </w:rPr>
        <w:t>stored procedure</w:t>
      </w:r>
      <w:bookmarkEnd w:id="45"/>
    </w:p>
    <w:p w14:paraId="18AC1EA8" w14:textId="77777777" w:rsidR="00232872" w:rsidRPr="00884D12" w:rsidRDefault="00232872" w:rsidP="002A2B00"/>
    <w:p w14:paraId="78A85776" w14:textId="77777777" w:rsidR="00C66B10" w:rsidRPr="002751BF" w:rsidRDefault="00C66B10" w:rsidP="00C66B10">
      <w:r w:rsidRPr="002751BF">
        <w:t xml:space="preserve">Para que o resultado seja do tipo </w:t>
      </w:r>
      <w:r>
        <w:t xml:space="preserve">de uma </w:t>
      </w:r>
      <w:r w:rsidRPr="002751BF">
        <w:t>entidade</w:t>
      </w:r>
      <w:r>
        <w:t xml:space="preserve">, as colunas retornadas pela </w:t>
      </w:r>
      <w:r w:rsidRPr="00996465">
        <w:rPr>
          <w:i/>
        </w:rPr>
        <w:t>stored procedure</w:t>
      </w:r>
      <w:r>
        <w:t xml:space="preserve"> devem combinar exatamente com as propriedades do tipo entidade retornado. </w:t>
      </w:r>
    </w:p>
    <w:p w14:paraId="76460E87" w14:textId="77777777" w:rsidR="00C66B10" w:rsidRPr="00C66B10" w:rsidRDefault="00C66B10" w:rsidP="002A2B00"/>
    <w:p w14:paraId="22FEE90C" w14:textId="1E5A6978" w:rsidR="006A02D8" w:rsidRDefault="006A02D8" w:rsidP="006A02D8">
      <w:pPr>
        <w:pStyle w:val="Heading2Numbered"/>
      </w:pPr>
      <w:bookmarkStart w:id="46" w:name="_Toc367883519"/>
      <w:r>
        <w:t>Rastreamento de Alterações</w:t>
      </w:r>
      <w:bookmarkEnd w:id="46"/>
    </w:p>
    <w:p w14:paraId="7ECF63CC" w14:textId="77777777" w:rsidR="00280086" w:rsidRDefault="00280086" w:rsidP="00C02E8E">
      <w:r>
        <w:t xml:space="preserve">Como citado anteriormente neste documento, as entidades devem ser “desvinculadas” do contexto do EF, e também não podem ter </w:t>
      </w:r>
      <w:r w:rsidRPr="00280086">
        <w:rPr>
          <w:i/>
        </w:rPr>
        <w:t>proxies</w:t>
      </w:r>
      <w:r>
        <w:t xml:space="preserve"> atrelados a elas. Isto porquê em algum momento elas podem ser serializadas e trafegadas para outra máquina. </w:t>
      </w:r>
    </w:p>
    <w:p w14:paraId="4289D88B" w14:textId="29B45B0C" w:rsidR="00DD3271" w:rsidRPr="00B92B30" w:rsidRDefault="00DD3271" w:rsidP="00DD3271">
      <w:pPr>
        <w:rPr>
          <w:lang w:val="en-US"/>
        </w:rPr>
      </w:pPr>
      <w:r>
        <w:t>Consequentemente</w:t>
      </w:r>
      <w:r w:rsidR="00280086">
        <w:t xml:space="preserve">, as entidades não podem ser rastreadas automaticamente pelo contexto do EF. </w:t>
      </w:r>
      <w:r>
        <w:t xml:space="preserve">Para que o EF identifique quais propriedades de uma entidade tiveram seus valores alterados é necessário passar dois objetos: um com os valores originais e outro com os valores modificados. Isto permite que o EF gere um comando de </w:t>
      </w:r>
      <w:r>
        <w:rPr>
          <w:i/>
        </w:rPr>
        <w:t>update</w:t>
      </w:r>
      <w:r>
        <w:t xml:space="preserve"> para as colunas alteradas apenas.</w:t>
      </w:r>
      <w:r w:rsidR="00B92B30">
        <w:t xml:space="preserve"> </w:t>
      </w:r>
      <w:r w:rsidR="00B92B30" w:rsidRPr="00B92B30">
        <w:rPr>
          <w:lang w:val="en-US"/>
        </w:rPr>
        <w:t>Por exemplo:</w:t>
      </w:r>
    </w:p>
    <w:p w14:paraId="74EA3728"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OrderUpdate(</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originalOrder, </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modifiedOrder)</w:t>
      </w:r>
    </w:p>
    <w:p w14:paraId="5852F8AF"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021B34DC"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TESTEContext</w:t>
      </w:r>
      <w:r>
        <w:rPr>
          <w:rFonts w:ascii="Consolas" w:hAnsi="Consolas" w:cs="Consolas"/>
          <w:color w:val="000000"/>
          <w:sz w:val="19"/>
          <w:szCs w:val="19"/>
          <w:highlight w:val="white"/>
          <w:lang w:val="en-US"/>
        </w:rPr>
        <w:t xml:space="preserve"> ctx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TESTEContext</w:t>
      </w:r>
      <w:r>
        <w:rPr>
          <w:rFonts w:ascii="Consolas" w:hAnsi="Consolas" w:cs="Consolas"/>
          <w:color w:val="000000"/>
          <w:sz w:val="19"/>
          <w:szCs w:val="19"/>
          <w:highlight w:val="white"/>
          <w:lang w:val="en-US"/>
        </w:rPr>
        <w:t>())</w:t>
      </w:r>
    </w:p>
    <w:p w14:paraId="68C782E2"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8F50353"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DbEntityEntry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&gt; entry = ctx.Entry&lt;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&gt;(originalOrder);</w:t>
      </w:r>
    </w:p>
    <w:p w14:paraId="7A8D7538"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entry.State = System.Data.</w:t>
      </w:r>
      <w:r>
        <w:rPr>
          <w:rFonts w:ascii="Consolas" w:hAnsi="Consolas" w:cs="Consolas"/>
          <w:color w:val="2B91AF"/>
          <w:sz w:val="19"/>
          <w:szCs w:val="19"/>
          <w:highlight w:val="white"/>
          <w:lang w:val="en-US"/>
        </w:rPr>
        <w:t>EntityState</w:t>
      </w:r>
      <w:r>
        <w:rPr>
          <w:rFonts w:ascii="Consolas" w:hAnsi="Consolas" w:cs="Consolas"/>
          <w:color w:val="000000"/>
          <w:sz w:val="19"/>
          <w:szCs w:val="19"/>
          <w:highlight w:val="white"/>
          <w:lang w:val="en-US"/>
        </w:rPr>
        <w:t>.Unchanged;</w:t>
      </w:r>
    </w:p>
    <w:p w14:paraId="1FD6DF08"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entry.CurrentValues.SetValues(modifiedOrder);</w:t>
      </w:r>
    </w:p>
    <w:p w14:paraId="1136E8C9"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028D2750"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ctx.SaveChanges();</w:t>
      </w:r>
    </w:p>
    <w:p w14:paraId="7C29D5B1" w14:textId="77777777" w:rsidR="00AC0B84" w:rsidRPr="0006254B"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6254B">
        <w:rPr>
          <w:rFonts w:ascii="Consolas" w:hAnsi="Consolas" w:cs="Consolas"/>
          <w:color w:val="000000"/>
          <w:sz w:val="19"/>
          <w:szCs w:val="19"/>
          <w:highlight w:val="white"/>
        </w:rPr>
        <w:t>}</w:t>
      </w:r>
    </w:p>
    <w:p w14:paraId="6BF7D8E4" w14:textId="77777777" w:rsidR="00AC0B84" w:rsidRPr="0006254B"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6254B">
        <w:rPr>
          <w:rFonts w:ascii="Consolas" w:hAnsi="Consolas" w:cs="Consolas"/>
          <w:color w:val="000000"/>
          <w:sz w:val="19"/>
          <w:szCs w:val="19"/>
          <w:highlight w:val="white"/>
        </w:rPr>
        <w:t>}</w:t>
      </w:r>
    </w:p>
    <w:p w14:paraId="0715B62D" w14:textId="7FF94640" w:rsidR="00B92B30" w:rsidRDefault="00354FF0" w:rsidP="00FE18CC">
      <w:pPr>
        <w:pStyle w:val="Legenda"/>
        <w:jc w:val="center"/>
      </w:pPr>
      <w:bookmarkStart w:id="47" w:name="_Toc359418642"/>
      <w:r>
        <w:t xml:space="preserve">Listagem </w:t>
      </w:r>
      <w:r>
        <w:fldChar w:fldCharType="begin"/>
      </w:r>
      <w:r>
        <w:instrText xml:space="preserve"> SEQ Listagem \* ARABIC </w:instrText>
      </w:r>
      <w:r>
        <w:fldChar w:fldCharType="separate"/>
      </w:r>
      <w:r w:rsidR="00C01895">
        <w:rPr>
          <w:noProof/>
        </w:rPr>
        <w:t>15</w:t>
      </w:r>
      <w:r>
        <w:fldChar w:fldCharType="end"/>
      </w:r>
      <w:r>
        <w:t xml:space="preserve">: </w:t>
      </w:r>
      <w:r w:rsidRPr="00E142CE">
        <w:t xml:space="preserve">Exemplo de atualização </w:t>
      </w:r>
      <w:r>
        <w:t>co</w:t>
      </w:r>
      <w:r w:rsidRPr="00E142CE">
        <w:t>m os valores originais</w:t>
      </w:r>
      <w:bookmarkEnd w:id="47"/>
    </w:p>
    <w:p w14:paraId="278E679A" w14:textId="77777777" w:rsidR="00EB799C" w:rsidRDefault="00EB799C" w:rsidP="00684EB8"/>
    <w:p w14:paraId="4B3CB3EA" w14:textId="23CDB7C7" w:rsidR="00684EB8" w:rsidRPr="00AC0B84" w:rsidRDefault="00DD3271" w:rsidP="00684EB8">
      <w:pPr>
        <w:rPr>
          <w:lang w:val="en-US"/>
        </w:rPr>
      </w:pPr>
      <w:r>
        <w:t>Caso não se deseje manter uma cópia do objeto da entidade com os valores originais, é possível também passar a</w:t>
      </w:r>
      <w:r w:rsidR="00684EB8">
        <w:t>penas o objeto com os valores mo</w:t>
      </w:r>
      <w:r>
        <w:t xml:space="preserve">dificados. Desta forma o EF </w:t>
      </w:r>
      <w:r w:rsidR="00684EB8">
        <w:t xml:space="preserve">gera um comando de </w:t>
      </w:r>
      <w:r w:rsidR="00684EB8">
        <w:rPr>
          <w:i/>
        </w:rPr>
        <w:t>update</w:t>
      </w:r>
      <w:r w:rsidR="00684EB8">
        <w:t xml:space="preserve"> para todas as colunas.</w:t>
      </w:r>
      <w:r w:rsidR="00AC0B84">
        <w:t xml:space="preserve"> </w:t>
      </w:r>
      <w:r w:rsidR="00AC0B84" w:rsidRPr="00AC0B84">
        <w:rPr>
          <w:lang w:val="en-US"/>
        </w:rPr>
        <w:t>Por exemplo:</w:t>
      </w:r>
    </w:p>
    <w:p w14:paraId="73E0424B"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OrderUpdate(</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modifiedOrder)</w:t>
      </w:r>
    </w:p>
    <w:p w14:paraId="7D5C3FB0"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57043A4C"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TESTEContext</w:t>
      </w:r>
      <w:r>
        <w:rPr>
          <w:rFonts w:ascii="Consolas" w:hAnsi="Consolas" w:cs="Consolas"/>
          <w:color w:val="000000"/>
          <w:sz w:val="19"/>
          <w:szCs w:val="19"/>
          <w:highlight w:val="white"/>
          <w:lang w:val="en-US"/>
        </w:rPr>
        <w:t xml:space="preserve"> ctx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TESTEContext</w:t>
      </w:r>
      <w:r>
        <w:rPr>
          <w:rFonts w:ascii="Consolas" w:hAnsi="Consolas" w:cs="Consolas"/>
          <w:color w:val="000000"/>
          <w:sz w:val="19"/>
          <w:szCs w:val="19"/>
          <w:highlight w:val="white"/>
          <w:lang w:val="en-US"/>
        </w:rPr>
        <w:t>())</w:t>
      </w:r>
    </w:p>
    <w:p w14:paraId="583D5D16"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528E8E9"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DbEntityEntry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&gt; entry = ctx.Entry&lt;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&gt;(modifiedOrder);</w:t>
      </w:r>
    </w:p>
    <w:p w14:paraId="4D7C1D44"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entry.State = System.Data.</w:t>
      </w:r>
      <w:r>
        <w:rPr>
          <w:rFonts w:ascii="Consolas" w:hAnsi="Consolas" w:cs="Consolas"/>
          <w:color w:val="2B91AF"/>
          <w:sz w:val="19"/>
          <w:szCs w:val="19"/>
          <w:highlight w:val="white"/>
          <w:lang w:val="en-US"/>
        </w:rPr>
        <w:t>EntityState</w:t>
      </w:r>
      <w:r>
        <w:rPr>
          <w:rFonts w:ascii="Consolas" w:hAnsi="Consolas" w:cs="Consolas"/>
          <w:color w:val="000000"/>
          <w:sz w:val="19"/>
          <w:szCs w:val="19"/>
          <w:highlight w:val="white"/>
          <w:lang w:val="en-US"/>
        </w:rPr>
        <w:t>.Modified;</w:t>
      </w:r>
    </w:p>
    <w:p w14:paraId="2D7BA5C0" w14:textId="77777777" w:rsidR="00AC0B84"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7B928DBD" w14:textId="77777777" w:rsidR="00AC0B84" w:rsidRPr="00354FF0"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54FF0">
        <w:rPr>
          <w:rFonts w:ascii="Consolas" w:hAnsi="Consolas" w:cs="Consolas"/>
          <w:color w:val="000000"/>
          <w:sz w:val="19"/>
          <w:szCs w:val="19"/>
          <w:highlight w:val="white"/>
        </w:rPr>
        <w:t>ctx.SaveChanges();</w:t>
      </w:r>
    </w:p>
    <w:p w14:paraId="40548771" w14:textId="77777777" w:rsidR="00AC0B84" w:rsidRPr="00354FF0"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354FF0">
        <w:rPr>
          <w:rFonts w:ascii="Consolas" w:hAnsi="Consolas" w:cs="Consolas"/>
          <w:color w:val="000000"/>
          <w:sz w:val="19"/>
          <w:szCs w:val="19"/>
          <w:highlight w:val="white"/>
        </w:rPr>
        <w:t xml:space="preserve">    }</w:t>
      </w:r>
    </w:p>
    <w:p w14:paraId="05DCD697" w14:textId="77777777" w:rsidR="00AC0B84" w:rsidRPr="00354FF0" w:rsidRDefault="00AC0B84" w:rsidP="00AC0B84">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354FF0">
        <w:rPr>
          <w:rFonts w:ascii="Consolas" w:hAnsi="Consolas" w:cs="Consolas"/>
          <w:color w:val="000000"/>
          <w:sz w:val="19"/>
          <w:szCs w:val="19"/>
          <w:highlight w:val="white"/>
        </w:rPr>
        <w:t>}</w:t>
      </w:r>
    </w:p>
    <w:p w14:paraId="63753DB8" w14:textId="77FD42C8" w:rsidR="00AC0B84" w:rsidRDefault="00354FF0" w:rsidP="00354FF0">
      <w:pPr>
        <w:pStyle w:val="Legenda"/>
      </w:pPr>
      <w:bookmarkStart w:id="48" w:name="_Toc359418643"/>
      <w:r>
        <w:t xml:space="preserve">Listagem </w:t>
      </w:r>
      <w:r>
        <w:fldChar w:fldCharType="begin"/>
      </w:r>
      <w:r>
        <w:instrText xml:space="preserve"> SEQ Listagem \* ARABIC </w:instrText>
      </w:r>
      <w:r>
        <w:fldChar w:fldCharType="separate"/>
      </w:r>
      <w:r w:rsidR="00C01895">
        <w:rPr>
          <w:noProof/>
        </w:rPr>
        <w:t>16</w:t>
      </w:r>
      <w:r>
        <w:fldChar w:fldCharType="end"/>
      </w:r>
      <w:r>
        <w:t xml:space="preserve">: Exemplo de </w:t>
      </w:r>
      <w:r>
        <w:rPr>
          <w:noProof/>
        </w:rPr>
        <w:t>atualização sem os valores originais</w:t>
      </w:r>
      <w:bookmarkEnd w:id="48"/>
    </w:p>
    <w:p w14:paraId="3358026E" w14:textId="77777777" w:rsidR="00C612BD" w:rsidRPr="001D6295" w:rsidRDefault="00C612BD" w:rsidP="00C02E8E"/>
    <w:p w14:paraId="1A258A5D" w14:textId="5EFA970D" w:rsidR="006A02D8" w:rsidRDefault="006F6AC1" w:rsidP="006F6AC1">
      <w:pPr>
        <w:pStyle w:val="Heading2Numbered"/>
      </w:pPr>
      <w:bookmarkStart w:id="49" w:name="_Ref355547173"/>
      <w:bookmarkStart w:id="50" w:name="_Toc367883520"/>
      <w:r>
        <w:t>Concorrência</w:t>
      </w:r>
      <w:bookmarkEnd w:id="49"/>
      <w:bookmarkEnd w:id="50"/>
    </w:p>
    <w:p w14:paraId="5FEA0942" w14:textId="77777777" w:rsidR="004576BC" w:rsidRDefault="004576BC" w:rsidP="00C02E8E">
      <w:r>
        <w:t>Situações de concorrência acontecem quando, na maioria das vezes, quando:</w:t>
      </w:r>
    </w:p>
    <w:p w14:paraId="00EA0F74" w14:textId="0C61208E" w:rsidR="004576BC" w:rsidRDefault="00A52892" w:rsidP="004576BC">
      <w:pPr>
        <w:pStyle w:val="PargrafodaLista"/>
        <w:numPr>
          <w:ilvl w:val="0"/>
          <w:numId w:val="28"/>
        </w:numPr>
      </w:pPr>
      <w:r>
        <w:t>Processo “A” lê u</w:t>
      </w:r>
      <w:r w:rsidR="004576BC">
        <w:t xml:space="preserve">m </w:t>
      </w:r>
      <w:r>
        <w:t>registro</w:t>
      </w:r>
      <w:r w:rsidR="004576BC">
        <w:t xml:space="preserve"> da base </w:t>
      </w:r>
      <w:r>
        <w:t xml:space="preserve">de dados </w:t>
      </w:r>
      <w:r w:rsidR="004576BC">
        <w:t xml:space="preserve">e </w:t>
      </w:r>
      <w:r>
        <w:t>mantêm</w:t>
      </w:r>
      <w:r w:rsidR="004576BC">
        <w:t xml:space="preserve"> </w:t>
      </w:r>
      <w:r>
        <w:t>u</w:t>
      </w:r>
      <w:r w:rsidR="004576BC">
        <w:t>ma cópia (por exemplo: um objeto em memória);</w:t>
      </w:r>
    </w:p>
    <w:p w14:paraId="52846512" w14:textId="1979BDB0" w:rsidR="004576BC" w:rsidRDefault="004576BC" w:rsidP="004576BC">
      <w:pPr>
        <w:pStyle w:val="PargrafodaLista"/>
        <w:numPr>
          <w:ilvl w:val="0"/>
          <w:numId w:val="28"/>
        </w:numPr>
      </w:pPr>
      <w:r>
        <w:t>Esta cópia tem seus valores modificados;</w:t>
      </w:r>
    </w:p>
    <w:p w14:paraId="12370E1A" w14:textId="0322F212" w:rsidR="004576BC" w:rsidRDefault="00A52892" w:rsidP="004576BC">
      <w:pPr>
        <w:pStyle w:val="PargrafodaLista"/>
        <w:numPr>
          <w:ilvl w:val="0"/>
          <w:numId w:val="28"/>
        </w:numPr>
      </w:pPr>
      <w:r>
        <w:t>Processo “B” atualiza a base de dados com novos valores para o registro.</w:t>
      </w:r>
    </w:p>
    <w:p w14:paraId="337233B3" w14:textId="0BDAAB37" w:rsidR="00A52892" w:rsidRDefault="001570BE" w:rsidP="004576BC">
      <w:pPr>
        <w:pStyle w:val="PargrafodaLista"/>
        <w:numPr>
          <w:ilvl w:val="0"/>
          <w:numId w:val="28"/>
        </w:numPr>
      </w:pPr>
      <w:r>
        <w:t>No momento que o p</w:t>
      </w:r>
      <w:r w:rsidR="000A6075">
        <w:t>rocesso “A” tenta gravar os valores modificados de sua cópia na base de dados, suas modificações não estão mais baseadas na última vers</w:t>
      </w:r>
      <w:r>
        <w:t>ão do registro, ocasionando sobrescrita (consequentemente: perda) de dados.</w:t>
      </w:r>
    </w:p>
    <w:p w14:paraId="42F2F9B4" w14:textId="485DF56C" w:rsidR="000A6075" w:rsidRDefault="000A6075" w:rsidP="000A6075">
      <w:r>
        <w:t>Este tipo de situação pode acontecer em aplicações multiusuários que permitem atualização simultânea no mesmo registro na base de dados.</w:t>
      </w:r>
    </w:p>
    <w:p w14:paraId="3C206E8E" w14:textId="6C0ADF4B" w:rsidR="00F8715C" w:rsidRPr="00F8715C" w:rsidRDefault="00F8715C" w:rsidP="00C02E8E">
      <w:r w:rsidRPr="00F8715C">
        <w:t>Por padrão, o Entity Framework</w:t>
      </w:r>
      <w:r>
        <w:t xml:space="preserve"> salva alterações de uma entidade na base de dados sem verificar situações de concorr</w:t>
      </w:r>
      <w:r w:rsidR="00EE1775">
        <w:t>ência, ou seja, a atualização no registro realizada por último sobrescreve as outras atualizações.</w:t>
      </w:r>
    </w:p>
    <w:p w14:paraId="6EF53C77" w14:textId="511D9345" w:rsidR="00354FF0" w:rsidRPr="00F8715C" w:rsidRDefault="006315F8" w:rsidP="00C02E8E">
      <w:r>
        <w:t>Quando configurado pa</w:t>
      </w:r>
      <w:r w:rsidR="00F8715C" w:rsidRPr="00F8715C">
        <w:t>ra verificar situa</w:t>
      </w:r>
      <w:r w:rsidR="00F8715C">
        <w:t xml:space="preserve">ções de concorrência, </w:t>
      </w:r>
      <w:r w:rsidR="00F8715C" w:rsidRPr="00F8715C">
        <w:t xml:space="preserve">o Entity Framework implementa um modelo otimista. Isto significa que nenhum </w:t>
      </w:r>
      <w:r w:rsidR="00F8715C" w:rsidRPr="00F8715C">
        <w:rPr>
          <w:i/>
        </w:rPr>
        <w:t>lock</w:t>
      </w:r>
      <w:r w:rsidR="00F8715C" w:rsidRPr="00F8715C">
        <w:t xml:space="preserve"> em banco é feito entre a leitura dos dados e a sua atualiza</w:t>
      </w:r>
      <w:r w:rsidR="00F8715C">
        <w:t xml:space="preserve">ção. </w:t>
      </w:r>
    </w:p>
    <w:p w14:paraId="5E50CD1E" w14:textId="4360A490" w:rsidR="00AF2928" w:rsidRPr="00F8715C" w:rsidRDefault="00EE1775" w:rsidP="00EE1775">
      <w:pPr>
        <w:pStyle w:val="Heading3Numbered"/>
      </w:pPr>
      <w:bookmarkStart w:id="51" w:name="_Toc367883521"/>
      <w:r>
        <w:t>Configurando as Propriedades para Concorrência</w:t>
      </w:r>
      <w:bookmarkEnd w:id="51"/>
    </w:p>
    <w:p w14:paraId="6D960273" w14:textId="5D057DF7" w:rsidR="00EE1775" w:rsidRPr="000A0F56" w:rsidRDefault="00EE1775" w:rsidP="00407820">
      <w:r w:rsidRPr="00EE1775">
        <w:t>Para entidades que podem sofrer situa</w:t>
      </w:r>
      <w:r>
        <w:t xml:space="preserve">ções de concorrência, recomenda-se que </w:t>
      </w:r>
      <w:r w:rsidR="000A0F56">
        <w:t xml:space="preserve">sejam definidas uma ou mais propriedades para participar do controle da concorrência. Isto é feito através da propriedade </w:t>
      </w:r>
      <w:r w:rsidR="000A0F56">
        <w:rPr>
          <w:b/>
        </w:rPr>
        <w:t>Concurrency Mode</w:t>
      </w:r>
      <w:r w:rsidR="000A0F56" w:rsidRPr="000A0F56">
        <w:t>,</w:t>
      </w:r>
      <w:r w:rsidR="000A0F56">
        <w:t xml:space="preserve"> mudando seu valor para </w:t>
      </w:r>
      <w:r w:rsidR="000A0F56">
        <w:rPr>
          <w:b/>
        </w:rPr>
        <w:t>Fixed</w:t>
      </w:r>
      <w:r w:rsidR="000A0F56">
        <w:t>.</w:t>
      </w:r>
    </w:p>
    <w:p w14:paraId="4290E691" w14:textId="77777777" w:rsidR="00F31430" w:rsidRDefault="000A0F56" w:rsidP="00F31430">
      <w:pPr>
        <w:keepNext/>
        <w:jc w:val="center"/>
      </w:pPr>
      <w:r>
        <w:rPr>
          <w:noProof/>
          <w:lang w:eastAsia="pt-BR"/>
        </w:rPr>
        <w:drawing>
          <wp:inline distT="0" distB="0" distL="0" distR="0" wp14:anchorId="0F9FB83F" wp14:editId="327B306F">
            <wp:extent cx="2075688" cy="1764792"/>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5688" cy="1764792"/>
                    </a:xfrm>
                    <a:prstGeom prst="rect">
                      <a:avLst/>
                    </a:prstGeom>
                  </pic:spPr>
                </pic:pic>
              </a:graphicData>
            </a:graphic>
          </wp:inline>
        </w:drawing>
      </w:r>
    </w:p>
    <w:p w14:paraId="21C2608F" w14:textId="19FC1E8F" w:rsidR="000A0F56" w:rsidRDefault="00F31430" w:rsidP="00F31430">
      <w:pPr>
        <w:pStyle w:val="Legenda"/>
        <w:jc w:val="center"/>
      </w:pPr>
      <w:bookmarkStart w:id="52" w:name="_Toc359418596"/>
      <w:r>
        <w:t xml:space="preserve">Figura </w:t>
      </w:r>
      <w:r>
        <w:fldChar w:fldCharType="begin"/>
      </w:r>
      <w:r>
        <w:instrText xml:space="preserve"> SEQ Figura \* ARABIC </w:instrText>
      </w:r>
      <w:r>
        <w:fldChar w:fldCharType="separate"/>
      </w:r>
      <w:r w:rsidR="00C01895">
        <w:rPr>
          <w:noProof/>
        </w:rPr>
        <w:t>9</w:t>
      </w:r>
      <w:r>
        <w:fldChar w:fldCharType="end"/>
      </w:r>
      <w:r>
        <w:t>: Concurrency Mode</w:t>
      </w:r>
      <w:bookmarkEnd w:id="52"/>
    </w:p>
    <w:p w14:paraId="68C06FF3" w14:textId="77777777" w:rsidR="00F31430" w:rsidRPr="00F31430" w:rsidRDefault="00F31430" w:rsidP="00F31430"/>
    <w:p w14:paraId="36BE4AD7" w14:textId="58C5C3A8" w:rsidR="000A0F56" w:rsidRPr="000A0F56" w:rsidRDefault="000A0F56" w:rsidP="00407820">
      <w:r>
        <w:t xml:space="preserve">Desta forma estas propriedades farão parte da cláusula </w:t>
      </w:r>
      <w:r>
        <w:rPr>
          <w:i/>
        </w:rPr>
        <w:t>where</w:t>
      </w:r>
      <w:r>
        <w:t xml:space="preserve"> do comando de </w:t>
      </w:r>
      <w:r>
        <w:rPr>
          <w:i/>
        </w:rPr>
        <w:t>update</w:t>
      </w:r>
      <w:r>
        <w:t xml:space="preserve"> ao se salvar as modificações.</w:t>
      </w:r>
      <w:r w:rsidR="007F1EB4">
        <w:t xml:space="preserve"> Se os valores dessas propriedades que foi lido previamente não for igual ao valores atuais da base de dados, nenhum atualização é feira.</w:t>
      </w:r>
    </w:p>
    <w:p w14:paraId="25209DEE" w14:textId="420BE183" w:rsidR="000A0F56" w:rsidRPr="007F1EB4" w:rsidRDefault="000A0F56" w:rsidP="00407820">
      <w:r>
        <w:t xml:space="preserve">Uma das formas </w:t>
      </w:r>
      <w:r w:rsidR="00F31430">
        <w:t xml:space="preserve">mais eficazes </w:t>
      </w:r>
      <w:r>
        <w:t xml:space="preserve">de adicionar controle de concorrência para uma entidade é adicionando uma coluna na base de dados do tipo </w:t>
      </w:r>
      <w:r>
        <w:rPr>
          <w:i/>
        </w:rPr>
        <w:t>timestamp</w:t>
      </w:r>
      <w:r>
        <w:t xml:space="preserve"> e marcar no modelo a sua respectiva propriedade como </w:t>
      </w:r>
      <w:r>
        <w:rPr>
          <w:i/>
        </w:rPr>
        <w:t>Concurrency Mode = Fixed</w:t>
      </w:r>
      <w:r>
        <w:t>.</w:t>
      </w:r>
      <w:r w:rsidR="007F1EB4">
        <w:t xml:space="preserve"> Uma coluna </w:t>
      </w:r>
      <w:r w:rsidR="007F1EB4">
        <w:rPr>
          <w:i/>
        </w:rPr>
        <w:t>timestamp</w:t>
      </w:r>
      <w:r w:rsidR="007F1EB4">
        <w:t xml:space="preserve"> é atualizada pelo próprio banco de dados toda vez que o registro </w:t>
      </w:r>
      <w:r w:rsidR="00E70C29">
        <w:t>for</w:t>
      </w:r>
      <w:r w:rsidR="007F1EB4">
        <w:t xml:space="preserve"> atualizado.</w:t>
      </w:r>
    </w:p>
    <w:p w14:paraId="4DB0E159" w14:textId="10333444" w:rsidR="000A0F56" w:rsidRDefault="009050F5" w:rsidP="009050F5">
      <w:pPr>
        <w:pStyle w:val="Heading3Numbered"/>
      </w:pPr>
      <w:bookmarkStart w:id="53" w:name="_Toc367883522"/>
      <w:r>
        <w:t>Tratando Situações de Concorrência</w:t>
      </w:r>
      <w:bookmarkEnd w:id="53"/>
    </w:p>
    <w:p w14:paraId="4B31AD38" w14:textId="3FB40BD4" w:rsidR="00407820" w:rsidRPr="009C3D6E" w:rsidRDefault="009C3D6E" w:rsidP="00C02E8E">
      <w:r w:rsidRPr="009C3D6E">
        <w:t>Uma vez as entidades configuradas para verificar a concorr</w:t>
      </w:r>
      <w:r>
        <w:t xml:space="preserve">ência na sua atualização, fica a cargo do desenvolvedor tratá-la no momento que a concorrência ocorre. O Entity Framework dispara uma exceção do tipo </w:t>
      </w:r>
      <w:r w:rsidRPr="009C3D6E">
        <w:t>DbUpdateConcurrencyException</w:t>
      </w:r>
      <w:r>
        <w:t xml:space="preserve"> quando detecta uma situação de concorrência ao atualizar uma entidade.</w:t>
      </w:r>
    </w:p>
    <w:p w14:paraId="4BCF2C03" w14:textId="2FB56B87" w:rsidR="00407820" w:rsidRPr="009C3D6E" w:rsidRDefault="009C3D6E" w:rsidP="00C02E8E">
      <w:r>
        <w:t>As seguintes abordagens são utilizadas para resolver conflitos de concorrência:</w:t>
      </w:r>
    </w:p>
    <w:p w14:paraId="65D853CB" w14:textId="5DEAEFC2" w:rsidR="00407820" w:rsidRPr="009C3D6E" w:rsidRDefault="009C3D6E" w:rsidP="00C02E8E">
      <w:pPr>
        <w:rPr>
          <w:b/>
        </w:rPr>
      </w:pPr>
      <w:r w:rsidRPr="009C3D6E">
        <w:rPr>
          <w:b/>
        </w:rPr>
        <w:t>Base de dados ganha</w:t>
      </w:r>
    </w:p>
    <w:p w14:paraId="02C4C825" w14:textId="4C335336" w:rsidR="00A81A03" w:rsidRPr="0006254B" w:rsidRDefault="001A2836" w:rsidP="00C02E8E">
      <w:pPr>
        <w:rPr>
          <w:lang w:val="en-US"/>
        </w:rPr>
      </w:pPr>
      <w:r w:rsidRPr="001A2836">
        <w:t>Nesta abordagem a primeira atualiza</w:t>
      </w:r>
      <w:r>
        <w:t xml:space="preserve">ção é a que fica. Qualquer atualização subsequente não é realizada. Pode-se conseguir isto usando o método DbEntityEntry.Reload() para sobrescrever os valores modificados do objeto entidade pelos valores </w:t>
      </w:r>
      <w:r w:rsidR="005C2819">
        <w:t>correntes d</w:t>
      </w:r>
      <w:r>
        <w:t xml:space="preserve">a base de dados. </w:t>
      </w:r>
      <w:r w:rsidRPr="0006254B">
        <w:rPr>
          <w:lang w:val="en-US"/>
        </w:rPr>
        <w:t>Por exemplo:</w:t>
      </w:r>
    </w:p>
    <w:p w14:paraId="7E344722"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OrderUpdate1(</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modifiedOrder)</w:t>
      </w:r>
    </w:p>
    <w:p w14:paraId="3699D7B7"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46F564C4" w14:textId="6605CC61"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sidR="00FD6A42">
        <w:rPr>
          <w:rFonts w:ascii="Consolas" w:hAnsi="Consolas" w:cs="Consolas"/>
          <w:color w:val="2B91AF"/>
          <w:sz w:val="19"/>
          <w:szCs w:val="19"/>
          <w:highlight w:val="white"/>
          <w:lang w:val="en-US"/>
        </w:rPr>
        <w:t>TEST</w:t>
      </w:r>
      <w:r>
        <w:rPr>
          <w:rFonts w:ascii="Consolas" w:hAnsi="Consolas" w:cs="Consolas"/>
          <w:color w:val="2B91AF"/>
          <w:sz w:val="19"/>
          <w:szCs w:val="19"/>
          <w:highlight w:val="white"/>
          <w:lang w:val="en-US"/>
        </w:rPr>
        <w:t>Context</w:t>
      </w:r>
      <w:r>
        <w:rPr>
          <w:rFonts w:ascii="Consolas" w:hAnsi="Consolas" w:cs="Consolas"/>
          <w:color w:val="000000"/>
          <w:sz w:val="19"/>
          <w:szCs w:val="19"/>
          <w:highlight w:val="white"/>
          <w:lang w:val="en-US"/>
        </w:rPr>
        <w:t xml:space="preserve"> ctx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sidR="00FD6A42">
        <w:rPr>
          <w:rFonts w:ascii="Consolas" w:hAnsi="Consolas" w:cs="Consolas"/>
          <w:color w:val="2B91AF"/>
          <w:sz w:val="19"/>
          <w:szCs w:val="19"/>
          <w:highlight w:val="white"/>
          <w:lang w:val="en-US"/>
        </w:rPr>
        <w:t>TEST</w:t>
      </w:r>
      <w:r>
        <w:rPr>
          <w:rFonts w:ascii="Consolas" w:hAnsi="Consolas" w:cs="Consolas"/>
          <w:color w:val="2B91AF"/>
          <w:sz w:val="19"/>
          <w:szCs w:val="19"/>
          <w:highlight w:val="white"/>
          <w:lang w:val="en-US"/>
        </w:rPr>
        <w:t>Context</w:t>
      </w:r>
      <w:r>
        <w:rPr>
          <w:rFonts w:ascii="Consolas" w:hAnsi="Consolas" w:cs="Consolas"/>
          <w:color w:val="000000"/>
          <w:sz w:val="19"/>
          <w:szCs w:val="19"/>
          <w:highlight w:val="white"/>
          <w:lang w:val="en-US"/>
        </w:rPr>
        <w:t>())</w:t>
      </w:r>
    </w:p>
    <w:p w14:paraId="4F279283"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C2C873A"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ctx.Entry(modifiedOrder).State = System.Data.</w:t>
      </w:r>
      <w:r>
        <w:rPr>
          <w:rFonts w:ascii="Consolas" w:hAnsi="Consolas" w:cs="Consolas"/>
          <w:color w:val="2B91AF"/>
          <w:sz w:val="19"/>
          <w:szCs w:val="19"/>
          <w:highlight w:val="white"/>
          <w:lang w:val="en-US"/>
        </w:rPr>
        <w:t>EntityState</w:t>
      </w:r>
      <w:r>
        <w:rPr>
          <w:rFonts w:ascii="Consolas" w:hAnsi="Consolas" w:cs="Consolas"/>
          <w:color w:val="000000"/>
          <w:sz w:val="19"/>
          <w:szCs w:val="19"/>
          <w:highlight w:val="white"/>
          <w:lang w:val="en-US"/>
        </w:rPr>
        <w:t>.Modified;</w:t>
      </w:r>
    </w:p>
    <w:p w14:paraId="134C9B88"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7CF7739D"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saveSucceeded;</w:t>
      </w:r>
    </w:p>
    <w:p w14:paraId="3C1B4B9E"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7E30B05B"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w:t>
      </w:r>
    </w:p>
    <w:p w14:paraId="2CEA8999"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CAD73D8"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saveSucceeded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65420753"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311FDD89"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try</w:t>
      </w:r>
    </w:p>
    <w:p w14:paraId="2E829734"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2EF75D6"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ctx.SaveChanges();</w:t>
      </w:r>
    </w:p>
    <w:p w14:paraId="17888BAE"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C634C21"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catch</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DbUpdateConcurrencyException</w:t>
      </w:r>
      <w:r>
        <w:rPr>
          <w:rFonts w:ascii="Consolas" w:hAnsi="Consolas" w:cs="Consolas"/>
          <w:color w:val="000000"/>
          <w:sz w:val="19"/>
          <w:szCs w:val="19"/>
          <w:highlight w:val="white"/>
          <w:lang w:val="en-US"/>
        </w:rPr>
        <w:t xml:space="preserve"> ex)</w:t>
      </w:r>
    </w:p>
    <w:p w14:paraId="386C777D"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430C6A9"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saveSucceeded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4E42097A"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56725D1E"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DbEntityEntry</w:t>
      </w:r>
      <w:r>
        <w:rPr>
          <w:rFonts w:ascii="Consolas" w:hAnsi="Consolas" w:cs="Consolas"/>
          <w:color w:val="000000"/>
          <w:sz w:val="19"/>
          <w:szCs w:val="19"/>
          <w:highlight w:val="white"/>
          <w:lang w:val="en-US"/>
        </w:rPr>
        <w:t xml:space="preserve"> entry = ex.Entries.Single();</w:t>
      </w:r>
    </w:p>
    <w:p w14:paraId="7C6B32E5" w14:textId="77777777" w:rsid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378C63B8" w14:textId="77777777" w:rsidR="009866DA" w:rsidRPr="009866DA"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866DA">
        <w:rPr>
          <w:rFonts w:ascii="Consolas" w:hAnsi="Consolas" w:cs="Consolas"/>
          <w:color w:val="008000"/>
          <w:sz w:val="19"/>
          <w:szCs w:val="19"/>
          <w:highlight w:val="white"/>
        </w:rPr>
        <w:t>// Sobrescreve os valores da entidade pelos da base de dados.</w:t>
      </w:r>
    </w:p>
    <w:p w14:paraId="1FDA4C4F" w14:textId="77777777" w:rsidR="009866DA" w:rsidRPr="006E5924"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9866DA">
        <w:rPr>
          <w:rFonts w:ascii="Consolas" w:hAnsi="Consolas" w:cs="Consolas"/>
          <w:color w:val="000000"/>
          <w:sz w:val="19"/>
          <w:szCs w:val="19"/>
          <w:highlight w:val="white"/>
        </w:rPr>
        <w:t xml:space="preserve">                </w:t>
      </w:r>
      <w:r w:rsidRPr="006E5924">
        <w:rPr>
          <w:rFonts w:ascii="Consolas" w:hAnsi="Consolas" w:cs="Consolas"/>
          <w:color w:val="000000"/>
          <w:sz w:val="19"/>
          <w:szCs w:val="19"/>
          <w:highlight w:val="white"/>
        </w:rPr>
        <w:t>entry.Reload();</w:t>
      </w:r>
    </w:p>
    <w:p w14:paraId="14AE2A99" w14:textId="77777777" w:rsidR="009866DA" w:rsidRPr="006E5924"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6E5924">
        <w:rPr>
          <w:rFonts w:ascii="Consolas" w:hAnsi="Consolas" w:cs="Consolas"/>
          <w:color w:val="000000"/>
          <w:sz w:val="19"/>
          <w:szCs w:val="19"/>
          <w:highlight w:val="white"/>
        </w:rPr>
        <w:t xml:space="preserve">            }</w:t>
      </w:r>
    </w:p>
    <w:p w14:paraId="78A4F663" w14:textId="77777777" w:rsidR="009866DA" w:rsidRPr="006E5924"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p>
    <w:p w14:paraId="6B8D26C1" w14:textId="1B902BEC" w:rsidR="009866DA" w:rsidRPr="006E5924"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6E5924">
        <w:rPr>
          <w:rFonts w:ascii="Consolas" w:hAnsi="Consolas" w:cs="Consolas"/>
          <w:color w:val="000000"/>
          <w:sz w:val="19"/>
          <w:szCs w:val="19"/>
          <w:highlight w:val="white"/>
        </w:rPr>
        <w:t xml:space="preserve">        } </w:t>
      </w:r>
      <w:r w:rsidRPr="006E5924">
        <w:rPr>
          <w:rFonts w:ascii="Consolas" w:hAnsi="Consolas" w:cs="Consolas"/>
          <w:color w:val="0000FF"/>
          <w:sz w:val="19"/>
          <w:szCs w:val="19"/>
          <w:highlight w:val="white"/>
        </w:rPr>
        <w:t>while</w:t>
      </w:r>
      <w:r w:rsidR="00FD6A42" w:rsidRPr="006E5924">
        <w:rPr>
          <w:rFonts w:ascii="Consolas" w:hAnsi="Consolas" w:cs="Consolas"/>
          <w:color w:val="000000"/>
          <w:sz w:val="19"/>
          <w:szCs w:val="19"/>
          <w:highlight w:val="white"/>
        </w:rPr>
        <w:t xml:space="preserve"> (!saveSucceeded);</w:t>
      </w:r>
    </w:p>
    <w:p w14:paraId="21149E72" w14:textId="77777777" w:rsidR="009866DA" w:rsidRPr="006E5924" w:rsidRDefault="009866DA" w:rsidP="009866DA">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6E5924">
        <w:rPr>
          <w:rFonts w:ascii="Consolas" w:hAnsi="Consolas" w:cs="Consolas"/>
          <w:color w:val="000000"/>
          <w:sz w:val="19"/>
          <w:szCs w:val="19"/>
          <w:highlight w:val="white"/>
        </w:rPr>
        <w:t xml:space="preserve">    }</w:t>
      </w:r>
    </w:p>
    <w:p w14:paraId="371D760F" w14:textId="2F0F3748" w:rsidR="002C3F9B" w:rsidRPr="006E5924" w:rsidRDefault="009866DA" w:rsidP="009866DA">
      <w:pPr>
        <w:pBdr>
          <w:top w:val="single" w:sz="4" w:space="1" w:color="auto"/>
          <w:left w:val="single" w:sz="4" w:space="4" w:color="auto"/>
          <w:bottom w:val="single" w:sz="4" w:space="1" w:color="auto"/>
          <w:right w:val="single" w:sz="4" w:space="4" w:color="auto"/>
        </w:pBdr>
      </w:pPr>
      <w:r w:rsidRPr="006E5924">
        <w:rPr>
          <w:rFonts w:ascii="Consolas" w:hAnsi="Consolas" w:cs="Consolas"/>
          <w:color w:val="000000"/>
          <w:sz w:val="19"/>
          <w:szCs w:val="19"/>
          <w:highlight w:val="white"/>
        </w:rPr>
        <w:t>}</w:t>
      </w:r>
    </w:p>
    <w:p w14:paraId="05FCD241" w14:textId="18DA65BA" w:rsidR="00F457B5" w:rsidRDefault="009A1DE1" w:rsidP="00EF55D1">
      <w:pPr>
        <w:pStyle w:val="Legenda"/>
        <w:jc w:val="center"/>
        <w:rPr>
          <w:b/>
        </w:rPr>
      </w:pPr>
      <w:bookmarkStart w:id="54" w:name="_Toc359418644"/>
      <w:r>
        <w:t xml:space="preserve">Listagem </w:t>
      </w:r>
      <w:r>
        <w:fldChar w:fldCharType="begin"/>
      </w:r>
      <w:r>
        <w:instrText xml:space="preserve"> SEQ Listagem \* ARABIC </w:instrText>
      </w:r>
      <w:r>
        <w:fldChar w:fldCharType="separate"/>
      </w:r>
      <w:r w:rsidR="00C01895">
        <w:rPr>
          <w:noProof/>
        </w:rPr>
        <w:t>17</w:t>
      </w:r>
      <w:r>
        <w:fldChar w:fldCharType="end"/>
      </w:r>
      <w:r>
        <w:t xml:space="preserve">: Exemplo de atualização com abordagem </w:t>
      </w:r>
      <w:r w:rsidRPr="00EF55D1">
        <w:t>Base de dados ganha</w:t>
      </w:r>
      <w:bookmarkEnd w:id="54"/>
    </w:p>
    <w:p w14:paraId="0D7D48FF" w14:textId="77777777" w:rsidR="009A1DE1" w:rsidRPr="009A1DE1" w:rsidRDefault="009A1DE1" w:rsidP="009A1DE1"/>
    <w:p w14:paraId="354081B3" w14:textId="77777777" w:rsidR="00EF55D1" w:rsidRDefault="00EF55D1">
      <w:pPr>
        <w:spacing w:before="0" w:after="200"/>
        <w:rPr>
          <w:b/>
        </w:rPr>
      </w:pPr>
      <w:r>
        <w:rPr>
          <w:b/>
        </w:rPr>
        <w:br w:type="page"/>
      </w:r>
    </w:p>
    <w:p w14:paraId="5255C622" w14:textId="26CD83A8" w:rsidR="00E958DB" w:rsidRPr="006E5924" w:rsidRDefault="00E958DB" w:rsidP="00C02E8E">
      <w:pPr>
        <w:rPr>
          <w:b/>
        </w:rPr>
      </w:pPr>
      <w:r w:rsidRPr="006E5924">
        <w:rPr>
          <w:b/>
        </w:rPr>
        <w:t>Client</w:t>
      </w:r>
      <w:r w:rsidR="001A2836" w:rsidRPr="006E5924">
        <w:rPr>
          <w:b/>
        </w:rPr>
        <w:t>e ganha</w:t>
      </w:r>
    </w:p>
    <w:p w14:paraId="7EB4B876" w14:textId="08726C0A" w:rsidR="001A2836" w:rsidRPr="0006254B" w:rsidRDefault="001A2836" w:rsidP="00C02E8E">
      <w:pPr>
        <w:rPr>
          <w:lang w:val="en-US"/>
        </w:rPr>
      </w:pPr>
      <w:r w:rsidRPr="001A2836">
        <w:t xml:space="preserve">Aqui se faz o oposto, a </w:t>
      </w:r>
      <w:r>
        <w:t xml:space="preserve">última atualização é a que permanece. Os valores </w:t>
      </w:r>
      <w:r w:rsidR="005C2819">
        <w:t xml:space="preserve">correntes </w:t>
      </w:r>
      <w:r>
        <w:t>da base de dados são sobrescritos pelos valores que estão no objeto entidade.</w:t>
      </w:r>
      <w:r w:rsidR="005C2819">
        <w:t xml:space="preserve"> Fazemos isto lendo os valores correntes da base de dados e os atribuímos como os valores originais da entidade. </w:t>
      </w:r>
      <w:r w:rsidR="005C2819" w:rsidRPr="0006254B">
        <w:rPr>
          <w:lang w:val="en-US"/>
        </w:rPr>
        <w:t>Por exemplo:</w:t>
      </w:r>
    </w:p>
    <w:p w14:paraId="00D3A469"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OrderUpdate2(</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modifiedOrder)</w:t>
      </w:r>
    </w:p>
    <w:p w14:paraId="5256F1B6"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6C83BB57" w14:textId="08F95DD4"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sidR="00C6268D">
        <w:rPr>
          <w:rFonts w:ascii="Consolas" w:hAnsi="Consolas" w:cs="Consolas"/>
          <w:color w:val="2B91AF"/>
          <w:sz w:val="19"/>
          <w:szCs w:val="19"/>
          <w:highlight w:val="white"/>
          <w:lang w:val="en-US"/>
        </w:rPr>
        <w:t>TEST</w:t>
      </w:r>
      <w:r>
        <w:rPr>
          <w:rFonts w:ascii="Consolas" w:hAnsi="Consolas" w:cs="Consolas"/>
          <w:color w:val="2B91AF"/>
          <w:sz w:val="19"/>
          <w:szCs w:val="19"/>
          <w:highlight w:val="white"/>
          <w:lang w:val="en-US"/>
        </w:rPr>
        <w:t>Context</w:t>
      </w:r>
      <w:r>
        <w:rPr>
          <w:rFonts w:ascii="Consolas" w:hAnsi="Consolas" w:cs="Consolas"/>
          <w:color w:val="000000"/>
          <w:sz w:val="19"/>
          <w:szCs w:val="19"/>
          <w:highlight w:val="white"/>
          <w:lang w:val="en-US"/>
        </w:rPr>
        <w:t xml:space="preserve"> ctx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sidR="00C6268D">
        <w:rPr>
          <w:rFonts w:ascii="Consolas" w:hAnsi="Consolas" w:cs="Consolas"/>
          <w:color w:val="2B91AF"/>
          <w:sz w:val="19"/>
          <w:szCs w:val="19"/>
          <w:highlight w:val="white"/>
          <w:lang w:val="en-US"/>
        </w:rPr>
        <w:t>TEST</w:t>
      </w:r>
      <w:r>
        <w:rPr>
          <w:rFonts w:ascii="Consolas" w:hAnsi="Consolas" w:cs="Consolas"/>
          <w:color w:val="2B91AF"/>
          <w:sz w:val="19"/>
          <w:szCs w:val="19"/>
          <w:highlight w:val="white"/>
          <w:lang w:val="en-US"/>
        </w:rPr>
        <w:t>Context</w:t>
      </w:r>
      <w:r>
        <w:rPr>
          <w:rFonts w:ascii="Consolas" w:hAnsi="Consolas" w:cs="Consolas"/>
          <w:color w:val="000000"/>
          <w:sz w:val="19"/>
          <w:szCs w:val="19"/>
          <w:highlight w:val="white"/>
          <w:lang w:val="en-US"/>
        </w:rPr>
        <w:t>())</w:t>
      </w:r>
    </w:p>
    <w:p w14:paraId="14B6F750"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A3A7188"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ctx.Entry(modifiedOrder).State = System.Data.</w:t>
      </w:r>
      <w:r>
        <w:rPr>
          <w:rFonts w:ascii="Consolas" w:hAnsi="Consolas" w:cs="Consolas"/>
          <w:color w:val="2B91AF"/>
          <w:sz w:val="19"/>
          <w:szCs w:val="19"/>
          <w:highlight w:val="white"/>
          <w:lang w:val="en-US"/>
        </w:rPr>
        <w:t>EntityState</w:t>
      </w:r>
      <w:r>
        <w:rPr>
          <w:rFonts w:ascii="Consolas" w:hAnsi="Consolas" w:cs="Consolas"/>
          <w:color w:val="000000"/>
          <w:sz w:val="19"/>
          <w:szCs w:val="19"/>
          <w:highlight w:val="white"/>
          <w:lang w:val="en-US"/>
        </w:rPr>
        <w:t>.Modified;</w:t>
      </w:r>
    </w:p>
    <w:p w14:paraId="3F225475"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230EF57B"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saveSucceeded;</w:t>
      </w:r>
    </w:p>
    <w:p w14:paraId="0FEC3585"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73CDEDE1"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w:t>
      </w:r>
    </w:p>
    <w:p w14:paraId="3E2BC447"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015B53B"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saveSucceeded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4BD65F51"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7A1379D1"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try</w:t>
      </w:r>
    </w:p>
    <w:p w14:paraId="58354D7F"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FEAE3AC"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ctx.SaveChanges();</w:t>
      </w:r>
    </w:p>
    <w:p w14:paraId="412CEB7E"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7353087A"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catch</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DbUpdateConcurrencyException</w:t>
      </w:r>
      <w:r>
        <w:rPr>
          <w:rFonts w:ascii="Consolas" w:hAnsi="Consolas" w:cs="Consolas"/>
          <w:color w:val="000000"/>
          <w:sz w:val="19"/>
          <w:szCs w:val="19"/>
          <w:highlight w:val="white"/>
          <w:lang w:val="en-US"/>
        </w:rPr>
        <w:t xml:space="preserve"> ex)</w:t>
      </w:r>
    </w:p>
    <w:p w14:paraId="53792A01"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A4D419A"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saveSucceeded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30DA9799"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4CF69C94"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DbEntityEntry</w:t>
      </w:r>
      <w:r>
        <w:rPr>
          <w:rFonts w:ascii="Consolas" w:hAnsi="Consolas" w:cs="Consolas"/>
          <w:color w:val="000000"/>
          <w:sz w:val="19"/>
          <w:szCs w:val="19"/>
          <w:highlight w:val="white"/>
          <w:lang w:val="en-US"/>
        </w:rPr>
        <w:t xml:space="preserve"> entry = ex.Entries.Single();</w:t>
      </w:r>
    </w:p>
    <w:p w14:paraId="2BE1A4FF"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0A838C34" w14:textId="77777777" w:rsidR="000838E5" w:rsidRP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838E5">
        <w:rPr>
          <w:rFonts w:ascii="Consolas" w:hAnsi="Consolas" w:cs="Consolas"/>
          <w:color w:val="008000"/>
          <w:sz w:val="19"/>
          <w:szCs w:val="19"/>
          <w:highlight w:val="white"/>
        </w:rPr>
        <w:t>// Sobrescreve apenas os valores originais pelos da base de dados.</w:t>
      </w:r>
    </w:p>
    <w:p w14:paraId="73A657E4" w14:textId="77777777" w:rsidR="000838E5"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838E5">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entry.OriginalValues.SetValues(entry.GetDatabaseValues());</w:t>
      </w:r>
    </w:p>
    <w:p w14:paraId="4F86BE16" w14:textId="77777777" w:rsidR="000838E5" w:rsidRPr="0006254B"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6254B">
        <w:rPr>
          <w:rFonts w:ascii="Consolas" w:hAnsi="Consolas" w:cs="Consolas"/>
          <w:color w:val="000000"/>
          <w:sz w:val="19"/>
          <w:szCs w:val="19"/>
          <w:highlight w:val="white"/>
        </w:rPr>
        <w:t>}</w:t>
      </w:r>
    </w:p>
    <w:p w14:paraId="7F37405C" w14:textId="77777777" w:rsidR="000838E5" w:rsidRPr="0006254B"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p>
    <w:p w14:paraId="05ACF89F" w14:textId="77777777" w:rsidR="000838E5" w:rsidRPr="0006254B"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6254B">
        <w:rPr>
          <w:rFonts w:ascii="Consolas" w:hAnsi="Consolas" w:cs="Consolas"/>
          <w:color w:val="000000"/>
          <w:sz w:val="19"/>
          <w:szCs w:val="19"/>
          <w:highlight w:val="white"/>
        </w:rPr>
        <w:t xml:space="preserve">        } </w:t>
      </w:r>
      <w:r w:rsidRPr="0006254B">
        <w:rPr>
          <w:rFonts w:ascii="Consolas" w:hAnsi="Consolas" w:cs="Consolas"/>
          <w:color w:val="0000FF"/>
          <w:sz w:val="19"/>
          <w:szCs w:val="19"/>
          <w:highlight w:val="white"/>
        </w:rPr>
        <w:t>while</w:t>
      </w:r>
      <w:r w:rsidRPr="0006254B">
        <w:rPr>
          <w:rFonts w:ascii="Consolas" w:hAnsi="Consolas" w:cs="Consolas"/>
          <w:color w:val="000000"/>
          <w:sz w:val="19"/>
          <w:szCs w:val="19"/>
          <w:highlight w:val="white"/>
        </w:rPr>
        <w:t xml:space="preserve"> (!saveSucceeded);</w:t>
      </w:r>
    </w:p>
    <w:p w14:paraId="57CA8E27" w14:textId="77777777" w:rsidR="000838E5" w:rsidRPr="0006254B" w:rsidRDefault="000838E5" w:rsidP="000838E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6254B">
        <w:rPr>
          <w:rFonts w:ascii="Consolas" w:hAnsi="Consolas" w:cs="Consolas"/>
          <w:color w:val="000000"/>
          <w:sz w:val="19"/>
          <w:szCs w:val="19"/>
          <w:highlight w:val="white"/>
        </w:rPr>
        <w:t xml:space="preserve">    }</w:t>
      </w:r>
    </w:p>
    <w:p w14:paraId="00D59CD2" w14:textId="10BC5652" w:rsidR="007338A4" w:rsidRDefault="000838E5" w:rsidP="000838E5">
      <w:pPr>
        <w:pBdr>
          <w:top w:val="single" w:sz="4" w:space="1" w:color="auto"/>
          <w:left w:val="single" w:sz="4" w:space="4" w:color="auto"/>
          <w:bottom w:val="single" w:sz="4" w:space="1" w:color="auto"/>
          <w:right w:val="single" w:sz="4" w:space="4" w:color="auto"/>
        </w:pBdr>
      </w:pPr>
      <w:r w:rsidRPr="0006254B">
        <w:rPr>
          <w:rFonts w:ascii="Consolas" w:hAnsi="Consolas" w:cs="Consolas"/>
          <w:color w:val="000000"/>
          <w:sz w:val="19"/>
          <w:szCs w:val="19"/>
          <w:highlight w:val="white"/>
        </w:rPr>
        <w:t>}</w:t>
      </w:r>
    </w:p>
    <w:p w14:paraId="24484DB3" w14:textId="4F0F6B15" w:rsidR="000838E5" w:rsidRPr="00EF55D1" w:rsidRDefault="00C6268D" w:rsidP="00EF55D1">
      <w:pPr>
        <w:pStyle w:val="Legenda"/>
        <w:jc w:val="center"/>
      </w:pPr>
      <w:bookmarkStart w:id="55" w:name="_Toc359418645"/>
      <w:r w:rsidRPr="00EF55D1">
        <w:t xml:space="preserve">Listagem </w:t>
      </w:r>
      <w:r w:rsidRPr="00EF55D1">
        <w:fldChar w:fldCharType="begin"/>
      </w:r>
      <w:r w:rsidRPr="00EF55D1">
        <w:instrText xml:space="preserve"> SEQ Listagem \* ARABIC </w:instrText>
      </w:r>
      <w:r w:rsidRPr="00EF55D1">
        <w:fldChar w:fldCharType="separate"/>
      </w:r>
      <w:r w:rsidR="00C01895">
        <w:rPr>
          <w:noProof/>
        </w:rPr>
        <w:t>18</w:t>
      </w:r>
      <w:r w:rsidRPr="00EF55D1">
        <w:fldChar w:fldCharType="end"/>
      </w:r>
      <w:r w:rsidRPr="00EF55D1">
        <w:t>: Exemplo de atualização com abordagem Cliente ganha</w:t>
      </w:r>
      <w:bookmarkEnd w:id="55"/>
    </w:p>
    <w:p w14:paraId="1D8BD913" w14:textId="77777777" w:rsidR="00C6268D" w:rsidRPr="00C6268D" w:rsidRDefault="00C6268D" w:rsidP="00C6268D"/>
    <w:p w14:paraId="439A961E" w14:textId="0C39818F" w:rsidR="00E958DB" w:rsidRPr="00622C05" w:rsidRDefault="00622C05" w:rsidP="00C02E8E">
      <w:pPr>
        <w:rPr>
          <w:b/>
        </w:rPr>
      </w:pPr>
      <w:r w:rsidRPr="00622C05">
        <w:rPr>
          <w:b/>
        </w:rPr>
        <w:t>Resolução c</w:t>
      </w:r>
      <w:r w:rsidR="002C3388" w:rsidRPr="00622C05">
        <w:rPr>
          <w:b/>
        </w:rPr>
        <w:t>ustom</w:t>
      </w:r>
      <w:r w:rsidRPr="00622C05">
        <w:rPr>
          <w:b/>
        </w:rPr>
        <w:t>izada</w:t>
      </w:r>
    </w:p>
    <w:p w14:paraId="3F9EF5FF" w14:textId="3834B81A" w:rsidR="00E958DB" w:rsidRPr="000E11CF" w:rsidRDefault="00622C05" w:rsidP="00C02E8E">
      <w:pPr>
        <w:rPr>
          <w:lang w:val="en-US"/>
        </w:rPr>
      </w:pPr>
      <w:r w:rsidRPr="00622C05">
        <w:t xml:space="preserve">Esta abordagem sugere </w:t>
      </w:r>
      <w:r>
        <w:t xml:space="preserve">combinar os valores correntes da base de dados com os valores da entidade, para isso </w:t>
      </w:r>
      <w:r w:rsidRPr="00622C05">
        <w:t xml:space="preserve">o conflito </w:t>
      </w:r>
      <w:r>
        <w:t>deve ser</w:t>
      </w:r>
      <w:r w:rsidRPr="00622C05">
        <w:t xml:space="preserve"> resolvido atrav</w:t>
      </w:r>
      <w:r>
        <w:t>és de alguma lógica ou pela vontade do usuário, antes de realizar a atualização.</w:t>
      </w:r>
      <w:r w:rsidR="00B23350">
        <w:t xml:space="preserve"> </w:t>
      </w:r>
      <w:r w:rsidR="00B23350" w:rsidRPr="000E11CF">
        <w:rPr>
          <w:lang w:val="en-US"/>
        </w:rPr>
        <w:t>Por exemplo:</w:t>
      </w:r>
    </w:p>
    <w:p w14:paraId="63D72BC0"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OrderUpdate3(</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modifiedOrder)</w:t>
      </w:r>
    </w:p>
    <w:p w14:paraId="50B64316"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7B3870C4" w14:textId="73CAA419"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sidR="00C6268D">
        <w:rPr>
          <w:rFonts w:ascii="Consolas" w:hAnsi="Consolas" w:cs="Consolas"/>
          <w:color w:val="2B91AF"/>
          <w:sz w:val="19"/>
          <w:szCs w:val="19"/>
          <w:highlight w:val="white"/>
          <w:lang w:val="en-US"/>
        </w:rPr>
        <w:t>TEST</w:t>
      </w:r>
      <w:r>
        <w:rPr>
          <w:rFonts w:ascii="Consolas" w:hAnsi="Consolas" w:cs="Consolas"/>
          <w:color w:val="2B91AF"/>
          <w:sz w:val="19"/>
          <w:szCs w:val="19"/>
          <w:highlight w:val="white"/>
          <w:lang w:val="en-US"/>
        </w:rPr>
        <w:t>Context</w:t>
      </w:r>
      <w:r>
        <w:rPr>
          <w:rFonts w:ascii="Consolas" w:hAnsi="Consolas" w:cs="Consolas"/>
          <w:color w:val="000000"/>
          <w:sz w:val="19"/>
          <w:szCs w:val="19"/>
          <w:highlight w:val="white"/>
          <w:lang w:val="en-US"/>
        </w:rPr>
        <w:t xml:space="preserve"> ctx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sidR="00C6268D">
        <w:rPr>
          <w:rFonts w:ascii="Consolas" w:hAnsi="Consolas" w:cs="Consolas"/>
          <w:color w:val="2B91AF"/>
          <w:sz w:val="19"/>
          <w:szCs w:val="19"/>
          <w:highlight w:val="white"/>
          <w:lang w:val="en-US"/>
        </w:rPr>
        <w:t>TEST</w:t>
      </w:r>
      <w:r>
        <w:rPr>
          <w:rFonts w:ascii="Consolas" w:hAnsi="Consolas" w:cs="Consolas"/>
          <w:color w:val="2B91AF"/>
          <w:sz w:val="19"/>
          <w:szCs w:val="19"/>
          <w:highlight w:val="white"/>
          <w:lang w:val="en-US"/>
        </w:rPr>
        <w:t>Context</w:t>
      </w:r>
      <w:r>
        <w:rPr>
          <w:rFonts w:ascii="Consolas" w:hAnsi="Consolas" w:cs="Consolas"/>
          <w:color w:val="000000"/>
          <w:sz w:val="19"/>
          <w:szCs w:val="19"/>
          <w:highlight w:val="white"/>
          <w:lang w:val="en-US"/>
        </w:rPr>
        <w:t>())</w:t>
      </w:r>
    </w:p>
    <w:p w14:paraId="3F4AFDDF"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AFA38CA"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ctx.Entry(modifiedOrder).State = System.Data.</w:t>
      </w:r>
      <w:r>
        <w:rPr>
          <w:rFonts w:ascii="Consolas" w:hAnsi="Consolas" w:cs="Consolas"/>
          <w:color w:val="2B91AF"/>
          <w:sz w:val="19"/>
          <w:szCs w:val="19"/>
          <w:highlight w:val="white"/>
          <w:lang w:val="en-US"/>
        </w:rPr>
        <w:t>EntityState</w:t>
      </w:r>
      <w:r>
        <w:rPr>
          <w:rFonts w:ascii="Consolas" w:hAnsi="Consolas" w:cs="Consolas"/>
          <w:color w:val="000000"/>
          <w:sz w:val="19"/>
          <w:szCs w:val="19"/>
          <w:highlight w:val="white"/>
          <w:lang w:val="en-US"/>
        </w:rPr>
        <w:t>.Modified;</w:t>
      </w:r>
    </w:p>
    <w:p w14:paraId="2C6182FD"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33EAE313"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saveSucceeded;</w:t>
      </w:r>
    </w:p>
    <w:p w14:paraId="55162E76"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4F01478C"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do</w:t>
      </w:r>
    </w:p>
    <w:p w14:paraId="7F22A829"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F9A3915"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saveSucceeded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14:paraId="0A8CD524"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57D978F4"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try</w:t>
      </w:r>
    </w:p>
    <w:p w14:paraId="4D020F4B"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311843D"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ctx.SaveChanges();</w:t>
      </w:r>
    </w:p>
    <w:p w14:paraId="320B09C1"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C81F2AC"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catch</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DbUpdateConcurrencyException</w:t>
      </w:r>
      <w:r>
        <w:rPr>
          <w:rFonts w:ascii="Consolas" w:hAnsi="Consolas" w:cs="Consolas"/>
          <w:color w:val="000000"/>
          <w:sz w:val="19"/>
          <w:szCs w:val="19"/>
          <w:highlight w:val="white"/>
          <w:lang w:val="en-US"/>
        </w:rPr>
        <w:t xml:space="preserve"> ex)</w:t>
      </w:r>
    </w:p>
    <w:p w14:paraId="5047AE37"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8F34606"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saveSucceeded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14:paraId="57D25069"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3A63AC21"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DbEntityEntry</w:t>
      </w:r>
      <w:r>
        <w:rPr>
          <w:rFonts w:ascii="Consolas" w:hAnsi="Consolas" w:cs="Consolas"/>
          <w:color w:val="000000"/>
          <w:sz w:val="19"/>
          <w:szCs w:val="19"/>
          <w:highlight w:val="white"/>
          <w:lang w:val="en-US"/>
        </w:rPr>
        <w:t xml:space="preserve"> entry = ex.Entries.Single();</w:t>
      </w:r>
    </w:p>
    <w:p w14:paraId="1CCF3B9E"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552ED6C4" w14:textId="77777777" w:rsidR="000E11CF" w:rsidRP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E11CF">
        <w:rPr>
          <w:rFonts w:ascii="Consolas" w:hAnsi="Consolas" w:cs="Consolas"/>
          <w:color w:val="008000"/>
          <w:sz w:val="19"/>
          <w:szCs w:val="19"/>
          <w:highlight w:val="white"/>
        </w:rPr>
        <w:t>// Recupera os valores corrente da entidade e da base de dados</w:t>
      </w:r>
    </w:p>
    <w:p w14:paraId="00F20A27"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E11CF">
        <w:rPr>
          <w:rFonts w:ascii="Consolas" w:hAnsi="Consolas" w:cs="Consolas"/>
          <w:color w:val="000000"/>
          <w:sz w:val="19"/>
          <w:szCs w:val="19"/>
          <w:highlight w:val="white"/>
        </w:rPr>
        <w:t xml:space="preserve">                </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entity = (</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)entry.Entity;</w:t>
      </w:r>
    </w:p>
    <w:p w14:paraId="607C31B0"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databaseValues = (</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)(entry.GetDatabaseValues().ToObject());</w:t>
      </w:r>
    </w:p>
    <w:p w14:paraId="178B1DA2" w14:textId="77777777" w:rsidR="000E11CF" w:rsidRP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E11CF">
        <w:rPr>
          <w:rFonts w:ascii="Consolas" w:hAnsi="Consolas" w:cs="Consolas"/>
          <w:color w:val="2B91AF"/>
          <w:sz w:val="19"/>
          <w:szCs w:val="19"/>
          <w:highlight w:val="white"/>
        </w:rPr>
        <w:t>Order</w:t>
      </w:r>
      <w:r w:rsidRPr="000E11CF">
        <w:rPr>
          <w:rFonts w:ascii="Consolas" w:hAnsi="Consolas" w:cs="Consolas"/>
          <w:color w:val="000000"/>
          <w:sz w:val="19"/>
          <w:szCs w:val="19"/>
          <w:highlight w:val="white"/>
        </w:rPr>
        <w:t xml:space="preserve"> resolvedValues = </w:t>
      </w:r>
      <w:r w:rsidRPr="000E11CF">
        <w:rPr>
          <w:rFonts w:ascii="Consolas" w:hAnsi="Consolas" w:cs="Consolas"/>
          <w:color w:val="0000FF"/>
          <w:sz w:val="19"/>
          <w:szCs w:val="19"/>
          <w:highlight w:val="white"/>
        </w:rPr>
        <w:t>null</w:t>
      </w:r>
      <w:r w:rsidRPr="000E11CF">
        <w:rPr>
          <w:rFonts w:ascii="Consolas" w:hAnsi="Consolas" w:cs="Consolas"/>
          <w:color w:val="000000"/>
          <w:sz w:val="19"/>
          <w:szCs w:val="19"/>
          <w:highlight w:val="white"/>
        </w:rPr>
        <w:t>;</w:t>
      </w:r>
    </w:p>
    <w:p w14:paraId="4EFC95FC" w14:textId="77777777" w:rsidR="000E11CF" w:rsidRP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p>
    <w:p w14:paraId="4B12BEFC" w14:textId="77777777" w:rsidR="000E11CF" w:rsidRP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E11CF">
        <w:rPr>
          <w:rFonts w:ascii="Consolas" w:hAnsi="Consolas" w:cs="Consolas"/>
          <w:color w:val="000000"/>
          <w:sz w:val="19"/>
          <w:szCs w:val="19"/>
          <w:highlight w:val="white"/>
        </w:rPr>
        <w:t xml:space="preserve">                </w:t>
      </w:r>
      <w:r w:rsidRPr="000E11CF">
        <w:rPr>
          <w:rFonts w:ascii="Consolas" w:hAnsi="Consolas" w:cs="Consolas"/>
          <w:color w:val="008000"/>
          <w:sz w:val="19"/>
          <w:szCs w:val="19"/>
          <w:highlight w:val="white"/>
        </w:rPr>
        <w:t>// Deixa para o usuário decidir quais valores devem ficar</w:t>
      </w:r>
    </w:p>
    <w:p w14:paraId="2935AC9B"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E11CF">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 xml:space="preserve">HaveUserResolveConcurrency(entry, databaseValues, </w:t>
      </w:r>
      <w:r>
        <w:rPr>
          <w:rFonts w:ascii="Consolas" w:hAnsi="Consolas" w:cs="Consolas"/>
          <w:color w:val="0000FF"/>
          <w:sz w:val="19"/>
          <w:szCs w:val="19"/>
          <w:highlight w:val="white"/>
          <w:lang w:val="en-US"/>
        </w:rPr>
        <w:t>ref</w:t>
      </w:r>
      <w:r>
        <w:rPr>
          <w:rFonts w:ascii="Consolas" w:hAnsi="Consolas" w:cs="Consolas"/>
          <w:color w:val="000000"/>
          <w:sz w:val="19"/>
          <w:szCs w:val="19"/>
          <w:highlight w:val="white"/>
          <w:lang w:val="en-US"/>
        </w:rPr>
        <w:t xml:space="preserve"> resolvedValues);</w:t>
      </w:r>
    </w:p>
    <w:p w14:paraId="0B2B6EBC"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1C43CD29" w14:textId="77777777" w:rsidR="000E11CF" w:rsidRP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04291">
        <w:rPr>
          <w:rFonts w:ascii="Consolas" w:hAnsi="Consolas" w:cs="Consolas"/>
          <w:color w:val="000000"/>
          <w:sz w:val="19"/>
          <w:szCs w:val="19"/>
          <w:highlight w:val="white"/>
          <w:lang w:val="en-US"/>
        </w:rPr>
        <w:t xml:space="preserve">                </w:t>
      </w:r>
      <w:r w:rsidRPr="000E11CF">
        <w:rPr>
          <w:rFonts w:ascii="Consolas" w:hAnsi="Consolas" w:cs="Consolas"/>
          <w:color w:val="008000"/>
          <w:sz w:val="19"/>
          <w:szCs w:val="19"/>
          <w:highlight w:val="white"/>
        </w:rPr>
        <w:t>// Sobrescreve os valores originais com os da base de dados</w:t>
      </w:r>
    </w:p>
    <w:p w14:paraId="70224D79" w14:textId="77777777" w:rsidR="000E11CF" w:rsidRP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E11CF">
        <w:rPr>
          <w:rFonts w:ascii="Consolas" w:hAnsi="Consolas" w:cs="Consolas"/>
          <w:color w:val="000000"/>
          <w:sz w:val="19"/>
          <w:szCs w:val="19"/>
          <w:highlight w:val="white"/>
        </w:rPr>
        <w:t xml:space="preserve">                </w:t>
      </w:r>
      <w:r w:rsidRPr="000E11CF">
        <w:rPr>
          <w:rFonts w:ascii="Consolas" w:hAnsi="Consolas" w:cs="Consolas"/>
          <w:color w:val="008000"/>
          <w:sz w:val="19"/>
          <w:szCs w:val="19"/>
          <w:highlight w:val="white"/>
        </w:rPr>
        <w:t>// e os valores correntes com os resolvidos pelo usuário.</w:t>
      </w:r>
    </w:p>
    <w:p w14:paraId="6F0301E8"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004291">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entry.OriginalValues.SetValues(databaseValues);</w:t>
      </w:r>
    </w:p>
    <w:p w14:paraId="616D114C"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entry.CurrentValues.SetValues(resolvedValues);</w:t>
      </w:r>
    </w:p>
    <w:p w14:paraId="303D7FBB"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259EAB9"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0E8E811E"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(!saveSucceeded);</w:t>
      </w:r>
    </w:p>
    <w:p w14:paraId="0BFC216F"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629B6861"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7F002EE5"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45140958"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2CB73C14" w14:textId="77777777" w:rsid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HaveUserResolveConcurrency(</w:t>
      </w:r>
      <w:r>
        <w:rPr>
          <w:rFonts w:ascii="Consolas" w:hAnsi="Consolas" w:cs="Consolas"/>
          <w:color w:val="2B91AF"/>
          <w:sz w:val="19"/>
          <w:szCs w:val="19"/>
          <w:highlight w:val="white"/>
          <w:lang w:val="en-US"/>
        </w:rPr>
        <w:t>DbEntityEntry</w:t>
      </w:r>
      <w:r>
        <w:rPr>
          <w:rFonts w:ascii="Consolas" w:hAnsi="Consolas" w:cs="Consolas"/>
          <w:color w:val="000000"/>
          <w:sz w:val="19"/>
          <w:szCs w:val="19"/>
          <w:highlight w:val="white"/>
          <w:lang w:val="en-US"/>
        </w:rPr>
        <w:t xml:space="preserve"> entry, </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databaseValues, </w:t>
      </w:r>
      <w:r>
        <w:rPr>
          <w:rFonts w:ascii="Consolas" w:hAnsi="Consolas" w:cs="Consolas"/>
          <w:color w:val="0000FF"/>
          <w:sz w:val="19"/>
          <w:szCs w:val="19"/>
          <w:highlight w:val="white"/>
          <w:lang w:val="en-US"/>
        </w:rPr>
        <w:t>ref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resolvedValues)</w:t>
      </w:r>
    </w:p>
    <w:p w14:paraId="0C888D35" w14:textId="77777777" w:rsidR="000E11CF" w:rsidRP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E11CF">
        <w:rPr>
          <w:rFonts w:ascii="Consolas" w:hAnsi="Consolas" w:cs="Consolas"/>
          <w:color w:val="000000"/>
          <w:sz w:val="19"/>
          <w:szCs w:val="19"/>
          <w:highlight w:val="white"/>
        </w:rPr>
        <w:t>{</w:t>
      </w:r>
    </w:p>
    <w:p w14:paraId="6D9DD7BC" w14:textId="77777777" w:rsidR="000E11CF" w:rsidRP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E11CF">
        <w:rPr>
          <w:rFonts w:ascii="Consolas" w:hAnsi="Consolas" w:cs="Consolas"/>
          <w:color w:val="000000"/>
          <w:sz w:val="19"/>
          <w:szCs w:val="19"/>
          <w:highlight w:val="white"/>
        </w:rPr>
        <w:t xml:space="preserve">    </w:t>
      </w:r>
      <w:r w:rsidRPr="000E11CF">
        <w:rPr>
          <w:rFonts w:ascii="Consolas" w:hAnsi="Consolas" w:cs="Consolas"/>
          <w:color w:val="008000"/>
          <w:sz w:val="19"/>
          <w:szCs w:val="19"/>
          <w:highlight w:val="white"/>
        </w:rPr>
        <w:t>// Exibe os valores correntes da entidade e da base de dados ao usuário</w:t>
      </w:r>
    </w:p>
    <w:p w14:paraId="5B6A2AF3" w14:textId="77777777" w:rsidR="000E11CF" w:rsidRPr="000E11CF" w:rsidRDefault="000E11CF" w:rsidP="000E11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E11CF">
        <w:rPr>
          <w:rFonts w:ascii="Consolas" w:hAnsi="Consolas" w:cs="Consolas"/>
          <w:color w:val="000000"/>
          <w:sz w:val="19"/>
          <w:szCs w:val="19"/>
          <w:highlight w:val="white"/>
        </w:rPr>
        <w:t xml:space="preserve">    </w:t>
      </w:r>
      <w:r w:rsidRPr="000E11CF">
        <w:rPr>
          <w:rFonts w:ascii="Consolas" w:hAnsi="Consolas" w:cs="Consolas"/>
          <w:color w:val="008000"/>
          <w:sz w:val="19"/>
          <w:szCs w:val="19"/>
          <w:highlight w:val="white"/>
        </w:rPr>
        <w:t>// e o deixa resolver os valores a serem gravados.</w:t>
      </w:r>
    </w:p>
    <w:p w14:paraId="70639AC0" w14:textId="12FE9C99" w:rsidR="00B23350" w:rsidRDefault="000E11CF" w:rsidP="000E11CF">
      <w:pPr>
        <w:pBdr>
          <w:top w:val="single" w:sz="4" w:space="1" w:color="auto"/>
          <w:left w:val="single" w:sz="4" w:space="4" w:color="auto"/>
          <w:bottom w:val="single" w:sz="4" w:space="1" w:color="auto"/>
          <w:right w:val="single" w:sz="4" w:space="4" w:color="auto"/>
        </w:pBdr>
      </w:pPr>
      <w:r w:rsidRPr="00C6268D">
        <w:rPr>
          <w:rFonts w:ascii="Consolas" w:hAnsi="Consolas" w:cs="Consolas"/>
          <w:color w:val="000000"/>
          <w:sz w:val="19"/>
          <w:szCs w:val="19"/>
          <w:highlight w:val="white"/>
        </w:rPr>
        <w:t>}</w:t>
      </w:r>
    </w:p>
    <w:p w14:paraId="4364D22F" w14:textId="1DBE5DBC" w:rsidR="002C3F9B" w:rsidRDefault="00C6268D" w:rsidP="00EF55D1">
      <w:pPr>
        <w:pStyle w:val="Legenda"/>
        <w:jc w:val="center"/>
        <w:rPr>
          <w:b/>
        </w:rPr>
      </w:pPr>
      <w:bookmarkStart w:id="56" w:name="_Toc359418646"/>
      <w:r>
        <w:t xml:space="preserve">Listagem </w:t>
      </w:r>
      <w:r>
        <w:fldChar w:fldCharType="begin"/>
      </w:r>
      <w:r>
        <w:instrText xml:space="preserve"> SEQ Listagem \* ARABIC </w:instrText>
      </w:r>
      <w:r>
        <w:fldChar w:fldCharType="separate"/>
      </w:r>
      <w:r w:rsidR="00C01895">
        <w:rPr>
          <w:noProof/>
        </w:rPr>
        <w:t>19</w:t>
      </w:r>
      <w:r>
        <w:fldChar w:fldCharType="end"/>
      </w:r>
      <w:r>
        <w:t xml:space="preserve">: </w:t>
      </w:r>
      <w:r w:rsidRPr="000549BE">
        <w:t>Exemplo de atualização c</w:t>
      </w:r>
      <w:r>
        <w:t xml:space="preserve">om abordagem </w:t>
      </w:r>
      <w:r w:rsidRPr="00EF55D1">
        <w:t>Customizada</w:t>
      </w:r>
      <w:bookmarkEnd w:id="56"/>
    </w:p>
    <w:p w14:paraId="2B1EBBE2" w14:textId="77777777" w:rsidR="00C6268D" w:rsidRPr="00C6268D" w:rsidRDefault="00C6268D" w:rsidP="00C6268D"/>
    <w:p w14:paraId="7630AEAE" w14:textId="701311E7" w:rsidR="006F6AC1" w:rsidRDefault="006F6AC1" w:rsidP="006F6AC1">
      <w:pPr>
        <w:pStyle w:val="Heading2Numbered"/>
      </w:pPr>
      <w:bookmarkStart w:id="57" w:name="_Toc367883523"/>
      <w:r>
        <w:t>Desempenho</w:t>
      </w:r>
      <w:bookmarkEnd w:id="57"/>
    </w:p>
    <w:p w14:paraId="00FBD08B" w14:textId="5F215EEB" w:rsidR="00AB4BE6" w:rsidRPr="00AB4BE6" w:rsidRDefault="00AB4BE6" w:rsidP="00C02E8E">
      <w:r w:rsidRPr="00AB4BE6">
        <w:t xml:space="preserve">Frameworks de mapeamento objeto-relacional são uma maneira conveniente de fornecer uma abstração </w:t>
      </w:r>
      <w:r>
        <w:t>para o</w:t>
      </w:r>
      <w:r w:rsidRPr="00AB4BE6">
        <w:t xml:space="preserve"> acesso a dados em um</w:t>
      </w:r>
      <w:r>
        <w:t xml:space="preserve"> aplicativo orientado a objeto e, c</w:t>
      </w:r>
      <w:r w:rsidRPr="00AB4BE6">
        <w:t>om</w:t>
      </w:r>
      <w:r>
        <w:t xml:space="preserve">o em </w:t>
      </w:r>
      <w:r w:rsidRPr="00AB4BE6">
        <w:t>qualquer abstração, desempenho pode tornar-se uma preocupação.</w:t>
      </w:r>
    </w:p>
    <w:p w14:paraId="577C1F3D" w14:textId="09F50433" w:rsidR="00AB4BE6" w:rsidRPr="00AB4BE6" w:rsidRDefault="00AB4BE6" w:rsidP="00C02E8E">
      <w:r>
        <w:t>A seguir estão algumas questões que podem influenciar o desempenho da aplicação que usa o Entity Framework.</w:t>
      </w:r>
    </w:p>
    <w:p w14:paraId="02DF87C1" w14:textId="2B94B111" w:rsidR="00275584" w:rsidRDefault="00EE1C20" w:rsidP="00EE1C20">
      <w:pPr>
        <w:pStyle w:val="Heading3Numbered"/>
        <w:rPr>
          <w:lang w:val="en-US"/>
        </w:rPr>
      </w:pPr>
      <w:bookmarkStart w:id="58" w:name="_Toc367883524"/>
      <w:r>
        <w:rPr>
          <w:lang w:val="en-US"/>
        </w:rPr>
        <w:t>.NET Framework 4.0 versus 4.5</w:t>
      </w:r>
      <w:bookmarkEnd w:id="58"/>
    </w:p>
    <w:p w14:paraId="26FD861C" w14:textId="45AAED9D" w:rsidR="00AB4BE6" w:rsidRPr="00AB4BE6" w:rsidRDefault="00AB4BE6" w:rsidP="00AB4BE6">
      <w:r w:rsidRPr="00AB4BE6">
        <w:t xml:space="preserve">Muitas das </w:t>
      </w:r>
      <w:r>
        <w:t xml:space="preserve">melhorias de desempenho feitas no </w:t>
      </w:r>
      <w:r w:rsidRPr="00AB4BE6">
        <w:t>Entity Framework 5 residirem dentro os componentes principais que acompanham o .NET 4.5.</w:t>
      </w:r>
    </w:p>
    <w:p w14:paraId="40160942" w14:textId="54AFCDFF" w:rsidR="00AB4BE6" w:rsidRPr="00AB4BE6" w:rsidRDefault="00AB4BE6" w:rsidP="00AB4BE6">
      <w:r w:rsidRPr="00AB4BE6">
        <w:t xml:space="preserve">O .NET Framework 4.5 inclui investimentos significativos </w:t>
      </w:r>
      <w:r>
        <w:t>em</w:t>
      </w:r>
      <w:r w:rsidRPr="00AB4BE6">
        <w:t xml:space="preserve"> desempenho, beneficiando todos os cenários de aplicativo. Além d</w:t>
      </w:r>
      <w:r>
        <w:t>isso, porque o .NET 4.5 é uma a</w:t>
      </w:r>
      <w:r w:rsidRPr="00AB4BE6">
        <w:t xml:space="preserve">tualização para o .NET 4, mesmo </w:t>
      </w:r>
      <w:r>
        <w:t xml:space="preserve">os </w:t>
      </w:r>
      <w:r w:rsidRPr="00AB4BE6">
        <w:t xml:space="preserve">seus aplicativos </w:t>
      </w:r>
      <w:r>
        <w:t xml:space="preserve">que usam o </w:t>
      </w:r>
      <w:r w:rsidRPr="00AB4BE6">
        <w:t xml:space="preserve">.NET 4 podem desfrutar das </w:t>
      </w:r>
      <w:r>
        <w:t xml:space="preserve">muitas </w:t>
      </w:r>
      <w:r w:rsidRPr="00AB4BE6">
        <w:t xml:space="preserve">melhorias de desempenho </w:t>
      </w:r>
      <w:r>
        <w:t xml:space="preserve">aplicadas </w:t>
      </w:r>
      <w:r w:rsidRPr="00AB4BE6">
        <w:t xml:space="preserve">para </w:t>
      </w:r>
      <w:r>
        <w:t xml:space="preserve">os </w:t>
      </w:r>
      <w:r w:rsidRPr="00AB4BE6">
        <w:t>recursos .NET 4 existentes.</w:t>
      </w:r>
    </w:p>
    <w:p w14:paraId="4EE117B5" w14:textId="0D1DF799" w:rsidR="00EE1C20" w:rsidRDefault="00FA47A3" w:rsidP="00FA47A3">
      <w:pPr>
        <w:pStyle w:val="Heading3Numbered"/>
        <w:rPr>
          <w:lang w:val="en-US"/>
        </w:rPr>
      </w:pPr>
      <w:bookmarkStart w:id="59" w:name="_Toc367883525"/>
      <w:r w:rsidRPr="00FA47A3">
        <w:rPr>
          <w:lang w:val="en-US"/>
        </w:rPr>
        <w:t>Auto-Compiled LINQ Queries</w:t>
      </w:r>
      <w:bookmarkEnd w:id="59"/>
    </w:p>
    <w:p w14:paraId="6BB79989" w14:textId="1217FC07" w:rsidR="003F548A" w:rsidRPr="003F548A" w:rsidRDefault="003F548A" w:rsidP="003F548A">
      <w:r>
        <w:t>Para executar uma consulta</w:t>
      </w:r>
      <w:r w:rsidRPr="003F548A">
        <w:t xml:space="preserve"> </w:t>
      </w:r>
      <w:r w:rsidRPr="003F548A">
        <w:rPr>
          <w:i/>
        </w:rPr>
        <w:t>LINQ to Entities</w:t>
      </w:r>
      <w:r w:rsidRPr="003F548A">
        <w:t xml:space="preserve">, o Entity Framework caminha sobre a árvore de expressão gerada pelo compilador c# / Visual Basic e </w:t>
      </w:r>
      <w:r>
        <w:t xml:space="preserve">a </w:t>
      </w:r>
      <w:r w:rsidRPr="003F548A">
        <w:t>traduz em SQL.</w:t>
      </w:r>
    </w:p>
    <w:p w14:paraId="05ACE2E0" w14:textId="6DE406BE" w:rsidR="003F548A" w:rsidRPr="003F548A" w:rsidRDefault="003F548A" w:rsidP="003F548A">
      <w:r>
        <w:t>No entanto, compilar</w:t>
      </w:r>
      <w:r w:rsidRPr="003F548A">
        <w:t xml:space="preserve"> </w:t>
      </w:r>
      <w:r>
        <w:t>a</w:t>
      </w:r>
      <w:r w:rsidRPr="003F548A">
        <w:t xml:space="preserve"> árvore de</w:t>
      </w:r>
      <w:r>
        <w:t xml:space="preserve"> expressão para SQL envolve algum</w:t>
      </w:r>
      <w:r w:rsidRPr="003F548A">
        <w:t xml:space="preserve"> </w:t>
      </w:r>
      <w:r>
        <w:t>processamento</w:t>
      </w:r>
      <w:r w:rsidRPr="003F548A">
        <w:t xml:space="preserve">, especialmente para consultas mais complexas. Em versões anteriores do Entity Framework, </w:t>
      </w:r>
      <w:r>
        <w:t>para evitar de ter que pagar este preço</w:t>
      </w:r>
      <w:r w:rsidRPr="003F548A">
        <w:t xml:space="preserve"> </w:t>
      </w:r>
      <w:r>
        <w:t>no</w:t>
      </w:r>
      <w:r w:rsidRPr="003F548A">
        <w:t xml:space="preserve"> desempenho sempre </w:t>
      </w:r>
      <w:r>
        <w:t xml:space="preserve">que </w:t>
      </w:r>
      <w:r w:rsidRPr="003F548A">
        <w:t>uma consulta LINQ</w:t>
      </w:r>
      <w:r>
        <w:t xml:space="preserve"> fosse executada</w:t>
      </w:r>
      <w:r w:rsidRPr="003F548A">
        <w:t xml:space="preserve">, você tinha que usar a classe </w:t>
      </w:r>
      <w:r w:rsidRPr="003F548A">
        <w:rPr>
          <w:i/>
        </w:rPr>
        <w:t>CompiledQuery</w:t>
      </w:r>
      <w:r w:rsidRPr="003F548A">
        <w:t>.</w:t>
      </w:r>
    </w:p>
    <w:p w14:paraId="54884EF7" w14:textId="19D4DDF8" w:rsidR="003F548A" w:rsidRPr="003F548A" w:rsidRDefault="003F548A" w:rsidP="00FA47A3">
      <w:r>
        <w:t>A</w:t>
      </w:r>
      <w:r w:rsidRPr="003F548A">
        <w:t xml:space="preserve"> versão </w:t>
      </w:r>
      <w:r>
        <w:t xml:space="preserve">5 </w:t>
      </w:r>
      <w:r w:rsidRPr="003F548A">
        <w:t>do Entity Framework oferece suporte a um novo recurso chamado consultas LINQ</w:t>
      </w:r>
      <w:r w:rsidRPr="003F548A">
        <w:rPr>
          <w:b/>
        </w:rPr>
        <w:t xml:space="preserve"> Auto-Compiled</w:t>
      </w:r>
      <w:r w:rsidRPr="003F548A">
        <w:t>. Agora cada consulta L</w:t>
      </w:r>
      <w:r>
        <w:t>INQ to Entities que você executa</w:t>
      </w:r>
      <w:r w:rsidR="00350557">
        <w:t>, ela é</w:t>
      </w:r>
      <w:r w:rsidRPr="003F548A">
        <w:t xml:space="preserve"> automaticamente </w:t>
      </w:r>
      <w:r w:rsidR="00350557">
        <w:t>compilada e colocada</w:t>
      </w:r>
      <w:r w:rsidRPr="003F548A">
        <w:t xml:space="preserve"> no cache de plano de consulta do Entity Framework. </w:t>
      </w:r>
      <w:r w:rsidR="00350557">
        <w:t>C</w:t>
      </w:r>
      <w:r w:rsidRPr="003F548A">
        <w:t xml:space="preserve">ada </w:t>
      </w:r>
      <w:r w:rsidR="00350557">
        <w:t>execução subsequente da</w:t>
      </w:r>
      <w:r w:rsidRPr="003F548A">
        <w:t xml:space="preserve"> consulta, o </w:t>
      </w:r>
      <w:r w:rsidR="00350557">
        <w:t>Entity Framework irá encontrá-la</w:t>
      </w:r>
      <w:r w:rsidRPr="003F548A">
        <w:t xml:space="preserve"> em seu cache de consulta e não terá que passar pel</w:t>
      </w:r>
      <w:r w:rsidR="00350557">
        <w:t>o processo de compilação inteiro</w:t>
      </w:r>
      <w:r w:rsidRPr="003F548A">
        <w:t xml:space="preserve"> novamente.</w:t>
      </w:r>
    </w:p>
    <w:p w14:paraId="54291557" w14:textId="5E6181F0" w:rsidR="006231FE" w:rsidRDefault="006231FE" w:rsidP="008F2E79">
      <w:pPr>
        <w:pStyle w:val="Heading3Numbered"/>
        <w:rPr>
          <w:lang w:val="en-US"/>
        </w:rPr>
      </w:pPr>
      <w:bookmarkStart w:id="60" w:name="_Toc367883526"/>
      <w:r>
        <w:rPr>
          <w:lang w:val="en-US"/>
        </w:rPr>
        <w:t>Pre-generated Views</w:t>
      </w:r>
      <w:bookmarkEnd w:id="60"/>
    </w:p>
    <w:p w14:paraId="37827CD9" w14:textId="0C183B7F" w:rsidR="00923353" w:rsidRPr="00923353" w:rsidRDefault="002200EE" w:rsidP="00923353">
      <w:pPr>
        <w:rPr>
          <w:lang w:val="en-US"/>
        </w:rPr>
      </w:pPr>
      <w:r w:rsidRPr="002200EE">
        <w:rPr>
          <w:i/>
        </w:rPr>
        <w:t>Mapping Views</w:t>
      </w:r>
      <w:r w:rsidRPr="002200EE">
        <w:t xml:space="preserve"> são representações executáveis das transforma</w:t>
      </w:r>
      <w:r>
        <w:t xml:space="preserve">ções especificadas no mapeamento para cada entidade e associação. Existem dois tipos de </w:t>
      </w:r>
      <w:r w:rsidR="00923353" w:rsidRPr="002200EE">
        <w:rPr>
          <w:i/>
          <w:lang w:val="en-US"/>
        </w:rPr>
        <w:t>mapping views</w:t>
      </w:r>
      <w:r w:rsidR="00923353" w:rsidRPr="00923353">
        <w:rPr>
          <w:lang w:val="en-US"/>
        </w:rPr>
        <w:t>:</w:t>
      </w:r>
    </w:p>
    <w:p w14:paraId="18AF2CDD" w14:textId="0572FD70" w:rsidR="002200EE" w:rsidRPr="002200EE" w:rsidRDefault="002200EE" w:rsidP="00923353">
      <w:pPr>
        <w:pStyle w:val="PargrafodaLista"/>
        <w:numPr>
          <w:ilvl w:val="0"/>
          <w:numId w:val="39"/>
        </w:numPr>
      </w:pPr>
      <w:r w:rsidRPr="002200EE">
        <w:t>Views de consulta: representam a transforma</w:t>
      </w:r>
      <w:r>
        <w:t>ção necessária</w:t>
      </w:r>
      <w:r w:rsidR="008E4EA0">
        <w:t xml:space="preserve"> entre o esquema da base de dados para o esquema conceitual.</w:t>
      </w:r>
    </w:p>
    <w:p w14:paraId="4F9A42D5" w14:textId="29F1212A" w:rsidR="00923353" w:rsidRPr="008E4EA0" w:rsidRDefault="008E4EA0" w:rsidP="00923353">
      <w:pPr>
        <w:pStyle w:val="PargrafodaLista"/>
        <w:numPr>
          <w:ilvl w:val="0"/>
          <w:numId w:val="39"/>
        </w:numPr>
      </w:pPr>
      <w:r w:rsidRPr="008E4EA0">
        <w:t xml:space="preserve">Views de atualização: </w:t>
      </w:r>
      <w:r w:rsidRPr="002200EE">
        <w:t>representam a transforma</w:t>
      </w:r>
      <w:r>
        <w:t>ção necessária entre o esquema conceitual para o esquema da base de dados.</w:t>
      </w:r>
    </w:p>
    <w:p w14:paraId="27F19B49" w14:textId="5D901645" w:rsidR="008E4EA0" w:rsidRPr="00E07E48" w:rsidRDefault="008E4EA0" w:rsidP="00923353">
      <w:r w:rsidRPr="008E4EA0">
        <w:t xml:space="preserve">A geração das </w:t>
      </w:r>
      <w:r w:rsidRPr="008E4EA0">
        <w:rPr>
          <w:i/>
        </w:rPr>
        <w:t>views</w:t>
      </w:r>
      <w:r w:rsidRPr="008E4EA0">
        <w:t xml:space="preserve"> pode ser din</w:t>
      </w:r>
      <w:r>
        <w:t>âmica quando o modelo é carregado, ou</w:t>
      </w:r>
      <w:r w:rsidR="00E07E48">
        <w:t xml:space="preserve"> em tempo de desenho, ao usar </w:t>
      </w:r>
      <w:r w:rsidR="00E07E48" w:rsidRPr="00E07E48">
        <w:t>"</w:t>
      </w:r>
      <w:r w:rsidR="00E07E48" w:rsidRPr="00E07E48">
        <w:rPr>
          <w:i/>
        </w:rPr>
        <w:t>pre-generated views</w:t>
      </w:r>
      <w:r w:rsidR="00E07E48" w:rsidRPr="00E07E48">
        <w:t>"</w:t>
      </w:r>
      <w:r w:rsidR="00E07E48">
        <w:t xml:space="preserve">, as quais são serializadas na forma de comandos </w:t>
      </w:r>
      <w:r w:rsidR="00E07E48">
        <w:rPr>
          <w:i/>
        </w:rPr>
        <w:t>Entity SQL</w:t>
      </w:r>
      <w:r w:rsidR="00E07E48">
        <w:t xml:space="preserve"> num arquivo C# ou VB.</w:t>
      </w:r>
    </w:p>
    <w:p w14:paraId="21699950" w14:textId="12DC2EF2" w:rsidR="00EB3955" w:rsidRPr="00EB3955" w:rsidRDefault="00EB3955" w:rsidP="00EB3955">
      <w:pPr>
        <w:pStyle w:val="Heading4Num"/>
      </w:pPr>
      <w:r w:rsidRPr="00EB3955">
        <w:t>G</w:t>
      </w:r>
      <w:r>
        <w:t>e</w:t>
      </w:r>
      <w:r w:rsidRPr="00EB3955">
        <w:t>rando Views através de Templates T4</w:t>
      </w:r>
    </w:p>
    <w:p w14:paraId="2602D3E3" w14:textId="0777FF46" w:rsidR="00C00E2E" w:rsidRPr="00C00E2E" w:rsidRDefault="00C00E2E" w:rsidP="00FA47A3">
      <w:r w:rsidRPr="00C00E2E">
        <w:t xml:space="preserve">A forma mais simples para gerar as </w:t>
      </w:r>
      <w:r>
        <w:rPr>
          <w:i/>
        </w:rPr>
        <w:t>views</w:t>
      </w:r>
      <w:r>
        <w:t xml:space="preserve"> quando seu modelo está num arquivo EDMX é usando templates T4.</w:t>
      </w:r>
    </w:p>
    <w:p w14:paraId="3FEC4211" w14:textId="1A939729" w:rsidR="00720DF1" w:rsidRPr="007B501D" w:rsidRDefault="00C00E2E" w:rsidP="007B501D">
      <w:r w:rsidRPr="00C00E2E">
        <w:t xml:space="preserve">O blog do time do ADO.NET possui um </w:t>
      </w:r>
      <w:r>
        <w:t xml:space="preserve">artigo que descreve como usar um template T4 para a geração de </w:t>
      </w:r>
      <w:r>
        <w:rPr>
          <w:i/>
        </w:rPr>
        <w:t>views</w:t>
      </w:r>
      <w:r>
        <w:t xml:space="preserve"> </w:t>
      </w:r>
      <w:r w:rsidR="00720DF1" w:rsidRPr="00C00E2E">
        <w:t xml:space="preserve">( </w:t>
      </w:r>
      <w:hyperlink r:id="rId42" w:history="1">
        <w:r w:rsidR="00720DF1" w:rsidRPr="00C00E2E">
          <w:rPr>
            <w:rStyle w:val="Hyperlink"/>
          </w:rPr>
          <w:t>http://blogs.msdn.com/b/adonet/archive/2008/06/20/how-to-use-a-t4-template-for-view-generation.aspx</w:t>
        </w:r>
      </w:hyperlink>
      <w:r w:rsidR="00720DF1" w:rsidRPr="00C00E2E">
        <w:t xml:space="preserve"> ). </w:t>
      </w:r>
      <w:r>
        <w:t xml:space="preserve">Este artigo inclui um template T4 que pode ser baixado e adicionado ao seu projeto. O template foi escrito para a primeira versão do EF. Para usá-lo na versão 5 é necessário modificar os </w:t>
      </w:r>
      <w:r>
        <w:rPr>
          <w:i/>
        </w:rPr>
        <w:t>namespaces</w:t>
      </w:r>
      <w:r>
        <w:t xml:space="preserve"> do XML no método </w:t>
      </w:r>
      <w:r w:rsidRPr="00C00E2E">
        <w:t>GetConceptualMappingAndStorageReaders</w:t>
      </w:r>
      <w:r w:rsidR="007B501D">
        <w:t xml:space="preserve"> para usar os </w:t>
      </w:r>
      <w:r w:rsidR="007B501D">
        <w:rPr>
          <w:i/>
        </w:rPr>
        <w:t xml:space="preserve">namespaces do </w:t>
      </w:r>
      <w:r w:rsidR="00720DF1" w:rsidRPr="007B501D">
        <w:t>Entity Framework 5:</w:t>
      </w:r>
    </w:p>
    <w:p w14:paraId="14428848" w14:textId="77777777" w:rsidR="00720DF1" w:rsidRPr="007B501D" w:rsidRDefault="00720DF1" w:rsidP="007B501D">
      <w:pPr>
        <w:pStyle w:val="PargrafodaLista"/>
        <w:numPr>
          <w:ilvl w:val="0"/>
          <w:numId w:val="40"/>
        </w:numPr>
        <w:rPr>
          <w:lang w:val="en-US"/>
        </w:rPr>
      </w:pPr>
      <w:r w:rsidRPr="007B501D">
        <w:rPr>
          <w:lang w:val="en-US"/>
        </w:rPr>
        <w:t>XNamespace edmxns = "http://schemas.microsoft.com/ado/2009/11/edmx";</w:t>
      </w:r>
    </w:p>
    <w:p w14:paraId="5772FD9C" w14:textId="2B1ABADD" w:rsidR="00720DF1" w:rsidRPr="007B501D" w:rsidRDefault="00720DF1" w:rsidP="007B501D">
      <w:pPr>
        <w:pStyle w:val="PargrafodaLista"/>
        <w:numPr>
          <w:ilvl w:val="0"/>
          <w:numId w:val="40"/>
        </w:numPr>
        <w:rPr>
          <w:lang w:val="en-US"/>
        </w:rPr>
      </w:pPr>
      <w:r w:rsidRPr="007B501D">
        <w:rPr>
          <w:lang w:val="en-US"/>
        </w:rPr>
        <w:t>XNamespace csdlns = "http://schemas.microsoft.com/ado/2009/11/edm";</w:t>
      </w:r>
    </w:p>
    <w:p w14:paraId="71782023" w14:textId="3B7F8840" w:rsidR="00720DF1" w:rsidRPr="007B501D" w:rsidRDefault="00720DF1" w:rsidP="007B501D">
      <w:pPr>
        <w:pStyle w:val="PargrafodaLista"/>
        <w:numPr>
          <w:ilvl w:val="0"/>
          <w:numId w:val="40"/>
        </w:numPr>
        <w:rPr>
          <w:lang w:val="en-US"/>
        </w:rPr>
      </w:pPr>
      <w:r w:rsidRPr="007B501D">
        <w:rPr>
          <w:lang w:val="en-US"/>
        </w:rPr>
        <w:t>XNamespace mslns = "http://schemas.microsoft.com/ado/2009/11/mapping/cs";</w:t>
      </w:r>
    </w:p>
    <w:p w14:paraId="22109360" w14:textId="269AE288" w:rsidR="00EB3955" w:rsidRPr="007B501D" w:rsidRDefault="00720DF1" w:rsidP="007B501D">
      <w:pPr>
        <w:pStyle w:val="PargrafodaLista"/>
        <w:numPr>
          <w:ilvl w:val="0"/>
          <w:numId w:val="40"/>
        </w:numPr>
        <w:rPr>
          <w:lang w:val="en-US"/>
        </w:rPr>
      </w:pPr>
      <w:r w:rsidRPr="007B501D">
        <w:rPr>
          <w:lang w:val="en-US"/>
        </w:rPr>
        <w:t>XNamespace ssdlns = "http://schemas.microsoft.com/ado/2009/11/edm/ssdl";</w:t>
      </w:r>
    </w:p>
    <w:p w14:paraId="23F4CE0F" w14:textId="3069F54A" w:rsidR="00D430E5" w:rsidRPr="007D0A05" w:rsidRDefault="00107899" w:rsidP="00D430E5">
      <w:pPr>
        <w:pStyle w:val="Heading3Numbered"/>
      </w:pPr>
      <w:bookmarkStart w:id="61" w:name="_Toc367883527"/>
      <w:r w:rsidRPr="007D0A05">
        <w:t>Consultas Não-ra</w:t>
      </w:r>
      <w:r w:rsidR="007D0A05" w:rsidRPr="007D0A05">
        <w:t>s</w:t>
      </w:r>
      <w:r w:rsidRPr="007D0A05">
        <w:t>treáveis</w:t>
      </w:r>
      <w:bookmarkEnd w:id="61"/>
    </w:p>
    <w:p w14:paraId="57463010" w14:textId="01DBE83D" w:rsidR="00107899" w:rsidRDefault="00107899" w:rsidP="00FA47A3">
      <w:r>
        <w:t>O rastreamento das entidades lidas pelo do objeto de contexto pode ser desabilitado. Isto pode melhorar o desempenho das consultas realizadas pelo EF quando esta funcionalidade não é necessária.</w:t>
      </w:r>
      <w:r w:rsidR="00683052">
        <w:t xml:space="preserve"> </w:t>
      </w:r>
      <w:r w:rsidR="007A115F">
        <w:t>Para isto pode-se usar o método DbQuery.</w:t>
      </w:r>
      <w:r w:rsidR="007A115F" w:rsidRPr="007A115F">
        <w:t>AsNoTracking</w:t>
      </w:r>
      <w:r w:rsidR="00683052">
        <w:t>().</w:t>
      </w:r>
      <w:r w:rsidR="007A115F">
        <w:t xml:space="preserve"> </w:t>
      </w:r>
      <w:r w:rsidR="004D466D">
        <w:t>Por exemplo:</w:t>
      </w:r>
    </w:p>
    <w:p w14:paraId="2BC19BCF" w14:textId="77777777" w:rsidR="004D466D" w:rsidRDefault="004D466D" w:rsidP="004D466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TESTContext</w:t>
      </w:r>
      <w:r>
        <w:rPr>
          <w:rFonts w:ascii="Consolas" w:hAnsi="Consolas" w:cs="Consolas"/>
          <w:color w:val="000000"/>
          <w:sz w:val="19"/>
          <w:szCs w:val="19"/>
          <w:highlight w:val="white"/>
          <w:lang w:val="en-US"/>
        </w:rPr>
        <w:t xml:space="preserve"> ctx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TESTContext</w:t>
      </w:r>
      <w:r>
        <w:rPr>
          <w:rFonts w:ascii="Consolas" w:hAnsi="Consolas" w:cs="Consolas"/>
          <w:color w:val="000000"/>
          <w:sz w:val="19"/>
          <w:szCs w:val="19"/>
          <w:highlight w:val="white"/>
          <w:lang w:val="en-US"/>
        </w:rPr>
        <w:t>())</w:t>
      </w:r>
    </w:p>
    <w:p w14:paraId="3D833156" w14:textId="77777777" w:rsidR="004D466D" w:rsidRDefault="004D466D" w:rsidP="004D466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6D08819D" w14:textId="77777777" w:rsidR="004D466D" w:rsidRDefault="004D466D" w:rsidP="004D466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&gt; orders = ctx.Orders</w:t>
      </w:r>
    </w:p>
    <w:p w14:paraId="7A6147E9" w14:textId="77777777" w:rsidR="004D466D" w:rsidRPr="00C01895" w:rsidRDefault="004D466D" w:rsidP="004D466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01895">
        <w:rPr>
          <w:rFonts w:ascii="Consolas" w:hAnsi="Consolas" w:cs="Consolas"/>
          <w:color w:val="000000"/>
          <w:sz w:val="19"/>
          <w:szCs w:val="19"/>
          <w:highlight w:val="white"/>
          <w:lang w:val="en-US"/>
        </w:rPr>
        <w:t xml:space="preserve">.Where(o =&gt; o.CustomerID == </w:t>
      </w:r>
      <w:r w:rsidRPr="00C01895">
        <w:rPr>
          <w:rFonts w:ascii="Consolas" w:hAnsi="Consolas" w:cs="Consolas"/>
          <w:color w:val="A31515"/>
          <w:sz w:val="19"/>
          <w:szCs w:val="19"/>
          <w:highlight w:val="white"/>
          <w:lang w:val="en-US"/>
        </w:rPr>
        <w:t>"QUEDE"</w:t>
      </w:r>
      <w:r w:rsidRPr="00C01895">
        <w:rPr>
          <w:rFonts w:ascii="Consolas" w:hAnsi="Consolas" w:cs="Consolas"/>
          <w:color w:val="000000"/>
          <w:sz w:val="19"/>
          <w:szCs w:val="19"/>
          <w:highlight w:val="white"/>
          <w:lang w:val="en-US"/>
        </w:rPr>
        <w:t>)</w:t>
      </w:r>
    </w:p>
    <w:p w14:paraId="0110BACC" w14:textId="77777777" w:rsidR="004D466D" w:rsidRPr="00004291" w:rsidRDefault="004D466D" w:rsidP="004D466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C01895">
        <w:rPr>
          <w:rFonts w:ascii="Consolas" w:hAnsi="Consolas" w:cs="Consolas"/>
          <w:color w:val="000000"/>
          <w:sz w:val="19"/>
          <w:szCs w:val="19"/>
          <w:highlight w:val="white"/>
          <w:lang w:val="en-US"/>
        </w:rPr>
        <w:t xml:space="preserve">                            </w:t>
      </w:r>
      <w:r w:rsidRPr="00004291">
        <w:rPr>
          <w:rFonts w:ascii="Consolas" w:hAnsi="Consolas" w:cs="Consolas"/>
          <w:color w:val="000000"/>
          <w:sz w:val="19"/>
          <w:szCs w:val="19"/>
          <w:highlight w:val="white"/>
        </w:rPr>
        <w:t>.AsNoTracking()</w:t>
      </w:r>
    </w:p>
    <w:p w14:paraId="79DACF0A" w14:textId="77777777" w:rsidR="004D466D" w:rsidRPr="00004291" w:rsidRDefault="004D466D" w:rsidP="004D466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04291">
        <w:rPr>
          <w:rFonts w:ascii="Consolas" w:hAnsi="Consolas" w:cs="Consolas"/>
          <w:color w:val="000000"/>
          <w:sz w:val="19"/>
          <w:szCs w:val="19"/>
          <w:highlight w:val="white"/>
        </w:rPr>
        <w:t xml:space="preserve">                            .ToList();</w:t>
      </w:r>
    </w:p>
    <w:p w14:paraId="5A45B5E8" w14:textId="77777777" w:rsidR="004D466D" w:rsidRPr="00004291" w:rsidRDefault="004D466D" w:rsidP="004D466D">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04291">
        <w:rPr>
          <w:rFonts w:ascii="Consolas" w:hAnsi="Consolas" w:cs="Consolas"/>
          <w:color w:val="000000"/>
          <w:sz w:val="19"/>
          <w:szCs w:val="19"/>
          <w:highlight w:val="white"/>
        </w:rPr>
        <w:t>}</w:t>
      </w:r>
    </w:p>
    <w:p w14:paraId="7F51D817" w14:textId="2F2710AD" w:rsidR="004D466D" w:rsidRDefault="004D466D" w:rsidP="00EF55D1">
      <w:pPr>
        <w:pStyle w:val="Legenda"/>
        <w:jc w:val="center"/>
      </w:pPr>
      <w:bookmarkStart w:id="62" w:name="_Toc359418647"/>
      <w:r>
        <w:t xml:space="preserve">Listagem </w:t>
      </w:r>
      <w:r>
        <w:fldChar w:fldCharType="begin"/>
      </w:r>
      <w:r>
        <w:instrText xml:space="preserve"> SEQ Listagem \* ARABIC </w:instrText>
      </w:r>
      <w:r>
        <w:fldChar w:fldCharType="separate"/>
      </w:r>
      <w:r w:rsidR="00C01895">
        <w:rPr>
          <w:noProof/>
        </w:rPr>
        <w:t>20</w:t>
      </w:r>
      <w:r>
        <w:fldChar w:fldCharType="end"/>
      </w:r>
      <w:r>
        <w:t>: Exemplo</w:t>
      </w:r>
      <w:r>
        <w:rPr>
          <w:noProof/>
        </w:rPr>
        <w:t xml:space="preserve"> do uso do método AsNoTracking()</w:t>
      </w:r>
      <w:bookmarkEnd w:id="62"/>
    </w:p>
    <w:p w14:paraId="3F6073A7" w14:textId="77777777" w:rsidR="004D466D" w:rsidRPr="00107899" w:rsidRDefault="004D466D" w:rsidP="00FA47A3"/>
    <w:p w14:paraId="5CD7D2E8" w14:textId="77777777" w:rsidR="00A476C9" w:rsidRPr="00A476C9" w:rsidRDefault="00A476C9" w:rsidP="00FA47A3"/>
    <w:p w14:paraId="1943C5B0" w14:textId="77777777" w:rsidR="004773CB" w:rsidRPr="00A476C9" w:rsidRDefault="004773CB">
      <w:pPr>
        <w:spacing w:before="0" w:after="200"/>
        <w:rPr>
          <w:rFonts w:eastAsiaTheme="minorHAnsi"/>
          <w:color w:val="008AC8"/>
          <w:spacing w:val="10"/>
          <w:sz w:val="36"/>
          <w:szCs w:val="48"/>
        </w:rPr>
      </w:pPr>
      <w:r w:rsidRPr="00A476C9">
        <w:br w:type="page"/>
      </w:r>
    </w:p>
    <w:p w14:paraId="68BDDDDE" w14:textId="021C7867" w:rsidR="009647DB" w:rsidRDefault="009647DB" w:rsidP="009B6565">
      <w:pPr>
        <w:pStyle w:val="Heading1Numbered"/>
      </w:pPr>
      <w:bookmarkStart w:id="63" w:name="_Toc367883528"/>
      <w:r w:rsidRPr="009B6565">
        <w:t>Referências</w:t>
      </w:r>
      <w:bookmarkEnd w:id="63"/>
    </w:p>
    <w:tbl>
      <w:tblPr>
        <w:tblStyle w:val="Tabelacomgrade"/>
        <w:tblW w:w="0" w:type="auto"/>
        <w:tblLook w:val="04A0" w:firstRow="1" w:lastRow="0" w:firstColumn="1" w:lastColumn="0" w:noHBand="0" w:noVBand="1"/>
      </w:tblPr>
      <w:tblGrid>
        <w:gridCol w:w="3240"/>
        <w:gridCol w:w="5670"/>
      </w:tblGrid>
      <w:tr w:rsidR="00A76EFA" w14:paraId="21BCA354" w14:textId="77777777" w:rsidTr="000C08E2">
        <w:trPr>
          <w:cnfStyle w:val="100000000000" w:firstRow="1" w:lastRow="0" w:firstColumn="0" w:lastColumn="0" w:oddVBand="0" w:evenVBand="0" w:oddHBand="0" w:evenHBand="0" w:firstRowFirstColumn="0" w:firstRowLastColumn="0" w:lastRowFirstColumn="0" w:lastRowLastColumn="0"/>
        </w:trPr>
        <w:tc>
          <w:tcPr>
            <w:tcW w:w="3240" w:type="dxa"/>
          </w:tcPr>
          <w:p w14:paraId="30C9FF5E" w14:textId="5CD29BAA" w:rsidR="00A76EFA" w:rsidRDefault="00A76EFA" w:rsidP="006F6AC1">
            <w:r>
              <w:t>Assunto</w:t>
            </w:r>
          </w:p>
        </w:tc>
        <w:tc>
          <w:tcPr>
            <w:tcW w:w="5670" w:type="dxa"/>
          </w:tcPr>
          <w:p w14:paraId="505681C1" w14:textId="16AAB3E8" w:rsidR="00A76EFA" w:rsidRDefault="00A76EFA" w:rsidP="006F6AC1">
            <w:r>
              <w:t>Url</w:t>
            </w:r>
          </w:p>
        </w:tc>
      </w:tr>
      <w:tr w:rsidR="00BD3643" w:rsidRPr="00DC1B27" w14:paraId="747C8EB8" w14:textId="77777777" w:rsidTr="000C08E2">
        <w:tc>
          <w:tcPr>
            <w:tcW w:w="3240" w:type="dxa"/>
          </w:tcPr>
          <w:p w14:paraId="5D432083" w14:textId="0C57033D" w:rsidR="00BD3643" w:rsidRPr="00BD3643" w:rsidRDefault="00BD3643" w:rsidP="006F6AC1">
            <w:pPr>
              <w:rPr>
                <w:lang w:val="en-US"/>
              </w:rPr>
            </w:pPr>
            <w:r w:rsidRPr="00BD3643">
              <w:rPr>
                <w:lang w:val="en-US"/>
              </w:rPr>
              <w:t>Ten advantages of an ORM</w:t>
            </w:r>
          </w:p>
        </w:tc>
        <w:tc>
          <w:tcPr>
            <w:tcW w:w="5670" w:type="dxa"/>
          </w:tcPr>
          <w:p w14:paraId="73433607" w14:textId="63554BD3" w:rsidR="00BD3643" w:rsidRPr="00BD3643" w:rsidRDefault="0093645B" w:rsidP="006F6AC1">
            <w:pPr>
              <w:rPr>
                <w:sz w:val="18"/>
                <w:lang w:val="en-US"/>
              </w:rPr>
            </w:pPr>
            <w:hyperlink r:id="rId43" w:history="1">
              <w:r w:rsidR="00F63AA3" w:rsidRPr="00C84CE9">
                <w:rPr>
                  <w:rStyle w:val="Hyperlink"/>
                  <w:sz w:val="18"/>
                  <w:lang w:val="en-US"/>
                </w:rPr>
                <w:t>http://blogs.msdn.com/b/gblock/archive/2006/10/26/ten-advantages-of-an-orm.aspx</w:t>
              </w:r>
            </w:hyperlink>
            <w:r w:rsidR="00F63AA3">
              <w:rPr>
                <w:sz w:val="18"/>
                <w:lang w:val="en-US"/>
              </w:rPr>
              <w:t xml:space="preserve"> </w:t>
            </w:r>
          </w:p>
        </w:tc>
      </w:tr>
      <w:tr w:rsidR="00A76EFA" w14:paraId="5A013809" w14:textId="77777777" w:rsidTr="000C08E2">
        <w:tc>
          <w:tcPr>
            <w:tcW w:w="3240" w:type="dxa"/>
          </w:tcPr>
          <w:p w14:paraId="40814F6E" w14:textId="64551DE8" w:rsidR="00A76EFA" w:rsidRDefault="00A831D6" w:rsidP="006F6AC1">
            <w:r w:rsidRPr="00A831D6">
              <w:t>Entity Framework</w:t>
            </w:r>
            <w:r w:rsidR="000C08E2">
              <w:t xml:space="preserve"> 5.0</w:t>
            </w:r>
          </w:p>
        </w:tc>
        <w:tc>
          <w:tcPr>
            <w:tcW w:w="5670" w:type="dxa"/>
          </w:tcPr>
          <w:p w14:paraId="3BD0F2D9" w14:textId="188F7A03" w:rsidR="00A76EFA" w:rsidRPr="000C08E2" w:rsidRDefault="0093645B" w:rsidP="007D0A05">
            <w:pPr>
              <w:rPr>
                <w:sz w:val="18"/>
              </w:rPr>
            </w:pPr>
            <w:hyperlink r:id="rId44" w:history="1">
              <w:r w:rsidR="007D0A05" w:rsidRPr="00215EF9">
                <w:rPr>
                  <w:rStyle w:val="Hyperlink"/>
                  <w:sz w:val="18"/>
                </w:rPr>
                <w:t>http://msdn.microsoft.com/en-us/data/ee712907</w:t>
              </w:r>
            </w:hyperlink>
            <w:r w:rsidR="007D0A05">
              <w:rPr>
                <w:sz w:val="18"/>
              </w:rPr>
              <w:t xml:space="preserve"> </w:t>
            </w:r>
          </w:p>
        </w:tc>
      </w:tr>
      <w:tr w:rsidR="000263D5" w:rsidRPr="00DC1B27" w14:paraId="4E3ED7A4" w14:textId="77777777" w:rsidTr="000C08E2">
        <w:tc>
          <w:tcPr>
            <w:tcW w:w="3240" w:type="dxa"/>
          </w:tcPr>
          <w:p w14:paraId="01914DE0" w14:textId="617A209C" w:rsidR="000263D5" w:rsidRPr="0054727D" w:rsidRDefault="0054727D" w:rsidP="006F6AC1">
            <w:pPr>
              <w:rPr>
                <w:lang w:val="en-US"/>
              </w:rPr>
            </w:pPr>
            <w:r w:rsidRPr="0054727D">
              <w:rPr>
                <w:lang w:val="en-US"/>
              </w:rPr>
              <w:t>Why use the Entity Framework?</w:t>
            </w:r>
          </w:p>
        </w:tc>
        <w:tc>
          <w:tcPr>
            <w:tcW w:w="5670" w:type="dxa"/>
          </w:tcPr>
          <w:p w14:paraId="3E654618" w14:textId="1C8F851E" w:rsidR="000263D5" w:rsidRPr="009048FB" w:rsidRDefault="0093645B" w:rsidP="006F6AC1">
            <w:pPr>
              <w:rPr>
                <w:rStyle w:val="Hyperlink"/>
                <w:sz w:val="18"/>
                <w:lang w:val="en-US"/>
              </w:rPr>
            </w:pPr>
            <w:hyperlink r:id="rId45" w:history="1">
              <w:r w:rsidR="000263D5" w:rsidRPr="009048FB">
                <w:rPr>
                  <w:rStyle w:val="Hyperlink"/>
                  <w:sz w:val="18"/>
                  <w:lang w:val="en-US"/>
                </w:rPr>
                <w:t>http://blogs.msdn.com/b/dsimmons/archive/2008/05/17/why-use-the-entity-framework.aspx</w:t>
              </w:r>
            </w:hyperlink>
            <w:r w:rsidR="000263D5" w:rsidRPr="009048FB">
              <w:rPr>
                <w:rStyle w:val="Hyperlink"/>
                <w:sz w:val="18"/>
                <w:lang w:val="en-US"/>
              </w:rPr>
              <w:t xml:space="preserve"> </w:t>
            </w:r>
          </w:p>
        </w:tc>
      </w:tr>
      <w:tr w:rsidR="00A76EFA" w14:paraId="586AF0E6" w14:textId="77777777" w:rsidTr="000C08E2">
        <w:tc>
          <w:tcPr>
            <w:tcW w:w="3240" w:type="dxa"/>
          </w:tcPr>
          <w:p w14:paraId="32907A05" w14:textId="2C6A2F21" w:rsidR="00A76EFA" w:rsidRDefault="0054727D" w:rsidP="006F6AC1">
            <w:r w:rsidRPr="0054727D">
              <w:t>Entity Framework Development Workflows</w:t>
            </w:r>
          </w:p>
        </w:tc>
        <w:tc>
          <w:tcPr>
            <w:tcW w:w="5670" w:type="dxa"/>
          </w:tcPr>
          <w:p w14:paraId="6BA5F312" w14:textId="1DF314BC" w:rsidR="00A76EFA" w:rsidRPr="000C08E2" w:rsidRDefault="0093645B" w:rsidP="006F6AC1">
            <w:pPr>
              <w:rPr>
                <w:sz w:val="18"/>
              </w:rPr>
            </w:pPr>
            <w:hyperlink r:id="rId46" w:history="1">
              <w:r w:rsidR="000C08E2" w:rsidRPr="000C08E2">
                <w:rPr>
                  <w:rStyle w:val="Hyperlink"/>
                  <w:sz w:val="18"/>
                </w:rPr>
                <w:t>http://msdn.microsoft.com/en-us/data/jj590134</w:t>
              </w:r>
            </w:hyperlink>
            <w:r w:rsidR="000C08E2" w:rsidRPr="000C08E2">
              <w:rPr>
                <w:sz w:val="18"/>
              </w:rPr>
              <w:t xml:space="preserve"> </w:t>
            </w:r>
          </w:p>
        </w:tc>
      </w:tr>
      <w:tr w:rsidR="000C08E2" w:rsidRPr="00DC1B27" w14:paraId="53F602B6" w14:textId="77777777" w:rsidTr="000C08E2">
        <w:tc>
          <w:tcPr>
            <w:tcW w:w="3240" w:type="dxa"/>
          </w:tcPr>
          <w:p w14:paraId="30F4A795" w14:textId="36E906DE" w:rsidR="000C08E2" w:rsidRPr="0054727D" w:rsidRDefault="0054727D" w:rsidP="006F6AC1">
            <w:pPr>
              <w:rPr>
                <w:lang w:val="en-US"/>
              </w:rPr>
            </w:pPr>
            <w:r w:rsidRPr="0054727D">
              <w:rPr>
                <w:lang w:val="en-US"/>
              </w:rPr>
              <w:t>Performance Considerations for Entity Framework 5</w:t>
            </w:r>
          </w:p>
        </w:tc>
        <w:tc>
          <w:tcPr>
            <w:tcW w:w="5670" w:type="dxa"/>
          </w:tcPr>
          <w:p w14:paraId="34CDBDC5" w14:textId="625778F5" w:rsidR="000C08E2" w:rsidRPr="009048FB" w:rsidRDefault="0093645B" w:rsidP="006F6AC1">
            <w:pPr>
              <w:rPr>
                <w:sz w:val="18"/>
                <w:lang w:val="en-US"/>
              </w:rPr>
            </w:pPr>
            <w:hyperlink r:id="rId47" w:history="1">
              <w:r w:rsidR="000C08E2" w:rsidRPr="009048FB">
                <w:rPr>
                  <w:rStyle w:val="Hyperlink"/>
                  <w:sz w:val="18"/>
                  <w:lang w:val="en-US"/>
                </w:rPr>
                <w:t>http://msdn.microsoft.com/en-us/data/hh949853</w:t>
              </w:r>
            </w:hyperlink>
            <w:r w:rsidR="000C08E2" w:rsidRPr="009048FB">
              <w:rPr>
                <w:sz w:val="18"/>
                <w:lang w:val="en-US"/>
              </w:rPr>
              <w:t xml:space="preserve"> </w:t>
            </w:r>
          </w:p>
        </w:tc>
      </w:tr>
      <w:tr w:rsidR="000C08E2" w14:paraId="4E3F90C5" w14:textId="77777777" w:rsidTr="000C08E2">
        <w:tc>
          <w:tcPr>
            <w:tcW w:w="3240" w:type="dxa"/>
          </w:tcPr>
          <w:p w14:paraId="31988040" w14:textId="7E33A4A0" w:rsidR="000C08E2" w:rsidRDefault="000C08E2" w:rsidP="006F6AC1">
            <w:r>
              <w:t>Entity Framework</w:t>
            </w:r>
            <w:r w:rsidR="0054727D">
              <w:t xml:space="preserve"> Providers</w:t>
            </w:r>
          </w:p>
        </w:tc>
        <w:tc>
          <w:tcPr>
            <w:tcW w:w="5670" w:type="dxa"/>
          </w:tcPr>
          <w:p w14:paraId="427CF13D" w14:textId="296B3C4C" w:rsidR="000C08E2" w:rsidRPr="000C08E2" w:rsidRDefault="0093645B" w:rsidP="006F6AC1">
            <w:pPr>
              <w:rPr>
                <w:sz w:val="18"/>
              </w:rPr>
            </w:pPr>
            <w:hyperlink r:id="rId48" w:history="1">
              <w:r w:rsidR="000C08E2" w:rsidRPr="000C08E2">
                <w:rPr>
                  <w:rStyle w:val="Hyperlink"/>
                  <w:sz w:val="18"/>
                </w:rPr>
                <w:t>http://msdn.microsoft.com/en-us/data/dd363565.aspx</w:t>
              </w:r>
            </w:hyperlink>
            <w:r w:rsidR="000C08E2" w:rsidRPr="000C08E2">
              <w:rPr>
                <w:sz w:val="18"/>
              </w:rPr>
              <w:t xml:space="preserve"> </w:t>
            </w:r>
          </w:p>
        </w:tc>
      </w:tr>
      <w:tr w:rsidR="001204F1" w14:paraId="5D4DF446" w14:textId="77777777" w:rsidTr="000C08E2">
        <w:tc>
          <w:tcPr>
            <w:tcW w:w="3240" w:type="dxa"/>
          </w:tcPr>
          <w:p w14:paraId="4D55DBE0" w14:textId="6116EDCD" w:rsidR="001204F1" w:rsidRDefault="001204F1" w:rsidP="006F6AC1">
            <w:r>
              <w:t>Database First</w:t>
            </w:r>
          </w:p>
        </w:tc>
        <w:tc>
          <w:tcPr>
            <w:tcW w:w="5670" w:type="dxa"/>
          </w:tcPr>
          <w:p w14:paraId="71E0EF6C" w14:textId="78037111" w:rsidR="001204F1" w:rsidRPr="000C08E2" w:rsidRDefault="0093645B" w:rsidP="006F6AC1">
            <w:pPr>
              <w:rPr>
                <w:sz w:val="18"/>
              </w:rPr>
            </w:pPr>
            <w:hyperlink r:id="rId49" w:history="1">
              <w:r w:rsidR="001204F1" w:rsidRPr="009B57BD">
                <w:rPr>
                  <w:rStyle w:val="Hyperlink"/>
                  <w:sz w:val="18"/>
                </w:rPr>
                <w:t>http://msdn.microsoft.com/en-us/data/jj206878</w:t>
              </w:r>
            </w:hyperlink>
            <w:r w:rsidR="001204F1">
              <w:rPr>
                <w:sz w:val="18"/>
              </w:rPr>
              <w:t xml:space="preserve"> </w:t>
            </w:r>
          </w:p>
        </w:tc>
      </w:tr>
      <w:tr w:rsidR="00EA2247" w:rsidRPr="00DC1B27" w14:paraId="6685ECB1" w14:textId="77777777" w:rsidTr="000C08E2">
        <w:tc>
          <w:tcPr>
            <w:tcW w:w="3240" w:type="dxa"/>
          </w:tcPr>
          <w:p w14:paraId="65B97942" w14:textId="457E4BF9" w:rsidR="00EA2247" w:rsidRPr="00EA2247" w:rsidRDefault="00EA2247" w:rsidP="006F6AC1">
            <w:pPr>
              <w:rPr>
                <w:lang w:val="en-US"/>
              </w:rPr>
            </w:pPr>
            <w:r w:rsidRPr="00EA2247">
              <w:rPr>
                <w:lang w:val="en-US"/>
              </w:rPr>
              <w:t>Anti-Patterns To Avoid In N-Tier Applications</w:t>
            </w:r>
          </w:p>
        </w:tc>
        <w:tc>
          <w:tcPr>
            <w:tcW w:w="5670" w:type="dxa"/>
          </w:tcPr>
          <w:p w14:paraId="176DB358" w14:textId="594272C9" w:rsidR="00EA2247" w:rsidRPr="00985B15" w:rsidRDefault="0093645B" w:rsidP="006F6AC1">
            <w:pPr>
              <w:rPr>
                <w:sz w:val="18"/>
                <w:lang w:val="en-US"/>
              </w:rPr>
            </w:pPr>
            <w:hyperlink r:id="rId50" w:history="1">
              <w:r w:rsidR="00EA2247" w:rsidRPr="00985B15">
                <w:rPr>
                  <w:rStyle w:val="Hyperlink"/>
                  <w:sz w:val="18"/>
                  <w:lang w:val="en-US"/>
                </w:rPr>
                <w:t>http://msdn.microsoft.com/en-us/magazine/dd882522.aspx</w:t>
              </w:r>
            </w:hyperlink>
            <w:r w:rsidR="00EA2247" w:rsidRPr="00985B15">
              <w:rPr>
                <w:sz w:val="18"/>
                <w:lang w:val="en-US"/>
              </w:rPr>
              <w:t xml:space="preserve"> </w:t>
            </w:r>
          </w:p>
        </w:tc>
      </w:tr>
      <w:tr w:rsidR="001204F1" w:rsidRPr="00DC1B27" w14:paraId="3A40C01D" w14:textId="77777777" w:rsidTr="000C08E2">
        <w:tc>
          <w:tcPr>
            <w:tcW w:w="3240" w:type="dxa"/>
          </w:tcPr>
          <w:p w14:paraId="4A20653F" w14:textId="58DF4B15" w:rsidR="001204F1" w:rsidRPr="00985B15" w:rsidRDefault="00985B15" w:rsidP="006F6AC1">
            <w:pPr>
              <w:rPr>
                <w:lang w:val="en-US"/>
              </w:rPr>
            </w:pPr>
            <w:r>
              <w:rPr>
                <w:lang w:val="en-US"/>
              </w:rPr>
              <w:t>W</w:t>
            </w:r>
            <w:r w:rsidRPr="00985B15">
              <w:rPr>
                <w:lang w:val="en-US"/>
              </w:rPr>
              <w:t>orking with N-Tier applications</w:t>
            </w:r>
          </w:p>
        </w:tc>
        <w:tc>
          <w:tcPr>
            <w:tcW w:w="5670" w:type="dxa"/>
          </w:tcPr>
          <w:p w14:paraId="57D8FBCD" w14:textId="35560627" w:rsidR="001204F1" w:rsidRPr="009048FB" w:rsidRDefault="0093645B" w:rsidP="006F6AC1">
            <w:pPr>
              <w:rPr>
                <w:sz w:val="18"/>
                <w:lang w:val="en-US"/>
              </w:rPr>
            </w:pPr>
            <w:hyperlink r:id="rId51" w:history="1">
              <w:r w:rsidR="007A6128" w:rsidRPr="009048FB">
                <w:rPr>
                  <w:rStyle w:val="Hyperlink"/>
                  <w:sz w:val="18"/>
                  <w:lang w:val="en-US"/>
                </w:rPr>
                <w:t>http://msdn.microsoft.com/en-us/data/jj613668</w:t>
              </w:r>
            </w:hyperlink>
            <w:r w:rsidR="007A6128" w:rsidRPr="009048FB">
              <w:rPr>
                <w:sz w:val="18"/>
                <w:lang w:val="en-US"/>
              </w:rPr>
              <w:t xml:space="preserve"> </w:t>
            </w:r>
          </w:p>
        </w:tc>
      </w:tr>
      <w:tr w:rsidR="007A6128" w:rsidRPr="00DC1B27" w14:paraId="3F5D1A03" w14:textId="77777777" w:rsidTr="000C08E2">
        <w:tc>
          <w:tcPr>
            <w:tcW w:w="3240" w:type="dxa"/>
          </w:tcPr>
          <w:p w14:paraId="01E0D5E1" w14:textId="7AE80D65" w:rsidR="007A6128" w:rsidRPr="009048FB" w:rsidRDefault="00FD73BE" w:rsidP="006F6AC1">
            <w:pPr>
              <w:rPr>
                <w:lang w:val="en-US"/>
              </w:rPr>
            </w:pPr>
            <w:r w:rsidRPr="00FD73BE">
              <w:rPr>
                <w:lang w:val="en-US"/>
              </w:rPr>
              <w:t>T4 Templates and the Entity Framework</w:t>
            </w:r>
          </w:p>
        </w:tc>
        <w:tc>
          <w:tcPr>
            <w:tcW w:w="5670" w:type="dxa"/>
          </w:tcPr>
          <w:p w14:paraId="2979C3E6" w14:textId="16D09AA0" w:rsidR="007A6128" w:rsidRPr="009048FB" w:rsidRDefault="0093645B" w:rsidP="00FD73BE">
            <w:pPr>
              <w:rPr>
                <w:sz w:val="18"/>
                <w:lang w:val="en-US"/>
              </w:rPr>
            </w:pPr>
            <w:hyperlink r:id="rId52" w:history="1">
              <w:r w:rsidR="00FD73BE" w:rsidRPr="00C84CE9">
                <w:rPr>
                  <w:rStyle w:val="Hyperlink"/>
                  <w:sz w:val="18"/>
                  <w:lang w:val="en-US"/>
                </w:rPr>
                <w:t>http://msdn.microsoft.com/en-us/data/gg558520.aspx</w:t>
              </w:r>
            </w:hyperlink>
            <w:r w:rsidR="00FD73BE">
              <w:rPr>
                <w:sz w:val="18"/>
                <w:lang w:val="en-US"/>
              </w:rPr>
              <w:t xml:space="preserve"> </w:t>
            </w:r>
          </w:p>
        </w:tc>
      </w:tr>
      <w:tr w:rsidR="007A6128" w:rsidRPr="00DC1B27" w14:paraId="301A9EC1" w14:textId="77777777" w:rsidTr="000C08E2">
        <w:tc>
          <w:tcPr>
            <w:tcW w:w="3240" w:type="dxa"/>
          </w:tcPr>
          <w:p w14:paraId="2701C314" w14:textId="4CDA6EDF" w:rsidR="007A6128" w:rsidRPr="009048FB" w:rsidRDefault="00C4792A" w:rsidP="006F6AC1">
            <w:pPr>
              <w:rPr>
                <w:lang w:val="en-US"/>
              </w:rPr>
            </w:pPr>
            <w:r w:rsidRPr="00C4792A">
              <w:rPr>
                <w:lang w:val="en-US"/>
              </w:rPr>
              <w:t>An Overview of Performance Improvements in .NET 4.5</w:t>
            </w:r>
          </w:p>
        </w:tc>
        <w:tc>
          <w:tcPr>
            <w:tcW w:w="5670" w:type="dxa"/>
          </w:tcPr>
          <w:p w14:paraId="09A59390" w14:textId="7BE246CC" w:rsidR="007A6128" w:rsidRPr="009048FB" w:rsidRDefault="0093645B" w:rsidP="00C37396">
            <w:pPr>
              <w:keepNext/>
              <w:rPr>
                <w:sz w:val="18"/>
                <w:lang w:val="en-US"/>
              </w:rPr>
            </w:pPr>
            <w:hyperlink r:id="rId53" w:history="1">
              <w:r w:rsidR="00C4792A" w:rsidRPr="00B306AE">
                <w:rPr>
                  <w:rStyle w:val="Hyperlink"/>
                  <w:sz w:val="18"/>
                  <w:lang w:val="en-US"/>
                </w:rPr>
                <w:t>http://msdn.microsoft.com/en-us/magazine/hh882452.aspx</w:t>
              </w:r>
            </w:hyperlink>
            <w:r w:rsidR="00C4792A">
              <w:rPr>
                <w:sz w:val="18"/>
                <w:lang w:val="en-US"/>
              </w:rPr>
              <w:t xml:space="preserve"> </w:t>
            </w:r>
          </w:p>
        </w:tc>
      </w:tr>
      <w:tr w:rsidR="00CB333E" w:rsidRPr="00DC1B27" w14:paraId="0DE1ECBF" w14:textId="77777777" w:rsidTr="000C08E2">
        <w:tc>
          <w:tcPr>
            <w:tcW w:w="3240" w:type="dxa"/>
          </w:tcPr>
          <w:p w14:paraId="2EDAE19A" w14:textId="509D4169" w:rsidR="00CB333E" w:rsidRPr="00C4792A" w:rsidRDefault="00923353" w:rsidP="006F6AC1">
            <w:pPr>
              <w:rPr>
                <w:lang w:val="en-US"/>
              </w:rPr>
            </w:pPr>
            <w:r w:rsidRPr="00923353">
              <w:rPr>
                <w:lang w:val="en-US"/>
              </w:rPr>
              <w:t>How to use a T4 template for View Generation</w:t>
            </w:r>
          </w:p>
        </w:tc>
        <w:tc>
          <w:tcPr>
            <w:tcW w:w="5670" w:type="dxa"/>
          </w:tcPr>
          <w:p w14:paraId="1E0DAE3C" w14:textId="00AF5FF1" w:rsidR="00CB333E" w:rsidRPr="005C7AAD" w:rsidRDefault="00923353" w:rsidP="00C37396">
            <w:pPr>
              <w:keepNext/>
              <w:rPr>
                <w:rStyle w:val="Hyperlink"/>
                <w:sz w:val="18"/>
                <w:lang w:val="en-US"/>
              </w:rPr>
            </w:pPr>
            <w:r w:rsidRPr="00923353">
              <w:rPr>
                <w:rStyle w:val="Hyperlink"/>
                <w:sz w:val="18"/>
                <w:lang w:val="en-US"/>
              </w:rPr>
              <w:t>http://blogs.msdn.com/b/adonet/archive/2008/06/20/how-to-use-a-t4-template-for-view-generation.aspx</w:t>
            </w:r>
            <w:r w:rsidR="005C7AAD" w:rsidRPr="005C7AAD">
              <w:rPr>
                <w:rStyle w:val="Hyperlink"/>
                <w:sz w:val="18"/>
                <w:lang w:val="en-US"/>
              </w:rPr>
              <w:t xml:space="preserve"> </w:t>
            </w:r>
          </w:p>
        </w:tc>
      </w:tr>
    </w:tbl>
    <w:p w14:paraId="19A540B8" w14:textId="6B7C4DBC" w:rsidR="00DB7FED" w:rsidRDefault="00C37396" w:rsidP="00EF55D1">
      <w:pPr>
        <w:pStyle w:val="Legenda"/>
        <w:jc w:val="center"/>
      </w:pPr>
      <w:bookmarkStart w:id="64" w:name="_Toc359418600"/>
      <w:r>
        <w:t xml:space="preserve">Tabela </w:t>
      </w:r>
      <w:r>
        <w:fldChar w:fldCharType="begin"/>
      </w:r>
      <w:r>
        <w:instrText xml:space="preserve"> SEQ Tabela \* ARABIC </w:instrText>
      </w:r>
      <w:r>
        <w:fldChar w:fldCharType="separate"/>
      </w:r>
      <w:r w:rsidR="00C01895">
        <w:rPr>
          <w:noProof/>
        </w:rPr>
        <w:t>4</w:t>
      </w:r>
      <w:r>
        <w:fldChar w:fldCharType="end"/>
      </w:r>
      <w:r>
        <w:t>: Referências</w:t>
      </w:r>
      <w:bookmarkEnd w:id="64"/>
    </w:p>
    <w:p w14:paraId="6C5E40A9" w14:textId="77777777" w:rsidR="00004291" w:rsidRPr="00004291" w:rsidRDefault="00004291" w:rsidP="00004291"/>
    <w:p w14:paraId="65552372" w14:textId="77777777" w:rsidR="00D51992" w:rsidRPr="009048FB" w:rsidRDefault="00D51992">
      <w:pPr>
        <w:spacing w:before="0" w:after="200"/>
        <w:rPr>
          <w:rFonts w:eastAsiaTheme="minorHAnsi"/>
          <w:color w:val="008AC8"/>
          <w:spacing w:val="10"/>
          <w:sz w:val="36"/>
          <w:szCs w:val="48"/>
          <w:lang w:val="en-US"/>
        </w:rPr>
      </w:pPr>
      <w:r w:rsidRPr="009048FB">
        <w:rPr>
          <w:lang w:val="en-US"/>
        </w:rPr>
        <w:br w:type="page"/>
      </w:r>
    </w:p>
    <w:p w14:paraId="7B681C32" w14:textId="293DACBB" w:rsidR="000619E1" w:rsidRDefault="000619E1" w:rsidP="000619E1">
      <w:pPr>
        <w:pStyle w:val="Heading1Numbered"/>
      </w:pPr>
      <w:bookmarkStart w:id="65" w:name="_Toc367883529"/>
      <w:bookmarkEnd w:id="1"/>
      <w:r w:rsidRPr="000619E1">
        <w:t xml:space="preserve">Apêndice </w:t>
      </w:r>
      <w:r w:rsidR="000D3CAB">
        <w:t>A</w:t>
      </w:r>
      <w:r w:rsidRPr="000619E1">
        <w:t xml:space="preserve"> – </w:t>
      </w:r>
      <w:r w:rsidRPr="00C02E8E">
        <w:t xml:space="preserve">Modelos de </w:t>
      </w:r>
      <w:r>
        <w:t>Programação</w:t>
      </w:r>
      <w:r w:rsidR="00914B46">
        <w:t xml:space="preserve"> do </w:t>
      </w:r>
      <w:r w:rsidR="00EF55D1">
        <w:t>EF</w:t>
      </w:r>
      <w:bookmarkEnd w:id="65"/>
    </w:p>
    <w:p w14:paraId="640EB6A7" w14:textId="6687176C" w:rsidR="000619E1" w:rsidRDefault="000619E1" w:rsidP="000619E1">
      <w:r>
        <w:t>O EF 5.0 oferece três abordagens</w:t>
      </w:r>
      <w:r w:rsidR="00345D63">
        <w:t xml:space="preserve"> de desenvolvimento</w:t>
      </w:r>
      <w:r>
        <w:t xml:space="preserve">: </w:t>
      </w:r>
    </w:p>
    <w:p w14:paraId="1F9139E6" w14:textId="77777777" w:rsidR="008C4E7C" w:rsidRPr="00E521B3" w:rsidRDefault="008C4E7C" w:rsidP="000619E1"/>
    <w:p w14:paraId="238214B0" w14:textId="77777777" w:rsidR="000619E1" w:rsidRPr="000619E1" w:rsidRDefault="000619E1" w:rsidP="000619E1">
      <w:pPr>
        <w:rPr>
          <w:b/>
        </w:rPr>
      </w:pPr>
      <w:r w:rsidRPr="000619E1">
        <w:rPr>
          <w:b/>
        </w:rPr>
        <w:t>Code First</w:t>
      </w:r>
    </w:p>
    <w:p w14:paraId="50606C9E" w14:textId="77777777" w:rsidR="000619E1" w:rsidRDefault="000619E1" w:rsidP="000619E1">
      <w:r>
        <w:t xml:space="preserve">Utilizando </w:t>
      </w:r>
      <w:r w:rsidRPr="008B2F46">
        <w:rPr>
          <w:i/>
        </w:rPr>
        <w:t>Code First</w:t>
      </w:r>
      <w:r>
        <w:t xml:space="preserve"> é possível gerar as classes a partir de uma base de dados já existente ou gerar uma nova base de dados a partir do código-fonte. Uma das diferenças é que esta modalidade dispensa o modelo na forma de xml (extensão .edmx), pois a estrutura estará definida diretamente nas classes do modelo, ou seja em código-fonte.</w:t>
      </w:r>
    </w:p>
    <w:p w14:paraId="4D8C5A8A" w14:textId="77777777" w:rsidR="00D81A30" w:rsidRDefault="00D81A30" w:rsidP="000619E1"/>
    <w:p w14:paraId="1E33CA95" w14:textId="77777777" w:rsidR="000619E1" w:rsidRPr="000619E1" w:rsidRDefault="000619E1" w:rsidP="000619E1">
      <w:pPr>
        <w:rPr>
          <w:b/>
        </w:rPr>
      </w:pPr>
      <w:r w:rsidRPr="000619E1">
        <w:rPr>
          <w:b/>
        </w:rPr>
        <w:t>Model First</w:t>
      </w:r>
    </w:p>
    <w:p w14:paraId="43EF8028" w14:textId="77777777" w:rsidR="000619E1" w:rsidRDefault="000619E1" w:rsidP="000619E1">
      <w:r>
        <w:t>Esta modalidade está mais direcionada para aplicativos novos que ainda não possuem uma base de dados criada. Nesta abordagem, ao definir visualmente o modelo, serão definidas as classes e por fim o SQL que dará origem a base de dados.</w:t>
      </w:r>
    </w:p>
    <w:p w14:paraId="56146A0D" w14:textId="77777777" w:rsidR="000619E1" w:rsidRDefault="000619E1" w:rsidP="000619E1">
      <w:r>
        <w:t xml:space="preserve">O </w:t>
      </w:r>
      <w:r w:rsidRPr="008B2F46">
        <w:rPr>
          <w:i/>
        </w:rPr>
        <w:t>Entity Data Model</w:t>
      </w:r>
      <w:r>
        <w:t xml:space="preserve"> é um modelo de dados entidade-relacionamento cujo conceito central são as entidades e os relacionamentos</w:t>
      </w:r>
    </w:p>
    <w:p w14:paraId="1C7A4A62" w14:textId="77777777" w:rsidR="00D81A30" w:rsidRDefault="00D81A30" w:rsidP="000619E1"/>
    <w:p w14:paraId="683567A9" w14:textId="77777777" w:rsidR="000619E1" w:rsidRPr="000619E1" w:rsidRDefault="000619E1" w:rsidP="000619E1">
      <w:pPr>
        <w:rPr>
          <w:b/>
        </w:rPr>
      </w:pPr>
      <w:r w:rsidRPr="000619E1">
        <w:rPr>
          <w:b/>
        </w:rPr>
        <w:t>Database First</w:t>
      </w:r>
    </w:p>
    <w:p w14:paraId="63D6B0A9" w14:textId="77777777" w:rsidR="000619E1" w:rsidRDefault="000619E1" w:rsidP="000619E1">
      <w:r>
        <w:t xml:space="preserve">Está mais direcionado para aplicativos que já possuem uma base de dados definida. O </w:t>
      </w:r>
      <w:r w:rsidRPr="008B2F46">
        <w:rPr>
          <w:i/>
        </w:rPr>
        <w:t>Database First</w:t>
      </w:r>
      <w:r>
        <w:t xml:space="preserve"> permite a engenharia reversa de um modelo a partir de um banco de dados existente. O modelo é armazenado em um arquivo EDMX (extensão .edmx) e pode ser visualizado e editado no </w:t>
      </w:r>
      <w:r w:rsidRPr="008B2F46">
        <w:rPr>
          <w:i/>
        </w:rPr>
        <w:t>Entity Framework Designer</w:t>
      </w:r>
      <w:r>
        <w:t xml:space="preserve">. As classes que interagem com sua aplicação são geradas automaticamente a partir do arquivo EDMX. </w:t>
      </w:r>
    </w:p>
    <w:p w14:paraId="68651B28" w14:textId="77777777" w:rsidR="000619E1" w:rsidRDefault="000619E1" w:rsidP="00E37AFC"/>
    <w:p w14:paraId="3526CDD7" w14:textId="518C7A43" w:rsidR="00857DE3" w:rsidRDefault="00C03DB9" w:rsidP="00E37AFC">
      <w:r>
        <w:t xml:space="preserve">Para maiores detalhes, veja em </w:t>
      </w:r>
      <w:hyperlink r:id="rId54" w:history="1">
        <w:r w:rsidRPr="008C27A7">
          <w:rPr>
            <w:rStyle w:val="Hyperlink"/>
          </w:rPr>
          <w:t>http://msdn.microsoft.com/en-us/data/jj590134</w:t>
        </w:r>
      </w:hyperlink>
      <w:r>
        <w:t xml:space="preserve"> .</w:t>
      </w:r>
    </w:p>
    <w:p w14:paraId="683EFFA8" w14:textId="77777777" w:rsidR="00857DE3" w:rsidRDefault="00857DE3">
      <w:pPr>
        <w:spacing w:before="0" w:after="200"/>
      </w:pPr>
      <w:r>
        <w:br w:type="page"/>
      </w:r>
    </w:p>
    <w:p w14:paraId="33C41D09" w14:textId="5432101E" w:rsidR="00246B5A" w:rsidRDefault="00246B5A" w:rsidP="00246B5A">
      <w:pPr>
        <w:pStyle w:val="Heading1Numbered"/>
      </w:pPr>
      <w:bookmarkStart w:id="66" w:name="_Toc367883530"/>
      <w:r>
        <w:t>Apêndice B – Code First</w:t>
      </w:r>
      <w:bookmarkEnd w:id="66"/>
    </w:p>
    <w:p w14:paraId="48E037B0" w14:textId="69AB3090" w:rsidR="00246B5A" w:rsidRDefault="00146946" w:rsidP="00246B5A">
      <w:r>
        <w:t>No guia foi apresentada a abordagem Database First, a qual</w:t>
      </w:r>
      <w:r w:rsidR="0022722A">
        <w:t xml:space="preserve"> </w:t>
      </w:r>
      <w:r>
        <w:t>cria</w:t>
      </w:r>
      <w:r w:rsidR="0022722A">
        <w:t xml:space="preserve"> </w:t>
      </w:r>
      <w:r>
        <w:t>um modelo de domínio a partir de uma base de dados existente e usa o EF Designer para “desenhar” as entidades de negócio e seus relacionamentos.</w:t>
      </w:r>
    </w:p>
    <w:p w14:paraId="2289F4CF" w14:textId="4FA7E4AB" w:rsidR="00146946" w:rsidRDefault="00146946" w:rsidP="00246B5A">
      <w:r>
        <w:t>Neste apêndice mostraremos uma outra abordagem, chamada Code First, que define as classes de entidades de negócio e todo</w:t>
      </w:r>
      <w:r w:rsidR="00F25389">
        <w:t xml:space="preserve"> o mapeamento no código. A ideia principal desta abordagem é </w:t>
      </w:r>
      <w:r w:rsidR="00F94F47">
        <w:t>ter o desenvolvimento centrado no modelo de domínio (ou entidades de negócio e seus relacionamentos), e o repositório de dados ser totalmente transparente.</w:t>
      </w:r>
    </w:p>
    <w:p w14:paraId="469AE753" w14:textId="1336FDB9" w:rsidR="00DE39F6" w:rsidRDefault="00DE39F6" w:rsidP="00DD5C84">
      <w:pPr>
        <w:pStyle w:val="Heading2Numbered"/>
      </w:pPr>
      <w:bookmarkStart w:id="67" w:name="_Toc367883531"/>
      <w:r>
        <w:t xml:space="preserve">Criando </w:t>
      </w:r>
      <w:r w:rsidR="0031188B">
        <w:t>o Modelo</w:t>
      </w:r>
      <w:bookmarkEnd w:id="67"/>
    </w:p>
    <w:p w14:paraId="4C8FE03C" w14:textId="3E64F6B0" w:rsidR="00DE39F6" w:rsidRDefault="00F25389" w:rsidP="00246B5A">
      <w:r>
        <w:t>O primeiro passo é criar as entidades de negócio. No nosso exemplo criaremos duas entidades simples relacionadas:</w:t>
      </w:r>
    </w:p>
    <w:p w14:paraId="339E230D"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w:t>
      </w:r>
    </w:p>
    <w:p w14:paraId="54B371CE"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0321BBA3"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Order()</w:t>
      </w:r>
    </w:p>
    <w:p w14:paraId="402820D9"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5E810D5C"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.Order_Details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Order_Detail</w:t>
      </w:r>
      <w:r>
        <w:rPr>
          <w:rFonts w:ascii="Consolas" w:hAnsi="Consolas" w:cs="Consolas"/>
          <w:color w:val="000000"/>
          <w:sz w:val="19"/>
          <w:szCs w:val="19"/>
          <w:highlight w:val="white"/>
          <w:lang w:val="en-US"/>
        </w:rPr>
        <w:t>&gt;();</w:t>
      </w:r>
    </w:p>
    <w:p w14:paraId="17EA5BD0"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14D108CA"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324AF923"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OrderID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01447FB2"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CustomerID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3BE38A2F"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OrderDate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23390199"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5CFF0553"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ICollection</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Order_Detail</w:t>
      </w:r>
      <w:r>
        <w:rPr>
          <w:rFonts w:ascii="Consolas" w:hAnsi="Consolas" w:cs="Consolas"/>
          <w:color w:val="000000"/>
          <w:sz w:val="19"/>
          <w:szCs w:val="19"/>
          <w:highlight w:val="white"/>
          <w:lang w:val="en-US"/>
        </w:rPr>
        <w:t xml:space="preserve">&gt; Order_Details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3E7C2A94" w14:textId="77777777" w:rsidR="00F25389" w:rsidRPr="003B5DA7"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3B5DA7">
        <w:rPr>
          <w:rFonts w:ascii="Consolas" w:hAnsi="Consolas" w:cs="Consolas"/>
          <w:color w:val="000000"/>
          <w:sz w:val="19"/>
          <w:szCs w:val="19"/>
          <w:highlight w:val="white"/>
        </w:rPr>
        <w:t>}</w:t>
      </w:r>
    </w:p>
    <w:p w14:paraId="045E87EE" w14:textId="0E74AAE4" w:rsidR="0001099C" w:rsidRDefault="0001099C" w:rsidP="00EF55D1">
      <w:pPr>
        <w:pStyle w:val="Legenda"/>
        <w:jc w:val="center"/>
      </w:pPr>
      <w:bookmarkStart w:id="68" w:name="_Toc359418648"/>
      <w:r>
        <w:t xml:space="preserve">Listagem </w:t>
      </w:r>
      <w:r>
        <w:fldChar w:fldCharType="begin"/>
      </w:r>
      <w:r>
        <w:instrText xml:space="preserve"> SEQ Listagem \* ARABIC </w:instrText>
      </w:r>
      <w:r>
        <w:fldChar w:fldCharType="separate"/>
      </w:r>
      <w:r w:rsidR="00C01895">
        <w:rPr>
          <w:noProof/>
        </w:rPr>
        <w:t>21</w:t>
      </w:r>
      <w:r>
        <w:fldChar w:fldCharType="end"/>
      </w:r>
      <w:r>
        <w:t>: Entidade de negócio Order</w:t>
      </w:r>
      <w:bookmarkEnd w:id="68"/>
    </w:p>
    <w:p w14:paraId="39916916" w14:textId="77777777" w:rsidR="0001099C" w:rsidRDefault="0001099C" w:rsidP="0001099C"/>
    <w:p w14:paraId="590B5CBC" w14:textId="77777777" w:rsidR="00F25389" w:rsidRPr="00DB54FB"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DB54FB">
        <w:rPr>
          <w:rFonts w:ascii="Consolas" w:hAnsi="Consolas" w:cs="Consolas"/>
          <w:color w:val="0000FF"/>
          <w:sz w:val="19"/>
          <w:szCs w:val="19"/>
          <w:highlight w:val="white"/>
        </w:rPr>
        <w:t>public</w:t>
      </w:r>
      <w:r w:rsidRPr="00DB54FB">
        <w:rPr>
          <w:rFonts w:ascii="Consolas" w:hAnsi="Consolas" w:cs="Consolas"/>
          <w:color w:val="000000"/>
          <w:sz w:val="19"/>
          <w:szCs w:val="19"/>
          <w:highlight w:val="white"/>
        </w:rPr>
        <w:t xml:space="preserve"> </w:t>
      </w:r>
      <w:r w:rsidRPr="00DB54FB">
        <w:rPr>
          <w:rFonts w:ascii="Consolas" w:hAnsi="Consolas" w:cs="Consolas"/>
          <w:color w:val="0000FF"/>
          <w:sz w:val="19"/>
          <w:szCs w:val="19"/>
          <w:highlight w:val="white"/>
        </w:rPr>
        <w:t>class</w:t>
      </w:r>
      <w:r w:rsidRPr="00DB54FB">
        <w:rPr>
          <w:rFonts w:ascii="Consolas" w:hAnsi="Consolas" w:cs="Consolas"/>
          <w:color w:val="000000"/>
          <w:sz w:val="19"/>
          <w:szCs w:val="19"/>
          <w:highlight w:val="white"/>
        </w:rPr>
        <w:t xml:space="preserve"> </w:t>
      </w:r>
      <w:r w:rsidRPr="00DB54FB">
        <w:rPr>
          <w:rFonts w:ascii="Consolas" w:hAnsi="Consolas" w:cs="Consolas"/>
          <w:color w:val="2B91AF"/>
          <w:sz w:val="19"/>
          <w:szCs w:val="19"/>
          <w:highlight w:val="white"/>
        </w:rPr>
        <w:t>Order_Detail</w:t>
      </w:r>
    </w:p>
    <w:p w14:paraId="23F186D1" w14:textId="77777777" w:rsidR="00F25389" w:rsidRPr="00C01895"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C01895">
        <w:rPr>
          <w:rFonts w:ascii="Consolas" w:hAnsi="Consolas" w:cs="Consolas"/>
          <w:color w:val="000000"/>
          <w:sz w:val="19"/>
          <w:szCs w:val="19"/>
          <w:highlight w:val="white"/>
          <w:lang w:val="en-US"/>
        </w:rPr>
        <w:t>{</w:t>
      </w:r>
    </w:p>
    <w:p w14:paraId="03CDD6B2"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sidRPr="00C01895">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OrderID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0AB22B2E"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ProductID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702F463F"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decimal</w:t>
      </w:r>
      <w:r>
        <w:rPr>
          <w:rFonts w:ascii="Consolas" w:hAnsi="Consolas" w:cs="Consolas"/>
          <w:color w:val="000000"/>
          <w:sz w:val="19"/>
          <w:szCs w:val="19"/>
          <w:highlight w:val="white"/>
          <w:lang w:val="en-US"/>
        </w:rPr>
        <w:t xml:space="preserve"> UnitPrice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60A6C41D"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short</w:t>
      </w:r>
      <w:r>
        <w:rPr>
          <w:rFonts w:ascii="Consolas" w:hAnsi="Consolas" w:cs="Consolas"/>
          <w:color w:val="000000"/>
          <w:sz w:val="19"/>
          <w:szCs w:val="19"/>
          <w:highlight w:val="white"/>
          <w:lang w:val="en-US"/>
        </w:rPr>
        <w:t xml:space="preserve"> Quantity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78BE75A8"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Discount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3DB4A82A"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56A43018" w14:textId="77777777" w:rsidR="00F25389"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Order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73D5E494" w14:textId="77777777" w:rsidR="00F25389" w:rsidRPr="0001099C" w:rsidRDefault="00F25389" w:rsidP="0001099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01099C">
        <w:rPr>
          <w:rFonts w:ascii="Consolas" w:hAnsi="Consolas" w:cs="Consolas"/>
          <w:color w:val="000000"/>
          <w:sz w:val="19"/>
          <w:szCs w:val="19"/>
          <w:highlight w:val="white"/>
        </w:rPr>
        <w:t>}</w:t>
      </w:r>
    </w:p>
    <w:p w14:paraId="66A41C03" w14:textId="640F97B5" w:rsidR="00F25389" w:rsidRDefault="0001099C" w:rsidP="00EF55D1">
      <w:pPr>
        <w:pStyle w:val="Legenda"/>
        <w:jc w:val="center"/>
      </w:pPr>
      <w:bookmarkStart w:id="69" w:name="_Toc359418649"/>
      <w:r>
        <w:t xml:space="preserve">Listagem </w:t>
      </w:r>
      <w:r>
        <w:fldChar w:fldCharType="begin"/>
      </w:r>
      <w:r>
        <w:instrText xml:space="preserve"> SEQ Listagem \* ARABIC </w:instrText>
      </w:r>
      <w:r>
        <w:fldChar w:fldCharType="separate"/>
      </w:r>
      <w:r w:rsidR="00C01895">
        <w:rPr>
          <w:noProof/>
        </w:rPr>
        <w:t>22</w:t>
      </w:r>
      <w:r>
        <w:fldChar w:fldCharType="end"/>
      </w:r>
      <w:r>
        <w:t>: Entidade de Negócio Order_Detail</w:t>
      </w:r>
      <w:bookmarkEnd w:id="69"/>
    </w:p>
    <w:p w14:paraId="453BD7F7" w14:textId="77777777" w:rsidR="0001099C" w:rsidRPr="0001099C" w:rsidRDefault="0001099C" w:rsidP="0001099C"/>
    <w:p w14:paraId="067B719C" w14:textId="31AE8A7E" w:rsidR="00F25389" w:rsidRDefault="00F25389" w:rsidP="00246B5A">
      <w:r>
        <w:t>O segundo passo é criar a classe que representa a sessão com a base de dados. Para isso criar-se uma classe derivada de DbContext e acrescenta-se uma propriedade DbSet&lt;BE&gt; para cada entidade:</w:t>
      </w:r>
    </w:p>
    <w:p w14:paraId="438E7A04" w14:textId="77777777" w:rsidR="00935E25"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MyContext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DbContext</w:t>
      </w:r>
    </w:p>
    <w:p w14:paraId="4BEBCBE3" w14:textId="77777777" w:rsidR="00935E25"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2FF9948A" w14:textId="77777777" w:rsidR="00935E25"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&gt; Orders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14C43A24" w14:textId="77777777" w:rsidR="00935E25"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Order_Detail</w:t>
      </w:r>
      <w:r>
        <w:rPr>
          <w:rFonts w:ascii="Consolas" w:hAnsi="Consolas" w:cs="Consolas"/>
          <w:color w:val="000000"/>
          <w:sz w:val="19"/>
          <w:szCs w:val="19"/>
          <w:highlight w:val="white"/>
          <w:lang w:val="en-US"/>
        </w:rPr>
        <w:t xml:space="preserve">&gt; OrderDetails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46F73FE9" w14:textId="77777777" w:rsidR="00935E25"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165B9667" w14:textId="77777777" w:rsidR="00935E25"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MyContext()</w:t>
      </w:r>
    </w:p>
    <w:p w14:paraId="52A5AF34" w14:textId="77777777" w:rsidR="00935E25"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base</w:t>
      </w:r>
      <w:r>
        <w:rPr>
          <w:rFonts w:ascii="Consolas" w:hAnsi="Consolas" w:cs="Consolas"/>
          <w:color w:val="000000"/>
          <w:sz w:val="19"/>
          <w:szCs w:val="19"/>
          <w:highlight w:val="white"/>
          <w:lang w:val="en-US"/>
        </w:rPr>
        <w:t>()</w:t>
      </w:r>
    </w:p>
    <w:p w14:paraId="393F4A2A" w14:textId="77777777" w:rsidR="00935E25"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4C0CF2CA" w14:textId="77777777" w:rsidR="00935E25"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27CB1ECE" w14:textId="77777777" w:rsidR="00935E25"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MyContext(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nameOrConnectionString)</w:t>
      </w:r>
    </w:p>
    <w:p w14:paraId="36697C22" w14:textId="77777777" w:rsidR="00935E25" w:rsidRPr="00C01895"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01895">
        <w:rPr>
          <w:rFonts w:ascii="Consolas" w:hAnsi="Consolas" w:cs="Consolas"/>
          <w:color w:val="000000"/>
          <w:sz w:val="19"/>
          <w:szCs w:val="19"/>
          <w:highlight w:val="white"/>
        </w:rPr>
        <w:t xml:space="preserve">: </w:t>
      </w:r>
      <w:r w:rsidRPr="00C01895">
        <w:rPr>
          <w:rFonts w:ascii="Consolas" w:hAnsi="Consolas" w:cs="Consolas"/>
          <w:color w:val="0000FF"/>
          <w:sz w:val="19"/>
          <w:szCs w:val="19"/>
          <w:highlight w:val="white"/>
        </w:rPr>
        <w:t>base</w:t>
      </w:r>
      <w:r w:rsidRPr="00C01895">
        <w:rPr>
          <w:rFonts w:ascii="Consolas" w:hAnsi="Consolas" w:cs="Consolas"/>
          <w:color w:val="000000"/>
          <w:sz w:val="19"/>
          <w:szCs w:val="19"/>
          <w:highlight w:val="white"/>
        </w:rPr>
        <w:t>(nameOrConnectionString)</w:t>
      </w:r>
    </w:p>
    <w:p w14:paraId="07CC0024" w14:textId="77777777" w:rsidR="00935E25" w:rsidRPr="003B5DA7"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C01895">
        <w:rPr>
          <w:rFonts w:ascii="Consolas" w:hAnsi="Consolas" w:cs="Consolas"/>
          <w:color w:val="000000"/>
          <w:sz w:val="19"/>
          <w:szCs w:val="19"/>
          <w:highlight w:val="white"/>
        </w:rPr>
        <w:t xml:space="preserve">    </w:t>
      </w:r>
      <w:r w:rsidRPr="003B5DA7">
        <w:rPr>
          <w:rFonts w:ascii="Consolas" w:hAnsi="Consolas" w:cs="Consolas"/>
          <w:color w:val="000000"/>
          <w:sz w:val="19"/>
          <w:szCs w:val="19"/>
          <w:highlight w:val="white"/>
        </w:rPr>
        <w:t>{ }</w:t>
      </w:r>
    </w:p>
    <w:p w14:paraId="69521CBD" w14:textId="77777777" w:rsidR="00935E25" w:rsidRPr="003B5DA7" w:rsidRDefault="00935E25" w:rsidP="00935E2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3B5DA7">
        <w:rPr>
          <w:rFonts w:ascii="Consolas" w:hAnsi="Consolas" w:cs="Consolas"/>
          <w:color w:val="000000"/>
          <w:sz w:val="19"/>
          <w:szCs w:val="19"/>
          <w:highlight w:val="white"/>
        </w:rPr>
        <w:t>}</w:t>
      </w:r>
    </w:p>
    <w:p w14:paraId="48C216E2" w14:textId="7B2B50B8" w:rsidR="00F25389" w:rsidRDefault="0001099C" w:rsidP="00EF55D1">
      <w:pPr>
        <w:pStyle w:val="Legenda"/>
        <w:jc w:val="center"/>
      </w:pPr>
      <w:bookmarkStart w:id="70" w:name="_Toc359418650"/>
      <w:r>
        <w:t xml:space="preserve">Listagem </w:t>
      </w:r>
      <w:r>
        <w:fldChar w:fldCharType="begin"/>
      </w:r>
      <w:r>
        <w:instrText xml:space="preserve"> SEQ Listagem \* ARABIC </w:instrText>
      </w:r>
      <w:r>
        <w:fldChar w:fldCharType="separate"/>
      </w:r>
      <w:r w:rsidR="00C01895">
        <w:rPr>
          <w:noProof/>
        </w:rPr>
        <w:t>23</w:t>
      </w:r>
      <w:r>
        <w:fldChar w:fldCharType="end"/>
      </w:r>
      <w:r>
        <w:t>: Classe de contexto</w:t>
      </w:r>
      <w:bookmarkEnd w:id="70"/>
    </w:p>
    <w:p w14:paraId="47C498B5" w14:textId="77777777" w:rsidR="0001099C" w:rsidRPr="0001099C" w:rsidRDefault="0001099C" w:rsidP="0001099C"/>
    <w:p w14:paraId="70429628" w14:textId="38589A75" w:rsidR="00F25389" w:rsidRDefault="004E0865" w:rsidP="00F25389">
      <w:pPr>
        <w:pStyle w:val="Heading2Numbered"/>
      </w:pPr>
      <w:bookmarkStart w:id="71" w:name="_Toc367883532"/>
      <w:r>
        <w:t>Configurando o Mapeamento</w:t>
      </w:r>
      <w:bookmarkEnd w:id="71"/>
    </w:p>
    <w:p w14:paraId="78ED2163" w14:textId="77777777" w:rsidR="004E0865" w:rsidRDefault="004E0865" w:rsidP="00F25389">
      <w:r>
        <w:t xml:space="preserve">É muito comum termos diferenças entre as entidades de negócio e as tabelas do repositório. Além disso, alguns dados adicionais devem ser informados para que o banco de dados possa garantir a integridade dos dados da aplicação. </w:t>
      </w:r>
    </w:p>
    <w:p w14:paraId="45876009" w14:textId="1CD8EF67" w:rsidR="00F25389" w:rsidRPr="00322136" w:rsidRDefault="004E0865" w:rsidP="00F25389">
      <w:pPr>
        <w:rPr>
          <w:lang w:val="en-US"/>
        </w:rPr>
      </w:pPr>
      <w:r>
        <w:t xml:space="preserve">Nas classes das entidades exemplo acima, precisamos indicar quais serão as propriedades que formarão as chaves primárias. Existem algumas formas de se conseguir isto, </w:t>
      </w:r>
      <w:r w:rsidR="0003211C">
        <w:t>uma delas</w:t>
      </w:r>
      <w:r>
        <w:t xml:space="preserve"> é usando </w:t>
      </w:r>
      <w:r>
        <w:rPr>
          <w:b/>
        </w:rPr>
        <w:t>Data Annotations</w:t>
      </w:r>
      <w:r>
        <w:t xml:space="preserve">. </w:t>
      </w:r>
      <w:r w:rsidRPr="00322136">
        <w:rPr>
          <w:lang w:val="en-US"/>
        </w:rPr>
        <w:t>As entidades ficariam assim:</w:t>
      </w:r>
    </w:p>
    <w:p w14:paraId="549F0128"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w:t>
      </w:r>
    </w:p>
    <w:p w14:paraId="72FC307F"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4FDD7797"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Order()</w:t>
      </w:r>
    </w:p>
    <w:p w14:paraId="7E41B4A4"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9BC0126"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.Order_Details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Order_Detail</w:t>
      </w:r>
      <w:r>
        <w:rPr>
          <w:rFonts w:ascii="Consolas" w:hAnsi="Consolas" w:cs="Consolas"/>
          <w:color w:val="000000"/>
          <w:sz w:val="19"/>
          <w:szCs w:val="19"/>
          <w:highlight w:val="white"/>
          <w:lang w:val="en-US"/>
        </w:rPr>
        <w:t>&gt;();</w:t>
      </w:r>
    </w:p>
    <w:p w14:paraId="7C84D529"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EF2753E"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06887C02"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22136">
        <w:rPr>
          <w:rFonts w:ascii="Consolas" w:hAnsi="Consolas" w:cs="Consolas"/>
          <w:color w:val="000000"/>
          <w:sz w:val="19"/>
          <w:szCs w:val="19"/>
          <w:highlight w:val="yellow"/>
          <w:lang w:val="en-US"/>
        </w:rPr>
        <w:t>[</w:t>
      </w:r>
      <w:r w:rsidRPr="00322136">
        <w:rPr>
          <w:rFonts w:ascii="Consolas" w:hAnsi="Consolas" w:cs="Consolas"/>
          <w:color w:val="2B91AF"/>
          <w:sz w:val="19"/>
          <w:szCs w:val="19"/>
          <w:highlight w:val="yellow"/>
          <w:lang w:val="en-US"/>
        </w:rPr>
        <w:t>Key</w:t>
      </w:r>
      <w:r w:rsidRPr="00322136">
        <w:rPr>
          <w:rFonts w:ascii="Consolas" w:hAnsi="Consolas" w:cs="Consolas"/>
          <w:color w:val="000000"/>
          <w:sz w:val="19"/>
          <w:szCs w:val="19"/>
          <w:highlight w:val="yellow"/>
          <w:lang w:val="en-US"/>
        </w:rPr>
        <w:t>]</w:t>
      </w:r>
    </w:p>
    <w:p w14:paraId="3D09F9D8"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OrderID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42C2B83F"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CustomerID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43232E7D"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OrderDate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37BB56F0"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290313C0"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ICollection</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Order_Detail</w:t>
      </w:r>
      <w:r>
        <w:rPr>
          <w:rFonts w:ascii="Consolas" w:hAnsi="Consolas" w:cs="Consolas"/>
          <w:color w:val="000000"/>
          <w:sz w:val="19"/>
          <w:szCs w:val="19"/>
          <w:highlight w:val="white"/>
          <w:lang w:val="en-US"/>
        </w:rPr>
        <w:t xml:space="preserve">&gt; Order_Details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76196910" w14:textId="77777777" w:rsidR="00322136" w:rsidRPr="003B5DA7"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3B5DA7">
        <w:rPr>
          <w:rFonts w:ascii="Consolas" w:hAnsi="Consolas" w:cs="Consolas"/>
          <w:color w:val="000000"/>
          <w:sz w:val="19"/>
          <w:szCs w:val="19"/>
          <w:highlight w:val="white"/>
        </w:rPr>
        <w:t>}</w:t>
      </w:r>
    </w:p>
    <w:p w14:paraId="22F990F1" w14:textId="6928E632" w:rsidR="00EA6BCF" w:rsidRDefault="0001099C" w:rsidP="00EF55D1">
      <w:pPr>
        <w:pStyle w:val="Legenda"/>
        <w:jc w:val="center"/>
        <w:rPr>
          <w:b/>
        </w:rPr>
      </w:pPr>
      <w:bookmarkStart w:id="72" w:name="_Toc359418651"/>
      <w:r>
        <w:t xml:space="preserve">Listagem </w:t>
      </w:r>
      <w:r>
        <w:fldChar w:fldCharType="begin"/>
      </w:r>
      <w:r>
        <w:instrText xml:space="preserve"> SEQ Listagem \* ARABIC </w:instrText>
      </w:r>
      <w:r>
        <w:fldChar w:fldCharType="separate"/>
      </w:r>
      <w:r w:rsidR="00C01895">
        <w:rPr>
          <w:noProof/>
        </w:rPr>
        <w:t>24</w:t>
      </w:r>
      <w:r>
        <w:fldChar w:fldCharType="end"/>
      </w:r>
      <w:r>
        <w:t xml:space="preserve">: Entidade Order com atributo </w:t>
      </w:r>
      <w:r w:rsidRPr="003B5DA7">
        <w:rPr>
          <w:i/>
        </w:rPr>
        <w:t>[Key]</w:t>
      </w:r>
      <w:bookmarkEnd w:id="72"/>
    </w:p>
    <w:p w14:paraId="61140B9E" w14:textId="3E18581A" w:rsidR="00EF55D1" w:rsidRDefault="00EF55D1">
      <w:pPr>
        <w:spacing w:before="0" w:after="200"/>
      </w:pPr>
      <w:r>
        <w:br w:type="page"/>
      </w:r>
    </w:p>
    <w:p w14:paraId="46F8B2F0" w14:textId="77777777" w:rsidR="0001099C" w:rsidRPr="0001099C" w:rsidRDefault="0001099C" w:rsidP="0001099C"/>
    <w:p w14:paraId="04D464AA"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Order_Detail</w:t>
      </w:r>
    </w:p>
    <w:p w14:paraId="63267997"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561379A9"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22136">
        <w:rPr>
          <w:rFonts w:ascii="Consolas" w:hAnsi="Consolas" w:cs="Consolas"/>
          <w:color w:val="000000"/>
          <w:sz w:val="19"/>
          <w:szCs w:val="19"/>
          <w:highlight w:val="yellow"/>
          <w:lang w:val="en-US"/>
        </w:rPr>
        <w:t>[</w:t>
      </w:r>
      <w:r w:rsidRPr="00322136">
        <w:rPr>
          <w:rFonts w:ascii="Consolas" w:hAnsi="Consolas" w:cs="Consolas"/>
          <w:color w:val="2B91AF"/>
          <w:sz w:val="19"/>
          <w:szCs w:val="19"/>
          <w:highlight w:val="yellow"/>
          <w:lang w:val="en-US"/>
        </w:rPr>
        <w:t>Key</w:t>
      </w:r>
      <w:r w:rsidRPr="00322136">
        <w:rPr>
          <w:rFonts w:ascii="Consolas" w:hAnsi="Consolas" w:cs="Consolas"/>
          <w:color w:val="000000"/>
          <w:sz w:val="19"/>
          <w:szCs w:val="19"/>
          <w:highlight w:val="yellow"/>
          <w:lang w:val="en-US"/>
        </w:rPr>
        <w:t>]</w:t>
      </w:r>
    </w:p>
    <w:p w14:paraId="442F2023"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OrderID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5EF0AD17"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22136">
        <w:rPr>
          <w:rFonts w:ascii="Consolas" w:hAnsi="Consolas" w:cs="Consolas"/>
          <w:color w:val="000000"/>
          <w:sz w:val="19"/>
          <w:szCs w:val="19"/>
          <w:highlight w:val="yellow"/>
          <w:lang w:val="en-US"/>
        </w:rPr>
        <w:t>[</w:t>
      </w:r>
      <w:r w:rsidRPr="00322136">
        <w:rPr>
          <w:rFonts w:ascii="Consolas" w:hAnsi="Consolas" w:cs="Consolas"/>
          <w:color w:val="2B91AF"/>
          <w:sz w:val="19"/>
          <w:szCs w:val="19"/>
          <w:highlight w:val="yellow"/>
          <w:lang w:val="en-US"/>
        </w:rPr>
        <w:t>Key</w:t>
      </w:r>
      <w:r w:rsidRPr="00322136">
        <w:rPr>
          <w:rFonts w:ascii="Consolas" w:hAnsi="Consolas" w:cs="Consolas"/>
          <w:color w:val="000000"/>
          <w:sz w:val="19"/>
          <w:szCs w:val="19"/>
          <w:highlight w:val="yellow"/>
          <w:lang w:val="en-US"/>
        </w:rPr>
        <w:t>]</w:t>
      </w:r>
    </w:p>
    <w:p w14:paraId="522D250B"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ProductID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28F30119"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decimal</w:t>
      </w:r>
      <w:r>
        <w:rPr>
          <w:rFonts w:ascii="Consolas" w:hAnsi="Consolas" w:cs="Consolas"/>
          <w:color w:val="000000"/>
          <w:sz w:val="19"/>
          <w:szCs w:val="19"/>
          <w:highlight w:val="white"/>
          <w:lang w:val="en-US"/>
        </w:rPr>
        <w:t xml:space="preserve"> UnitPrice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0D7DD75B"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short</w:t>
      </w:r>
      <w:r>
        <w:rPr>
          <w:rFonts w:ascii="Consolas" w:hAnsi="Consolas" w:cs="Consolas"/>
          <w:color w:val="000000"/>
          <w:sz w:val="19"/>
          <w:szCs w:val="19"/>
          <w:highlight w:val="white"/>
          <w:lang w:val="en-US"/>
        </w:rPr>
        <w:t xml:space="preserve"> Quantity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2FBB652C"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Discount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43251BC8"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01A7967C" w14:textId="77777777" w:rsid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 xml:space="preserve"> Order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14:paraId="1544C9D3" w14:textId="77777777" w:rsidR="00322136" w:rsidRPr="00322136" w:rsidRDefault="00322136"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322136">
        <w:rPr>
          <w:rFonts w:ascii="Consolas" w:hAnsi="Consolas" w:cs="Consolas"/>
          <w:color w:val="000000"/>
          <w:sz w:val="19"/>
          <w:szCs w:val="19"/>
          <w:highlight w:val="white"/>
        </w:rPr>
        <w:t>}</w:t>
      </w:r>
    </w:p>
    <w:p w14:paraId="4F209F60" w14:textId="77F736E9" w:rsidR="009D6816" w:rsidRDefault="0001099C" w:rsidP="00EF55D1">
      <w:pPr>
        <w:pStyle w:val="Legenda"/>
        <w:jc w:val="center"/>
        <w:rPr>
          <w:b/>
        </w:rPr>
      </w:pPr>
      <w:bookmarkStart w:id="73" w:name="_Toc359418652"/>
      <w:r>
        <w:t xml:space="preserve">Listagem </w:t>
      </w:r>
      <w:r>
        <w:fldChar w:fldCharType="begin"/>
      </w:r>
      <w:r>
        <w:instrText xml:space="preserve"> SEQ Listagem \* ARABIC </w:instrText>
      </w:r>
      <w:r>
        <w:fldChar w:fldCharType="separate"/>
      </w:r>
      <w:r w:rsidR="00C01895">
        <w:rPr>
          <w:noProof/>
        </w:rPr>
        <w:t>25</w:t>
      </w:r>
      <w:r>
        <w:fldChar w:fldCharType="end"/>
      </w:r>
      <w:r>
        <w:t xml:space="preserve">: </w:t>
      </w:r>
      <w:r w:rsidRPr="000D1D15">
        <w:t>Entidade Order</w:t>
      </w:r>
      <w:r>
        <w:t>_Detail</w:t>
      </w:r>
      <w:r w:rsidRPr="000D1D15">
        <w:t xml:space="preserve"> com atributo </w:t>
      </w:r>
      <w:r w:rsidRPr="003B5DA7">
        <w:rPr>
          <w:i/>
        </w:rPr>
        <w:t>[Key]</w:t>
      </w:r>
      <w:bookmarkEnd w:id="73"/>
    </w:p>
    <w:p w14:paraId="620280E7" w14:textId="77777777" w:rsidR="0001099C" w:rsidRPr="0001099C" w:rsidRDefault="0001099C" w:rsidP="0001099C"/>
    <w:p w14:paraId="0A40E32E" w14:textId="3451ACC2" w:rsidR="004E0865" w:rsidRDefault="00322136" w:rsidP="00F25389">
      <w:r>
        <w:t xml:space="preserve">Esta técnica decora as propriedades da entidade de negócio com atributos que adicionam informação para ser usada no mapeamento com a base de dados. </w:t>
      </w:r>
    </w:p>
    <w:p w14:paraId="76E6D149" w14:textId="448EE464" w:rsidR="00322136" w:rsidRPr="003B5DA7" w:rsidRDefault="0003211C" w:rsidP="00F25389">
      <w:pPr>
        <w:rPr>
          <w:lang w:val="en-US"/>
        </w:rPr>
      </w:pPr>
      <w:r>
        <w:t xml:space="preserve">Outra técnica usada é através de </w:t>
      </w:r>
      <w:r w:rsidRPr="0003211C">
        <w:rPr>
          <w:b/>
        </w:rPr>
        <w:t>Fluent API</w:t>
      </w:r>
      <w:r>
        <w:t xml:space="preserve">. Na classe do contexto que deriva de </w:t>
      </w:r>
      <w:r w:rsidRPr="0024343C">
        <w:rPr>
          <w:i/>
        </w:rPr>
        <w:t>DbContext</w:t>
      </w:r>
      <w:r>
        <w:t xml:space="preserve">, sobrescreva o método </w:t>
      </w:r>
      <w:r w:rsidRPr="0024343C">
        <w:rPr>
          <w:i/>
        </w:rPr>
        <w:t>OnModelCreating</w:t>
      </w:r>
      <w:r>
        <w:t xml:space="preserve"> e use o parâmetro </w:t>
      </w:r>
      <w:r w:rsidRPr="0024343C">
        <w:rPr>
          <w:i/>
        </w:rPr>
        <w:t>modelBuilder</w:t>
      </w:r>
      <w:r>
        <w:t xml:space="preserve"> para configurar as entidades, as propriedades e os relacionamentos. </w:t>
      </w:r>
      <w:r w:rsidRPr="003B5DA7">
        <w:rPr>
          <w:lang w:val="en-US"/>
        </w:rPr>
        <w:t>Por exemplo:</w:t>
      </w:r>
    </w:p>
    <w:p w14:paraId="705D032E" w14:textId="77777777" w:rsidR="0003211C" w:rsidRDefault="0003211C" w:rsidP="0003211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OnModelCreating(</w:t>
      </w:r>
      <w:r>
        <w:rPr>
          <w:rFonts w:ascii="Consolas" w:hAnsi="Consolas" w:cs="Consolas"/>
          <w:color w:val="2B91AF"/>
          <w:sz w:val="19"/>
          <w:szCs w:val="19"/>
          <w:highlight w:val="white"/>
          <w:lang w:val="en-US"/>
        </w:rPr>
        <w:t>DbModelBuilder</w:t>
      </w:r>
      <w:r>
        <w:rPr>
          <w:rFonts w:ascii="Consolas" w:hAnsi="Consolas" w:cs="Consolas"/>
          <w:color w:val="000000"/>
          <w:sz w:val="19"/>
          <w:szCs w:val="19"/>
          <w:highlight w:val="white"/>
          <w:lang w:val="en-US"/>
        </w:rPr>
        <w:t xml:space="preserve"> modelBuilder)</w:t>
      </w:r>
    </w:p>
    <w:p w14:paraId="3B500235" w14:textId="77777777" w:rsidR="0003211C" w:rsidRDefault="0003211C" w:rsidP="0003211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077186E5" w14:textId="77777777" w:rsidR="0003211C" w:rsidRDefault="0003211C" w:rsidP="0003211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modelBuilder.Entity&lt;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&gt;()</w:t>
      </w:r>
    </w:p>
    <w:p w14:paraId="2950B84A" w14:textId="77777777" w:rsidR="0003211C" w:rsidRDefault="0003211C" w:rsidP="0003211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.HasKey(o =&gt; o.OrderID);</w:t>
      </w:r>
    </w:p>
    <w:p w14:paraId="18BAB219" w14:textId="77777777" w:rsidR="0003211C" w:rsidRDefault="0003211C" w:rsidP="0003211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4D4F19EF" w14:textId="77777777" w:rsidR="0003211C" w:rsidRDefault="0003211C" w:rsidP="0003211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modelBuilder.Entity&lt;</w:t>
      </w:r>
      <w:r>
        <w:rPr>
          <w:rFonts w:ascii="Consolas" w:hAnsi="Consolas" w:cs="Consolas"/>
          <w:color w:val="2B91AF"/>
          <w:sz w:val="19"/>
          <w:szCs w:val="19"/>
          <w:highlight w:val="white"/>
          <w:lang w:val="en-US"/>
        </w:rPr>
        <w:t>Order_Detail</w:t>
      </w:r>
      <w:r>
        <w:rPr>
          <w:rFonts w:ascii="Consolas" w:hAnsi="Consolas" w:cs="Consolas"/>
          <w:color w:val="000000"/>
          <w:sz w:val="19"/>
          <w:szCs w:val="19"/>
          <w:highlight w:val="white"/>
          <w:lang w:val="en-US"/>
        </w:rPr>
        <w:t>&gt;()</w:t>
      </w:r>
    </w:p>
    <w:p w14:paraId="6EA2D025" w14:textId="77777777" w:rsidR="0003211C" w:rsidRDefault="0003211C" w:rsidP="0003211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.HasKey(d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d.OrderID, d.ProductID });</w:t>
      </w:r>
    </w:p>
    <w:p w14:paraId="771811FA" w14:textId="77777777" w:rsidR="0003211C" w:rsidRPr="0024343C" w:rsidRDefault="0003211C" w:rsidP="0003211C">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24343C">
        <w:rPr>
          <w:rFonts w:ascii="Consolas" w:hAnsi="Consolas" w:cs="Consolas"/>
          <w:color w:val="000000"/>
          <w:sz w:val="19"/>
          <w:szCs w:val="19"/>
          <w:highlight w:val="white"/>
        </w:rPr>
        <w:t>}</w:t>
      </w:r>
    </w:p>
    <w:p w14:paraId="3C5D65EB" w14:textId="225AF55C" w:rsidR="00322136" w:rsidRDefault="0001099C" w:rsidP="00EF55D1">
      <w:pPr>
        <w:pStyle w:val="Legenda"/>
        <w:jc w:val="center"/>
      </w:pPr>
      <w:bookmarkStart w:id="74" w:name="_Toc359418653"/>
      <w:r>
        <w:t xml:space="preserve">Listagem </w:t>
      </w:r>
      <w:r>
        <w:fldChar w:fldCharType="begin"/>
      </w:r>
      <w:r>
        <w:instrText xml:space="preserve"> SEQ Listagem \* ARABIC </w:instrText>
      </w:r>
      <w:r>
        <w:fldChar w:fldCharType="separate"/>
      </w:r>
      <w:r w:rsidR="00C01895">
        <w:rPr>
          <w:noProof/>
        </w:rPr>
        <w:t>26</w:t>
      </w:r>
      <w:r>
        <w:fldChar w:fldCharType="end"/>
      </w:r>
      <w:r>
        <w:t xml:space="preserve">: Exemplo de método </w:t>
      </w:r>
      <w:r w:rsidRPr="003B5DA7">
        <w:rPr>
          <w:i/>
        </w:rPr>
        <w:t>OnModelCreating</w:t>
      </w:r>
      <w:bookmarkEnd w:id="74"/>
    </w:p>
    <w:p w14:paraId="15180C4A" w14:textId="77777777" w:rsidR="0001099C" w:rsidRDefault="0001099C" w:rsidP="00F25389"/>
    <w:p w14:paraId="0FF7CE97" w14:textId="12D71B5A" w:rsidR="00322136" w:rsidRDefault="0024343C" w:rsidP="00F25389">
      <w:r>
        <w:t xml:space="preserve">O exemplo acima tem o mesmo efeito que os atributos </w:t>
      </w:r>
      <w:r w:rsidRPr="0024343C">
        <w:rPr>
          <w:i/>
        </w:rPr>
        <w:t>[Key]</w:t>
      </w:r>
      <w:r>
        <w:t xml:space="preserve"> mostrados anteriormente.</w:t>
      </w:r>
    </w:p>
    <w:p w14:paraId="76580DAF" w14:textId="00755BAA" w:rsidR="004E0865" w:rsidRDefault="00556A7F" w:rsidP="00F25389">
      <w:r>
        <w:t xml:space="preserve">Ainda usando </w:t>
      </w:r>
      <w:r>
        <w:rPr>
          <w:i/>
        </w:rPr>
        <w:t>Fluent API</w:t>
      </w:r>
      <w:r>
        <w:t>, pode-se definir classes de configuração para cada entidade, por exemplo:</w:t>
      </w:r>
    </w:p>
    <w:p w14:paraId="65D2368C" w14:textId="77777777" w:rsidR="00556A7F" w:rsidRDefault="00556A7F" w:rsidP="00556A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OrderMap</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EntityTypeConfiguration</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w:t>
      </w:r>
      <w:r>
        <w:rPr>
          <w:rFonts w:ascii="Consolas" w:hAnsi="Consolas" w:cs="Consolas"/>
          <w:color w:val="000000"/>
          <w:sz w:val="19"/>
          <w:szCs w:val="19"/>
          <w:highlight w:val="white"/>
          <w:lang w:val="en-US"/>
        </w:rPr>
        <w:t>&gt;</w:t>
      </w:r>
    </w:p>
    <w:p w14:paraId="4C838308" w14:textId="77777777" w:rsidR="00556A7F" w:rsidRDefault="00556A7F" w:rsidP="00556A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6C46B281" w14:textId="77777777" w:rsidR="00556A7F" w:rsidRDefault="00556A7F" w:rsidP="00556A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OrderMap()</w:t>
      </w:r>
    </w:p>
    <w:p w14:paraId="6F3AEE94" w14:textId="77777777" w:rsidR="00556A7F" w:rsidRDefault="00556A7F" w:rsidP="00556A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2DF9D60" w14:textId="77777777" w:rsidR="00556A7F" w:rsidRDefault="00556A7F" w:rsidP="00556A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.HasKey(o =&gt; o.OrderID);</w:t>
      </w:r>
    </w:p>
    <w:p w14:paraId="17A53E39" w14:textId="77777777" w:rsidR="00556A7F" w:rsidRDefault="00556A7F" w:rsidP="00556A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p>
    <w:p w14:paraId="3950DC16" w14:textId="77777777" w:rsidR="00556A7F" w:rsidRDefault="00556A7F" w:rsidP="00556A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.Property(o =&gt; o.CustomerID)</w:t>
      </w:r>
    </w:p>
    <w:p w14:paraId="6E18077D" w14:textId="77777777" w:rsidR="00556A7F" w:rsidRPr="00C01895" w:rsidRDefault="00556A7F" w:rsidP="00556A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01895">
        <w:rPr>
          <w:rFonts w:ascii="Consolas" w:hAnsi="Consolas" w:cs="Consolas"/>
          <w:color w:val="000000"/>
          <w:sz w:val="19"/>
          <w:szCs w:val="19"/>
          <w:highlight w:val="white"/>
          <w:lang w:val="en-US"/>
        </w:rPr>
        <w:t>.HasMaxLength(5);</w:t>
      </w:r>
    </w:p>
    <w:p w14:paraId="2AE43BE6" w14:textId="77777777" w:rsidR="00556A7F" w:rsidRPr="003B5DA7" w:rsidRDefault="00556A7F" w:rsidP="00556A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C01895">
        <w:rPr>
          <w:rFonts w:ascii="Consolas" w:hAnsi="Consolas" w:cs="Consolas"/>
          <w:color w:val="000000"/>
          <w:sz w:val="19"/>
          <w:szCs w:val="19"/>
          <w:highlight w:val="white"/>
          <w:lang w:val="en-US"/>
        </w:rPr>
        <w:t xml:space="preserve">    </w:t>
      </w:r>
      <w:r w:rsidRPr="003B5DA7">
        <w:rPr>
          <w:rFonts w:ascii="Consolas" w:hAnsi="Consolas" w:cs="Consolas"/>
          <w:color w:val="000000"/>
          <w:sz w:val="19"/>
          <w:szCs w:val="19"/>
          <w:highlight w:val="white"/>
        </w:rPr>
        <w:t>}</w:t>
      </w:r>
    </w:p>
    <w:p w14:paraId="10DAB934" w14:textId="77777777" w:rsidR="00556A7F" w:rsidRPr="003B5DA7" w:rsidRDefault="00556A7F" w:rsidP="00556A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3B5DA7">
        <w:rPr>
          <w:rFonts w:ascii="Consolas" w:hAnsi="Consolas" w:cs="Consolas"/>
          <w:color w:val="000000"/>
          <w:sz w:val="19"/>
          <w:szCs w:val="19"/>
          <w:highlight w:val="white"/>
        </w:rPr>
        <w:t>}</w:t>
      </w:r>
    </w:p>
    <w:p w14:paraId="7A433C83" w14:textId="205EE63E" w:rsidR="00556A7F" w:rsidRDefault="0001099C" w:rsidP="00EF55D1">
      <w:pPr>
        <w:pStyle w:val="Legenda"/>
        <w:jc w:val="center"/>
      </w:pPr>
      <w:bookmarkStart w:id="75" w:name="_Toc359418654"/>
      <w:r>
        <w:t xml:space="preserve">Listagem </w:t>
      </w:r>
      <w:r>
        <w:fldChar w:fldCharType="begin"/>
      </w:r>
      <w:r>
        <w:instrText xml:space="preserve"> SEQ Listagem \* ARABIC </w:instrText>
      </w:r>
      <w:r>
        <w:fldChar w:fldCharType="separate"/>
      </w:r>
      <w:r w:rsidR="00C01895">
        <w:rPr>
          <w:noProof/>
        </w:rPr>
        <w:t>27</w:t>
      </w:r>
      <w:r>
        <w:fldChar w:fldCharType="end"/>
      </w:r>
      <w:r>
        <w:t>: Exemplo de classe de configuração para a entidade Order</w:t>
      </w:r>
      <w:bookmarkEnd w:id="75"/>
    </w:p>
    <w:p w14:paraId="0DFC1466" w14:textId="77777777" w:rsidR="00EA6BCF" w:rsidRDefault="00EA6BCF"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OrderDetailMap</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EntityTypeConfiguration</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Order_Detail</w:t>
      </w:r>
      <w:r>
        <w:rPr>
          <w:rFonts w:ascii="Consolas" w:hAnsi="Consolas" w:cs="Consolas"/>
          <w:color w:val="000000"/>
          <w:sz w:val="19"/>
          <w:szCs w:val="19"/>
          <w:highlight w:val="white"/>
          <w:lang w:val="en-US"/>
        </w:rPr>
        <w:t>&gt;</w:t>
      </w:r>
    </w:p>
    <w:p w14:paraId="1AA73478" w14:textId="77777777" w:rsidR="00EA6BCF" w:rsidRDefault="00EA6BCF"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1B94A7E7" w14:textId="77777777" w:rsidR="00EA6BCF" w:rsidRDefault="00EA6BCF"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OrderDetailMap()</w:t>
      </w:r>
    </w:p>
    <w:p w14:paraId="30FA0742" w14:textId="77777777" w:rsidR="00EA6BCF" w:rsidRDefault="00EA6BCF"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02F54D9D" w14:textId="77777777" w:rsidR="00EA6BCF" w:rsidRDefault="00EA6BCF"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.HasKey(o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o.OrderID, o.ProductID });</w:t>
      </w:r>
    </w:p>
    <w:p w14:paraId="17AF4353" w14:textId="77777777" w:rsidR="00EA6BCF" w:rsidRPr="00890C63" w:rsidRDefault="00EA6BCF"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90C63">
        <w:rPr>
          <w:rFonts w:ascii="Consolas" w:hAnsi="Consolas" w:cs="Consolas"/>
          <w:color w:val="000000"/>
          <w:sz w:val="19"/>
          <w:szCs w:val="19"/>
          <w:highlight w:val="white"/>
        </w:rPr>
        <w:t>}</w:t>
      </w:r>
    </w:p>
    <w:p w14:paraId="39B67EFA" w14:textId="77777777" w:rsidR="00EA6BCF" w:rsidRPr="00890C63" w:rsidRDefault="00EA6BCF" w:rsidP="00EA6BC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rPr>
      </w:pPr>
      <w:r w:rsidRPr="00890C63">
        <w:rPr>
          <w:rFonts w:ascii="Consolas" w:hAnsi="Consolas" w:cs="Consolas"/>
          <w:color w:val="000000"/>
          <w:sz w:val="19"/>
          <w:szCs w:val="19"/>
          <w:highlight w:val="white"/>
        </w:rPr>
        <w:t>}</w:t>
      </w:r>
    </w:p>
    <w:p w14:paraId="343057BA" w14:textId="1CAB1C82" w:rsidR="00EA6BCF" w:rsidRDefault="0001099C" w:rsidP="00EF55D1">
      <w:pPr>
        <w:pStyle w:val="Legenda"/>
        <w:jc w:val="center"/>
      </w:pPr>
      <w:bookmarkStart w:id="76" w:name="_Toc359418655"/>
      <w:r>
        <w:t xml:space="preserve">Listagem </w:t>
      </w:r>
      <w:r>
        <w:fldChar w:fldCharType="begin"/>
      </w:r>
      <w:r>
        <w:instrText xml:space="preserve"> SEQ Listagem \* ARABIC </w:instrText>
      </w:r>
      <w:r>
        <w:fldChar w:fldCharType="separate"/>
      </w:r>
      <w:r w:rsidR="00C01895">
        <w:rPr>
          <w:noProof/>
        </w:rPr>
        <w:t>28</w:t>
      </w:r>
      <w:r>
        <w:fldChar w:fldCharType="end"/>
      </w:r>
      <w:r>
        <w:t xml:space="preserve">: </w:t>
      </w:r>
      <w:r w:rsidRPr="006C6AAC">
        <w:t>Exemplo de classe de configuração para a entidade Order</w:t>
      </w:r>
      <w:r>
        <w:t>_Detail</w:t>
      </w:r>
      <w:bookmarkEnd w:id="76"/>
    </w:p>
    <w:p w14:paraId="73B3A27A" w14:textId="77777777" w:rsidR="0001099C" w:rsidRDefault="0001099C" w:rsidP="00F25389"/>
    <w:p w14:paraId="31FFC0C8" w14:textId="265991A5" w:rsidR="00556A7F" w:rsidRPr="00556A7F" w:rsidRDefault="00556A7F" w:rsidP="00F25389">
      <w:r>
        <w:t xml:space="preserve">Deve-se derivar da classe </w:t>
      </w:r>
      <w:r w:rsidRPr="00556A7F">
        <w:rPr>
          <w:i/>
        </w:rPr>
        <w:t>EntityTypeConfiguration&lt;BE&gt;</w:t>
      </w:r>
      <w:r>
        <w:t xml:space="preserve"> e implementar seu construtor com as configurações</w:t>
      </w:r>
      <w:r w:rsidR="00890C63">
        <w:t xml:space="preserve"> necessárias</w:t>
      </w:r>
      <w:r>
        <w:t xml:space="preserve">. Depois basta adicionar uma instância desta classe na coleção </w:t>
      </w:r>
      <w:r w:rsidRPr="00556A7F">
        <w:rPr>
          <w:rFonts w:eastAsiaTheme="minorHAnsi"/>
          <w:i/>
        </w:rPr>
        <w:t>modelBuilder.Configurations</w:t>
      </w:r>
      <w:r>
        <w:rPr>
          <w:rFonts w:eastAsiaTheme="minorHAnsi"/>
        </w:rPr>
        <w:t xml:space="preserve"> no método </w:t>
      </w:r>
      <w:r w:rsidRPr="00556A7F">
        <w:rPr>
          <w:i/>
        </w:rPr>
        <w:t>OnModelCreating</w:t>
      </w:r>
      <w:r>
        <w:t>.</w:t>
      </w:r>
    </w:p>
    <w:p w14:paraId="5DFAC3C3" w14:textId="77777777" w:rsidR="00890C63" w:rsidRDefault="00890C63" w:rsidP="00890C6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OnModelCreating(</w:t>
      </w:r>
      <w:r>
        <w:rPr>
          <w:rFonts w:ascii="Consolas" w:hAnsi="Consolas" w:cs="Consolas"/>
          <w:color w:val="2B91AF"/>
          <w:sz w:val="19"/>
          <w:szCs w:val="19"/>
          <w:highlight w:val="white"/>
          <w:lang w:val="en-US"/>
        </w:rPr>
        <w:t>DbModelBuilder</w:t>
      </w:r>
      <w:r>
        <w:rPr>
          <w:rFonts w:ascii="Consolas" w:hAnsi="Consolas" w:cs="Consolas"/>
          <w:color w:val="000000"/>
          <w:sz w:val="19"/>
          <w:szCs w:val="19"/>
          <w:highlight w:val="white"/>
          <w:lang w:val="en-US"/>
        </w:rPr>
        <w:t xml:space="preserve"> modelBuilder)</w:t>
      </w:r>
    </w:p>
    <w:p w14:paraId="7834F178" w14:textId="77777777" w:rsidR="00890C63" w:rsidRDefault="00890C63" w:rsidP="00890C6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03F0F90B" w14:textId="77777777" w:rsidR="00890C63" w:rsidRDefault="00890C63" w:rsidP="00890C6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modelBuilder.Configurations.Add(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OrderMap</w:t>
      </w:r>
      <w:r>
        <w:rPr>
          <w:rFonts w:ascii="Consolas" w:hAnsi="Consolas" w:cs="Consolas"/>
          <w:color w:val="000000"/>
          <w:sz w:val="19"/>
          <w:szCs w:val="19"/>
          <w:highlight w:val="white"/>
          <w:lang w:val="en-US"/>
        </w:rPr>
        <w:t>());</w:t>
      </w:r>
    </w:p>
    <w:p w14:paraId="4E8ED092" w14:textId="77777777" w:rsidR="00890C63" w:rsidRDefault="00890C63" w:rsidP="00890C6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modelBuilder.Configurations.Add(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OrderDetailMap</w:t>
      </w:r>
      <w:r>
        <w:rPr>
          <w:rFonts w:ascii="Consolas" w:hAnsi="Consolas" w:cs="Consolas"/>
          <w:color w:val="000000"/>
          <w:sz w:val="19"/>
          <w:szCs w:val="19"/>
          <w:highlight w:val="white"/>
          <w:lang w:val="en-US"/>
        </w:rPr>
        <w:t>());</w:t>
      </w:r>
    </w:p>
    <w:p w14:paraId="57E44602" w14:textId="77777777" w:rsidR="00890C63" w:rsidRDefault="00890C63" w:rsidP="00890C63">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657653F7" w14:textId="308B03EE" w:rsidR="00556A7F" w:rsidRDefault="00EF55D1" w:rsidP="00EF55D1">
      <w:pPr>
        <w:pStyle w:val="Legenda"/>
        <w:jc w:val="center"/>
      </w:pPr>
      <w:r>
        <w:t xml:space="preserve">Listagem </w:t>
      </w:r>
      <w:r>
        <w:fldChar w:fldCharType="begin"/>
      </w:r>
      <w:r>
        <w:instrText xml:space="preserve"> SEQ Listagem \* ARABIC </w:instrText>
      </w:r>
      <w:r>
        <w:fldChar w:fldCharType="separate"/>
      </w:r>
      <w:r w:rsidR="00C01895">
        <w:rPr>
          <w:noProof/>
        </w:rPr>
        <w:t>29</w:t>
      </w:r>
      <w:r>
        <w:fldChar w:fldCharType="end"/>
      </w:r>
      <w:r>
        <w:t xml:space="preserve">: Método </w:t>
      </w:r>
      <w:r>
        <w:rPr>
          <w:i/>
        </w:rPr>
        <w:t>OnMedelCreating</w:t>
      </w:r>
    </w:p>
    <w:p w14:paraId="2EC5F6BE" w14:textId="77777777" w:rsidR="00EF55D1" w:rsidRDefault="00EF55D1" w:rsidP="00F25389"/>
    <w:p w14:paraId="5CC523B1" w14:textId="48D4EAED" w:rsidR="00246B5A" w:rsidRDefault="00DE39F6" w:rsidP="00DD5C84">
      <w:pPr>
        <w:pStyle w:val="Heading2Numbered"/>
      </w:pPr>
      <w:bookmarkStart w:id="77" w:name="_Toc367883533"/>
      <w:r>
        <w:t xml:space="preserve">Alterando </w:t>
      </w:r>
      <w:r w:rsidR="005B6C00">
        <w:t>o Modelo</w:t>
      </w:r>
      <w:bookmarkEnd w:id="77"/>
    </w:p>
    <w:p w14:paraId="3874B957" w14:textId="31A7B7A9" w:rsidR="00DE39F6" w:rsidRDefault="005B6C00" w:rsidP="00246B5A">
      <w:r>
        <w:t xml:space="preserve">Quando fazemos mudanças nas entidades de negócio (modelo de domínio), também precisamos alterar a base de dados. Para isto existe uma funcionalidade chamada </w:t>
      </w:r>
      <w:r w:rsidRPr="005B6C00">
        <w:rPr>
          <w:b/>
        </w:rPr>
        <w:t>Code First Migrations</w:t>
      </w:r>
      <w:r>
        <w:t>.</w:t>
      </w:r>
    </w:p>
    <w:p w14:paraId="0A3DA1CB" w14:textId="0DA3850C" w:rsidR="005B6C00" w:rsidRDefault="005B6C00" w:rsidP="00246B5A">
      <w:r w:rsidRPr="005B6C00">
        <w:rPr>
          <w:i/>
        </w:rPr>
        <w:t>Migrations</w:t>
      </w:r>
      <w:r>
        <w:t xml:space="preserve"> permite </w:t>
      </w:r>
      <w:r w:rsidR="003B20A3">
        <w:t>que tenhamos no nosso projeto um conjunto ordenado de classes, cada uma com uma série de atualizações no esquema da base de dados. Desta forma é possível manter o histórico das mudanças no esquema da base de dados.</w:t>
      </w:r>
    </w:p>
    <w:p w14:paraId="70F7204F" w14:textId="04B2DEC6" w:rsidR="00DE39F6" w:rsidRDefault="00AA4179" w:rsidP="00246B5A">
      <w:r>
        <w:t xml:space="preserve">1) </w:t>
      </w:r>
      <w:r w:rsidR="003B20A3">
        <w:t xml:space="preserve">O primeiro passo é habilitar o </w:t>
      </w:r>
      <w:r w:rsidR="003B20A3" w:rsidRPr="003B20A3">
        <w:rPr>
          <w:i/>
        </w:rPr>
        <w:t>Code First</w:t>
      </w:r>
      <w:r w:rsidR="003B20A3">
        <w:t xml:space="preserve"> </w:t>
      </w:r>
      <w:r w:rsidR="003B20A3">
        <w:rPr>
          <w:i/>
        </w:rPr>
        <w:t>Migrations</w:t>
      </w:r>
      <w:r w:rsidR="003B20A3">
        <w:t>:</w:t>
      </w:r>
    </w:p>
    <w:p w14:paraId="0BD7C383" w14:textId="0B0EA6DD" w:rsidR="003B20A3" w:rsidRDefault="003B20A3" w:rsidP="003B20A3">
      <w:pPr>
        <w:pStyle w:val="PargrafodaLista"/>
        <w:numPr>
          <w:ilvl w:val="0"/>
          <w:numId w:val="41"/>
        </w:numPr>
      </w:pPr>
      <w:r>
        <w:t xml:space="preserve">No </w:t>
      </w:r>
      <w:r w:rsidRPr="003B20A3">
        <w:rPr>
          <w:b/>
        </w:rPr>
        <w:t>Package Manager Console</w:t>
      </w:r>
      <w:r>
        <w:t xml:space="preserve">, execute o comando </w:t>
      </w:r>
      <w:r w:rsidRPr="003B20A3">
        <w:rPr>
          <w:b/>
        </w:rPr>
        <w:t>Enable-Migrations</w:t>
      </w:r>
      <w:r>
        <w:t>.</w:t>
      </w:r>
    </w:p>
    <w:p w14:paraId="38F61499" w14:textId="299C8EBB" w:rsidR="003B20A3" w:rsidRDefault="003B20A3" w:rsidP="003B20A3">
      <w:pPr>
        <w:pStyle w:val="PargrafodaLista"/>
        <w:numPr>
          <w:ilvl w:val="1"/>
          <w:numId w:val="41"/>
        </w:numPr>
      </w:pPr>
      <w:r>
        <w:t xml:space="preserve">Uma pasta chamada </w:t>
      </w:r>
      <w:r>
        <w:rPr>
          <w:b/>
        </w:rPr>
        <w:t>Migrations</w:t>
      </w:r>
      <w:r>
        <w:t xml:space="preserve"> é criada no seu projeto. Dentro dessa pasta, duas classes são inicialmente criadas:</w:t>
      </w:r>
    </w:p>
    <w:p w14:paraId="4F7DD68C" w14:textId="44C160DB" w:rsidR="003B20A3" w:rsidRDefault="003B20A3" w:rsidP="003B20A3">
      <w:pPr>
        <w:pStyle w:val="PargrafodaLista"/>
        <w:numPr>
          <w:ilvl w:val="2"/>
          <w:numId w:val="41"/>
        </w:numPr>
      </w:pPr>
      <w:r>
        <w:t>Configuration.cs –</w:t>
      </w:r>
      <w:r w:rsidR="00287978">
        <w:t xml:space="preserve"> Oferece a possibilidade de gerar uma carga inicial nas tabelas, etc.</w:t>
      </w:r>
    </w:p>
    <w:p w14:paraId="24F421CC" w14:textId="5572E5D3" w:rsidR="00287978" w:rsidRDefault="00287978" w:rsidP="00287978">
      <w:pPr>
        <w:pStyle w:val="PargrafodaLista"/>
        <w:numPr>
          <w:ilvl w:val="2"/>
          <w:numId w:val="41"/>
        </w:numPr>
      </w:pPr>
      <w:r>
        <w:t>&lt;</w:t>
      </w:r>
      <w:r w:rsidRPr="00287978">
        <w:t>timestamp&gt;_InitialCreate.cs</w:t>
      </w:r>
      <w:r>
        <w:t xml:space="preserve"> – É a primeira migração do projeto. Representa o esquema da base de dados naquele momento. Esta classe deriva de </w:t>
      </w:r>
      <w:r w:rsidRPr="00287978">
        <w:rPr>
          <w:i/>
        </w:rPr>
        <w:t>DbMigration</w:t>
      </w:r>
      <w:r>
        <w:t xml:space="preserve"> e implementa basicamente dois métodos: </w:t>
      </w:r>
      <w:r w:rsidR="00E84367" w:rsidRPr="00E84367">
        <w:rPr>
          <w:i/>
        </w:rPr>
        <w:t>Up()</w:t>
      </w:r>
      <w:r w:rsidR="00E84367">
        <w:t xml:space="preserve"> e </w:t>
      </w:r>
      <w:r w:rsidR="00E84367" w:rsidRPr="00E84367">
        <w:rPr>
          <w:i/>
        </w:rPr>
        <w:t>Down()</w:t>
      </w:r>
      <w:r w:rsidR="00E84367">
        <w:t>, responsáveis pelo upgrade e downgrade, respectivamente.</w:t>
      </w:r>
    </w:p>
    <w:p w14:paraId="5EB0F921" w14:textId="77777777" w:rsidR="00EF55D1" w:rsidRPr="003B20A3" w:rsidRDefault="00EF55D1" w:rsidP="00EF55D1"/>
    <w:p w14:paraId="13701C19" w14:textId="7FA12007" w:rsidR="00D91D16" w:rsidRDefault="00AA4179" w:rsidP="005B6C00">
      <w:pPr>
        <w:rPr>
          <w:rFonts w:eastAsiaTheme="minorHAnsi"/>
        </w:rPr>
      </w:pPr>
      <w:r>
        <w:rPr>
          <w:rFonts w:eastAsiaTheme="minorHAnsi"/>
        </w:rPr>
        <w:t xml:space="preserve">2) </w:t>
      </w:r>
      <w:r w:rsidR="00260E74">
        <w:rPr>
          <w:rFonts w:eastAsiaTheme="minorHAnsi"/>
        </w:rPr>
        <w:t>Em seguida, fazemos as alterações necessárias no modelo e/ou nas suas configurações.</w:t>
      </w:r>
    </w:p>
    <w:p w14:paraId="4EF2AE11" w14:textId="6455E763" w:rsidR="00D91D16" w:rsidRDefault="00A8429C" w:rsidP="00A8429C">
      <w:pPr>
        <w:pStyle w:val="PargrafodaLista"/>
        <w:numPr>
          <w:ilvl w:val="0"/>
          <w:numId w:val="41"/>
        </w:numPr>
        <w:rPr>
          <w:rFonts w:eastAsiaTheme="minorHAnsi"/>
        </w:rPr>
      </w:pPr>
      <w:r>
        <w:rPr>
          <w:rFonts w:eastAsiaTheme="minorHAnsi"/>
        </w:rPr>
        <w:t>No nosso exemplo adicionamos uma restrição de tamanho para a coluna Order.CustomerId:</w:t>
      </w:r>
    </w:p>
    <w:p w14:paraId="3FBA5312" w14:textId="11C0B949" w:rsidR="00A8429C" w:rsidRPr="00A8429C" w:rsidRDefault="00A8429C" w:rsidP="00A8429C">
      <w:pPr>
        <w:autoSpaceDE w:val="0"/>
        <w:autoSpaceDN w:val="0"/>
        <w:adjustRightInd w:val="0"/>
        <w:spacing w:before="0" w:after="0" w:line="240" w:lineRule="auto"/>
        <w:ind w:firstLine="720"/>
        <w:rPr>
          <w:rFonts w:eastAsiaTheme="minorHAnsi"/>
          <w:lang w:val="en-US"/>
        </w:rPr>
      </w:pP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.Property(o =&gt; o.CustomerID).HasMaxLength(5);</w:t>
      </w:r>
    </w:p>
    <w:p w14:paraId="4F0CAADA" w14:textId="635698BD" w:rsidR="00D91D16" w:rsidRPr="00A8429C" w:rsidRDefault="00AA4179" w:rsidP="005B6C00">
      <w:pPr>
        <w:rPr>
          <w:rFonts w:eastAsiaTheme="minorHAnsi"/>
        </w:rPr>
      </w:pPr>
      <w:r>
        <w:rPr>
          <w:rFonts w:eastAsiaTheme="minorHAnsi"/>
        </w:rPr>
        <w:t xml:space="preserve">3) </w:t>
      </w:r>
      <w:r w:rsidR="00A8429C" w:rsidRPr="00A8429C">
        <w:rPr>
          <w:rFonts w:eastAsiaTheme="minorHAnsi"/>
        </w:rPr>
        <w:t xml:space="preserve">Geramos uma nova classe </w:t>
      </w:r>
      <w:r w:rsidR="00A8429C" w:rsidRPr="00A8429C">
        <w:rPr>
          <w:rFonts w:eastAsiaTheme="minorHAnsi"/>
          <w:i/>
        </w:rPr>
        <w:t>Migration</w:t>
      </w:r>
      <w:r w:rsidR="00A8429C">
        <w:rPr>
          <w:rFonts w:eastAsiaTheme="minorHAnsi"/>
        </w:rPr>
        <w:t xml:space="preserve"> para registrar as mudanças necessárias a serem aplicadas à base de dados</w:t>
      </w:r>
      <w:r w:rsidR="00A8429C" w:rsidRPr="00A8429C">
        <w:rPr>
          <w:rFonts w:eastAsiaTheme="minorHAnsi"/>
        </w:rPr>
        <w:t>:</w:t>
      </w:r>
    </w:p>
    <w:p w14:paraId="61E60EC6" w14:textId="1FF51708" w:rsidR="00A8429C" w:rsidRDefault="00A8429C" w:rsidP="00711B18">
      <w:pPr>
        <w:pStyle w:val="PargrafodaLista"/>
        <w:numPr>
          <w:ilvl w:val="0"/>
          <w:numId w:val="41"/>
        </w:numPr>
        <w:rPr>
          <w:rFonts w:eastAsiaTheme="minorHAnsi"/>
        </w:rPr>
      </w:pPr>
      <w:r>
        <w:t xml:space="preserve">No </w:t>
      </w:r>
      <w:r w:rsidRPr="00A8429C">
        <w:rPr>
          <w:b/>
        </w:rPr>
        <w:t>Package Manager Console</w:t>
      </w:r>
      <w:r>
        <w:t xml:space="preserve">, execute o comando </w:t>
      </w:r>
      <w:r w:rsidRPr="00A8429C">
        <w:rPr>
          <w:b/>
        </w:rPr>
        <w:t>Add-Migration MaxLengthCustomerId</w:t>
      </w:r>
      <w:r>
        <w:t xml:space="preserve">. </w:t>
      </w:r>
      <w:r w:rsidRPr="00A8429C">
        <w:rPr>
          <w:rFonts w:eastAsiaTheme="minorHAnsi"/>
        </w:rPr>
        <w:t>O parâmetro “MaxLengthCustomerId” é o nome que demos à migração.</w:t>
      </w:r>
    </w:p>
    <w:p w14:paraId="18816414" w14:textId="5BFBCCFA" w:rsidR="00711B18" w:rsidRDefault="00396B01" w:rsidP="00396B01">
      <w:pPr>
        <w:pStyle w:val="PargrafodaLista"/>
        <w:numPr>
          <w:ilvl w:val="1"/>
          <w:numId w:val="41"/>
        </w:numPr>
        <w:rPr>
          <w:rFonts w:eastAsiaTheme="minorHAnsi"/>
        </w:rPr>
      </w:pPr>
      <w:r>
        <w:rPr>
          <w:rFonts w:eastAsiaTheme="minorHAnsi"/>
        </w:rPr>
        <w:t>A classe &lt;timestamp&gt;_</w:t>
      </w:r>
      <w:r w:rsidRPr="00396B01">
        <w:rPr>
          <w:rFonts w:eastAsiaTheme="minorHAnsi"/>
        </w:rPr>
        <w:t>MaxLengthCustomerId</w:t>
      </w:r>
      <w:r>
        <w:rPr>
          <w:rFonts w:eastAsiaTheme="minorHAnsi"/>
        </w:rPr>
        <w:t>.cs é criada na pasta Migrations:</w:t>
      </w:r>
    </w:p>
    <w:p w14:paraId="7B6D7619" w14:textId="77777777" w:rsidR="00720668" w:rsidRPr="00720668"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lang w:val="en-US"/>
        </w:rPr>
      </w:pPr>
      <w:r w:rsidRPr="00720668">
        <w:rPr>
          <w:rFonts w:ascii="Consolas" w:hAnsi="Consolas" w:cs="Consolas"/>
          <w:color w:val="0000FF"/>
          <w:sz w:val="19"/>
          <w:szCs w:val="19"/>
          <w:highlight w:val="white"/>
          <w:lang w:val="en-US"/>
        </w:rPr>
        <w:t>public</w:t>
      </w:r>
      <w:r w:rsidRPr="00720668">
        <w:rPr>
          <w:rFonts w:ascii="Consolas" w:hAnsi="Consolas" w:cs="Consolas"/>
          <w:color w:val="000000"/>
          <w:sz w:val="19"/>
          <w:szCs w:val="19"/>
          <w:highlight w:val="white"/>
          <w:lang w:val="en-US"/>
        </w:rPr>
        <w:t xml:space="preserve"> </w:t>
      </w:r>
      <w:r w:rsidRPr="00720668">
        <w:rPr>
          <w:rFonts w:ascii="Consolas" w:hAnsi="Consolas" w:cs="Consolas"/>
          <w:color w:val="0000FF"/>
          <w:sz w:val="19"/>
          <w:szCs w:val="19"/>
          <w:highlight w:val="white"/>
          <w:lang w:val="en-US"/>
        </w:rPr>
        <w:t>partial</w:t>
      </w:r>
      <w:r w:rsidRPr="00720668">
        <w:rPr>
          <w:rFonts w:ascii="Consolas" w:hAnsi="Consolas" w:cs="Consolas"/>
          <w:color w:val="000000"/>
          <w:sz w:val="19"/>
          <w:szCs w:val="19"/>
          <w:highlight w:val="white"/>
          <w:lang w:val="en-US"/>
        </w:rPr>
        <w:t xml:space="preserve"> </w:t>
      </w:r>
      <w:r w:rsidRPr="00720668">
        <w:rPr>
          <w:rFonts w:ascii="Consolas" w:hAnsi="Consolas" w:cs="Consolas"/>
          <w:color w:val="0000FF"/>
          <w:sz w:val="19"/>
          <w:szCs w:val="19"/>
          <w:highlight w:val="white"/>
          <w:lang w:val="en-US"/>
        </w:rPr>
        <w:t>class</w:t>
      </w:r>
      <w:r w:rsidRPr="00720668">
        <w:rPr>
          <w:rFonts w:ascii="Consolas" w:hAnsi="Consolas" w:cs="Consolas"/>
          <w:color w:val="000000"/>
          <w:sz w:val="19"/>
          <w:szCs w:val="19"/>
          <w:highlight w:val="white"/>
          <w:lang w:val="en-US"/>
        </w:rPr>
        <w:t xml:space="preserve"> </w:t>
      </w:r>
      <w:r w:rsidRPr="00720668">
        <w:rPr>
          <w:rFonts w:ascii="Consolas" w:hAnsi="Consolas" w:cs="Consolas"/>
          <w:color w:val="2B91AF"/>
          <w:sz w:val="19"/>
          <w:szCs w:val="19"/>
          <w:highlight w:val="white"/>
          <w:lang w:val="en-US"/>
        </w:rPr>
        <w:t>MaxLengthCustomerId</w:t>
      </w:r>
      <w:r w:rsidRPr="00720668">
        <w:rPr>
          <w:rFonts w:ascii="Consolas" w:hAnsi="Consolas" w:cs="Consolas"/>
          <w:color w:val="000000"/>
          <w:sz w:val="19"/>
          <w:szCs w:val="19"/>
          <w:highlight w:val="white"/>
          <w:lang w:val="en-US"/>
        </w:rPr>
        <w:t xml:space="preserve"> : </w:t>
      </w:r>
      <w:r w:rsidRPr="00720668">
        <w:rPr>
          <w:rFonts w:ascii="Consolas" w:hAnsi="Consolas" w:cs="Consolas"/>
          <w:color w:val="2B91AF"/>
          <w:sz w:val="19"/>
          <w:szCs w:val="19"/>
          <w:highlight w:val="white"/>
          <w:lang w:val="en-US"/>
        </w:rPr>
        <w:t>DbMigration</w:t>
      </w:r>
    </w:p>
    <w:p w14:paraId="315887EE" w14:textId="77777777" w:rsidR="00720668" w:rsidRPr="00720668"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lang w:val="en-US"/>
        </w:rPr>
      </w:pPr>
      <w:r w:rsidRPr="00720668">
        <w:rPr>
          <w:rFonts w:ascii="Consolas" w:hAnsi="Consolas" w:cs="Consolas"/>
          <w:color w:val="000000"/>
          <w:sz w:val="19"/>
          <w:szCs w:val="19"/>
          <w:highlight w:val="white"/>
          <w:lang w:val="en-US"/>
        </w:rPr>
        <w:t>{</w:t>
      </w:r>
    </w:p>
    <w:p w14:paraId="2C639033" w14:textId="77777777" w:rsidR="00720668" w:rsidRPr="00720668"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lang w:val="en-US"/>
        </w:rPr>
      </w:pPr>
      <w:r w:rsidRPr="00720668">
        <w:rPr>
          <w:rFonts w:ascii="Consolas" w:hAnsi="Consolas" w:cs="Consolas"/>
          <w:color w:val="000000"/>
          <w:sz w:val="19"/>
          <w:szCs w:val="19"/>
          <w:highlight w:val="white"/>
          <w:lang w:val="en-US"/>
        </w:rPr>
        <w:t xml:space="preserve">    </w:t>
      </w:r>
      <w:r w:rsidRPr="00720668">
        <w:rPr>
          <w:rFonts w:ascii="Consolas" w:hAnsi="Consolas" w:cs="Consolas"/>
          <w:color w:val="0000FF"/>
          <w:sz w:val="19"/>
          <w:szCs w:val="19"/>
          <w:highlight w:val="white"/>
          <w:lang w:val="en-US"/>
        </w:rPr>
        <w:t>public</w:t>
      </w:r>
      <w:r w:rsidRPr="00720668">
        <w:rPr>
          <w:rFonts w:ascii="Consolas" w:hAnsi="Consolas" w:cs="Consolas"/>
          <w:color w:val="000000"/>
          <w:sz w:val="19"/>
          <w:szCs w:val="19"/>
          <w:highlight w:val="white"/>
          <w:lang w:val="en-US"/>
        </w:rPr>
        <w:t xml:space="preserve"> </w:t>
      </w:r>
      <w:r w:rsidRPr="00720668">
        <w:rPr>
          <w:rFonts w:ascii="Consolas" w:hAnsi="Consolas" w:cs="Consolas"/>
          <w:color w:val="0000FF"/>
          <w:sz w:val="19"/>
          <w:szCs w:val="19"/>
          <w:highlight w:val="white"/>
          <w:lang w:val="en-US"/>
        </w:rPr>
        <w:t>override</w:t>
      </w:r>
      <w:r w:rsidRPr="00720668">
        <w:rPr>
          <w:rFonts w:ascii="Consolas" w:hAnsi="Consolas" w:cs="Consolas"/>
          <w:color w:val="000000"/>
          <w:sz w:val="19"/>
          <w:szCs w:val="19"/>
          <w:highlight w:val="white"/>
          <w:lang w:val="en-US"/>
        </w:rPr>
        <w:t xml:space="preserve"> </w:t>
      </w:r>
      <w:r w:rsidRPr="00720668">
        <w:rPr>
          <w:rFonts w:ascii="Consolas" w:hAnsi="Consolas" w:cs="Consolas"/>
          <w:color w:val="0000FF"/>
          <w:sz w:val="19"/>
          <w:szCs w:val="19"/>
          <w:highlight w:val="white"/>
          <w:lang w:val="en-US"/>
        </w:rPr>
        <w:t>void</w:t>
      </w:r>
      <w:r w:rsidRPr="00720668">
        <w:rPr>
          <w:rFonts w:ascii="Consolas" w:hAnsi="Consolas" w:cs="Consolas"/>
          <w:color w:val="000000"/>
          <w:sz w:val="19"/>
          <w:szCs w:val="19"/>
          <w:highlight w:val="white"/>
          <w:lang w:val="en-US"/>
        </w:rPr>
        <w:t xml:space="preserve"> Up()</w:t>
      </w:r>
    </w:p>
    <w:p w14:paraId="029FCD19" w14:textId="77777777" w:rsidR="00720668" w:rsidRPr="00720668"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lang w:val="en-US"/>
        </w:rPr>
      </w:pPr>
      <w:r w:rsidRPr="00720668">
        <w:rPr>
          <w:rFonts w:ascii="Consolas" w:hAnsi="Consolas" w:cs="Consolas"/>
          <w:color w:val="000000"/>
          <w:sz w:val="19"/>
          <w:szCs w:val="19"/>
          <w:highlight w:val="white"/>
          <w:lang w:val="en-US"/>
        </w:rPr>
        <w:t xml:space="preserve">    {</w:t>
      </w:r>
    </w:p>
    <w:p w14:paraId="478BE005" w14:textId="77777777" w:rsidR="00720668" w:rsidRPr="00720668"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lang w:val="en-US"/>
        </w:rPr>
      </w:pPr>
      <w:r w:rsidRPr="00720668">
        <w:rPr>
          <w:rFonts w:ascii="Consolas" w:hAnsi="Consolas" w:cs="Consolas"/>
          <w:color w:val="000000"/>
          <w:sz w:val="19"/>
          <w:szCs w:val="19"/>
          <w:highlight w:val="white"/>
          <w:lang w:val="en-US"/>
        </w:rPr>
        <w:t xml:space="preserve">        AlterColumn(</w:t>
      </w:r>
      <w:r w:rsidRPr="00720668">
        <w:rPr>
          <w:rFonts w:ascii="Consolas" w:hAnsi="Consolas" w:cs="Consolas"/>
          <w:color w:val="A31515"/>
          <w:sz w:val="19"/>
          <w:szCs w:val="19"/>
          <w:highlight w:val="white"/>
          <w:lang w:val="en-US"/>
        </w:rPr>
        <w:t>"dbo.Orders"</w:t>
      </w:r>
      <w:r w:rsidRPr="00720668">
        <w:rPr>
          <w:rFonts w:ascii="Consolas" w:hAnsi="Consolas" w:cs="Consolas"/>
          <w:color w:val="000000"/>
          <w:sz w:val="19"/>
          <w:szCs w:val="19"/>
          <w:highlight w:val="white"/>
          <w:lang w:val="en-US"/>
        </w:rPr>
        <w:t xml:space="preserve">, </w:t>
      </w:r>
      <w:r w:rsidRPr="00720668">
        <w:rPr>
          <w:rFonts w:ascii="Consolas" w:hAnsi="Consolas" w:cs="Consolas"/>
          <w:color w:val="A31515"/>
          <w:sz w:val="19"/>
          <w:szCs w:val="19"/>
          <w:highlight w:val="white"/>
          <w:lang w:val="en-US"/>
        </w:rPr>
        <w:t>"CustomerID"</w:t>
      </w:r>
      <w:r w:rsidRPr="00720668">
        <w:rPr>
          <w:rFonts w:ascii="Consolas" w:hAnsi="Consolas" w:cs="Consolas"/>
          <w:color w:val="000000"/>
          <w:sz w:val="19"/>
          <w:szCs w:val="19"/>
          <w:highlight w:val="white"/>
          <w:lang w:val="en-US"/>
        </w:rPr>
        <w:t>, c =&gt; c.String(maxLength: 5));</w:t>
      </w:r>
    </w:p>
    <w:p w14:paraId="5C1DF28A" w14:textId="77777777" w:rsidR="00720668" w:rsidRPr="00720668"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lang w:val="en-US"/>
        </w:rPr>
      </w:pPr>
      <w:r w:rsidRPr="00720668">
        <w:rPr>
          <w:rFonts w:ascii="Consolas" w:hAnsi="Consolas" w:cs="Consolas"/>
          <w:color w:val="000000"/>
          <w:sz w:val="19"/>
          <w:szCs w:val="19"/>
          <w:highlight w:val="white"/>
          <w:lang w:val="en-US"/>
        </w:rPr>
        <w:t xml:space="preserve">    }</w:t>
      </w:r>
    </w:p>
    <w:p w14:paraId="03EE76FF" w14:textId="77777777" w:rsidR="00720668" w:rsidRPr="00720668"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lang w:val="en-US"/>
        </w:rPr>
      </w:pPr>
      <w:r w:rsidRPr="00720668">
        <w:rPr>
          <w:rFonts w:ascii="Consolas" w:hAnsi="Consolas" w:cs="Consolas"/>
          <w:color w:val="000000"/>
          <w:sz w:val="19"/>
          <w:szCs w:val="19"/>
          <w:highlight w:val="white"/>
          <w:lang w:val="en-US"/>
        </w:rPr>
        <w:t xml:space="preserve">        </w:t>
      </w:r>
    </w:p>
    <w:p w14:paraId="6E57C676" w14:textId="77777777" w:rsidR="00720668" w:rsidRPr="00720668"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lang w:val="en-US"/>
        </w:rPr>
      </w:pPr>
      <w:r w:rsidRPr="00720668">
        <w:rPr>
          <w:rFonts w:ascii="Consolas" w:hAnsi="Consolas" w:cs="Consolas"/>
          <w:color w:val="000000"/>
          <w:sz w:val="19"/>
          <w:szCs w:val="19"/>
          <w:highlight w:val="white"/>
          <w:lang w:val="en-US"/>
        </w:rPr>
        <w:t xml:space="preserve">    </w:t>
      </w:r>
      <w:r w:rsidRPr="00720668">
        <w:rPr>
          <w:rFonts w:ascii="Consolas" w:hAnsi="Consolas" w:cs="Consolas"/>
          <w:color w:val="0000FF"/>
          <w:sz w:val="19"/>
          <w:szCs w:val="19"/>
          <w:highlight w:val="white"/>
          <w:lang w:val="en-US"/>
        </w:rPr>
        <w:t>public</w:t>
      </w:r>
      <w:r w:rsidRPr="00720668">
        <w:rPr>
          <w:rFonts w:ascii="Consolas" w:hAnsi="Consolas" w:cs="Consolas"/>
          <w:color w:val="000000"/>
          <w:sz w:val="19"/>
          <w:szCs w:val="19"/>
          <w:highlight w:val="white"/>
          <w:lang w:val="en-US"/>
        </w:rPr>
        <w:t xml:space="preserve"> </w:t>
      </w:r>
      <w:r w:rsidRPr="00720668">
        <w:rPr>
          <w:rFonts w:ascii="Consolas" w:hAnsi="Consolas" w:cs="Consolas"/>
          <w:color w:val="0000FF"/>
          <w:sz w:val="19"/>
          <w:szCs w:val="19"/>
          <w:highlight w:val="white"/>
          <w:lang w:val="en-US"/>
        </w:rPr>
        <w:t>override</w:t>
      </w:r>
      <w:r w:rsidRPr="00720668">
        <w:rPr>
          <w:rFonts w:ascii="Consolas" w:hAnsi="Consolas" w:cs="Consolas"/>
          <w:color w:val="000000"/>
          <w:sz w:val="19"/>
          <w:szCs w:val="19"/>
          <w:highlight w:val="white"/>
          <w:lang w:val="en-US"/>
        </w:rPr>
        <w:t xml:space="preserve"> </w:t>
      </w:r>
      <w:r w:rsidRPr="00720668">
        <w:rPr>
          <w:rFonts w:ascii="Consolas" w:hAnsi="Consolas" w:cs="Consolas"/>
          <w:color w:val="0000FF"/>
          <w:sz w:val="19"/>
          <w:szCs w:val="19"/>
          <w:highlight w:val="white"/>
          <w:lang w:val="en-US"/>
        </w:rPr>
        <w:t>void</w:t>
      </w:r>
      <w:r w:rsidRPr="00720668">
        <w:rPr>
          <w:rFonts w:ascii="Consolas" w:hAnsi="Consolas" w:cs="Consolas"/>
          <w:color w:val="000000"/>
          <w:sz w:val="19"/>
          <w:szCs w:val="19"/>
          <w:highlight w:val="white"/>
          <w:lang w:val="en-US"/>
        </w:rPr>
        <w:t xml:space="preserve"> Down()</w:t>
      </w:r>
    </w:p>
    <w:p w14:paraId="3865950E" w14:textId="77777777" w:rsidR="00720668" w:rsidRPr="00720668"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lang w:val="en-US"/>
        </w:rPr>
      </w:pPr>
      <w:r w:rsidRPr="00720668">
        <w:rPr>
          <w:rFonts w:ascii="Consolas" w:hAnsi="Consolas" w:cs="Consolas"/>
          <w:color w:val="000000"/>
          <w:sz w:val="19"/>
          <w:szCs w:val="19"/>
          <w:highlight w:val="white"/>
          <w:lang w:val="en-US"/>
        </w:rPr>
        <w:t xml:space="preserve">    {</w:t>
      </w:r>
    </w:p>
    <w:p w14:paraId="2C13FB0D" w14:textId="77777777" w:rsidR="00720668" w:rsidRPr="00720668"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lang w:val="en-US"/>
        </w:rPr>
      </w:pPr>
      <w:r w:rsidRPr="00720668">
        <w:rPr>
          <w:rFonts w:ascii="Consolas" w:hAnsi="Consolas" w:cs="Consolas"/>
          <w:color w:val="000000"/>
          <w:sz w:val="19"/>
          <w:szCs w:val="19"/>
          <w:highlight w:val="white"/>
          <w:lang w:val="en-US"/>
        </w:rPr>
        <w:t xml:space="preserve">        AlterColumn(</w:t>
      </w:r>
      <w:r w:rsidRPr="00720668">
        <w:rPr>
          <w:rFonts w:ascii="Consolas" w:hAnsi="Consolas" w:cs="Consolas"/>
          <w:color w:val="A31515"/>
          <w:sz w:val="19"/>
          <w:szCs w:val="19"/>
          <w:highlight w:val="white"/>
          <w:lang w:val="en-US"/>
        </w:rPr>
        <w:t>"dbo.Orders"</w:t>
      </w:r>
      <w:r w:rsidRPr="00720668">
        <w:rPr>
          <w:rFonts w:ascii="Consolas" w:hAnsi="Consolas" w:cs="Consolas"/>
          <w:color w:val="000000"/>
          <w:sz w:val="19"/>
          <w:szCs w:val="19"/>
          <w:highlight w:val="white"/>
          <w:lang w:val="en-US"/>
        </w:rPr>
        <w:t xml:space="preserve">, </w:t>
      </w:r>
      <w:r w:rsidRPr="00720668">
        <w:rPr>
          <w:rFonts w:ascii="Consolas" w:hAnsi="Consolas" w:cs="Consolas"/>
          <w:color w:val="A31515"/>
          <w:sz w:val="19"/>
          <w:szCs w:val="19"/>
          <w:highlight w:val="white"/>
          <w:lang w:val="en-US"/>
        </w:rPr>
        <w:t>"CustomerID"</w:t>
      </w:r>
      <w:r w:rsidRPr="00720668">
        <w:rPr>
          <w:rFonts w:ascii="Consolas" w:hAnsi="Consolas" w:cs="Consolas"/>
          <w:color w:val="000000"/>
          <w:sz w:val="19"/>
          <w:szCs w:val="19"/>
          <w:highlight w:val="white"/>
          <w:lang w:val="en-US"/>
        </w:rPr>
        <w:t>, c =&gt; c.String());</w:t>
      </w:r>
    </w:p>
    <w:p w14:paraId="1592E7B5" w14:textId="77777777" w:rsidR="00720668" w:rsidRPr="00AA4179"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rPr>
      </w:pPr>
      <w:r w:rsidRPr="00720668">
        <w:rPr>
          <w:rFonts w:ascii="Consolas" w:hAnsi="Consolas" w:cs="Consolas"/>
          <w:color w:val="000000"/>
          <w:sz w:val="19"/>
          <w:szCs w:val="19"/>
          <w:highlight w:val="white"/>
          <w:lang w:val="en-US"/>
        </w:rPr>
        <w:t xml:space="preserve">    </w:t>
      </w:r>
      <w:r w:rsidRPr="00AA4179">
        <w:rPr>
          <w:rFonts w:ascii="Consolas" w:hAnsi="Consolas" w:cs="Consolas"/>
          <w:color w:val="000000"/>
          <w:sz w:val="19"/>
          <w:szCs w:val="19"/>
          <w:highlight w:val="white"/>
        </w:rPr>
        <w:t>}</w:t>
      </w:r>
    </w:p>
    <w:p w14:paraId="3FCFD742" w14:textId="77777777" w:rsidR="00720668" w:rsidRPr="00AA4179" w:rsidRDefault="00720668" w:rsidP="00720668">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40"/>
        <w:rPr>
          <w:rFonts w:ascii="Consolas" w:hAnsi="Consolas" w:cs="Consolas"/>
          <w:color w:val="000000"/>
          <w:sz w:val="19"/>
          <w:szCs w:val="19"/>
          <w:highlight w:val="white"/>
        </w:rPr>
      </w:pPr>
      <w:r w:rsidRPr="00AA4179">
        <w:rPr>
          <w:rFonts w:ascii="Consolas" w:hAnsi="Consolas" w:cs="Consolas"/>
          <w:color w:val="000000"/>
          <w:sz w:val="19"/>
          <w:szCs w:val="19"/>
          <w:highlight w:val="white"/>
        </w:rPr>
        <w:t>}</w:t>
      </w:r>
    </w:p>
    <w:p w14:paraId="4B677B8E" w14:textId="5B16F540" w:rsidR="00396B01" w:rsidRPr="00711B18" w:rsidRDefault="0001099C" w:rsidP="00EF55D1">
      <w:pPr>
        <w:pStyle w:val="Legenda"/>
        <w:ind w:left="720" w:firstLine="720"/>
        <w:jc w:val="center"/>
        <w:rPr>
          <w:rFonts w:eastAsiaTheme="minorHAnsi"/>
        </w:rPr>
      </w:pPr>
      <w:bookmarkStart w:id="78" w:name="_Toc359418656"/>
      <w:r>
        <w:t xml:space="preserve">Listagem </w:t>
      </w:r>
      <w:r>
        <w:fldChar w:fldCharType="begin"/>
      </w:r>
      <w:r>
        <w:instrText xml:space="preserve"> SEQ Listagem \* ARABIC </w:instrText>
      </w:r>
      <w:r>
        <w:fldChar w:fldCharType="separate"/>
      </w:r>
      <w:r w:rsidR="00C01895">
        <w:rPr>
          <w:noProof/>
        </w:rPr>
        <w:t>30</w:t>
      </w:r>
      <w:r>
        <w:fldChar w:fldCharType="end"/>
      </w:r>
      <w:r>
        <w:t>: Exemplo de</w:t>
      </w:r>
      <w:r>
        <w:rPr>
          <w:noProof/>
        </w:rPr>
        <w:t xml:space="preserve"> classe </w:t>
      </w:r>
      <w:r>
        <w:rPr>
          <w:i/>
          <w:noProof/>
        </w:rPr>
        <w:t>Migration</w:t>
      </w:r>
      <w:r>
        <w:rPr>
          <w:noProof/>
        </w:rPr>
        <w:t xml:space="preserve"> gerada</w:t>
      </w:r>
      <w:bookmarkEnd w:id="78"/>
    </w:p>
    <w:p w14:paraId="34033D85" w14:textId="0F379030" w:rsidR="00D91D16" w:rsidRDefault="00AA4179" w:rsidP="005B6C00">
      <w:pPr>
        <w:rPr>
          <w:rFonts w:eastAsiaTheme="minorHAnsi"/>
        </w:rPr>
      </w:pPr>
      <w:r>
        <w:rPr>
          <w:rFonts w:eastAsiaTheme="minorHAnsi"/>
        </w:rPr>
        <w:t>4) Por fim, atualizamos o esquema da base de dados:</w:t>
      </w:r>
    </w:p>
    <w:p w14:paraId="62A92D31" w14:textId="46DA3E6A" w:rsidR="00AA4179" w:rsidRPr="00AA4179" w:rsidRDefault="00AA4179" w:rsidP="00AA4179">
      <w:pPr>
        <w:pStyle w:val="PargrafodaLista"/>
        <w:numPr>
          <w:ilvl w:val="0"/>
          <w:numId w:val="41"/>
        </w:numPr>
        <w:rPr>
          <w:rFonts w:eastAsiaTheme="minorHAnsi"/>
        </w:rPr>
      </w:pPr>
      <w:r>
        <w:t xml:space="preserve">No </w:t>
      </w:r>
      <w:r w:rsidRPr="00A8429C">
        <w:rPr>
          <w:b/>
        </w:rPr>
        <w:t>Package Manager Console</w:t>
      </w:r>
      <w:r>
        <w:t xml:space="preserve">, execute o comando </w:t>
      </w:r>
      <w:r>
        <w:rPr>
          <w:b/>
        </w:rPr>
        <w:t>Update-Database</w:t>
      </w:r>
      <w:r w:rsidRPr="00AA4179">
        <w:t>.</w:t>
      </w:r>
    </w:p>
    <w:p w14:paraId="3D993875" w14:textId="5AB0359E" w:rsidR="00AA4179" w:rsidRDefault="00AA4179" w:rsidP="00AA4179">
      <w:pPr>
        <w:pStyle w:val="PargrafodaLista"/>
        <w:numPr>
          <w:ilvl w:val="0"/>
          <w:numId w:val="0"/>
        </w:numPr>
        <w:ind w:left="720"/>
      </w:pPr>
      <w:r>
        <w:t xml:space="preserve">Este comando executará todas as classes </w:t>
      </w:r>
      <w:r w:rsidRPr="00AA4179">
        <w:rPr>
          <w:i/>
        </w:rPr>
        <w:t>Migration</w:t>
      </w:r>
      <w:r>
        <w:t xml:space="preserve"> ainda não executadas, na sua ordem cronológica.</w:t>
      </w:r>
    </w:p>
    <w:p w14:paraId="3B834AF3" w14:textId="77777777" w:rsidR="00AA4179" w:rsidRPr="00AA4179" w:rsidRDefault="00AA4179" w:rsidP="00AA4179">
      <w:pPr>
        <w:pStyle w:val="PargrafodaLista"/>
        <w:numPr>
          <w:ilvl w:val="0"/>
          <w:numId w:val="0"/>
        </w:numPr>
        <w:ind w:left="720"/>
        <w:rPr>
          <w:rFonts w:eastAsiaTheme="minorHAnsi"/>
        </w:rPr>
      </w:pPr>
    </w:p>
    <w:p w14:paraId="7B5BE65D" w14:textId="77777777" w:rsidR="00D91D16" w:rsidRDefault="00D91D16" w:rsidP="005B6C00">
      <w:pPr>
        <w:rPr>
          <w:rFonts w:eastAsiaTheme="minorHAnsi"/>
        </w:rPr>
      </w:pPr>
    </w:p>
    <w:p w14:paraId="67B9127E" w14:textId="77777777" w:rsidR="0001099C" w:rsidRPr="00A8429C" w:rsidRDefault="0001099C" w:rsidP="005B6C00">
      <w:pPr>
        <w:rPr>
          <w:rFonts w:eastAsiaTheme="minorHAnsi"/>
        </w:rPr>
      </w:pPr>
    </w:p>
    <w:p w14:paraId="1B504D42" w14:textId="77777777" w:rsidR="00246B5A" w:rsidRPr="00A8429C" w:rsidRDefault="00246B5A">
      <w:pPr>
        <w:spacing w:before="0" w:after="200"/>
        <w:rPr>
          <w:rFonts w:eastAsiaTheme="minorHAnsi"/>
          <w:color w:val="008AC8"/>
          <w:spacing w:val="10"/>
          <w:sz w:val="36"/>
          <w:szCs w:val="48"/>
        </w:rPr>
      </w:pPr>
      <w:r w:rsidRPr="00A8429C">
        <w:br w:type="page"/>
      </w:r>
    </w:p>
    <w:p w14:paraId="2CB380C1" w14:textId="5164990C" w:rsidR="00857DE3" w:rsidRDefault="00857DE3" w:rsidP="00857DE3">
      <w:pPr>
        <w:pStyle w:val="Heading1Numbered"/>
      </w:pPr>
      <w:bookmarkStart w:id="79" w:name="_Toc367883534"/>
      <w:r>
        <w:t xml:space="preserve">Apêndice </w:t>
      </w:r>
      <w:r w:rsidR="00246B5A">
        <w:t>C</w:t>
      </w:r>
      <w:r>
        <w:t xml:space="preserve"> – </w:t>
      </w:r>
      <w:r w:rsidR="002D6447">
        <w:t xml:space="preserve">Data </w:t>
      </w:r>
      <w:r>
        <w:t>Providers para o Entity Framework</w:t>
      </w:r>
      <w:bookmarkEnd w:id="79"/>
    </w:p>
    <w:p w14:paraId="3EE53377" w14:textId="6584BF9D" w:rsidR="008437B5" w:rsidRDefault="008437B5" w:rsidP="008437B5">
      <w:r>
        <w:t xml:space="preserve">O modelo de </w:t>
      </w:r>
      <w:r>
        <w:rPr>
          <w:i/>
        </w:rPr>
        <w:t>data provider</w:t>
      </w:r>
      <w:r>
        <w:t xml:space="preserve"> do ADO.NET fornece uma interface gerenciada comum no .NET para se conectar e interagir com um repositório de dados. O Entity Framework baseia-se em cima do modelo de </w:t>
      </w:r>
      <w:r>
        <w:rPr>
          <w:i/>
        </w:rPr>
        <w:t>data provider</w:t>
      </w:r>
      <w:r>
        <w:t xml:space="preserve"> do ADO.NET para permitir a utilização do EF com qualquer fonte de dados para o qual exista um </w:t>
      </w:r>
      <w:r>
        <w:rPr>
          <w:i/>
        </w:rPr>
        <w:t>provider</w:t>
      </w:r>
      <w:r>
        <w:t xml:space="preserve"> suportado disponível.</w:t>
      </w:r>
    </w:p>
    <w:p w14:paraId="11005838" w14:textId="2427B1E6" w:rsidR="008437B5" w:rsidRDefault="008437B5" w:rsidP="008437B5">
      <w:r>
        <w:t xml:space="preserve">O .NET Framework inclui </w:t>
      </w:r>
      <w:r w:rsidR="00482324">
        <w:rPr>
          <w:i/>
        </w:rPr>
        <w:t>providers</w:t>
      </w:r>
      <w:r w:rsidR="00482324">
        <w:t xml:space="preserve"> </w:t>
      </w:r>
      <w:r>
        <w:t xml:space="preserve">ADO.NET para acesso direto ao Microsoft SQL Server e para o acesso indireto a outros bancos de dados </w:t>
      </w:r>
      <w:r w:rsidR="00482324">
        <w:t>através de</w:t>
      </w:r>
      <w:r>
        <w:t xml:space="preserve"> drivers ODBC e OLE DB. Para acesso direto a outros bancos de dados, muitos </w:t>
      </w:r>
      <w:r w:rsidR="00482324">
        <w:rPr>
          <w:i/>
        </w:rPr>
        <w:t>providers</w:t>
      </w:r>
      <w:r>
        <w:t xml:space="preserve"> </w:t>
      </w:r>
      <w:r w:rsidR="00482324">
        <w:t xml:space="preserve">de </w:t>
      </w:r>
      <w:r>
        <w:t>terceiros estão disponíveis. Todos os provedores listados incluem suporte do Entity Framework.</w:t>
      </w:r>
    </w:p>
    <w:tbl>
      <w:tblPr>
        <w:tblStyle w:val="Tabelacomgrade"/>
        <w:tblW w:w="0" w:type="auto"/>
        <w:jc w:val="center"/>
        <w:tblLook w:val="04A0" w:firstRow="1" w:lastRow="0" w:firstColumn="1" w:lastColumn="0" w:noHBand="0" w:noVBand="1"/>
      </w:tblPr>
      <w:tblGrid>
        <w:gridCol w:w="1747"/>
        <w:gridCol w:w="3982"/>
      </w:tblGrid>
      <w:tr w:rsidR="00B27EC6" w14:paraId="6D136D50" w14:textId="77777777" w:rsidTr="00EF55D1">
        <w:trPr>
          <w:cnfStyle w:val="100000000000" w:firstRow="1" w:lastRow="0" w:firstColumn="0" w:lastColumn="0" w:oddVBand="0" w:evenVBand="0" w:oddHBand="0" w:evenHBand="0" w:firstRowFirstColumn="0" w:firstRowLastColumn="0" w:lastRowFirstColumn="0" w:lastRowLastColumn="0"/>
          <w:jc w:val="center"/>
        </w:trPr>
        <w:tc>
          <w:tcPr>
            <w:tcW w:w="0" w:type="auto"/>
            <w:vAlign w:val="center"/>
          </w:tcPr>
          <w:p w14:paraId="02EFEB26" w14:textId="2B491827" w:rsidR="00B27EC6" w:rsidRDefault="00B27EC6" w:rsidP="00EF55D1">
            <w:pPr>
              <w:jc w:val="center"/>
            </w:pPr>
            <w:r>
              <w:t>Empresa</w:t>
            </w:r>
          </w:p>
        </w:tc>
        <w:tc>
          <w:tcPr>
            <w:tcW w:w="0" w:type="auto"/>
          </w:tcPr>
          <w:p w14:paraId="491CB332" w14:textId="29313CDB" w:rsidR="00B27EC6" w:rsidRDefault="00B27EC6" w:rsidP="00B27EC6">
            <w:r>
              <w:t>Banco</w:t>
            </w:r>
            <w:r w:rsidR="00B23983">
              <w:t>s</w:t>
            </w:r>
            <w:r>
              <w:t xml:space="preserve"> de Dados Suportados</w:t>
            </w:r>
          </w:p>
        </w:tc>
      </w:tr>
      <w:tr w:rsidR="00B27EC6" w14:paraId="27FAB1C9" w14:textId="77777777" w:rsidTr="00EF55D1">
        <w:trPr>
          <w:jc w:val="center"/>
        </w:trPr>
        <w:tc>
          <w:tcPr>
            <w:tcW w:w="0" w:type="auto"/>
            <w:vAlign w:val="center"/>
          </w:tcPr>
          <w:p w14:paraId="1D559957" w14:textId="3B8556A5" w:rsidR="00B27EC6" w:rsidRDefault="00B27EC6" w:rsidP="00EF55D1">
            <w:pPr>
              <w:jc w:val="center"/>
            </w:pPr>
            <w:r>
              <w:rPr>
                <w:noProof/>
                <w:lang w:eastAsia="pt-BR"/>
              </w:rPr>
              <w:drawing>
                <wp:inline distT="0" distB="0" distL="0" distR="0" wp14:anchorId="65DC076F" wp14:editId="3FB6F361">
                  <wp:extent cx="708264" cy="5204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11387" cy="522696"/>
                          </a:xfrm>
                          <a:prstGeom prst="rect">
                            <a:avLst/>
                          </a:prstGeom>
                          <a:noFill/>
                        </pic:spPr>
                      </pic:pic>
                    </a:graphicData>
                  </a:graphic>
                </wp:inline>
              </w:drawing>
            </w:r>
          </w:p>
        </w:tc>
        <w:tc>
          <w:tcPr>
            <w:tcW w:w="0" w:type="auto"/>
          </w:tcPr>
          <w:p w14:paraId="77E85B12" w14:textId="5E707E41" w:rsidR="00B27EC6" w:rsidRPr="00B27EC6" w:rsidRDefault="00B27EC6" w:rsidP="00B27EC6">
            <w:pPr>
              <w:pStyle w:val="PargrafodaLista"/>
              <w:numPr>
                <w:ilvl w:val="0"/>
                <w:numId w:val="38"/>
              </w:numPr>
            </w:pPr>
            <w:r w:rsidRPr="00B27EC6">
              <w:t>MySQL</w:t>
            </w:r>
          </w:p>
        </w:tc>
      </w:tr>
      <w:tr w:rsidR="00B27EC6" w14:paraId="0B260167" w14:textId="77777777" w:rsidTr="00EF55D1">
        <w:trPr>
          <w:jc w:val="center"/>
        </w:trPr>
        <w:tc>
          <w:tcPr>
            <w:tcW w:w="0" w:type="auto"/>
            <w:vAlign w:val="center"/>
          </w:tcPr>
          <w:p w14:paraId="2986452D" w14:textId="273C3801" w:rsidR="00B27EC6" w:rsidRDefault="0030572F" w:rsidP="00EF55D1">
            <w:pPr>
              <w:jc w:val="center"/>
              <w:rPr>
                <w:noProof/>
                <w:lang w:val="en-US"/>
              </w:rPr>
            </w:pPr>
            <w:r>
              <w:rPr>
                <w:noProof/>
                <w:lang w:eastAsia="pt-BR"/>
              </w:rPr>
              <w:drawing>
                <wp:inline distT="0" distB="0" distL="0" distR="0" wp14:anchorId="56D52B04" wp14:editId="268FFCA3">
                  <wp:extent cx="893258" cy="208190"/>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00911" cy="209974"/>
                          </a:xfrm>
                          <a:prstGeom prst="rect">
                            <a:avLst/>
                          </a:prstGeom>
                          <a:noFill/>
                        </pic:spPr>
                      </pic:pic>
                    </a:graphicData>
                  </a:graphic>
                </wp:inline>
              </w:drawing>
            </w:r>
          </w:p>
        </w:tc>
        <w:tc>
          <w:tcPr>
            <w:tcW w:w="0" w:type="auto"/>
          </w:tcPr>
          <w:p w14:paraId="1F1887FF" w14:textId="63462FEC" w:rsidR="00B27EC6" w:rsidRPr="00B27EC6" w:rsidRDefault="0030572F" w:rsidP="00B27EC6">
            <w:pPr>
              <w:pStyle w:val="PargrafodaLista"/>
              <w:numPr>
                <w:ilvl w:val="0"/>
                <w:numId w:val="38"/>
              </w:numPr>
            </w:pPr>
            <w:r>
              <w:t>Oracle</w:t>
            </w:r>
          </w:p>
        </w:tc>
      </w:tr>
      <w:tr w:rsidR="00B27EC6" w:rsidRPr="0030572F" w14:paraId="67BA0982" w14:textId="77777777" w:rsidTr="00EF55D1">
        <w:trPr>
          <w:jc w:val="center"/>
        </w:trPr>
        <w:tc>
          <w:tcPr>
            <w:tcW w:w="0" w:type="auto"/>
            <w:vAlign w:val="center"/>
          </w:tcPr>
          <w:p w14:paraId="35340E6C" w14:textId="1EE6A338" w:rsidR="00B27EC6" w:rsidRDefault="0030572F" w:rsidP="00EF55D1">
            <w:pPr>
              <w:jc w:val="center"/>
              <w:rPr>
                <w:noProof/>
                <w:lang w:val="en-US"/>
              </w:rPr>
            </w:pPr>
            <w:r>
              <w:rPr>
                <w:noProof/>
                <w:lang w:eastAsia="pt-BR"/>
              </w:rPr>
              <w:drawing>
                <wp:inline distT="0" distB="0" distL="0" distR="0" wp14:anchorId="74E9F49D" wp14:editId="5C266855">
                  <wp:extent cx="972541" cy="20078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9433" cy="202203"/>
                          </a:xfrm>
                          <a:prstGeom prst="rect">
                            <a:avLst/>
                          </a:prstGeom>
                          <a:noFill/>
                        </pic:spPr>
                      </pic:pic>
                    </a:graphicData>
                  </a:graphic>
                </wp:inline>
              </w:drawing>
            </w:r>
          </w:p>
        </w:tc>
        <w:tc>
          <w:tcPr>
            <w:tcW w:w="0" w:type="auto"/>
          </w:tcPr>
          <w:p w14:paraId="609B4689" w14:textId="77777777" w:rsidR="0030572F" w:rsidRDefault="0030572F" w:rsidP="0030572F">
            <w:pPr>
              <w:pStyle w:val="PargrafodaLista"/>
              <w:numPr>
                <w:ilvl w:val="0"/>
                <w:numId w:val="38"/>
              </w:numPr>
              <w:rPr>
                <w:lang w:val="en-US"/>
              </w:rPr>
            </w:pPr>
            <w:r w:rsidRPr="0030572F">
              <w:rPr>
                <w:lang w:val="en-US"/>
              </w:rPr>
              <w:t>Oracle</w:t>
            </w:r>
          </w:p>
          <w:p w14:paraId="449422CA" w14:textId="77777777" w:rsidR="0030572F" w:rsidRDefault="0030572F" w:rsidP="0030572F">
            <w:pPr>
              <w:pStyle w:val="PargrafodaLista"/>
              <w:numPr>
                <w:ilvl w:val="0"/>
                <w:numId w:val="38"/>
              </w:numPr>
              <w:rPr>
                <w:lang w:val="en-US"/>
              </w:rPr>
            </w:pPr>
            <w:r w:rsidRPr="0030572F">
              <w:rPr>
                <w:lang w:val="en-US"/>
              </w:rPr>
              <w:t>DB2</w:t>
            </w:r>
          </w:p>
          <w:p w14:paraId="31340E9E" w14:textId="77777777" w:rsidR="0030572F" w:rsidRDefault="0030572F" w:rsidP="0030572F">
            <w:pPr>
              <w:pStyle w:val="PargrafodaLista"/>
              <w:numPr>
                <w:ilvl w:val="0"/>
                <w:numId w:val="38"/>
              </w:numPr>
              <w:rPr>
                <w:lang w:val="en-US"/>
              </w:rPr>
            </w:pPr>
            <w:r w:rsidRPr="0030572F">
              <w:rPr>
                <w:lang w:val="en-US"/>
              </w:rPr>
              <w:t>Sybase</w:t>
            </w:r>
          </w:p>
          <w:p w14:paraId="291A0EE4" w14:textId="62A0411A" w:rsidR="00B27EC6" w:rsidRPr="0030572F" w:rsidRDefault="0030572F" w:rsidP="0030572F">
            <w:pPr>
              <w:pStyle w:val="PargrafodaLista"/>
              <w:numPr>
                <w:ilvl w:val="0"/>
                <w:numId w:val="38"/>
              </w:numPr>
              <w:rPr>
                <w:lang w:val="en-US"/>
              </w:rPr>
            </w:pPr>
            <w:r w:rsidRPr="0030572F">
              <w:rPr>
                <w:lang w:val="en-US"/>
              </w:rPr>
              <w:t>Microsoft SQL Server.</w:t>
            </w:r>
          </w:p>
        </w:tc>
      </w:tr>
      <w:tr w:rsidR="00B27EC6" w:rsidRPr="0030572F" w14:paraId="57FC5FBD" w14:textId="77777777" w:rsidTr="00EF55D1">
        <w:trPr>
          <w:jc w:val="center"/>
        </w:trPr>
        <w:tc>
          <w:tcPr>
            <w:tcW w:w="0" w:type="auto"/>
            <w:vAlign w:val="center"/>
          </w:tcPr>
          <w:p w14:paraId="4D529A82" w14:textId="5DF0FEB7" w:rsidR="00B27EC6" w:rsidRDefault="00BE3D22" w:rsidP="00EF55D1">
            <w:pPr>
              <w:jc w:val="center"/>
              <w:rPr>
                <w:noProof/>
                <w:lang w:val="en-US"/>
              </w:rPr>
            </w:pPr>
            <w:r>
              <w:rPr>
                <w:noProof/>
                <w:lang w:eastAsia="pt-BR"/>
              </w:rPr>
              <w:drawing>
                <wp:inline distT="0" distB="0" distL="0" distR="0" wp14:anchorId="5FC934C6" wp14:editId="74D3B206">
                  <wp:extent cx="845688" cy="15918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59453" cy="161779"/>
                          </a:xfrm>
                          <a:prstGeom prst="rect">
                            <a:avLst/>
                          </a:prstGeom>
                          <a:noFill/>
                        </pic:spPr>
                      </pic:pic>
                    </a:graphicData>
                  </a:graphic>
                </wp:inline>
              </w:drawing>
            </w:r>
          </w:p>
        </w:tc>
        <w:tc>
          <w:tcPr>
            <w:tcW w:w="0" w:type="auto"/>
          </w:tcPr>
          <w:p w14:paraId="2676DA89" w14:textId="77777777" w:rsidR="00BE3D22" w:rsidRDefault="00BE3D22" w:rsidP="00BE3D22">
            <w:pPr>
              <w:pStyle w:val="PargrafodaLista"/>
              <w:numPr>
                <w:ilvl w:val="0"/>
                <w:numId w:val="38"/>
              </w:numPr>
              <w:rPr>
                <w:lang w:val="en-US"/>
              </w:rPr>
            </w:pPr>
            <w:r w:rsidRPr="00BE3D22">
              <w:rPr>
                <w:lang w:val="en-US"/>
              </w:rPr>
              <w:t>Oracle</w:t>
            </w:r>
          </w:p>
          <w:p w14:paraId="2FD3A621" w14:textId="77777777" w:rsidR="00BE3D22" w:rsidRDefault="00BE3D22" w:rsidP="00BE3D22">
            <w:pPr>
              <w:pStyle w:val="PargrafodaLista"/>
              <w:numPr>
                <w:ilvl w:val="0"/>
                <w:numId w:val="38"/>
              </w:numPr>
              <w:rPr>
                <w:lang w:val="en-US"/>
              </w:rPr>
            </w:pPr>
            <w:r w:rsidRPr="00BE3D22">
              <w:rPr>
                <w:lang w:val="en-US"/>
              </w:rPr>
              <w:t>MySQL</w:t>
            </w:r>
          </w:p>
          <w:p w14:paraId="66495159" w14:textId="77777777" w:rsidR="00BE3D22" w:rsidRDefault="00BE3D22" w:rsidP="00BE3D22">
            <w:pPr>
              <w:pStyle w:val="PargrafodaLista"/>
              <w:numPr>
                <w:ilvl w:val="0"/>
                <w:numId w:val="38"/>
              </w:numPr>
              <w:rPr>
                <w:lang w:val="en-US"/>
              </w:rPr>
            </w:pPr>
            <w:r w:rsidRPr="00BE3D22">
              <w:rPr>
                <w:lang w:val="en-US"/>
              </w:rPr>
              <w:t>SQL Lite</w:t>
            </w:r>
          </w:p>
          <w:p w14:paraId="0D5D2A41" w14:textId="77777777" w:rsidR="00BE3D22" w:rsidRDefault="00BE3D22" w:rsidP="00BE3D22">
            <w:pPr>
              <w:pStyle w:val="PargrafodaLista"/>
              <w:numPr>
                <w:ilvl w:val="0"/>
                <w:numId w:val="38"/>
              </w:numPr>
              <w:rPr>
                <w:lang w:val="en-US"/>
              </w:rPr>
            </w:pPr>
            <w:r w:rsidRPr="00BE3D22">
              <w:rPr>
                <w:lang w:val="en-US"/>
              </w:rPr>
              <w:t>PostgreSQL</w:t>
            </w:r>
          </w:p>
          <w:p w14:paraId="74FE39CD" w14:textId="0F6B6538" w:rsidR="00B27EC6" w:rsidRPr="0030572F" w:rsidRDefault="00BE3D22" w:rsidP="00BE3D22">
            <w:pPr>
              <w:pStyle w:val="PargrafodaLista"/>
              <w:numPr>
                <w:ilvl w:val="0"/>
                <w:numId w:val="38"/>
              </w:numPr>
              <w:rPr>
                <w:lang w:val="en-US"/>
              </w:rPr>
            </w:pPr>
            <w:r w:rsidRPr="00BE3D22">
              <w:rPr>
                <w:lang w:val="en-US"/>
              </w:rPr>
              <w:t>Microsoft SQL Server</w:t>
            </w:r>
          </w:p>
        </w:tc>
      </w:tr>
      <w:tr w:rsidR="00B27EC6" w:rsidRPr="0030572F" w14:paraId="1782C4F0" w14:textId="77777777" w:rsidTr="00EF55D1">
        <w:trPr>
          <w:jc w:val="center"/>
        </w:trPr>
        <w:tc>
          <w:tcPr>
            <w:tcW w:w="0" w:type="auto"/>
            <w:vAlign w:val="center"/>
          </w:tcPr>
          <w:p w14:paraId="4E35AC28" w14:textId="2124186B" w:rsidR="00B27EC6" w:rsidRDefault="00AA53DB" w:rsidP="00EF55D1">
            <w:pPr>
              <w:jc w:val="center"/>
              <w:rPr>
                <w:noProof/>
                <w:lang w:val="en-US"/>
              </w:rPr>
            </w:pPr>
            <w:r>
              <w:rPr>
                <w:noProof/>
                <w:lang w:eastAsia="pt-BR"/>
              </w:rPr>
              <w:drawing>
                <wp:inline distT="0" distB="0" distL="0" distR="0" wp14:anchorId="28651923" wp14:editId="09511469">
                  <wp:extent cx="803404" cy="289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09502" cy="291350"/>
                          </a:xfrm>
                          <a:prstGeom prst="rect">
                            <a:avLst/>
                          </a:prstGeom>
                          <a:noFill/>
                        </pic:spPr>
                      </pic:pic>
                    </a:graphicData>
                  </a:graphic>
                </wp:inline>
              </w:drawing>
            </w:r>
          </w:p>
        </w:tc>
        <w:tc>
          <w:tcPr>
            <w:tcW w:w="0" w:type="auto"/>
          </w:tcPr>
          <w:p w14:paraId="33118117" w14:textId="77777777" w:rsidR="00B27EC6" w:rsidRDefault="00AA53DB" w:rsidP="00B27EC6">
            <w:pPr>
              <w:pStyle w:val="PargrafodaLista"/>
              <w:numPr>
                <w:ilvl w:val="0"/>
                <w:numId w:val="38"/>
              </w:numPr>
              <w:rPr>
                <w:lang w:val="en-US"/>
              </w:rPr>
            </w:pPr>
            <w:r w:rsidRPr="00482324">
              <w:rPr>
                <w:lang w:val="en-US"/>
              </w:rPr>
              <w:t>Virtuoso data (SQL, XML, and RDF)</w:t>
            </w:r>
          </w:p>
          <w:p w14:paraId="20B59F9F" w14:textId="77777777" w:rsidR="00AA53DB" w:rsidRDefault="00AA53DB" w:rsidP="00AA53DB">
            <w:pPr>
              <w:pStyle w:val="PargrafodaLista"/>
              <w:numPr>
                <w:ilvl w:val="0"/>
                <w:numId w:val="38"/>
              </w:numPr>
              <w:rPr>
                <w:lang w:val="en-US"/>
              </w:rPr>
            </w:pPr>
            <w:r w:rsidRPr="00AA53DB">
              <w:rPr>
                <w:lang w:val="en-US"/>
              </w:rPr>
              <w:t xml:space="preserve">Oracle </w:t>
            </w:r>
            <w:r>
              <w:rPr>
                <w:lang w:val="en-US"/>
              </w:rPr>
              <w:t>(versions 7.x to 11.x)</w:t>
            </w:r>
          </w:p>
          <w:p w14:paraId="4CF6CE94" w14:textId="77777777" w:rsidR="00AA53DB" w:rsidRDefault="00AA53DB" w:rsidP="00AA53DB">
            <w:pPr>
              <w:pStyle w:val="PargrafodaLista"/>
              <w:numPr>
                <w:ilvl w:val="0"/>
                <w:numId w:val="38"/>
              </w:numPr>
              <w:rPr>
                <w:lang w:val="en-US"/>
              </w:rPr>
            </w:pPr>
            <w:r w:rsidRPr="00AA53DB">
              <w:rPr>
                <w:lang w:val="en-US"/>
              </w:rPr>
              <w:t>Microsoft SQL Server (6.x to 2005)</w:t>
            </w:r>
          </w:p>
          <w:p w14:paraId="529A2AE9" w14:textId="77777777" w:rsidR="00AA53DB" w:rsidRDefault="00AA53DB" w:rsidP="00AA53DB">
            <w:pPr>
              <w:pStyle w:val="PargrafodaLista"/>
              <w:numPr>
                <w:ilvl w:val="0"/>
                <w:numId w:val="38"/>
              </w:numPr>
              <w:rPr>
                <w:lang w:val="en-US"/>
              </w:rPr>
            </w:pPr>
            <w:r w:rsidRPr="00AA53DB">
              <w:rPr>
                <w:lang w:val="en-US"/>
              </w:rPr>
              <w:t>IBM DB2</w:t>
            </w:r>
          </w:p>
          <w:p w14:paraId="2358206A" w14:textId="77777777" w:rsidR="00AA53DB" w:rsidRDefault="00AA53DB" w:rsidP="00AA53DB">
            <w:pPr>
              <w:pStyle w:val="PargrafodaLista"/>
              <w:numPr>
                <w:ilvl w:val="0"/>
                <w:numId w:val="38"/>
              </w:numPr>
              <w:rPr>
                <w:lang w:val="en-US"/>
              </w:rPr>
            </w:pPr>
            <w:r w:rsidRPr="00AA53DB">
              <w:rPr>
                <w:lang w:val="en-US"/>
              </w:rPr>
              <w:t>Sybase (4.2 to 12.x+)</w:t>
            </w:r>
          </w:p>
          <w:p w14:paraId="7B541A21" w14:textId="77777777" w:rsidR="00AA53DB" w:rsidRDefault="00AA53DB" w:rsidP="00AA53DB">
            <w:pPr>
              <w:pStyle w:val="PargrafodaLista"/>
              <w:numPr>
                <w:ilvl w:val="0"/>
                <w:numId w:val="38"/>
              </w:numPr>
              <w:rPr>
                <w:lang w:val="en-US"/>
              </w:rPr>
            </w:pPr>
            <w:r w:rsidRPr="00AA53DB">
              <w:rPr>
                <w:lang w:val="en-US"/>
              </w:rPr>
              <w:t>IBM Informix (5.x to 11.x)</w:t>
            </w:r>
          </w:p>
          <w:p w14:paraId="32B939A1" w14:textId="77777777" w:rsidR="00AA53DB" w:rsidRDefault="00AA53DB" w:rsidP="00AA53DB">
            <w:pPr>
              <w:pStyle w:val="PargrafodaLista"/>
              <w:numPr>
                <w:ilvl w:val="0"/>
                <w:numId w:val="38"/>
              </w:numPr>
              <w:rPr>
                <w:lang w:val="en-US"/>
              </w:rPr>
            </w:pPr>
            <w:r w:rsidRPr="00AA53DB">
              <w:rPr>
                <w:lang w:val="en-US"/>
              </w:rPr>
              <w:t>Ingres (6.4 to 9.x)</w:t>
            </w:r>
          </w:p>
          <w:p w14:paraId="1C7EC909" w14:textId="77777777" w:rsidR="00AA53DB" w:rsidRDefault="00AA53DB" w:rsidP="00AA53DB">
            <w:pPr>
              <w:pStyle w:val="PargrafodaLista"/>
              <w:numPr>
                <w:ilvl w:val="0"/>
                <w:numId w:val="38"/>
              </w:numPr>
              <w:rPr>
                <w:lang w:val="en-US"/>
              </w:rPr>
            </w:pPr>
            <w:r w:rsidRPr="00AA53DB">
              <w:rPr>
                <w:lang w:val="en-US"/>
              </w:rPr>
              <w:t>Progress (7.x to 10.x)</w:t>
            </w:r>
          </w:p>
          <w:p w14:paraId="1D35D237" w14:textId="77777777" w:rsidR="00AA53DB" w:rsidRDefault="00AA53DB" w:rsidP="00AA53DB">
            <w:pPr>
              <w:pStyle w:val="PargrafodaLista"/>
              <w:numPr>
                <w:ilvl w:val="0"/>
                <w:numId w:val="38"/>
              </w:numPr>
              <w:rPr>
                <w:lang w:val="en-US"/>
              </w:rPr>
            </w:pPr>
            <w:r w:rsidRPr="00AA53DB">
              <w:rPr>
                <w:lang w:val="en-US"/>
              </w:rPr>
              <w:t>MySQL</w:t>
            </w:r>
          </w:p>
          <w:p w14:paraId="6556426F" w14:textId="77777777" w:rsidR="00AA53DB" w:rsidRDefault="00AA53DB" w:rsidP="00AA53DB">
            <w:pPr>
              <w:pStyle w:val="PargrafodaLista"/>
              <w:numPr>
                <w:ilvl w:val="0"/>
                <w:numId w:val="38"/>
              </w:numPr>
              <w:rPr>
                <w:lang w:val="en-US"/>
              </w:rPr>
            </w:pPr>
            <w:r w:rsidRPr="00AA53DB">
              <w:rPr>
                <w:lang w:val="en-US"/>
              </w:rPr>
              <w:t>PostgreSQL</w:t>
            </w:r>
          </w:p>
          <w:p w14:paraId="7C1A4981" w14:textId="3902BE16" w:rsidR="00AA53DB" w:rsidRPr="0030572F" w:rsidRDefault="00AA53DB" w:rsidP="00AA53DB">
            <w:pPr>
              <w:pStyle w:val="PargrafodaLista"/>
              <w:numPr>
                <w:ilvl w:val="0"/>
                <w:numId w:val="38"/>
              </w:numPr>
              <w:rPr>
                <w:lang w:val="en-US"/>
              </w:rPr>
            </w:pPr>
            <w:r w:rsidRPr="00AA53DB">
              <w:rPr>
                <w:lang w:val="en-US"/>
              </w:rPr>
              <w:t>Firebird</w:t>
            </w:r>
          </w:p>
        </w:tc>
      </w:tr>
      <w:tr w:rsidR="0040553F" w:rsidRPr="0030572F" w14:paraId="2067A585" w14:textId="77777777" w:rsidTr="00EF55D1">
        <w:trPr>
          <w:jc w:val="center"/>
        </w:trPr>
        <w:tc>
          <w:tcPr>
            <w:tcW w:w="0" w:type="auto"/>
            <w:vAlign w:val="center"/>
          </w:tcPr>
          <w:p w14:paraId="4EC7DCE9" w14:textId="3D829A9E" w:rsidR="0040553F" w:rsidRDefault="0040553F" w:rsidP="00EF55D1">
            <w:pPr>
              <w:jc w:val="center"/>
              <w:rPr>
                <w:noProof/>
                <w:lang w:val="en-US"/>
              </w:rPr>
            </w:pPr>
            <w:r>
              <w:rPr>
                <w:noProof/>
                <w:lang w:eastAsia="pt-BR"/>
              </w:rPr>
              <w:drawing>
                <wp:inline distT="0" distB="0" distL="0" distR="0" wp14:anchorId="28D4318C" wp14:editId="6E6ADBD9">
                  <wp:extent cx="631481" cy="227278"/>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40565" cy="230547"/>
                          </a:xfrm>
                          <a:prstGeom prst="rect">
                            <a:avLst/>
                          </a:prstGeom>
                          <a:noFill/>
                        </pic:spPr>
                      </pic:pic>
                    </a:graphicData>
                  </a:graphic>
                </wp:inline>
              </w:drawing>
            </w:r>
          </w:p>
        </w:tc>
        <w:tc>
          <w:tcPr>
            <w:tcW w:w="0" w:type="auto"/>
          </w:tcPr>
          <w:p w14:paraId="6AE6287F" w14:textId="77777777" w:rsidR="0040553F" w:rsidRDefault="0040553F" w:rsidP="0040553F">
            <w:pPr>
              <w:pStyle w:val="PargrafodaLista"/>
              <w:numPr>
                <w:ilvl w:val="0"/>
                <w:numId w:val="38"/>
              </w:numPr>
              <w:rPr>
                <w:lang w:val="en-US"/>
              </w:rPr>
            </w:pPr>
            <w:r w:rsidRPr="0040553F">
              <w:rPr>
                <w:lang w:val="en-US"/>
              </w:rPr>
              <w:t>DB2</w:t>
            </w:r>
          </w:p>
          <w:p w14:paraId="78757DAD" w14:textId="77777777" w:rsidR="0040553F" w:rsidRDefault="0040553F" w:rsidP="0040553F">
            <w:pPr>
              <w:pStyle w:val="PargrafodaLista"/>
              <w:numPr>
                <w:ilvl w:val="0"/>
                <w:numId w:val="38"/>
              </w:numPr>
              <w:rPr>
                <w:lang w:val="en-US"/>
              </w:rPr>
            </w:pPr>
            <w:r w:rsidRPr="0040553F">
              <w:rPr>
                <w:lang w:val="en-US"/>
              </w:rPr>
              <w:t>Informix</w:t>
            </w:r>
          </w:p>
          <w:p w14:paraId="6472BA72" w14:textId="72360D8D" w:rsidR="0040553F" w:rsidRPr="00482324" w:rsidRDefault="0040553F" w:rsidP="0040553F">
            <w:pPr>
              <w:pStyle w:val="PargrafodaLista"/>
              <w:numPr>
                <w:ilvl w:val="0"/>
                <w:numId w:val="38"/>
              </w:numPr>
              <w:rPr>
                <w:lang w:val="en-US"/>
              </w:rPr>
            </w:pPr>
            <w:r>
              <w:rPr>
                <w:lang w:val="en-US"/>
              </w:rPr>
              <w:t>U</w:t>
            </w:r>
            <w:r w:rsidRPr="0040553F">
              <w:rPr>
                <w:lang w:val="en-US"/>
              </w:rPr>
              <w:t>2</w:t>
            </w:r>
          </w:p>
        </w:tc>
      </w:tr>
      <w:tr w:rsidR="0040553F" w:rsidRPr="0030572F" w14:paraId="1C9ED8E6" w14:textId="77777777" w:rsidTr="00EF55D1">
        <w:trPr>
          <w:jc w:val="center"/>
        </w:trPr>
        <w:tc>
          <w:tcPr>
            <w:tcW w:w="0" w:type="auto"/>
            <w:vAlign w:val="center"/>
          </w:tcPr>
          <w:p w14:paraId="26082C03" w14:textId="333EF434" w:rsidR="0040553F" w:rsidRDefault="00D76271" w:rsidP="00EF55D1">
            <w:pPr>
              <w:jc w:val="center"/>
              <w:rPr>
                <w:noProof/>
                <w:lang w:val="en-US"/>
              </w:rPr>
            </w:pPr>
            <w:r>
              <w:rPr>
                <w:noProof/>
                <w:lang w:eastAsia="pt-BR"/>
              </w:rPr>
              <w:drawing>
                <wp:inline distT="0" distB="0" distL="0" distR="0" wp14:anchorId="23224275" wp14:editId="6F2657F3">
                  <wp:extent cx="787547" cy="258553"/>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21343" b="24598"/>
                          <a:stretch/>
                        </pic:blipFill>
                        <pic:spPr bwMode="auto">
                          <a:xfrm>
                            <a:off x="0" y="0"/>
                            <a:ext cx="798962" cy="2623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28D2A5C" w14:textId="10BFA9EE" w:rsidR="0040553F" w:rsidRPr="00482324" w:rsidRDefault="00D76271" w:rsidP="00B27EC6">
            <w:pPr>
              <w:pStyle w:val="PargrafodaLista"/>
              <w:numPr>
                <w:ilvl w:val="0"/>
                <w:numId w:val="38"/>
              </w:numPr>
              <w:rPr>
                <w:lang w:val="en-US"/>
              </w:rPr>
            </w:pPr>
            <w:r w:rsidRPr="00482324">
              <w:rPr>
                <w:lang w:val="en-US"/>
              </w:rPr>
              <w:t>Sybase iAnywhere's</w:t>
            </w:r>
          </w:p>
        </w:tc>
      </w:tr>
      <w:tr w:rsidR="0040553F" w:rsidRPr="0030572F" w14:paraId="39744879" w14:textId="77777777" w:rsidTr="00EF55D1">
        <w:trPr>
          <w:jc w:val="center"/>
        </w:trPr>
        <w:tc>
          <w:tcPr>
            <w:tcW w:w="0" w:type="auto"/>
            <w:vAlign w:val="center"/>
          </w:tcPr>
          <w:p w14:paraId="026D5C75" w14:textId="04FAC158" w:rsidR="0040553F" w:rsidRDefault="00D76271" w:rsidP="00EF55D1">
            <w:pPr>
              <w:jc w:val="center"/>
              <w:rPr>
                <w:noProof/>
                <w:lang w:val="en-US"/>
              </w:rPr>
            </w:pPr>
            <w:r>
              <w:rPr>
                <w:noProof/>
                <w:lang w:eastAsia="pt-BR"/>
              </w:rPr>
              <w:drawing>
                <wp:inline distT="0" distB="0" distL="0" distR="0" wp14:anchorId="708A3535" wp14:editId="5E761679">
                  <wp:extent cx="867366" cy="454557"/>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75588" cy="458866"/>
                          </a:xfrm>
                          <a:prstGeom prst="rect">
                            <a:avLst/>
                          </a:prstGeom>
                          <a:noFill/>
                        </pic:spPr>
                      </pic:pic>
                    </a:graphicData>
                  </a:graphic>
                </wp:inline>
              </w:drawing>
            </w:r>
          </w:p>
        </w:tc>
        <w:tc>
          <w:tcPr>
            <w:tcW w:w="0" w:type="auto"/>
          </w:tcPr>
          <w:p w14:paraId="38809F83" w14:textId="638678D3" w:rsidR="0040553F" w:rsidRPr="00482324" w:rsidRDefault="00D76271" w:rsidP="00B27EC6">
            <w:pPr>
              <w:pStyle w:val="PargrafodaLista"/>
              <w:numPr>
                <w:ilvl w:val="0"/>
                <w:numId w:val="38"/>
              </w:numPr>
              <w:rPr>
                <w:lang w:val="en-US"/>
              </w:rPr>
            </w:pPr>
            <w:r w:rsidRPr="00482324">
              <w:rPr>
                <w:lang w:val="en-US"/>
              </w:rPr>
              <w:t>Sybase ASE</w:t>
            </w:r>
          </w:p>
        </w:tc>
      </w:tr>
      <w:tr w:rsidR="0040553F" w:rsidRPr="0030572F" w14:paraId="20FFD496" w14:textId="77777777" w:rsidTr="00EF55D1">
        <w:trPr>
          <w:jc w:val="center"/>
        </w:trPr>
        <w:tc>
          <w:tcPr>
            <w:tcW w:w="0" w:type="auto"/>
            <w:vAlign w:val="center"/>
          </w:tcPr>
          <w:p w14:paraId="5B455B5A" w14:textId="2BAE333A" w:rsidR="0040553F" w:rsidRDefault="00D76271" w:rsidP="00EF55D1">
            <w:pPr>
              <w:jc w:val="center"/>
              <w:rPr>
                <w:noProof/>
                <w:lang w:val="en-US"/>
              </w:rPr>
            </w:pPr>
            <w:r>
              <w:rPr>
                <w:noProof/>
                <w:lang w:eastAsia="pt-BR"/>
              </w:rPr>
              <w:drawing>
                <wp:inline distT="0" distB="0" distL="0" distR="0" wp14:anchorId="65101689" wp14:editId="0FD0BB60">
                  <wp:extent cx="866775" cy="25757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71632" cy="259021"/>
                          </a:xfrm>
                          <a:prstGeom prst="rect">
                            <a:avLst/>
                          </a:prstGeom>
                          <a:noFill/>
                        </pic:spPr>
                      </pic:pic>
                    </a:graphicData>
                  </a:graphic>
                </wp:inline>
              </w:drawing>
            </w:r>
          </w:p>
        </w:tc>
        <w:tc>
          <w:tcPr>
            <w:tcW w:w="0" w:type="auto"/>
          </w:tcPr>
          <w:p w14:paraId="0ECE7233" w14:textId="16BDDCE1" w:rsidR="0040553F" w:rsidRPr="00482324" w:rsidRDefault="00D76271" w:rsidP="00B27EC6">
            <w:pPr>
              <w:pStyle w:val="PargrafodaLista"/>
              <w:numPr>
                <w:ilvl w:val="0"/>
                <w:numId w:val="38"/>
              </w:numPr>
              <w:rPr>
                <w:lang w:val="en-US"/>
              </w:rPr>
            </w:pPr>
            <w:r w:rsidRPr="00482324">
              <w:rPr>
                <w:lang w:val="en-US"/>
              </w:rPr>
              <w:t>SQLite</w:t>
            </w:r>
          </w:p>
        </w:tc>
      </w:tr>
      <w:tr w:rsidR="00D76271" w:rsidRPr="0030572F" w14:paraId="79A2B0A9" w14:textId="77777777" w:rsidTr="00EF55D1">
        <w:trPr>
          <w:jc w:val="center"/>
        </w:trPr>
        <w:tc>
          <w:tcPr>
            <w:tcW w:w="0" w:type="auto"/>
            <w:vAlign w:val="center"/>
          </w:tcPr>
          <w:p w14:paraId="5AD4B6C8" w14:textId="606D7650" w:rsidR="00D76271" w:rsidRDefault="00D76271" w:rsidP="00EF55D1">
            <w:pPr>
              <w:jc w:val="center"/>
              <w:rPr>
                <w:noProof/>
                <w:lang w:val="en-US"/>
              </w:rPr>
            </w:pPr>
            <w:r>
              <w:rPr>
                <w:noProof/>
                <w:lang w:eastAsia="pt-BR"/>
              </w:rPr>
              <w:drawing>
                <wp:inline distT="0" distB="0" distL="0" distR="0" wp14:anchorId="0B2118A5" wp14:editId="74A8266A">
                  <wp:extent cx="798118" cy="434158"/>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4">
                            <a:extLst>
                              <a:ext uri="{28A0092B-C50C-407E-A947-70E740481C1C}">
                                <a14:useLocalDpi xmlns:a14="http://schemas.microsoft.com/office/drawing/2010/main" val="0"/>
                              </a:ext>
                            </a:extLst>
                          </a:blip>
                          <a:srcRect l="13143" t="21173" r="10776" b="9970"/>
                          <a:stretch/>
                        </pic:blipFill>
                        <pic:spPr bwMode="auto">
                          <a:xfrm>
                            <a:off x="0" y="0"/>
                            <a:ext cx="805219" cy="4380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D74EC87" w14:textId="5CFDA4BB" w:rsidR="00D76271" w:rsidRPr="00482324" w:rsidRDefault="00D76271" w:rsidP="00B27EC6">
            <w:pPr>
              <w:pStyle w:val="PargrafodaLista"/>
              <w:numPr>
                <w:ilvl w:val="0"/>
                <w:numId w:val="38"/>
              </w:numPr>
              <w:rPr>
                <w:lang w:val="en-US"/>
              </w:rPr>
            </w:pPr>
            <w:r w:rsidRPr="00482324">
              <w:rPr>
                <w:lang w:val="en-US"/>
              </w:rPr>
              <w:t>Synergy DBMS</w:t>
            </w:r>
          </w:p>
        </w:tc>
      </w:tr>
      <w:tr w:rsidR="00D76271" w:rsidRPr="0030572F" w14:paraId="389B565A" w14:textId="77777777" w:rsidTr="00EF55D1">
        <w:trPr>
          <w:jc w:val="center"/>
        </w:trPr>
        <w:tc>
          <w:tcPr>
            <w:tcW w:w="0" w:type="auto"/>
            <w:vAlign w:val="center"/>
          </w:tcPr>
          <w:p w14:paraId="21A328E7" w14:textId="67564E21" w:rsidR="00D76271" w:rsidRDefault="00D76271" w:rsidP="00EF55D1">
            <w:pPr>
              <w:jc w:val="center"/>
              <w:rPr>
                <w:noProof/>
                <w:lang w:val="en-US"/>
              </w:rPr>
            </w:pPr>
            <w:r>
              <w:rPr>
                <w:noProof/>
                <w:lang w:eastAsia="pt-BR"/>
              </w:rPr>
              <w:drawing>
                <wp:inline distT="0" distB="0" distL="0" distR="0" wp14:anchorId="348D3921" wp14:editId="498E1CDB">
                  <wp:extent cx="491556" cy="495213"/>
                  <wp:effectExtent l="0" t="0" r="381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7816" cy="501520"/>
                          </a:xfrm>
                          <a:prstGeom prst="rect">
                            <a:avLst/>
                          </a:prstGeom>
                          <a:noFill/>
                        </pic:spPr>
                      </pic:pic>
                    </a:graphicData>
                  </a:graphic>
                </wp:inline>
              </w:drawing>
            </w:r>
          </w:p>
        </w:tc>
        <w:tc>
          <w:tcPr>
            <w:tcW w:w="0" w:type="auto"/>
          </w:tcPr>
          <w:p w14:paraId="0B64E469" w14:textId="47D43667" w:rsidR="00D76271" w:rsidRPr="00482324" w:rsidRDefault="00D76271" w:rsidP="00B27EC6">
            <w:pPr>
              <w:pStyle w:val="PargrafodaLista"/>
              <w:numPr>
                <w:ilvl w:val="0"/>
                <w:numId w:val="38"/>
              </w:numPr>
              <w:rPr>
                <w:lang w:val="en-US"/>
              </w:rPr>
            </w:pPr>
            <w:r w:rsidRPr="00482324">
              <w:rPr>
                <w:lang w:val="en-US"/>
              </w:rPr>
              <w:t>Firebird</w:t>
            </w:r>
          </w:p>
        </w:tc>
      </w:tr>
      <w:tr w:rsidR="00D76271" w:rsidRPr="0030572F" w14:paraId="53B1A9D0" w14:textId="77777777" w:rsidTr="00EF55D1">
        <w:trPr>
          <w:jc w:val="center"/>
        </w:trPr>
        <w:tc>
          <w:tcPr>
            <w:tcW w:w="0" w:type="auto"/>
            <w:vAlign w:val="center"/>
          </w:tcPr>
          <w:p w14:paraId="269D1866" w14:textId="65095182" w:rsidR="00D76271" w:rsidRDefault="00D76271" w:rsidP="00EF55D1">
            <w:pPr>
              <w:jc w:val="center"/>
              <w:rPr>
                <w:noProof/>
                <w:lang w:val="en-US"/>
              </w:rPr>
            </w:pPr>
            <w:r>
              <w:rPr>
                <w:noProof/>
                <w:lang w:eastAsia="pt-BR"/>
              </w:rPr>
              <w:drawing>
                <wp:inline distT="0" distB="0" distL="0" distR="0" wp14:anchorId="6A5A035D" wp14:editId="26CFCC63">
                  <wp:extent cx="443986" cy="4439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327" cy="445327"/>
                          </a:xfrm>
                          <a:prstGeom prst="rect">
                            <a:avLst/>
                          </a:prstGeom>
                          <a:noFill/>
                        </pic:spPr>
                      </pic:pic>
                    </a:graphicData>
                  </a:graphic>
                </wp:inline>
              </w:drawing>
            </w:r>
          </w:p>
        </w:tc>
        <w:tc>
          <w:tcPr>
            <w:tcW w:w="0" w:type="auto"/>
          </w:tcPr>
          <w:p w14:paraId="73BDCEC1" w14:textId="371AA437" w:rsidR="00D76271" w:rsidRPr="00482324" w:rsidRDefault="00D76271" w:rsidP="00CF6A78">
            <w:pPr>
              <w:pStyle w:val="PargrafodaLista"/>
              <w:keepNext/>
              <w:numPr>
                <w:ilvl w:val="0"/>
                <w:numId w:val="38"/>
              </w:numPr>
              <w:rPr>
                <w:lang w:val="en-US"/>
              </w:rPr>
            </w:pPr>
            <w:r w:rsidRPr="00482324">
              <w:rPr>
                <w:lang w:val="en-US"/>
              </w:rPr>
              <w:t>PostgreSQL</w:t>
            </w:r>
          </w:p>
        </w:tc>
      </w:tr>
    </w:tbl>
    <w:p w14:paraId="5E179CDB" w14:textId="6BE5C9F6" w:rsidR="00B27EC6" w:rsidRPr="00624CD2" w:rsidRDefault="00CF6A78" w:rsidP="00EF55D1">
      <w:pPr>
        <w:pStyle w:val="Legenda"/>
        <w:jc w:val="center"/>
      </w:pPr>
      <w:bookmarkStart w:id="80" w:name="_Toc359418601"/>
      <w:r>
        <w:t xml:space="preserve">Tabela </w:t>
      </w:r>
      <w:r>
        <w:fldChar w:fldCharType="begin"/>
      </w:r>
      <w:r>
        <w:instrText xml:space="preserve"> SEQ Tabela \* ARABIC </w:instrText>
      </w:r>
      <w:r>
        <w:fldChar w:fldCharType="separate"/>
      </w:r>
      <w:r w:rsidR="00C01895">
        <w:rPr>
          <w:noProof/>
        </w:rPr>
        <w:t>5</w:t>
      </w:r>
      <w:r>
        <w:fldChar w:fldCharType="end"/>
      </w:r>
      <w:r>
        <w:t xml:space="preserve">: </w:t>
      </w:r>
      <w:r w:rsidRPr="000A67C2">
        <w:t>Data Providers para o Entity Framework</w:t>
      </w:r>
      <w:bookmarkEnd w:id="80"/>
    </w:p>
    <w:p w14:paraId="6938A517" w14:textId="77777777" w:rsidR="00482324" w:rsidRPr="00624CD2" w:rsidRDefault="00482324" w:rsidP="008437B5"/>
    <w:p w14:paraId="21E08E36" w14:textId="07DA8A75" w:rsidR="00482324" w:rsidRPr="00482324" w:rsidRDefault="00482324" w:rsidP="008437B5">
      <w:r>
        <w:t xml:space="preserve">Veja mais detalhes em </w:t>
      </w:r>
      <w:hyperlink r:id="rId67" w:history="1">
        <w:r w:rsidRPr="0006254B">
          <w:rPr>
            <w:rStyle w:val="Hyperlink"/>
          </w:rPr>
          <w:t>http://msdn.microsoft.com/en-us/data/dd363565.aspx</w:t>
        </w:r>
      </w:hyperlink>
    </w:p>
    <w:p w14:paraId="210A7CFA" w14:textId="77777777" w:rsidR="00857DE3" w:rsidRPr="00D76271" w:rsidRDefault="00857DE3" w:rsidP="00857DE3"/>
    <w:sectPr w:rsidR="00857DE3" w:rsidRPr="00D76271" w:rsidSect="006E4042">
      <w:footerReference w:type="default" r:id="rId68"/>
      <w:headerReference w:type="first" r:id="rId69"/>
      <w:footerReference w:type="first" r:id="rId70"/>
      <w:pgSz w:w="12240" w:h="15840"/>
      <w:pgMar w:top="1440" w:right="1440" w:bottom="1440" w:left="1440" w:header="706"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B1B19" w14:textId="77777777" w:rsidR="00DC1B27" w:rsidRDefault="00DC1B27">
      <w:pPr>
        <w:spacing w:after="0" w:line="240" w:lineRule="auto"/>
      </w:pPr>
      <w:r>
        <w:separator/>
      </w:r>
    </w:p>
  </w:endnote>
  <w:endnote w:type="continuationSeparator" w:id="0">
    <w:p w14:paraId="23B516D8" w14:textId="77777777" w:rsidR="00DC1B27" w:rsidRDefault="00DC1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C0" w14:textId="77777777" w:rsidR="00DC1B27" w:rsidRPr="00E169DA" w:rsidRDefault="00DC1B27">
    <w:pPr>
      <w:pStyle w:val="Rodap"/>
      <w:spacing w:after="120"/>
      <w:rPr>
        <w:rFonts w:cstheme="minorHAnsi"/>
        <w:sz w:val="18"/>
        <w:szCs w:val="18"/>
        <w:lang w:val="en-US"/>
      </w:rPr>
    </w:pPr>
    <w:r w:rsidRPr="00E169DA">
      <w:rPr>
        <w:rFonts w:cstheme="minorHAnsi"/>
        <w:sz w:val="18"/>
        <w:szCs w:val="18"/>
        <w:lang w:val="en-US"/>
      </w:rPr>
      <w:t xml:space="preserve">MICROSOFT MAKES NO WARRANTIES, EXPRESS OR IMPLIED, IN THIS DOCUMENT. </w:t>
    </w:r>
  </w:p>
  <w:p w14:paraId="357C4AC1" w14:textId="77777777" w:rsidR="00DC1B27" w:rsidRPr="00E169DA" w:rsidRDefault="00DC1B27">
    <w:pPr>
      <w:pStyle w:val="Rodap"/>
      <w:spacing w:after="120"/>
      <w:rPr>
        <w:rFonts w:cstheme="minorHAnsi"/>
        <w:sz w:val="18"/>
        <w:szCs w:val="18"/>
        <w:lang w:val="en-US"/>
      </w:rPr>
    </w:pPr>
    <w:r w:rsidRPr="00E169DA">
      <w:rPr>
        <w:rFonts w:cstheme="minorHAnsi"/>
        <w:sz w:val="18"/>
        <w:szCs w:val="18"/>
        <w:lang w:val="en-US"/>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357C4AC2" w14:textId="77777777" w:rsidR="00DC1B27" w:rsidRPr="00E169DA" w:rsidRDefault="00DC1B27">
    <w:pPr>
      <w:pStyle w:val="Rodap"/>
      <w:spacing w:after="120"/>
      <w:rPr>
        <w:rFonts w:cstheme="minorHAnsi"/>
        <w:sz w:val="18"/>
        <w:szCs w:val="18"/>
        <w:lang w:val="en-US"/>
      </w:rPr>
    </w:pPr>
    <w:r w:rsidRPr="00E169DA">
      <w:rPr>
        <w:rFonts w:cstheme="minorHAnsi"/>
        <w:sz w:val="18"/>
        <w:szCs w:val="18"/>
        <w:lang w:val="en-US"/>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357C4AC3" w14:textId="77777777" w:rsidR="00DC1B27" w:rsidRPr="00E169DA" w:rsidRDefault="00DC1B27">
    <w:pPr>
      <w:pStyle w:val="Rodap"/>
      <w:spacing w:after="120"/>
      <w:rPr>
        <w:rFonts w:cstheme="minorHAnsi"/>
        <w:sz w:val="18"/>
        <w:szCs w:val="18"/>
        <w:lang w:val="en-US"/>
      </w:rPr>
    </w:pPr>
    <w:r w:rsidRPr="00E169DA">
      <w:rPr>
        <w:rFonts w:cstheme="minorHAnsi"/>
        <w:sz w:val="18"/>
        <w:szCs w:val="18"/>
        <w:lang w:val="en-US"/>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357C4AC4" w14:textId="77777777" w:rsidR="00DC1B27" w:rsidRPr="00E169DA" w:rsidRDefault="00DC1B27">
    <w:pPr>
      <w:pStyle w:val="Rodap"/>
      <w:spacing w:after="120"/>
      <w:rPr>
        <w:rFonts w:cstheme="minorHAnsi"/>
        <w:sz w:val="18"/>
        <w:szCs w:val="18"/>
        <w:lang w:val="en-US"/>
      </w:rPr>
    </w:pPr>
    <w:r w:rsidRPr="00E169DA">
      <w:rPr>
        <w:rFonts w:cstheme="minorHAnsi"/>
        <w:sz w:val="18"/>
        <w:szCs w:val="18"/>
        <w:lang w:val="en-US"/>
      </w:rPr>
      <w:t>© 2013 Microsoft Corporation. All rights reserved. Any use or distribution of these materials without express authorization of Microsoft Corp. is strictly prohibited.</w:t>
    </w:r>
  </w:p>
  <w:p w14:paraId="357C4AC5" w14:textId="77777777" w:rsidR="00DC1B27" w:rsidRPr="00E169DA" w:rsidRDefault="00DC1B27">
    <w:pPr>
      <w:pStyle w:val="Rodap"/>
      <w:spacing w:after="120"/>
      <w:rPr>
        <w:rFonts w:cstheme="minorHAnsi"/>
        <w:sz w:val="18"/>
        <w:szCs w:val="18"/>
        <w:lang w:val="en-US"/>
      </w:rPr>
    </w:pPr>
    <w:r w:rsidRPr="00E169DA">
      <w:rPr>
        <w:rFonts w:cstheme="minorHAnsi"/>
        <w:sz w:val="18"/>
        <w:szCs w:val="18"/>
        <w:lang w:val="en-US"/>
      </w:rPr>
      <w:t>Microsoft and Windows are either registered trademarks or trademarks of Microsoft Corporation in the United States and/or other countries.</w:t>
    </w:r>
  </w:p>
  <w:p w14:paraId="357C4AC6" w14:textId="77777777" w:rsidR="00DC1B27" w:rsidRPr="00E169DA" w:rsidRDefault="00DC1B27">
    <w:pPr>
      <w:pStyle w:val="Rodap"/>
      <w:spacing w:after="120"/>
      <w:rPr>
        <w:rFonts w:cstheme="minorHAnsi"/>
        <w:sz w:val="18"/>
        <w:szCs w:val="18"/>
        <w:lang w:val="en-US"/>
      </w:rPr>
    </w:pPr>
    <w:r w:rsidRPr="00E169DA">
      <w:rPr>
        <w:rFonts w:cstheme="minorHAnsi"/>
        <w:sz w:val="18"/>
        <w:szCs w:val="18"/>
        <w:lang w:val="en-US"/>
      </w:rPr>
      <w:t>The names of actual companies and products mentioned herein may be the trademarks of their respective owners.</w:t>
    </w:r>
  </w:p>
  <w:p w14:paraId="357C4AC7" w14:textId="77777777" w:rsidR="00DC1B27" w:rsidRDefault="00DC1B27">
    <w:pPr>
      <w:pStyle w:val="Rodap"/>
      <w:pBdr>
        <w:top w:val="single" w:sz="4" w:space="1" w:color="auto"/>
      </w:pBdr>
      <w:jc w:val="right"/>
    </w:pPr>
    <w:r>
      <w:fldChar w:fldCharType="begin"/>
    </w:r>
    <w:r>
      <w:instrText xml:space="preserve"> PAGE  \* roman  \* MERGEFORMAT </w:instrText>
    </w:r>
    <w:r>
      <w:fldChar w:fldCharType="separate"/>
    </w:r>
    <w:r w:rsidR="00DF784C">
      <w:rPr>
        <w:noProof/>
      </w:rPr>
      <w:t>ii</w:t>
    </w:r>
    <w:r>
      <w:fldChar w:fldCharType="end"/>
    </w:r>
  </w:p>
  <w:tbl>
    <w:tblPr>
      <w:tblW w:w="8777" w:type="dxa"/>
      <w:tblInd w:w="-227" w:type="dxa"/>
      <w:tblLayout w:type="fixed"/>
      <w:tblLook w:val="01E0" w:firstRow="1" w:lastRow="1" w:firstColumn="1" w:lastColumn="1" w:noHBand="0" w:noVBand="0"/>
    </w:tblPr>
    <w:tblGrid>
      <w:gridCol w:w="8777"/>
    </w:tblGrid>
    <w:tr w:rsidR="00DC1B27" w:rsidRPr="00CF7516" w14:paraId="357C4ACB" w14:textId="77777777" w:rsidTr="00592B42">
      <w:tc>
        <w:tcPr>
          <w:tcW w:w="8777" w:type="dxa"/>
        </w:tcPr>
        <w:p w14:paraId="357C4AC8" w14:textId="7B3E8B86" w:rsidR="00DC1B27" w:rsidRPr="003D47A5" w:rsidRDefault="0093645B">
          <w:pPr>
            <w:pStyle w:val="Rodap"/>
            <w:ind w:firstLine="119"/>
          </w:pPr>
          <w:sdt>
            <w:sdtPr>
              <w:alias w:val="Title"/>
              <w:id w:val="131687536"/>
              <w:dataBinding w:prefixMappings="xmlns:ns0='http://purl.org/dc/elements/1.1/' xmlns:ns1='http://schemas.openxmlformats.org/package/2006/metadata/core-properties' " w:xpath="/ns1:coreProperties[1]/ns0:title[1]" w:storeItemID="{6C3C8BC8-F283-45AE-878A-BAB7291924A1}"/>
              <w:text/>
            </w:sdtPr>
            <w:sdtEndPr/>
            <w:sdtContent>
              <w:r w:rsidR="00DC1B27">
                <w:t>Elaboração de Arquiteturas de Software – FASE 2</w:t>
              </w:r>
            </w:sdtContent>
          </w:sdt>
          <w:r w:rsidR="00DC1B27" w:rsidRPr="003D47A5">
            <w:t xml:space="preserve">, </w:t>
          </w:r>
          <w:sdt>
            <w:sdtPr>
              <w:alias w:val="Subject"/>
              <w:id w:val="1745218772"/>
              <w:dataBinding w:prefixMappings="xmlns:ns0='http://purl.org/dc/elements/1.1/' xmlns:ns1='http://schemas.openxmlformats.org/package/2006/metadata/core-properties' " w:xpath="/ns1:coreProperties[1]/ns0:subject[1]" w:storeItemID="{6C3C8BC8-F283-45AE-878A-BAB7291924A1}"/>
              <w:text/>
            </w:sdtPr>
            <w:sdtEndPr/>
            <w:sdtContent>
              <w:r w:rsidR="00DC1B27">
                <w:t>Guia de Desenvolvimento para ORM</w:t>
              </w:r>
            </w:sdtContent>
          </w:sdt>
          <w:r w:rsidR="00DC1B27" w:rsidRPr="003D47A5">
            <w:t xml:space="preserve">, </w:t>
          </w:r>
          <w:r w:rsidR="00DC1B27">
            <w:t>Versão</w:t>
          </w:r>
          <w:r w:rsidR="00DC1B27" w:rsidRPr="003D47A5">
            <w:t xml:space="preserve"> </w:t>
          </w:r>
          <w:r w:rsidR="00DC1B27">
            <w:fldChar w:fldCharType="begin"/>
          </w:r>
          <w:r w:rsidR="00DC1B27" w:rsidRPr="003D47A5">
            <w:instrText xml:space="preserve"> DOCPROPERTY  Version  \* MERGEFORMAT </w:instrText>
          </w:r>
          <w:r w:rsidR="00DC1B27">
            <w:fldChar w:fldCharType="separate"/>
          </w:r>
          <w:r w:rsidR="00DC1B27">
            <w:t>1.1</w:t>
          </w:r>
          <w:r w:rsidR="00DC1B27">
            <w:fldChar w:fldCharType="end"/>
          </w:r>
        </w:p>
        <w:p w14:paraId="357C4AC9" w14:textId="3661B57C" w:rsidR="00DC1B27" w:rsidRPr="009B6565" w:rsidRDefault="00DC1B27">
          <w:pPr>
            <w:pStyle w:val="Rodap"/>
            <w:ind w:firstLine="119"/>
          </w:pPr>
          <w:r w:rsidRPr="009B6565">
            <w:t xml:space="preserve">Prepared by </w:t>
          </w:r>
          <w:sdt>
            <w:sdtPr>
              <w:alias w:val="Author"/>
              <w:id w:val="-44757161"/>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rsidRPr="00592B42">
                <w:t>Diego Baroffio</w:t>
              </w:r>
            </w:sdtContent>
          </w:sdt>
        </w:p>
        <w:p w14:paraId="357C4ACA" w14:textId="796F637E" w:rsidR="00DC1B27" w:rsidRPr="00FE4EE4" w:rsidRDefault="00DC1B27" w:rsidP="00D60683">
          <w:pPr>
            <w:pStyle w:val="Rodap"/>
            <w:ind w:firstLine="119"/>
          </w:pPr>
          <w:r w:rsidRPr="00FE4EE4">
            <w:t>"</w:t>
          </w:r>
          <w:r>
            <w:fldChar w:fldCharType="begin"/>
          </w:r>
          <w:r w:rsidRPr="00FE4EE4">
            <w:instrText xml:space="preserve"> FILENAME   \* MERGEFORMAT </w:instrText>
          </w:r>
          <w:r>
            <w:fldChar w:fldCharType="separate"/>
          </w:r>
          <w:r>
            <w:rPr>
              <w:noProof/>
            </w:rPr>
            <w:t>Guia de Desenvolvimento ORM.docx</w:t>
          </w:r>
          <w:r>
            <w:rPr>
              <w:noProof/>
            </w:rPr>
            <w:fldChar w:fldCharType="end"/>
          </w:r>
          <w:r w:rsidRPr="00FE4EE4">
            <w:t xml:space="preserve">" </w:t>
          </w:r>
          <w:r>
            <w:t>última modificação em</w:t>
          </w:r>
          <w:r w:rsidRPr="00FE4EE4">
            <w:t xml:space="preserve"> </w:t>
          </w:r>
          <w:r>
            <w:fldChar w:fldCharType="begin"/>
          </w:r>
          <w:r>
            <w:instrText xml:space="preserve"> SAVEDATE  \@ "d MMM. yy"  \* MERGEFORMAT </w:instrText>
          </w:r>
          <w:r>
            <w:fldChar w:fldCharType="separate"/>
          </w:r>
          <w:r w:rsidR="0093645B">
            <w:rPr>
              <w:noProof/>
            </w:rPr>
            <w:t>25 set. 13</w:t>
          </w:r>
          <w:r>
            <w:fldChar w:fldCharType="end"/>
          </w:r>
        </w:p>
      </w:tc>
    </w:tr>
  </w:tbl>
  <w:p w14:paraId="357C4ACC" w14:textId="77777777" w:rsidR="00DC1B27" w:rsidRPr="00FE4EE4" w:rsidRDefault="00DC1B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CF" w14:textId="77777777" w:rsidR="00DC1B27" w:rsidRDefault="00DC1B27">
    <w:pPr>
      <w:pStyle w:val="Rodap"/>
      <w:pBdr>
        <w:top w:val="single" w:sz="4" w:space="1" w:color="auto"/>
      </w:pBdr>
      <w:jc w:val="right"/>
    </w:pPr>
    <w:r>
      <w:fldChar w:fldCharType="begin"/>
    </w:r>
    <w:r>
      <w:instrText xml:space="preserve"> PAGE  \* roman  \* MERGEFORMAT </w:instrText>
    </w:r>
    <w:r>
      <w:fldChar w:fldCharType="separate"/>
    </w:r>
    <w:r w:rsidR="00DF784C">
      <w:rPr>
        <w:noProof/>
      </w:rPr>
      <w:t>vii</w:t>
    </w:r>
    <w:r>
      <w:fldChar w:fldCharType="end"/>
    </w:r>
  </w:p>
  <w:tbl>
    <w:tblPr>
      <w:tblW w:w="7967" w:type="dxa"/>
      <w:tblInd w:w="-227" w:type="dxa"/>
      <w:tblLayout w:type="fixed"/>
      <w:tblLook w:val="01E0" w:firstRow="1" w:lastRow="1" w:firstColumn="1" w:lastColumn="1" w:noHBand="0" w:noVBand="0"/>
    </w:tblPr>
    <w:tblGrid>
      <w:gridCol w:w="7967"/>
    </w:tblGrid>
    <w:tr w:rsidR="00DC1B27" w:rsidRPr="00CF7516" w14:paraId="357C4AD3" w14:textId="77777777" w:rsidTr="00592B42">
      <w:tc>
        <w:tcPr>
          <w:tcW w:w="7967" w:type="dxa"/>
        </w:tcPr>
        <w:p w14:paraId="357C4AD0" w14:textId="76B9C7AE" w:rsidR="00DC1B27" w:rsidRPr="003D47A5" w:rsidRDefault="0093645B">
          <w:pPr>
            <w:pStyle w:val="Rodap"/>
            <w:ind w:firstLine="119"/>
          </w:pPr>
          <w:sdt>
            <w:sdtPr>
              <w:alias w:val="Title"/>
              <w:id w:val="-1956785591"/>
              <w:dataBinding w:prefixMappings="xmlns:ns0='http://purl.org/dc/elements/1.1/' xmlns:ns1='http://schemas.openxmlformats.org/package/2006/metadata/core-properties' " w:xpath="/ns1:coreProperties[1]/ns0:title[1]" w:storeItemID="{6C3C8BC8-F283-45AE-878A-BAB7291924A1}"/>
              <w:text/>
            </w:sdtPr>
            <w:sdtEndPr/>
            <w:sdtContent>
              <w:r w:rsidR="00DC1B27">
                <w:t>Elaboração de Arquiteturas de Software – FASE 2</w:t>
              </w:r>
            </w:sdtContent>
          </w:sdt>
          <w:r w:rsidR="00DC1B27" w:rsidRPr="003D47A5">
            <w:t xml:space="preserve">, </w:t>
          </w:r>
          <w:sdt>
            <w:sdtPr>
              <w:alias w:val="Subject"/>
              <w:id w:val="-1796286626"/>
              <w:dataBinding w:prefixMappings="xmlns:ns0='http://purl.org/dc/elements/1.1/' xmlns:ns1='http://schemas.openxmlformats.org/package/2006/metadata/core-properties' " w:xpath="/ns1:coreProperties[1]/ns0:subject[1]" w:storeItemID="{6C3C8BC8-F283-45AE-878A-BAB7291924A1}"/>
              <w:text/>
            </w:sdtPr>
            <w:sdtEndPr/>
            <w:sdtContent>
              <w:r w:rsidR="00DC1B27">
                <w:t>Guia de Desenvolvimento para ORM</w:t>
              </w:r>
            </w:sdtContent>
          </w:sdt>
          <w:r w:rsidR="00DC1B27" w:rsidRPr="003D47A5">
            <w:t xml:space="preserve">, </w:t>
          </w:r>
          <w:r w:rsidR="00DC1B27">
            <w:t>Versão</w:t>
          </w:r>
          <w:r w:rsidR="00DC1B27" w:rsidRPr="003D47A5">
            <w:t xml:space="preserve"> </w:t>
          </w:r>
          <w:r w:rsidR="00DC1B27">
            <w:fldChar w:fldCharType="begin"/>
          </w:r>
          <w:r w:rsidR="00DC1B27" w:rsidRPr="003D47A5">
            <w:instrText xml:space="preserve"> DOCPROPERTY  Version  \* MERGEFORMAT </w:instrText>
          </w:r>
          <w:r w:rsidR="00DC1B27">
            <w:fldChar w:fldCharType="separate"/>
          </w:r>
          <w:r w:rsidR="00DC1B27">
            <w:t>1.1</w:t>
          </w:r>
          <w:r w:rsidR="00DC1B27">
            <w:fldChar w:fldCharType="end"/>
          </w:r>
        </w:p>
        <w:p w14:paraId="357C4AD1" w14:textId="7BD370DF" w:rsidR="00DC1B27" w:rsidRPr="009B6565" w:rsidRDefault="00DC1B27">
          <w:pPr>
            <w:pStyle w:val="Rodap"/>
            <w:ind w:firstLine="119"/>
          </w:pPr>
          <w:r>
            <w:t>Prepara</w:t>
          </w:r>
          <w:r w:rsidRPr="009B6565">
            <w:t>d</w:t>
          </w:r>
          <w:r>
            <w:t>o</w:t>
          </w:r>
          <w:r w:rsidRPr="009B6565">
            <w:t xml:space="preserve"> </w:t>
          </w:r>
          <w:r>
            <w:t>por</w:t>
          </w:r>
          <w:r w:rsidRPr="009B6565">
            <w:t xml:space="preserve"> </w:t>
          </w:r>
          <w:sdt>
            <w:sdtPr>
              <w:alias w:val="Author"/>
              <w:id w:val="269669275"/>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rsidRPr="00592B42">
                <w:t>Diego Baroffio</w:t>
              </w:r>
            </w:sdtContent>
          </w:sdt>
        </w:p>
        <w:p w14:paraId="357C4AD2" w14:textId="694A4F71" w:rsidR="00DC1B27" w:rsidRPr="002E0C76" w:rsidRDefault="00DC1B27" w:rsidP="00AD189A">
          <w:pPr>
            <w:pStyle w:val="Rodap"/>
            <w:ind w:firstLine="119"/>
          </w:pPr>
          <w:r w:rsidRPr="002E0C76">
            <w:t>"</w:t>
          </w:r>
          <w:r>
            <w:fldChar w:fldCharType="begin"/>
          </w:r>
          <w:r w:rsidRPr="002E0C76">
            <w:instrText xml:space="preserve"> FILENAME   \* MERGEFORMAT </w:instrText>
          </w:r>
          <w:r>
            <w:fldChar w:fldCharType="separate"/>
          </w:r>
          <w:r>
            <w:rPr>
              <w:noProof/>
            </w:rPr>
            <w:t>Guia de Desenvolvimento ORM.docx</w:t>
          </w:r>
          <w:r>
            <w:rPr>
              <w:noProof/>
            </w:rPr>
            <w:fldChar w:fldCharType="end"/>
          </w:r>
          <w:r w:rsidRPr="002E0C76">
            <w:t xml:space="preserve">" </w:t>
          </w:r>
          <w:r>
            <w:t>última modificação em</w:t>
          </w:r>
          <w:r w:rsidRPr="002E0C76">
            <w:t xml:space="preserve"> </w:t>
          </w:r>
          <w:r>
            <w:fldChar w:fldCharType="begin"/>
          </w:r>
          <w:r>
            <w:instrText xml:space="preserve"> SAVEDATE  \@ "d MMM. yy"  \* MERGEFORMAT </w:instrText>
          </w:r>
          <w:r>
            <w:fldChar w:fldCharType="separate"/>
          </w:r>
          <w:r w:rsidR="0093645B">
            <w:rPr>
              <w:noProof/>
            </w:rPr>
            <w:t>25 set. 13</w:t>
          </w:r>
          <w:r>
            <w:fldChar w:fldCharType="end"/>
          </w:r>
        </w:p>
      </w:tc>
    </w:tr>
  </w:tbl>
  <w:p w14:paraId="357C4AD4" w14:textId="77777777" w:rsidR="00DC1B27" w:rsidRPr="002E0C76" w:rsidRDefault="00DC1B2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D8" w14:textId="77777777" w:rsidR="00DC1B27" w:rsidRDefault="00DC1B27" w:rsidP="005A68B0">
    <w:pPr>
      <w:pStyle w:val="Rodap"/>
      <w:pBdr>
        <w:top w:val="single" w:sz="4" w:space="1" w:color="auto"/>
      </w:pBdr>
      <w:jc w:val="right"/>
    </w:pPr>
    <w:r>
      <w:t xml:space="preserve">Page </w:t>
    </w:r>
    <w:r>
      <w:fldChar w:fldCharType="begin"/>
    </w:r>
    <w:r>
      <w:instrText xml:space="preserve"> PAGE  \* Arabic  \* MERGEFORMAT </w:instrText>
    </w:r>
    <w:r>
      <w:fldChar w:fldCharType="separate"/>
    </w:r>
    <w:r>
      <w:rPr>
        <w:noProof/>
      </w:rPr>
      <w:t>5</w:t>
    </w:r>
    <w:r>
      <w:fldChar w:fldCharType="end"/>
    </w:r>
  </w:p>
  <w:tbl>
    <w:tblPr>
      <w:tblW w:w="7200" w:type="dxa"/>
      <w:tblInd w:w="-227" w:type="dxa"/>
      <w:tblLayout w:type="fixed"/>
      <w:tblLook w:val="01E0" w:firstRow="1" w:lastRow="1" w:firstColumn="1" w:lastColumn="1" w:noHBand="0" w:noVBand="0"/>
    </w:tblPr>
    <w:tblGrid>
      <w:gridCol w:w="7200"/>
    </w:tblGrid>
    <w:tr w:rsidR="00DC1B27" w:rsidRPr="00DC1B27" w14:paraId="357C4ADC" w14:textId="77777777" w:rsidTr="003370AF">
      <w:tc>
        <w:tcPr>
          <w:tcW w:w="7200" w:type="dxa"/>
        </w:tcPr>
        <w:p w14:paraId="357C4AD9" w14:textId="25A102B0" w:rsidR="00DC1B27" w:rsidRPr="003D47A5" w:rsidRDefault="0093645B" w:rsidP="005A68B0">
          <w:pPr>
            <w:pStyle w:val="Rodap"/>
            <w:ind w:firstLine="119"/>
          </w:pPr>
          <w:sdt>
            <w:sdtPr>
              <w:alias w:val="Title"/>
              <w:id w:val="1331868182"/>
              <w:dataBinding w:prefixMappings="xmlns:ns0='http://purl.org/dc/elements/1.1/' xmlns:ns1='http://schemas.openxmlformats.org/package/2006/metadata/core-properties' " w:xpath="/ns1:coreProperties[1]/ns0:title[1]" w:storeItemID="{6C3C8BC8-F283-45AE-878A-BAB7291924A1}"/>
              <w:text/>
            </w:sdtPr>
            <w:sdtEndPr/>
            <w:sdtContent>
              <w:r w:rsidR="00DC1B27">
                <w:t>Elaboração de Arquiteturas de Software – FASE 2</w:t>
              </w:r>
            </w:sdtContent>
          </w:sdt>
          <w:r w:rsidR="00DC1B27" w:rsidRPr="003D47A5">
            <w:t xml:space="preserve">, </w:t>
          </w:r>
          <w:sdt>
            <w:sdtPr>
              <w:alias w:val="Subject"/>
              <w:id w:val="1413434771"/>
              <w:dataBinding w:prefixMappings="xmlns:ns0='http://purl.org/dc/elements/1.1/' xmlns:ns1='http://schemas.openxmlformats.org/package/2006/metadata/core-properties' " w:xpath="/ns1:coreProperties[1]/ns0:subject[1]" w:storeItemID="{6C3C8BC8-F283-45AE-878A-BAB7291924A1}"/>
              <w:text/>
            </w:sdtPr>
            <w:sdtEndPr/>
            <w:sdtContent>
              <w:r w:rsidR="00DC1B27">
                <w:t>Guia de Desenvolvimento para ORM</w:t>
              </w:r>
            </w:sdtContent>
          </w:sdt>
          <w:r w:rsidR="00DC1B27" w:rsidRPr="003D47A5">
            <w:t xml:space="preserve">, Version </w:t>
          </w:r>
          <w:r w:rsidR="00DC1B27">
            <w:fldChar w:fldCharType="begin"/>
          </w:r>
          <w:r w:rsidR="00DC1B27" w:rsidRPr="003D47A5">
            <w:instrText xml:space="preserve"> DOCPROPERTY  Version  \* MERGEFORMAT </w:instrText>
          </w:r>
          <w:r w:rsidR="00DC1B27">
            <w:fldChar w:fldCharType="separate"/>
          </w:r>
          <w:r w:rsidR="00DC1B27" w:rsidRPr="003D47A5">
            <w:t>.1</w:t>
          </w:r>
          <w:r w:rsidR="00DC1B27">
            <w:fldChar w:fldCharType="end"/>
          </w:r>
          <w:r w:rsidR="00DC1B27" w:rsidRPr="003D47A5">
            <w:t xml:space="preserve"> </w:t>
          </w:r>
          <w:sdt>
            <w:sdtPr>
              <w:alias w:val="Document Status"/>
              <w:id w:val="1180708664"/>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DC1B27" w:rsidRPr="003D47A5">
                <w:t>Draft</w:t>
              </w:r>
            </w:sdtContent>
          </w:sdt>
        </w:p>
        <w:p w14:paraId="357C4ADA" w14:textId="5440EA77" w:rsidR="00DC1B27" w:rsidRPr="00E169DA" w:rsidRDefault="00DC1B27" w:rsidP="005A68B0">
          <w:pPr>
            <w:pStyle w:val="Rodap"/>
            <w:ind w:firstLine="119"/>
            <w:rPr>
              <w:lang w:val="en-US"/>
            </w:rPr>
          </w:pPr>
          <w:r w:rsidRPr="00E169DA">
            <w:rPr>
              <w:lang w:val="en-US"/>
            </w:rPr>
            <w:t xml:space="preserve">Prepared by </w:t>
          </w:r>
          <w:sdt>
            <w:sdtPr>
              <w:rPr>
                <w:lang w:val="en-US"/>
              </w:rPr>
              <w:alias w:val="Author"/>
              <w:id w:val="-1097868782"/>
              <w:dataBinding w:prefixMappings="xmlns:ns0='http://purl.org/dc/elements/1.1/' xmlns:ns1='http://schemas.openxmlformats.org/package/2006/metadata/core-properties' " w:xpath="/ns1:coreProperties[1]/ns0:creator[1]" w:storeItemID="{6C3C8BC8-F283-45AE-878A-BAB7291924A1}"/>
              <w:text/>
            </w:sdtPr>
            <w:sdtEndPr/>
            <w:sdtContent>
              <w:r w:rsidRPr="00E169DA">
                <w:rPr>
                  <w:lang w:val="en-US"/>
                </w:rPr>
                <w:t>Diego Baroffio</w:t>
              </w:r>
            </w:sdtContent>
          </w:sdt>
        </w:p>
        <w:p w14:paraId="357C4ADB" w14:textId="5E0ABBC2" w:rsidR="00DC1B27" w:rsidRPr="00E169DA" w:rsidRDefault="00DC1B27" w:rsidP="00640722">
          <w:pPr>
            <w:pStyle w:val="Rodap"/>
            <w:ind w:firstLine="119"/>
            <w:rPr>
              <w:lang w:val="en-US"/>
            </w:rPr>
          </w:pPr>
          <w:r w:rsidRPr="00E169DA">
            <w:rPr>
              <w:lang w:val="en-US"/>
            </w:rPr>
            <w:t xml:space="preserve">"BusinessRequirements" last modified on </w:t>
          </w:r>
          <w:r>
            <w:fldChar w:fldCharType="begin"/>
          </w:r>
          <w:r>
            <w:instrText xml:space="preserve"> SAVEDATE  \@ "d MMM. yy"  \* MERGEFORMAT </w:instrText>
          </w:r>
          <w:r>
            <w:fldChar w:fldCharType="separate"/>
          </w:r>
          <w:r w:rsidR="0093645B">
            <w:rPr>
              <w:noProof/>
            </w:rPr>
            <w:t>25 set. 13</w:t>
          </w:r>
          <w:r>
            <w:fldChar w:fldCharType="end"/>
          </w:r>
          <w:r w:rsidRPr="00E169DA">
            <w:rPr>
              <w:lang w:val="en-US"/>
            </w:rPr>
            <w:t xml:space="preserve">, Rev </w:t>
          </w:r>
          <w:r>
            <w:fldChar w:fldCharType="begin"/>
          </w:r>
          <w:r w:rsidRPr="00E169DA">
            <w:rPr>
              <w:lang w:val="en-US"/>
            </w:rPr>
            <w:instrText xml:space="preserve"> REVNUM   \* MERGEFORMAT </w:instrText>
          </w:r>
          <w:r>
            <w:fldChar w:fldCharType="separate"/>
          </w:r>
          <w:r w:rsidRPr="00E169DA">
            <w:rPr>
              <w:noProof/>
              <w:lang w:val="en-US"/>
            </w:rPr>
            <w:t>4</w:t>
          </w:r>
          <w:r>
            <w:rPr>
              <w:noProof/>
            </w:rPr>
            <w:fldChar w:fldCharType="end"/>
          </w:r>
        </w:p>
      </w:tc>
    </w:tr>
  </w:tbl>
  <w:p w14:paraId="357C4ADD" w14:textId="77777777" w:rsidR="00DC1B27" w:rsidRPr="00E169DA" w:rsidRDefault="00DC1B27" w:rsidP="005A68B0">
    <w:pPr>
      <w:rPr>
        <w:lang w:val="en-US"/>
      </w:rPr>
    </w:pPr>
  </w:p>
  <w:p w14:paraId="357C4ADE" w14:textId="77777777" w:rsidR="00DC1B27" w:rsidRPr="00E169DA" w:rsidRDefault="00DC1B27" w:rsidP="005A68B0">
    <w:pPr>
      <w:pStyle w:val="Rodap"/>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DF" w14:textId="243FAD89" w:rsidR="00DC1B27" w:rsidRDefault="00DC1B27">
    <w:pPr>
      <w:pStyle w:val="Rodap"/>
      <w:pBdr>
        <w:top w:val="single" w:sz="4" w:space="1" w:color="auto"/>
      </w:pBdr>
      <w:jc w:val="right"/>
    </w:pPr>
    <w:r>
      <w:t xml:space="preserve">Página </w:t>
    </w:r>
    <w:r>
      <w:fldChar w:fldCharType="begin"/>
    </w:r>
    <w:r>
      <w:instrText xml:space="preserve"> PAGE  \* Arabic  \* MERGEFORMAT </w:instrText>
    </w:r>
    <w:r>
      <w:fldChar w:fldCharType="separate"/>
    </w:r>
    <w:r w:rsidR="002F7DCD">
      <w:rPr>
        <w:noProof/>
      </w:rPr>
      <w:t>1</w:t>
    </w:r>
    <w:r>
      <w:fldChar w:fldCharType="end"/>
    </w:r>
  </w:p>
  <w:tbl>
    <w:tblPr>
      <w:tblW w:w="8327" w:type="dxa"/>
      <w:tblInd w:w="-227" w:type="dxa"/>
      <w:tblLayout w:type="fixed"/>
      <w:tblLook w:val="01E0" w:firstRow="1" w:lastRow="1" w:firstColumn="1" w:lastColumn="1" w:noHBand="0" w:noVBand="0"/>
    </w:tblPr>
    <w:tblGrid>
      <w:gridCol w:w="8327"/>
    </w:tblGrid>
    <w:tr w:rsidR="00DC1B27" w:rsidRPr="00CF7516" w14:paraId="357C4AE3" w14:textId="77777777" w:rsidTr="00977B83">
      <w:tc>
        <w:tcPr>
          <w:tcW w:w="8327" w:type="dxa"/>
        </w:tcPr>
        <w:p w14:paraId="357C4AE0" w14:textId="3CF3BF12" w:rsidR="00DC1B27" w:rsidRPr="003D47A5" w:rsidRDefault="0093645B">
          <w:pPr>
            <w:pStyle w:val="Rodap"/>
            <w:ind w:firstLine="119"/>
          </w:pPr>
          <w:sdt>
            <w:sdtPr>
              <w:alias w:val="Title"/>
              <w:id w:val="2104303877"/>
              <w:dataBinding w:prefixMappings="xmlns:ns0='http://purl.org/dc/elements/1.1/' xmlns:ns1='http://schemas.openxmlformats.org/package/2006/metadata/core-properties' " w:xpath="/ns1:coreProperties[1]/ns0:title[1]" w:storeItemID="{6C3C8BC8-F283-45AE-878A-BAB7291924A1}"/>
              <w:text/>
            </w:sdtPr>
            <w:sdtEndPr/>
            <w:sdtContent>
              <w:r w:rsidR="00DC1B27">
                <w:t>Elaboração de Arquiteturas de Software – FASE 2</w:t>
              </w:r>
            </w:sdtContent>
          </w:sdt>
          <w:r w:rsidR="00DC1B27" w:rsidRPr="003D47A5">
            <w:t xml:space="preserve">, </w:t>
          </w:r>
          <w:sdt>
            <w:sdtPr>
              <w:alias w:val="Subject"/>
              <w:id w:val="95835730"/>
              <w:dataBinding w:prefixMappings="xmlns:ns0='http://purl.org/dc/elements/1.1/' xmlns:ns1='http://schemas.openxmlformats.org/package/2006/metadata/core-properties' " w:xpath="/ns1:coreProperties[1]/ns0:subject[1]" w:storeItemID="{6C3C8BC8-F283-45AE-878A-BAB7291924A1}"/>
              <w:text/>
            </w:sdtPr>
            <w:sdtEndPr/>
            <w:sdtContent>
              <w:r w:rsidR="00DC1B27">
                <w:t>Guia de Desenvolvimento para ORM</w:t>
              </w:r>
            </w:sdtContent>
          </w:sdt>
          <w:r w:rsidR="00DC1B27" w:rsidRPr="003D47A5">
            <w:t xml:space="preserve">, </w:t>
          </w:r>
          <w:r w:rsidR="00DC1B27">
            <w:t>Versão</w:t>
          </w:r>
          <w:r w:rsidR="00DC1B27" w:rsidRPr="003D47A5">
            <w:t xml:space="preserve"> </w:t>
          </w:r>
          <w:r w:rsidR="00DC1B27">
            <w:fldChar w:fldCharType="begin"/>
          </w:r>
          <w:r w:rsidR="00DC1B27" w:rsidRPr="003D47A5">
            <w:instrText xml:space="preserve"> DOCPROPERTY  Version  \* MERGEFORMAT </w:instrText>
          </w:r>
          <w:r w:rsidR="00DC1B27">
            <w:fldChar w:fldCharType="separate"/>
          </w:r>
          <w:r w:rsidR="00DC1B27">
            <w:t>1.1</w:t>
          </w:r>
          <w:r w:rsidR="00DC1B27">
            <w:fldChar w:fldCharType="end"/>
          </w:r>
        </w:p>
        <w:p w14:paraId="357C4AE1" w14:textId="7FECADD3" w:rsidR="00DC1B27" w:rsidRPr="009B6565" w:rsidRDefault="00DC1B27">
          <w:pPr>
            <w:pStyle w:val="Rodap"/>
            <w:ind w:firstLine="119"/>
          </w:pPr>
          <w:r>
            <w:t>Preparado por</w:t>
          </w:r>
          <w:r w:rsidRPr="009B6565">
            <w:t xml:space="preserve"> </w:t>
          </w:r>
          <w:sdt>
            <w:sdtPr>
              <w:alias w:val="Author"/>
              <w:id w:val="1900168068"/>
              <w:dataBinding w:prefixMappings="xmlns:ns0='http://purl.org/dc/elements/1.1/' xmlns:ns1='http://schemas.openxmlformats.org/package/2006/metadata/core-properties' " w:xpath="/ns1:coreProperties[1]/ns0:creator[1]" w:storeItemID="{6C3C8BC8-F283-45AE-878A-BAB7291924A1}"/>
              <w:text/>
            </w:sdtPr>
            <w:sdtEndPr/>
            <w:sdtContent>
              <w:r w:rsidRPr="00686F19">
                <w:t>Diego Baroffio</w:t>
              </w:r>
            </w:sdtContent>
          </w:sdt>
        </w:p>
        <w:p w14:paraId="357C4AE2" w14:textId="7E0AE2D3" w:rsidR="00DC1B27" w:rsidRPr="00FE4EE4" w:rsidRDefault="00DC1B27" w:rsidP="00AD189A">
          <w:pPr>
            <w:pStyle w:val="Rodap"/>
            <w:ind w:firstLine="119"/>
          </w:pPr>
          <w:r w:rsidRPr="00FE4EE4">
            <w:t>"</w:t>
          </w:r>
          <w:r>
            <w:fldChar w:fldCharType="begin"/>
          </w:r>
          <w:r w:rsidRPr="00FE4EE4">
            <w:instrText xml:space="preserve"> FILENAME   \* MERGEFORMAT </w:instrText>
          </w:r>
          <w:r>
            <w:fldChar w:fldCharType="separate"/>
          </w:r>
          <w:r>
            <w:rPr>
              <w:noProof/>
            </w:rPr>
            <w:t>Guia de Desenvolvimento ORM.docx</w:t>
          </w:r>
          <w:r>
            <w:rPr>
              <w:noProof/>
            </w:rPr>
            <w:fldChar w:fldCharType="end"/>
          </w:r>
          <w:r w:rsidRPr="00FE4EE4">
            <w:t xml:space="preserve">" </w:t>
          </w:r>
          <w:r>
            <w:t>última modificação em</w:t>
          </w:r>
          <w:r w:rsidRPr="00FE4EE4">
            <w:t xml:space="preserve"> </w:t>
          </w:r>
          <w:r>
            <w:fldChar w:fldCharType="begin"/>
          </w:r>
          <w:r>
            <w:instrText xml:space="preserve"> SAVEDATE  \@ "d MMM. yy"  \* MERGEFORMAT </w:instrText>
          </w:r>
          <w:r>
            <w:fldChar w:fldCharType="separate"/>
          </w:r>
          <w:r w:rsidR="0093645B">
            <w:rPr>
              <w:noProof/>
            </w:rPr>
            <w:t>25 set. 13</w:t>
          </w:r>
          <w:r>
            <w:fldChar w:fldCharType="end"/>
          </w:r>
          <w:bookmarkStart w:id="81" w:name="_Toc227064252"/>
        </w:p>
      </w:tc>
    </w:tr>
    <w:bookmarkEnd w:id="81"/>
  </w:tbl>
  <w:p w14:paraId="357C4AE4" w14:textId="77777777" w:rsidR="00DC1B27" w:rsidRPr="00FE4EE4" w:rsidRDefault="00DC1B2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42883" w14:textId="444535F1" w:rsidR="00DC1B27" w:rsidRDefault="00DC1B27" w:rsidP="005A68B0">
    <w:pPr>
      <w:pStyle w:val="Rodap"/>
      <w:pBdr>
        <w:top w:val="single" w:sz="4" w:space="1" w:color="auto"/>
      </w:pBdr>
      <w:jc w:val="right"/>
    </w:pPr>
    <w:r>
      <w:t xml:space="preserve">Página </w:t>
    </w:r>
    <w:r>
      <w:fldChar w:fldCharType="begin"/>
    </w:r>
    <w:r>
      <w:instrText xml:space="preserve"> PAGE  \* Arabic  \* MERGEFORMAT </w:instrText>
    </w:r>
    <w:r>
      <w:fldChar w:fldCharType="separate"/>
    </w:r>
    <w:r>
      <w:rPr>
        <w:noProof/>
      </w:rPr>
      <w:t>1</w:t>
    </w:r>
    <w:r>
      <w:fldChar w:fldCharType="end"/>
    </w:r>
  </w:p>
  <w:tbl>
    <w:tblPr>
      <w:tblW w:w="7967" w:type="dxa"/>
      <w:tblInd w:w="-227" w:type="dxa"/>
      <w:tblLayout w:type="fixed"/>
      <w:tblLook w:val="01E0" w:firstRow="1" w:lastRow="1" w:firstColumn="1" w:lastColumn="1" w:noHBand="0" w:noVBand="0"/>
    </w:tblPr>
    <w:tblGrid>
      <w:gridCol w:w="7967"/>
    </w:tblGrid>
    <w:tr w:rsidR="00DC1B27" w:rsidRPr="00CF7516" w14:paraId="64DC5410" w14:textId="77777777" w:rsidTr="00592B42">
      <w:tc>
        <w:tcPr>
          <w:tcW w:w="7967" w:type="dxa"/>
        </w:tcPr>
        <w:p w14:paraId="48C2CB02" w14:textId="774F28A8" w:rsidR="00DC1B27" w:rsidRPr="003D47A5" w:rsidRDefault="0093645B" w:rsidP="005A68B0">
          <w:pPr>
            <w:pStyle w:val="Rodap"/>
            <w:ind w:firstLine="119"/>
          </w:pPr>
          <w:sdt>
            <w:sdtPr>
              <w:alias w:val="Title"/>
              <w:id w:val="1886754008"/>
              <w:dataBinding w:prefixMappings="xmlns:ns0='http://purl.org/dc/elements/1.1/' xmlns:ns1='http://schemas.openxmlformats.org/package/2006/metadata/core-properties' " w:xpath="/ns1:coreProperties[1]/ns0:title[1]" w:storeItemID="{6C3C8BC8-F283-45AE-878A-BAB7291924A1}"/>
              <w:text/>
            </w:sdtPr>
            <w:sdtEndPr/>
            <w:sdtContent>
              <w:r w:rsidR="00DC1B27">
                <w:t>Elaboração de Arquiteturas de Software – FASE 2</w:t>
              </w:r>
            </w:sdtContent>
          </w:sdt>
          <w:r w:rsidR="00DC1B27" w:rsidRPr="003D47A5">
            <w:t xml:space="preserve">, </w:t>
          </w:r>
          <w:sdt>
            <w:sdtPr>
              <w:alias w:val="Subject"/>
              <w:id w:val="-2070103602"/>
              <w:dataBinding w:prefixMappings="xmlns:ns0='http://purl.org/dc/elements/1.1/' xmlns:ns1='http://schemas.openxmlformats.org/package/2006/metadata/core-properties' " w:xpath="/ns1:coreProperties[1]/ns0:subject[1]" w:storeItemID="{6C3C8BC8-F283-45AE-878A-BAB7291924A1}"/>
              <w:text/>
            </w:sdtPr>
            <w:sdtEndPr/>
            <w:sdtContent>
              <w:r w:rsidR="00DC1B27">
                <w:t>Guia de Desenvolvimento para ORM</w:t>
              </w:r>
            </w:sdtContent>
          </w:sdt>
          <w:r w:rsidR="00DC1B27" w:rsidRPr="003D47A5">
            <w:t xml:space="preserve">, Version </w:t>
          </w:r>
          <w:r w:rsidR="00DC1B27">
            <w:fldChar w:fldCharType="begin"/>
          </w:r>
          <w:r w:rsidR="00DC1B27" w:rsidRPr="003D47A5">
            <w:instrText xml:space="preserve"> DOCPROPERTY  Version  \* MERGEFORMAT </w:instrText>
          </w:r>
          <w:r w:rsidR="00DC1B27">
            <w:fldChar w:fldCharType="separate"/>
          </w:r>
          <w:r w:rsidR="00DC1B27">
            <w:t>0.2</w:t>
          </w:r>
          <w:r w:rsidR="00DC1B27">
            <w:fldChar w:fldCharType="end"/>
          </w:r>
          <w:r w:rsidR="00DC1B27" w:rsidRPr="003D47A5">
            <w:t xml:space="preserve"> </w:t>
          </w:r>
          <w:sdt>
            <w:sdtPr>
              <w:alias w:val="Document Status"/>
              <w:id w:val="2037468703"/>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DC1B27" w:rsidRPr="003D47A5">
                <w:t>Draft</w:t>
              </w:r>
            </w:sdtContent>
          </w:sdt>
        </w:p>
        <w:p w14:paraId="73F2E603" w14:textId="19CE2FA9" w:rsidR="00DC1B27" w:rsidRPr="001F00CC" w:rsidRDefault="00DC1B27" w:rsidP="005A68B0">
          <w:pPr>
            <w:pStyle w:val="Rodap"/>
            <w:ind w:firstLine="119"/>
          </w:pPr>
          <w:r w:rsidRPr="001F00CC">
            <w:t xml:space="preserve">Preparado por </w:t>
          </w:r>
          <w:sdt>
            <w:sdtPr>
              <w:alias w:val="Author"/>
              <w:id w:val="1187706797"/>
              <w:dataBinding w:prefixMappings="xmlns:ns0='http://purl.org/dc/elements/1.1/' xmlns:ns1='http://schemas.openxmlformats.org/package/2006/metadata/core-properties' " w:xpath="/ns1:coreProperties[1]/ns0:creator[1]" w:storeItemID="{6C3C8BC8-F283-45AE-878A-BAB7291924A1}"/>
              <w:text/>
            </w:sdtPr>
            <w:sdtEndPr/>
            <w:sdtContent>
              <w:r w:rsidRPr="00592B42">
                <w:t>Diego Baroffio</w:t>
              </w:r>
            </w:sdtContent>
          </w:sdt>
        </w:p>
        <w:p w14:paraId="486EFC92" w14:textId="0421AB36" w:rsidR="00DC1B27" w:rsidRPr="001F00CC" w:rsidRDefault="00DC1B27" w:rsidP="001F00CC">
          <w:pPr>
            <w:pStyle w:val="Rodap"/>
            <w:ind w:firstLine="119"/>
          </w:pPr>
          <w:r w:rsidRPr="002E0C76">
            <w:t>"</w:t>
          </w:r>
          <w:r>
            <w:fldChar w:fldCharType="begin"/>
          </w:r>
          <w:r w:rsidRPr="002E0C76">
            <w:instrText xml:space="preserve"> FILENAME   \* MERGEFORMAT </w:instrText>
          </w:r>
          <w:r>
            <w:fldChar w:fldCharType="separate"/>
          </w:r>
          <w:r>
            <w:rPr>
              <w:noProof/>
            </w:rPr>
            <w:t>Guia de Desenvolvimento ORM v0.2.docx</w:t>
          </w:r>
          <w:r>
            <w:rPr>
              <w:noProof/>
            </w:rPr>
            <w:fldChar w:fldCharType="end"/>
          </w:r>
          <w:r w:rsidRPr="002E0C76">
            <w:t xml:space="preserve">" </w:t>
          </w:r>
          <w:r w:rsidRPr="001F00CC">
            <w:t>última modifica</w:t>
          </w:r>
          <w:r>
            <w:t>ção em</w:t>
          </w:r>
          <w:r w:rsidRPr="001F00CC">
            <w:t xml:space="preserve"> </w:t>
          </w:r>
          <w:r>
            <w:fldChar w:fldCharType="begin"/>
          </w:r>
          <w:r>
            <w:instrText xml:space="preserve"> SAVEDATE  \@ "d MMM. yy"  \* MERGEFORMAT </w:instrText>
          </w:r>
          <w:r>
            <w:fldChar w:fldCharType="separate"/>
          </w:r>
          <w:r w:rsidR="0093645B">
            <w:rPr>
              <w:noProof/>
            </w:rPr>
            <w:t>25 set. 13</w:t>
          </w:r>
          <w:r>
            <w:fldChar w:fldCharType="end"/>
          </w:r>
          <w:r w:rsidRPr="001F00CC">
            <w:t xml:space="preserve">, Rev </w:t>
          </w:r>
          <w:r>
            <w:fldChar w:fldCharType="begin"/>
          </w:r>
          <w:r w:rsidRPr="001F00CC">
            <w:instrText xml:space="preserve"> REVNUM   \* MERGEFORMAT </w:instrText>
          </w:r>
          <w:r>
            <w:fldChar w:fldCharType="separate"/>
          </w:r>
          <w:r>
            <w:rPr>
              <w:noProof/>
            </w:rPr>
            <w:t>7</w:t>
          </w:r>
          <w:r>
            <w:rPr>
              <w:noProof/>
            </w:rPr>
            <w:fldChar w:fldCharType="end"/>
          </w:r>
        </w:p>
      </w:tc>
    </w:tr>
  </w:tbl>
  <w:p w14:paraId="7391E0A5" w14:textId="77777777" w:rsidR="00DC1B27" w:rsidRPr="001F00CC" w:rsidRDefault="00DC1B27" w:rsidP="005A68B0"/>
  <w:p w14:paraId="3E641D4B" w14:textId="77777777" w:rsidR="00DC1B27" w:rsidRPr="001F00CC" w:rsidRDefault="00DC1B27" w:rsidP="005A68B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981EB2" w14:textId="77777777" w:rsidR="00DC1B27" w:rsidRDefault="00DC1B27">
      <w:pPr>
        <w:spacing w:after="0" w:line="240" w:lineRule="auto"/>
      </w:pPr>
      <w:r>
        <w:separator/>
      </w:r>
    </w:p>
  </w:footnote>
  <w:footnote w:type="continuationSeparator" w:id="0">
    <w:p w14:paraId="72C37FAC" w14:textId="77777777" w:rsidR="00DC1B27" w:rsidRDefault="00DC1B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BE" w14:textId="77777777" w:rsidR="00DC1B27" w:rsidRPr="009A2BCC" w:rsidRDefault="00DC1B27">
    <w:pPr>
      <w:pStyle w:val="Cabealho"/>
    </w:pPr>
    <w:r>
      <w:rPr>
        <w:noProof/>
        <w:lang w:eastAsia="pt-BR"/>
      </w:rPr>
      <w:drawing>
        <wp:inline distT="0" distB="0" distL="0" distR="0" wp14:anchorId="357C4AE5" wp14:editId="357C4AE6">
          <wp:extent cx="914400" cy="1949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sidRPr="009A2BCC">
      <w:rPr>
        <w:color w:val="85878B"/>
        <w:szCs w:val="16"/>
        <w14:textFill>
          <w14:solidFill>
            <w14:srgbClr w14:val="85878B">
              <w14:lumMod w14:val="85000"/>
              <w14:lumOff w14:val="15000"/>
            </w14:srgbClr>
          </w14:solidFill>
        </w14:textFill>
      </w:rPr>
      <w:tab/>
    </w:r>
    <w:r w:rsidRPr="009A2BCC">
      <w:rPr>
        <w:color w:val="85878B"/>
        <w:szCs w:val="16"/>
        <w14:textFill>
          <w14:solidFill>
            <w14:srgbClr w14:val="85878B">
              <w14:lumMod w14:val="85000"/>
              <w14:lumOff w14:val="15000"/>
            </w14:srgbClr>
          </w14:solidFill>
        </w14:textFill>
      </w:rPr>
      <w:tab/>
    </w:r>
    <w:r>
      <w:fldChar w:fldCharType="begin"/>
    </w:r>
    <w:r w:rsidRPr="009A2BCC">
      <w:instrText xml:space="preserve"> DOCPROPERTY  Customer </w:instrText>
    </w:r>
    <w:r>
      <w:fldChar w:fldCharType="separate"/>
    </w:r>
    <w:r>
      <w:t>Secretaria da Fazenda do Estado de São Paulo</w:t>
    </w:r>
    <w:r>
      <w:fldChar w:fldCharType="end"/>
    </w:r>
  </w:p>
  <w:p w14:paraId="357C4ABF" w14:textId="77777777" w:rsidR="00DC1B27" w:rsidRPr="009A2BCC" w:rsidRDefault="00DC1B2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CD" w14:textId="77777777" w:rsidR="00DC1B27" w:rsidRPr="009A2BCC" w:rsidRDefault="00DC1B27">
    <w:pPr>
      <w:pStyle w:val="Cabealho"/>
    </w:pPr>
    <w:r>
      <w:rPr>
        <w:noProof/>
        <w:lang w:eastAsia="pt-BR"/>
      </w:rPr>
      <w:drawing>
        <wp:inline distT="0" distB="0" distL="0" distR="0" wp14:anchorId="357C4AE7" wp14:editId="357C4AE8">
          <wp:extent cx="914400" cy="194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fldChar w:fldCharType="begin"/>
    </w:r>
    <w:r w:rsidRPr="009A2BCC">
      <w:instrText xml:space="preserve"> DOCPROPERTY  Customer </w:instrText>
    </w:r>
    <w:r>
      <w:fldChar w:fldCharType="separate"/>
    </w:r>
    <w:r>
      <w:t>Secretaria da Fazenda do Estado de São Paulo</w:t>
    </w:r>
    <w:r>
      <w:fldChar w:fldCharType="end"/>
    </w:r>
  </w:p>
  <w:p w14:paraId="357C4ACE" w14:textId="77777777" w:rsidR="00DC1B27" w:rsidRPr="009A2BCC" w:rsidRDefault="00DC1B2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D5" w14:textId="77777777" w:rsidR="00DC1B27" w:rsidRPr="00D6586F" w:rsidRDefault="00DC1B27">
    <w:pPr>
      <w:pStyle w:val="Cabealho"/>
    </w:pPr>
    <w:r>
      <w:rPr>
        <w:noProof/>
        <w:lang w:eastAsia="pt-BR"/>
      </w:rPr>
      <w:drawing>
        <wp:inline distT="0" distB="0" distL="0" distR="0" wp14:anchorId="357C4AE9" wp14:editId="357C4AEA">
          <wp:extent cx="914400" cy="19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fldChar w:fldCharType="begin"/>
    </w:r>
    <w:r w:rsidRPr="00D6586F">
      <w:instrText xml:space="preserve"> DOCPROPERTY  Customer </w:instrText>
    </w:r>
    <w:r>
      <w:fldChar w:fldCharType="separate"/>
    </w:r>
    <w:r w:rsidRPr="00D6586F">
      <w:t>Secretaria da Fazenda do Estado de São Paulo</w:t>
    </w:r>
    <w:r>
      <w:fldChar w:fldCharType="end"/>
    </w:r>
  </w:p>
  <w:p w14:paraId="357C4AD6" w14:textId="77777777" w:rsidR="00DC1B27" w:rsidRPr="00D6586F" w:rsidRDefault="00DC1B27">
    <w:pPr>
      <w:pStyle w:val="Cabealho"/>
    </w:pPr>
  </w:p>
  <w:p w14:paraId="357C4AD7" w14:textId="77777777" w:rsidR="00DC1B27" w:rsidRPr="00D6586F" w:rsidRDefault="00DC1B2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ACFB4" w14:textId="77777777" w:rsidR="00DC1B27" w:rsidRPr="00D6586F" w:rsidRDefault="00DC1B27">
    <w:pPr>
      <w:pStyle w:val="Cabealho"/>
    </w:pPr>
    <w:r>
      <w:rPr>
        <w:noProof/>
        <w:lang w:eastAsia="pt-BR"/>
      </w:rPr>
      <w:drawing>
        <wp:inline distT="0" distB="0" distL="0" distR="0" wp14:anchorId="3CCF395D" wp14:editId="74D88298">
          <wp:extent cx="914400" cy="194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fldChar w:fldCharType="begin"/>
    </w:r>
    <w:r w:rsidRPr="00D6586F">
      <w:instrText xml:space="preserve"> DOCPROPERTY  Customer </w:instrText>
    </w:r>
    <w:r>
      <w:fldChar w:fldCharType="separate"/>
    </w:r>
    <w:r w:rsidRPr="00D6586F">
      <w:t>Secretaria da Fazenda do Estado de São Paulo</w:t>
    </w:r>
    <w:r>
      <w:fldChar w:fldCharType="end"/>
    </w:r>
  </w:p>
  <w:p w14:paraId="79AED273" w14:textId="77777777" w:rsidR="00DC1B27" w:rsidRPr="00D6586F" w:rsidRDefault="00DC1B27">
    <w:pPr>
      <w:pStyle w:val="Cabealho"/>
    </w:pPr>
  </w:p>
  <w:p w14:paraId="42CC9079" w14:textId="77777777" w:rsidR="00DC1B27" w:rsidRPr="00D6586F" w:rsidRDefault="00DC1B2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7394B"/>
    <w:multiLevelType w:val="hybridMultilevel"/>
    <w:tmpl w:val="572A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93FED"/>
    <w:multiLevelType w:val="hybridMultilevel"/>
    <w:tmpl w:val="C3449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C4A77"/>
    <w:multiLevelType w:val="hybridMultilevel"/>
    <w:tmpl w:val="082C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41421"/>
    <w:multiLevelType w:val="hybridMultilevel"/>
    <w:tmpl w:val="6FE4EC9C"/>
    <w:lvl w:ilvl="0" w:tplc="9D30E122">
      <w:start w:val="1"/>
      <w:numFmt w:val="bullet"/>
      <w:pStyle w:val="VisibleGuidanceinden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BD25B5"/>
    <w:multiLevelType w:val="hybridMultilevel"/>
    <w:tmpl w:val="7866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F36A9"/>
    <w:multiLevelType w:val="hybridMultilevel"/>
    <w:tmpl w:val="55E0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803F0"/>
    <w:multiLevelType w:val="hybridMultilevel"/>
    <w:tmpl w:val="67E40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740E5"/>
    <w:multiLevelType w:val="hybridMultilevel"/>
    <w:tmpl w:val="C436E8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F1297F"/>
    <w:multiLevelType w:val="hybridMultilevel"/>
    <w:tmpl w:val="64A21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76107"/>
    <w:multiLevelType w:val="hybridMultilevel"/>
    <w:tmpl w:val="3CAE2A30"/>
    <w:lvl w:ilvl="0" w:tplc="9D705B6A">
      <w:start w:val="1"/>
      <w:numFmt w:val="decimal"/>
      <w:pStyle w:val="PargrafodaLista"/>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87FAB"/>
    <w:multiLevelType w:val="multilevel"/>
    <w:tmpl w:val="815E809A"/>
    <w:lvl w:ilvl="0">
      <w:start w:val="1"/>
      <w:numFmt w:val="bullet"/>
      <w:pStyle w:val="Commarcadores"/>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3" w15:restartNumberingAfterBreak="0">
    <w:nsid w:val="2436771D"/>
    <w:multiLevelType w:val="hybridMultilevel"/>
    <w:tmpl w:val="CE72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61E26"/>
    <w:multiLevelType w:val="hybridMultilevel"/>
    <w:tmpl w:val="BB067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33C5F"/>
    <w:multiLevelType w:val="hybridMultilevel"/>
    <w:tmpl w:val="8C681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BF5184"/>
    <w:multiLevelType w:val="hybridMultilevel"/>
    <w:tmpl w:val="E1889AA6"/>
    <w:lvl w:ilvl="0" w:tplc="04DA7874">
      <w:start w:val="1"/>
      <w:numFmt w:val="decimal"/>
      <w:pStyle w:val="1111Heading"/>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436127"/>
    <w:multiLevelType w:val="hybridMultilevel"/>
    <w:tmpl w:val="D48ED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2D60C11"/>
    <w:multiLevelType w:val="hybridMultilevel"/>
    <w:tmpl w:val="52DEA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A00A8E"/>
    <w:multiLevelType w:val="hybridMultilevel"/>
    <w:tmpl w:val="8384E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CC550D"/>
    <w:multiLevelType w:val="hybridMultilevel"/>
    <w:tmpl w:val="1AE6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0D5ECF"/>
    <w:multiLevelType w:val="hybridMultilevel"/>
    <w:tmpl w:val="F27C0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4" w15:restartNumberingAfterBreak="0">
    <w:nsid w:val="45CD7F7D"/>
    <w:multiLevelType w:val="hybridMultilevel"/>
    <w:tmpl w:val="48B6E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15:restartNumberingAfterBreak="0">
    <w:nsid w:val="4AF724E5"/>
    <w:multiLevelType w:val="hybridMultilevel"/>
    <w:tmpl w:val="613C9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6D051D"/>
    <w:multiLevelType w:val="hybridMultilevel"/>
    <w:tmpl w:val="C9F69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F74A50"/>
    <w:multiLevelType w:val="hybridMultilevel"/>
    <w:tmpl w:val="2C1C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AF600C"/>
    <w:multiLevelType w:val="hybridMultilevel"/>
    <w:tmpl w:val="CCF21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D105F0"/>
    <w:multiLevelType w:val="hybridMultilevel"/>
    <w:tmpl w:val="11AC6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A712E7"/>
    <w:multiLevelType w:val="hybridMultilevel"/>
    <w:tmpl w:val="3F502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801274"/>
    <w:multiLevelType w:val="hybridMultilevel"/>
    <w:tmpl w:val="4D4A9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64144D"/>
    <w:multiLevelType w:val="hybridMultilevel"/>
    <w:tmpl w:val="4E84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CB23F2"/>
    <w:multiLevelType w:val="hybridMultilevel"/>
    <w:tmpl w:val="E3860B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15:restartNumberingAfterBreak="0">
    <w:nsid w:val="70647288"/>
    <w:multiLevelType w:val="hybridMultilevel"/>
    <w:tmpl w:val="F99C9B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71466AC4"/>
    <w:multiLevelType w:val="hybridMultilevel"/>
    <w:tmpl w:val="41EC5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4C023B"/>
    <w:multiLevelType w:val="hybridMultilevel"/>
    <w:tmpl w:val="5F3C1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23"/>
  </w:num>
  <w:num w:numId="4">
    <w:abstractNumId w:val="12"/>
  </w:num>
  <w:num w:numId="5">
    <w:abstractNumId w:val="25"/>
  </w:num>
  <w:num w:numId="6">
    <w:abstractNumId w:val="35"/>
  </w:num>
  <w:num w:numId="7">
    <w:abstractNumId w:val="11"/>
  </w:num>
  <w:num w:numId="8">
    <w:abstractNumId w:val="5"/>
  </w:num>
  <w:num w:numId="9">
    <w:abstractNumId w:val="35"/>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0">
    <w:abstractNumId w:val="3"/>
  </w:num>
  <w:num w:numId="11">
    <w:abstractNumId w:val="17"/>
  </w:num>
  <w:num w:numId="12">
    <w:abstractNumId w:val="22"/>
  </w:num>
  <w:num w:numId="13">
    <w:abstractNumId w:val="28"/>
  </w:num>
  <w:num w:numId="14">
    <w:abstractNumId w:val="19"/>
  </w:num>
  <w:num w:numId="15">
    <w:abstractNumId w:val="30"/>
  </w:num>
  <w:num w:numId="16">
    <w:abstractNumId w:val="26"/>
  </w:num>
  <w:num w:numId="17">
    <w:abstractNumId w:val="2"/>
  </w:num>
  <w:num w:numId="18">
    <w:abstractNumId w:val="33"/>
  </w:num>
  <w:num w:numId="19">
    <w:abstractNumId w:val="7"/>
  </w:num>
  <w:num w:numId="20">
    <w:abstractNumId w:val="38"/>
  </w:num>
  <w:num w:numId="21">
    <w:abstractNumId w:val="29"/>
  </w:num>
  <w:num w:numId="22">
    <w:abstractNumId w:val="37"/>
  </w:num>
  <w:num w:numId="23">
    <w:abstractNumId w:val="24"/>
  </w:num>
  <w:num w:numId="24">
    <w:abstractNumId w:val="0"/>
  </w:num>
  <w:num w:numId="25">
    <w:abstractNumId w:val="20"/>
  </w:num>
  <w:num w:numId="26">
    <w:abstractNumId w:val="34"/>
  </w:num>
  <w:num w:numId="27">
    <w:abstractNumId w:val="15"/>
  </w:num>
  <w:num w:numId="28">
    <w:abstractNumId w:val="14"/>
  </w:num>
  <w:num w:numId="29">
    <w:abstractNumId w:val="9"/>
  </w:num>
  <w:num w:numId="30">
    <w:abstractNumId w:val="27"/>
  </w:num>
  <w:num w:numId="31">
    <w:abstractNumId w:val="18"/>
  </w:num>
  <w:num w:numId="32">
    <w:abstractNumId w:val="11"/>
  </w:num>
  <w:num w:numId="33">
    <w:abstractNumId w:val="6"/>
  </w:num>
  <w:num w:numId="34">
    <w:abstractNumId w:val="32"/>
  </w:num>
  <w:num w:numId="35">
    <w:abstractNumId w:val="36"/>
  </w:num>
  <w:num w:numId="36">
    <w:abstractNumId w:val="13"/>
  </w:num>
  <w:num w:numId="37">
    <w:abstractNumId w:val="31"/>
  </w:num>
  <w:num w:numId="38">
    <w:abstractNumId w:val="8"/>
  </w:num>
  <w:num w:numId="39">
    <w:abstractNumId w:val="21"/>
  </w:num>
  <w:num w:numId="40">
    <w:abstractNumId w:val="10"/>
  </w:num>
  <w:num w:numId="41">
    <w:abstractNumId w:val="1"/>
  </w:num>
  <w:num w:numId="42">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CDD"/>
    <w:rsid w:val="000011EF"/>
    <w:rsid w:val="00004291"/>
    <w:rsid w:val="0000785E"/>
    <w:rsid w:val="0001099C"/>
    <w:rsid w:val="00011658"/>
    <w:rsid w:val="00017235"/>
    <w:rsid w:val="00021FA0"/>
    <w:rsid w:val="000223AE"/>
    <w:rsid w:val="000252A2"/>
    <w:rsid w:val="00025571"/>
    <w:rsid w:val="000263D5"/>
    <w:rsid w:val="00030D98"/>
    <w:rsid w:val="00030F1F"/>
    <w:rsid w:val="0003211C"/>
    <w:rsid w:val="00032171"/>
    <w:rsid w:val="000327F2"/>
    <w:rsid w:val="00034D12"/>
    <w:rsid w:val="00035D37"/>
    <w:rsid w:val="00040D0F"/>
    <w:rsid w:val="00042B82"/>
    <w:rsid w:val="00050CD5"/>
    <w:rsid w:val="00052DEB"/>
    <w:rsid w:val="00053F32"/>
    <w:rsid w:val="0005418F"/>
    <w:rsid w:val="00057442"/>
    <w:rsid w:val="000619E1"/>
    <w:rsid w:val="0006254B"/>
    <w:rsid w:val="00067F5E"/>
    <w:rsid w:val="00070B0B"/>
    <w:rsid w:val="000710A2"/>
    <w:rsid w:val="00075DAC"/>
    <w:rsid w:val="0008082C"/>
    <w:rsid w:val="000838E5"/>
    <w:rsid w:val="00083920"/>
    <w:rsid w:val="00086BAA"/>
    <w:rsid w:val="00093FA3"/>
    <w:rsid w:val="0009444D"/>
    <w:rsid w:val="00095677"/>
    <w:rsid w:val="000A0F56"/>
    <w:rsid w:val="000A6075"/>
    <w:rsid w:val="000A6BA2"/>
    <w:rsid w:val="000A6EAE"/>
    <w:rsid w:val="000B3B1E"/>
    <w:rsid w:val="000B6041"/>
    <w:rsid w:val="000B7D0B"/>
    <w:rsid w:val="000C08E2"/>
    <w:rsid w:val="000C098A"/>
    <w:rsid w:val="000C1CFB"/>
    <w:rsid w:val="000C590E"/>
    <w:rsid w:val="000C6825"/>
    <w:rsid w:val="000C7BD6"/>
    <w:rsid w:val="000D08FB"/>
    <w:rsid w:val="000D3CAB"/>
    <w:rsid w:val="000E11CF"/>
    <w:rsid w:val="000E2D22"/>
    <w:rsid w:val="000E5D2C"/>
    <w:rsid w:val="000E6BF1"/>
    <w:rsid w:val="001003ED"/>
    <w:rsid w:val="001011D0"/>
    <w:rsid w:val="00105FE9"/>
    <w:rsid w:val="00107899"/>
    <w:rsid w:val="0011036F"/>
    <w:rsid w:val="00112718"/>
    <w:rsid w:val="0011530C"/>
    <w:rsid w:val="00117DCF"/>
    <w:rsid w:val="001204F1"/>
    <w:rsid w:val="00120E8E"/>
    <w:rsid w:val="00127525"/>
    <w:rsid w:val="001306CD"/>
    <w:rsid w:val="001363D6"/>
    <w:rsid w:val="001370A4"/>
    <w:rsid w:val="00141B5D"/>
    <w:rsid w:val="00145A0C"/>
    <w:rsid w:val="00145FC9"/>
    <w:rsid w:val="00146946"/>
    <w:rsid w:val="00147701"/>
    <w:rsid w:val="00147E27"/>
    <w:rsid w:val="00156959"/>
    <w:rsid w:val="001570BE"/>
    <w:rsid w:val="001646B1"/>
    <w:rsid w:val="001647C4"/>
    <w:rsid w:val="00164A5A"/>
    <w:rsid w:val="001663D8"/>
    <w:rsid w:val="0017135A"/>
    <w:rsid w:val="00173096"/>
    <w:rsid w:val="001911FC"/>
    <w:rsid w:val="001944CC"/>
    <w:rsid w:val="0019742B"/>
    <w:rsid w:val="001A2836"/>
    <w:rsid w:val="001A76FF"/>
    <w:rsid w:val="001B67FE"/>
    <w:rsid w:val="001C3883"/>
    <w:rsid w:val="001C5BEF"/>
    <w:rsid w:val="001D106B"/>
    <w:rsid w:val="001D1750"/>
    <w:rsid w:val="001D1F69"/>
    <w:rsid w:val="001D363B"/>
    <w:rsid w:val="001D4B87"/>
    <w:rsid w:val="001D6295"/>
    <w:rsid w:val="001E060F"/>
    <w:rsid w:val="001E416B"/>
    <w:rsid w:val="001E5CDD"/>
    <w:rsid w:val="001E64BD"/>
    <w:rsid w:val="001E71A9"/>
    <w:rsid w:val="001F00CC"/>
    <w:rsid w:val="001F2520"/>
    <w:rsid w:val="001F2D75"/>
    <w:rsid w:val="001F2E34"/>
    <w:rsid w:val="001F462F"/>
    <w:rsid w:val="001F4904"/>
    <w:rsid w:val="0020100E"/>
    <w:rsid w:val="002025BA"/>
    <w:rsid w:val="00207009"/>
    <w:rsid w:val="00207ED6"/>
    <w:rsid w:val="00212AC5"/>
    <w:rsid w:val="00214D75"/>
    <w:rsid w:val="00216394"/>
    <w:rsid w:val="00217060"/>
    <w:rsid w:val="002200EE"/>
    <w:rsid w:val="002214C8"/>
    <w:rsid w:val="002228AC"/>
    <w:rsid w:val="0022722A"/>
    <w:rsid w:val="00231429"/>
    <w:rsid w:val="00232872"/>
    <w:rsid w:val="00240542"/>
    <w:rsid w:val="0024343C"/>
    <w:rsid w:val="00246B5A"/>
    <w:rsid w:val="00256AD6"/>
    <w:rsid w:val="00260E74"/>
    <w:rsid w:val="00263D8E"/>
    <w:rsid w:val="00264083"/>
    <w:rsid w:val="0027177D"/>
    <w:rsid w:val="002751BF"/>
    <w:rsid w:val="00275584"/>
    <w:rsid w:val="0027682F"/>
    <w:rsid w:val="00280086"/>
    <w:rsid w:val="00283E2D"/>
    <w:rsid w:val="00286008"/>
    <w:rsid w:val="0028765F"/>
    <w:rsid w:val="00287762"/>
    <w:rsid w:val="00287978"/>
    <w:rsid w:val="00290390"/>
    <w:rsid w:val="002925A8"/>
    <w:rsid w:val="002A0FDF"/>
    <w:rsid w:val="002A102C"/>
    <w:rsid w:val="002A2B00"/>
    <w:rsid w:val="002B4219"/>
    <w:rsid w:val="002B70BC"/>
    <w:rsid w:val="002C25AC"/>
    <w:rsid w:val="002C3388"/>
    <w:rsid w:val="002C344E"/>
    <w:rsid w:val="002C3F9B"/>
    <w:rsid w:val="002C4637"/>
    <w:rsid w:val="002C5AF4"/>
    <w:rsid w:val="002D084F"/>
    <w:rsid w:val="002D307B"/>
    <w:rsid w:val="002D6447"/>
    <w:rsid w:val="002D7D5D"/>
    <w:rsid w:val="002E0C76"/>
    <w:rsid w:val="002E2120"/>
    <w:rsid w:val="002F02C6"/>
    <w:rsid w:val="002F1521"/>
    <w:rsid w:val="002F1F0B"/>
    <w:rsid w:val="002F5E67"/>
    <w:rsid w:val="002F7DCD"/>
    <w:rsid w:val="00303DE5"/>
    <w:rsid w:val="0030572F"/>
    <w:rsid w:val="00306A8D"/>
    <w:rsid w:val="00306C0B"/>
    <w:rsid w:val="003076D3"/>
    <w:rsid w:val="0031188B"/>
    <w:rsid w:val="003121D7"/>
    <w:rsid w:val="003202FE"/>
    <w:rsid w:val="00320D72"/>
    <w:rsid w:val="00322136"/>
    <w:rsid w:val="003224A6"/>
    <w:rsid w:val="003341EE"/>
    <w:rsid w:val="003342B6"/>
    <w:rsid w:val="003367C7"/>
    <w:rsid w:val="00336EE3"/>
    <w:rsid w:val="003370AF"/>
    <w:rsid w:val="00341BC7"/>
    <w:rsid w:val="00342676"/>
    <w:rsid w:val="00345D63"/>
    <w:rsid w:val="0035022F"/>
    <w:rsid w:val="00350557"/>
    <w:rsid w:val="00354FF0"/>
    <w:rsid w:val="00355541"/>
    <w:rsid w:val="0037437A"/>
    <w:rsid w:val="00375C0F"/>
    <w:rsid w:val="0038182C"/>
    <w:rsid w:val="0038789F"/>
    <w:rsid w:val="003912DE"/>
    <w:rsid w:val="00393F8D"/>
    <w:rsid w:val="00395481"/>
    <w:rsid w:val="00396ADF"/>
    <w:rsid w:val="00396B01"/>
    <w:rsid w:val="0039700C"/>
    <w:rsid w:val="003A41EB"/>
    <w:rsid w:val="003A5A34"/>
    <w:rsid w:val="003B20A3"/>
    <w:rsid w:val="003B462E"/>
    <w:rsid w:val="003B49DD"/>
    <w:rsid w:val="003B5DA7"/>
    <w:rsid w:val="003C1770"/>
    <w:rsid w:val="003C2702"/>
    <w:rsid w:val="003C2BAA"/>
    <w:rsid w:val="003C2DE4"/>
    <w:rsid w:val="003C5D31"/>
    <w:rsid w:val="003D2BB8"/>
    <w:rsid w:val="003D365E"/>
    <w:rsid w:val="003D47A5"/>
    <w:rsid w:val="003D5197"/>
    <w:rsid w:val="003D74CE"/>
    <w:rsid w:val="003E14BA"/>
    <w:rsid w:val="003E1C06"/>
    <w:rsid w:val="003E24FA"/>
    <w:rsid w:val="003E6B2B"/>
    <w:rsid w:val="003E6FDD"/>
    <w:rsid w:val="003E781A"/>
    <w:rsid w:val="003F21A5"/>
    <w:rsid w:val="003F2274"/>
    <w:rsid w:val="003F246E"/>
    <w:rsid w:val="003F2F5C"/>
    <w:rsid w:val="003F337E"/>
    <w:rsid w:val="003F3B71"/>
    <w:rsid w:val="003F548A"/>
    <w:rsid w:val="00400CC2"/>
    <w:rsid w:val="00400D8A"/>
    <w:rsid w:val="00403310"/>
    <w:rsid w:val="0040553F"/>
    <w:rsid w:val="0040572D"/>
    <w:rsid w:val="004062EF"/>
    <w:rsid w:val="00407820"/>
    <w:rsid w:val="00411655"/>
    <w:rsid w:val="00413433"/>
    <w:rsid w:val="00414DC9"/>
    <w:rsid w:val="00420244"/>
    <w:rsid w:val="00426976"/>
    <w:rsid w:val="004323FC"/>
    <w:rsid w:val="0043253E"/>
    <w:rsid w:val="00433F24"/>
    <w:rsid w:val="00435ED3"/>
    <w:rsid w:val="00436AA9"/>
    <w:rsid w:val="00440DBB"/>
    <w:rsid w:val="00442329"/>
    <w:rsid w:val="0044306A"/>
    <w:rsid w:val="00444AA3"/>
    <w:rsid w:val="00450B85"/>
    <w:rsid w:val="00452107"/>
    <w:rsid w:val="00452917"/>
    <w:rsid w:val="00455350"/>
    <w:rsid w:val="004576BC"/>
    <w:rsid w:val="00461A47"/>
    <w:rsid w:val="00461AC1"/>
    <w:rsid w:val="004724B8"/>
    <w:rsid w:val="004724F0"/>
    <w:rsid w:val="004773CB"/>
    <w:rsid w:val="00480A94"/>
    <w:rsid w:val="00482324"/>
    <w:rsid w:val="00487825"/>
    <w:rsid w:val="00487904"/>
    <w:rsid w:val="004922E6"/>
    <w:rsid w:val="00492E16"/>
    <w:rsid w:val="0049482F"/>
    <w:rsid w:val="004A133B"/>
    <w:rsid w:val="004A1909"/>
    <w:rsid w:val="004A5C05"/>
    <w:rsid w:val="004B118D"/>
    <w:rsid w:val="004B53A1"/>
    <w:rsid w:val="004B5604"/>
    <w:rsid w:val="004C590F"/>
    <w:rsid w:val="004C797A"/>
    <w:rsid w:val="004D02C6"/>
    <w:rsid w:val="004D09ED"/>
    <w:rsid w:val="004D2521"/>
    <w:rsid w:val="004D466D"/>
    <w:rsid w:val="004D58B5"/>
    <w:rsid w:val="004D73E9"/>
    <w:rsid w:val="004E0865"/>
    <w:rsid w:val="004E78CF"/>
    <w:rsid w:val="004F03FE"/>
    <w:rsid w:val="0050005E"/>
    <w:rsid w:val="005003F8"/>
    <w:rsid w:val="00500A70"/>
    <w:rsid w:val="00504EE7"/>
    <w:rsid w:val="00511059"/>
    <w:rsid w:val="00511AFC"/>
    <w:rsid w:val="00514EA7"/>
    <w:rsid w:val="00522A31"/>
    <w:rsid w:val="00530DD5"/>
    <w:rsid w:val="00541AE3"/>
    <w:rsid w:val="00545D38"/>
    <w:rsid w:val="005469E7"/>
    <w:rsid w:val="0054727D"/>
    <w:rsid w:val="00547431"/>
    <w:rsid w:val="00554F20"/>
    <w:rsid w:val="00556A7F"/>
    <w:rsid w:val="00561163"/>
    <w:rsid w:val="0056177D"/>
    <w:rsid w:val="005641A5"/>
    <w:rsid w:val="00570400"/>
    <w:rsid w:val="00575C35"/>
    <w:rsid w:val="00580A78"/>
    <w:rsid w:val="0058167F"/>
    <w:rsid w:val="00581A24"/>
    <w:rsid w:val="00584789"/>
    <w:rsid w:val="00592B42"/>
    <w:rsid w:val="0059618E"/>
    <w:rsid w:val="00596868"/>
    <w:rsid w:val="00597264"/>
    <w:rsid w:val="005A2949"/>
    <w:rsid w:val="005A3C2F"/>
    <w:rsid w:val="005A68B0"/>
    <w:rsid w:val="005B38DC"/>
    <w:rsid w:val="005B6C00"/>
    <w:rsid w:val="005C07FD"/>
    <w:rsid w:val="005C19AD"/>
    <w:rsid w:val="005C2819"/>
    <w:rsid w:val="005C3DE4"/>
    <w:rsid w:val="005C7AAD"/>
    <w:rsid w:val="005D2693"/>
    <w:rsid w:val="005D49FB"/>
    <w:rsid w:val="005E262C"/>
    <w:rsid w:val="005E4566"/>
    <w:rsid w:val="005E4E44"/>
    <w:rsid w:val="005F3AB5"/>
    <w:rsid w:val="005F59D2"/>
    <w:rsid w:val="00601EF0"/>
    <w:rsid w:val="006051E1"/>
    <w:rsid w:val="00607C7A"/>
    <w:rsid w:val="00611DB4"/>
    <w:rsid w:val="006122A6"/>
    <w:rsid w:val="006140FB"/>
    <w:rsid w:val="00614293"/>
    <w:rsid w:val="006151C0"/>
    <w:rsid w:val="0061664A"/>
    <w:rsid w:val="00617147"/>
    <w:rsid w:val="00622C05"/>
    <w:rsid w:val="00622ED8"/>
    <w:rsid w:val="006231FE"/>
    <w:rsid w:val="00624CD2"/>
    <w:rsid w:val="00625BA1"/>
    <w:rsid w:val="0062790B"/>
    <w:rsid w:val="006315F8"/>
    <w:rsid w:val="00633DC7"/>
    <w:rsid w:val="00640722"/>
    <w:rsid w:val="00642755"/>
    <w:rsid w:val="0064340A"/>
    <w:rsid w:val="00643FAC"/>
    <w:rsid w:val="0064586F"/>
    <w:rsid w:val="00646659"/>
    <w:rsid w:val="006558BF"/>
    <w:rsid w:val="00667DAC"/>
    <w:rsid w:val="00670B75"/>
    <w:rsid w:val="00671DDC"/>
    <w:rsid w:val="006761F4"/>
    <w:rsid w:val="006763EC"/>
    <w:rsid w:val="00677E6C"/>
    <w:rsid w:val="0068023C"/>
    <w:rsid w:val="006812EC"/>
    <w:rsid w:val="00683052"/>
    <w:rsid w:val="0068499D"/>
    <w:rsid w:val="00684EB8"/>
    <w:rsid w:val="0068607B"/>
    <w:rsid w:val="00686F19"/>
    <w:rsid w:val="006A02D8"/>
    <w:rsid w:val="006A2951"/>
    <w:rsid w:val="006A50DB"/>
    <w:rsid w:val="006A5EA3"/>
    <w:rsid w:val="006A6E57"/>
    <w:rsid w:val="006B0700"/>
    <w:rsid w:val="006B1A79"/>
    <w:rsid w:val="006B433D"/>
    <w:rsid w:val="006B5F90"/>
    <w:rsid w:val="006B707F"/>
    <w:rsid w:val="006C5BBD"/>
    <w:rsid w:val="006C748B"/>
    <w:rsid w:val="006D3B9C"/>
    <w:rsid w:val="006D68E4"/>
    <w:rsid w:val="006E254C"/>
    <w:rsid w:val="006E4042"/>
    <w:rsid w:val="006E58FD"/>
    <w:rsid w:val="006E5924"/>
    <w:rsid w:val="006F6AC1"/>
    <w:rsid w:val="00701F67"/>
    <w:rsid w:val="00707B09"/>
    <w:rsid w:val="00710878"/>
    <w:rsid w:val="00711B18"/>
    <w:rsid w:val="0071248D"/>
    <w:rsid w:val="007163EA"/>
    <w:rsid w:val="007205B6"/>
    <w:rsid w:val="00720668"/>
    <w:rsid w:val="00720DF1"/>
    <w:rsid w:val="007233A6"/>
    <w:rsid w:val="007269C1"/>
    <w:rsid w:val="007309D5"/>
    <w:rsid w:val="007338A4"/>
    <w:rsid w:val="007352B2"/>
    <w:rsid w:val="007433D3"/>
    <w:rsid w:val="00745402"/>
    <w:rsid w:val="00750360"/>
    <w:rsid w:val="00751206"/>
    <w:rsid w:val="0075152A"/>
    <w:rsid w:val="00752136"/>
    <w:rsid w:val="00752933"/>
    <w:rsid w:val="007550CD"/>
    <w:rsid w:val="007615CA"/>
    <w:rsid w:val="00764059"/>
    <w:rsid w:val="007660CE"/>
    <w:rsid w:val="007712D6"/>
    <w:rsid w:val="00771FD9"/>
    <w:rsid w:val="00776638"/>
    <w:rsid w:val="007810FB"/>
    <w:rsid w:val="007816BB"/>
    <w:rsid w:val="007827B4"/>
    <w:rsid w:val="00785AA5"/>
    <w:rsid w:val="00787CE4"/>
    <w:rsid w:val="007913C1"/>
    <w:rsid w:val="00792CB8"/>
    <w:rsid w:val="00796579"/>
    <w:rsid w:val="007A115F"/>
    <w:rsid w:val="007A390E"/>
    <w:rsid w:val="007A523C"/>
    <w:rsid w:val="007A6128"/>
    <w:rsid w:val="007B0FE9"/>
    <w:rsid w:val="007B1F49"/>
    <w:rsid w:val="007B2170"/>
    <w:rsid w:val="007B501D"/>
    <w:rsid w:val="007B664F"/>
    <w:rsid w:val="007C08D2"/>
    <w:rsid w:val="007D0A05"/>
    <w:rsid w:val="007D0A66"/>
    <w:rsid w:val="007D1E1E"/>
    <w:rsid w:val="007E2055"/>
    <w:rsid w:val="007E25BA"/>
    <w:rsid w:val="007F0CB4"/>
    <w:rsid w:val="007F142A"/>
    <w:rsid w:val="007F1965"/>
    <w:rsid w:val="007F1EB4"/>
    <w:rsid w:val="007F34A3"/>
    <w:rsid w:val="00803602"/>
    <w:rsid w:val="00810114"/>
    <w:rsid w:val="00813E22"/>
    <w:rsid w:val="008147DE"/>
    <w:rsid w:val="00815583"/>
    <w:rsid w:val="00820732"/>
    <w:rsid w:val="00823CEC"/>
    <w:rsid w:val="00831A74"/>
    <w:rsid w:val="008437B5"/>
    <w:rsid w:val="008441C7"/>
    <w:rsid w:val="00844DC3"/>
    <w:rsid w:val="008451AF"/>
    <w:rsid w:val="0084747F"/>
    <w:rsid w:val="00847729"/>
    <w:rsid w:val="00851D0E"/>
    <w:rsid w:val="00855DDD"/>
    <w:rsid w:val="00857DE3"/>
    <w:rsid w:val="008629DB"/>
    <w:rsid w:val="00864AA8"/>
    <w:rsid w:val="0086720C"/>
    <w:rsid w:val="008709DC"/>
    <w:rsid w:val="00871C39"/>
    <w:rsid w:val="00872F47"/>
    <w:rsid w:val="0087582A"/>
    <w:rsid w:val="00876ACD"/>
    <w:rsid w:val="00884D12"/>
    <w:rsid w:val="00885635"/>
    <w:rsid w:val="00887F69"/>
    <w:rsid w:val="008905DA"/>
    <w:rsid w:val="00890C63"/>
    <w:rsid w:val="00892F47"/>
    <w:rsid w:val="008939BA"/>
    <w:rsid w:val="0089762A"/>
    <w:rsid w:val="00897831"/>
    <w:rsid w:val="008A0A07"/>
    <w:rsid w:val="008A1E64"/>
    <w:rsid w:val="008A2B18"/>
    <w:rsid w:val="008A67DC"/>
    <w:rsid w:val="008A6955"/>
    <w:rsid w:val="008A739B"/>
    <w:rsid w:val="008A7892"/>
    <w:rsid w:val="008B2F46"/>
    <w:rsid w:val="008B6CA7"/>
    <w:rsid w:val="008C0D13"/>
    <w:rsid w:val="008C1CE1"/>
    <w:rsid w:val="008C4E7C"/>
    <w:rsid w:val="008C609C"/>
    <w:rsid w:val="008D288D"/>
    <w:rsid w:val="008D2C65"/>
    <w:rsid w:val="008D2C78"/>
    <w:rsid w:val="008E4EA0"/>
    <w:rsid w:val="008E5B32"/>
    <w:rsid w:val="008E6108"/>
    <w:rsid w:val="008E68A9"/>
    <w:rsid w:val="008E79A7"/>
    <w:rsid w:val="008F2E79"/>
    <w:rsid w:val="008F3C55"/>
    <w:rsid w:val="008F6685"/>
    <w:rsid w:val="00904080"/>
    <w:rsid w:val="009048FB"/>
    <w:rsid w:val="009050F5"/>
    <w:rsid w:val="009073D9"/>
    <w:rsid w:val="00911318"/>
    <w:rsid w:val="00914B46"/>
    <w:rsid w:val="009164C5"/>
    <w:rsid w:val="00921129"/>
    <w:rsid w:val="00921B87"/>
    <w:rsid w:val="00923353"/>
    <w:rsid w:val="00926E5C"/>
    <w:rsid w:val="00927E5C"/>
    <w:rsid w:val="00932E21"/>
    <w:rsid w:val="00934470"/>
    <w:rsid w:val="00935E25"/>
    <w:rsid w:val="0093645B"/>
    <w:rsid w:val="0094044A"/>
    <w:rsid w:val="0095164B"/>
    <w:rsid w:val="009647DB"/>
    <w:rsid w:val="0096568F"/>
    <w:rsid w:val="009737C6"/>
    <w:rsid w:val="0097428A"/>
    <w:rsid w:val="00977B83"/>
    <w:rsid w:val="009834DD"/>
    <w:rsid w:val="00985B15"/>
    <w:rsid w:val="009866DA"/>
    <w:rsid w:val="0099089A"/>
    <w:rsid w:val="0099264F"/>
    <w:rsid w:val="00993352"/>
    <w:rsid w:val="00993A73"/>
    <w:rsid w:val="00996465"/>
    <w:rsid w:val="00996B7D"/>
    <w:rsid w:val="009A00EC"/>
    <w:rsid w:val="009A1DE1"/>
    <w:rsid w:val="009A2BCC"/>
    <w:rsid w:val="009A3F8F"/>
    <w:rsid w:val="009B6565"/>
    <w:rsid w:val="009B66CE"/>
    <w:rsid w:val="009B7D2B"/>
    <w:rsid w:val="009C0E39"/>
    <w:rsid w:val="009C11D6"/>
    <w:rsid w:val="009C3D6E"/>
    <w:rsid w:val="009C64AD"/>
    <w:rsid w:val="009D18C2"/>
    <w:rsid w:val="009D232E"/>
    <w:rsid w:val="009D3D44"/>
    <w:rsid w:val="009D54DC"/>
    <w:rsid w:val="009D6816"/>
    <w:rsid w:val="009E33A5"/>
    <w:rsid w:val="009E4456"/>
    <w:rsid w:val="009E5197"/>
    <w:rsid w:val="009E7265"/>
    <w:rsid w:val="009F70F3"/>
    <w:rsid w:val="00A021C0"/>
    <w:rsid w:val="00A1314E"/>
    <w:rsid w:val="00A14024"/>
    <w:rsid w:val="00A171B2"/>
    <w:rsid w:val="00A212D7"/>
    <w:rsid w:val="00A21DFB"/>
    <w:rsid w:val="00A22C01"/>
    <w:rsid w:val="00A237BE"/>
    <w:rsid w:val="00A33D2B"/>
    <w:rsid w:val="00A35666"/>
    <w:rsid w:val="00A360E0"/>
    <w:rsid w:val="00A433D7"/>
    <w:rsid w:val="00A45710"/>
    <w:rsid w:val="00A458A6"/>
    <w:rsid w:val="00A476C9"/>
    <w:rsid w:val="00A47780"/>
    <w:rsid w:val="00A50B51"/>
    <w:rsid w:val="00A52892"/>
    <w:rsid w:val="00A54680"/>
    <w:rsid w:val="00A62980"/>
    <w:rsid w:val="00A6486A"/>
    <w:rsid w:val="00A6518F"/>
    <w:rsid w:val="00A73FFA"/>
    <w:rsid w:val="00A745DF"/>
    <w:rsid w:val="00A76EFA"/>
    <w:rsid w:val="00A77FB2"/>
    <w:rsid w:val="00A803BC"/>
    <w:rsid w:val="00A81901"/>
    <w:rsid w:val="00A81A03"/>
    <w:rsid w:val="00A82408"/>
    <w:rsid w:val="00A831D6"/>
    <w:rsid w:val="00A8429C"/>
    <w:rsid w:val="00A945D1"/>
    <w:rsid w:val="00A95A3C"/>
    <w:rsid w:val="00A95DFF"/>
    <w:rsid w:val="00AA416D"/>
    <w:rsid w:val="00AA4179"/>
    <w:rsid w:val="00AA53DB"/>
    <w:rsid w:val="00AB07B7"/>
    <w:rsid w:val="00AB4BE6"/>
    <w:rsid w:val="00AB513D"/>
    <w:rsid w:val="00AC0B84"/>
    <w:rsid w:val="00AC32CF"/>
    <w:rsid w:val="00AC68BB"/>
    <w:rsid w:val="00AD189A"/>
    <w:rsid w:val="00AD211A"/>
    <w:rsid w:val="00AD3857"/>
    <w:rsid w:val="00AD5D19"/>
    <w:rsid w:val="00AE41CD"/>
    <w:rsid w:val="00AE57E1"/>
    <w:rsid w:val="00AE7680"/>
    <w:rsid w:val="00AF2928"/>
    <w:rsid w:val="00AF2E9F"/>
    <w:rsid w:val="00AF3384"/>
    <w:rsid w:val="00AF6EB2"/>
    <w:rsid w:val="00B01478"/>
    <w:rsid w:val="00B118AF"/>
    <w:rsid w:val="00B134AA"/>
    <w:rsid w:val="00B1477B"/>
    <w:rsid w:val="00B22634"/>
    <w:rsid w:val="00B23350"/>
    <w:rsid w:val="00B23983"/>
    <w:rsid w:val="00B27EC6"/>
    <w:rsid w:val="00B418B3"/>
    <w:rsid w:val="00B41F44"/>
    <w:rsid w:val="00B4536F"/>
    <w:rsid w:val="00B46600"/>
    <w:rsid w:val="00B47F1D"/>
    <w:rsid w:val="00B50664"/>
    <w:rsid w:val="00B51368"/>
    <w:rsid w:val="00B516BC"/>
    <w:rsid w:val="00B5274A"/>
    <w:rsid w:val="00B53010"/>
    <w:rsid w:val="00B548A7"/>
    <w:rsid w:val="00B62196"/>
    <w:rsid w:val="00B668D1"/>
    <w:rsid w:val="00B71BE9"/>
    <w:rsid w:val="00B73A0C"/>
    <w:rsid w:val="00B75390"/>
    <w:rsid w:val="00B76B20"/>
    <w:rsid w:val="00B82B78"/>
    <w:rsid w:val="00B870A1"/>
    <w:rsid w:val="00B91197"/>
    <w:rsid w:val="00B918DD"/>
    <w:rsid w:val="00B92B30"/>
    <w:rsid w:val="00B92D8D"/>
    <w:rsid w:val="00B92E04"/>
    <w:rsid w:val="00B97DF0"/>
    <w:rsid w:val="00BA6F61"/>
    <w:rsid w:val="00BB5AA7"/>
    <w:rsid w:val="00BB744B"/>
    <w:rsid w:val="00BC0D6A"/>
    <w:rsid w:val="00BC153E"/>
    <w:rsid w:val="00BC75EE"/>
    <w:rsid w:val="00BD21BF"/>
    <w:rsid w:val="00BD287D"/>
    <w:rsid w:val="00BD3643"/>
    <w:rsid w:val="00BD3E65"/>
    <w:rsid w:val="00BE1113"/>
    <w:rsid w:val="00BE3D22"/>
    <w:rsid w:val="00BE429D"/>
    <w:rsid w:val="00BE7A44"/>
    <w:rsid w:val="00BF2E42"/>
    <w:rsid w:val="00BF303D"/>
    <w:rsid w:val="00BF3DE6"/>
    <w:rsid w:val="00BF4F96"/>
    <w:rsid w:val="00BF6D99"/>
    <w:rsid w:val="00C00E2E"/>
    <w:rsid w:val="00C01895"/>
    <w:rsid w:val="00C02CA8"/>
    <w:rsid w:val="00C02CEA"/>
    <w:rsid w:val="00C02E8E"/>
    <w:rsid w:val="00C035B1"/>
    <w:rsid w:val="00C03DB9"/>
    <w:rsid w:val="00C05075"/>
    <w:rsid w:val="00C106EC"/>
    <w:rsid w:val="00C155B6"/>
    <w:rsid w:val="00C1615C"/>
    <w:rsid w:val="00C26312"/>
    <w:rsid w:val="00C271E6"/>
    <w:rsid w:val="00C308F7"/>
    <w:rsid w:val="00C330FA"/>
    <w:rsid w:val="00C37396"/>
    <w:rsid w:val="00C4792A"/>
    <w:rsid w:val="00C51F55"/>
    <w:rsid w:val="00C53430"/>
    <w:rsid w:val="00C612BD"/>
    <w:rsid w:val="00C61C88"/>
    <w:rsid w:val="00C6268D"/>
    <w:rsid w:val="00C66B10"/>
    <w:rsid w:val="00C66BE9"/>
    <w:rsid w:val="00C701B8"/>
    <w:rsid w:val="00C7095A"/>
    <w:rsid w:val="00C7201E"/>
    <w:rsid w:val="00C831C7"/>
    <w:rsid w:val="00C84B34"/>
    <w:rsid w:val="00C9244B"/>
    <w:rsid w:val="00C97813"/>
    <w:rsid w:val="00CA0D47"/>
    <w:rsid w:val="00CA103E"/>
    <w:rsid w:val="00CA1F6A"/>
    <w:rsid w:val="00CA7582"/>
    <w:rsid w:val="00CB333E"/>
    <w:rsid w:val="00CB356E"/>
    <w:rsid w:val="00CC3156"/>
    <w:rsid w:val="00CC3CDD"/>
    <w:rsid w:val="00CC537A"/>
    <w:rsid w:val="00CD4CD6"/>
    <w:rsid w:val="00CD6E4E"/>
    <w:rsid w:val="00CE14CA"/>
    <w:rsid w:val="00CE2CE7"/>
    <w:rsid w:val="00CE2F96"/>
    <w:rsid w:val="00CE3802"/>
    <w:rsid w:val="00CE3BFE"/>
    <w:rsid w:val="00CE5C68"/>
    <w:rsid w:val="00CF1291"/>
    <w:rsid w:val="00CF3789"/>
    <w:rsid w:val="00CF6639"/>
    <w:rsid w:val="00CF6A78"/>
    <w:rsid w:val="00CF7516"/>
    <w:rsid w:val="00D01073"/>
    <w:rsid w:val="00D0633C"/>
    <w:rsid w:val="00D07304"/>
    <w:rsid w:val="00D12AEF"/>
    <w:rsid w:val="00D140DF"/>
    <w:rsid w:val="00D14540"/>
    <w:rsid w:val="00D15774"/>
    <w:rsid w:val="00D22A6F"/>
    <w:rsid w:val="00D23EF2"/>
    <w:rsid w:val="00D27FB6"/>
    <w:rsid w:val="00D30BB2"/>
    <w:rsid w:val="00D31017"/>
    <w:rsid w:val="00D37AFD"/>
    <w:rsid w:val="00D424E6"/>
    <w:rsid w:val="00D430E5"/>
    <w:rsid w:val="00D44B95"/>
    <w:rsid w:val="00D456B8"/>
    <w:rsid w:val="00D46324"/>
    <w:rsid w:val="00D51992"/>
    <w:rsid w:val="00D548ED"/>
    <w:rsid w:val="00D57C6A"/>
    <w:rsid w:val="00D60683"/>
    <w:rsid w:val="00D61AB9"/>
    <w:rsid w:val="00D62054"/>
    <w:rsid w:val="00D6586F"/>
    <w:rsid w:val="00D72E2F"/>
    <w:rsid w:val="00D76271"/>
    <w:rsid w:val="00D81A30"/>
    <w:rsid w:val="00D83A00"/>
    <w:rsid w:val="00D861B2"/>
    <w:rsid w:val="00D8673E"/>
    <w:rsid w:val="00D91D16"/>
    <w:rsid w:val="00DA27FE"/>
    <w:rsid w:val="00DA331C"/>
    <w:rsid w:val="00DA4CEA"/>
    <w:rsid w:val="00DA5E35"/>
    <w:rsid w:val="00DB1B69"/>
    <w:rsid w:val="00DB4197"/>
    <w:rsid w:val="00DB54FB"/>
    <w:rsid w:val="00DB7FED"/>
    <w:rsid w:val="00DC1B27"/>
    <w:rsid w:val="00DC3311"/>
    <w:rsid w:val="00DC62F9"/>
    <w:rsid w:val="00DD2C9D"/>
    <w:rsid w:val="00DD3271"/>
    <w:rsid w:val="00DD5C84"/>
    <w:rsid w:val="00DD7DC9"/>
    <w:rsid w:val="00DE39F6"/>
    <w:rsid w:val="00DE6169"/>
    <w:rsid w:val="00DE6704"/>
    <w:rsid w:val="00DF3A84"/>
    <w:rsid w:val="00DF6DFA"/>
    <w:rsid w:val="00DF7182"/>
    <w:rsid w:val="00DF784C"/>
    <w:rsid w:val="00E04E8B"/>
    <w:rsid w:val="00E0506F"/>
    <w:rsid w:val="00E07E48"/>
    <w:rsid w:val="00E10920"/>
    <w:rsid w:val="00E11A9E"/>
    <w:rsid w:val="00E169DA"/>
    <w:rsid w:val="00E2295A"/>
    <w:rsid w:val="00E26234"/>
    <w:rsid w:val="00E32460"/>
    <w:rsid w:val="00E35602"/>
    <w:rsid w:val="00E36D14"/>
    <w:rsid w:val="00E37AFC"/>
    <w:rsid w:val="00E45078"/>
    <w:rsid w:val="00E4784C"/>
    <w:rsid w:val="00E521B3"/>
    <w:rsid w:val="00E53BAA"/>
    <w:rsid w:val="00E540CC"/>
    <w:rsid w:val="00E556CC"/>
    <w:rsid w:val="00E66E6C"/>
    <w:rsid w:val="00E70C29"/>
    <w:rsid w:val="00E732CF"/>
    <w:rsid w:val="00E75C98"/>
    <w:rsid w:val="00E7632A"/>
    <w:rsid w:val="00E77A26"/>
    <w:rsid w:val="00E80D0A"/>
    <w:rsid w:val="00E84367"/>
    <w:rsid w:val="00E86B29"/>
    <w:rsid w:val="00E9462A"/>
    <w:rsid w:val="00E958DB"/>
    <w:rsid w:val="00E9747F"/>
    <w:rsid w:val="00EA2247"/>
    <w:rsid w:val="00EA2A33"/>
    <w:rsid w:val="00EA5E61"/>
    <w:rsid w:val="00EA6BCF"/>
    <w:rsid w:val="00EB2AEC"/>
    <w:rsid w:val="00EB3955"/>
    <w:rsid w:val="00EB41D8"/>
    <w:rsid w:val="00EB799C"/>
    <w:rsid w:val="00EB7C5B"/>
    <w:rsid w:val="00EC1279"/>
    <w:rsid w:val="00EC74BD"/>
    <w:rsid w:val="00ED00B2"/>
    <w:rsid w:val="00ED4AF0"/>
    <w:rsid w:val="00ED4DEE"/>
    <w:rsid w:val="00ED57D3"/>
    <w:rsid w:val="00ED5EC5"/>
    <w:rsid w:val="00EE1775"/>
    <w:rsid w:val="00EE1C20"/>
    <w:rsid w:val="00EE205A"/>
    <w:rsid w:val="00EE2D1F"/>
    <w:rsid w:val="00EE404A"/>
    <w:rsid w:val="00EF5307"/>
    <w:rsid w:val="00EF55D1"/>
    <w:rsid w:val="00F045F0"/>
    <w:rsid w:val="00F056EB"/>
    <w:rsid w:val="00F1275F"/>
    <w:rsid w:val="00F16341"/>
    <w:rsid w:val="00F20322"/>
    <w:rsid w:val="00F24AC3"/>
    <w:rsid w:val="00F25389"/>
    <w:rsid w:val="00F31430"/>
    <w:rsid w:val="00F36426"/>
    <w:rsid w:val="00F36778"/>
    <w:rsid w:val="00F407CE"/>
    <w:rsid w:val="00F45287"/>
    <w:rsid w:val="00F457B5"/>
    <w:rsid w:val="00F466F0"/>
    <w:rsid w:val="00F52600"/>
    <w:rsid w:val="00F559D0"/>
    <w:rsid w:val="00F60565"/>
    <w:rsid w:val="00F617B2"/>
    <w:rsid w:val="00F63AA3"/>
    <w:rsid w:val="00F75876"/>
    <w:rsid w:val="00F8715C"/>
    <w:rsid w:val="00F94F47"/>
    <w:rsid w:val="00FA437A"/>
    <w:rsid w:val="00FA47A3"/>
    <w:rsid w:val="00FA5821"/>
    <w:rsid w:val="00FA6C58"/>
    <w:rsid w:val="00FA7E7D"/>
    <w:rsid w:val="00FB2861"/>
    <w:rsid w:val="00FB593F"/>
    <w:rsid w:val="00FC23D6"/>
    <w:rsid w:val="00FC379D"/>
    <w:rsid w:val="00FC5251"/>
    <w:rsid w:val="00FD0FB7"/>
    <w:rsid w:val="00FD1308"/>
    <w:rsid w:val="00FD3256"/>
    <w:rsid w:val="00FD5551"/>
    <w:rsid w:val="00FD6A42"/>
    <w:rsid w:val="00FD73BE"/>
    <w:rsid w:val="00FD7A38"/>
    <w:rsid w:val="00FE11E3"/>
    <w:rsid w:val="00FE18CC"/>
    <w:rsid w:val="00FE4924"/>
    <w:rsid w:val="00FE4B68"/>
    <w:rsid w:val="00FE4EE4"/>
    <w:rsid w:val="00FE651D"/>
    <w:rsid w:val="00FF0558"/>
    <w:rsid w:val="00FF21D5"/>
    <w:rsid w:val="00FF5005"/>
    <w:rsid w:val="00FF5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57C47E1"/>
  <w15:docId w15:val="{50F593C8-142F-427D-B72D-0C5DB627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BB8"/>
    <w:pPr>
      <w:spacing w:before="120" w:after="120"/>
    </w:pPr>
    <w:rPr>
      <w:rFonts w:ascii="Segoe UI" w:hAnsi="Segoe UI"/>
      <w:lang w:val="pt-BR"/>
    </w:rPr>
  </w:style>
  <w:style w:type="paragraph" w:styleId="Ttulo1">
    <w:name w:val="heading 1"/>
    <w:basedOn w:val="Normal"/>
    <w:next w:val="Normal"/>
    <w:link w:val="Ttulo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Ttulo2">
    <w:name w:val="heading 2"/>
    <w:basedOn w:val="Normal"/>
    <w:next w:val="Normal"/>
    <w:link w:val="Ttulo2Char"/>
    <w:uiPriority w:val="9"/>
    <w:unhideWhenUsed/>
    <w:qFormat/>
    <w:rsid w:val="003D2BB8"/>
    <w:pPr>
      <w:spacing w:before="360" w:after="360" w:line="240" w:lineRule="auto"/>
      <w:outlineLvl w:val="1"/>
    </w:pPr>
    <w:rPr>
      <w:rFonts w:cs="Segoe UI"/>
      <w:color w:val="008AC8"/>
      <w:sz w:val="32"/>
      <w:szCs w:val="20"/>
    </w:rPr>
  </w:style>
  <w:style w:type="paragraph" w:styleId="Ttulo3">
    <w:name w:val="heading 3"/>
    <w:basedOn w:val="Normal"/>
    <w:next w:val="Normal"/>
    <w:link w:val="Ttulo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Ttulo4">
    <w:name w:val="heading 4"/>
    <w:basedOn w:val="Normal"/>
    <w:next w:val="Normal"/>
    <w:link w:val="Ttulo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Ttulo5">
    <w:name w:val="heading 5"/>
    <w:basedOn w:val="Normal"/>
    <w:next w:val="Normal"/>
    <w:link w:val="Ttulo5Char"/>
    <w:uiPriority w:val="9"/>
    <w:semiHidden/>
    <w:unhideWhenUsed/>
    <w:pPr>
      <w:keepNext/>
      <w:keepLines/>
      <w:spacing w:before="240" w:line="240" w:lineRule="auto"/>
      <w:outlineLvl w:val="4"/>
    </w:pPr>
    <w:rPr>
      <w:rFonts w:eastAsiaTheme="majorEastAsia" w:cstheme="majorBidi"/>
      <w:color w:val="008AC8"/>
      <w:sz w:val="24"/>
    </w:rPr>
  </w:style>
  <w:style w:type="paragraph" w:styleId="Ttulo6">
    <w:name w:val="heading 6"/>
    <w:basedOn w:val="Normal"/>
    <w:next w:val="Normal"/>
    <w:link w:val="Ttulo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pPr>
      <w:keepNext/>
      <w:keepLines/>
      <w:spacing w:line="240" w:lineRule="auto"/>
      <w:outlineLvl w:val="6"/>
    </w:pPr>
    <w:rPr>
      <w:rFonts w:eastAsiaTheme="majorEastAsia" w:cstheme="majorBidi"/>
      <w:i/>
      <w:iCs/>
      <w:color w:val="008AC8"/>
      <w:sz w:val="24"/>
    </w:rPr>
  </w:style>
  <w:style w:type="paragraph" w:styleId="Ttulo8">
    <w:name w:val="heading 8"/>
    <w:basedOn w:val="Normal"/>
    <w:next w:val="Normal"/>
    <w:link w:val="Ttulo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Ttulo9">
    <w:name w:val="heading 9"/>
    <w:basedOn w:val="Normal"/>
    <w:next w:val="Normal"/>
    <w:link w:val="Ttulo9Char"/>
    <w:uiPriority w:val="9"/>
    <w:semiHidden/>
    <w:pPr>
      <w:keepNext/>
      <w:keepLines/>
      <w:spacing w:after="100" w:afterAutospacing="1" w:line="240" w:lineRule="auto"/>
      <w:outlineLvl w:val="8"/>
    </w:pPr>
    <w:rPr>
      <w:rFonts w:eastAsiaTheme="majorEastAsia" w:cstheme="majorBidi"/>
      <w:i/>
      <w:iC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D2BB8"/>
    <w:rPr>
      <w:rFonts w:ascii="Segoe UI" w:eastAsiaTheme="majorEastAsia" w:hAnsi="Segoe UI" w:cs="Segoe UI"/>
      <w:bCs/>
      <w:color w:val="008AC8"/>
      <w:sz w:val="36"/>
      <w:szCs w:val="28"/>
    </w:rPr>
  </w:style>
  <w:style w:type="character" w:customStyle="1" w:styleId="Ttulo2Char">
    <w:name w:val="Título 2 Char"/>
    <w:basedOn w:val="Fontepargpadro"/>
    <w:link w:val="Ttulo2"/>
    <w:uiPriority w:val="9"/>
    <w:rsid w:val="003D2BB8"/>
    <w:rPr>
      <w:rFonts w:ascii="Segoe UI" w:hAnsi="Segoe UI" w:cs="Segoe UI"/>
      <w:color w:val="008AC8"/>
      <w:sz w:val="32"/>
      <w:szCs w:val="20"/>
    </w:rPr>
  </w:style>
  <w:style w:type="paragraph" w:styleId="CabealhodoSumrio">
    <w:name w:val="TOC Heading"/>
    <w:next w:val="Normal"/>
    <w:uiPriority w:val="39"/>
    <w:unhideWhenUsed/>
    <w:qFormat/>
    <w:rPr>
      <w:rFonts w:ascii="Segoe UI" w:eastAsiaTheme="minorHAnsi" w:hAnsi="Segoe UI"/>
      <w:color w:val="008AC8"/>
      <w:spacing w:val="10"/>
      <w:sz w:val="36"/>
      <w:szCs w:val="48"/>
    </w:rPr>
  </w:style>
  <w:style w:type="paragraph" w:styleId="Sumrio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Fontepargpadro"/>
    <w:uiPriority w:val="99"/>
    <w:unhideWhenUsed/>
    <w:rPr>
      <w:rFonts w:ascii="Segoe UI" w:hAnsi="Segoe UI"/>
      <w:color w:val="0000FF" w:themeColor="hyperlink"/>
      <w:sz w:val="22"/>
      <w:u w:val="single"/>
    </w:rPr>
  </w:style>
  <w:style w:type="paragraph" w:styleId="Textodebalo">
    <w:name w:val="Balloon Text"/>
    <w:basedOn w:val="Normal"/>
    <w:link w:val="TextodebaloChar"/>
    <w:uiPriority w:val="99"/>
    <w:semiHidden/>
    <w:unhideWhenUse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umrio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PargrafodaLista">
    <w:name w:val="List Paragraph"/>
    <w:aliases w:val="Bullet Number"/>
    <w:basedOn w:val="Normal"/>
    <w:link w:val="PargrafodaListaChar"/>
    <w:uiPriority w:val="34"/>
    <w:qFormat/>
    <w:pPr>
      <w:numPr>
        <w:numId w:val="7"/>
      </w:numPr>
      <w:contextualSpacing/>
    </w:pPr>
  </w:style>
  <w:style w:type="paragraph" w:styleId="SemEspaamento">
    <w:name w:val="No Spacing"/>
    <w:uiPriority w:val="1"/>
    <w:semiHidden/>
    <w:pPr>
      <w:spacing w:after="0" w:line="240" w:lineRule="auto"/>
    </w:pPr>
  </w:style>
  <w:style w:type="character" w:styleId="Refdecomentrio">
    <w:name w:val="annotation reference"/>
    <w:basedOn w:val="Fontepargpadro"/>
    <w:uiPriority w:val="99"/>
    <w:semiHidden/>
    <w:unhideWhenUsed/>
    <w:rPr>
      <w:sz w:val="16"/>
      <w:szCs w:val="16"/>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character" w:customStyle="1" w:styleId="AssuntodocomentrioChar">
    <w:name w:val="Assunto do comentário Char"/>
    <w:basedOn w:val="TextodecomentrioChar"/>
    <w:link w:val="Assuntodocomentrio"/>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PargrafodaLista"/>
    <w:pPr>
      <w:numPr>
        <w:numId w:val="1"/>
      </w:numPr>
      <w:spacing w:before="240" w:after="240" w:line="240" w:lineRule="auto"/>
    </w:pPr>
    <w:rPr>
      <w:rFonts w:cs="Segoe UI"/>
      <w:szCs w:val="20"/>
    </w:rPr>
  </w:style>
  <w:style w:type="paragraph" w:styleId="Corpodetexto">
    <w:name w:val="Body Text"/>
    <w:basedOn w:val="Normal"/>
    <w:link w:val="CorpodetextoChar"/>
    <w:uiPriority w:val="99"/>
    <w:unhideWhenUsed/>
    <w:pPr>
      <w:tabs>
        <w:tab w:val="left" w:pos="360"/>
      </w:tabs>
      <w:spacing w:after="0" w:line="240" w:lineRule="auto"/>
      <w:ind w:left="360" w:hanging="360"/>
    </w:pPr>
    <w:rPr>
      <w:rFonts w:cs="Segoe UI"/>
      <w:szCs w:val="18"/>
    </w:rPr>
  </w:style>
  <w:style w:type="character" w:customStyle="1" w:styleId="CorpodetextoChar">
    <w:name w:val="Corpo de texto Char"/>
    <w:basedOn w:val="Fontepargpadro"/>
    <w:link w:val="Corpodetexto"/>
    <w:uiPriority w:val="99"/>
    <w:rPr>
      <w:rFonts w:ascii="Segoe UI" w:hAnsi="Segoe UI" w:cs="Segoe UI"/>
      <w:szCs w:val="18"/>
    </w:rPr>
  </w:style>
  <w:style w:type="paragraph" w:customStyle="1" w:styleId="Heading1Numbered">
    <w:name w:val="Heading 1 (Numbered)"/>
    <w:basedOn w:val="Normal"/>
    <w:next w:val="Normal"/>
    <w:uiPriority w:val="12"/>
    <w:qFormat/>
    <w:rsid w:val="003D2BB8"/>
    <w:pPr>
      <w:keepNext/>
      <w:keepLines/>
      <w:numPr>
        <w:numId w:val="8"/>
      </w:numPr>
      <w:spacing w:before="360" w:after="360" w:line="600" w:lineRule="exact"/>
      <w:ind w:left="0" w:firstLine="0"/>
      <w:outlineLvl w:val="0"/>
    </w:pPr>
    <w:rPr>
      <w:rFonts w:eastAsiaTheme="minorHAnsi"/>
      <w:color w:val="008AC8"/>
      <w:spacing w:val="10"/>
      <w:sz w:val="36"/>
      <w:szCs w:val="48"/>
    </w:rPr>
  </w:style>
  <w:style w:type="paragraph" w:styleId="Corpodetexto2">
    <w:name w:val="Body Text 2"/>
    <w:basedOn w:val="Normal"/>
    <w:link w:val="Corpodetexto2Char"/>
    <w:uiPriority w:val="99"/>
    <w:semiHidden/>
    <w:pPr>
      <w:spacing w:after="0" w:line="240" w:lineRule="auto"/>
      <w:ind w:left="720"/>
    </w:pPr>
    <w:rPr>
      <w:rFonts w:cs="Segoe UI"/>
      <w:szCs w:val="20"/>
    </w:rPr>
  </w:style>
  <w:style w:type="character" w:customStyle="1" w:styleId="Corpodetexto2Char">
    <w:name w:val="Corpo de texto 2 Char"/>
    <w:basedOn w:val="Fontepargpadro"/>
    <w:link w:val="Corpodetexto2"/>
    <w:uiPriority w:val="99"/>
    <w:semiHidden/>
    <w:rPr>
      <w:rFonts w:ascii="Segoe UI" w:hAnsi="Segoe UI" w:cs="Segoe UI"/>
      <w:szCs w:val="20"/>
    </w:rPr>
  </w:style>
  <w:style w:type="paragraph" w:styleId="Reviso">
    <w:name w:val="Revision"/>
    <w:hidden/>
    <w:uiPriority w:val="99"/>
    <w:semiHidden/>
    <w:pPr>
      <w:spacing w:after="0" w:line="240" w:lineRule="auto"/>
    </w:pPr>
  </w:style>
  <w:style w:type="paragraph" w:styleId="Cabealho">
    <w:name w:val="header"/>
    <w:basedOn w:val="Normal"/>
    <w:link w:val="CabealhoChar"/>
    <w:uiPriority w:val="99"/>
    <w:unhideWhenUsed/>
    <w:pPr>
      <w:tabs>
        <w:tab w:val="center" w:pos="4680"/>
        <w:tab w:val="right" w:pos="9360"/>
      </w:tabs>
      <w:spacing w:before="0" w:after="0" w:line="240" w:lineRule="auto"/>
    </w:pPr>
    <w:rPr>
      <w:sz w:val="16"/>
    </w:rPr>
  </w:style>
  <w:style w:type="character" w:customStyle="1" w:styleId="CabealhoChar">
    <w:name w:val="Cabeçalho Char"/>
    <w:basedOn w:val="Fontepargpadro"/>
    <w:link w:val="Cabealho"/>
    <w:uiPriority w:val="99"/>
    <w:rPr>
      <w:rFonts w:ascii="Segoe UI" w:hAnsi="Segoe UI"/>
      <w:sz w:val="16"/>
    </w:rPr>
  </w:style>
  <w:style w:type="paragraph" w:styleId="Rodap">
    <w:name w:val="footer"/>
    <w:basedOn w:val="Normal"/>
    <w:link w:val="Rodap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RodapChar">
    <w:name w:val="Rodapé Char"/>
    <w:basedOn w:val="Fontepargpadro"/>
    <w:link w:val="Rodap"/>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Fontepargpadro"/>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Fontepargpadro"/>
    <w:link w:val="Bullets"/>
    <w:rPr>
      <w:rFonts w:ascii="Segoe UI" w:hAnsi="Segoe UI"/>
      <w:lang w:val="pt-BR"/>
    </w:rPr>
  </w:style>
  <w:style w:type="character" w:styleId="TextodoEspaoReservado">
    <w:name w:val="Placeholder Text"/>
    <w:basedOn w:val="Fontepargpadro"/>
    <w:uiPriority w:val="99"/>
    <w:semiHidden/>
    <w:rPr>
      <w:color w:val="808080"/>
    </w:rPr>
  </w:style>
  <w:style w:type="character" w:customStyle="1" w:styleId="QuestionChar">
    <w:name w:val="Question Char"/>
    <w:basedOn w:val="Fontepargpadro"/>
    <w:link w:val="Question"/>
    <w:semiHidden/>
  </w:style>
  <w:style w:type="paragraph" w:styleId="Sumrio3">
    <w:name w:val="toc 3"/>
    <w:basedOn w:val="CabealhodoSumrio"/>
    <w:next w:val="Normal"/>
    <w:autoRedefine/>
    <w:uiPriority w:val="39"/>
    <w:unhideWhenUsed/>
    <w:pPr>
      <w:spacing w:after="100"/>
      <w:ind w:left="446"/>
    </w:pPr>
    <w:rPr>
      <w:rFonts w:ascii="Segoe" w:hAnsi="Segoe"/>
      <w:sz w:val="16"/>
    </w:rPr>
  </w:style>
  <w:style w:type="character" w:styleId="HiperlinkVisitado">
    <w:name w:val="FollowedHyperlink"/>
    <w:basedOn w:val="Fontepargpadro"/>
    <w:uiPriority w:val="99"/>
    <w:semiHidden/>
    <w:unhideWhenUsed/>
    <w:rPr>
      <w:color w:val="800080" w:themeColor="followedHyperlink"/>
      <w:u w:val="single"/>
    </w:rPr>
  </w:style>
  <w:style w:type="character" w:styleId="TtulodoLivro">
    <w:name w:val="Book Title"/>
    <w:basedOn w:val="Fontepargpadro"/>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Fontepargpadro"/>
    <w:semiHidden/>
    <w:rPr>
      <w:rFonts w:ascii="Segoe UI" w:hAnsi="Segoe UI"/>
      <w:sz w:val="20"/>
    </w:rPr>
  </w:style>
  <w:style w:type="character" w:customStyle="1" w:styleId="PargrafodaListaChar">
    <w:name w:val="Parágrafo da Lista Char"/>
    <w:aliases w:val="Bullet Number Char"/>
    <w:basedOn w:val="Fontepargpadro"/>
    <w:link w:val="PargrafodaLista"/>
    <w:uiPriority w:val="34"/>
    <w:locked/>
    <w:rPr>
      <w:rFonts w:ascii="Segoe UI" w:hAnsi="Segoe UI"/>
      <w:lang w:val="pt-BR"/>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elacomgrade">
    <w:name w:val="Table Grid"/>
    <w:basedOn w:val="Tabela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Ttulo3Char">
    <w:name w:val="Título 3 Char"/>
    <w:basedOn w:val="Fontepargpadro"/>
    <w:link w:val="Ttulo3"/>
    <w:uiPriority w:val="9"/>
    <w:rsid w:val="003D2BB8"/>
    <w:rPr>
      <w:rFonts w:ascii="Segoe UI" w:eastAsiaTheme="majorEastAsia" w:hAnsi="Segoe UI" w:cstheme="majorBidi"/>
      <w:bCs/>
      <w:color w:val="008AC8"/>
      <w:sz w:val="28"/>
    </w:rPr>
  </w:style>
  <w:style w:type="paragraph" w:styleId="Commarcadores">
    <w:name w:val="List Bullet"/>
    <w:basedOn w:val="Normal"/>
    <w:uiPriority w:val="4"/>
    <w:qFormat/>
    <w:rsid w:val="00E32460"/>
    <w:pPr>
      <w:numPr>
        <w:numId w:val="4"/>
      </w:numPr>
      <w:ind w:left="720"/>
      <w:contextualSpacing/>
    </w:pPr>
  </w:style>
  <w:style w:type="numbering" w:customStyle="1" w:styleId="NumberedListTable">
    <w:name w:val="Numbered List Table"/>
    <w:basedOn w:val="Semlista"/>
    <w:pPr>
      <w:numPr>
        <w:numId w:val="5"/>
      </w:numPr>
    </w:pPr>
  </w:style>
  <w:style w:type="numbering" w:customStyle="1" w:styleId="BulletsTable">
    <w:name w:val="Bullets Table"/>
    <w:basedOn w:val="Semlista"/>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2"/>
    <w:qFormat/>
    <w:rsid w:val="003D2BB8"/>
    <w:pPr>
      <w:keepNext/>
      <w:keepLines/>
      <w:numPr>
        <w:ilvl w:val="1"/>
        <w:numId w:val="8"/>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2"/>
    <w:qFormat/>
    <w:rsid w:val="007269C1"/>
    <w:pPr>
      <w:keepNext/>
      <w:keepLines/>
      <w:numPr>
        <w:ilvl w:val="2"/>
        <w:numId w:val="8"/>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3D2BB8"/>
    <w:pPr>
      <w:keepNext/>
      <w:keepLines/>
      <w:numPr>
        <w:ilvl w:val="3"/>
        <w:numId w:val="8"/>
      </w:numPr>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8"/>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Rodap"/>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9"/>
      </w:numPr>
      <w:spacing w:before="0" w:after="200"/>
      <w:contextualSpacing/>
    </w:pPr>
    <w:rPr>
      <w:rFonts w:eastAsia="Arial" w:cs="Arial"/>
      <w:lang w:eastAsia="ja-JP"/>
    </w:rPr>
  </w:style>
  <w:style w:type="numbering" w:styleId="111111">
    <w:name w:val="Outline List 2"/>
    <w:basedOn w:val="Semlista"/>
    <w:uiPriority w:val="99"/>
    <w:semiHidden/>
    <w:unhideWhenUsed/>
  </w:style>
  <w:style w:type="character" w:customStyle="1" w:styleId="Ttulo9Char">
    <w:name w:val="Título 9 Char"/>
    <w:basedOn w:val="Fontepargpadro"/>
    <w:link w:val="Ttulo9"/>
    <w:uiPriority w:val="9"/>
    <w:semiHidden/>
    <w:rPr>
      <w:rFonts w:ascii="Segoe UI" w:eastAsiaTheme="majorEastAsia" w:hAnsi="Segoe UI" w:cstheme="majorBidi"/>
      <w:i/>
      <w:iCs/>
      <w:szCs w:val="20"/>
    </w:rPr>
  </w:style>
  <w:style w:type="paragraph" w:styleId="Legenda">
    <w:name w:val="caption"/>
    <w:basedOn w:val="Normal"/>
    <w:next w:val="Normal"/>
    <w:uiPriority w:val="14"/>
    <w:unhideWhenUsed/>
    <w:qFormat/>
    <w:pPr>
      <w:spacing w:line="240" w:lineRule="auto"/>
    </w:pPr>
    <w:rPr>
      <w:bCs/>
      <w:color w:val="008AC8"/>
      <w:sz w:val="18"/>
      <w:szCs w:val="18"/>
    </w:rPr>
  </w:style>
  <w:style w:type="paragraph" w:styleId="Ttulo">
    <w:name w:val="Title"/>
    <w:basedOn w:val="Normal"/>
    <w:next w:val="Normal"/>
    <w:link w:val="Ttulo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tuloChar">
    <w:name w:val="Título Char"/>
    <w:basedOn w:val="Fontepargpadro"/>
    <w:link w:val="Ttulo"/>
    <w:uiPriority w:val="10"/>
    <w:rPr>
      <w:rFonts w:ascii="Segoe UI" w:eastAsiaTheme="majorEastAsia" w:hAnsi="Segoe UI" w:cstheme="minorHAnsi"/>
      <w:b/>
      <w:bCs/>
      <w:i/>
      <w:iCs/>
      <w:noProof/>
      <w:color w:val="FFFFFF" w:themeColor="background1"/>
      <w:spacing w:val="5"/>
      <w:kern w:val="28"/>
      <w:sz w:val="24"/>
      <w:szCs w:val="52"/>
    </w:rPr>
  </w:style>
  <w:style w:type="character" w:styleId="nfase">
    <w:name w:val="Emphasis"/>
    <w:basedOn w:val="nfaseIntensa"/>
    <w:uiPriority w:val="20"/>
    <w:qFormat/>
    <w:rPr>
      <w:rFonts w:ascii="Segoe UI" w:hAnsi="Segoe UI"/>
      <w:b w:val="0"/>
      <w:bCs/>
      <w:i/>
      <w:iCs/>
      <w:color w:val="auto"/>
      <w:sz w:val="22"/>
    </w:rPr>
  </w:style>
  <w:style w:type="character" w:styleId="nfaseIntensa">
    <w:name w:val="Intense Emphasis"/>
    <w:basedOn w:val="Fontepargpadro"/>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Ttulo4Char">
    <w:name w:val="Título 4 Char"/>
    <w:basedOn w:val="Fontepargpadro"/>
    <w:link w:val="Ttulo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link w:val="VisibleGuidanceChar"/>
    <w:pPr>
      <w:shd w:val="clear" w:color="auto" w:fill="F2F2F2"/>
    </w:pPr>
    <w:rPr>
      <w:color w:val="FF0066"/>
    </w:rPr>
  </w:style>
  <w:style w:type="character" w:styleId="Forte">
    <w:name w:val="Strong"/>
    <w:basedOn w:val="Fontepargpadro"/>
    <w:uiPriority w:val="22"/>
    <w:qFormat/>
    <w:rPr>
      <w:b/>
      <w:bCs/>
    </w:rPr>
  </w:style>
  <w:style w:type="character" w:customStyle="1" w:styleId="Ttulo5Char">
    <w:name w:val="Título 5 Char"/>
    <w:basedOn w:val="Fontepargpadro"/>
    <w:link w:val="Ttulo5"/>
    <w:uiPriority w:val="9"/>
    <w:semiHidden/>
    <w:rPr>
      <w:rFonts w:ascii="Segoe UI" w:eastAsiaTheme="majorEastAsia" w:hAnsi="Segoe UI" w:cstheme="majorBidi"/>
      <w:color w:val="008AC8"/>
      <w:sz w:val="24"/>
    </w:rPr>
  </w:style>
  <w:style w:type="character" w:customStyle="1" w:styleId="Ttulo6Char">
    <w:name w:val="Título 6 Char"/>
    <w:basedOn w:val="Fontepargpadro"/>
    <w:link w:val="Ttulo6"/>
    <w:uiPriority w:val="9"/>
    <w:semiHidden/>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semiHidden/>
    <w:rPr>
      <w:rFonts w:ascii="Segoe UI" w:eastAsiaTheme="majorEastAsia" w:hAnsi="Segoe UI" w:cstheme="majorBidi"/>
      <w:i/>
      <w:iCs/>
      <w:color w:val="008AC8"/>
      <w:sz w:val="24"/>
    </w:rPr>
  </w:style>
  <w:style w:type="character" w:customStyle="1" w:styleId="Ttulo8Char">
    <w:name w:val="Título 8 Char"/>
    <w:basedOn w:val="Fontepargpadro"/>
    <w:link w:val="Ttulo8"/>
    <w:uiPriority w:val="9"/>
    <w:semiHidden/>
    <w:rPr>
      <w:rFonts w:ascii="Segoe UI" w:eastAsiaTheme="majorEastAsia" w:hAnsi="Segoe UI" w:cstheme="majorBidi"/>
      <w:color w:val="008AC8"/>
      <w:sz w:val="24"/>
      <w:szCs w:val="21"/>
    </w:rPr>
  </w:style>
  <w:style w:type="numbering" w:customStyle="1" w:styleId="Checklist">
    <w:name w:val="Checklist"/>
    <w:basedOn w:val="Semlista"/>
    <w:pPr>
      <w:numPr>
        <w:numId w:val="6"/>
      </w:numPr>
    </w:pPr>
  </w:style>
  <w:style w:type="paragraph" w:customStyle="1" w:styleId="TableText">
    <w:name w:val="Table Text"/>
    <w:basedOn w:val="Normal"/>
    <w:pPr>
      <w:spacing w:before="0" w:after="0" w:line="240" w:lineRule="auto"/>
    </w:pPr>
    <w:rPr>
      <w:sz w:val="20"/>
      <w:szCs w:val="20"/>
    </w:rPr>
  </w:style>
  <w:style w:type="character" w:customStyle="1" w:styleId="VisibleGuidanceChar">
    <w:name w:val="Visible Guidance Char"/>
    <w:basedOn w:val="Fontepargpadro"/>
    <w:link w:val="VisibleGuidance"/>
    <w:rsid w:val="003C1770"/>
    <w:rPr>
      <w:rFonts w:ascii="Segoe UI" w:hAnsi="Segoe UI"/>
      <w:color w:val="FF0066"/>
      <w:shd w:val="clear" w:color="auto" w:fill="F2F2F2"/>
    </w:rPr>
  </w:style>
  <w:style w:type="paragraph" w:customStyle="1" w:styleId="VisibleGuidanceindent">
    <w:name w:val="Visible Guidance indent"/>
    <w:basedOn w:val="VisibleGuidance"/>
    <w:link w:val="VisibleGuidanceindentChar"/>
    <w:rsid w:val="00CE2F96"/>
    <w:pPr>
      <w:numPr>
        <w:numId w:val="10"/>
      </w:numPr>
      <w:spacing w:before="0" w:after="0" w:line="240" w:lineRule="auto"/>
      <w:ind w:left="360"/>
    </w:pPr>
    <w:rPr>
      <w:rFonts w:ascii="Calibri" w:eastAsia="Arial" w:hAnsi="Calibri" w:cs="Arial"/>
      <w:lang w:eastAsia="ja-JP"/>
    </w:rPr>
  </w:style>
  <w:style w:type="character" w:customStyle="1" w:styleId="VisibleGuidanceindentChar">
    <w:name w:val="Visible Guidance indent Char"/>
    <w:basedOn w:val="VisibleGuidanceChar"/>
    <w:link w:val="VisibleGuidanceindent"/>
    <w:rsid w:val="00CE2F96"/>
    <w:rPr>
      <w:rFonts w:ascii="Calibri" w:eastAsia="Arial" w:hAnsi="Calibri" w:cs="Arial"/>
      <w:color w:val="FF0066"/>
      <w:shd w:val="clear" w:color="auto" w:fill="F2F2F2"/>
      <w:lang w:val="pt-BR" w:eastAsia="ja-JP"/>
    </w:rPr>
  </w:style>
  <w:style w:type="paragraph" w:customStyle="1" w:styleId="1111Heading">
    <w:name w:val="1.1.1.1 Heading"/>
    <w:basedOn w:val="Normal"/>
    <w:link w:val="1111HeadingChar"/>
    <w:qFormat/>
    <w:rsid w:val="00320D72"/>
    <w:pPr>
      <w:numPr>
        <w:numId w:val="11"/>
      </w:numPr>
      <w:spacing w:before="0" w:after="200"/>
    </w:pPr>
    <w:rPr>
      <w:i/>
      <w:color w:val="008AC8"/>
      <w:sz w:val="24"/>
    </w:rPr>
  </w:style>
  <w:style w:type="character" w:customStyle="1" w:styleId="1111HeadingChar">
    <w:name w:val="1.1.1.1 Heading Char"/>
    <w:basedOn w:val="Fontepargpadro"/>
    <w:link w:val="1111Heading"/>
    <w:rsid w:val="00320D72"/>
    <w:rPr>
      <w:rFonts w:ascii="Segoe UI" w:hAnsi="Segoe UI"/>
      <w:i/>
      <w:color w:val="008AC8"/>
      <w:sz w:val="24"/>
      <w:lang w:val="pt-BR"/>
    </w:rPr>
  </w:style>
  <w:style w:type="paragraph" w:styleId="ndicedeilustraes">
    <w:name w:val="table of figures"/>
    <w:basedOn w:val="Normal"/>
    <w:next w:val="Normal"/>
    <w:uiPriority w:val="99"/>
    <w:unhideWhenUsed/>
    <w:rsid w:val="00F24AC3"/>
    <w:pPr>
      <w:spacing w:after="0"/>
    </w:pPr>
  </w:style>
  <w:style w:type="character" w:customStyle="1" w:styleId="sentence">
    <w:name w:val="sentence"/>
    <w:basedOn w:val="Fontepargpadro"/>
    <w:rsid w:val="00E77A26"/>
  </w:style>
  <w:style w:type="table" w:customStyle="1" w:styleId="TableGrid1">
    <w:name w:val="Table Grid1"/>
    <w:basedOn w:val="Tabelanormal"/>
    <w:next w:val="Tabelacomgrade"/>
    <w:uiPriority w:val="59"/>
    <w:rsid w:val="002C3F9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9940765">
      <w:bodyDiv w:val="1"/>
      <w:marLeft w:val="0"/>
      <w:marRight w:val="0"/>
      <w:marTop w:val="0"/>
      <w:marBottom w:val="0"/>
      <w:divBdr>
        <w:top w:val="none" w:sz="0" w:space="0" w:color="auto"/>
        <w:left w:val="none" w:sz="0" w:space="0" w:color="auto"/>
        <w:bottom w:val="none" w:sz="0" w:space="0" w:color="auto"/>
        <w:right w:val="none" w:sz="0" w:space="0" w:color="auto"/>
      </w:divBdr>
      <w:divsChild>
        <w:div w:id="1456096398">
          <w:marLeft w:val="0"/>
          <w:marRight w:val="0"/>
          <w:marTop w:val="0"/>
          <w:marBottom w:val="0"/>
          <w:divBdr>
            <w:top w:val="none" w:sz="0" w:space="0" w:color="auto"/>
            <w:left w:val="none" w:sz="0" w:space="0" w:color="auto"/>
            <w:bottom w:val="none" w:sz="0" w:space="0" w:color="auto"/>
            <w:right w:val="none" w:sz="0" w:space="0" w:color="auto"/>
          </w:divBdr>
          <w:divsChild>
            <w:div w:id="1223102104">
              <w:marLeft w:val="0"/>
              <w:marRight w:val="0"/>
              <w:marTop w:val="0"/>
              <w:marBottom w:val="0"/>
              <w:divBdr>
                <w:top w:val="none" w:sz="0" w:space="0" w:color="auto"/>
                <w:left w:val="none" w:sz="0" w:space="0" w:color="auto"/>
                <w:bottom w:val="none" w:sz="0" w:space="0" w:color="auto"/>
                <w:right w:val="none" w:sz="0" w:space="0" w:color="auto"/>
              </w:divBdr>
              <w:divsChild>
                <w:div w:id="957562829">
                  <w:marLeft w:val="0"/>
                  <w:marRight w:val="0"/>
                  <w:marTop w:val="0"/>
                  <w:marBottom w:val="0"/>
                  <w:divBdr>
                    <w:top w:val="none" w:sz="0" w:space="0" w:color="auto"/>
                    <w:left w:val="none" w:sz="0" w:space="0" w:color="auto"/>
                    <w:bottom w:val="none" w:sz="0" w:space="0" w:color="auto"/>
                    <w:right w:val="none" w:sz="0" w:space="0" w:color="auto"/>
                  </w:divBdr>
                  <w:divsChild>
                    <w:div w:id="137235265">
                      <w:marLeft w:val="0"/>
                      <w:marRight w:val="0"/>
                      <w:marTop w:val="0"/>
                      <w:marBottom w:val="0"/>
                      <w:divBdr>
                        <w:top w:val="none" w:sz="0" w:space="0" w:color="auto"/>
                        <w:left w:val="none" w:sz="0" w:space="0" w:color="auto"/>
                        <w:bottom w:val="none" w:sz="0" w:space="0" w:color="auto"/>
                        <w:right w:val="none" w:sz="0" w:space="0" w:color="auto"/>
                      </w:divBdr>
                      <w:divsChild>
                        <w:div w:id="1107500808">
                          <w:marLeft w:val="-225"/>
                          <w:marRight w:val="0"/>
                          <w:marTop w:val="0"/>
                          <w:marBottom w:val="0"/>
                          <w:divBdr>
                            <w:top w:val="none" w:sz="0" w:space="0" w:color="auto"/>
                            <w:left w:val="none" w:sz="0" w:space="0" w:color="auto"/>
                            <w:bottom w:val="none" w:sz="0" w:space="0" w:color="auto"/>
                            <w:right w:val="none" w:sz="0" w:space="0" w:color="auto"/>
                          </w:divBdr>
                          <w:divsChild>
                            <w:div w:id="202989042">
                              <w:marLeft w:val="1500"/>
                              <w:marRight w:val="1500"/>
                              <w:marTop w:val="0"/>
                              <w:marBottom w:val="0"/>
                              <w:divBdr>
                                <w:top w:val="none" w:sz="0" w:space="0" w:color="auto"/>
                                <w:left w:val="none" w:sz="0" w:space="0" w:color="auto"/>
                                <w:bottom w:val="none" w:sz="0" w:space="0" w:color="auto"/>
                                <w:right w:val="none" w:sz="0" w:space="0" w:color="auto"/>
                              </w:divBdr>
                              <w:divsChild>
                                <w:div w:id="1521581022">
                                  <w:marLeft w:val="0"/>
                                  <w:marRight w:val="0"/>
                                  <w:marTop w:val="0"/>
                                  <w:marBottom w:val="345"/>
                                  <w:divBdr>
                                    <w:top w:val="none" w:sz="0" w:space="0" w:color="auto"/>
                                    <w:left w:val="none" w:sz="0" w:space="0" w:color="auto"/>
                                    <w:bottom w:val="none" w:sz="0" w:space="0" w:color="auto"/>
                                    <w:right w:val="none" w:sz="0" w:space="0" w:color="auto"/>
                                  </w:divBdr>
                                  <w:divsChild>
                                    <w:div w:id="1021321921">
                                      <w:marLeft w:val="0"/>
                                      <w:marRight w:val="0"/>
                                      <w:marTop w:val="0"/>
                                      <w:marBottom w:val="0"/>
                                      <w:divBdr>
                                        <w:top w:val="none" w:sz="0" w:space="0" w:color="auto"/>
                                        <w:left w:val="none" w:sz="0" w:space="0" w:color="auto"/>
                                        <w:bottom w:val="none" w:sz="0" w:space="0" w:color="auto"/>
                                        <w:right w:val="none" w:sz="0" w:space="0" w:color="auto"/>
                                      </w:divBdr>
                                    </w:div>
                                    <w:div w:id="127972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196269">
      <w:bodyDiv w:val="1"/>
      <w:marLeft w:val="0"/>
      <w:marRight w:val="0"/>
      <w:marTop w:val="0"/>
      <w:marBottom w:val="0"/>
      <w:divBdr>
        <w:top w:val="none" w:sz="0" w:space="0" w:color="auto"/>
        <w:left w:val="none" w:sz="0" w:space="0" w:color="auto"/>
        <w:bottom w:val="none" w:sz="0" w:space="0" w:color="auto"/>
        <w:right w:val="none" w:sz="0" w:space="0" w:color="auto"/>
      </w:divBdr>
      <w:divsChild>
        <w:div w:id="1464886527">
          <w:marLeft w:val="0"/>
          <w:marRight w:val="0"/>
          <w:marTop w:val="0"/>
          <w:marBottom w:val="0"/>
          <w:divBdr>
            <w:top w:val="none" w:sz="0" w:space="0" w:color="auto"/>
            <w:left w:val="none" w:sz="0" w:space="0" w:color="auto"/>
            <w:bottom w:val="none" w:sz="0" w:space="0" w:color="auto"/>
            <w:right w:val="none" w:sz="0" w:space="0" w:color="auto"/>
          </w:divBdr>
          <w:divsChild>
            <w:div w:id="1477456094">
              <w:marLeft w:val="0"/>
              <w:marRight w:val="0"/>
              <w:marTop w:val="0"/>
              <w:marBottom w:val="0"/>
              <w:divBdr>
                <w:top w:val="none" w:sz="0" w:space="0" w:color="auto"/>
                <w:left w:val="none" w:sz="0" w:space="0" w:color="auto"/>
                <w:bottom w:val="none" w:sz="0" w:space="0" w:color="auto"/>
                <w:right w:val="none" w:sz="0" w:space="0" w:color="auto"/>
              </w:divBdr>
              <w:divsChild>
                <w:div w:id="1989481679">
                  <w:marLeft w:val="0"/>
                  <w:marRight w:val="0"/>
                  <w:marTop w:val="0"/>
                  <w:marBottom w:val="0"/>
                  <w:divBdr>
                    <w:top w:val="none" w:sz="0" w:space="0" w:color="auto"/>
                    <w:left w:val="none" w:sz="0" w:space="0" w:color="auto"/>
                    <w:bottom w:val="none" w:sz="0" w:space="0" w:color="auto"/>
                    <w:right w:val="none" w:sz="0" w:space="0" w:color="auto"/>
                  </w:divBdr>
                  <w:divsChild>
                    <w:div w:id="449662544">
                      <w:marLeft w:val="0"/>
                      <w:marRight w:val="0"/>
                      <w:marTop w:val="0"/>
                      <w:marBottom w:val="0"/>
                      <w:divBdr>
                        <w:top w:val="none" w:sz="0" w:space="0" w:color="auto"/>
                        <w:left w:val="none" w:sz="0" w:space="0" w:color="auto"/>
                        <w:bottom w:val="none" w:sz="0" w:space="0" w:color="auto"/>
                        <w:right w:val="none" w:sz="0" w:space="0" w:color="auto"/>
                      </w:divBdr>
                      <w:divsChild>
                        <w:div w:id="148063371">
                          <w:marLeft w:val="0"/>
                          <w:marRight w:val="0"/>
                          <w:marTop w:val="0"/>
                          <w:marBottom w:val="0"/>
                          <w:divBdr>
                            <w:top w:val="none" w:sz="0" w:space="0" w:color="auto"/>
                            <w:left w:val="none" w:sz="0" w:space="0" w:color="auto"/>
                            <w:bottom w:val="none" w:sz="0" w:space="0" w:color="auto"/>
                            <w:right w:val="none" w:sz="0" w:space="0" w:color="auto"/>
                          </w:divBdr>
                          <w:divsChild>
                            <w:div w:id="2058702156">
                              <w:marLeft w:val="0"/>
                              <w:marRight w:val="0"/>
                              <w:marTop w:val="0"/>
                              <w:marBottom w:val="0"/>
                              <w:divBdr>
                                <w:top w:val="none" w:sz="0" w:space="0" w:color="auto"/>
                                <w:left w:val="none" w:sz="0" w:space="0" w:color="auto"/>
                                <w:bottom w:val="none" w:sz="0" w:space="0" w:color="auto"/>
                                <w:right w:val="none" w:sz="0" w:space="0" w:color="auto"/>
                              </w:divBdr>
                              <w:divsChild>
                                <w:div w:id="1614943220">
                                  <w:marLeft w:val="0"/>
                                  <w:marRight w:val="0"/>
                                  <w:marTop w:val="0"/>
                                  <w:marBottom w:val="0"/>
                                  <w:divBdr>
                                    <w:top w:val="none" w:sz="0" w:space="0" w:color="auto"/>
                                    <w:left w:val="none" w:sz="0" w:space="0" w:color="auto"/>
                                    <w:bottom w:val="none" w:sz="0" w:space="0" w:color="auto"/>
                                    <w:right w:val="none" w:sz="0" w:space="0" w:color="auto"/>
                                  </w:divBdr>
                                  <w:divsChild>
                                    <w:div w:id="115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1778956">
      <w:bodyDiv w:val="1"/>
      <w:marLeft w:val="0"/>
      <w:marRight w:val="0"/>
      <w:marTop w:val="0"/>
      <w:marBottom w:val="0"/>
      <w:divBdr>
        <w:top w:val="none" w:sz="0" w:space="0" w:color="auto"/>
        <w:left w:val="none" w:sz="0" w:space="0" w:color="auto"/>
        <w:bottom w:val="none" w:sz="0" w:space="0" w:color="auto"/>
        <w:right w:val="none" w:sz="0" w:space="0" w:color="auto"/>
      </w:divBdr>
      <w:divsChild>
        <w:div w:id="380325452">
          <w:marLeft w:val="0"/>
          <w:marRight w:val="0"/>
          <w:marTop w:val="0"/>
          <w:marBottom w:val="0"/>
          <w:divBdr>
            <w:top w:val="none" w:sz="0" w:space="0" w:color="auto"/>
            <w:left w:val="none" w:sz="0" w:space="0" w:color="auto"/>
            <w:bottom w:val="none" w:sz="0" w:space="0" w:color="auto"/>
            <w:right w:val="none" w:sz="0" w:space="0" w:color="auto"/>
          </w:divBdr>
          <w:divsChild>
            <w:div w:id="1586763391">
              <w:marLeft w:val="0"/>
              <w:marRight w:val="0"/>
              <w:marTop w:val="0"/>
              <w:marBottom w:val="0"/>
              <w:divBdr>
                <w:top w:val="none" w:sz="0" w:space="0" w:color="auto"/>
                <w:left w:val="none" w:sz="0" w:space="0" w:color="auto"/>
                <w:bottom w:val="none" w:sz="0" w:space="0" w:color="auto"/>
                <w:right w:val="none" w:sz="0" w:space="0" w:color="auto"/>
              </w:divBdr>
              <w:divsChild>
                <w:div w:id="1804227342">
                  <w:marLeft w:val="0"/>
                  <w:marRight w:val="0"/>
                  <w:marTop w:val="0"/>
                  <w:marBottom w:val="0"/>
                  <w:divBdr>
                    <w:top w:val="none" w:sz="0" w:space="0" w:color="auto"/>
                    <w:left w:val="none" w:sz="0" w:space="0" w:color="auto"/>
                    <w:bottom w:val="none" w:sz="0" w:space="0" w:color="auto"/>
                    <w:right w:val="none" w:sz="0" w:space="0" w:color="auto"/>
                  </w:divBdr>
                  <w:divsChild>
                    <w:div w:id="1088119397">
                      <w:marLeft w:val="0"/>
                      <w:marRight w:val="0"/>
                      <w:marTop w:val="0"/>
                      <w:marBottom w:val="0"/>
                      <w:divBdr>
                        <w:top w:val="none" w:sz="0" w:space="0" w:color="auto"/>
                        <w:left w:val="none" w:sz="0" w:space="0" w:color="auto"/>
                        <w:bottom w:val="none" w:sz="0" w:space="0" w:color="auto"/>
                        <w:right w:val="none" w:sz="0" w:space="0" w:color="auto"/>
                      </w:divBdr>
                      <w:divsChild>
                        <w:div w:id="502093194">
                          <w:marLeft w:val="-225"/>
                          <w:marRight w:val="0"/>
                          <w:marTop w:val="0"/>
                          <w:marBottom w:val="0"/>
                          <w:divBdr>
                            <w:top w:val="none" w:sz="0" w:space="0" w:color="auto"/>
                            <w:left w:val="none" w:sz="0" w:space="0" w:color="auto"/>
                            <w:bottom w:val="none" w:sz="0" w:space="0" w:color="auto"/>
                            <w:right w:val="none" w:sz="0" w:space="0" w:color="auto"/>
                          </w:divBdr>
                          <w:divsChild>
                            <w:div w:id="2017148376">
                              <w:marLeft w:val="1500"/>
                              <w:marRight w:val="1500"/>
                              <w:marTop w:val="0"/>
                              <w:marBottom w:val="0"/>
                              <w:divBdr>
                                <w:top w:val="none" w:sz="0" w:space="0" w:color="auto"/>
                                <w:left w:val="none" w:sz="0" w:space="0" w:color="auto"/>
                                <w:bottom w:val="none" w:sz="0" w:space="0" w:color="auto"/>
                                <w:right w:val="none" w:sz="0" w:space="0" w:color="auto"/>
                              </w:divBdr>
                              <w:divsChild>
                                <w:div w:id="300773945">
                                  <w:marLeft w:val="0"/>
                                  <w:marRight w:val="0"/>
                                  <w:marTop w:val="0"/>
                                  <w:marBottom w:val="345"/>
                                  <w:divBdr>
                                    <w:top w:val="none" w:sz="0" w:space="0" w:color="auto"/>
                                    <w:left w:val="none" w:sz="0" w:space="0" w:color="auto"/>
                                    <w:bottom w:val="none" w:sz="0" w:space="0" w:color="auto"/>
                                    <w:right w:val="none" w:sz="0" w:space="0" w:color="auto"/>
                                  </w:divBdr>
                                  <w:divsChild>
                                    <w:div w:id="19019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blogs.msdn.com/b/adonet/archive/2008/06/20/how-to-use-a-t4-template-for-view-generation.aspx" TargetMode="External"/><Relationship Id="rId47" Type="http://schemas.openxmlformats.org/officeDocument/2006/relationships/hyperlink" Target="http://msdn.microsoft.com/en-us/data/hh949853" TargetMode="External"/><Relationship Id="rId63" Type="http://schemas.openxmlformats.org/officeDocument/2006/relationships/image" Target="media/image33.png"/><Relationship Id="rId6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msdn.microsoft.com/en-us/data/gg558520.aspx"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blogs.msdn.com/b/dsimmons/archive/2008/05/17/why-use-the-entity-framework.aspx" TargetMode="External"/><Relationship Id="rId53" Type="http://schemas.openxmlformats.org/officeDocument/2006/relationships/hyperlink" Target="http://msdn.microsoft.com/en-us/magazine/hh882452.aspx" TargetMode="External"/><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blogs.msdn.com/b/gblock/archive/2006/10/26/ten-advantages-of-an-orm.aspx" TargetMode="External"/><Relationship Id="rId48" Type="http://schemas.openxmlformats.org/officeDocument/2006/relationships/hyperlink" Target="http://msdn.microsoft.com/en-us/data/dd363565.aspx"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eader" Target="header4.xml"/><Relationship Id="rId8" Type="http://schemas.openxmlformats.org/officeDocument/2006/relationships/settings" Target="settings.xml"/><Relationship Id="rId51" Type="http://schemas.openxmlformats.org/officeDocument/2006/relationships/hyperlink" Target="http://msdn.microsoft.com/en-us/data/jj613668" TargetMode="External"/><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msdn.microsoft.com/en-us/data/jj590134" TargetMode="External"/><Relationship Id="rId59" Type="http://schemas.openxmlformats.org/officeDocument/2006/relationships/image" Target="media/image29.png"/><Relationship Id="rId67" Type="http://schemas.openxmlformats.org/officeDocument/2006/relationships/hyperlink" Target="http://msdn.microsoft.com/en-us/data/dd363565.aspx"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msdn.microsoft.com/en-us/data/jj590134" TargetMode="External"/><Relationship Id="rId62" Type="http://schemas.openxmlformats.org/officeDocument/2006/relationships/image" Target="media/image32.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msdn.microsoft.com/en-us/data/jj206878" TargetMode="External"/><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hyperlink" Target="http://msdn.microsoft.com/en-us/data/ee712907" TargetMode="External"/><Relationship Id="rId52" Type="http://schemas.openxmlformats.org/officeDocument/2006/relationships/hyperlink" Target="http://msdn.microsoft.com/en-us/data/gg558520.aspx"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msdn.microsoft.com/en-us/magazine/dd882522.aspx" TargetMode="External"/><Relationship Id="rId55" Type="http://schemas.openxmlformats.org/officeDocument/2006/relationships/image" Target="media/image25.png"/><Relationship Id="rId7" Type="http://schemas.openxmlformats.org/officeDocument/2006/relationships/styles" Target="styl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Forte"/>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A58"/>
    <w:rsid w:val="00002E0C"/>
    <w:rsid w:val="000B24BF"/>
    <w:rsid w:val="000C5D99"/>
    <w:rsid w:val="00164E50"/>
    <w:rsid w:val="00190A9F"/>
    <w:rsid w:val="00194307"/>
    <w:rsid w:val="0020398C"/>
    <w:rsid w:val="00216A58"/>
    <w:rsid w:val="00250EA4"/>
    <w:rsid w:val="002C5946"/>
    <w:rsid w:val="002F06ED"/>
    <w:rsid w:val="0035789B"/>
    <w:rsid w:val="003922FC"/>
    <w:rsid w:val="00393988"/>
    <w:rsid w:val="003A0EBC"/>
    <w:rsid w:val="003D5899"/>
    <w:rsid w:val="003E53DE"/>
    <w:rsid w:val="003F08A8"/>
    <w:rsid w:val="0047291E"/>
    <w:rsid w:val="004A72F6"/>
    <w:rsid w:val="004C3E7A"/>
    <w:rsid w:val="004D2D64"/>
    <w:rsid w:val="004D48D2"/>
    <w:rsid w:val="005E6A0F"/>
    <w:rsid w:val="00672F38"/>
    <w:rsid w:val="00684874"/>
    <w:rsid w:val="00685D0A"/>
    <w:rsid w:val="006B4CD4"/>
    <w:rsid w:val="007748EC"/>
    <w:rsid w:val="007A2606"/>
    <w:rsid w:val="007A3ECD"/>
    <w:rsid w:val="00802255"/>
    <w:rsid w:val="008259A1"/>
    <w:rsid w:val="00854610"/>
    <w:rsid w:val="008612DF"/>
    <w:rsid w:val="009A21A8"/>
    <w:rsid w:val="009C18E0"/>
    <w:rsid w:val="009F3C4F"/>
    <w:rsid w:val="00A011FB"/>
    <w:rsid w:val="00A33E83"/>
    <w:rsid w:val="00A53EE0"/>
    <w:rsid w:val="00A65642"/>
    <w:rsid w:val="00AF7DDD"/>
    <w:rsid w:val="00B00042"/>
    <w:rsid w:val="00B3030F"/>
    <w:rsid w:val="00B42290"/>
    <w:rsid w:val="00BF494C"/>
    <w:rsid w:val="00C626CC"/>
    <w:rsid w:val="00C7597C"/>
    <w:rsid w:val="00CE2A5F"/>
    <w:rsid w:val="00CF2EE0"/>
    <w:rsid w:val="00CF5BD5"/>
    <w:rsid w:val="00D10955"/>
    <w:rsid w:val="00E36ED4"/>
    <w:rsid w:val="00E7083B"/>
    <w:rsid w:val="00EB7744"/>
    <w:rsid w:val="00EF6C85"/>
    <w:rsid w:val="00F0103E"/>
    <w:rsid w:val="00FD7248"/>
    <w:rsid w:val="00FE7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DACED1A28251743ABE86D1B01736703" ma:contentTypeVersion="0" ma:contentTypeDescription="Create a new document." ma:contentTypeScope="" ma:versionID="fbf61d73166c704748a6ebe938a7850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6E3207-12EB-4848-A7AB-B0E4E6E03B50}">
  <ds:schemaRefs>
    <ds:schemaRef ds:uri="http://schemas.openxmlformats.org/officeDocument/2006/bibliography"/>
  </ds:schemaRefs>
</ds:datastoreItem>
</file>

<file path=customXml/itemProps3.xml><?xml version="1.0" encoding="utf-8"?>
<ds:datastoreItem xmlns:ds="http://schemas.openxmlformats.org/officeDocument/2006/customXml" ds:itemID="{77952D5B-3052-4ECD-B9E7-0A9821532CD8}">
  <ds:schemaRefs>
    <ds:schemaRef ds:uri="http://schemas.microsoft.com/office/2006/metadata/properties"/>
    <ds:schemaRef ds:uri="http://purl.org/dc/elements/1.1/"/>
    <ds:schemaRef ds:uri="http://purl.org/dc/terms/"/>
    <ds:schemaRef ds:uri="http://schemas.microsoft.com/office/2006/documentManagement/types"/>
    <ds:schemaRef ds:uri="http://purl.org/dc/dcmitype/"/>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6BFFFA67-0A0B-4070-B232-A7ADA8B09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C043F0AD-4A06-431D-AC2B-9CB683CA8D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SDMBaseTemplate</Template>
  <TotalTime>0</TotalTime>
  <Pages>15</Pages>
  <Words>10785</Words>
  <Characters>58245</Characters>
  <Application>Microsoft Office Word</Application>
  <DocSecurity>0</DocSecurity>
  <Lines>485</Lines>
  <Paragraphs>137</Paragraphs>
  <ScaleCrop>false</ScaleCrop>
  <HeadingPairs>
    <vt:vector size="2" baseType="variant">
      <vt:variant>
        <vt:lpstr>Title</vt:lpstr>
      </vt:variant>
      <vt:variant>
        <vt:i4>1</vt:i4>
      </vt:variant>
    </vt:vector>
  </HeadingPairs>
  <TitlesOfParts>
    <vt:vector size="1" baseType="lpstr">
      <vt:lpstr>Elaboração de Arquiteturas de Software – FASE 2</vt:lpstr>
    </vt:vector>
  </TitlesOfParts>
  <Manager>Author Manager</Manager>
  <Company>Microsoft Corporation</Company>
  <LinksUpToDate>false</LinksUpToDate>
  <CharactersWithSpaces>68893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Elaboração de Arquiteturas de Software – FASE 2</dc:title>
  <dc:subject>Guia de Desenvolvimento para ORM</dc:subject>
  <dc:creator>Diego Baroffio</dc:creator>
  <cp:keywords/>
  <dc:description/>
  <cp:lastModifiedBy>Ivana Marcello Ikemori</cp:lastModifiedBy>
  <cp:revision>2</cp:revision>
  <dcterms:created xsi:type="dcterms:W3CDTF">2022-05-16T20:14:00Z</dcterms:created>
  <dcterms:modified xsi:type="dcterms:W3CDTF">2022-05-16T20:14:00Z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0x0101002DACED1A28251743ABE86D1B01736703</vt:lpwstr>
  </property>
  <property fmtid="{D5CDD505-2E9C-101B-9397-08002B2CF9AE}" pid="3" name="Date completed">
    <vt:lpwstr>12/1/2012</vt:lpwstr>
  </property>
  <property fmtid="{D5CDD505-2E9C-101B-9397-08002B2CF9AE}" pid="4" name="Author Email">
    <vt:lpwstr>diego.baroffio@microsoft.com</vt:lpwstr>
  </property>
  <property fmtid="{D5CDD505-2E9C-101B-9397-08002B2CF9AE}" pid="5" name="Author Position">
    <vt:lpwstr>Senior Consultant</vt:lpwstr>
  </property>
  <property fmtid="{D5CDD505-2E9C-101B-9397-08002B2CF9AE}" pid="6" name="Version">
    <vt:lpwstr>1.1</vt:lpwstr>
  </property>
  <property fmtid="{D5CDD505-2E9C-101B-9397-08002B2CF9AE}" pid="7" name="Document Status">
    <vt:lpwstr>Final</vt:lpwstr>
  </property>
  <property fmtid="{D5CDD505-2E9C-101B-9397-08002B2CF9AE}" pid="8" name="Deliverable Type">
    <vt:lpwstr>Business Requirements</vt:lpwstr>
  </property>
  <property fmtid="{D5CDD505-2E9C-101B-9397-08002B2CF9AE}" pid="9" name="URL">
    <vt:lpwstr>http://sdmplus.ms</vt:lpwstr>
  </property>
  <property fmtid="{D5CDD505-2E9C-101B-9397-08002B2CF9AE}" pid="10" name="Description0">
    <vt:lpwstr>Template</vt:lpwstr>
  </property>
  <property fmtid="{D5CDD505-2E9C-101B-9397-08002B2CF9AE}" pid="11" name="Size">
    <vt:lpwstr>1mb</vt:lpwstr>
  </property>
  <property fmtid="{D5CDD505-2E9C-101B-9397-08002B2CF9AE}" pid="12" name="TemplateId">
    <vt:lpwstr>0</vt:lpwstr>
  </property>
  <property fmtid="{D5CDD505-2E9C-101B-9397-08002B2CF9AE}" pid="13" name="Downloads">
    <vt:lpwstr>0</vt:lpwstr>
  </property>
  <property fmtid="{D5CDD505-2E9C-101B-9397-08002B2CF9AE}" pid="14" name="TemplateName">
    <vt:lpwstr>xx</vt:lpwstr>
  </property>
  <property fmtid="{D5CDD505-2E9C-101B-9397-08002B2CF9AE}" pid="15" name="PublishedDate">
    <vt:lpwstr>01/01/01</vt:lpwstr>
  </property>
  <property fmtid="{D5CDD505-2E9C-101B-9397-08002B2CF9AE}" pid="16" name="DocType">
    <vt:lpwstr> </vt:lpwstr>
  </property>
  <property fmtid="{D5CDD505-2E9C-101B-9397-08002B2CF9AE}" pid="17" name="DocCategory">
    <vt:lpwstr>  </vt:lpwstr>
  </property>
  <property fmtid="{D5CDD505-2E9C-101B-9397-08002B2CF9AE}" pid="18" name="Customer">
    <vt:lpwstr>Secretaria da Fazenda do Estado de São Paulo</vt:lpwstr>
  </property>
  <property fmtid="{D5CDD505-2E9C-101B-9397-08002B2CF9AE}" pid="19" name="AssetType">
    <vt:lpwstr>7;#Document|bd483d13-9815-4c18-9aac-d6617bef9838</vt:lpwstr>
  </property>
  <property fmtid="{D5CDD505-2E9C-101B-9397-08002B2CF9AE}" pid="20" name="Geography">
    <vt:lpwstr/>
  </property>
  <property fmtid="{D5CDD505-2E9C-101B-9397-08002B2CF9AE}" pid="21" name="Engagement Phase">
    <vt:lpwstr>10;#MSF-Delivery Management|ea90f86b-9e67-489b-b17b-c646c6495d87</vt:lpwstr>
  </property>
  <property fmtid="{D5CDD505-2E9C-101B-9397-08002B2CF9AE}" pid="22" name="Industry">
    <vt:lpwstr/>
  </property>
  <property fmtid="{D5CDD505-2E9C-101B-9397-08002B2CF9AE}" pid="23" name="Communities">
    <vt:lpwstr/>
  </property>
  <property fmtid="{D5CDD505-2E9C-101B-9397-08002B2CF9AE}" pid="24" name="Service Line">
    <vt:lpwstr/>
  </property>
  <property fmtid="{D5CDD505-2E9C-101B-9397-08002B2CF9AE}" pid="25" name="Offering">
    <vt:lpwstr/>
  </property>
  <property fmtid="{D5CDD505-2E9C-101B-9397-08002B2CF9AE}" pid="26" name="Products">
    <vt:lpwstr/>
  </property>
  <property fmtid="{D5CDD505-2E9C-101B-9397-08002B2CF9AE}" pid="27" name="AuthorPosition">
    <vt:lpwstr>Senior Consultant</vt:lpwstr>
  </property>
  <property fmtid="{D5CDD505-2E9C-101B-9397-08002B2CF9AE}" pid="28" name="Confidential">
    <vt:lpwstr/>
  </property>
  <property fmtid="{D5CDD505-2E9C-101B-9397-08002B2CF9AE}" pid="29" name="Status">
    <vt:lpwstr>Final</vt:lpwstr>
  </property>
  <property fmtid="{D5CDD505-2E9C-101B-9397-08002B2CF9AE}" pid="30" name="AuthorEmail">
    <vt:lpwstr>diego.baroffio@microsoft.com</vt:lpwstr>
  </property>
</Properties>
</file>