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AD" w:rsidRDefault="00853F74">
      <w:r>
        <w:t>How to reveal the missing customer in tabular model / Power BI</w:t>
      </w:r>
      <w:r w:rsidR="00910F30">
        <w:t xml:space="preserve"> with DAX set operation</w:t>
      </w:r>
    </w:p>
    <w:p w:rsidR="000D4EAE" w:rsidRDefault="000D4EAE">
      <w:r>
        <w:t>(</w:t>
      </w:r>
      <w:r>
        <w:t xml:space="preserve">Please note: there are </w:t>
      </w:r>
      <w:r>
        <w:t xml:space="preserve">many </w:t>
      </w:r>
      <w:r>
        <w:t xml:space="preserve">ways to compare two </w:t>
      </w:r>
      <w:r>
        <w:t xml:space="preserve">database </w:t>
      </w:r>
      <w:r>
        <w:t>tables for difference</w:t>
      </w:r>
      <w:r>
        <w:t xml:space="preserve"> in SQL</w:t>
      </w:r>
      <w:r>
        <w:t>.</w:t>
      </w:r>
      <w:r>
        <w:t xml:space="preserve"> I am focus on data in the tabular model, therefore, need to use </w:t>
      </w:r>
      <w:proofErr w:type="gramStart"/>
      <w:r>
        <w:t>DAX )</w:t>
      </w:r>
      <w:proofErr w:type="gramEnd"/>
    </w:p>
    <w:p w:rsidR="00853F74" w:rsidRDefault="00853F74">
      <w:r>
        <w:t>Missing customer is an interesting business question which business cares about.  Business want</w:t>
      </w:r>
      <w:r w:rsidR="002A0D6E">
        <w:t>s</w:t>
      </w:r>
      <w:r>
        <w:t xml:space="preserve"> to see why or how to make them purchase again.  Therefore, to identify these customer population i</w:t>
      </w:r>
      <w:r w:rsidR="00332030">
        <w:t xml:space="preserve">s important. </w:t>
      </w:r>
    </w:p>
    <w:p w:rsidR="003F2AE7" w:rsidRDefault="003F2AE7">
      <w:r>
        <w:t xml:space="preserve">There are quite a few posts on this topic online. Most </w:t>
      </w:r>
      <w:bookmarkStart w:id="0" w:name="_GoBack"/>
      <w:bookmarkEnd w:id="0"/>
      <w:r>
        <w:t xml:space="preserve">elegant way I have seen is to use table variable to isolate different time frame and use DAX set operation to identify the </w:t>
      </w:r>
      <w:r w:rsidR="002A0D6E">
        <w:t xml:space="preserve">target </w:t>
      </w:r>
      <w:r>
        <w:t>customer population.  I vote for that</w:t>
      </w:r>
      <w:r w:rsidR="002A0D6E">
        <w:t xml:space="preserve"> approach</w:t>
      </w:r>
      <w:r>
        <w:t xml:space="preserve"> is because of code readability and performance. </w:t>
      </w:r>
    </w:p>
    <w:p w:rsidR="003F2AE7" w:rsidRDefault="003F2AE7">
      <w:r>
        <w:t xml:space="preserve">One thing though, most post using set operation is focusing on counting the missing customer, I tried to search if there are posts to further identify those customer. But I am out of luck to find. </w:t>
      </w:r>
    </w:p>
    <w:p w:rsidR="003F2AE7" w:rsidRDefault="003F2AE7">
      <w:r>
        <w:t>This is actually a legitimate question for business. Once you tell the business that so and so number of customer</w:t>
      </w:r>
      <w:r w:rsidR="00910F30">
        <w:t>s</w:t>
      </w:r>
      <w:r>
        <w:t xml:space="preserve"> are missing.  They will naturally </w:t>
      </w:r>
      <w:r w:rsidR="008C5289">
        <w:t>ask</w:t>
      </w:r>
      <w:r>
        <w:t xml:space="preserve"> who </w:t>
      </w:r>
      <w:r w:rsidR="00910F30">
        <w:t>those customers are</w:t>
      </w:r>
      <w:r>
        <w:t xml:space="preserve">. </w:t>
      </w:r>
    </w:p>
    <w:p w:rsidR="003F2AE7" w:rsidRDefault="00910F30">
      <w:r>
        <w:t>I tried this myself</w:t>
      </w:r>
      <w:r w:rsidR="002A0D6E">
        <w:t xml:space="preserve"> in DAX</w:t>
      </w:r>
      <w:r>
        <w:t xml:space="preserve"> and struggled for a few weeks. This is my solutions.</w:t>
      </w:r>
    </w:p>
    <w:p w:rsidR="00910F30" w:rsidRDefault="00910F30">
      <w:r>
        <w:t>I will use a few simple tables</w:t>
      </w:r>
      <w:r w:rsidR="008C5289">
        <w:t xml:space="preserve"> containing some dummy data</w:t>
      </w:r>
      <w:r>
        <w:t xml:space="preserve"> in power BI to imitate tabular model and business problem. Only 6 customers</w:t>
      </w:r>
      <w:r w:rsidR="008C5289">
        <w:t>,</w:t>
      </w:r>
      <w:r>
        <w:t xml:space="preserve"> 2 months and a few line of sale records so that it is easy to understand. The sam</w:t>
      </w:r>
      <w:r w:rsidR="008C5289">
        <w:t>e</w:t>
      </w:r>
      <w:r>
        <w:t xml:space="preserve"> </w:t>
      </w:r>
      <w:r w:rsidR="003C59FB">
        <w:t xml:space="preserve">principle </w:t>
      </w:r>
      <w:r>
        <w:t>applies to more complicated scenario, you just have to adjust it</w:t>
      </w:r>
      <w:r w:rsidR="002A0D6E">
        <w:t xml:space="preserve"> though</w:t>
      </w:r>
      <w:r>
        <w:t>.</w:t>
      </w:r>
    </w:p>
    <w:p w:rsidR="008C5289" w:rsidRDefault="008C5289">
      <w:r>
        <w:t xml:space="preserve">First, let us build model in power BI desktop. </w:t>
      </w:r>
    </w:p>
    <w:p w:rsidR="008C5289" w:rsidRDefault="008C5289">
      <w:r>
        <w:t xml:space="preserve">Use DAX </w:t>
      </w:r>
      <w:proofErr w:type="spellStart"/>
      <w:r>
        <w:t>datatable</w:t>
      </w:r>
      <w:proofErr w:type="spellEnd"/>
      <w:r>
        <w:t xml:space="preserve"> function to create customer table in power BI desktop (model-&gt;new table). This makes it easier if you want to edit it later</w:t>
      </w:r>
    </w:p>
    <w:p w:rsidR="008C5289" w:rsidRDefault="008C5289">
      <w:r>
        <w:rPr>
          <w:noProof/>
        </w:rPr>
        <w:drawing>
          <wp:inline distT="0" distB="0" distL="0" distR="0" wp14:anchorId="3B83A38E" wp14:editId="550CD085">
            <wp:extent cx="21812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30" w:rsidRDefault="008C5289">
      <w:r>
        <w:t>Same way, create date table</w:t>
      </w:r>
    </w:p>
    <w:p w:rsidR="008C5289" w:rsidRDefault="008C5289">
      <w:r>
        <w:rPr>
          <w:noProof/>
        </w:rPr>
        <w:lastRenderedPageBreak/>
        <w:drawing>
          <wp:inline distT="0" distB="0" distL="0" distR="0" wp14:anchorId="5C264A56" wp14:editId="1EA31971">
            <wp:extent cx="18002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30" w:rsidRDefault="00910F30">
      <w:r>
        <w:t xml:space="preserve">   </w:t>
      </w:r>
      <w:r w:rsidR="008C5289">
        <w:t>Now, let us create the fact sale</w:t>
      </w:r>
      <w:r w:rsidR="002A0D6E">
        <w:t>s</w:t>
      </w:r>
      <w:r w:rsidR="008C5289">
        <w:t xml:space="preserve"> table. Depending on if they purchase in Feb.  I deliberately generate record</w:t>
      </w:r>
      <w:r w:rsidR="002A0D6E">
        <w:t>s</w:t>
      </w:r>
      <w:r w:rsidR="008C5289">
        <w:t xml:space="preserve"> so that we have 1 new customer, 2 missing customer, 3 returning customer</w:t>
      </w:r>
    </w:p>
    <w:p w:rsidR="008C5289" w:rsidRDefault="008C5289">
      <w:r w:rsidRPr="008C5289">
        <w:rPr>
          <w:noProof/>
        </w:rPr>
        <w:drawing>
          <wp:inline distT="0" distB="0" distL="0" distR="0">
            <wp:extent cx="5288915" cy="3269615"/>
            <wp:effectExtent l="0" t="0" r="6985" b="6985"/>
            <wp:docPr id="3" name="Picture 3" descr="C:\Users\Wenlei\Desktop\blog25\customer_sales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lei\Desktop\blog25\customer_sales_inf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43" w:rsidRDefault="008C5289">
      <w:r>
        <w:t>Now in diagram view</w:t>
      </w:r>
      <w:r w:rsidR="004F5643">
        <w:t>, connect customer and date to sales table.  You just built a smallest data warehouse in the world.</w:t>
      </w:r>
    </w:p>
    <w:p w:rsidR="004F5643" w:rsidRDefault="004F5643"/>
    <w:p w:rsidR="00910F30" w:rsidRDefault="008C5289">
      <w:r>
        <w:t xml:space="preserve"> </w:t>
      </w:r>
      <w:r w:rsidR="004F5643">
        <w:rPr>
          <w:noProof/>
        </w:rPr>
        <w:drawing>
          <wp:inline distT="0" distB="0" distL="0" distR="0" wp14:anchorId="344C384F" wp14:editId="385CA2CB">
            <wp:extent cx="5943600" cy="3161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E7" w:rsidRDefault="003F2AE7"/>
    <w:p w:rsidR="004F5643" w:rsidRDefault="004F5643">
      <w:r>
        <w:t xml:space="preserve">First, let us warm up by creating a missing customer </w:t>
      </w:r>
      <w:r w:rsidR="00DD6823">
        <w:t xml:space="preserve">count </w:t>
      </w:r>
      <w:r>
        <w:t xml:space="preserve">measure using table variable </w:t>
      </w:r>
    </w:p>
    <w:p w:rsidR="004F5643" w:rsidRDefault="004F5643">
      <w:r>
        <w:t xml:space="preserve">Right click sales table and choose create new measure. </w:t>
      </w:r>
    </w:p>
    <w:p w:rsidR="00DD6823" w:rsidRDefault="00DD6823">
      <w:r>
        <w:rPr>
          <w:noProof/>
        </w:rPr>
        <w:drawing>
          <wp:inline distT="0" distB="0" distL="0" distR="0" wp14:anchorId="41C28F4E" wp14:editId="0D507EB7">
            <wp:extent cx="592455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E7" w:rsidRDefault="004F5643">
      <w:r>
        <w:t xml:space="preserve"> </w:t>
      </w:r>
      <w:r w:rsidR="00DD6823">
        <w:t xml:space="preserve">Notice the except function take two table </w:t>
      </w:r>
      <w:proofErr w:type="spellStart"/>
      <w:r w:rsidR="00DD6823">
        <w:t>params</w:t>
      </w:r>
      <w:proofErr w:type="spellEnd"/>
      <w:r w:rsidR="00DD6823">
        <w:t xml:space="preserve">, records in the first table not in the second table will be kept. </w:t>
      </w:r>
      <w:proofErr w:type="spellStart"/>
      <w:r w:rsidR="00DD6823">
        <w:t>CustomerID</w:t>
      </w:r>
      <w:proofErr w:type="spellEnd"/>
      <w:r w:rsidR="00DD6823">
        <w:t xml:space="preserve"> in the Jan 2019 but not in Feb 2019, obviously, they belong to missing customer. This </w:t>
      </w:r>
      <w:proofErr w:type="spellStart"/>
      <w:r w:rsidR="00DD6823">
        <w:t>customerID</w:t>
      </w:r>
      <w:proofErr w:type="spellEnd"/>
      <w:r w:rsidR="00DD6823">
        <w:t xml:space="preserve"> pool is used to count how many inside the pool by </w:t>
      </w:r>
      <w:proofErr w:type="spellStart"/>
      <w:r w:rsidR="00DD6823">
        <w:t>countrows</w:t>
      </w:r>
      <w:proofErr w:type="spellEnd"/>
      <w:r w:rsidR="00DD6823">
        <w:t xml:space="preserve"> function.</w:t>
      </w:r>
    </w:p>
    <w:p w:rsidR="00332030" w:rsidRDefault="003F2AE7">
      <w:r>
        <w:t xml:space="preserve">  </w:t>
      </w:r>
    </w:p>
    <w:p w:rsidR="00332030" w:rsidRDefault="00DD6823">
      <w:r>
        <w:t xml:space="preserve">Similarly, we can create returning customer and new customer. </w:t>
      </w:r>
    </w:p>
    <w:p w:rsidR="009229BF" w:rsidRDefault="00DD6823">
      <w:r>
        <w:t xml:space="preserve">Now how to reveal the customer who is missing?  </w:t>
      </w:r>
      <w:r w:rsidR="009229BF">
        <w:t>Manually, we can take that ID and search the customer name. But we need to do it programmatically since in real world, customer table can have millions of records.</w:t>
      </w:r>
    </w:p>
    <w:p w:rsidR="009229BF" w:rsidRDefault="009229BF"/>
    <w:p w:rsidR="009229BF" w:rsidRDefault="009229BF"/>
    <w:p w:rsidR="009229BF" w:rsidRDefault="009229BF">
      <w:r>
        <w:t xml:space="preserve">It is simple to do in SQL. But for DAX that is a different ball game. The tricky part, you need to compare the customer table </w:t>
      </w:r>
      <w:proofErr w:type="spellStart"/>
      <w:r>
        <w:t>customerId</w:t>
      </w:r>
      <w:proofErr w:type="spellEnd"/>
      <w:r>
        <w:t xml:space="preserve"> with the population of missing id. If it is in the missing id population, give the customer Name. If not, give null value. </w:t>
      </w:r>
    </w:p>
    <w:p w:rsidR="009229BF" w:rsidRDefault="009229BF">
      <w:r>
        <w:t xml:space="preserve">  </w:t>
      </w:r>
    </w:p>
    <w:p w:rsidR="00DD6823" w:rsidRDefault="009229BF">
      <w:r>
        <w:rPr>
          <w:noProof/>
        </w:rPr>
        <w:drawing>
          <wp:inline distT="0" distB="0" distL="0" distR="0" wp14:anchorId="0F0959A0" wp14:editId="1DBBCD5A">
            <wp:extent cx="5943600" cy="1070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30" w:rsidRDefault="00332030"/>
    <w:p w:rsidR="009229BF" w:rsidRDefault="009229BF">
      <w:r>
        <w:t xml:space="preserve">Because you only want to compare one </w:t>
      </w:r>
      <w:proofErr w:type="spellStart"/>
      <w:r>
        <w:t>customerID</w:t>
      </w:r>
      <w:proofErr w:type="spellEnd"/>
      <w:r>
        <w:t xml:space="preserve"> at a time. So, we use </w:t>
      </w:r>
      <w:proofErr w:type="spellStart"/>
      <w:r>
        <w:t>hasonevalue</w:t>
      </w:r>
      <w:proofErr w:type="spellEnd"/>
      <w:r>
        <w:t xml:space="preserve"> function.  We need to iterate customer table one </w:t>
      </w:r>
      <w:proofErr w:type="spellStart"/>
      <w:r>
        <w:t>customerID</w:t>
      </w:r>
      <w:proofErr w:type="spellEnd"/>
      <w:r>
        <w:t xml:space="preserve"> at a time, that is why we use </w:t>
      </w:r>
      <w:proofErr w:type="spellStart"/>
      <w:r>
        <w:t>concate</w:t>
      </w:r>
      <w:r w:rsidR="004C15F5">
        <w:t>nateX</w:t>
      </w:r>
      <w:proofErr w:type="spellEnd"/>
      <w:r w:rsidR="004C15F5">
        <w:t>, which can handle string like customer name</w:t>
      </w:r>
      <w:r w:rsidR="003C59FB">
        <w:t xml:space="preserve"> (</w:t>
      </w:r>
      <w:proofErr w:type="spellStart"/>
      <w:r w:rsidR="003C59FB">
        <w:t>concatenatex</w:t>
      </w:r>
      <w:proofErr w:type="spellEnd"/>
      <w:r w:rsidR="003C59FB">
        <w:t xml:space="preserve"> is used to combine string over several row, in our case, we only have one row, we just use it as iterator and string handling ability here)</w:t>
      </w:r>
      <w:r w:rsidR="004C15F5">
        <w:t xml:space="preserve">.  I tried to use DAX </w:t>
      </w:r>
      <w:proofErr w:type="spellStart"/>
      <w:r w:rsidR="004C15F5">
        <w:t>maxx</w:t>
      </w:r>
      <w:proofErr w:type="spellEnd"/>
      <w:r w:rsidR="004C15F5">
        <w:t xml:space="preserve">, but that did not take string unlike </w:t>
      </w:r>
      <w:r w:rsidR="003C59FB">
        <w:t xml:space="preserve">its </w:t>
      </w:r>
      <w:r w:rsidR="004C15F5">
        <w:t>SQL</w:t>
      </w:r>
      <w:r w:rsidR="003C59FB">
        <w:t xml:space="preserve"> cousin</w:t>
      </w:r>
      <w:r w:rsidR="004C15F5">
        <w:t xml:space="preserve">. Contains function allow we compare missing </w:t>
      </w:r>
      <w:proofErr w:type="spellStart"/>
      <w:r w:rsidR="004C15F5">
        <w:t>customerID</w:t>
      </w:r>
      <w:r w:rsidR="003C59FB">
        <w:t>s</w:t>
      </w:r>
      <w:proofErr w:type="spellEnd"/>
      <w:r w:rsidR="003C59FB">
        <w:t xml:space="preserve"> pool</w:t>
      </w:r>
      <w:r w:rsidR="004C15F5">
        <w:t xml:space="preserve"> with the current row customer table </w:t>
      </w:r>
      <w:proofErr w:type="spellStart"/>
      <w:r w:rsidR="004C15F5">
        <w:t>customerID</w:t>
      </w:r>
      <w:proofErr w:type="spellEnd"/>
      <w:r w:rsidR="004C15F5">
        <w:t xml:space="preserve">.  If it is in the missing ID pool, we will give customer Name. </w:t>
      </w:r>
    </w:p>
    <w:p w:rsidR="004C15F5" w:rsidRDefault="004C15F5">
      <w:r>
        <w:t>Similarly, we can create name measure for new, returning customer.</w:t>
      </w:r>
    </w:p>
    <w:p w:rsidR="004C15F5" w:rsidRDefault="004C15F5">
      <w:r>
        <w:t xml:space="preserve">Let us put these measure in </w:t>
      </w:r>
      <w:r w:rsidR="003C59FB">
        <w:t>action</w:t>
      </w:r>
      <w:r>
        <w:t xml:space="preserve">. This is just to show idea, we don’t focus on the cosmetic side of it. So bear with me about the appearance. </w:t>
      </w:r>
    </w:p>
    <w:p w:rsidR="004C15F5" w:rsidRDefault="004C15F5">
      <w:r>
        <w:t>For count measures, I use power BI card to show them</w:t>
      </w:r>
    </w:p>
    <w:p w:rsidR="004C15F5" w:rsidRDefault="004C15F5">
      <w:r>
        <w:rPr>
          <w:noProof/>
        </w:rPr>
        <w:drawing>
          <wp:inline distT="0" distB="0" distL="0" distR="0" wp14:anchorId="0F85645C" wp14:editId="15E9D6D3">
            <wp:extent cx="5943600" cy="1179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F5" w:rsidRDefault="004C15F5">
      <w:r>
        <w:t xml:space="preserve"> Seem</w:t>
      </w:r>
      <w:r w:rsidR="003C59FB">
        <w:t>s to me</w:t>
      </w:r>
      <w:r>
        <w:t xml:space="preserve">, set function can identify the customer as expected. </w:t>
      </w:r>
    </w:p>
    <w:p w:rsidR="004C15F5" w:rsidRDefault="004C15F5">
      <w:r>
        <w:t>Who are those customers?</w:t>
      </w:r>
    </w:p>
    <w:p w:rsidR="004C15F5" w:rsidRDefault="004C15F5">
      <w:r>
        <w:rPr>
          <w:noProof/>
        </w:rPr>
        <w:drawing>
          <wp:inline distT="0" distB="0" distL="0" distR="0" wp14:anchorId="1C9D4E97" wp14:editId="4761B358">
            <wp:extent cx="5943600" cy="2214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F5" w:rsidRDefault="004C15F5">
      <w:r>
        <w:t xml:space="preserve">So, the measure can correctly identify the user name.  </w:t>
      </w:r>
    </w:p>
    <w:p w:rsidR="004C15F5" w:rsidRDefault="002A0D6E">
      <w:r>
        <w:t xml:space="preserve">Thank you for visiting my site.  Hope you feel this useful. </w:t>
      </w:r>
    </w:p>
    <w:p w:rsidR="002A0D6E" w:rsidRDefault="002A0D6E">
      <w:r>
        <w:t>Happy BI</w:t>
      </w:r>
    </w:p>
    <w:p w:rsidR="002A0D6E" w:rsidRDefault="002A0D6E">
      <w:r>
        <w:t xml:space="preserve">As usual, you can download </w:t>
      </w:r>
      <w:proofErr w:type="spellStart"/>
      <w:r>
        <w:t>pbix</w:t>
      </w:r>
      <w:proofErr w:type="spellEnd"/>
      <w:r>
        <w:t xml:space="preserve"> file here. </w:t>
      </w:r>
    </w:p>
    <w:p w:rsidR="002A0D6E" w:rsidRDefault="002A0D6E">
      <w:r>
        <w:t>Wenlei</w:t>
      </w:r>
    </w:p>
    <w:p w:rsidR="002A0D6E" w:rsidRDefault="002A0D6E"/>
    <w:p w:rsidR="004C15F5" w:rsidRDefault="004C15F5"/>
    <w:p w:rsidR="004C15F5" w:rsidRDefault="004C15F5"/>
    <w:p w:rsidR="004C15F5" w:rsidRDefault="004C15F5">
      <w:r>
        <w:t xml:space="preserve"> </w:t>
      </w:r>
    </w:p>
    <w:p w:rsidR="004C15F5" w:rsidRDefault="004C15F5"/>
    <w:p w:rsidR="00332030" w:rsidRDefault="00332030"/>
    <w:p w:rsidR="00853F74" w:rsidRDefault="00853F74">
      <w:r>
        <w:t xml:space="preserve">  </w:t>
      </w:r>
    </w:p>
    <w:p w:rsidR="00853F74" w:rsidRDefault="00853F74"/>
    <w:sectPr w:rsidR="0085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74"/>
    <w:rsid w:val="000D4EAE"/>
    <w:rsid w:val="002A0D6E"/>
    <w:rsid w:val="002D3924"/>
    <w:rsid w:val="00332030"/>
    <w:rsid w:val="003C59FB"/>
    <w:rsid w:val="003F2AE7"/>
    <w:rsid w:val="004C15F5"/>
    <w:rsid w:val="004F5643"/>
    <w:rsid w:val="006268F5"/>
    <w:rsid w:val="00636EED"/>
    <w:rsid w:val="00853F74"/>
    <w:rsid w:val="008C5289"/>
    <w:rsid w:val="00910F30"/>
    <w:rsid w:val="009229BF"/>
    <w:rsid w:val="00DB5EDC"/>
    <w:rsid w:val="00DD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FD755-4AE2-4D14-A351-6961E39C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Wenlei Cao</dc:creator>
  <cp:keywords/>
  <dc:description/>
  <cp:lastModifiedBy>Wenlei Cao</cp:lastModifiedBy>
  <cp:revision>2</cp:revision>
  <dcterms:created xsi:type="dcterms:W3CDTF">2019-03-09T13:57:00Z</dcterms:created>
  <dcterms:modified xsi:type="dcterms:W3CDTF">2019-03-09T16:14:00Z</dcterms:modified>
</cp:coreProperties>
</file>