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Light" w:hAnsi="Calibri Light"/>
          <w:b/>
          <w:color w:val="1B3F6E"/>
          <w:sz w:val="56"/>
        </w:rPr>
        <w:t>RAG SUR L'ENVIRONNEMENT AU TOGO</w:t>
      </w:r>
    </w:p>
    <w:p/>
    <w:p>
      <w:pPr>
        <w:jc w:val="center"/>
      </w:pPr>
      <w:r>
        <w:rPr>
          <w:rFonts w:ascii="Calibri" w:hAnsi="Calibri"/>
          <w:i/>
          <w:color w:val="5A5A5A"/>
          <w:sz w:val="32"/>
        </w:rPr>
        <w:t>Cahier des Charges</w:t>
      </w:r>
    </w:p>
    <w:p/>
    <w:p/>
    <w:p/>
    <w:p/>
    <w:p>
      <w:pPr>
        <w:jc w:val="center"/>
      </w:pPr>
      <w:r>
        <w:rPr>
          <w:rFonts w:ascii="Calibri" w:hAnsi="Calibri"/>
          <w:color w:val="888888"/>
          <w:sz w:val="20"/>
        </w:rPr>
        <w:t>Généré par Mawaba Engine</w:t>
      </w:r>
    </w:p>
    <w:p>
      <w:r>
        <w:br w:type="page"/>
      </w:r>
    </w:p>
    <w:p>
      <w:pPr>
        <w:pStyle w:val="Heading1"/>
      </w:pPr>
      <w:r>
        <w:rPr>
          <w:rFonts w:ascii="Calibri Light" w:hAnsi="Calibri Light"/>
          <w:b/>
          <w:color w:val="1F4E79"/>
          <w:sz w:val="36"/>
        </w:rPr>
        <w:t>1. Présentation du projet</w:t>
      </w:r>
    </w:p>
    <w:p>
      <w:pPr>
        <w:jc w:val="both"/>
      </w:pPr>
      <w:r>
        <w:rPr>
          <w:rFonts w:ascii="Calibri" w:hAnsi="Calibri"/>
          <w:sz w:val="22"/>
        </w:rPr>
        <w:t>Le projet "RAG sur l'environnement au Togo" vise à développer une plateforme innovante basée sur l'Intelligence Artificielle (IA) pour fournir des réponses précises et personnalisées aux questions liées à l'environnement au Togo. En utilisant les technologies de Recherche et de Génération de Texte (RAG) et de Modèles de Langage (LLM), cette plateforme sera capable de rechercher dans une base de connaissances pour formuler des réponses à des questions spécifiques. L'objectif principal est de sensibiliser et d'éduquer les utilisateurs sur les problèmes environnementaux au Togo, en leur offrant un accès facile à l'information.</w:t>
      </w:r>
    </w:p>
    <w:p/>
    <w:p>
      <w:pPr>
        <w:pStyle w:val="Heading1"/>
      </w:pPr>
      <w:r>
        <w:rPr>
          <w:rFonts w:ascii="Calibri Light" w:hAnsi="Calibri Light"/>
          <w:b/>
          <w:color w:val="1F4E79"/>
          <w:sz w:val="36"/>
        </w:rPr>
        <w:t>2. Besoins et problématique</w:t>
      </w:r>
    </w:p>
    <w:p>
      <w:pPr>
        <w:jc w:val="both"/>
      </w:pPr>
      <w:r>
        <w:rPr>
          <w:rFonts w:ascii="Calibri" w:hAnsi="Calibri"/>
          <w:sz w:val="22"/>
        </w:rPr>
        <w:t>Le Togo, comme de nombreux pays, est confronté à des défis environnementaux tels que la déforestation, la pollution, les changements climatiques, etc. Les citoyens, les étudiants, et les professionnels ont besoin d'un accès rapide et fiable à l'information pour comprendre ces problèmes et leurs impacts. Cependant, la recherche d'informations fiables peut être fastidieuse et peu efficace sans un outil approprié. Le projet vise à répondre à ce besoin en créant une plateforme qui utilise l'IA pour fournir des réponses précises et à jour sur les questions environnementales.</w:t>
      </w:r>
    </w:p>
    <w:p/>
    <w:p>
      <w:pPr>
        <w:pStyle w:val="Heading1"/>
      </w:pPr>
      <w:r>
        <w:rPr>
          <w:rFonts w:ascii="Calibri Light" w:hAnsi="Calibri Light"/>
          <w:b/>
          <w:color w:val="1F4E79"/>
          <w:sz w:val="36"/>
        </w:rPr>
        <w:t>3. Objectifs et critères de succès</w:t>
      </w:r>
    </w:p>
    <w:p>
      <w:pPr>
        <w:jc w:val="both"/>
      </w:pPr>
      <w:r>
        <w:rPr>
          <w:rFonts w:ascii="Calibri" w:hAnsi="Calibri"/>
          <w:sz w:val="22"/>
        </w:rPr>
        <w:t>Les objectifs clés du projet sont :</w:t>
      </w:r>
    </w:p>
    <w:p>
      <w:pPr>
        <w:pStyle w:val="ListBullet"/>
      </w:pPr>
      <w:r>
        <w:rPr>
          <w:rFonts w:ascii="Calibri" w:hAnsi="Calibri"/>
          <w:sz w:val="22"/>
        </w:rPr>
        <w:t>Développer une plateforme IA capable de comprendre et de répondre à des questions environnementales spécifiques au Togo.</w:t>
      </w:r>
    </w:p>
    <w:p>
      <w:pPr>
        <w:pStyle w:val="ListBullet"/>
      </w:pPr>
      <w:r>
        <w:rPr>
          <w:rFonts w:ascii="Calibri" w:hAnsi="Calibri"/>
          <w:sz w:val="22"/>
        </w:rPr>
        <w:t>Créer une base de connaissances exhaustive sur les problèmes environnementaux au Togo.</w:t>
      </w:r>
    </w:p>
    <w:p>
      <w:pPr>
        <w:pStyle w:val="ListBullet"/>
      </w:pPr>
      <w:r>
        <w:rPr>
          <w:rFonts w:ascii="Calibri" w:hAnsi="Calibri"/>
          <w:sz w:val="22"/>
        </w:rPr>
        <w:t>Assurer que les réponses fournies soient précises, à jour, et accompagnées de sources fiables.</w:t>
      </w:r>
    </w:p>
    <w:p>
      <w:pPr>
        <w:jc w:val="both"/>
      </w:pPr>
      <w:r>
        <w:rPr>
          <w:rFonts w:ascii="Calibri" w:hAnsi="Calibri"/>
          <w:sz w:val="22"/>
        </w:rPr>
        <w:t>Les critères de succès incluent :</w:t>
      </w:r>
    </w:p>
    <w:p>
      <w:pPr>
        <w:pStyle w:val="ListBullet"/>
      </w:pPr>
      <w:r>
        <w:rPr>
          <w:rFonts w:ascii="Calibri" w:hAnsi="Calibri"/>
          <w:sz w:val="22"/>
        </w:rPr>
        <w:t>La capacité de la plateforme à répondre correctement à au moins 80% des questions testées.</w:t>
      </w:r>
    </w:p>
    <w:p>
      <w:pPr>
        <w:pStyle w:val="ListBullet"/>
      </w:pPr>
      <w:r>
        <w:rPr>
          <w:rFonts w:ascii="Calibri" w:hAnsi="Calibri"/>
          <w:sz w:val="22"/>
        </w:rPr>
        <w:t>Un taux de satisfaction utilisateur supérieur à 90%.</w:t>
      </w:r>
    </w:p>
    <w:p>
      <w:pPr>
        <w:pStyle w:val="ListBullet"/>
      </w:pPr>
      <w:r>
        <w:rPr>
          <w:rFonts w:ascii="Calibri" w:hAnsi="Calibri"/>
          <w:sz w:val="22"/>
        </w:rPr>
        <w:t>Une base de connaissances qui couvre au moins 500 sujets environnementaux clés.</w:t>
      </w:r>
    </w:p>
    <w:p/>
    <w:p>
      <w:pPr>
        <w:pStyle w:val="Heading1"/>
      </w:pPr>
      <w:r>
        <w:rPr>
          <w:rFonts w:ascii="Calibri Light" w:hAnsi="Calibri Light"/>
          <w:b/>
          <w:color w:val="1F4E79"/>
          <w:sz w:val="36"/>
        </w:rPr>
        <w:t>4. Périmètre du projet (inclus / exclus)</w:t>
      </w:r>
    </w:p>
    <w:p>
      <w:pPr>
        <w:jc w:val="both"/>
      </w:pPr>
      <w:r>
        <w:rPr>
          <w:rFonts w:ascii="Calibri" w:hAnsi="Calibri"/>
          <w:sz w:val="22"/>
        </w:rPr>
        <w:t>Le projet inclut :</w:t>
      </w:r>
    </w:p>
    <w:p>
      <w:pPr>
        <w:pStyle w:val="ListBullet"/>
      </w:pPr>
      <w:r>
        <w:rPr>
          <w:rFonts w:ascii="Calibri" w:hAnsi="Calibri"/>
          <w:sz w:val="22"/>
        </w:rPr>
        <w:t>La conception et le développement de la plateforme IA utilisant RAG et LLM.</w:t>
      </w:r>
    </w:p>
    <w:p>
      <w:pPr>
        <w:pStyle w:val="ListBullet"/>
      </w:pPr>
      <w:r>
        <w:rPr>
          <w:rFonts w:ascii="Calibri" w:hAnsi="Calibri"/>
          <w:sz w:val="22"/>
        </w:rPr>
        <w:t>La création et la mise à jour d'une base de connaissances sur les problèmes environnementaux au Togo.</w:t>
      </w:r>
    </w:p>
    <w:p>
      <w:pPr>
        <w:pStyle w:val="ListBullet"/>
      </w:pPr>
      <w:r>
        <w:rPr>
          <w:rFonts w:ascii="Calibri" w:hAnsi="Calibri"/>
          <w:sz w:val="22"/>
        </w:rPr>
        <w:t>Les tests et la validation de la plateforme.</w:t>
      </w:r>
    </w:p>
    <w:p>
      <w:pPr>
        <w:pStyle w:val="ListBullet"/>
      </w:pPr>
      <w:r>
        <w:rPr>
          <w:rFonts w:ascii="Calibri" w:hAnsi="Calibri"/>
          <w:sz w:val="22"/>
        </w:rPr>
        <w:t>La formation d'un modèle de langage pour générer des réponses personnalisées.</w:t>
      </w:r>
    </w:p>
    <w:p>
      <w:pPr>
        <w:jc w:val="both"/>
      </w:pPr>
      <w:r>
        <w:rPr>
          <w:rFonts w:ascii="Calibri" w:hAnsi="Calibri"/>
          <w:sz w:val="22"/>
        </w:rPr>
        <w:t>Le projet exclut :</w:t>
      </w:r>
    </w:p>
    <w:p>
      <w:pPr>
        <w:pStyle w:val="ListBullet"/>
      </w:pPr>
      <w:r>
        <w:rPr>
          <w:rFonts w:ascii="Calibri" w:hAnsi="Calibri"/>
          <w:sz w:val="22"/>
        </w:rPr>
        <w:t>La création de contenu original sur les problèmes environnementaux (seulement l'agrégation et la synthèse d'informations existantes).</w:t>
      </w:r>
    </w:p>
    <w:p>
      <w:pPr>
        <w:pStyle w:val="ListBullet"/>
      </w:pPr>
      <w:r>
        <w:rPr>
          <w:rFonts w:ascii="Calibri" w:hAnsi="Calibri"/>
          <w:sz w:val="22"/>
        </w:rPr>
        <w:t>L'intégration avec d'autres systèmes ou plateformes externes.</w:t>
      </w:r>
    </w:p>
    <w:p/>
    <w:p>
      <w:pPr>
        <w:pStyle w:val="Heading1"/>
      </w:pPr>
      <w:r>
        <w:rPr>
          <w:rFonts w:ascii="Calibri Light" w:hAnsi="Calibri Light"/>
          <w:b/>
          <w:color w:val="1F4E79"/>
          <w:sz w:val="36"/>
        </w:rPr>
        <w:t>5. Exigences fonctionnelles (fonctionnalités IA détaillées)</w:t>
      </w:r>
    </w:p>
    <w:p>
      <w:pPr>
        <w:jc w:val="both"/>
      </w:pPr>
      <w:r>
        <w:rPr>
          <w:rFonts w:ascii="Calibri" w:hAnsi="Calibri"/>
          <w:sz w:val="22"/>
        </w:rPr>
        <w:t>Les fonctionnalités clés de la plateforme incluent :</w:t>
      </w:r>
    </w:p>
    <w:p>
      <w:pPr>
        <w:pStyle w:val="ListBullet"/>
      </w:pPr>
      <w:r>
        <w:rPr>
          <w:rFonts w:ascii="Calibri" w:hAnsi="Calibri"/>
          <w:b/>
          <w:sz w:val="22"/>
        </w:rPr>
        <w:t>Recherche dans la base de connaissances</w:t>
      </w:r>
      <w:r>
        <w:rPr>
          <w:rFonts w:ascii="Calibri" w:hAnsi="Calibri"/>
          <w:sz w:val="22"/>
        </w:rPr>
        <w:t xml:space="preserve"> : La capacité de rechercher des informations pertinentes en fonction des questions posées par les utilisateurs.</w:t>
      </w:r>
    </w:p>
    <w:p>
      <w:pPr>
        <w:pStyle w:val="ListBullet"/>
      </w:pPr>
      <w:r>
        <w:rPr>
          <w:rFonts w:ascii="Calibri" w:hAnsi="Calibri"/>
          <w:b/>
          <w:sz w:val="22"/>
        </w:rPr>
        <w:t>Génération de réponses</w:t>
      </w:r>
      <w:r>
        <w:rPr>
          <w:rFonts w:ascii="Calibri" w:hAnsi="Calibri"/>
          <w:sz w:val="22"/>
        </w:rPr>
        <w:t xml:space="preserve"> : Utilisation de modèles de langage pour générer des réponses claires et précises aux questions posées.</w:t>
      </w:r>
    </w:p>
    <w:p>
      <w:pPr>
        <w:pStyle w:val="ListBullet"/>
      </w:pPr>
      <w:r>
        <w:rPr>
          <w:rFonts w:ascii="Calibri" w:hAnsi="Calibri"/>
          <w:b/>
          <w:sz w:val="22"/>
        </w:rPr>
        <w:t>Ajout de sources</w:t>
      </w:r>
      <w:r>
        <w:rPr>
          <w:rFonts w:ascii="Calibri" w:hAnsi="Calibri"/>
          <w:sz w:val="22"/>
        </w:rPr>
        <w:t xml:space="preserve"> : Chaque réponse doit être accompagnée de sources fiables pour permettre aux utilisateurs de approfondir leurs recherches.</w:t>
      </w:r>
    </w:p>
    <w:p>
      <w:pPr>
        <w:pStyle w:val="ListBullet"/>
      </w:pPr>
      <w:r>
        <w:rPr>
          <w:rFonts w:ascii="Calibri" w:hAnsi="Calibri"/>
          <w:b/>
          <w:sz w:val="22"/>
        </w:rPr>
        <w:t>Interface utilisateur</w:t>
      </w:r>
      <w:r>
        <w:rPr>
          <w:rFonts w:ascii="Calibri" w:hAnsi="Calibri"/>
          <w:sz w:val="22"/>
        </w:rPr>
        <w:t xml:space="preserve"> : Une interface utilisateur intuitive pour poser des questions et recevoir des réponses.</w:t>
      </w:r>
    </w:p>
    <w:p/>
    <w:p>
      <w:pPr>
        <w:pStyle w:val="Heading1"/>
      </w:pPr>
      <w:r>
        <w:rPr>
          <w:rFonts w:ascii="Calibri Light" w:hAnsi="Calibri Light"/>
          <w:b/>
          <w:color w:val="1F4E79"/>
          <w:sz w:val="36"/>
        </w:rPr>
        <w:t>6. Exigences techniques (Hébergement, Modèles IA, Sécurité)</w:t>
      </w:r>
    </w:p>
    <w:p>
      <w:pPr>
        <w:pStyle w:val="ListBullet"/>
      </w:pPr>
      <w:r>
        <w:rPr>
          <w:rFonts w:ascii="Calibri" w:hAnsi="Calibri"/>
          <w:b/>
          <w:sz w:val="22"/>
        </w:rPr>
        <w:t>Hébergement</w:t>
      </w:r>
      <w:r>
        <w:rPr>
          <w:rFonts w:ascii="Calibri" w:hAnsi="Calibri"/>
          <w:sz w:val="22"/>
        </w:rPr>
        <w:t xml:space="preserve"> : La plateforme sera hébergée sur un serveur cloud pour assurer la scalabilité et la disponibilité.</w:t>
      </w:r>
    </w:p>
    <w:p>
      <w:pPr>
        <w:pStyle w:val="ListBullet"/>
      </w:pPr>
      <w:r>
        <w:rPr>
          <w:rFonts w:ascii="Calibri" w:hAnsi="Calibri"/>
          <w:b/>
          <w:sz w:val="22"/>
        </w:rPr>
        <w:t>Modèles IA</w:t>
      </w:r>
      <w:r>
        <w:rPr>
          <w:rFonts w:ascii="Calibri" w:hAnsi="Calibri"/>
          <w:sz w:val="22"/>
        </w:rPr>
        <w:t xml:space="preserve"> : Utilisation de modèles de langage pré-entraînés (comme BERT, RoBERTa) et leur fine-tuning pour les adapter au contexte environnemental du Togo.</w:t>
      </w:r>
    </w:p>
    <w:p>
      <w:pPr>
        <w:pStyle w:val="ListBullet"/>
      </w:pPr>
      <w:r>
        <w:rPr>
          <w:rFonts w:ascii="Calibri" w:hAnsi="Calibri"/>
          <w:b/>
          <w:sz w:val="22"/>
        </w:rPr>
        <w:t>Sécurité</w:t>
      </w:r>
      <w:r>
        <w:rPr>
          <w:rFonts w:ascii="Calibri" w:hAnsi="Calibri"/>
          <w:sz w:val="22"/>
        </w:rPr>
        <w:t xml:space="preserve"> : Mise en place de mesures de sécurité pour protéger les données des utilisateurs et prévenir les abus de la plateforme.</w:t>
      </w:r>
    </w:p>
    <w:p/>
    <w:p>
      <w:pPr>
        <w:pStyle w:val="Heading1"/>
      </w:pPr>
      <w:r>
        <w:rPr>
          <w:rFonts w:ascii="Calibri Light" w:hAnsi="Calibri Light"/>
          <w:b/>
          <w:color w:val="1F4E79"/>
          <w:sz w:val="36"/>
        </w:rPr>
        <w:t>7. Critères de validation et recette (Évaluation du modèle, précision)</w:t>
      </w:r>
    </w:p>
    <w:p>
      <w:pPr>
        <w:jc w:val="both"/>
      </w:pPr>
      <w:r>
        <w:rPr>
          <w:rFonts w:ascii="Calibri" w:hAnsi="Calibri"/>
          <w:sz w:val="22"/>
        </w:rPr>
        <w:t>La validation du modèle se basera sur :</w:t>
      </w:r>
    </w:p>
    <w:p>
      <w:pPr>
        <w:pStyle w:val="ListBullet"/>
      </w:pPr>
      <w:r>
        <w:rPr>
          <w:rFonts w:ascii="Calibri" w:hAnsi="Calibri"/>
          <w:b/>
          <w:sz w:val="22"/>
        </w:rPr>
        <w:t>Précision</w:t>
      </w:r>
      <w:r>
        <w:rPr>
          <w:rFonts w:ascii="Calibri" w:hAnsi="Calibri"/>
          <w:sz w:val="22"/>
        </w:rPr>
        <w:t xml:space="preserve"> : La capacité du modèle à fournir des réponses correctes.</w:t>
      </w:r>
    </w:p>
    <w:p>
      <w:pPr>
        <w:pStyle w:val="ListBullet"/>
      </w:pPr>
      <w:r>
        <w:rPr>
          <w:rFonts w:ascii="Calibri" w:hAnsi="Calibri"/>
          <w:b/>
          <w:sz w:val="22"/>
        </w:rPr>
        <w:t>Pertinence</w:t>
      </w:r>
      <w:r>
        <w:rPr>
          <w:rFonts w:ascii="Calibri" w:hAnsi="Calibri"/>
          <w:sz w:val="22"/>
        </w:rPr>
        <w:t xml:space="preserve"> : La pertinence des réponses par rapport aux questions posées.</w:t>
      </w:r>
    </w:p>
    <w:p>
      <w:pPr>
        <w:pStyle w:val="ListBullet"/>
      </w:pPr>
      <w:r>
        <w:rPr>
          <w:rFonts w:ascii="Calibri" w:hAnsi="Calibri"/>
          <w:b/>
          <w:sz w:val="22"/>
        </w:rPr>
        <w:t>Compréhension</w:t>
      </w:r>
      <w:r>
        <w:rPr>
          <w:rFonts w:ascii="Calibri" w:hAnsi="Calibri"/>
          <w:sz w:val="22"/>
        </w:rPr>
        <w:t xml:space="preserve"> : La capacité du modèle à comprendre le contexte des questions.</w:t>
      </w:r>
    </w:p>
    <w:p>
      <w:pPr>
        <w:jc w:val="both"/>
      </w:pPr>
      <w:r>
        <w:rPr>
          <w:rFonts w:ascii="Calibri" w:hAnsi="Calibri"/>
          <w:sz w:val="22"/>
        </w:rPr>
        <w:t>Des tests utilisateur seront également menés pour évaluer la satisfaction et la facilité d'utilisation.</w:t>
      </w:r>
    </w:p>
    <w:p/>
    <w:p>
      <w:pPr>
        <w:pStyle w:val="Heading1"/>
      </w:pPr>
      <w:r>
        <w:rPr>
          <w:rFonts w:ascii="Calibri Light" w:hAnsi="Calibri Light"/>
          <w:b/>
          <w:color w:val="1F4E79"/>
          <w:sz w:val="36"/>
        </w:rPr>
        <w:t>8. Contraintes et dépendances (Bases de données, APIs IA)</w:t>
      </w:r>
    </w:p>
    <w:p>
      <w:pPr>
        <w:pStyle w:val="ListBullet"/>
      </w:pPr>
      <w:r>
        <w:rPr>
          <w:rFonts w:ascii="Calibri" w:hAnsi="Calibri"/>
          <w:b/>
          <w:sz w:val="22"/>
        </w:rPr>
        <w:t>Base de données</w:t>
      </w:r>
      <w:r>
        <w:rPr>
          <w:rFonts w:ascii="Calibri" w:hAnsi="Calibri"/>
          <w:sz w:val="22"/>
        </w:rPr>
        <w:t xml:space="preserve"> : Une base de données sera créée pour stocker les informations sur les problèmes environnementaux au Togo.</w:t>
      </w:r>
    </w:p>
    <w:p>
      <w:pPr>
        <w:pStyle w:val="ListBullet"/>
      </w:pPr>
      <w:r>
        <w:rPr>
          <w:rFonts w:ascii="Calibri" w:hAnsi="Calibri"/>
          <w:b/>
          <w:sz w:val="22"/>
        </w:rPr>
        <w:t>APIs IA</w:t>
      </w:r>
      <w:r>
        <w:rPr>
          <w:rFonts w:ascii="Calibri" w:hAnsi="Calibri"/>
          <w:sz w:val="22"/>
        </w:rPr>
        <w:t xml:space="preserve"> : Utilisation d'APIs pour les modèles de langage et la recherche dans la base de connaissances.</w:t>
      </w:r>
    </w:p>
    <w:p>
      <w:pPr>
        <w:pStyle w:val="ListBullet"/>
      </w:pPr>
      <w:r>
        <w:rPr>
          <w:rFonts w:ascii="Calibri" w:hAnsi="Calibri"/>
          <w:b/>
          <w:sz w:val="22"/>
        </w:rPr>
        <w:t>Dépendances</w:t>
      </w:r>
      <w:r>
        <w:rPr>
          <w:rFonts w:ascii="Calibri" w:hAnsi="Calibri"/>
          <w:sz w:val="22"/>
        </w:rPr>
        <w:t xml:space="preserve"> : Le projet dépend de la disponibilité et de la qualité des données sur les problèmes environnementaux au Togo.</w:t>
      </w:r>
    </w:p>
    <w:p/>
    <w:p>
      <w:pPr>
        <w:pStyle w:val="Heading1"/>
      </w:pPr>
      <w:r>
        <w:rPr>
          <w:rFonts w:ascii="Calibri Light" w:hAnsi="Calibri Light"/>
          <w:b/>
          <w:color w:val="1F4E79"/>
          <w:sz w:val="36"/>
        </w:rPr>
        <w:t>9. Planning et jalons</w:t>
      </w:r>
    </w:p>
    <w:p>
      <w:pPr>
        <w:jc w:val="both"/>
      </w:pPr>
      <w:r>
        <w:rPr>
          <w:rFonts w:ascii="Calibri" w:hAnsi="Calibri"/>
          <w:sz w:val="22"/>
        </w:rPr>
        <w:t>Le projet sera réalisé sur une période de 3 mois, avec les jalons suivants :</w:t>
      </w:r>
    </w:p>
    <w:p>
      <w:pPr>
        <w:pStyle w:val="ListBullet"/>
      </w:pPr>
      <w:r>
        <w:rPr>
          <w:rFonts w:ascii="Calibri" w:hAnsi="Calibri"/>
          <w:b/>
          <w:sz w:val="22"/>
        </w:rPr>
        <w:t>Mois 1</w:t>
      </w:r>
      <w:r>
        <w:rPr>
          <w:rFonts w:ascii="Calibri" w:hAnsi="Calibri"/>
          <w:sz w:val="22"/>
        </w:rPr>
        <w:t xml:space="preserve"> : Recherche et collecte de données, conception de la plateforme.</w:t>
      </w:r>
    </w:p>
    <w:p>
      <w:pPr>
        <w:pStyle w:val="ListBullet"/>
      </w:pPr>
      <w:r>
        <w:rPr>
          <w:rFonts w:ascii="Calibri" w:hAnsi="Calibri"/>
          <w:b/>
          <w:sz w:val="22"/>
        </w:rPr>
        <w:t>Mois 2</w:t>
      </w:r>
      <w:r>
        <w:rPr>
          <w:rFonts w:ascii="Calibri" w:hAnsi="Calibri"/>
          <w:sz w:val="22"/>
        </w:rPr>
        <w:t xml:space="preserve"> : Développement de la plateforme et fine-tuning des modèles IA.</w:t>
      </w:r>
    </w:p>
    <w:p>
      <w:pPr>
        <w:pStyle w:val="ListBullet"/>
      </w:pPr>
      <w:r>
        <w:rPr>
          <w:rFonts w:ascii="Calibri" w:hAnsi="Calibri"/>
          <w:b/>
          <w:sz w:val="22"/>
        </w:rPr>
        <w:t>Mois 3</w:t>
      </w:r>
      <w:r>
        <w:rPr>
          <w:rFonts w:ascii="Calibri" w:hAnsi="Calibri"/>
          <w:sz w:val="22"/>
        </w:rPr>
        <w:t xml:space="preserve"> : Tests, validation, et déploiement de la plateforme.</w:t>
      </w:r>
    </w:p>
    <w:p/>
    <w:p>
      <w:pPr>
        <w:pStyle w:val="Heading1"/>
      </w:pPr>
      <w:r>
        <w:rPr>
          <w:rFonts w:ascii="Calibri Light" w:hAnsi="Calibri Light"/>
          <w:b/>
          <w:color w:val="1F4E79"/>
          <w:sz w:val="36"/>
        </w:rPr>
        <w:t>10. Budget et ressources (y compris ressources Cloud/GPU)</w:t>
      </w:r>
    </w:p>
    <w:p>
      <w:pPr>
        <w:jc w:val="both"/>
      </w:pPr>
      <w:r>
        <w:rPr>
          <w:rFonts w:ascii="Calibri" w:hAnsi="Calibri"/>
          <w:sz w:val="22"/>
        </w:rPr>
        <w:t>Le budget total pour le projet est de 20 000, réparti entre :</w:t>
      </w:r>
    </w:p>
    <w:p>
      <w:pPr>
        <w:pStyle w:val="ListBullet"/>
      </w:pPr>
      <w:r>
        <w:rPr>
          <w:rFonts w:ascii="Calibri" w:hAnsi="Calibri"/>
          <w:b/>
          <w:sz w:val="22"/>
        </w:rPr>
        <w:t>Développement</w:t>
      </w:r>
      <w:r>
        <w:rPr>
          <w:rFonts w:ascii="Calibri" w:hAnsi="Calibri"/>
          <w:sz w:val="22"/>
        </w:rPr>
        <w:t xml:space="preserve"> : 8 000 (40%).</w:t>
      </w:r>
    </w:p>
    <w:p>
      <w:pPr>
        <w:pStyle w:val="ListBullet"/>
      </w:pPr>
      <w:r>
        <w:rPr>
          <w:rFonts w:ascii="Calibri" w:hAnsi="Calibri"/>
          <w:b/>
          <w:sz w:val="22"/>
        </w:rPr>
        <w:t>Ressources Cloud/GPU</w:t>
      </w:r>
      <w:r>
        <w:rPr>
          <w:rFonts w:ascii="Calibri" w:hAnsi="Calibri"/>
          <w:sz w:val="22"/>
        </w:rPr>
        <w:t xml:space="preserve"> : 4 000 (20%).</w:t>
      </w:r>
    </w:p>
    <w:p>
      <w:pPr>
        <w:pStyle w:val="ListBullet"/>
      </w:pPr>
      <w:r>
        <w:rPr>
          <w:rFonts w:ascii="Calibri" w:hAnsi="Calibri"/>
          <w:b/>
          <w:sz w:val="22"/>
        </w:rPr>
        <w:t>Données et recherche</w:t>
      </w:r>
      <w:r>
        <w:rPr>
          <w:rFonts w:ascii="Calibri" w:hAnsi="Calibri"/>
          <w:sz w:val="22"/>
        </w:rPr>
        <w:t xml:space="preserve"> : 3 000 (15%).</w:t>
      </w:r>
    </w:p>
    <w:p>
      <w:pPr>
        <w:pStyle w:val="ListBullet"/>
      </w:pPr>
      <w:r>
        <w:rPr>
          <w:rFonts w:ascii="Calibri" w:hAnsi="Calibri"/>
          <w:b/>
          <w:sz w:val="22"/>
        </w:rPr>
        <w:t>Tests et validation</w:t>
      </w:r>
      <w:r>
        <w:rPr>
          <w:rFonts w:ascii="Calibri" w:hAnsi="Calibri"/>
          <w:sz w:val="22"/>
        </w:rPr>
        <w:t xml:space="preserve"> : 2 000 (10%).</w:t>
      </w:r>
    </w:p>
    <w:p>
      <w:pPr>
        <w:pStyle w:val="ListBullet"/>
      </w:pPr>
      <w:r>
        <w:rPr>
          <w:rFonts w:ascii="Calibri" w:hAnsi="Calibri"/>
          <w:b/>
          <w:sz w:val="22"/>
        </w:rPr>
        <w:t>Miscellanées (sécurité, etc.)</w:t>
      </w:r>
      <w:r>
        <w:rPr>
          <w:rFonts w:ascii="Calibri" w:hAnsi="Calibri"/>
          <w:sz w:val="22"/>
        </w:rPr>
        <w:t xml:space="preserve"> : 3 000 (15%).</w:t>
      </w:r>
    </w:p>
    <w:p>
      <w:pPr>
        <w:jc w:val="both"/>
      </w:pPr>
      <w:r>
        <w:rPr>
          <w:rFonts w:ascii="Calibri" w:hAnsi="Calibri"/>
          <w:sz w:val="22"/>
        </w:rPr>
        <w:t>L'équipe sera composée d'un développeur IA senior pour gérer tous les aspects du projet.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