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80F49" w14:textId="53A306FF" w:rsidR="008A60DA" w:rsidRPr="00EE0852" w:rsidRDefault="00EE0852" w:rsidP="00A272D4">
      <w:pPr>
        <w:spacing w:before="560"/>
        <w:jc w:val="center"/>
        <w:rPr>
          <w:sz w:val="52"/>
          <w:szCs w:val="52"/>
        </w:rPr>
      </w:pPr>
      <w:r w:rsidRPr="00EE0852">
        <w:rPr>
          <w:noProof/>
          <w:sz w:val="52"/>
          <w:szCs w:val="52"/>
        </w:rPr>
        <w:drawing>
          <wp:anchor distT="0" distB="0" distL="114300" distR="114300" simplePos="0" relativeHeight="251660288" behindDoc="0" locked="0" layoutInCell="1" allowOverlap="1" wp14:anchorId="30952631" wp14:editId="6C4DE51B">
            <wp:simplePos x="0" y="0"/>
            <wp:positionH relativeFrom="margin">
              <wp:posOffset>872172</wp:posOffset>
            </wp:positionH>
            <wp:positionV relativeFrom="paragraph">
              <wp:posOffset>1191472</wp:posOffset>
            </wp:positionV>
            <wp:extent cx="4199255" cy="3357880"/>
            <wp:effectExtent l="0" t="0" r="0" b="0"/>
            <wp:wrapTopAndBottom/>
            <wp:docPr id="20572932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99255" cy="33578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E0852">
        <w:rPr>
          <w:noProof/>
          <w:sz w:val="52"/>
          <w:szCs w:val="52"/>
        </w:rPr>
        <mc:AlternateContent>
          <mc:Choice Requires="wps">
            <w:drawing>
              <wp:anchor distT="0" distB="0" distL="114300" distR="114300" simplePos="0" relativeHeight="251659264" behindDoc="0" locked="0" layoutInCell="1" allowOverlap="1" wp14:anchorId="123622A4" wp14:editId="6F26CD00">
                <wp:simplePos x="0" y="0"/>
                <wp:positionH relativeFrom="margin">
                  <wp:align>right</wp:align>
                </wp:positionH>
                <wp:positionV relativeFrom="paragraph">
                  <wp:posOffset>3387</wp:posOffset>
                </wp:positionV>
                <wp:extent cx="5951220" cy="1191895"/>
                <wp:effectExtent l="0" t="0" r="0" b="0"/>
                <wp:wrapTopAndBottom/>
                <wp:docPr id="13" name="Freeform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51220" cy="1191895"/>
                        </a:xfrm>
                        <a:custGeom>
                          <a:avLst/>
                          <a:gdLst/>
                          <a:ahLst/>
                          <a:cxnLst/>
                          <a:rect l="l" t="t" r="r" b="b"/>
                          <a:pathLst>
                            <a:path w="7051055" h="1413932">
                              <a:moveTo>
                                <a:pt x="0" y="0"/>
                              </a:moveTo>
                              <a:lnTo>
                                <a:pt x="7051055" y="0"/>
                              </a:lnTo>
                              <a:lnTo>
                                <a:pt x="7051055" y="1413932"/>
                              </a:lnTo>
                              <a:lnTo>
                                <a:pt x="0" y="1413932"/>
                              </a:lnTo>
                              <a:lnTo>
                                <a:pt x="0" y="0"/>
                              </a:lnTo>
                              <a:close/>
                            </a:path>
                          </a:pathLst>
                        </a:custGeom>
                        <a:blipFill>
                          <a:blip r:embed="rId9"/>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092DAC7C" id="Freeform 13" o:spid="_x0000_s1026" style="position:absolute;margin-left:417.4pt;margin-top:.25pt;width:468.6pt;height:93.8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coordsize="7051055,14139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" path="m,l7051055,r,1413932l,1413932,,xe" stroked="f">
                <v:fill r:id="rId10" o:title="" recolor="t" rotate="t" type="frame"/>
                <v:path arrowok="t"/>
                <o:lock v:ext="edit" aspectratio="t"/>
                <w10:wrap type="topAndBottom" anchorx="margin"/>
              </v:shape>
            </w:pict>
          </mc:Fallback>
        </mc:AlternateContent>
      </w:r>
      <w:r w:rsidRPr="00EE0852">
        <w:rPr>
          <w:b/>
          <w:bCs/>
          <w:sz w:val="52"/>
          <w:szCs w:val="52"/>
        </w:rPr>
        <w:t>BUS PRODUCTION TRACKER</w:t>
      </w:r>
    </w:p>
    <w:p w14:paraId="2BCF4933" w14:textId="11D2BBFC" w:rsidR="008A60DA" w:rsidRPr="00EE0852" w:rsidRDefault="00EE0852" w:rsidP="00A272D4">
      <w:pPr>
        <w:spacing w:before="160"/>
        <w:jc w:val="center"/>
        <w:rPr>
          <w:b/>
          <w:bCs/>
        </w:rPr>
      </w:pPr>
      <w:r w:rsidRPr="00EE0852">
        <w:rPr>
          <w:b/>
          <w:bCs/>
          <w:sz w:val="52"/>
          <w:szCs w:val="52"/>
        </w:rPr>
        <w:t>USER MANUAL</w:t>
      </w:r>
    </w:p>
    <w:p w14:paraId="621EB452" w14:textId="77C33E3C" w:rsidR="00EE0852" w:rsidRPr="00EE0852" w:rsidRDefault="00EE0852" w:rsidP="00A272D4">
      <w:pPr>
        <w:spacing w:before="240"/>
        <w:jc w:val="center"/>
        <w:rPr>
          <w:b/>
          <w:bCs/>
          <w:sz w:val="36"/>
          <w:szCs w:val="36"/>
        </w:rPr>
      </w:pPr>
      <w:r w:rsidRPr="00EE0852">
        <w:rPr>
          <w:b/>
          <w:bCs/>
          <w:sz w:val="36"/>
          <w:szCs w:val="36"/>
        </w:rPr>
        <w:t>JUNE 2026</w:t>
      </w:r>
    </w:p>
    <w:p w14:paraId="4EF885C1" w14:textId="77777777" w:rsidR="00EE0852" w:rsidRPr="00C52866" w:rsidRDefault="00EE0852" w:rsidP="00A272D4">
      <w:pPr>
        <w:spacing w:before="240"/>
        <w:jc w:val="center"/>
      </w:pPr>
    </w:p>
    <w:p w14:paraId="64579004" w14:textId="77777777" w:rsidR="00EE0852" w:rsidRPr="00C52866" w:rsidRDefault="00EE0852" w:rsidP="00A272D4">
      <w:pPr>
        <w:spacing w:before="240"/>
        <w:ind w:right="-317"/>
        <w:jc w:val="center"/>
      </w:pPr>
      <w:r w:rsidRPr="00C52866">
        <w:rPr>
          <w:b/>
          <w:bCs/>
          <w:color w:val="000000"/>
        </w:rPr>
        <w:t>Confidentiality Statement:</w:t>
      </w:r>
    </w:p>
    <w:p w14:paraId="0E3CD4AE" w14:textId="77777777" w:rsidR="00EE0852" w:rsidRPr="00C52866" w:rsidRDefault="00EE0852" w:rsidP="00A272D4">
      <w:pPr>
        <w:spacing w:after="240"/>
        <w:ind w:right="-317"/>
        <w:jc w:val="center"/>
      </w:pPr>
      <w:r w:rsidRPr="00C52866">
        <w:rPr>
          <w:color w:val="000000"/>
        </w:rPr>
        <w:t xml:space="preserve">The information contained in this document is property of the Kiira Motors Corporation. The information </w:t>
      </w:r>
      <w:proofErr w:type="gramStart"/>
      <w:r w:rsidRPr="00C52866">
        <w:rPr>
          <w:color w:val="000000"/>
        </w:rPr>
        <w:t>is supplied</w:t>
      </w:r>
      <w:proofErr w:type="gramEnd"/>
      <w:r w:rsidRPr="00C52866">
        <w:rPr>
          <w:color w:val="000000"/>
        </w:rPr>
        <w:t xml:space="preserve"> on the understanding that it will </w:t>
      </w:r>
      <w:proofErr w:type="gramStart"/>
      <w:r w:rsidRPr="00C52866">
        <w:rPr>
          <w:color w:val="000000"/>
        </w:rPr>
        <w:t>be held</w:t>
      </w:r>
      <w:proofErr w:type="gramEnd"/>
      <w:r w:rsidRPr="00C52866">
        <w:rPr>
          <w:color w:val="000000"/>
        </w:rPr>
        <w:t xml:space="preserve"> confidential and not disclosed, in whole or part, to third parties without the prior written consent of the Chief Executive Officer, Kiira Motors Corporation.</w:t>
      </w:r>
    </w:p>
    <w:p w14:paraId="4EB7C7EA" w14:textId="0D14DEDC" w:rsidR="00EE0852" w:rsidRDefault="00EE0852" w:rsidP="00A272D4">
      <w:pPr>
        <w:jc w:val="center"/>
      </w:pPr>
      <w:r w:rsidRPr="00C52866">
        <w:rPr>
          <w:color w:val="000000"/>
          <w:sz w:val="20"/>
        </w:rPr>
        <w:t>Tel: +256393517888 | Email</w:t>
      </w:r>
      <w:r w:rsidRPr="00C52866">
        <w:rPr>
          <w:color w:val="1F3864"/>
          <w:sz w:val="20"/>
        </w:rPr>
        <w:t xml:space="preserve">: </w:t>
      </w:r>
      <w:r w:rsidRPr="00C52866">
        <w:rPr>
          <w:color w:val="0563C1"/>
          <w:sz w:val="20"/>
          <w:u w:val="single"/>
        </w:rPr>
        <w:t>o</w:t>
      </w:r>
      <w:hyperlink r:id="rId11">
        <w:r w:rsidRPr="00C52866">
          <w:rPr>
            <w:color w:val="0563C1"/>
            <w:sz w:val="20"/>
            <w:u w:val="single"/>
          </w:rPr>
          <w:t>ceo@kiiramotors.com</w:t>
        </w:r>
      </w:hyperlink>
      <w:r w:rsidRPr="00C52866">
        <w:rPr>
          <w:color w:val="1F3864"/>
          <w:sz w:val="20"/>
        </w:rPr>
        <w:t xml:space="preserve"> </w:t>
      </w:r>
      <w:r w:rsidRPr="00C52866">
        <w:rPr>
          <w:color w:val="000000"/>
          <w:sz w:val="20"/>
        </w:rPr>
        <w:t>| Kiira Vehicle Plant, Plot No.701</w:t>
      </w:r>
      <w:r w:rsidRPr="00C52866">
        <w:rPr>
          <w:color w:val="1F3864"/>
          <w:sz w:val="20"/>
        </w:rPr>
        <w:t xml:space="preserve">, </w:t>
      </w:r>
      <w:r w:rsidRPr="00C52866">
        <w:rPr>
          <w:color w:val="000000"/>
          <w:sz w:val="20"/>
        </w:rPr>
        <w:t xml:space="preserve">Jinja Industrial and Business Park, Jinja-Kamuli Highway | Website: </w:t>
      </w:r>
      <w:hyperlink r:id="rId12">
        <w:r w:rsidRPr="00C52866">
          <w:rPr>
            <w:color w:val="0563C1"/>
            <w:sz w:val="20"/>
            <w:u w:val="single"/>
          </w:rPr>
          <w:t>www.kiiramotors.com</w:t>
        </w:r>
      </w:hyperlink>
    </w:p>
    <w:p w14:paraId="5A3788DD" w14:textId="1F8A66B8" w:rsidR="00EE0852" w:rsidRDefault="00EE0852" w:rsidP="00A272D4">
      <w:r>
        <w:br w:type="page"/>
      </w:r>
    </w:p>
    <w:p w14:paraId="1B9371EB" w14:textId="77777777" w:rsidR="00EE0852" w:rsidRPr="00C52866" w:rsidRDefault="00EE0852" w:rsidP="00A272D4">
      <w:pPr>
        <w:jc w:val="center"/>
        <w:rPr>
          <w:rFonts w:eastAsia="Google Sans"/>
          <w:b/>
          <w:bCs/>
          <w:color w:val="1F1F1F"/>
          <w:sz w:val="32"/>
          <w:szCs w:val="36"/>
          <w:lang w:val="en-US"/>
        </w:rPr>
      </w:pPr>
    </w:p>
    <w:p w14:paraId="7B7D3864" w14:textId="77777777" w:rsidR="00EE0852" w:rsidRPr="009D0EB1" w:rsidRDefault="00EE0852" w:rsidP="00A272D4">
      <w:pPr>
        <w:spacing w:before="280" w:after="120"/>
        <w:jc w:val="center"/>
        <w:rPr>
          <w:rFonts w:eastAsia="Bookman Old Style"/>
          <w:b/>
          <w:bCs/>
          <w:sz w:val="22"/>
          <w:lang w:val="en" w:eastAsia="en-GB"/>
        </w:rPr>
      </w:pPr>
      <w:r w:rsidRPr="009D0EB1">
        <w:rPr>
          <w:rFonts w:eastAsia="Bookman Old Style"/>
          <w:b/>
          <w:bCs/>
          <w:sz w:val="22"/>
          <w:lang w:val="en" w:eastAsia="en-GB"/>
        </w:rPr>
        <w:t>Document Version History</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00" w:firstRow="0" w:lastRow="0" w:firstColumn="0" w:lastColumn="0" w:noHBand="0" w:noVBand="1"/>
      </w:tblPr>
      <w:tblGrid>
        <w:gridCol w:w="2346"/>
        <w:gridCol w:w="1995"/>
        <w:gridCol w:w="2507"/>
        <w:gridCol w:w="2466"/>
      </w:tblGrid>
      <w:tr w:rsidR="00EE0852" w:rsidRPr="009D0EB1" w14:paraId="33342E68" w14:textId="77777777" w:rsidTr="00293D95">
        <w:trPr>
          <w:trHeight w:val="20"/>
        </w:trPr>
        <w:tc>
          <w:tcPr>
            <w:tcW w:w="1259" w:type="pct"/>
            <w:vMerge w:val="restart"/>
            <w:tcMar>
              <w:top w:w="0" w:type="dxa"/>
              <w:left w:w="108" w:type="dxa"/>
              <w:bottom w:w="0" w:type="dxa"/>
              <w:right w:w="108" w:type="dxa"/>
            </w:tcMar>
            <w:vAlign w:val="center"/>
          </w:tcPr>
          <w:p w14:paraId="0DE9531C" w14:textId="77777777" w:rsidR="00EE0852" w:rsidRPr="009D0EB1" w:rsidRDefault="00EE0852" w:rsidP="00A272D4">
            <w:pPr>
              <w:jc w:val="center"/>
              <w:rPr>
                <w:rFonts w:eastAsia="Bookman Old Style"/>
                <w:sz w:val="20"/>
                <w:szCs w:val="20"/>
                <w:lang w:val="en" w:eastAsia="en-GB"/>
              </w:rPr>
            </w:pPr>
            <w:r w:rsidRPr="009D0EB1">
              <w:rPr>
                <w:rFonts w:eastAsia="Bookman Old Style"/>
                <w:b/>
                <w:bCs/>
                <w:sz w:val="20"/>
                <w:szCs w:val="20"/>
                <w:lang w:val="en" w:eastAsia="en-GB"/>
              </w:rPr>
              <w:t xml:space="preserve">    </w:t>
            </w:r>
            <w:r w:rsidRPr="009D0EB1">
              <w:rPr>
                <w:rFonts w:eastAsia="Bookman Old Style"/>
                <w:b/>
                <w:bCs/>
                <w:noProof/>
                <w:sz w:val="20"/>
                <w:szCs w:val="20"/>
                <w:lang w:val="en" w:eastAsia="en-GB"/>
              </w:rPr>
              <w:drawing>
                <wp:inline distT="0" distB="0" distL="0" distR="0" wp14:anchorId="098E5126" wp14:editId="33CBE47D">
                  <wp:extent cx="1143000" cy="228600"/>
                  <wp:effectExtent l="0" t="0" r="0" b="0"/>
                  <wp:docPr id="214412316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1143000" cy="228600"/>
                          </a:xfrm>
                          <a:prstGeom prst="rect">
                            <a:avLst/>
                          </a:prstGeom>
                          <a:ln/>
                        </pic:spPr>
                      </pic:pic>
                    </a:graphicData>
                  </a:graphic>
                </wp:inline>
              </w:drawing>
            </w:r>
          </w:p>
        </w:tc>
        <w:tc>
          <w:tcPr>
            <w:tcW w:w="1071" w:type="pct"/>
            <w:tcMar>
              <w:top w:w="0" w:type="dxa"/>
              <w:left w:w="108" w:type="dxa"/>
              <w:bottom w:w="0" w:type="dxa"/>
              <w:right w:w="108" w:type="dxa"/>
            </w:tcMar>
            <w:vAlign w:val="center"/>
          </w:tcPr>
          <w:p w14:paraId="4B261989" w14:textId="77777777" w:rsidR="00EE0852" w:rsidRPr="009D0EB1" w:rsidRDefault="00EE0852" w:rsidP="00A272D4">
            <w:pPr>
              <w:rPr>
                <w:rFonts w:eastAsia="Bookman Old Style"/>
                <w:sz w:val="20"/>
                <w:szCs w:val="20"/>
                <w:lang w:val="en" w:eastAsia="en-GB"/>
              </w:rPr>
            </w:pPr>
            <w:r w:rsidRPr="009D0EB1">
              <w:rPr>
                <w:rFonts w:eastAsia="Bookman Old Style"/>
                <w:b/>
                <w:bCs/>
                <w:sz w:val="20"/>
                <w:szCs w:val="20"/>
                <w:lang w:val="en" w:eastAsia="en-GB"/>
              </w:rPr>
              <w:t>Document Description</w:t>
            </w:r>
          </w:p>
        </w:tc>
        <w:tc>
          <w:tcPr>
            <w:tcW w:w="2671" w:type="pct"/>
            <w:gridSpan w:val="2"/>
            <w:tcMar>
              <w:top w:w="0" w:type="dxa"/>
              <w:left w:w="108" w:type="dxa"/>
              <w:bottom w:w="0" w:type="dxa"/>
              <w:right w:w="108" w:type="dxa"/>
            </w:tcMar>
            <w:vAlign w:val="center"/>
          </w:tcPr>
          <w:p w14:paraId="0FAE77BC" w14:textId="17645A97" w:rsidR="00EE0852" w:rsidRPr="009D0EB1" w:rsidRDefault="00EE0852" w:rsidP="00A272D4">
            <w:pPr>
              <w:rPr>
                <w:rFonts w:eastAsia="Bookman Old Style"/>
                <w:sz w:val="20"/>
                <w:szCs w:val="20"/>
                <w:lang w:val="en-US" w:eastAsia="en-GB"/>
              </w:rPr>
            </w:pPr>
            <w:r>
              <w:rPr>
                <w:rFonts w:eastAsia="Bookman Old Style"/>
                <w:sz w:val="20"/>
                <w:szCs w:val="20"/>
                <w:lang w:eastAsia="en-GB"/>
              </w:rPr>
              <w:t>Bus Production Tracker User Manual</w:t>
            </w:r>
          </w:p>
        </w:tc>
      </w:tr>
      <w:tr w:rsidR="00EE0852" w:rsidRPr="009D0EB1" w14:paraId="79031EE4" w14:textId="77777777" w:rsidTr="00293D95">
        <w:trPr>
          <w:trHeight w:val="20"/>
        </w:trPr>
        <w:tc>
          <w:tcPr>
            <w:tcW w:w="1259" w:type="pct"/>
            <w:vMerge/>
            <w:tcMar>
              <w:top w:w="0" w:type="dxa"/>
              <w:left w:w="108" w:type="dxa"/>
              <w:bottom w:w="0" w:type="dxa"/>
              <w:right w:w="108" w:type="dxa"/>
            </w:tcMar>
            <w:vAlign w:val="center"/>
          </w:tcPr>
          <w:p w14:paraId="73E50DB7" w14:textId="77777777" w:rsidR="00EE0852" w:rsidRPr="009D0EB1" w:rsidRDefault="00EE0852" w:rsidP="00A272D4">
            <w:pPr>
              <w:pBdr>
                <w:top w:val="nil"/>
                <w:left w:val="nil"/>
                <w:bottom w:val="nil"/>
                <w:right w:val="nil"/>
                <w:between w:val="nil"/>
              </w:pBdr>
              <w:rPr>
                <w:rFonts w:eastAsia="Bookman Old Style"/>
                <w:sz w:val="20"/>
                <w:szCs w:val="20"/>
                <w:lang w:val="en" w:eastAsia="en-GB"/>
              </w:rPr>
            </w:pPr>
          </w:p>
        </w:tc>
        <w:tc>
          <w:tcPr>
            <w:tcW w:w="1071" w:type="pct"/>
            <w:tcMar>
              <w:top w:w="0" w:type="dxa"/>
              <w:left w:w="108" w:type="dxa"/>
              <w:bottom w:w="0" w:type="dxa"/>
              <w:right w:w="108" w:type="dxa"/>
            </w:tcMar>
            <w:vAlign w:val="center"/>
          </w:tcPr>
          <w:p w14:paraId="354C1FB1" w14:textId="77777777" w:rsidR="00EE0852" w:rsidRPr="009D0EB1" w:rsidRDefault="00EE0852" w:rsidP="00A272D4">
            <w:pPr>
              <w:rPr>
                <w:rFonts w:eastAsia="Bookman Old Style"/>
                <w:sz w:val="20"/>
                <w:szCs w:val="20"/>
                <w:lang w:val="en" w:eastAsia="en-GB"/>
              </w:rPr>
            </w:pPr>
            <w:r w:rsidRPr="009D0EB1">
              <w:rPr>
                <w:rFonts w:eastAsia="Bookman Old Style"/>
                <w:b/>
                <w:bCs/>
                <w:sz w:val="20"/>
                <w:szCs w:val="20"/>
                <w:lang w:val="en" w:eastAsia="en-GB"/>
              </w:rPr>
              <w:t>Reference No:</w:t>
            </w:r>
          </w:p>
        </w:tc>
        <w:tc>
          <w:tcPr>
            <w:tcW w:w="2671" w:type="pct"/>
            <w:gridSpan w:val="2"/>
            <w:tcMar>
              <w:top w:w="0" w:type="dxa"/>
              <w:left w:w="108" w:type="dxa"/>
              <w:bottom w:w="0" w:type="dxa"/>
              <w:right w:w="108" w:type="dxa"/>
            </w:tcMar>
            <w:vAlign w:val="center"/>
          </w:tcPr>
          <w:p w14:paraId="446886AB" w14:textId="163DCC51" w:rsidR="00EE0852" w:rsidRPr="009D0EB1" w:rsidRDefault="00EE0852" w:rsidP="00A272D4">
            <w:pPr>
              <w:rPr>
                <w:rFonts w:eastAsia="Bookman Old Style"/>
                <w:sz w:val="20"/>
                <w:szCs w:val="20"/>
                <w:lang w:val="en" w:eastAsia="en-GB"/>
              </w:rPr>
            </w:pPr>
            <w:r w:rsidRPr="009D0EB1">
              <w:rPr>
                <w:rFonts w:eastAsia="Bookman Old Style"/>
                <w:sz w:val="20"/>
                <w:szCs w:val="20"/>
                <w:lang w:val="en" w:eastAsia="en-GB"/>
              </w:rPr>
              <w:t>KMC.DPD.0</w:t>
            </w:r>
            <w:r w:rsidR="00293D95">
              <w:rPr>
                <w:rFonts w:eastAsia="Bookman Old Style"/>
                <w:sz w:val="20"/>
                <w:szCs w:val="20"/>
                <w:lang w:val="en" w:eastAsia="en-GB"/>
              </w:rPr>
              <w:t>6</w:t>
            </w:r>
            <w:r w:rsidRPr="009D0EB1">
              <w:rPr>
                <w:rFonts w:eastAsia="Bookman Old Style"/>
                <w:sz w:val="20"/>
                <w:szCs w:val="20"/>
                <w:lang w:val="en" w:eastAsia="en-GB"/>
              </w:rPr>
              <w:t>/26-</w:t>
            </w:r>
            <w:r w:rsidR="00293D95">
              <w:rPr>
                <w:rFonts w:eastAsia="Bookman Old Style"/>
                <w:sz w:val="20"/>
                <w:szCs w:val="20"/>
                <w:lang w:val="en" w:eastAsia="en-GB"/>
              </w:rPr>
              <w:t>MN</w:t>
            </w:r>
            <w:r w:rsidRPr="009D0EB1">
              <w:rPr>
                <w:rFonts w:eastAsia="Bookman Old Style"/>
                <w:sz w:val="20"/>
                <w:szCs w:val="20"/>
                <w:lang w:val="en" w:eastAsia="en-GB"/>
              </w:rPr>
              <w:t>0</w:t>
            </w:r>
            <w:r w:rsidR="00293D95">
              <w:rPr>
                <w:rFonts w:eastAsia="Bookman Old Style"/>
                <w:sz w:val="20"/>
                <w:szCs w:val="20"/>
                <w:lang w:val="en" w:eastAsia="en-GB"/>
              </w:rPr>
              <w:t>0</w:t>
            </w:r>
            <w:r>
              <w:rPr>
                <w:rFonts w:eastAsia="Bookman Old Style"/>
                <w:sz w:val="20"/>
                <w:szCs w:val="20"/>
                <w:lang w:val="en" w:eastAsia="en-GB"/>
              </w:rPr>
              <w:t>1</w:t>
            </w:r>
          </w:p>
        </w:tc>
      </w:tr>
      <w:tr w:rsidR="00EE0852" w:rsidRPr="009D0EB1" w14:paraId="06FC86C8" w14:textId="77777777" w:rsidTr="00293D95">
        <w:trPr>
          <w:trHeight w:val="20"/>
        </w:trPr>
        <w:tc>
          <w:tcPr>
            <w:tcW w:w="1259" w:type="pct"/>
            <w:vMerge/>
            <w:tcMar>
              <w:top w:w="0" w:type="dxa"/>
              <w:left w:w="108" w:type="dxa"/>
              <w:bottom w:w="0" w:type="dxa"/>
              <w:right w:w="108" w:type="dxa"/>
            </w:tcMar>
            <w:vAlign w:val="center"/>
          </w:tcPr>
          <w:p w14:paraId="07C509B1" w14:textId="77777777" w:rsidR="00EE0852" w:rsidRPr="009D0EB1" w:rsidRDefault="00EE0852" w:rsidP="00A272D4">
            <w:pPr>
              <w:pBdr>
                <w:top w:val="nil"/>
                <w:left w:val="nil"/>
                <w:bottom w:val="nil"/>
                <w:right w:val="nil"/>
                <w:between w:val="nil"/>
              </w:pBdr>
              <w:rPr>
                <w:rFonts w:eastAsia="Bookman Old Style"/>
                <w:sz w:val="20"/>
                <w:szCs w:val="20"/>
                <w:lang w:val="en" w:eastAsia="en-GB"/>
              </w:rPr>
            </w:pPr>
          </w:p>
        </w:tc>
        <w:tc>
          <w:tcPr>
            <w:tcW w:w="1071" w:type="pct"/>
            <w:tcMar>
              <w:top w:w="0" w:type="dxa"/>
              <w:left w:w="108" w:type="dxa"/>
              <w:bottom w:w="0" w:type="dxa"/>
              <w:right w:w="108" w:type="dxa"/>
            </w:tcMar>
            <w:vAlign w:val="center"/>
          </w:tcPr>
          <w:p w14:paraId="2D117E54" w14:textId="77777777" w:rsidR="00EE0852" w:rsidRPr="009D0EB1" w:rsidRDefault="00EE0852" w:rsidP="00A272D4">
            <w:pPr>
              <w:rPr>
                <w:rFonts w:eastAsia="Bookman Old Style"/>
                <w:sz w:val="20"/>
                <w:szCs w:val="20"/>
                <w:lang w:val="en" w:eastAsia="en-GB"/>
              </w:rPr>
            </w:pPr>
            <w:r w:rsidRPr="009D0EB1">
              <w:rPr>
                <w:rFonts w:eastAsia="Bookman Old Style"/>
                <w:b/>
                <w:bCs/>
                <w:sz w:val="20"/>
                <w:szCs w:val="20"/>
                <w:lang w:val="en" w:eastAsia="en-GB"/>
              </w:rPr>
              <w:t>Prepared by: </w:t>
            </w:r>
          </w:p>
        </w:tc>
        <w:tc>
          <w:tcPr>
            <w:tcW w:w="2671" w:type="pct"/>
            <w:gridSpan w:val="2"/>
            <w:tcMar>
              <w:top w:w="0" w:type="dxa"/>
              <w:left w:w="108" w:type="dxa"/>
              <w:bottom w:w="0" w:type="dxa"/>
              <w:right w:w="108" w:type="dxa"/>
            </w:tcMar>
            <w:vAlign w:val="center"/>
          </w:tcPr>
          <w:p w14:paraId="13282ABE" w14:textId="77777777" w:rsidR="00EE0852" w:rsidRPr="009D0EB1" w:rsidRDefault="00EE0852" w:rsidP="00A272D4">
            <w:pPr>
              <w:rPr>
                <w:rFonts w:eastAsia="Bookman Old Style"/>
                <w:sz w:val="20"/>
                <w:szCs w:val="20"/>
                <w:lang w:val="en" w:eastAsia="en-GB"/>
              </w:rPr>
            </w:pPr>
            <w:r w:rsidRPr="009D0EB1">
              <w:rPr>
                <w:rFonts w:eastAsia="Bookman Old Style"/>
                <w:sz w:val="20"/>
                <w:szCs w:val="20"/>
                <w:lang w:val="en" w:eastAsia="en-GB"/>
              </w:rPr>
              <w:t>Vehicle Integration</w:t>
            </w:r>
          </w:p>
        </w:tc>
      </w:tr>
      <w:tr w:rsidR="00EE0852" w:rsidRPr="009D0EB1" w14:paraId="587098C0" w14:textId="77777777" w:rsidTr="00293D95">
        <w:trPr>
          <w:trHeight w:val="20"/>
        </w:trPr>
        <w:tc>
          <w:tcPr>
            <w:tcW w:w="1259" w:type="pct"/>
            <w:vMerge/>
            <w:tcMar>
              <w:top w:w="0" w:type="dxa"/>
              <w:left w:w="108" w:type="dxa"/>
              <w:bottom w:w="0" w:type="dxa"/>
              <w:right w:w="108" w:type="dxa"/>
            </w:tcMar>
            <w:vAlign w:val="center"/>
          </w:tcPr>
          <w:p w14:paraId="20CB4C46" w14:textId="77777777" w:rsidR="00EE0852" w:rsidRPr="009D0EB1" w:rsidRDefault="00EE0852" w:rsidP="00A272D4">
            <w:pPr>
              <w:pBdr>
                <w:top w:val="nil"/>
                <w:left w:val="nil"/>
                <w:bottom w:val="nil"/>
                <w:right w:val="nil"/>
                <w:between w:val="nil"/>
              </w:pBdr>
              <w:rPr>
                <w:rFonts w:eastAsia="Bookman Old Style"/>
                <w:sz w:val="20"/>
                <w:szCs w:val="20"/>
                <w:lang w:val="en" w:eastAsia="en-GB"/>
              </w:rPr>
            </w:pPr>
          </w:p>
        </w:tc>
        <w:tc>
          <w:tcPr>
            <w:tcW w:w="1071" w:type="pct"/>
            <w:tcMar>
              <w:top w:w="0" w:type="dxa"/>
              <w:left w:w="108" w:type="dxa"/>
              <w:bottom w:w="0" w:type="dxa"/>
              <w:right w:w="108" w:type="dxa"/>
            </w:tcMar>
            <w:vAlign w:val="center"/>
          </w:tcPr>
          <w:p w14:paraId="3239D3F3" w14:textId="77777777" w:rsidR="00EE0852" w:rsidRPr="009D0EB1" w:rsidRDefault="00EE0852" w:rsidP="00A272D4">
            <w:pPr>
              <w:rPr>
                <w:rFonts w:eastAsia="Bookman Old Style"/>
                <w:sz w:val="20"/>
                <w:szCs w:val="20"/>
                <w:lang w:val="en" w:eastAsia="en-GB"/>
              </w:rPr>
            </w:pPr>
            <w:r w:rsidRPr="009D0EB1">
              <w:rPr>
                <w:rFonts w:eastAsia="Bookman Old Style"/>
                <w:b/>
                <w:bCs/>
                <w:sz w:val="20"/>
                <w:szCs w:val="20"/>
                <w:lang w:val="en" w:eastAsia="en-GB"/>
              </w:rPr>
              <w:t>Document Owner:</w:t>
            </w:r>
          </w:p>
        </w:tc>
        <w:tc>
          <w:tcPr>
            <w:tcW w:w="2671" w:type="pct"/>
            <w:gridSpan w:val="2"/>
            <w:tcMar>
              <w:top w:w="0" w:type="dxa"/>
              <w:left w:w="108" w:type="dxa"/>
              <w:bottom w:w="0" w:type="dxa"/>
              <w:right w:w="108" w:type="dxa"/>
            </w:tcMar>
            <w:vAlign w:val="center"/>
          </w:tcPr>
          <w:p w14:paraId="6F84E5CB" w14:textId="77777777" w:rsidR="00EE0852" w:rsidRPr="009D0EB1" w:rsidRDefault="00EE0852" w:rsidP="00A272D4">
            <w:pPr>
              <w:rPr>
                <w:rFonts w:eastAsia="Bookman Old Style"/>
                <w:sz w:val="20"/>
                <w:szCs w:val="20"/>
                <w:lang w:val="en" w:eastAsia="en-GB"/>
              </w:rPr>
            </w:pPr>
            <w:r w:rsidRPr="009D0EB1">
              <w:rPr>
                <w:rFonts w:eastAsia="Bookman Old Style"/>
                <w:sz w:val="20"/>
                <w:szCs w:val="20"/>
                <w:lang w:val="en" w:eastAsia="en-GB"/>
              </w:rPr>
              <w:t>Product Development</w:t>
            </w:r>
          </w:p>
        </w:tc>
      </w:tr>
      <w:tr w:rsidR="00EE0852" w:rsidRPr="009D0EB1" w14:paraId="136D295E" w14:textId="77777777" w:rsidTr="00293D95">
        <w:trPr>
          <w:trHeight w:val="20"/>
        </w:trPr>
        <w:tc>
          <w:tcPr>
            <w:tcW w:w="1259" w:type="pct"/>
            <w:vMerge/>
            <w:tcMar>
              <w:top w:w="0" w:type="dxa"/>
              <w:left w:w="108" w:type="dxa"/>
              <w:bottom w:w="0" w:type="dxa"/>
              <w:right w:w="108" w:type="dxa"/>
            </w:tcMar>
            <w:vAlign w:val="center"/>
          </w:tcPr>
          <w:p w14:paraId="72A0EF43" w14:textId="77777777" w:rsidR="00EE0852" w:rsidRPr="009D0EB1" w:rsidRDefault="00EE0852" w:rsidP="00A272D4">
            <w:pPr>
              <w:pBdr>
                <w:top w:val="nil"/>
                <w:left w:val="nil"/>
                <w:bottom w:val="nil"/>
                <w:right w:val="nil"/>
                <w:between w:val="nil"/>
              </w:pBdr>
              <w:rPr>
                <w:rFonts w:eastAsia="Bookman Old Style"/>
                <w:sz w:val="20"/>
                <w:szCs w:val="20"/>
                <w:lang w:val="en" w:eastAsia="en-GB"/>
              </w:rPr>
            </w:pPr>
          </w:p>
        </w:tc>
        <w:tc>
          <w:tcPr>
            <w:tcW w:w="1071" w:type="pct"/>
            <w:tcMar>
              <w:top w:w="0" w:type="dxa"/>
              <w:left w:w="108" w:type="dxa"/>
              <w:bottom w:w="0" w:type="dxa"/>
              <w:right w:w="108" w:type="dxa"/>
            </w:tcMar>
            <w:vAlign w:val="center"/>
          </w:tcPr>
          <w:p w14:paraId="2307E4AA" w14:textId="77777777" w:rsidR="00EE0852" w:rsidRPr="009D0EB1" w:rsidRDefault="00EE0852" w:rsidP="00A272D4">
            <w:pPr>
              <w:rPr>
                <w:rFonts w:eastAsia="Bookman Old Style"/>
                <w:sz w:val="20"/>
                <w:szCs w:val="20"/>
                <w:lang w:val="en" w:eastAsia="en-GB"/>
              </w:rPr>
            </w:pPr>
            <w:r w:rsidRPr="009D0EB1">
              <w:rPr>
                <w:rFonts w:eastAsia="Bookman Old Style"/>
                <w:b/>
                <w:bCs/>
                <w:sz w:val="20"/>
                <w:szCs w:val="20"/>
                <w:lang w:val="en" w:eastAsia="en-GB"/>
              </w:rPr>
              <w:t>Issue Date:  </w:t>
            </w:r>
          </w:p>
        </w:tc>
        <w:tc>
          <w:tcPr>
            <w:tcW w:w="2671" w:type="pct"/>
            <w:gridSpan w:val="2"/>
            <w:tcMar>
              <w:top w:w="0" w:type="dxa"/>
              <w:left w:w="108" w:type="dxa"/>
              <w:bottom w:w="0" w:type="dxa"/>
              <w:right w:w="108" w:type="dxa"/>
            </w:tcMar>
            <w:vAlign w:val="center"/>
          </w:tcPr>
          <w:p w14:paraId="00DC0309" w14:textId="6C6541BC" w:rsidR="00EE0852" w:rsidRPr="009D0EB1" w:rsidRDefault="00EE0852" w:rsidP="00A272D4">
            <w:pPr>
              <w:rPr>
                <w:rFonts w:eastAsia="Bookman Old Style"/>
                <w:sz w:val="20"/>
                <w:szCs w:val="20"/>
                <w:lang w:val="en" w:eastAsia="en-GB"/>
              </w:rPr>
            </w:pPr>
            <w:r>
              <w:rPr>
                <w:rFonts w:eastAsia="Bookman Old Style"/>
                <w:sz w:val="20"/>
                <w:szCs w:val="20"/>
                <w:lang w:val="en" w:eastAsia="en-GB"/>
              </w:rPr>
              <w:t>2</w:t>
            </w:r>
            <w:r w:rsidRPr="009D0EB1">
              <w:rPr>
                <w:rFonts w:eastAsia="Bookman Old Style"/>
                <w:sz w:val="20"/>
                <w:szCs w:val="20"/>
                <w:lang w:val="en" w:eastAsia="en-GB"/>
              </w:rPr>
              <w:t>1.0</w:t>
            </w:r>
            <w:r w:rsidR="00293D95">
              <w:rPr>
                <w:rFonts w:eastAsia="Bookman Old Style"/>
                <w:sz w:val="20"/>
                <w:szCs w:val="20"/>
                <w:lang w:val="en" w:eastAsia="en-GB"/>
              </w:rPr>
              <w:t>6</w:t>
            </w:r>
            <w:r w:rsidRPr="009D0EB1">
              <w:rPr>
                <w:rFonts w:eastAsia="Bookman Old Style"/>
                <w:sz w:val="20"/>
                <w:szCs w:val="20"/>
                <w:lang w:val="en" w:eastAsia="en-GB"/>
              </w:rPr>
              <w:t>.2026</w:t>
            </w:r>
          </w:p>
        </w:tc>
      </w:tr>
      <w:tr w:rsidR="00EE0852" w:rsidRPr="009D0EB1" w14:paraId="35867D97" w14:textId="77777777" w:rsidTr="00293D95">
        <w:trPr>
          <w:trHeight w:val="20"/>
        </w:trPr>
        <w:tc>
          <w:tcPr>
            <w:tcW w:w="1259" w:type="pct"/>
            <w:vMerge/>
            <w:tcMar>
              <w:top w:w="0" w:type="dxa"/>
              <w:left w:w="108" w:type="dxa"/>
              <w:bottom w:w="0" w:type="dxa"/>
              <w:right w:w="108" w:type="dxa"/>
            </w:tcMar>
            <w:vAlign w:val="center"/>
          </w:tcPr>
          <w:p w14:paraId="5DD8BE5C" w14:textId="77777777" w:rsidR="00EE0852" w:rsidRPr="009D0EB1" w:rsidRDefault="00EE0852" w:rsidP="00A272D4">
            <w:pPr>
              <w:pBdr>
                <w:top w:val="nil"/>
                <w:left w:val="nil"/>
                <w:bottom w:val="nil"/>
                <w:right w:val="nil"/>
                <w:between w:val="nil"/>
              </w:pBdr>
              <w:rPr>
                <w:rFonts w:eastAsia="Bookman Old Style"/>
                <w:sz w:val="20"/>
                <w:szCs w:val="20"/>
                <w:lang w:val="en" w:eastAsia="en-GB"/>
              </w:rPr>
            </w:pPr>
          </w:p>
        </w:tc>
        <w:tc>
          <w:tcPr>
            <w:tcW w:w="1071" w:type="pct"/>
            <w:tcMar>
              <w:top w:w="0" w:type="dxa"/>
              <w:left w:w="108" w:type="dxa"/>
              <w:bottom w:w="0" w:type="dxa"/>
              <w:right w:w="108" w:type="dxa"/>
            </w:tcMar>
            <w:vAlign w:val="center"/>
          </w:tcPr>
          <w:p w14:paraId="5F0BB223" w14:textId="77777777" w:rsidR="00EE0852" w:rsidRPr="009D0EB1" w:rsidRDefault="00EE0852" w:rsidP="00A272D4">
            <w:pPr>
              <w:rPr>
                <w:rFonts w:eastAsia="Bookman Old Style"/>
                <w:sz w:val="20"/>
                <w:szCs w:val="20"/>
                <w:lang w:val="en" w:eastAsia="en-GB"/>
              </w:rPr>
            </w:pPr>
            <w:r w:rsidRPr="009D0EB1">
              <w:rPr>
                <w:rFonts w:eastAsia="Bookman Old Style"/>
                <w:b/>
                <w:bCs/>
                <w:sz w:val="20"/>
                <w:szCs w:val="20"/>
                <w:lang w:val="en" w:eastAsia="en-GB"/>
              </w:rPr>
              <w:t>Last Review Date:</w:t>
            </w:r>
          </w:p>
        </w:tc>
        <w:tc>
          <w:tcPr>
            <w:tcW w:w="2671" w:type="pct"/>
            <w:gridSpan w:val="2"/>
            <w:tcMar>
              <w:top w:w="0" w:type="dxa"/>
              <w:left w:w="108" w:type="dxa"/>
              <w:bottom w:w="0" w:type="dxa"/>
              <w:right w:w="108" w:type="dxa"/>
            </w:tcMar>
            <w:vAlign w:val="center"/>
          </w:tcPr>
          <w:p w14:paraId="5EBDE1A6" w14:textId="77777777" w:rsidR="00EE0852" w:rsidRPr="009D0EB1" w:rsidRDefault="00EE0852" w:rsidP="00A272D4">
            <w:pPr>
              <w:rPr>
                <w:rFonts w:eastAsia="Bookman Old Style"/>
                <w:sz w:val="20"/>
                <w:szCs w:val="20"/>
                <w:lang w:val="en" w:eastAsia="en-GB"/>
              </w:rPr>
            </w:pPr>
          </w:p>
        </w:tc>
      </w:tr>
      <w:tr w:rsidR="00EE0852" w:rsidRPr="009D0EB1" w14:paraId="61C6DFB8" w14:textId="77777777" w:rsidTr="00293D95">
        <w:trPr>
          <w:trHeight w:val="20"/>
        </w:trPr>
        <w:tc>
          <w:tcPr>
            <w:tcW w:w="1259" w:type="pct"/>
            <w:tcMar>
              <w:top w:w="0" w:type="dxa"/>
              <w:left w:w="108" w:type="dxa"/>
              <w:bottom w:w="0" w:type="dxa"/>
              <w:right w:w="108" w:type="dxa"/>
            </w:tcMar>
            <w:vAlign w:val="center"/>
          </w:tcPr>
          <w:p w14:paraId="038CCCFF" w14:textId="77777777" w:rsidR="00EE0852" w:rsidRPr="009D0EB1" w:rsidRDefault="00EE0852" w:rsidP="00A272D4">
            <w:pPr>
              <w:rPr>
                <w:rFonts w:eastAsia="Bookman Old Style"/>
                <w:sz w:val="20"/>
                <w:szCs w:val="20"/>
                <w:lang w:val="en" w:eastAsia="en-GB"/>
              </w:rPr>
            </w:pPr>
            <w:r w:rsidRPr="009D0EB1">
              <w:rPr>
                <w:rFonts w:eastAsia="Bookman Old Style"/>
                <w:b/>
                <w:bCs/>
                <w:sz w:val="20"/>
                <w:szCs w:val="20"/>
                <w:lang w:val="en" w:eastAsia="en-GB"/>
              </w:rPr>
              <w:t>Version no.</w:t>
            </w:r>
          </w:p>
        </w:tc>
        <w:tc>
          <w:tcPr>
            <w:tcW w:w="1071" w:type="pct"/>
            <w:tcMar>
              <w:top w:w="0" w:type="dxa"/>
              <w:left w:w="108" w:type="dxa"/>
              <w:bottom w:w="0" w:type="dxa"/>
              <w:right w:w="108" w:type="dxa"/>
            </w:tcMar>
            <w:vAlign w:val="center"/>
          </w:tcPr>
          <w:p w14:paraId="4BA0FC85" w14:textId="77777777" w:rsidR="00EE0852" w:rsidRPr="009D0EB1" w:rsidRDefault="00EE0852" w:rsidP="00A272D4">
            <w:pPr>
              <w:rPr>
                <w:rFonts w:eastAsia="Bookman Old Style"/>
                <w:sz w:val="20"/>
                <w:szCs w:val="20"/>
                <w:lang w:val="en" w:eastAsia="en-GB"/>
              </w:rPr>
            </w:pPr>
            <w:r w:rsidRPr="009D0EB1">
              <w:rPr>
                <w:rFonts w:eastAsia="Bookman Old Style"/>
                <w:b/>
                <w:bCs/>
                <w:sz w:val="20"/>
                <w:szCs w:val="20"/>
                <w:lang w:val="en" w:eastAsia="en-GB"/>
              </w:rPr>
              <w:t>Next Review Date:</w:t>
            </w:r>
          </w:p>
        </w:tc>
        <w:tc>
          <w:tcPr>
            <w:tcW w:w="1346" w:type="pct"/>
            <w:tcMar>
              <w:top w:w="0" w:type="dxa"/>
              <w:left w:w="108" w:type="dxa"/>
              <w:bottom w:w="0" w:type="dxa"/>
              <w:right w:w="108" w:type="dxa"/>
            </w:tcMar>
            <w:vAlign w:val="center"/>
          </w:tcPr>
          <w:p w14:paraId="7A0468C2" w14:textId="77777777" w:rsidR="00EE0852" w:rsidRPr="009D0EB1" w:rsidRDefault="00EE0852" w:rsidP="00A272D4">
            <w:pPr>
              <w:rPr>
                <w:rFonts w:eastAsia="Bookman Old Style"/>
                <w:sz w:val="20"/>
                <w:szCs w:val="20"/>
                <w:lang w:val="en" w:eastAsia="en-GB"/>
              </w:rPr>
            </w:pPr>
            <w:r w:rsidRPr="009D0EB1">
              <w:rPr>
                <w:rFonts w:eastAsia="Bookman Old Style"/>
                <w:sz w:val="20"/>
                <w:szCs w:val="20"/>
                <w:lang w:val="en" w:eastAsia="en-GB"/>
              </w:rPr>
              <w:t xml:space="preserve">Reviewed By </w:t>
            </w:r>
          </w:p>
          <w:p w14:paraId="1633D0A4" w14:textId="77777777" w:rsidR="00EE0852" w:rsidRPr="009D0EB1" w:rsidRDefault="00EE0852" w:rsidP="00A272D4">
            <w:pPr>
              <w:rPr>
                <w:rFonts w:eastAsia="Bookman Old Style"/>
                <w:sz w:val="20"/>
                <w:szCs w:val="20"/>
                <w:lang w:val="en" w:eastAsia="en-GB"/>
              </w:rPr>
            </w:pPr>
            <w:r w:rsidRPr="009D0EB1">
              <w:rPr>
                <w:rFonts w:eastAsia="Bookman Old Style"/>
                <w:sz w:val="20"/>
                <w:szCs w:val="20"/>
                <w:lang w:val="en" w:eastAsia="en-GB"/>
              </w:rPr>
              <w:t>(Name &amp; Signature)</w:t>
            </w:r>
          </w:p>
        </w:tc>
        <w:tc>
          <w:tcPr>
            <w:tcW w:w="1324" w:type="pct"/>
            <w:tcMar>
              <w:top w:w="0" w:type="dxa"/>
              <w:left w:w="108" w:type="dxa"/>
              <w:bottom w:w="0" w:type="dxa"/>
              <w:right w:w="108" w:type="dxa"/>
            </w:tcMar>
            <w:vAlign w:val="center"/>
          </w:tcPr>
          <w:p w14:paraId="5CD7E849" w14:textId="77777777" w:rsidR="00EE0852" w:rsidRPr="009D0EB1" w:rsidRDefault="00EE0852" w:rsidP="00A272D4">
            <w:pPr>
              <w:rPr>
                <w:rFonts w:eastAsia="Bookman Old Style"/>
                <w:sz w:val="20"/>
                <w:szCs w:val="20"/>
                <w:lang w:val="en" w:eastAsia="en-GB"/>
              </w:rPr>
            </w:pPr>
            <w:r w:rsidRPr="009D0EB1">
              <w:rPr>
                <w:rFonts w:eastAsia="Bookman Old Style"/>
                <w:sz w:val="20"/>
                <w:szCs w:val="20"/>
                <w:lang w:val="en" w:eastAsia="en-GB"/>
              </w:rPr>
              <w:t>Approved By</w:t>
            </w:r>
          </w:p>
          <w:p w14:paraId="61F72803" w14:textId="77777777" w:rsidR="00EE0852" w:rsidRPr="009D0EB1" w:rsidRDefault="00EE0852" w:rsidP="00A272D4">
            <w:pPr>
              <w:rPr>
                <w:rFonts w:eastAsia="Bookman Old Style"/>
                <w:sz w:val="20"/>
                <w:szCs w:val="20"/>
                <w:lang w:val="en" w:eastAsia="en-GB"/>
              </w:rPr>
            </w:pPr>
            <w:r w:rsidRPr="009D0EB1">
              <w:rPr>
                <w:rFonts w:eastAsia="Bookman Old Style"/>
                <w:sz w:val="20"/>
                <w:szCs w:val="20"/>
                <w:lang w:val="en" w:eastAsia="en-GB"/>
              </w:rPr>
              <w:t>(Name &amp; signature)</w:t>
            </w:r>
          </w:p>
        </w:tc>
      </w:tr>
      <w:tr w:rsidR="00EE0852" w:rsidRPr="009D0EB1" w14:paraId="48177FDE" w14:textId="77777777" w:rsidTr="00293D95">
        <w:trPr>
          <w:trHeight w:val="1029"/>
        </w:trPr>
        <w:tc>
          <w:tcPr>
            <w:tcW w:w="1259" w:type="pct"/>
            <w:tcMar>
              <w:top w:w="0" w:type="dxa"/>
              <w:left w:w="108" w:type="dxa"/>
              <w:bottom w:w="0" w:type="dxa"/>
              <w:right w:w="108" w:type="dxa"/>
            </w:tcMar>
            <w:vAlign w:val="center"/>
          </w:tcPr>
          <w:p w14:paraId="25816D83" w14:textId="23E4105B" w:rsidR="00EE0852" w:rsidRPr="009D0EB1" w:rsidRDefault="00EE0852" w:rsidP="00A272D4">
            <w:pPr>
              <w:rPr>
                <w:rFonts w:eastAsia="Bookman Old Style"/>
                <w:sz w:val="20"/>
                <w:szCs w:val="20"/>
                <w:lang w:val="en" w:eastAsia="en-GB"/>
              </w:rPr>
            </w:pPr>
            <w:r w:rsidRPr="009D0EB1">
              <w:rPr>
                <w:rFonts w:eastAsia="Bookman Old Style"/>
                <w:sz w:val="20"/>
                <w:szCs w:val="20"/>
                <w:lang w:val="en" w:eastAsia="en-GB"/>
              </w:rPr>
              <w:t>0</w:t>
            </w:r>
            <w:r>
              <w:rPr>
                <w:rFonts w:eastAsia="Bookman Old Style"/>
                <w:sz w:val="20"/>
                <w:szCs w:val="20"/>
                <w:lang w:val="en" w:eastAsia="en-GB"/>
              </w:rPr>
              <w:t>1</w:t>
            </w:r>
          </w:p>
        </w:tc>
        <w:tc>
          <w:tcPr>
            <w:tcW w:w="1071" w:type="pct"/>
            <w:tcMar>
              <w:top w:w="0" w:type="dxa"/>
              <w:left w:w="108" w:type="dxa"/>
              <w:bottom w:w="0" w:type="dxa"/>
              <w:right w:w="108" w:type="dxa"/>
            </w:tcMar>
            <w:vAlign w:val="center"/>
          </w:tcPr>
          <w:p w14:paraId="715301FE" w14:textId="77777777" w:rsidR="00EE0852" w:rsidRPr="009D0EB1" w:rsidRDefault="00EE0852" w:rsidP="00A272D4">
            <w:pPr>
              <w:rPr>
                <w:rFonts w:eastAsia="Bookman Old Style"/>
                <w:sz w:val="20"/>
                <w:szCs w:val="20"/>
                <w:lang w:val="en" w:eastAsia="en-GB"/>
              </w:rPr>
            </w:pPr>
          </w:p>
        </w:tc>
        <w:tc>
          <w:tcPr>
            <w:tcW w:w="1346" w:type="pct"/>
            <w:tcMar>
              <w:top w:w="0" w:type="dxa"/>
              <w:left w:w="108" w:type="dxa"/>
              <w:bottom w:w="0" w:type="dxa"/>
              <w:right w:w="108" w:type="dxa"/>
            </w:tcMar>
            <w:vAlign w:val="center"/>
          </w:tcPr>
          <w:p w14:paraId="18807173" w14:textId="77777777" w:rsidR="00EE0852" w:rsidRPr="009D0EB1" w:rsidRDefault="00EE0852" w:rsidP="00A272D4">
            <w:pPr>
              <w:spacing w:after="240"/>
              <w:rPr>
                <w:rFonts w:eastAsia="Bookman Old Style"/>
                <w:sz w:val="20"/>
                <w:szCs w:val="20"/>
                <w:lang w:val="en" w:eastAsia="en-GB"/>
              </w:rPr>
            </w:pPr>
            <w:r w:rsidRPr="009D0EB1">
              <w:rPr>
                <w:rFonts w:eastAsia="Bookman Old Style"/>
                <w:sz w:val="20"/>
                <w:szCs w:val="20"/>
                <w:lang w:val="en" w:eastAsia="en-GB"/>
              </w:rPr>
              <w:br/>
            </w:r>
            <w:r w:rsidRPr="009D0EB1">
              <w:rPr>
                <w:rFonts w:eastAsia="Bookman Old Style"/>
                <w:sz w:val="20"/>
                <w:szCs w:val="20"/>
                <w:lang w:val="en" w:eastAsia="en-GB"/>
              </w:rPr>
              <w:br/>
            </w:r>
            <w:r w:rsidRPr="009D0EB1">
              <w:rPr>
                <w:rFonts w:eastAsia="Bookman Old Style"/>
                <w:sz w:val="20"/>
                <w:szCs w:val="20"/>
                <w:lang w:val="en" w:eastAsia="en-GB"/>
              </w:rPr>
              <w:br/>
            </w:r>
          </w:p>
        </w:tc>
        <w:tc>
          <w:tcPr>
            <w:tcW w:w="1324" w:type="pct"/>
            <w:tcMar>
              <w:top w:w="0" w:type="dxa"/>
              <w:left w:w="108" w:type="dxa"/>
              <w:bottom w:w="0" w:type="dxa"/>
              <w:right w:w="108" w:type="dxa"/>
            </w:tcMar>
            <w:vAlign w:val="center"/>
          </w:tcPr>
          <w:p w14:paraId="128D0C24" w14:textId="77777777" w:rsidR="00EE0852" w:rsidRPr="009D0EB1" w:rsidRDefault="00EE0852" w:rsidP="00A272D4">
            <w:pPr>
              <w:rPr>
                <w:rFonts w:eastAsia="Bookman Old Style"/>
                <w:sz w:val="20"/>
                <w:szCs w:val="20"/>
                <w:lang w:val="en" w:eastAsia="en-GB"/>
              </w:rPr>
            </w:pPr>
          </w:p>
        </w:tc>
      </w:tr>
    </w:tbl>
    <w:p w14:paraId="489149BB" w14:textId="77777777" w:rsidR="00EE0852" w:rsidRPr="00C52866" w:rsidRDefault="00EE0852" w:rsidP="00A272D4">
      <w:pPr>
        <w:rPr>
          <w:rFonts w:eastAsia="Google Sans"/>
          <w:b/>
          <w:bCs/>
          <w:color w:val="1F1F1F"/>
          <w:sz w:val="32"/>
          <w:szCs w:val="36"/>
          <w:lang w:val="en-US"/>
        </w:rPr>
      </w:pPr>
      <w:r w:rsidRPr="00C52866">
        <w:rPr>
          <w:b/>
          <w:bCs/>
          <w:sz w:val="32"/>
          <w:szCs w:val="36"/>
          <w:lang w:val="en-US"/>
        </w:rPr>
        <w:br w:type="page"/>
      </w:r>
    </w:p>
    <w:p w14:paraId="08C65BDC" w14:textId="77777777" w:rsidR="00EE0852" w:rsidRPr="00C52866" w:rsidRDefault="00EE0852" w:rsidP="00A272D4">
      <w:pPr>
        <w:tabs>
          <w:tab w:val="right" w:leader="dot" w:pos="9350"/>
        </w:tabs>
        <w:ind w:left="720" w:hanging="720"/>
        <w:rPr>
          <w:rFonts w:ascii="Times New Roman Bold" w:hAnsi="Times New Roman Bold"/>
          <w:bCs/>
          <w:caps/>
          <w:color w:val="000000" w:themeColor="text1"/>
          <w:sz w:val="32"/>
          <w:szCs w:val="36"/>
          <w:lang w:val="en-US"/>
        </w:rPr>
      </w:pPr>
      <w:r w:rsidRPr="00C52866">
        <w:rPr>
          <w:rFonts w:ascii="Times New Roman Bold" w:hAnsi="Times New Roman Bold"/>
          <w:bCs/>
          <w:caps/>
          <w:color w:val="000000" w:themeColor="text1"/>
          <w:sz w:val="32"/>
          <w:szCs w:val="36"/>
          <w:lang w:val="en-US"/>
        </w:rPr>
        <w:lastRenderedPageBreak/>
        <w:t>TABLE OF CONTENTS</w:t>
      </w:r>
    </w:p>
    <w:p w14:paraId="61E07417" w14:textId="2BE38C1D" w:rsidR="006C3D00" w:rsidRDefault="00EE0852" w:rsidP="00A272D4">
      <w:pPr>
        <w:pStyle w:val="TOC1"/>
        <w:tabs>
          <w:tab w:val="left" w:pos="480"/>
          <w:tab w:val="right" w:leader="dot" w:pos="9350"/>
        </w:tabs>
        <w:rPr>
          <w:rFonts w:asciiTheme="minorHAnsi" w:eastAsiaTheme="minorEastAsia" w:hAnsiTheme="minorHAnsi" w:cstheme="minorBidi"/>
          <w:noProof/>
          <w:kern w:val="2"/>
          <w:szCs w:val="24"/>
          <w14:ligatures w14:val="standardContextual"/>
        </w:rPr>
      </w:pPr>
      <w:r w:rsidRPr="00C52866">
        <w:rPr>
          <w:rFonts w:ascii="Times New Roman Bold" w:hAnsi="Times New Roman Bold" w:cs="Times New Roman"/>
          <w:bCs/>
          <w:caps/>
          <w:color w:val="000000" w:themeColor="text1"/>
          <w:sz w:val="32"/>
          <w:szCs w:val="36"/>
          <w:lang w:val="en-US"/>
        </w:rPr>
        <w:fldChar w:fldCharType="begin"/>
      </w:r>
      <w:r w:rsidRPr="00C52866">
        <w:rPr>
          <w:rFonts w:ascii="Times New Roman Bold" w:hAnsi="Times New Roman Bold" w:cs="Times New Roman"/>
          <w:bCs/>
          <w:caps/>
          <w:color w:val="000000" w:themeColor="text1"/>
          <w:sz w:val="32"/>
          <w:szCs w:val="36"/>
          <w:lang w:val="en-US"/>
        </w:rPr>
        <w:instrText xml:space="preserve"> TOC \o "1-2" \h \z \u </w:instrText>
      </w:r>
      <w:r w:rsidRPr="00C52866">
        <w:rPr>
          <w:rFonts w:ascii="Times New Roman Bold" w:hAnsi="Times New Roman Bold" w:cs="Times New Roman"/>
          <w:bCs/>
          <w:caps/>
          <w:color w:val="000000" w:themeColor="text1"/>
          <w:sz w:val="32"/>
          <w:szCs w:val="36"/>
          <w:lang w:val="en-US"/>
        </w:rPr>
        <w:fldChar w:fldCharType="separate"/>
      </w:r>
      <w:hyperlink w:anchor="_Toc233801297" w:history="1">
        <w:r w:rsidR="006C3D00" w:rsidRPr="00C20C97">
          <w:rPr>
            <w:rStyle w:val="Hyperlink"/>
            <w:noProof/>
          </w:rPr>
          <w:t>1</w:t>
        </w:r>
        <w:r w:rsidR="006C3D00">
          <w:rPr>
            <w:rFonts w:asciiTheme="minorHAnsi" w:eastAsiaTheme="minorEastAsia" w:hAnsiTheme="minorHAnsi" w:cstheme="minorBidi"/>
            <w:noProof/>
            <w:kern w:val="2"/>
            <w:szCs w:val="24"/>
            <w14:ligatures w14:val="standardContextual"/>
          </w:rPr>
          <w:tab/>
        </w:r>
        <w:r w:rsidR="006C3D00" w:rsidRPr="00C20C97">
          <w:rPr>
            <w:rStyle w:val="Hyperlink"/>
            <w:noProof/>
          </w:rPr>
          <w:t>Introduction</w:t>
        </w:r>
        <w:r w:rsidR="006C3D00">
          <w:rPr>
            <w:noProof/>
            <w:webHidden/>
          </w:rPr>
          <w:tab/>
        </w:r>
        <w:r w:rsidR="006C3D00">
          <w:rPr>
            <w:noProof/>
            <w:webHidden/>
          </w:rPr>
          <w:fldChar w:fldCharType="begin"/>
        </w:r>
        <w:r w:rsidR="006C3D00">
          <w:rPr>
            <w:noProof/>
            <w:webHidden/>
          </w:rPr>
          <w:instrText xml:space="preserve"> PAGEREF _Toc233801297 \h </w:instrText>
        </w:r>
        <w:r w:rsidR="006C3D00">
          <w:rPr>
            <w:noProof/>
            <w:webHidden/>
          </w:rPr>
        </w:r>
        <w:r w:rsidR="006C3D00">
          <w:rPr>
            <w:noProof/>
            <w:webHidden/>
          </w:rPr>
          <w:fldChar w:fldCharType="separate"/>
        </w:r>
        <w:r w:rsidR="006C3D00">
          <w:rPr>
            <w:noProof/>
            <w:webHidden/>
          </w:rPr>
          <w:t>7</w:t>
        </w:r>
        <w:r w:rsidR="006C3D00">
          <w:rPr>
            <w:noProof/>
            <w:webHidden/>
          </w:rPr>
          <w:fldChar w:fldCharType="end"/>
        </w:r>
      </w:hyperlink>
    </w:p>
    <w:p w14:paraId="7AD28A44" w14:textId="663B6580" w:rsidR="006C3D00" w:rsidRDefault="006C3D00" w:rsidP="00A272D4">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3801298" w:history="1">
        <w:r w:rsidRPr="00C20C97">
          <w:rPr>
            <w:rStyle w:val="Hyperlink"/>
            <w:noProof/>
          </w:rPr>
          <w:t>1.1</w:t>
        </w:r>
        <w:r>
          <w:rPr>
            <w:rFonts w:asciiTheme="minorHAnsi" w:eastAsiaTheme="minorEastAsia" w:hAnsiTheme="minorHAnsi" w:cstheme="minorBidi"/>
            <w:noProof/>
            <w:kern w:val="2"/>
            <w:szCs w:val="24"/>
            <w14:ligatures w14:val="standardContextual"/>
          </w:rPr>
          <w:tab/>
        </w:r>
        <w:r w:rsidRPr="00C20C97">
          <w:rPr>
            <w:rStyle w:val="Hyperlink"/>
            <w:noProof/>
          </w:rPr>
          <w:t>How the system is structured</w:t>
        </w:r>
        <w:r>
          <w:rPr>
            <w:noProof/>
            <w:webHidden/>
          </w:rPr>
          <w:tab/>
        </w:r>
        <w:r>
          <w:rPr>
            <w:noProof/>
            <w:webHidden/>
          </w:rPr>
          <w:fldChar w:fldCharType="begin"/>
        </w:r>
        <w:r>
          <w:rPr>
            <w:noProof/>
            <w:webHidden/>
          </w:rPr>
          <w:instrText xml:space="preserve"> PAGEREF _Toc233801298 \h </w:instrText>
        </w:r>
        <w:r>
          <w:rPr>
            <w:noProof/>
            <w:webHidden/>
          </w:rPr>
        </w:r>
        <w:r>
          <w:rPr>
            <w:noProof/>
            <w:webHidden/>
          </w:rPr>
          <w:fldChar w:fldCharType="separate"/>
        </w:r>
        <w:r>
          <w:rPr>
            <w:noProof/>
            <w:webHidden/>
          </w:rPr>
          <w:t>7</w:t>
        </w:r>
        <w:r>
          <w:rPr>
            <w:noProof/>
            <w:webHidden/>
          </w:rPr>
          <w:fldChar w:fldCharType="end"/>
        </w:r>
      </w:hyperlink>
    </w:p>
    <w:p w14:paraId="7A0F52D4" w14:textId="34B7BB62" w:rsidR="006C3D00" w:rsidRDefault="006C3D00" w:rsidP="00A272D4">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3801299" w:history="1">
        <w:r w:rsidRPr="00C20C97">
          <w:rPr>
            <w:rStyle w:val="Hyperlink"/>
            <w:noProof/>
          </w:rPr>
          <w:t>1.2</w:t>
        </w:r>
        <w:r>
          <w:rPr>
            <w:rFonts w:asciiTheme="minorHAnsi" w:eastAsiaTheme="minorEastAsia" w:hAnsiTheme="minorHAnsi" w:cstheme="minorBidi"/>
            <w:noProof/>
            <w:kern w:val="2"/>
            <w:szCs w:val="24"/>
            <w14:ligatures w14:val="standardContextual"/>
          </w:rPr>
          <w:tab/>
        </w:r>
        <w:r w:rsidRPr="00C20C97">
          <w:rPr>
            <w:rStyle w:val="Hyperlink"/>
            <w:noProof/>
          </w:rPr>
          <w:t>Where the data lives</w:t>
        </w:r>
        <w:r>
          <w:rPr>
            <w:noProof/>
            <w:webHidden/>
          </w:rPr>
          <w:tab/>
        </w:r>
        <w:r>
          <w:rPr>
            <w:noProof/>
            <w:webHidden/>
          </w:rPr>
          <w:fldChar w:fldCharType="begin"/>
        </w:r>
        <w:r>
          <w:rPr>
            <w:noProof/>
            <w:webHidden/>
          </w:rPr>
          <w:instrText xml:space="preserve"> PAGEREF _Toc233801299 \h </w:instrText>
        </w:r>
        <w:r>
          <w:rPr>
            <w:noProof/>
            <w:webHidden/>
          </w:rPr>
        </w:r>
        <w:r>
          <w:rPr>
            <w:noProof/>
            <w:webHidden/>
          </w:rPr>
          <w:fldChar w:fldCharType="separate"/>
        </w:r>
        <w:r>
          <w:rPr>
            <w:noProof/>
            <w:webHidden/>
          </w:rPr>
          <w:t>7</w:t>
        </w:r>
        <w:r>
          <w:rPr>
            <w:noProof/>
            <w:webHidden/>
          </w:rPr>
          <w:fldChar w:fldCharType="end"/>
        </w:r>
      </w:hyperlink>
    </w:p>
    <w:p w14:paraId="38E9803C" w14:textId="1912F53C" w:rsidR="006C3D00" w:rsidRDefault="006C3D00" w:rsidP="00A272D4">
      <w:pPr>
        <w:pStyle w:val="TOC1"/>
        <w:tabs>
          <w:tab w:val="left" w:pos="480"/>
          <w:tab w:val="right" w:leader="dot" w:pos="9350"/>
        </w:tabs>
        <w:rPr>
          <w:rFonts w:asciiTheme="minorHAnsi" w:eastAsiaTheme="minorEastAsia" w:hAnsiTheme="minorHAnsi" w:cstheme="minorBidi"/>
          <w:noProof/>
          <w:kern w:val="2"/>
          <w:szCs w:val="24"/>
          <w14:ligatures w14:val="standardContextual"/>
        </w:rPr>
      </w:pPr>
      <w:hyperlink w:anchor="_Toc233801300" w:history="1">
        <w:r w:rsidRPr="00C20C97">
          <w:rPr>
            <w:rStyle w:val="Hyperlink"/>
            <w:noProof/>
          </w:rPr>
          <w:t>2</w:t>
        </w:r>
        <w:r>
          <w:rPr>
            <w:rFonts w:asciiTheme="minorHAnsi" w:eastAsiaTheme="minorEastAsia" w:hAnsiTheme="minorHAnsi" w:cstheme="minorBidi"/>
            <w:noProof/>
            <w:kern w:val="2"/>
            <w:szCs w:val="24"/>
            <w14:ligatures w14:val="standardContextual"/>
          </w:rPr>
          <w:tab/>
        </w:r>
        <w:r w:rsidRPr="00C20C97">
          <w:rPr>
            <w:rStyle w:val="Hyperlink"/>
            <w:noProof/>
          </w:rPr>
          <w:t>User Roles and Access</w:t>
        </w:r>
        <w:r>
          <w:rPr>
            <w:noProof/>
            <w:webHidden/>
          </w:rPr>
          <w:tab/>
        </w:r>
        <w:r>
          <w:rPr>
            <w:noProof/>
            <w:webHidden/>
          </w:rPr>
          <w:fldChar w:fldCharType="begin"/>
        </w:r>
        <w:r>
          <w:rPr>
            <w:noProof/>
            <w:webHidden/>
          </w:rPr>
          <w:instrText xml:space="preserve"> PAGEREF _Toc233801300 \h </w:instrText>
        </w:r>
        <w:r>
          <w:rPr>
            <w:noProof/>
            <w:webHidden/>
          </w:rPr>
        </w:r>
        <w:r>
          <w:rPr>
            <w:noProof/>
            <w:webHidden/>
          </w:rPr>
          <w:fldChar w:fldCharType="separate"/>
        </w:r>
        <w:r>
          <w:rPr>
            <w:noProof/>
            <w:webHidden/>
          </w:rPr>
          <w:t>7</w:t>
        </w:r>
        <w:r>
          <w:rPr>
            <w:noProof/>
            <w:webHidden/>
          </w:rPr>
          <w:fldChar w:fldCharType="end"/>
        </w:r>
      </w:hyperlink>
    </w:p>
    <w:p w14:paraId="70E942F4" w14:textId="24835349" w:rsidR="006C3D00" w:rsidRDefault="006C3D00" w:rsidP="00A272D4">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3801301" w:history="1">
        <w:r w:rsidRPr="00C20C97">
          <w:rPr>
            <w:rStyle w:val="Hyperlink"/>
            <w:noProof/>
          </w:rPr>
          <w:t>2.1</w:t>
        </w:r>
        <w:r>
          <w:rPr>
            <w:rFonts w:asciiTheme="minorHAnsi" w:eastAsiaTheme="minorEastAsia" w:hAnsiTheme="minorHAnsi" w:cstheme="minorBidi"/>
            <w:noProof/>
            <w:kern w:val="2"/>
            <w:szCs w:val="24"/>
            <w14:ligatures w14:val="standardContextual"/>
          </w:rPr>
          <w:tab/>
        </w:r>
        <w:r w:rsidRPr="00C20C97">
          <w:rPr>
            <w:rStyle w:val="Hyperlink"/>
            <w:noProof/>
          </w:rPr>
          <w:t>Administrator versus standard user</w:t>
        </w:r>
        <w:r>
          <w:rPr>
            <w:noProof/>
            <w:webHidden/>
          </w:rPr>
          <w:tab/>
        </w:r>
        <w:r>
          <w:rPr>
            <w:noProof/>
            <w:webHidden/>
          </w:rPr>
          <w:fldChar w:fldCharType="begin"/>
        </w:r>
        <w:r>
          <w:rPr>
            <w:noProof/>
            <w:webHidden/>
          </w:rPr>
          <w:instrText xml:space="preserve"> PAGEREF _Toc233801301 \h </w:instrText>
        </w:r>
        <w:r>
          <w:rPr>
            <w:noProof/>
            <w:webHidden/>
          </w:rPr>
        </w:r>
        <w:r>
          <w:rPr>
            <w:noProof/>
            <w:webHidden/>
          </w:rPr>
          <w:fldChar w:fldCharType="separate"/>
        </w:r>
        <w:r>
          <w:rPr>
            <w:noProof/>
            <w:webHidden/>
          </w:rPr>
          <w:t>8</w:t>
        </w:r>
        <w:r>
          <w:rPr>
            <w:noProof/>
            <w:webHidden/>
          </w:rPr>
          <w:fldChar w:fldCharType="end"/>
        </w:r>
      </w:hyperlink>
    </w:p>
    <w:p w14:paraId="3FBA7D95" w14:textId="02418019" w:rsidR="006C3D00" w:rsidRDefault="006C3D00" w:rsidP="00A272D4">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3801302" w:history="1">
        <w:r w:rsidRPr="00C20C97">
          <w:rPr>
            <w:rStyle w:val="Hyperlink"/>
            <w:noProof/>
          </w:rPr>
          <w:t>2.2</w:t>
        </w:r>
        <w:r>
          <w:rPr>
            <w:rFonts w:asciiTheme="minorHAnsi" w:eastAsiaTheme="minorEastAsia" w:hAnsiTheme="minorHAnsi" w:cstheme="minorBidi"/>
            <w:noProof/>
            <w:kern w:val="2"/>
            <w:szCs w:val="24"/>
            <w14:ligatures w14:val="standardContextual"/>
          </w:rPr>
          <w:tab/>
        </w:r>
        <w:r w:rsidRPr="00C20C97">
          <w:rPr>
            <w:rStyle w:val="Hyperlink"/>
            <w:noProof/>
          </w:rPr>
          <w:t>What each role can do</w:t>
        </w:r>
        <w:r>
          <w:rPr>
            <w:noProof/>
            <w:webHidden/>
          </w:rPr>
          <w:tab/>
        </w:r>
        <w:r>
          <w:rPr>
            <w:noProof/>
            <w:webHidden/>
          </w:rPr>
          <w:fldChar w:fldCharType="begin"/>
        </w:r>
        <w:r>
          <w:rPr>
            <w:noProof/>
            <w:webHidden/>
          </w:rPr>
          <w:instrText xml:space="preserve"> PAGEREF _Toc233801302 \h </w:instrText>
        </w:r>
        <w:r>
          <w:rPr>
            <w:noProof/>
            <w:webHidden/>
          </w:rPr>
        </w:r>
        <w:r>
          <w:rPr>
            <w:noProof/>
            <w:webHidden/>
          </w:rPr>
          <w:fldChar w:fldCharType="separate"/>
        </w:r>
        <w:r>
          <w:rPr>
            <w:noProof/>
            <w:webHidden/>
          </w:rPr>
          <w:t>8</w:t>
        </w:r>
        <w:r>
          <w:rPr>
            <w:noProof/>
            <w:webHidden/>
          </w:rPr>
          <w:fldChar w:fldCharType="end"/>
        </w:r>
      </w:hyperlink>
    </w:p>
    <w:p w14:paraId="7070892E" w14:textId="7F182A99" w:rsidR="006C3D00" w:rsidRDefault="006C3D00" w:rsidP="00A272D4">
      <w:pPr>
        <w:pStyle w:val="TOC1"/>
        <w:tabs>
          <w:tab w:val="left" w:pos="480"/>
          <w:tab w:val="right" w:leader="dot" w:pos="9350"/>
        </w:tabs>
        <w:rPr>
          <w:rFonts w:asciiTheme="minorHAnsi" w:eastAsiaTheme="minorEastAsia" w:hAnsiTheme="minorHAnsi" w:cstheme="minorBidi"/>
          <w:noProof/>
          <w:kern w:val="2"/>
          <w:szCs w:val="24"/>
          <w14:ligatures w14:val="standardContextual"/>
        </w:rPr>
      </w:pPr>
      <w:hyperlink w:anchor="_Toc233801303" w:history="1">
        <w:r w:rsidRPr="00C20C97">
          <w:rPr>
            <w:rStyle w:val="Hyperlink"/>
            <w:noProof/>
          </w:rPr>
          <w:t>3</w:t>
        </w:r>
        <w:r>
          <w:rPr>
            <w:rFonts w:asciiTheme="minorHAnsi" w:eastAsiaTheme="minorEastAsia" w:hAnsiTheme="minorHAnsi" w:cstheme="minorBidi"/>
            <w:noProof/>
            <w:kern w:val="2"/>
            <w:szCs w:val="24"/>
            <w14:ligatures w14:val="standardContextual"/>
          </w:rPr>
          <w:tab/>
        </w:r>
        <w:r w:rsidRPr="00C20C97">
          <w:rPr>
            <w:rStyle w:val="Hyperlink"/>
            <w:noProof/>
          </w:rPr>
          <w:t>Getting Started</w:t>
        </w:r>
        <w:r>
          <w:rPr>
            <w:noProof/>
            <w:webHidden/>
          </w:rPr>
          <w:tab/>
        </w:r>
        <w:r>
          <w:rPr>
            <w:noProof/>
            <w:webHidden/>
          </w:rPr>
          <w:fldChar w:fldCharType="begin"/>
        </w:r>
        <w:r>
          <w:rPr>
            <w:noProof/>
            <w:webHidden/>
          </w:rPr>
          <w:instrText xml:space="preserve"> PAGEREF _Toc233801303 \h </w:instrText>
        </w:r>
        <w:r>
          <w:rPr>
            <w:noProof/>
            <w:webHidden/>
          </w:rPr>
        </w:r>
        <w:r>
          <w:rPr>
            <w:noProof/>
            <w:webHidden/>
          </w:rPr>
          <w:fldChar w:fldCharType="separate"/>
        </w:r>
        <w:r>
          <w:rPr>
            <w:noProof/>
            <w:webHidden/>
          </w:rPr>
          <w:t>8</w:t>
        </w:r>
        <w:r>
          <w:rPr>
            <w:noProof/>
            <w:webHidden/>
          </w:rPr>
          <w:fldChar w:fldCharType="end"/>
        </w:r>
      </w:hyperlink>
    </w:p>
    <w:p w14:paraId="284B9190" w14:textId="4344450F" w:rsidR="006C3D00" w:rsidRDefault="006C3D00" w:rsidP="00A272D4">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3801304" w:history="1">
        <w:r w:rsidRPr="00C20C97">
          <w:rPr>
            <w:rStyle w:val="Hyperlink"/>
            <w:noProof/>
          </w:rPr>
          <w:t>3.1</w:t>
        </w:r>
        <w:r>
          <w:rPr>
            <w:rFonts w:asciiTheme="minorHAnsi" w:eastAsiaTheme="minorEastAsia" w:hAnsiTheme="minorHAnsi" w:cstheme="minorBidi"/>
            <w:noProof/>
            <w:kern w:val="2"/>
            <w:szCs w:val="24"/>
            <w14:ligatures w14:val="standardContextual"/>
          </w:rPr>
          <w:tab/>
        </w:r>
        <w:r w:rsidRPr="00C20C97">
          <w:rPr>
            <w:rStyle w:val="Hyperlink"/>
            <w:noProof/>
          </w:rPr>
          <w:t>Signing in</w:t>
        </w:r>
        <w:r>
          <w:rPr>
            <w:noProof/>
            <w:webHidden/>
          </w:rPr>
          <w:tab/>
        </w:r>
        <w:r>
          <w:rPr>
            <w:noProof/>
            <w:webHidden/>
          </w:rPr>
          <w:fldChar w:fldCharType="begin"/>
        </w:r>
        <w:r>
          <w:rPr>
            <w:noProof/>
            <w:webHidden/>
          </w:rPr>
          <w:instrText xml:space="preserve"> PAGEREF _Toc233801304 \h </w:instrText>
        </w:r>
        <w:r>
          <w:rPr>
            <w:noProof/>
            <w:webHidden/>
          </w:rPr>
        </w:r>
        <w:r>
          <w:rPr>
            <w:noProof/>
            <w:webHidden/>
          </w:rPr>
          <w:fldChar w:fldCharType="separate"/>
        </w:r>
        <w:r>
          <w:rPr>
            <w:noProof/>
            <w:webHidden/>
          </w:rPr>
          <w:t>9</w:t>
        </w:r>
        <w:r>
          <w:rPr>
            <w:noProof/>
            <w:webHidden/>
          </w:rPr>
          <w:fldChar w:fldCharType="end"/>
        </w:r>
      </w:hyperlink>
    </w:p>
    <w:p w14:paraId="761C11DC" w14:textId="613C7A63" w:rsidR="006C3D00" w:rsidRDefault="006C3D00" w:rsidP="00A272D4">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3801305" w:history="1">
        <w:r w:rsidRPr="00C20C97">
          <w:rPr>
            <w:rStyle w:val="Hyperlink"/>
            <w:noProof/>
          </w:rPr>
          <w:t>3.2</w:t>
        </w:r>
        <w:r>
          <w:rPr>
            <w:rFonts w:asciiTheme="minorHAnsi" w:eastAsiaTheme="minorEastAsia" w:hAnsiTheme="minorHAnsi" w:cstheme="minorBidi"/>
            <w:noProof/>
            <w:kern w:val="2"/>
            <w:szCs w:val="24"/>
            <w14:ligatures w14:val="standardContextual"/>
          </w:rPr>
          <w:tab/>
        </w:r>
        <w:r w:rsidRPr="00C20C97">
          <w:rPr>
            <w:rStyle w:val="Hyperlink"/>
            <w:noProof/>
          </w:rPr>
          <w:t>The Home screen</w:t>
        </w:r>
        <w:r>
          <w:rPr>
            <w:noProof/>
            <w:webHidden/>
          </w:rPr>
          <w:tab/>
        </w:r>
        <w:r>
          <w:rPr>
            <w:noProof/>
            <w:webHidden/>
          </w:rPr>
          <w:fldChar w:fldCharType="begin"/>
        </w:r>
        <w:r>
          <w:rPr>
            <w:noProof/>
            <w:webHidden/>
          </w:rPr>
          <w:instrText xml:space="preserve"> PAGEREF _Toc233801305 \h </w:instrText>
        </w:r>
        <w:r>
          <w:rPr>
            <w:noProof/>
            <w:webHidden/>
          </w:rPr>
        </w:r>
        <w:r>
          <w:rPr>
            <w:noProof/>
            <w:webHidden/>
          </w:rPr>
          <w:fldChar w:fldCharType="separate"/>
        </w:r>
        <w:r>
          <w:rPr>
            <w:noProof/>
            <w:webHidden/>
          </w:rPr>
          <w:t>9</w:t>
        </w:r>
        <w:r>
          <w:rPr>
            <w:noProof/>
            <w:webHidden/>
          </w:rPr>
          <w:fldChar w:fldCharType="end"/>
        </w:r>
      </w:hyperlink>
    </w:p>
    <w:p w14:paraId="2DE608E1" w14:textId="17FB0865" w:rsidR="006C3D00" w:rsidRDefault="006C3D00" w:rsidP="00A272D4">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3801306" w:history="1">
        <w:r w:rsidRPr="00C20C97">
          <w:rPr>
            <w:rStyle w:val="Hyperlink"/>
            <w:noProof/>
          </w:rPr>
          <w:t>3.3</w:t>
        </w:r>
        <w:r>
          <w:rPr>
            <w:rFonts w:asciiTheme="minorHAnsi" w:eastAsiaTheme="minorEastAsia" w:hAnsiTheme="minorHAnsi" w:cstheme="minorBidi"/>
            <w:noProof/>
            <w:kern w:val="2"/>
            <w:szCs w:val="24"/>
            <w14:ligatures w14:val="standardContextual"/>
          </w:rPr>
          <w:tab/>
        </w:r>
        <w:r w:rsidRPr="00C20C97">
          <w:rPr>
            <w:rStyle w:val="Hyperlink"/>
            <w:noProof/>
          </w:rPr>
          <w:t>Light and dark mode</w:t>
        </w:r>
        <w:r>
          <w:rPr>
            <w:noProof/>
            <w:webHidden/>
          </w:rPr>
          <w:tab/>
        </w:r>
        <w:r>
          <w:rPr>
            <w:noProof/>
            <w:webHidden/>
          </w:rPr>
          <w:fldChar w:fldCharType="begin"/>
        </w:r>
        <w:r>
          <w:rPr>
            <w:noProof/>
            <w:webHidden/>
          </w:rPr>
          <w:instrText xml:space="preserve"> PAGEREF _Toc233801306 \h </w:instrText>
        </w:r>
        <w:r>
          <w:rPr>
            <w:noProof/>
            <w:webHidden/>
          </w:rPr>
        </w:r>
        <w:r>
          <w:rPr>
            <w:noProof/>
            <w:webHidden/>
          </w:rPr>
          <w:fldChar w:fldCharType="separate"/>
        </w:r>
        <w:r>
          <w:rPr>
            <w:noProof/>
            <w:webHidden/>
          </w:rPr>
          <w:t>9</w:t>
        </w:r>
        <w:r>
          <w:rPr>
            <w:noProof/>
            <w:webHidden/>
          </w:rPr>
          <w:fldChar w:fldCharType="end"/>
        </w:r>
      </w:hyperlink>
    </w:p>
    <w:p w14:paraId="6CEF5F33" w14:textId="37DE1ED2" w:rsidR="006C3D00" w:rsidRDefault="006C3D00" w:rsidP="00A272D4">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3801307" w:history="1">
        <w:r w:rsidRPr="00C20C97">
          <w:rPr>
            <w:rStyle w:val="Hyperlink"/>
            <w:noProof/>
          </w:rPr>
          <w:t>3.4</w:t>
        </w:r>
        <w:r>
          <w:rPr>
            <w:rFonts w:asciiTheme="minorHAnsi" w:eastAsiaTheme="minorEastAsia" w:hAnsiTheme="minorHAnsi" w:cstheme="minorBidi"/>
            <w:noProof/>
            <w:kern w:val="2"/>
            <w:szCs w:val="24"/>
            <w14:ligatures w14:val="standardContextual"/>
          </w:rPr>
          <w:tab/>
        </w:r>
        <w:r w:rsidRPr="00C20C97">
          <w:rPr>
            <w:rStyle w:val="Hyperlink"/>
            <w:noProof/>
          </w:rPr>
          <w:t>In-app help (the information guide)</w:t>
        </w:r>
        <w:r>
          <w:rPr>
            <w:noProof/>
            <w:webHidden/>
          </w:rPr>
          <w:tab/>
        </w:r>
        <w:r>
          <w:rPr>
            <w:noProof/>
            <w:webHidden/>
          </w:rPr>
          <w:fldChar w:fldCharType="begin"/>
        </w:r>
        <w:r>
          <w:rPr>
            <w:noProof/>
            <w:webHidden/>
          </w:rPr>
          <w:instrText xml:space="preserve"> PAGEREF _Toc233801307 \h </w:instrText>
        </w:r>
        <w:r>
          <w:rPr>
            <w:noProof/>
            <w:webHidden/>
          </w:rPr>
        </w:r>
        <w:r>
          <w:rPr>
            <w:noProof/>
            <w:webHidden/>
          </w:rPr>
          <w:fldChar w:fldCharType="separate"/>
        </w:r>
        <w:r>
          <w:rPr>
            <w:noProof/>
            <w:webHidden/>
          </w:rPr>
          <w:t>9</w:t>
        </w:r>
        <w:r>
          <w:rPr>
            <w:noProof/>
            <w:webHidden/>
          </w:rPr>
          <w:fldChar w:fldCharType="end"/>
        </w:r>
      </w:hyperlink>
    </w:p>
    <w:p w14:paraId="362421F6" w14:textId="45C9EADD" w:rsidR="006C3D00" w:rsidRDefault="006C3D00" w:rsidP="00A272D4">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3801308" w:history="1">
        <w:r w:rsidRPr="00C20C97">
          <w:rPr>
            <w:rStyle w:val="Hyperlink"/>
            <w:noProof/>
          </w:rPr>
          <w:t>3.5</w:t>
        </w:r>
        <w:r>
          <w:rPr>
            <w:rFonts w:asciiTheme="minorHAnsi" w:eastAsiaTheme="minorEastAsia" w:hAnsiTheme="minorHAnsi" w:cstheme="minorBidi"/>
            <w:noProof/>
            <w:kern w:val="2"/>
            <w:szCs w:val="24"/>
            <w14:ligatures w14:val="standardContextual"/>
          </w:rPr>
          <w:tab/>
        </w:r>
        <w:r w:rsidRPr="00C20C97">
          <w:rPr>
            <w:rStyle w:val="Hyperlink"/>
            <w:noProof/>
          </w:rPr>
          <w:t>Navigation and common controls</w:t>
        </w:r>
        <w:r>
          <w:rPr>
            <w:noProof/>
            <w:webHidden/>
          </w:rPr>
          <w:tab/>
        </w:r>
        <w:r>
          <w:rPr>
            <w:noProof/>
            <w:webHidden/>
          </w:rPr>
          <w:fldChar w:fldCharType="begin"/>
        </w:r>
        <w:r>
          <w:rPr>
            <w:noProof/>
            <w:webHidden/>
          </w:rPr>
          <w:instrText xml:space="preserve"> PAGEREF _Toc233801308 \h </w:instrText>
        </w:r>
        <w:r>
          <w:rPr>
            <w:noProof/>
            <w:webHidden/>
          </w:rPr>
        </w:r>
        <w:r>
          <w:rPr>
            <w:noProof/>
            <w:webHidden/>
          </w:rPr>
          <w:fldChar w:fldCharType="separate"/>
        </w:r>
        <w:r>
          <w:rPr>
            <w:noProof/>
            <w:webHidden/>
          </w:rPr>
          <w:t>9</w:t>
        </w:r>
        <w:r>
          <w:rPr>
            <w:noProof/>
            <w:webHidden/>
          </w:rPr>
          <w:fldChar w:fldCharType="end"/>
        </w:r>
      </w:hyperlink>
    </w:p>
    <w:p w14:paraId="2337ACB7" w14:textId="4201C23C" w:rsidR="006C3D00" w:rsidRDefault="006C3D00" w:rsidP="00A272D4">
      <w:pPr>
        <w:pStyle w:val="TOC1"/>
        <w:tabs>
          <w:tab w:val="left" w:pos="480"/>
          <w:tab w:val="right" w:leader="dot" w:pos="9350"/>
        </w:tabs>
        <w:rPr>
          <w:rFonts w:asciiTheme="minorHAnsi" w:eastAsiaTheme="minorEastAsia" w:hAnsiTheme="minorHAnsi" w:cstheme="minorBidi"/>
          <w:noProof/>
          <w:kern w:val="2"/>
          <w:szCs w:val="24"/>
          <w14:ligatures w14:val="standardContextual"/>
        </w:rPr>
      </w:pPr>
      <w:hyperlink w:anchor="_Toc233801309" w:history="1">
        <w:r w:rsidRPr="00C20C97">
          <w:rPr>
            <w:rStyle w:val="Hyperlink"/>
            <w:noProof/>
          </w:rPr>
          <w:t>4</w:t>
        </w:r>
        <w:r>
          <w:rPr>
            <w:rFonts w:asciiTheme="minorHAnsi" w:eastAsiaTheme="minorEastAsia" w:hAnsiTheme="minorHAnsi" w:cstheme="minorBidi"/>
            <w:noProof/>
            <w:kern w:val="2"/>
            <w:szCs w:val="24"/>
            <w14:ligatures w14:val="standardContextual"/>
          </w:rPr>
          <w:tab/>
        </w:r>
        <w:r w:rsidRPr="00C20C97">
          <w:rPr>
            <w:rStyle w:val="Hyperlink"/>
            <w:noProof/>
          </w:rPr>
          <w:t>The Filter Bar</w:t>
        </w:r>
        <w:r>
          <w:rPr>
            <w:noProof/>
            <w:webHidden/>
          </w:rPr>
          <w:tab/>
        </w:r>
        <w:r>
          <w:rPr>
            <w:noProof/>
            <w:webHidden/>
          </w:rPr>
          <w:fldChar w:fldCharType="begin"/>
        </w:r>
        <w:r>
          <w:rPr>
            <w:noProof/>
            <w:webHidden/>
          </w:rPr>
          <w:instrText xml:space="preserve"> PAGEREF _Toc233801309 \h </w:instrText>
        </w:r>
        <w:r>
          <w:rPr>
            <w:noProof/>
            <w:webHidden/>
          </w:rPr>
        </w:r>
        <w:r>
          <w:rPr>
            <w:noProof/>
            <w:webHidden/>
          </w:rPr>
          <w:fldChar w:fldCharType="separate"/>
        </w:r>
        <w:r>
          <w:rPr>
            <w:noProof/>
            <w:webHidden/>
          </w:rPr>
          <w:t>10</w:t>
        </w:r>
        <w:r>
          <w:rPr>
            <w:noProof/>
            <w:webHidden/>
          </w:rPr>
          <w:fldChar w:fldCharType="end"/>
        </w:r>
      </w:hyperlink>
    </w:p>
    <w:p w14:paraId="29E9B3DC" w14:textId="0E68A294" w:rsidR="006C3D00" w:rsidRDefault="006C3D00" w:rsidP="00A272D4">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3801310" w:history="1">
        <w:r w:rsidRPr="00C20C97">
          <w:rPr>
            <w:rStyle w:val="Hyperlink"/>
            <w:noProof/>
          </w:rPr>
          <w:t>4.1</w:t>
        </w:r>
        <w:r>
          <w:rPr>
            <w:rFonts w:asciiTheme="minorHAnsi" w:eastAsiaTheme="minorEastAsia" w:hAnsiTheme="minorHAnsi" w:cstheme="minorBidi"/>
            <w:noProof/>
            <w:kern w:val="2"/>
            <w:szCs w:val="24"/>
            <w14:ligatures w14:val="standardContextual"/>
          </w:rPr>
          <w:tab/>
        </w:r>
        <w:r w:rsidRPr="00C20C97">
          <w:rPr>
            <w:rStyle w:val="Hyperlink"/>
            <w:noProof/>
          </w:rPr>
          <w:t>Available filters</w:t>
        </w:r>
        <w:r>
          <w:rPr>
            <w:noProof/>
            <w:webHidden/>
          </w:rPr>
          <w:tab/>
        </w:r>
        <w:r>
          <w:rPr>
            <w:noProof/>
            <w:webHidden/>
          </w:rPr>
          <w:fldChar w:fldCharType="begin"/>
        </w:r>
        <w:r>
          <w:rPr>
            <w:noProof/>
            <w:webHidden/>
          </w:rPr>
          <w:instrText xml:space="preserve"> PAGEREF _Toc233801310 \h </w:instrText>
        </w:r>
        <w:r>
          <w:rPr>
            <w:noProof/>
            <w:webHidden/>
          </w:rPr>
        </w:r>
        <w:r>
          <w:rPr>
            <w:noProof/>
            <w:webHidden/>
          </w:rPr>
          <w:fldChar w:fldCharType="separate"/>
        </w:r>
        <w:r>
          <w:rPr>
            <w:noProof/>
            <w:webHidden/>
          </w:rPr>
          <w:t>10</w:t>
        </w:r>
        <w:r>
          <w:rPr>
            <w:noProof/>
            <w:webHidden/>
          </w:rPr>
          <w:fldChar w:fldCharType="end"/>
        </w:r>
      </w:hyperlink>
    </w:p>
    <w:p w14:paraId="05A5CE6D" w14:textId="135EBA63" w:rsidR="006C3D00" w:rsidRDefault="006C3D00" w:rsidP="00A272D4">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3801311" w:history="1">
        <w:r w:rsidRPr="00C20C97">
          <w:rPr>
            <w:rStyle w:val="Hyperlink"/>
            <w:noProof/>
          </w:rPr>
          <w:t>4.2</w:t>
        </w:r>
        <w:r>
          <w:rPr>
            <w:rFonts w:asciiTheme="minorHAnsi" w:eastAsiaTheme="minorEastAsia" w:hAnsiTheme="minorHAnsi" w:cstheme="minorBidi"/>
            <w:noProof/>
            <w:kern w:val="2"/>
            <w:szCs w:val="24"/>
            <w14:ligatures w14:val="standardContextual"/>
          </w:rPr>
          <w:tab/>
        </w:r>
        <w:r w:rsidRPr="00C20C97">
          <w:rPr>
            <w:rStyle w:val="Hyperlink"/>
            <w:noProof/>
          </w:rPr>
          <w:t>Date ranges</w:t>
        </w:r>
        <w:r>
          <w:rPr>
            <w:noProof/>
            <w:webHidden/>
          </w:rPr>
          <w:tab/>
        </w:r>
        <w:r>
          <w:rPr>
            <w:noProof/>
            <w:webHidden/>
          </w:rPr>
          <w:fldChar w:fldCharType="begin"/>
        </w:r>
        <w:r>
          <w:rPr>
            <w:noProof/>
            <w:webHidden/>
          </w:rPr>
          <w:instrText xml:space="preserve"> PAGEREF _Toc233801311 \h </w:instrText>
        </w:r>
        <w:r>
          <w:rPr>
            <w:noProof/>
            <w:webHidden/>
          </w:rPr>
        </w:r>
        <w:r>
          <w:rPr>
            <w:noProof/>
            <w:webHidden/>
          </w:rPr>
          <w:fldChar w:fldCharType="separate"/>
        </w:r>
        <w:r>
          <w:rPr>
            <w:noProof/>
            <w:webHidden/>
          </w:rPr>
          <w:t>11</w:t>
        </w:r>
        <w:r>
          <w:rPr>
            <w:noProof/>
            <w:webHidden/>
          </w:rPr>
          <w:fldChar w:fldCharType="end"/>
        </w:r>
      </w:hyperlink>
    </w:p>
    <w:p w14:paraId="44ECD45C" w14:textId="75490E2B" w:rsidR="006C3D00" w:rsidRDefault="006C3D00" w:rsidP="00A272D4">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3801312" w:history="1">
        <w:r w:rsidRPr="00C20C97">
          <w:rPr>
            <w:rStyle w:val="Hyperlink"/>
            <w:noProof/>
          </w:rPr>
          <w:t>4.3</w:t>
        </w:r>
        <w:r>
          <w:rPr>
            <w:rFonts w:asciiTheme="minorHAnsi" w:eastAsiaTheme="minorEastAsia" w:hAnsiTheme="minorHAnsi" w:cstheme="minorBidi"/>
            <w:noProof/>
            <w:kern w:val="2"/>
            <w:szCs w:val="24"/>
            <w14:ligatures w14:val="standardContextual"/>
          </w:rPr>
          <w:tab/>
        </w:r>
        <w:r w:rsidRPr="00C20C97">
          <w:rPr>
            <w:rStyle w:val="Hyperlink"/>
            <w:noProof/>
          </w:rPr>
          <w:t>Active filters and clearing</w:t>
        </w:r>
        <w:r>
          <w:rPr>
            <w:noProof/>
            <w:webHidden/>
          </w:rPr>
          <w:tab/>
        </w:r>
        <w:r>
          <w:rPr>
            <w:noProof/>
            <w:webHidden/>
          </w:rPr>
          <w:fldChar w:fldCharType="begin"/>
        </w:r>
        <w:r>
          <w:rPr>
            <w:noProof/>
            <w:webHidden/>
          </w:rPr>
          <w:instrText xml:space="preserve"> PAGEREF _Toc233801312 \h </w:instrText>
        </w:r>
        <w:r>
          <w:rPr>
            <w:noProof/>
            <w:webHidden/>
          </w:rPr>
        </w:r>
        <w:r>
          <w:rPr>
            <w:noProof/>
            <w:webHidden/>
          </w:rPr>
          <w:fldChar w:fldCharType="separate"/>
        </w:r>
        <w:r>
          <w:rPr>
            <w:noProof/>
            <w:webHidden/>
          </w:rPr>
          <w:t>11</w:t>
        </w:r>
        <w:r>
          <w:rPr>
            <w:noProof/>
            <w:webHidden/>
          </w:rPr>
          <w:fldChar w:fldCharType="end"/>
        </w:r>
      </w:hyperlink>
    </w:p>
    <w:p w14:paraId="4C9BA011" w14:textId="49F9CF51" w:rsidR="006C3D00" w:rsidRDefault="006C3D00" w:rsidP="00A272D4">
      <w:pPr>
        <w:pStyle w:val="TOC1"/>
        <w:tabs>
          <w:tab w:val="left" w:pos="480"/>
          <w:tab w:val="right" w:leader="dot" w:pos="9350"/>
        </w:tabs>
        <w:rPr>
          <w:rFonts w:asciiTheme="minorHAnsi" w:eastAsiaTheme="minorEastAsia" w:hAnsiTheme="minorHAnsi" w:cstheme="minorBidi"/>
          <w:noProof/>
          <w:kern w:val="2"/>
          <w:szCs w:val="24"/>
          <w14:ligatures w14:val="standardContextual"/>
        </w:rPr>
      </w:pPr>
      <w:hyperlink w:anchor="_Toc233801313" w:history="1">
        <w:r w:rsidRPr="00C20C97">
          <w:rPr>
            <w:rStyle w:val="Hyperlink"/>
            <w:noProof/>
          </w:rPr>
          <w:t>5</w:t>
        </w:r>
        <w:r>
          <w:rPr>
            <w:rFonts w:asciiTheme="minorHAnsi" w:eastAsiaTheme="minorEastAsia" w:hAnsiTheme="minorHAnsi" w:cstheme="minorBidi"/>
            <w:noProof/>
            <w:kern w:val="2"/>
            <w:szCs w:val="24"/>
            <w14:ligatures w14:val="standardContextual"/>
          </w:rPr>
          <w:tab/>
        </w:r>
        <w:r w:rsidRPr="00C20C97">
          <w:rPr>
            <w:rStyle w:val="Hyperlink"/>
            <w:noProof/>
          </w:rPr>
          <w:t>Line Tracker</w:t>
        </w:r>
        <w:r>
          <w:rPr>
            <w:noProof/>
            <w:webHidden/>
          </w:rPr>
          <w:tab/>
        </w:r>
        <w:r>
          <w:rPr>
            <w:noProof/>
            <w:webHidden/>
          </w:rPr>
          <w:fldChar w:fldCharType="begin"/>
        </w:r>
        <w:r>
          <w:rPr>
            <w:noProof/>
            <w:webHidden/>
          </w:rPr>
          <w:instrText xml:space="preserve"> PAGEREF _Toc233801313 \h </w:instrText>
        </w:r>
        <w:r>
          <w:rPr>
            <w:noProof/>
            <w:webHidden/>
          </w:rPr>
        </w:r>
        <w:r>
          <w:rPr>
            <w:noProof/>
            <w:webHidden/>
          </w:rPr>
          <w:fldChar w:fldCharType="separate"/>
        </w:r>
        <w:r>
          <w:rPr>
            <w:noProof/>
            <w:webHidden/>
          </w:rPr>
          <w:t>11</w:t>
        </w:r>
        <w:r>
          <w:rPr>
            <w:noProof/>
            <w:webHidden/>
          </w:rPr>
          <w:fldChar w:fldCharType="end"/>
        </w:r>
      </w:hyperlink>
    </w:p>
    <w:p w14:paraId="0958936E" w14:textId="1B08E563" w:rsidR="006C3D00" w:rsidRDefault="006C3D00" w:rsidP="00A272D4">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3801314" w:history="1">
        <w:r w:rsidRPr="00C20C97">
          <w:rPr>
            <w:rStyle w:val="Hyperlink"/>
            <w:noProof/>
          </w:rPr>
          <w:t>5.1</w:t>
        </w:r>
        <w:r>
          <w:rPr>
            <w:rFonts w:asciiTheme="minorHAnsi" w:eastAsiaTheme="minorEastAsia" w:hAnsiTheme="minorHAnsi" w:cstheme="minorBidi"/>
            <w:noProof/>
            <w:kern w:val="2"/>
            <w:szCs w:val="24"/>
            <w14:ligatures w14:val="standardContextual"/>
          </w:rPr>
          <w:tab/>
        </w:r>
        <w:r w:rsidRPr="00C20C97">
          <w:rPr>
            <w:rStyle w:val="Hyperlink"/>
            <w:noProof/>
          </w:rPr>
          <w:t>Reading the map</w:t>
        </w:r>
        <w:r>
          <w:rPr>
            <w:noProof/>
            <w:webHidden/>
          </w:rPr>
          <w:tab/>
        </w:r>
        <w:r>
          <w:rPr>
            <w:noProof/>
            <w:webHidden/>
          </w:rPr>
          <w:fldChar w:fldCharType="begin"/>
        </w:r>
        <w:r>
          <w:rPr>
            <w:noProof/>
            <w:webHidden/>
          </w:rPr>
          <w:instrText xml:space="preserve"> PAGEREF _Toc233801314 \h </w:instrText>
        </w:r>
        <w:r>
          <w:rPr>
            <w:noProof/>
            <w:webHidden/>
          </w:rPr>
        </w:r>
        <w:r>
          <w:rPr>
            <w:noProof/>
            <w:webHidden/>
          </w:rPr>
          <w:fldChar w:fldCharType="separate"/>
        </w:r>
        <w:r>
          <w:rPr>
            <w:noProof/>
            <w:webHidden/>
          </w:rPr>
          <w:t>11</w:t>
        </w:r>
        <w:r>
          <w:rPr>
            <w:noProof/>
            <w:webHidden/>
          </w:rPr>
          <w:fldChar w:fldCharType="end"/>
        </w:r>
      </w:hyperlink>
    </w:p>
    <w:p w14:paraId="261CA1FA" w14:textId="34FC3F1F" w:rsidR="006C3D00" w:rsidRDefault="006C3D00" w:rsidP="00A272D4">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3801315" w:history="1">
        <w:r w:rsidRPr="00C20C97">
          <w:rPr>
            <w:rStyle w:val="Hyperlink"/>
            <w:noProof/>
          </w:rPr>
          <w:t>5.2</w:t>
        </w:r>
        <w:r>
          <w:rPr>
            <w:rFonts w:asciiTheme="minorHAnsi" w:eastAsiaTheme="minorEastAsia" w:hAnsiTheme="minorHAnsi" w:cstheme="minorBidi"/>
            <w:noProof/>
            <w:kern w:val="2"/>
            <w:szCs w:val="24"/>
            <w14:ligatures w14:val="standardContextual"/>
          </w:rPr>
          <w:tab/>
        </w:r>
        <w:r w:rsidRPr="00C20C97">
          <w:rPr>
            <w:rStyle w:val="Hyperlink"/>
            <w:noProof/>
          </w:rPr>
          <w:t>Interacting</w:t>
        </w:r>
        <w:r>
          <w:rPr>
            <w:noProof/>
            <w:webHidden/>
          </w:rPr>
          <w:tab/>
        </w:r>
        <w:r>
          <w:rPr>
            <w:noProof/>
            <w:webHidden/>
          </w:rPr>
          <w:fldChar w:fldCharType="begin"/>
        </w:r>
        <w:r>
          <w:rPr>
            <w:noProof/>
            <w:webHidden/>
          </w:rPr>
          <w:instrText xml:space="preserve"> PAGEREF _Toc233801315 \h </w:instrText>
        </w:r>
        <w:r>
          <w:rPr>
            <w:noProof/>
            <w:webHidden/>
          </w:rPr>
        </w:r>
        <w:r>
          <w:rPr>
            <w:noProof/>
            <w:webHidden/>
          </w:rPr>
          <w:fldChar w:fldCharType="separate"/>
        </w:r>
        <w:r>
          <w:rPr>
            <w:noProof/>
            <w:webHidden/>
          </w:rPr>
          <w:t>12</w:t>
        </w:r>
        <w:r>
          <w:rPr>
            <w:noProof/>
            <w:webHidden/>
          </w:rPr>
          <w:fldChar w:fldCharType="end"/>
        </w:r>
      </w:hyperlink>
    </w:p>
    <w:p w14:paraId="337EC472" w14:textId="5F9128B6" w:rsidR="006C3D00" w:rsidRDefault="006C3D00" w:rsidP="00A272D4">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3801316" w:history="1">
        <w:r w:rsidRPr="00C20C97">
          <w:rPr>
            <w:rStyle w:val="Hyperlink"/>
            <w:noProof/>
          </w:rPr>
          <w:t>5.3</w:t>
        </w:r>
        <w:r>
          <w:rPr>
            <w:rFonts w:asciiTheme="minorHAnsi" w:eastAsiaTheme="minorEastAsia" w:hAnsiTheme="minorHAnsi" w:cstheme="minorBidi"/>
            <w:noProof/>
            <w:kern w:val="2"/>
            <w:szCs w:val="24"/>
            <w14:ligatures w14:val="standardContextual"/>
          </w:rPr>
          <w:tab/>
        </w:r>
        <w:r w:rsidRPr="00C20C97">
          <w:rPr>
            <w:rStyle w:val="Hyperlink"/>
            <w:noProof/>
          </w:rPr>
          <w:t>How a bus position is determined</w:t>
        </w:r>
        <w:r>
          <w:rPr>
            <w:noProof/>
            <w:webHidden/>
          </w:rPr>
          <w:tab/>
        </w:r>
        <w:r>
          <w:rPr>
            <w:noProof/>
            <w:webHidden/>
          </w:rPr>
          <w:fldChar w:fldCharType="begin"/>
        </w:r>
        <w:r>
          <w:rPr>
            <w:noProof/>
            <w:webHidden/>
          </w:rPr>
          <w:instrText xml:space="preserve"> PAGEREF _Toc233801316 \h </w:instrText>
        </w:r>
        <w:r>
          <w:rPr>
            <w:noProof/>
            <w:webHidden/>
          </w:rPr>
        </w:r>
        <w:r>
          <w:rPr>
            <w:noProof/>
            <w:webHidden/>
          </w:rPr>
          <w:fldChar w:fldCharType="separate"/>
        </w:r>
        <w:r>
          <w:rPr>
            <w:noProof/>
            <w:webHidden/>
          </w:rPr>
          <w:t>12</w:t>
        </w:r>
        <w:r>
          <w:rPr>
            <w:noProof/>
            <w:webHidden/>
          </w:rPr>
          <w:fldChar w:fldCharType="end"/>
        </w:r>
      </w:hyperlink>
    </w:p>
    <w:p w14:paraId="21430DFA" w14:textId="78E7D349" w:rsidR="006C3D00" w:rsidRDefault="006C3D00" w:rsidP="00A272D4">
      <w:pPr>
        <w:pStyle w:val="TOC1"/>
        <w:tabs>
          <w:tab w:val="left" w:pos="480"/>
          <w:tab w:val="right" w:leader="dot" w:pos="9350"/>
        </w:tabs>
        <w:rPr>
          <w:rFonts w:asciiTheme="minorHAnsi" w:eastAsiaTheme="minorEastAsia" w:hAnsiTheme="minorHAnsi" w:cstheme="minorBidi"/>
          <w:noProof/>
          <w:kern w:val="2"/>
          <w:szCs w:val="24"/>
          <w14:ligatures w14:val="standardContextual"/>
        </w:rPr>
      </w:pPr>
      <w:hyperlink w:anchor="_Toc233801317" w:history="1">
        <w:r w:rsidRPr="00C20C97">
          <w:rPr>
            <w:rStyle w:val="Hyperlink"/>
            <w:noProof/>
          </w:rPr>
          <w:t>6</w:t>
        </w:r>
        <w:r>
          <w:rPr>
            <w:rFonts w:asciiTheme="minorHAnsi" w:eastAsiaTheme="minorEastAsia" w:hAnsiTheme="minorHAnsi" w:cstheme="minorBidi"/>
            <w:noProof/>
            <w:kern w:val="2"/>
            <w:szCs w:val="24"/>
            <w14:ligatures w14:val="standardContextual"/>
          </w:rPr>
          <w:tab/>
        </w:r>
        <w:r w:rsidRPr="00C20C97">
          <w:rPr>
            <w:rStyle w:val="Hyperlink"/>
            <w:noProof/>
          </w:rPr>
          <w:t>Bus Report</w:t>
        </w:r>
        <w:r>
          <w:rPr>
            <w:noProof/>
            <w:webHidden/>
          </w:rPr>
          <w:tab/>
        </w:r>
        <w:r>
          <w:rPr>
            <w:noProof/>
            <w:webHidden/>
          </w:rPr>
          <w:fldChar w:fldCharType="begin"/>
        </w:r>
        <w:r>
          <w:rPr>
            <w:noProof/>
            <w:webHidden/>
          </w:rPr>
          <w:instrText xml:space="preserve"> PAGEREF _Toc233801317 \h </w:instrText>
        </w:r>
        <w:r>
          <w:rPr>
            <w:noProof/>
            <w:webHidden/>
          </w:rPr>
        </w:r>
        <w:r>
          <w:rPr>
            <w:noProof/>
            <w:webHidden/>
          </w:rPr>
          <w:fldChar w:fldCharType="separate"/>
        </w:r>
        <w:r>
          <w:rPr>
            <w:noProof/>
            <w:webHidden/>
          </w:rPr>
          <w:t>12</w:t>
        </w:r>
        <w:r>
          <w:rPr>
            <w:noProof/>
            <w:webHidden/>
          </w:rPr>
          <w:fldChar w:fldCharType="end"/>
        </w:r>
      </w:hyperlink>
    </w:p>
    <w:p w14:paraId="247BEB04" w14:textId="005ADBFF" w:rsidR="006C3D00" w:rsidRDefault="006C3D00" w:rsidP="00A272D4">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3801318" w:history="1">
        <w:r w:rsidRPr="00C20C97">
          <w:rPr>
            <w:rStyle w:val="Hyperlink"/>
            <w:noProof/>
          </w:rPr>
          <w:t>6.1</w:t>
        </w:r>
        <w:r>
          <w:rPr>
            <w:rFonts w:asciiTheme="minorHAnsi" w:eastAsiaTheme="minorEastAsia" w:hAnsiTheme="minorHAnsi" w:cstheme="minorBidi"/>
            <w:noProof/>
            <w:kern w:val="2"/>
            <w:szCs w:val="24"/>
            <w14:ligatures w14:val="standardContextual"/>
          </w:rPr>
          <w:tab/>
        </w:r>
        <w:r w:rsidRPr="00C20C97">
          <w:rPr>
            <w:rStyle w:val="Hyperlink"/>
            <w:noProof/>
          </w:rPr>
          <w:t>Summary cards</w:t>
        </w:r>
        <w:r>
          <w:rPr>
            <w:noProof/>
            <w:webHidden/>
          </w:rPr>
          <w:tab/>
        </w:r>
        <w:r>
          <w:rPr>
            <w:noProof/>
            <w:webHidden/>
          </w:rPr>
          <w:fldChar w:fldCharType="begin"/>
        </w:r>
        <w:r>
          <w:rPr>
            <w:noProof/>
            <w:webHidden/>
          </w:rPr>
          <w:instrText xml:space="preserve"> PAGEREF _Toc233801318 \h </w:instrText>
        </w:r>
        <w:r>
          <w:rPr>
            <w:noProof/>
            <w:webHidden/>
          </w:rPr>
        </w:r>
        <w:r>
          <w:rPr>
            <w:noProof/>
            <w:webHidden/>
          </w:rPr>
          <w:fldChar w:fldCharType="separate"/>
        </w:r>
        <w:r>
          <w:rPr>
            <w:noProof/>
            <w:webHidden/>
          </w:rPr>
          <w:t>12</w:t>
        </w:r>
        <w:r>
          <w:rPr>
            <w:noProof/>
            <w:webHidden/>
          </w:rPr>
          <w:fldChar w:fldCharType="end"/>
        </w:r>
      </w:hyperlink>
    </w:p>
    <w:p w14:paraId="40F3BEF6" w14:textId="4D620769" w:rsidR="006C3D00" w:rsidRDefault="006C3D00" w:rsidP="00A272D4">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3801319" w:history="1">
        <w:r w:rsidRPr="00C20C97">
          <w:rPr>
            <w:rStyle w:val="Hyperlink"/>
            <w:noProof/>
          </w:rPr>
          <w:t>6.2</w:t>
        </w:r>
        <w:r>
          <w:rPr>
            <w:rFonts w:asciiTheme="minorHAnsi" w:eastAsiaTheme="minorEastAsia" w:hAnsiTheme="minorHAnsi" w:cstheme="minorBidi"/>
            <w:noProof/>
            <w:kern w:val="2"/>
            <w:szCs w:val="24"/>
            <w14:ligatures w14:val="standardContextual"/>
          </w:rPr>
          <w:tab/>
        </w:r>
        <w:r w:rsidRPr="00C20C97">
          <w:rPr>
            <w:rStyle w:val="Hyperlink"/>
            <w:noProof/>
          </w:rPr>
          <w:t>Columns in each bus row</w:t>
        </w:r>
        <w:r>
          <w:rPr>
            <w:noProof/>
            <w:webHidden/>
          </w:rPr>
          <w:tab/>
        </w:r>
        <w:r>
          <w:rPr>
            <w:noProof/>
            <w:webHidden/>
          </w:rPr>
          <w:fldChar w:fldCharType="begin"/>
        </w:r>
        <w:r>
          <w:rPr>
            <w:noProof/>
            <w:webHidden/>
          </w:rPr>
          <w:instrText xml:space="preserve"> PAGEREF _Toc233801319 \h </w:instrText>
        </w:r>
        <w:r>
          <w:rPr>
            <w:noProof/>
            <w:webHidden/>
          </w:rPr>
        </w:r>
        <w:r>
          <w:rPr>
            <w:noProof/>
            <w:webHidden/>
          </w:rPr>
          <w:fldChar w:fldCharType="separate"/>
        </w:r>
        <w:r>
          <w:rPr>
            <w:noProof/>
            <w:webHidden/>
          </w:rPr>
          <w:t>13</w:t>
        </w:r>
        <w:r>
          <w:rPr>
            <w:noProof/>
            <w:webHidden/>
          </w:rPr>
          <w:fldChar w:fldCharType="end"/>
        </w:r>
      </w:hyperlink>
    </w:p>
    <w:p w14:paraId="61F1BA48" w14:textId="1044CDA6" w:rsidR="006C3D00" w:rsidRDefault="006C3D00" w:rsidP="00A272D4">
      <w:pPr>
        <w:pStyle w:val="TOC1"/>
        <w:tabs>
          <w:tab w:val="left" w:pos="480"/>
          <w:tab w:val="right" w:leader="dot" w:pos="9350"/>
        </w:tabs>
        <w:rPr>
          <w:rFonts w:asciiTheme="minorHAnsi" w:eastAsiaTheme="minorEastAsia" w:hAnsiTheme="minorHAnsi" w:cstheme="minorBidi"/>
          <w:noProof/>
          <w:kern w:val="2"/>
          <w:szCs w:val="24"/>
          <w14:ligatures w14:val="standardContextual"/>
        </w:rPr>
      </w:pPr>
      <w:hyperlink w:anchor="_Toc233801320" w:history="1">
        <w:r w:rsidRPr="00C20C97">
          <w:rPr>
            <w:rStyle w:val="Hyperlink"/>
            <w:noProof/>
          </w:rPr>
          <w:t>7</w:t>
        </w:r>
        <w:r>
          <w:rPr>
            <w:rFonts w:asciiTheme="minorHAnsi" w:eastAsiaTheme="minorEastAsia" w:hAnsiTheme="minorHAnsi" w:cstheme="minorBidi"/>
            <w:noProof/>
            <w:kern w:val="2"/>
            <w:szCs w:val="24"/>
            <w14:ligatures w14:val="standardContextual"/>
          </w:rPr>
          <w:tab/>
        </w:r>
        <w:r w:rsidRPr="00C20C97">
          <w:rPr>
            <w:rStyle w:val="Hyperlink"/>
            <w:noProof/>
          </w:rPr>
          <w:t>Dashboard</w:t>
        </w:r>
        <w:r>
          <w:rPr>
            <w:noProof/>
            <w:webHidden/>
          </w:rPr>
          <w:tab/>
        </w:r>
        <w:r>
          <w:rPr>
            <w:noProof/>
            <w:webHidden/>
          </w:rPr>
          <w:fldChar w:fldCharType="begin"/>
        </w:r>
        <w:r>
          <w:rPr>
            <w:noProof/>
            <w:webHidden/>
          </w:rPr>
          <w:instrText xml:space="preserve"> PAGEREF _Toc233801320 \h </w:instrText>
        </w:r>
        <w:r>
          <w:rPr>
            <w:noProof/>
            <w:webHidden/>
          </w:rPr>
        </w:r>
        <w:r>
          <w:rPr>
            <w:noProof/>
            <w:webHidden/>
          </w:rPr>
          <w:fldChar w:fldCharType="separate"/>
        </w:r>
        <w:r>
          <w:rPr>
            <w:noProof/>
            <w:webHidden/>
          </w:rPr>
          <w:t>13</w:t>
        </w:r>
        <w:r>
          <w:rPr>
            <w:noProof/>
            <w:webHidden/>
          </w:rPr>
          <w:fldChar w:fldCharType="end"/>
        </w:r>
      </w:hyperlink>
    </w:p>
    <w:p w14:paraId="118450F9" w14:textId="10AD9E92" w:rsidR="006C3D00" w:rsidRDefault="006C3D00" w:rsidP="00A272D4">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3801321" w:history="1">
        <w:r w:rsidRPr="00C20C97">
          <w:rPr>
            <w:rStyle w:val="Hyperlink"/>
            <w:noProof/>
          </w:rPr>
          <w:t>7.1</w:t>
        </w:r>
        <w:r>
          <w:rPr>
            <w:rFonts w:asciiTheme="minorHAnsi" w:eastAsiaTheme="minorEastAsia" w:hAnsiTheme="minorHAnsi" w:cstheme="minorBidi"/>
            <w:noProof/>
            <w:kern w:val="2"/>
            <w:szCs w:val="24"/>
            <w14:ligatures w14:val="standardContextual"/>
          </w:rPr>
          <w:tab/>
        </w:r>
        <w:r w:rsidRPr="00C20C97">
          <w:rPr>
            <w:rStyle w:val="Hyperlink"/>
            <w:noProof/>
          </w:rPr>
          <w:t>Top metric cards</w:t>
        </w:r>
        <w:r>
          <w:rPr>
            <w:noProof/>
            <w:webHidden/>
          </w:rPr>
          <w:tab/>
        </w:r>
        <w:r>
          <w:rPr>
            <w:noProof/>
            <w:webHidden/>
          </w:rPr>
          <w:fldChar w:fldCharType="begin"/>
        </w:r>
        <w:r>
          <w:rPr>
            <w:noProof/>
            <w:webHidden/>
          </w:rPr>
          <w:instrText xml:space="preserve"> PAGEREF _Toc233801321 \h </w:instrText>
        </w:r>
        <w:r>
          <w:rPr>
            <w:noProof/>
            <w:webHidden/>
          </w:rPr>
        </w:r>
        <w:r>
          <w:rPr>
            <w:noProof/>
            <w:webHidden/>
          </w:rPr>
          <w:fldChar w:fldCharType="separate"/>
        </w:r>
        <w:r>
          <w:rPr>
            <w:noProof/>
            <w:webHidden/>
          </w:rPr>
          <w:t>14</w:t>
        </w:r>
        <w:r>
          <w:rPr>
            <w:noProof/>
            <w:webHidden/>
          </w:rPr>
          <w:fldChar w:fldCharType="end"/>
        </w:r>
      </w:hyperlink>
    </w:p>
    <w:p w14:paraId="1C231AC1" w14:textId="43BE87AC" w:rsidR="006C3D00" w:rsidRDefault="006C3D00" w:rsidP="00A272D4">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3801322" w:history="1">
        <w:r w:rsidRPr="00C20C97">
          <w:rPr>
            <w:rStyle w:val="Hyperlink"/>
            <w:noProof/>
          </w:rPr>
          <w:t>7.2</w:t>
        </w:r>
        <w:r>
          <w:rPr>
            <w:rFonts w:asciiTheme="minorHAnsi" w:eastAsiaTheme="minorEastAsia" w:hAnsiTheme="minorHAnsi" w:cstheme="minorBidi"/>
            <w:noProof/>
            <w:kern w:val="2"/>
            <w:szCs w:val="24"/>
            <w14:ligatures w14:val="standardContextual"/>
          </w:rPr>
          <w:tab/>
        </w:r>
        <w:r w:rsidRPr="00C20C97">
          <w:rPr>
            <w:rStyle w:val="Hyperlink"/>
            <w:noProof/>
          </w:rPr>
          <w:t>Distribution charts</w:t>
        </w:r>
        <w:r>
          <w:rPr>
            <w:noProof/>
            <w:webHidden/>
          </w:rPr>
          <w:tab/>
        </w:r>
        <w:r>
          <w:rPr>
            <w:noProof/>
            <w:webHidden/>
          </w:rPr>
          <w:fldChar w:fldCharType="begin"/>
        </w:r>
        <w:r>
          <w:rPr>
            <w:noProof/>
            <w:webHidden/>
          </w:rPr>
          <w:instrText xml:space="preserve"> PAGEREF _Toc233801322 \h </w:instrText>
        </w:r>
        <w:r>
          <w:rPr>
            <w:noProof/>
            <w:webHidden/>
          </w:rPr>
        </w:r>
        <w:r>
          <w:rPr>
            <w:noProof/>
            <w:webHidden/>
          </w:rPr>
          <w:fldChar w:fldCharType="separate"/>
        </w:r>
        <w:r>
          <w:rPr>
            <w:noProof/>
            <w:webHidden/>
          </w:rPr>
          <w:t>14</w:t>
        </w:r>
        <w:r>
          <w:rPr>
            <w:noProof/>
            <w:webHidden/>
          </w:rPr>
          <w:fldChar w:fldCharType="end"/>
        </w:r>
      </w:hyperlink>
    </w:p>
    <w:p w14:paraId="09C61DBB" w14:textId="47DC588C" w:rsidR="006C3D00" w:rsidRDefault="006C3D00" w:rsidP="00A272D4">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3801323" w:history="1">
        <w:r w:rsidRPr="00C20C97">
          <w:rPr>
            <w:rStyle w:val="Hyperlink"/>
            <w:noProof/>
          </w:rPr>
          <w:t>7.3</w:t>
        </w:r>
        <w:r>
          <w:rPr>
            <w:rFonts w:asciiTheme="minorHAnsi" w:eastAsiaTheme="minorEastAsia" w:hAnsiTheme="minorHAnsi" w:cstheme="minorBidi"/>
            <w:noProof/>
            <w:kern w:val="2"/>
            <w:szCs w:val="24"/>
            <w14:ligatures w14:val="standardContextual"/>
          </w:rPr>
          <w:tab/>
        </w:r>
        <w:r w:rsidRPr="00C20C97">
          <w:rPr>
            <w:rStyle w:val="Hyperlink"/>
            <w:noProof/>
          </w:rPr>
          <w:t>Performance highlights</w:t>
        </w:r>
        <w:r>
          <w:rPr>
            <w:noProof/>
            <w:webHidden/>
          </w:rPr>
          <w:tab/>
        </w:r>
        <w:r>
          <w:rPr>
            <w:noProof/>
            <w:webHidden/>
          </w:rPr>
          <w:fldChar w:fldCharType="begin"/>
        </w:r>
        <w:r>
          <w:rPr>
            <w:noProof/>
            <w:webHidden/>
          </w:rPr>
          <w:instrText xml:space="preserve"> PAGEREF _Toc233801323 \h </w:instrText>
        </w:r>
        <w:r>
          <w:rPr>
            <w:noProof/>
            <w:webHidden/>
          </w:rPr>
        </w:r>
        <w:r>
          <w:rPr>
            <w:noProof/>
            <w:webHidden/>
          </w:rPr>
          <w:fldChar w:fldCharType="separate"/>
        </w:r>
        <w:r>
          <w:rPr>
            <w:noProof/>
            <w:webHidden/>
          </w:rPr>
          <w:t>14</w:t>
        </w:r>
        <w:r>
          <w:rPr>
            <w:noProof/>
            <w:webHidden/>
          </w:rPr>
          <w:fldChar w:fldCharType="end"/>
        </w:r>
      </w:hyperlink>
    </w:p>
    <w:p w14:paraId="106F4A94" w14:textId="3D8F38F1" w:rsidR="006C3D00" w:rsidRDefault="006C3D00" w:rsidP="00A272D4">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3801324" w:history="1">
        <w:r w:rsidRPr="00C20C97">
          <w:rPr>
            <w:rStyle w:val="Hyperlink"/>
            <w:noProof/>
          </w:rPr>
          <w:t>7.4</w:t>
        </w:r>
        <w:r>
          <w:rPr>
            <w:rFonts w:asciiTheme="minorHAnsi" w:eastAsiaTheme="minorEastAsia" w:hAnsiTheme="minorHAnsi" w:cstheme="minorBidi"/>
            <w:noProof/>
            <w:kern w:val="2"/>
            <w:szCs w:val="24"/>
            <w14:ligatures w14:val="standardContextual"/>
          </w:rPr>
          <w:tab/>
        </w:r>
        <w:r w:rsidRPr="00C20C97">
          <w:rPr>
            <w:rStyle w:val="Hyperlink"/>
            <w:noProof/>
          </w:rPr>
          <w:t>Pareto and quality charts</w:t>
        </w:r>
        <w:r>
          <w:rPr>
            <w:noProof/>
            <w:webHidden/>
          </w:rPr>
          <w:tab/>
        </w:r>
        <w:r>
          <w:rPr>
            <w:noProof/>
            <w:webHidden/>
          </w:rPr>
          <w:fldChar w:fldCharType="begin"/>
        </w:r>
        <w:r>
          <w:rPr>
            <w:noProof/>
            <w:webHidden/>
          </w:rPr>
          <w:instrText xml:space="preserve"> PAGEREF _Toc233801324 \h </w:instrText>
        </w:r>
        <w:r>
          <w:rPr>
            <w:noProof/>
            <w:webHidden/>
          </w:rPr>
        </w:r>
        <w:r>
          <w:rPr>
            <w:noProof/>
            <w:webHidden/>
          </w:rPr>
          <w:fldChar w:fldCharType="separate"/>
        </w:r>
        <w:r>
          <w:rPr>
            <w:noProof/>
            <w:webHidden/>
          </w:rPr>
          <w:t>14</w:t>
        </w:r>
        <w:r>
          <w:rPr>
            <w:noProof/>
            <w:webHidden/>
          </w:rPr>
          <w:fldChar w:fldCharType="end"/>
        </w:r>
      </w:hyperlink>
    </w:p>
    <w:p w14:paraId="188CD9B9" w14:textId="17BF9F02" w:rsidR="006C3D00" w:rsidRDefault="006C3D00" w:rsidP="00A272D4">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3801325" w:history="1">
        <w:r w:rsidRPr="00C20C97">
          <w:rPr>
            <w:rStyle w:val="Hyperlink"/>
            <w:noProof/>
          </w:rPr>
          <w:t>7.5</w:t>
        </w:r>
        <w:r>
          <w:rPr>
            <w:rFonts w:asciiTheme="minorHAnsi" w:eastAsiaTheme="minorEastAsia" w:hAnsiTheme="minorHAnsi" w:cstheme="minorBidi"/>
            <w:noProof/>
            <w:kern w:val="2"/>
            <w:szCs w:val="24"/>
            <w14:ligatures w14:val="standardContextual"/>
          </w:rPr>
          <w:tab/>
        </w:r>
        <w:r w:rsidRPr="00C20C97">
          <w:rPr>
            <w:rStyle w:val="Hyperlink"/>
            <w:noProof/>
          </w:rPr>
          <w:t>Takt Time planning</w:t>
        </w:r>
        <w:r>
          <w:rPr>
            <w:noProof/>
            <w:webHidden/>
          </w:rPr>
          <w:tab/>
        </w:r>
        <w:r>
          <w:rPr>
            <w:noProof/>
            <w:webHidden/>
          </w:rPr>
          <w:fldChar w:fldCharType="begin"/>
        </w:r>
        <w:r>
          <w:rPr>
            <w:noProof/>
            <w:webHidden/>
          </w:rPr>
          <w:instrText xml:space="preserve"> PAGEREF _Toc233801325 \h </w:instrText>
        </w:r>
        <w:r>
          <w:rPr>
            <w:noProof/>
            <w:webHidden/>
          </w:rPr>
        </w:r>
        <w:r>
          <w:rPr>
            <w:noProof/>
            <w:webHidden/>
          </w:rPr>
          <w:fldChar w:fldCharType="separate"/>
        </w:r>
        <w:r>
          <w:rPr>
            <w:noProof/>
            <w:webHidden/>
          </w:rPr>
          <w:t>14</w:t>
        </w:r>
        <w:r>
          <w:rPr>
            <w:noProof/>
            <w:webHidden/>
          </w:rPr>
          <w:fldChar w:fldCharType="end"/>
        </w:r>
      </w:hyperlink>
    </w:p>
    <w:p w14:paraId="6E894C65" w14:textId="1B203984" w:rsidR="006C3D00" w:rsidRDefault="006C3D00" w:rsidP="00A272D4">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3801326" w:history="1">
        <w:r w:rsidRPr="00C20C97">
          <w:rPr>
            <w:rStyle w:val="Hyperlink"/>
            <w:noProof/>
          </w:rPr>
          <w:t>7.6</w:t>
        </w:r>
        <w:r>
          <w:rPr>
            <w:rFonts w:asciiTheme="minorHAnsi" w:eastAsiaTheme="minorEastAsia" w:hAnsiTheme="minorHAnsi" w:cstheme="minorBidi"/>
            <w:noProof/>
            <w:kern w:val="2"/>
            <w:szCs w:val="24"/>
            <w14:ligatures w14:val="standardContextual"/>
          </w:rPr>
          <w:tab/>
        </w:r>
        <w:r w:rsidRPr="00C20C97">
          <w:rPr>
            <w:rStyle w:val="Hyperlink"/>
            <w:noProof/>
          </w:rPr>
          <w:t>Overrun root-cause insights</w:t>
        </w:r>
        <w:r>
          <w:rPr>
            <w:noProof/>
            <w:webHidden/>
          </w:rPr>
          <w:tab/>
        </w:r>
        <w:r>
          <w:rPr>
            <w:noProof/>
            <w:webHidden/>
          </w:rPr>
          <w:fldChar w:fldCharType="begin"/>
        </w:r>
        <w:r>
          <w:rPr>
            <w:noProof/>
            <w:webHidden/>
          </w:rPr>
          <w:instrText xml:space="preserve"> PAGEREF _Toc233801326 \h </w:instrText>
        </w:r>
        <w:r>
          <w:rPr>
            <w:noProof/>
            <w:webHidden/>
          </w:rPr>
        </w:r>
        <w:r>
          <w:rPr>
            <w:noProof/>
            <w:webHidden/>
          </w:rPr>
          <w:fldChar w:fldCharType="separate"/>
        </w:r>
        <w:r>
          <w:rPr>
            <w:noProof/>
            <w:webHidden/>
          </w:rPr>
          <w:t>15</w:t>
        </w:r>
        <w:r>
          <w:rPr>
            <w:noProof/>
            <w:webHidden/>
          </w:rPr>
          <w:fldChar w:fldCharType="end"/>
        </w:r>
      </w:hyperlink>
    </w:p>
    <w:p w14:paraId="2444B5C1" w14:textId="65264249" w:rsidR="006C3D00" w:rsidRDefault="006C3D00" w:rsidP="00A272D4">
      <w:pPr>
        <w:pStyle w:val="TOC1"/>
        <w:tabs>
          <w:tab w:val="left" w:pos="480"/>
          <w:tab w:val="right" w:leader="dot" w:pos="9350"/>
        </w:tabs>
        <w:rPr>
          <w:rFonts w:asciiTheme="minorHAnsi" w:eastAsiaTheme="minorEastAsia" w:hAnsiTheme="minorHAnsi" w:cstheme="minorBidi"/>
          <w:noProof/>
          <w:kern w:val="2"/>
          <w:szCs w:val="24"/>
          <w14:ligatures w14:val="standardContextual"/>
        </w:rPr>
      </w:pPr>
      <w:hyperlink w:anchor="_Toc233801327" w:history="1">
        <w:r w:rsidRPr="00C20C97">
          <w:rPr>
            <w:rStyle w:val="Hyperlink"/>
            <w:noProof/>
          </w:rPr>
          <w:t>8</w:t>
        </w:r>
        <w:r>
          <w:rPr>
            <w:rFonts w:asciiTheme="minorHAnsi" w:eastAsiaTheme="minorEastAsia" w:hAnsiTheme="minorHAnsi" w:cstheme="minorBidi"/>
            <w:noProof/>
            <w:kern w:val="2"/>
            <w:szCs w:val="24"/>
            <w14:ligatures w14:val="standardContextual"/>
          </w:rPr>
          <w:tab/>
        </w:r>
        <w:r w:rsidRPr="00C20C97">
          <w:rPr>
            <w:rStyle w:val="Hyperlink"/>
            <w:noProof/>
          </w:rPr>
          <w:t>The Travel Card (Data Entry)</w:t>
        </w:r>
        <w:r>
          <w:rPr>
            <w:noProof/>
            <w:webHidden/>
          </w:rPr>
          <w:tab/>
        </w:r>
        <w:r>
          <w:rPr>
            <w:noProof/>
            <w:webHidden/>
          </w:rPr>
          <w:fldChar w:fldCharType="begin"/>
        </w:r>
        <w:r>
          <w:rPr>
            <w:noProof/>
            <w:webHidden/>
          </w:rPr>
          <w:instrText xml:space="preserve"> PAGEREF _Toc233801327 \h </w:instrText>
        </w:r>
        <w:r>
          <w:rPr>
            <w:noProof/>
            <w:webHidden/>
          </w:rPr>
        </w:r>
        <w:r>
          <w:rPr>
            <w:noProof/>
            <w:webHidden/>
          </w:rPr>
          <w:fldChar w:fldCharType="separate"/>
        </w:r>
        <w:r>
          <w:rPr>
            <w:noProof/>
            <w:webHidden/>
          </w:rPr>
          <w:t>15</w:t>
        </w:r>
        <w:r>
          <w:rPr>
            <w:noProof/>
            <w:webHidden/>
          </w:rPr>
          <w:fldChar w:fldCharType="end"/>
        </w:r>
      </w:hyperlink>
    </w:p>
    <w:p w14:paraId="7AFD78B6" w14:textId="6769D672" w:rsidR="006C3D00" w:rsidRDefault="006C3D00" w:rsidP="00A272D4">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3801328" w:history="1">
        <w:r w:rsidRPr="00C20C97">
          <w:rPr>
            <w:rStyle w:val="Hyperlink"/>
            <w:noProof/>
          </w:rPr>
          <w:t>8.1</w:t>
        </w:r>
        <w:r>
          <w:rPr>
            <w:rFonts w:asciiTheme="minorHAnsi" w:eastAsiaTheme="minorEastAsia" w:hAnsiTheme="minorHAnsi" w:cstheme="minorBidi"/>
            <w:noProof/>
            <w:kern w:val="2"/>
            <w:szCs w:val="24"/>
            <w14:ligatures w14:val="standardContextual"/>
          </w:rPr>
          <w:tab/>
        </w:r>
        <w:r w:rsidRPr="00C20C97">
          <w:rPr>
            <w:rStyle w:val="Hyperlink"/>
            <w:noProof/>
          </w:rPr>
          <w:t>Step 1 - Identity</w:t>
        </w:r>
        <w:r>
          <w:rPr>
            <w:noProof/>
            <w:webHidden/>
          </w:rPr>
          <w:tab/>
        </w:r>
        <w:r>
          <w:rPr>
            <w:noProof/>
            <w:webHidden/>
          </w:rPr>
          <w:fldChar w:fldCharType="begin"/>
        </w:r>
        <w:r>
          <w:rPr>
            <w:noProof/>
            <w:webHidden/>
          </w:rPr>
          <w:instrText xml:space="preserve"> PAGEREF _Toc233801328 \h </w:instrText>
        </w:r>
        <w:r>
          <w:rPr>
            <w:noProof/>
            <w:webHidden/>
          </w:rPr>
        </w:r>
        <w:r>
          <w:rPr>
            <w:noProof/>
            <w:webHidden/>
          </w:rPr>
          <w:fldChar w:fldCharType="separate"/>
        </w:r>
        <w:r>
          <w:rPr>
            <w:noProof/>
            <w:webHidden/>
          </w:rPr>
          <w:t>16</w:t>
        </w:r>
        <w:r>
          <w:rPr>
            <w:noProof/>
            <w:webHidden/>
          </w:rPr>
          <w:fldChar w:fldCharType="end"/>
        </w:r>
      </w:hyperlink>
    </w:p>
    <w:p w14:paraId="690CE8E2" w14:textId="6AEB2A35" w:rsidR="006C3D00" w:rsidRDefault="006C3D00" w:rsidP="00A272D4">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3801329" w:history="1">
        <w:r w:rsidRPr="00C20C97">
          <w:rPr>
            <w:rStyle w:val="Hyperlink"/>
            <w:noProof/>
          </w:rPr>
          <w:t>8.2</w:t>
        </w:r>
        <w:r>
          <w:rPr>
            <w:rFonts w:asciiTheme="minorHAnsi" w:eastAsiaTheme="minorEastAsia" w:hAnsiTheme="minorHAnsi" w:cstheme="minorBidi"/>
            <w:noProof/>
            <w:kern w:val="2"/>
            <w:szCs w:val="24"/>
            <w14:ligatures w14:val="standardContextual"/>
          </w:rPr>
          <w:tab/>
        </w:r>
        <w:r w:rsidRPr="00C20C97">
          <w:rPr>
            <w:rStyle w:val="Hyperlink"/>
            <w:noProof/>
          </w:rPr>
          <w:t>Step 2 - Activities</w:t>
        </w:r>
        <w:r>
          <w:rPr>
            <w:noProof/>
            <w:webHidden/>
          </w:rPr>
          <w:tab/>
        </w:r>
        <w:r>
          <w:rPr>
            <w:noProof/>
            <w:webHidden/>
          </w:rPr>
          <w:fldChar w:fldCharType="begin"/>
        </w:r>
        <w:r>
          <w:rPr>
            <w:noProof/>
            <w:webHidden/>
          </w:rPr>
          <w:instrText xml:space="preserve"> PAGEREF _Toc233801329 \h </w:instrText>
        </w:r>
        <w:r>
          <w:rPr>
            <w:noProof/>
            <w:webHidden/>
          </w:rPr>
        </w:r>
        <w:r>
          <w:rPr>
            <w:noProof/>
            <w:webHidden/>
          </w:rPr>
          <w:fldChar w:fldCharType="separate"/>
        </w:r>
        <w:r>
          <w:rPr>
            <w:noProof/>
            <w:webHidden/>
          </w:rPr>
          <w:t>16</w:t>
        </w:r>
        <w:r>
          <w:rPr>
            <w:noProof/>
            <w:webHidden/>
          </w:rPr>
          <w:fldChar w:fldCharType="end"/>
        </w:r>
      </w:hyperlink>
    </w:p>
    <w:p w14:paraId="2F4F0F3A" w14:textId="70D8C745" w:rsidR="006C3D00" w:rsidRDefault="006C3D00" w:rsidP="00A272D4">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3801330" w:history="1">
        <w:r w:rsidRPr="00C20C97">
          <w:rPr>
            <w:rStyle w:val="Hyperlink"/>
            <w:noProof/>
          </w:rPr>
          <w:t>8.3</w:t>
        </w:r>
        <w:r>
          <w:rPr>
            <w:rFonts w:asciiTheme="minorHAnsi" w:eastAsiaTheme="minorEastAsia" w:hAnsiTheme="minorHAnsi" w:cstheme="minorBidi"/>
            <w:noProof/>
            <w:kern w:val="2"/>
            <w:szCs w:val="24"/>
            <w14:ligatures w14:val="standardContextual"/>
          </w:rPr>
          <w:tab/>
        </w:r>
        <w:r w:rsidRPr="00C20C97">
          <w:rPr>
            <w:rStyle w:val="Hyperlink"/>
            <w:noProof/>
          </w:rPr>
          <w:t>Production time: shift, breaks and net time</w:t>
        </w:r>
        <w:r>
          <w:rPr>
            <w:noProof/>
            <w:webHidden/>
          </w:rPr>
          <w:tab/>
        </w:r>
        <w:r>
          <w:rPr>
            <w:noProof/>
            <w:webHidden/>
          </w:rPr>
          <w:fldChar w:fldCharType="begin"/>
        </w:r>
        <w:r>
          <w:rPr>
            <w:noProof/>
            <w:webHidden/>
          </w:rPr>
          <w:instrText xml:space="preserve"> PAGEREF _Toc233801330 \h </w:instrText>
        </w:r>
        <w:r>
          <w:rPr>
            <w:noProof/>
            <w:webHidden/>
          </w:rPr>
        </w:r>
        <w:r>
          <w:rPr>
            <w:noProof/>
            <w:webHidden/>
          </w:rPr>
          <w:fldChar w:fldCharType="separate"/>
        </w:r>
        <w:r>
          <w:rPr>
            <w:noProof/>
            <w:webHidden/>
          </w:rPr>
          <w:t>16</w:t>
        </w:r>
        <w:r>
          <w:rPr>
            <w:noProof/>
            <w:webHidden/>
          </w:rPr>
          <w:fldChar w:fldCharType="end"/>
        </w:r>
      </w:hyperlink>
    </w:p>
    <w:p w14:paraId="0707F7D8" w14:textId="062DF32B" w:rsidR="006C3D00" w:rsidRDefault="006C3D00" w:rsidP="00A272D4">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3801331" w:history="1">
        <w:r w:rsidRPr="00C20C97">
          <w:rPr>
            <w:rStyle w:val="Hyperlink"/>
            <w:noProof/>
          </w:rPr>
          <w:t>8.4</w:t>
        </w:r>
        <w:r>
          <w:rPr>
            <w:rFonts w:asciiTheme="minorHAnsi" w:eastAsiaTheme="minorEastAsia" w:hAnsiTheme="minorHAnsi" w:cstheme="minorBidi"/>
            <w:noProof/>
            <w:kern w:val="2"/>
            <w:szCs w:val="24"/>
            <w14:ligatures w14:val="standardContextual"/>
          </w:rPr>
          <w:tab/>
        </w:r>
        <w:r w:rsidRPr="00C20C97">
          <w:rPr>
            <w:rStyle w:val="Hyperlink"/>
            <w:noProof/>
          </w:rPr>
          <w:t>Step 3 - Overrun and root-cause capture</w:t>
        </w:r>
        <w:r>
          <w:rPr>
            <w:noProof/>
            <w:webHidden/>
          </w:rPr>
          <w:tab/>
        </w:r>
        <w:r>
          <w:rPr>
            <w:noProof/>
            <w:webHidden/>
          </w:rPr>
          <w:fldChar w:fldCharType="begin"/>
        </w:r>
        <w:r>
          <w:rPr>
            <w:noProof/>
            <w:webHidden/>
          </w:rPr>
          <w:instrText xml:space="preserve"> PAGEREF _Toc233801331 \h </w:instrText>
        </w:r>
        <w:r>
          <w:rPr>
            <w:noProof/>
            <w:webHidden/>
          </w:rPr>
        </w:r>
        <w:r>
          <w:rPr>
            <w:noProof/>
            <w:webHidden/>
          </w:rPr>
          <w:fldChar w:fldCharType="separate"/>
        </w:r>
        <w:r>
          <w:rPr>
            <w:noProof/>
            <w:webHidden/>
          </w:rPr>
          <w:t>17</w:t>
        </w:r>
        <w:r>
          <w:rPr>
            <w:noProof/>
            <w:webHidden/>
          </w:rPr>
          <w:fldChar w:fldCharType="end"/>
        </w:r>
      </w:hyperlink>
    </w:p>
    <w:p w14:paraId="57BBCFCA" w14:textId="59DE8532" w:rsidR="006C3D00" w:rsidRDefault="006C3D00" w:rsidP="00A272D4">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3801332" w:history="1">
        <w:r w:rsidRPr="00C20C97">
          <w:rPr>
            <w:rStyle w:val="Hyperlink"/>
            <w:noProof/>
          </w:rPr>
          <w:t>8.5</w:t>
        </w:r>
        <w:r>
          <w:rPr>
            <w:rFonts w:asciiTheme="minorHAnsi" w:eastAsiaTheme="minorEastAsia" w:hAnsiTheme="minorHAnsi" w:cstheme="minorBidi"/>
            <w:noProof/>
            <w:kern w:val="2"/>
            <w:szCs w:val="24"/>
            <w14:ligatures w14:val="standardContextual"/>
          </w:rPr>
          <w:tab/>
        </w:r>
        <w:r w:rsidRPr="00C20C97">
          <w:rPr>
            <w:rStyle w:val="Hyperlink"/>
            <w:noProof/>
          </w:rPr>
          <w:t>Step 4 - Sign-off</w:t>
        </w:r>
        <w:r>
          <w:rPr>
            <w:noProof/>
            <w:webHidden/>
          </w:rPr>
          <w:tab/>
        </w:r>
        <w:r>
          <w:rPr>
            <w:noProof/>
            <w:webHidden/>
          </w:rPr>
          <w:fldChar w:fldCharType="begin"/>
        </w:r>
        <w:r>
          <w:rPr>
            <w:noProof/>
            <w:webHidden/>
          </w:rPr>
          <w:instrText xml:space="preserve"> PAGEREF _Toc233801332 \h </w:instrText>
        </w:r>
        <w:r>
          <w:rPr>
            <w:noProof/>
            <w:webHidden/>
          </w:rPr>
        </w:r>
        <w:r>
          <w:rPr>
            <w:noProof/>
            <w:webHidden/>
          </w:rPr>
          <w:fldChar w:fldCharType="separate"/>
        </w:r>
        <w:r>
          <w:rPr>
            <w:noProof/>
            <w:webHidden/>
          </w:rPr>
          <w:t>17</w:t>
        </w:r>
        <w:r>
          <w:rPr>
            <w:noProof/>
            <w:webHidden/>
          </w:rPr>
          <w:fldChar w:fldCharType="end"/>
        </w:r>
      </w:hyperlink>
    </w:p>
    <w:p w14:paraId="5B1F6CAC" w14:textId="0B14A9C5" w:rsidR="006C3D00" w:rsidRDefault="006C3D00" w:rsidP="00A272D4">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3801333" w:history="1">
        <w:r w:rsidRPr="00C20C97">
          <w:rPr>
            <w:rStyle w:val="Hyperlink"/>
            <w:noProof/>
          </w:rPr>
          <w:t>8.6</w:t>
        </w:r>
        <w:r>
          <w:rPr>
            <w:rFonts w:asciiTheme="minorHAnsi" w:eastAsiaTheme="minorEastAsia" w:hAnsiTheme="minorHAnsi" w:cstheme="minorBidi"/>
            <w:noProof/>
            <w:kern w:val="2"/>
            <w:szCs w:val="24"/>
            <w14:ligatures w14:val="standardContextual"/>
          </w:rPr>
          <w:tab/>
        </w:r>
        <w:r w:rsidRPr="00C20C97">
          <w:rPr>
            <w:rStyle w:val="Hyperlink"/>
            <w:noProof/>
          </w:rPr>
          <w:t>Step 5 - Done and PDF reports</w:t>
        </w:r>
        <w:r>
          <w:rPr>
            <w:noProof/>
            <w:webHidden/>
          </w:rPr>
          <w:tab/>
        </w:r>
        <w:r>
          <w:rPr>
            <w:noProof/>
            <w:webHidden/>
          </w:rPr>
          <w:fldChar w:fldCharType="begin"/>
        </w:r>
        <w:r>
          <w:rPr>
            <w:noProof/>
            <w:webHidden/>
          </w:rPr>
          <w:instrText xml:space="preserve"> PAGEREF _Toc233801333 \h </w:instrText>
        </w:r>
        <w:r>
          <w:rPr>
            <w:noProof/>
            <w:webHidden/>
          </w:rPr>
        </w:r>
        <w:r>
          <w:rPr>
            <w:noProof/>
            <w:webHidden/>
          </w:rPr>
          <w:fldChar w:fldCharType="separate"/>
        </w:r>
        <w:r>
          <w:rPr>
            <w:noProof/>
            <w:webHidden/>
          </w:rPr>
          <w:t>17</w:t>
        </w:r>
        <w:r>
          <w:rPr>
            <w:noProof/>
            <w:webHidden/>
          </w:rPr>
          <w:fldChar w:fldCharType="end"/>
        </w:r>
      </w:hyperlink>
    </w:p>
    <w:p w14:paraId="5F98D8BA" w14:textId="48BEFED5" w:rsidR="006C3D00" w:rsidRDefault="006C3D00" w:rsidP="00A272D4">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3801334" w:history="1">
        <w:r w:rsidRPr="00C20C97">
          <w:rPr>
            <w:rStyle w:val="Hyperlink"/>
            <w:noProof/>
          </w:rPr>
          <w:t>8.7</w:t>
        </w:r>
        <w:r>
          <w:rPr>
            <w:rFonts w:asciiTheme="minorHAnsi" w:eastAsiaTheme="minorEastAsia" w:hAnsiTheme="minorHAnsi" w:cstheme="minorBidi"/>
            <w:noProof/>
            <w:kern w:val="2"/>
            <w:szCs w:val="24"/>
            <w14:ligatures w14:val="standardContextual"/>
          </w:rPr>
          <w:tab/>
        </w:r>
        <w:r w:rsidRPr="00C20C97">
          <w:rPr>
            <w:rStyle w:val="Hyperlink"/>
            <w:noProof/>
          </w:rPr>
          <w:t>Administrator only - editable clock-out</w:t>
        </w:r>
        <w:r>
          <w:rPr>
            <w:noProof/>
            <w:webHidden/>
          </w:rPr>
          <w:tab/>
        </w:r>
        <w:r>
          <w:rPr>
            <w:noProof/>
            <w:webHidden/>
          </w:rPr>
          <w:fldChar w:fldCharType="begin"/>
        </w:r>
        <w:r>
          <w:rPr>
            <w:noProof/>
            <w:webHidden/>
          </w:rPr>
          <w:instrText xml:space="preserve"> PAGEREF _Toc233801334 \h </w:instrText>
        </w:r>
        <w:r>
          <w:rPr>
            <w:noProof/>
            <w:webHidden/>
          </w:rPr>
        </w:r>
        <w:r>
          <w:rPr>
            <w:noProof/>
            <w:webHidden/>
          </w:rPr>
          <w:fldChar w:fldCharType="separate"/>
        </w:r>
        <w:r>
          <w:rPr>
            <w:noProof/>
            <w:webHidden/>
          </w:rPr>
          <w:t>17</w:t>
        </w:r>
        <w:r>
          <w:rPr>
            <w:noProof/>
            <w:webHidden/>
          </w:rPr>
          <w:fldChar w:fldCharType="end"/>
        </w:r>
      </w:hyperlink>
    </w:p>
    <w:p w14:paraId="05BF3409" w14:textId="40D017FE" w:rsidR="006C3D00" w:rsidRDefault="006C3D00" w:rsidP="00A272D4">
      <w:pPr>
        <w:pStyle w:val="TOC1"/>
        <w:tabs>
          <w:tab w:val="left" w:pos="480"/>
          <w:tab w:val="right" w:leader="dot" w:pos="9350"/>
        </w:tabs>
        <w:rPr>
          <w:rFonts w:asciiTheme="minorHAnsi" w:eastAsiaTheme="minorEastAsia" w:hAnsiTheme="minorHAnsi" w:cstheme="minorBidi"/>
          <w:noProof/>
          <w:kern w:val="2"/>
          <w:szCs w:val="24"/>
          <w14:ligatures w14:val="standardContextual"/>
        </w:rPr>
      </w:pPr>
      <w:hyperlink w:anchor="_Toc233801335" w:history="1">
        <w:r w:rsidRPr="00C20C97">
          <w:rPr>
            <w:rStyle w:val="Hyperlink"/>
            <w:noProof/>
          </w:rPr>
          <w:t>9</w:t>
        </w:r>
        <w:r>
          <w:rPr>
            <w:rFonts w:asciiTheme="minorHAnsi" w:eastAsiaTheme="minorEastAsia" w:hAnsiTheme="minorHAnsi" w:cstheme="minorBidi"/>
            <w:noProof/>
            <w:kern w:val="2"/>
            <w:szCs w:val="24"/>
            <w14:ligatures w14:val="standardContextual"/>
          </w:rPr>
          <w:tab/>
        </w:r>
        <w:r w:rsidRPr="00C20C97">
          <w:rPr>
            <w:rStyle w:val="Hyperlink"/>
            <w:noProof/>
          </w:rPr>
          <w:t>The Shared Catalog (Administrators)</w:t>
        </w:r>
        <w:r>
          <w:rPr>
            <w:noProof/>
            <w:webHidden/>
          </w:rPr>
          <w:tab/>
        </w:r>
        <w:r>
          <w:rPr>
            <w:noProof/>
            <w:webHidden/>
          </w:rPr>
          <w:fldChar w:fldCharType="begin"/>
        </w:r>
        <w:r>
          <w:rPr>
            <w:noProof/>
            <w:webHidden/>
          </w:rPr>
          <w:instrText xml:space="preserve"> PAGEREF _Toc233801335 \h </w:instrText>
        </w:r>
        <w:r>
          <w:rPr>
            <w:noProof/>
            <w:webHidden/>
          </w:rPr>
        </w:r>
        <w:r>
          <w:rPr>
            <w:noProof/>
            <w:webHidden/>
          </w:rPr>
          <w:fldChar w:fldCharType="separate"/>
        </w:r>
        <w:r>
          <w:rPr>
            <w:noProof/>
            <w:webHidden/>
          </w:rPr>
          <w:t>17</w:t>
        </w:r>
        <w:r>
          <w:rPr>
            <w:noProof/>
            <w:webHidden/>
          </w:rPr>
          <w:fldChar w:fldCharType="end"/>
        </w:r>
      </w:hyperlink>
    </w:p>
    <w:p w14:paraId="133BF64B" w14:textId="358CFF08" w:rsidR="006C3D00" w:rsidRDefault="006C3D00" w:rsidP="00A272D4">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3801336" w:history="1">
        <w:r w:rsidRPr="00C20C97">
          <w:rPr>
            <w:rStyle w:val="Hyperlink"/>
            <w:noProof/>
          </w:rPr>
          <w:t>9.1</w:t>
        </w:r>
        <w:r>
          <w:rPr>
            <w:rFonts w:asciiTheme="minorHAnsi" w:eastAsiaTheme="minorEastAsia" w:hAnsiTheme="minorHAnsi" w:cstheme="minorBidi"/>
            <w:noProof/>
            <w:kern w:val="2"/>
            <w:szCs w:val="24"/>
            <w14:ligatures w14:val="standardContextual"/>
          </w:rPr>
          <w:tab/>
        </w:r>
        <w:r w:rsidRPr="00C20C97">
          <w:rPr>
            <w:rStyle w:val="Hyperlink"/>
            <w:noProof/>
          </w:rPr>
          <w:t>What the catalog controls</w:t>
        </w:r>
        <w:r>
          <w:rPr>
            <w:noProof/>
            <w:webHidden/>
          </w:rPr>
          <w:tab/>
        </w:r>
        <w:r>
          <w:rPr>
            <w:noProof/>
            <w:webHidden/>
          </w:rPr>
          <w:fldChar w:fldCharType="begin"/>
        </w:r>
        <w:r>
          <w:rPr>
            <w:noProof/>
            <w:webHidden/>
          </w:rPr>
          <w:instrText xml:space="preserve"> PAGEREF _Toc233801336 \h </w:instrText>
        </w:r>
        <w:r>
          <w:rPr>
            <w:noProof/>
            <w:webHidden/>
          </w:rPr>
        </w:r>
        <w:r>
          <w:rPr>
            <w:noProof/>
            <w:webHidden/>
          </w:rPr>
          <w:fldChar w:fldCharType="separate"/>
        </w:r>
        <w:r>
          <w:rPr>
            <w:noProof/>
            <w:webHidden/>
          </w:rPr>
          <w:t>18</w:t>
        </w:r>
        <w:r>
          <w:rPr>
            <w:noProof/>
            <w:webHidden/>
          </w:rPr>
          <w:fldChar w:fldCharType="end"/>
        </w:r>
      </w:hyperlink>
    </w:p>
    <w:p w14:paraId="7E64577C" w14:textId="688A7500" w:rsidR="006C3D00" w:rsidRDefault="006C3D00" w:rsidP="00A272D4">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3801337" w:history="1">
        <w:r w:rsidRPr="00C20C97">
          <w:rPr>
            <w:rStyle w:val="Hyperlink"/>
            <w:noProof/>
          </w:rPr>
          <w:t>9.2</w:t>
        </w:r>
        <w:r>
          <w:rPr>
            <w:rFonts w:asciiTheme="minorHAnsi" w:eastAsiaTheme="minorEastAsia" w:hAnsiTheme="minorHAnsi" w:cstheme="minorBidi"/>
            <w:noProof/>
            <w:kern w:val="2"/>
            <w:szCs w:val="24"/>
            <w14:ligatures w14:val="standardContextual"/>
          </w:rPr>
          <w:tab/>
        </w:r>
        <w:r w:rsidRPr="00C20C97">
          <w:rPr>
            <w:rStyle w:val="Hyperlink"/>
            <w:noProof/>
          </w:rPr>
          <w:t>Opening the catalog editor</w:t>
        </w:r>
        <w:r>
          <w:rPr>
            <w:noProof/>
            <w:webHidden/>
          </w:rPr>
          <w:tab/>
        </w:r>
        <w:r>
          <w:rPr>
            <w:noProof/>
            <w:webHidden/>
          </w:rPr>
          <w:fldChar w:fldCharType="begin"/>
        </w:r>
        <w:r>
          <w:rPr>
            <w:noProof/>
            <w:webHidden/>
          </w:rPr>
          <w:instrText xml:space="preserve"> PAGEREF _Toc233801337 \h </w:instrText>
        </w:r>
        <w:r>
          <w:rPr>
            <w:noProof/>
            <w:webHidden/>
          </w:rPr>
        </w:r>
        <w:r>
          <w:rPr>
            <w:noProof/>
            <w:webHidden/>
          </w:rPr>
          <w:fldChar w:fldCharType="separate"/>
        </w:r>
        <w:r>
          <w:rPr>
            <w:noProof/>
            <w:webHidden/>
          </w:rPr>
          <w:t>18</w:t>
        </w:r>
        <w:r>
          <w:rPr>
            <w:noProof/>
            <w:webHidden/>
          </w:rPr>
          <w:fldChar w:fldCharType="end"/>
        </w:r>
      </w:hyperlink>
    </w:p>
    <w:p w14:paraId="6A7D31BF" w14:textId="6F80B7A3" w:rsidR="006C3D00" w:rsidRDefault="006C3D00" w:rsidP="00A272D4">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3801338" w:history="1">
        <w:r w:rsidRPr="00C20C97">
          <w:rPr>
            <w:rStyle w:val="Hyperlink"/>
            <w:noProof/>
          </w:rPr>
          <w:t>9.3</w:t>
        </w:r>
        <w:r>
          <w:rPr>
            <w:rFonts w:asciiTheme="minorHAnsi" w:eastAsiaTheme="minorEastAsia" w:hAnsiTheme="minorHAnsi" w:cstheme="minorBidi"/>
            <w:noProof/>
            <w:kern w:val="2"/>
            <w:szCs w:val="24"/>
            <w14:ligatures w14:val="standardContextual"/>
          </w:rPr>
          <w:tab/>
        </w:r>
        <w:r w:rsidRPr="00C20C97">
          <w:rPr>
            <w:rStyle w:val="Hyperlink"/>
            <w:noProof/>
          </w:rPr>
          <w:t>The editor tabs</w:t>
        </w:r>
        <w:r>
          <w:rPr>
            <w:noProof/>
            <w:webHidden/>
          </w:rPr>
          <w:tab/>
        </w:r>
        <w:r>
          <w:rPr>
            <w:noProof/>
            <w:webHidden/>
          </w:rPr>
          <w:fldChar w:fldCharType="begin"/>
        </w:r>
        <w:r>
          <w:rPr>
            <w:noProof/>
            <w:webHidden/>
          </w:rPr>
          <w:instrText xml:space="preserve"> PAGEREF _Toc233801338 \h </w:instrText>
        </w:r>
        <w:r>
          <w:rPr>
            <w:noProof/>
            <w:webHidden/>
          </w:rPr>
        </w:r>
        <w:r>
          <w:rPr>
            <w:noProof/>
            <w:webHidden/>
          </w:rPr>
          <w:fldChar w:fldCharType="separate"/>
        </w:r>
        <w:r>
          <w:rPr>
            <w:noProof/>
            <w:webHidden/>
          </w:rPr>
          <w:t>18</w:t>
        </w:r>
        <w:r>
          <w:rPr>
            <w:noProof/>
            <w:webHidden/>
          </w:rPr>
          <w:fldChar w:fldCharType="end"/>
        </w:r>
      </w:hyperlink>
    </w:p>
    <w:p w14:paraId="5FEA5669" w14:textId="1F79005D" w:rsidR="006C3D00" w:rsidRDefault="006C3D00" w:rsidP="00A272D4">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3801339" w:history="1">
        <w:r w:rsidRPr="00C20C97">
          <w:rPr>
            <w:rStyle w:val="Hyperlink"/>
            <w:noProof/>
          </w:rPr>
          <w:t>9.4</w:t>
        </w:r>
        <w:r>
          <w:rPr>
            <w:rFonts w:asciiTheme="minorHAnsi" w:eastAsiaTheme="minorEastAsia" w:hAnsiTheme="minorHAnsi" w:cstheme="minorBidi"/>
            <w:noProof/>
            <w:kern w:val="2"/>
            <w:szCs w:val="24"/>
            <w14:ligatures w14:val="standardContextual"/>
          </w:rPr>
          <w:tab/>
        </w:r>
        <w:r w:rsidRPr="00C20C97">
          <w:rPr>
            <w:rStyle w:val="Hyperlink"/>
            <w:noProof/>
          </w:rPr>
          <w:t>Archiving and legacy data</w:t>
        </w:r>
        <w:r>
          <w:rPr>
            <w:noProof/>
            <w:webHidden/>
          </w:rPr>
          <w:tab/>
        </w:r>
        <w:r>
          <w:rPr>
            <w:noProof/>
            <w:webHidden/>
          </w:rPr>
          <w:fldChar w:fldCharType="begin"/>
        </w:r>
        <w:r>
          <w:rPr>
            <w:noProof/>
            <w:webHidden/>
          </w:rPr>
          <w:instrText xml:space="preserve"> PAGEREF _Toc233801339 \h </w:instrText>
        </w:r>
        <w:r>
          <w:rPr>
            <w:noProof/>
            <w:webHidden/>
          </w:rPr>
        </w:r>
        <w:r>
          <w:rPr>
            <w:noProof/>
            <w:webHidden/>
          </w:rPr>
          <w:fldChar w:fldCharType="separate"/>
        </w:r>
        <w:r>
          <w:rPr>
            <w:noProof/>
            <w:webHidden/>
          </w:rPr>
          <w:t>19</w:t>
        </w:r>
        <w:r>
          <w:rPr>
            <w:noProof/>
            <w:webHidden/>
          </w:rPr>
          <w:fldChar w:fldCharType="end"/>
        </w:r>
      </w:hyperlink>
    </w:p>
    <w:p w14:paraId="3C01D4CF" w14:textId="7801B8F1" w:rsidR="006C3D00" w:rsidRDefault="006C3D00" w:rsidP="00A272D4">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3801340" w:history="1">
        <w:r w:rsidRPr="00C20C97">
          <w:rPr>
            <w:rStyle w:val="Hyperlink"/>
            <w:noProof/>
          </w:rPr>
          <w:t>9.5</w:t>
        </w:r>
        <w:r>
          <w:rPr>
            <w:rFonts w:asciiTheme="minorHAnsi" w:eastAsiaTheme="minorEastAsia" w:hAnsiTheme="minorHAnsi" w:cstheme="minorBidi"/>
            <w:noProof/>
            <w:kern w:val="2"/>
            <w:szCs w:val="24"/>
            <w14:ligatures w14:val="standardContextual"/>
          </w:rPr>
          <w:tab/>
        </w:r>
        <w:r w:rsidRPr="00C20C97">
          <w:rPr>
            <w:rStyle w:val="Hyperlink"/>
            <w:noProof/>
          </w:rPr>
          <w:t>How edits reach everyone</w:t>
        </w:r>
        <w:r>
          <w:rPr>
            <w:noProof/>
            <w:webHidden/>
          </w:rPr>
          <w:tab/>
        </w:r>
        <w:r>
          <w:rPr>
            <w:noProof/>
            <w:webHidden/>
          </w:rPr>
          <w:fldChar w:fldCharType="begin"/>
        </w:r>
        <w:r>
          <w:rPr>
            <w:noProof/>
            <w:webHidden/>
          </w:rPr>
          <w:instrText xml:space="preserve"> PAGEREF _Toc233801340 \h </w:instrText>
        </w:r>
        <w:r>
          <w:rPr>
            <w:noProof/>
            <w:webHidden/>
          </w:rPr>
        </w:r>
        <w:r>
          <w:rPr>
            <w:noProof/>
            <w:webHidden/>
          </w:rPr>
          <w:fldChar w:fldCharType="separate"/>
        </w:r>
        <w:r>
          <w:rPr>
            <w:noProof/>
            <w:webHidden/>
          </w:rPr>
          <w:t>19</w:t>
        </w:r>
        <w:r>
          <w:rPr>
            <w:noProof/>
            <w:webHidden/>
          </w:rPr>
          <w:fldChar w:fldCharType="end"/>
        </w:r>
      </w:hyperlink>
    </w:p>
    <w:p w14:paraId="2D4DDACC" w14:textId="0B197CBE" w:rsidR="006C3D00" w:rsidRDefault="006C3D00" w:rsidP="00A272D4">
      <w:pPr>
        <w:pStyle w:val="TOC1"/>
        <w:tabs>
          <w:tab w:val="left" w:pos="720"/>
          <w:tab w:val="right" w:leader="dot" w:pos="9350"/>
        </w:tabs>
        <w:rPr>
          <w:rFonts w:asciiTheme="minorHAnsi" w:eastAsiaTheme="minorEastAsia" w:hAnsiTheme="minorHAnsi" w:cstheme="minorBidi"/>
          <w:noProof/>
          <w:kern w:val="2"/>
          <w:szCs w:val="24"/>
          <w14:ligatures w14:val="standardContextual"/>
        </w:rPr>
      </w:pPr>
      <w:hyperlink w:anchor="_Toc233801341" w:history="1">
        <w:r w:rsidRPr="00C20C97">
          <w:rPr>
            <w:rStyle w:val="Hyperlink"/>
            <w:noProof/>
          </w:rPr>
          <w:t>10</w:t>
        </w:r>
        <w:r>
          <w:rPr>
            <w:rFonts w:asciiTheme="minorHAnsi" w:eastAsiaTheme="minorEastAsia" w:hAnsiTheme="minorHAnsi" w:cstheme="minorBidi"/>
            <w:noProof/>
            <w:kern w:val="2"/>
            <w:szCs w:val="24"/>
            <w14:ligatures w14:val="standardContextual"/>
          </w:rPr>
          <w:tab/>
        </w:r>
        <w:r w:rsidRPr="00C20C97">
          <w:rPr>
            <w:rStyle w:val="Hyperlink"/>
            <w:noProof/>
          </w:rPr>
          <w:t>Exporting and Reporting</w:t>
        </w:r>
        <w:r>
          <w:rPr>
            <w:noProof/>
            <w:webHidden/>
          </w:rPr>
          <w:tab/>
        </w:r>
        <w:r>
          <w:rPr>
            <w:noProof/>
            <w:webHidden/>
          </w:rPr>
          <w:fldChar w:fldCharType="begin"/>
        </w:r>
        <w:r>
          <w:rPr>
            <w:noProof/>
            <w:webHidden/>
          </w:rPr>
          <w:instrText xml:space="preserve"> PAGEREF _Toc233801341 \h </w:instrText>
        </w:r>
        <w:r>
          <w:rPr>
            <w:noProof/>
            <w:webHidden/>
          </w:rPr>
        </w:r>
        <w:r>
          <w:rPr>
            <w:noProof/>
            <w:webHidden/>
          </w:rPr>
          <w:fldChar w:fldCharType="separate"/>
        </w:r>
        <w:r>
          <w:rPr>
            <w:noProof/>
            <w:webHidden/>
          </w:rPr>
          <w:t>19</w:t>
        </w:r>
        <w:r>
          <w:rPr>
            <w:noProof/>
            <w:webHidden/>
          </w:rPr>
          <w:fldChar w:fldCharType="end"/>
        </w:r>
      </w:hyperlink>
    </w:p>
    <w:p w14:paraId="1ECF9688" w14:textId="203FA2C7" w:rsidR="006C3D00" w:rsidRDefault="006C3D00" w:rsidP="00A272D4">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3801342" w:history="1">
        <w:r w:rsidRPr="00C20C97">
          <w:rPr>
            <w:rStyle w:val="Hyperlink"/>
            <w:noProof/>
          </w:rPr>
          <w:t>10.1</w:t>
        </w:r>
        <w:r>
          <w:rPr>
            <w:rFonts w:asciiTheme="minorHAnsi" w:eastAsiaTheme="minorEastAsia" w:hAnsiTheme="minorHAnsi" w:cstheme="minorBidi"/>
            <w:noProof/>
            <w:kern w:val="2"/>
            <w:szCs w:val="24"/>
            <w14:ligatures w14:val="standardContextual"/>
          </w:rPr>
          <w:tab/>
        </w:r>
        <w:r w:rsidRPr="00C20C97">
          <w:rPr>
            <w:rStyle w:val="Hyperlink"/>
            <w:noProof/>
          </w:rPr>
          <w:t>Dashboard exports</w:t>
        </w:r>
        <w:r>
          <w:rPr>
            <w:noProof/>
            <w:webHidden/>
          </w:rPr>
          <w:tab/>
        </w:r>
        <w:r>
          <w:rPr>
            <w:noProof/>
            <w:webHidden/>
          </w:rPr>
          <w:fldChar w:fldCharType="begin"/>
        </w:r>
        <w:r>
          <w:rPr>
            <w:noProof/>
            <w:webHidden/>
          </w:rPr>
          <w:instrText xml:space="preserve"> PAGEREF _Toc233801342 \h </w:instrText>
        </w:r>
        <w:r>
          <w:rPr>
            <w:noProof/>
            <w:webHidden/>
          </w:rPr>
        </w:r>
        <w:r>
          <w:rPr>
            <w:noProof/>
            <w:webHidden/>
          </w:rPr>
          <w:fldChar w:fldCharType="separate"/>
        </w:r>
        <w:r>
          <w:rPr>
            <w:noProof/>
            <w:webHidden/>
          </w:rPr>
          <w:t>20</w:t>
        </w:r>
        <w:r>
          <w:rPr>
            <w:noProof/>
            <w:webHidden/>
          </w:rPr>
          <w:fldChar w:fldCharType="end"/>
        </w:r>
      </w:hyperlink>
    </w:p>
    <w:p w14:paraId="1CCEB1C1" w14:textId="787FA578" w:rsidR="006C3D00" w:rsidRDefault="006C3D00" w:rsidP="00A272D4">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3801343" w:history="1">
        <w:r w:rsidRPr="00C20C97">
          <w:rPr>
            <w:rStyle w:val="Hyperlink"/>
            <w:noProof/>
          </w:rPr>
          <w:t>10.2</w:t>
        </w:r>
        <w:r>
          <w:rPr>
            <w:rFonts w:asciiTheme="minorHAnsi" w:eastAsiaTheme="minorEastAsia" w:hAnsiTheme="minorHAnsi" w:cstheme="minorBidi"/>
            <w:noProof/>
            <w:kern w:val="2"/>
            <w:szCs w:val="24"/>
            <w14:ligatures w14:val="standardContextual"/>
          </w:rPr>
          <w:tab/>
        </w:r>
        <w:r w:rsidRPr="00C20C97">
          <w:rPr>
            <w:rStyle w:val="Hyperlink"/>
            <w:noProof/>
          </w:rPr>
          <w:t>Travel card PDFs</w:t>
        </w:r>
        <w:r>
          <w:rPr>
            <w:noProof/>
            <w:webHidden/>
          </w:rPr>
          <w:tab/>
        </w:r>
        <w:r>
          <w:rPr>
            <w:noProof/>
            <w:webHidden/>
          </w:rPr>
          <w:fldChar w:fldCharType="begin"/>
        </w:r>
        <w:r>
          <w:rPr>
            <w:noProof/>
            <w:webHidden/>
          </w:rPr>
          <w:instrText xml:space="preserve"> PAGEREF _Toc233801343 \h </w:instrText>
        </w:r>
        <w:r>
          <w:rPr>
            <w:noProof/>
            <w:webHidden/>
          </w:rPr>
        </w:r>
        <w:r>
          <w:rPr>
            <w:noProof/>
            <w:webHidden/>
          </w:rPr>
          <w:fldChar w:fldCharType="separate"/>
        </w:r>
        <w:r>
          <w:rPr>
            <w:noProof/>
            <w:webHidden/>
          </w:rPr>
          <w:t>20</w:t>
        </w:r>
        <w:r>
          <w:rPr>
            <w:noProof/>
            <w:webHidden/>
          </w:rPr>
          <w:fldChar w:fldCharType="end"/>
        </w:r>
      </w:hyperlink>
    </w:p>
    <w:p w14:paraId="4086047E" w14:textId="03A3D541" w:rsidR="006C3D00" w:rsidRDefault="006C3D00" w:rsidP="00A272D4">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3801344" w:history="1">
        <w:r w:rsidRPr="00C20C97">
          <w:rPr>
            <w:rStyle w:val="Hyperlink"/>
            <w:noProof/>
          </w:rPr>
          <w:t>10.3</w:t>
        </w:r>
        <w:r>
          <w:rPr>
            <w:rFonts w:asciiTheme="minorHAnsi" w:eastAsiaTheme="minorEastAsia" w:hAnsiTheme="minorHAnsi" w:cstheme="minorBidi"/>
            <w:noProof/>
            <w:kern w:val="2"/>
            <w:szCs w:val="24"/>
            <w14:ligatures w14:val="standardContextual"/>
          </w:rPr>
          <w:tab/>
        </w:r>
        <w:r w:rsidRPr="00C20C97">
          <w:rPr>
            <w:rStyle w:val="Hyperlink"/>
            <w:noProof/>
          </w:rPr>
          <w:t>Scheduled email reporting</w:t>
        </w:r>
        <w:r>
          <w:rPr>
            <w:noProof/>
            <w:webHidden/>
          </w:rPr>
          <w:tab/>
        </w:r>
        <w:r>
          <w:rPr>
            <w:noProof/>
            <w:webHidden/>
          </w:rPr>
          <w:fldChar w:fldCharType="begin"/>
        </w:r>
        <w:r>
          <w:rPr>
            <w:noProof/>
            <w:webHidden/>
          </w:rPr>
          <w:instrText xml:space="preserve"> PAGEREF _Toc233801344 \h </w:instrText>
        </w:r>
        <w:r>
          <w:rPr>
            <w:noProof/>
            <w:webHidden/>
          </w:rPr>
        </w:r>
        <w:r>
          <w:rPr>
            <w:noProof/>
            <w:webHidden/>
          </w:rPr>
          <w:fldChar w:fldCharType="separate"/>
        </w:r>
        <w:r>
          <w:rPr>
            <w:noProof/>
            <w:webHidden/>
          </w:rPr>
          <w:t>20</w:t>
        </w:r>
        <w:r>
          <w:rPr>
            <w:noProof/>
            <w:webHidden/>
          </w:rPr>
          <w:fldChar w:fldCharType="end"/>
        </w:r>
      </w:hyperlink>
    </w:p>
    <w:p w14:paraId="70672545" w14:textId="03F4561B" w:rsidR="006C3D00" w:rsidRDefault="006C3D00" w:rsidP="00A272D4">
      <w:pPr>
        <w:pStyle w:val="TOC1"/>
        <w:tabs>
          <w:tab w:val="left" w:pos="720"/>
          <w:tab w:val="right" w:leader="dot" w:pos="9350"/>
        </w:tabs>
        <w:rPr>
          <w:rFonts w:asciiTheme="minorHAnsi" w:eastAsiaTheme="minorEastAsia" w:hAnsiTheme="minorHAnsi" w:cstheme="minorBidi"/>
          <w:noProof/>
          <w:kern w:val="2"/>
          <w:szCs w:val="24"/>
          <w14:ligatures w14:val="standardContextual"/>
        </w:rPr>
      </w:pPr>
      <w:hyperlink w:anchor="_Toc233801345" w:history="1">
        <w:r w:rsidRPr="00C20C97">
          <w:rPr>
            <w:rStyle w:val="Hyperlink"/>
            <w:noProof/>
          </w:rPr>
          <w:t>11</w:t>
        </w:r>
        <w:r>
          <w:rPr>
            <w:rFonts w:asciiTheme="minorHAnsi" w:eastAsiaTheme="minorEastAsia" w:hAnsiTheme="minorHAnsi" w:cstheme="minorBidi"/>
            <w:noProof/>
            <w:kern w:val="2"/>
            <w:szCs w:val="24"/>
            <w14:ligatures w14:val="standardContextual"/>
          </w:rPr>
          <w:tab/>
        </w:r>
        <w:r w:rsidRPr="00C20C97">
          <w:rPr>
            <w:rStyle w:val="Hyperlink"/>
            <w:noProof/>
          </w:rPr>
          <w:t>The Calculations Behind the System</w:t>
        </w:r>
        <w:r>
          <w:rPr>
            <w:noProof/>
            <w:webHidden/>
          </w:rPr>
          <w:tab/>
        </w:r>
        <w:r>
          <w:rPr>
            <w:noProof/>
            <w:webHidden/>
          </w:rPr>
          <w:fldChar w:fldCharType="begin"/>
        </w:r>
        <w:r>
          <w:rPr>
            <w:noProof/>
            <w:webHidden/>
          </w:rPr>
          <w:instrText xml:space="preserve"> PAGEREF _Toc233801345 \h </w:instrText>
        </w:r>
        <w:r>
          <w:rPr>
            <w:noProof/>
            <w:webHidden/>
          </w:rPr>
        </w:r>
        <w:r>
          <w:rPr>
            <w:noProof/>
            <w:webHidden/>
          </w:rPr>
          <w:fldChar w:fldCharType="separate"/>
        </w:r>
        <w:r>
          <w:rPr>
            <w:noProof/>
            <w:webHidden/>
          </w:rPr>
          <w:t>22</w:t>
        </w:r>
        <w:r>
          <w:rPr>
            <w:noProof/>
            <w:webHidden/>
          </w:rPr>
          <w:fldChar w:fldCharType="end"/>
        </w:r>
      </w:hyperlink>
    </w:p>
    <w:p w14:paraId="400DBD8E" w14:textId="15864390" w:rsidR="006C3D00" w:rsidRDefault="006C3D00" w:rsidP="00A272D4">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3801346" w:history="1">
        <w:r w:rsidRPr="00C20C97">
          <w:rPr>
            <w:rStyle w:val="Hyperlink"/>
            <w:noProof/>
          </w:rPr>
          <w:t>11.1</w:t>
        </w:r>
        <w:r>
          <w:rPr>
            <w:rFonts w:asciiTheme="minorHAnsi" w:eastAsiaTheme="minorEastAsia" w:hAnsiTheme="minorHAnsi" w:cstheme="minorBidi"/>
            <w:noProof/>
            <w:kern w:val="2"/>
            <w:szCs w:val="24"/>
            <w14:ligatures w14:val="standardContextual"/>
          </w:rPr>
          <w:tab/>
        </w:r>
        <w:r w:rsidRPr="00C20C97">
          <w:rPr>
            <w:rStyle w:val="Hyperlink"/>
            <w:noProof/>
          </w:rPr>
          <w:t>Key terms</w:t>
        </w:r>
        <w:r>
          <w:rPr>
            <w:noProof/>
            <w:webHidden/>
          </w:rPr>
          <w:tab/>
        </w:r>
        <w:r>
          <w:rPr>
            <w:noProof/>
            <w:webHidden/>
          </w:rPr>
          <w:fldChar w:fldCharType="begin"/>
        </w:r>
        <w:r>
          <w:rPr>
            <w:noProof/>
            <w:webHidden/>
          </w:rPr>
          <w:instrText xml:space="preserve"> PAGEREF _Toc233801346 \h </w:instrText>
        </w:r>
        <w:r>
          <w:rPr>
            <w:noProof/>
            <w:webHidden/>
          </w:rPr>
        </w:r>
        <w:r>
          <w:rPr>
            <w:noProof/>
            <w:webHidden/>
          </w:rPr>
          <w:fldChar w:fldCharType="separate"/>
        </w:r>
        <w:r>
          <w:rPr>
            <w:noProof/>
            <w:webHidden/>
          </w:rPr>
          <w:t>22</w:t>
        </w:r>
        <w:r>
          <w:rPr>
            <w:noProof/>
            <w:webHidden/>
          </w:rPr>
          <w:fldChar w:fldCharType="end"/>
        </w:r>
      </w:hyperlink>
    </w:p>
    <w:p w14:paraId="6A2DC33B" w14:textId="13C7B1FE" w:rsidR="006C3D00" w:rsidRDefault="006C3D00" w:rsidP="00A272D4">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3801347" w:history="1">
        <w:r w:rsidRPr="00C20C97">
          <w:rPr>
            <w:rStyle w:val="Hyperlink"/>
            <w:noProof/>
          </w:rPr>
          <w:t>11.2</w:t>
        </w:r>
        <w:r>
          <w:rPr>
            <w:rFonts w:asciiTheme="minorHAnsi" w:eastAsiaTheme="minorEastAsia" w:hAnsiTheme="minorHAnsi" w:cstheme="minorBidi"/>
            <w:noProof/>
            <w:kern w:val="2"/>
            <w:szCs w:val="24"/>
            <w14:ligatures w14:val="standardContextual"/>
          </w:rPr>
          <w:tab/>
        </w:r>
        <w:r w:rsidRPr="00C20C97">
          <w:rPr>
            <w:rStyle w:val="Hyperlink"/>
            <w:noProof/>
          </w:rPr>
          <w:t>Gross, break and net production time (Travel Card)</w:t>
        </w:r>
        <w:r>
          <w:rPr>
            <w:noProof/>
            <w:webHidden/>
          </w:rPr>
          <w:tab/>
        </w:r>
        <w:r>
          <w:rPr>
            <w:noProof/>
            <w:webHidden/>
          </w:rPr>
          <w:fldChar w:fldCharType="begin"/>
        </w:r>
        <w:r>
          <w:rPr>
            <w:noProof/>
            <w:webHidden/>
          </w:rPr>
          <w:instrText xml:space="preserve"> PAGEREF _Toc233801347 \h </w:instrText>
        </w:r>
        <w:r>
          <w:rPr>
            <w:noProof/>
            <w:webHidden/>
          </w:rPr>
        </w:r>
        <w:r>
          <w:rPr>
            <w:noProof/>
            <w:webHidden/>
          </w:rPr>
          <w:fldChar w:fldCharType="separate"/>
        </w:r>
        <w:r>
          <w:rPr>
            <w:noProof/>
            <w:webHidden/>
          </w:rPr>
          <w:t>22</w:t>
        </w:r>
        <w:r>
          <w:rPr>
            <w:noProof/>
            <w:webHidden/>
          </w:rPr>
          <w:fldChar w:fldCharType="end"/>
        </w:r>
      </w:hyperlink>
    </w:p>
    <w:p w14:paraId="78A795AF" w14:textId="0B427912" w:rsidR="006C3D00" w:rsidRDefault="006C3D00" w:rsidP="00A272D4">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3801348" w:history="1">
        <w:r w:rsidRPr="00C20C97">
          <w:rPr>
            <w:rStyle w:val="Hyperlink"/>
            <w:noProof/>
          </w:rPr>
          <w:t>11.3</w:t>
        </w:r>
        <w:r>
          <w:rPr>
            <w:rFonts w:asciiTheme="minorHAnsi" w:eastAsiaTheme="minorEastAsia" w:hAnsiTheme="minorHAnsi" w:cstheme="minorBidi"/>
            <w:noProof/>
            <w:kern w:val="2"/>
            <w:szCs w:val="24"/>
            <w14:ligatures w14:val="standardContextual"/>
          </w:rPr>
          <w:tab/>
        </w:r>
        <w:r w:rsidRPr="00C20C97">
          <w:rPr>
            <w:rStyle w:val="Hyperlink"/>
            <w:noProof/>
          </w:rPr>
          <w:t>Actual time and overrun (Travel Card)</w:t>
        </w:r>
        <w:r>
          <w:rPr>
            <w:noProof/>
            <w:webHidden/>
          </w:rPr>
          <w:tab/>
        </w:r>
        <w:r>
          <w:rPr>
            <w:noProof/>
            <w:webHidden/>
          </w:rPr>
          <w:fldChar w:fldCharType="begin"/>
        </w:r>
        <w:r>
          <w:rPr>
            <w:noProof/>
            <w:webHidden/>
          </w:rPr>
          <w:instrText xml:space="preserve"> PAGEREF _Toc233801348 \h </w:instrText>
        </w:r>
        <w:r>
          <w:rPr>
            <w:noProof/>
            <w:webHidden/>
          </w:rPr>
        </w:r>
        <w:r>
          <w:rPr>
            <w:noProof/>
            <w:webHidden/>
          </w:rPr>
          <w:fldChar w:fldCharType="separate"/>
        </w:r>
        <w:r>
          <w:rPr>
            <w:noProof/>
            <w:webHidden/>
          </w:rPr>
          <w:t>22</w:t>
        </w:r>
        <w:r>
          <w:rPr>
            <w:noProof/>
            <w:webHidden/>
          </w:rPr>
          <w:fldChar w:fldCharType="end"/>
        </w:r>
      </w:hyperlink>
    </w:p>
    <w:p w14:paraId="50263FF4" w14:textId="6AB135BA" w:rsidR="006C3D00" w:rsidRDefault="006C3D00" w:rsidP="00A272D4">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3801349" w:history="1">
        <w:r w:rsidRPr="00C20C97">
          <w:rPr>
            <w:rStyle w:val="Hyperlink"/>
            <w:noProof/>
          </w:rPr>
          <w:t>11.4</w:t>
        </w:r>
        <w:r>
          <w:rPr>
            <w:rFonts w:asciiTheme="minorHAnsi" w:eastAsiaTheme="minorEastAsia" w:hAnsiTheme="minorHAnsi" w:cstheme="minorBidi"/>
            <w:noProof/>
            <w:kern w:val="2"/>
            <w:szCs w:val="24"/>
            <w14:ligatures w14:val="standardContextual"/>
          </w:rPr>
          <w:tab/>
        </w:r>
        <w:r w:rsidRPr="00C20C97">
          <w:rPr>
            <w:rStyle w:val="Hyperlink"/>
            <w:noProof/>
          </w:rPr>
          <w:t>Per-cause delay attribution (Travel Card)</w:t>
        </w:r>
        <w:r>
          <w:rPr>
            <w:noProof/>
            <w:webHidden/>
          </w:rPr>
          <w:tab/>
        </w:r>
        <w:r>
          <w:rPr>
            <w:noProof/>
            <w:webHidden/>
          </w:rPr>
          <w:fldChar w:fldCharType="begin"/>
        </w:r>
        <w:r>
          <w:rPr>
            <w:noProof/>
            <w:webHidden/>
          </w:rPr>
          <w:instrText xml:space="preserve"> PAGEREF _Toc233801349 \h </w:instrText>
        </w:r>
        <w:r>
          <w:rPr>
            <w:noProof/>
            <w:webHidden/>
          </w:rPr>
        </w:r>
        <w:r>
          <w:rPr>
            <w:noProof/>
            <w:webHidden/>
          </w:rPr>
          <w:fldChar w:fldCharType="separate"/>
        </w:r>
        <w:r>
          <w:rPr>
            <w:noProof/>
            <w:webHidden/>
          </w:rPr>
          <w:t>22</w:t>
        </w:r>
        <w:r>
          <w:rPr>
            <w:noProof/>
            <w:webHidden/>
          </w:rPr>
          <w:fldChar w:fldCharType="end"/>
        </w:r>
      </w:hyperlink>
    </w:p>
    <w:p w14:paraId="66704456" w14:textId="2A8FC993" w:rsidR="006C3D00" w:rsidRDefault="006C3D00" w:rsidP="00A272D4">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3801350" w:history="1">
        <w:r w:rsidRPr="00C20C97">
          <w:rPr>
            <w:rStyle w:val="Hyperlink"/>
            <w:noProof/>
          </w:rPr>
          <w:t>11.5</w:t>
        </w:r>
        <w:r>
          <w:rPr>
            <w:rFonts w:asciiTheme="minorHAnsi" w:eastAsiaTheme="minorEastAsia" w:hAnsiTheme="minorHAnsi" w:cstheme="minorBidi"/>
            <w:noProof/>
            <w:kern w:val="2"/>
            <w:szCs w:val="24"/>
            <w14:ligatures w14:val="standardContextual"/>
          </w:rPr>
          <w:tab/>
        </w:r>
        <w:r w:rsidRPr="00C20C97">
          <w:rPr>
            <w:rStyle w:val="Hyperlink"/>
            <w:noProof/>
          </w:rPr>
          <w:t>Time at station and total time on floor (Bus Report)</w:t>
        </w:r>
        <w:r>
          <w:rPr>
            <w:noProof/>
            <w:webHidden/>
          </w:rPr>
          <w:tab/>
        </w:r>
        <w:r>
          <w:rPr>
            <w:noProof/>
            <w:webHidden/>
          </w:rPr>
          <w:fldChar w:fldCharType="begin"/>
        </w:r>
        <w:r>
          <w:rPr>
            <w:noProof/>
            <w:webHidden/>
          </w:rPr>
          <w:instrText xml:space="preserve"> PAGEREF _Toc233801350 \h </w:instrText>
        </w:r>
        <w:r>
          <w:rPr>
            <w:noProof/>
            <w:webHidden/>
          </w:rPr>
        </w:r>
        <w:r>
          <w:rPr>
            <w:noProof/>
            <w:webHidden/>
          </w:rPr>
          <w:fldChar w:fldCharType="separate"/>
        </w:r>
        <w:r>
          <w:rPr>
            <w:noProof/>
            <w:webHidden/>
          </w:rPr>
          <w:t>22</w:t>
        </w:r>
        <w:r>
          <w:rPr>
            <w:noProof/>
            <w:webHidden/>
          </w:rPr>
          <w:fldChar w:fldCharType="end"/>
        </w:r>
      </w:hyperlink>
    </w:p>
    <w:p w14:paraId="7BFA8921" w14:textId="2AA30A87" w:rsidR="006C3D00" w:rsidRDefault="006C3D00" w:rsidP="00A272D4">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3801351" w:history="1">
        <w:r w:rsidRPr="00C20C97">
          <w:rPr>
            <w:rStyle w:val="Hyperlink"/>
            <w:noProof/>
          </w:rPr>
          <w:t>11.6</w:t>
        </w:r>
        <w:r>
          <w:rPr>
            <w:rFonts w:asciiTheme="minorHAnsi" w:eastAsiaTheme="minorEastAsia" w:hAnsiTheme="minorHAnsi" w:cstheme="minorBidi"/>
            <w:noProof/>
            <w:kern w:val="2"/>
            <w:szCs w:val="24"/>
            <w14:ligatures w14:val="standardContextual"/>
          </w:rPr>
          <w:tab/>
        </w:r>
        <w:r w:rsidRPr="00C20C97">
          <w:rPr>
            <w:rStyle w:val="Hyperlink"/>
            <w:noProof/>
          </w:rPr>
          <w:t>Variance against the estimate (Bus Report)</w:t>
        </w:r>
        <w:r>
          <w:rPr>
            <w:noProof/>
            <w:webHidden/>
          </w:rPr>
          <w:tab/>
        </w:r>
        <w:r>
          <w:rPr>
            <w:noProof/>
            <w:webHidden/>
          </w:rPr>
          <w:fldChar w:fldCharType="begin"/>
        </w:r>
        <w:r>
          <w:rPr>
            <w:noProof/>
            <w:webHidden/>
          </w:rPr>
          <w:instrText xml:space="preserve"> PAGEREF _Toc233801351 \h </w:instrText>
        </w:r>
        <w:r>
          <w:rPr>
            <w:noProof/>
            <w:webHidden/>
          </w:rPr>
        </w:r>
        <w:r>
          <w:rPr>
            <w:noProof/>
            <w:webHidden/>
          </w:rPr>
          <w:fldChar w:fldCharType="separate"/>
        </w:r>
        <w:r>
          <w:rPr>
            <w:noProof/>
            <w:webHidden/>
          </w:rPr>
          <w:t>23</w:t>
        </w:r>
        <w:r>
          <w:rPr>
            <w:noProof/>
            <w:webHidden/>
          </w:rPr>
          <w:fldChar w:fldCharType="end"/>
        </w:r>
      </w:hyperlink>
    </w:p>
    <w:p w14:paraId="556BBAC9" w14:textId="2CA9D81F" w:rsidR="006C3D00" w:rsidRDefault="006C3D00" w:rsidP="00A272D4">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3801352" w:history="1">
        <w:r w:rsidRPr="00C20C97">
          <w:rPr>
            <w:rStyle w:val="Hyperlink"/>
            <w:noProof/>
          </w:rPr>
          <w:t>11.7</w:t>
        </w:r>
        <w:r>
          <w:rPr>
            <w:rFonts w:asciiTheme="minorHAnsi" w:eastAsiaTheme="minorEastAsia" w:hAnsiTheme="minorHAnsi" w:cstheme="minorBidi"/>
            <w:noProof/>
            <w:kern w:val="2"/>
            <w:szCs w:val="24"/>
            <w14:ligatures w14:val="standardContextual"/>
          </w:rPr>
          <w:tab/>
        </w:r>
        <w:r w:rsidRPr="00C20C97">
          <w:rPr>
            <w:rStyle w:val="Hyperlink"/>
            <w:noProof/>
          </w:rPr>
          <w:t>Schedule status (Bus Report)</w:t>
        </w:r>
        <w:r>
          <w:rPr>
            <w:noProof/>
            <w:webHidden/>
          </w:rPr>
          <w:tab/>
        </w:r>
        <w:r>
          <w:rPr>
            <w:noProof/>
            <w:webHidden/>
          </w:rPr>
          <w:fldChar w:fldCharType="begin"/>
        </w:r>
        <w:r>
          <w:rPr>
            <w:noProof/>
            <w:webHidden/>
          </w:rPr>
          <w:instrText xml:space="preserve"> PAGEREF _Toc233801352 \h </w:instrText>
        </w:r>
        <w:r>
          <w:rPr>
            <w:noProof/>
            <w:webHidden/>
          </w:rPr>
        </w:r>
        <w:r>
          <w:rPr>
            <w:noProof/>
            <w:webHidden/>
          </w:rPr>
          <w:fldChar w:fldCharType="separate"/>
        </w:r>
        <w:r>
          <w:rPr>
            <w:noProof/>
            <w:webHidden/>
          </w:rPr>
          <w:t>23</w:t>
        </w:r>
        <w:r>
          <w:rPr>
            <w:noProof/>
            <w:webHidden/>
          </w:rPr>
          <w:fldChar w:fldCharType="end"/>
        </w:r>
      </w:hyperlink>
    </w:p>
    <w:p w14:paraId="20E99E58" w14:textId="24B14DCB" w:rsidR="006C3D00" w:rsidRDefault="006C3D00" w:rsidP="00A272D4">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3801353" w:history="1">
        <w:r w:rsidRPr="00C20C97">
          <w:rPr>
            <w:rStyle w:val="Hyperlink"/>
            <w:noProof/>
          </w:rPr>
          <w:t>11.8</w:t>
        </w:r>
        <w:r>
          <w:rPr>
            <w:rFonts w:asciiTheme="minorHAnsi" w:eastAsiaTheme="minorEastAsia" w:hAnsiTheme="minorHAnsi" w:cstheme="minorBidi"/>
            <w:noProof/>
            <w:kern w:val="2"/>
            <w:szCs w:val="24"/>
            <w14:ligatures w14:val="standardContextual"/>
          </w:rPr>
          <w:tab/>
        </w:r>
        <w:r w:rsidRPr="00C20C97">
          <w:rPr>
            <w:rStyle w:val="Hyperlink"/>
            <w:noProof/>
          </w:rPr>
          <w:t>Progress along the line (Bus Report)</w:t>
        </w:r>
        <w:r>
          <w:rPr>
            <w:noProof/>
            <w:webHidden/>
          </w:rPr>
          <w:tab/>
        </w:r>
        <w:r>
          <w:rPr>
            <w:noProof/>
            <w:webHidden/>
          </w:rPr>
          <w:fldChar w:fldCharType="begin"/>
        </w:r>
        <w:r>
          <w:rPr>
            <w:noProof/>
            <w:webHidden/>
          </w:rPr>
          <w:instrText xml:space="preserve"> PAGEREF _Toc233801353 \h </w:instrText>
        </w:r>
        <w:r>
          <w:rPr>
            <w:noProof/>
            <w:webHidden/>
          </w:rPr>
        </w:r>
        <w:r>
          <w:rPr>
            <w:noProof/>
            <w:webHidden/>
          </w:rPr>
          <w:fldChar w:fldCharType="separate"/>
        </w:r>
        <w:r>
          <w:rPr>
            <w:noProof/>
            <w:webHidden/>
          </w:rPr>
          <w:t>23</w:t>
        </w:r>
        <w:r>
          <w:rPr>
            <w:noProof/>
            <w:webHidden/>
          </w:rPr>
          <w:fldChar w:fldCharType="end"/>
        </w:r>
      </w:hyperlink>
    </w:p>
    <w:p w14:paraId="3D6C49F8" w14:textId="0E0553B8" w:rsidR="006C3D00" w:rsidRDefault="006C3D00" w:rsidP="00A272D4">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3801354" w:history="1">
        <w:r w:rsidRPr="00C20C97">
          <w:rPr>
            <w:rStyle w:val="Hyperlink"/>
            <w:noProof/>
          </w:rPr>
          <w:t>11.9</w:t>
        </w:r>
        <w:r>
          <w:rPr>
            <w:rFonts w:asciiTheme="minorHAnsi" w:eastAsiaTheme="minorEastAsia" w:hAnsiTheme="minorHAnsi" w:cstheme="minorBidi"/>
            <w:noProof/>
            <w:kern w:val="2"/>
            <w:szCs w:val="24"/>
            <w14:ligatures w14:val="standardContextual"/>
          </w:rPr>
          <w:tab/>
        </w:r>
        <w:r w:rsidRPr="00C20C97">
          <w:rPr>
            <w:rStyle w:val="Hyperlink"/>
            <w:noProof/>
          </w:rPr>
          <w:t>Average dwell time per station (Dashboard)</w:t>
        </w:r>
        <w:r>
          <w:rPr>
            <w:noProof/>
            <w:webHidden/>
          </w:rPr>
          <w:tab/>
        </w:r>
        <w:r>
          <w:rPr>
            <w:noProof/>
            <w:webHidden/>
          </w:rPr>
          <w:fldChar w:fldCharType="begin"/>
        </w:r>
        <w:r>
          <w:rPr>
            <w:noProof/>
            <w:webHidden/>
          </w:rPr>
          <w:instrText xml:space="preserve"> PAGEREF _Toc233801354 \h </w:instrText>
        </w:r>
        <w:r>
          <w:rPr>
            <w:noProof/>
            <w:webHidden/>
          </w:rPr>
        </w:r>
        <w:r>
          <w:rPr>
            <w:noProof/>
            <w:webHidden/>
          </w:rPr>
          <w:fldChar w:fldCharType="separate"/>
        </w:r>
        <w:r>
          <w:rPr>
            <w:noProof/>
            <w:webHidden/>
          </w:rPr>
          <w:t>23</w:t>
        </w:r>
        <w:r>
          <w:rPr>
            <w:noProof/>
            <w:webHidden/>
          </w:rPr>
          <w:fldChar w:fldCharType="end"/>
        </w:r>
      </w:hyperlink>
    </w:p>
    <w:p w14:paraId="7E5E8B2D" w14:textId="522BE219" w:rsidR="006C3D00" w:rsidRDefault="006C3D00" w:rsidP="00A272D4">
      <w:pPr>
        <w:pStyle w:val="TOC2"/>
        <w:tabs>
          <w:tab w:val="left" w:pos="1200"/>
          <w:tab w:val="right" w:leader="dot" w:pos="9350"/>
        </w:tabs>
        <w:rPr>
          <w:rFonts w:asciiTheme="minorHAnsi" w:eastAsiaTheme="minorEastAsia" w:hAnsiTheme="minorHAnsi" w:cstheme="minorBidi"/>
          <w:noProof/>
          <w:kern w:val="2"/>
          <w:szCs w:val="24"/>
          <w14:ligatures w14:val="standardContextual"/>
        </w:rPr>
      </w:pPr>
      <w:hyperlink w:anchor="_Toc233801355" w:history="1">
        <w:r w:rsidRPr="00C20C97">
          <w:rPr>
            <w:rStyle w:val="Hyperlink"/>
            <w:noProof/>
          </w:rPr>
          <w:t>11.10</w:t>
        </w:r>
        <w:r>
          <w:rPr>
            <w:rFonts w:asciiTheme="minorHAnsi" w:eastAsiaTheme="minorEastAsia" w:hAnsiTheme="minorHAnsi" w:cstheme="minorBidi"/>
            <w:noProof/>
            <w:kern w:val="2"/>
            <w:szCs w:val="24"/>
            <w14:ligatures w14:val="standardContextual"/>
          </w:rPr>
          <w:tab/>
        </w:r>
        <w:r w:rsidRPr="00C20C97">
          <w:rPr>
            <w:rStyle w:val="Hyperlink"/>
            <w:noProof/>
          </w:rPr>
          <w:t>Station efficiency and variance (Dashboard)</w:t>
        </w:r>
        <w:r>
          <w:rPr>
            <w:noProof/>
            <w:webHidden/>
          </w:rPr>
          <w:tab/>
        </w:r>
        <w:r>
          <w:rPr>
            <w:noProof/>
            <w:webHidden/>
          </w:rPr>
          <w:fldChar w:fldCharType="begin"/>
        </w:r>
        <w:r>
          <w:rPr>
            <w:noProof/>
            <w:webHidden/>
          </w:rPr>
          <w:instrText xml:space="preserve"> PAGEREF _Toc233801355 \h </w:instrText>
        </w:r>
        <w:r>
          <w:rPr>
            <w:noProof/>
            <w:webHidden/>
          </w:rPr>
        </w:r>
        <w:r>
          <w:rPr>
            <w:noProof/>
            <w:webHidden/>
          </w:rPr>
          <w:fldChar w:fldCharType="separate"/>
        </w:r>
        <w:r>
          <w:rPr>
            <w:noProof/>
            <w:webHidden/>
          </w:rPr>
          <w:t>23</w:t>
        </w:r>
        <w:r>
          <w:rPr>
            <w:noProof/>
            <w:webHidden/>
          </w:rPr>
          <w:fldChar w:fldCharType="end"/>
        </w:r>
      </w:hyperlink>
    </w:p>
    <w:p w14:paraId="0C0E469F" w14:textId="6D8EEAFE" w:rsidR="006C3D00" w:rsidRDefault="006C3D00" w:rsidP="00A272D4">
      <w:pPr>
        <w:pStyle w:val="TOC2"/>
        <w:tabs>
          <w:tab w:val="left" w:pos="1200"/>
          <w:tab w:val="right" w:leader="dot" w:pos="9350"/>
        </w:tabs>
        <w:rPr>
          <w:rFonts w:asciiTheme="minorHAnsi" w:eastAsiaTheme="minorEastAsia" w:hAnsiTheme="minorHAnsi" w:cstheme="minorBidi"/>
          <w:noProof/>
          <w:kern w:val="2"/>
          <w:szCs w:val="24"/>
          <w14:ligatures w14:val="standardContextual"/>
        </w:rPr>
      </w:pPr>
      <w:hyperlink w:anchor="_Toc233801356" w:history="1">
        <w:r w:rsidRPr="00C20C97">
          <w:rPr>
            <w:rStyle w:val="Hyperlink"/>
            <w:noProof/>
          </w:rPr>
          <w:t>11.11</w:t>
        </w:r>
        <w:r>
          <w:rPr>
            <w:rFonts w:asciiTheme="minorHAnsi" w:eastAsiaTheme="minorEastAsia" w:hAnsiTheme="minorHAnsi" w:cstheme="minorBidi"/>
            <w:noProof/>
            <w:kern w:val="2"/>
            <w:szCs w:val="24"/>
            <w14:ligatures w14:val="standardContextual"/>
          </w:rPr>
          <w:tab/>
        </w:r>
        <w:r w:rsidRPr="00C20C97">
          <w:rPr>
            <w:rStyle w:val="Hyperlink"/>
            <w:noProof/>
          </w:rPr>
          <w:t>Line performance (Dashboard)</w:t>
        </w:r>
        <w:r>
          <w:rPr>
            <w:noProof/>
            <w:webHidden/>
          </w:rPr>
          <w:tab/>
        </w:r>
        <w:r>
          <w:rPr>
            <w:noProof/>
            <w:webHidden/>
          </w:rPr>
          <w:fldChar w:fldCharType="begin"/>
        </w:r>
        <w:r>
          <w:rPr>
            <w:noProof/>
            <w:webHidden/>
          </w:rPr>
          <w:instrText xml:space="preserve"> PAGEREF _Toc233801356 \h </w:instrText>
        </w:r>
        <w:r>
          <w:rPr>
            <w:noProof/>
            <w:webHidden/>
          </w:rPr>
        </w:r>
        <w:r>
          <w:rPr>
            <w:noProof/>
            <w:webHidden/>
          </w:rPr>
          <w:fldChar w:fldCharType="separate"/>
        </w:r>
        <w:r>
          <w:rPr>
            <w:noProof/>
            <w:webHidden/>
          </w:rPr>
          <w:t>23</w:t>
        </w:r>
        <w:r>
          <w:rPr>
            <w:noProof/>
            <w:webHidden/>
          </w:rPr>
          <w:fldChar w:fldCharType="end"/>
        </w:r>
      </w:hyperlink>
    </w:p>
    <w:p w14:paraId="1AB7EC40" w14:textId="2CB93E73" w:rsidR="006C3D00" w:rsidRDefault="006C3D00" w:rsidP="00A272D4">
      <w:pPr>
        <w:pStyle w:val="TOC2"/>
        <w:tabs>
          <w:tab w:val="left" w:pos="1200"/>
          <w:tab w:val="right" w:leader="dot" w:pos="9350"/>
        </w:tabs>
        <w:rPr>
          <w:rFonts w:asciiTheme="minorHAnsi" w:eastAsiaTheme="minorEastAsia" w:hAnsiTheme="minorHAnsi" w:cstheme="minorBidi"/>
          <w:noProof/>
          <w:kern w:val="2"/>
          <w:szCs w:val="24"/>
          <w14:ligatures w14:val="standardContextual"/>
        </w:rPr>
      </w:pPr>
      <w:hyperlink w:anchor="_Toc233801357" w:history="1">
        <w:r w:rsidRPr="00C20C97">
          <w:rPr>
            <w:rStyle w:val="Hyperlink"/>
            <w:noProof/>
          </w:rPr>
          <w:t>11.12</w:t>
        </w:r>
        <w:r>
          <w:rPr>
            <w:rFonts w:asciiTheme="minorHAnsi" w:eastAsiaTheme="minorEastAsia" w:hAnsiTheme="minorHAnsi" w:cstheme="minorBidi"/>
            <w:noProof/>
            <w:kern w:val="2"/>
            <w:szCs w:val="24"/>
            <w14:ligatures w14:val="standardContextual"/>
          </w:rPr>
          <w:tab/>
        </w:r>
        <w:r w:rsidRPr="00C20C97">
          <w:rPr>
            <w:rStyle w:val="Hyperlink"/>
            <w:noProof/>
          </w:rPr>
          <w:t>Production rate (Dashboard)</w:t>
        </w:r>
        <w:r>
          <w:rPr>
            <w:noProof/>
            <w:webHidden/>
          </w:rPr>
          <w:tab/>
        </w:r>
        <w:r>
          <w:rPr>
            <w:noProof/>
            <w:webHidden/>
          </w:rPr>
          <w:fldChar w:fldCharType="begin"/>
        </w:r>
        <w:r>
          <w:rPr>
            <w:noProof/>
            <w:webHidden/>
          </w:rPr>
          <w:instrText xml:space="preserve"> PAGEREF _Toc233801357 \h </w:instrText>
        </w:r>
        <w:r>
          <w:rPr>
            <w:noProof/>
            <w:webHidden/>
          </w:rPr>
        </w:r>
        <w:r>
          <w:rPr>
            <w:noProof/>
            <w:webHidden/>
          </w:rPr>
          <w:fldChar w:fldCharType="separate"/>
        </w:r>
        <w:r>
          <w:rPr>
            <w:noProof/>
            <w:webHidden/>
          </w:rPr>
          <w:t>23</w:t>
        </w:r>
        <w:r>
          <w:rPr>
            <w:noProof/>
            <w:webHidden/>
          </w:rPr>
          <w:fldChar w:fldCharType="end"/>
        </w:r>
      </w:hyperlink>
    </w:p>
    <w:p w14:paraId="1CEF065B" w14:textId="0EE36883" w:rsidR="006C3D00" w:rsidRDefault="006C3D00" w:rsidP="00A272D4">
      <w:pPr>
        <w:pStyle w:val="TOC2"/>
        <w:tabs>
          <w:tab w:val="left" w:pos="1200"/>
          <w:tab w:val="right" w:leader="dot" w:pos="9350"/>
        </w:tabs>
        <w:rPr>
          <w:rFonts w:asciiTheme="minorHAnsi" w:eastAsiaTheme="minorEastAsia" w:hAnsiTheme="minorHAnsi" w:cstheme="minorBidi"/>
          <w:noProof/>
          <w:kern w:val="2"/>
          <w:szCs w:val="24"/>
          <w14:ligatures w14:val="standardContextual"/>
        </w:rPr>
      </w:pPr>
      <w:hyperlink w:anchor="_Toc233801358" w:history="1">
        <w:r w:rsidRPr="00C20C97">
          <w:rPr>
            <w:rStyle w:val="Hyperlink"/>
            <w:noProof/>
          </w:rPr>
          <w:t>11.13</w:t>
        </w:r>
        <w:r>
          <w:rPr>
            <w:rFonts w:asciiTheme="minorHAnsi" w:eastAsiaTheme="minorEastAsia" w:hAnsiTheme="minorHAnsi" w:cstheme="minorBidi"/>
            <w:noProof/>
            <w:kern w:val="2"/>
            <w:szCs w:val="24"/>
            <w14:ligatures w14:val="standardContextual"/>
          </w:rPr>
          <w:tab/>
        </w:r>
        <w:r w:rsidRPr="00C20C97">
          <w:rPr>
            <w:rStyle w:val="Hyperlink"/>
            <w:noProof/>
          </w:rPr>
          <w:t>Takt time and output gap (Dashboard)</w:t>
        </w:r>
        <w:r>
          <w:rPr>
            <w:noProof/>
            <w:webHidden/>
          </w:rPr>
          <w:tab/>
        </w:r>
        <w:r>
          <w:rPr>
            <w:noProof/>
            <w:webHidden/>
          </w:rPr>
          <w:fldChar w:fldCharType="begin"/>
        </w:r>
        <w:r>
          <w:rPr>
            <w:noProof/>
            <w:webHidden/>
          </w:rPr>
          <w:instrText xml:space="preserve"> PAGEREF _Toc233801358 \h </w:instrText>
        </w:r>
        <w:r>
          <w:rPr>
            <w:noProof/>
            <w:webHidden/>
          </w:rPr>
        </w:r>
        <w:r>
          <w:rPr>
            <w:noProof/>
            <w:webHidden/>
          </w:rPr>
          <w:fldChar w:fldCharType="separate"/>
        </w:r>
        <w:r>
          <w:rPr>
            <w:noProof/>
            <w:webHidden/>
          </w:rPr>
          <w:t>23</w:t>
        </w:r>
        <w:r>
          <w:rPr>
            <w:noProof/>
            <w:webHidden/>
          </w:rPr>
          <w:fldChar w:fldCharType="end"/>
        </w:r>
      </w:hyperlink>
    </w:p>
    <w:p w14:paraId="18D37FE4" w14:textId="70E02E67" w:rsidR="006C3D00" w:rsidRDefault="006C3D00" w:rsidP="00A272D4">
      <w:pPr>
        <w:pStyle w:val="TOC2"/>
        <w:tabs>
          <w:tab w:val="left" w:pos="1200"/>
          <w:tab w:val="right" w:leader="dot" w:pos="9350"/>
        </w:tabs>
        <w:rPr>
          <w:rFonts w:asciiTheme="minorHAnsi" w:eastAsiaTheme="minorEastAsia" w:hAnsiTheme="minorHAnsi" w:cstheme="minorBidi"/>
          <w:noProof/>
          <w:kern w:val="2"/>
          <w:szCs w:val="24"/>
          <w14:ligatures w14:val="standardContextual"/>
        </w:rPr>
      </w:pPr>
      <w:hyperlink w:anchor="_Toc233801359" w:history="1">
        <w:r w:rsidRPr="00C20C97">
          <w:rPr>
            <w:rStyle w:val="Hyperlink"/>
            <w:noProof/>
          </w:rPr>
          <w:t>11.14</w:t>
        </w:r>
        <w:r>
          <w:rPr>
            <w:rFonts w:asciiTheme="minorHAnsi" w:eastAsiaTheme="minorEastAsia" w:hAnsiTheme="minorHAnsi" w:cstheme="minorBidi"/>
            <w:noProof/>
            <w:kern w:val="2"/>
            <w:szCs w:val="24"/>
            <w14:ligatures w14:val="standardContextual"/>
          </w:rPr>
          <w:tab/>
        </w:r>
        <w:r w:rsidRPr="00C20C97">
          <w:rPr>
            <w:rStyle w:val="Hyperlink"/>
            <w:noProof/>
          </w:rPr>
          <w:t>Weekly production trend (Dashboard)</w:t>
        </w:r>
        <w:r>
          <w:rPr>
            <w:noProof/>
            <w:webHidden/>
          </w:rPr>
          <w:tab/>
        </w:r>
        <w:r>
          <w:rPr>
            <w:noProof/>
            <w:webHidden/>
          </w:rPr>
          <w:fldChar w:fldCharType="begin"/>
        </w:r>
        <w:r>
          <w:rPr>
            <w:noProof/>
            <w:webHidden/>
          </w:rPr>
          <w:instrText xml:space="preserve"> PAGEREF _Toc233801359 \h </w:instrText>
        </w:r>
        <w:r>
          <w:rPr>
            <w:noProof/>
            <w:webHidden/>
          </w:rPr>
        </w:r>
        <w:r>
          <w:rPr>
            <w:noProof/>
            <w:webHidden/>
          </w:rPr>
          <w:fldChar w:fldCharType="separate"/>
        </w:r>
        <w:r>
          <w:rPr>
            <w:noProof/>
            <w:webHidden/>
          </w:rPr>
          <w:t>24</w:t>
        </w:r>
        <w:r>
          <w:rPr>
            <w:noProof/>
            <w:webHidden/>
          </w:rPr>
          <w:fldChar w:fldCharType="end"/>
        </w:r>
      </w:hyperlink>
    </w:p>
    <w:p w14:paraId="04DE1577" w14:textId="1F1E4B68" w:rsidR="006C3D00" w:rsidRDefault="006C3D00" w:rsidP="00A272D4">
      <w:pPr>
        <w:pStyle w:val="TOC2"/>
        <w:tabs>
          <w:tab w:val="left" w:pos="1200"/>
          <w:tab w:val="right" w:leader="dot" w:pos="9350"/>
        </w:tabs>
        <w:rPr>
          <w:rFonts w:asciiTheme="minorHAnsi" w:eastAsiaTheme="minorEastAsia" w:hAnsiTheme="minorHAnsi" w:cstheme="minorBidi"/>
          <w:noProof/>
          <w:kern w:val="2"/>
          <w:szCs w:val="24"/>
          <w14:ligatures w14:val="standardContextual"/>
        </w:rPr>
      </w:pPr>
      <w:hyperlink w:anchor="_Toc233801360" w:history="1">
        <w:r w:rsidRPr="00C20C97">
          <w:rPr>
            <w:rStyle w:val="Hyperlink"/>
            <w:noProof/>
          </w:rPr>
          <w:t>11.15</w:t>
        </w:r>
        <w:r>
          <w:rPr>
            <w:rFonts w:asciiTheme="minorHAnsi" w:eastAsiaTheme="minorEastAsia" w:hAnsiTheme="minorHAnsi" w:cstheme="minorBidi"/>
            <w:noProof/>
            <w:kern w:val="2"/>
            <w:szCs w:val="24"/>
            <w14:ligatures w14:val="standardContextual"/>
          </w:rPr>
          <w:tab/>
        </w:r>
        <w:r w:rsidRPr="00C20C97">
          <w:rPr>
            <w:rStyle w:val="Hyperlink"/>
            <w:noProof/>
          </w:rPr>
          <w:t>First Pass Yield (Dashboard)</w:t>
        </w:r>
        <w:r>
          <w:rPr>
            <w:noProof/>
            <w:webHidden/>
          </w:rPr>
          <w:tab/>
        </w:r>
        <w:r>
          <w:rPr>
            <w:noProof/>
            <w:webHidden/>
          </w:rPr>
          <w:fldChar w:fldCharType="begin"/>
        </w:r>
        <w:r>
          <w:rPr>
            <w:noProof/>
            <w:webHidden/>
          </w:rPr>
          <w:instrText xml:space="preserve"> PAGEREF _Toc233801360 \h </w:instrText>
        </w:r>
        <w:r>
          <w:rPr>
            <w:noProof/>
            <w:webHidden/>
          </w:rPr>
        </w:r>
        <w:r>
          <w:rPr>
            <w:noProof/>
            <w:webHidden/>
          </w:rPr>
          <w:fldChar w:fldCharType="separate"/>
        </w:r>
        <w:r>
          <w:rPr>
            <w:noProof/>
            <w:webHidden/>
          </w:rPr>
          <w:t>24</w:t>
        </w:r>
        <w:r>
          <w:rPr>
            <w:noProof/>
            <w:webHidden/>
          </w:rPr>
          <w:fldChar w:fldCharType="end"/>
        </w:r>
      </w:hyperlink>
    </w:p>
    <w:p w14:paraId="56EA1C38" w14:textId="6C1292D7" w:rsidR="006C3D00" w:rsidRDefault="006C3D00" w:rsidP="00A272D4">
      <w:pPr>
        <w:pStyle w:val="TOC2"/>
        <w:tabs>
          <w:tab w:val="left" w:pos="1200"/>
          <w:tab w:val="right" w:leader="dot" w:pos="9350"/>
        </w:tabs>
        <w:rPr>
          <w:rFonts w:asciiTheme="minorHAnsi" w:eastAsiaTheme="minorEastAsia" w:hAnsiTheme="minorHAnsi" w:cstheme="minorBidi"/>
          <w:noProof/>
          <w:kern w:val="2"/>
          <w:szCs w:val="24"/>
          <w14:ligatures w14:val="standardContextual"/>
        </w:rPr>
      </w:pPr>
      <w:hyperlink w:anchor="_Toc233801361" w:history="1">
        <w:r w:rsidRPr="00C20C97">
          <w:rPr>
            <w:rStyle w:val="Hyperlink"/>
            <w:noProof/>
          </w:rPr>
          <w:t>11.16</w:t>
        </w:r>
        <w:r>
          <w:rPr>
            <w:rFonts w:asciiTheme="minorHAnsi" w:eastAsiaTheme="minorEastAsia" w:hAnsiTheme="minorHAnsi" w:cstheme="minorBidi"/>
            <w:noProof/>
            <w:kern w:val="2"/>
            <w:szCs w:val="24"/>
            <w14:ligatures w14:val="standardContextual"/>
          </w:rPr>
          <w:tab/>
        </w:r>
        <w:r w:rsidRPr="00C20C97">
          <w:rPr>
            <w:rStyle w:val="Hyperlink"/>
            <w:noProof/>
          </w:rPr>
          <w:t>Overrun analytics (Dashboard)</w:t>
        </w:r>
        <w:r>
          <w:rPr>
            <w:noProof/>
            <w:webHidden/>
          </w:rPr>
          <w:tab/>
        </w:r>
        <w:r>
          <w:rPr>
            <w:noProof/>
            <w:webHidden/>
          </w:rPr>
          <w:fldChar w:fldCharType="begin"/>
        </w:r>
        <w:r>
          <w:rPr>
            <w:noProof/>
            <w:webHidden/>
          </w:rPr>
          <w:instrText xml:space="preserve"> PAGEREF _Toc233801361 \h </w:instrText>
        </w:r>
        <w:r>
          <w:rPr>
            <w:noProof/>
            <w:webHidden/>
          </w:rPr>
        </w:r>
        <w:r>
          <w:rPr>
            <w:noProof/>
            <w:webHidden/>
          </w:rPr>
          <w:fldChar w:fldCharType="separate"/>
        </w:r>
        <w:r>
          <w:rPr>
            <w:noProof/>
            <w:webHidden/>
          </w:rPr>
          <w:t>24</w:t>
        </w:r>
        <w:r>
          <w:rPr>
            <w:noProof/>
            <w:webHidden/>
          </w:rPr>
          <w:fldChar w:fldCharType="end"/>
        </w:r>
      </w:hyperlink>
    </w:p>
    <w:p w14:paraId="6E496DB4" w14:textId="2BF02802" w:rsidR="006C3D00" w:rsidRDefault="006C3D00" w:rsidP="00A272D4">
      <w:pPr>
        <w:pStyle w:val="TOC2"/>
        <w:tabs>
          <w:tab w:val="left" w:pos="1200"/>
          <w:tab w:val="right" w:leader="dot" w:pos="9350"/>
        </w:tabs>
        <w:rPr>
          <w:rFonts w:asciiTheme="minorHAnsi" w:eastAsiaTheme="minorEastAsia" w:hAnsiTheme="minorHAnsi" w:cstheme="minorBidi"/>
          <w:noProof/>
          <w:kern w:val="2"/>
          <w:szCs w:val="24"/>
          <w14:ligatures w14:val="standardContextual"/>
        </w:rPr>
      </w:pPr>
      <w:hyperlink w:anchor="_Toc233801362" w:history="1">
        <w:r w:rsidRPr="00C20C97">
          <w:rPr>
            <w:rStyle w:val="Hyperlink"/>
            <w:noProof/>
          </w:rPr>
          <w:t>11.17</w:t>
        </w:r>
        <w:r>
          <w:rPr>
            <w:rFonts w:asciiTheme="minorHAnsi" w:eastAsiaTheme="minorEastAsia" w:hAnsiTheme="minorHAnsi" w:cstheme="minorBidi"/>
            <w:noProof/>
            <w:kern w:val="2"/>
            <w:szCs w:val="24"/>
            <w14:ligatures w14:val="standardContextual"/>
          </w:rPr>
          <w:tab/>
        </w:r>
        <w:r w:rsidRPr="00C20C97">
          <w:rPr>
            <w:rStyle w:val="Hyperlink"/>
            <w:noProof/>
          </w:rPr>
          <w:t>Downtime Pareto (Dashboard)</w:t>
        </w:r>
        <w:r>
          <w:rPr>
            <w:noProof/>
            <w:webHidden/>
          </w:rPr>
          <w:tab/>
        </w:r>
        <w:r>
          <w:rPr>
            <w:noProof/>
            <w:webHidden/>
          </w:rPr>
          <w:fldChar w:fldCharType="begin"/>
        </w:r>
        <w:r>
          <w:rPr>
            <w:noProof/>
            <w:webHidden/>
          </w:rPr>
          <w:instrText xml:space="preserve"> PAGEREF _Toc233801362 \h </w:instrText>
        </w:r>
        <w:r>
          <w:rPr>
            <w:noProof/>
            <w:webHidden/>
          </w:rPr>
        </w:r>
        <w:r>
          <w:rPr>
            <w:noProof/>
            <w:webHidden/>
          </w:rPr>
          <w:fldChar w:fldCharType="separate"/>
        </w:r>
        <w:r>
          <w:rPr>
            <w:noProof/>
            <w:webHidden/>
          </w:rPr>
          <w:t>24</w:t>
        </w:r>
        <w:r>
          <w:rPr>
            <w:noProof/>
            <w:webHidden/>
          </w:rPr>
          <w:fldChar w:fldCharType="end"/>
        </w:r>
      </w:hyperlink>
    </w:p>
    <w:p w14:paraId="120278AC" w14:textId="03521424" w:rsidR="006C3D00" w:rsidRDefault="006C3D00" w:rsidP="00A272D4">
      <w:pPr>
        <w:pStyle w:val="TOC2"/>
        <w:tabs>
          <w:tab w:val="left" w:pos="1200"/>
          <w:tab w:val="right" w:leader="dot" w:pos="9350"/>
        </w:tabs>
        <w:rPr>
          <w:rFonts w:asciiTheme="minorHAnsi" w:eastAsiaTheme="minorEastAsia" w:hAnsiTheme="minorHAnsi" w:cstheme="minorBidi"/>
          <w:noProof/>
          <w:kern w:val="2"/>
          <w:szCs w:val="24"/>
          <w14:ligatures w14:val="standardContextual"/>
        </w:rPr>
      </w:pPr>
      <w:hyperlink w:anchor="_Toc233801363" w:history="1">
        <w:r w:rsidRPr="00C20C97">
          <w:rPr>
            <w:rStyle w:val="Hyperlink"/>
            <w:noProof/>
          </w:rPr>
          <w:t>11.18</w:t>
        </w:r>
        <w:r>
          <w:rPr>
            <w:rFonts w:asciiTheme="minorHAnsi" w:eastAsiaTheme="minorEastAsia" w:hAnsiTheme="minorHAnsi" w:cstheme="minorBidi"/>
            <w:noProof/>
            <w:kern w:val="2"/>
            <w:szCs w:val="24"/>
            <w14:ligatures w14:val="standardContextual"/>
          </w:rPr>
          <w:tab/>
        </w:r>
        <w:r w:rsidRPr="00C20C97">
          <w:rPr>
            <w:rStyle w:val="Hyperlink"/>
            <w:noProof/>
          </w:rPr>
          <w:t>Rework hours by station (Dashboard)</w:t>
        </w:r>
        <w:r>
          <w:rPr>
            <w:noProof/>
            <w:webHidden/>
          </w:rPr>
          <w:tab/>
        </w:r>
        <w:r>
          <w:rPr>
            <w:noProof/>
            <w:webHidden/>
          </w:rPr>
          <w:fldChar w:fldCharType="begin"/>
        </w:r>
        <w:r>
          <w:rPr>
            <w:noProof/>
            <w:webHidden/>
          </w:rPr>
          <w:instrText xml:space="preserve"> PAGEREF _Toc233801363 \h </w:instrText>
        </w:r>
        <w:r>
          <w:rPr>
            <w:noProof/>
            <w:webHidden/>
          </w:rPr>
        </w:r>
        <w:r>
          <w:rPr>
            <w:noProof/>
            <w:webHidden/>
          </w:rPr>
          <w:fldChar w:fldCharType="separate"/>
        </w:r>
        <w:r>
          <w:rPr>
            <w:noProof/>
            <w:webHidden/>
          </w:rPr>
          <w:t>24</w:t>
        </w:r>
        <w:r>
          <w:rPr>
            <w:noProof/>
            <w:webHidden/>
          </w:rPr>
          <w:fldChar w:fldCharType="end"/>
        </w:r>
      </w:hyperlink>
    </w:p>
    <w:p w14:paraId="03DC0FB7" w14:textId="42774E5F" w:rsidR="006C3D00" w:rsidRDefault="006C3D00" w:rsidP="00A272D4">
      <w:pPr>
        <w:pStyle w:val="TOC2"/>
        <w:tabs>
          <w:tab w:val="left" w:pos="1200"/>
          <w:tab w:val="right" w:leader="dot" w:pos="9350"/>
        </w:tabs>
        <w:rPr>
          <w:rFonts w:asciiTheme="minorHAnsi" w:eastAsiaTheme="minorEastAsia" w:hAnsiTheme="minorHAnsi" w:cstheme="minorBidi"/>
          <w:noProof/>
          <w:kern w:val="2"/>
          <w:szCs w:val="24"/>
          <w14:ligatures w14:val="standardContextual"/>
        </w:rPr>
      </w:pPr>
      <w:hyperlink w:anchor="_Toc233801364" w:history="1">
        <w:r w:rsidRPr="00C20C97">
          <w:rPr>
            <w:rStyle w:val="Hyperlink"/>
            <w:noProof/>
          </w:rPr>
          <w:t>11.19</w:t>
        </w:r>
        <w:r>
          <w:rPr>
            <w:rFonts w:asciiTheme="minorHAnsi" w:eastAsiaTheme="minorEastAsia" w:hAnsiTheme="minorHAnsi" w:cstheme="minorBidi"/>
            <w:noProof/>
            <w:kern w:val="2"/>
            <w:szCs w:val="24"/>
            <w14:ligatures w14:val="standardContextual"/>
          </w:rPr>
          <w:tab/>
        </w:r>
        <w:r w:rsidRPr="00C20C97">
          <w:rPr>
            <w:rStyle w:val="Hyperlink"/>
            <w:noProof/>
          </w:rPr>
          <w:t>The 6M root-cause framework</w:t>
        </w:r>
        <w:r>
          <w:rPr>
            <w:noProof/>
            <w:webHidden/>
          </w:rPr>
          <w:tab/>
        </w:r>
        <w:r>
          <w:rPr>
            <w:noProof/>
            <w:webHidden/>
          </w:rPr>
          <w:fldChar w:fldCharType="begin"/>
        </w:r>
        <w:r>
          <w:rPr>
            <w:noProof/>
            <w:webHidden/>
          </w:rPr>
          <w:instrText xml:space="preserve"> PAGEREF _Toc233801364 \h </w:instrText>
        </w:r>
        <w:r>
          <w:rPr>
            <w:noProof/>
            <w:webHidden/>
          </w:rPr>
        </w:r>
        <w:r>
          <w:rPr>
            <w:noProof/>
            <w:webHidden/>
          </w:rPr>
          <w:fldChar w:fldCharType="separate"/>
        </w:r>
        <w:r>
          <w:rPr>
            <w:noProof/>
            <w:webHidden/>
          </w:rPr>
          <w:t>24</w:t>
        </w:r>
        <w:r>
          <w:rPr>
            <w:noProof/>
            <w:webHidden/>
          </w:rPr>
          <w:fldChar w:fldCharType="end"/>
        </w:r>
      </w:hyperlink>
    </w:p>
    <w:p w14:paraId="2C539FEC" w14:textId="6D04E68F" w:rsidR="006C3D00" w:rsidRDefault="006C3D00" w:rsidP="00A272D4">
      <w:pPr>
        <w:pStyle w:val="TOC1"/>
        <w:tabs>
          <w:tab w:val="left" w:pos="720"/>
          <w:tab w:val="right" w:leader="dot" w:pos="9350"/>
        </w:tabs>
        <w:rPr>
          <w:rFonts w:asciiTheme="minorHAnsi" w:eastAsiaTheme="minorEastAsia" w:hAnsiTheme="minorHAnsi" w:cstheme="minorBidi"/>
          <w:noProof/>
          <w:kern w:val="2"/>
          <w:szCs w:val="24"/>
          <w14:ligatures w14:val="standardContextual"/>
        </w:rPr>
      </w:pPr>
      <w:hyperlink w:anchor="_Toc233801365" w:history="1">
        <w:r w:rsidRPr="00C20C97">
          <w:rPr>
            <w:rStyle w:val="Hyperlink"/>
            <w:noProof/>
          </w:rPr>
          <w:t>12</w:t>
        </w:r>
        <w:r>
          <w:rPr>
            <w:rFonts w:asciiTheme="minorHAnsi" w:eastAsiaTheme="minorEastAsia" w:hAnsiTheme="minorHAnsi" w:cstheme="minorBidi"/>
            <w:noProof/>
            <w:kern w:val="2"/>
            <w:szCs w:val="24"/>
            <w14:ligatures w14:val="standardContextual"/>
          </w:rPr>
          <w:tab/>
        </w:r>
        <w:r w:rsidRPr="00C20C97">
          <w:rPr>
            <w:rStyle w:val="Hyperlink"/>
            <w:noProof/>
          </w:rPr>
          <w:t>Data, Refresh and Troubleshooting</w:t>
        </w:r>
        <w:r>
          <w:rPr>
            <w:noProof/>
            <w:webHidden/>
          </w:rPr>
          <w:tab/>
        </w:r>
        <w:r>
          <w:rPr>
            <w:noProof/>
            <w:webHidden/>
          </w:rPr>
          <w:fldChar w:fldCharType="begin"/>
        </w:r>
        <w:r>
          <w:rPr>
            <w:noProof/>
            <w:webHidden/>
          </w:rPr>
          <w:instrText xml:space="preserve"> PAGEREF _Toc233801365 \h </w:instrText>
        </w:r>
        <w:r>
          <w:rPr>
            <w:noProof/>
            <w:webHidden/>
          </w:rPr>
        </w:r>
        <w:r>
          <w:rPr>
            <w:noProof/>
            <w:webHidden/>
          </w:rPr>
          <w:fldChar w:fldCharType="separate"/>
        </w:r>
        <w:r>
          <w:rPr>
            <w:noProof/>
            <w:webHidden/>
          </w:rPr>
          <w:t>25</w:t>
        </w:r>
        <w:r>
          <w:rPr>
            <w:noProof/>
            <w:webHidden/>
          </w:rPr>
          <w:fldChar w:fldCharType="end"/>
        </w:r>
      </w:hyperlink>
    </w:p>
    <w:p w14:paraId="1F2ADC4E" w14:textId="60255D3A" w:rsidR="006C3D00" w:rsidRDefault="006C3D00" w:rsidP="00A272D4">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3801366" w:history="1">
        <w:r w:rsidRPr="00C20C97">
          <w:rPr>
            <w:rStyle w:val="Hyperlink"/>
            <w:noProof/>
          </w:rPr>
          <w:t>12.1</w:t>
        </w:r>
        <w:r>
          <w:rPr>
            <w:rFonts w:asciiTheme="minorHAnsi" w:eastAsiaTheme="minorEastAsia" w:hAnsiTheme="minorHAnsi" w:cstheme="minorBidi"/>
            <w:noProof/>
            <w:kern w:val="2"/>
            <w:szCs w:val="24"/>
            <w14:ligatures w14:val="standardContextual"/>
          </w:rPr>
          <w:tab/>
        </w:r>
        <w:r w:rsidRPr="00C20C97">
          <w:rPr>
            <w:rStyle w:val="Hyperlink"/>
            <w:noProof/>
          </w:rPr>
          <w:t>Refresh intervals</w:t>
        </w:r>
        <w:r>
          <w:rPr>
            <w:noProof/>
            <w:webHidden/>
          </w:rPr>
          <w:tab/>
        </w:r>
        <w:r>
          <w:rPr>
            <w:noProof/>
            <w:webHidden/>
          </w:rPr>
          <w:fldChar w:fldCharType="begin"/>
        </w:r>
        <w:r>
          <w:rPr>
            <w:noProof/>
            <w:webHidden/>
          </w:rPr>
          <w:instrText xml:space="preserve"> PAGEREF _Toc233801366 \h </w:instrText>
        </w:r>
        <w:r>
          <w:rPr>
            <w:noProof/>
            <w:webHidden/>
          </w:rPr>
        </w:r>
        <w:r>
          <w:rPr>
            <w:noProof/>
            <w:webHidden/>
          </w:rPr>
          <w:fldChar w:fldCharType="separate"/>
        </w:r>
        <w:r>
          <w:rPr>
            <w:noProof/>
            <w:webHidden/>
          </w:rPr>
          <w:t>25</w:t>
        </w:r>
        <w:r>
          <w:rPr>
            <w:noProof/>
            <w:webHidden/>
          </w:rPr>
          <w:fldChar w:fldCharType="end"/>
        </w:r>
      </w:hyperlink>
    </w:p>
    <w:p w14:paraId="4A525F52" w14:textId="1F40AC7C" w:rsidR="006C3D00" w:rsidRDefault="006C3D00" w:rsidP="00A272D4">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3801367" w:history="1">
        <w:r w:rsidRPr="00C20C97">
          <w:rPr>
            <w:rStyle w:val="Hyperlink"/>
            <w:noProof/>
          </w:rPr>
          <w:t>12.2</w:t>
        </w:r>
        <w:r>
          <w:rPr>
            <w:rFonts w:asciiTheme="minorHAnsi" w:eastAsiaTheme="minorEastAsia" w:hAnsiTheme="minorHAnsi" w:cstheme="minorBidi"/>
            <w:noProof/>
            <w:kern w:val="2"/>
            <w:szCs w:val="24"/>
            <w14:ligatures w14:val="standardContextual"/>
          </w:rPr>
          <w:tab/>
        </w:r>
        <w:r w:rsidRPr="00C20C97">
          <w:rPr>
            <w:rStyle w:val="Hyperlink"/>
            <w:noProof/>
          </w:rPr>
          <w:t>Common situations</w:t>
        </w:r>
        <w:r>
          <w:rPr>
            <w:noProof/>
            <w:webHidden/>
          </w:rPr>
          <w:tab/>
        </w:r>
        <w:r>
          <w:rPr>
            <w:noProof/>
            <w:webHidden/>
          </w:rPr>
          <w:fldChar w:fldCharType="begin"/>
        </w:r>
        <w:r>
          <w:rPr>
            <w:noProof/>
            <w:webHidden/>
          </w:rPr>
          <w:instrText xml:space="preserve"> PAGEREF _Toc233801367 \h </w:instrText>
        </w:r>
        <w:r>
          <w:rPr>
            <w:noProof/>
            <w:webHidden/>
          </w:rPr>
        </w:r>
        <w:r>
          <w:rPr>
            <w:noProof/>
            <w:webHidden/>
          </w:rPr>
          <w:fldChar w:fldCharType="separate"/>
        </w:r>
        <w:r>
          <w:rPr>
            <w:noProof/>
            <w:webHidden/>
          </w:rPr>
          <w:t>25</w:t>
        </w:r>
        <w:r>
          <w:rPr>
            <w:noProof/>
            <w:webHidden/>
          </w:rPr>
          <w:fldChar w:fldCharType="end"/>
        </w:r>
      </w:hyperlink>
    </w:p>
    <w:p w14:paraId="051ECC3F" w14:textId="551FB577" w:rsidR="00EE0852" w:rsidRPr="00C52866" w:rsidRDefault="00EE0852" w:rsidP="00A272D4">
      <w:pPr>
        <w:rPr>
          <w:b/>
          <w:bCs/>
          <w:sz w:val="32"/>
          <w:szCs w:val="36"/>
          <w:lang w:val="en-US"/>
        </w:rPr>
      </w:pPr>
      <w:r w:rsidRPr="00C52866">
        <w:rPr>
          <w:rFonts w:ascii="Times New Roman Bold" w:hAnsi="Times New Roman Bold"/>
          <w:b/>
          <w:bCs/>
          <w:color w:val="000000" w:themeColor="text1"/>
          <w:sz w:val="32"/>
          <w:szCs w:val="36"/>
          <w:lang w:val="en-US"/>
        </w:rPr>
        <w:fldChar w:fldCharType="end"/>
      </w:r>
      <w:r w:rsidRPr="00C52866">
        <w:rPr>
          <w:b/>
          <w:bCs/>
          <w:sz w:val="32"/>
          <w:szCs w:val="36"/>
          <w:lang w:val="en-US"/>
        </w:rPr>
        <w:br w:type="page"/>
      </w:r>
    </w:p>
    <w:p w14:paraId="638D75E9" w14:textId="5552E817" w:rsidR="008A60DA" w:rsidRDefault="008A60DA" w:rsidP="00A272D4">
      <w:pPr>
        <w:spacing w:before="100"/>
        <w:jc w:val="center"/>
      </w:pPr>
    </w:p>
    <w:p w14:paraId="37EBE7C1" w14:textId="77777777" w:rsidR="00A20D28" w:rsidRDefault="00A20D28" w:rsidP="00A272D4">
      <w:pPr>
        <w:rPr>
          <w:rFonts w:ascii="Times New Roman Bold" w:hAnsi="Times New Roman Bold"/>
          <w:sz w:val="32"/>
        </w:rPr>
      </w:pPr>
      <w:r w:rsidRPr="00A20D28">
        <w:rPr>
          <w:rFonts w:ascii="Times New Roman Bold" w:hAnsi="Times New Roman Bold"/>
          <w:sz w:val="32"/>
        </w:rPr>
        <w:t>LIST OF FIGURES</w:t>
      </w:r>
    </w:p>
    <w:p w14:paraId="64A46980" w14:textId="614C1B1A" w:rsidR="00A272D4" w:rsidRDefault="00A20D28" w:rsidP="00A272D4">
      <w:pPr>
        <w:pStyle w:val="TableofFigures"/>
        <w:tabs>
          <w:tab w:val="left" w:pos="1440"/>
          <w:tab w:val="right" w:leader="dot" w:pos="9350"/>
        </w:tabs>
        <w:rPr>
          <w:rFonts w:asciiTheme="minorHAnsi" w:eastAsiaTheme="minorEastAsia" w:hAnsiTheme="minorHAnsi" w:cstheme="minorBidi"/>
          <w:noProof/>
          <w:kern w:val="2"/>
          <w:lang w:val="en-UG" w:eastAsia="en-UG"/>
          <w14:ligatures w14:val="standardContextual"/>
        </w:rPr>
      </w:pPr>
      <w:r>
        <w:fldChar w:fldCharType="begin"/>
      </w:r>
      <w:r>
        <w:instrText xml:space="preserve"> TOC \h \z \c "Figure" </w:instrText>
      </w:r>
      <w:r>
        <w:fldChar w:fldCharType="separate"/>
      </w:r>
      <w:hyperlink w:anchor="_Toc233812327" w:history="1">
        <w:r w:rsidR="00A272D4" w:rsidRPr="001F5261">
          <w:rPr>
            <w:rStyle w:val="Hyperlink"/>
            <w:noProof/>
          </w:rPr>
          <w:t>Figure 2.1</w:t>
        </w:r>
        <w:r w:rsidR="00A272D4">
          <w:rPr>
            <w:rFonts w:asciiTheme="minorHAnsi" w:eastAsiaTheme="minorEastAsia" w:hAnsiTheme="minorHAnsi" w:cstheme="minorBidi"/>
            <w:noProof/>
            <w:kern w:val="2"/>
            <w:lang w:val="en-UG" w:eastAsia="en-UG"/>
            <w14:ligatures w14:val="standardContextual"/>
          </w:rPr>
          <w:tab/>
        </w:r>
        <w:r w:rsidR="00A272D4" w:rsidRPr="001F5261">
          <w:rPr>
            <w:rStyle w:val="Hyperlink"/>
            <w:noProof/>
          </w:rPr>
          <w:t>User Login Page</w:t>
        </w:r>
        <w:r w:rsidR="00A272D4">
          <w:rPr>
            <w:noProof/>
            <w:webHidden/>
          </w:rPr>
          <w:tab/>
        </w:r>
        <w:r w:rsidR="00A272D4">
          <w:rPr>
            <w:noProof/>
            <w:webHidden/>
          </w:rPr>
          <w:fldChar w:fldCharType="begin"/>
        </w:r>
        <w:r w:rsidR="00A272D4">
          <w:rPr>
            <w:noProof/>
            <w:webHidden/>
          </w:rPr>
          <w:instrText xml:space="preserve"> PAGEREF _Toc233812327 \h </w:instrText>
        </w:r>
        <w:r w:rsidR="00A272D4">
          <w:rPr>
            <w:noProof/>
            <w:webHidden/>
          </w:rPr>
        </w:r>
        <w:r w:rsidR="00A272D4">
          <w:rPr>
            <w:noProof/>
            <w:webHidden/>
          </w:rPr>
          <w:fldChar w:fldCharType="separate"/>
        </w:r>
        <w:r w:rsidR="00A272D4">
          <w:rPr>
            <w:noProof/>
            <w:webHidden/>
          </w:rPr>
          <w:t>8</w:t>
        </w:r>
        <w:r w:rsidR="00A272D4">
          <w:rPr>
            <w:noProof/>
            <w:webHidden/>
          </w:rPr>
          <w:fldChar w:fldCharType="end"/>
        </w:r>
      </w:hyperlink>
    </w:p>
    <w:p w14:paraId="1270514F" w14:textId="28456087" w:rsidR="00A272D4" w:rsidRDefault="00A272D4" w:rsidP="00A272D4">
      <w:pPr>
        <w:pStyle w:val="TableofFigures"/>
        <w:tabs>
          <w:tab w:val="left" w:pos="1440"/>
          <w:tab w:val="right" w:leader="dot" w:pos="9350"/>
        </w:tabs>
        <w:rPr>
          <w:rFonts w:asciiTheme="minorHAnsi" w:eastAsiaTheme="minorEastAsia" w:hAnsiTheme="minorHAnsi" w:cstheme="minorBidi"/>
          <w:noProof/>
          <w:kern w:val="2"/>
          <w:lang w:val="en-UG" w:eastAsia="en-UG"/>
          <w14:ligatures w14:val="standardContextual"/>
        </w:rPr>
      </w:pPr>
      <w:hyperlink w:anchor="_Toc233812328" w:history="1">
        <w:r w:rsidRPr="001F5261">
          <w:rPr>
            <w:rStyle w:val="Hyperlink"/>
            <w:noProof/>
          </w:rPr>
          <w:t>Figure 3.1</w:t>
        </w:r>
        <w:r>
          <w:rPr>
            <w:rFonts w:asciiTheme="minorHAnsi" w:eastAsiaTheme="minorEastAsia" w:hAnsiTheme="minorHAnsi" w:cstheme="minorBidi"/>
            <w:noProof/>
            <w:kern w:val="2"/>
            <w:lang w:val="en-UG" w:eastAsia="en-UG"/>
            <w14:ligatures w14:val="standardContextual"/>
          </w:rPr>
          <w:tab/>
        </w:r>
        <w:r w:rsidRPr="001F5261">
          <w:rPr>
            <w:rStyle w:val="Hyperlink"/>
            <w:noProof/>
          </w:rPr>
          <w:t>Home Screen</w:t>
        </w:r>
        <w:r>
          <w:rPr>
            <w:noProof/>
            <w:webHidden/>
          </w:rPr>
          <w:tab/>
        </w:r>
        <w:r>
          <w:rPr>
            <w:noProof/>
            <w:webHidden/>
          </w:rPr>
          <w:fldChar w:fldCharType="begin"/>
        </w:r>
        <w:r>
          <w:rPr>
            <w:noProof/>
            <w:webHidden/>
          </w:rPr>
          <w:instrText xml:space="preserve"> PAGEREF _Toc233812328 \h </w:instrText>
        </w:r>
        <w:r>
          <w:rPr>
            <w:noProof/>
            <w:webHidden/>
          </w:rPr>
        </w:r>
        <w:r>
          <w:rPr>
            <w:noProof/>
            <w:webHidden/>
          </w:rPr>
          <w:fldChar w:fldCharType="separate"/>
        </w:r>
        <w:r>
          <w:rPr>
            <w:noProof/>
            <w:webHidden/>
          </w:rPr>
          <w:t>9</w:t>
        </w:r>
        <w:r>
          <w:rPr>
            <w:noProof/>
            <w:webHidden/>
          </w:rPr>
          <w:fldChar w:fldCharType="end"/>
        </w:r>
      </w:hyperlink>
    </w:p>
    <w:p w14:paraId="79EBF633" w14:textId="51A96022" w:rsidR="00A272D4" w:rsidRDefault="00A272D4" w:rsidP="00A272D4">
      <w:pPr>
        <w:pStyle w:val="TableofFigures"/>
        <w:tabs>
          <w:tab w:val="left" w:pos="1440"/>
          <w:tab w:val="right" w:leader="dot" w:pos="9350"/>
        </w:tabs>
        <w:rPr>
          <w:rFonts w:asciiTheme="minorHAnsi" w:eastAsiaTheme="minorEastAsia" w:hAnsiTheme="minorHAnsi" w:cstheme="minorBidi"/>
          <w:noProof/>
          <w:kern w:val="2"/>
          <w:lang w:val="en-UG" w:eastAsia="en-UG"/>
          <w14:ligatures w14:val="standardContextual"/>
        </w:rPr>
      </w:pPr>
      <w:hyperlink w:anchor="_Toc233812329" w:history="1">
        <w:r w:rsidRPr="001F5261">
          <w:rPr>
            <w:rStyle w:val="Hyperlink"/>
            <w:noProof/>
          </w:rPr>
          <w:t>Figure 3.1</w:t>
        </w:r>
        <w:r>
          <w:rPr>
            <w:rFonts w:asciiTheme="minorHAnsi" w:eastAsiaTheme="minorEastAsia" w:hAnsiTheme="minorHAnsi" w:cstheme="minorBidi"/>
            <w:noProof/>
            <w:kern w:val="2"/>
            <w:lang w:val="en-UG" w:eastAsia="en-UG"/>
            <w14:ligatures w14:val="standardContextual"/>
          </w:rPr>
          <w:tab/>
        </w:r>
        <w:r w:rsidRPr="001F5261">
          <w:rPr>
            <w:rStyle w:val="Hyperlink"/>
            <w:noProof/>
          </w:rPr>
          <w:t>Light Toggle and Sign out Buttons</w:t>
        </w:r>
        <w:r>
          <w:rPr>
            <w:noProof/>
            <w:webHidden/>
          </w:rPr>
          <w:tab/>
        </w:r>
        <w:r>
          <w:rPr>
            <w:noProof/>
            <w:webHidden/>
          </w:rPr>
          <w:fldChar w:fldCharType="begin"/>
        </w:r>
        <w:r>
          <w:rPr>
            <w:noProof/>
            <w:webHidden/>
          </w:rPr>
          <w:instrText xml:space="preserve"> PAGEREF _Toc233812329 \h </w:instrText>
        </w:r>
        <w:r>
          <w:rPr>
            <w:noProof/>
            <w:webHidden/>
          </w:rPr>
        </w:r>
        <w:r>
          <w:rPr>
            <w:noProof/>
            <w:webHidden/>
          </w:rPr>
          <w:fldChar w:fldCharType="separate"/>
        </w:r>
        <w:r>
          <w:rPr>
            <w:noProof/>
            <w:webHidden/>
          </w:rPr>
          <w:t>9</w:t>
        </w:r>
        <w:r>
          <w:rPr>
            <w:noProof/>
            <w:webHidden/>
          </w:rPr>
          <w:fldChar w:fldCharType="end"/>
        </w:r>
      </w:hyperlink>
    </w:p>
    <w:p w14:paraId="6C50ECB3" w14:textId="636D1E77" w:rsidR="00A272D4" w:rsidRDefault="00A272D4" w:rsidP="00A272D4">
      <w:pPr>
        <w:pStyle w:val="TableofFigures"/>
        <w:tabs>
          <w:tab w:val="left" w:pos="1440"/>
          <w:tab w:val="right" w:leader="dot" w:pos="9350"/>
        </w:tabs>
        <w:rPr>
          <w:rFonts w:asciiTheme="minorHAnsi" w:eastAsiaTheme="minorEastAsia" w:hAnsiTheme="minorHAnsi" w:cstheme="minorBidi"/>
          <w:noProof/>
          <w:kern w:val="2"/>
          <w:lang w:val="en-UG" w:eastAsia="en-UG"/>
          <w14:ligatures w14:val="standardContextual"/>
        </w:rPr>
      </w:pPr>
      <w:hyperlink w:anchor="_Toc233812330" w:history="1">
        <w:r w:rsidRPr="001F5261">
          <w:rPr>
            <w:rStyle w:val="Hyperlink"/>
            <w:noProof/>
          </w:rPr>
          <w:t>Figure 4.1</w:t>
        </w:r>
        <w:r>
          <w:rPr>
            <w:rFonts w:asciiTheme="minorHAnsi" w:eastAsiaTheme="minorEastAsia" w:hAnsiTheme="minorHAnsi" w:cstheme="minorBidi"/>
            <w:noProof/>
            <w:kern w:val="2"/>
            <w:lang w:val="en-UG" w:eastAsia="en-UG"/>
            <w14:ligatures w14:val="standardContextual"/>
          </w:rPr>
          <w:tab/>
        </w:r>
        <w:r w:rsidRPr="001F5261">
          <w:rPr>
            <w:rStyle w:val="Hyperlink"/>
            <w:noProof/>
          </w:rPr>
          <w:t>The Filter Bar</w:t>
        </w:r>
        <w:r>
          <w:rPr>
            <w:noProof/>
            <w:webHidden/>
          </w:rPr>
          <w:tab/>
        </w:r>
        <w:r>
          <w:rPr>
            <w:noProof/>
            <w:webHidden/>
          </w:rPr>
          <w:fldChar w:fldCharType="begin"/>
        </w:r>
        <w:r>
          <w:rPr>
            <w:noProof/>
            <w:webHidden/>
          </w:rPr>
          <w:instrText xml:space="preserve"> PAGEREF _Toc233812330 \h </w:instrText>
        </w:r>
        <w:r>
          <w:rPr>
            <w:noProof/>
            <w:webHidden/>
          </w:rPr>
        </w:r>
        <w:r>
          <w:rPr>
            <w:noProof/>
            <w:webHidden/>
          </w:rPr>
          <w:fldChar w:fldCharType="separate"/>
        </w:r>
        <w:r>
          <w:rPr>
            <w:noProof/>
            <w:webHidden/>
          </w:rPr>
          <w:t>10</w:t>
        </w:r>
        <w:r>
          <w:rPr>
            <w:noProof/>
            <w:webHidden/>
          </w:rPr>
          <w:fldChar w:fldCharType="end"/>
        </w:r>
      </w:hyperlink>
    </w:p>
    <w:p w14:paraId="779577B3" w14:textId="05B0FD53" w:rsidR="00A272D4" w:rsidRDefault="00A272D4" w:rsidP="00A272D4">
      <w:pPr>
        <w:pStyle w:val="TableofFigures"/>
        <w:tabs>
          <w:tab w:val="left" w:pos="1440"/>
          <w:tab w:val="right" w:leader="dot" w:pos="9350"/>
        </w:tabs>
        <w:rPr>
          <w:rFonts w:asciiTheme="minorHAnsi" w:eastAsiaTheme="minorEastAsia" w:hAnsiTheme="minorHAnsi" w:cstheme="minorBidi"/>
          <w:noProof/>
          <w:kern w:val="2"/>
          <w:lang w:val="en-UG" w:eastAsia="en-UG"/>
          <w14:ligatures w14:val="standardContextual"/>
        </w:rPr>
      </w:pPr>
      <w:hyperlink w:anchor="_Toc233812331" w:history="1">
        <w:r w:rsidRPr="001F5261">
          <w:rPr>
            <w:rStyle w:val="Hyperlink"/>
            <w:noProof/>
          </w:rPr>
          <w:t>Figure 5.1</w:t>
        </w:r>
        <w:r>
          <w:rPr>
            <w:rFonts w:asciiTheme="minorHAnsi" w:eastAsiaTheme="minorEastAsia" w:hAnsiTheme="minorHAnsi" w:cstheme="minorBidi"/>
            <w:noProof/>
            <w:kern w:val="2"/>
            <w:lang w:val="en-UG" w:eastAsia="en-UG"/>
            <w14:ligatures w14:val="standardContextual"/>
          </w:rPr>
          <w:tab/>
        </w:r>
        <w:r w:rsidRPr="001F5261">
          <w:rPr>
            <w:rStyle w:val="Hyperlink"/>
            <w:noProof/>
          </w:rPr>
          <w:t>Line Tracker</w:t>
        </w:r>
        <w:r>
          <w:rPr>
            <w:noProof/>
            <w:webHidden/>
          </w:rPr>
          <w:tab/>
        </w:r>
        <w:r>
          <w:rPr>
            <w:noProof/>
            <w:webHidden/>
          </w:rPr>
          <w:fldChar w:fldCharType="begin"/>
        </w:r>
        <w:r>
          <w:rPr>
            <w:noProof/>
            <w:webHidden/>
          </w:rPr>
          <w:instrText xml:space="preserve"> PAGEREF _Toc233812331 \h </w:instrText>
        </w:r>
        <w:r>
          <w:rPr>
            <w:noProof/>
            <w:webHidden/>
          </w:rPr>
        </w:r>
        <w:r>
          <w:rPr>
            <w:noProof/>
            <w:webHidden/>
          </w:rPr>
          <w:fldChar w:fldCharType="separate"/>
        </w:r>
        <w:r>
          <w:rPr>
            <w:noProof/>
            <w:webHidden/>
          </w:rPr>
          <w:t>12</w:t>
        </w:r>
        <w:r>
          <w:rPr>
            <w:noProof/>
            <w:webHidden/>
          </w:rPr>
          <w:fldChar w:fldCharType="end"/>
        </w:r>
      </w:hyperlink>
    </w:p>
    <w:p w14:paraId="3C1E04CA" w14:textId="16BC3132" w:rsidR="00A272D4" w:rsidRDefault="00A272D4" w:rsidP="00A272D4">
      <w:pPr>
        <w:pStyle w:val="TableofFigures"/>
        <w:tabs>
          <w:tab w:val="left" w:pos="1440"/>
          <w:tab w:val="right" w:leader="dot" w:pos="9350"/>
        </w:tabs>
        <w:rPr>
          <w:rFonts w:asciiTheme="minorHAnsi" w:eastAsiaTheme="minorEastAsia" w:hAnsiTheme="minorHAnsi" w:cstheme="minorBidi"/>
          <w:noProof/>
          <w:kern w:val="2"/>
          <w:lang w:val="en-UG" w:eastAsia="en-UG"/>
          <w14:ligatures w14:val="standardContextual"/>
        </w:rPr>
      </w:pPr>
      <w:hyperlink w:anchor="_Toc233812332" w:history="1">
        <w:r w:rsidRPr="001F5261">
          <w:rPr>
            <w:rStyle w:val="Hyperlink"/>
            <w:noProof/>
          </w:rPr>
          <w:t>Figure 6.1</w:t>
        </w:r>
        <w:r>
          <w:rPr>
            <w:rFonts w:asciiTheme="minorHAnsi" w:eastAsiaTheme="minorEastAsia" w:hAnsiTheme="minorHAnsi" w:cstheme="minorBidi"/>
            <w:noProof/>
            <w:kern w:val="2"/>
            <w:lang w:val="en-UG" w:eastAsia="en-UG"/>
            <w14:ligatures w14:val="standardContextual"/>
          </w:rPr>
          <w:tab/>
        </w:r>
        <w:r w:rsidRPr="001F5261">
          <w:rPr>
            <w:rStyle w:val="Hyperlink"/>
            <w:noProof/>
          </w:rPr>
          <w:t>Bus Report</w:t>
        </w:r>
        <w:r>
          <w:rPr>
            <w:noProof/>
            <w:webHidden/>
          </w:rPr>
          <w:tab/>
        </w:r>
        <w:r>
          <w:rPr>
            <w:noProof/>
            <w:webHidden/>
          </w:rPr>
          <w:fldChar w:fldCharType="begin"/>
        </w:r>
        <w:r>
          <w:rPr>
            <w:noProof/>
            <w:webHidden/>
          </w:rPr>
          <w:instrText xml:space="preserve"> PAGEREF _Toc233812332 \h </w:instrText>
        </w:r>
        <w:r>
          <w:rPr>
            <w:noProof/>
            <w:webHidden/>
          </w:rPr>
        </w:r>
        <w:r>
          <w:rPr>
            <w:noProof/>
            <w:webHidden/>
          </w:rPr>
          <w:fldChar w:fldCharType="separate"/>
        </w:r>
        <w:r>
          <w:rPr>
            <w:noProof/>
            <w:webHidden/>
          </w:rPr>
          <w:t>13</w:t>
        </w:r>
        <w:r>
          <w:rPr>
            <w:noProof/>
            <w:webHidden/>
          </w:rPr>
          <w:fldChar w:fldCharType="end"/>
        </w:r>
      </w:hyperlink>
    </w:p>
    <w:p w14:paraId="66AA8F79" w14:textId="49492FE8" w:rsidR="00A272D4" w:rsidRDefault="00A272D4" w:rsidP="00A272D4">
      <w:pPr>
        <w:pStyle w:val="TableofFigures"/>
        <w:tabs>
          <w:tab w:val="left" w:pos="1440"/>
          <w:tab w:val="right" w:leader="dot" w:pos="9350"/>
        </w:tabs>
        <w:rPr>
          <w:rFonts w:asciiTheme="minorHAnsi" w:eastAsiaTheme="minorEastAsia" w:hAnsiTheme="minorHAnsi" w:cstheme="minorBidi"/>
          <w:noProof/>
          <w:kern w:val="2"/>
          <w:lang w:val="en-UG" w:eastAsia="en-UG"/>
          <w14:ligatures w14:val="standardContextual"/>
        </w:rPr>
      </w:pPr>
      <w:hyperlink w:anchor="_Toc233812333" w:history="1">
        <w:r w:rsidRPr="001F5261">
          <w:rPr>
            <w:rStyle w:val="Hyperlink"/>
            <w:noProof/>
          </w:rPr>
          <w:t>Figure 7.1</w:t>
        </w:r>
        <w:r>
          <w:rPr>
            <w:rFonts w:asciiTheme="minorHAnsi" w:eastAsiaTheme="minorEastAsia" w:hAnsiTheme="minorHAnsi" w:cstheme="minorBidi"/>
            <w:noProof/>
            <w:kern w:val="2"/>
            <w:lang w:val="en-UG" w:eastAsia="en-UG"/>
            <w14:ligatures w14:val="standardContextual"/>
          </w:rPr>
          <w:tab/>
        </w:r>
        <w:r w:rsidRPr="001F5261">
          <w:rPr>
            <w:rStyle w:val="Hyperlink"/>
            <w:noProof/>
          </w:rPr>
          <w:t>Dashboard</w:t>
        </w:r>
        <w:r>
          <w:rPr>
            <w:noProof/>
            <w:webHidden/>
          </w:rPr>
          <w:tab/>
        </w:r>
        <w:r>
          <w:rPr>
            <w:noProof/>
            <w:webHidden/>
          </w:rPr>
          <w:fldChar w:fldCharType="begin"/>
        </w:r>
        <w:r>
          <w:rPr>
            <w:noProof/>
            <w:webHidden/>
          </w:rPr>
          <w:instrText xml:space="preserve"> PAGEREF _Toc233812333 \h </w:instrText>
        </w:r>
        <w:r>
          <w:rPr>
            <w:noProof/>
            <w:webHidden/>
          </w:rPr>
        </w:r>
        <w:r>
          <w:rPr>
            <w:noProof/>
            <w:webHidden/>
          </w:rPr>
          <w:fldChar w:fldCharType="separate"/>
        </w:r>
        <w:r>
          <w:rPr>
            <w:noProof/>
            <w:webHidden/>
          </w:rPr>
          <w:t>14</w:t>
        </w:r>
        <w:r>
          <w:rPr>
            <w:noProof/>
            <w:webHidden/>
          </w:rPr>
          <w:fldChar w:fldCharType="end"/>
        </w:r>
      </w:hyperlink>
    </w:p>
    <w:p w14:paraId="384F09D9" w14:textId="2F260D81" w:rsidR="00A272D4" w:rsidRDefault="00A272D4" w:rsidP="00A272D4">
      <w:pPr>
        <w:pStyle w:val="TableofFigures"/>
        <w:tabs>
          <w:tab w:val="left" w:pos="1440"/>
          <w:tab w:val="right" w:leader="dot" w:pos="9350"/>
        </w:tabs>
        <w:rPr>
          <w:rFonts w:asciiTheme="minorHAnsi" w:eastAsiaTheme="minorEastAsia" w:hAnsiTheme="minorHAnsi" w:cstheme="minorBidi"/>
          <w:noProof/>
          <w:kern w:val="2"/>
          <w:lang w:val="en-UG" w:eastAsia="en-UG"/>
          <w14:ligatures w14:val="standardContextual"/>
        </w:rPr>
      </w:pPr>
      <w:hyperlink w:anchor="_Toc233812334" w:history="1">
        <w:r w:rsidRPr="001F5261">
          <w:rPr>
            <w:rStyle w:val="Hyperlink"/>
            <w:noProof/>
          </w:rPr>
          <w:t>Figure 8.1</w:t>
        </w:r>
        <w:r>
          <w:rPr>
            <w:rFonts w:asciiTheme="minorHAnsi" w:eastAsiaTheme="minorEastAsia" w:hAnsiTheme="minorHAnsi" w:cstheme="minorBidi"/>
            <w:noProof/>
            <w:kern w:val="2"/>
            <w:lang w:val="en-UG" w:eastAsia="en-UG"/>
            <w14:ligatures w14:val="standardContextual"/>
          </w:rPr>
          <w:tab/>
        </w:r>
        <w:r w:rsidRPr="001F5261">
          <w:rPr>
            <w:rStyle w:val="Hyperlink"/>
            <w:noProof/>
          </w:rPr>
          <w:t>The Travel Card (Data Entry)</w:t>
        </w:r>
        <w:r>
          <w:rPr>
            <w:noProof/>
            <w:webHidden/>
          </w:rPr>
          <w:tab/>
        </w:r>
        <w:r>
          <w:rPr>
            <w:noProof/>
            <w:webHidden/>
          </w:rPr>
          <w:fldChar w:fldCharType="begin"/>
        </w:r>
        <w:r>
          <w:rPr>
            <w:noProof/>
            <w:webHidden/>
          </w:rPr>
          <w:instrText xml:space="preserve"> PAGEREF _Toc233812334 \h </w:instrText>
        </w:r>
        <w:r>
          <w:rPr>
            <w:noProof/>
            <w:webHidden/>
          </w:rPr>
        </w:r>
        <w:r>
          <w:rPr>
            <w:noProof/>
            <w:webHidden/>
          </w:rPr>
          <w:fldChar w:fldCharType="separate"/>
        </w:r>
        <w:r>
          <w:rPr>
            <w:noProof/>
            <w:webHidden/>
          </w:rPr>
          <w:t>16</w:t>
        </w:r>
        <w:r>
          <w:rPr>
            <w:noProof/>
            <w:webHidden/>
          </w:rPr>
          <w:fldChar w:fldCharType="end"/>
        </w:r>
      </w:hyperlink>
    </w:p>
    <w:p w14:paraId="4B398B18" w14:textId="0BC9BA34" w:rsidR="00A272D4" w:rsidRDefault="00A272D4" w:rsidP="00A272D4">
      <w:pPr>
        <w:pStyle w:val="TableofFigures"/>
        <w:tabs>
          <w:tab w:val="left" w:pos="1440"/>
          <w:tab w:val="right" w:leader="dot" w:pos="9350"/>
        </w:tabs>
        <w:rPr>
          <w:rFonts w:asciiTheme="minorHAnsi" w:eastAsiaTheme="minorEastAsia" w:hAnsiTheme="minorHAnsi" w:cstheme="minorBidi"/>
          <w:noProof/>
          <w:kern w:val="2"/>
          <w:lang w:val="en-UG" w:eastAsia="en-UG"/>
          <w14:ligatures w14:val="standardContextual"/>
        </w:rPr>
      </w:pPr>
      <w:hyperlink w:anchor="_Toc233812335" w:history="1">
        <w:r w:rsidRPr="001F5261">
          <w:rPr>
            <w:rStyle w:val="Hyperlink"/>
            <w:noProof/>
          </w:rPr>
          <w:t>Figure 9.1</w:t>
        </w:r>
        <w:r>
          <w:rPr>
            <w:rFonts w:asciiTheme="minorHAnsi" w:eastAsiaTheme="minorEastAsia" w:hAnsiTheme="minorHAnsi" w:cstheme="minorBidi"/>
            <w:noProof/>
            <w:kern w:val="2"/>
            <w:lang w:val="en-UG" w:eastAsia="en-UG"/>
            <w14:ligatures w14:val="standardContextual"/>
          </w:rPr>
          <w:tab/>
        </w:r>
        <w:r w:rsidRPr="001F5261">
          <w:rPr>
            <w:rStyle w:val="Hyperlink"/>
            <w:noProof/>
          </w:rPr>
          <w:t>The Shared Catalog (Administrators)</w:t>
        </w:r>
        <w:r>
          <w:rPr>
            <w:noProof/>
            <w:webHidden/>
          </w:rPr>
          <w:tab/>
        </w:r>
        <w:r>
          <w:rPr>
            <w:noProof/>
            <w:webHidden/>
          </w:rPr>
          <w:fldChar w:fldCharType="begin"/>
        </w:r>
        <w:r>
          <w:rPr>
            <w:noProof/>
            <w:webHidden/>
          </w:rPr>
          <w:instrText xml:space="preserve"> PAGEREF _Toc233812335 \h </w:instrText>
        </w:r>
        <w:r>
          <w:rPr>
            <w:noProof/>
            <w:webHidden/>
          </w:rPr>
        </w:r>
        <w:r>
          <w:rPr>
            <w:noProof/>
            <w:webHidden/>
          </w:rPr>
          <w:fldChar w:fldCharType="separate"/>
        </w:r>
        <w:r>
          <w:rPr>
            <w:noProof/>
            <w:webHidden/>
          </w:rPr>
          <w:t>18</w:t>
        </w:r>
        <w:r>
          <w:rPr>
            <w:noProof/>
            <w:webHidden/>
          </w:rPr>
          <w:fldChar w:fldCharType="end"/>
        </w:r>
      </w:hyperlink>
    </w:p>
    <w:p w14:paraId="7999F992" w14:textId="74685BA0" w:rsidR="00A272D4" w:rsidRDefault="00A272D4" w:rsidP="00A272D4">
      <w:pPr>
        <w:pStyle w:val="TableofFigures"/>
        <w:tabs>
          <w:tab w:val="left" w:pos="1440"/>
          <w:tab w:val="right" w:leader="dot" w:pos="9350"/>
        </w:tabs>
        <w:rPr>
          <w:rFonts w:asciiTheme="minorHAnsi" w:eastAsiaTheme="minorEastAsia" w:hAnsiTheme="minorHAnsi" w:cstheme="minorBidi"/>
          <w:noProof/>
          <w:kern w:val="2"/>
          <w:lang w:val="en-UG" w:eastAsia="en-UG"/>
          <w14:ligatures w14:val="standardContextual"/>
        </w:rPr>
      </w:pPr>
      <w:hyperlink w:anchor="_Toc233812336" w:history="1">
        <w:r w:rsidRPr="001F5261">
          <w:rPr>
            <w:rStyle w:val="Hyperlink"/>
            <w:noProof/>
          </w:rPr>
          <w:t>Figure 10.1</w:t>
        </w:r>
        <w:r>
          <w:rPr>
            <w:rFonts w:asciiTheme="minorHAnsi" w:eastAsiaTheme="minorEastAsia" w:hAnsiTheme="minorHAnsi" w:cstheme="minorBidi"/>
            <w:noProof/>
            <w:kern w:val="2"/>
            <w:lang w:val="en-UG" w:eastAsia="en-UG"/>
            <w14:ligatures w14:val="standardContextual"/>
          </w:rPr>
          <w:tab/>
        </w:r>
        <w:r w:rsidRPr="001F5261">
          <w:rPr>
            <w:rStyle w:val="Hyperlink"/>
            <w:noProof/>
          </w:rPr>
          <w:t>Exporting and Reporting</w:t>
        </w:r>
        <w:r>
          <w:rPr>
            <w:noProof/>
            <w:webHidden/>
          </w:rPr>
          <w:tab/>
        </w:r>
        <w:r>
          <w:rPr>
            <w:noProof/>
            <w:webHidden/>
          </w:rPr>
          <w:fldChar w:fldCharType="begin"/>
        </w:r>
        <w:r>
          <w:rPr>
            <w:noProof/>
            <w:webHidden/>
          </w:rPr>
          <w:instrText xml:space="preserve"> PAGEREF _Toc233812336 \h </w:instrText>
        </w:r>
        <w:r>
          <w:rPr>
            <w:noProof/>
            <w:webHidden/>
          </w:rPr>
        </w:r>
        <w:r>
          <w:rPr>
            <w:noProof/>
            <w:webHidden/>
          </w:rPr>
          <w:fldChar w:fldCharType="separate"/>
        </w:r>
        <w:r>
          <w:rPr>
            <w:noProof/>
            <w:webHidden/>
          </w:rPr>
          <w:t>20</w:t>
        </w:r>
        <w:r>
          <w:rPr>
            <w:noProof/>
            <w:webHidden/>
          </w:rPr>
          <w:fldChar w:fldCharType="end"/>
        </w:r>
      </w:hyperlink>
    </w:p>
    <w:p w14:paraId="6C3A979B" w14:textId="23085EC9" w:rsidR="00A20D28" w:rsidRPr="00A20D28" w:rsidRDefault="00A20D28" w:rsidP="00A272D4">
      <w:r>
        <w:fldChar w:fldCharType="end"/>
      </w:r>
    </w:p>
    <w:p w14:paraId="44F16148" w14:textId="478FA1AF" w:rsidR="008A60DA" w:rsidRDefault="00000000" w:rsidP="00A272D4">
      <w:r>
        <w:br w:type="page"/>
      </w:r>
    </w:p>
    <w:p w14:paraId="023B4F18" w14:textId="77777777" w:rsidR="008A60DA" w:rsidRPr="00E34E19" w:rsidRDefault="00000000" w:rsidP="00A272D4">
      <w:pPr>
        <w:pStyle w:val="Heading1"/>
        <w:numPr>
          <w:ilvl w:val="0"/>
          <w:numId w:val="2"/>
        </w:numPr>
        <w:jc w:val="both"/>
      </w:pPr>
      <w:bookmarkStart w:id="0" w:name="_Toc233801297"/>
      <w:r w:rsidRPr="00E34E19">
        <w:lastRenderedPageBreak/>
        <w:t>Introduction</w:t>
      </w:r>
      <w:bookmarkEnd w:id="0"/>
    </w:p>
    <w:p w14:paraId="594F6B1F" w14:textId="77777777" w:rsidR="00675025" w:rsidRDefault="00000000" w:rsidP="00A272D4">
      <w:pPr>
        <w:spacing w:after="120" w:line="276" w:lineRule="auto"/>
      </w:pPr>
      <w:r>
        <w:t xml:space="preserve">The Bus Production Tracker is a web-based system used to monitor the assembly of buses across the Kiira Motors Corporation (KMC) production plant in real time, to capture production data at every station, and to turn that data into performance, </w:t>
      </w:r>
      <w:proofErr w:type="gramStart"/>
      <w:r>
        <w:t>quality</w:t>
      </w:r>
      <w:proofErr w:type="gramEnd"/>
      <w:r>
        <w:t xml:space="preserve"> and downtime analytics. It supports two bus families: KDC (diesel; 10.5 m and 12 m) and EVS (electric; 7 m, 8.5 m, 10.5 </w:t>
      </w:r>
      <w:proofErr w:type="gramStart"/>
      <w:r>
        <w:t>m</w:t>
      </w:r>
      <w:proofErr w:type="gramEnd"/>
      <w:r>
        <w:t xml:space="preserve"> and 12 m). A third family, KEC, </w:t>
      </w:r>
      <w:proofErr w:type="gramStart"/>
      <w:r>
        <w:t>is listed</w:t>
      </w:r>
      <w:proofErr w:type="gramEnd"/>
      <w:r>
        <w:t xml:space="preserve"> but its templates are not yet available.</w:t>
      </w:r>
    </w:p>
    <w:p w14:paraId="062E9B62" w14:textId="77777777" w:rsidR="008A60DA" w:rsidRPr="006C3D00" w:rsidRDefault="00000000" w:rsidP="00A272D4">
      <w:pPr>
        <w:pStyle w:val="Heading2"/>
        <w:numPr>
          <w:ilvl w:val="1"/>
          <w:numId w:val="2"/>
        </w:numPr>
        <w:jc w:val="both"/>
      </w:pPr>
      <w:bookmarkStart w:id="1" w:name="_Toc233801298"/>
      <w:r w:rsidRPr="006C3D00">
        <w:t>How the system is structured</w:t>
      </w:r>
      <w:bookmarkEnd w:id="1"/>
    </w:p>
    <w:p w14:paraId="450BC0E7" w14:textId="77777777" w:rsidR="008A60DA" w:rsidRDefault="00000000" w:rsidP="00A272D4">
      <w:pPr>
        <w:spacing w:after="120" w:line="276" w:lineRule="auto"/>
      </w:pPr>
      <w:r>
        <w:t>The application has two halves that share the same data:</w:t>
      </w:r>
    </w:p>
    <w:p w14:paraId="6EF44558" w14:textId="62A79105" w:rsidR="008A60DA" w:rsidRPr="00A272D4" w:rsidRDefault="00000000" w:rsidP="00A272D4">
      <w:pPr>
        <w:pStyle w:val="ListParagraph"/>
        <w:numPr>
          <w:ilvl w:val="0"/>
          <w:numId w:val="6"/>
        </w:numPr>
        <w:spacing w:after="60" w:line="264" w:lineRule="auto"/>
        <w:ind w:hanging="567"/>
        <w:jc w:val="both"/>
      </w:pPr>
      <w:r w:rsidRPr="00A272D4">
        <w:t xml:space="preserve">The Travel Card </w:t>
      </w:r>
      <w:r w:rsidR="001A6668" w:rsidRPr="00A272D4">
        <w:t>-</w:t>
      </w:r>
      <w:r w:rsidRPr="00A272D4">
        <w:t xml:space="preserve"> the form operators and reviewers complete each time a bus passes through a station. This is how data gets in.</w:t>
      </w:r>
    </w:p>
    <w:p w14:paraId="2C153BB4" w14:textId="5019994E" w:rsidR="008A60DA" w:rsidRDefault="00000000" w:rsidP="00A272D4">
      <w:pPr>
        <w:pStyle w:val="ListParagraph"/>
        <w:numPr>
          <w:ilvl w:val="0"/>
          <w:numId w:val="6"/>
        </w:numPr>
        <w:spacing w:after="60" w:line="264" w:lineRule="auto"/>
        <w:ind w:hanging="567"/>
        <w:jc w:val="both"/>
      </w:pPr>
      <w:r w:rsidRPr="00A272D4">
        <w:t xml:space="preserve">The Tracker (Line Tracker, Bus Report, Dashboard) </w:t>
      </w:r>
      <w:r w:rsidR="001A6668" w:rsidRPr="00A272D4">
        <w:t>-</w:t>
      </w:r>
      <w:r w:rsidRPr="00A272D4">
        <w:t xml:space="preserve"> the read-only views that turn captured data into a live picture of the floor</w:t>
      </w:r>
      <w:r>
        <w:t xml:space="preserve"> and management analytics.</w:t>
      </w:r>
    </w:p>
    <w:p w14:paraId="45A0303F" w14:textId="77777777" w:rsidR="008A60DA" w:rsidRPr="006C3D00" w:rsidRDefault="00000000" w:rsidP="00A272D4">
      <w:pPr>
        <w:pStyle w:val="Heading2"/>
        <w:numPr>
          <w:ilvl w:val="1"/>
          <w:numId w:val="2"/>
        </w:numPr>
        <w:jc w:val="both"/>
      </w:pPr>
      <w:bookmarkStart w:id="2" w:name="_Toc233801299"/>
      <w:r w:rsidRPr="006C3D00">
        <w:t>Where the data lives</w:t>
      </w:r>
      <w:bookmarkEnd w:id="2"/>
    </w:p>
    <w:p w14:paraId="2D67C225" w14:textId="77777777" w:rsidR="008A60DA" w:rsidRDefault="00000000" w:rsidP="00A272D4">
      <w:pPr>
        <w:spacing w:after="120" w:line="276" w:lineRule="auto"/>
      </w:pPr>
      <w:r>
        <w:t>There is no traditional back-end server; all data flows through one Google Sheet ("NI Travel Tool Data"):</w:t>
      </w:r>
    </w:p>
    <w:p w14:paraId="008FD671" w14:textId="77777777" w:rsidR="008A60DA" w:rsidRPr="00A272D4" w:rsidRDefault="00000000" w:rsidP="00A272D4">
      <w:pPr>
        <w:pStyle w:val="ListParagraph"/>
        <w:numPr>
          <w:ilvl w:val="0"/>
          <w:numId w:val="7"/>
        </w:numPr>
        <w:spacing w:after="60" w:line="264" w:lineRule="auto"/>
        <w:ind w:hanging="567"/>
        <w:jc w:val="both"/>
      </w:pPr>
      <w:r w:rsidRPr="00A272D4">
        <w:t xml:space="preserve">Submitted travel cards </w:t>
      </w:r>
      <w:proofErr w:type="gramStart"/>
      <w:r w:rsidRPr="00A272D4">
        <w:t>are sent</w:t>
      </w:r>
      <w:proofErr w:type="gramEnd"/>
      <w:r w:rsidRPr="00A272D4">
        <w:t xml:space="preserve"> to a Google Apps Script web app, which writes each station move to the "Travel Card Data" tab and related tabs (submissions, overruns, overrun causes, activities, </w:t>
      </w:r>
      <w:proofErr w:type="gramStart"/>
      <w:r w:rsidRPr="00A272D4">
        <w:t>etc.</w:t>
      </w:r>
      <w:proofErr w:type="gramEnd"/>
      <w:r w:rsidRPr="00A272D4">
        <w:t>).</w:t>
      </w:r>
    </w:p>
    <w:p w14:paraId="29226E17" w14:textId="07CFDB4D" w:rsidR="008A60DA" w:rsidRPr="00A272D4" w:rsidRDefault="00000000" w:rsidP="00A272D4">
      <w:pPr>
        <w:pStyle w:val="ListParagraph"/>
        <w:numPr>
          <w:ilvl w:val="0"/>
          <w:numId w:val="7"/>
        </w:numPr>
        <w:spacing w:after="60" w:line="264" w:lineRule="auto"/>
        <w:ind w:hanging="567"/>
        <w:jc w:val="both"/>
      </w:pPr>
      <w:r w:rsidRPr="00A272D4">
        <w:t xml:space="preserve">The Tracker reads the data tabs (as CSV) and refreshes automatically </w:t>
      </w:r>
      <w:r w:rsidR="001A6668" w:rsidRPr="00A272D4">
        <w:t>-</w:t>
      </w:r>
      <w:r w:rsidRPr="00A272D4">
        <w:t xml:space="preserve"> production data every 60 seconds, station times every 5 minutes, the overruns data every 5 minutes, and the </w:t>
      </w:r>
      <w:proofErr w:type="spellStart"/>
      <w:r w:rsidRPr="00A272D4">
        <w:t>catalog</w:t>
      </w:r>
      <w:proofErr w:type="spellEnd"/>
      <w:r w:rsidRPr="00A272D4">
        <w:t xml:space="preserve"> every 2 minutes.</w:t>
      </w:r>
    </w:p>
    <w:p w14:paraId="28E6354F" w14:textId="605E51F3" w:rsidR="00713286" w:rsidRPr="00A272D4" w:rsidRDefault="00000000" w:rsidP="00A272D4">
      <w:pPr>
        <w:pStyle w:val="ListParagraph"/>
        <w:numPr>
          <w:ilvl w:val="0"/>
          <w:numId w:val="7"/>
        </w:numPr>
        <w:spacing w:after="60" w:line="264" w:lineRule="auto"/>
        <w:ind w:hanging="567"/>
        <w:jc w:val="both"/>
      </w:pPr>
      <w:r w:rsidRPr="00A272D4">
        <w:t xml:space="preserve">The shared </w:t>
      </w:r>
      <w:proofErr w:type="spellStart"/>
      <w:r w:rsidRPr="00A272D4">
        <w:t>catalog</w:t>
      </w:r>
      <w:proofErr w:type="spellEnd"/>
      <w:r w:rsidRPr="00A272D4">
        <w:t xml:space="preserve"> </w:t>
      </w:r>
      <w:proofErr w:type="gramStart"/>
      <w:r w:rsidRPr="00A272D4">
        <w:t>is stored</w:t>
      </w:r>
      <w:proofErr w:type="gramEnd"/>
      <w:r w:rsidRPr="00A272D4">
        <w:t xml:space="preserve"> in a "</w:t>
      </w:r>
      <w:proofErr w:type="spellStart"/>
      <w:r w:rsidRPr="00A272D4">
        <w:t>Catalog</w:t>
      </w:r>
      <w:proofErr w:type="spellEnd"/>
      <w:r w:rsidRPr="00A272D4">
        <w:t>" tab as a single JSON document, written back through the same Apps Script (protected by an admin token).</w:t>
      </w:r>
    </w:p>
    <w:p w14:paraId="2E46775F" w14:textId="24E154E3" w:rsidR="008A60DA" w:rsidRPr="00A272D4" w:rsidRDefault="00713286" w:rsidP="00A272D4">
      <w:r w:rsidRPr="00A272D4">
        <w:br w:type="page"/>
      </w:r>
    </w:p>
    <w:p w14:paraId="2297EB95" w14:textId="77777777" w:rsidR="008A60DA" w:rsidRPr="00E34E19" w:rsidRDefault="00000000" w:rsidP="00A272D4">
      <w:pPr>
        <w:pStyle w:val="Heading1"/>
        <w:numPr>
          <w:ilvl w:val="0"/>
          <w:numId w:val="2"/>
        </w:numPr>
        <w:jc w:val="both"/>
      </w:pPr>
      <w:bookmarkStart w:id="3" w:name="_Toc233801300"/>
      <w:r w:rsidRPr="00E34E19">
        <w:lastRenderedPageBreak/>
        <w:t>User Roles and Access</w:t>
      </w:r>
      <w:bookmarkEnd w:id="3"/>
    </w:p>
    <w:p w14:paraId="6ABE3AE8" w14:textId="77777777" w:rsidR="00675025" w:rsidRDefault="00000000" w:rsidP="00A272D4">
      <w:pPr>
        <w:spacing w:after="120" w:line="276" w:lineRule="auto"/>
      </w:pPr>
      <w:r>
        <w:t xml:space="preserve">Version 2.0 introduces two roles. Your role </w:t>
      </w:r>
      <w:proofErr w:type="gramStart"/>
      <w:r>
        <w:t>is decided</w:t>
      </w:r>
      <w:proofErr w:type="gramEnd"/>
      <w:r>
        <w:t xml:space="preserve"> by the credentials you sign in with and </w:t>
      </w:r>
      <w:proofErr w:type="gramStart"/>
      <w:r>
        <w:t>is remembered</w:t>
      </w:r>
      <w:proofErr w:type="gramEnd"/>
      <w:r>
        <w:t xml:space="preserve"> on your device.</w:t>
      </w:r>
    </w:p>
    <w:p w14:paraId="421A0FD2" w14:textId="0C2FE590" w:rsidR="00E34E19" w:rsidRDefault="00E34E19" w:rsidP="00A272D4">
      <w:pPr>
        <w:spacing w:after="120" w:line="276" w:lineRule="auto"/>
        <w:jc w:val="center"/>
      </w:pPr>
      <w:r>
        <w:rPr>
          <w:noProof/>
        </w:rPr>
        <w:drawing>
          <wp:inline distT="0" distB="0" distL="0" distR="0" wp14:anchorId="2575BCD9" wp14:editId="106065F7">
            <wp:extent cx="5943600" cy="3426460"/>
            <wp:effectExtent l="0" t="0" r="0" b="2540"/>
            <wp:docPr id="9606804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426460"/>
                    </a:xfrm>
                    <a:prstGeom prst="rect">
                      <a:avLst/>
                    </a:prstGeom>
                    <a:noFill/>
                    <a:ln>
                      <a:noFill/>
                    </a:ln>
                  </pic:spPr>
                </pic:pic>
              </a:graphicData>
            </a:graphic>
          </wp:inline>
        </w:drawing>
      </w:r>
    </w:p>
    <w:p w14:paraId="39358716" w14:textId="01FAB2E4" w:rsidR="008A60DA" w:rsidRPr="006C3D00" w:rsidRDefault="00675025" w:rsidP="00A272D4">
      <w:pPr>
        <w:pStyle w:val="Caption"/>
      </w:pPr>
      <w:bookmarkStart w:id="4" w:name="_Toc233794998"/>
      <w:bookmarkStart w:id="5" w:name="_Toc233812327"/>
      <w:r w:rsidRPr="006C3D00">
        <w:t xml:space="preserve">Figure </w:t>
      </w:r>
      <w:r w:rsidR="00A272D4">
        <w:fldChar w:fldCharType="begin"/>
      </w:r>
      <w:r w:rsidR="00A272D4">
        <w:instrText xml:space="preserve"> STYLEREF 1 \s </w:instrText>
      </w:r>
      <w:r w:rsidR="00A272D4">
        <w:fldChar w:fldCharType="separate"/>
      </w:r>
      <w:r w:rsidR="00A272D4">
        <w:rPr>
          <w:noProof/>
        </w:rPr>
        <w:t>2</w:t>
      </w:r>
      <w:r w:rsidR="00A272D4">
        <w:fldChar w:fldCharType="end"/>
      </w:r>
      <w:r w:rsidR="00A272D4">
        <w:t>.</w:t>
      </w:r>
      <w:r w:rsidR="00A272D4">
        <w:fldChar w:fldCharType="begin"/>
      </w:r>
      <w:r w:rsidR="00A272D4">
        <w:instrText xml:space="preserve"> SEQ Figure \* ARABIC \s 1 </w:instrText>
      </w:r>
      <w:r w:rsidR="00A272D4">
        <w:fldChar w:fldCharType="separate"/>
      </w:r>
      <w:r w:rsidR="00A272D4">
        <w:rPr>
          <w:noProof/>
        </w:rPr>
        <w:t>1</w:t>
      </w:r>
      <w:r w:rsidR="00A272D4">
        <w:fldChar w:fldCharType="end"/>
      </w:r>
      <w:r w:rsidRPr="006C3D00">
        <w:tab/>
        <w:t xml:space="preserve">User </w:t>
      </w:r>
      <w:bookmarkEnd w:id="4"/>
      <w:r w:rsidR="00E34E19" w:rsidRPr="006C3D00">
        <w:t>Login Page</w:t>
      </w:r>
      <w:bookmarkEnd w:id="5"/>
    </w:p>
    <w:p w14:paraId="558C31EB" w14:textId="77777777" w:rsidR="008A60DA" w:rsidRPr="006C3D00" w:rsidRDefault="00000000" w:rsidP="00A272D4">
      <w:pPr>
        <w:pStyle w:val="Heading2"/>
        <w:numPr>
          <w:ilvl w:val="1"/>
          <w:numId w:val="2"/>
        </w:numPr>
        <w:jc w:val="both"/>
      </w:pPr>
      <w:bookmarkStart w:id="6" w:name="_Toc233801301"/>
      <w:r w:rsidRPr="006C3D00">
        <w:t>Administrator versus standard user</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60"/>
        <w:gridCol w:w="3600"/>
      </w:tblGrid>
      <w:tr w:rsidR="008A60DA" w:rsidRPr="00A272D4" w14:paraId="7B06CA35" w14:textId="77777777">
        <w:trPr>
          <w:tblHeader/>
        </w:trPr>
        <w:tc>
          <w:tcPr>
            <w:tcW w:w="2200" w:type="dxa"/>
            <w:tcBorders>
              <w:top w:val="single" w:sz="1" w:space="0" w:color="C7CDD4"/>
              <w:left w:val="single" w:sz="1" w:space="0" w:color="C7CDD4"/>
              <w:bottom w:val="single" w:sz="1" w:space="0" w:color="C7CDD4"/>
              <w:right w:val="single" w:sz="1" w:space="0" w:color="C7CDD4"/>
            </w:tcBorders>
            <w:shd w:val="clear" w:color="auto" w:fill="C8102E"/>
            <w:tcMar>
              <w:top w:w="50" w:type="dxa"/>
              <w:left w:w="110" w:type="dxa"/>
              <w:bottom w:w="50" w:type="dxa"/>
              <w:right w:w="110" w:type="dxa"/>
            </w:tcMar>
            <w:vAlign w:val="center"/>
          </w:tcPr>
          <w:p w14:paraId="7E63DB22" w14:textId="77777777" w:rsidR="008A60DA" w:rsidRPr="00A272D4" w:rsidRDefault="00000000" w:rsidP="00A272D4">
            <w:pPr>
              <w:rPr>
                <w:sz w:val="20"/>
                <w:szCs w:val="20"/>
              </w:rPr>
            </w:pPr>
            <w:r w:rsidRPr="00A272D4">
              <w:rPr>
                <w:b/>
                <w:bCs/>
                <w:color w:val="FFFFFF"/>
                <w:sz w:val="20"/>
                <w:szCs w:val="20"/>
              </w:rPr>
              <w:t>Role</w:t>
            </w:r>
          </w:p>
        </w:tc>
        <w:tc>
          <w:tcPr>
            <w:tcW w:w="3560" w:type="dxa"/>
            <w:tcBorders>
              <w:top w:val="single" w:sz="1" w:space="0" w:color="C7CDD4"/>
              <w:left w:val="single" w:sz="1" w:space="0" w:color="C7CDD4"/>
              <w:bottom w:val="single" w:sz="1" w:space="0" w:color="C7CDD4"/>
              <w:right w:val="single" w:sz="1" w:space="0" w:color="C7CDD4"/>
            </w:tcBorders>
            <w:shd w:val="clear" w:color="auto" w:fill="C8102E"/>
            <w:tcMar>
              <w:top w:w="50" w:type="dxa"/>
              <w:left w:w="110" w:type="dxa"/>
              <w:bottom w:w="50" w:type="dxa"/>
              <w:right w:w="110" w:type="dxa"/>
            </w:tcMar>
            <w:vAlign w:val="center"/>
          </w:tcPr>
          <w:p w14:paraId="57DAB497" w14:textId="77777777" w:rsidR="008A60DA" w:rsidRPr="00A272D4" w:rsidRDefault="00000000" w:rsidP="00A272D4">
            <w:pPr>
              <w:rPr>
                <w:sz w:val="20"/>
                <w:szCs w:val="20"/>
              </w:rPr>
            </w:pPr>
            <w:r w:rsidRPr="00A272D4">
              <w:rPr>
                <w:b/>
                <w:bCs/>
                <w:color w:val="FFFFFF"/>
                <w:sz w:val="20"/>
                <w:szCs w:val="20"/>
              </w:rPr>
              <w:t>Signs in as</w:t>
            </w:r>
          </w:p>
        </w:tc>
        <w:tc>
          <w:tcPr>
            <w:tcW w:w="3600" w:type="dxa"/>
            <w:tcBorders>
              <w:top w:val="single" w:sz="1" w:space="0" w:color="C7CDD4"/>
              <w:left w:val="single" w:sz="1" w:space="0" w:color="C7CDD4"/>
              <w:bottom w:val="single" w:sz="1" w:space="0" w:color="C7CDD4"/>
              <w:right w:val="single" w:sz="1" w:space="0" w:color="C7CDD4"/>
            </w:tcBorders>
            <w:shd w:val="clear" w:color="auto" w:fill="C8102E"/>
            <w:tcMar>
              <w:top w:w="50" w:type="dxa"/>
              <w:left w:w="110" w:type="dxa"/>
              <w:bottom w:w="50" w:type="dxa"/>
              <w:right w:w="110" w:type="dxa"/>
            </w:tcMar>
            <w:vAlign w:val="center"/>
          </w:tcPr>
          <w:p w14:paraId="7C4EEDD4" w14:textId="77777777" w:rsidR="008A60DA" w:rsidRPr="00A272D4" w:rsidRDefault="00000000" w:rsidP="00A272D4">
            <w:pPr>
              <w:rPr>
                <w:sz w:val="20"/>
                <w:szCs w:val="20"/>
              </w:rPr>
            </w:pPr>
            <w:r w:rsidRPr="00A272D4">
              <w:rPr>
                <w:b/>
                <w:bCs/>
                <w:color w:val="FFFFFF"/>
                <w:sz w:val="20"/>
                <w:szCs w:val="20"/>
              </w:rPr>
              <w:t>Intended for</w:t>
            </w:r>
          </w:p>
        </w:tc>
      </w:tr>
      <w:tr w:rsidR="008A60DA" w:rsidRPr="00A272D4" w14:paraId="7BDE0CC8" w14:textId="77777777">
        <w:tc>
          <w:tcPr>
            <w:tcW w:w="2200" w:type="dxa"/>
            <w:tcBorders>
              <w:top w:val="single" w:sz="1" w:space="0" w:color="C7CDD4"/>
              <w:left w:val="single" w:sz="1" w:space="0" w:color="C7CDD4"/>
              <w:bottom w:val="single" w:sz="1" w:space="0" w:color="C7CDD4"/>
              <w:right w:val="single" w:sz="1" w:space="0" w:color="C7CDD4"/>
            </w:tcBorders>
            <w:shd w:val="clear" w:color="auto" w:fill="FFFFFF"/>
            <w:tcMar>
              <w:top w:w="50" w:type="dxa"/>
              <w:left w:w="110" w:type="dxa"/>
              <w:bottom w:w="50" w:type="dxa"/>
              <w:right w:w="110" w:type="dxa"/>
            </w:tcMar>
            <w:vAlign w:val="center"/>
          </w:tcPr>
          <w:p w14:paraId="4E885E8C" w14:textId="77777777" w:rsidR="008A60DA" w:rsidRPr="00A272D4" w:rsidRDefault="00000000" w:rsidP="00A272D4">
            <w:pPr>
              <w:rPr>
                <w:sz w:val="20"/>
                <w:szCs w:val="20"/>
              </w:rPr>
            </w:pPr>
            <w:r w:rsidRPr="00A272D4">
              <w:rPr>
                <w:sz w:val="20"/>
                <w:szCs w:val="20"/>
              </w:rPr>
              <w:t>Administrator</w:t>
            </w:r>
          </w:p>
        </w:tc>
        <w:tc>
          <w:tcPr>
            <w:tcW w:w="3560" w:type="dxa"/>
            <w:tcBorders>
              <w:top w:val="single" w:sz="1" w:space="0" w:color="C7CDD4"/>
              <w:left w:val="single" w:sz="1" w:space="0" w:color="C7CDD4"/>
              <w:bottom w:val="single" w:sz="1" w:space="0" w:color="C7CDD4"/>
              <w:right w:val="single" w:sz="1" w:space="0" w:color="C7CDD4"/>
            </w:tcBorders>
            <w:shd w:val="clear" w:color="auto" w:fill="FFFFFF"/>
            <w:tcMar>
              <w:top w:w="50" w:type="dxa"/>
              <w:left w:w="110" w:type="dxa"/>
              <w:bottom w:w="50" w:type="dxa"/>
              <w:right w:w="110" w:type="dxa"/>
            </w:tcMar>
            <w:vAlign w:val="center"/>
          </w:tcPr>
          <w:p w14:paraId="609FEE1C" w14:textId="77777777" w:rsidR="008A60DA" w:rsidRPr="00A272D4" w:rsidRDefault="00000000" w:rsidP="00A272D4">
            <w:pPr>
              <w:rPr>
                <w:sz w:val="20"/>
                <w:szCs w:val="20"/>
              </w:rPr>
            </w:pPr>
            <w:r w:rsidRPr="00A272D4">
              <w:rPr>
                <w:sz w:val="20"/>
                <w:szCs w:val="20"/>
              </w:rPr>
              <w:t xml:space="preserve">the admin username (e.g. </w:t>
            </w:r>
            <w:proofErr w:type="spellStart"/>
            <w:r w:rsidRPr="00A272D4">
              <w:rPr>
                <w:sz w:val="20"/>
                <w:szCs w:val="20"/>
              </w:rPr>
              <w:t>kmcadmin</w:t>
            </w:r>
            <w:proofErr w:type="spellEnd"/>
            <w:r w:rsidRPr="00A272D4">
              <w:rPr>
                <w:sz w:val="20"/>
                <w:szCs w:val="20"/>
              </w:rPr>
              <w:t>)</w:t>
            </w:r>
          </w:p>
        </w:tc>
        <w:tc>
          <w:tcPr>
            <w:tcW w:w="3600" w:type="dxa"/>
            <w:tcBorders>
              <w:top w:val="single" w:sz="1" w:space="0" w:color="C7CDD4"/>
              <w:left w:val="single" w:sz="1" w:space="0" w:color="C7CDD4"/>
              <w:bottom w:val="single" w:sz="1" w:space="0" w:color="C7CDD4"/>
              <w:right w:val="single" w:sz="1" w:space="0" w:color="C7CDD4"/>
            </w:tcBorders>
            <w:shd w:val="clear" w:color="auto" w:fill="FFFFFF"/>
            <w:tcMar>
              <w:top w:w="50" w:type="dxa"/>
              <w:left w:w="110" w:type="dxa"/>
              <w:bottom w:w="50" w:type="dxa"/>
              <w:right w:w="110" w:type="dxa"/>
            </w:tcMar>
            <w:vAlign w:val="center"/>
          </w:tcPr>
          <w:p w14:paraId="727E8C6C" w14:textId="77777777" w:rsidR="008A60DA" w:rsidRPr="00A272D4" w:rsidRDefault="00000000" w:rsidP="00A272D4">
            <w:pPr>
              <w:rPr>
                <w:sz w:val="20"/>
                <w:szCs w:val="20"/>
              </w:rPr>
            </w:pPr>
            <w:r w:rsidRPr="00A272D4">
              <w:rPr>
                <w:sz w:val="20"/>
                <w:szCs w:val="20"/>
              </w:rPr>
              <w:t xml:space="preserve">Supervisors who maintain the </w:t>
            </w:r>
            <w:proofErr w:type="spellStart"/>
            <w:r w:rsidRPr="00A272D4">
              <w:rPr>
                <w:sz w:val="20"/>
                <w:szCs w:val="20"/>
              </w:rPr>
              <w:t>catalog</w:t>
            </w:r>
            <w:proofErr w:type="spellEnd"/>
            <w:r w:rsidRPr="00A272D4">
              <w:rPr>
                <w:sz w:val="20"/>
                <w:szCs w:val="20"/>
              </w:rPr>
              <w:t xml:space="preserve"> and correct records.</w:t>
            </w:r>
          </w:p>
        </w:tc>
      </w:tr>
      <w:tr w:rsidR="008A60DA" w:rsidRPr="00A272D4" w14:paraId="261793DF" w14:textId="77777777">
        <w:tc>
          <w:tcPr>
            <w:tcW w:w="2200" w:type="dxa"/>
            <w:tcBorders>
              <w:top w:val="single" w:sz="1" w:space="0" w:color="C7CDD4"/>
              <w:left w:val="single" w:sz="1" w:space="0" w:color="C7CDD4"/>
              <w:bottom w:val="single" w:sz="1" w:space="0" w:color="C7CDD4"/>
              <w:right w:val="single" w:sz="1" w:space="0" w:color="C7CDD4"/>
            </w:tcBorders>
            <w:shd w:val="clear" w:color="auto" w:fill="F6F8FA"/>
            <w:tcMar>
              <w:top w:w="50" w:type="dxa"/>
              <w:left w:w="110" w:type="dxa"/>
              <w:bottom w:w="50" w:type="dxa"/>
              <w:right w:w="110" w:type="dxa"/>
            </w:tcMar>
            <w:vAlign w:val="center"/>
          </w:tcPr>
          <w:p w14:paraId="109D571C" w14:textId="77777777" w:rsidR="008A60DA" w:rsidRPr="00A272D4" w:rsidRDefault="00000000" w:rsidP="00A272D4">
            <w:pPr>
              <w:rPr>
                <w:sz w:val="20"/>
                <w:szCs w:val="20"/>
              </w:rPr>
            </w:pPr>
            <w:r w:rsidRPr="00A272D4">
              <w:rPr>
                <w:sz w:val="20"/>
                <w:szCs w:val="20"/>
              </w:rPr>
              <w:t>Standard user</w:t>
            </w:r>
          </w:p>
        </w:tc>
        <w:tc>
          <w:tcPr>
            <w:tcW w:w="3560" w:type="dxa"/>
            <w:tcBorders>
              <w:top w:val="single" w:sz="1" w:space="0" w:color="C7CDD4"/>
              <w:left w:val="single" w:sz="1" w:space="0" w:color="C7CDD4"/>
              <w:bottom w:val="single" w:sz="1" w:space="0" w:color="C7CDD4"/>
              <w:right w:val="single" w:sz="1" w:space="0" w:color="C7CDD4"/>
            </w:tcBorders>
            <w:shd w:val="clear" w:color="auto" w:fill="F6F8FA"/>
            <w:tcMar>
              <w:top w:w="50" w:type="dxa"/>
              <w:left w:w="110" w:type="dxa"/>
              <w:bottom w:w="50" w:type="dxa"/>
              <w:right w:w="110" w:type="dxa"/>
            </w:tcMar>
            <w:vAlign w:val="center"/>
          </w:tcPr>
          <w:p w14:paraId="7F2389C9" w14:textId="77777777" w:rsidR="008A60DA" w:rsidRPr="00A272D4" w:rsidRDefault="00000000" w:rsidP="00A272D4">
            <w:pPr>
              <w:rPr>
                <w:sz w:val="20"/>
                <w:szCs w:val="20"/>
              </w:rPr>
            </w:pPr>
            <w:r w:rsidRPr="00A272D4">
              <w:rPr>
                <w:sz w:val="20"/>
                <w:szCs w:val="20"/>
              </w:rPr>
              <w:t xml:space="preserve">the standard username (e.g. </w:t>
            </w:r>
            <w:proofErr w:type="spellStart"/>
            <w:r w:rsidRPr="00A272D4">
              <w:rPr>
                <w:sz w:val="20"/>
                <w:szCs w:val="20"/>
              </w:rPr>
              <w:t>kmc</w:t>
            </w:r>
            <w:proofErr w:type="spellEnd"/>
            <w:r w:rsidRPr="00A272D4">
              <w:rPr>
                <w:sz w:val="20"/>
                <w:szCs w:val="20"/>
              </w:rPr>
              <w:t>)</w:t>
            </w:r>
          </w:p>
        </w:tc>
        <w:tc>
          <w:tcPr>
            <w:tcW w:w="3600" w:type="dxa"/>
            <w:tcBorders>
              <w:top w:val="single" w:sz="1" w:space="0" w:color="C7CDD4"/>
              <w:left w:val="single" w:sz="1" w:space="0" w:color="C7CDD4"/>
              <w:bottom w:val="single" w:sz="1" w:space="0" w:color="C7CDD4"/>
              <w:right w:val="single" w:sz="1" w:space="0" w:color="C7CDD4"/>
            </w:tcBorders>
            <w:shd w:val="clear" w:color="auto" w:fill="F6F8FA"/>
            <w:tcMar>
              <w:top w:w="50" w:type="dxa"/>
              <w:left w:w="110" w:type="dxa"/>
              <w:bottom w:w="50" w:type="dxa"/>
              <w:right w:w="110" w:type="dxa"/>
            </w:tcMar>
            <w:vAlign w:val="center"/>
          </w:tcPr>
          <w:p w14:paraId="1169E234" w14:textId="77777777" w:rsidR="008A60DA" w:rsidRPr="00A272D4" w:rsidRDefault="00000000" w:rsidP="00A272D4">
            <w:pPr>
              <w:rPr>
                <w:sz w:val="20"/>
                <w:szCs w:val="20"/>
              </w:rPr>
            </w:pPr>
            <w:r w:rsidRPr="00A272D4">
              <w:rPr>
                <w:sz w:val="20"/>
                <w:szCs w:val="20"/>
              </w:rPr>
              <w:t>Operators and reviewers logging day-to-day production.</w:t>
            </w:r>
          </w:p>
        </w:tc>
      </w:tr>
    </w:tbl>
    <w:p w14:paraId="7190A794" w14:textId="77777777" w:rsidR="008A60DA" w:rsidRDefault="00000000" w:rsidP="00A272D4">
      <w:pPr>
        <w:spacing w:before="80" w:after="160"/>
      </w:pPr>
      <w:r w:rsidRPr="00A272D4">
        <w:rPr>
          <w:b/>
          <w:bCs/>
          <w:color w:val="C8102E"/>
        </w:rPr>
        <w:t xml:space="preserve">Note:  </w:t>
      </w:r>
      <w:r w:rsidRPr="00A272D4">
        <w:t>Treat credentials as confidential and obtain them from your supervisor. Because the application is a static front-end over a shared sheet, role control governs what the interface offers; it is not a substitute for sheet-level permissions.</w:t>
      </w:r>
    </w:p>
    <w:p w14:paraId="5579C33D" w14:textId="77777777" w:rsidR="008A60DA" w:rsidRPr="006C3D00" w:rsidRDefault="00000000" w:rsidP="00A272D4">
      <w:pPr>
        <w:pStyle w:val="Heading2"/>
        <w:numPr>
          <w:ilvl w:val="1"/>
          <w:numId w:val="2"/>
        </w:numPr>
        <w:jc w:val="both"/>
      </w:pPr>
      <w:bookmarkStart w:id="7" w:name="_Toc233801302"/>
      <w:r w:rsidRPr="006C3D00">
        <w:t>What each role can do</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60"/>
        <w:gridCol w:w="2300"/>
        <w:gridCol w:w="2300"/>
      </w:tblGrid>
      <w:tr w:rsidR="008A60DA" w:rsidRPr="00A272D4" w14:paraId="4B32905C" w14:textId="77777777">
        <w:trPr>
          <w:tblHeader/>
        </w:trPr>
        <w:tc>
          <w:tcPr>
            <w:tcW w:w="4760" w:type="dxa"/>
            <w:tcBorders>
              <w:top w:val="single" w:sz="1" w:space="0" w:color="C7CDD4"/>
              <w:left w:val="single" w:sz="1" w:space="0" w:color="C7CDD4"/>
              <w:bottom w:val="single" w:sz="1" w:space="0" w:color="C7CDD4"/>
              <w:right w:val="single" w:sz="1" w:space="0" w:color="C7CDD4"/>
            </w:tcBorders>
            <w:shd w:val="clear" w:color="auto" w:fill="C8102E"/>
            <w:tcMar>
              <w:top w:w="50" w:type="dxa"/>
              <w:left w:w="110" w:type="dxa"/>
              <w:bottom w:w="50" w:type="dxa"/>
              <w:right w:w="110" w:type="dxa"/>
            </w:tcMar>
            <w:vAlign w:val="center"/>
          </w:tcPr>
          <w:p w14:paraId="3B43D958" w14:textId="77777777" w:rsidR="008A60DA" w:rsidRPr="00A272D4" w:rsidRDefault="00000000" w:rsidP="00A272D4">
            <w:pPr>
              <w:rPr>
                <w:sz w:val="20"/>
                <w:szCs w:val="20"/>
              </w:rPr>
            </w:pPr>
            <w:r w:rsidRPr="00A272D4">
              <w:rPr>
                <w:b/>
                <w:bCs/>
                <w:color w:val="FFFFFF"/>
                <w:sz w:val="20"/>
                <w:szCs w:val="20"/>
              </w:rPr>
              <w:t>Capability</w:t>
            </w:r>
          </w:p>
        </w:tc>
        <w:tc>
          <w:tcPr>
            <w:tcW w:w="2300" w:type="dxa"/>
            <w:tcBorders>
              <w:top w:val="single" w:sz="1" w:space="0" w:color="C7CDD4"/>
              <w:left w:val="single" w:sz="1" w:space="0" w:color="C7CDD4"/>
              <w:bottom w:val="single" w:sz="1" w:space="0" w:color="C7CDD4"/>
              <w:right w:val="single" w:sz="1" w:space="0" w:color="C7CDD4"/>
            </w:tcBorders>
            <w:shd w:val="clear" w:color="auto" w:fill="C8102E"/>
            <w:tcMar>
              <w:top w:w="50" w:type="dxa"/>
              <w:left w:w="110" w:type="dxa"/>
              <w:bottom w:w="50" w:type="dxa"/>
              <w:right w:w="110" w:type="dxa"/>
            </w:tcMar>
            <w:vAlign w:val="center"/>
          </w:tcPr>
          <w:p w14:paraId="34F5EB2C" w14:textId="77777777" w:rsidR="008A60DA" w:rsidRPr="00A272D4" w:rsidRDefault="00000000" w:rsidP="00A272D4">
            <w:pPr>
              <w:rPr>
                <w:sz w:val="20"/>
                <w:szCs w:val="20"/>
              </w:rPr>
            </w:pPr>
            <w:r w:rsidRPr="00A272D4">
              <w:rPr>
                <w:b/>
                <w:bCs/>
                <w:color w:val="FFFFFF"/>
                <w:sz w:val="20"/>
                <w:szCs w:val="20"/>
              </w:rPr>
              <w:t>Standard user</w:t>
            </w:r>
          </w:p>
        </w:tc>
        <w:tc>
          <w:tcPr>
            <w:tcW w:w="2300" w:type="dxa"/>
            <w:tcBorders>
              <w:top w:val="single" w:sz="1" w:space="0" w:color="C7CDD4"/>
              <w:left w:val="single" w:sz="1" w:space="0" w:color="C7CDD4"/>
              <w:bottom w:val="single" w:sz="1" w:space="0" w:color="C7CDD4"/>
              <w:right w:val="single" w:sz="1" w:space="0" w:color="C7CDD4"/>
            </w:tcBorders>
            <w:shd w:val="clear" w:color="auto" w:fill="C8102E"/>
            <w:tcMar>
              <w:top w:w="50" w:type="dxa"/>
              <w:left w:w="110" w:type="dxa"/>
              <w:bottom w:w="50" w:type="dxa"/>
              <w:right w:w="110" w:type="dxa"/>
            </w:tcMar>
            <w:vAlign w:val="center"/>
          </w:tcPr>
          <w:p w14:paraId="594BC788" w14:textId="77777777" w:rsidR="008A60DA" w:rsidRPr="00A272D4" w:rsidRDefault="00000000" w:rsidP="00A272D4">
            <w:pPr>
              <w:rPr>
                <w:sz w:val="20"/>
                <w:szCs w:val="20"/>
              </w:rPr>
            </w:pPr>
            <w:r w:rsidRPr="00A272D4">
              <w:rPr>
                <w:b/>
                <w:bCs/>
                <w:color w:val="FFFFFF"/>
                <w:sz w:val="20"/>
                <w:szCs w:val="20"/>
              </w:rPr>
              <w:t>Administrator</w:t>
            </w:r>
          </w:p>
        </w:tc>
      </w:tr>
      <w:tr w:rsidR="008A60DA" w:rsidRPr="00A272D4" w14:paraId="26C8D3F3" w14:textId="77777777">
        <w:tc>
          <w:tcPr>
            <w:tcW w:w="4760" w:type="dxa"/>
            <w:tcBorders>
              <w:top w:val="single" w:sz="1" w:space="0" w:color="C7CDD4"/>
              <w:left w:val="single" w:sz="1" w:space="0" w:color="C7CDD4"/>
              <w:bottom w:val="single" w:sz="1" w:space="0" w:color="C7CDD4"/>
              <w:right w:val="single" w:sz="1" w:space="0" w:color="C7CDD4"/>
            </w:tcBorders>
            <w:shd w:val="clear" w:color="auto" w:fill="FFFFFF"/>
            <w:tcMar>
              <w:top w:w="50" w:type="dxa"/>
              <w:left w:w="110" w:type="dxa"/>
              <w:bottom w:w="50" w:type="dxa"/>
              <w:right w:w="110" w:type="dxa"/>
            </w:tcMar>
            <w:vAlign w:val="center"/>
          </w:tcPr>
          <w:p w14:paraId="6DD8FF19" w14:textId="77777777" w:rsidR="008A60DA" w:rsidRPr="00A272D4" w:rsidRDefault="00000000" w:rsidP="00A272D4">
            <w:pPr>
              <w:rPr>
                <w:sz w:val="20"/>
                <w:szCs w:val="20"/>
              </w:rPr>
            </w:pPr>
            <w:r w:rsidRPr="00A272D4">
              <w:rPr>
                <w:sz w:val="20"/>
                <w:szCs w:val="20"/>
              </w:rPr>
              <w:t>Log travel cards, view all Tracker views</w:t>
            </w:r>
          </w:p>
        </w:tc>
        <w:tc>
          <w:tcPr>
            <w:tcW w:w="2300" w:type="dxa"/>
            <w:tcBorders>
              <w:top w:val="single" w:sz="1" w:space="0" w:color="C7CDD4"/>
              <w:left w:val="single" w:sz="1" w:space="0" w:color="C7CDD4"/>
              <w:bottom w:val="single" w:sz="1" w:space="0" w:color="C7CDD4"/>
              <w:right w:val="single" w:sz="1" w:space="0" w:color="C7CDD4"/>
            </w:tcBorders>
            <w:shd w:val="clear" w:color="auto" w:fill="FFFFFF"/>
            <w:tcMar>
              <w:top w:w="50" w:type="dxa"/>
              <w:left w:w="110" w:type="dxa"/>
              <w:bottom w:w="50" w:type="dxa"/>
              <w:right w:w="110" w:type="dxa"/>
            </w:tcMar>
            <w:vAlign w:val="center"/>
          </w:tcPr>
          <w:p w14:paraId="38BF4E94" w14:textId="77777777" w:rsidR="008A60DA" w:rsidRPr="00A272D4" w:rsidRDefault="00000000" w:rsidP="00A272D4">
            <w:pPr>
              <w:rPr>
                <w:sz w:val="20"/>
                <w:szCs w:val="20"/>
              </w:rPr>
            </w:pPr>
            <w:r w:rsidRPr="00A272D4">
              <w:rPr>
                <w:sz w:val="20"/>
                <w:szCs w:val="20"/>
              </w:rPr>
              <w:t>Yes</w:t>
            </w:r>
          </w:p>
        </w:tc>
        <w:tc>
          <w:tcPr>
            <w:tcW w:w="2300" w:type="dxa"/>
            <w:tcBorders>
              <w:top w:val="single" w:sz="1" w:space="0" w:color="C7CDD4"/>
              <w:left w:val="single" w:sz="1" w:space="0" w:color="C7CDD4"/>
              <w:bottom w:val="single" w:sz="1" w:space="0" w:color="C7CDD4"/>
              <w:right w:val="single" w:sz="1" w:space="0" w:color="C7CDD4"/>
            </w:tcBorders>
            <w:shd w:val="clear" w:color="auto" w:fill="FFFFFF"/>
            <w:tcMar>
              <w:top w:w="50" w:type="dxa"/>
              <w:left w:w="110" w:type="dxa"/>
              <w:bottom w:w="50" w:type="dxa"/>
              <w:right w:w="110" w:type="dxa"/>
            </w:tcMar>
            <w:vAlign w:val="center"/>
          </w:tcPr>
          <w:p w14:paraId="1E365E35" w14:textId="77777777" w:rsidR="008A60DA" w:rsidRPr="00A272D4" w:rsidRDefault="00000000" w:rsidP="00A272D4">
            <w:pPr>
              <w:rPr>
                <w:sz w:val="20"/>
                <w:szCs w:val="20"/>
              </w:rPr>
            </w:pPr>
            <w:r w:rsidRPr="00A272D4">
              <w:rPr>
                <w:sz w:val="20"/>
                <w:szCs w:val="20"/>
              </w:rPr>
              <w:t>Yes</w:t>
            </w:r>
          </w:p>
        </w:tc>
      </w:tr>
      <w:tr w:rsidR="008A60DA" w:rsidRPr="00A272D4" w14:paraId="7FFA945D" w14:textId="77777777">
        <w:tc>
          <w:tcPr>
            <w:tcW w:w="4760" w:type="dxa"/>
            <w:tcBorders>
              <w:top w:val="single" w:sz="1" w:space="0" w:color="C7CDD4"/>
              <w:left w:val="single" w:sz="1" w:space="0" w:color="C7CDD4"/>
              <w:bottom w:val="single" w:sz="1" w:space="0" w:color="C7CDD4"/>
              <w:right w:val="single" w:sz="1" w:space="0" w:color="C7CDD4"/>
            </w:tcBorders>
            <w:shd w:val="clear" w:color="auto" w:fill="F6F8FA"/>
            <w:tcMar>
              <w:top w:w="50" w:type="dxa"/>
              <w:left w:w="110" w:type="dxa"/>
              <w:bottom w:w="50" w:type="dxa"/>
              <w:right w:w="110" w:type="dxa"/>
            </w:tcMar>
            <w:vAlign w:val="center"/>
          </w:tcPr>
          <w:p w14:paraId="0177C9B4" w14:textId="77777777" w:rsidR="008A60DA" w:rsidRPr="00A272D4" w:rsidRDefault="00000000" w:rsidP="00A272D4">
            <w:pPr>
              <w:rPr>
                <w:sz w:val="20"/>
                <w:szCs w:val="20"/>
              </w:rPr>
            </w:pPr>
            <w:r w:rsidRPr="00A272D4">
              <w:rPr>
                <w:sz w:val="20"/>
                <w:szCs w:val="20"/>
              </w:rPr>
              <w:t xml:space="preserve">Edit the shared </w:t>
            </w:r>
            <w:proofErr w:type="spellStart"/>
            <w:r w:rsidRPr="00A272D4">
              <w:rPr>
                <w:sz w:val="20"/>
                <w:szCs w:val="20"/>
              </w:rPr>
              <w:t>catalog</w:t>
            </w:r>
            <w:proofErr w:type="spellEnd"/>
            <w:r w:rsidRPr="00A272D4">
              <w:rPr>
                <w:sz w:val="20"/>
                <w:szCs w:val="20"/>
              </w:rPr>
              <w:t xml:space="preserve"> (projects, lines, stations, activities, resources)</w:t>
            </w:r>
          </w:p>
        </w:tc>
        <w:tc>
          <w:tcPr>
            <w:tcW w:w="2300" w:type="dxa"/>
            <w:tcBorders>
              <w:top w:val="single" w:sz="1" w:space="0" w:color="C7CDD4"/>
              <w:left w:val="single" w:sz="1" w:space="0" w:color="C7CDD4"/>
              <w:bottom w:val="single" w:sz="1" w:space="0" w:color="C7CDD4"/>
              <w:right w:val="single" w:sz="1" w:space="0" w:color="C7CDD4"/>
            </w:tcBorders>
            <w:shd w:val="clear" w:color="auto" w:fill="F6F8FA"/>
            <w:tcMar>
              <w:top w:w="50" w:type="dxa"/>
              <w:left w:w="110" w:type="dxa"/>
              <w:bottom w:w="50" w:type="dxa"/>
              <w:right w:w="110" w:type="dxa"/>
            </w:tcMar>
            <w:vAlign w:val="center"/>
          </w:tcPr>
          <w:p w14:paraId="6B81A93F" w14:textId="77777777" w:rsidR="008A60DA" w:rsidRPr="00A272D4" w:rsidRDefault="00000000" w:rsidP="00A272D4">
            <w:pPr>
              <w:rPr>
                <w:sz w:val="20"/>
                <w:szCs w:val="20"/>
              </w:rPr>
            </w:pPr>
            <w:r w:rsidRPr="00A272D4">
              <w:rPr>
                <w:sz w:val="20"/>
                <w:szCs w:val="20"/>
              </w:rPr>
              <w:t>No</w:t>
            </w:r>
          </w:p>
        </w:tc>
        <w:tc>
          <w:tcPr>
            <w:tcW w:w="2300" w:type="dxa"/>
            <w:tcBorders>
              <w:top w:val="single" w:sz="1" w:space="0" w:color="C7CDD4"/>
              <w:left w:val="single" w:sz="1" w:space="0" w:color="C7CDD4"/>
              <w:bottom w:val="single" w:sz="1" w:space="0" w:color="C7CDD4"/>
              <w:right w:val="single" w:sz="1" w:space="0" w:color="C7CDD4"/>
            </w:tcBorders>
            <w:shd w:val="clear" w:color="auto" w:fill="F6F8FA"/>
            <w:tcMar>
              <w:top w:w="50" w:type="dxa"/>
              <w:left w:w="110" w:type="dxa"/>
              <w:bottom w:w="50" w:type="dxa"/>
              <w:right w:w="110" w:type="dxa"/>
            </w:tcMar>
            <w:vAlign w:val="center"/>
          </w:tcPr>
          <w:p w14:paraId="6846D231" w14:textId="77777777" w:rsidR="008A60DA" w:rsidRPr="00A272D4" w:rsidRDefault="00000000" w:rsidP="00A272D4">
            <w:pPr>
              <w:rPr>
                <w:sz w:val="20"/>
                <w:szCs w:val="20"/>
              </w:rPr>
            </w:pPr>
            <w:r w:rsidRPr="00A272D4">
              <w:rPr>
                <w:sz w:val="20"/>
                <w:szCs w:val="20"/>
              </w:rPr>
              <w:t>Yes</w:t>
            </w:r>
          </w:p>
        </w:tc>
      </w:tr>
      <w:tr w:rsidR="008A60DA" w:rsidRPr="00A272D4" w14:paraId="1567DB5C" w14:textId="77777777">
        <w:tc>
          <w:tcPr>
            <w:tcW w:w="4760" w:type="dxa"/>
            <w:tcBorders>
              <w:top w:val="single" w:sz="1" w:space="0" w:color="C7CDD4"/>
              <w:left w:val="single" w:sz="1" w:space="0" w:color="C7CDD4"/>
              <w:bottom w:val="single" w:sz="1" w:space="0" w:color="C7CDD4"/>
              <w:right w:val="single" w:sz="1" w:space="0" w:color="C7CDD4"/>
            </w:tcBorders>
            <w:shd w:val="clear" w:color="auto" w:fill="FFFFFF"/>
            <w:tcMar>
              <w:top w:w="50" w:type="dxa"/>
              <w:left w:w="110" w:type="dxa"/>
              <w:bottom w:w="50" w:type="dxa"/>
              <w:right w:w="110" w:type="dxa"/>
            </w:tcMar>
            <w:vAlign w:val="center"/>
          </w:tcPr>
          <w:p w14:paraId="4B1AA992" w14:textId="77777777" w:rsidR="008A60DA" w:rsidRPr="00A272D4" w:rsidRDefault="00000000" w:rsidP="00A272D4">
            <w:pPr>
              <w:rPr>
                <w:sz w:val="20"/>
                <w:szCs w:val="20"/>
              </w:rPr>
            </w:pPr>
            <w:r w:rsidRPr="00A272D4">
              <w:rPr>
                <w:sz w:val="20"/>
                <w:szCs w:val="20"/>
              </w:rPr>
              <w:t>Edit the clock-out time on a travel card</w:t>
            </w:r>
          </w:p>
        </w:tc>
        <w:tc>
          <w:tcPr>
            <w:tcW w:w="2300" w:type="dxa"/>
            <w:tcBorders>
              <w:top w:val="single" w:sz="1" w:space="0" w:color="C7CDD4"/>
              <w:left w:val="single" w:sz="1" w:space="0" w:color="C7CDD4"/>
              <w:bottom w:val="single" w:sz="1" w:space="0" w:color="C7CDD4"/>
              <w:right w:val="single" w:sz="1" w:space="0" w:color="C7CDD4"/>
            </w:tcBorders>
            <w:shd w:val="clear" w:color="auto" w:fill="FFFFFF"/>
            <w:tcMar>
              <w:top w:w="50" w:type="dxa"/>
              <w:left w:w="110" w:type="dxa"/>
              <w:bottom w:w="50" w:type="dxa"/>
              <w:right w:w="110" w:type="dxa"/>
            </w:tcMar>
            <w:vAlign w:val="center"/>
          </w:tcPr>
          <w:p w14:paraId="58E8348F" w14:textId="77777777" w:rsidR="008A60DA" w:rsidRPr="00A272D4" w:rsidRDefault="00000000" w:rsidP="00A272D4">
            <w:pPr>
              <w:rPr>
                <w:sz w:val="20"/>
                <w:szCs w:val="20"/>
              </w:rPr>
            </w:pPr>
            <w:r w:rsidRPr="00A272D4">
              <w:rPr>
                <w:sz w:val="20"/>
                <w:szCs w:val="20"/>
              </w:rPr>
              <w:t>No (</w:t>
            </w:r>
            <w:proofErr w:type="gramStart"/>
            <w:r w:rsidRPr="00A272D4">
              <w:rPr>
                <w:sz w:val="20"/>
                <w:szCs w:val="20"/>
              </w:rPr>
              <w:t>auto-recorded</w:t>
            </w:r>
            <w:proofErr w:type="gramEnd"/>
            <w:r w:rsidRPr="00A272D4">
              <w:rPr>
                <w:sz w:val="20"/>
                <w:szCs w:val="20"/>
              </w:rPr>
              <w:t>)</w:t>
            </w:r>
          </w:p>
        </w:tc>
        <w:tc>
          <w:tcPr>
            <w:tcW w:w="2300" w:type="dxa"/>
            <w:tcBorders>
              <w:top w:val="single" w:sz="1" w:space="0" w:color="C7CDD4"/>
              <w:left w:val="single" w:sz="1" w:space="0" w:color="C7CDD4"/>
              <w:bottom w:val="single" w:sz="1" w:space="0" w:color="C7CDD4"/>
              <w:right w:val="single" w:sz="1" w:space="0" w:color="C7CDD4"/>
            </w:tcBorders>
            <w:shd w:val="clear" w:color="auto" w:fill="FFFFFF"/>
            <w:tcMar>
              <w:top w:w="50" w:type="dxa"/>
              <w:left w:w="110" w:type="dxa"/>
              <w:bottom w:w="50" w:type="dxa"/>
              <w:right w:w="110" w:type="dxa"/>
            </w:tcMar>
            <w:vAlign w:val="center"/>
          </w:tcPr>
          <w:p w14:paraId="5F3528B7" w14:textId="77777777" w:rsidR="008A60DA" w:rsidRPr="00A272D4" w:rsidRDefault="00000000" w:rsidP="00A272D4">
            <w:pPr>
              <w:rPr>
                <w:sz w:val="20"/>
                <w:szCs w:val="20"/>
              </w:rPr>
            </w:pPr>
            <w:r w:rsidRPr="00A272D4">
              <w:rPr>
                <w:sz w:val="20"/>
                <w:szCs w:val="20"/>
              </w:rPr>
              <w:t>Yes</w:t>
            </w:r>
          </w:p>
        </w:tc>
      </w:tr>
      <w:tr w:rsidR="008A60DA" w:rsidRPr="00A272D4" w14:paraId="02A91FDA" w14:textId="77777777">
        <w:tc>
          <w:tcPr>
            <w:tcW w:w="4760" w:type="dxa"/>
            <w:tcBorders>
              <w:top w:val="single" w:sz="1" w:space="0" w:color="C7CDD4"/>
              <w:left w:val="single" w:sz="1" w:space="0" w:color="C7CDD4"/>
              <w:bottom w:val="single" w:sz="1" w:space="0" w:color="C7CDD4"/>
              <w:right w:val="single" w:sz="1" w:space="0" w:color="C7CDD4"/>
            </w:tcBorders>
            <w:shd w:val="clear" w:color="auto" w:fill="F6F8FA"/>
            <w:tcMar>
              <w:top w:w="50" w:type="dxa"/>
              <w:left w:w="110" w:type="dxa"/>
              <w:bottom w:w="50" w:type="dxa"/>
              <w:right w:w="110" w:type="dxa"/>
            </w:tcMar>
            <w:vAlign w:val="center"/>
          </w:tcPr>
          <w:p w14:paraId="4C571AF5" w14:textId="77777777" w:rsidR="008A60DA" w:rsidRPr="00A272D4" w:rsidRDefault="00000000" w:rsidP="00A272D4">
            <w:pPr>
              <w:rPr>
                <w:sz w:val="20"/>
                <w:szCs w:val="20"/>
              </w:rPr>
            </w:pPr>
            <w:r w:rsidRPr="00A272D4">
              <w:rPr>
                <w:sz w:val="20"/>
                <w:szCs w:val="20"/>
              </w:rPr>
              <w:t>Export reports, schedule email reports, use in-app help</w:t>
            </w:r>
          </w:p>
        </w:tc>
        <w:tc>
          <w:tcPr>
            <w:tcW w:w="2300" w:type="dxa"/>
            <w:tcBorders>
              <w:top w:val="single" w:sz="1" w:space="0" w:color="C7CDD4"/>
              <w:left w:val="single" w:sz="1" w:space="0" w:color="C7CDD4"/>
              <w:bottom w:val="single" w:sz="1" w:space="0" w:color="C7CDD4"/>
              <w:right w:val="single" w:sz="1" w:space="0" w:color="C7CDD4"/>
            </w:tcBorders>
            <w:shd w:val="clear" w:color="auto" w:fill="F6F8FA"/>
            <w:tcMar>
              <w:top w:w="50" w:type="dxa"/>
              <w:left w:w="110" w:type="dxa"/>
              <w:bottom w:w="50" w:type="dxa"/>
              <w:right w:w="110" w:type="dxa"/>
            </w:tcMar>
            <w:vAlign w:val="center"/>
          </w:tcPr>
          <w:p w14:paraId="44B20E3B" w14:textId="77777777" w:rsidR="008A60DA" w:rsidRPr="00A272D4" w:rsidRDefault="00000000" w:rsidP="00A272D4">
            <w:pPr>
              <w:rPr>
                <w:sz w:val="20"/>
                <w:szCs w:val="20"/>
              </w:rPr>
            </w:pPr>
            <w:r w:rsidRPr="00A272D4">
              <w:rPr>
                <w:sz w:val="20"/>
                <w:szCs w:val="20"/>
              </w:rPr>
              <w:t>Yes</w:t>
            </w:r>
          </w:p>
        </w:tc>
        <w:tc>
          <w:tcPr>
            <w:tcW w:w="2300" w:type="dxa"/>
            <w:tcBorders>
              <w:top w:val="single" w:sz="1" w:space="0" w:color="C7CDD4"/>
              <w:left w:val="single" w:sz="1" w:space="0" w:color="C7CDD4"/>
              <w:bottom w:val="single" w:sz="1" w:space="0" w:color="C7CDD4"/>
              <w:right w:val="single" w:sz="1" w:space="0" w:color="C7CDD4"/>
            </w:tcBorders>
            <w:shd w:val="clear" w:color="auto" w:fill="F6F8FA"/>
            <w:tcMar>
              <w:top w:w="50" w:type="dxa"/>
              <w:left w:w="110" w:type="dxa"/>
              <w:bottom w:w="50" w:type="dxa"/>
              <w:right w:w="110" w:type="dxa"/>
            </w:tcMar>
            <w:vAlign w:val="center"/>
          </w:tcPr>
          <w:p w14:paraId="7DD8D67B" w14:textId="77777777" w:rsidR="008A60DA" w:rsidRPr="00A272D4" w:rsidRDefault="00000000" w:rsidP="00A272D4">
            <w:pPr>
              <w:rPr>
                <w:sz w:val="20"/>
                <w:szCs w:val="20"/>
              </w:rPr>
            </w:pPr>
            <w:r w:rsidRPr="00A272D4">
              <w:rPr>
                <w:sz w:val="20"/>
                <w:szCs w:val="20"/>
              </w:rPr>
              <w:t>Yes</w:t>
            </w:r>
          </w:p>
        </w:tc>
      </w:tr>
    </w:tbl>
    <w:p w14:paraId="371C2B4F" w14:textId="77777777" w:rsidR="00675025" w:rsidRPr="00E34E19" w:rsidRDefault="00000000" w:rsidP="00A272D4">
      <w:pPr>
        <w:pStyle w:val="Heading1"/>
        <w:numPr>
          <w:ilvl w:val="0"/>
          <w:numId w:val="2"/>
        </w:numPr>
        <w:jc w:val="both"/>
      </w:pPr>
      <w:bookmarkStart w:id="8" w:name="_Toc233801303"/>
      <w:r w:rsidRPr="00E34E19">
        <w:lastRenderedPageBreak/>
        <w:t>Getting Started</w:t>
      </w:r>
      <w:bookmarkEnd w:id="8"/>
    </w:p>
    <w:p w14:paraId="4B504900" w14:textId="77777777" w:rsidR="008A60DA" w:rsidRPr="006C3D00" w:rsidRDefault="00000000" w:rsidP="00A272D4">
      <w:pPr>
        <w:pStyle w:val="Heading2"/>
        <w:numPr>
          <w:ilvl w:val="1"/>
          <w:numId w:val="2"/>
        </w:numPr>
        <w:jc w:val="both"/>
      </w:pPr>
      <w:bookmarkStart w:id="9" w:name="_Toc233801304"/>
      <w:r w:rsidRPr="006C3D00">
        <w:t>Signing in</w:t>
      </w:r>
      <w:bookmarkEnd w:id="9"/>
    </w:p>
    <w:p w14:paraId="620D71A5" w14:textId="77777777" w:rsidR="008A60DA" w:rsidRDefault="00000000" w:rsidP="00A272D4">
      <w:pPr>
        <w:pStyle w:val="ListParagraph"/>
        <w:numPr>
          <w:ilvl w:val="0"/>
          <w:numId w:val="4"/>
        </w:numPr>
        <w:spacing w:after="60" w:line="264" w:lineRule="auto"/>
        <w:jc w:val="both"/>
      </w:pPr>
      <w:r>
        <w:t>Enter your username (not case-sensitive).</w:t>
      </w:r>
    </w:p>
    <w:p w14:paraId="38CDAF51" w14:textId="77777777" w:rsidR="008A60DA" w:rsidRDefault="00000000" w:rsidP="00A272D4">
      <w:pPr>
        <w:pStyle w:val="ListParagraph"/>
        <w:numPr>
          <w:ilvl w:val="0"/>
          <w:numId w:val="4"/>
        </w:numPr>
        <w:spacing w:after="60" w:line="264" w:lineRule="auto"/>
        <w:jc w:val="both"/>
      </w:pPr>
      <w:r>
        <w:t>Enter your password (case-sensitive). Use SHOW/HIDE to reveal it.</w:t>
      </w:r>
    </w:p>
    <w:p w14:paraId="45CB913D" w14:textId="77777777" w:rsidR="008A60DA" w:rsidRDefault="00000000" w:rsidP="00A272D4">
      <w:pPr>
        <w:pStyle w:val="ListParagraph"/>
        <w:numPr>
          <w:ilvl w:val="0"/>
          <w:numId w:val="4"/>
        </w:numPr>
        <w:spacing w:after="60" w:line="264" w:lineRule="auto"/>
        <w:jc w:val="both"/>
      </w:pPr>
      <w:r>
        <w:t>Optionally tick "Keep me signed in" to skip the login screen next time on this device.</w:t>
      </w:r>
    </w:p>
    <w:p w14:paraId="2D8FB0B2" w14:textId="77777777" w:rsidR="008A60DA" w:rsidRDefault="00000000" w:rsidP="00A272D4">
      <w:pPr>
        <w:pStyle w:val="ListParagraph"/>
        <w:numPr>
          <w:ilvl w:val="0"/>
          <w:numId w:val="4"/>
        </w:numPr>
        <w:spacing w:after="60" w:line="264" w:lineRule="auto"/>
        <w:jc w:val="both"/>
      </w:pPr>
      <w:r>
        <w:t>Press Sign In. The system remembers whether you signed in as an administrator or a standard user.</w:t>
      </w:r>
    </w:p>
    <w:p w14:paraId="7C7A66D7" w14:textId="77777777" w:rsidR="008A60DA" w:rsidRPr="006C3D00" w:rsidRDefault="00000000" w:rsidP="00A272D4">
      <w:pPr>
        <w:pStyle w:val="Heading2"/>
        <w:numPr>
          <w:ilvl w:val="1"/>
          <w:numId w:val="2"/>
        </w:numPr>
        <w:jc w:val="both"/>
      </w:pPr>
      <w:bookmarkStart w:id="10" w:name="_Toc233801305"/>
      <w:r w:rsidRPr="006C3D00">
        <w:t>The Home screen</w:t>
      </w:r>
      <w:bookmarkEnd w:id="10"/>
    </w:p>
    <w:p w14:paraId="7EC83F90" w14:textId="77777777" w:rsidR="008A60DA" w:rsidRDefault="00000000" w:rsidP="00A272D4">
      <w:pPr>
        <w:spacing w:after="120" w:line="276" w:lineRule="auto"/>
      </w:pPr>
      <w:r>
        <w:t>After signing in you can choose Travel Card (to log a bus at a station) or Tracker (the live monitoring views).</w:t>
      </w:r>
    </w:p>
    <w:p w14:paraId="5AD61B2E" w14:textId="15E8EF96" w:rsidR="00E34E19" w:rsidRDefault="00E34E19" w:rsidP="00A272D4">
      <w:pPr>
        <w:spacing w:after="120" w:line="276" w:lineRule="auto"/>
        <w:jc w:val="center"/>
      </w:pPr>
      <w:r>
        <w:rPr>
          <w:noProof/>
        </w:rPr>
        <w:drawing>
          <wp:inline distT="0" distB="0" distL="0" distR="0" wp14:anchorId="5772CEB9" wp14:editId="50537EE5">
            <wp:extent cx="5943600" cy="2597150"/>
            <wp:effectExtent l="0" t="0" r="0" b="0"/>
            <wp:docPr id="18115850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597150"/>
                    </a:xfrm>
                    <a:prstGeom prst="rect">
                      <a:avLst/>
                    </a:prstGeom>
                    <a:noFill/>
                    <a:ln>
                      <a:noFill/>
                    </a:ln>
                  </pic:spPr>
                </pic:pic>
              </a:graphicData>
            </a:graphic>
          </wp:inline>
        </w:drawing>
      </w:r>
    </w:p>
    <w:p w14:paraId="039F0C48" w14:textId="6D364387" w:rsidR="00E34E19" w:rsidRPr="006C3D00" w:rsidRDefault="00E34E19" w:rsidP="00A272D4">
      <w:pPr>
        <w:pStyle w:val="Caption"/>
      </w:pPr>
      <w:bookmarkStart w:id="11" w:name="_Toc233794999"/>
      <w:bookmarkStart w:id="12" w:name="_Toc233812328"/>
      <w:r w:rsidRPr="006C3D00">
        <w:t xml:space="preserve">Figure </w:t>
      </w:r>
      <w:r w:rsidR="00A272D4">
        <w:fldChar w:fldCharType="begin"/>
      </w:r>
      <w:r w:rsidR="00A272D4">
        <w:instrText xml:space="preserve"> STYLEREF 1 \s </w:instrText>
      </w:r>
      <w:r w:rsidR="00A272D4">
        <w:fldChar w:fldCharType="separate"/>
      </w:r>
      <w:r w:rsidR="00A272D4">
        <w:rPr>
          <w:noProof/>
        </w:rPr>
        <w:t>3</w:t>
      </w:r>
      <w:r w:rsidR="00A272D4">
        <w:fldChar w:fldCharType="end"/>
      </w:r>
      <w:r w:rsidR="00A272D4">
        <w:t>.</w:t>
      </w:r>
      <w:r w:rsidR="00A272D4">
        <w:fldChar w:fldCharType="begin"/>
      </w:r>
      <w:r w:rsidR="00A272D4">
        <w:instrText xml:space="preserve"> SEQ Figure \* ARABIC \s 1 </w:instrText>
      </w:r>
      <w:r w:rsidR="00A272D4">
        <w:fldChar w:fldCharType="separate"/>
      </w:r>
      <w:r w:rsidR="00A272D4">
        <w:rPr>
          <w:noProof/>
        </w:rPr>
        <w:t>1</w:t>
      </w:r>
      <w:r w:rsidR="00A272D4">
        <w:fldChar w:fldCharType="end"/>
      </w:r>
      <w:r w:rsidRPr="006C3D00">
        <w:tab/>
      </w:r>
      <w:bookmarkEnd w:id="11"/>
      <w:r w:rsidR="006C3D00">
        <w:t>Home Screen</w:t>
      </w:r>
      <w:bookmarkEnd w:id="12"/>
    </w:p>
    <w:p w14:paraId="633B6215" w14:textId="77777777" w:rsidR="008A60DA" w:rsidRPr="006C3D00" w:rsidRDefault="00000000" w:rsidP="00A272D4">
      <w:pPr>
        <w:pStyle w:val="Heading2"/>
        <w:numPr>
          <w:ilvl w:val="1"/>
          <w:numId w:val="2"/>
        </w:numPr>
        <w:jc w:val="both"/>
      </w:pPr>
      <w:bookmarkStart w:id="13" w:name="_Toc233801306"/>
      <w:r w:rsidRPr="006C3D00">
        <w:t>Light and dark mode</w:t>
      </w:r>
      <w:bookmarkEnd w:id="13"/>
    </w:p>
    <w:p w14:paraId="782EB9AF" w14:textId="77777777" w:rsidR="008A60DA" w:rsidRDefault="00000000" w:rsidP="00A272D4">
      <w:pPr>
        <w:spacing w:after="120" w:line="276" w:lineRule="auto"/>
      </w:pPr>
      <w:r>
        <w:t xml:space="preserve">A sun/moon toggle on the login, Home and main screens switches the colour theme. Your choice </w:t>
      </w:r>
      <w:proofErr w:type="gramStart"/>
      <w:r>
        <w:t>is remembered</w:t>
      </w:r>
      <w:proofErr w:type="gramEnd"/>
      <w:r>
        <w:t>.</w:t>
      </w:r>
    </w:p>
    <w:p w14:paraId="256A8027" w14:textId="3C994260" w:rsidR="00E34E19" w:rsidRDefault="00E34E19" w:rsidP="00A272D4">
      <w:pPr>
        <w:spacing w:after="120" w:line="276" w:lineRule="auto"/>
        <w:jc w:val="center"/>
      </w:pPr>
      <w:r>
        <w:rPr>
          <w:noProof/>
        </w:rPr>
        <w:drawing>
          <wp:inline distT="0" distB="0" distL="0" distR="0" wp14:anchorId="5E94246E" wp14:editId="59DFE76F">
            <wp:extent cx="1066800" cy="268941"/>
            <wp:effectExtent l="0" t="0" r="0" b="0"/>
            <wp:docPr id="5010234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5">
                      <a:extLst>
                        <a:ext uri="{28A0092B-C50C-407E-A947-70E740481C1C}">
                          <a14:useLocalDpi xmlns:a14="http://schemas.microsoft.com/office/drawing/2010/main" val="0"/>
                        </a:ext>
                      </a:extLst>
                    </a:blip>
                    <a:srcRect l="82051" b="89645"/>
                    <a:stretch>
                      <a:fillRect/>
                    </a:stretch>
                  </pic:blipFill>
                  <pic:spPr bwMode="auto">
                    <a:xfrm>
                      <a:off x="0" y="0"/>
                      <a:ext cx="1066800" cy="268941"/>
                    </a:xfrm>
                    <a:prstGeom prst="rect">
                      <a:avLst/>
                    </a:prstGeom>
                    <a:noFill/>
                    <a:ln>
                      <a:noFill/>
                    </a:ln>
                    <a:extLst>
                      <a:ext uri="{53640926-AAD7-44D8-BBD7-CCE9431645EC}">
                        <a14:shadowObscured xmlns:a14="http://schemas.microsoft.com/office/drawing/2010/main"/>
                      </a:ext>
                    </a:extLst>
                  </pic:spPr>
                </pic:pic>
              </a:graphicData>
            </a:graphic>
          </wp:inline>
        </w:drawing>
      </w:r>
    </w:p>
    <w:p w14:paraId="353779C8" w14:textId="34D1D25E" w:rsidR="00E34E19" w:rsidRDefault="00E34E19" w:rsidP="00A272D4">
      <w:pPr>
        <w:pStyle w:val="Caption"/>
      </w:pPr>
      <w:bookmarkStart w:id="14" w:name="_Toc233812329"/>
      <w:r w:rsidRPr="006C3D00">
        <w:t xml:space="preserve">Figure </w:t>
      </w:r>
      <w:r w:rsidR="00A272D4">
        <w:fldChar w:fldCharType="begin"/>
      </w:r>
      <w:r w:rsidR="00A272D4">
        <w:instrText xml:space="preserve"> STYLEREF 1 \s </w:instrText>
      </w:r>
      <w:r w:rsidR="00A272D4">
        <w:fldChar w:fldCharType="separate"/>
      </w:r>
      <w:r w:rsidR="00A272D4">
        <w:rPr>
          <w:noProof/>
        </w:rPr>
        <w:t>3</w:t>
      </w:r>
      <w:r w:rsidR="00A272D4">
        <w:fldChar w:fldCharType="end"/>
      </w:r>
      <w:r w:rsidR="00A272D4">
        <w:t>.</w:t>
      </w:r>
      <w:r w:rsidR="00A272D4">
        <w:fldChar w:fldCharType="begin"/>
      </w:r>
      <w:r w:rsidR="00A272D4">
        <w:instrText xml:space="preserve"> SEQ Figure \* ARABIC \s 1 </w:instrText>
      </w:r>
      <w:r w:rsidR="00A272D4">
        <w:fldChar w:fldCharType="separate"/>
      </w:r>
      <w:r w:rsidR="00A272D4">
        <w:rPr>
          <w:noProof/>
        </w:rPr>
        <w:t>2</w:t>
      </w:r>
      <w:r w:rsidR="00A272D4">
        <w:fldChar w:fldCharType="end"/>
      </w:r>
      <w:r w:rsidRPr="006C3D00">
        <w:tab/>
        <w:t>Light Toggle</w:t>
      </w:r>
      <w:r w:rsidR="00713286">
        <w:t xml:space="preserve"> and Sign out</w:t>
      </w:r>
      <w:r w:rsidRPr="006C3D00">
        <w:t xml:space="preserve"> Button</w:t>
      </w:r>
      <w:r w:rsidR="00713286">
        <w:t>s</w:t>
      </w:r>
      <w:bookmarkEnd w:id="14"/>
    </w:p>
    <w:p w14:paraId="4EE1E53F" w14:textId="77777777" w:rsidR="00A272D4" w:rsidRPr="00A272D4" w:rsidRDefault="00A272D4" w:rsidP="00A272D4"/>
    <w:p w14:paraId="33966AA8" w14:textId="77777777" w:rsidR="008A60DA" w:rsidRPr="006C3D00" w:rsidRDefault="00000000" w:rsidP="00A272D4">
      <w:pPr>
        <w:pStyle w:val="Heading2"/>
        <w:numPr>
          <w:ilvl w:val="1"/>
          <w:numId w:val="2"/>
        </w:numPr>
        <w:jc w:val="both"/>
      </w:pPr>
      <w:bookmarkStart w:id="15" w:name="_Toc233801307"/>
      <w:r w:rsidRPr="006C3D00">
        <w:t>In-app help (the information guide)</w:t>
      </w:r>
      <w:bookmarkEnd w:id="15"/>
    </w:p>
    <w:p w14:paraId="2C868114" w14:textId="0712FE02" w:rsidR="008A60DA" w:rsidRDefault="00000000" w:rsidP="00A272D4">
      <w:pPr>
        <w:spacing w:after="120" w:line="276" w:lineRule="auto"/>
      </w:pPr>
      <w:r>
        <w:t xml:space="preserve">Each module has an information (ⓘ) button that opens a short feature guide for that module </w:t>
      </w:r>
      <w:r w:rsidR="001A6668">
        <w:t>-</w:t>
      </w:r>
      <w:r>
        <w:t xml:space="preserve"> one for the Travel Card and one for the Tracker. It lists the </w:t>
      </w:r>
      <w:proofErr w:type="gramStart"/>
      <w:r>
        <w:t>main features</w:t>
      </w:r>
      <w:proofErr w:type="gramEnd"/>
      <w:r>
        <w:t xml:space="preserve"> in plain language and is the quickest reminder while working.</w:t>
      </w:r>
    </w:p>
    <w:p w14:paraId="3F12B222" w14:textId="77777777" w:rsidR="008A60DA" w:rsidRPr="006C3D00" w:rsidRDefault="00000000" w:rsidP="00A272D4">
      <w:pPr>
        <w:pStyle w:val="Heading2"/>
        <w:numPr>
          <w:ilvl w:val="1"/>
          <w:numId w:val="2"/>
        </w:numPr>
        <w:jc w:val="both"/>
      </w:pPr>
      <w:bookmarkStart w:id="16" w:name="_Toc233801308"/>
      <w:r w:rsidRPr="006C3D00">
        <w:lastRenderedPageBreak/>
        <w:t>Navigation and common controls</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660"/>
      </w:tblGrid>
      <w:tr w:rsidR="008A60DA" w:rsidRPr="00A272D4" w14:paraId="5D444761" w14:textId="77777777">
        <w:trPr>
          <w:tblHeader/>
        </w:trPr>
        <w:tc>
          <w:tcPr>
            <w:tcW w:w="2700" w:type="dxa"/>
            <w:tcBorders>
              <w:top w:val="single" w:sz="1" w:space="0" w:color="C7CDD4"/>
              <w:left w:val="single" w:sz="1" w:space="0" w:color="C7CDD4"/>
              <w:bottom w:val="single" w:sz="1" w:space="0" w:color="C7CDD4"/>
              <w:right w:val="single" w:sz="1" w:space="0" w:color="C7CDD4"/>
            </w:tcBorders>
            <w:shd w:val="clear" w:color="auto" w:fill="C8102E"/>
            <w:tcMar>
              <w:top w:w="50" w:type="dxa"/>
              <w:left w:w="110" w:type="dxa"/>
              <w:bottom w:w="50" w:type="dxa"/>
              <w:right w:w="110" w:type="dxa"/>
            </w:tcMar>
            <w:vAlign w:val="center"/>
          </w:tcPr>
          <w:p w14:paraId="4B48A256" w14:textId="77777777" w:rsidR="008A60DA" w:rsidRPr="00A272D4" w:rsidRDefault="00000000" w:rsidP="00A272D4">
            <w:pPr>
              <w:rPr>
                <w:sz w:val="20"/>
                <w:szCs w:val="20"/>
              </w:rPr>
            </w:pPr>
            <w:r w:rsidRPr="00A272D4">
              <w:rPr>
                <w:b/>
                <w:bCs/>
                <w:color w:val="FFFFFF"/>
                <w:sz w:val="20"/>
                <w:szCs w:val="20"/>
              </w:rPr>
              <w:t>Control</w:t>
            </w:r>
          </w:p>
        </w:tc>
        <w:tc>
          <w:tcPr>
            <w:tcW w:w="6660" w:type="dxa"/>
            <w:tcBorders>
              <w:top w:val="single" w:sz="1" w:space="0" w:color="C7CDD4"/>
              <w:left w:val="single" w:sz="1" w:space="0" w:color="C7CDD4"/>
              <w:bottom w:val="single" w:sz="1" w:space="0" w:color="C7CDD4"/>
              <w:right w:val="single" w:sz="1" w:space="0" w:color="C7CDD4"/>
            </w:tcBorders>
            <w:shd w:val="clear" w:color="auto" w:fill="C8102E"/>
            <w:tcMar>
              <w:top w:w="50" w:type="dxa"/>
              <w:left w:w="110" w:type="dxa"/>
              <w:bottom w:w="50" w:type="dxa"/>
              <w:right w:w="110" w:type="dxa"/>
            </w:tcMar>
            <w:vAlign w:val="center"/>
          </w:tcPr>
          <w:p w14:paraId="3C888ADE" w14:textId="77777777" w:rsidR="008A60DA" w:rsidRPr="00A272D4" w:rsidRDefault="00000000" w:rsidP="00A272D4">
            <w:pPr>
              <w:rPr>
                <w:sz w:val="20"/>
                <w:szCs w:val="20"/>
              </w:rPr>
            </w:pPr>
            <w:r w:rsidRPr="00A272D4">
              <w:rPr>
                <w:b/>
                <w:bCs/>
                <w:color w:val="FFFFFF"/>
                <w:sz w:val="20"/>
                <w:szCs w:val="20"/>
              </w:rPr>
              <w:t>What it does</w:t>
            </w:r>
          </w:p>
        </w:tc>
      </w:tr>
      <w:tr w:rsidR="008A60DA" w:rsidRPr="00A272D4" w14:paraId="2D57F8B3" w14:textId="77777777">
        <w:tc>
          <w:tcPr>
            <w:tcW w:w="2700" w:type="dxa"/>
            <w:tcBorders>
              <w:top w:val="single" w:sz="1" w:space="0" w:color="C7CDD4"/>
              <w:left w:val="single" w:sz="1" w:space="0" w:color="C7CDD4"/>
              <w:bottom w:val="single" w:sz="1" w:space="0" w:color="C7CDD4"/>
              <w:right w:val="single" w:sz="1" w:space="0" w:color="C7CDD4"/>
            </w:tcBorders>
            <w:shd w:val="clear" w:color="auto" w:fill="FFFFFF"/>
            <w:tcMar>
              <w:top w:w="50" w:type="dxa"/>
              <w:left w:w="110" w:type="dxa"/>
              <w:bottom w:w="50" w:type="dxa"/>
              <w:right w:w="110" w:type="dxa"/>
            </w:tcMar>
            <w:vAlign w:val="center"/>
          </w:tcPr>
          <w:p w14:paraId="1F734130" w14:textId="77777777" w:rsidR="008A60DA" w:rsidRPr="00A272D4" w:rsidRDefault="00000000" w:rsidP="00A272D4">
            <w:pPr>
              <w:rPr>
                <w:sz w:val="20"/>
                <w:szCs w:val="20"/>
              </w:rPr>
            </w:pPr>
            <w:r w:rsidRPr="00A272D4">
              <w:rPr>
                <w:sz w:val="20"/>
                <w:szCs w:val="20"/>
              </w:rPr>
              <w:t>Home</w:t>
            </w:r>
          </w:p>
        </w:tc>
        <w:tc>
          <w:tcPr>
            <w:tcW w:w="6660" w:type="dxa"/>
            <w:tcBorders>
              <w:top w:val="single" w:sz="1" w:space="0" w:color="C7CDD4"/>
              <w:left w:val="single" w:sz="1" w:space="0" w:color="C7CDD4"/>
              <w:bottom w:val="single" w:sz="1" w:space="0" w:color="C7CDD4"/>
              <w:right w:val="single" w:sz="1" w:space="0" w:color="C7CDD4"/>
            </w:tcBorders>
            <w:shd w:val="clear" w:color="auto" w:fill="FFFFFF"/>
            <w:tcMar>
              <w:top w:w="50" w:type="dxa"/>
              <w:left w:w="110" w:type="dxa"/>
              <w:bottom w:w="50" w:type="dxa"/>
              <w:right w:w="110" w:type="dxa"/>
            </w:tcMar>
            <w:vAlign w:val="center"/>
          </w:tcPr>
          <w:p w14:paraId="239885F6" w14:textId="77777777" w:rsidR="008A60DA" w:rsidRPr="00A272D4" w:rsidRDefault="00000000" w:rsidP="00A272D4">
            <w:pPr>
              <w:rPr>
                <w:sz w:val="20"/>
                <w:szCs w:val="20"/>
              </w:rPr>
            </w:pPr>
            <w:r w:rsidRPr="00A272D4">
              <w:rPr>
                <w:sz w:val="20"/>
                <w:szCs w:val="20"/>
              </w:rPr>
              <w:t>Return to the Home screen.</w:t>
            </w:r>
          </w:p>
        </w:tc>
      </w:tr>
      <w:tr w:rsidR="008A60DA" w:rsidRPr="00A272D4" w14:paraId="1448F2AA" w14:textId="77777777">
        <w:tc>
          <w:tcPr>
            <w:tcW w:w="2700" w:type="dxa"/>
            <w:tcBorders>
              <w:top w:val="single" w:sz="1" w:space="0" w:color="C7CDD4"/>
              <w:left w:val="single" w:sz="1" w:space="0" w:color="C7CDD4"/>
              <w:bottom w:val="single" w:sz="1" w:space="0" w:color="C7CDD4"/>
              <w:right w:val="single" w:sz="1" w:space="0" w:color="C7CDD4"/>
            </w:tcBorders>
            <w:shd w:val="clear" w:color="auto" w:fill="F6F8FA"/>
            <w:tcMar>
              <w:top w:w="50" w:type="dxa"/>
              <w:left w:w="110" w:type="dxa"/>
              <w:bottom w:w="50" w:type="dxa"/>
              <w:right w:w="110" w:type="dxa"/>
            </w:tcMar>
            <w:vAlign w:val="center"/>
          </w:tcPr>
          <w:p w14:paraId="22ECA5B3" w14:textId="77777777" w:rsidR="008A60DA" w:rsidRPr="00A272D4" w:rsidRDefault="00000000" w:rsidP="00A272D4">
            <w:pPr>
              <w:rPr>
                <w:sz w:val="20"/>
                <w:szCs w:val="20"/>
              </w:rPr>
            </w:pPr>
            <w:r w:rsidRPr="00A272D4">
              <w:rPr>
                <w:sz w:val="20"/>
                <w:szCs w:val="20"/>
              </w:rPr>
              <w:t>Line Tracker / Bus Report / Dashboard</w:t>
            </w:r>
          </w:p>
        </w:tc>
        <w:tc>
          <w:tcPr>
            <w:tcW w:w="6660" w:type="dxa"/>
            <w:tcBorders>
              <w:top w:val="single" w:sz="1" w:space="0" w:color="C7CDD4"/>
              <w:left w:val="single" w:sz="1" w:space="0" w:color="C7CDD4"/>
              <w:bottom w:val="single" w:sz="1" w:space="0" w:color="C7CDD4"/>
              <w:right w:val="single" w:sz="1" w:space="0" w:color="C7CDD4"/>
            </w:tcBorders>
            <w:shd w:val="clear" w:color="auto" w:fill="F6F8FA"/>
            <w:tcMar>
              <w:top w:w="50" w:type="dxa"/>
              <w:left w:w="110" w:type="dxa"/>
              <w:bottom w:w="50" w:type="dxa"/>
              <w:right w:w="110" w:type="dxa"/>
            </w:tcMar>
            <w:vAlign w:val="center"/>
          </w:tcPr>
          <w:p w14:paraId="6B9D801E" w14:textId="77777777" w:rsidR="008A60DA" w:rsidRPr="00A272D4" w:rsidRDefault="00000000" w:rsidP="00A272D4">
            <w:pPr>
              <w:rPr>
                <w:sz w:val="20"/>
                <w:szCs w:val="20"/>
              </w:rPr>
            </w:pPr>
            <w:r w:rsidRPr="00A272D4">
              <w:rPr>
                <w:sz w:val="20"/>
                <w:szCs w:val="20"/>
              </w:rPr>
              <w:t>Switch between the three monitoring views.</w:t>
            </w:r>
          </w:p>
        </w:tc>
      </w:tr>
      <w:tr w:rsidR="008A60DA" w:rsidRPr="00A272D4" w14:paraId="081EEF58" w14:textId="77777777">
        <w:tc>
          <w:tcPr>
            <w:tcW w:w="2700" w:type="dxa"/>
            <w:tcBorders>
              <w:top w:val="single" w:sz="1" w:space="0" w:color="C7CDD4"/>
              <w:left w:val="single" w:sz="1" w:space="0" w:color="C7CDD4"/>
              <w:bottom w:val="single" w:sz="1" w:space="0" w:color="C7CDD4"/>
              <w:right w:val="single" w:sz="1" w:space="0" w:color="C7CDD4"/>
            </w:tcBorders>
            <w:shd w:val="clear" w:color="auto" w:fill="FFFFFF"/>
            <w:tcMar>
              <w:top w:w="50" w:type="dxa"/>
              <w:left w:w="110" w:type="dxa"/>
              <w:bottom w:w="50" w:type="dxa"/>
              <w:right w:w="110" w:type="dxa"/>
            </w:tcMar>
            <w:vAlign w:val="center"/>
          </w:tcPr>
          <w:p w14:paraId="4D922FA9" w14:textId="77777777" w:rsidR="008A60DA" w:rsidRPr="00A272D4" w:rsidRDefault="00000000" w:rsidP="00A272D4">
            <w:pPr>
              <w:rPr>
                <w:sz w:val="20"/>
                <w:szCs w:val="20"/>
              </w:rPr>
            </w:pPr>
            <w:r w:rsidRPr="00A272D4">
              <w:rPr>
                <w:sz w:val="20"/>
                <w:szCs w:val="20"/>
              </w:rPr>
              <w:t>Sync indicator</w:t>
            </w:r>
          </w:p>
        </w:tc>
        <w:tc>
          <w:tcPr>
            <w:tcW w:w="6660" w:type="dxa"/>
            <w:tcBorders>
              <w:top w:val="single" w:sz="1" w:space="0" w:color="C7CDD4"/>
              <w:left w:val="single" w:sz="1" w:space="0" w:color="C7CDD4"/>
              <w:bottom w:val="single" w:sz="1" w:space="0" w:color="C7CDD4"/>
              <w:right w:val="single" w:sz="1" w:space="0" w:color="C7CDD4"/>
            </w:tcBorders>
            <w:shd w:val="clear" w:color="auto" w:fill="FFFFFF"/>
            <w:tcMar>
              <w:top w:w="50" w:type="dxa"/>
              <w:left w:w="110" w:type="dxa"/>
              <w:bottom w:w="50" w:type="dxa"/>
              <w:right w:w="110" w:type="dxa"/>
            </w:tcMar>
            <w:vAlign w:val="center"/>
          </w:tcPr>
          <w:p w14:paraId="7C3B404E" w14:textId="77777777" w:rsidR="008A60DA" w:rsidRPr="00A272D4" w:rsidRDefault="00000000" w:rsidP="00A272D4">
            <w:pPr>
              <w:rPr>
                <w:sz w:val="20"/>
                <w:szCs w:val="20"/>
              </w:rPr>
            </w:pPr>
            <w:r w:rsidRPr="00A272D4">
              <w:rPr>
                <w:sz w:val="20"/>
                <w:szCs w:val="20"/>
              </w:rPr>
              <w:t>A pulsing dot with the last-updated time, or a spinner while loading.</w:t>
            </w:r>
          </w:p>
        </w:tc>
      </w:tr>
      <w:tr w:rsidR="008A60DA" w:rsidRPr="00A272D4" w14:paraId="1DF324F2" w14:textId="77777777">
        <w:tc>
          <w:tcPr>
            <w:tcW w:w="2700" w:type="dxa"/>
            <w:tcBorders>
              <w:top w:val="single" w:sz="1" w:space="0" w:color="C7CDD4"/>
              <w:left w:val="single" w:sz="1" w:space="0" w:color="C7CDD4"/>
              <w:bottom w:val="single" w:sz="1" w:space="0" w:color="C7CDD4"/>
              <w:right w:val="single" w:sz="1" w:space="0" w:color="C7CDD4"/>
            </w:tcBorders>
            <w:shd w:val="clear" w:color="auto" w:fill="F6F8FA"/>
            <w:tcMar>
              <w:top w:w="50" w:type="dxa"/>
              <w:left w:w="110" w:type="dxa"/>
              <w:bottom w:w="50" w:type="dxa"/>
              <w:right w:w="110" w:type="dxa"/>
            </w:tcMar>
            <w:vAlign w:val="center"/>
          </w:tcPr>
          <w:p w14:paraId="25D0B1F3" w14:textId="77777777" w:rsidR="008A60DA" w:rsidRPr="00A272D4" w:rsidRDefault="00000000" w:rsidP="00A272D4">
            <w:pPr>
              <w:rPr>
                <w:sz w:val="20"/>
                <w:szCs w:val="20"/>
              </w:rPr>
            </w:pPr>
            <w:r w:rsidRPr="00A272D4">
              <w:rPr>
                <w:sz w:val="20"/>
                <w:szCs w:val="20"/>
              </w:rPr>
              <w:t>Estimates badge</w:t>
            </w:r>
          </w:p>
        </w:tc>
        <w:tc>
          <w:tcPr>
            <w:tcW w:w="6660" w:type="dxa"/>
            <w:tcBorders>
              <w:top w:val="single" w:sz="1" w:space="0" w:color="C7CDD4"/>
              <w:left w:val="single" w:sz="1" w:space="0" w:color="C7CDD4"/>
              <w:bottom w:val="single" w:sz="1" w:space="0" w:color="C7CDD4"/>
              <w:right w:val="single" w:sz="1" w:space="0" w:color="C7CDD4"/>
            </w:tcBorders>
            <w:shd w:val="clear" w:color="auto" w:fill="F6F8FA"/>
            <w:tcMar>
              <w:top w:w="50" w:type="dxa"/>
              <w:left w:w="110" w:type="dxa"/>
              <w:bottom w:w="50" w:type="dxa"/>
              <w:right w:w="110" w:type="dxa"/>
            </w:tcMar>
            <w:vAlign w:val="center"/>
          </w:tcPr>
          <w:p w14:paraId="52478CD8" w14:textId="77777777" w:rsidR="008A60DA" w:rsidRPr="00A272D4" w:rsidRDefault="00000000" w:rsidP="00A272D4">
            <w:pPr>
              <w:rPr>
                <w:sz w:val="20"/>
                <w:szCs w:val="20"/>
              </w:rPr>
            </w:pPr>
            <w:r w:rsidRPr="00A272D4">
              <w:rPr>
                <w:sz w:val="20"/>
                <w:szCs w:val="20"/>
              </w:rPr>
              <w:t xml:space="preserve">How </w:t>
            </w:r>
            <w:proofErr w:type="gramStart"/>
            <w:r w:rsidRPr="00A272D4">
              <w:rPr>
                <w:sz w:val="20"/>
                <w:szCs w:val="20"/>
              </w:rPr>
              <w:t>many</w:t>
            </w:r>
            <w:proofErr w:type="gramEnd"/>
            <w:r w:rsidRPr="00A272D4">
              <w:rPr>
                <w:sz w:val="20"/>
                <w:szCs w:val="20"/>
              </w:rPr>
              <w:t xml:space="preserve"> station designed-time estimates have loaded.</w:t>
            </w:r>
          </w:p>
        </w:tc>
      </w:tr>
      <w:tr w:rsidR="008A60DA" w:rsidRPr="00A272D4" w14:paraId="2114E629" w14:textId="77777777">
        <w:tc>
          <w:tcPr>
            <w:tcW w:w="2700" w:type="dxa"/>
            <w:tcBorders>
              <w:top w:val="single" w:sz="1" w:space="0" w:color="C7CDD4"/>
              <w:left w:val="single" w:sz="1" w:space="0" w:color="C7CDD4"/>
              <w:bottom w:val="single" w:sz="1" w:space="0" w:color="C7CDD4"/>
              <w:right w:val="single" w:sz="1" w:space="0" w:color="C7CDD4"/>
            </w:tcBorders>
            <w:shd w:val="clear" w:color="auto" w:fill="FFFFFF"/>
            <w:tcMar>
              <w:top w:w="50" w:type="dxa"/>
              <w:left w:w="110" w:type="dxa"/>
              <w:bottom w:w="50" w:type="dxa"/>
              <w:right w:w="110" w:type="dxa"/>
            </w:tcMar>
            <w:vAlign w:val="center"/>
          </w:tcPr>
          <w:p w14:paraId="13DD0FAA" w14:textId="77777777" w:rsidR="008A60DA" w:rsidRPr="00A272D4" w:rsidRDefault="00000000" w:rsidP="00A272D4">
            <w:pPr>
              <w:rPr>
                <w:sz w:val="20"/>
                <w:szCs w:val="20"/>
              </w:rPr>
            </w:pPr>
            <w:r w:rsidRPr="00A272D4">
              <w:rPr>
                <w:sz w:val="20"/>
                <w:szCs w:val="20"/>
              </w:rPr>
              <w:t>ⓘ Info</w:t>
            </w:r>
          </w:p>
        </w:tc>
        <w:tc>
          <w:tcPr>
            <w:tcW w:w="6660" w:type="dxa"/>
            <w:tcBorders>
              <w:top w:val="single" w:sz="1" w:space="0" w:color="C7CDD4"/>
              <w:left w:val="single" w:sz="1" w:space="0" w:color="C7CDD4"/>
              <w:bottom w:val="single" w:sz="1" w:space="0" w:color="C7CDD4"/>
              <w:right w:val="single" w:sz="1" w:space="0" w:color="C7CDD4"/>
            </w:tcBorders>
            <w:shd w:val="clear" w:color="auto" w:fill="FFFFFF"/>
            <w:tcMar>
              <w:top w:w="50" w:type="dxa"/>
              <w:left w:w="110" w:type="dxa"/>
              <w:bottom w:w="50" w:type="dxa"/>
              <w:right w:w="110" w:type="dxa"/>
            </w:tcMar>
            <w:vAlign w:val="center"/>
          </w:tcPr>
          <w:p w14:paraId="22AEA5A1" w14:textId="77777777" w:rsidR="008A60DA" w:rsidRPr="00A272D4" w:rsidRDefault="00000000" w:rsidP="00A272D4">
            <w:pPr>
              <w:rPr>
                <w:sz w:val="20"/>
                <w:szCs w:val="20"/>
              </w:rPr>
            </w:pPr>
            <w:r w:rsidRPr="00A272D4">
              <w:rPr>
                <w:sz w:val="20"/>
                <w:szCs w:val="20"/>
              </w:rPr>
              <w:t>Open the in-app feature guide for the current module.</w:t>
            </w:r>
          </w:p>
        </w:tc>
      </w:tr>
      <w:tr w:rsidR="008A60DA" w:rsidRPr="00A272D4" w14:paraId="5619D640" w14:textId="77777777">
        <w:tc>
          <w:tcPr>
            <w:tcW w:w="2700" w:type="dxa"/>
            <w:tcBorders>
              <w:top w:val="single" w:sz="1" w:space="0" w:color="C7CDD4"/>
              <w:left w:val="single" w:sz="1" w:space="0" w:color="C7CDD4"/>
              <w:bottom w:val="single" w:sz="1" w:space="0" w:color="C7CDD4"/>
              <w:right w:val="single" w:sz="1" w:space="0" w:color="C7CDD4"/>
            </w:tcBorders>
            <w:shd w:val="clear" w:color="auto" w:fill="F6F8FA"/>
            <w:tcMar>
              <w:top w:w="50" w:type="dxa"/>
              <w:left w:w="110" w:type="dxa"/>
              <w:bottom w:w="50" w:type="dxa"/>
              <w:right w:w="110" w:type="dxa"/>
            </w:tcMar>
            <w:vAlign w:val="center"/>
          </w:tcPr>
          <w:p w14:paraId="39CE701D" w14:textId="77777777" w:rsidR="008A60DA" w:rsidRPr="00A272D4" w:rsidRDefault="00000000" w:rsidP="00A272D4">
            <w:pPr>
              <w:rPr>
                <w:sz w:val="20"/>
                <w:szCs w:val="20"/>
              </w:rPr>
            </w:pPr>
            <w:r w:rsidRPr="00A272D4">
              <w:rPr>
                <w:sz w:val="20"/>
                <w:szCs w:val="20"/>
              </w:rPr>
              <w:t xml:space="preserve">Edit </w:t>
            </w:r>
            <w:proofErr w:type="spellStart"/>
            <w:r w:rsidRPr="00A272D4">
              <w:rPr>
                <w:sz w:val="20"/>
                <w:szCs w:val="20"/>
              </w:rPr>
              <w:t>Catalog</w:t>
            </w:r>
            <w:proofErr w:type="spellEnd"/>
          </w:p>
        </w:tc>
        <w:tc>
          <w:tcPr>
            <w:tcW w:w="6660" w:type="dxa"/>
            <w:tcBorders>
              <w:top w:val="single" w:sz="1" w:space="0" w:color="C7CDD4"/>
              <w:left w:val="single" w:sz="1" w:space="0" w:color="C7CDD4"/>
              <w:bottom w:val="single" w:sz="1" w:space="0" w:color="C7CDD4"/>
              <w:right w:val="single" w:sz="1" w:space="0" w:color="C7CDD4"/>
            </w:tcBorders>
            <w:shd w:val="clear" w:color="auto" w:fill="F6F8FA"/>
            <w:tcMar>
              <w:top w:w="50" w:type="dxa"/>
              <w:left w:w="110" w:type="dxa"/>
              <w:bottom w:w="50" w:type="dxa"/>
              <w:right w:w="110" w:type="dxa"/>
            </w:tcMar>
            <w:vAlign w:val="center"/>
          </w:tcPr>
          <w:p w14:paraId="3FAFCB5F" w14:textId="719931EE" w:rsidR="008A60DA" w:rsidRPr="00A272D4" w:rsidRDefault="00000000" w:rsidP="00A272D4">
            <w:pPr>
              <w:rPr>
                <w:sz w:val="20"/>
                <w:szCs w:val="20"/>
              </w:rPr>
            </w:pPr>
            <w:r w:rsidRPr="00A272D4">
              <w:rPr>
                <w:sz w:val="20"/>
                <w:szCs w:val="20"/>
              </w:rPr>
              <w:t xml:space="preserve">Administrators only </w:t>
            </w:r>
            <w:r w:rsidR="001A6668" w:rsidRPr="00A272D4">
              <w:rPr>
                <w:sz w:val="20"/>
                <w:szCs w:val="20"/>
              </w:rPr>
              <w:t>-</w:t>
            </w:r>
            <w:r w:rsidRPr="00A272D4">
              <w:rPr>
                <w:sz w:val="20"/>
                <w:szCs w:val="20"/>
              </w:rPr>
              <w:t xml:space="preserve"> open the </w:t>
            </w:r>
            <w:proofErr w:type="spellStart"/>
            <w:r w:rsidRPr="00A272D4">
              <w:rPr>
                <w:sz w:val="20"/>
                <w:szCs w:val="20"/>
              </w:rPr>
              <w:t>catalog</w:t>
            </w:r>
            <w:proofErr w:type="spellEnd"/>
            <w:r w:rsidRPr="00A272D4">
              <w:rPr>
                <w:sz w:val="20"/>
                <w:szCs w:val="20"/>
              </w:rPr>
              <w:t xml:space="preserve"> editor.</w:t>
            </w:r>
          </w:p>
        </w:tc>
      </w:tr>
      <w:tr w:rsidR="008A60DA" w:rsidRPr="00A272D4" w14:paraId="6C1E78CA" w14:textId="77777777">
        <w:tc>
          <w:tcPr>
            <w:tcW w:w="2700" w:type="dxa"/>
            <w:tcBorders>
              <w:top w:val="single" w:sz="1" w:space="0" w:color="C7CDD4"/>
              <w:left w:val="single" w:sz="1" w:space="0" w:color="C7CDD4"/>
              <w:bottom w:val="single" w:sz="1" w:space="0" w:color="C7CDD4"/>
              <w:right w:val="single" w:sz="1" w:space="0" w:color="C7CDD4"/>
            </w:tcBorders>
            <w:shd w:val="clear" w:color="auto" w:fill="FFFFFF"/>
            <w:tcMar>
              <w:top w:w="50" w:type="dxa"/>
              <w:left w:w="110" w:type="dxa"/>
              <w:bottom w:w="50" w:type="dxa"/>
              <w:right w:w="110" w:type="dxa"/>
            </w:tcMar>
            <w:vAlign w:val="center"/>
          </w:tcPr>
          <w:p w14:paraId="383D2DD1" w14:textId="77777777" w:rsidR="008A60DA" w:rsidRPr="00A272D4" w:rsidRDefault="00000000" w:rsidP="00A272D4">
            <w:pPr>
              <w:rPr>
                <w:sz w:val="20"/>
                <w:szCs w:val="20"/>
              </w:rPr>
            </w:pPr>
            <w:r w:rsidRPr="00A272D4">
              <w:rPr>
                <w:sz w:val="20"/>
                <w:szCs w:val="20"/>
              </w:rPr>
              <w:t>Refresh</w:t>
            </w:r>
          </w:p>
        </w:tc>
        <w:tc>
          <w:tcPr>
            <w:tcW w:w="6660" w:type="dxa"/>
            <w:tcBorders>
              <w:top w:val="single" w:sz="1" w:space="0" w:color="C7CDD4"/>
              <w:left w:val="single" w:sz="1" w:space="0" w:color="C7CDD4"/>
              <w:bottom w:val="single" w:sz="1" w:space="0" w:color="C7CDD4"/>
              <w:right w:val="single" w:sz="1" w:space="0" w:color="C7CDD4"/>
            </w:tcBorders>
            <w:shd w:val="clear" w:color="auto" w:fill="FFFFFF"/>
            <w:tcMar>
              <w:top w:w="50" w:type="dxa"/>
              <w:left w:w="110" w:type="dxa"/>
              <w:bottom w:w="50" w:type="dxa"/>
              <w:right w:w="110" w:type="dxa"/>
            </w:tcMar>
            <w:vAlign w:val="center"/>
          </w:tcPr>
          <w:p w14:paraId="1E13793A" w14:textId="77777777" w:rsidR="008A60DA" w:rsidRPr="00A272D4" w:rsidRDefault="00000000" w:rsidP="00A272D4">
            <w:pPr>
              <w:rPr>
                <w:sz w:val="20"/>
                <w:szCs w:val="20"/>
              </w:rPr>
            </w:pPr>
            <w:r w:rsidRPr="00A272D4">
              <w:rPr>
                <w:sz w:val="20"/>
                <w:szCs w:val="20"/>
              </w:rPr>
              <w:t>Immediately re-fetch the latest data.</w:t>
            </w:r>
          </w:p>
        </w:tc>
      </w:tr>
      <w:tr w:rsidR="008A60DA" w:rsidRPr="00A272D4" w14:paraId="666FDFC2" w14:textId="77777777">
        <w:tc>
          <w:tcPr>
            <w:tcW w:w="2700" w:type="dxa"/>
            <w:tcBorders>
              <w:top w:val="single" w:sz="1" w:space="0" w:color="C7CDD4"/>
              <w:left w:val="single" w:sz="1" w:space="0" w:color="C7CDD4"/>
              <w:bottom w:val="single" w:sz="1" w:space="0" w:color="C7CDD4"/>
              <w:right w:val="single" w:sz="1" w:space="0" w:color="C7CDD4"/>
            </w:tcBorders>
            <w:shd w:val="clear" w:color="auto" w:fill="F6F8FA"/>
            <w:tcMar>
              <w:top w:w="50" w:type="dxa"/>
              <w:left w:w="110" w:type="dxa"/>
              <w:bottom w:w="50" w:type="dxa"/>
              <w:right w:w="110" w:type="dxa"/>
            </w:tcMar>
            <w:vAlign w:val="center"/>
          </w:tcPr>
          <w:p w14:paraId="680CCB9A" w14:textId="77777777" w:rsidR="008A60DA" w:rsidRPr="00A272D4" w:rsidRDefault="00000000" w:rsidP="00A272D4">
            <w:pPr>
              <w:rPr>
                <w:sz w:val="20"/>
                <w:szCs w:val="20"/>
              </w:rPr>
            </w:pPr>
            <w:r w:rsidRPr="00A272D4">
              <w:rPr>
                <w:sz w:val="20"/>
                <w:szCs w:val="20"/>
              </w:rPr>
              <w:t>Light / Dark</w:t>
            </w:r>
          </w:p>
        </w:tc>
        <w:tc>
          <w:tcPr>
            <w:tcW w:w="6660" w:type="dxa"/>
            <w:tcBorders>
              <w:top w:val="single" w:sz="1" w:space="0" w:color="C7CDD4"/>
              <w:left w:val="single" w:sz="1" w:space="0" w:color="C7CDD4"/>
              <w:bottom w:val="single" w:sz="1" w:space="0" w:color="C7CDD4"/>
              <w:right w:val="single" w:sz="1" w:space="0" w:color="C7CDD4"/>
            </w:tcBorders>
            <w:shd w:val="clear" w:color="auto" w:fill="F6F8FA"/>
            <w:tcMar>
              <w:top w:w="50" w:type="dxa"/>
              <w:left w:w="110" w:type="dxa"/>
              <w:bottom w:w="50" w:type="dxa"/>
              <w:right w:w="110" w:type="dxa"/>
            </w:tcMar>
            <w:vAlign w:val="center"/>
          </w:tcPr>
          <w:p w14:paraId="4DEBB447" w14:textId="77777777" w:rsidR="008A60DA" w:rsidRPr="00A272D4" w:rsidRDefault="00000000" w:rsidP="00A272D4">
            <w:pPr>
              <w:rPr>
                <w:sz w:val="20"/>
                <w:szCs w:val="20"/>
              </w:rPr>
            </w:pPr>
            <w:r w:rsidRPr="00A272D4">
              <w:rPr>
                <w:sz w:val="20"/>
                <w:szCs w:val="20"/>
              </w:rPr>
              <w:t>Toggle the colour theme.</w:t>
            </w:r>
          </w:p>
        </w:tc>
      </w:tr>
      <w:tr w:rsidR="008A60DA" w:rsidRPr="00A272D4" w14:paraId="7CB55EB1" w14:textId="77777777">
        <w:tc>
          <w:tcPr>
            <w:tcW w:w="2700" w:type="dxa"/>
            <w:tcBorders>
              <w:top w:val="single" w:sz="1" w:space="0" w:color="C7CDD4"/>
              <w:left w:val="single" w:sz="1" w:space="0" w:color="C7CDD4"/>
              <w:bottom w:val="single" w:sz="1" w:space="0" w:color="C7CDD4"/>
              <w:right w:val="single" w:sz="1" w:space="0" w:color="C7CDD4"/>
            </w:tcBorders>
            <w:shd w:val="clear" w:color="auto" w:fill="FFFFFF"/>
            <w:tcMar>
              <w:top w:w="50" w:type="dxa"/>
              <w:left w:w="110" w:type="dxa"/>
              <w:bottom w:w="50" w:type="dxa"/>
              <w:right w:w="110" w:type="dxa"/>
            </w:tcMar>
            <w:vAlign w:val="center"/>
          </w:tcPr>
          <w:p w14:paraId="6CE7F8C1" w14:textId="77777777" w:rsidR="008A60DA" w:rsidRPr="00A272D4" w:rsidRDefault="00000000" w:rsidP="00A272D4">
            <w:pPr>
              <w:rPr>
                <w:sz w:val="20"/>
                <w:szCs w:val="20"/>
              </w:rPr>
            </w:pPr>
            <w:r w:rsidRPr="00A272D4">
              <w:rPr>
                <w:sz w:val="20"/>
                <w:szCs w:val="20"/>
              </w:rPr>
              <w:t>Sign Out</w:t>
            </w:r>
          </w:p>
        </w:tc>
        <w:tc>
          <w:tcPr>
            <w:tcW w:w="6660" w:type="dxa"/>
            <w:tcBorders>
              <w:top w:val="single" w:sz="1" w:space="0" w:color="C7CDD4"/>
              <w:left w:val="single" w:sz="1" w:space="0" w:color="C7CDD4"/>
              <w:bottom w:val="single" w:sz="1" w:space="0" w:color="C7CDD4"/>
              <w:right w:val="single" w:sz="1" w:space="0" w:color="C7CDD4"/>
            </w:tcBorders>
            <w:shd w:val="clear" w:color="auto" w:fill="FFFFFF"/>
            <w:tcMar>
              <w:top w:w="50" w:type="dxa"/>
              <w:left w:w="110" w:type="dxa"/>
              <w:bottom w:w="50" w:type="dxa"/>
              <w:right w:w="110" w:type="dxa"/>
            </w:tcMar>
            <w:vAlign w:val="center"/>
          </w:tcPr>
          <w:p w14:paraId="1A3EF7CE" w14:textId="77777777" w:rsidR="008A60DA" w:rsidRPr="00A272D4" w:rsidRDefault="00000000" w:rsidP="00A272D4">
            <w:pPr>
              <w:rPr>
                <w:sz w:val="20"/>
                <w:szCs w:val="20"/>
              </w:rPr>
            </w:pPr>
            <w:r w:rsidRPr="00A272D4">
              <w:rPr>
                <w:sz w:val="20"/>
                <w:szCs w:val="20"/>
              </w:rPr>
              <w:t>Log out (also clears the remembered role).</w:t>
            </w:r>
          </w:p>
        </w:tc>
      </w:tr>
    </w:tbl>
    <w:p w14:paraId="54FEA9BB" w14:textId="77777777" w:rsidR="008A60DA" w:rsidRPr="00A272D4" w:rsidRDefault="00000000" w:rsidP="00A272D4">
      <w:r w:rsidRPr="00A272D4">
        <w:t>On phones and tablets the navigation collapses into a hamburger (menu) button containing the same options.</w:t>
      </w:r>
    </w:p>
    <w:p w14:paraId="48C24778" w14:textId="77777777" w:rsidR="008A60DA" w:rsidRPr="00E34E19" w:rsidRDefault="00000000" w:rsidP="00A272D4">
      <w:pPr>
        <w:pStyle w:val="Heading1"/>
        <w:numPr>
          <w:ilvl w:val="0"/>
          <w:numId w:val="2"/>
        </w:numPr>
        <w:jc w:val="both"/>
      </w:pPr>
      <w:bookmarkStart w:id="17" w:name="_Toc233801309"/>
      <w:r w:rsidRPr="00E34E19">
        <w:t>The Filter Bar</w:t>
      </w:r>
      <w:bookmarkEnd w:id="17"/>
    </w:p>
    <w:p w14:paraId="49B3E491" w14:textId="77777777" w:rsidR="00675025" w:rsidRDefault="00000000" w:rsidP="00A272D4">
      <w:pPr>
        <w:spacing w:after="120" w:line="276" w:lineRule="auto"/>
      </w:pPr>
      <w:r>
        <w:t xml:space="preserve">A single filter bar sits at the top of all three Tracker views. Whatever you set </w:t>
      </w:r>
      <w:proofErr w:type="gramStart"/>
      <w:r>
        <w:t>is applied</w:t>
      </w:r>
      <w:proofErr w:type="gramEnd"/>
      <w:r>
        <w:t xml:space="preserve"> to the Line Tracker, Bus Report and Dashboard at the same time, so the whole application reflects the same slice of data.</w:t>
      </w:r>
    </w:p>
    <w:p w14:paraId="0BC7F099" w14:textId="127E6199" w:rsidR="00E34E19" w:rsidRDefault="008D0E96" w:rsidP="00A272D4">
      <w:pPr>
        <w:spacing w:after="120" w:line="276" w:lineRule="auto"/>
        <w:jc w:val="center"/>
      </w:pPr>
      <w:r w:rsidRPr="008D0E96">
        <w:rPr>
          <w:noProof/>
        </w:rPr>
        <w:drawing>
          <wp:inline distT="0" distB="0" distL="0" distR="0" wp14:anchorId="1572D418" wp14:editId="33D7CA57">
            <wp:extent cx="5943600" cy="459105"/>
            <wp:effectExtent l="0" t="0" r="0" b="0"/>
            <wp:docPr id="1788133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133321" name=""/>
                    <pic:cNvPicPr/>
                  </pic:nvPicPr>
                  <pic:blipFill>
                    <a:blip r:embed="rId16"/>
                    <a:stretch>
                      <a:fillRect/>
                    </a:stretch>
                  </pic:blipFill>
                  <pic:spPr>
                    <a:xfrm>
                      <a:off x="0" y="0"/>
                      <a:ext cx="5943600" cy="459105"/>
                    </a:xfrm>
                    <a:prstGeom prst="rect">
                      <a:avLst/>
                    </a:prstGeom>
                  </pic:spPr>
                </pic:pic>
              </a:graphicData>
            </a:graphic>
          </wp:inline>
        </w:drawing>
      </w:r>
    </w:p>
    <w:p w14:paraId="603CACF2" w14:textId="549F25B8" w:rsidR="008A60DA" w:rsidRPr="006C3D00" w:rsidRDefault="00675025" w:rsidP="00A272D4">
      <w:pPr>
        <w:pStyle w:val="Caption"/>
      </w:pPr>
      <w:bookmarkStart w:id="18" w:name="_Toc233795000"/>
      <w:bookmarkStart w:id="19" w:name="_Toc233812330"/>
      <w:r w:rsidRPr="006C3D00">
        <w:t xml:space="preserve">Figure </w:t>
      </w:r>
      <w:r w:rsidR="00A272D4">
        <w:fldChar w:fldCharType="begin"/>
      </w:r>
      <w:r w:rsidR="00A272D4">
        <w:instrText xml:space="preserve"> STYLEREF 1 \s </w:instrText>
      </w:r>
      <w:r w:rsidR="00A272D4">
        <w:fldChar w:fldCharType="separate"/>
      </w:r>
      <w:r w:rsidR="00A272D4">
        <w:rPr>
          <w:noProof/>
        </w:rPr>
        <w:t>4</w:t>
      </w:r>
      <w:r w:rsidR="00A272D4">
        <w:fldChar w:fldCharType="end"/>
      </w:r>
      <w:r w:rsidR="00A272D4">
        <w:t>.</w:t>
      </w:r>
      <w:r w:rsidR="00A272D4">
        <w:fldChar w:fldCharType="begin"/>
      </w:r>
      <w:r w:rsidR="00A272D4">
        <w:instrText xml:space="preserve"> SEQ Figure \* ARABIC \s 1 </w:instrText>
      </w:r>
      <w:r w:rsidR="00A272D4">
        <w:fldChar w:fldCharType="separate"/>
      </w:r>
      <w:r w:rsidR="00A272D4">
        <w:rPr>
          <w:noProof/>
        </w:rPr>
        <w:t>1</w:t>
      </w:r>
      <w:r w:rsidR="00A272D4">
        <w:fldChar w:fldCharType="end"/>
      </w:r>
      <w:r w:rsidRPr="006C3D00">
        <w:tab/>
        <w:t>The Filter Bar</w:t>
      </w:r>
      <w:bookmarkEnd w:id="18"/>
      <w:bookmarkEnd w:id="19"/>
    </w:p>
    <w:p w14:paraId="12C39E67" w14:textId="77777777" w:rsidR="008A60DA" w:rsidRPr="006C3D00" w:rsidRDefault="00000000" w:rsidP="00A272D4">
      <w:pPr>
        <w:pStyle w:val="Heading2"/>
        <w:numPr>
          <w:ilvl w:val="1"/>
          <w:numId w:val="2"/>
        </w:numPr>
        <w:jc w:val="both"/>
      </w:pPr>
      <w:bookmarkStart w:id="20" w:name="_Toc233801310"/>
      <w:r w:rsidRPr="006C3D00">
        <w:t>Available filters</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500"/>
        <w:gridCol w:w="4360"/>
      </w:tblGrid>
      <w:tr w:rsidR="008A60DA" w:rsidRPr="00A272D4" w14:paraId="70788503" w14:textId="77777777">
        <w:trPr>
          <w:tblHeader/>
        </w:trPr>
        <w:tc>
          <w:tcPr>
            <w:tcW w:w="1500" w:type="dxa"/>
            <w:tcBorders>
              <w:top w:val="single" w:sz="1" w:space="0" w:color="C7CDD4"/>
              <w:left w:val="single" w:sz="1" w:space="0" w:color="C7CDD4"/>
              <w:bottom w:val="single" w:sz="1" w:space="0" w:color="C7CDD4"/>
              <w:right w:val="single" w:sz="1" w:space="0" w:color="C7CDD4"/>
            </w:tcBorders>
            <w:shd w:val="clear" w:color="auto" w:fill="C8102E"/>
            <w:tcMar>
              <w:top w:w="50" w:type="dxa"/>
              <w:left w:w="110" w:type="dxa"/>
              <w:bottom w:w="50" w:type="dxa"/>
              <w:right w:w="110" w:type="dxa"/>
            </w:tcMar>
            <w:vAlign w:val="center"/>
          </w:tcPr>
          <w:p w14:paraId="75A08AC4" w14:textId="77777777" w:rsidR="008A60DA" w:rsidRPr="00A272D4" w:rsidRDefault="00000000" w:rsidP="00A272D4">
            <w:pPr>
              <w:rPr>
                <w:sz w:val="20"/>
                <w:szCs w:val="20"/>
              </w:rPr>
            </w:pPr>
            <w:r w:rsidRPr="00A272D4">
              <w:rPr>
                <w:b/>
                <w:bCs/>
                <w:color w:val="FFFFFF"/>
                <w:sz w:val="20"/>
                <w:szCs w:val="20"/>
              </w:rPr>
              <w:t>Filter</w:t>
            </w:r>
          </w:p>
        </w:tc>
        <w:tc>
          <w:tcPr>
            <w:tcW w:w="3500" w:type="dxa"/>
            <w:tcBorders>
              <w:top w:val="single" w:sz="1" w:space="0" w:color="C7CDD4"/>
              <w:left w:val="single" w:sz="1" w:space="0" w:color="C7CDD4"/>
              <w:bottom w:val="single" w:sz="1" w:space="0" w:color="C7CDD4"/>
              <w:right w:val="single" w:sz="1" w:space="0" w:color="C7CDD4"/>
            </w:tcBorders>
            <w:shd w:val="clear" w:color="auto" w:fill="C8102E"/>
            <w:tcMar>
              <w:top w:w="50" w:type="dxa"/>
              <w:left w:w="110" w:type="dxa"/>
              <w:bottom w:w="50" w:type="dxa"/>
              <w:right w:w="110" w:type="dxa"/>
            </w:tcMar>
            <w:vAlign w:val="center"/>
          </w:tcPr>
          <w:p w14:paraId="2AF867A2" w14:textId="77777777" w:rsidR="008A60DA" w:rsidRPr="00A272D4" w:rsidRDefault="00000000" w:rsidP="00A272D4">
            <w:pPr>
              <w:rPr>
                <w:sz w:val="20"/>
                <w:szCs w:val="20"/>
              </w:rPr>
            </w:pPr>
            <w:r w:rsidRPr="00A272D4">
              <w:rPr>
                <w:b/>
                <w:bCs/>
                <w:color w:val="FFFFFF"/>
                <w:sz w:val="20"/>
                <w:szCs w:val="20"/>
              </w:rPr>
              <w:t>Options</w:t>
            </w:r>
          </w:p>
        </w:tc>
        <w:tc>
          <w:tcPr>
            <w:tcW w:w="4360" w:type="dxa"/>
            <w:tcBorders>
              <w:top w:val="single" w:sz="1" w:space="0" w:color="C7CDD4"/>
              <w:left w:val="single" w:sz="1" w:space="0" w:color="C7CDD4"/>
              <w:bottom w:val="single" w:sz="1" w:space="0" w:color="C7CDD4"/>
              <w:right w:val="single" w:sz="1" w:space="0" w:color="C7CDD4"/>
            </w:tcBorders>
            <w:shd w:val="clear" w:color="auto" w:fill="C8102E"/>
            <w:tcMar>
              <w:top w:w="50" w:type="dxa"/>
              <w:left w:w="110" w:type="dxa"/>
              <w:bottom w:w="50" w:type="dxa"/>
              <w:right w:w="110" w:type="dxa"/>
            </w:tcMar>
            <w:vAlign w:val="center"/>
          </w:tcPr>
          <w:p w14:paraId="16AC7105" w14:textId="77777777" w:rsidR="008A60DA" w:rsidRPr="00A272D4" w:rsidRDefault="00000000" w:rsidP="00A272D4">
            <w:pPr>
              <w:rPr>
                <w:sz w:val="20"/>
                <w:szCs w:val="20"/>
              </w:rPr>
            </w:pPr>
            <w:r w:rsidRPr="00A272D4">
              <w:rPr>
                <w:b/>
                <w:bCs/>
                <w:color w:val="FFFFFF"/>
                <w:sz w:val="20"/>
                <w:szCs w:val="20"/>
              </w:rPr>
              <w:t>Effect</w:t>
            </w:r>
          </w:p>
        </w:tc>
      </w:tr>
      <w:tr w:rsidR="008A60DA" w:rsidRPr="00A272D4" w14:paraId="350EA311" w14:textId="77777777">
        <w:tc>
          <w:tcPr>
            <w:tcW w:w="1500" w:type="dxa"/>
            <w:tcBorders>
              <w:top w:val="single" w:sz="1" w:space="0" w:color="C7CDD4"/>
              <w:left w:val="single" w:sz="1" w:space="0" w:color="C7CDD4"/>
              <w:bottom w:val="single" w:sz="1" w:space="0" w:color="C7CDD4"/>
              <w:right w:val="single" w:sz="1" w:space="0" w:color="C7CDD4"/>
            </w:tcBorders>
            <w:shd w:val="clear" w:color="auto" w:fill="FFFFFF"/>
            <w:tcMar>
              <w:top w:w="50" w:type="dxa"/>
              <w:left w:w="110" w:type="dxa"/>
              <w:bottom w:w="50" w:type="dxa"/>
              <w:right w:w="110" w:type="dxa"/>
            </w:tcMar>
            <w:vAlign w:val="center"/>
          </w:tcPr>
          <w:p w14:paraId="5A93A6C5" w14:textId="77777777" w:rsidR="008A60DA" w:rsidRPr="00A272D4" w:rsidRDefault="00000000" w:rsidP="00A272D4">
            <w:pPr>
              <w:rPr>
                <w:sz w:val="20"/>
                <w:szCs w:val="20"/>
              </w:rPr>
            </w:pPr>
            <w:r w:rsidRPr="00A272D4">
              <w:rPr>
                <w:sz w:val="20"/>
                <w:szCs w:val="20"/>
              </w:rPr>
              <w:t>Model</w:t>
            </w:r>
          </w:p>
        </w:tc>
        <w:tc>
          <w:tcPr>
            <w:tcW w:w="3500" w:type="dxa"/>
            <w:tcBorders>
              <w:top w:val="single" w:sz="1" w:space="0" w:color="C7CDD4"/>
              <w:left w:val="single" w:sz="1" w:space="0" w:color="C7CDD4"/>
              <w:bottom w:val="single" w:sz="1" w:space="0" w:color="C7CDD4"/>
              <w:right w:val="single" w:sz="1" w:space="0" w:color="C7CDD4"/>
            </w:tcBorders>
            <w:shd w:val="clear" w:color="auto" w:fill="FFFFFF"/>
            <w:tcMar>
              <w:top w:w="50" w:type="dxa"/>
              <w:left w:w="110" w:type="dxa"/>
              <w:bottom w:w="50" w:type="dxa"/>
              <w:right w:w="110" w:type="dxa"/>
            </w:tcMar>
            <w:vAlign w:val="center"/>
          </w:tcPr>
          <w:p w14:paraId="6D71B5F2" w14:textId="77777777" w:rsidR="008A60DA" w:rsidRPr="00A272D4" w:rsidRDefault="00000000" w:rsidP="00A272D4">
            <w:pPr>
              <w:rPr>
                <w:sz w:val="20"/>
                <w:szCs w:val="20"/>
              </w:rPr>
            </w:pPr>
            <w:r w:rsidRPr="00A272D4">
              <w:rPr>
                <w:sz w:val="20"/>
                <w:szCs w:val="20"/>
              </w:rPr>
              <w:t>All / KDC / EVS</w:t>
            </w:r>
          </w:p>
        </w:tc>
        <w:tc>
          <w:tcPr>
            <w:tcW w:w="4360" w:type="dxa"/>
            <w:tcBorders>
              <w:top w:val="single" w:sz="1" w:space="0" w:color="C7CDD4"/>
              <w:left w:val="single" w:sz="1" w:space="0" w:color="C7CDD4"/>
              <w:bottom w:val="single" w:sz="1" w:space="0" w:color="C7CDD4"/>
              <w:right w:val="single" w:sz="1" w:space="0" w:color="C7CDD4"/>
            </w:tcBorders>
            <w:shd w:val="clear" w:color="auto" w:fill="FFFFFF"/>
            <w:tcMar>
              <w:top w:w="50" w:type="dxa"/>
              <w:left w:w="110" w:type="dxa"/>
              <w:bottom w:w="50" w:type="dxa"/>
              <w:right w:w="110" w:type="dxa"/>
            </w:tcMar>
            <w:vAlign w:val="center"/>
          </w:tcPr>
          <w:p w14:paraId="3E5DF1B6" w14:textId="77777777" w:rsidR="008A60DA" w:rsidRPr="00A272D4" w:rsidRDefault="00000000" w:rsidP="00A272D4">
            <w:pPr>
              <w:rPr>
                <w:sz w:val="20"/>
                <w:szCs w:val="20"/>
              </w:rPr>
            </w:pPr>
            <w:r w:rsidRPr="00A272D4">
              <w:rPr>
                <w:sz w:val="20"/>
                <w:szCs w:val="20"/>
              </w:rPr>
              <w:t xml:space="preserve">Limits to one bus family (by whether the </w:t>
            </w:r>
            <w:proofErr w:type="gramStart"/>
            <w:r w:rsidRPr="00A272D4">
              <w:rPr>
                <w:sz w:val="20"/>
                <w:szCs w:val="20"/>
              </w:rPr>
              <w:t>model</w:t>
            </w:r>
            <w:proofErr w:type="gramEnd"/>
            <w:r w:rsidRPr="00A272D4">
              <w:rPr>
                <w:sz w:val="20"/>
                <w:szCs w:val="20"/>
              </w:rPr>
              <w:t xml:space="preserve"> name contains KDC or EVS).</w:t>
            </w:r>
          </w:p>
        </w:tc>
      </w:tr>
      <w:tr w:rsidR="008A60DA" w:rsidRPr="00A272D4" w14:paraId="7F170902" w14:textId="77777777">
        <w:tc>
          <w:tcPr>
            <w:tcW w:w="1500" w:type="dxa"/>
            <w:tcBorders>
              <w:top w:val="single" w:sz="1" w:space="0" w:color="C7CDD4"/>
              <w:left w:val="single" w:sz="1" w:space="0" w:color="C7CDD4"/>
              <w:bottom w:val="single" w:sz="1" w:space="0" w:color="C7CDD4"/>
              <w:right w:val="single" w:sz="1" w:space="0" w:color="C7CDD4"/>
            </w:tcBorders>
            <w:shd w:val="clear" w:color="auto" w:fill="F6F8FA"/>
            <w:tcMar>
              <w:top w:w="50" w:type="dxa"/>
              <w:left w:w="110" w:type="dxa"/>
              <w:bottom w:w="50" w:type="dxa"/>
              <w:right w:w="110" w:type="dxa"/>
            </w:tcMar>
            <w:vAlign w:val="center"/>
          </w:tcPr>
          <w:p w14:paraId="0D9295C0" w14:textId="77777777" w:rsidR="008A60DA" w:rsidRPr="00A272D4" w:rsidRDefault="00000000" w:rsidP="00A272D4">
            <w:pPr>
              <w:rPr>
                <w:sz w:val="20"/>
                <w:szCs w:val="20"/>
              </w:rPr>
            </w:pPr>
            <w:r w:rsidRPr="00A272D4">
              <w:rPr>
                <w:sz w:val="20"/>
                <w:szCs w:val="20"/>
              </w:rPr>
              <w:t>Project</w:t>
            </w:r>
          </w:p>
        </w:tc>
        <w:tc>
          <w:tcPr>
            <w:tcW w:w="3500" w:type="dxa"/>
            <w:tcBorders>
              <w:top w:val="single" w:sz="1" w:space="0" w:color="C7CDD4"/>
              <w:left w:val="single" w:sz="1" w:space="0" w:color="C7CDD4"/>
              <w:bottom w:val="single" w:sz="1" w:space="0" w:color="C7CDD4"/>
              <w:right w:val="single" w:sz="1" w:space="0" w:color="C7CDD4"/>
            </w:tcBorders>
            <w:shd w:val="clear" w:color="auto" w:fill="F6F8FA"/>
            <w:tcMar>
              <w:top w:w="50" w:type="dxa"/>
              <w:left w:w="110" w:type="dxa"/>
              <w:bottom w:w="50" w:type="dxa"/>
              <w:right w:w="110" w:type="dxa"/>
            </w:tcMar>
            <w:vAlign w:val="center"/>
          </w:tcPr>
          <w:p w14:paraId="4B87A0AB" w14:textId="77777777" w:rsidR="008A60DA" w:rsidRPr="00A272D4" w:rsidRDefault="00000000" w:rsidP="00A272D4">
            <w:pPr>
              <w:rPr>
                <w:sz w:val="20"/>
                <w:szCs w:val="20"/>
              </w:rPr>
            </w:pPr>
            <w:r w:rsidRPr="00A272D4">
              <w:rPr>
                <w:sz w:val="20"/>
                <w:szCs w:val="20"/>
              </w:rPr>
              <w:t>All Projects or a specific project</w:t>
            </w:r>
          </w:p>
        </w:tc>
        <w:tc>
          <w:tcPr>
            <w:tcW w:w="4360" w:type="dxa"/>
            <w:tcBorders>
              <w:top w:val="single" w:sz="1" w:space="0" w:color="C7CDD4"/>
              <w:left w:val="single" w:sz="1" w:space="0" w:color="C7CDD4"/>
              <w:bottom w:val="single" w:sz="1" w:space="0" w:color="C7CDD4"/>
              <w:right w:val="single" w:sz="1" w:space="0" w:color="C7CDD4"/>
            </w:tcBorders>
            <w:shd w:val="clear" w:color="auto" w:fill="F6F8FA"/>
            <w:tcMar>
              <w:top w:w="50" w:type="dxa"/>
              <w:left w:w="110" w:type="dxa"/>
              <w:bottom w:w="50" w:type="dxa"/>
              <w:right w:w="110" w:type="dxa"/>
            </w:tcMar>
            <w:vAlign w:val="center"/>
          </w:tcPr>
          <w:p w14:paraId="2D2BA99F" w14:textId="77777777" w:rsidR="008A60DA" w:rsidRPr="00A272D4" w:rsidRDefault="00000000" w:rsidP="00A272D4">
            <w:pPr>
              <w:rPr>
                <w:sz w:val="20"/>
                <w:szCs w:val="20"/>
              </w:rPr>
            </w:pPr>
            <w:r w:rsidRPr="00A272D4">
              <w:rPr>
                <w:sz w:val="20"/>
                <w:szCs w:val="20"/>
              </w:rPr>
              <w:t>Limits to buses on one project.</w:t>
            </w:r>
          </w:p>
        </w:tc>
      </w:tr>
      <w:tr w:rsidR="008A60DA" w:rsidRPr="00A272D4" w14:paraId="470798F9" w14:textId="77777777">
        <w:tc>
          <w:tcPr>
            <w:tcW w:w="1500" w:type="dxa"/>
            <w:tcBorders>
              <w:top w:val="single" w:sz="1" w:space="0" w:color="C7CDD4"/>
              <w:left w:val="single" w:sz="1" w:space="0" w:color="C7CDD4"/>
              <w:bottom w:val="single" w:sz="1" w:space="0" w:color="C7CDD4"/>
              <w:right w:val="single" w:sz="1" w:space="0" w:color="C7CDD4"/>
            </w:tcBorders>
            <w:shd w:val="clear" w:color="auto" w:fill="FFFFFF"/>
            <w:tcMar>
              <w:top w:w="50" w:type="dxa"/>
              <w:left w:w="110" w:type="dxa"/>
              <w:bottom w:w="50" w:type="dxa"/>
              <w:right w:w="110" w:type="dxa"/>
            </w:tcMar>
            <w:vAlign w:val="center"/>
          </w:tcPr>
          <w:p w14:paraId="31C1802C" w14:textId="77777777" w:rsidR="008A60DA" w:rsidRPr="00A272D4" w:rsidRDefault="00000000" w:rsidP="00A272D4">
            <w:pPr>
              <w:rPr>
                <w:sz w:val="20"/>
                <w:szCs w:val="20"/>
              </w:rPr>
            </w:pPr>
            <w:r w:rsidRPr="00A272D4">
              <w:rPr>
                <w:sz w:val="20"/>
                <w:szCs w:val="20"/>
              </w:rPr>
              <w:t>Date</w:t>
            </w:r>
          </w:p>
        </w:tc>
        <w:tc>
          <w:tcPr>
            <w:tcW w:w="3500" w:type="dxa"/>
            <w:tcBorders>
              <w:top w:val="single" w:sz="1" w:space="0" w:color="C7CDD4"/>
              <w:left w:val="single" w:sz="1" w:space="0" w:color="C7CDD4"/>
              <w:bottom w:val="single" w:sz="1" w:space="0" w:color="C7CDD4"/>
              <w:right w:val="single" w:sz="1" w:space="0" w:color="C7CDD4"/>
            </w:tcBorders>
            <w:shd w:val="clear" w:color="auto" w:fill="FFFFFF"/>
            <w:tcMar>
              <w:top w:w="50" w:type="dxa"/>
              <w:left w:w="110" w:type="dxa"/>
              <w:bottom w:w="50" w:type="dxa"/>
              <w:right w:w="110" w:type="dxa"/>
            </w:tcMar>
            <w:vAlign w:val="center"/>
          </w:tcPr>
          <w:p w14:paraId="675EE7EE" w14:textId="77777777" w:rsidR="008A60DA" w:rsidRPr="00A272D4" w:rsidRDefault="00000000" w:rsidP="00A272D4">
            <w:pPr>
              <w:rPr>
                <w:sz w:val="20"/>
                <w:szCs w:val="20"/>
              </w:rPr>
            </w:pPr>
            <w:r w:rsidRPr="00A272D4">
              <w:rPr>
                <w:sz w:val="20"/>
                <w:szCs w:val="20"/>
              </w:rPr>
              <w:t>All Time, Today, Yesterday, 7 Days, 30 Days, Custom</w:t>
            </w:r>
          </w:p>
        </w:tc>
        <w:tc>
          <w:tcPr>
            <w:tcW w:w="4360" w:type="dxa"/>
            <w:tcBorders>
              <w:top w:val="single" w:sz="1" w:space="0" w:color="C7CDD4"/>
              <w:left w:val="single" w:sz="1" w:space="0" w:color="C7CDD4"/>
              <w:bottom w:val="single" w:sz="1" w:space="0" w:color="C7CDD4"/>
              <w:right w:val="single" w:sz="1" w:space="0" w:color="C7CDD4"/>
            </w:tcBorders>
            <w:shd w:val="clear" w:color="auto" w:fill="FFFFFF"/>
            <w:tcMar>
              <w:top w:w="50" w:type="dxa"/>
              <w:left w:w="110" w:type="dxa"/>
              <w:bottom w:w="50" w:type="dxa"/>
              <w:right w:w="110" w:type="dxa"/>
            </w:tcMar>
            <w:vAlign w:val="center"/>
          </w:tcPr>
          <w:p w14:paraId="3EF48E65" w14:textId="77777777" w:rsidR="008A60DA" w:rsidRPr="00A272D4" w:rsidRDefault="00000000" w:rsidP="00A272D4">
            <w:pPr>
              <w:rPr>
                <w:sz w:val="20"/>
                <w:szCs w:val="20"/>
              </w:rPr>
            </w:pPr>
            <w:r w:rsidRPr="00A272D4">
              <w:rPr>
                <w:sz w:val="20"/>
                <w:szCs w:val="20"/>
              </w:rPr>
              <w:t>Limits records to a date window.</w:t>
            </w:r>
          </w:p>
        </w:tc>
      </w:tr>
      <w:tr w:rsidR="008A60DA" w:rsidRPr="00A272D4" w14:paraId="38800177" w14:textId="77777777">
        <w:tc>
          <w:tcPr>
            <w:tcW w:w="1500" w:type="dxa"/>
            <w:tcBorders>
              <w:top w:val="single" w:sz="1" w:space="0" w:color="C7CDD4"/>
              <w:left w:val="single" w:sz="1" w:space="0" w:color="C7CDD4"/>
              <w:bottom w:val="single" w:sz="1" w:space="0" w:color="C7CDD4"/>
              <w:right w:val="single" w:sz="1" w:space="0" w:color="C7CDD4"/>
            </w:tcBorders>
            <w:shd w:val="clear" w:color="auto" w:fill="F6F8FA"/>
            <w:tcMar>
              <w:top w:w="50" w:type="dxa"/>
              <w:left w:w="110" w:type="dxa"/>
              <w:bottom w:w="50" w:type="dxa"/>
              <w:right w:w="110" w:type="dxa"/>
            </w:tcMar>
            <w:vAlign w:val="center"/>
          </w:tcPr>
          <w:p w14:paraId="098471F6" w14:textId="77777777" w:rsidR="008A60DA" w:rsidRPr="00A272D4" w:rsidRDefault="00000000" w:rsidP="00A272D4">
            <w:pPr>
              <w:rPr>
                <w:sz w:val="20"/>
                <w:szCs w:val="20"/>
              </w:rPr>
            </w:pPr>
            <w:r w:rsidRPr="00A272D4">
              <w:rPr>
                <w:sz w:val="20"/>
                <w:szCs w:val="20"/>
              </w:rPr>
              <w:t>Line</w:t>
            </w:r>
          </w:p>
        </w:tc>
        <w:tc>
          <w:tcPr>
            <w:tcW w:w="3500" w:type="dxa"/>
            <w:tcBorders>
              <w:top w:val="single" w:sz="1" w:space="0" w:color="C7CDD4"/>
              <w:left w:val="single" w:sz="1" w:space="0" w:color="C7CDD4"/>
              <w:bottom w:val="single" w:sz="1" w:space="0" w:color="C7CDD4"/>
              <w:right w:val="single" w:sz="1" w:space="0" w:color="C7CDD4"/>
            </w:tcBorders>
            <w:shd w:val="clear" w:color="auto" w:fill="F6F8FA"/>
            <w:tcMar>
              <w:top w:w="50" w:type="dxa"/>
              <w:left w:w="110" w:type="dxa"/>
              <w:bottom w:w="50" w:type="dxa"/>
              <w:right w:w="110" w:type="dxa"/>
            </w:tcMar>
            <w:vAlign w:val="center"/>
          </w:tcPr>
          <w:p w14:paraId="39149441" w14:textId="77777777" w:rsidR="008A60DA" w:rsidRPr="00A272D4" w:rsidRDefault="00000000" w:rsidP="00A272D4">
            <w:pPr>
              <w:rPr>
                <w:sz w:val="20"/>
                <w:szCs w:val="20"/>
              </w:rPr>
            </w:pPr>
            <w:r w:rsidRPr="00A272D4">
              <w:rPr>
                <w:sz w:val="20"/>
                <w:szCs w:val="20"/>
              </w:rPr>
              <w:t>All Lines or one line</w:t>
            </w:r>
          </w:p>
        </w:tc>
        <w:tc>
          <w:tcPr>
            <w:tcW w:w="4360" w:type="dxa"/>
            <w:tcBorders>
              <w:top w:val="single" w:sz="1" w:space="0" w:color="C7CDD4"/>
              <w:left w:val="single" w:sz="1" w:space="0" w:color="C7CDD4"/>
              <w:bottom w:val="single" w:sz="1" w:space="0" w:color="C7CDD4"/>
              <w:right w:val="single" w:sz="1" w:space="0" w:color="C7CDD4"/>
            </w:tcBorders>
            <w:shd w:val="clear" w:color="auto" w:fill="F6F8FA"/>
            <w:tcMar>
              <w:top w:w="50" w:type="dxa"/>
              <w:left w:w="110" w:type="dxa"/>
              <w:bottom w:w="50" w:type="dxa"/>
              <w:right w:w="110" w:type="dxa"/>
            </w:tcMar>
            <w:vAlign w:val="center"/>
          </w:tcPr>
          <w:p w14:paraId="658849B1" w14:textId="77777777" w:rsidR="008A60DA" w:rsidRPr="00A272D4" w:rsidRDefault="00000000" w:rsidP="00A272D4">
            <w:pPr>
              <w:rPr>
                <w:sz w:val="20"/>
                <w:szCs w:val="20"/>
              </w:rPr>
            </w:pPr>
            <w:r w:rsidRPr="00A272D4">
              <w:rPr>
                <w:sz w:val="20"/>
                <w:szCs w:val="20"/>
              </w:rPr>
              <w:t>Shows only buses currently on the chosen line.</w:t>
            </w:r>
          </w:p>
        </w:tc>
      </w:tr>
      <w:tr w:rsidR="008A60DA" w:rsidRPr="00A272D4" w14:paraId="15EDDE92" w14:textId="77777777">
        <w:tc>
          <w:tcPr>
            <w:tcW w:w="1500" w:type="dxa"/>
            <w:tcBorders>
              <w:top w:val="single" w:sz="1" w:space="0" w:color="C7CDD4"/>
              <w:left w:val="single" w:sz="1" w:space="0" w:color="C7CDD4"/>
              <w:bottom w:val="single" w:sz="1" w:space="0" w:color="C7CDD4"/>
              <w:right w:val="single" w:sz="1" w:space="0" w:color="C7CDD4"/>
            </w:tcBorders>
            <w:shd w:val="clear" w:color="auto" w:fill="FFFFFF"/>
            <w:tcMar>
              <w:top w:w="50" w:type="dxa"/>
              <w:left w:w="110" w:type="dxa"/>
              <w:bottom w:w="50" w:type="dxa"/>
              <w:right w:w="110" w:type="dxa"/>
            </w:tcMar>
            <w:vAlign w:val="center"/>
          </w:tcPr>
          <w:p w14:paraId="21C4F6DE" w14:textId="77777777" w:rsidR="008A60DA" w:rsidRPr="00A272D4" w:rsidRDefault="00000000" w:rsidP="00A272D4">
            <w:pPr>
              <w:rPr>
                <w:sz w:val="20"/>
                <w:szCs w:val="20"/>
              </w:rPr>
            </w:pPr>
            <w:r w:rsidRPr="00A272D4">
              <w:rPr>
                <w:sz w:val="20"/>
                <w:szCs w:val="20"/>
              </w:rPr>
              <w:t>Station</w:t>
            </w:r>
          </w:p>
        </w:tc>
        <w:tc>
          <w:tcPr>
            <w:tcW w:w="3500" w:type="dxa"/>
            <w:tcBorders>
              <w:top w:val="single" w:sz="1" w:space="0" w:color="C7CDD4"/>
              <w:left w:val="single" w:sz="1" w:space="0" w:color="C7CDD4"/>
              <w:bottom w:val="single" w:sz="1" w:space="0" w:color="C7CDD4"/>
              <w:right w:val="single" w:sz="1" w:space="0" w:color="C7CDD4"/>
            </w:tcBorders>
            <w:shd w:val="clear" w:color="auto" w:fill="FFFFFF"/>
            <w:tcMar>
              <w:top w:w="50" w:type="dxa"/>
              <w:left w:w="110" w:type="dxa"/>
              <w:bottom w:w="50" w:type="dxa"/>
              <w:right w:w="110" w:type="dxa"/>
            </w:tcMar>
            <w:vAlign w:val="center"/>
          </w:tcPr>
          <w:p w14:paraId="1C3F64D0" w14:textId="77777777" w:rsidR="008A60DA" w:rsidRPr="00A272D4" w:rsidRDefault="00000000" w:rsidP="00A272D4">
            <w:pPr>
              <w:rPr>
                <w:sz w:val="20"/>
                <w:szCs w:val="20"/>
              </w:rPr>
            </w:pPr>
            <w:r w:rsidRPr="00A272D4">
              <w:rPr>
                <w:sz w:val="20"/>
                <w:szCs w:val="20"/>
              </w:rPr>
              <w:t xml:space="preserve">All Stations or one (enabled once a line </w:t>
            </w:r>
            <w:proofErr w:type="gramStart"/>
            <w:r w:rsidRPr="00A272D4">
              <w:rPr>
                <w:sz w:val="20"/>
                <w:szCs w:val="20"/>
              </w:rPr>
              <w:t>is chosen</w:t>
            </w:r>
            <w:proofErr w:type="gramEnd"/>
            <w:r w:rsidRPr="00A272D4">
              <w:rPr>
                <w:sz w:val="20"/>
                <w:szCs w:val="20"/>
              </w:rPr>
              <w:t>)</w:t>
            </w:r>
          </w:p>
        </w:tc>
        <w:tc>
          <w:tcPr>
            <w:tcW w:w="4360" w:type="dxa"/>
            <w:tcBorders>
              <w:top w:val="single" w:sz="1" w:space="0" w:color="C7CDD4"/>
              <w:left w:val="single" w:sz="1" w:space="0" w:color="C7CDD4"/>
              <w:bottom w:val="single" w:sz="1" w:space="0" w:color="C7CDD4"/>
              <w:right w:val="single" w:sz="1" w:space="0" w:color="C7CDD4"/>
            </w:tcBorders>
            <w:shd w:val="clear" w:color="auto" w:fill="FFFFFF"/>
            <w:tcMar>
              <w:top w:w="50" w:type="dxa"/>
              <w:left w:w="110" w:type="dxa"/>
              <w:bottom w:w="50" w:type="dxa"/>
              <w:right w:w="110" w:type="dxa"/>
            </w:tcMar>
            <w:vAlign w:val="center"/>
          </w:tcPr>
          <w:p w14:paraId="470B41F3" w14:textId="77777777" w:rsidR="008A60DA" w:rsidRPr="00A272D4" w:rsidRDefault="00000000" w:rsidP="00A272D4">
            <w:pPr>
              <w:rPr>
                <w:sz w:val="20"/>
                <w:szCs w:val="20"/>
              </w:rPr>
            </w:pPr>
            <w:r w:rsidRPr="00A272D4">
              <w:rPr>
                <w:sz w:val="20"/>
                <w:szCs w:val="20"/>
              </w:rPr>
              <w:t>Shows only buses at the chosen station.</w:t>
            </w:r>
          </w:p>
        </w:tc>
      </w:tr>
      <w:tr w:rsidR="008A60DA" w:rsidRPr="00A272D4" w14:paraId="5E7F8FA5" w14:textId="77777777">
        <w:tc>
          <w:tcPr>
            <w:tcW w:w="1500" w:type="dxa"/>
            <w:tcBorders>
              <w:top w:val="single" w:sz="1" w:space="0" w:color="C7CDD4"/>
              <w:left w:val="single" w:sz="1" w:space="0" w:color="C7CDD4"/>
              <w:bottom w:val="single" w:sz="1" w:space="0" w:color="C7CDD4"/>
              <w:right w:val="single" w:sz="1" w:space="0" w:color="C7CDD4"/>
            </w:tcBorders>
            <w:shd w:val="clear" w:color="auto" w:fill="F6F8FA"/>
            <w:tcMar>
              <w:top w:w="50" w:type="dxa"/>
              <w:left w:w="110" w:type="dxa"/>
              <w:bottom w:w="50" w:type="dxa"/>
              <w:right w:w="110" w:type="dxa"/>
            </w:tcMar>
            <w:vAlign w:val="center"/>
          </w:tcPr>
          <w:p w14:paraId="618051F7" w14:textId="77777777" w:rsidR="008A60DA" w:rsidRPr="00A272D4" w:rsidRDefault="00000000" w:rsidP="00A272D4">
            <w:pPr>
              <w:rPr>
                <w:sz w:val="20"/>
                <w:szCs w:val="20"/>
              </w:rPr>
            </w:pPr>
            <w:r w:rsidRPr="00A272D4">
              <w:rPr>
                <w:sz w:val="20"/>
                <w:szCs w:val="20"/>
              </w:rPr>
              <w:t>Status</w:t>
            </w:r>
          </w:p>
        </w:tc>
        <w:tc>
          <w:tcPr>
            <w:tcW w:w="3500" w:type="dxa"/>
            <w:tcBorders>
              <w:top w:val="single" w:sz="1" w:space="0" w:color="C7CDD4"/>
              <w:left w:val="single" w:sz="1" w:space="0" w:color="C7CDD4"/>
              <w:bottom w:val="single" w:sz="1" w:space="0" w:color="C7CDD4"/>
              <w:right w:val="single" w:sz="1" w:space="0" w:color="C7CDD4"/>
            </w:tcBorders>
            <w:shd w:val="clear" w:color="auto" w:fill="F6F8FA"/>
            <w:tcMar>
              <w:top w:w="50" w:type="dxa"/>
              <w:left w:w="110" w:type="dxa"/>
              <w:bottom w:w="50" w:type="dxa"/>
              <w:right w:w="110" w:type="dxa"/>
            </w:tcMar>
            <w:vAlign w:val="center"/>
          </w:tcPr>
          <w:p w14:paraId="12D56326" w14:textId="77777777" w:rsidR="008A60DA" w:rsidRPr="00A272D4" w:rsidRDefault="00000000" w:rsidP="00A272D4">
            <w:pPr>
              <w:rPr>
                <w:sz w:val="20"/>
                <w:szCs w:val="20"/>
              </w:rPr>
            </w:pPr>
            <w:r w:rsidRPr="00A272D4">
              <w:rPr>
                <w:sz w:val="20"/>
                <w:szCs w:val="20"/>
              </w:rPr>
              <w:t>All, Approved, Pending, OHS Issue, Overrun, Rework</w:t>
            </w:r>
          </w:p>
        </w:tc>
        <w:tc>
          <w:tcPr>
            <w:tcW w:w="4360" w:type="dxa"/>
            <w:tcBorders>
              <w:top w:val="single" w:sz="1" w:space="0" w:color="C7CDD4"/>
              <w:left w:val="single" w:sz="1" w:space="0" w:color="C7CDD4"/>
              <w:bottom w:val="single" w:sz="1" w:space="0" w:color="C7CDD4"/>
              <w:right w:val="single" w:sz="1" w:space="0" w:color="C7CDD4"/>
            </w:tcBorders>
            <w:shd w:val="clear" w:color="auto" w:fill="F6F8FA"/>
            <w:tcMar>
              <w:top w:w="50" w:type="dxa"/>
              <w:left w:w="110" w:type="dxa"/>
              <w:bottom w:w="50" w:type="dxa"/>
              <w:right w:w="110" w:type="dxa"/>
            </w:tcMar>
            <w:vAlign w:val="center"/>
          </w:tcPr>
          <w:p w14:paraId="1F496A4B" w14:textId="77777777" w:rsidR="008A60DA" w:rsidRPr="00A272D4" w:rsidRDefault="00000000" w:rsidP="00A272D4">
            <w:pPr>
              <w:rPr>
                <w:sz w:val="20"/>
                <w:szCs w:val="20"/>
              </w:rPr>
            </w:pPr>
            <w:r w:rsidRPr="00A272D4">
              <w:rPr>
                <w:sz w:val="20"/>
                <w:szCs w:val="20"/>
              </w:rPr>
              <w:t>Filters buses by their latest recorded condition.</w:t>
            </w:r>
          </w:p>
        </w:tc>
      </w:tr>
    </w:tbl>
    <w:p w14:paraId="5EB682F5" w14:textId="77777777" w:rsidR="008A60DA" w:rsidRPr="006C3D00" w:rsidRDefault="00000000" w:rsidP="00A272D4">
      <w:pPr>
        <w:pStyle w:val="Heading2"/>
        <w:numPr>
          <w:ilvl w:val="1"/>
          <w:numId w:val="2"/>
        </w:numPr>
        <w:jc w:val="both"/>
      </w:pPr>
      <w:bookmarkStart w:id="21" w:name="_Toc233801311"/>
      <w:r w:rsidRPr="006C3D00">
        <w:t>Date ranges</w:t>
      </w:r>
      <w:bookmarkEnd w:id="21"/>
    </w:p>
    <w:p w14:paraId="1ACADEED" w14:textId="0F2B3F02" w:rsidR="008A60DA" w:rsidRDefault="00000000" w:rsidP="00A272D4">
      <w:pPr>
        <w:pStyle w:val="ListParagraph"/>
        <w:numPr>
          <w:ilvl w:val="0"/>
          <w:numId w:val="8"/>
        </w:numPr>
        <w:spacing w:after="60" w:line="264" w:lineRule="auto"/>
        <w:ind w:hanging="567"/>
        <w:jc w:val="both"/>
      </w:pPr>
      <w:r w:rsidRPr="001A6668">
        <w:rPr>
          <w:b/>
          <w:bCs/>
        </w:rPr>
        <w:t>Today / Yesterday</w:t>
      </w:r>
      <w:r>
        <w:t xml:space="preserve"> </w:t>
      </w:r>
      <w:r w:rsidR="001A6668">
        <w:t>-</w:t>
      </w:r>
      <w:r>
        <w:t xml:space="preserve"> that single calendar day.</w:t>
      </w:r>
    </w:p>
    <w:p w14:paraId="73D6EF7A" w14:textId="33EBF793" w:rsidR="008A60DA" w:rsidRDefault="00000000" w:rsidP="00A272D4">
      <w:pPr>
        <w:pStyle w:val="ListParagraph"/>
        <w:numPr>
          <w:ilvl w:val="0"/>
          <w:numId w:val="8"/>
        </w:numPr>
        <w:spacing w:after="60" w:line="264" w:lineRule="auto"/>
        <w:ind w:hanging="567"/>
        <w:jc w:val="both"/>
      </w:pPr>
      <w:r w:rsidRPr="001A6668">
        <w:rPr>
          <w:b/>
          <w:bCs/>
        </w:rPr>
        <w:t>7 Days</w:t>
      </w:r>
      <w:r>
        <w:t xml:space="preserve"> </w:t>
      </w:r>
      <w:r w:rsidR="001A6668">
        <w:t>-</w:t>
      </w:r>
      <w:r>
        <w:t xml:space="preserve"> today plus the previous six days.</w:t>
      </w:r>
    </w:p>
    <w:p w14:paraId="17AE232B" w14:textId="62DC9554" w:rsidR="008A60DA" w:rsidRDefault="00000000" w:rsidP="00A272D4">
      <w:pPr>
        <w:pStyle w:val="ListParagraph"/>
        <w:numPr>
          <w:ilvl w:val="0"/>
          <w:numId w:val="8"/>
        </w:numPr>
        <w:spacing w:after="60" w:line="264" w:lineRule="auto"/>
        <w:ind w:hanging="567"/>
        <w:jc w:val="both"/>
      </w:pPr>
      <w:r w:rsidRPr="001A6668">
        <w:rPr>
          <w:b/>
          <w:bCs/>
        </w:rPr>
        <w:lastRenderedPageBreak/>
        <w:t>30 Days</w:t>
      </w:r>
      <w:r>
        <w:t xml:space="preserve"> </w:t>
      </w:r>
      <w:r w:rsidR="001A6668">
        <w:t>-</w:t>
      </w:r>
      <w:r>
        <w:t xml:space="preserve"> today plus the previous 29 days.</w:t>
      </w:r>
    </w:p>
    <w:p w14:paraId="0E87E83D" w14:textId="60ED41EA" w:rsidR="008A60DA" w:rsidRDefault="00000000" w:rsidP="00A272D4">
      <w:pPr>
        <w:pStyle w:val="ListParagraph"/>
        <w:numPr>
          <w:ilvl w:val="0"/>
          <w:numId w:val="8"/>
        </w:numPr>
        <w:spacing w:after="60" w:line="264" w:lineRule="auto"/>
        <w:ind w:hanging="567"/>
        <w:jc w:val="both"/>
      </w:pPr>
      <w:r w:rsidRPr="001A6668">
        <w:rPr>
          <w:b/>
          <w:bCs/>
        </w:rPr>
        <w:t>Custom</w:t>
      </w:r>
      <w:r>
        <w:t xml:space="preserve"> </w:t>
      </w:r>
      <w:r w:rsidR="001A6668">
        <w:t>-</w:t>
      </w:r>
      <w:r>
        <w:t xml:space="preserve"> choose your own From and </w:t>
      </w:r>
      <w:proofErr w:type="gramStart"/>
      <w:r>
        <w:t>To</w:t>
      </w:r>
      <w:proofErr w:type="gramEnd"/>
      <w:r>
        <w:t xml:space="preserve"> dates; the bar shows the inclusive number of days.</w:t>
      </w:r>
    </w:p>
    <w:p w14:paraId="0EE527CE" w14:textId="77777777" w:rsidR="008A60DA" w:rsidRDefault="00000000" w:rsidP="00A272D4">
      <w:pPr>
        <w:spacing w:after="120" w:line="276" w:lineRule="auto"/>
      </w:pPr>
      <w:r>
        <w:t xml:space="preserve">A record </w:t>
      </w:r>
      <w:proofErr w:type="gramStart"/>
      <w:r>
        <w:t>is included</w:t>
      </w:r>
      <w:proofErr w:type="gramEnd"/>
      <w:r>
        <w:t xml:space="preserve"> when its timestamp falls between the start of the start date (00:00:00) and the end of the end date (23:59:59).</w:t>
      </w:r>
    </w:p>
    <w:p w14:paraId="0834D3CB" w14:textId="77777777" w:rsidR="008A60DA" w:rsidRPr="006C3D00" w:rsidRDefault="00000000" w:rsidP="00A272D4">
      <w:pPr>
        <w:pStyle w:val="Heading2"/>
        <w:numPr>
          <w:ilvl w:val="1"/>
          <w:numId w:val="2"/>
        </w:numPr>
        <w:jc w:val="both"/>
      </w:pPr>
      <w:bookmarkStart w:id="22" w:name="_Toc233801312"/>
      <w:r w:rsidRPr="006C3D00">
        <w:t>Active filters and clearing</w:t>
      </w:r>
      <w:bookmarkEnd w:id="22"/>
    </w:p>
    <w:p w14:paraId="6DADD0EF" w14:textId="77777777" w:rsidR="008A60DA" w:rsidRDefault="00000000" w:rsidP="00A272D4">
      <w:pPr>
        <w:spacing w:after="120" w:line="276" w:lineRule="auto"/>
      </w:pPr>
      <w:r>
        <w:t xml:space="preserve">Each active filter appears as a removable chip, and a running bus count (filtered of total) </w:t>
      </w:r>
      <w:proofErr w:type="gramStart"/>
      <w:r>
        <w:t>is shown</w:t>
      </w:r>
      <w:proofErr w:type="gramEnd"/>
      <w:r>
        <w:t>. Press Clear to reset everything at once.</w:t>
      </w:r>
    </w:p>
    <w:p w14:paraId="403557E3" w14:textId="77777777" w:rsidR="008A60DA" w:rsidRPr="00E34E19" w:rsidRDefault="00000000" w:rsidP="00A272D4">
      <w:pPr>
        <w:pStyle w:val="Heading1"/>
        <w:numPr>
          <w:ilvl w:val="0"/>
          <w:numId w:val="2"/>
        </w:numPr>
        <w:jc w:val="both"/>
      </w:pPr>
      <w:bookmarkStart w:id="23" w:name="_Toc233801313"/>
      <w:r w:rsidRPr="00E34E19">
        <w:t>Line Tracker</w:t>
      </w:r>
      <w:bookmarkEnd w:id="23"/>
    </w:p>
    <w:p w14:paraId="512DC730" w14:textId="77777777" w:rsidR="00675025" w:rsidRDefault="00000000" w:rsidP="00A272D4">
      <w:pPr>
        <w:spacing w:after="120" w:line="276" w:lineRule="auto"/>
      </w:pPr>
      <w:r>
        <w:t xml:space="preserve">The Line Tracker is the visual map of the floor. Each production line is a card containing a horizontal rail of station dots in process order, and each bus </w:t>
      </w:r>
      <w:proofErr w:type="gramStart"/>
      <w:r>
        <w:t>is shown</w:t>
      </w:r>
      <w:proofErr w:type="gramEnd"/>
      <w:r>
        <w:t xml:space="preserve"> as a small card above the station it currently occupies.</w:t>
      </w:r>
    </w:p>
    <w:p w14:paraId="01B0A72A" w14:textId="4F1CB22C" w:rsidR="008D0E96" w:rsidRDefault="008D0E96" w:rsidP="00A272D4">
      <w:pPr>
        <w:spacing w:after="120" w:line="276" w:lineRule="auto"/>
        <w:jc w:val="center"/>
      </w:pPr>
      <w:r w:rsidRPr="008D0E96">
        <w:rPr>
          <w:noProof/>
        </w:rPr>
        <w:drawing>
          <wp:inline distT="0" distB="0" distL="0" distR="0" wp14:anchorId="1AEC1994" wp14:editId="1D153E0B">
            <wp:extent cx="5943600" cy="2821305"/>
            <wp:effectExtent l="0" t="0" r="0" b="0"/>
            <wp:docPr id="1733007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007661" name=""/>
                    <pic:cNvPicPr/>
                  </pic:nvPicPr>
                  <pic:blipFill>
                    <a:blip r:embed="rId17"/>
                    <a:stretch>
                      <a:fillRect/>
                    </a:stretch>
                  </pic:blipFill>
                  <pic:spPr>
                    <a:xfrm>
                      <a:off x="0" y="0"/>
                      <a:ext cx="5943600" cy="2821305"/>
                    </a:xfrm>
                    <a:prstGeom prst="rect">
                      <a:avLst/>
                    </a:prstGeom>
                  </pic:spPr>
                </pic:pic>
              </a:graphicData>
            </a:graphic>
          </wp:inline>
        </w:drawing>
      </w:r>
    </w:p>
    <w:p w14:paraId="59796B11" w14:textId="4DB2C69D" w:rsidR="008A60DA" w:rsidRPr="006C3D00" w:rsidRDefault="00675025" w:rsidP="00A272D4">
      <w:pPr>
        <w:pStyle w:val="Caption"/>
      </w:pPr>
      <w:bookmarkStart w:id="24" w:name="_Toc233795001"/>
      <w:bookmarkStart w:id="25" w:name="_Toc233812331"/>
      <w:r w:rsidRPr="006C3D00">
        <w:t xml:space="preserve">Figure </w:t>
      </w:r>
      <w:r w:rsidR="00A272D4">
        <w:fldChar w:fldCharType="begin"/>
      </w:r>
      <w:r w:rsidR="00A272D4">
        <w:instrText xml:space="preserve"> STYLEREF 1 \s </w:instrText>
      </w:r>
      <w:r w:rsidR="00A272D4">
        <w:fldChar w:fldCharType="separate"/>
      </w:r>
      <w:r w:rsidR="00A272D4">
        <w:rPr>
          <w:noProof/>
        </w:rPr>
        <w:t>5</w:t>
      </w:r>
      <w:r w:rsidR="00A272D4">
        <w:fldChar w:fldCharType="end"/>
      </w:r>
      <w:r w:rsidR="00A272D4">
        <w:t>.</w:t>
      </w:r>
      <w:r w:rsidR="00A272D4">
        <w:fldChar w:fldCharType="begin"/>
      </w:r>
      <w:r w:rsidR="00A272D4">
        <w:instrText xml:space="preserve"> SEQ Figure \* ARABIC \s 1 </w:instrText>
      </w:r>
      <w:r w:rsidR="00A272D4">
        <w:fldChar w:fldCharType="separate"/>
      </w:r>
      <w:r w:rsidR="00A272D4">
        <w:rPr>
          <w:noProof/>
        </w:rPr>
        <w:t>1</w:t>
      </w:r>
      <w:r w:rsidR="00A272D4">
        <w:fldChar w:fldCharType="end"/>
      </w:r>
      <w:r w:rsidRPr="006C3D00">
        <w:tab/>
        <w:t>Line Tracker</w:t>
      </w:r>
      <w:bookmarkEnd w:id="24"/>
      <w:bookmarkEnd w:id="25"/>
    </w:p>
    <w:p w14:paraId="220D4F95" w14:textId="77777777" w:rsidR="008A60DA" w:rsidRPr="006C3D00" w:rsidRDefault="00000000" w:rsidP="00A272D4">
      <w:pPr>
        <w:pStyle w:val="Heading2"/>
        <w:numPr>
          <w:ilvl w:val="1"/>
          <w:numId w:val="2"/>
        </w:numPr>
        <w:jc w:val="both"/>
      </w:pPr>
      <w:bookmarkStart w:id="26" w:name="_Toc233801314"/>
      <w:r w:rsidRPr="006C3D00">
        <w:t>Reading the map</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660"/>
      </w:tblGrid>
      <w:tr w:rsidR="008A60DA" w:rsidRPr="00A272D4" w14:paraId="41AEE16B" w14:textId="77777777">
        <w:trPr>
          <w:tblHeader/>
        </w:trPr>
        <w:tc>
          <w:tcPr>
            <w:tcW w:w="2700" w:type="dxa"/>
            <w:tcBorders>
              <w:top w:val="single" w:sz="1" w:space="0" w:color="C7CDD4"/>
              <w:left w:val="single" w:sz="1" w:space="0" w:color="C7CDD4"/>
              <w:bottom w:val="single" w:sz="1" w:space="0" w:color="C7CDD4"/>
              <w:right w:val="single" w:sz="1" w:space="0" w:color="C7CDD4"/>
            </w:tcBorders>
            <w:shd w:val="clear" w:color="auto" w:fill="C8102E"/>
            <w:tcMar>
              <w:top w:w="50" w:type="dxa"/>
              <w:left w:w="110" w:type="dxa"/>
              <w:bottom w:w="50" w:type="dxa"/>
              <w:right w:w="110" w:type="dxa"/>
            </w:tcMar>
            <w:vAlign w:val="center"/>
          </w:tcPr>
          <w:p w14:paraId="73B2C9E3" w14:textId="77777777" w:rsidR="008A60DA" w:rsidRPr="00A272D4" w:rsidRDefault="00000000" w:rsidP="00A272D4">
            <w:pPr>
              <w:rPr>
                <w:sz w:val="20"/>
                <w:szCs w:val="20"/>
              </w:rPr>
            </w:pPr>
            <w:r w:rsidRPr="00A272D4">
              <w:rPr>
                <w:b/>
                <w:bCs/>
                <w:color w:val="FFFFFF"/>
                <w:sz w:val="20"/>
                <w:szCs w:val="20"/>
              </w:rPr>
              <w:t>Element</w:t>
            </w:r>
          </w:p>
        </w:tc>
        <w:tc>
          <w:tcPr>
            <w:tcW w:w="6660" w:type="dxa"/>
            <w:tcBorders>
              <w:top w:val="single" w:sz="1" w:space="0" w:color="C7CDD4"/>
              <w:left w:val="single" w:sz="1" w:space="0" w:color="C7CDD4"/>
              <w:bottom w:val="single" w:sz="1" w:space="0" w:color="C7CDD4"/>
              <w:right w:val="single" w:sz="1" w:space="0" w:color="C7CDD4"/>
            </w:tcBorders>
            <w:shd w:val="clear" w:color="auto" w:fill="C8102E"/>
            <w:tcMar>
              <w:top w:w="50" w:type="dxa"/>
              <w:left w:w="110" w:type="dxa"/>
              <w:bottom w:w="50" w:type="dxa"/>
              <w:right w:w="110" w:type="dxa"/>
            </w:tcMar>
            <w:vAlign w:val="center"/>
          </w:tcPr>
          <w:p w14:paraId="2CF80399" w14:textId="77777777" w:rsidR="008A60DA" w:rsidRPr="00A272D4" w:rsidRDefault="00000000" w:rsidP="00A272D4">
            <w:pPr>
              <w:rPr>
                <w:sz w:val="20"/>
                <w:szCs w:val="20"/>
              </w:rPr>
            </w:pPr>
            <w:r w:rsidRPr="00A272D4">
              <w:rPr>
                <w:b/>
                <w:bCs/>
                <w:color w:val="FFFFFF"/>
                <w:sz w:val="20"/>
                <w:szCs w:val="20"/>
              </w:rPr>
              <w:t>Meaning</w:t>
            </w:r>
          </w:p>
        </w:tc>
      </w:tr>
      <w:tr w:rsidR="008A60DA" w:rsidRPr="00A272D4" w14:paraId="234C7BE6" w14:textId="77777777">
        <w:tc>
          <w:tcPr>
            <w:tcW w:w="2700" w:type="dxa"/>
            <w:tcBorders>
              <w:top w:val="single" w:sz="1" w:space="0" w:color="C7CDD4"/>
              <w:left w:val="single" w:sz="1" w:space="0" w:color="C7CDD4"/>
              <w:bottom w:val="single" w:sz="1" w:space="0" w:color="C7CDD4"/>
              <w:right w:val="single" w:sz="1" w:space="0" w:color="C7CDD4"/>
            </w:tcBorders>
            <w:shd w:val="clear" w:color="auto" w:fill="FFFFFF"/>
            <w:tcMar>
              <w:top w:w="50" w:type="dxa"/>
              <w:left w:w="110" w:type="dxa"/>
              <w:bottom w:w="50" w:type="dxa"/>
              <w:right w:w="110" w:type="dxa"/>
            </w:tcMar>
            <w:vAlign w:val="center"/>
          </w:tcPr>
          <w:p w14:paraId="6D0AA1BB" w14:textId="77777777" w:rsidR="008A60DA" w:rsidRPr="00A272D4" w:rsidRDefault="00000000" w:rsidP="00A272D4">
            <w:pPr>
              <w:rPr>
                <w:sz w:val="20"/>
                <w:szCs w:val="20"/>
              </w:rPr>
            </w:pPr>
            <w:r w:rsidRPr="00A272D4">
              <w:rPr>
                <w:sz w:val="20"/>
                <w:szCs w:val="20"/>
              </w:rPr>
              <w:t>Grey dot</w:t>
            </w:r>
          </w:p>
        </w:tc>
        <w:tc>
          <w:tcPr>
            <w:tcW w:w="6660" w:type="dxa"/>
            <w:tcBorders>
              <w:top w:val="single" w:sz="1" w:space="0" w:color="C7CDD4"/>
              <w:left w:val="single" w:sz="1" w:space="0" w:color="C7CDD4"/>
              <w:bottom w:val="single" w:sz="1" w:space="0" w:color="C7CDD4"/>
              <w:right w:val="single" w:sz="1" w:space="0" w:color="C7CDD4"/>
            </w:tcBorders>
            <w:shd w:val="clear" w:color="auto" w:fill="FFFFFF"/>
            <w:tcMar>
              <w:top w:w="50" w:type="dxa"/>
              <w:left w:w="110" w:type="dxa"/>
              <w:bottom w:w="50" w:type="dxa"/>
              <w:right w:w="110" w:type="dxa"/>
            </w:tcMar>
            <w:vAlign w:val="center"/>
          </w:tcPr>
          <w:p w14:paraId="4BEB774C" w14:textId="77777777" w:rsidR="008A60DA" w:rsidRPr="00A272D4" w:rsidRDefault="00000000" w:rsidP="00A272D4">
            <w:pPr>
              <w:rPr>
                <w:sz w:val="20"/>
                <w:szCs w:val="20"/>
              </w:rPr>
            </w:pPr>
            <w:r w:rsidRPr="00A272D4">
              <w:rPr>
                <w:sz w:val="20"/>
                <w:szCs w:val="20"/>
              </w:rPr>
              <w:t>An ordinary station with no bus on it.</w:t>
            </w:r>
          </w:p>
        </w:tc>
      </w:tr>
      <w:tr w:rsidR="008A60DA" w:rsidRPr="00A272D4" w14:paraId="0744D72D" w14:textId="77777777">
        <w:tc>
          <w:tcPr>
            <w:tcW w:w="2700" w:type="dxa"/>
            <w:tcBorders>
              <w:top w:val="single" w:sz="1" w:space="0" w:color="C7CDD4"/>
              <w:left w:val="single" w:sz="1" w:space="0" w:color="C7CDD4"/>
              <w:bottom w:val="single" w:sz="1" w:space="0" w:color="C7CDD4"/>
              <w:right w:val="single" w:sz="1" w:space="0" w:color="C7CDD4"/>
            </w:tcBorders>
            <w:shd w:val="clear" w:color="auto" w:fill="F6F8FA"/>
            <w:tcMar>
              <w:top w:w="50" w:type="dxa"/>
              <w:left w:w="110" w:type="dxa"/>
              <w:bottom w:w="50" w:type="dxa"/>
              <w:right w:w="110" w:type="dxa"/>
            </w:tcMar>
            <w:vAlign w:val="center"/>
          </w:tcPr>
          <w:p w14:paraId="4839DF80" w14:textId="77777777" w:rsidR="008A60DA" w:rsidRPr="00A272D4" w:rsidRDefault="00000000" w:rsidP="00A272D4">
            <w:pPr>
              <w:rPr>
                <w:sz w:val="20"/>
                <w:szCs w:val="20"/>
              </w:rPr>
            </w:pPr>
            <w:r w:rsidRPr="00A272D4">
              <w:rPr>
                <w:sz w:val="20"/>
                <w:szCs w:val="20"/>
              </w:rPr>
              <w:t>Green (larger) dot</w:t>
            </w:r>
          </w:p>
        </w:tc>
        <w:tc>
          <w:tcPr>
            <w:tcW w:w="6660" w:type="dxa"/>
            <w:tcBorders>
              <w:top w:val="single" w:sz="1" w:space="0" w:color="C7CDD4"/>
              <w:left w:val="single" w:sz="1" w:space="0" w:color="C7CDD4"/>
              <w:bottom w:val="single" w:sz="1" w:space="0" w:color="C7CDD4"/>
              <w:right w:val="single" w:sz="1" w:space="0" w:color="C7CDD4"/>
            </w:tcBorders>
            <w:shd w:val="clear" w:color="auto" w:fill="F6F8FA"/>
            <w:tcMar>
              <w:top w:w="50" w:type="dxa"/>
              <w:left w:w="110" w:type="dxa"/>
              <w:bottom w:w="50" w:type="dxa"/>
              <w:right w:w="110" w:type="dxa"/>
            </w:tcMar>
            <w:vAlign w:val="center"/>
          </w:tcPr>
          <w:p w14:paraId="6F400D22" w14:textId="77777777" w:rsidR="008A60DA" w:rsidRPr="00A272D4" w:rsidRDefault="00000000" w:rsidP="00A272D4">
            <w:pPr>
              <w:rPr>
                <w:sz w:val="20"/>
                <w:szCs w:val="20"/>
              </w:rPr>
            </w:pPr>
            <w:r w:rsidRPr="00A272D4">
              <w:rPr>
                <w:sz w:val="20"/>
                <w:szCs w:val="20"/>
              </w:rPr>
              <w:t>A Quality Gate / inspection station.</w:t>
            </w:r>
          </w:p>
        </w:tc>
      </w:tr>
      <w:tr w:rsidR="008A60DA" w:rsidRPr="00A272D4" w14:paraId="722E9682" w14:textId="77777777">
        <w:tc>
          <w:tcPr>
            <w:tcW w:w="2700" w:type="dxa"/>
            <w:tcBorders>
              <w:top w:val="single" w:sz="1" w:space="0" w:color="C7CDD4"/>
              <w:left w:val="single" w:sz="1" w:space="0" w:color="C7CDD4"/>
              <w:bottom w:val="single" w:sz="1" w:space="0" w:color="C7CDD4"/>
              <w:right w:val="single" w:sz="1" w:space="0" w:color="C7CDD4"/>
            </w:tcBorders>
            <w:shd w:val="clear" w:color="auto" w:fill="FFFFFF"/>
            <w:tcMar>
              <w:top w:w="50" w:type="dxa"/>
              <w:left w:w="110" w:type="dxa"/>
              <w:bottom w:w="50" w:type="dxa"/>
              <w:right w:w="110" w:type="dxa"/>
            </w:tcMar>
            <w:vAlign w:val="center"/>
          </w:tcPr>
          <w:p w14:paraId="76FF9CB5" w14:textId="77777777" w:rsidR="008A60DA" w:rsidRPr="00A272D4" w:rsidRDefault="00000000" w:rsidP="00A272D4">
            <w:pPr>
              <w:rPr>
                <w:sz w:val="20"/>
                <w:szCs w:val="20"/>
              </w:rPr>
            </w:pPr>
            <w:r w:rsidRPr="00A272D4">
              <w:rPr>
                <w:sz w:val="20"/>
                <w:szCs w:val="20"/>
              </w:rPr>
              <w:t>Red dot</w:t>
            </w:r>
          </w:p>
        </w:tc>
        <w:tc>
          <w:tcPr>
            <w:tcW w:w="6660" w:type="dxa"/>
            <w:tcBorders>
              <w:top w:val="single" w:sz="1" w:space="0" w:color="C7CDD4"/>
              <w:left w:val="single" w:sz="1" w:space="0" w:color="C7CDD4"/>
              <w:bottom w:val="single" w:sz="1" w:space="0" w:color="C7CDD4"/>
              <w:right w:val="single" w:sz="1" w:space="0" w:color="C7CDD4"/>
            </w:tcBorders>
            <w:shd w:val="clear" w:color="auto" w:fill="FFFFFF"/>
            <w:tcMar>
              <w:top w:w="50" w:type="dxa"/>
              <w:left w:w="110" w:type="dxa"/>
              <w:bottom w:w="50" w:type="dxa"/>
              <w:right w:w="110" w:type="dxa"/>
            </w:tcMar>
            <w:vAlign w:val="center"/>
          </w:tcPr>
          <w:p w14:paraId="472BB0E8" w14:textId="77777777" w:rsidR="008A60DA" w:rsidRPr="00A272D4" w:rsidRDefault="00000000" w:rsidP="00A272D4">
            <w:pPr>
              <w:rPr>
                <w:sz w:val="20"/>
                <w:szCs w:val="20"/>
              </w:rPr>
            </w:pPr>
            <w:r w:rsidRPr="00A272D4">
              <w:rPr>
                <w:sz w:val="20"/>
                <w:szCs w:val="20"/>
              </w:rPr>
              <w:t>A station that currently has one or more buses.</w:t>
            </w:r>
          </w:p>
        </w:tc>
      </w:tr>
      <w:tr w:rsidR="008A60DA" w:rsidRPr="00A272D4" w14:paraId="791410A8" w14:textId="77777777">
        <w:tc>
          <w:tcPr>
            <w:tcW w:w="2700" w:type="dxa"/>
            <w:tcBorders>
              <w:top w:val="single" w:sz="1" w:space="0" w:color="C7CDD4"/>
              <w:left w:val="single" w:sz="1" w:space="0" w:color="C7CDD4"/>
              <w:bottom w:val="single" w:sz="1" w:space="0" w:color="C7CDD4"/>
              <w:right w:val="single" w:sz="1" w:space="0" w:color="C7CDD4"/>
            </w:tcBorders>
            <w:shd w:val="clear" w:color="auto" w:fill="F6F8FA"/>
            <w:tcMar>
              <w:top w:w="50" w:type="dxa"/>
              <w:left w:w="110" w:type="dxa"/>
              <w:bottom w:w="50" w:type="dxa"/>
              <w:right w:w="110" w:type="dxa"/>
            </w:tcMar>
            <w:vAlign w:val="center"/>
          </w:tcPr>
          <w:p w14:paraId="0050FE74" w14:textId="77777777" w:rsidR="008A60DA" w:rsidRPr="00A272D4" w:rsidRDefault="00000000" w:rsidP="00A272D4">
            <w:pPr>
              <w:rPr>
                <w:sz w:val="20"/>
                <w:szCs w:val="20"/>
              </w:rPr>
            </w:pPr>
            <w:r w:rsidRPr="00A272D4">
              <w:rPr>
                <w:sz w:val="20"/>
                <w:szCs w:val="20"/>
              </w:rPr>
              <w:t>Bus callout</w:t>
            </w:r>
          </w:p>
        </w:tc>
        <w:tc>
          <w:tcPr>
            <w:tcW w:w="6660" w:type="dxa"/>
            <w:tcBorders>
              <w:top w:val="single" w:sz="1" w:space="0" w:color="C7CDD4"/>
              <w:left w:val="single" w:sz="1" w:space="0" w:color="C7CDD4"/>
              <w:bottom w:val="single" w:sz="1" w:space="0" w:color="C7CDD4"/>
              <w:right w:val="single" w:sz="1" w:space="0" w:color="C7CDD4"/>
            </w:tcBorders>
            <w:shd w:val="clear" w:color="auto" w:fill="F6F8FA"/>
            <w:tcMar>
              <w:top w:w="50" w:type="dxa"/>
              <w:left w:w="110" w:type="dxa"/>
              <w:bottom w:w="50" w:type="dxa"/>
              <w:right w:w="110" w:type="dxa"/>
            </w:tcMar>
            <w:vAlign w:val="center"/>
          </w:tcPr>
          <w:p w14:paraId="3E3E5A1E" w14:textId="5DD23C42" w:rsidR="008A60DA" w:rsidRPr="00A272D4" w:rsidRDefault="00000000" w:rsidP="00A272D4">
            <w:pPr>
              <w:rPr>
                <w:sz w:val="20"/>
                <w:szCs w:val="20"/>
              </w:rPr>
            </w:pPr>
            <w:r w:rsidRPr="00A272D4">
              <w:rPr>
                <w:sz w:val="20"/>
                <w:szCs w:val="20"/>
              </w:rPr>
              <w:t xml:space="preserve">A card with the model badge, a model </w:t>
            </w:r>
            <w:proofErr w:type="gramStart"/>
            <w:r w:rsidRPr="00A272D4">
              <w:rPr>
                <w:sz w:val="20"/>
                <w:szCs w:val="20"/>
              </w:rPr>
              <w:t>image</w:t>
            </w:r>
            <w:proofErr w:type="gramEnd"/>
            <w:r w:rsidRPr="00A272D4">
              <w:rPr>
                <w:sz w:val="20"/>
                <w:szCs w:val="20"/>
              </w:rPr>
              <w:t xml:space="preserve"> and the VIN </w:t>
            </w:r>
            <w:r w:rsidR="001A6668" w:rsidRPr="00A272D4">
              <w:rPr>
                <w:sz w:val="20"/>
                <w:szCs w:val="20"/>
              </w:rPr>
              <w:t>-</w:t>
            </w:r>
            <w:r w:rsidRPr="00A272D4">
              <w:rPr>
                <w:sz w:val="20"/>
                <w:szCs w:val="20"/>
              </w:rPr>
              <w:t xml:space="preserve"> red for KDC, blue for EVS.</w:t>
            </w:r>
          </w:p>
        </w:tc>
      </w:tr>
      <w:tr w:rsidR="008A60DA" w:rsidRPr="00A272D4" w14:paraId="4B1B2430" w14:textId="77777777">
        <w:tc>
          <w:tcPr>
            <w:tcW w:w="2700" w:type="dxa"/>
            <w:tcBorders>
              <w:top w:val="single" w:sz="1" w:space="0" w:color="C7CDD4"/>
              <w:left w:val="single" w:sz="1" w:space="0" w:color="C7CDD4"/>
              <w:bottom w:val="single" w:sz="1" w:space="0" w:color="C7CDD4"/>
              <w:right w:val="single" w:sz="1" w:space="0" w:color="C7CDD4"/>
            </w:tcBorders>
            <w:shd w:val="clear" w:color="auto" w:fill="FFFFFF"/>
            <w:tcMar>
              <w:top w:w="50" w:type="dxa"/>
              <w:left w:w="110" w:type="dxa"/>
              <w:bottom w:w="50" w:type="dxa"/>
              <w:right w:w="110" w:type="dxa"/>
            </w:tcMar>
            <w:vAlign w:val="center"/>
          </w:tcPr>
          <w:p w14:paraId="11CFEA81" w14:textId="77777777" w:rsidR="008A60DA" w:rsidRPr="00A272D4" w:rsidRDefault="00000000" w:rsidP="00A272D4">
            <w:pPr>
              <w:rPr>
                <w:sz w:val="20"/>
                <w:szCs w:val="20"/>
              </w:rPr>
            </w:pPr>
            <w:r w:rsidRPr="00A272D4">
              <w:rPr>
                <w:sz w:val="20"/>
                <w:szCs w:val="20"/>
              </w:rPr>
              <w:t>"N active" badge</w:t>
            </w:r>
          </w:p>
        </w:tc>
        <w:tc>
          <w:tcPr>
            <w:tcW w:w="6660" w:type="dxa"/>
            <w:tcBorders>
              <w:top w:val="single" w:sz="1" w:space="0" w:color="C7CDD4"/>
              <w:left w:val="single" w:sz="1" w:space="0" w:color="C7CDD4"/>
              <w:bottom w:val="single" w:sz="1" w:space="0" w:color="C7CDD4"/>
              <w:right w:val="single" w:sz="1" w:space="0" w:color="C7CDD4"/>
            </w:tcBorders>
            <w:shd w:val="clear" w:color="auto" w:fill="FFFFFF"/>
            <w:tcMar>
              <w:top w:w="50" w:type="dxa"/>
              <w:left w:w="110" w:type="dxa"/>
              <w:bottom w:w="50" w:type="dxa"/>
              <w:right w:w="110" w:type="dxa"/>
            </w:tcMar>
            <w:vAlign w:val="center"/>
          </w:tcPr>
          <w:p w14:paraId="706418DF" w14:textId="7724A53B" w:rsidR="008A60DA" w:rsidRPr="00A272D4" w:rsidRDefault="00000000" w:rsidP="00A272D4">
            <w:pPr>
              <w:rPr>
                <w:sz w:val="20"/>
                <w:szCs w:val="20"/>
              </w:rPr>
            </w:pPr>
            <w:r w:rsidRPr="00A272D4">
              <w:rPr>
                <w:sz w:val="20"/>
                <w:szCs w:val="20"/>
              </w:rPr>
              <w:t xml:space="preserve">On a line header </w:t>
            </w:r>
            <w:r w:rsidR="001A6668" w:rsidRPr="00A272D4">
              <w:rPr>
                <w:sz w:val="20"/>
                <w:szCs w:val="20"/>
              </w:rPr>
              <w:t>-</w:t>
            </w:r>
            <w:r w:rsidRPr="00A272D4">
              <w:rPr>
                <w:sz w:val="20"/>
                <w:szCs w:val="20"/>
              </w:rPr>
              <w:t xml:space="preserve"> the number of buses on that line.</w:t>
            </w:r>
          </w:p>
        </w:tc>
      </w:tr>
    </w:tbl>
    <w:p w14:paraId="6B4824F8" w14:textId="77777777" w:rsidR="008A60DA" w:rsidRPr="006C3D00" w:rsidRDefault="00000000" w:rsidP="00A272D4">
      <w:pPr>
        <w:pStyle w:val="Heading2"/>
        <w:numPr>
          <w:ilvl w:val="1"/>
          <w:numId w:val="2"/>
        </w:numPr>
        <w:jc w:val="both"/>
      </w:pPr>
      <w:bookmarkStart w:id="27" w:name="_Toc233801315"/>
      <w:r w:rsidRPr="006C3D00">
        <w:t>Interacting</w:t>
      </w:r>
      <w:bookmarkEnd w:id="27"/>
    </w:p>
    <w:p w14:paraId="49BF2EA3" w14:textId="77777777" w:rsidR="008A60DA" w:rsidRDefault="00000000" w:rsidP="00A272D4">
      <w:pPr>
        <w:pStyle w:val="ListParagraph"/>
        <w:numPr>
          <w:ilvl w:val="0"/>
          <w:numId w:val="9"/>
        </w:numPr>
        <w:spacing w:after="60" w:line="264" w:lineRule="auto"/>
        <w:ind w:hanging="567"/>
        <w:jc w:val="both"/>
      </w:pPr>
      <w:r>
        <w:lastRenderedPageBreak/>
        <w:t xml:space="preserve">Hover or tap a station dot for its code, full </w:t>
      </w:r>
      <w:proofErr w:type="gramStart"/>
      <w:r>
        <w:t>name</w:t>
      </w:r>
      <w:proofErr w:type="gramEnd"/>
      <w:r>
        <w:t xml:space="preserve"> and bus count.</w:t>
      </w:r>
    </w:p>
    <w:p w14:paraId="466CF676" w14:textId="77777777" w:rsidR="008A60DA" w:rsidRDefault="00000000" w:rsidP="00A272D4">
      <w:pPr>
        <w:pStyle w:val="ListParagraph"/>
        <w:numPr>
          <w:ilvl w:val="0"/>
          <w:numId w:val="9"/>
        </w:numPr>
        <w:spacing w:after="60" w:line="264" w:lineRule="auto"/>
        <w:ind w:hanging="567"/>
        <w:jc w:val="both"/>
      </w:pPr>
      <w:r>
        <w:t xml:space="preserve">Hover a bus callout for its model, VIN, </w:t>
      </w:r>
      <w:proofErr w:type="gramStart"/>
      <w:r>
        <w:t>station</w:t>
      </w:r>
      <w:proofErr w:type="gramEnd"/>
      <w:r>
        <w:t xml:space="preserve"> and last-move time.</w:t>
      </w:r>
    </w:p>
    <w:p w14:paraId="5D37DF23" w14:textId="77777777" w:rsidR="008A60DA" w:rsidRDefault="00000000" w:rsidP="00A272D4">
      <w:pPr>
        <w:pStyle w:val="ListParagraph"/>
        <w:numPr>
          <w:ilvl w:val="0"/>
          <w:numId w:val="9"/>
        </w:numPr>
        <w:spacing w:after="60" w:line="264" w:lineRule="auto"/>
        <w:ind w:hanging="567"/>
        <w:jc w:val="both"/>
      </w:pPr>
      <w:r>
        <w:t>Click a line header to collapse or expand it; each rail scrolls horizontally.</w:t>
      </w:r>
    </w:p>
    <w:p w14:paraId="43782C7D" w14:textId="77777777" w:rsidR="008A60DA" w:rsidRPr="006C3D00" w:rsidRDefault="00000000" w:rsidP="00A272D4">
      <w:pPr>
        <w:pStyle w:val="Heading2"/>
        <w:numPr>
          <w:ilvl w:val="1"/>
          <w:numId w:val="2"/>
        </w:numPr>
        <w:jc w:val="both"/>
      </w:pPr>
      <w:bookmarkStart w:id="28" w:name="_Toc233801316"/>
      <w:r w:rsidRPr="006C3D00">
        <w:t>How a bus position is determined</w:t>
      </w:r>
      <w:bookmarkEnd w:id="28"/>
    </w:p>
    <w:p w14:paraId="744F8B07" w14:textId="11EC6AF6" w:rsidR="008A60DA" w:rsidRDefault="00000000" w:rsidP="00A272D4">
      <w:pPr>
        <w:spacing w:after="120" w:line="276" w:lineRule="auto"/>
      </w:pPr>
      <w:r>
        <w:t xml:space="preserve">A bus has one record per station it has visited. The map shows each bus once, at its latest position, by grouping records by VIN and keeping the most recent timestamp. Only buses whose station code </w:t>
      </w:r>
      <w:proofErr w:type="gramStart"/>
      <w:r>
        <w:t>is recognised</w:t>
      </w:r>
      <w:proofErr w:type="gramEnd"/>
      <w:r>
        <w:t xml:space="preserve"> in the </w:t>
      </w:r>
      <w:proofErr w:type="spellStart"/>
      <w:r>
        <w:t>catalog</w:t>
      </w:r>
      <w:proofErr w:type="spellEnd"/>
      <w:r>
        <w:t xml:space="preserve">/station database </w:t>
      </w:r>
      <w:proofErr w:type="gramStart"/>
      <w:r>
        <w:t>are shown</w:t>
      </w:r>
      <w:proofErr w:type="gramEnd"/>
      <w:r>
        <w:t>. Model and project filters hide stations and lines that do not apply.</w:t>
      </w:r>
    </w:p>
    <w:p w14:paraId="2A9580A8" w14:textId="77777777" w:rsidR="008A60DA" w:rsidRPr="00E34E19" w:rsidRDefault="00000000" w:rsidP="00A272D4">
      <w:pPr>
        <w:pStyle w:val="Heading1"/>
        <w:numPr>
          <w:ilvl w:val="0"/>
          <w:numId w:val="2"/>
        </w:numPr>
        <w:jc w:val="both"/>
      </w:pPr>
      <w:bookmarkStart w:id="29" w:name="_Toc233801317"/>
      <w:r w:rsidRPr="00E34E19">
        <w:t>Bus Report</w:t>
      </w:r>
      <w:bookmarkEnd w:id="29"/>
    </w:p>
    <w:p w14:paraId="19BD29F1" w14:textId="77777777" w:rsidR="00675025" w:rsidRDefault="00000000" w:rsidP="00A272D4">
      <w:pPr>
        <w:spacing w:after="120" w:line="276" w:lineRule="auto"/>
      </w:pPr>
      <w:r>
        <w:t xml:space="preserve">The Bus Report is a per-bus table, sorted with the longest-resident buses first </w:t>
      </w:r>
      <w:r w:rsidR="001A6668">
        <w:t>-</w:t>
      </w:r>
      <w:r>
        <w:t xml:space="preserve"> the best view for spotting buses that are stuck or behind.</w:t>
      </w:r>
    </w:p>
    <w:p w14:paraId="2045217A" w14:textId="110960BB" w:rsidR="008D0E96" w:rsidRDefault="008D0E96" w:rsidP="00A272D4">
      <w:pPr>
        <w:spacing w:after="120" w:line="276" w:lineRule="auto"/>
        <w:jc w:val="center"/>
      </w:pPr>
      <w:r w:rsidRPr="008D0E96">
        <w:rPr>
          <w:noProof/>
        </w:rPr>
        <w:drawing>
          <wp:inline distT="0" distB="0" distL="0" distR="0" wp14:anchorId="2FD0ABFE" wp14:editId="51D851E6">
            <wp:extent cx="5943600" cy="2795270"/>
            <wp:effectExtent l="0" t="0" r="0" b="5080"/>
            <wp:docPr id="1482838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838027" name=""/>
                    <pic:cNvPicPr/>
                  </pic:nvPicPr>
                  <pic:blipFill>
                    <a:blip r:embed="rId18"/>
                    <a:stretch>
                      <a:fillRect/>
                    </a:stretch>
                  </pic:blipFill>
                  <pic:spPr>
                    <a:xfrm>
                      <a:off x="0" y="0"/>
                      <a:ext cx="5943600" cy="2795270"/>
                    </a:xfrm>
                    <a:prstGeom prst="rect">
                      <a:avLst/>
                    </a:prstGeom>
                  </pic:spPr>
                </pic:pic>
              </a:graphicData>
            </a:graphic>
          </wp:inline>
        </w:drawing>
      </w:r>
    </w:p>
    <w:p w14:paraId="44758346" w14:textId="5EE52642" w:rsidR="008A60DA" w:rsidRPr="006C3D00" w:rsidRDefault="00675025" w:rsidP="00A272D4">
      <w:pPr>
        <w:pStyle w:val="Caption"/>
      </w:pPr>
      <w:bookmarkStart w:id="30" w:name="_Toc233795002"/>
      <w:bookmarkStart w:id="31" w:name="_Toc233812332"/>
      <w:r w:rsidRPr="006C3D00">
        <w:t xml:space="preserve">Figure </w:t>
      </w:r>
      <w:r w:rsidR="00A272D4">
        <w:fldChar w:fldCharType="begin"/>
      </w:r>
      <w:r w:rsidR="00A272D4">
        <w:instrText xml:space="preserve"> STYLEREF 1 \s </w:instrText>
      </w:r>
      <w:r w:rsidR="00A272D4">
        <w:fldChar w:fldCharType="separate"/>
      </w:r>
      <w:r w:rsidR="00A272D4">
        <w:rPr>
          <w:noProof/>
        </w:rPr>
        <w:t>6</w:t>
      </w:r>
      <w:r w:rsidR="00A272D4">
        <w:fldChar w:fldCharType="end"/>
      </w:r>
      <w:r w:rsidR="00A272D4">
        <w:t>.</w:t>
      </w:r>
      <w:r w:rsidR="00A272D4">
        <w:fldChar w:fldCharType="begin"/>
      </w:r>
      <w:r w:rsidR="00A272D4">
        <w:instrText xml:space="preserve"> SEQ Figure \* ARABIC \s 1 </w:instrText>
      </w:r>
      <w:r w:rsidR="00A272D4">
        <w:fldChar w:fldCharType="separate"/>
      </w:r>
      <w:r w:rsidR="00A272D4">
        <w:rPr>
          <w:noProof/>
        </w:rPr>
        <w:t>1</w:t>
      </w:r>
      <w:r w:rsidR="00A272D4">
        <w:fldChar w:fldCharType="end"/>
      </w:r>
      <w:r w:rsidRPr="006C3D00">
        <w:tab/>
        <w:t>Bus Report</w:t>
      </w:r>
      <w:bookmarkEnd w:id="30"/>
      <w:bookmarkEnd w:id="31"/>
    </w:p>
    <w:p w14:paraId="6B39F0E4" w14:textId="77777777" w:rsidR="008A60DA" w:rsidRPr="006C3D00" w:rsidRDefault="00000000" w:rsidP="00A272D4">
      <w:pPr>
        <w:pStyle w:val="Heading2"/>
        <w:numPr>
          <w:ilvl w:val="1"/>
          <w:numId w:val="2"/>
        </w:numPr>
        <w:jc w:val="both"/>
      </w:pPr>
      <w:bookmarkStart w:id="32" w:name="_Toc233801318"/>
      <w:r w:rsidRPr="006C3D00">
        <w:t>Summary cards</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8A60DA" w:rsidRPr="00A272D4" w14:paraId="42C5A1EA" w14:textId="77777777">
        <w:trPr>
          <w:tblHeader/>
        </w:trPr>
        <w:tc>
          <w:tcPr>
            <w:tcW w:w="3000" w:type="dxa"/>
            <w:tcBorders>
              <w:top w:val="single" w:sz="1" w:space="0" w:color="C7CDD4"/>
              <w:left w:val="single" w:sz="1" w:space="0" w:color="C7CDD4"/>
              <w:bottom w:val="single" w:sz="1" w:space="0" w:color="C7CDD4"/>
              <w:right w:val="single" w:sz="1" w:space="0" w:color="C7CDD4"/>
            </w:tcBorders>
            <w:shd w:val="clear" w:color="auto" w:fill="C8102E"/>
            <w:tcMar>
              <w:top w:w="50" w:type="dxa"/>
              <w:left w:w="110" w:type="dxa"/>
              <w:bottom w:w="50" w:type="dxa"/>
              <w:right w:w="110" w:type="dxa"/>
            </w:tcMar>
            <w:vAlign w:val="center"/>
          </w:tcPr>
          <w:p w14:paraId="28DB3A37" w14:textId="77777777" w:rsidR="008A60DA" w:rsidRPr="00A272D4" w:rsidRDefault="00000000" w:rsidP="00A272D4">
            <w:pPr>
              <w:rPr>
                <w:sz w:val="20"/>
                <w:szCs w:val="20"/>
              </w:rPr>
            </w:pPr>
            <w:r w:rsidRPr="00A272D4">
              <w:rPr>
                <w:b/>
                <w:bCs/>
                <w:color w:val="FFFFFF"/>
                <w:sz w:val="20"/>
                <w:szCs w:val="20"/>
              </w:rPr>
              <w:t>Card</w:t>
            </w:r>
          </w:p>
        </w:tc>
        <w:tc>
          <w:tcPr>
            <w:tcW w:w="6360" w:type="dxa"/>
            <w:tcBorders>
              <w:top w:val="single" w:sz="1" w:space="0" w:color="C7CDD4"/>
              <w:left w:val="single" w:sz="1" w:space="0" w:color="C7CDD4"/>
              <w:bottom w:val="single" w:sz="1" w:space="0" w:color="C7CDD4"/>
              <w:right w:val="single" w:sz="1" w:space="0" w:color="C7CDD4"/>
            </w:tcBorders>
            <w:shd w:val="clear" w:color="auto" w:fill="C8102E"/>
            <w:tcMar>
              <w:top w:w="50" w:type="dxa"/>
              <w:left w:w="110" w:type="dxa"/>
              <w:bottom w:w="50" w:type="dxa"/>
              <w:right w:w="110" w:type="dxa"/>
            </w:tcMar>
            <w:vAlign w:val="center"/>
          </w:tcPr>
          <w:p w14:paraId="7D550C4B" w14:textId="77777777" w:rsidR="008A60DA" w:rsidRPr="00A272D4" w:rsidRDefault="00000000" w:rsidP="00A272D4">
            <w:pPr>
              <w:rPr>
                <w:sz w:val="20"/>
                <w:szCs w:val="20"/>
              </w:rPr>
            </w:pPr>
            <w:r w:rsidRPr="00A272D4">
              <w:rPr>
                <w:b/>
                <w:bCs/>
                <w:color w:val="FFFFFF"/>
                <w:sz w:val="20"/>
                <w:szCs w:val="20"/>
              </w:rPr>
              <w:t>Meaning</w:t>
            </w:r>
          </w:p>
        </w:tc>
      </w:tr>
      <w:tr w:rsidR="008A60DA" w:rsidRPr="00A272D4" w14:paraId="566379C2" w14:textId="77777777">
        <w:tc>
          <w:tcPr>
            <w:tcW w:w="3000" w:type="dxa"/>
            <w:tcBorders>
              <w:top w:val="single" w:sz="1" w:space="0" w:color="C7CDD4"/>
              <w:left w:val="single" w:sz="1" w:space="0" w:color="C7CDD4"/>
              <w:bottom w:val="single" w:sz="1" w:space="0" w:color="C7CDD4"/>
              <w:right w:val="single" w:sz="1" w:space="0" w:color="C7CDD4"/>
            </w:tcBorders>
            <w:shd w:val="clear" w:color="auto" w:fill="FFFFFF"/>
            <w:tcMar>
              <w:top w:w="50" w:type="dxa"/>
              <w:left w:w="110" w:type="dxa"/>
              <w:bottom w:w="50" w:type="dxa"/>
              <w:right w:w="110" w:type="dxa"/>
            </w:tcMar>
            <w:vAlign w:val="center"/>
          </w:tcPr>
          <w:p w14:paraId="32E173D6" w14:textId="77777777" w:rsidR="008A60DA" w:rsidRPr="00A272D4" w:rsidRDefault="00000000" w:rsidP="00A272D4">
            <w:pPr>
              <w:rPr>
                <w:sz w:val="20"/>
                <w:szCs w:val="20"/>
              </w:rPr>
            </w:pPr>
            <w:r w:rsidRPr="00A272D4">
              <w:rPr>
                <w:sz w:val="20"/>
                <w:szCs w:val="20"/>
              </w:rPr>
              <w:t>Total on floor</w:t>
            </w:r>
          </w:p>
        </w:tc>
        <w:tc>
          <w:tcPr>
            <w:tcW w:w="6360" w:type="dxa"/>
            <w:tcBorders>
              <w:top w:val="single" w:sz="1" w:space="0" w:color="C7CDD4"/>
              <w:left w:val="single" w:sz="1" w:space="0" w:color="C7CDD4"/>
              <w:bottom w:val="single" w:sz="1" w:space="0" w:color="C7CDD4"/>
              <w:right w:val="single" w:sz="1" w:space="0" w:color="C7CDD4"/>
            </w:tcBorders>
            <w:shd w:val="clear" w:color="auto" w:fill="FFFFFF"/>
            <w:tcMar>
              <w:top w:w="50" w:type="dxa"/>
              <w:left w:w="110" w:type="dxa"/>
              <w:bottom w:w="50" w:type="dxa"/>
              <w:right w:w="110" w:type="dxa"/>
            </w:tcMar>
            <w:vAlign w:val="center"/>
          </w:tcPr>
          <w:p w14:paraId="0E25ACD1" w14:textId="77777777" w:rsidR="008A60DA" w:rsidRPr="00A272D4" w:rsidRDefault="00000000" w:rsidP="00A272D4">
            <w:pPr>
              <w:rPr>
                <w:sz w:val="20"/>
                <w:szCs w:val="20"/>
              </w:rPr>
            </w:pPr>
            <w:r w:rsidRPr="00A272D4">
              <w:rPr>
                <w:sz w:val="20"/>
                <w:szCs w:val="20"/>
              </w:rPr>
              <w:t>Number of buses shown.</w:t>
            </w:r>
          </w:p>
        </w:tc>
      </w:tr>
      <w:tr w:rsidR="008A60DA" w:rsidRPr="00A272D4" w14:paraId="6EB445ED" w14:textId="77777777">
        <w:tc>
          <w:tcPr>
            <w:tcW w:w="3000" w:type="dxa"/>
            <w:tcBorders>
              <w:top w:val="single" w:sz="1" w:space="0" w:color="C7CDD4"/>
              <w:left w:val="single" w:sz="1" w:space="0" w:color="C7CDD4"/>
              <w:bottom w:val="single" w:sz="1" w:space="0" w:color="C7CDD4"/>
              <w:right w:val="single" w:sz="1" w:space="0" w:color="C7CDD4"/>
            </w:tcBorders>
            <w:shd w:val="clear" w:color="auto" w:fill="F6F8FA"/>
            <w:tcMar>
              <w:top w:w="50" w:type="dxa"/>
              <w:left w:w="110" w:type="dxa"/>
              <w:bottom w:w="50" w:type="dxa"/>
              <w:right w:w="110" w:type="dxa"/>
            </w:tcMar>
            <w:vAlign w:val="center"/>
          </w:tcPr>
          <w:p w14:paraId="4142EB48" w14:textId="77777777" w:rsidR="008A60DA" w:rsidRPr="00A272D4" w:rsidRDefault="00000000" w:rsidP="00A272D4">
            <w:pPr>
              <w:rPr>
                <w:sz w:val="20"/>
                <w:szCs w:val="20"/>
              </w:rPr>
            </w:pPr>
            <w:r w:rsidRPr="00A272D4">
              <w:rPr>
                <w:sz w:val="20"/>
                <w:szCs w:val="20"/>
              </w:rPr>
              <w:t>On Track</w:t>
            </w:r>
          </w:p>
        </w:tc>
        <w:tc>
          <w:tcPr>
            <w:tcW w:w="6360" w:type="dxa"/>
            <w:tcBorders>
              <w:top w:val="single" w:sz="1" w:space="0" w:color="C7CDD4"/>
              <w:left w:val="single" w:sz="1" w:space="0" w:color="C7CDD4"/>
              <w:bottom w:val="single" w:sz="1" w:space="0" w:color="C7CDD4"/>
              <w:right w:val="single" w:sz="1" w:space="0" w:color="C7CDD4"/>
            </w:tcBorders>
            <w:shd w:val="clear" w:color="auto" w:fill="F6F8FA"/>
            <w:tcMar>
              <w:top w:w="50" w:type="dxa"/>
              <w:left w:w="110" w:type="dxa"/>
              <w:bottom w:w="50" w:type="dxa"/>
              <w:right w:w="110" w:type="dxa"/>
            </w:tcMar>
            <w:vAlign w:val="center"/>
          </w:tcPr>
          <w:p w14:paraId="3F4900E6" w14:textId="77777777" w:rsidR="008A60DA" w:rsidRPr="00A272D4" w:rsidRDefault="00000000" w:rsidP="00A272D4">
            <w:pPr>
              <w:rPr>
                <w:sz w:val="20"/>
                <w:szCs w:val="20"/>
              </w:rPr>
            </w:pPr>
            <w:r w:rsidRPr="00A272D4">
              <w:rPr>
                <w:sz w:val="20"/>
                <w:szCs w:val="20"/>
              </w:rPr>
              <w:t>Buses within 120% of their station estimate.</w:t>
            </w:r>
          </w:p>
        </w:tc>
      </w:tr>
      <w:tr w:rsidR="008A60DA" w:rsidRPr="00A272D4" w14:paraId="38EFAB6C" w14:textId="77777777">
        <w:tc>
          <w:tcPr>
            <w:tcW w:w="3000" w:type="dxa"/>
            <w:tcBorders>
              <w:top w:val="single" w:sz="1" w:space="0" w:color="C7CDD4"/>
              <w:left w:val="single" w:sz="1" w:space="0" w:color="C7CDD4"/>
              <w:bottom w:val="single" w:sz="1" w:space="0" w:color="C7CDD4"/>
              <w:right w:val="single" w:sz="1" w:space="0" w:color="C7CDD4"/>
            </w:tcBorders>
            <w:shd w:val="clear" w:color="auto" w:fill="FFFFFF"/>
            <w:tcMar>
              <w:top w:w="50" w:type="dxa"/>
              <w:left w:w="110" w:type="dxa"/>
              <w:bottom w:w="50" w:type="dxa"/>
              <w:right w:w="110" w:type="dxa"/>
            </w:tcMar>
            <w:vAlign w:val="center"/>
          </w:tcPr>
          <w:p w14:paraId="14EB9527" w14:textId="77777777" w:rsidR="008A60DA" w:rsidRPr="00A272D4" w:rsidRDefault="00000000" w:rsidP="00A272D4">
            <w:pPr>
              <w:rPr>
                <w:sz w:val="20"/>
                <w:szCs w:val="20"/>
              </w:rPr>
            </w:pPr>
            <w:r w:rsidRPr="00A272D4">
              <w:rPr>
                <w:sz w:val="20"/>
                <w:szCs w:val="20"/>
              </w:rPr>
              <w:t>Slow (&gt;120% est.)</w:t>
            </w:r>
          </w:p>
        </w:tc>
        <w:tc>
          <w:tcPr>
            <w:tcW w:w="6360" w:type="dxa"/>
            <w:tcBorders>
              <w:top w:val="single" w:sz="1" w:space="0" w:color="C7CDD4"/>
              <w:left w:val="single" w:sz="1" w:space="0" w:color="C7CDD4"/>
              <w:bottom w:val="single" w:sz="1" w:space="0" w:color="C7CDD4"/>
              <w:right w:val="single" w:sz="1" w:space="0" w:color="C7CDD4"/>
            </w:tcBorders>
            <w:shd w:val="clear" w:color="auto" w:fill="FFFFFF"/>
            <w:tcMar>
              <w:top w:w="50" w:type="dxa"/>
              <w:left w:w="110" w:type="dxa"/>
              <w:bottom w:w="50" w:type="dxa"/>
              <w:right w:w="110" w:type="dxa"/>
            </w:tcMar>
            <w:vAlign w:val="center"/>
          </w:tcPr>
          <w:p w14:paraId="2CC5BCFB" w14:textId="77777777" w:rsidR="008A60DA" w:rsidRPr="00A272D4" w:rsidRDefault="00000000" w:rsidP="00A272D4">
            <w:pPr>
              <w:rPr>
                <w:sz w:val="20"/>
                <w:szCs w:val="20"/>
              </w:rPr>
            </w:pPr>
            <w:r w:rsidRPr="00A272D4">
              <w:rPr>
                <w:sz w:val="20"/>
                <w:szCs w:val="20"/>
              </w:rPr>
              <w:t>Buses between 120% and 200% of estimate.</w:t>
            </w:r>
          </w:p>
        </w:tc>
      </w:tr>
      <w:tr w:rsidR="008A60DA" w:rsidRPr="00A272D4" w14:paraId="3A440AD9" w14:textId="77777777">
        <w:tc>
          <w:tcPr>
            <w:tcW w:w="3000" w:type="dxa"/>
            <w:tcBorders>
              <w:top w:val="single" w:sz="1" w:space="0" w:color="C7CDD4"/>
              <w:left w:val="single" w:sz="1" w:space="0" w:color="C7CDD4"/>
              <w:bottom w:val="single" w:sz="1" w:space="0" w:color="C7CDD4"/>
              <w:right w:val="single" w:sz="1" w:space="0" w:color="C7CDD4"/>
            </w:tcBorders>
            <w:shd w:val="clear" w:color="auto" w:fill="F6F8FA"/>
            <w:tcMar>
              <w:top w:w="50" w:type="dxa"/>
              <w:left w:w="110" w:type="dxa"/>
              <w:bottom w:w="50" w:type="dxa"/>
              <w:right w:w="110" w:type="dxa"/>
            </w:tcMar>
            <w:vAlign w:val="center"/>
          </w:tcPr>
          <w:p w14:paraId="5D901796" w14:textId="77777777" w:rsidR="008A60DA" w:rsidRPr="00A272D4" w:rsidRDefault="00000000" w:rsidP="00A272D4">
            <w:pPr>
              <w:rPr>
                <w:sz w:val="20"/>
                <w:szCs w:val="20"/>
              </w:rPr>
            </w:pPr>
            <w:r w:rsidRPr="00A272D4">
              <w:rPr>
                <w:sz w:val="20"/>
                <w:szCs w:val="20"/>
              </w:rPr>
              <w:t>Delayed (&gt;2x est.)</w:t>
            </w:r>
          </w:p>
        </w:tc>
        <w:tc>
          <w:tcPr>
            <w:tcW w:w="6360" w:type="dxa"/>
            <w:tcBorders>
              <w:top w:val="single" w:sz="1" w:space="0" w:color="C7CDD4"/>
              <w:left w:val="single" w:sz="1" w:space="0" w:color="C7CDD4"/>
              <w:bottom w:val="single" w:sz="1" w:space="0" w:color="C7CDD4"/>
              <w:right w:val="single" w:sz="1" w:space="0" w:color="C7CDD4"/>
            </w:tcBorders>
            <w:shd w:val="clear" w:color="auto" w:fill="F6F8FA"/>
            <w:tcMar>
              <w:top w:w="50" w:type="dxa"/>
              <w:left w:w="110" w:type="dxa"/>
              <w:bottom w:w="50" w:type="dxa"/>
              <w:right w:w="110" w:type="dxa"/>
            </w:tcMar>
            <w:vAlign w:val="center"/>
          </w:tcPr>
          <w:p w14:paraId="7BE5CF06" w14:textId="77777777" w:rsidR="008A60DA" w:rsidRPr="00A272D4" w:rsidRDefault="00000000" w:rsidP="00A272D4">
            <w:pPr>
              <w:rPr>
                <w:sz w:val="20"/>
                <w:szCs w:val="20"/>
              </w:rPr>
            </w:pPr>
            <w:r w:rsidRPr="00A272D4">
              <w:rPr>
                <w:sz w:val="20"/>
                <w:szCs w:val="20"/>
              </w:rPr>
              <w:t>Buses over 200% of estimate.</w:t>
            </w:r>
          </w:p>
        </w:tc>
      </w:tr>
      <w:tr w:rsidR="008A60DA" w:rsidRPr="00A272D4" w14:paraId="1F8DED12" w14:textId="77777777">
        <w:tc>
          <w:tcPr>
            <w:tcW w:w="3000" w:type="dxa"/>
            <w:tcBorders>
              <w:top w:val="single" w:sz="1" w:space="0" w:color="C7CDD4"/>
              <w:left w:val="single" w:sz="1" w:space="0" w:color="C7CDD4"/>
              <w:bottom w:val="single" w:sz="1" w:space="0" w:color="C7CDD4"/>
              <w:right w:val="single" w:sz="1" w:space="0" w:color="C7CDD4"/>
            </w:tcBorders>
            <w:shd w:val="clear" w:color="auto" w:fill="FFFFFF"/>
            <w:tcMar>
              <w:top w:w="50" w:type="dxa"/>
              <w:left w:w="110" w:type="dxa"/>
              <w:bottom w:w="50" w:type="dxa"/>
              <w:right w:w="110" w:type="dxa"/>
            </w:tcMar>
            <w:vAlign w:val="center"/>
          </w:tcPr>
          <w:p w14:paraId="5F60EF70" w14:textId="77777777" w:rsidR="008A60DA" w:rsidRPr="00A272D4" w:rsidRDefault="00000000" w:rsidP="00A272D4">
            <w:pPr>
              <w:rPr>
                <w:sz w:val="20"/>
                <w:szCs w:val="20"/>
              </w:rPr>
            </w:pPr>
            <w:r w:rsidRPr="00A272D4">
              <w:rPr>
                <w:sz w:val="20"/>
                <w:szCs w:val="20"/>
              </w:rPr>
              <w:t>Avg progress</w:t>
            </w:r>
          </w:p>
        </w:tc>
        <w:tc>
          <w:tcPr>
            <w:tcW w:w="6360" w:type="dxa"/>
            <w:tcBorders>
              <w:top w:val="single" w:sz="1" w:space="0" w:color="C7CDD4"/>
              <w:left w:val="single" w:sz="1" w:space="0" w:color="C7CDD4"/>
              <w:bottom w:val="single" w:sz="1" w:space="0" w:color="C7CDD4"/>
              <w:right w:val="single" w:sz="1" w:space="0" w:color="C7CDD4"/>
            </w:tcBorders>
            <w:shd w:val="clear" w:color="auto" w:fill="FFFFFF"/>
            <w:tcMar>
              <w:top w:w="50" w:type="dxa"/>
              <w:left w:w="110" w:type="dxa"/>
              <w:bottom w:w="50" w:type="dxa"/>
              <w:right w:w="110" w:type="dxa"/>
            </w:tcMar>
            <w:vAlign w:val="center"/>
          </w:tcPr>
          <w:p w14:paraId="24CE75E7" w14:textId="77777777" w:rsidR="008A60DA" w:rsidRPr="00A272D4" w:rsidRDefault="00000000" w:rsidP="00A272D4">
            <w:pPr>
              <w:rPr>
                <w:sz w:val="20"/>
                <w:szCs w:val="20"/>
              </w:rPr>
            </w:pPr>
            <w:r w:rsidRPr="00A272D4">
              <w:rPr>
                <w:sz w:val="20"/>
                <w:szCs w:val="20"/>
              </w:rPr>
              <w:t>Average completion percentage across the buses shown.</w:t>
            </w:r>
          </w:p>
        </w:tc>
      </w:tr>
      <w:tr w:rsidR="008A60DA" w:rsidRPr="00A272D4" w14:paraId="7BAFC7C1" w14:textId="77777777">
        <w:tc>
          <w:tcPr>
            <w:tcW w:w="3000" w:type="dxa"/>
            <w:tcBorders>
              <w:top w:val="single" w:sz="1" w:space="0" w:color="C7CDD4"/>
              <w:left w:val="single" w:sz="1" w:space="0" w:color="C7CDD4"/>
              <w:bottom w:val="single" w:sz="1" w:space="0" w:color="C7CDD4"/>
              <w:right w:val="single" w:sz="1" w:space="0" w:color="C7CDD4"/>
            </w:tcBorders>
            <w:shd w:val="clear" w:color="auto" w:fill="F6F8FA"/>
            <w:tcMar>
              <w:top w:w="50" w:type="dxa"/>
              <w:left w:w="110" w:type="dxa"/>
              <w:bottom w:w="50" w:type="dxa"/>
              <w:right w:w="110" w:type="dxa"/>
            </w:tcMar>
            <w:vAlign w:val="center"/>
          </w:tcPr>
          <w:p w14:paraId="22CC9053" w14:textId="77777777" w:rsidR="008A60DA" w:rsidRPr="00A272D4" w:rsidRDefault="00000000" w:rsidP="00A272D4">
            <w:pPr>
              <w:rPr>
                <w:sz w:val="20"/>
                <w:szCs w:val="20"/>
              </w:rPr>
            </w:pPr>
            <w:r w:rsidRPr="00A272D4">
              <w:rPr>
                <w:sz w:val="20"/>
                <w:szCs w:val="20"/>
              </w:rPr>
              <w:t>Avg time variance</w:t>
            </w:r>
          </w:p>
        </w:tc>
        <w:tc>
          <w:tcPr>
            <w:tcW w:w="6360" w:type="dxa"/>
            <w:tcBorders>
              <w:top w:val="single" w:sz="1" w:space="0" w:color="C7CDD4"/>
              <w:left w:val="single" w:sz="1" w:space="0" w:color="C7CDD4"/>
              <w:bottom w:val="single" w:sz="1" w:space="0" w:color="C7CDD4"/>
              <w:right w:val="single" w:sz="1" w:space="0" w:color="C7CDD4"/>
            </w:tcBorders>
            <w:shd w:val="clear" w:color="auto" w:fill="F6F8FA"/>
            <w:tcMar>
              <w:top w:w="50" w:type="dxa"/>
              <w:left w:w="110" w:type="dxa"/>
              <w:bottom w:w="50" w:type="dxa"/>
              <w:right w:w="110" w:type="dxa"/>
            </w:tcMar>
            <w:vAlign w:val="center"/>
          </w:tcPr>
          <w:p w14:paraId="1CC99041" w14:textId="77777777" w:rsidR="008A60DA" w:rsidRPr="00A272D4" w:rsidRDefault="00000000" w:rsidP="00A272D4">
            <w:pPr>
              <w:rPr>
                <w:sz w:val="20"/>
                <w:szCs w:val="20"/>
              </w:rPr>
            </w:pPr>
            <w:r w:rsidRPr="00A272D4">
              <w:rPr>
                <w:sz w:val="20"/>
                <w:szCs w:val="20"/>
              </w:rPr>
              <w:t>Average percentage difference of actual vs estimated time.</w:t>
            </w:r>
          </w:p>
        </w:tc>
      </w:tr>
      <w:tr w:rsidR="008A60DA" w:rsidRPr="00A272D4" w14:paraId="6EF5BAF7" w14:textId="77777777">
        <w:tc>
          <w:tcPr>
            <w:tcW w:w="3000" w:type="dxa"/>
            <w:tcBorders>
              <w:top w:val="single" w:sz="1" w:space="0" w:color="C7CDD4"/>
              <w:left w:val="single" w:sz="1" w:space="0" w:color="C7CDD4"/>
              <w:bottom w:val="single" w:sz="1" w:space="0" w:color="C7CDD4"/>
              <w:right w:val="single" w:sz="1" w:space="0" w:color="C7CDD4"/>
            </w:tcBorders>
            <w:shd w:val="clear" w:color="auto" w:fill="FFFFFF"/>
            <w:tcMar>
              <w:top w:w="50" w:type="dxa"/>
              <w:left w:w="110" w:type="dxa"/>
              <w:bottom w:w="50" w:type="dxa"/>
              <w:right w:w="110" w:type="dxa"/>
            </w:tcMar>
            <w:vAlign w:val="center"/>
          </w:tcPr>
          <w:p w14:paraId="218F3585" w14:textId="77777777" w:rsidR="008A60DA" w:rsidRPr="00A272D4" w:rsidRDefault="00000000" w:rsidP="00A272D4">
            <w:pPr>
              <w:rPr>
                <w:sz w:val="20"/>
                <w:szCs w:val="20"/>
              </w:rPr>
            </w:pPr>
            <w:r w:rsidRPr="00A272D4">
              <w:rPr>
                <w:sz w:val="20"/>
                <w:szCs w:val="20"/>
              </w:rPr>
              <w:t>Pending / Rejected / OHS</w:t>
            </w:r>
          </w:p>
        </w:tc>
        <w:tc>
          <w:tcPr>
            <w:tcW w:w="6360" w:type="dxa"/>
            <w:tcBorders>
              <w:top w:val="single" w:sz="1" w:space="0" w:color="C7CDD4"/>
              <w:left w:val="single" w:sz="1" w:space="0" w:color="C7CDD4"/>
              <w:bottom w:val="single" w:sz="1" w:space="0" w:color="C7CDD4"/>
              <w:right w:val="single" w:sz="1" w:space="0" w:color="C7CDD4"/>
            </w:tcBorders>
            <w:shd w:val="clear" w:color="auto" w:fill="FFFFFF"/>
            <w:tcMar>
              <w:top w:w="50" w:type="dxa"/>
              <w:left w:w="110" w:type="dxa"/>
              <w:bottom w:w="50" w:type="dxa"/>
              <w:right w:w="110" w:type="dxa"/>
            </w:tcMar>
            <w:vAlign w:val="center"/>
          </w:tcPr>
          <w:p w14:paraId="0E04F348" w14:textId="77777777" w:rsidR="008A60DA" w:rsidRPr="00A272D4" w:rsidRDefault="00000000" w:rsidP="00A272D4">
            <w:pPr>
              <w:rPr>
                <w:sz w:val="20"/>
                <w:szCs w:val="20"/>
              </w:rPr>
            </w:pPr>
            <w:r w:rsidRPr="00A272D4">
              <w:rPr>
                <w:sz w:val="20"/>
                <w:szCs w:val="20"/>
              </w:rPr>
              <w:t>Shown only when buses are in those conditions.</w:t>
            </w:r>
          </w:p>
        </w:tc>
      </w:tr>
    </w:tbl>
    <w:p w14:paraId="64127D34" w14:textId="77777777" w:rsidR="008A60DA" w:rsidRPr="006C3D00" w:rsidRDefault="00000000" w:rsidP="00A272D4">
      <w:pPr>
        <w:pStyle w:val="Heading2"/>
        <w:numPr>
          <w:ilvl w:val="1"/>
          <w:numId w:val="2"/>
        </w:numPr>
        <w:jc w:val="both"/>
      </w:pPr>
      <w:bookmarkStart w:id="33" w:name="_Toc233801319"/>
      <w:r w:rsidRPr="006C3D00">
        <w:lastRenderedPageBreak/>
        <w:t>Columns in each bus row</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660"/>
      </w:tblGrid>
      <w:tr w:rsidR="008A60DA" w:rsidRPr="00A272D4" w14:paraId="4590E83F" w14:textId="77777777">
        <w:trPr>
          <w:tblHeader/>
        </w:trPr>
        <w:tc>
          <w:tcPr>
            <w:tcW w:w="1700" w:type="dxa"/>
            <w:tcBorders>
              <w:top w:val="single" w:sz="1" w:space="0" w:color="C7CDD4"/>
              <w:left w:val="single" w:sz="1" w:space="0" w:color="C7CDD4"/>
              <w:bottom w:val="single" w:sz="1" w:space="0" w:color="C7CDD4"/>
              <w:right w:val="single" w:sz="1" w:space="0" w:color="C7CDD4"/>
            </w:tcBorders>
            <w:shd w:val="clear" w:color="auto" w:fill="C8102E"/>
            <w:tcMar>
              <w:top w:w="50" w:type="dxa"/>
              <w:left w:w="110" w:type="dxa"/>
              <w:bottom w:w="50" w:type="dxa"/>
              <w:right w:w="110" w:type="dxa"/>
            </w:tcMar>
            <w:vAlign w:val="center"/>
          </w:tcPr>
          <w:p w14:paraId="345A2E40" w14:textId="77777777" w:rsidR="008A60DA" w:rsidRPr="00A272D4" w:rsidRDefault="00000000" w:rsidP="00A272D4">
            <w:pPr>
              <w:rPr>
                <w:sz w:val="20"/>
                <w:szCs w:val="20"/>
              </w:rPr>
            </w:pPr>
            <w:r w:rsidRPr="00A272D4">
              <w:rPr>
                <w:b/>
                <w:bCs/>
                <w:color w:val="FFFFFF"/>
                <w:sz w:val="20"/>
                <w:szCs w:val="20"/>
              </w:rPr>
              <w:t>Column</w:t>
            </w:r>
          </w:p>
        </w:tc>
        <w:tc>
          <w:tcPr>
            <w:tcW w:w="7660" w:type="dxa"/>
            <w:tcBorders>
              <w:top w:val="single" w:sz="1" w:space="0" w:color="C7CDD4"/>
              <w:left w:val="single" w:sz="1" w:space="0" w:color="C7CDD4"/>
              <w:bottom w:val="single" w:sz="1" w:space="0" w:color="C7CDD4"/>
              <w:right w:val="single" w:sz="1" w:space="0" w:color="C7CDD4"/>
            </w:tcBorders>
            <w:shd w:val="clear" w:color="auto" w:fill="C8102E"/>
            <w:tcMar>
              <w:top w:w="50" w:type="dxa"/>
              <w:left w:w="110" w:type="dxa"/>
              <w:bottom w:w="50" w:type="dxa"/>
              <w:right w:w="110" w:type="dxa"/>
            </w:tcMar>
            <w:vAlign w:val="center"/>
          </w:tcPr>
          <w:p w14:paraId="02AD187B" w14:textId="77777777" w:rsidR="008A60DA" w:rsidRPr="00A272D4" w:rsidRDefault="00000000" w:rsidP="00A272D4">
            <w:pPr>
              <w:rPr>
                <w:sz w:val="20"/>
                <w:szCs w:val="20"/>
              </w:rPr>
            </w:pPr>
            <w:r w:rsidRPr="00A272D4">
              <w:rPr>
                <w:b/>
                <w:bCs/>
                <w:color w:val="FFFFFF"/>
                <w:sz w:val="20"/>
                <w:szCs w:val="20"/>
              </w:rPr>
              <w:t>What it shows</w:t>
            </w:r>
          </w:p>
        </w:tc>
      </w:tr>
      <w:tr w:rsidR="008A60DA" w:rsidRPr="00A272D4" w14:paraId="07B9E4D2" w14:textId="77777777">
        <w:tc>
          <w:tcPr>
            <w:tcW w:w="1700" w:type="dxa"/>
            <w:tcBorders>
              <w:top w:val="single" w:sz="1" w:space="0" w:color="C7CDD4"/>
              <w:left w:val="single" w:sz="1" w:space="0" w:color="C7CDD4"/>
              <w:bottom w:val="single" w:sz="1" w:space="0" w:color="C7CDD4"/>
              <w:right w:val="single" w:sz="1" w:space="0" w:color="C7CDD4"/>
            </w:tcBorders>
            <w:shd w:val="clear" w:color="auto" w:fill="FFFFFF"/>
            <w:tcMar>
              <w:top w:w="50" w:type="dxa"/>
              <w:left w:w="110" w:type="dxa"/>
              <w:bottom w:w="50" w:type="dxa"/>
              <w:right w:w="110" w:type="dxa"/>
            </w:tcMar>
            <w:vAlign w:val="center"/>
          </w:tcPr>
          <w:p w14:paraId="632A9041" w14:textId="77777777" w:rsidR="008A60DA" w:rsidRPr="00A272D4" w:rsidRDefault="00000000" w:rsidP="00A272D4">
            <w:pPr>
              <w:rPr>
                <w:sz w:val="20"/>
                <w:szCs w:val="20"/>
              </w:rPr>
            </w:pPr>
            <w:r w:rsidRPr="00A272D4">
              <w:rPr>
                <w:sz w:val="20"/>
                <w:szCs w:val="20"/>
              </w:rPr>
              <w:t>VIN + Model</w:t>
            </w:r>
          </w:p>
        </w:tc>
        <w:tc>
          <w:tcPr>
            <w:tcW w:w="7660" w:type="dxa"/>
            <w:tcBorders>
              <w:top w:val="single" w:sz="1" w:space="0" w:color="C7CDD4"/>
              <w:left w:val="single" w:sz="1" w:space="0" w:color="C7CDD4"/>
              <w:bottom w:val="single" w:sz="1" w:space="0" w:color="C7CDD4"/>
              <w:right w:val="single" w:sz="1" w:space="0" w:color="C7CDD4"/>
            </w:tcBorders>
            <w:shd w:val="clear" w:color="auto" w:fill="FFFFFF"/>
            <w:tcMar>
              <w:top w:w="50" w:type="dxa"/>
              <w:left w:w="110" w:type="dxa"/>
              <w:bottom w:w="50" w:type="dxa"/>
              <w:right w:w="110" w:type="dxa"/>
            </w:tcMar>
            <w:vAlign w:val="center"/>
          </w:tcPr>
          <w:p w14:paraId="72ECF683" w14:textId="77777777" w:rsidR="008A60DA" w:rsidRPr="00A272D4" w:rsidRDefault="00000000" w:rsidP="00A272D4">
            <w:pPr>
              <w:rPr>
                <w:sz w:val="20"/>
                <w:szCs w:val="20"/>
              </w:rPr>
            </w:pPr>
            <w:r w:rsidRPr="00A272D4">
              <w:rPr>
                <w:sz w:val="20"/>
                <w:szCs w:val="20"/>
              </w:rPr>
              <w:t xml:space="preserve">Identifier, model </w:t>
            </w:r>
            <w:proofErr w:type="gramStart"/>
            <w:r w:rsidRPr="00A272D4">
              <w:rPr>
                <w:sz w:val="20"/>
                <w:szCs w:val="20"/>
              </w:rPr>
              <w:t>badge</w:t>
            </w:r>
            <w:proofErr w:type="gramEnd"/>
            <w:r w:rsidRPr="00A272D4">
              <w:rPr>
                <w:sz w:val="20"/>
                <w:szCs w:val="20"/>
              </w:rPr>
              <w:t xml:space="preserve"> and line.</w:t>
            </w:r>
          </w:p>
        </w:tc>
      </w:tr>
      <w:tr w:rsidR="008A60DA" w:rsidRPr="00A272D4" w14:paraId="6FEC7375" w14:textId="77777777">
        <w:tc>
          <w:tcPr>
            <w:tcW w:w="1700" w:type="dxa"/>
            <w:tcBorders>
              <w:top w:val="single" w:sz="1" w:space="0" w:color="C7CDD4"/>
              <w:left w:val="single" w:sz="1" w:space="0" w:color="C7CDD4"/>
              <w:bottom w:val="single" w:sz="1" w:space="0" w:color="C7CDD4"/>
              <w:right w:val="single" w:sz="1" w:space="0" w:color="C7CDD4"/>
            </w:tcBorders>
            <w:shd w:val="clear" w:color="auto" w:fill="F6F8FA"/>
            <w:tcMar>
              <w:top w:w="50" w:type="dxa"/>
              <w:left w:w="110" w:type="dxa"/>
              <w:bottom w:w="50" w:type="dxa"/>
              <w:right w:w="110" w:type="dxa"/>
            </w:tcMar>
            <w:vAlign w:val="center"/>
          </w:tcPr>
          <w:p w14:paraId="018C0F0E" w14:textId="77777777" w:rsidR="008A60DA" w:rsidRPr="00A272D4" w:rsidRDefault="00000000" w:rsidP="00A272D4">
            <w:pPr>
              <w:rPr>
                <w:sz w:val="20"/>
                <w:szCs w:val="20"/>
              </w:rPr>
            </w:pPr>
            <w:r w:rsidRPr="00A272D4">
              <w:rPr>
                <w:sz w:val="20"/>
                <w:szCs w:val="20"/>
              </w:rPr>
              <w:t>Station</w:t>
            </w:r>
          </w:p>
        </w:tc>
        <w:tc>
          <w:tcPr>
            <w:tcW w:w="7660" w:type="dxa"/>
            <w:tcBorders>
              <w:top w:val="single" w:sz="1" w:space="0" w:color="C7CDD4"/>
              <w:left w:val="single" w:sz="1" w:space="0" w:color="C7CDD4"/>
              <w:bottom w:val="single" w:sz="1" w:space="0" w:color="C7CDD4"/>
              <w:right w:val="single" w:sz="1" w:space="0" w:color="C7CDD4"/>
            </w:tcBorders>
            <w:shd w:val="clear" w:color="auto" w:fill="F6F8FA"/>
            <w:tcMar>
              <w:top w:w="50" w:type="dxa"/>
              <w:left w:w="110" w:type="dxa"/>
              <w:bottom w:w="50" w:type="dxa"/>
              <w:right w:w="110" w:type="dxa"/>
            </w:tcMar>
            <w:vAlign w:val="center"/>
          </w:tcPr>
          <w:p w14:paraId="752A397D" w14:textId="77777777" w:rsidR="008A60DA" w:rsidRPr="00A272D4" w:rsidRDefault="00000000" w:rsidP="00A272D4">
            <w:pPr>
              <w:rPr>
                <w:sz w:val="20"/>
                <w:szCs w:val="20"/>
              </w:rPr>
            </w:pPr>
            <w:r w:rsidRPr="00A272D4">
              <w:rPr>
                <w:sz w:val="20"/>
                <w:szCs w:val="20"/>
              </w:rPr>
              <w:t>Current station name and code.</w:t>
            </w:r>
          </w:p>
        </w:tc>
      </w:tr>
      <w:tr w:rsidR="008A60DA" w:rsidRPr="00A272D4" w14:paraId="2D25FB4C" w14:textId="77777777">
        <w:tc>
          <w:tcPr>
            <w:tcW w:w="1700" w:type="dxa"/>
            <w:tcBorders>
              <w:top w:val="single" w:sz="1" w:space="0" w:color="C7CDD4"/>
              <w:left w:val="single" w:sz="1" w:space="0" w:color="C7CDD4"/>
              <w:bottom w:val="single" w:sz="1" w:space="0" w:color="C7CDD4"/>
              <w:right w:val="single" w:sz="1" w:space="0" w:color="C7CDD4"/>
            </w:tcBorders>
            <w:shd w:val="clear" w:color="auto" w:fill="FFFFFF"/>
            <w:tcMar>
              <w:top w:w="50" w:type="dxa"/>
              <w:left w:w="110" w:type="dxa"/>
              <w:bottom w:w="50" w:type="dxa"/>
              <w:right w:w="110" w:type="dxa"/>
            </w:tcMar>
            <w:vAlign w:val="center"/>
          </w:tcPr>
          <w:p w14:paraId="5D164F68" w14:textId="77777777" w:rsidR="008A60DA" w:rsidRPr="00A272D4" w:rsidRDefault="00000000" w:rsidP="00A272D4">
            <w:pPr>
              <w:rPr>
                <w:sz w:val="20"/>
                <w:szCs w:val="20"/>
              </w:rPr>
            </w:pPr>
            <w:r w:rsidRPr="00A272D4">
              <w:rPr>
                <w:sz w:val="20"/>
                <w:szCs w:val="20"/>
              </w:rPr>
              <w:t>At Station</w:t>
            </w:r>
          </w:p>
        </w:tc>
        <w:tc>
          <w:tcPr>
            <w:tcW w:w="7660" w:type="dxa"/>
            <w:tcBorders>
              <w:top w:val="single" w:sz="1" w:space="0" w:color="C7CDD4"/>
              <w:left w:val="single" w:sz="1" w:space="0" w:color="C7CDD4"/>
              <w:bottom w:val="single" w:sz="1" w:space="0" w:color="C7CDD4"/>
              <w:right w:val="single" w:sz="1" w:space="0" w:color="C7CDD4"/>
            </w:tcBorders>
            <w:shd w:val="clear" w:color="auto" w:fill="FFFFFF"/>
            <w:tcMar>
              <w:top w:w="50" w:type="dxa"/>
              <w:left w:w="110" w:type="dxa"/>
              <w:bottom w:w="50" w:type="dxa"/>
              <w:right w:w="110" w:type="dxa"/>
            </w:tcMar>
            <w:vAlign w:val="center"/>
          </w:tcPr>
          <w:p w14:paraId="3BF12505" w14:textId="77777777" w:rsidR="008A60DA" w:rsidRPr="00A272D4" w:rsidRDefault="00000000" w:rsidP="00A272D4">
            <w:pPr>
              <w:rPr>
                <w:sz w:val="20"/>
                <w:szCs w:val="20"/>
              </w:rPr>
            </w:pPr>
            <w:r w:rsidRPr="00A272D4">
              <w:rPr>
                <w:sz w:val="20"/>
                <w:szCs w:val="20"/>
              </w:rPr>
              <w:t>Time at the current station, a bar versus the estimate, and a variance pill.</w:t>
            </w:r>
          </w:p>
        </w:tc>
      </w:tr>
      <w:tr w:rsidR="008A60DA" w:rsidRPr="00A272D4" w14:paraId="749A7750" w14:textId="77777777">
        <w:tc>
          <w:tcPr>
            <w:tcW w:w="1700" w:type="dxa"/>
            <w:tcBorders>
              <w:top w:val="single" w:sz="1" w:space="0" w:color="C7CDD4"/>
              <w:left w:val="single" w:sz="1" w:space="0" w:color="C7CDD4"/>
              <w:bottom w:val="single" w:sz="1" w:space="0" w:color="C7CDD4"/>
              <w:right w:val="single" w:sz="1" w:space="0" w:color="C7CDD4"/>
            </w:tcBorders>
            <w:shd w:val="clear" w:color="auto" w:fill="F6F8FA"/>
            <w:tcMar>
              <w:top w:w="50" w:type="dxa"/>
              <w:left w:w="110" w:type="dxa"/>
              <w:bottom w:w="50" w:type="dxa"/>
              <w:right w:w="110" w:type="dxa"/>
            </w:tcMar>
            <w:vAlign w:val="center"/>
          </w:tcPr>
          <w:p w14:paraId="25265B38" w14:textId="77777777" w:rsidR="008A60DA" w:rsidRPr="00A272D4" w:rsidRDefault="00000000" w:rsidP="00A272D4">
            <w:pPr>
              <w:rPr>
                <w:sz w:val="20"/>
                <w:szCs w:val="20"/>
              </w:rPr>
            </w:pPr>
            <w:r w:rsidRPr="00A272D4">
              <w:rPr>
                <w:sz w:val="20"/>
                <w:szCs w:val="20"/>
              </w:rPr>
              <w:t>Total</w:t>
            </w:r>
          </w:p>
        </w:tc>
        <w:tc>
          <w:tcPr>
            <w:tcW w:w="7660" w:type="dxa"/>
            <w:tcBorders>
              <w:top w:val="single" w:sz="1" w:space="0" w:color="C7CDD4"/>
              <w:left w:val="single" w:sz="1" w:space="0" w:color="C7CDD4"/>
              <w:bottom w:val="single" w:sz="1" w:space="0" w:color="C7CDD4"/>
              <w:right w:val="single" w:sz="1" w:space="0" w:color="C7CDD4"/>
            </w:tcBorders>
            <w:shd w:val="clear" w:color="auto" w:fill="F6F8FA"/>
            <w:tcMar>
              <w:top w:w="50" w:type="dxa"/>
              <w:left w:w="110" w:type="dxa"/>
              <w:bottom w:w="50" w:type="dxa"/>
              <w:right w:w="110" w:type="dxa"/>
            </w:tcMar>
            <w:vAlign w:val="center"/>
          </w:tcPr>
          <w:p w14:paraId="4B862732" w14:textId="77777777" w:rsidR="008A60DA" w:rsidRPr="00A272D4" w:rsidRDefault="00000000" w:rsidP="00A272D4">
            <w:pPr>
              <w:rPr>
                <w:sz w:val="20"/>
                <w:szCs w:val="20"/>
              </w:rPr>
            </w:pPr>
            <w:r w:rsidRPr="00A272D4">
              <w:rPr>
                <w:sz w:val="20"/>
                <w:szCs w:val="20"/>
              </w:rPr>
              <w:t>Total time on the floor since the first record.</w:t>
            </w:r>
          </w:p>
        </w:tc>
      </w:tr>
      <w:tr w:rsidR="008A60DA" w:rsidRPr="00A272D4" w14:paraId="56E272BA" w14:textId="77777777">
        <w:tc>
          <w:tcPr>
            <w:tcW w:w="1700" w:type="dxa"/>
            <w:tcBorders>
              <w:top w:val="single" w:sz="1" w:space="0" w:color="C7CDD4"/>
              <w:left w:val="single" w:sz="1" w:space="0" w:color="C7CDD4"/>
              <w:bottom w:val="single" w:sz="1" w:space="0" w:color="C7CDD4"/>
              <w:right w:val="single" w:sz="1" w:space="0" w:color="C7CDD4"/>
            </w:tcBorders>
            <w:shd w:val="clear" w:color="auto" w:fill="FFFFFF"/>
            <w:tcMar>
              <w:top w:w="50" w:type="dxa"/>
              <w:left w:w="110" w:type="dxa"/>
              <w:bottom w:w="50" w:type="dxa"/>
              <w:right w:w="110" w:type="dxa"/>
            </w:tcMar>
            <w:vAlign w:val="center"/>
          </w:tcPr>
          <w:p w14:paraId="64E02335" w14:textId="77777777" w:rsidR="008A60DA" w:rsidRPr="00A272D4" w:rsidRDefault="00000000" w:rsidP="00A272D4">
            <w:pPr>
              <w:rPr>
                <w:sz w:val="20"/>
                <w:szCs w:val="20"/>
              </w:rPr>
            </w:pPr>
            <w:r w:rsidRPr="00A272D4">
              <w:rPr>
                <w:sz w:val="20"/>
                <w:szCs w:val="20"/>
              </w:rPr>
              <w:t>First Entry</w:t>
            </w:r>
          </w:p>
        </w:tc>
        <w:tc>
          <w:tcPr>
            <w:tcW w:w="7660" w:type="dxa"/>
            <w:tcBorders>
              <w:top w:val="single" w:sz="1" w:space="0" w:color="C7CDD4"/>
              <w:left w:val="single" w:sz="1" w:space="0" w:color="C7CDD4"/>
              <w:bottom w:val="single" w:sz="1" w:space="0" w:color="C7CDD4"/>
              <w:right w:val="single" w:sz="1" w:space="0" w:color="C7CDD4"/>
            </w:tcBorders>
            <w:shd w:val="clear" w:color="auto" w:fill="FFFFFF"/>
            <w:tcMar>
              <w:top w:w="50" w:type="dxa"/>
              <w:left w:w="110" w:type="dxa"/>
              <w:bottom w:w="50" w:type="dxa"/>
              <w:right w:w="110" w:type="dxa"/>
            </w:tcMar>
            <w:vAlign w:val="center"/>
          </w:tcPr>
          <w:p w14:paraId="05B39EDF" w14:textId="77777777" w:rsidR="008A60DA" w:rsidRPr="00A272D4" w:rsidRDefault="00000000" w:rsidP="00A272D4">
            <w:pPr>
              <w:rPr>
                <w:sz w:val="20"/>
                <w:szCs w:val="20"/>
              </w:rPr>
            </w:pPr>
            <w:r w:rsidRPr="00A272D4">
              <w:rPr>
                <w:sz w:val="20"/>
                <w:szCs w:val="20"/>
              </w:rPr>
              <w:t>Date the bus first appeared.</w:t>
            </w:r>
          </w:p>
        </w:tc>
      </w:tr>
      <w:tr w:rsidR="008A60DA" w:rsidRPr="00A272D4" w14:paraId="017C39FD" w14:textId="77777777">
        <w:tc>
          <w:tcPr>
            <w:tcW w:w="1700" w:type="dxa"/>
            <w:tcBorders>
              <w:top w:val="single" w:sz="1" w:space="0" w:color="C7CDD4"/>
              <w:left w:val="single" w:sz="1" w:space="0" w:color="C7CDD4"/>
              <w:bottom w:val="single" w:sz="1" w:space="0" w:color="C7CDD4"/>
              <w:right w:val="single" w:sz="1" w:space="0" w:color="C7CDD4"/>
            </w:tcBorders>
            <w:shd w:val="clear" w:color="auto" w:fill="F6F8FA"/>
            <w:tcMar>
              <w:top w:w="50" w:type="dxa"/>
              <w:left w:w="110" w:type="dxa"/>
              <w:bottom w:w="50" w:type="dxa"/>
              <w:right w:w="110" w:type="dxa"/>
            </w:tcMar>
            <w:vAlign w:val="center"/>
          </w:tcPr>
          <w:p w14:paraId="48583FBB" w14:textId="77777777" w:rsidR="008A60DA" w:rsidRPr="00A272D4" w:rsidRDefault="00000000" w:rsidP="00A272D4">
            <w:pPr>
              <w:rPr>
                <w:sz w:val="20"/>
                <w:szCs w:val="20"/>
              </w:rPr>
            </w:pPr>
            <w:r w:rsidRPr="00A272D4">
              <w:rPr>
                <w:sz w:val="20"/>
                <w:szCs w:val="20"/>
              </w:rPr>
              <w:t>Prog.</w:t>
            </w:r>
          </w:p>
        </w:tc>
        <w:tc>
          <w:tcPr>
            <w:tcW w:w="7660" w:type="dxa"/>
            <w:tcBorders>
              <w:top w:val="single" w:sz="1" w:space="0" w:color="C7CDD4"/>
              <w:left w:val="single" w:sz="1" w:space="0" w:color="C7CDD4"/>
              <w:bottom w:val="single" w:sz="1" w:space="0" w:color="C7CDD4"/>
              <w:right w:val="single" w:sz="1" w:space="0" w:color="C7CDD4"/>
            </w:tcBorders>
            <w:shd w:val="clear" w:color="auto" w:fill="F6F8FA"/>
            <w:tcMar>
              <w:top w:w="50" w:type="dxa"/>
              <w:left w:w="110" w:type="dxa"/>
              <w:bottom w:w="50" w:type="dxa"/>
              <w:right w:w="110" w:type="dxa"/>
            </w:tcMar>
            <w:vAlign w:val="center"/>
          </w:tcPr>
          <w:p w14:paraId="7C91D3EE" w14:textId="77777777" w:rsidR="008A60DA" w:rsidRPr="00A272D4" w:rsidRDefault="00000000" w:rsidP="00A272D4">
            <w:pPr>
              <w:rPr>
                <w:sz w:val="20"/>
                <w:szCs w:val="20"/>
              </w:rPr>
            </w:pPr>
            <w:r w:rsidRPr="00A272D4">
              <w:rPr>
                <w:sz w:val="20"/>
                <w:szCs w:val="20"/>
              </w:rPr>
              <w:t>Stations visited of stations on the line, as a percentage.</w:t>
            </w:r>
          </w:p>
        </w:tc>
      </w:tr>
      <w:tr w:rsidR="008A60DA" w:rsidRPr="00A272D4" w14:paraId="2099193E" w14:textId="77777777">
        <w:tc>
          <w:tcPr>
            <w:tcW w:w="1700" w:type="dxa"/>
            <w:tcBorders>
              <w:top w:val="single" w:sz="1" w:space="0" w:color="C7CDD4"/>
              <w:left w:val="single" w:sz="1" w:space="0" w:color="C7CDD4"/>
              <w:bottom w:val="single" w:sz="1" w:space="0" w:color="C7CDD4"/>
              <w:right w:val="single" w:sz="1" w:space="0" w:color="C7CDD4"/>
            </w:tcBorders>
            <w:shd w:val="clear" w:color="auto" w:fill="FFFFFF"/>
            <w:tcMar>
              <w:top w:w="50" w:type="dxa"/>
              <w:left w:w="110" w:type="dxa"/>
              <w:bottom w:w="50" w:type="dxa"/>
              <w:right w:w="110" w:type="dxa"/>
            </w:tcMar>
            <w:vAlign w:val="center"/>
          </w:tcPr>
          <w:p w14:paraId="15C96160" w14:textId="77777777" w:rsidR="008A60DA" w:rsidRPr="00A272D4" w:rsidRDefault="00000000" w:rsidP="00A272D4">
            <w:pPr>
              <w:rPr>
                <w:sz w:val="20"/>
                <w:szCs w:val="20"/>
              </w:rPr>
            </w:pPr>
            <w:r w:rsidRPr="00A272D4">
              <w:rPr>
                <w:sz w:val="20"/>
                <w:szCs w:val="20"/>
              </w:rPr>
              <w:t>Badges</w:t>
            </w:r>
          </w:p>
        </w:tc>
        <w:tc>
          <w:tcPr>
            <w:tcW w:w="7660" w:type="dxa"/>
            <w:tcBorders>
              <w:top w:val="single" w:sz="1" w:space="0" w:color="C7CDD4"/>
              <w:left w:val="single" w:sz="1" w:space="0" w:color="C7CDD4"/>
              <w:bottom w:val="single" w:sz="1" w:space="0" w:color="C7CDD4"/>
              <w:right w:val="single" w:sz="1" w:space="0" w:color="C7CDD4"/>
            </w:tcBorders>
            <w:shd w:val="clear" w:color="auto" w:fill="FFFFFF"/>
            <w:tcMar>
              <w:top w:w="50" w:type="dxa"/>
              <w:left w:w="110" w:type="dxa"/>
              <w:bottom w:w="50" w:type="dxa"/>
              <w:right w:w="110" w:type="dxa"/>
            </w:tcMar>
            <w:vAlign w:val="center"/>
          </w:tcPr>
          <w:p w14:paraId="69A957C5" w14:textId="77777777" w:rsidR="008A60DA" w:rsidRPr="00A272D4" w:rsidRDefault="00000000" w:rsidP="00A272D4">
            <w:pPr>
              <w:rPr>
                <w:sz w:val="20"/>
                <w:szCs w:val="20"/>
              </w:rPr>
            </w:pPr>
            <w:r w:rsidRPr="00A272D4">
              <w:rPr>
                <w:sz w:val="20"/>
                <w:szCs w:val="20"/>
              </w:rPr>
              <w:t>Status, approval status and an OHS warning if applicable.</w:t>
            </w:r>
          </w:p>
        </w:tc>
      </w:tr>
    </w:tbl>
    <w:p w14:paraId="2C6A1446" w14:textId="1A9CA35B" w:rsidR="00A272D4" w:rsidRPr="00A272D4" w:rsidRDefault="00000000" w:rsidP="00A272D4">
      <w:pPr>
        <w:spacing w:before="80" w:after="160"/>
      </w:pPr>
      <w:r>
        <w:rPr>
          <w:b/>
          <w:bCs/>
          <w:color w:val="C8102E"/>
        </w:rPr>
        <w:t xml:space="preserve">Note:  </w:t>
      </w:r>
      <w:r w:rsidRPr="00A272D4">
        <w:t>The variance pill is colour-coded: green on or under the estimate (up to 20% over), amber up to 100% over, red beyond. Hover it for the exact estimated and actual minutes.</w:t>
      </w:r>
    </w:p>
    <w:p w14:paraId="0633A358" w14:textId="77777777" w:rsidR="00A272D4" w:rsidRDefault="00A272D4" w:rsidP="00A272D4">
      <w:pPr>
        <w:rPr>
          <w:color w:val="475569"/>
        </w:rPr>
      </w:pPr>
      <w:r>
        <w:rPr>
          <w:color w:val="475569"/>
        </w:rPr>
        <w:br w:type="page"/>
      </w:r>
    </w:p>
    <w:p w14:paraId="7C989678" w14:textId="77777777" w:rsidR="008A60DA" w:rsidRPr="00E34E19" w:rsidRDefault="00000000" w:rsidP="00A272D4">
      <w:pPr>
        <w:pStyle w:val="Heading1"/>
        <w:numPr>
          <w:ilvl w:val="0"/>
          <w:numId w:val="2"/>
        </w:numPr>
        <w:jc w:val="both"/>
      </w:pPr>
      <w:bookmarkStart w:id="34" w:name="_Toc233801320"/>
      <w:r w:rsidRPr="00E34E19">
        <w:lastRenderedPageBreak/>
        <w:t>Dashboard</w:t>
      </w:r>
      <w:bookmarkEnd w:id="34"/>
    </w:p>
    <w:p w14:paraId="30CA6DC9" w14:textId="77777777" w:rsidR="00675025" w:rsidRDefault="00000000" w:rsidP="00A272D4">
      <w:pPr>
        <w:spacing w:after="120" w:line="276" w:lineRule="auto"/>
      </w:pPr>
      <w:r>
        <w:t>The Dashboard aggregates the data into management metrics and charts, honouring the filter bar.</w:t>
      </w:r>
    </w:p>
    <w:p w14:paraId="68B48651" w14:textId="01CB36CF" w:rsidR="008D0E96" w:rsidRDefault="008D0E96" w:rsidP="00A272D4">
      <w:pPr>
        <w:spacing w:after="120" w:line="276" w:lineRule="auto"/>
        <w:jc w:val="center"/>
      </w:pPr>
      <w:r w:rsidRPr="008D0E96">
        <w:rPr>
          <w:noProof/>
        </w:rPr>
        <w:drawing>
          <wp:inline distT="0" distB="0" distL="0" distR="0" wp14:anchorId="6C0249A3" wp14:editId="2C1803A4">
            <wp:extent cx="5943600" cy="2797810"/>
            <wp:effectExtent l="0" t="0" r="0" b="2540"/>
            <wp:docPr id="948812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812103" name=""/>
                    <pic:cNvPicPr/>
                  </pic:nvPicPr>
                  <pic:blipFill>
                    <a:blip r:embed="rId19"/>
                    <a:stretch>
                      <a:fillRect/>
                    </a:stretch>
                  </pic:blipFill>
                  <pic:spPr>
                    <a:xfrm>
                      <a:off x="0" y="0"/>
                      <a:ext cx="5943600" cy="2797810"/>
                    </a:xfrm>
                    <a:prstGeom prst="rect">
                      <a:avLst/>
                    </a:prstGeom>
                  </pic:spPr>
                </pic:pic>
              </a:graphicData>
            </a:graphic>
          </wp:inline>
        </w:drawing>
      </w:r>
    </w:p>
    <w:p w14:paraId="04D18005" w14:textId="22040B0B" w:rsidR="008A60DA" w:rsidRPr="006C3D00" w:rsidRDefault="00675025" w:rsidP="00A272D4">
      <w:pPr>
        <w:pStyle w:val="Caption"/>
      </w:pPr>
      <w:bookmarkStart w:id="35" w:name="_Toc233795003"/>
      <w:bookmarkStart w:id="36" w:name="_Toc233812333"/>
      <w:r w:rsidRPr="006C3D00">
        <w:t xml:space="preserve">Figure </w:t>
      </w:r>
      <w:r w:rsidR="00A272D4">
        <w:fldChar w:fldCharType="begin"/>
      </w:r>
      <w:r w:rsidR="00A272D4">
        <w:instrText xml:space="preserve"> STYLEREF 1 \s </w:instrText>
      </w:r>
      <w:r w:rsidR="00A272D4">
        <w:fldChar w:fldCharType="separate"/>
      </w:r>
      <w:r w:rsidR="00A272D4">
        <w:rPr>
          <w:noProof/>
        </w:rPr>
        <w:t>7</w:t>
      </w:r>
      <w:r w:rsidR="00A272D4">
        <w:fldChar w:fldCharType="end"/>
      </w:r>
      <w:r w:rsidR="00A272D4">
        <w:t>.</w:t>
      </w:r>
      <w:r w:rsidR="00A272D4">
        <w:fldChar w:fldCharType="begin"/>
      </w:r>
      <w:r w:rsidR="00A272D4">
        <w:instrText xml:space="preserve"> SEQ Figure \* ARABIC \s 1 </w:instrText>
      </w:r>
      <w:r w:rsidR="00A272D4">
        <w:fldChar w:fldCharType="separate"/>
      </w:r>
      <w:r w:rsidR="00A272D4">
        <w:rPr>
          <w:noProof/>
        </w:rPr>
        <w:t>1</w:t>
      </w:r>
      <w:r w:rsidR="00A272D4">
        <w:fldChar w:fldCharType="end"/>
      </w:r>
      <w:r w:rsidRPr="006C3D00">
        <w:tab/>
        <w:t>Dashboard</w:t>
      </w:r>
      <w:bookmarkEnd w:id="35"/>
      <w:bookmarkEnd w:id="36"/>
    </w:p>
    <w:p w14:paraId="7428EE32" w14:textId="77777777" w:rsidR="008A60DA" w:rsidRPr="006C3D00" w:rsidRDefault="00000000" w:rsidP="00A272D4">
      <w:pPr>
        <w:pStyle w:val="Heading2"/>
        <w:numPr>
          <w:ilvl w:val="1"/>
          <w:numId w:val="2"/>
        </w:numPr>
        <w:jc w:val="both"/>
      </w:pPr>
      <w:bookmarkStart w:id="37" w:name="_Toc233801321"/>
      <w:r w:rsidRPr="006C3D00">
        <w:t>Top metric cards</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660"/>
      </w:tblGrid>
      <w:tr w:rsidR="008A60DA" w:rsidRPr="00A272D4" w14:paraId="439E0605" w14:textId="77777777">
        <w:trPr>
          <w:tblHeader/>
        </w:trPr>
        <w:tc>
          <w:tcPr>
            <w:tcW w:w="2700" w:type="dxa"/>
            <w:tcBorders>
              <w:top w:val="single" w:sz="1" w:space="0" w:color="C7CDD4"/>
              <w:left w:val="single" w:sz="1" w:space="0" w:color="C7CDD4"/>
              <w:bottom w:val="single" w:sz="1" w:space="0" w:color="C7CDD4"/>
              <w:right w:val="single" w:sz="1" w:space="0" w:color="C7CDD4"/>
            </w:tcBorders>
            <w:shd w:val="clear" w:color="auto" w:fill="C8102E"/>
            <w:tcMar>
              <w:top w:w="50" w:type="dxa"/>
              <w:left w:w="110" w:type="dxa"/>
              <w:bottom w:w="50" w:type="dxa"/>
              <w:right w:w="110" w:type="dxa"/>
            </w:tcMar>
            <w:vAlign w:val="center"/>
          </w:tcPr>
          <w:p w14:paraId="6146DEB6" w14:textId="77777777" w:rsidR="008A60DA" w:rsidRPr="00A272D4" w:rsidRDefault="00000000" w:rsidP="00A272D4">
            <w:pPr>
              <w:rPr>
                <w:sz w:val="20"/>
                <w:szCs w:val="20"/>
              </w:rPr>
            </w:pPr>
            <w:r w:rsidRPr="00A272D4">
              <w:rPr>
                <w:b/>
                <w:bCs/>
                <w:color w:val="FFFFFF"/>
                <w:sz w:val="20"/>
                <w:szCs w:val="20"/>
              </w:rPr>
              <w:t>Metric</w:t>
            </w:r>
          </w:p>
        </w:tc>
        <w:tc>
          <w:tcPr>
            <w:tcW w:w="6660" w:type="dxa"/>
            <w:tcBorders>
              <w:top w:val="single" w:sz="1" w:space="0" w:color="C7CDD4"/>
              <w:left w:val="single" w:sz="1" w:space="0" w:color="C7CDD4"/>
              <w:bottom w:val="single" w:sz="1" w:space="0" w:color="C7CDD4"/>
              <w:right w:val="single" w:sz="1" w:space="0" w:color="C7CDD4"/>
            </w:tcBorders>
            <w:shd w:val="clear" w:color="auto" w:fill="C8102E"/>
            <w:tcMar>
              <w:top w:w="50" w:type="dxa"/>
              <w:left w:w="110" w:type="dxa"/>
              <w:bottom w:w="50" w:type="dxa"/>
              <w:right w:w="110" w:type="dxa"/>
            </w:tcMar>
            <w:vAlign w:val="center"/>
          </w:tcPr>
          <w:p w14:paraId="76DAD158" w14:textId="77777777" w:rsidR="008A60DA" w:rsidRPr="00A272D4" w:rsidRDefault="00000000" w:rsidP="00A272D4">
            <w:pPr>
              <w:rPr>
                <w:sz w:val="20"/>
                <w:szCs w:val="20"/>
              </w:rPr>
            </w:pPr>
            <w:r w:rsidRPr="00A272D4">
              <w:rPr>
                <w:b/>
                <w:bCs/>
                <w:color w:val="FFFFFF"/>
                <w:sz w:val="20"/>
                <w:szCs w:val="20"/>
              </w:rPr>
              <w:t>Meaning</w:t>
            </w:r>
          </w:p>
        </w:tc>
      </w:tr>
      <w:tr w:rsidR="008A60DA" w:rsidRPr="00A272D4" w14:paraId="2BC23296" w14:textId="77777777">
        <w:tc>
          <w:tcPr>
            <w:tcW w:w="2700" w:type="dxa"/>
            <w:tcBorders>
              <w:top w:val="single" w:sz="1" w:space="0" w:color="C7CDD4"/>
              <w:left w:val="single" w:sz="1" w:space="0" w:color="C7CDD4"/>
              <w:bottom w:val="single" w:sz="1" w:space="0" w:color="C7CDD4"/>
              <w:right w:val="single" w:sz="1" w:space="0" w:color="C7CDD4"/>
            </w:tcBorders>
            <w:shd w:val="clear" w:color="auto" w:fill="FFFFFF"/>
            <w:tcMar>
              <w:top w:w="50" w:type="dxa"/>
              <w:left w:w="110" w:type="dxa"/>
              <w:bottom w:w="50" w:type="dxa"/>
              <w:right w:w="110" w:type="dxa"/>
            </w:tcMar>
            <w:vAlign w:val="center"/>
          </w:tcPr>
          <w:p w14:paraId="2059BAC5" w14:textId="77777777" w:rsidR="008A60DA" w:rsidRPr="00A272D4" w:rsidRDefault="00000000" w:rsidP="00A272D4">
            <w:pPr>
              <w:rPr>
                <w:sz w:val="20"/>
                <w:szCs w:val="20"/>
              </w:rPr>
            </w:pPr>
            <w:r w:rsidRPr="00A272D4">
              <w:rPr>
                <w:sz w:val="20"/>
                <w:szCs w:val="20"/>
              </w:rPr>
              <w:t>Total on floor</w:t>
            </w:r>
          </w:p>
        </w:tc>
        <w:tc>
          <w:tcPr>
            <w:tcW w:w="6660" w:type="dxa"/>
            <w:tcBorders>
              <w:top w:val="single" w:sz="1" w:space="0" w:color="C7CDD4"/>
              <w:left w:val="single" w:sz="1" w:space="0" w:color="C7CDD4"/>
              <w:bottom w:val="single" w:sz="1" w:space="0" w:color="C7CDD4"/>
              <w:right w:val="single" w:sz="1" w:space="0" w:color="C7CDD4"/>
            </w:tcBorders>
            <w:shd w:val="clear" w:color="auto" w:fill="FFFFFF"/>
            <w:tcMar>
              <w:top w:w="50" w:type="dxa"/>
              <w:left w:w="110" w:type="dxa"/>
              <w:bottom w:w="50" w:type="dxa"/>
              <w:right w:w="110" w:type="dxa"/>
            </w:tcMar>
            <w:vAlign w:val="center"/>
          </w:tcPr>
          <w:p w14:paraId="2D5EDFF3" w14:textId="77777777" w:rsidR="008A60DA" w:rsidRPr="00A272D4" w:rsidRDefault="00000000" w:rsidP="00A272D4">
            <w:pPr>
              <w:rPr>
                <w:sz w:val="20"/>
                <w:szCs w:val="20"/>
              </w:rPr>
            </w:pPr>
            <w:r w:rsidRPr="00A272D4">
              <w:rPr>
                <w:sz w:val="20"/>
                <w:szCs w:val="20"/>
              </w:rPr>
              <w:t>All active buses in the current filter.</w:t>
            </w:r>
          </w:p>
        </w:tc>
      </w:tr>
      <w:tr w:rsidR="008A60DA" w:rsidRPr="00A272D4" w14:paraId="769437A0" w14:textId="77777777">
        <w:tc>
          <w:tcPr>
            <w:tcW w:w="2700" w:type="dxa"/>
            <w:tcBorders>
              <w:top w:val="single" w:sz="1" w:space="0" w:color="C7CDD4"/>
              <w:left w:val="single" w:sz="1" w:space="0" w:color="C7CDD4"/>
              <w:bottom w:val="single" w:sz="1" w:space="0" w:color="C7CDD4"/>
              <w:right w:val="single" w:sz="1" w:space="0" w:color="C7CDD4"/>
            </w:tcBorders>
            <w:shd w:val="clear" w:color="auto" w:fill="F6F8FA"/>
            <w:tcMar>
              <w:top w:w="50" w:type="dxa"/>
              <w:left w:w="110" w:type="dxa"/>
              <w:bottom w:w="50" w:type="dxa"/>
              <w:right w:w="110" w:type="dxa"/>
            </w:tcMar>
            <w:vAlign w:val="center"/>
          </w:tcPr>
          <w:p w14:paraId="541B7F01" w14:textId="77777777" w:rsidR="008A60DA" w:rsidRPr="00A272D4" w:rsidRDefault="00000000" w:rsidP="00A272D4">
            <w:pPr>
              <w:rPr>
                <w:sz w:val="20"/>
                <w:szCs w:val="20"/>
              </w:rPr>
            </w:pPr>
            <w:r w:rsidRPr="00A272D4">
              <w:rPr>
                <w:sz w:val="20"/>
                <w:szCs w:val="20"/>
              </w:rPr>
              <w:t>KDC units / EVS units</w:t>
            </w:r>
          </w:p>
        </w:tc>
        <w:tc>
          <w:tcPr>
            <w:tcW w:w="6660" w:type="dxa"/>
            <w:tcBorders>
              <w:top w:val="single" w:sz="1" w:space="0" w:color="C7CDD4"/>
              <w:left w:val="single" w:sz="1" w:space="0" w:color="C7CDD4"/>
              <w:bottom w:val="single" w:sz="1" w:space="0" w:color="C7CDD4"/>
              <w:right w:val="single" w:sz="1" w:space="0" w:color="C7CDD4"/>
            </w:tcBorders>
            <w:shd w:val="clear" w:color="auto" w:fill="F6F8FA"/>
            <w:tcMar>
              <w:top w:w="50" w:type="dxa"/>
              <w:left w:w="110" w:type="dxa"/>
              <w:bottom w:w="50" w:type="dxa"/>
              <w:right w:w="110" w:type="dxa"/>
            </w:tcMar>
            <w:vAlign w:val="center"/>
          </w:tcPr>
          <w:p w14:paraId="3DE43363" w14:textId="77777777" w:rsidR="008A60DA" w:rsidRPr="00A272D4" w:rsidRDefault="00000000" w:rsidP="00A272D4">
            <w:pPr>
              <w:rPr>
                <w:sz w:val="20"/>
                <w:szCs w:val="20"/>
              </w:rPr>
            </w:pPr>
            <w:r w:rsidRPr="00A272D4">
              <w:rPr>
                <w:sz w:val="20"/>
                <w:szCs w:val="20"/>
              </w:rPr>
              <w:t>Active buses of each family.</w:t>
            </w:r>
          </w:p>
        </w:tc>
      </w:tr>
      <w:tr w:rsidR="008A60DA" w:rsidRPr="00A272D4" w14:paraId="69F78FB9" w14:textId="77777777">
        <w:tc>
          <w:tcPr>
            <w:tcW w:w="2700" w:type="dxa"/>
            <w:tcBorders>
              <w:top w:val="single" w:sz="1" w:space="0" w:color="C7CDD4"/>
              <w:left w:val="single" w:sz="1" w:space="0" w:color="C7CDD4"/>
              <w:bottom w:val="single" w:sz="1" w:space="0" w:color="C7CDD4"/>
              <w:right w:val="single" w:sz="1" w:space="0" w:color="C7CDD4"/>
            </w:tcBorders>
            <w:shd w:val="clear" w:color="auto" w:fill="FFFFFF"/>
            <w:tcMar>
              <w:top w:w="50" w:type="dxa"/>
              <w:left w:w="110" w:type="dxa"/>
              <w:bottom w:w="50" w:type="dxa"/>
              <w:right w:w="110" w:type="dxa"/>
            </w:tcMar>
            <w:vAlign w:val="center"/>
          </w:tcPr>
          <w:p w14:paraId="2F26ED16" w14:textId="77777777" w:rsidR="008A60DA" w:rsidRPr="00A272D4" w:rsidRDefault="00000000" w:rsidP="00A272D4">
            <w:pPr>
              <w:rPr>
                <w:sz w:val="20"/>
                <w:szCs w:val="20"/>
              </w:rPr>
            </w:pPr>
            <w:r w:rsidRPr="00A272D4">
              <w:rPr>
                <w:sz w:val="20"/>
                <w:szCs w:val="20"/>
              </w:rPr>
              <w:t>Prod. rate</w:t>
            </w:r>
          </w:p>
        </w:tc>
        <w:tc>
          <w:tcPr>
            <w:tcW w:w="6660" w:type="dxa"/>
            <w:tcBorders>
              <w:top w:val="single" w:sz="1" w:space="0" w:color="C7CDD4"/>
              <w:left w:val="single" w:sz="1" w:space="0" w:color="C7CDD4"/>
              <w:bottom w:val="single" w:sz="1" w:space="0" w:color="C7CDD4"/>
              <w:right w:val="single" w:sz="1" w:space="0" w:color="C7CDD4"/>
            </w:tcBorders>
            <w:shd w:val="clear" w:color="auto" w:fill="FFFFFF"/>
            <w:tcMar>
              <w:top w:w="50" w:type="dxa"/>
              <w:left w:w="110" w:type="dxa"/>
              <w:bottom w:w="50" w:type="dxa"/>
              <w:right w:w="110" w:type="dxa"/>
            </w:tcMar>
            <w:vAlign w:val="center"/>
          </w:tcPr>
          <w:p w14:paraId="0362377E" w14:textId="77777777" w:rsidR="008A60DA" w:rsidRPr="00A272D4" w:rsidRDefault="00000000" w:rsidP="00A272D4">
            <w:pPr>
              <w:rPr>
                <w:sz w:val="20"/>
                <w:szCs w:val="20"/>
              </w:rPr>
            </w:pPr>
            <w:r w:rsidRPr="00A272D4">
              <w:rPr>
                <w:sz w:val="20"/>
                <w:szCs w:val="20"/>
              </w:rPr>
              <w:t>7-day rolling average of buses reaching Quality (QA) per day.</w:t>
            </w:r>
          </w:p>
        </w:tc>
      </w:tr>
      <w:tr w:rsidR="008A60DA" w:rsidRPr="00A272D4" w14:paraId="1E5EDB6F" w14:textId="77777777">
        <w:tc>
          <w:tcPr>
            <w:tcW w:w="2700" w:type="dxa"/>
            <w:tcBorders>
              <w:top w:val="single" w:sz="1" w:space="0" w:color="C7CDD4"/>
              <w:left w:val="single" w:sz="1" w:space="0" w:color="C7CDD4"/>
              <w:bottom w:val="single" w:sz="1" w:space="0" w:color="C7CDD4"/>
              <w:right w:val="single" w:sz="1" w:space="0" w:color="C7CDD4"/>
            </w:tcBorders>
            <w:shd w:val="clear" w:color="auto" w:fill="F6F8FA"/>
            <w:tcMar>
              <w:top w:w="50" w:type="dxa"/>
              <w:left w:w="110" w:type="dxa"/>
              <w:bottom w:w="50" w:type="dxa"/>
              <w:right w:w="110" w:type="dxa"/>
            </w:tcMar>
            <w:vAlign w:val="center"/>
          </w:tcPr>
          <w:p w14:paraId="595199D3" w14:textId="77777777" w:rsidR="008A60DA" w:rsidRPr="00A272D4" w:rsidRDefault="00000000" w:rsidP="00A272D4">
            <w:pPr>
              <w:rPr>
                <w:sz w:val="20"/>
                <w:szCs w:val="20"/>
              </w:rPr>
            </w:pPr>
            <w:r w:rsidRPr="00A272D4">
              <w:rPr>
                <w:sz w:val="20"/>
                <w:szCs w:val="20"/>
              </w:rPr>
              <w:t>First Pass Yield</w:t>
            </w:r>
          </w:p>
        </w:tc>
        <w:tc>
          <w:tcPr>
            <w:tcW w:w="6660" w:type="dxa"/>
            <w:tcBorders>
              <w:top w:val="single" w:sz="1" w:space="0" w:color="C7CDD4"/>
              <w:left w:val="single" w:sz="1" w:space="0" w:color="C7CDD4"/>
              <w:bottom w:val="single" w:sz="1" w:space="0" w:color="C7CDD4"/>
              <w:right w:val="single" w:sz="1" w:space="0" w:color="C7CDD4"/>
            </w:tcBorders>
            <w:shd w:val="clear" w:color="auto" w:fill="F6F8FA"/>
            <w:tcMar>
              <w:top w:w="50" w:type="dxa"/>
              <w:left w:w="110" w:type="dxa"/>
              <w:bottom w:w="50" w:type="dxa"/>
              <w:right w:w="110" w:type="dxa"/>
            </w:tcMar>
            <w:vAlign w:val="center"/>
          </w:tcPr>
          <w:p w14:paraId="2A8729E4" w14:textId="77777777" w:rsidR="008A60DA" w:rsidRPr="00A272D4" w:rsidRDefault="00000000" w:rsidP="00A272D4">
            <w:pPr>
              <w:rPr>
                <w:sz w:val="20"/>
                <w:szCs w:val="20"/>
              </w:rPr>
            </w:pPr>
            <w:r w:rsidRPr="00A272D4">
              <w:rPr>
                <w:sz w:val="20"/>
                <w:szCs w:val="20"/>
              </w:rPr>
              <w:t>Percentage of completed buses needing no rework (shown when rework data exists).</w:t>
            </w:r>
          </w:p>
        </w:tc>
      </w:tr>
    </w:tbl>
    <w:p w14:paraId="3814EF5E" w14:textId="77777777" w:rsidR="008A60DA" w:rsidRPr="006C3D00" w:rsidRDefault="00000000" w:rsidP="00A272D4">
      <w:pPr>
        <w:pStyle w:val="Heading2"/>
        <w:numPr>
          <w:ilvl w:val="1"/>
          <w:numId w:val="2"/>
        </w:numPr>
        <w:jc w:val="both"/>
      </w:pPr>
      <w:bookmarkStart w:id="38" w:name="_Toc233801322"/>
      <w:r w:rsidRPr="006C3D00">
        <w:t>Distribution charts</w:t>
      </w:r>
      <w:bookmarkEnd w:id="38"/>
    </w:p>
    <w:p w14:paraId="162FABEA" w14:textId="28CE3CF4" w:rsidR="008A60DA" w:rsidRDefault="00000000" w:rsidP="00A272D4">
      <w:pPr>
        <w:pStyle w:val="ListParagraph"/>
        <w:numPr>
          <w:ilvl w:val="0"/>
          <w:numId w:val="10"/>
        </w:numPr>
        <w:spacing w:after="60" w:line="264" w:lineRule="auto"/>
        <w:ind w:hanging="567"/>
        <w:jc w:val="both"/>
      </w:pPr>
      <w:r w:rsidRPr="001A6668">
        <w:rPr>
          <w:b/>
          <w:bCs/>
        </w:rPr>
        <w:t>Buses by model</w:t>
      </w:r>
      <w:r>
        <w:t xml:space="preserve"> </w:t>
      </w:r>
      <w:r w:rsidR="001A6668">
        <w:t>-</w:t>
      </w:r>
      <w:r>
        <w:t xml:space="preserve"> how </w:t>
      </w:r>
      <w:proofErr w:type="gramStart"/>
      <w:r>
        <w:t>many</w:t>
      </w:r>
      <w:proofErr w:type="gramEnd"/>
      <w:r>
        <w:t xml:space="preserve"> buses of each model are on the floor.</w:t>
      </w:r>
    </w:p>
    <w:p w14:paraId="3DE2DD6A" w14:textId="5EF161EB" w:rsidR="008A60DA" w:rsidRDefault="00000000" w:rsidP="00A272D4">
      <w:pPr>
        <w:pStyle w:val="ListParagraph"/>
        <w:numPr>
          <w:ilvl w:val="0"/>
          <w:numId w:val="10"/>
        </w:numPr>
        <w:spacing w:after="60" w:line="264" w:lineRule="auto"/>
        <w:ind w:hanging="567"/>
        <w:jc w:val="both"/>
      </w:pPr>
      <w:r w:rsidRPr="001A6668">
        <w:rPr>
          <w:b/>
          <w:bCs/>
        </w:rPr>
        <w:t>Buses by line</w:t>
      </w:r>
      <w:r>
        <w:t xml:space="preserve"> </w:t>
      </w:r>
      <w:r w:rsidR="001A6668">
        <w:t>-</w:t>
      </w:r>
      <w:r>
        <w:t xml:space="preserve"> where the buses currently are.</w:t>
      </w:r>
    </w:p>
    <w:p w14:paraId="43550832" w14:textId="77777777" w:rsidR="008A60DA" w:rsidRPr="006C3D00" w:rsidRDefault="00000000" w:rsidP="00A272D4">
      <w:pPr>
        <w:pStyle w:val="Heading2"/>
        <w:numPr>
          <w:ilvl w:val="1"/>
          <w:numId w:val="2"/>
        </w:numPr>
        <w:jc w:val="both"/>
      </w:pPr>
      <w:bookmarkStart w:id="39" w:name="_Toc233801323"/>
      <w:r w:rsidRPr="006C3D00">
        <w:t>Performance highlights</w:t>
      </w:r>
      <w:bookmarkEnd w:id="39"/>
    </w:p>
    <w:p w14:paraId="30283417" w14:textId="77777777" w:rsidR="008A60DA" w:rsidRDefault="00000000" w:rsidP="00A272D4">
      <w:pPr>
        <w:spacing w:after="120" w:line="276" w:lineRule="auto"/>
      </w:pPr>
      <w:r>
        <w:t xml:space="preserve">Four cards name the best and slowest station and line. With estimates they rank by variance against </w:t>
      </w:r>
      <w:proofErr w:type="gramStart"/>
      <w:r>
        <w:t>estimate;</w:t>
      </w:r>
      <w:proofErr w:type="gramEnd"/>
      <w:r>
        <w:t xml:space="preserve"> otherwise by average dwell time. Each shows an efficiency percentage.</w:t>
      </w:r>
    </w:p>
    <w:p w14:paraId="11632C9A" w14:textId="77777777" w:rsidR="008A60DA" w:rsidRDefault="00000000" w:rsidP="00A272D4">
      <w:pPr>
        <w:spacing w:before="80" w:after="160"/>
      </w:pPr>
      <w:r>
        <w:rPr>
          <w:b/>
          <w:bCs/>
          <w:color w:val="C8102E"/>
        </w:rPr>
        <w:t xml:space="preserve">Note:  </w:t>
      </w:r>
      <w:r>
        <w:rPr>
          <w:color w:val="475569"/>
        </w:rPr>
        <w:t xml:space="preserve">Station and line performance focus on the plant's major (milestone) stations, so the rankings </w:t>
      </w:r>
      <w:proofErr w:type="gramStart"/>
      <w:r>
        <w:rPr>
          <w:color w:val="475569"/>
        </w:rPr>
        <w:t>are not skewed</w:t>
      </w:r>
      <w:proofErr w:type="gramEnd"/>
      <w:r>
        <w:rPr>
          <w:color w:val="475569"/>
        </w:rPr>
        <w:t xml:space="preserve"> by </w:t>
      </w:r>
      <w:proofErr w:type="gramStart"/>
      <w:r>
        <w:rPr>
          <w:color w:val="475569"/>
        </w:rPr>
        <w:t>very short</w:t>
      </w:r>
      <w:proofErr w:type="gramEnd"/>
      <w:r>
        <w:rPr>
          <w:color w:val="475569"/>
        </w:rPr>
        <w:t xml:space="preserve"> sub-stations.</w:t>
      </w:r>
    </w:p>
    <w:p w14:paraId="24B2C60C" w14:textId="77777777" w:rsidR="008A60DA" w:rsidRPr="006C3D00" w:rsidRDefault="00000000" w:rsidP="00A272D4">
      <w:pPr>
        <w:pStyle w:val="Heading2"/>
        <w:numPr>
          <w:ilvl w:val="1"/>
          <w:numId w:val="2"/>
        </w:numPr>
        <w:jc w:val="both"/>
      </w:pPr>
      <w:bookmarkStart w:id="40" w:name="_Toc233801324"/>
      <w:r w:rsidRPr="006C3D00">
        <w:t>Pareto and quality charts</w:t>
      </w:r>
      <w:bookmarkEnd w:id="40"/>
    </w:p>
    <w:p w14:paraId="79647360" w14:textId="403E3C3E" w:rsidR="008A60DA" w:rsidRDefault="00000000" w:rsidP="00A272D4">
      <w:pPr>
        <w:pStyle w:val="ListParagraph"/>
        <w:numPr>
          <w:ilvl w:val="0"/>
          <w:numId w:val="11"/>
        </w:numPr>
        <w:spacing w:after="60" w:line="264" w:lineRule="auto"/>
        <w:ind w:hanging="567"/>
        <w:jc w:val="both"/>
      </w:pPr>
      <w:r w:rsidRPr="001A6668">
        <w:rPr>
          <w:b/>
          <w:bCs/>
        </w:rPr>
        <w:t>Overrun by Station</w:t>
      </w:r>
      <w:r>
        <w:t xml:space="preserve"> </w:t>
      </w:r>
      <w:r w:rsidR="001A6668">
        <w:t>-</w:t>
      </w:r>
      <w:r>
        <w:t xml:space="preserve"> top stations by total overrun minutes, with counts and averages.</w:t>
      </w:r>
    </w:p>
    <w:p w14:paraId="1DAB32D9" w14:textId="61F4B979" w:rsidR="008A60DA" w:rsidRDefault="00000000" w:rsidP="00A272D4">
      <w:pPr>
        <w:pStyle w:val="ListParagraph"/>
        <w:numPr>
          <w:ilvl w:val="0"/>
          <w:numId w:val="11"/>
        </w:numPr>
        <w:spacing w:after="60" w:line="264" w:lineRule="auto"/>
        <w:ind w:hanging="567"/>
        <w:jc w:val="both"/>
      </w:pPr>
      <w:r w:rsidRPr="001A6668">
        <w:rPr>
          <w:b/>
          <w:bCs/>
        </w:rPr>
        <w:lastRenderedPageBreak/>
        <w:t>Downtime by Reason</w:t>
      </w:r>
      <w:r>
        <w:t xml:space="preserve"> </w:t>
      </w:r>
      <w:r w:rsidR="001A6668">
        <w:t>-</w:t>
      </w:r>
      <w:r>
        <w:t xml:space="preserve"> Pareto of downtime minutes by reason, with cumulative percentages.</w:t>
      </w:r>
    </w:p>
    <w:p w14:paraId="4BCA63CE" w14:textId="2F2328D9" w:rsidR="008A60DA" w:rsidRDefault="00000000" w:rsidP="00A272D4">
      <w:pPr>
        <w:pStyle w:val="ListParagraph"/>
        <w:numPr>
          <w:ilvl w:val="0"/>
          <w:numId w:val="11"/>
        </w:numPr>
        <w:spacing w:after="60" w:line="264" w:lineRule="auto"/>
        <w:ind w:hanging="567"/>
        <w:jc w:val="both"/>
      </w:pPr>
      <w:r w:rsidRPr="001A6668">
        <w:rPr>
          <w:b/>
          <w:bCs/>
        </w:rPr>
        <w:t>Rework Hours by Station</w:t>
      </w:r>
      <w:r>
        <w:t xml:space="preserve"> </w:t>
      </w:r>
      <w:r w:rsidR="001A6668">
        <w:t>-</w:t>
      </w:r>
      <w:r>
        <w:t xml:space="preserve"> stations ranked by total rework hours.</w:t>
      </w:r>
    </w:p>
    <w:p w14:paraId="2E63BFC9" w14:textId="01D592E8" w:rsidR="008A60DA" w:rsidRDefault="00000000" w:rsidP="00A272D4">
      <w:pPr>
        <w:pStyle w:val="ListParagraph"/>
        <w:numPr>
          <w:ilvl w:val="0"/>
          <w:numId w:val="11"/>
        </w:numPr>
        <w:spacing w:after="60" w:line="264" w:lineRule="auto"/>
        <w:ind w:hanging="567"/>
        <w:jc w:val="both"/>
      </w:pPr>
      <w:r w:rsidRPr="001A6668">
        <w:rPr>
          <w:b/>
          <w:bCs/>
        </w:rPr>
        <w:t>Station Efficiency</w:t>
      </w:r>
      <w:r>
        <w:t xml:space="preserve"> </w:t>
      </w:r>
      <w:r w:rsidR="001A6668">
        <w:t>-</w:t>
      </w:r>
      <w:r>
        <w:t xml:space="preserve"> planned divided by actual time per station, banded green (≥95%), amber (80–94%) and red (&lt;80% bottleneck).</w:t>
      </w:r>
    </w:p>
    <w:p w14:paraId="43C155B7" w14:textId="1371B6CF" w:rsidR="008A60DA" w:rsidRDefault="00000000" w:rsidP="00A272D4">
      <w:pPr>
        <w:pStyle w:val="ListParagraph"/>
        <w:numPr>
          <w:ilvl w:val="0"/>
          <w:numId w:val="11"/>
        </w:numPr>
        <w:spacing w:after="60" w:line="264" w:lineRule="auto"/>
        <w:ind w:hanging="567"/>
        <w:jc w:val="both"/>
      </w:pPr>
      <w:r w:rsidRPr="001A6668">
        <w:rPr>
          <w:b/>
          <w:bCs/>
        </w:rPr>
        <w:t>Weekly Production Trend</w:t>
      </w:r>
      <w:r>
        <w:t xml:space="preserve"> </w:t>
      </w:r>
      <w:r w:rsidR="001A6668">
        <w:t>-</w:t>
      </w:r>
      <w:r>
        <w:t xml:space="preserve"> buses reaching QA each week over the last 12 weeks.</w:t>
      </w:r>
    </w:p>
    <w:p w14:paraId="6B022332" w14:textId="77777777" w:rsidR="008A60DA" w:rsidRDefault="00000000" w:rsidP="00A272D4">
      <w:pPr>
        <w:spacing w:before="80" w:after="160"/>
      </w:pPr>
      <w:r>
        <w:rPr>
          <w:b/>
          <w:bCs/>
          <w:color w:val="C8102E"/>
        </w:rPr>
        <w:t xml:space="preserve">Note:  </w:t>
      </w:r>
      <w:r>
        <w:rPr>
          <w:color w:val="475569"/>
        </w:rPr>
        <w:t xml:space="preserve">Quality, </w:t>
      </w:r>
      <w:proofErr w:type="gramStart"/>
      <w:r>
        <w:rPr>
          <w:color w:val="475569"/>
        </w:rPr>
        <w:t>downtime</w:t>
      </w:r>
      <w:proofErr w:type="gramEnd"/>
      <w:r>
        <w:rPr>
          <w:color w:val="475569"/>
        </w:rPr>
        <w:t xml:space="preserve"> and rework charts appear only once the underlying data exists; </w:t>
      </w:r>
      <w:proofErr w:type="gramStart"/>
      <w:r>
        <w:rPr>
          <w:color w:val="475569"/>
        </w:rPr>
        <w:t>otherwise</w:t>
      </w:r>
      <w:proofErr w:type="gramEnd"/>
      <w:r>
        <w:rPr>
          <w:color w:val="475569"/>
        </w:rPr>
        <w:t xml:space="preserve"> they </w:t>
      </w:r>
      <w:proofErr w:type="gramStart"/>
      <w:r>
        <w:rPr>
          <w:color w:val="475569"/>
        </w:rPr>
        <w:t>are hidden</w:t>
      </w:r>
      <w:proofErr w:type="gramEnd"/>
      <w:r>
        <w:rPr>
          <w:color w:val="475569"/>
        </w:rPr>
        <w:t xml:space="preserve"> automatically.</w:t>
      </w:r>
    </w:p>
    <w:p w14:paraId="4C0D2D93" w14:textId="77777777" w:rsidR="008A60DA" w:rsidRPr="006C3D00" w:rsidRDefault="00000000" w:rsidP="00A272D4">
      <w:pPr>
        <w:pStyle w:val="Heading2"/>
        <w:numPr>
          <w:ilvl w:val="1"/>
          <w:numId w:val="2"/>
        </w:numPr>
        <w:jc w:val="both"/>
      </w:pPr>
      <w:bookmarkStart w:id="41" w:name="_Toc233801325"/>
      <w:r w:rsidRPr="006C3D00">
        <w:t>Takt Time planning</w:t>
      </w:r>
      <w:bookmarkEnd w:id="41"/>
    </w:p>
    <w:p w14:paraId="309A3659" w14:textId="77777777" w:rsidR="008A60DA" w:rsidRDefault="00000000" w:rsidP="00A272D4">
      <w:pPr>
        <w:spacing w:after="120" w:line="276" w:lineRule="auto"/>
      </w:pPr>
      <w:r>
        <w:t xml:space="preserve">The Takt Time panel turns a production target into the pace the line must run </w:t>
      </w:r>
      <w:proofErr w:type="gramStart"/>
      <w:r>
        <w:t>at, and</w:t>
      </w:r>
      <w:proofErr w:type="gramEnd"/>
      <w:r>
        <w:t xml:space="preserve"> compares it to the actual pace. Enter two figures:</w:t>
      </w:r>
    </w:p>
    <w:p w14:paraId="2723B4EC" w14:textId="78F8BCC6" w:rsidR="008A60DA" w:rsidRDefault="00000000" w:rsidP="00A272D4">
      <w:pPr>
        <w:pStyle w:val="ListParagraph"/>
        <w:numPr>
          <w:ilvl w:val="0"/>
          <w:numId w:val="12"/>
        </w:numPr>
        <w:spacing w:after="60" w:line="264" w:lineRule="auto"/>
        <w:ind w:hanging="567"/>
        <w:jc w:val="both"/>
      </w:pPr>
      <w:r w:rsidRPr="001A6668">
        <w:rPr>
          <w:b/>
          <w:bCs/>
        </w:rPr>
        <w:t>Shift hours per day</w:t>
      </w:r>
      <w:r>
        <w:t xml:space="preserve"> </w:t>
      </w:r>
      <w:r w:rsidR="001A6668">
        <w:t>-</w:t>
      </w:r>
      <w:r>
        <w:t xml:space="preserve"> the productive hours available each working day.</w:t>
      </w:r>
    </w:p>
    <w:p w14:paraId="1FE08B3E" w14:textId="325CF4A6" w:rsidR="008A60DA" w:rsidRDefault="00000000" w:rsidP="00A272D4">
      <w:pPr>
        <w:pStyle w:val="ListParagraph"/>
        <w:numPr>
          <w:ilvl w:val="0"/>
          <w:numId w:val="12"/>
        </w:numPr>
        <w:spacing w:after="60" w:line="264" w:lineRule="auto"/>
        <w:ind w:hanging="567"/>
        <w:jc w:val="both"/>
      </w:pPr>
      <w:r w:rsidRPr="001A6668">
        <w:rPr>
          <w:b/>
          <w:bCs/>
        </w:rPr>
        <w:t>Production target</w:t>
      </w:r>
      <w:r>
        <w:t xml:space="preserve"> </w:t>
      </w:r>
      <w:r w:rsidR="001A6668">
        <w:t>-</w:t>
      </w:r>
      <w:r>
        <w:t xml:space="preserve"> the number of buses required, per day, week, </w:t>
      </w:r>
      <w:proofErr w:type="gramStart"/>
      <w:r>
        <w:t>month</w:t>
      </w:r>
      <w:proofErr w:type="gramEnd"/>
      <w:r>
        <w:t xml:space="preserve"> or year.</w:t>
      </w:r>
    </w:p>
    <w:p w14:paraId="044A8445" w14:textId="77777777" w:rsidR="008A60DA" w:rsidRDefault="00000000" w:rsidP="00A272D4">
      <w:pPr>
        <w:spacing w:after="120" w:line="276" w:lineRule="auto"/>
      </w:pPr>
      <w:r>
        <w:t>From these it shows four indicators: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660"/>
      </w:tblGrid>
      <w:tr w:rsidR="008A60DA" w:rsidRPr="00A272D4" w14:paraId="64341044" w14:textId="77777777">
        <w:trPr>
          <w:tblHeader/>
        </w:trPr>
        <w:tc>
          <w:tcPr>
            <w:tcW w:w="2700" w:type="dxa"/>
            <w:tcBorders>
              <w:top w:val="single" w:sz="1" w:space="0" w:color="C7CDD4"/>
              <w:left w:val="single" w:sz="1" w:space="0" w:color="C7CDD4"/>
              <w:bottom w:val="single" w:sz="1" w:space="0" w:color="C7CDD4"/>
              <w:right w:val="single" w:sz="1" w:space="0" w:color="C7CDD4"/>
            </w:tcBorders>
            <w:shd w:val="clear" w:color="auto" w:fill="C8102E"/>
            <w:tcMar>
              <w:top w:w="50" w:type="dxa"/>
              <w:left w:w="110" w:type="dxa"/>
              <w:bottom w:w="50" w:type="dxa"/>
              <w:right w:w="110" w:type="dxa"/>
            </w:tcMar>
            <w:vAlign w:val="center"/>
          </w:tcPr>
          <w:p w14:paraId="39C10E21" w14:textId="77777777" w:rsidR="008A60DA" w:rsidRPr="00A272D4" w:rsidRDefault="00000000" w:rsidP="00A272D4">
            <w:pPr>
              <w:rPr>
                <w:sz w:val="20"/>
                <w:szCs w:val="20"/>
              </w:rPr>
            </w:pPr>
            <w:r w:rsidRPr="00A272D4">
              <w:rPr>
                <w:b/>
                <w:bCs/>
                <w:color w:val="FFFFFF"/>
                <w:sz w:val="20"/>
                <w:szCs w:val="20"/>
              </w:rPr>
              <w:t>Indicator</w:t>
            </w:r>
          </w:p>
        </w:tc>
        <w:tc>
          <w:tcPr>
            <w:tcW w:w="6660" w:type="dxa"/>
            <w:tcBorders>
              <w:top w:val="single" w:sz="1" w:space="0" w:color="C7CDD4"/>
              <w:left w:val="single" w:sz="1" w:space="0" w:color="C7CDD4"/>
              <w:bottom w:val="single" w:sz="1" w:space="0" w:color="C7CDD4"/>
              <w:right w:val="single" w:sz="1" w:space="0" w:color="C7CDD4"/>
            </w:tcBorders>
            <w:shd w:val="clear" w:color="auto" w:fill="C8102E"/>
            <w:tcMar>
              <w:top w:w="50" w:type="dxa"/>
              <w:left w:w="110" w:type="dxa"/>
              <w:bottom w:w="50" w:type="dxa"/>
              <w:right w:w="110" w:type="dxa"/>
            </w:tcMar>
            <w:vAlign w:val="center"/>
          </w:tcPr>
          <w:p w14:paraId="3E47D145" w14:textId="77777777" w:rsidR="008A60DA" w:rsidRPr="00A272D4" w:rsidRDefault="00000000" w:rsidP="00A272D4">
            <w:pPr>
              <w:rPr>
                <w:sz w:val="20"/>
                <w:szCs w:val="20"/>
              </w:rPr>
            </w:pPr>
            <w:r w:rsidRPr="00A272D4">
              <w:rPr>
                <w:b/>
                <w:bCs/>
                <w:color w:val="FFFFFF"/>
                <w:sz w:val="20"/>
                <w:szCs w:val="20"/>
              </w:rPr>
              <w:t>Meaning</w:t>
            </w:r>
          </w:p>
        </w:tc>
      </w:tr>
      <w:tr w:rsidR="008A60DA" w:rsidRPr="00A272D4" w14:paraId="30860C3B" w14:textId="77777777">
        <w:tc>
          <w:tcPr>
            <w:tcW w:w="2700" w:type="dxa"/>
            <w:tcBorders>
              <w:top w:val="single" w:sz="1" w:space="0" w:color="C7CDD4"/>
              <w:left w:val="single" w:sz="1" w:space="0" w:color="C7CDD4"/>
              <w:bottom w:val="single" w:sz="1" w:space="0" w:color="C7CDD4"/>
              <w:right w:val="single" w:sz="1" w:space="0" w:color="C7CDD4"/>
            </w:tcBorders>
            <w:shd w:val="clear" w:color="auto" w:fill="FFFFFF"/>
            <w:tcMar>
              <w:top w:w="50" w:type="dxa"/>
              <w:left w:w="110" w:type="dxa"/>
              <w:bottom w:w="50" w:type="dxa"/>
              <w:right w:w="110" w:type="dxa"/>
            </w:tcMar>
            <w:vAlign w:val="center"/>
          </w:tcPr>
          <w:p w14:paraId="3C60F67E" w14:textId="77777777" w:rsidR="008A60DA" w:rsidRPr="00A272D4" w:rsidRDefault="00000000" w:rsidP="00A272D4">
            <w:pPr>
              <w:rPr>
                <w:sz w:val="20"/>
                <w:szCs w:val="20"/>
              </w:rPr>
            </w:pPr>
            <w:r w:rsidRPr="00A272D4">
              <w:rPr>
                <w:sz w:val="20"/>
                <w:szCs w:val="20"/>
              </w:rPr>
              <w:t>Required Takt</w:t>
            </w:r>
          </w:p>
        </w:tc>
        <w:tc>
          <w:tcPr>
            <w:tcW w:w="6660" w:type="dxa"/>
            <w:tcBorders>
              <w:top w:val="single" w:sz="1" w:space="0" w:color="C7CDD4"/>
              <w:left w:val="single" w:sz="1" w:space="0" w:color="C7CDD4"/>
              <w:bottom w:val="single" w:sz="1" w:space="0" w:color="C7CDD4"/>
              <w:right w:val="single" w:sz="1" w:space="0" w:color="C7CDD4"/>
            </w:tcBorders>
            <w:shd w:val="clear" w:color="auto" w:fill="FFFFFF"/>
            <w:tcMar>
              <w:top w:w="50" w:type="dxa"/>
              <w:left w:w="110" w:type="dxa"/>
              <w:bottom w:w="50" w:type="dxa"/>
              <w:right w:w="110" w:type="dxa"/>
            </w:tcMar>
            <w:vAlign w:val="center"/>
          </w:tcPr>
          <w:p w14:paraId="6EDD07ED" w14:textId="77777777" w:rsidR="008A60DA" w:rsidRPr="00A272D4" w:rsidRDefault="00000000" w:rsidP="00A272D4">
            <w:pPr>
              <w:rPr>
                <w:sz w:val="20"/>
                <w:szCs w:val="20"/>
              </w:rPr>
            </w:pPr>
            <w:r w:rsidRPr="00A272D4">
              <w:rPr>
                <w:sz w:val="20"/>
                <w:szCs w:val="20"/>
              </w:rPr>
              <w:t xml:space="preserve">The time that should </w:t>
            </w:r>
            <w:proofErr w:type="gramStart"/>
            <w:r w:rsidRPr="00A272D4">
              <w:rPr>
                <w:sz w:val="20"/>
                <w:szCs w:val="20"/>
              </w:rPr>
              <w:t>be spent</w:t>
            </w:r>
            <w:proofErr w:type="gramEnd"/>
            <w:r w:rsidRPr="00A272D4">
              <w:rPr>
                <w:sz w:val="20"/>
                <w:szCs w:val="20"/>
              </w:rPr>
              <w:t xml:space="preserve"> per bus to hit the target (the required pace).</w:t>
            </w:r>
          </w:p>
        </w:tc>
      </w:tr>
      <w:tr w:rsidR="008A60DA" w:rsidRPr="00A272D4" w14:paraId="128AAB93" w14:textId="77777777">
        <w:tc>
          <w:tcPr>
            <w:tcW w:w="2700" w:type="dxa"/>
            <w:tcBorders>
              <w:top w:val="single" w:sz="1" w:space="0" w:color="C7CDD4"/>
              <w:left w:val="single" w:sz="1" w:space="0" w:color="C7CDD4"/>
              <w:bottom w:val="single" w:sz="1" w:space="0" w:color="C7CDD4"/>
              <w:right w:val="single" w:sz="1" w:space="0" w:color="C7CDD4"/>
            </w:tcBorders>
            <w:shd w:val="clear" w:color="auto" w:fill="F6F8FA"/>
            <w:tcMar>
              <w:top w:w="50" w:type="dxa"/>
              <w:left w:w="110" w:type="dxa"/>
              <w:bottom w:w="50" w:type="dxa"/>
              <w:right w:w="110" w:type="dxa"/>
            </w:tcMar>
            <w:vAlign w:val="center"/>
          </w:tcPr>
          <w:p w14:paraId="218FF419" w14:textId="77777777" w:rsidR="008A60DA" w:rsidRPr="00A272D4" w:rsidRDefault="00000000" w:rsidP="00A272D4">
            <w:pPr>
              <w:rPr>
                <w:sz w:val="20"/>
                <w:szCs w:val="20"/>
              </w:rPr>
            </w:pPr>
            <w:r w:rsidRPr="00A272D4">
              <w:rPr>
                <w:sz w:val="20"/>
                <w:szCs w:val="20"/>
              </w:rPr>
              <w:t>Actual Cycle Time</w:t>
            </w:r>
          </w:p>
        </w:tc>
        <w:tc>
          <w:tcPr>
            <w:tcW w:w="6660" w:type="dxa"/>
            <w:tcBorders>
              <w:top w:val="single" w:sz="1" w:space="0" w:color="C7CDD4"/>
              <w:left w:val="single" w:sz="1" w:space="0" w:color="C7CDD4"/>
              <w:bottom w:val="single" w:sz="1" w:space="0" w:color="C7CDD4"/>
              <w:right w:val="single" w:sz="1" w:space="0" w:color="C7CDD4"/>
            </w:tcBorders>
            <w:shd w:val="clear" w:color="auto" w:fill="F6F8FA"/>
            <w:tcMar>
              <w:top w:w="50" w:type="dxa"/>
              <w:left w:w="110" w:type="dxa"/>
              <w:bottom w:w="50" w:type="dxa"/>
              <w:right w:w="110" w:type="dxa"/>
            </w:tcMar>
            <w:vAlign w:val="center"/>
          </w:tcPr>
          <w:p w14:paraId="2A94338F" w14:textId="77777777" w:rsidR="008A60DA" w:rsidRPr="00A272D4" w:rsidRDefault="00000000" w:rsidP="00A272D4">
            <w:pPr>
              <w:rPr>
                <w:sz w:val="20"/>
                <w:szCs w:val="20"/>
              </w:rPr>
            </w:pPr>
            <w:r w:rsidRPr="00A272D4">
              <w:rPr>
                <w:sz w:val="20"/>
                <w:szCs w:val="20"/>
              </w:rPr>
              <w:t>The current time per bus, from the 7-day production rate and the shift length.</w:t>
            </w:r>
          </w:p>
        </w:tc>
      </w:tr>
      <w:tr w:rsidR="008A60DA" w:rsidRPr="00A272D4" w14:paraId="7ED3D651" w14:textId="77777777">
        <w:tc>
          <w:tcPr>
            <w:tcW w:w="2700" w:type="dxa"/>
            <w:tcBorders>
              <w:top w:val="single" w:sz="1" w:space="0" w:color="C7CDD4"/>
              <w:left w:val="single" w:sz="1" w:space="0" w:color="C7CDD4"/>
              <w:bottom w:val="single" w:sz="1" w:space="0" w:color="C7CDD4"/>
              <w:right w:val="single" w:sz="1" w:space="0" w:color="C7CDD4"/>
            </w:tcBorders>
            <w:shd w:val="clear" w:color="auto" w:fill="FFFFFF"/>
            <w:tcMar>
              <w:top w:w="50" w:type="dxa"/>
              <w:left w:w="110" w:type="dxa"/>
              <w:bottom w:w="50" w:type="dxa"/>
              <w:right w:w="110" w:type="dxa"/>
            </w:tcMar>
            <w:vAlign w:val="center"/>
          </w:tcPr>
          <w:p w14:paraId="6CE4E9D6" w14:textId="77777777" w:rsidR="008A60DA" w:rsidRPr="00A272D4" w:rsidRDefault="00000000" w:rsidP="00A272D4">
            <w:pPr>
              <w:rPr>
                <w:sz w:val="20"/>
                <w:szCs w:val="20"/>
              </w:rPr>
            </w:pPr>
            <w:r w:rsidRPr="00A272D4">
              <w:rPr>
                <w:sz w:val="20"/>
                <w:szCs w:val="20"/>
              </w:rPr>
              <w:t>Takt Ratio</w:t>
            </w:r>
          </w:p>
        </w:tc>
        <w:tc>
          <w:tcPr>
            <w:tcW w:w="6660" w:type="dxa"/>
            <w:tcBorders>
              <w:top w:val="single" w:sz="1" w:space="0" w:color="C7CDD4"/>
              <w:left w:val="single" w:sz="1" w:space="0" w:color="C7CDD4"/>
              <w:bottom w:val="single" w:sz="1" w:space="0" w:color="C7CDD4"/>
              <w:right w:val="single" w:sz="1" w:space="0" w:color="C7CDD4"/>
            </w:tcBorders>
            <w:shd w:val="clear" w:color="auto" w:fill="FFFFFF"/>
            <w:tcMar>
              <w:top w:w="50" w:type="dxa"/>
              <w:left w:w="110" w:type="dxa"/>
              <w:bottom w:w="50" w:type="dxa"/>
              <w:right w:w="110" w:type="dxa"/>
            </w:tcMar>
            <w:vAlign w:val="center"/>
          </w:tcPr>
          <w:p w14:paraId="24EBA2DE" w14:textId="77777777" w:rsidR="008A60DA" w:rsidRPr="00A272D4" w:rsidRDefault="00000000" w:rsidP="00A272D4">
            <w:pPr>
              <w:rPr>
                <w:sz w:val="20"/>
                <w:szCs w:val="20"/>
              </w:rPr>
            </w:pPr>
            <w:r w:rsidRPr="00A272D4">
              <w:rPr>
                <w:sz w:val="20"/>
                <w:szCs w:val="20"/>
              </w:rPr>
              <w:t>Actual cycle time as a percentage of required takt, with an AHEAD / ON TAKT / BEHIND status.</w:t>
            </w:r>
          </w:p>
        </w:tc>
      </w:tr>
      <w:tr w:rsidR="008A60DA" w:rsidRPr="00A272D4" w14:paraId="3590A153" w14:textId="77777777">
        <w:tc>
          <w:tcPr>
            <w:tcW w:w="2700" w:type="dxa"/>
            <w:tcBorders>
              <w:top w:val="single" w:sz="1" w:space="0" w:color="C7CDD4"/>
              <w:left w:val="single" w:sz="1" w:space="0" w:color="C7CDD4"/>
              <w:bottom w:val="single" w:sz="1" w:space="0" w:color="C7CDD4"/>
              <w:right w:val="single" w:sz="1" w:space="0" w:color="C7CDD4"/>
            </w:tcBorders>
            <w:shd w:val="clear" w:color="auto" w:fill="F6F8FA"/>
            <w:tcMar>
              <w:top w:w="50" w:type="dxa"/>
              <w:left w:w="110" w:type="dxa"/>
              <w:bottom w:w="50" w:type="dxa"/>
              <w:right w:w="110" w:type="dxa"/>
            </w:tcMar>
            <w:vAlign w:val="center"/>
          </w:tcPr>
          <w:p w14:paraId="1FD1E00F" w14:textId="77777777" w:rsidR="008A60DA" w:rsidRPr="00A272D4" w:rsidRDefault="00000000" w:rsidP="00A272D4">
            <w:pPr>
              <w:rPr>
                <w:sz w:val="20"/>
                <w:szCs w:val="20"/>
              </w:rPr>
            </w:pPr>
            <w:r w:rsidRPr="00A272D4">
              <w:rPr>
                <w:sz w:val="20"/>
                <w:szCs w:val="20"/>
              </w:rPr>
              <w:t>Weekly Output Gap</w:t>
            </w:r>
          </w:p>
        </w:tc>
        <w:tc>
          <w:tcPr>
            <w:tcW w:w="6660" w:type="dxa"/>
            <w:tcBorders>
              <w:top w:val="single" w:sz="1" w:space="0" w:color="C7CDD4"/>
              <w:left w:val="single" w:sz="1" w:space="0" w:color="C7CDD4"/>
              <w:bottom w:val="single" w:sz="1" w:space="0" w:color="C7CDD4"/>
              <w:right w:val="single" w:sz="1" w:space="0" w:color="C7CDD4"/>
            </w:tcBorders>
            <w:shd w:val="clear" w:color="auto" w:fill="F6F8FA"/>
            <w:tcMar>
              <w:top w:w="50" w:type="dxa"/>
              <w:left w:w="110" w:type="dxa"/>
              <w:bottom w:w="50" w:type="dxa"/>
              <w:right w:w="110" w:type="dxa"/>
            </w:tcMar>
            <w:vAlign w:val="center"/>
          </w:tcPr>
          <w:p w14:paraId="518D5206" w14:textId="77777777" w:rsidR="008A60DA" w:rsidRPr="00A272D4" w:rsidRDefault="00000000" w:rsidP="00A272D4">
            <w:pPr>
              <w:rPr>
                <w:sz w:val="20"/>
                <w:szCs w:val="20"/>
              </w:rPr>
            </w:pPr>
            <w:r w:rsidRPr="00A272D4">
              <w:rPr>
                <w:sz w:val="20"/>
                <w:szCs w:val="20"/>
              </w:rPr>
              <w:t>Buses per week ahead of (positive) or short of (negative) the target.</w:t>
            </w:r>
          </w:p>
        </w:tc>
      </w:tr>
    </w:tbl>
    <w:p w14:paraId="0889AB46" w14:textId="77777777" w:rsidR="008A60DA" w:rsidRDefault="00000000" w:rsidP="00A272D4">
      <w:pPr>
        <w:spacing w:after="120" w:line="276" w:lineRule="auto"/>
      </w:pPr>
      <w:r>
        <w:t xml:space="preserve">A gauge marks the required-takt target so you can see </w:t>
      </w:r>
      <w:proofErr w:type="gramStart"/>
      <w:r>
        <w:t>at a glance</w:t>
      </w:r>
      <w:proofErr w:type="gramEnd"/>
      <w:r>
        <w:t xml:space="preserve"> whether the line is ahead of or behind takt. Your shift, target and period settings </w:t>
      </w:r>
      <w:proofErr w:type="gramStart"/>
      <w:r>
        <w:t>are remembered</w:t>
      </w:r>
      <w:proofErr w:type="gramEnd"/>
      <w:r>
        <w:t xml:space="preserve"> on the device. The exact formulas are in Section 11.</w:t>
      </w:r>
    </w:p>
    <w:p w14:paraId="247C3FCC" w14:textId="77777777" w:rsidR="008A60DA" w:rsidRPr="006C3D00" w:rsidRDefault="00000000" w:rsidP="00A272D4">
      <w:pPr>
        <w:pStyle w:val="Heading2"/>
        <w:numPr>
          <w:ilvl w:val="1"/>
          <w:numId w:val="2"/>
        </w:numPr>
        <w:jc w:val="both"/>
      </w:pPr>
      <w:bookmarkStart w:id="42" w:name="_Toc233801326"/>
      <w:r w:rsidRPr="006C3D00">
        <w:t>Overrun root-cause insights</w:t>
      </w:r>
      <w:bookmarkEnd w:id="42"/>
    </w:p>
    <w:p w14:paraId="4DA844C2" w14:textId="77777777" w:rsidR="008A60DA" w:rsidRDefault="00000000" w:rsidP="00A272D4">
      <w:pPr>
        <w:spacing w:after="120" w:line="276" w:lineRule="auto"/>
      </w:pPr>
      <w:r>
        <w:t>Drawing on the dedicated overruns data, this section breaks overruns down well beyond simple station totals. It appears once the overruns data holds at least one record, and comprises four panels:</w:t>
      </w:r>
    </w:p>
    <w:p w14:paraId="4B62A38A" w14:textId="03E4FA54" w:rsidR="008A60DA" w:rsidRDefault="00000000" w:rsidP="00A272D4">
      <w:pPr>
        <w:pStyle w:val="ListParagraph"/>
        <w:numPr>
          <w:ilvl w:val="0"/>
          <w:numId w:val="13"/>
        </w:numPr>
        <w:spacing w:after="60" w:line="264" w:lineRule="auto"/>
        <w:ind w:hanging="567"/>
        <w:jc w:val="both"/>
      </w:pPr>
      <w:r w:rsidRPr="001A6668">
        <w:rPr>
          <w:b/>
          <w:bCs/>
        </w:rPr>
        <w:t xml:space="preserve">Overrun by Root Cause </w:t>
      </w:r>
      <w:r w:rsidR="001A6668" w:rsidRPr="001A6668">
        <w:rPr>
          <w:b/>
          <w:bCs/>
        </w:rPr>
        <w:t>-</w:t>
      </w:r>
      <w:r w:rsidRPr="001A6668">
        <w:rPr>
          <w:b/>
          <w:bCs/>
        </w:rPr>
        <w:t xml:space="preserve"> 6M analysis</w:t>
      </w:r>
      <w:r>
        <w:t xml:space="preserve"> </w:t>
      </w:r>
      <w:r w:rsidR="001A6668">
        <w:t>-</w:t>
      </w:r>
      <w:r>
        <w:t xml:space="preserve"> a Pareto of the six categories (Man, Machine, Method, Material, Measurement, Mother Nature) by total overrun minutes, with drill-down to the specific sub-cause under each.</w:t>
      </w:r>
    </w:p>
    <w:p w14:paraId="2228AF8A" w14:textId="53764942" w:rsidR="008A60DA" w:rsidRDefault="00000000" w:rsidP="00A272D4">
      <w:pPr>
        <w:pStyle w:val="ListParagraph"/>
        <w:numPr>
          <w:ilvl w:val="0"/>
          <w:numId w:val="13"/>
        </w:numPr>
        <w:spacing w:after="60" w:line="264" w:lineRule="auto"/>
        <w:ind w:hanging="567"/>
        <w:jc w:val="both"/>
      </w:pPr>
      <w:r w:rsidRPr="001A6668">
        <w:rPr>
          <w:b/>
          <w:bCs/>
        </w:rPr>
        <w:t>Overrun by Project</w:t>
      </w:r>
      <w:r>
        <w:t xml:space="preserve"> </w:t>
      </w:r>
      <w:r w:rsidR="001A6668">
        <w:t>-</w:t>
      </w:r>
      <w:r>
        <w:t xml:space="preserve"> total and average overrun minutes for each project.</w:t>
      </w:r>
    </w:p>
    <w:p w14:paraId="0DE302C6" w14:textId="264F6872" w:rsidR="008A60DA" w:rsidRDefault="00000000" w:rsidP="00A272D4">
      <w:pPr>
        <w:pStyle w:val="ListParagraph"/>
        <w:numPr>
          <w:ilvl w:val="0"/>
          <w:numId w:val="13"/>
        </w:numPr>
        <w:spacing w:after="60" w:line="264" w:lineRule="auto"/>
        <w:ind w:hanging="567"/>
        <w:jc w:val="both"/>
      </w:pPr>
      <w:r w:rsidRPr="001A6668">
        <w:rPr>
          <w:b/>
          <w:bCs/>
        </w:rPr>
        <w:t>Designed vs Actual Time by Station</w:t>
      </w:r>
      <w:r>
        <w:t xml:space="preserve"> </w:t>
      </w:r>
      <w:r w:rsidR="001A6668">
        <w:t>-</w:t>
      </w:r>
      <w:r>
        <w:t xml:space="preserve"> the top overrunning stations, with twin bars comparing planned and actual minutes and a variance percentage.</w:t>
      </w:r>
    </w:p>
    <w:p w14:paraId="58EE1DE6" w14:textId="574CDD07" w:rsidR="00713286" w:rsidRDefault="00000000" w:rsidP="00A272D4">
      <w:pPr>
        <w:pStyle w:val="ListParagraph"/>
        <w:numPr>
          <w:ilvl w:val="0"/>
          <w:numId w:val="13"/>
        </w:numPr>
        <w:spacing w:after="60" w:line="264" w:lineRule="auto"/>
        <w:ind w:hanging="567"/>
        <w:jc w:val="both"/>
      </w:pPr>
      <w:r w:rsidRPr="001A6668">
        <w:rPr>
          <w:b/>
          <w:bCs/>
        </w:rPr>
        <w:t>Corrective Action Log</w:t>
      </w:r>
      <w:r>
        <w:t xml:space="preserve"> </w:t>
      </w:r>
      <w:r w:rsidR="001A6668">
        <w:t>-</w:t>
      </w:r>
      <w:r>
        <w:t xml:space="preserve"> the largest overruns together with the corrective actions and comments recorded on their travel cards.</w:t>
      </w:r>
    </w:p>
    <w:p w14:paraId="650A4D85" w14:textId="19548EDE" w:rsidR="008A60DA" w:rsidRDefault="00713286" w:rsidP="00A272D4">
      <w:r>
        <w:br w:type="page"/>
      </w:r>
    </w:p>
    <w:p w14:paraId="41FDF4B2" w14:textId="77777777" w:rsidR="008A60DA" w:rsidRPr="00E34E19" w:rsidRDefault="00000000" w:rsidP="00A272D4">
      <w:pPr>
        <w:pStyle w:val="Heading1"/>
        <w:numPr>
          <w:ilvl w:val="0"/>
          <w:numId w:val="2"/>
        </w:numPr>
        <w:jc w:val="both"/>
      </w:pPr>
      <w:bookmarkStart w:id="43" w:name="_Toc233801327"/>
      <w:r w:rsidRPr="00E34E19">
        <w:lastRenderedPageBreak/>
        <w:t>The Travel Card (Data Entry)</w:t>
      </w:r>
      <w:bookmarkEnd w:id="43"/>
    </w:p>
    <w:p w14:paraId="6C12C597" w14:textId="77777777" w:rsidR="00675025" w:rsidRDefault="00000000" w:rsidP="00A272D4">
      <w:pPr>
        <w:spacing w:after="120" w:line="276" w:lineRule="auto"/>
      </w:pPr>
      <w:r>
        <w:t xml:space="preserve">The Travel Card logs a bus at a station and is the </w:t>
      </w:r>
      <w:proofErr w:type="gramStart"/>
      <w:r>
        <w:t>single source</w:t>
      </w:r>
      <w:proofErr w:type="gramEnd"/>
      <w:r>
        <w:t xml:space="preserve"> of all data. It is a five-step wizard </w:t>
      </w:r>
      <w:r w:rsidR="001A6668">
        <w:t>-</w:t>
      </w:r>
      <w:r>
        <w:t xml:space="preserve"> Identity, Activities, Overrun, Sign-off, Done </w:t>
      </w:r>
      <w:r w:rsidR="001A6668">
        <w:t>-</w:t>
      </w:r>
      <w:r>
        <w:t xml:space="preserve"> shown by the progress bar. The Overrun step appears only when a station takes longer than its designed time. The card serves both KDC and EVS; only the lines, stations, </w:t>
      </w:r>
      <w:proofErr w:type="gramStart"/>
      <w:r>
        <w:t>activities</w:t>
      </w:r>
      <w:proofErr w:type="gramEnd"/>
      <w:r>
        <w:t xml:space="preserve"> and resources valid for the chosen model </w:t>
      </w:r>
      <w:proofErr w:type="gramStart"/>
      <w:r>
        <w:t>are offered</w:t>
      </w:r>
      <w:proofErr w:type="gramEnd"/>
      <w:r>
        <w:t>.</w:t>
      </w:r>
    </w:p>
    <w:p w14:paraId="175A4392" w14:textId="5AD3F951" w:rsidR="008D0E96" w:rsidRDefault="008D0E96" w:rsidP="00A272D4">
      <w:pPr>
        <w:spacing w:after="120" w:line="276" w:lineRule="auto"/>
        <w:jc w:val="center"/>
      </w:pPr>
      <w:r w:rsidRPr="008D0E96">
        <w:rPr>
          <w:noProof/>
        </w:rPr>
        <w:drawing>
          <wp:inline distT="0" distB="0" distL="0" distR="0" wp14:anchorId="11106F45" wp14:editId="5BBD39B3">
            <wp:extent cx="5943600" cy="2817495"/>
            <wp:effectExtent l="0" t="0" r="0" b="1905"/>
            <wp:docPr id="284577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577745" name=""/>
                    <pic:cNvPicPr/>
                  </pic:nvPicPr>
                  <pic:blipFill>
                    <a:blip r:embed="rId20"/>
                    <a:stretch>
                      <a:fillRect/>
                    </a:stretch>
                  </pic:blipFill>
                  <pic:spPr>
                    <a:xfrm>
                      <a:off x="0" y="0"/>
                      <a:ext cx="5943600" cy="2817495"/>
                    </a:xfrm>
                    <a:prstGeom prst="rect">
                      <a:avLst/>
                    </a:prstGeom>
                  </pic:spPr>
                </pic:pic>
              </a:graphicData>
            </a:graphic>
          </wp:inline>
        </w:drawing>
      </w:r>
    </w:p>
    <w:p w14:paraId="46A118F8" w14:textId="08B6B20C" w:rsidR="008A60DA" w:rsidRPr="006C3D00" w:rsidRDefault="00675025" w:rsidP="00A272D4">
      <w:pPr>
        <w:pStyle w:val="Caption"/>
      </w:pPr>
      <w:bookmarkStart w:id="44" w:name="_Toc233795004"/>
      <w:bookmarkStart w:id="45" w:name="_Toc233812334"/>
      <w:r w:rsidRPr="006C3D00">
        <w:t xml:space="preserve">Figure </w:t>
      </w:r>
      <w:r w:rsidR="00A272D4">
        <w:fldChar w:fldCharType="begin"/>
      </w:r>
      <w:r w:rsidR="00A272D4">
        <w:instrText xml:space="preserve"> STYLEREF 1 \s </w:instrText>
      </w:r>
      <w:r w:rsidR="00A272D4">
        <w:fldChar w:fldCharType="separate"/>
      </w:r>
      <w:r w:rsidR="00A272D4">
        <w:rPr>
          <w:noProof/>
        </w:rPr>
        <w:t>8</w:t>
      </w:r>
      <w:r w:rsidR="00A272D4">
        <w:fldChar w:fldCharType="end"/>
      </w:r>
      <w:r w:rsidR="00A272D4">
        <w:t>.</w:t>
      </w:r>
      <w:r w:rsidR="00A272D4">
        <w:fldChar w:fldCharType="begin"/>
      </w:r>
      <w:r w:rsidR="00A272D4">
        <w:instrText xml:space="preserve"> SEQ Figure \* ARABIC \s 1 </w:instrText>
      </w:r>
      <w:r w:rsidR="00A272D4">
        <w:fldChar w:fldCharType="separate"/>
      </w:r>
      <w:r w:rsidR="00A272D4">
        <w:rPr>
          <w:noProof/>
        </w:rPr>
        <w:t>1</w:t>
      </w:r>
      <w:r w:rsidR="00A272D4">
        <w:fldChar w:fldCharType="end"/>
      </w:r>
      <w:r w:rsidRPr="006C3D00">
        <w:tab/>
        <w:t>The Travel Card (Data Entry)</w:t>
      </w:r>
      <w:bookmarkEnd w:id="44"/>
      <w:bookmarkEnd w:id="45"/>
    </w:p>
    <w:p w14:paraId="2D47C6CD" w14:textId="6CE9CC29" w:rsidR="008A60DA" w:rsidRPr="006C3D00" w:rsidRDefault="00000000" w:rsidP="00A272D4">
      <w:pPr>
        <w:pStyle w:val="Heading2"/>
        <w:numPr>
          <w:ilvl w:val="1"/>
          <w:numId w:val="2"/>
        </w:numPr>
        <w:jc w:val="both"/>
      </w:pPr>
      <w:bookmarkStart w:id="46" w:name="_Toc233801328"/>
      <w:r w:rsidRPr="006C3D00">
        <w:t xml:space="preserve">Step 1 </w:t>
      </w:r>
      <w:r w:rsidR="001A6668" w:rsidRPr="006C3D00">
        <w:t>-</w:t>
      </w:r>
      <w:r w:rsidRPr="006C3D00">
        <w:t xml:space="preserve"> Identity</w:t>
      </w:r>
      <w:bookmarkEnd w:id="46"/>
    </w:p>
    <w:p w14:paraId="35A25EBF" w14:textId="1923AB1D" w:rsidR="008A60DA" w:rsidRDefault="00000000" w:rsidP="001D7046">
      <w:pPr>
        <w:pStyle w:val="ListParagraph"/>
        <w:numPr>
          <w:ilvl w:val="0"/>
          <w:numId w:val="18"/>
        </w:numPr>
        <w:spacing w:after="60" w:line="264" w:lineRule="auto"/>
        <w:ind w:left="567" w:hanging="567"/>
        <w:jc w:val="both"/>
      </w:pPr>
      <w:r>
        <w:t xml:space="preserve">Bus project </w:t>
      </w:r>
      <w:r w:rsidR="001A6668">
        <w:t>-</w:t>
      </w:r>
      <w:r>
        <w:t xml:space="preserve"> select an existing project or add a new one (projects come from the shared </w:t>
      </w:r>
      <w:proofErr w:type="spellStart"/>
      <w:r>
        <w:t>catalog</w:t>
      </w:r>
      <w:proofErr w:type="spellEnd"/>
      <w:r>
        <w:t>).</w:t>
      </w:r>
    </w:p>
    <w:p w14:paraId="311988AC" w14:textId="216BEB10" w:rsidR="008A60DA" w:rsidRDefault="00000000" w:rsidP="001D7046">
      <w:pPr>
        <w:pStyle w:val="ListParagraph"/>
        <w:numPr>
          <w:ilvl w:val="0"/>
          <w:numId w:val="18"/>
        </w:numPr>
        <w:spacing w:after="60" w:line="264" w:lineRule="auto"/>
        <w:ind w:left="567" w:hanging="567"/>
        <w:jc w:val="both"/>
      </w:pPr>
      <w:r>
        <w:t xml:space="preserve">Bus model </w:t>
      </w:r>
      <w:r w:rsidR="001A6668">
        <w:t>-</w:t>
      </w:r>
      <w:r>
        <w:t xml:space="preserve"> choose the model (KDC or EVS; KEC </w:t>
      </w:r>
      <w:proofErr w:type="gramStart"/>
      <w:r>
        <w:t>is shown</w:t>
      </w:r>
      <w:proofErr w:type="gramEnd"/>
      <w:r>
        <w:t xml:space="preserve"> but inactive).</w:t>
      </w:r>
    </w:p>
    <w:p w14:paraId="3B9D0CAB" w14:textId="6F394162" w:rsidR="008A60DA" w:rsidRDefault="00000000" w:rsidP="001D7046">
      <w:pPr>
        <w:pStyle w:val="ListParagraph"/>
        <w:numPr>
          <w:ilvl w:val="0"/>
          <w:numId w:val="18"/>
        </w:numPr>
        <w:spacing w:after="60" w:line="264" w:lineRule="auto"/>
        <w:ind w:left="567" w:hanging="567"/>
        <w:jc w:val="both"/>
      </w:pPr>
      <w:r>
        <w:t xml:space="preserve">Bus VIN </w:t>
      </w:r>
      <w:r w:rsidR="001A6668">
        <w:t>-</w:t>
      </w:r>
      <w:r>
        <w:t xml:space="preserve"> select or add the VIN for the project.</w:t>
      </w:r>
    </w:p>
    <w:p w14:paraId="12FBE254" w14:textId="28B7E610" w:rsidR="008A60DA" w:rsidRDefault="00000000" w:rsidP="001D7046">
      <w:pPr>
        <w:pStyle w:val="ListParagraph"/>
        <w:numPr>
          <w:ilvl w:val="0"/>
          <w:numId w:val="18"/>
        </w:numPr>
        <w:spacing w:after="60" w:line="264" w:lineRule="auto"/>
        <w:ind w:left="567" w:hanging="567"/>
        <w:jc w:val="both"/>
      </w:pPr>
      <w:r>
        <w:t xml:space="preserve">Production line and Station </w:t>
      </w:r>
      <w:r w:rsidR="001A6668">
        <w:t>-</w:t>
      </w:r>
      <w:r>
        <w:t xml:space="preserve"> choose where the bus is.</w:t>
      </w:r>
    </w:p>
    <w:p w14:paraId="64265AB3" w14:textId="098090C1" w:rsidR="008A60DA" w:rsidRDefault="00000000" w:rsidP="001D7046">
      <w:pPr>
        <w:pStyle w:val="ListParagraph"/>
        <w:numPr>
          <w:ilvl w:val="0"/>
          <w:numId w:val="18"/>
        </w:numPr>
        <w:spacing w:after="60" w:line="264" w:lineRule="auto"/>
        <w:ind w:left="567" w:hanging="567"/>
        <w:jc w:val="both"/>
      </w:pPr>
      <w:r>
        <w:t xml:space="preserve">Designed (cycle) time </w:t>
      </w:r>
      <w:r w:rsidR="001A6668">
        <w:t>-</w:t>
      </w:r>
      <w:r>
        <w:t xml:space="preserve"> loaded automatically from the Station Times sheet; can </w:t>
      </w:r>
      <w:proofErr w:type="gramStart"/>
      <w:r>
        <w:t>be entered</w:t>
      </w:r>
      <w:proofErr w:type="gramEnd"/>
      <w:r>
        <w:t xml:space="preserve"> manually if missing.</w:t>
      </w:r>
    </w:p>
    <w:p w14:paraId="2E7268FC" w14:textId="7596571D" w:rsidR="008A60DA" w:rsidRDefault="00000000" w:rsidP="001D7046">
      <w:pPr>
        <w:pStyle w:val="ListParagraph"/>
        <w:numPr>
          <w:ilvl w:val="0"/>
          <w:numId w:val="18"/>
        </w:numPr>
        <w:spacing w:after="60" w:line="264" w:lineRule="auto"/>
        <w:ind w:left="567" w:hanging="567"/>
        <w:jc w:val="both"/>
      </w:pPr>
      <w:r>
        <w:t xml:space="preserve">Staff on duty </w:t>
      </w:r>
      <w:r w:rsidR="001A6668">
        <w:t>-</w:t>
      </w:r>
      <w:r>
        <w:t xml:space="preserve"> tick the operators present (remembered per station) and record the HSE resources required.</w:t>
      </w:r>
    </w:p>
    <w:p w14:paraId="76324ADC" w14:textId="77777777" w:rsidR="008A60DA" w:rsidRDefault="00000000" w:rsidP="00A272D4">
      <w:pPr>
        <w:spacing w:before="80" w:after="160"/>
      </w:pPr>
      <w:r>
        <w:rPr>
          <w:b/>
          <w:bCs/>
          <w:color w:val="C8102E"/>
        </w:rPr>
        <w:t xml:space="preserve">Note:  </w:t>
      </w:r>
      <w:r w:rsidRPr="00A272D4">
        <w:t xml:space="preserve">When you leave the Identity step, the clock-out time </w:t>
      </w:r>
      <w:proofErr w:type="gramStart"/>
      <w:r w:rsidRPr="00A272D4">
        <w:t>is captured</w:t>
      </w:r>
      <w:proofErr w:type="gramEnd"/>
      <w:r w:rsidRPr="00A272D4">
        <w:t xml:space="preserve"> automatically as the current </w:t>
      </w:r>
      <w:proofErr w:type="gramStart"/>
      <w:r w:rsidRPr="00A272D4">
        <w:t>time, and</w:t>
      </w:r>
      <w:proofErr w:type="gramEnd"/>
      <w:r w:rsidRPr="00A272D4">
        <w:t xml:space="preserve"> </w:t>
      </w:r>
      <w:proofErr w:type="gramStart"/>
      <w:r w:rsidRPr="00A272D4">
        <w:t>is used</w:t>
      </w:r>
      <w:proofErr w:type="gramEnd"/>
      <w:r w:rsidRPr="00A272D4">
        <w:t xml:space="preserve"> with your clock-in to compute the time used at the station.</w:t>
      </w:r>
    </w:p>
    <w:p w14:paraId="026EC66C" w14:textId="3B7B460C" w:rsidR="008A60DA" w:rsidRPr="006C3D00" w:rsidRDefault="00000000" w:rsidP="00A272D4">
      <w:pPr>
        <w:pStyle w:val="Heading2"/>
        <w:numPr>
          <w:ilvl w:val="1"/>
          <w:numId w:val="2"/>
        </w:numPr>
        <w:jc w:val="both"/>
      </w:pPr>
      <w:bookmarkStart w:id="47" w:name="_Toc233801329"/>
      <w:r w:rsidRPr="006C3D00">
        <w:t xml:space="preserve">Step 2 </w:t>
      </w:r>
      <w:r w:rsidR="001A6668" w:rsidRPr="006C3D00">
        <w:t>-</w:t>
      </w:r>
      <w:r w:rsidRPr="006C3D00">
        <w:t xml:space="preserve"> Activities</w:t>
      </w:r>
      <w:bookmarkEnd w:id="47"/>
    </w:p>
    <w:p w14:paraId="6EBED14F" w14:textId="0E3A866A" w:rsidR="008A60DA" w:rsidRDefault="00000000" w:rsidP="001D7046">
      <w:pPr>
        <w:pStyle w:val="ListParagraph"/>
        <w:numPr>
          <w:ilvl w:val="0"/>
          <w:numId w:val="19"/>
        </w:numPr>
        <w:spacing w:after="60" w:line="264" w:lineRule="auto"/>
        <w:ind w:left="567" w:hanging="567"/>
        <w:jc w:val="both"/>
      </w:pPr>
      <w:r>
        <w:t xml:space="preserve">Clock in </w:t>
      </w:r>
      <w:r w:rsidR="001A6668">
        <w:t>-</w:t>
      </w:r>
      <w:r>
        <w:t xml:space="preserve"> enter the time work started at this station.</w:t>
      </w:r>
    </w:p>
    <w:p w14:paraId="2970A6C2" w14:textId="10C17EA0" w:rsidR="008A60DA" w:rsidRDefault="00000000" w:rsidP="001D7046">
      <w:pPr>
        <w:pStyle w:val="ListParagraph"/>
        <w:numPr>
          <w:ilvl w:val="0"/>
          <w:numId w:val="19"/>
        </w:numPr>
        <w:spacing w:after="60" w:line="264" w:lineRule="auto"/>
        <w:ind w:left="567" w:hanging="567"/>
        <w:jc w:val="both"/>
      </w:pPr>
      <w:r>
        <w:t xml:space="preserve">Activities </w:t>
      </w:r>
      <w:r w:rsidR="001A6668">
        <w:t>-</w:t>
      </w:r>
      <w:r>
        <w:t xml:space="preserve"> set each predefined activity to Complete, Issue noted, Rework needed or N/A. "All Complete" and "Clear" shortcuts are available.</w:t>
      </w:r>
    </w:p>
    <w:p w14:paraId="61BA2FF9" w14:textId="6F1C1556" w:rsidR="008A60DA" w:rsidRDefault="00000000" w:rsidP="001D7046">
      <w:pPr>
        <w:pStyle w:val="ListParagraph"/>
        <w:numPr>
          <w:ilvl w:val="0"/>
          <w:numId w:val="19"/>
        </w:numPr>
        <w:spacing w:after="60" w:line="264" w:lineRule="auto"/>
        <w:ind w:left="567" w:hanging="567"/>
        <w:jc w:val="both"/>
      </w:pPr>
      <w:r>
        <w:lastRenderedPageBreak/>
        <w:t xml:space="preserve">Consumables &amp; Materials Used </w:t>
      </w:r>
      <w:r w:rsidR="001A6668">
        <w:t>-</w:t>
      </w:r>
      <w:r>
        <w:t xml:space="preserve"> record quantities for preset consumables, remove any not used, and add others. Quantities </w:t>
      </w:r>
      <w:proofErr w:type="gramStart"/>
      <w:r>
        <w:t>are remembered</w:t>
      </w:r>
      <w:proofErr w:type="gramEnd"/>
      <w:r>
        <w:t xml:space="preserve"> per station.</w:t>
      </w:r>
    </w:p>
    <w:p w14:paraId="3ECF58F2" w14:textId="6CC5322E" w:rsidR="008A60DA" w:rsidRDefault="00000000" w:rsidP="001D7046">
      <w:pPr>
        <w:pStyle w:val="ListParagraph"/>
        <w:numPr>
          <w:ilvl w:val="0"/>
          <w:numId w:val="19"/>
        </w:numPr>
        <w:spacing w:after="60" w:line="264" w:lineRule="auto"/>
        <w:ind w:left="567" w:hanging="567"/>
        <w:jc w:val="both"/>
      </w:pPr>
      <w:r>
        <w:t xml:space="preserve">Health, Safety &amp; Environment </w:t>
      </w:r>
      <w:r w:rsidR="001A6668">
        <w:t>-</w:t>
      </w:r>
      <w:r>
        <w:t xml:space="preserve"> flag any OHS issue (with a description) and note any waste generated.</w:t>
      </w:r>
    </w:p>
    <w:p w14:paraId="33940E90" w14:textId="77777777" w:rsidR="008A60DA" w:rsidRPr="006C3D00" w:rsidRDefault="00000000" w:rsidP="00A272D4">
      <w:pPr>
        <w:pStyle w:val="Heading2"/>
        <w:numPr>
          <w:ilvl w:val="1"/>
          <w:numId w:val="2"/>
        </w:numPr>
        <w:jc w:val="both"/>
      </w:pPr>
      <w:bookmarkStart w:id="48" w:name="_Toc233801330"/>
      <w:r w:rsidRPr="006C3D00">
        <w:t xml:space="preserve">Production time: shift, </w:t>
      </w:r>
      <w:proofErr w:type="gramStart"/>
      <w:r w:rsidRPr="006C3D00">
        <w:t>breaks</w:t>
      </w:r>
      <w:proofErr w:type="gramEnd"/>
      <w:r w:rsidRPr="006C3D00">
        <w:t xml:space="preserve"> and net time</w:t>
      </w:r>
      <w:bookmarkEnd w:id="48"/>
    </w:p>
    <w:p w14:paraId="51FF6B33" w14:textId="77777777" w:rsidR="008A60DA" w:rsidRDefault="00000000" w:rsidP="00A272D4">
      <w:pPr>
        <w:spacing w:after="120" w:line="276" w:lineRule="auto"/>
      </w:pPr>
      <w:r>
        <w:t xml:space="preserve">Time used at a station </w:t>
      </w:r>
      <w:proofErr w:type="gramStart"/>
      <w:r>
        <w:t>is calculated</w:t>
      </w:r>
      <w:proofErr w:type="gramEnd"/>
      <w:r>
        <w:t xml:space="preserve"> from clock-in to clock-out but excludes scheduled non-productive breaks. The default schedule is a shift of 08:00–18:00 with a tea break (10:00–10:30) and lunch (13:00–14:00). The card reports both the gross elapsed time and the net productive time after removing any break overlap; the net figure is what </w:t>
      </w:r>
      <w:proofErr w:type="gramStart"/>
      <w:r>
        <w:t>is compared</w:t>
      </w:r>
      <w:proofErr w:type="gramEnd"/>
      <w:r>
        <w:t xml:space="preserve"> against the designed time to detect an overrun. The exact formulas are in Section 11.</w:t>
      </w:r>
    </w:p>
    <w:p w14:paraId="4EC068E8" w14:textId="2BEC87A0" w:rsidR="008A60DA" w:rsidRPr="006C3D00" w:rsidRDefault="00000000" w:rsidP="00A272D4">
      <w:pPr>
        <w:pStyle w:val="Heading2"/>
        <w:numPr>
          <w:ilvl w:val="1"/>
          <w:numId w:val="2"/>
        </w:numPr>
        <w:jc w:val="both"/>
      </w:pPr>
      <w:bookmarkStart w:id="49" w:name="_Toc233801331"/>
      <w:r w:rsidRPr="006C3D00">
        <w:t xml:space="preserve">Step 3 </w:t>
      </w:r>
      <w:r w:rsidR="001A6668" w:rsidRPr="006C3D00">
        <w:t>-</w:t>
      </w:r>
      <w:r w:rsidRPr="006C3D00">
        <w:t xml:space="preserve"> Overrun and root-cause capture</w:t>
      </w:r>
      <w:bookmarkEnd w:id="49"/>
    </w:p>
    <w:p w14:paraId="46855CE7" w14:textId="77777777" w:rsidR="008A60DA" w:rsidRDefault="00000000" w:rsidP="00A272D4">
      <w:pPr>
        <w:spacing w:after="120" w:line="276" w:lineRule="auto"/>
      </w:pPr>
      <w:r>
        <w:t xml:space="preserve">If the net time exceeds the designed time, the form diverts to the Overrun step. It shows the designed, actual (net) and overrun minutes, and notes how </w:t>
      </w:r>
      <w:proofErr w:type="gramStart"/>
      <w:r>
        <w:t>many</w:t>
      </w:r>
      <w:proofErr w:type="gramEnd"/>
      <w:r>
        <w:t xml:space="preserve"> break minutes </w:t>
      </w:r>
      <w:proofErr w:type="gramStart"/>
      <w:r>
        <w:t>were excluded</w:t>
      </w:r>
      <w:proofErr w:type="gramEnd"/>
      <w:r>
        <w:t>. You then identify the cause(s):</w:t>
      </w:r>
    </w:p>
    <w:p w14:paraId="0549F4D8" w14:textId="77777777" w:rsidR="008A60DA" w:rsidRDefault="00000000" w:rsidP="00A272D4">
      <w:pPr>
        <w:pStyle w:val="ListParagraph"/>
        <w:numPr>
          <w:ilvl w:val="0"/>
          <w:numId w:val="14"/>
        </w:numPr>
        <w:spacing w:after="60" w:line="264" w:lineRule="auto"/>
        <w:ind w:hanging="567"/>
        <w:jc w:val="both"/>
      </w:pPr>
      <w:r>
        <w:t>Select one or more of the 6M categories (Man, Machine, Method, Material, Measurement, Mother Nature), each with a specific sub-cause.</w:t>
      </w:r>
    </w:p>
    <w:p w14:paraId="0142BDAB" w14:textId="77777777" w:rsidR="008A60DA" w:rsidRDefault="00000000" w:rsidP="00A272D4">
      <w:pPr>
        <w:pStyle w:val="ListParagraph"/>
        <w:numPr>
          <w:ilvl w:val="0"/>
          <w:numId w:val="14"/>
        </w:numPr>
        <w:spacing w:after="60" w:line="264" w:lineRule="auto"/>
        <w:ind w:hanging="567"/>
        <w:jc w:val="both"/>
      </w:pPr>
      <w:r>
        <w:t>Add custom causes beyond the 6M set where needed.</w:t>
      </w:r>
    </w:p>
    <w:p w14:paraId="7872E943" w14:textId="77777777" w:rsidR="008A60DA" w:rsidRDefault="00000000" w:rsidP="00A272D4">
      <w:pPr>
        <w:pStyle w:val="ListParagraph"/>
        <w:numPr>
          <w:ilvl w:val="0"/>
          <w:numId w:val="14"/>
        </w:numPr>
        <w:spacing w:after="60" w:line="264" w:lineRule="auto"/>
        <w:ind w:hanging="567"/>
        <w:jc w:val="both"/>
      </w:pPr>
      <w:r>
        <w:t>Enter a delay in minutes against each selected cause; the form totals the delay attributed.</w:t>
      </w:r>
    </w:p>
    <w:p w14:paraId="6B6BAC9E" w14:textId="77777777" w:rsidR="008A60DA" w:rsidRDefault="00000000" w:rsidP="00A272D4">
      <w:pPr>
        <w:pStyle w:val="ListParagraph"/>
        <w:numPr>
          <w:ilvl w:val="0"/>
          <w:numId w:val="14"/>
        </w:numPr>
        <w:spacing w:after="60" w:line="264" w:lineRule="auto"/>
        <w:ind w:hanging="567"/>
        <w:jc w:val="both"/>
      </w:pPr>
      <w:r>
        <w:t>Record the immediate corrective action taken and any comments.</w:t>
      </w:r>
    </w:p>
    <w:p w14:paraId="1CCA29C1" w14:textId="77777777" w:rsidR="008A60DA" w:rsidRDefault="00000000" w:rsidP="00A272D4">
      <w:pPr>
        <w:spacing w:after="120" w:line="276" w:lineRule="auto"/>
      </w:pPr>
      <w:r>
        <w:t xml:space="preserve">If there </w:t>
      </w:r>
      <w:proofErr w:type="gramStart"/>
      <w:r>
        <w:t>is no overrun</w:t>
      </w:r>
      <w:proofErr w:type="gramEnd"/>
      <w:r>
        <w:t xml:space="preserve"> this step </w:t>
      </w:r>
      <w:proofErr w:type="gramStart"/>
      <w:r>
        <w:t>is skipped</w:t>
      </w:r>
      <w:proofErr w:type="gramEnd"/>
      <w:r>
        <w:t xml:space="preserve">. The causes, per-cause delays, corrective </w:t>
      </w:r>
      <w:proofErr w:type="gramStart"/>
      <w:r>
        <w:t>action</w:t>
      </w:r>
      <w:proofErr w:type="gramEnd"/>
      <w:r>
        <w:t xml:space="preserve"> and comments </w:t>
      </w:r>
      <w:proofErr w:type="gramStart"/>
      <w:r>
        <w:t>are stored</w:t>
      </w:r>
      <w:proofErr w:type="gramEnd"/>
      <w:r>
        <w:t xml:space="preserve"> on the overruns data and feed the Dashboard's Overrun Root-Cause Insights.</w:t>
      </w:r>
    </w:p>
    <w:p w14:paraId="12B08A70" w14:textId="442B9C91" w:rsidR="008A60DA" w:rsidRPr="006C3D00" w:rsidRDefault="00000000" w:rsidP="00A272D4">
      <w:pPr>
        <w:pStyle w:val="Heading2"/>
        <w:numPr>
          <w:ilvl w:val="1"/>
          <w:numId w:val="2"/>
        </w:numPr>
        <w:jc w:val="both"/>
      </w:pPr>
      <w:bookmarkStart w:id="50" w:name="_Toc233801332"/>
      <w:r w:rsidRPr="006C3D00">
        <w:t xml:space="preserve">Step 4 </w:t>
      </w:r>
      <w:r w:rsidR="001A6668" w:rsidRPr="006C3D00">
        <w:t>-</w:t>
      </w:r>
      <w:r w:rsidRPr="006C3D00">
        <w:t xml:space="preserve"> Sign-off</w:t>
      </w:r>
      <w:bookmarkEnd w:id="50"/>
    </w:p>
    <w:p w14:paraId="19BB9C71" w14:textId="34CFBC9A" w:rsidR="008A60DA" w:rsidRDefault="00000000" w:rsidP="001D7046">
      <w:pPr>
        <w:pStyle w:val="ListParagraph"/>
        <w:numPr>
          <w:ilvl w:val="0"/>
          <w:numId w:val="19"/>
        </w:numPr>
        <w:spacing w:after="60" w:line="264" w:lineRule="auto"/>
        <w:jc w:val="both"/>
      </w:pPr>
      <w:r>
        <w:t xml:space="preserve">Reviewer name </w:t>
      </w:r>
      <w:r w:rsidR="001A6668">
        <w:t>-</w:t>
      </w:r>
      <w:r>
        <w:t xml:space="preserve"> choose a saved reviewer or type a new one (which can </w:t>
      </w:r>
      <w:proofErr w:type="gramStart"/>
      <w:r>
        <w:t>be saved</w:t>
      </w:r>
      <w:proofErr w:type="gramEnd"/>
      <w:r>
        <w:t>).</w:t>
      </w:r>
    </w:p>
    <w:p w14:paraId="4D6D65E7" w14:textId="62306983" w:rsidR="008A60DA" w:rsidRDefault="00000000" w:rsidP="001D7046">
      <w:pPr>
        <w:pStyle w:val="ListParagraph"/>
        <w:numPr>
          <w:ilvl w:val="0"/>
          <w:numId w:val="19"/>
        </w:numPr>
        <w:spacing w:after="60" w:line="264" w:lineRule="auto"/>
        <w:jc w:val="both"/>
      </w:pPr>
      <w:r>
        <w:t xml:space="preserve">Approval status </w:t>
      </w:r>
      <w:r w:rsidR="001A6668">
        <w:t>-</w:t>
      </w:r>
      <w:r>
        <w:t xml:space="preserve"> Approved, </w:t>
      </w:r>
      <w:proofErr w:type="gramStart"/>
      <w:r>
        <w:t>Pending</w:t>
      </w:r>
      <w:proofErr w:type="gramEnd"/>
      <w:r>
        <w:t xml:space="preserve"> review, or Rejected / Rework required.</w:t>
      </w:r>
    </w:p>
    <w:p w14:paraId="78EB3A5D" w14:textId="77777777" w:rsidR="008A60DA" w:rsidRDefault="00000000" w:rsidP="001D7046">
      <w:pPr>
        <w:pStyle w:val="ListParagraph"/>
        <w:numPr>
          <w:ilvl w:val="0"/>
          <w:numId w:val="19"/>
        </w:numPr>
        <w:spacing w:after="60" w:line="264" w:lineRule="auto"/>
        <w:jc w:val="both"/>
      </w:pPr>
      <w:r>
        <w:t>Review date and any comments, then press Submit travel card.</w:t>
      </w:r>
    </w:p>
    <w:p w14:paraId="732AEDC1" w14:textId="78FA9C5B" w:rsidR="008A60DA" w:rsidRPr="006C3D00" w:rsidRDefault="00000000" w:rsidP="00A272D4">
      <w:pPr>
        <w:pStyle w:val="Heading2"/>
        <w:numPr>
          <w:ilvl w:val="1"/>
          <w:numId w:val="2"/>
        </w:numPr>
        <w:jc w:val="both"/>
      </w:pPr>
      <w:bookmarkStart w:id="51" w:name="_Toc233801333"/>
      <w:r w:rsidRPr="006C3D00">
        <w:t xml:space="preserve">Step 5 </w:t>
      </w:r>
      <w:r w:rsidR="001A6668" w:rsidRPr="006C3D00">
        <w:t>-</w:t>
      </w:r>
      <w:r w:rsidRPr="006C3D00">
        <w:t xml:space="preserve"> Done and PDF reports</w:t>
      </w:r>
      <w:bookmarkEnd w:id="51"/>
    </w:p>
    <w:p w14:paraId="50EFFB93" w14:textId="77777777" w:rsidR="008A60DA" w:rsidRDefault="00000000" w:rsidP="00A272D4">
      <w:pPr>
        <w:spacing w:after="120" w:line="276" w:lineRule="auto"/>
      </w:pPr>
      <w:r>
        <w:t xml:space="preserve">On submission the record </w:t>
      </w:r>
      <w:proofErr w:type="gramStart"/>
      <w:r>
        <w:t>is saved</w:t>
      </w:r>
      <w:proofErr w:type="gramEnd"/>
      <w:r>
        <w:t xml:space="preserve"> to Google Sheets (with a local copy kept on the device). The confirmation page summarises the station (including break minutes excluded and any overrun) and offers two PDF downloads:</w:t>
      </w:r>
    </w:p>
    <w:p w14:paraId="219316FD" w14:textId="4E428AF3" w:rsidR="008A60DA" w:rsidRDefault="00000000" w:rsidP="00A272D4">
      <w:pPr>
        <w:pStyle w:val="ListParagraph"/>
        <w:numPr>
          <w:ilvl w:val="0"/>
          <w:numId w:val="15"/>
        </w:numPr>
        <w:spacing w:after="60" w:line="264" w:lineRule="auto"/>
        <w:ind w:hanging="567"/>
        <w:jc w:val="both"/>
      </w:pPr>
      <w:r w:rsidRPr="001A6668">
        <w:rPr>
          <w:b/>
          <w:bCs/>
        </w:rPr>
        <w:t>Station report</w:t>
      </w:r>
      <w:r>
        <w:t xml:space="preserve"> </w:t>
      </w:r>
      <w:r w:rsidR="001A6668">
        <w:t>-</w:t>
      </w:r>
      <w:r>
        <w:t xml:space="preserve"> this single submission, including a per-cause overrun breakdown listing each cause and its delay plus the total delay attributed.</w:t>
      </w:r>
    </w:p>
    <w:p w14:paraId="22E5A08F" w14:textId="52A59049" w:rsidR="008A60DA" w:rsidRDefault="00000000" w:rsidP="00A272D4">
      <w:pPr>
        <w:pStyle w:val="ListParagraph"/>
        <w:numPr>
          <w:ilvl w:val="0"/>
          <w:numId w:val="15"/>
        </w:numPr>
        <w:spacing w:after="60" w:line="264" w:lineRule="auto"/>
        <w:ind w:hanging="567"/>
        <w:jc w:val="both"/>
      </w:pPr>
      <w:r w:rsidRPr="001A6668">
        <w:rPr>
          <w:b/>
          <w:bCs/>
        </w:rPr>
        <w:t>Full bus report</w:t>
      </w:r>
      <w:r>
        <w:t xml:space="preserve"> </w:t>
      </w:r>
      <w:r w:rsidR="001A6668">
        <w:t>-</w:t>
      </w:r>
      <w:r>
        <w:t xml:space="preserve"> the complete history logged for that VIN on this device.</w:t>
      </w:r>
    </w:p>
    <w:p w14:paraId="5E4D4DB6" w14:textId="77777777" w:rsidR="008A60DA" w:rsidRDefault="00000000" w:rsidP="00A272D4">
      <w:pPr>
        <w:spacing w:after="120" w:line="276" w:lineRule="auto"/>
      </w:pPr>
      <w:r>
        <w:t xml:space="preserve">Submitting a card automatically refreshes the live dashboard. The card can also </w:t>
      </w:r>
      <w:proofErr w:type="gramStart"/>
      <w:r>
        <w:t>be opened</w:t>
      </w:r>
      <w:proofErr w:type="gramEnd"/>
      <w:r>
        <w:t xml:space="preserve"> pre-filled from a bus in the Tracker.</w:t>
      </w:r>
    </w:p>
    <w:p w14:paraId="56AB2F0F" w14:textId="0E16BE69" w:rsidR="008A60DA" w:rsidRPr="006C3D00" w:rsidRDefault="00000000" w:rsidP="00A272D4">
      <w:pPr>
        <w:pStyle w:val="Heading2"/>
        <w:numPr>
          <w:ilvl w:val="1"/>
          <w:numId w:val="2"/>
        </w:numPr>
        <w:jc w:val="both"/>
      </w:pPr>
      <w:bookmarkStart w:id="52" w:name="_Toc233801334"/>
      <w:r w:rsidRPr="006C3D00">
        <w:lastRenderedPageBreak/>
        <w:t xml:space="preserve">Administrator only </w:t>
      </w:r>
      <w:r w:rsidR="001A6668" w:rsidRPr="006C3D00">
        <w:t>-</w:t>
      </w:r>
      <w:r w:rsidRPr="006C3D00">
        <w:t xml:space="preserve"> editable clock-out</w:t>
      </w:r>
      <w:bookmarkEnd w:id="52"/>
    </w:p>
    <w:p w14:paraId="00393A87" w14:textId="77777777" w:rsidR="008A60DA" w:rsidRDefault="00000000" w:rsidP="00A272D4">
      <w:pPr>
        <w:spacing w:after="120" w:line="276" w:lineRule="auto"/>
      </w:pPr>
      <w:r>
        <w:t xml:space="preserve">Standard users keep the automatically recorded clock-out time. Administrators see an editable clock-out (and clock-in) field, so a mistimed record can </w:t>
      </w:r>
      <w:proofErr w:type="gramStart"/>
      <w:r>
        <w:t>be corrected</w:t>
      </w:r>
      <w:proofErr w:type="gramEnd"/>
      <w:r>
        <w:t xml:space="preserve"> before submission. The net production time </w:t>
      </w:r>
      <w:proofErr w:type="gramStart"/>
      <w:r>
        <w:t>is recalculated</w:t>
      </w:r>
      <w:proofErr w:type="gramEnd"/>
      <w:r>
        <w:t xml:space="preserve"> from the corrected values.</w:t>
      </w:r>
    </w:p>
    <w:p w14:paraId="2E870BFC" w14:textId="77777777" w:rsidR="008A60DA" w:rsidRPr="00E34E19" w:rsidRDefault="00000000" w:rsidP="00A272D4">
      <w:pPr>
        <w:pStyle w:val="Heading1"/>
        <w:numPr>
          <w:ilvl w:val="0"/>
          <w:numId w:val="2"/>
        </w:numPr>
        <w:jc w:val="both"/>
      </w:pPr>
      <w:bookmarkStart w:id="53" w:name="_Toc233801335"/>
      <w:r w:rsidRPr="00E34E19">
        <w:t xml:space="preserve">The Shared </w:t>
      </w:r>
      <w:proofErr w:type="spellStart"/>
      <w:r w:rsidRPr="00E34E19">
        <w:t>Catalog</w:t>
      </w:r>
      <w:proofErr w:type="spellEnd"/>
      <w:r w:rsidRPr="00E34E19">
        <w:t xml:space="preserve"> (Administrators)</w:t>
      </w:r>
      <w:bookmarkEnd w:id="53"/>
    </w:p>
    <w:p w14:paraId="662D1363" w14:textId="77777777" w:rsidR="00675025" w:rsidRDefault="00000000" w:rsidP="00A272D4">
      <w:pPr>
        <w:spacing w:after="120" w:line="276" w:lineRule="auto"/>
      </w:pPr>
      <w:r>
        <w:t xml:space="preserve">The </w:t>
      </w:r>
      <w:proofErr w:type="spellStart"/>
      <w:r>
        <w:t>catalog</w:t>
      </w:r>
      <w:proofErr w:type="spellEnd"/>
      <w:r>
        <w:t xml:space="preserve"> is the </w:t>
      </w:r>
      <w:proofErr w:type="gramStart"/>
      <w:r>
        <w:t>single source</w:t>
      </w:r>
      <w:proofErr w:type="gramEnd"/>
      <w:r>
        <w:t xml:space="preserve"> of truth for projects, lines, stations, </w:t>
      </w:r>
      <w:proofErr w:type="gramStart"/>
      <w:r>
        <w:t>activities</w:t>
      </w:r>
      <w:proofErr w:type="gramEnd"/>
      <w:r>
        <w:t xml:space="preserve"> and resources. Editing it once updates both the Travel Card dropdowns and the Tracker map for everyone. Only administrators can edit it.</w:t>
      </w:r>
    </w:p>
    <w:p w14:paraId="1F1F43CE" w14:textId="369E1A77" w:rsidR="008D0E96" w:rsidRDefault="008D0E96" w:rsidP="00A272D4">
      <w:pPr>
        <w:spacing w:after="120" w:line="276" w:lineRule="auto"/>
        <w:jc w:val="center"/>
      </w:pPr>
      <w:r w:rsidRPr="008D0E96">
        <w:rPr>
          <w:noProof/>
        </w:rPr>
        <w:drawing>
          <wp:inline distT="0" distB="0" distL="0" distR="0" wp14:anchorId="6A6A262A" wp14:editId="194B904F">
            <wp:extent cx="5943600" cy="1932305"/>
            <wp:effectExtent l="0" t="0" r="0" b="0"/>
            <wp:docPr id="281434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434775" name=""/>
                    <pic:cNvPicPr/>
                  </pic:nvPicPr>
                  <pic:blipFill>
                    <a:blip r:embed="rId21"/>
                    <a:stretch>
                      <a:fillRect/>
                    </a:stretch>
                  </pic:blipFill>
                  <pic:spPr>
                    <a:xfrm>
                      <a:off x="0" y="0"/>
                      <a:ext cx="5943600" cy="1932305"/>
                    </a:xfrm>
                    <a:prstGeom prst="rect">
                      <a:avLst/>
                    </a:prstGeom>
                  </pic:spPr>
                </pic:pic>
              </a:graphicData>
            </a:graphic>
          </wp:inline>
        </w:drawing>
      </w:r>
    </w:p>
    <w:p w14:paraId="0DE38C35" w14:textId="1AA5C146" w:rsidR="008A60DA" w:rsidRPr="006C3D00" w:rsidRDefault="00675025" w:rsidP="00A272D4">
      <w:pPr>
        <w:pStyle w:val="Caption"/>
      </w:pPr>
      <w:bookmarkStart w:id="54" w:name="_Toc233795005"/>
      <w:bookmarkStart w:id="55" w:name="_Toc233812335"/>
      <w:r w:rsidRPr="006C3D00">
        <w:t xml:space="preserve">Figure </w:t>
      </w:r>
      <w:r w:rsidR="00A272D4">
        <w:fldChar w:fldCharType="begin"/>
      </w:r>
      <w:r w:rsidR="00A272D4">
        <w:instrText xml:space="preserve"> STYLEREF 1 \s </w:instrText>
      </w:r>
      <w:r w:rsidR="00A272D4">
        <w:fldChar w:fldCharType="separate"/>
      </w:r>
      <w:r w:rsidR="00A272D4">
        <w:rPr>
          <w:noProof/>
        </w:rPr>
        <w:t>9</w:t>
      </w:r>
      <w:r w:rsidR="00A272D4">
        <w:fldChar w:fldCharType="end"/>
      </w:r>
      <w:r w:rsidR="00A272D4">
        <w:t>.</w:t>
      </w:r>
      <w:r w:rsidR="00A272D4">
        <w:fldChar w:fldCharType="begin"/>
      </w:r>
      <w:r w:rsidR="00A272D4">
        <w:instrText xml:space="preserve"> SEQ Figure \* ARABIC \s 1 </w:instrText>
      </w:r>
      <w:r w:rsidR="00A272D4">
        <w:fldChar w:fldCharType="separate"/>
      </w:r>
      <w:r w:rsidR="00A272D4">
        <w:rPr>
          <w:noProof/>
        </w:rPr>
        <w:t>1</w:t>
      </w:r>
      <w:r w:rsidR="00A272D4">
        <w:fldChar w:fldCharType="end"/>
      </w:r>
      <w:r w:rsidRPr="006C3D00">
        <w:tab/>
        <w:t xml:space="preserve">The Shared </w:t>
      </w:r>
      <w:proofErr w:type="spellStart"/>
      <w:r w:rsidRPr="006C3D00">
        <w:t>Catalog</w:t>
      </w:r>
      <w:proofErr w:type="spellEnd"/>
      <w:r w:rsidRPr="006C3D00">
        <w:t xml:space="preserve"> (Administrators)</w:t>
      </w:r>
      <w:bookmarkEnd w:id="54"/>
      <w:bookmarkEnd w:id="55"/>
    </w:p>
    <w:p w14:paraId="6D867DF4" w14:textId="77777777" w:rsidR="008A60DA" w:rsidRPr="006C3D00" w:rsidRDefault="00000000" w:rsidP="00A272D4">
      <w:pPr>
        <w:pStyle w:val="Heading2"/>
        <w:numPr>
          <w:ilvl w:val="1"/>
          <w:numId w:val="2"/>
        </w:numPr>
        <w:jc w:val="both"/>
      </w:pPr>
      <w:bookmarkStart w:id="56" w:name="_Toc233801336"/>
      <w:r w:rsidRPr="006C3D00">
        <w:t xml:space="preserve">What the </w:t>
      </w:r>
      <w:proofErr w:type="spellStart"/>
      <w:r w:rsidRPr="006C3D00">
        <w:t>catalog</w:t>
      </w:r>
      <w:proofErr w:type="spellEnd"/>
      <w:r w:rsidRPr="006C3D00">
        <w:t xml:space="preserve"> controls</w:t>
      </w:r>
      <w:bookmarkEnd w:id="56"/>
    </w:p>
    <w:p w14:paraId="5B9AFC64" w14:textId="4A47B898" w:rsidR="008A60DA" w:rsidRDefault="00000000" w:rsidP="00A272D4">
      <w:pPr>
        <w:pStyle w:val="ListParagraph"/>
        <w:numPr>
          <w:ilvl w:val="0"/>
          <w:numId w:val="16"/>
        </w:numPr>
        <w:spacing w:after="60" w:line="264" w:lineRule="auto"/>
        <w:ind w:hanging="567"/>
        <w:jc w:val="both"/>
      </w:pPr>
      <w:r>
        <w:t xml:space="preserve">Projects </w:t>
      </w:r>
      <w:r w:rsidR="001A6668">
        <w:t>-</w:t>
      </w:r>
      <w:r>
        <w:t xml:space="preserve"> names, </w:t>
      </w:r>
      <w:proofErr w:type="gramStart"/>
      <w:r>
        <w:t>models</w:t>
      </w:r>
      <w:proofErr w:type="gramEnd"/>
      <w:r>
        <w:t xml:space="preserve"> and active/effective dates.</w:t>
      </w:r>
    </w:p>
    <w:p w14:paraId="63D160D1" w14:textId="77777777" w:rsidR="008A60DA" w:rsidRDefault="00000000" w:rsidP="00A272D4">
      <w:pPr>
        <w:pStyle w:val="ListParagraph"/>
        <w:numPr>
          <w:ilvl w:val="0"/>
          <w:numId w:val="16"/>
        </w:numPr>
        <w:spacing w:after="60" w:line="264" w:lineRule="auto"/>
        <w:ind w:hanging="567"/>
        <w:jc w:val="both"/>
      </w:pPr>
      <w:r>
        <w:t>Lines and stations shown on the Tracker map.</w:t>
      </w:r>
    </w:p>
    <w:p w14:paraId="727C1F9E" w14:textId="77777777" w:rsidR="008A60DA" w:rsidRDefault="00000000" w:rsidP="00A272D4">
      <w:pPr>
        <w:pStyle w:val="ListParagraph"/>
        <w:numPr>
          <w:ilvl w:val="0"/>
          <w:numId w:val="16"/>
        </w:numPr>
        <w:spacing w:after="60" w:line="264" w:lineRule="auto"/>
        <w:ind w:hanging="567"/>
        <w:jc w:val="both"/>
      </w:pPr>
      <w:r>
        <w:t>The lines and stations offered on the Travel Card, and which model each applies to.</w:t>
      </w:r>
    </w:p>
    <w:p w14:paraId="1ED5ED9B" w14:textId="77777777" w:rsidR="008A60DA" w:rsidRDefault="00000000" w:rsidP="00A272D4">
      <w:pPr>
        <w:pStyle w:val="ListParagraph"/>
        <w:numPr>
          <w:ilvl w:val="0"/>
          <w:numId w:val="16"/>
        </w:numPr>
        <w:spacing w:after="60" w:line="264" w:lineRule="auto"/>
        <w:ind w:hanging="567"/>
        <w:jc w:val="both"/>
      </w:pPr>
      <w:r>
        <w:t>The predefined activities and consumables/resources for each station.</w:t>
      </w:r>
    </w:p>
    <w:p w14:paraId="10091ADE" w14:textId="77777777" w:rsidR="008A60DA" w:rsidRPr="006C3D00" w:rsidRDefault="00000000" w:rsidP="00A272D4">
      <w:pPr>
        <w:pStyle w:val="Heading2"/>
        <w:numPr>
          <w:ilvl w:val="1"/>
          <w:numId w:val="2"/>
        </w:numPr>
        <w:jc w:val="both"/>
      </w:pPr>
      <w:bookmarkStart w:id="57" w:name="_Toc233801337"/>
      <w:r w:rsidRPr="006C3D00">
        <w:t xml:space="preserve">Opening the </w:t>
      </w:r>
      <w:proofErr w:type="spellStart"/>
      <w:r w:rsidRPr="006C3D00">
        <w:t>catalog</w:t>
      </w:r>
      <w:proofErr w:type="spellEnd"/>
      <w:r w:rsidRPr="006C3D00">
        <w:t xml:space="preserve"> editor</w:t>
      </w:r>
      <w:bookmarkEnd w:id="57"/>
    </w:p>
    <w:p w14:paraId="48587C08" w14:textId="77777777" w:rsidR="008A60DA" w:rsidRDefault="00000000" w:rsidP="00A272D4">
      <w:pPr>
        <w:spacing w:after="120" w:line="276" w:lineRule="auto"/>
      </w:pPr>
      <w:r>
        <w:t xml:space="preserve">Sign in as an administrator and press the Edit </w:t>
      </w:r>
      <w:proofErr w:type="spellStart"/>
      <w:r>
        <w:t>Catalog</w:t>
      </w:r>
      <w:proofErr w:type="spellEnd"/>
      <w:r>
        <w:t xml:space="preserve"> button (available from both the Travel Card and the Tracker). The editor opens as a modal with five tabs.</w:t>
      </w:r>
    </w:p>
    <w:p w14:paraId="059B2064" w14:textId="77777777" w:rsidR="008A60DA" w:rsidRPr="006C3D00" w:rsidRDefault="00000000" w:rsidP="00A272D4">
      <w:pPr>
        <w:pStyle w:val="Heading2"/>
        <w:numPr>
          <w:ilvl w:val="1"/>
          <w:numId w:val="2"/>
        </w:numPr>
        <w:jc w:val="both"/>
      </w:pPr>
      <w:bookmarkStart w:id="58" w:name="_Toc233801338"/>
      <w:r w:rsidRPr="006C3D00">
        <w:t>The editor tabs</w:t>
      </w:r>
      <w:bookmarkEnd w:id="58"/>
    </w:p>
    <w:p w14:paraId="2B365BDE" w14:textId="77777777" w:rsidR="008A60DA" w:rsidRPr="008D0E96" w:rsidRDefault="00000000" w:rsidP="00A272D4">
      <w:pPr>
        <w:pStyle w:val="Heading3"/>
        <w:numPr>
          <w:ilvl w:val="2"/>
          <w:numId w:val="2"/>
        </w:numPr>
        <w:jc w:val="both"/>
      </w:pPr>
      <w:r w:rsidRPr="008D0E96">
        <w:t>Projects</w:t>
      </w:r>
    </w:p>
    <w:p w14:paraId="5F6F2EAF" w14:textId="77777777" w:rsidR="008A60DA" w:rsidRDefault="00000000" w:rsidP="00A272D4">
      <w:pPr>
        <w:spacing w:after="120" w:line="276" w:lineRule="auto"/>
      </w:pPr>
      <w:r>
        <w:t xml:space="preserve">Add, </w:t>
      </w:r>
      <w:proofErr w:type="gramStart"/>
      <w:r>
        <w:t>rename</w:t>
      </w:r>
      <w:proofErr w:type="gramEnd"/>
      <w:r>
        <w:t xml:space="preserve"> or archive projects and set the model and effective dates. Projects feed the Travel Card project list and the Tracker project filter.</w:t>
      </w:r>
    </w:p>
    <w:p w14:paraId="475EE403" w14:textId="77777777" w:rsidR="008A60DA" w:rsidRPr="008D0E96" w:rsidRDefault="00000000" w:rsidP="00A272D4">
      <w:pPr>
        <w:pStyle w:val="Heading3"/>
        <w:numPr>
          <w:ilvl w:val="2"/>
          <w:numId w:val="2"/>
        </w:numPr>
        <w:jc w:val="both"/>
      </w:pPr>
      <w:r w:rsidRPr="008D0E96">
        <w:t>Lines</w:t>
      </w:r>
    </w:p>
    <w:p w14:paraId="1E5E2B45" w14:textId="77777777" w:rsidR="008A60DA" w:rsidRDefault="00000000" w:rsidP="00A272D4">
      <w:pPr>
        <w:spacing w:after="120" w:line="276" w:lineRule="auto"/>
      </w:pPr>
      <w:r>
        <w:t>Define the production lines, their labels and which models they apply to.</w:t>
      </w:r>
    </w:p>
    <w:p w14:paraId="1DAECA4A" w14:textId="77777777" w:rsidR="008A60DA" w:rsidRPr="008D0E96" w:rsidRDefault="00000000" w:rsidP="00A272D4">
      <w:pPr>
        <w:pStyle w:val="Heading3"/>
        <w:numPr>
          <w:ilvl w:val="2"/>
          <w:numId w:val="2"/>
        </w:numPr>
        <w:jc w:val="both"/>
      </w:pPr>
      <w:r w:rsidRPr="008D0E96">
        <w:t>Stations</w:t>
      </w:r>
    </w:p>
    <w:p w14:paraId="559332A7" w14:textId="77777777" w:rsidR="008A60DA" w:rsidRDefault="00000000" w:rsidP="00A272D4">
      <w:pPr>
        <w:spacing w:after="120" w:line="276" w:lineRule="auto"/>
      </w:pPr>
      <w:r>
        <w:lastRenderedPageBreak/>
        <w:t xml:space="preserve">Add or edit stations (code, name, line, order, models). Stations can </w:t>
      </w:r>
      <w:proofErr w:type="gramStart"/>
      <w:r>
        <w:t>be archived</w:t>
      </w:r>
      <w:proofErr w:type="gramEnd"/>
      <w:r>
        <w:t>, tagged to specific projects, and given effective-from / effective-to dates so historical lines remain meaningful.</w:t>
      </w:r>
    </w:p>
    <w:p w14:paraId="0B0B0C3C" w14:textId="77777777" w:rsidR="008A60DA" w:rsidRPr="008D0E96" w:rsidRDefault="00000000" w:rsidP="00A272D4">
      <w:pPr>
        <w:pStyle w:val="Heading3"/>
        <w:numPr>
          <w:ilvl w:val="2"/>
          <w:numId w:val="2"/>
        </w:numPr>
        <w:jc w:val="both"/>
      </w:pPr>
      <w:r w:rsidRPr="008D0E96">
        <w:t>Activities</w:t>
      </w:r>
    </w:p>
    <w:p w14:paraId="41E10BED" w14:textId="77777777" w:rsidR="008A60DA" w:rsidRDefault="00000000" w:rsidP="00A272D4">
      <w:pPr>
        <w:spacing w:after="120" w:line="276" w:lineRule="auto"/>
      </w:pPr>
      <w:r>
        <w:t>Maintain the list of predefined activities for each station.</w:t>
      </w:r>
    </w:p>
    <w:p w14:paraId="71934A6D" w14:textId="77777777" w:rsidR="008A60DA" w:rsidRPr="008D0E96" w:rsidRDefault="00000000" w:rsidP="00A272D4">
      <w:pPr>
        <w:pStyle w:val="Heading3"/>
        <w:numPr>
          <w:ilvl w:val="2"/>
          <w:numId w:val="2"/>
        </w:numPr>
        <w:jc w:val="both"/>
      </w:pPr>
      <w:r w:rsidRPr="008D0E96">
        <w:t>Resources</w:t>
      </w:r>
    </w:p>
    <w:p w14:paraId="3A9B34CE" w14:textId="77777777" w:rsidR="008A60DA" w:rsidRDefault="00000000" w:rsidP="00A272D4">
      <w:pPr>
        <w:spacing w:after="120" w:line="276" w:lineRule="auto"/>
      </w:pPr>
      <w:r>
        <w:t>Maintain the preset consumables and materials for each station, grouped by line.</w:t>
      </w:r>
    </w:p>
    <w:p w14:paraId="6F458A64" w14:textId="77777777" w:rsidR="008A60DA" w:rsidRPr="006C3D00" w:rsidRDefault="00000000" w:rsidP="00A272D4">
      <w:pPr>
        <w:pStyle w:val="Heading2"/>
        <w:numPr>
          <w:ilvl w:val="1"/>
          <w:numId w:val="2"/>
        </w:numPr>
        <w:jc w:val="both"/>
      </w:pPr>
      <w:bookmarkStart w:id="59" w:name="_Toc233801339"/>
      <w:r w:rsidRPr="006C3D00">
        <w:t>Archiving and legacy data</w:t>
      </w:r>
      <w:bookmarkEnd w:id="59"/>
    </w:p>
    <w:p w14:paraId="59DB0A13" w14:textId="77777777" w:rsidR="008A60DA" w:rsidRDefault="00000000" w:rsidP="00A272D4">
      <w:pPr>
        <w:spacing w:after="120" w:line="276" w:lineRule="auto"/>
      </w:pPr>
      <w:r>
        <w:t xml:space="preserve">Removing an item archives it (marks it inactive) rather than deleting it. Archived stations </w:t>
      </w:r>
      <w:proofErr w:type="gramStart"/>
      <w:r>
        <w:t>are still resolved</w:t>
      </w:r>
      <w:proofErr w:type="gramEnd"/>
      <w:r>
        <w:t xml:space="preserve"> when displaying older buses, so historical records </w:t>
      </w:r>
      <w:proofErr w:type="gramStart"/>
      <w:r>
        <w:t>are never hidden</w:t>
      </w:r>
      <w:proofErr w:type="gramEnd"/>
      <w:r>
        <w:t xml:space="preserve"> or broken. Archived stations </w:t>
      </w:r>
      <w:proofErr w:type="gramStart"/>
      <w:r>
        <w:t>are hidden</w:t>
      </w:r>
      <w:proofErr w:type="gramEnd"/>
      <w:r>
        <w:t xml:space="preserve"> from the live map unless a project filter that matches them </w:t>
      </w:r>
      <w:proofErr w:type="gramStart"/>
      <w:r>
        <w:t>is applied</w:t>
      </w:r>
      <w:proofErr w:type="gramEnd"/>
      <w:r>
        <w:t>.</w:t>
      </w:r>
    </w:p>
    <w:p w14:paraId="431E5C89" w14:textId="77777777" w:rsidR="008A60DA" w:rsidRPr="006C3D00" w:rsidRDefault="00000000" w:rsidP="00A272D4">
      <w:pPr>
        <w:pStyle w:val="Heading2"/>
        <w:numPr>
          <w:ilvl w:val="1"/>
          <w:numId w:val="2"/>
        </w:numPr>
        <w:jc w:val="both"/>
      </w:pPr>
      <w:bookmarkStart w:id="60" w:name="_Toc233801340"/>
      <w:r w:rsidRPr="006C3D00">
        <w:t>How edits reach everyone</w:t>
      </w:r>
      <w:bookmarkEnd w:id="60"/>
    </w:p>
    <w:p w14:paraId="7ED0C13E" w14:textId="5C4AB5F3" w:rsidR="00713286" w:rsidRDefault="00000000" w:rsidP="00A272D4">
      <w:pPr>
        <w:spacing w:after="120" w:line="276" w:lineRule="auto"/>
      </w:pPr>
      <w:r>
        <w:t xml:space="preserve">Saving writes the whole </w:t>
      </w:r>
      <w:proofErr w:type="spellStart"/>
      <w:r>
        <w:t>catalog</w:t>
      </w:r>
      <w:proofErr w:type="spellEnd"/>
      <w:r>
        <w:t xml:space="preserve"> back to the </w:t>
      </w:r>
      <w:proofErr w:type="spellStart"/>
      <w:r>
        <w:t>Catalog</w:t>
      </w:r>
      <w:proofErr w:type="spellEnd"/>
      <w:r>
        <w:t xml:space="preserve"> tab of the Google Sheet (through the Apps Script, protected by an admin token). Other users pick up the change at the next </w:t>
      </w:r>
      <w:proofErr w:type="spellStart"/>
      <w:r>
        <w:t>catalog</w:t>
      </w:r>
      <w:proofErr w:type="spellEnd"/>
      <w:r>
        <w:t xml:space="preserve"> refresh (about every two minutes) or when they reload. Each surface keeps its built-in data as a seed and merges the </w:t>
      </w:r>
      <w:proofErr w:type="spellStart"/>
      <w:r>
        <w:t>catalog</w:t>
      </w:r>
      <w:proofErr w:type="spellEnd"/>
      <w:r>
        <w:t xml:space="preserve"> over it, so the app keeps working even if the </w:t>
      </w:r>
      <w:proofErr w:type="spellStart"/>
      <w:r>
        <w:t>catalog</w:t>
      </w:r>
      <w:proofErr w:type="spellEnd"/>
      <w:r>
        <w:t xml:space="preserve"> is empty or briefly unavailable.</w:t>
      </w:r>
    </w:p>
    <w:p w14:paraId="393308CA" w14:textId="77777777" w:rsidR="00713286" w:rsidRDefault="00713286" w:rsidP="00A272D4">
      <w:r>
        <w:br w:type="page"/>
      </w:r>
    </w:p>
    <w:p w14:paraId="68FFB6C0" w14:textId="77777777" w:rsidR="00675025" w:rsidRPr="00E34E19" w:rsidRDefault="00000000" w:rsidP="00A272D4">
      <w:pPr>
        <w:pStyle w:val="Heading1"/>
        <w:numPr>
          <w:ilvl w:val="0"/>
          <w:numId w:val="2"/>
        </w:numPr>
        <w:jc w:val="both"/>
      </w:pPr>
      <w:bookmarkStart w:id="61" w:name="_Toc233801341"/>
      <w:r w:rsidRPr="00E34E19">
        <w:lastRenderedPageBreak/>
        <w:t>Exporting and Reporting</w:t>
      </w:r>
      <w:bookmarkEnd w:id="61"/>
    </w:p>
    <w:p w14:paraId="4E81457F" w14:textId="36EA2841" w:rsidR="008D0E96" w:rsidRPr="006C3D00" w:rsidRDefault="008D0E96" w:rsidP="00A272D4">
      <w:pPr>
        <w:pStyle w:val="Caption"/>
      </w:pPr>
      <w:bookmarkStart w:id="62" w:name="_Toc233795006"/>
      <w:r w:rsidRPr="006C3D00">
        <w:rPr>
          <w:noProof/>
        </w:rPr>
        <w:drawing>
          <wp:inline distT="0" distB="0" distL="0" distR="0" wp14:anchorId="50171590" wp14:editId="26EA1271">
            <wp:extent cx="4401946" cy="4589929"/>
            <wp:effectExtent l="0" t="0" r="0" b="1270"/>
            <wp:docPr id="1766220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220709" name=""/>
                    <pic:cNvPicPr/>
                  </pic:nvPicPr>
                  <pic:blipFill>
                    <a:blip r:embed="rId22"/>
                    <a:stretch>
                      <a:fillRect/>
                    </a:stretch>
                  </pic:blipFill>
                  <pic:spPr>
                    <a:xfrm>
                      <a:off x="0" y="0"/>
                      <a:ext cx="4411023" cy="4599393"/>
                    </a:xfrm>
                    <a:prstGeom prst="rect">
                      <a:avLst/>
                    </a:prstGeom>
                  </pic:spPr>
                </pic:pic>
              </a:graphicData>
            </a:graphic>
          </wp:inline>
        </w:drawing>
      </w:r>
    </w:p>
    <w:p w14:paraId="299260AF" w14:textId="31A11EEA" w:rsidR="008A60DA" w:rsidRPr="006C3D00" w:rsidRDefault="00675025" w:rsidP="00A272D4">
      <w:pPr>
        <w:pStyle w:val="Caption"/>
      </w:pPr>
      <w:bookmarkStart w:id="63" w:name="_Toc233812336"/>
      <w:r w:rsidRPr="006C3D00">
        <w:t xml:space="preserve">Figure </w:t>
      </w:r>
      <w:r w:rsidR="00A272D4">
        <w:fldChar w:fldCharType="begin"/>
      </w:r>
      <w:r w:rsidR="00A272D4">
        <w:instrText xml:space="preserve"> STYLEREF 1 \s </w:instrText>
      </w:r>
      <w:r w:rsidR="00A272D4">
        <w:fldChar w:fldCharType="separate"/>
      </w:r>
      <w:r w:rsidR="00A272D4">
        <w:rPr>
          <w:noProof/>
        </w:rPr>
        <w:t>10</w:t>
      </w:r>
      <w:r w:rsidR="00A272D4">
        <w:fldChar w:fldCharType="end"/>
      </w:r>
      <w:r w:rsidR="00A272D4">
        <w:t>.</w:t>
      </w:r>
      <w:r w:rsidR="00A272D4">
        <w:fldChar w:fldCharType="begin"/>
      </w:r>
      <w:r w:rsidR="00A272D4">
        <w:instrText xml:space="preserve"> SEQ Figure \* ARABIC \s 1 </w:instrText>
      </w:r>
      <w:r w:rsidR="00A272D4">
        <w:fldChar w:fldCharType="separate"/>
      </w:r>
      <w:r w:rsidR="00A272D4">
        <w:rPr>
          <w:noProof/>
        </w:rPr>
        <w:t>1</w:t>
      </w:r>
      <w:r w:rsidR="00A272D4">
        <w:fldChar w:fldCharType="end"/>
      </w:r>
      <w:r w:rsidRPr="006C3D00">
        <w:tab/>
        <w:t>Exporting and Reporting</w:t>
      </w:r>
      <w:bookmarkEnd w:id="62"/>
      <w:bookmarkEnd w:id="63"/>
    </w:p>
    <w:p w14:paraId="6F93E879" w14:textId="77777777" w:rsidR="008A60DA" w:rsidRPr="006C3D00" w:rsidRDefault="00000000" w:rsidP="00A272D4">
      <w:pPr>
        <w:pStyle w:val="Heading2"/>
        <w:numPr>
          <w:ilvl w:val="1"/>
          <w:numId w:val="2"/>
        </w:numPr>
        <w:jc w:val="both"/>
      </w:pPr>
      <w:bookmarkStart w:id="64" w:name="_Toc233801342"/>
      <w:r w:rsidRPr="006C3D00">
        <w:t>Dashboard exports</w:t>
      </w:r>
      <w:bookmarkEnd w:id="64"/>
    </w:p>
    <w:p w14:paraId="184A4E10" w14:textId="77777777" w:rsidR="008A60DA" w:rsidRDefault="00000000" w:rsidP="00A272D4">
      <w:pPr>
        <w:spacing w:after="120" w:line="276" w:lineRule="auto"/>
      </w:pPr>
      <w:r>
        <w:t>A fixed export bar at the bottom of the Dashboard shares the current (filtered) 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8A60DA" w:rsidRPr="001D7046" w14:paraId="0992DA84" w14:textId="77777777">
        <w:trPr>
          <w:tblHeader/>
        </w:trPr>
        <w:tc>
          <w:tcPr>
            <w:tcW w:w="2300" w:type="dxa"/>
            <w:tcBorders>
              <w:top w:val="single" w:sz="1" w:space="0" w:color="C7CDD4"/>
              <w:left w:val="single" w:sz="1" w:space="0" w:color="C7CDD4"/>
              <w:bottom w:val="single" w:sz="1" w:space="0" w:color="C7CDD4"/>
              <w:right w:val="single" w:sz="1" w:space="0" w:color="C7CDD4"/>
            </w:tcBorders>
            <w:shd w:val="clear" w:color="auto" w:fill="C8102E"/>
            <w:tcMar>
              <w:top w:w="50" w:type="dxa"/>
              <w:left w:w="110" w:type="dxa"/>
              <w:bottom w:w="50" w:type="dxa"/>
              <w:right w:w="110" w:type="dxa"/>
            </w:tcMar>
            <w:vAlign w:val="center"/>
          </w:tcPr>
          <w:p w14:paraId="75A18910" w14:textId="77777777" w:rsidR="008A60DA" w:rsidRPr="001D7046" w:rsidRDefault="00000000" w:rsidP="00A272D4">
            <w:pPr>
              <w:rPr>
                <w:sz w:val="20"/>
                <w:szCs w:val="20"/>
              </w:rPr>
            </w:pPr>
            <w:r w:rsidRPr="001D7046">
              <w:rPr>
                <w:b/>
                <w:bCs/>
                <w:color w:val="FFFFFF"/>
                <w:sz w:val="20"/>
                <w:szCs w:val="20"/>
              </w:rPr>
              <w:t>Export</w:t>
            </w:r>
          </w:p>
        </w:tc>
        <w:tc>
          <w:tcPr>
            <w:tcW w:w="7060" w:type="dxa"/>
            <w:tcBorders>
              <w:top w:val="single" w:sz="1" w:space="0" w:color="C7CDD4"/>
              <w:left w:val="single" w:sz="1" w:space="0" w:color="C7CDD4"/>
              <w:bottom w:val="single" w:sz="1" w:space="0" w:color="C7CDD4"/>
              <w:right w:val="single" w:sz="1" w:space="0" w:color="C7CDD4"/>
            </w:tcBorders>
            <w:shd w:val="clear" w:color="auto" w:fill="C8102E"/>
            <w:tcMar>
              <w:top w:w="50" w:type="dxa"/>
              <w:left w:w="110" w:type="dxa"/>
              <w:bottom w:w="50" w:type="dxa"/>
              <w:right w:w="110" w:type="dxa"/>
            </w:tcMar>
            <w:vAlign w:val="center"/>
          </w:tcPr>
          <w:p w14:paraId="51140F11" w14:textId="77777777" w:rsidR="008A60DA" w:rsidRPr="001D7046" w:rsidRDefault="00000000" w:rsidP="00A272D4">
            <w:pPr>
              <w:rPr>
                <w:sz w:val="20"/>
                <w:szCs w:val="20"/>
              </w:rPr>
            </w:pPr>
            <w:r w:rsidRPr="001D7046">
              <w:rPr>
                <w:b/>
                <w:bCs/>
                <w:color w:val="FFFFFF"/>
                <w:sz w:val="20"/>
                <w:szCs w:val="20"/>
              </w:rPr>
              <w:t>What you get</w:t>
            </w:r>
          </w:p>
        </w:tc>
      </w:tr>
      <w:tr w:rsidR="008A60DA" w:rsidRPr="001D7046" w14:paraId="0FD8DCBD" w14:textId="77777777">
        <w:tc>
          <w:tcPr>
            <w:tcW w:w="2300" w:type="dxa"/>
            <w:tcBorders>
              <w:top w:val="single" w:sz="1" w:space="0" w:color="C7CDD4"/>
              <w:left w:val="single" w:sz="1" w:space="0" w:color="C7CDD4"/>
              <w:bottom w:val="single" w:sz="1" w:space="0" w:color="C7CDD4"/>
              <w:right w:val="single" w:sz="1" w:space="0" w:color="C7CDD4"/>
            </w:tcBorders>
            <w:shd w:val="clear" w:color="auto" w:fill="FFFFFF"/>
            <w:tcMar>
              <w:top w:w="50" w:type="dxa"/>
              <w:left w:w="110" w:type="dxa"/>
              <w:bottom w:w="50" w:type="dxa"/>
              <w:right w:w="110" w:type="dxa"/>
            </w:tcMar>
            <w:vAlign w:val="center"/>
          </w:tcPr>
          <w:p w14:paraId="61D5BD89" w14:textId="77777777" w:rsidR="008A60DA" w:rsidRPr="001D7046" w:rsidRDefault="00000000" w:rsidP="00A272D4">
            <w:pPr>
              <w:rPr>
                <w:sz w:val="20"/>
                <w:szCs w:val="20"/>
              </w:rPr>
            </w:pPr>
            <w:r w:rsidRPr="001D7046">
              <w:rPr>
                <w:sz w:val="20"/>
                <w:szCs w:val="20"/>
              </w:rPr>
              <w:t>Excel</w:t>
            </w:r>
          </w:p>
        </w:tc>
        <w:tc>
          <w:tcPr>
            <w:tcW w:w="7060" w:type="dxa"/>
            <w:tcBorders>
              <w:top w:val="single" w:sz="1" w:space="0" w:color="C7CDD4"/>
              <w:left w:val="single" w:sz="1" w:space="0" w:color="C7CDD4"/>
              <w:bottom w:val="single" w:sz="1" w:space="0" w:color="C7CDD4"/>
              <w:right w:val="single" w:sz="1" w:space="0" w:color="C7CDD4"/>
            </w:tcBorders>
            <w:shd w:val="clear" w:color="auto" w:fill="FFFFFF"/>
            <w:tcMar>
              <w:top w:w="50" w:type="dxa"/>
              <w:left w:w="110" w:type="dxa"/>
              <w:bottom w:w="50" w:type="dxa"/>
              <w:right w:w="110" w:type="dxa"/>
            </w:tcMar>
            <w:vAlign w:val="center"/>
          </w:tcPr>
          <w:p w14:paraId="5FD52AD3" w14:textId="77777777" w:rsidR="008A60DA" w:rsidRPr="001D7046" w:rsidRDefault="00000000" w:rsidP="00A272D4">
            <w:pPr>
              <w:rPr>
                <w:sz w:val="20"/>
                <w:szCs w:val="20"/>
              </w:rPr>
            </w:pPr>
            <w:r w:rsidRPr="001D7046">
              <w:rPr>
                <w:sz w:val="20"/>
                <w:szCs w:val="20"/>
              </w:rPr>
              <w:t>A multi-sheet .xlsx workbook (Summary, Buses, Efficiency, Downtime, Rework, History).</w:t>
            </w:r>
          </w:p>
        </w:tc>
      </w:tr>
      <w:tr w:rsidR="008A60DA" w:rsidRPr="001D7046" w14:paraId="78307CB9" w14:textId="77777777">
        <w:tc>
          <w:tcPr>
            <w:tcW w:w="2300" w:type="dxa"/>
            <w:tcBorders>
              <w:top w:val="single" w:sz="1" w:space="0" w:color="C7CDD4"/>
              <w:left w:val="single" w:sz="1" w:space="0" w:color="C7CDD4"/>
              <w:bottom w:val="single" w:sz="1" w:space="0" w:color="C7CDD4"/>
              <w:right w:val="single" w:sz="1" w:space="0" w:color="C7CDD4"/>
            </w:tcBorders>
            <w:shd w:val="clear" w:color="auto" w:fill="F6F8FA"/>
            <w:tcMar>
              <w:top w:w="50" w:type="dxa"/>
              <w:left w:w="110" w:type="dxa"/>
              <w:bottom w:w="50" w:type="dxa"/>
              <w:right w:w="110" w:type="dxa"/>
            </w:tcMar>
            <w:vAlign w:val="center"/>
          </w:tcPr>
          <w:p w14:paraId="0D98EA59" w14:textId="77777777" w:rsidR="008A60DA" w:rsidRPr="001D7046" w:rsidRDefault="00000000" w:rsidP="00A272D4">
            <w:pPr>
              <w:rPr>
                <w:sz w:val="20"/>
                <w:szCs w:val="20"/>
              </w:rPr>
            </w:pPr>
            <w:r w:rsidRPr="001D7046">
              <w:rPr>
                <w:sz w:val="20"/>
                <w:szCs w:val="20"/>
              </w:rPr>
              <w:t>PDF Report</w:t>
            </w:r>
          </w:p>
        </w:tc>
        <w:tc>
          <w:tcPr>
            <w:tcW w:w="7060" w:type="dxa"/>
            <w:tcBorders>
              <w:top w:val="single" w:sz="1" w:space="0" w:color="C7CDD4"/>
              <w:left w:val="single" w:sz="1" w:space="0" w:color="C7CDD4"/>
              <w:bottom w:val="single" w:sz="1" w:space="0" w:color="C7CDD4"/>
              <w:right w:val="single" w:sz="1" w:space="0" w:color="C7CDD4"/>
            </w:tcBorders>
            <w:shd w:val="clear" w:color="auto" w:fill="F6F8FA"/>
            <w:tcMar>
              <w:top w:w="50" w:type="dxa"/>
              <w:left w:w="110" w:type="dxa"/>
              <w:bottom w:w="50" w:type="dxa"/>
              <w:right w:w="110" w:type="dxa"/>
            </w:tcMar>
            <w:vAlign w:val="center"/>
          </w:tcPr>
          <w:p w14:paraId="3E6307D6" w14:textId="77777777" w:rsidR="008A60DA" w:rsidRPr="001D7046" w:rsidRDefault="00000000" w:rsidP="00A272D4">
            <w:pPr>
              <w:rPr>
                <w:sz w:val="20"/>
                <w:szCs w:val="20"/>
              </w:rPr>
            </w:pPr>
            <w:r w:rsidRPr="001D7046">
              <w:rPr>
                <w:sz w:val="20"/>
                <w:szCs w:val="20"/>
              </w:rPr>
              <w:t>A formatted, KMC-branded white PDF report.</w:t>
            </w:r>
          </w:p>
        </w:tc>
      </w:tr>
      <w:tr w:rsidR="008A60DA" w:rsidRPr="001D7046" w14:paraId="5304A536" w14:textId="77777777">
        <w:tc>
          <w:tcPr>
            <w:tcW w:w="2300" w:type="dxa"/>
            <w:tcBorders>
              <w:top w:val="single" w:sz="1" w:space="0" w:color="C7CDD4"/>
              <w:left w:val="single" w:sz="1" w:space="0" w:color="C7CDD4"/>
              <w:bottom w:val="single" w:sz="1" w:space="0" w:color="C7CDD4"/>
              <w:right w:val="single" w:sz="1" w:space="0" w:color="C7CDD4"/>
            </w:tcBorders>
            <w:shd w:val="clear" w:color="auto" w:fill="FFFFFF"/>
            <w:tcMar>
              <w:top w:w="50" w:type="dxa"/>
              <w:left w:w="110" w:type="dxa"/>
              <w:bottom w:w="50" w:type="dxa"/>
              <w:right w:w="110" w:type="dxa"/>
            </w:tcMar>
            <w:vAlign w:val="center"/>
          </w:tcPr>
          <w:p w14:paraId="772DB931" w14:textId="77777777" w:rsidR="008A60DA" w:rsidRPr="001D7046" w:rsidRDefault="00000000" w:rsidP="00A272D4">
            <w:pPr>
              <w:rPr>
                <w:sz w:val="20"/>
                <w:szCs w:val="20"/>
              </w:rPr>
            </w:pPr>
            <w:r w:rsidRPr="001D7046">
              <w:rPr>
                <w:sz w:val="20"/>
                <w:szCs w:val="20"/>
              </w:rPr>
              <w:t>Slide PDF</w:t>
            </w:r>
          </w:p>
        </w:tc>
        <w:tc>
          <w:tcPr>
            <w:tcW w:w="7060" w:type="dxa"/>
            <w:tcBorders>
              <w:top w:val="single" w:sz="1" w:space="0" w:color="C7CDD4"/>
              <w:left w:val="single" w:sz="1" w:space="0" w:color="C7CDD4"/>
              <w:bottom w:val="single" w:sz="1" w:space="0" w:color="C7CDD4"/>
              <w:right w:val="single" w:sz="1" w:space="0" w:color="C7CDD4"/>
            </w:tcBorders>
            <w:shd w:val="clear" w:color="auto" w:fill="FFFFFF"/>
            <w:tcMar>
              <w:top w:w="50" w:type="dxa"/>
              <w:left w:w="110" w:type="dxa"/>
              <w:bottom w:w="50" w:type="dxa"/>
              <w:right w:w="110" w:type="dxa"/>
            </w:tcMar>
            <w:vAlign w:val="center"/>
          </w:tcPr>
          <w:p w14:paraId="302693E6" w14:textId="77777777" w:rsidR="008A60DA" w:rsidRPr="001D7046" w:rsidRDefault="00000000" w:rsidP="00A272D4">
            <w:pPr>
              <w:rPr>
                <w:sz w:val="20"/>
                <w:szCs w:val="20"/>
              </w:rPr>
            </w:pPr>
            <w:r w:rsidRPr="001D7046">
              <w:rPr>
                <w:sz w:val="20"/>
                <w:szCs w:val="20"/>
              </w:rPr>
              <w:t xml:space="preserve">A dark presentation-style PDF (cover, </w:t>
            </w:r>
            <w:proofErr w:type="gramStart"/>
            <w:r w:rsidRPr="001D7046">
              <w:rPr>
                <w:sz w:val="20"/>
                <w:szCs w:val="20"/>
              </w:rPr>
              <w:t>analytics</w:t>
            </w:r>
            <w:proofErr w:type="gramEnd"/>
            <w:r w:rsidRPr="001D7046">
              <w:rPr>
                <w:sz w:val="20"/>
                <w:szCs w:val="20"/>
              </w:rPr>
              <w:t xml:space="preserve"> and bus report).</w:t>
            </w:r>
          </w:p>
        </w:tc>
      </w:tr>
      <w:tr w:rsidR="008A60DA" w:rsidRPr="001D7046" w14:paraId="104289BE" w14:textId="77777777">
        <w:tc>
          <w:tcPr>
            <w:tcW w:w="2300" w:type="dxa"/>
            <w:tcBorders>
              <w:top w:val="single" w:sz="1" w:space="0" w:color="C7CDD4"/>
              <w:left w:val="single" w:sz="1" w:space="0" w:color="C7CDD4"/>
              <w:bottom w:val="single" w:sz="1" w:space="0" w:color="C7CDD4"/>
              <w:right w:val="single" w:sz="1" w:space="0" w:color="C7CDD4"/>
            </w:tcBorders>
            <w:shd w:val="clear" w:color="auto" w:fill="F6F8FA"/>
            <w:tcMar>
              <w:top w:w="50" w:type="dxa"/>
              <w:left w:w="110" w:type="dxa"/>
              <w:bottom w:w="50" w:type="dxa"/>
              <w:right w:w="110" w:type="dxa"/>
            </w:tcMar>
            <w:vAlign w:val="center"/>
          </w:tcPr>
          <w:p w14:paraId="7442ED78" w14:textId="77777777" w:rsidR="008A60DA" w:rsidRPr="001D7046" w:rsidRDefault="00000000" w:rsidP="00A272D4">
            <w:pPr>
              <w:rPr>
                <w:sz w:val="20"/>
                <w:szCs w:val="20"/>
              </w:rPr>
            </w:pPr>
            <w:r w:rsidRPr="001D7046">
              <w:rPr>
                <w:sz w:val="20"/>
                <w:szCs w:val="20"/>
              </w:rPr>
              <w:t>PNG</w:t>
            </w:r>
          </w:p>
        </w:tc>
        <w:tc>
          <w:tcPr>
            <w:tcW w:w="7060" w:type="dxa"/>
            <w:tcBorders>
              <w:top w:val="single" w:sz="1" w:space="0" w:color="C7CDD4"/>
              <w:left w:val="single" w:sz="1" w:space="0" w:color="C7CDD4"/>
              <w:bottom w:val="single" w:sz="1" w:space="0" w:color="C7CDD4"/>
              <w:right w:val="single" w:sz="1" w:space="0" w:color="C7CDD4"/>
            </w:tcBorders>
            <w:shd w:val="clear" w:color="auto" w:fill="F6F8FA"/>
            <w:tcMar>
              <w:top w:w="50" w:type="dxa"/>
              <w:left w:w="110" w:type="dxa"/>
              <w:bottom w:w="50" w:type="dxa"/>
              <w:right w:w="110" w:type="dxa"/>
            </w:tcMar>
            <w:vAlign w:val="center"/>
          </w:tcPr>
          <w:p w14:paraId="469D012A" w14:textId="77777777" w:rsidR="008A60DA" w:rsidRPr="001D7046" w:rsidRDefault="00000000" w:rsidP="00A272D4">
            <w:pPr>
              <w:rPr>
                <w:sz w:val="20"/>
                <w:szCs w:val="20"/>
              </w:rPr>
            </w:pPr>
            <w:r w:rsidRPr="001D7046">
              <w:rPr>
                <w:sz w:val="20"/>
                <w:szCs w:val="20"/>
              </w:rPr>
              <w:t>The cover slide as a single image.</w:t>
            </w:r>
          </w:p>
        </w:tc>
      </w:tr>
      <w:tr w:rsidR="008A60DA" w:rsidRPr="001D7046" w14:paraId="542042C5" w14:textId="77777777">
        <w:tc>
          <w:tcPr>
            <w:tcW w:w="2300" w:type="dxa"/>
            <w:tcBorders>
              <w:top w:val="single" w:sz="1" w:space="0" w:color="C7CDD4"/>
              <w:left w:val="single" w:sz="1" w:space="0" w:color="C7CDD4"/>
              <w:bottom w:val="single" w:sz="1" w:space="0" w:color="C7CDD4"/>
              <w:right w:val="single" w:sz="1" w:space="0" w:color="C7CDD4"/>
            </w:tcBorders>
            <w:shd w:val="clear" w:color="auto" w:fill="FFFFFF"/>
            <w:tcMar>
              <w:top w:w="50" w:type="dxa"/>
              <w:left w:w="110" w:type="dxa"/>
              <w:bottom w:w="50" w:type="dxa"/>
              <w:right w:w="110" w:type="dxa"/>
            </w:tcMar>
            <w:vAlign w:val="center"/>
          </w:tcPr>
          <w:p w14:paraId="63AAFD90" w14:textId="77777777" w:rsidR="008A60DA" w:rsidRPr="001D7046" w:rsidRDefault="00000000" w:rsidP="00A272D4">
            <w:pPr>
              <w:rPr>
                <w:sz w:val="20"/>
                <w:szCs w:val="20"/>
              </w:rPr>
            </w:pPr>
            <w:r w:rsidRPr="001D7046">
              <w:rPr>
                <w:sz w:val="20"/>
                <w:szCs w:val="20"/>
              </w:rPr>
              <w:t>Present</w:t>
            </w:r>
          </w:p>
        </w:tc>
        <w:tc>
          <w:tcPr>
            <w:tcW w:w="7060" w:type="dxa"/>
            <w:tcBorders>
              <w:top w:val="single" w:sz="1" w:space="0" w:color="C7CDD4"/>
              <w:left w:val="single" w:sz="1" w:space="0" w:color="C7CDD4"/>
              <w:bottom w:val="single" w:sz="1" w:space="0" w:color="C7CDD4"/>
              <w:right w:val="single" w:sz="1" w:space="0" w:color="C7CDD4"/>
            </w:tcBorders>
            <w:shd w:val="clear" w:color="auto" w:fill="FFFFFF"/>
            <w:tcMar>
              <w:top w:w="50" w:type="dxa"/>
              <w:left w:w="110" w:type="dxa"/>
              <w:bottom w:w="50" w:type="dxa"/>
              <w:right w:w="110" w:type="dxa"/>
            </w:tcMar>
            <w:vAlign w:val="center"/>
          </w:tcPr>
          <w:p w14:paraId="31CE585A" w14:textId="77777777" w:rsidR="008A60DA" w:rsidRPr="001D7046" w:rsidRDefault="00000000" w:rsidP="00A272D4">
            <w:pPr>
              <w:rPr>
                <w:sz w:val="20"/>
                <w:szCs w:val="20"/>
              </w:rPr>
            </w:pPr>
            <w:r w:rsidRPr="001D7046">
              <w:rPr>
                <w:sz w:val="20"/>
                <w:szCs w:val="20"/>
              </w:rPr>
              <w:t>Full-screen presentation / slide-deck mode.</w:t>
            </w:r>
          </w:p>
        </w:tc>
      </w:tr>
      <w:tr w:rsidR="008A60DA" w:rsidRPr="001D7046" w14:paraId="59479C71" w14:textId="77777777">
        <w:tc>
          <w:tcPr>
            <w:tcW w:w="2300" w:type="dxa"/>
            <w:tcBorders>
              <w:top w:val="single" w:sz="1" w:space="0" w:color="C7CDD4"/>
              <w:left w:val="single" w:sz="1" w:space="0" w:color="C7CDD4"/>
              <w:bottom w:val="single" w:sz="1" w:space="0" w:color="C7CDD4"/>
              <w:right w:val="single" w:sz="1" w:space="0" w:color="C7CDD4"/>
            </w:tcBorders>
            <w:shd w:val="clear" w:color="auto" w:fill="F6F8FA"/>
            <w:tcMar>
              <w:top w:w="50" w:type="dxa"/>
              <w:left w:w="110" w:type="dxa"/>
              <w:bottom w:w="50" w:type="dxa"/>
              <w:right w:w="110" w:type="dxa"/>
            </w:tcMar>
            <w:vAlign w:val="center"/>
          </w:tcPr>
          <w:p w14:paraId="74AE63BE" w14:textId="77777777" w:rsidR="008A60DA" w:rsidRPr="001D7046" w:rsidRDefault="00000000" w:rsidP="00A272D4">
            <w:pPr>
              <w:rPr>
                <w:sz w:val="20"/>
                <w:szCs w:val="20"/>
              </w:rPr>
            </w:pPr>
            <w:r w:rsidRPr="001D7046">
              <w:rPr>
                <w:sz w:val="20"/>
                <w:szCs w:val="20"/>
              </w:rPr>
              <w:t>Email Report</w:t>
            </w:r>
          </w:p>
        </w:tc>
        <w:tc>
          <w:tcPr>
            <w:tcW w:w="7060" w:type="dxa"/>
            <w:tcBorders>
              <w:top w:val="single" w:sz="1" w:space="0" w:color="C7CDD4"/>
              <w:left w:val="single" w:sz="1" w:space="0" w:color="C7CDD4"/>
              <w:bottom w:val="single" w:sz="1" w:space="0" w:color="C7CDD4"/>
              <w:right w:val="single" w:sz="1" w:space="0" w:color="C7CDD4"/>
            </w:tcBorders>
            <w:shd w:val="clear" w:color="auto" w:fill="F6F8FA"/>
            <w:tcMar>
              <w:top w:w="50" w:type="dxa"/>
              <w:left w:w="110" w:type="dxa"/>
              <w:bottom w:w="50" w:type="dxa"/>
              <w:right w:w="110" w:type="dxa"/>
            </w:tcMar>
            <w:vAlign w:val="center"/>
          </w:tcPr>
          <w:p w14:paraId="61356A9B" w14:textId="77777777" w:rsidR="008A60DA" w:rsidRPr="001D7046" w:rsidRDefault="00000000" w:rsidP="00A272D4">
            <w:pPr>
              <w:rPr>
                <w:sz w:val="20"/>
                <w:szCs w:val="20"/>
              </w:rPr>
            </w:pPr>
            <w:r w:rsidRPr="001D7046">
              <w:rPr>
                <w:sz w:val="20"/>
                <w:szCs w:val="20"/>
              </w:rPr>
              <w:t>Open the Schedule Email Report dialog (see below).</w:t>
            </w:r>
          </w:p>
        </w:tc>
      </w:tr>
    </w:tbl>
    <w:p w14:paraId="2B49769D" w14:textId="77777777" w:rsidR="008A60DA" w:rsidRPr="006C3D00" w:rsidRDefault="00000000" w:rsidP="00A272D4">
      <w:pPr>
        <w:pStyle w:val="Heading2"/>
        <w:numPr>
          <w:ilvl w:val="1"/>
          <w:numId w:val="2"/>
        </w:numPr>
        <w:jc w:val="both"/>
      </w:pPr>
      <w:bookmarkStart w:id="65" w:name="_Toc233801343"/>
      <w:r w:rsidRPr="006C3D00">
        <w:t>Travel card PDFs</w:t>
      </w:r>
      <w:bookmarkEnd w:id="65"/>
    </w:p>
    <w:p w14:paraId="3C583D87" w14:textId="77777777" w:rsidR="008A60DA" w:rsidRDefault="00000000" w:rsidP="00A272D4">
      <w:pPr>
        <w:spacing w:after="120" w:line="276" w:lineRule="auto"/>
      </w:pPr>
      <w:r>
        <w:lastRenderedPageBreak/>
        <w:t xml:space="preserve">From the Done step of a travel </w:t>
      </w:r>
      <w:proofErr w:type="gramStart"/>
      <w:r>
        <w:t>card</w:t>
      </w:r>
      <w:proofErr w:type="gramEnd"/>
      <w:r>
        <w:t xml:space="preserve"> you can download a single-station report (including the per-cause overrun breakdown) or a full bus report covering that </w:t>
      </w:r>
      <w:proofErr w:type="spellStart"/>
      <w:r>
        <w:t>VIN's</w:t>
      </w:r>
      <w:proofErr w:type="spellEnd"/>
      <w:r>
        <w:t xml:space="preserve"> logged history on the device.</w:t>
      </w:r>
    </w:p>
    <w:p w14:paraId="203D2B61" w14:textId="77777777" w:rsidR="008A60DA" w:rsidRPr="006C3D00" w:rsidRDefault="00000000" w:rsidP="00A272D4">
      <w:pPr>
        <w:pStyle w:val="Heading2"/>
        <w:numPr>
          <w:ilvl w:val="1"/>
          <w:numId w:val="2"/>
        </w:numPr>
        <w:jc w:val="both"/>
      </w:pPr>
      <w:bookmarkStart w:id="66" w:name="_Toc233801344"/>
      <w:r w:rsidRPr="006C3D00">
        <w:t>Scheduled email reporting</w:t>
      </w:r>
      <w:bookmarkEnd w:id="66"/>
    </w:p>
    <w:p w14:paraId="65B5D8B7" w14:textId="69109431" w:rsidR="008A60DA" w:rsidRDefault="00000000" w:rsidP="00A272D4">
      <w:pPr>
        <w:spacing w:after="120" w:line="276" w:lineRule="auto"/>
      </w:pPr>
      <w:r>
        <w:t xml:space="preserve">The Email Report button opens the Schedule Email Report dialog, which sends the dashboard report </w:t>
      </w:r>
      <w:r w:rsidR="001A6668">
        <w:t>-</w:t>
      </w:r>
      <w:r>
        <w:t xml:space="preserve"> slides, </w:t>
      </w:r>
      <w:proofErr w:type="gramStart"/>
      <w:r>
        <w:t>PDFs</w:t>
      </w:r>
      <w:proofErr w:type="gramEnd"/>
      <w:r>
        <w:t xml:space="preserve"> and the Excel workbook </w:t>
      </w:r>
      <w:r w:rsidR="001A6668">
        <w:t>-</w:t>
      </w:r>
      <w:r>
        <w:t xml:space="preserve"> to one or more recipients, either immediately or on a recurring schedule.</w:t>
      </w:r>
    </w:p>
    <w:p w14:paraId="0C47D254" w14:textId="77777777" w:rsidR="008A60DA" w:rsidRPr="008D0E96" w:rsidRDefault="00000000" w:rsidP="00A272D4">
      <w:pPr>
        <w:pStyle w:val="Heading3"/>
        <w:numPr>
          <w:ilvl w:val="2"/>
          <w:numId w:val="2"/>
        </w:numPr>
        <w:jc w:val="both"/>
      </w:pPr>
      <w:r w:rsidRPr="008D0E96">
        <w:t>Setting up a report</w:t>
      </w:r>
    </w:p>
    <w:p w14:paraId="3A5C9EEE" w14:textId="1A622B39" w:rsidR="008A60DA" w:rsidRDefault="00000000" w:rsidP="001D7046">
      <w:pPr>
        <w:pStyle w:val="ListParagraph"/>
        <w:numPr>
          <w:ilvl w:val="0"/>
          <w:numId w:val="19"/>
        </w:numPr>
        <w:spacing w:after="60" w:line="264" w:lineRule="auto"/>
        <w:jc w:val="both"/>
      </w:pPr>
      <w:r>
        <w:t xml:space="preserve">Recipients </w:t>
      </w:r>
      <w:r w:rsidR="001A6668">
        <w:t>-</w:t>
      </w:r>
      <w:r>
        <w:t xml:space="preserve"> one or more email addresses, separated by commas.</w:t>
      </w:r>
    </w:p>
    <w:p w14:paraId="0E49F611" w14:textId="61E8A22E" w:rsidR="008A60DA" w:rsidRDefault="00000000" w:rsidP="001D7046">
      <w:pPr>
        <w:pStyle w:val="ListParagraph"/>
        <w:numPr>
          <w:ilvl w:val="0"/>
          <w:numId w:val="19"/>
        </w:numPr>
        <w:spacing w:after="60" w:line="264" w:lineRule="auto"/>
        <w:jc w:val="both"/>
      </w:pPr>
      <w:r>
        <w:t xml:space="preserve">Subject </w:t>
      </w:r>
      <w:r w:rsidR="001A6668">
        <w:t>-</w:t>
      </w:r>
      <w:r>
        <w:t xml:space="preserve"> editable; defaults to "KMC Bus Production Dashboard Report".</w:t>
      </w:r>
    </w:p>
    <w:p w14:paraId="4671A957" w14:textId="5F556D47" w:rsidR="008A60DA" w:rsidRDefault="00000000" w:rsidP="001D7046">
      <w:pPr>
        <w:pStyle w:val="ListParagraph"/>
        <w:numPr>
          <w:ilvl w:val="0"/>
          <w:numId w:val="19"/>
        </w:numPr>
        <w:spacing w:after="60" w:line="264" w:lineRule="auto"/>
        <w:jc w:val="both"/>
      </w:pPr>
      <w:r>
        <w:t xml:space="preserve">Confirm the active dashboard filters </w:t>
      </w:r>
      <w:r w:rsidR="001A6668">
        <w:t>-</w:t>
      </w:r>
      <w:r>
        <w:t xml:space="preserve"> these </w:t>
      </w:r>
      <w:proofErr w:type="gramStart"/>
      <w:r>
        <w:t>are shown</w:t>
      </w:r>
      <w:proofErr w:type="gramEnd"/>
      <w:r>
        <w:t xml:space="preserve"> read-only so you can see exactly what the report will cover. To change them, adjust the filters on the dashboard and reopen the dialog.</w:t>
      </w:r>
    </w:p>
    <w:p w14:paraId="117A4D2B" w14:textId="30031CCA" w:rsidR="008A60DA" w:rsidRDefault="00000000" w:rsidP="001D7046">
      <w:pPr>
        <w:pStyle w:val="ListParagraph"/>
        <w:numPr>
          <w:ilvl w:val="0"/>
          <w:numId w:val="19"/>
        </w:numPr>
        <w:spacing w:after="60" w:line="264" w:lineRule="auto"/>
        <w:jc w:val="both"/>
      </w:pPr>
      <w:r>
        <w:t xml:space="preserve">Optionally set a Report Data Range (From / To) </w:t>
      </w:r>
      <w:r w:rsidR="001A6668">
        <w:t>-</w:t>
      </w:r>
      <w:r>
        <w:t xml:space="preserve"> an independent date window applied to the attached data, separate from the dashboard's own date filter.</w:t>
      </w:r>
    </w:p>
    <w:p w14:paraId="1BEF26F1" w14:textId="77777777" w:rsidR="008A60DA" w:rsidRDefault="00000000" w:rsidP="001D7046">
      <w:pPr>
        <w:pStyle w:val="ListParagraph"/>
        <w:numPr>
          <w:ilvl w:val="0"/>
          <w:numId w:val="19"/>
        </w:numPr>
        <w:spacing w:after="60" w:line="264" w:lineRule="auto"/>
        <w:jc w:val="both"/>
      </w:pPr>
      <w:r>
        <w:t>Choose a schedule: Send Now, Daily, or Weekly.</w:t>
      </w:r>
    </w:p>
    <w:p w14:paraId="40B5A77E" w14:textId="77777777" w:rsidR="008A60DA" w:rsidRDefault="00000000" w:rsidP="001D7046">
      <w:pPr>
        <w:pStyle w:val="ListParagraph"/>
        <w:numPr>
          <w:ilvl w:val="0"/>
          <w:numId w:val="19"/>
        </w:numPr>
        <w:spacing w:after="60" w:line="264" w:lineRule="auto"/>
        <w:jc w:val="both"/>
      </w:pPr>
      <w:r>
        <w:t>For Daily or Weekly, set the send time (and, for Weekly, the day of the week).</w:t>
      </w:r>
    </w:p>
    <w:p w14:paraId="13E7729B" w14:textId="77777777" w:rsidR="008A60DA" w:rsidRDefault="00000000" w:rsidP="001D7046">
      <w:pPr>
        <w:pStyle w:val="ListParagraph"/>
        <w:numPr>
          <w:ilvl w:val="0"/>
          <w:numId w:val="19"/>
        </w:numPr>
        <w:spacing w:after="60" w:line="264" w:lineRule="auto"/>
        <w:jc w:val="both"/>
      </w:pPr>
      <w:r>
        <w:t>Press the action button to send now or save the schedule.</w:t>
      </w:r>
    </w:p>
    <w:p w14:paraId="31245204" w14:textId="77777777" w:rsidR="008A60DA" w:rsidRPr="008D0E96" w:rsidRDefault="00000000" w:rsidP="00A272D4">
      <w:pPr>
        <w:pStyle w:val="Heading3"/>
        <w:numPr>
          <w:ilvl w:val="2"/>
          <w:numId w:val="2"/>
        </w:numPr>
        <w:jc w:val="both"/>
      </w:pPr>
      <w:r w:rsidRPr="008D0E96">
        <w:t xml:space="preserve">What </w:t>
      </w:r>
      <w:proofErr w:type="gramStart"/>
      <w:r w:rsidRPr="008D0E96">
        <w:t>gets attached</w:t>
      </w:r>
      <w:proofErr w:type="gramEnd"/>
    </w:p>
    <w:p w14:paraId="596B35A6" w14:textId="77777777" w:rsidR="008A60DA" w:rsidRDefault="00000000" w:rsidP="00A272D4">
      <w:pPr>
        <w:spacing w:after="120" w:line="276" w:lineRule="auto"/>
      </w:pPr>
      <w:r>
        <w:t xml:space="preserve">The report files </w:t>
      </w:r>
      <w:proofErr w:type="gramStart"/>
      <w:r>
        <w:t>are generated</w:t>
      </w:r>
      <w:proofErr w:type="gramEnd"/>
      <w:r>
        <w:t xml:space="preserve"> automatically and attached to the email: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8A60DA" w:rsidRPr="001D7046" w14:paraId="15911163" w14:textId="77777777">
        <w:trPr>
          <w:tblHeader/>
        </w:trPr>
        <w:tc>
          <w:tcPr>
            <w:tcW w:w="3400" w:type="dxa"/>
            <w:tcBorders>
              <w:top w:val="single" w:sz="1" w:space="0" w:color="C7CDD4"/>
              <w:left w:val="single" w:sz="1" w:space="0" w:color="C7CDD4"/>
              <w:bottom w:val="single" w:sz="1" w:space="0" w:color="C7CDD4"/>
              <w:right w:val="single" w:sz="1" w:space="0" w:color="C7CDD4"/>
            </w:tcBorders>
            <w:shd w:val="clear" w:color="auto" w:fill="C8102E"/>
            <w:tcMar>
              <w:top w:w="50" w:type="dxa"/>
              <w:left w:w="110" w:type="dxa"/>
              <w:bottom w:w="50" w:type="dxa"/>
              <w:right w:w="110" w:type="dxa"/>
            </w:tcMar>
            <w:vAlign w:val="center"/>
          </w:tcPr>
          <w:p w14:paraId="00F6051D" w14:textId="77777777" w:rsidR="008A60DA" w:rsidRPr="001D7046" w:rsidRDefault="00000000" w:rsidP="00A272D4">
            <w:pPr>
              <w:rPr>
                <w:sz w:val="20"/>
                <w:szCs w:val="20"/>
              </w:rPr>
            </w:pPr>
            <w:r w:rsidRPr="001D7046">
              <w:rPr>
                <w:b/>
                <w:bCs/>
                <w:color w:val="FFFFFF"/>
                <w:sz w:val="20"/>
                <w:szCs w:val="20"/>
              </w:rPr>
              <w:t>Attachment</w:t>
            </w:r>
          </w:p>
        </w:tc>
        <w:tc>
          <w:tcPr>
            <w:tcW w:w="5960" w:type="dxa"/>
            <w:tcBorders>
              <w:top w:val="single" w:sz="1" w:space="0" w:color="C7CDD4"/>
              <w:left w:val="single" w:sz="1" w:space="0" w:color="C7CDD4"/>
              <w:bottom w:val="single" w:sz="1" w:space="0" w:color="C7CDD4"/>
              <w:right w:val="single" w:sz="1" w:space="0" w:color="C7CDD4"/>
            </w:tcBorders>
            <w:shd w:val="clear" w:color="auto" w:fill="C8102E"/>
            <w:tcMar>
              <w:top w:w="50" w:type="dxa"/>
              <w:left w:w="110" w:type="dxa"/>
              <w:bottom w:w="50" w:type="dxa"/>
              <w:right w:w="110" w:type="dxa"/>
            </w:tcMar>
            <w:vAlign w:val="center"/>
          </w:tcPr>
          <w:p w14:paraId="792EDAE9" w14:textId="77777777" w:rsidR="008A60DA" w:rsidRPr="001D7046" w:rsidRDefault="00000000" w:rsidP="00A272D4">
            <w:pPr>
              <w:rPr>
                <w:sz w:val="20"/>
                <w:szCs w:val="20"/>
              </w:rPr>
            </w:pPr>
            <w:r w:rsidRPr="001D7046">
              <w:rPr>
                <w:b/>
                <w:bCs/>
                <w:color w:val="FFFFFF"/>
                <w:sz w:val="20"/>
                <w:szCs w:val="20"/>
              </w:rPr>
              <w:t>Contents</w:t>
            </w:r>
          </w:p>
        </w:tc>
      </w:tr>
      <w:tr w:rsidR="008A60DA" w:rsidRPr="001D7046" w14:paraId="71271820" w14:textId="77777777">
        <w:tc>
          <w:tcPr>
            <w:tcW w:w="3400" w:type="dxa"/>
            <w:tcBorders>
              <w:top w:val="single" w:sz="1" w:space="0" w:color="C7CDD4"/>
              <w:left w:val="single" w:sz="1" w:space="0" w:color="C7CDD4"/>
              <w:bottom w:val="single" w:sz="1" w:space="0" w:color="C7CDD4"/>
              <w:right w:val="single" w:sz="1" w:space="0" w:color="C7CDD4"/>
            </w:tcBorders>
            <w:shd w:val="clear" w:color="auto" w:fill="FFFFFF"/>
            <w:tcMar>
              <w:top w:w="50" w:type="dxa"/>
              <w:left w:w="110" w:type="dxa"/>
              <w:bottom w:w="50" w:type="dxa"/>
              <w:right w:w="110" w:type="dxa"/>
            </w:tcMar>
            <w:vAlign w:val="center"/>
          </w:tcPr>
          <w:p w14:paraId="7954C1D4" w14:textId="77777777" w:rsidR="008A60DA" w:rsidRPr="001D7046" w:rsidRDefault="00000000" w:rsidP="00A272D4">
            <w:pPr>
              <w:rPr>
                <w:sz w:val="20"/>
                <w:szCs w:val="20"/>
              </w:rPr>
            </w:pPr>
            <w:r w:rsidRPr="001D7046">
              <w:rPr>
                <w:sz w:val="20"/>
                <w:szCs w:val="20"/>
              </w:rPr>
              <w:t>KMC_CoverSlide_[date].png</w:t>
            </w:r>
          </w:p>
        </w:tc>
        <w:tc>
          <w:tcPr>
            <w:tcW w:w="5960" w:type="dxa"/>
            <w:tcBorders>
              <w:top w:val="single" w:sz="1" w:space="0" w:color="C7CDD4"/>
              <w:left w:val="single" w:sz="1" w:space="0" w:color="C7CDD4"/>
              <w:bottom w:val="single" w:sz="1" w:space="0" w:color="C7CDD4"/>
              <w:right w:val="single" w:sz="1" w:space="0" w:color="C7CDD4"/>
            </w:tcBorders>
            <w:shd w:val="clear" w:color="auto" w:fill="FFFFFF"/>
            <w:tcMar>
              <w:top w:w="50" w:type="dxa"/>
              <w:left w:w="110" w:type="dxa"/>
              <w:bottom w:w="50" w:type="dxa"/>
              <w:right w:w="110" w:type="dxa"/>
            </w:tcMar>
            <w:vAlign w:val="center"/>
          </w:tcPr>
          <w:p w14:paraId="439CCB11" w14:textId="77777777" w:rsidR="008A60DA" w:rsidRPr="001D7046" w:rsidRDefault="00000000" w:rsidP="00A272D4">
            <w:pPr>
              <w:rPr>
                <w:sz w:val="20"/>
                <w:szCs w:val="20"/>
              </w:rPr>
            </w:pPr>
            <w:r w:rsidRPr="001D7046">
              <w:rPr>
                <w:sz w:val="20"/>
                <w:szCs w:val="20"/>
              </w:rPr>
              <w:t>Dashboard cover slide (dark theme).</w:t>
            </w:r>
          </w:p>
        </w:tc>
      </w:tr>
      <w:tr w:rsidR="008A60DA" w:rsidRPr="001D7046" w14:paraId="1BE7F18C" w14:textId="77777777">
        <w:tc>
          <w:tcPr>
            <w:tcW w:w="3400" w:type="dxa"/>
            <w:tcBorders>
              <w:top w:val="single" w:sz="1" w:space="0" w:color="C7CDD4"/>
              <w:left w:val="single" w:sz="1" w:space="0" w:color="C7CDD4"/>
              <w:bottom w:val="single" w:sz="1" w:space="0" w:color="C7CDD4"/>
              <w:right w:val="single" w:sz="1" w:space="0" w:color="C7CDD4"/>
            </w:tcBorders>
            <w:shd w:val="clear" w:color="auto" w:fill="F6F8FA"/>
            <w:tcMar>
              <w:top w:w="50" w:type="dxa"/>
              <w:left w:w="110" w:type="dxa"/>
              <w:bottom w:w="50" w:type="dxa"/>
              <w:right w:w="110" w:type="dxa"/>
            </w:tcMar>
            <w:vAlign w:val="center"/>
          </w:tcPr>
          <w:p w14:paraId="03D5725F" w14:textId="77777777" w:rsidR="008A60DA" w:rsidRPr="001D7046" w:rsidRDefault="00000000" w:rsidP="00A272D4">
            <w:pPr>
              <w:rPr>
                <w:sz w:val="20"/>
                <w:szCs w:val="20"/>
              </w:rPr>
            </w:pPr>
            <w:r w:rsidRPr="001D7046">
              <w:rPr>
                <w:sz w:val="20"/>
                <w:szCs w:val="20"/>
              </w:rPr>
              <w:t>KMC_Presentation_[date].pdf</w:t>
            </w:r>
          </w:p>
        </w:tc>
        <w:tc>
          <w:tcPr>
            <w:tcW w:w="5960" w:type="dxa"/>
            <w:tcBorders>
              <w:top w:val="single" w:sz="1" w:space="0" w:color="C7CDD4"/>
              <w:left w:val="single" w:sz="1" w:space="0" w:color="C7CDD4"/>
              <w:bottom w:val="single" w:sz="1" w:space="0" w:color="C7CDD4"/>
              <w:right w:val="single" w:sz="1" w:space="0" w:color="C7CDD4"/>
            </w:tcBorders>
            <w:shd w:val="clear" w:color="auto" w:fill="F6F8FA"/>
            <w:tcMar>
              <w:top w:w="50" w:type="dxa"/>
              <w:left w:w="110" w:type="dxa"/>
              <w:bottom w:w="50" w:type="dxa"/>
              <w:right w:w="110" w:type="dxa"/>
            </w:tcMar>
            <w:vAlign w:val="center"/>
          </w:tcPr>
          <w:p w14:paraId="2E916BF9" w14:textId="403D74FC" w:rsidR="008A60DA" w:rsidRPr="001D7046" w:rsidRDefault="00000000" w:rsidP="00A272D4">
            <w:pPr>
              <w:rPr>
                <w:sz w:val="20"/>
                <w:szCs w:val="20"/>
              </w:rPr>
            </w:pPr>
            <w:r w:rsidRPr="001D7046">
              <w:rPr>
                <w:sz w:val="20"/>
                <w:szCs w:val="20"/>
              </w:rPr>
              <w:t xml:space="preserve">Dark slide PDF </w:t>
            </w:r>
            <w:r w:rsidR="001A6668" w:rsidRPr="001D7046">
              <w:rPr>
                <w:sz w:val="20"/>
                <w:szCs w:val="20"/>
              </w:rPr>
              <w:t>-</w:t>
            </w:r>
            <w:r w:rsidRPr="001D7046">
              <w:rPr>
                <w:sz w:val="20"/>
                <w:szCs w:val="20"/>
              </w:rPr>
              <w:t xml:space="preserve"> cover, </w:t>
            </w:r>
            <w:proofErr w:type="gramStart"/>
            <w:r w:rsidRPr="001D7046">
              <w:rPr>
                <w:sz w:val="20"/>
                <w:szCs w:val="20"/>
              </w:rPr>
              <w:t>analytics</w:t>
            </w:r>
            <w:proofErr w:type="gramEnd"/>
            <w:r w:rsidRPr="001D7046">
              <w:rPr>
                <w:sz w:val="20"/>
                <w:szCs w:val="20"/>
              </w:rPr>
              <w:t xml:space="preserve"> and bus report.</w:t>
            </w:r>
          </w:p>
        </w:tc>
      </w:tr>
      <w:tr w:rsidR="008A60DA" w:rsidRPr="001D7046" w14:paraId="4D1D79CF" w14:textId="77777777">
        <w:tc>
          <w:tcPr>
            <w:tcW w:w="3400" w:type="dxa"/>
            <w:tcBorders>
              <w:top w:val="single" w:sz="1" w:space="0" w:color="C7CDD4"/>
              <w:left w:val="single" w:sz="1" w:space="0" w:color="C7CDD4"/>
              <w:bottom w:val="single" w:sz="1" w:space="0" w:color="C7CDD4"/>
              <w:right w:val="single" w:sz="1" w:space="0" w:color="C7CDD4"/>
            </w:tcBorders>
            <w:shd w:val="clear" w:color="auto" w:fill="FFFFFF"/>
            <w:tcMar>
              <w:top w:w="50" w:type="dxa"/>
              <w:left w:w="110" w:type="dxa"/>
              <w:bottom w:w="50" w:type="dxa"/>
              <w:right w:w="110" w:type="dxa"/>
            </w:tcMar>
            <w:vAlign w:val="center"/>
          </w:tcPr>
          <w:p w14:paraId="2C2A4347" w14:textId="77777777" w:rsidR="008A60DA" w:rsidRPr="001D7046" w:rsidRDefault="00000000" w:rsidP="00A272D4">
            <w:pPr>
              <w:rPr>
                <w:sz w:val="20"/>
                <w:szCs w:val="20"/>
              </w:rPr>
            </w:pPr>
            <w:r w:rsidRPr="001D7046">
              <w:rPr>
                <w:sz w:val="20"/>
                <w:szCs w:val="20"/>
              </w:rPr>
              <w:t>KMC_Dashboard_[date].pdf</w:t>
            </w:r>
          </w:p>
        </w:tc>
        <w:tc>
          <w:tcPr>
            <w:tcW w:w="5960" w:type="dxa"/>
            <w:tcBorders>
              <w:top w:val="single" w:sz="1" w:space="0" w:color="C7CDD4"/>
              <w:left w:val="single" w:sz="1" w:space="0" w:color="C7CDD4"/>
              <w:bottom w:val="single" w:sz="1" w:space="0" w:color="C7CDD4"/>
              <w:right w:val="single" w:sz="1" w:space="0" w:color="C7CDD4"/>
            </w:tcBorders>
            <w:shd w:val="clear" w:color="auto" w:fill="FFFFFF"/>
            <w:tcMar>
              <w:top w:w="50" w:type="dxa"/>
              <w:left w:w="110" w:type="dxa"/>
              <w:bottom w:w="50" w:type="dxa"/>
              <w:right w:w="110" w:type="dxa"/>
            </w:tcMar>
            <w:vAlign w:val="center"/>
          </w:tcPr>
          <w:p w14:paraId="6C63D634" w14:textId="77777777" w:rsidR="008A60DA" w:rsidRPr="001D7046" w:rsidRDefault="00000000" w:rsidP="00A272D4">
            <w:pPr>
              <w:rPr>
                <w:sz w:val="20"/>
                <w:szCs w:val="20"/>
              </w:rPr>
            </w:pPr>
            <w:r w:rsidRPr="001D7046">
              <w:rPr>
                <w:sz w:val="20"/>
                <w:szCs w:val="20"/>
              </w:rPr>
              <w:t>Branded white PDF report.</w:t>
            </w:r>
          </w:p>
        </w:tc>
      </w:tr>
      <w:tr w:rsidR="008A60DA" w:rsidRPr="001D7046" w14:paraId="571A29BE" w14:textId="77777777">
        <w:tc>
          <w:tcPr>
            <w:tcW w:w="3400" w:type="dxa"/>
            <w:tcBorders>
              <w:top w:val="single" w:sz="1" w:space="0" w:color="C7CDD4"/>
              <w:left w:val="single" w:sz="1" w:space="0" w:color="C7CDD4"/>
              <w:bottom w:val="single" w:sz="1" w:space="0" w:color="C7CDD4"/>
              <w:right w:val="single" w:sz="1" w:space="0" w:color="C7CDD4"/>
            </w:tcBorders>
            <w:shd w:val="clear" w:color="auto" w:fill="F6F8FA"/>
            <w:tcMar>
              <w:top w:w="50" w:type="dxa"/>
              <w:left w:w="110" w:type="dxa"/>
              <w:bottom w:w="50" w:type="dxa"/>
              <w:right w:w="110" w:type="dxa"/>
            </w:tcMar>
            <w:vAlign w:val="center"/>
          </w:tcPr>
          <w:p w14:paraId="7ED6C9D8" w14:textId="77777777" w:rsidR="008A60DA" w:rsidRPr="001D7046" w:rsidRDefault="00000000" w:rsidP="00A272D4">
            <w:pPr>
              <w:rPr>
                <w:sz w:val="20"/>
                <w:szCs w:val="20"/>
              </w:rPr>
            </w:pPr>
            <w:r w:rsidRPr="001D7046">
              <w:rPr>
                <w:sz w:val="20"/>
                <w:szCs w:val="20"/>
              </w:rPr>
              <w:t>KMC_Dashboard_[date].xlsx</w:t>
            </w:r>
          </w:p>
        </w:tc>
        <w:tc>
          <w:tcPr>
            <w:tcW w:w="5960" w:type="dxa"/>
            <w:tcBorders>
              <w:top w:val="single" w:sz="1" w:space="0" w:color="C7CDD4"/>
              <w:left w:val="single" w:sz="1" w:space="0" w:color="C7CDD4"/>
              <w:bottom w:val="single" w:sz="1" w:space="0" w:color="C7CDD4"/>
              <w:right w:val="single" w:sz="1" w:space="0" w:color="C7CDD4"/>
            </w:tcBorders>
            <w:shd w:val="clear" w:color="auto" w:fill="F6F8FA"/>
            <w:tcMar>
              <w:top w:w="50" w:type="dxa"/>
              <w:left w:w="110" w:type="dxa"/>
              <w:bottom w:w="50" w:type="dxa"/>
              <w:right w:w="110" w:type="dxa"/>
            </w:tcMar>
            <w:vAlign w:val="center"/>
          </w:tcPr>
          <w:p w14:paraId="110A66E5" w14:textId="77777777" w:rsidR="008A60DA" w:rsidRPr="001D7046" w:rsidRDefault="00000000" w:rsidP="00A272D4">
            <w:pPr>
              <w:rPr>
                <w:sz w:val="20"/>
                <w:szCs w:val="20"/>
              </w:rPr>
            </w:pPr>
            <w:r w:rsidRPr="001D7046">
              <w:rPr>
                <w:sz w:val="20"/>
                <w:szCs w:val="20"/>
              </w:rPr>
              <w:t>Excel workbook (Summary, Buses, Efficiency, Downtime, Rework, History).</w:t>
            </w:r>
          </w:p>
        </w:tc>
      </w:tr>
    </w:tbl>
    <w:p w14:paraId="21C053F6" w14:textId="77777777" w:rsidR="008A60DA" w:rsidRPr="008D0E96" w:rsidRDefault="00000000" w:rsidP="00A272D4">
      <w:pPr>
        <w:pStyle w:val="Heading3"/>
        <w:numPr>
          <w:ilvl w:val="2"/>
          <w:numId w:val="2"/>
        </w:numPr>
        <w:jc w:val="both"/>
      </w:pPr>
      <w:r w:rsidRPr="008D0E96">
        <w:t>Managing saved schedules</w:t>
      </w:r>
    </w:p>
    <w:p w14:paraId="6A61DA75" w14:textId="77777777" w:rsidR="008A60DA" w:rsidRDefault="00000000" w:rsidP="00A272D4">
      <w:pPr>
        <w:spacing w:after="120" w:line="276" w:lineRule="auto"/>
      </w:pPr>
      <w:r>
        <w:t xml:space="preserve">Daily and weekly schedules </w:t>
      </w:r>
      <w:proofErr w:type="gramStart"/>
      <w:r>
        <w:t>are listed</w:t>
      </w:r>
      <w:proofErr w:type="gramEnd"/>
      <w:r>
        <w:t xml:space="preserve"> in an Active Schedules panel showing each recipient list, the timing, any data </w:t>
      </w:r>
      <w:proofErr w:type="gramStart"/>
      <w:r>
        <w:t>range</w:t>
      </w:r>
      <w:proofErr w:type="gramEnd"/>
      <w:r>
        <w:t xml:space="preserve"> and the filters in force. You can cancel an individual schedule or cancel them all.</w:t>
      </w:r>
    </w:p>
    <w:p w14:paraId="4706AF64" w14:textId="77777777" w:rsidR="008A60DA" w:rsidRDefault="00000000" w:rsidP="00A272D4">
      <w:pPr>
        <w:spacing w:before="80" w:after="160"/>
      </w:pPr>
      <w:r>
        <w:rPr>
          <w:b/>
          <w:bCs/>
          <w:color w:val="C8102E"/>
        </w:rPr>
        <w:t xml:space="preserve">Note:  </w:t>
      </w:r>
      <w:r w:rsidRPr="001D7046">
        <w:t xml:space="preserve">Delivery depends on the email server. When an email-server endpoint </w:t>
      </w:r>
      <w:proofErr w:type="gramStart"/>
      <w:r w:rsidRPr="001D7046">
        <w:t>is configured</w:t>
      </w:r>
      <w:proofErr w:type="gramEnd"/>
      <w:r w:rsidRPr="001D7046">
        <w:t xml:space="preserve">, reports </w:t>
      </w:r>
      <w:proofErr w:type="gramStart"/>
      <w:r w:rsidRPr="001D7046">
        <w:t>are sent</w:t>
      </w:r>
      <w:proofErr w:type="gramEnd"/>
      <w:r w:rsidRPr="001D7046">
        <w:t xml:space="preserve"> automatically (immediately, or at the saved daily/weekly time). When no server </w:t>
      </w:r>
      <w:proofErr w:type="gramStart"/>
      <w:r w:rsidRPr="001D7046">
        <w:t>is configured</w:t>
      </w:r>
      <w:proofErr w:type="gramEnd"/>
      <w:r w:rsidRPr="001D7046">
        <w:t>, the dialog falls back to opening your mail client with a pre-filled summary, and you attach the generated files manually if your client does not include them.</w:t>
      </w:r>
    </w:p>
    <w:p w14:paraId="668376F4" w14:textId="77777777" w:rsidR="008A60DA" w:rsidRDefault="00000000" w:rsidP="00A272D4">
      <w:r>
        <w:br w:type="page"/>
      </w:r>
    </w:p>
    <w:p w14:paraId="5C77507F" w14:textId="77777777" w:rsidR="008A60DA" w:rsidRPr="00E34E19" w:rsidRDefault="00000000" w:rsidP="00A272D4">
      <w:pPr>
        <w:pStyle w:val="Heading1"/>
        <w:numPr>
          <w:ilvl w:val="0"/>
          <w:numId w:val="2"/>
        </w:numPr>
        <w:jc w:val="both"/>
      </w:pPr>
      <w:bookmarkStart w:id="67" w:name="_Toc233801345"/>
      <w:r w:rsidRPr="00E34E19">
        <w:lastRenderedPageBreak/>
        <w:t>The Calculations Behind the System</w:t>
      </w:r>
      <w:bookmarkEnd w:id="67"/>
    </w:p>
    <w:p w14:paraId="52F99307" w14:textId="77777777" w:rsidR="00675025" w:rsidRDefault="00000000" w:rsidP="00A272D4">
      <w:pPr>
        <w:spacing w:after="120" w:line="276" w:lineRule="auto"/>
      </w:pPr>
      <w:r>
        <w:t xml:space="preserve">This section explains, in plain terms, every calculation the system performs. All time data </w:t>
      </w:r>
      <w:proofErr w:type="gramStart"/>
      <w:r>
        <w:t>ultimately comes</w:t>
      </w:r>
      <w:proofErr w:type="gramEnd"/>
      <w:r>
        <w:t xml:space="preserve"> from travel-card timestamps and from the designed (planned) cycle times held in the Station Times sheet.</w:t>
      </w:r>
    </w:p>
    <w:p w14:paraId="123286C1" w14:textId="77777777" w:rsidR="008A60DA" w:rsidRPr="006C3D00" w:rsidRDefault="00000000" w:rsidP="00A272D4">
      <w:pPr>
        <w:pStyle w:val="Heading2"/>
        <w:numPr>
          <w:ilvl w:val="1"/>
          <w:numId w:val="2"/>
        </w:numPr>
        <w:jc w:val="both"/>
      </w:pPr>
      <w:bookmarkStart w:id="68" w:name="_Toc233801346"/>
      <w:r w:rsidRPr="006C3D00">
        <w:t>Key terms</w:t>
      </w:r>
      <w:bookmarkEnd w:id="6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A60DA" w:rsidRPr="001D7046" w14:paraId="525C59DD" w14:textId="77777777">
        <w:trPr>
          <w:tblHeader/>
        </w:trPr>
        <w:tc>
          <w:tcPr>
            <w:tcW w:w="2400" w:type="dxa"/>
            <w:tcBorders>
              <w:top w:val="single" w:sz="1" w:space="0" w:color="C7CDD4"/>
              <w:left w:val="single" w:sz="1" w:space="0" w:color="C7CDD4"/>
              <w:bottom w:val="single" w:sz="1" w:space="0" w:color="C7CDD4"/>
              <w:right w:val="single" w:sz="1" w:space="0" w:color="C7CDD4"/>
            </w:tcBorders>
            <w:shd w:val="clear" w:color="auto" w:fill="C8102E"/>
            <w:tcMar>
              <w:top w:w="50" w:type="dxa"/>
              <w:left w:w="110" w:type="dxa"/>
              <w:bottom w:w="50" w:type="dxa"/>
              <w:right w:w="110" w:type="dxa"/>
            </w:tcMar>
            <w:vAlign w:val="center"/>
          </w:tcPr>
          <w:p w14:paraId="376843B3" w14:textId="77777777" w:rsidR="008A60DA" w:rsidRPr="001D7046" w:rsidRDefault="00000000" w:rsidP="00A272D4">
            <w:pPr>
              <w:rPr>
                <w:sz w:val="20"/>
                <w:szCs w:val="20"/>
              </w:rPr>
            </w:pPr>
            <w:r w:rsidRPr="001D7046">
              <w:rPr>
                <w:b/>
                <w:bCs/>
                <w:color w:val="FFFFFF"/>
                <w:sz w:val="20"/>
                <w:szCs w:val="20"/>
              </w:rPr>
              <w:t>Term</w:t>
            </w:r>
          </w:p>
        </w:tc>
        <w:tc>
          <w:tcPr>
            <w:tcW w:w="6960" w:type="dxa"/>
            <w:tcBorders>
              <w:top w:val="single" w:sz="1" w:space="0" w:color="C7CDD4"/>
              <w:left w:val="single" w:sz="1" w:space="0" w:color="C7CDD4"/>
              <w:bottom w:val="single" w:sz="1" w:space="0" w:color="C7CDD4"/>
              <w:right w:val="single" w:sz="1" w:space="0" w:color="C7CDD4"/>
            </w:tcBorders>
            <w:shd w:val="clear" w:color="auto" w:fill="C8102E"/>
            <w:tcMar>
              <w:top w:w="50" w:type="dxa"/>
              <w:left w:w="110" w:type="dxa"/>
              <w:bottom w:w="50" w:type="dxa"/>
              <w:right w:w="110" w:type="dxa"/>
            </w:tcMar>
            <w:vAlign w:val="center"/>
          </w:tcPr>
          <w:p w14:paraId="35F9FC99" w14:textId="77777777" w:rsidR="008A60DA" w:rsidRPr="001D7046" w:rsidRDefault="00000000" w:rsidP="00A272D4">
            <w:pPr>
              <w:rPr>
                <w:sz w:val="20"/>
                <w:szCs w:val="20"/>
              </w:rPr>
            </w:pPr>
            <w:r w:rsidRPr="001D7046">
              <w:rPr>
                <w:b/>
                <w:bCs/>
                <w:color w:val="FFFFFF"/>
                <w:sz w:val="20"/>
                <w:szCs w:val="20"/>
              </w:rPr>
              <w:t>Definition</w:t>
            </w:r>
          </w:p>
        </w:tc>
      </w:tr>
      <w:tr w:rsidR="008A60DA" w:rsidRPr="001D7046" w14:paraId="00CE2E27" w14:textId="77777777">
        <w:tc>
          <w:tcPr>
            <w:tcW w:w="2400" w:type="dxa"/>
            <w:tcBorders>
              <w:top w:val="single" w:sz="1" w:space="0" w:color="C7CDD4"/>
              <w:left w:val="single" w:sz="1" w:space="0" w:color="C7CDD4"/>
              <w:bottom w:val="single" w:sz="1" w:space="0" w:color="C7CDD4"/>
              <w:right w:val="single" w:sz="1" w:space="0" w:color="C7CDD4"/>
            </w:tcBorders>
            <w:shd w:val="clear" w:color="auto" w:fill="FFFFFF"/>
            <w:tcMar>
              <w:top w:w="50" w:type="dxa"/>
              <w:left w:w="110" w:type="dxa"/>
              <w:bottom w:w="50" w:type="dxa"/>
              <w:right w:w="110" w:type="dxa"/>
            </w:tcMar>
            <w:vAlign w:val="center"/>
          </w:tcPr>
          <w:p w14:paraId="3BF05CC9" w14:textId="77777777" w:rsidR="008A60DA" w:rsidRPr="001D7046" w:rsidRDefault="00000000" w:rsidP="00A272D4">
            <w:pPr>
              <w:rPr>
                <w:sz w:val="20"/>
                <w:szCs w:val="20"/>
              </w:rPr>
            </w:pPr>
            <w:r w:rsidRPr="001D7046">
              <w:rPr>
                <w:sz w:val="20"/>
                <w:szCs w:val="20"/>
              </w:rPr>
              <w:t>Record / move</w:t>
            </w:r>
          </w:p>
        </w:tc>
        <w:tc>
          <w:tcPr>
            <w:tcW w:w="6960" w:type="dxa"/>
            <w:tcBorders>
              <w:top w:val="single" w:sz="1" w:space="0" w:color="C7CDD4"/>
              <w:left w:val="single" w:sz="1" w:space="0" w:color="C7CDD4"/>
              <w:bottom w:val="single" w:sz="1" w:space="0" w:color="C7CDD4"/>
              <w:right w:val="single" w:sz="1" w:space="0" w:color="C7CDD4"/>
            </w:tcBorders>
            <w:shd w:val="clear" w:color="auto" w:fill="FFFFFF"/>
            <w:tcMar>
              <w:top w:w="50" w:type="dxa"/>
              <w:left w:w="110" w:type="dxa"/>
              <w:bottom w:w="50" w:type="dxa"/>
              <w:right w:w="110" w:type="dxa"/>
            </w:tcMar>
            <w:vAlign w:val="center"/>
          </w:tcPr>
          <w:p w14:paraId="0F245B45" w14:textId="77777777" w:rsidR="008A60DA" w:rsidRPr="001D7046" w:rsidRDefault="00000000" w:rsidP="00A272D4">
            <w:pPr>
              <w:rPr>
                <w:sz w:val="20"/>
                <w:szCs w:val="20"/>
              </w:rPr>
            </w:pPr>
            <w:r w:rsidRPr="001D7046">
              <w:rPr>
                <w:sz w:val="20"/>
                <w:szCs w:val="20"/>
              </w:rPr>
              <w:t>One travel-card row: a bus (VIN) at a station at a timestamp.</w:t>
            </w:r>
          </w:p>
        </w:tc>
      </w:tr>
      <w:tr w:rsidR="008A60DA" w:rsidRPr="001D7046" w14:paraId="7AB38692" w14:textId="77777777">
        <w:tc>
          <w:tcPr>
            <w:tcW w:w="2400" w:type="dxa"/>
            <w:tcBorders>
              <w:top w:val="single" w:sz="1" w:space="0" w:color="C7CDD4"/>
              <w:left w:val="single" w:sz="1" w:space="0" w:color="C7CDD4"/>
              <w:bottom w:val="single" w:sz="1" w:space="0" w:color="C7CDD4"/>
              <w:right w:val="single" w:sz="1" w:space="0" w:color="C7CDD4"/>
            </w:tcBorders>
            <w:shd w:val="clear" w:color="auto" w:fill="F6F8FA"/>
            <w:tcMar>
              <w:top w:w="50" w:type="dxa"/>
              <w:left w:w="110" w:type="dxa"/>
              <w:bottom w:w="50" w:type="dxa"/>
              <w:right w:w="110" w:type="dxa"/>
            </w:tcMar>
            <w:vAlign w:val="center"/>
          </w:tcPr>
          <w:p w14:paraId="00CD379C" w14:textId="77777777" w:rsidR="008A60DA" w:rsidRPr="001D7046" w:rsidRDefault="00000000" w:rsidP="00A272D4">
            <w:pPr>
              <w:rPr>
                <w:sz w:val="20"/>
                <w:szCs w:val="20"/>
              </w:rPr>
            </w:pPr>
            <w:r w:rsidRPr="001D7046">
              <w:rPr>
                <w:sz w:val="20"/>
                <w:szCs w:val="20"/>
              </w:rPr>
              <w:t>Latest position</w:t>
            </w:r>
          </w:p>
        </w:tc>
        <w:tc>
          <w:tcPr>
            <w:tcW w:w="6960" w:type="dxa"/>
            <w:tcBorders>
              <w:top w:val="single" w:sz="1" w:space="0" w:color="C7CDD4"/>
              <w:left w:val="single" w:sz="1" w:space="0" w:color="C7CDD4"/>
              <w:bottom w:val="single" w:sz="1" w:space="0" w:color="C7CDD4"/>
              <w:right w:val="single" w:sz="1" w:space="0" w:color="C7CDD4"/>
            </w:tcBorders>
            <w:shd w:val="clear" w:color="auto" w:fill="F6F8FA"/>
            <w:tcMar>
              <w:top w:w="50" w:type="dxa"/>
              <w:left w:w="110" w:type="dxa"/>
              <w:bottom w:w="50" w:type="dxa"/>
              <w:right w:w="110" w:type="dxa"/>
            </w:tcMar>
            <w:vAlign w:val="center"/>
          </w:tcPr>
          <w:p w14:paraId="5BDAF9F1" w14:textId="77777777" w:rsidR="008A60DA" w:rsidRPr="001D7046" w:rsidRDefault="00000000" w:rsidP="00A272D4">
            <w:pPr>
              <w:rPr>
                <w:sz w:val="20"/>
                <w:szCs w:val="20"/>
              </w:rPr>
            </w:pPr>
            <w:r w:rsidRPr="001D7046">
              <w:rPr>
                <w:sz w:val="20"/>
                <w:szCs w:val="20"/>
              </w:rPr>
              <w:t>For each VIN, the record with the most recent timestamp.</w:t>
            </w:r>
          </w:p>
        </w:tc>
      </w:tr>
      <w:tr w:rsidR="008A60DA" w:rsidRPr="001D7046" w14:paraId="282D10CE" w14:textId="77777777">
        <w:tc>
          <w:tcPr>
            <w:tcW w:w="2400" w:type="dxa"/>
            <w:tcBorders>
              <w:top w:val="single" w:sz="1" w:space="0" w:color="C7CDD4"/>
              <w:left w:val="single" w:sz="1" w:space="0" w:color="C7CDD4"/>
              <w:bottom w:val="single" w:sz="1" w:space="0" w:color="C7CDD4"/>
              <w:right w:val="single" w:sz="1" w:space="0" w:color="C7CDD4"/>
            </w:tcBorders>
            <w:shd w:val="clear" w:color="auto" w:fill="FFFFFF"/>
            <w:tcMar>
              <w:top w:w="50" w:type="dxa"/>
              <w:left w:w="110" w:type="dxa"/>
              <w:bottom w:w="50" w:type="dxa"/>
              <w:right w:w="110" w:type="dxa"/>
            </w:tcMar>
            <w:vAlign w:val="center"/>
          </w:tcPr>
          <w:p w14:paraId="543E95D6" w14:textId="77777777" w:rsidR="008A60DA" w:rsidRPr="001D7046" w:rsidRDefault="00000000" w:rsidP="00A272D4">
            <w:pPr>
              <w:rPr>
                <w:sz w:val="20"/>
                <w:szCs w:val="20"/>
              </w:rPr>
            </w:pPr>
            <w:r w:rsidRPr="001D7046">
              <w:rPr>
                <w:sz w:val="20"/>
                <w:szCs w:val="20"/>
              </w:rPr>
              <w:t>Designed time</w:t>
            </w:r>
          </w:p>
        </w:tc>
        <w:tc>
          <w:tcPr>
            <w:tcW w:w="6960" w:type="dxa"/>
            <w:tcBorders>
              <w:top w:val="single" w:sz="1" w:space="0" w:color="C7CDD4"/>
              <w:left w:val="single" w:sz="1" w:space="0" w:color="C7CDD4"/>
              <w:bottom w:val="single" w:sz="1" w:space="0" w:color="C7CDD4"/>
              <w:right w:val="single" w:sz="1" w:space="0" w:color="C7CDD4"/>
            </w:tcBorders>
            <w:shd w:val="clear" w:color="auto" w:fill="FFFFFF"/>
            <w:tcMar>
              <w:top w:w="50" w:type="dxa"/>
              <w:left w:w="110" w:type="dxa"/>
              <w:bottom w:w="50" w:type="dxa"/>
              <w:right w:w="110" w:type="dxa"/>
            </w:tcMar>
            <w:vAlign w:val="center"/>
          </w:tcPr>
          <w:p w14:paraId="000703E5" w14:textId="77777777" w:rsidR="008A60DA" w:rsidRPr="001D7046" w:rsidRDefault="00000000" w:rsidP="00A272D4">
            <w:pPr>
              <w:rPr>
                <w:sz w:val="20"/>
                <w:szCs w:val="20"/>
              </w:rPr>
            </w:pPr>
            <w:r w:rsidRPr="001D7046">
              <w:rPr>
                <w:sz w:val="20"/>
                <w:szCs w:val="20"/>
              </w:rPr>
              <w:t>The planned cycle time for a station, in minutes.</w:t>
            </w:r>
          </w:p>
        </w:tc>
      </w:tr>
      <w:tr w:rsidR="008A60DA" w:rsidRPr="001D7046" w14:paraId="526F1900" w14:textId="77777777">
        <w:tc>
          <w:tcPr>
            <w:tcW w:w="2400" w:type="dxa"/>
            <w:tcBorders>
              <w:top w:val="single" w:sz="1" w:space="0" w:color="C7CDD4"/>
              <w:left w:val="single" w:sz="1" w:space="0" w:color="C7CDD4"/>
              <w:bottom w:val="single" w:sz="1" w:space="0" w:color="C7CDD4"/>
              <w:right w:val="single" w:sz="1" w:space="0" w:color="C7CDD4"/>
            </w:tcBorders>
            <w:shd w:val="clear" w:color="auto" w:fill="F6F8FA"/>
            <w:tcMar>
              <w:top w:w="50" w:type="dxa"/>
              <w:left w:w="110" w:type="dxa"/>
              <w:bottom w:w="50" w:type="dxa"/>
              <w:right w:w="110" w:type="dxa"/>
            </w:tcMar>
            <w:vAlign w:val="center"/>
          </w:tcPr>
          <w:p w14:paraId="63EA738B" w14:textId="77777777" w:rsidR="008A60DA" w:rsidRPr="001D7046" w:rsidRDefault="00000000" w:rsidP="00A272D4">
            <w:pPr>
              <w:rPr>
                <w:sz w:val="20"/>
                <w:szCs w:val="20"/>
              </w:rPr>
            </w:pPr>
            <w:r w:rsidRPr="001D7046">
              <w:rPr>
                <w:sz w:val="20"/>
                <w:szCs w:val="20"/>
              </w:rPr>
              <w:t>Gross time</w:t>
            </w:r>
          </w:p>
        </w:tc>
        <w:tc>
          <w:tcPr>
            <w:tcW w:w="6960" w:type="dxa"/>
            <w:tcBorders>
              <w:top w:val="single" w:sz="1" w:space="0" w:color="C7CDD4"/>
              <w:left w:val="single" w:sz="1" w:space="0" w:color="C7CDD4"/>
              <w:bottom w:val="single" w:sz="1" w:space="0" w:color="C7CDD4"/>
              <w:right w:val="single" w:sz="1" w:space="0" w:color="C7CDD4"/>
            </w:tcBorders>
            <w:shd w:val="clear" w:color="auto" w:fill="F6F8FA"/>
            <w:tcMar>
              <w:top w:w="50" w:type="dxa"/>
              <w:left w:w="110" w:type="dxa"/>
              <w:bottom w:w="50" w:type="dxa"/>
              <w:right w:w="110" w:type="dxa"/>
            </w:tcMar>
            <w:vAlign w:val="center"/>
          </w:tcPr>
          <w:p w14:paraId="345F98A1" w14:textId="77777777" w:rsidR="008A60DA" w:rsidRPr="001D7046" w:rsidRDefault="00000000" w:rsidP="00A272D4">
            <w:pPr>
              <w:rPr>
                <w:sz w:val="20"/>
                <w:szCs w:val="20"/>
              </w:rPr>
            </w:pPr>
            <w:r w:rsidRPr="001D7046">
              <w:rPr>
                <w:sz w:val="20"/>
                <w:szCs w:val="20"/>
              </w:rPr>
              <w:t>On a card, elapsed clock-out minus clock-in.</w:t>
            </w:r>
          </w:p>
        </w:tc>
      </w:tr>
      <w:tr w:rsidR="008A60DA" w:rsidRPr="001D7046" w14:paraId="6224F2B4" w14:textId="77777777">
        <w:tc>
          <w:tcPr>
            <w:tcW w:w="2400" w:type="dxa"/>
            <w:tcBorders>
              <w:top w:val="single" w:sz="1" w:space="0" w:color="C7CDD4"/>
              <w:left w:val="single" w:sz="1" w:space="0" w:color="C7CDD4"/>
              <w:bottom w:val="single" w:sz="1" w:space="0" w:color="C7CDD4"/>
              <w:right w:val="single" w:sz="1" w:space="0" w:color="C7CDD4"/>
            </w:tcBorders>
            <w:shd w:val="clear" w:color="auto" w:fill="FFFFFF"/>
            <w:tcMar>
              <w:top w:w="50" w:type="dxa"/>
              <w:left w:w="110" w:type="dxa"/>
              <w:bottom w:w="50" w:type="dxa"/>
              <w:right w:w="110" w:type="dxa"/>
            </w:tcMar>
            <w:vAlign w:val="center"/>
          </w:tcPr>
          <w:p w14:paraId="0B1EFDE7" w14:textId="77777777" w:rsidR="008A60DA" w:rsidRPr="001D7046" w:rsidRDefault="00000000" w:rsidP="00A272D4">
            <w:pPr>
              <w:rPr>
                <w:sz w:val="20"/>
                <w:szCs w:val="20"/>
              </w:rPr>
            </w:pPr>
            <w:r w:rsidRPr="001D7046">
              <w:rPr>
                <w:sz w:val="20"/>
                <w:szCs w:val="20"/>
              </w:rPr>
              <w:t>Net (actual) time</w:t>
            </w:r>
          </w:p>
        </w:tc>
        <w:tc>
          <w:tcPr>
            <w:tcW w:w="6960" w:type="dxa"/>
            <w:tcBorders>
              <w:top w:val="single" w:sz="1" w:space="0" w:color="C7CDD4"/>
              <w:left w:val="single" w:sz="1" w:space="0" w:color="C7CDD4"/>
              <w:bottom w:val="single" w:sz="1" w:space="0" w:color="C7CDD4"/>
              <w:right w:val="single" w:sz="1" w:space="0" w:color="C7CDD4"/>
            </w:tcBorders>
            <w:shd w:val="clear" w:color="auto" w:fill="FFFFFF"/>
            <w:tcMar>
              <w:top w:w="50" w:type="dxa"/>
              <w:left w:w="110" w:type="dxa"/>
              <w:bottom w:w="50" w:type="dxa"/>
              <w:right w:w="110" w:type="dxa"/>
            </w:tcMar>
            <w:vAlign w:val="center"/>
          </w:tcPr>
          <w:p w14:paraId="3EFF45C8" w14:textId="5C2C4A91" w:rsidR="008A60DA" w:rsidRPr="001D7046" w:rsidRDefault="00000000" w:rsidP="00A272D4">
            <w:pPr>
              <w:rPr>
                <w:sz w:val="20"/>
                <w:szCs w:val="20"/>
              </w:rPr>
            </w:pPr>
            <w:r w:rsidRPr="001D7046">
              <w:rPr>
                <w:sz w:val="20"/>
                <w:szCs w:val="20"/>
              </w:rPr>
              <w:t xml:space="preserve">Gross time minus scheduled break overlap </w:t>
            </w:r>
            <w:r w:rsidR="001A6668" w:rsidRPr="001D7046">
              <w:rPr>
                <w:sz w:val="20"/>
                <w:szCs w:val="20"/>
              </w:rPr>
              <w:t>-</w:t>
            </w:r>
            <w:r w:rsidRPr="001D7046">
              <w:rPr>
                <w:sz w:val="20"/>
                <w:szCs w:val="20"/>
              </w:rPr>
              <w:t xml:space="preserve"> the figure compared to designed time.</w:t>
            </w:r>
          </w:p>
        </w:tc>
      </w:tr>
      <w:tr w:rsidR="008A60DA" w:rsidRPr="001D7046" w14:paraId="25D17E3E" w14:textId="77777777">
        <w:tc>
          <w:tcPr>
            <w:tcW w:w="2400" w:type="dxa"/>
            <w:tcBorders>
              <w:top w:val="single" w:sz="1" w:space="0" w:color="C7CDD4"/>
              <w:left w:val="single" w:sz="1" w:space="0" w:color="C7CDD4"/>
              <w:bottom w:val="single" w:sz="1" w:space="0" w:color="C7CDD4"/>
              <w:right w:val="single" w:sz="1" w:space="0" w:color="C7CDD4"/>
            </w:tcBorders>
            <w:shd w:val="clear" w:color="auto" w:fill="F6F8FA"/>
            <w:tcMar>
              <w:top w:w="50" w:type="dxa"/>
              <w:left w:w="110" w:type="dxa"/>
              <w:bottom w:w="50" w:type="dxa"/>
              <w:right w:w="110" w:type="dxa"/>
            </w:tcMar>
            <w:vAlign w:val="center"/>
          </w:tcPr>
          <w:p w14:paraId="3E7FD68E" w14:textId="77777777" w:rsidR="008A60DA" w:rsidRPr="001D7046" w:rsidRDefault="00000000" w:rsidP="00A272D4">
            <w:pPr>
              <w:rPr>
                <w:sz w:val="20"/>
                <w:szCs w:val="20"/>
              </w:rPr>
            </w:pPr>
            <w:r w:rsidRPr="001D7046">
              <w:rPr>
                <w:sz w:val="20"/>
                <w:szCs w:val="20"/>
              </w:rPr>
              <w:t>Dwell time</w:t>
            </w:r>
          </w:p>
        </w:tc>
        <w:tc>
          <w:tcPr>
            <w:tcW w:w="6960" w:type="dxa"/>
            <w:tcBorders>
              <w:top w:val="single" w:sz="1" w:space="0" w:color="C7CDD4"/>
              <w:left w:val="single" w:sz="1" w:space="0" w:color="C7CDD4"/>
              <w:bottom w:val="single" w:sz="1" w:space="0" w:color="C7CDD4"/>
              <w:right w:val="single" w:sz="1" w:space="0" w:color="C7CDD4"/>
            </w:tcBorders>
            <w:shd w:val="clear" w:color="auto" w:fill="F6F8FA"/>
            <w:tcMar>
              <w:top w:w="50" w:type="dxa"/>
              <w:left w:w="110" w:type="dxa"/>
              <w:bottom w:w="50" w:type="dxa"/>
              <w:right w:w="110" w:type="dxa"/>
            </w:tcMar>
            <w:vAlign w:val="center"/>
          </w:tcPr>
          <w:p w14:paraId="4956E665" w14:textId="77777777" w:rsidR="008A60DA" w:rsidRPr="001D7046" w:rsidRDefault="00000000" w:rsidP="00A272D4">
            <w:pPr>
              <w:rPr>
                <w:sz w:val="20"/>
                <w:szCs w:val="20"/>
              </w:rPr>
            </w:pPr>
            <w:r w:rsidRPr="001D7046">
              <w:rPr>
                <w:sz w:val="20"/>
                <w:szCs w:val="20"/>
              </w:rPr>
              <w:t>Time between a bus arriving at one station and moving to the next.</w:t>
            </w:r>
          </w:p>
        </w:tc>
      </w:tr>
    </w:tbl>
    <w:p w14:paraId="70E4EA49" w14:textId="77777777" w:rsidR="008A60DA" w:rsidRPr="006C3D00" w:rsidRDefault="00000000" w:rsidP="00A272D4">
      <w:pPr>
        <w:pStyle w:val="Heading2"/>
        <w:numPr>
          <w:ilvl w:val="1"/>
          <w:numId w:val="2"/>
        </w:numPr>
        <w:jc w:val="both"/>
      </w:pPr>
      <w:bookmarkStart w:id="69" w:name="_Toc233801347"/>
      <w:r w:rsidRPr="006C3D00">
        <w:t xml:space="preserve">Gross, </w:t>
      </w:r>
      <w:proofErr w:type="gramStart"/>
      <w:r w:rsidRPr="006C3D00">
        <w:t>break</w:t>
      </w:r>
      <w:proofErr w:type="gramEnd"/>
      <w:r w:rsidRPr="006C3D00">
        <w:t xml:space="preserve"> and net production time (Travel Card)</w:t>
      </w:r>
      <w:bookmarkEnd w:id="69"/>
    </w:p>
    <w:p w14:paraId="18FCE397" w14:textId="77777777" w:rsidR="008A60DA" w:rsidRDefault="00000000" w:rsidP="00A272D4">
      <w:pPr>
        <w:spacing w:after="120" w:line="276" w:lineRule="auto"/>
      </w:pPr>
      <w:r>
        <w:t>Gross time is the raw elapsed time at the station:</w:t>
      </w:r>
    </w:p>
    <w:p w14:paraId="38B3CF14" w14:textId="77777777" w:rsidR="008A60DA" w:rsidRDefault="00000000" w:rsidP="00A272D4">
      <w:pPr>
        <w:spacing w:before="80" w:after="120"/>
      </w:pPr>
      <w:r>
        <w:rPr>
          <w:b/>
          <w:bCs/>
          <w:color w:val="0F172A"/>
        </w:rPr>
        <w:t xml:space="preserve">Gross (min) = </w:t>
      </w:r>
      <w:proofErr w:type="gramStart"/>
      <w:r>
        <w:rPr>
          <w:b/>
          <w:bCs/>
          <w:color w:val="0F172A"/>
        </w:rPr>
        <w:t>( Clock</w:t>
      </w:r>
      <w:proofErr w:type="gramEnd"/>
      <w:r>
        <w:rPr>
          <w:b/>
          <w:bCs/>
          <w:color w:val="0F172A"/>
        </w:rPr>
        <w:t>-out − Clock-</w:t>
      </w:r>
      <w:proofErr w:type="gramStart"/>
      <w:r>
        <w:rPr>
          <w:b/>
          <w:bCs/>
          <w:color w:val="0F172A"/>
        </w:rPr>
        <w:t>in )</w:t>
      </w:r>
      <w:proofErr w:type="gramEnd"/>
      <w:r>
        <w:rPr>
          <w:b/>
          <w:bCs/>
          <w:color w:val="0F172A"/>
        </w:rPr>
        <w:t xml:space="preserve"> ÷ 60,000 </w:t>
      </w:r>
      <w:proofErr w:type="spellStart"/>
      <w:r>
        <w:rPr>
          <w:b/>
          <w:bCs/>
          <w:color w:val="0F172A"/>
        </w:rPr>
        <w:t>ms</w:t>
      </w:r>
      <w:proofErr w:type="spellEnd"/>
    </w:p>
    <w:p w14:paraId="651C0715" w14:textId="77777777" w:rsidR="008A60DA" w:rsidRDefault="00000000" w:rsidP="00A272D4">
      <w:pPr>
        <w:spacing w:after="120" w:line="276" w:lineRule="auto"/>
      </w:pPr>
      <w:r>
        <w:t>The system then totals any scheduled break time that overlaps the worked span (tea 10:00–10:30 and lunch 13:00–14:00), across every day the span covers, and removes it:</w:t>
      </w:r>
    </w:p>
    <w:p w14:paraId="7F48A224" w14:textId="77777777" w:rsidR="008A60DA" w:rsidRDefault="00000000" w:rsidP="00A272D4">
      <w:pPr>
        <w:spacing w:before="80" w:after="120"/>
      </w:pPr>
      <w:r>
        <w:rPr>
          <w:b/>
          <w:bCs/>
          <w:color w:val="0F172A"/>
        </w:rPr>
        <w:t xml:space="preserve">Net (min) = Gross − Overlapping break minutes  </w:t>
      </w:r>
      <w:proofErr w:type="gramStart"/>
      <w:r>
        <w:rPr>
          <w:b/>
          <w:bCs/>
          <w:color w:val="0F172A"/>
        </w:rPr>
        <w:t xml:space="preserve">   (</w:t>
      </w:r>
      <w:proofErr w:type="gramEnd"/>
      <w:r>
        <w:rPr>
          <w:b/>
          <w:bCs/>
          <w:color w:val="0F172A"/>
        </w:rPr>
        <w:t>never below 0)</w:t>
      </w:r>
    </w:p>
    <w:p w14:paraId="20814667" w14:textId="77777777" w:rsidR="008A60DA" w:rsidRDefault="00000000" w:rsidP="00A272D4">
      <w:pPr>
        <w:spacing w:after="120" w:line="276" w:lineRule="auto"/>
      </w:pPr>
      <w:r>
        <w:t>Net time is what the rest of the system treats as the actual time at the station.</w:t>
      </w:r>
    </w:p>
    <w:p w14:paraId="1A7692B2" w14:textId="77777777" w:rsidR="008A60DA" w:rsidRPr="006C3D00" w:rsidRDefault="00000000" w:rsidP="00A272D4">
      <w:pPr>
        <w:pStyle w:val="Heading2"/>
        <w:numPr>
          <w:ilvl w:val="1"/>
          <w:numId w:val="2"/>
        </w:numPr>
        <w:jc w:val="both"/>
      </w:pPr>
      <w:bookmarkStart w:id="70" w:name="_Toc233801348"/>
      <w:r w:rsidRPr="006C3D00">
        <w:t>Actual time and overrun (Travel Card)</w:t>
      </w:r>
      <w:bookmarkEnd w:id="70"/>
    </w:p>
    <w:p w14:paraId="51E66FC2" w14:textId="77777777" w:rsidR="008A60DA" w:rsidRDefault="00000000" w:rsidP="00A272D4">
      <w:pPr>
        <w:spacing w:after="120" w:line="276" w:lineRule="auto"/>
      </w:pPr>
      <w:r>
        <w:t>An overrun occurs when net time exceeds the designed time:</w:t>
      </w:r>
    </w:p>
    <w:p w14:paraId="105A4F0E" w14:textId="77777777" w:rsidR="008A60DA" w:rsidRDefault="00000000" w:rsidP="00A272D4">
      <w:pPr>
        <w:spacing w:before="80" w:after="120"/>
      </w:pPr>
      <w:r>
        <w:rPr>
          <w:b/>
          <w:bCs/>
          <w:color w:val="0F172A"/>
        </w:rPr>
        <w:t xml:space="preserve">Overrun (min) = Net − Designed  </w:t>
      </w:r>
      <w:proofErr w:type="gramStart"/>
      <w:r>
        <w:rPr>
          <w:b/>
          <w:bCs/>
          <w:color w:val="0F172A"/>
        </w:rPr>
        <w:t xml:space="preserve">   (</w:t>
      </w:r>
      <w:proofErr w:type="gramEnd"/>
      <w:r>
        <w:rPr>
          <w:b/>
          <w:bCs/>
          <w:color w:val="0F172A"/>
        </w:rPr>
        <w:t>only when Net &gt; Designed)</w:t>
      </w:r>
    </w:p>
    <w:p w14:paraId="73977CF0" w14:textId="77777777" w:rsidR="008A60DA" w:rsidRDefault="00000000" w:rsidP="00A272D4">
      <w:pPr>
        <w:spacing w:after="120" w:line="276" w:lineRule="auto"/>
      </w:pPr>
      <w:r>
        <w:t xml:space="preserve">An overrun forces a root-cause analysis before the card can </w:t>
      </w:r>
      <w:proofErr w:type="gramStart"/>
      <w:r>
        <w:t>be signed</w:t>
      </w:r>
      <w:proofErr w:type="gramEnd"/>
      <w:r>
        <w:t xml:space="preserve"> off.</w:t>
      </w:r>
    </w:p>
    <w:p w14:paraId="15A0ED83" w14:textId="77777777" w:rsidR="008A60DA" w:rsidRPr="006C3D00" w:rsidRDefault="00000000" w:rsidP="00A272D4">
      <w:pPr>
        <w:pStyle w:val="Heading2"/>
        <w:numPr>
          <w:ilvl w:val="1"/>
          <w:numId w:val="2"/>
        </w:numPr>
        <w:jc w:val="both"/>
      </w:pPr>
      <w:bookmarkStart w:id="71" w:name="_Toc233801349"/>
      <w:r w:rsidRPr="006C3D00">
        <w:t>Per-cause delay attribution (Travel Card)</w:t>
      </w:r>
      <w:bookmarkEnd w:id="71"/>
    </w:p>
    <w:p w14:paraId="59C48AD6" w14:textId="77777777" w:rsidR="008A60DA" w:rsidRDefault="00000000" w:rsidP="00A272D4">
      <w:pPr>
        <w:spacing w:after="120" w:line="276" w:lineRule="auto"/>
      </w:pPr>
      <w:r>
        <w:t xml:space="preserve">Each selected cause (6M or custom) can </w:t>
      </w:r>
      <w:proofErr w:type="gramStart"/>
      <w:r>
        <w:t>be given</w:t>
      </w:r>
      <w:proofErr w:type="gramEnd"/>
      <w:r>
        <w:t xml:space="preserve"> its own delay in minutes. The form sums them so the lost time can </w:t>
      </w:r>
      <w:proofErr w:type="gramStart"/>
      <w:r>
        <w:t>be apportioned</w:t>
      </w:r>
      <w:proofErr w:type="gramEnd"/>
      <w:r>
        <w:t>:</w:t>
      </w:r>
    </w:p>
    <w:p w14:paraId="640F222F" w14:textId="77777777" w:rsidR="008A60DA" w:rsidRDefault="00000000" w:rsidP="00A272D4">
      <w:pPr>
        <w:spacing w:before="80" w:after="120"/>
      </w:pPr>
      <w:r>
        <w:rPr>
          <w:b/>
          <w:bCs/>
          <w:color w:val="0F172A"/>
        </w:rPr>
        <w:t>Total delay attributed = sum of each cause's delay minutes</w:t>
      </w:r>
    </w:p>
    <w:p w14:paraId="339F5B3D" w14:textId="77777777" w:rsidR="008A60DA" w:rsidRDefault="00000000" w:rsidP="00A272D4">
      <w:pPr>
        <w:spacing w:after="120" w:line="276" w:lineRule="auto"/>
      </w:pPr>
      <w:r>
        <w:t xml:space="preserve">These per-cause delays </w:t>
      </w:r>
      <w:proofErr w:type="gramStart"/>
      <w:r>
        <w:t>are stored</w:t>
      </w:r>
      <w:proofErr w:type="gramEnd"/>
      <w:r>
        <w:t xml:space="preserve"> with the submission and feed the Dashboard's Overrun Root-Cause Insights.</w:t>
      </w:r>
    </w:p>
    <w:p w14:paraId="037BF7CC" w14:textId="77777777" w:rsidR="008A60DA" w:rsidRPr="006C3D00" w:rsidRDefault="00000000" w:rsidP="00A272D4">
      <w:pPr>
        <w:pStyle w:val="Heading2"/>
        <w:numPr>
          <w:ilvl w:val="1"/>
          <w:numId w:val="2"/>
        </w:numPr>
        <w:jc w:val="both"/>
      </w:pPr>
      <w:bookmarkStart w:id="72" w:name="_Toc233801350"/>
      <w:r w:rsidRPr="006C3D00">
        <w:t>Time at station and total time on floor (Bus Report)</w:t>
      </w:r>
      <w:bookmarkEnd w:id="72"/>
    </w:p>
    <w:p w14:paraId="45DE0F45" w14:textId="77777777" w:rsidR="008A60DA" w:rsidRDefault="00000000" w:rsidP="00A272D4">
      <w:pPr>
        <w:spacing w:before="80" w:after="120"/>
      </w:pPr>
      <w:r>
        <w:rPr>
          <w:b/>
          <w:bCs/>
          <w:color w:val="0F172A"/>
        </w:rPr>
        <w:t>Time at station = Now − timestamp of latest record</w:t>
      </w:r>
    </w:p>
    <w:p w14:paraId="72FCB2D0" w14:textId="77777777" w:rsidR="008A60DA" w:rsidRDefault="00000000" w:rsidP="00A272D4">
      <w:pPr>
        <w:spacing w:before="80" w:after="120"/>
      </w:pPr>
      <w:r>
        <w:rPr>
          <w:b/>
          <w:bCs/>
          <w:color w:val="0F172A"/>
        </w:rPr>
        <w:t>Total on floor = Now − timestamp of first record</w:t>
      </w:r>
    </w:p>
    <w:p w14:paraId="6364D337" w14:textId="77777777" w:rsidR="008A60DA" w:rsidRDefault="00000000" w:rsidP="00A272D4">
      <w:pPr>
        <w:spacing w:after="120" w:line="276" w:lineRule="auto"/>
      </w:pPr>
      <w:r>
        <w:lastRenderedPageBreak/>
        <w:t xml:space="preserve">Both </w:t>
      </w:r>
      <w:proofErr w:type="gramStart"/>
      <w:r>
        <w:t>are shown</w:t>
      </w:r>
      <w:proofErr w:type="gramEnd"/>
      <w:r>
        <w:t xml:space="preserve"> in a friendly format (for example 2d 6h, 5h, or 40m).</w:t>
      </w:r>
    </w:p>
    <w:p w14:paraId="2E07D659" w14:textId="77777777" w:rsidR="008A60DA" w:rsidRPr="006C3D00" w:rsidRDefault="00000000" w:rsidP="00A272D4">
      <w:pPr>
        <w:pStyle w:val="Heading2"/>
        <w:numPr>
          <w:ilvl w:val="1"/>
          <w:numId w:val="2"/>
        </w:numPr>
        <w:jc w:val="both"/>
      </w:pPr>
      <w:bookmarkStart w:id="73" w:name="_Toc233801351"/>
      <w:r w:rsidRPr="006C3D00">
        <w:t>Variance against the estimate (Bus Report)</w:t>
      </w:r>
      <w:bookmarkEnd w:id="73"/>
    </w:p>
    <w:p w14:paraId="7DB6E759" w14:textId="77777777" w:rsidR="008A60DA" w:rsidRDefault="00000000" w:rsidP="00A272D4">
      <w:pPr>
        <w:spacing w:before="80" w:after="120"/>
      </w:pPr>
      <w:r>
        <w:rPr>
          <w:b/>
          <w:bCs/>
          <w:color w:val="0F172A"/>
        </w:rPr>
        <w:t xml:space="preserve">Variance % = </w:t>
      </w:r>
      <w:proofErr w:type="gramStart"/>
      <w:r>
        <w:rPr>
          <w:b/>
          <w:bCs/>
          <w:color w:val="0F172A"/>
        </w:rPr>
        <w:t>( Actual</w:t>
      </w:r>
      <w:proofErr w:type="gramEnd"/>
      <w:r>
        <w:rPr>
          <w:b/>
          <w:bCs/>
          <w:color w:val="0F172A"/>
        </w:rPr>
        <w:t xml:space="preserve"> minutes − Designed </w:t>
      </w:r>
      <w:proofErr w:type="gramStart"/>
      <w:r>
        <w:rPr>
          <w:b/>
          <w:bCs/>
          <w:color w:val="0F172A"/>
        </w:rPr>
        <w:t>minutes )</w:t>
      </w:r>
      <w:proofErr w:type="gramEnd"/>
      <w:r>
        <w:rPr>
          <w:b/>
          <w:bCs/>
          <w:color w:val="0F172A"/>
        </w:rPr>
        <w:t xml:space="preserve"> ÷ Designed minutes × 100</w:t>
      </w:r>
    </w:p>
    <w:p w14:paraId="6CD64B6C" w14:textId="77777777" w:rsidR="008A60DA" w:rsidRDefault="00000000" w:rsidP="00A272D4">
      <w:pPr>
        <w:spacing w:after="120" w:line="276" w:lineRule="auto"/>
      </w:pPr>
      <w:r>
        <w:t>Positive means over plan, negative means under. Calculated only for stations with a designed time.</w:t>
      </w:r>
    </w:p>
    <w:p w14:paraId="74186571" w14:textId="77777777" w:rsidR="008A60DA" w:rsidRPr="006C3D00" w:rsidRDefault="00000000" w:rsidP="00A272D4">
      <w:pPr>
        <w:pStyle w:val="Heading2"/>
        <w:numPr>
          <w:ilvl w:val="1"/>
          <w:numId w:val="2"/>
        </w:numPr>
        <w:jc w:val="both"/>
      </w:pPr>
      <w:bookmarkStart w:id="74" w:name="_Toc233801352"/>
      <w:r w:rsidRPr="006C3D00">
        <w:t>Schedule status (Bus Report)</w:t>
      </w:r>
      <w:bookmarkEnd w:id="74"/>
    </w:p>
    <w:p w14:paraId="66F89FF4" w14:textId="77777777" w:rsidR="008A60DA" w:rsidRDefault="00000000" w:rsidP="00A272D4">
      <w:pPr>
        <w:spacing w:before="80" w:after="120"/>
      </w:pPr>
      <w:r>
        <w:rPr>
          <w:b/>
          <w:bCs/>
          <w:color w:val="0F172A"/>
        </w:rPr>
        <w:t>Ratio = Time at station ÷ Designed 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080"/>
        <w:gridCol w:w="3480"/>
      </w:tblGrid>
      <w:tr w:rsidR="008A60DA" w:rsidRPr="001D7046" w14:paraId="6337FD3B" w14:textId="77777777">
        <w:trPr>
          <w:tblHeader/>
        </w:trPr>
        <w:tc>
          <w:tcPr>
            <w:tcW w:w="1800" w:type="dxa"/>
            <w:tcBorders>
              <w:top w:val="single" w:sz="1" w:space="0" w:color="C7CDD4"/>
              <w:left w:val="single" w:sz="1" w:space="0" w:color="C7CDD4"/>
              <w:bottom w:val="single" w:sz="1" w:space="0" w:color="C7CDD4"/>
              <w:right w:val="single" w:sz="1" w:space="0" w:color="C7CDD4"/>
            </w:tcBorders>
            <w:shd w:val="clear" w:color="auto" w:fill="C8102E"/>
            <w:tcMar>
              <w:top w:w="50" w:type="dxa"/>
              <w:left w:w="110" w:type="dxa"/>
              <w:bottom w:w="50" w:type="dxa"/>
              <w:right w:w="110" w:type="dxa"/>
            </w:tcMar>
            <w:vAlign w:val="center"/>
          </w:tcPr>
          <w:p w14:paraId="6B1D2FE0" w14:textId="77777777" w:rsidR="008A60DA" w:rsidRPr="001D7046" w:rsidRDefault="00000000" w:rsidP="00A272D4">
            <w:pPr>
              <w:rPr>
                <w:sz w:val="20"/>
                <w:szCs w:val="20"/>
              </w:rPr>
            </w:pPr>
            <w:r w:rsidRPr="001D7046">
              <w:rPr>
                <w:b/>
                <w:bCs/>
                <w:color w:val="FFFFFF"/>
                <w:sz w:val="20"/>
                <w:szCs w:val="20"/>
              </w:rPr>
              <w:t>Status</w:t>
            </w:r>
          </w:p>
        </w:tc>
        <w:tc>
          <w:tcPr>
            <w:tcW w:w="4080" w:type="dxa"/>
            <w:tcBorders>
              <w:top w:val="single" w:sz="1" w:space="0" w:color="C7CDD4"/>
              <w:left w:val="single" w:sz="1" w:space="0" w:color="C7CDD4"/>
              <w:bottom w:val="single" w:sz="1" w:space="0" w:color="C7CDD4"/>
              <w:right w:val="single" w:sz="1" w:space="0" w:color="C7CDD4"/>
            </w:tcBorders>
            <w:shd w:val="clear" w:color="auto" w:fill="C8102E"/>
            <w:tcMar>
              <w:top w:w="50" w:type="dxa"/>
              <w:left w:w="110" w:type="dxa"/>
              <w:bottom w:w="50" w:type="dxa"/>
              <w:right w:w="110" w:type="dxa"/>
            </w:tcMar>
            <w:vAlign w:val="center"/>
          </w:tcPr>
          <w:p w14:paraId="59C29537" w14:textId="77777777" w:rsidR="008A60DA" w:rsidRPr="001D7046" w:rsidRDefault="00000000" w:rsidP="00A272D4">
            <w:pPr>
              <w:rPr>
                <w:sz w:val="20"/>
                <w:szCs w:val="20"/>
              </w:rPr>
            </w:pPr>
            <w:r w:rsidRPr="001D7046">
              <w:rPr>
                <w:b/>
                <w:bCs/>
                <w:color w:val="FFFFFF"/>
                <w:sz w:val="20"/>
                <w:szCs w:val="20"/>
              </w:rPr>
              <w:t>With estimate</w:t>
            </w:r>
          </w:p>
        </w:tc>
        <w:tc>
          <w:tcPr>
            <w:tcW w:w="3480" w:type="dxa"/>
            <w:tcBorders>
              <w:top w:val="single" w:sz="1" w:space="0" w:color="C7CDD4"/>
              <w:left w:val="single" w:sz="1" w:space="0" w:color="C7CDD4"/>
              <w:bottom w:val="single" w:sz="1" w:space="0" w:color="C7CDD4"/>
              <w:right w:val="single" w:sz="1" w:space="0" w:color="C7CDD4"/>
            </w:tcBorders>
            <w:shd w:val="clear" w:color="auto" w:fill="C8102E"/>
            <w:tcMar>
              <w:top w:w="50" w:type="dxa"/>
              <w:left w:w="110" w:type="dxa"/>
              <w:bottom w:w="50" w:type="dxa"/>
              <w:right w:w="110" w:type="dxa"/>
            </w:tcMar>
            <w:vAlign w:val="center"/>
          </w:tcPr>
          <w:p w14:paraId="18E34E1A" w14:textId="77777777" w:rsidR="008A60DA" w:rsidRPr="001D7046" w:rsidRDefault="00000000" w:rsidP="00A272D4">
            <w:pPr>
              <w:rPr>
                <w:sz w:val="20"/>
                <w:szCs w:val="20"/>
              </w:rPr>
            </w:pPr>
            <w:r w:rsidRPr="001D7046">
              <w:rPr>
                <w:b/>
                <w:bCs/>
                <w:color w:val="FFFFFF"/>
                <w:sz w:val="20"/>
                <w:szCs w:val="20"/>
              </w:rPr>
              <w:t>Without estimate</w:t>
            </w:r>
          </w:p>
        </w:tc>
      </w:tr>
      <w:tr w:rsidR="008A60DA" w:rsidRPr="001D7046" w14:paraId="07A000DA" w14:textId="77777777">
        <w:tc>
          <w:tcPr>
            <w:tcW w:w="1800" w:type="dxa"/>
            <w:tcBorders>
              <w:top w:val="single" w:sz="1" w:space="0" w:color="C7CDD4"/>
              <w:left w:val="single" w:sz="1" w:space="0" w:color="C7CDD4"/>
              <w:bottom w:val="single" w:sz="1" w:space="0" w:color="C7CDD4"/>
              <w:right w:val="single" w:sz="1" w:space="0" w:color="C7CDD4"/>
            </w:tcBorders>
            <w:shd w:val="clear" w:color="auto" w:fill="FFFFFF"/>
            <w:tcMar>
              <w:top w:w="50" w:type="dxa"/>
              <w:left w:w="110" w:type="dxa"/>
              <w:bottom w:w="50" w:type="dxa"/>
              <w:right w:w="110" w:type="dxa"/>
            </w:tcMar>
            <w:vAlign w:val="center"/>
          </w:tcPr>
          <w:p w14:paraId="75FAACB4" w14:textId="77777777" w:rsidR="008A60DA" w:rsidRPr="001D7046" w:rsidRDefault="00000000" w:rsidP="00A272D4">
            <w:pPr>
              <w:rPr>
                <w:sz w:val="20"/>
                <w:szCs w:val="20"/>
              </w:rPr>
            </w:pPr>
            <w:r w:rsidRPr="001D7046">
              <w:rPr>
                <w:sz w:val="20"/>
                <w:szCs w:val="20"/>
              </w:rPr>
              <w:t>On Track</w:t>
            </w:r>
          </w:p>
        </w:tc>
        <w:tc>
          <w:tcPr>
            <w:tcW w:w="4080" w:type="dxa"/>
            <w:tcBorders>
              <w:top w:val="single" w:sz="1" w:space="0" w:color="C7CDD4"/>
              <w:left w:val="single" w:sz="1" w:space="0" w:color="C7CDD4"/>
              <w:bottom w:val="single" w:sz="1" w:space="0" w:color="C7CDD4"/>
              <w:right w:val="single" w:sz="1" w:space="0" w:color="C7CDD4"/>
            </w:tcBorders>
            <w:shd w:val="clear" w:color="auto" w:fill="FFFFFF"/>
            <w:tcMar>
              <w:top w:w="50" w:type="dxa"/>
              <w:left w:w="110" w:type="dxa"/>
              <w:bottom w:w="50" w:type="dxa"/>
              <w:right w:w="110" w:type="dxa"/>
            </w:tcMar>
            <w:vAlign w:val="center"/>
          </w:tcPr>
          <w:p w14:paraId="2CC0614A" w14:textId="77777777" w:rsidR="008A60DA" w:rsidRPr="001D7046" w:rsidRDefault="00000000" w:rsidP="00A272D4">
            <w:pPr>
              <w:rPr>
                <w:sz w:val="20"/>
                <w:szCs w:val="20"/>
              </w:rPr>
            </w:pPr>
            <w:r w:rsidRPr="001D7046">
              <w:rPr>
                <w:sz w:val="20"/>
                <w:szCs w:val="20"/>
              </w:rPr>
              <w:t>Ratio ≤ 1.2</w:t>
            </w:r>
          </w:p>
        </w:tc>
        <w:tc>
          <w:tcPr>
            <w:tcW w:w="3480" w:type="dxa"/>
            <w:tcBorders>
              <w:top w:val="single" w:sz="1" w:space="0" w:color="C7CDD4"/>
              <w:left w:val="single" w:sz="1" w:space="0" w:color="C7CDD4"/>
              <w:bottom w:val="single" w:sz="1" w:space="0" w:color="C7CDD4"/>
              <w:right w:val="single" w:sz="1" w:space="0" w:color="C7CDD4"/>
            </w:tcBorders>
            <w:shd w:val="clear" w:color="auto" w:fill="FFFFFF"/>
            <w:tcMar>
              <w:top w:w="50" w:type="dxa"/>
              <w:left w:w="110" w:type="dxa"/>
              <w:bottom w:w="50" w:type="dxa"/>
              <w:right w:w="110" w:type="dxa"/>
            </w:tcMar>
            <w:vAlign w:val="center"/>
          </w:tcPr>
          <w:p w14:paraId="6B611CF0" w14:textId="77777777" w:rsidR="008A60DA" w:rsidRPr="001D7046" w:rsidRDefault="00000000" w:rsidP="00A272D4">
            <w:pPr>
              <w:rPr>
                <w:sz w:val="20"/>
                <w:szCs w:val="20"/>
              </w:rPr>
            </w:pPr>
            <w:r w:rsidRPr="001D7046">
              <w:rPr>
                <w:sz w:val="20"/>
                <w:szCs w:val="20"/>
              </w:rPr>
              <w:t>At station ≤ 24 hours</w:t>
            </w:r>
          </w:p>
        </w:tc>
      </w:tr>
      <w:tr w:rsidR="008A60DA" w:rsidRPr="001D7046" w14:paraId="5DC33AA3" w14:textId="77777777">
        <w:tc>
          <w:tcPr>
            <w:tcW w:w="1800" w:type="dxa"/>
            <w:tcBorders>
              <w:top w:val="single" w:sz="1" w:space="0" w:color="C7CDD4"/>
              <w:left w:val="single" w:sz="1" w:space="0" w:color="C7CDD4"/>
              <w:bottom w:val="single" w:sz="1" w:space="0" w:color="C7CDD4"/>
              <w:right w:val="single" w:sz="1" w:space="0" w:color="C7CDD4"/>
            </w:tcBorders>
            <w:shd w:val="clear" w:color="auto" w:fill="F6F8FA"/>
            <w:tcMar>
              <w:top w:w="50" w:type="dxa"/>
              <w:left w:w="110" w:type="dxa"/>
              <w:bottom w:w="50" w:type="dxa"/>
              <w:right w:w="110" w:type="dxa"/>
            </w:tcMar>
            <w:vAlign w:val="center"/>
          </w:tcPr>
          <w:p w14:paraId="204D60C5" w14:textId="77777777" w:rsidR="008A60DA" w:rsidRPr="001D7046" w:rsidRDefault="00000000" w:rsidP="00A272D4">
            <w:pPr>
              <w:rPr>
                <w:sz w:val="20"/>
                <w:szCs w:val="20"/>
              </w:rPr>
            </w:pPr>
            <w:r w:rsidRPr="001D7046">
              <w:rPr>
                <w:sz w:val="20"/>
                <w:szCs w:val="20"/>
              </w:rPr>
              <w:t>Slow</w:t>
            </w:r>
          </w:p>
        </w:tc>
        <w:tc>
          <w:tcPr>
            <w:tcW w:w="4080" w:type="dxa"/>
            <w:tcBorders>
              <w:top w:val="single" w:sz="1" w:space="0" w:color="C7CDD4"/>
              <w:left w:val="single" w:sz="1" w:space="0" w:color="C7CDD4"/>
              <w:bottom w:val="single" w:sz="1" w:space="0" w:color="C7CDD4"/>
              <w:right w:val="single" w:sz="1" w:space="0" w:color="C7CDD4"/>
            </w:tcBorders>
            <w:shd w:val="clear" w:color="auto" w:fill="F6F8FA"/>
            <w:tcMar>
              <w:top w:w="50" w:type="dxa"/>
              <w:left w:w="110" w:type="dxa"/>
              <w:bottom w:w="50" w:type="dxa"/>
              <w:right w:w="110" w:type="dxa"/>
            </w:tcMar>
            <w:vAlign w:val="center"/>
          </w:tcPr>
          <w:p w14:paraId="53863A89" w14:textId="77777777" w:rsidR="008A60DA" w:rsidRPr="001D7046" w:rsidRDefault="00000000" w:rsidP="00A272D4">
            <w:pPr>
              <w:rPr>
                <w:sz w:val="20"/>
                <w:szCs w:val="20"/>
              </w:rPr>
            </w:pPr>
            <w:r w:rsidRPr="001D7046">
              <w:rPr>
                <w:sz w:val="20"/>
                <w:szCs w:val="20"/>
              </w:rPr>
              <w:t>Ratio 1.2 to 2.0</w:t>
            </w:r>
          </w:p>
        </w:tc>
        <w:tc>
          <w:tcPr>
            <w:tcW w:w="3480" w:type="dxa"/>
            <w:tcBorders>
              <w:top w:val="single" w:sz="1" w:space="0" w:color="C7CDD4"/>
              <w:left w:val="single" w:sz="1" w:space="0" w:color="C7CDD4"/>
              <w:bottom w:val="single" w:sz="1" w:space="0" w:color="C7CDD4"/>
              <w:right w:val="single" w:sz="1" w:space="0" w:color="C7CDD4"/>
            </w:tcBorders>
            <w:shd w:val="clear" w:color="auto" w:fill="F6F8FA"/>
            <w:tcMar>
              <w:top w:w="50" w:type="dxa"/>
              <w:left w:w="110" w:type="dxa"/>
              <w:bottom w:w="50" w:type="dxa"/>
              <w:right w:w="110" w:type="dxa"/>
            </w:tcMar>
            <w:vAlign w:val="center"/>
          </w:tcPr>
          <w:p w14:paraId="5F8072DC" w14:textId="77777777" w:rsidR="008A60DA" w:rsidRPr="001D7046" w:rsidRDefault="00000000" w:rsidP="00A272D4">
            <w:pPr>
              <w:rPr>
                <w:sz w:val="20"/>
                <w:szCs w:val="20"/>
              </w:rPr>
            </w:pPr>
            <w:r w:rsidRPr="001D7046">
              <w:rPr>
                <w:sz w:val="20"/>
                <w:szCs w:val="20"/>
              </w:rPr>
              <w:t>At station 24–48 hours</w:t>
            </w:r>
          </w:p>
        </w:tc>
      </w:tr>
      <w:tr w:rsidR="008A60DA" w:rsidRPr="001D7046" w14:paraId="7836EF5C" w14:textId="77777777">
        <w:tc>
          <w:tcPr>
            <w:tcW w:w="1800" w:type="dxa"/>
            <w:tcBorders>
              <w:top w:val="single" w:sz="1" w:space="0" w:color="C7CDD4"/>
              <w:left w:val="single" w:sz="1" w:space="0" w:color="C7CDD4"/>
              <w:bottom w:val="single" w:sz="1" w:space="0" w:color="C7CDD4"/>
              <w:right w:val="single" w:sz="1" w:space="0" w:color="C7CDD4"/>
            </w:tcBorders>
            <w:shd w:val="clear" w:color="auto" w:fill="FFFFFF"/>
            <w:tcMar>
              <w:top w:w="50" w:type="dxa"/>
              <w:left w:w="110" w:type="dxa"/>
              <w:bottom w:w="50" w:type="dxa"/>
              <w:right w:w="110" w:type="dxa"/>
            </w:tcMar>
            <w:vAlign w:val="center"/>
          </w:tcPr>
          <w:p w14:paraId="25AD5B74" w14:textId="77777777" w:rsidR="008A60DA" w:rsidRPr="001D7046" w:rsidRDefault="00000000" w:rsidP="00A272D4">
            <w:pPr>
              <w:rPr>
                <w:sz w:val="20"/>
                <w:szCs w:val="20"/>
              </w:rPr>
            </w:pPr>
            <w:r w:rsidRPr="001D7046">
              <w:rPr>
                <w:sz w:val="20"/>
                <w:szCs w:val="20"/>
              </w:rPr>
              <w:t>Delayed</w:t>
            </w:r>
          </w:p>
        </w:tc>
        <w:tc>
          <w:tcPr>
            <w:tcW w:w="4080" w:type="dxa"/>
            <w:tcBorders>
              <w:top w:val="single" w:sz="1" w:space="0" w:color="C7CDD4"/>
              <w:left w:val="single" w:sz="1" w:space="0" w:color="C7CDD4"/>
              <w:bottom w:val="single" w:sz="1" w:space="0" w:color="C7CDD4"/>
              <w:right w:val="single" w:sz="1" w:space="0" w:color="C7CDD4"/>
            </w:tcBorders>
            <w:shd w:val="clear" w:color="auto" w:fill="FFFFFF"/>
            <w:tcMar>
              <w:top w:w="50" w:type="dxa"/>
              <w:left w:w="110" w:type="dxa"/>
              <w:bottom w:w="50" w:type="dxa"/>
              <w:right w:w="110" w:type="dxa"/>
            </w:tcMar>
            <w:vAlign w:val="center"/>
          </w:tcPr>
          <w:p w14:paraId="069A3BA0" w14:textId="77777777" w:rsidR="008A60DA" w:rsidRPr="001D7046" w:rsidRDefault="00000000" w:rsidP="00A272D4">
            <w:pPr>
              <w:rPr>
                <w:sz w:val="20"/>
                <w:szCs w:val="20"/>
              </w:rPr>
            </w:pPr>
            <w:r w:rsidRPr="001D7046">
              <w:rPr>
                <w:sz w:val="20"/>
                <w:szCs w:val="20"/>
              </w:rPr>
              <w:t>Ratio &gt; 2.0</w:t>
            </w:r>
          </w:p>
        </w:tc>
        <w:tc>
          <w:tcPr>
            <w:tcW w:w="3480" w:type="dxa"/>
            <w:tcBorders>
              <w:top w:val="single" w:sz="1" w:space="0" w:color="C7CDD4"/>
              <w:left w:val="single" w:sz="1" w:space="0" w:color="C7CDD4"/>
              <w:bottom w:val="single" w:sz="1" w:space="0" w:color="C7CDD4"/>
              <w:right w:val="single" w:sz="1" w:space="0" w:color="C7CDD4"/>
            </w:tcBorders>
            <w:shd w:val="clear" w:color="auto" w:fill="FFFFFF"/>
            <w:tcMar>
              <w:top w:w="50" w:type="dxa"/>
              <w:left w:w="110" w:type="dxa"/>
              <w:bottom w:w="50" w:type="dxa"/>
              <w:right w:w="110" w:type="dxa"/>
            </w:tcMar>
            <w:vAlign w:val="center"/>
          </w:tcPr>
          <w:p w14:paraId="65EE0B5E" w14:textId="77777777" w:rsidR="008A60DA" w:rsidRPr="001D7046" w:rsidRDefault="00000000" w:rsidP="00A272D4">
            <w:pPr>
              <w:rPr>
                <w:sz w:val="20"/>
                <w:szCs w:val="20"/>
              </w:rPr>
            </w:pPr>
            <w:r w:rsidRPr="001D7046">
              <w:rPr>
                <w:sz w:val="20"/>
                <w:szCs w:val="20"/>
              </w:rPr>
              <w:t>At station over 48 hours</w:t>
            </w:r>
          </w:p>
        </w:tc>
      </w:tr>
    </w:tbl>
    <w:p w14:paraId="6E8990EF" w14:textId="77777777" w:rsidR="008A60DA" w:rsidRPr="006C3D00" w:rsidRDefault="00000000" w:rsidP="00A272D4">
      <w:pPr>
        <w:pStyle w:val="Heading2"/>
        <w:numPr>
          <w:ilvl w:val="1"/>
          <w:numId w:val="2"/>
        </w:numPr>
        <w:jc w:val="both"/>
      </w:pPr>
      <w:bookmarkStart w:id="75" w:name="_Toc233801353"/>
      <w:r w:rsidRPr="006C3D00">
        <w:t>Progress along the line (Bus Report)</w:t>
      </w:r>
      <w:bookmarkEnd w:id="75"/>
    </w:p>
    <w:p w14:paraId="2E8A0C0C" w14:textId="77777777" w:rsidR="008A60DA" w:rsidRDefault="00000000" w:rsidP="00A272D4">
      <w:pPr>
        <w:spacing w:before="80" w:after="120"/>
      </w:pPr>
      <w:r>
        <w:rPr>
          <w:b/>
          <w:bCs/>
          <w:color w:val="0F172A"/>
        </w:rPr>
        <w:t xml:space="preserve">Progress % = </w:t>
      </w:r>
      <w:proofErr w:type="gramStart"/>
      <w:r>
        <w:rPr>
          <w:b/>
          <w:bCs/>
          <w:color w:val="0F172A"/>
        </w:rPr>
        <w:t>( Distinct</w:t>
      </w:r>
      <w:proofErr w:type="gramEnd"/>
      <w:r>
        <w:rPr>
          <w:b/>
          <w:bCs/>
          <w:color w:val="0F172A"/>
        </w:rPr>
        <w:t xml:space="preserve"> stations visited ÷ Stations on the </w:t>
      </w:r>
      <w:proofErr w:type="gramStart"/>
      <w:r>
        <w:rPr>
          <w:b/>
          <w:bCs/>
          <w:color w:val="0F172A"/>
        </w:rPr>
        <w:t>line )</w:t>
      </w:r>
      <w:proofErr w:type="gramEnd"/>
      <w:r>
        <w:rPr>
          <w:b/>
          <w:bCs/>
          <w:color w:val="0F172A"/>
        </w:rPr>
        <w:t xml:space="preserve"> × 100</w:t>
      </w:r>
      <w:proofErr w:type="gramStart"/>
      <w:r>
        <w:rPr>
          <w:b/>
          <w:bCs/>
          <w:color w:val="0F172A"/>
        </w:rPr>
        <w:t xml:space="preserve">   (</w:t>
      </w:r>
      <w:proofErr w:type="gramEnd"/>
      <w:r>
        <w:rPr>
          <w:b/>
          <w:bCs/>
          <w:color w:val="0F172A"/>
        </w:rPr>
        <w:t>capped at 100%)</w:t>
      </w:r>
    </w:p>
    <w:p w14:paraId="00FCFF81" w14:textId="77777777" w:rsidR="008A60DA" w:rsidRPr="006C3D00" w:rsidRDefault="00000000" w:rsidP="00A272D4">
      <w:pPr>
        <w:pStyle w:val="Heading2"/>
        <w:numPr>
          <w:ilvl w:val="1"/>
          <w:numId w:val="2"/>
        </w:numPr>
        <w:jc w:val="both"/>
      </w:pPr>
      <w:bookmarkStart w:id="76" w:name="_Toc233801354"/>
      <w:r w:rsidRPr="006C3D00">
        <w:t>Average dwell time per station (Dashboard)</w:t>
      </w:r>
      <w:bookmarkEnd w:id="76"/>
    </w:p>
    <w:p w14:paraId="04E2B4DC" w14:textId="77777777" w:rsidR="008A60DA" w:rsidRDefault="00000000" w:rsidP="00A272D4">
      <w:pPr>
        <w:spacing w:after="120" w:line="276" w:lineRule="auto"/>
      </w:pPr>
      <w:r>
        <w:t xml:space="preserve">Walking each bus's sorted history, the gap between consecutive moves </w:t>
      </w:r>
      <w:proofErr w:type="gramStart"/>
      <w:r>
        <w:t>is measured</w:t>
      </w:r>
      <w:proofErr w:type="gramEnd"/>
      <w:r>
        <w:t>:</w:t>
      </w:r>
    </w:p>
    <w:p w14:paraId="084109DC" w14:textId="77777777" w:rsidR="008A60DA" w:rsidRDefault="00000000" w:rsidP="00A272D4">
      <w:pPr>
        <w:spacing w:before="80" w:after="120"/>
      </w:pPr>
      <w:r>
        <w:rPr>
          <w:b/>
          <w:bCs/>
          <w:color w:val="0F172A"/>
        </w:rPr>
        <w:t xml:space="preserve">Dwell (hours) = </w:t>
      </w:r>
      <w:proofErr w:type="gramStart"/>
      <w:r>
        <w:rPr>
          <w:b/>
          <w:bCs/>
          <w:color w:val="0F172A"/>
        </w:rPr>
        <w:t>( time</w:t>
      </w:r>
      <w:proofErr w:type="gramEnd"/>
      <w:r>
        <w:rPr>
          <w:b/>
          <w:bCs/>
          <w:color w:val="0F172A"/>
        </w:rPr>
        <w:t xml:space="preserve"> at next station − time at this </w:t>
      </w:r>
      <w:proofErr w:type="gramStart"/>
      <w:r>
        <w:rPr>
          <w:b/>
          <w:bCs/>
          <w:color w:val="0F172A"/>
        </w:rPr>
        <w:t>station )</w:t>
      </w:r>
      <w:proofErr w:type="gramEnd"/>
      <w:r>
        <w:rPr>
          <w:b/>
          <w:bCs/>
          <w:color w:val="0F172A"/>
        </w:rPr>
        <w:t xml:space="preserve"> ÷ 3,600,000 </w:t>
      </w:r>
      <w:proofErr w:type="spellStart"/>
      <w:r>
        <w:rPr>
          <w:b/>
          <w:bCs/>
          <w:color w:val="0F172A"/>
        </w:rPr>
        <w:t>ms</w:t>
      </w:r>
      <w:proofErr w:type="spellEnd"/>
    </w:p>
    <w:p w14:paraId="4223E2CB" w14:textId="77777777" w:rsidR="008A60DA" w:rsidRDefault="00000000" w:rsidP="00A272D4">
      <w:pPr>
        <w:spacing w:after="120" w:line="276" w:lineRule="auto"/>
      </w:pPr>
      <w:r>
        <w:t xml:space="preserve">Only gaps greater than </w:t>
      </w:r>
      <w:proofErr w:type="gramStart"/>
      <w:r>
        <w:t>0</w:t>
      </w:r>
      <w:proofErr w:type="gramEnd"/>
      <w:r>
        <w:t xml:space="preserve"> and less than 72 hours </w:t>
      </w:r>
      <w:proofErr w:type="gramStart"/>
      <w:r>
        <w:t>are counted</w:t>
      </w:r>
      <w:proofErr w:type="gramEnd"/>
      <w:r>
        <w:t>, to exclude errors and idle weekends. Then:</w:t>
      </w:r>
    </w:p>
    <w:p w14:paraId="75C06435" w14:textId="77777777" w:rsidR="008A60DA" w:rsidRDefault="00000000" w:rsidP="00A272D4">
      <w:pPr>
        <w:spacing w:before="80" w:after="120"/>
      </w:pPr>
      <w:r>
        <w:rPr>
          <w:b/>
          <w:bCs/>
          <w:color w:val="0F172A"/>
        </w:rPr>
        <w:t>Average dwell = Total dwell hours ÷ Number of moves counted</w:t>
      </w:r>
    </w:p>
    <w:p w14:paraId="70D14F32" w14:textId="77777777" w:rsidR="008A60DA" w:rsidRPr="006C3D00" w:rsidRDefault="00000000" w:rsidP="00A272D4">
      <w:pPr>
        <w:pStyle w:val="Heading2"/>
        <w:numPr>
          <w:ilvl w:val="1"/>
          <w:numId w:val="2"/>
        </w:numPr>
        <w:jc w:val="both"/>
      </w:pPr>
      <w:bookmarkStart w:id="77" w:name="_Toc233801355"/>
      <w:r w:rsidRPr="006C3D00">
        <w:t>Station efficiency and variance (Dashboard)</w:t>
      </w:r>
      <w:bookmarkEnd w:id="77"/>
    </w:p>
    <w:p w14:paraId="28D81A71" w14:textId="77777777" w:rsidR="008A60DA" w:rsidRDefault="00000000" w:rsidP="00A272D4">
      <w:pPr>
        <w:spacing w:before="80" w:after="120"/>
      </w:pPr>
      <w:r>
        <w:rPr>
          <w:b/>
          <w:bCs/>
          <w:color w:val="0F172A"/>
        </w:rPr>
        <w:t xml:space="preserve">Variance % = </w:t>
      </w:r>
      <w:proofErr w:type="gramStart"/>
      <w:r>
        <w:rPr>
          <w:b/>
          <w:bCs/>
          <w:color w:val="0F172A"/>
        </w:rPr>
        <w:t>( Actual</w:t>
      </w:r>
      <w:proofErr w:type="gramEnd"/>
      <w:r>
        <w:rPr>
          <w:b/>
          <w:bCs/>
          <w:color w:val="0F172A"/>
        </w:rPr>
        <w:t xml:space="preserve"> hours − Estimated </w:t>
      </w:r>
      <w:proofErr w:type="gramStart"/>
      <w:r>
        <w:rPr>
          <w:b/>
          <w:bCs/>
          <w:color w:val="0F172A"/>
        </w:rPr>
        <w:t>hours )</w:t>
      </w:r>
      <w:proofErr w:type="gramEnd"/>
      <w:r>
        <w:rPr>
          <w:b/>
          <w:bCs/>
          <w:color w:val="0F172A"/>
        </w:rPr>
        <w:t xml:space="preserve"> ÷ Estimated hours × 100</w:t>
      </w:r>
    </w:p>
    <w:p w14:paraId="057B1C79" w14:textId="77777777" w:rsidR="008A60DA" w:rsidRDefault="00000000" w:rsidP="00A272D4">
      <w:pPr>
        <w:spacing w:before="80" w:after="120"/>
      </w:pPr>
      <w:r>
        <w:rPr>
          <w:b/>
          <w:bCs/>
          <w:color w:val="0F172A"/>
        </w:rPr>
        <w:t xml:space="preserve">Efficiency % = </w:t>
      </w:r>
      <w:proofErr w:type="gramStart"/>
      <w:r>
        <w:rPr>
          <w:b/>
          <w:bCs/>
          <w:color w:val="0F172A"/>
        </w:rPr>
        <w:t>( Estimated</w:t>
      </w:r>
      <w:proofErr w:type="gramEnd"/>
      <w:r>
        <w:rPr>
          <w:b/>
          <w:bCs/>
          <w:color w:val="0F172A"/>
        </w:rPr>
        <w:t xml:space="preserve"> hours ÷ Actual </w:t>
      </w:r>
      <w:proofErr w:type="gramStart"/>
      <w:r>
        <w:rPr>
          <w:b/>
          <w:bCs/>
          <w:color w:val="0F172A"/>
        </w:rPr>
        <w:t>hours )</w:t>
      </w:r>
      <w:proofErr w:type="gramEnd"/>
      <w:r>
        <w:rPr>
          <w:b/>
          <w:bCs/>
          <w:color w:val="0F172A"/>
        </w:rPr>
        <w:t xml:space="preserve"> × 100</w:t>
      </w:r>
    </w:p>
    <w:p w14:paraId="5F000301" w14:textId="77777777" w:rsidR="008A60DA" w:rsidRDefault="00000000" w:rsidP="00A272D4">
      <w:pPr>
        <w:spacing w:after="120" w:line="276" w:lineRule="auto"/>
      </w:pPr>
      <w:r>
        <w:t xml:space="preserve">100% means exactly on plan; above is faster, below is slower. Bands: green ≥95%, amber 80–94%, red &lt;80% (bottleneck). These </w:t>
      </w:r>
      <w:proofErr w:type="gramStart"/>
      <w:r>
        <w:t>are computed</w:t>
      </w:r>
      <w:proofErr w:type="gramEnd"/>
      <w:r>
        <w:t xml:space="preserve"> over the plant's major stations.</w:t>
      </w:r>
    </w:p>
    <w:p w14:paraId="1E802E48" w14:textId="77777777" w:rsidR="008A60DA" w:rsidRPr="006C3D00" w:rsidRDefault="00000000" w:rsidP="00A272D4">
      <w:pPr>
        <w:pStyle w:val="Heading2"/>
        <w:numPr>
          <w:ilvl w:val="1"/>
          <w:numId w:val="2"/>
        </w:numPr>
        <w:jc w:val="both"/>
      </w:pPr>
      <w:bookmarkStart w:id="78" w:name="_Toc233801356"/>
      <w:r w:rsidRPr="006C3D00">
        <w:t>Line performance (Dashboard)</w:t>
      </w:r>
      <w:bookmarkEnd w:id="78"/>
    </w:p>
    <w:p w14:paraId="367C4FBB" w14:textId="77777777" w:rsidR="008A60DA" w:rsidRDefault="00000000" w:rsidP="00A272D4">
      <w:pPr>
        <w:spacing w:before="80" w:after="120"/>
      </w:pPr>
      <w:r>
        <w:rPr>
          <w:b/>
          <w:bCs/>
          <w:color w:val="0F172A"/>
        </w:rPr>
        <w:t>Line average dwell = mean of its stations' average dwell</w:t>
      </w:r>
    </w:p>
    <w:p w14:paraId="5A0B8F06" w14:textId="77777777" w:rsidR="008A60DA" w:rsidRDefault="00000000" w:rsidP="00A272D4">
      <w:pPr>
        <w:spacing w:before="80" w:after="120"/>
      </w:pPr>
      <w:r>
        <w:rPr>
          <w:b/>
          <w:bCs/>
          <w:color w:val="0F172A"/>
        </w:rPr>
        <w:t>Line variance % = mean of its stations' variance %</w:t>
      </w:r>
    </w:p>
    <w:p w14:paraId="087ACE12" w14:textId="77777777" w:rsidR="008A60DA" w:rsidRDefault="00000000" w:rsidP="00A272D4">
      <w:pPr>
        <w:spacing w:before="80" w:after="120"/>
      </w:pPr>
      <w:r>
        <w:rPr>
          <w:b/>
          <w:bCs/>
          <w:color w:val="0F172A"/>
        </w:rPr>
        <w:t xml:space="preserve">Line efficiency % = 100 ÷ </w:t>
      </w:r>
      <w:proofErr w:type="gramStart"/>
      <w:r>
        <w:rPr>
          <w:b/>
          <w:bCs/>
          <w:color w:val="0F172A"/>
        </w:rPr>
        <w:t>( 1</w:t>
      </w:r>
      <w:proofErr w:type="gramEnd"/>
      <w:r>
        <w:rPr>
          <w:b/>
          <w:bCs/>
          <w:color w:val="0F172A"/>
        </w:rPr>
        <w:t xml:space="preserve"> + Variance% ÷ </w:t>
      </w:r>
      <w:proofErr w:type="gramStart"/>
      <w:r>
        <w:rPr>
          <w:b/>
          <w:bCs/>
          <w:color w:val="0F172A"/>
        </w:rPr>
        <w:t>100 )</w:t>
      </w:r>
      <w:proofErr w:type="gramEnd"/>
    </w:p>
    <w:p w14:paraId="6A4049CD" w14:textId="77777777" w:rsidR="008A60DA" w:rsidRPr="006C3D00" w:rsidRDefault="00000000" w:rsidP="00A272D4">
      <w:pPr>
        <w:pStyle w:val="Heading2"/>
        <w:numPr>
          <w:ilvl w:val="1"/>
          <w:numId w:val="2"/>
        </w:numPr>
        <w:jc w:val="both"/>
      </w:pPr>
      <w:bookmarkStart w:id="79" w:name="_Toc233801357"/>
      <w:r w:rsidRPr="006C3D00">
        <w:t>Production rate (Dashboard)</w:t>
      </w:r>
      <w:bookmarkEnd w:id="79"/>
    </w:p>
    <w:p w14:paraId="3F5C1F54" w14:textId="77777777" w:rsidR="008A60DA" w:rsidRDefault="00000000" w:rsidP="00A272D4">
      <w:pPr>
        <w:spacing w:before="80" w:after="120"/>
      </w:pPr>
      <w:r>
        <w:rPr>
          <w:b/>
          <w:bCs/>
          <w:color w:val="0F172A"/>
        </w:rPr>
        <w:t>Prod. rate = Distinct buses reaching QA in last 7 days ÷ 7</w:t>
      </w:r>
    </w:p>
    <w:p w14:paraId="4C2ABBE5" w14:textId="77777777" w:rsidR="008A60DA" w:rsidRPr="006C3D00" w:rsidRDefault="00000000" w:rsidP="00A272D4">
      <w:pPr>
        <w:pStyle w:val="Heading2"/>
        <w:numPr>
          <w:ilvl w:val="1"/>
          <w:numId w:val="2"/>
        </w:numPr>
        <w:jc w:val="both"/>
      </w:pPr>
      <w:bookmarkStart w:id="80" w:name="_Toc233801358"/>
      <w:r w:rsidRPr="006C3D00">
        <w:t>Takt time and output gap (Dashboard)</w:t>
      </w:r>
      <w:bookmarkEnd w:id="80"/>
    </w:p>
    <w:p w14:paraId="1E772CFD" w14:textId="77777777" w:rsidR="008A60DA" w:rsidRDefault="00000000" w:rsidP="00A272D4">
      <w:pPr>
        <w:spacing w:after="120" w:line="276" w:lineRule="auto"/>
      </w:pPr>
      <w:r>
        <w:lastRenderedPageBreak/>
        <w:t xml:space="preserve">The Takt Time panel converts your production target into a required pace and compares it with the actual pace. First the target </w:t>
      </w:r>
      <w:proofErr w:type="gramStart"/>
      <w:r>
        <w:t>is expressed</w:t>
      </w:r>
      <w:proofErr w:type="gramEnd"/>
      <w:r>
        <w:t xml:space="preserve"> per week (assuming five working days):</w:t>
      </w:r>
    </w:p>
    <w:p w14:paraId="5D05B5DB" w14:textId="77777777" w:rsidR="008A60DA" w:rsidRDefault="00000000" w:rsidP="00A272D4">
      <w:pPr>
        <w:spacing w:before="80" w:after="120"/>
      </w:pPr>
      <w:r>
        <w:rPr>
          <w:b/>
          <w:bCs/>
          <w:color w:val="0F172A"/>
        </w:rPr>
        <w:t xml:space="preserve">Target/week = Target × </w:t>
      </w:r>
      <w:proofErr w:type="gramStart"/>
      <w:r>
        <w:rPr>
          <w:b/>
          <w:bCs/>
          <w:color w:val="0F172A"/>
        </w:rPr>
        <w:t>( 5</w:t>
      </w:r>
      <w:proofErr w:type="gramEnd"/>
      <w:r>
        <w:rPr>
          <w:b/>
          <w:bCs/>
          <w:color w:val="0F172A"/>
        </w:rPr>
        <w:t xml:space="preserve"> if /day · 1 if /week · ÷4.33 if /month · ÷52 if /</w:t>
      </w:r>
      <w:proofErr w:type="gramStart"/>
      <w:r>
        <w:rPr>
          <w:b/>
          <w:bCs/>
          <w:color w:val="0F172A"/>
        </w:rPr>
        <w:t>year )</w:t>
      </w:r>
      <w:proofErr w:type="gramEnd"/>
    </w:p>
    <w:p w14:paraId="3F1E8B7E" w14:textId="77777777" w:rsidR="008A60DA" w:rsidRDefault="00000000" w:rsidP="001D7046">
      <w:r>
        <w:t>Then:</w:t>
      </w:r>
    </w:p>
    <w:p w14:paraId="11DA410F" w14:textId="77777777" w:rsidR="008A60DA" w:rsidRDefault="00000000" w:rsidP="00A272D4">
      <w:pPr>
        <w:spacing w:before="80" w:after="120"/>
      </w:pPr>
      <w:r>
        <w:rPr>
          <w:b/>
          <w:bCs/>
          <w:color w:val="0F172A"/>
        </w:rPr>
        <w:t xml:space="preserve">Required Takt (h/bus) = </w:t>
      </w:r>
      <w:proofErr w:type="gramStart"/>
      <w:r>
        <w:rPr>
          <w:b/>
          <w:bCs/>
          <w:color w:val="0F172A"/>
        </w:rPr>
        <w:t>( Shift</w:t>
      </w:r>
      <w:proofErr w:type="gramEnd"/>
      <w:r>
        <w:rPr>
          <w:b/>
          <w:bCs/>
          <w:color w:val="0F172A"/>
        </w:rPr>
        <w:t xml:space="preserve"> hours/day × </w:t>
      </w:r>
      <w:proofErr w:type="gramStart"/>
      <w:r>
        <w:rPr>
          <w:b/>
          <w:bCs/>
          <w:color w:val="0F172A"/>
        </w:rPr>
        <w:t>5 )</w:t>
      </w:r>
      <w:proofErr w:type="gramEnd"/>
      <w:r>
        <w:rPr>
          <w:b/>
          <w:bCs/>
          <w:color w:val="0F172A"/>
        </w:rPr>
        <w:t xml:space="preserve"> ÷ Target per week</w:t>
      </w:r>
    </w:p>
    <w:p w14:paraId="7CFE9F95" w14:textId="77777777" w:rsidR="008A60DA" w:rsidRDefault="00000000" w:rsidP="00A272D4">
      <w:pPr>
        <w:spacing w:before="80" w:after="120"/>
      </w:pPr>
      <w:r>
        <w:rPr>
          <w:b/>
          <w:bCs/>
          <w:color w:val="0F172A"/>
        </w:rPr>
        <w:t>Actual Cycle Time (h/bus) = Shift hours/day ÷ Production rate (buses/day)</w:t>
      </w:r>
    </w:p>
    <w:p w14:paraId="4F3D0DBD" w14:textId="77777777" w:rsidR="008A60DA" w:rsidRDefault="00000000" w:rsidP="00A272D4">
      <w:pPr>
        <w:spacing w:before="80" w:after="120"/>
      </w:pPr>
      <w:r>
        <w:rPr>
          <w:b/>
          <w:bCs/>
          <w:color w:val="0F172A"/>
        </w:rPr>
        <w:t>Takt Ratio = Actual Cycle Time ÷ Required Takt</w:t>
      </w:r>
    </w:p>
    <w:p w14:paraId="7444FA2D" w14:textId="77777777" w:rsidR="008A60DA" w:rsidRDefault="00000000" w:rsidP="00A272D4">
      <w:pPr>
        <w:spacing w:before="80" w:after="120"/>
      </w:pPr>
      <w:r>
        <w:rPr>
          <w:b/>
          <w:bCs/>
          <w:color w:val="0F172A"/>
        </w:rPr>
        <w:t xml:space="preserve">Weekly Output Gap = </w:t>
      </w:r>
      <w:proofErr w:type="gramStart"/>
      <w:r>
        <w:rPr>
          <w:b/>
          <w:bCs/>
          <w:color w:val="0F172A"/>
        </w:rPr>
        <w:t>( Production</w:t>
      </w:r>
      <w:proofErr w:type="gramEnd"/>
      <w:r>
        <w:rPr>
          <w:b/>
          <w:bCs/>
          <w:color w:val="0F172A"/>
        </w:rPr>
        <w:t xml:space="preserve"> rate × </w:t>
      </w:r>
      <w:proofErr w:type="gramStart"/>
      <w:r>
        <w:rPr>
          <w:b/>
          <w:bCs/>
          <w:color w:val="0F172A"/>
        </w:rPr>
        <w:t>5 )</w:t>
      </w:r>
      <w:proofErr w:type="gramEnd"/>
      <w:r>
        <w:rPr>
          <w:b/>
          <w:bCs/>
          <w:color w:val="0F172A"/>
        </w:rPr>
        <w:t xml:space="preserve"> − Target per week</w:t>
      </w:r>
    </w:p>
    <w:p w14:paraId="153E8D7B" w14:textId="77777777" w:rsidR="008A60DA" w:rsidRDefault="00000000" w:rsidP="00A272D4">
      <w:pPr>
        <w:spacing w:after="120" w:line="276" w:lineRule="auto"/>
      </w:pPr>
      <w:r>
        <w:t xml:space="preserve">The status is Ahead of takt when the ratio is 0.95 or below, On takt between 0.96 and 1.05, and </w:t>
      </w:r>
      <w:proofErr w:type="gramStart"/>
      <w:r>
        <w:t>Behind</w:t>
      </w:r>
      <w:proofErr w:type="gramEnd"/>
      <w:r>
        <w:t xml:space="preserve"> takt above 1.05.</w:t>
      </w:r>
    </w:p>
    <w:p w14:paraId="1BC66859" w14:textId="77777777" w:rsidR="008A60DA" w:rsidRPr="006C3D00" w:rsidRDefault="00000000" w:rsidP="00A272D4">
      <w:pPr>
        <w:pStyle w:val="Heading2"/>
        <w:numPr>
          <w:ilvl w:val="1"/>
          <w:numId w:val="2"/>
        </w:numPr>
        <w:jc w:val="both"/>
      </w:pPr>
      <w:bookmarkStart w:id="81" w:name="_Toc233801359"/>
      <w:r w:rsidRPr="006C3D00">
        <w:t>Weekly production trend (Dashboard)</w:t>
      </w:r>
      <w:bookmarkEnd w:id="81"/>
    </w:p>
    <w:p w14:paraId="259DEECF" w14:textId="77777777" w:rsidR="008A60DA" w:rsidRDefault="00000000" w:rsidP="00A272D4">
      <w:pPr>
        <w:spacing w:after="120" w:line="276" w:lineRule="auto"/>
      </w:pPr>
      <w:r>
        <w:t xml:space="preserve">Each bus's first QA arrival </w:t>
      </w:r>
      <w:proofErr w:type="gramStart"/>
      <w:r>
        <w:t>is grouped</w:t>
      </w:r>
      <w:proofErr w:type="gramEnd"/>
      <w:r>
        <w:t xml:space="preserve"> by ISO calendar week for the last 12 weeks. The average shown is:</w:t>
      </w:r>
    </w:p>
    <w:p w14:paraId="36DF31D3" w14:textId="77777777" w:rsidR="008A60DA" w:rsidRDefault="00000000" w:rsidP="00A272D4">
      <w:pPr>
        <w:spacing w:before="80" w:after="120"/>
      </w:pPr>
      <w:r>
        <w:rPr>
          <w:b/>
          <w:bCs/>
          <w:color w:val="0F172A"/>
        </w:rPr>
        <w:t>Weekly average = Total buses reaching QA ÷ Number of weeks with activity</w:t>
      </w:r>
    </w:p>
    <w:p w14:paraId="2B872F17" w14:textId="77777777" w:rsidR="008A60DA" w:rsidRPr="006C3D00" w:rsidRDefault="00000000" w:rsidP="00A272D4">
      <w:pPr>
        <w:pStyle w:val="Heading2"/>
        <w:numPr>
          <w:ilvl w:val="1"/>
          <w:numId w:val="2"/>
        </w:numPr>
        <w:jc w:val="both"/>
      </w:pPr>
      <w:bookmarkStart w:id="82" w:name="_Toc233801360"/>
      <w:r w:rsidRPr="006C3D00">
        <w:t>First Pass Yield (Dashboard)</w:t>
      </w:r>
      <w:bookmarkEnd w:id="82"/>
    </w:p>
    <w:p w14:paraId="7C264B1C" w14:textId="77777777" w:rsidR="008A60DA" w:rsidRDefault="00000000" w:rsidP="00A272D4">
      <w:pPr>
        <w:spacing w:before="80" w:after="120"/>
      </w:pPr>
      <w:r>
        <w:rPr>
          <w:b/>
          <w:bCs/>
          <w:color w:val="0F172A"/>
        </w:rPr>
        <w:t xml:space="preserve">FPY % = </w:t>
      </w:r>
      <w:proofErr w:type="gramStart"/>
      <w:r>
        <w:rPr>
          <w:b/>
          <w:bCs/>
          <w:color w:val="0F172A"/>
        </w:rPr>
        <w:t>( Completed</w:t>
      </w:r>
      <w:proofErr w:type="gramEnd"/>
      <w:r>
        <w:rPr>
          <w:b/>
          <w:bCs/>
          <w:color w:val="0F172A"/>
        </w:rPr>
        <w:t xml:space="preserve"> buses − Buses needing </w:t>
      </w:r>
      <w:proofErr w:type="gramStart"/>
      <w:r>
        <w:rPr>
          <w:b/>
          <w:bCs/>
          <w:color w:val="0F172A"/>
        </w:rPr>
        <w:t>rework )</w:t>
      </w:r>
      <w:proofErr w:type="gramEnd"/>
      <w:r>
        <w:rPr>
          <w:b/>
          <w:bCs/>
          <w:color w:val="0F172A"/>
        </w:rPr>
        <w:t xml:space="preserve"> ÷ Completed buses × 100</w:t>
      </w:r>
    </w:p>
    <w:p w14:paraId="641C757E" w14:textId="77777777" w:rsidR="008A60DA" w:rsidRDefault="00000000" w:rsidP="00A272D4">
      <w:pPr>
        <w:spacing w:after="120" w:line="276" w:lineRule="auto"/>
      </w:pPr>
      <w:r>
        <w:t xml:space="preserve">"Completed" means at least one QA record; a bus counts against FPY if any of its records </w:t>
      </w:r>
      <w:proofErr w:type="gramStart"/>
      <w:r>
        <w:t>is flagged</w:t>
      </w:r>
      <w:proofErr w:type="gramEnd"/>
      <w:r>
        <w:t xml:space="preserve"> for rework. Bands: green ≥90%, amber 75–89%, red &lt;75%.</w:t>
      </w:r>
    </w:p>
    <w:p w14:paraId="32D45A96" w14:textId="77777777" w:rsidR="008A60DA" w:rsidRPr="006C3D00" w:rsidRDefault="00000000" w:rsidP="00A272D4">
      <w:pPr>
        <w:pStyle w:val="Heading2"/>
        <w:numPr>
          <w:ilvl w:val="1"/>
          <w:numId w:val="2"/>
        </w:numPr>
        <w:jc w:val="both"/>
      </w:pPr>
      <w:bookmarkStart w:id="83" w:name="_Toc233801361"/>
      <w:r w:rsidRPr="006C3D00">
        <w:t>Overrun analytics (Dashboard)</w:t>
      </w:r>
      <w:bookmarkEnd w:id="83"/>
    </w:p>
    <w:p w14:paraId="17A3F0FB" w14:textId="77777777" w:rsidR="008A60DA" w:rsidRDefault="00000000" w:rsidP="00A272D4">
      <w:pPr>
        <w:spacing w:after="120" w:line="276" w:lineRule="auto"/>
      </w:pPr>
      <w:r>
        <w:t xml:space="preserve">Overrun minutes </w:t>
      </w:r>
      <w:proofErr w:type="gramStart"/>
      <w:r>
        <w:t>are summed</w:t>
      </w:r>
      <w:proofErr w:type="gramEnd"/>
      <w:r>
        <w:t xml:space="preserve"> per station; each station reports total, </w:t>
      </w:r>
      <w:proofErr w:type="gramStart"/>
      <w:r>
        <w:t>occurrences</w:t>
      </w:r>
      <w:proofErr w:type="gramEnd"/>
      <w:r>
        <w:t xml:space="preserve"> and average:</w:t>
      </w:r>
    </w:p>
    <w:p w14:paraId="0760816A" w14:textId="77777777" w:rsidR="008A60DA" w:rsidRDefault="00000000" w:rsidP="00A272D4">
      <w:pPr>
        <w:spacing w:before="80" w:after="120"/>
      </w:pPr>
      <w:r>
        <w:rPr>
          <w:b/>
          <w:bCs/>
          <w:color w:val="0F172A"/>
        </w:rPr>
        <w:t>Average overrun = Total overrun minutes ÷ Number of overrun cards</w:t>
      </w:r>
    </w:p>
    <w:p w14:paraId="1C5163C7" w14:textId="77777777" w:rsidR="008A60DA" w:rsidRDefault="00000000" w:rsidP="00A272D4">
      <w:pPr>
        <w:spacing w:after="120" w:line="276" w:lineRule="auto"/>
      </w:pPr>
      <w:r>
        <w:t xml:space="preserve">Using the dedicated overruns data, overruns </w:t>
      </w:r>
      <w:proofErr w:type="gramStart"/>
      <w:r>
        <w:t>are also aggregated</w:t>
      </w:r>
      <w:proofErr w:type="gramEnd"/>
      <w:r>
        <w:t xml:space="preserve"> by 6M root cause (and sub-cause), by project, and by station with a designed-versus-actual variance:</w:t>
      </w:r>
    </w:p>
    <w:p w14:paraId="796D7978" w14:textId="77777777" w:rsidR="008A60DA" w:rsidRDefault="00000000" w:rsidP="00A272D4">
      <w:pPr>
        <w:spacing w:before="80" w:after="120"/>
      </w:pPr>
      <w:r>
        <w:rPr>
          <w:b/>
          <w:bCs/>
          <w:color w:val="0F172A"/>
        </w:rPr>
        <w:t xml:space="preserve">Station variance % = </w:t>
      </w:r>
      <w:proofErr w:type="gramStart"/>
      <w:r>
        <w:rPr>
          <w:b/>
          <w:bCs/>
          <w:color w:val="0F172A"/>
        </w:rPr>
        <w:t>( Total</w:t>
      </w:r>
      <w:proofErr w:type="gramEnd"/>
      <w:r>
        <w:rPr>
          <w:b/>
          <w:bCs/>
          <w:color w:val="0F172A"/>
        </w:rPr>
        <w:t xml:space="preserve"> actual − Total </w:t>
      </w:r>
      <w:proofErr w:type="gramStart"/>
      <w:r>
        <w:rPr>
          <w:b/>
          <w:bCs/>
          <w:color w:val="0F172A"/>
        </w:rPr>
        <w:t>designed )</w:t>
      </w:r>
      <w:proofErr w:type="gramEnd"/>
      <w:r>
        <w:rPr>
          <w:b/>
          <w:bCs/>
          <w:color w:val="0F172A"/>
        </w:rPr>
        <w:t xml:space="preserve"> ÷ Total designed × 100</w:t>
      </w:r>
    </w:p>
    <w:p w14:paraId="77D9E8ED" w14:textId="77777777" w:rsidR="008A60DA" w:rsidRPr="006C3D00" w:rsidRDefault="00000000" w:rsidP="00A272D4">
      <w:pPr>
        <w:pStyle w:val="Heading2"/>
        <w:numPr>
          <w:ilvl w:val="1"/>
          <w:numId w:val="2"/>
        </w:numPr>
        <w:jc w:val="both"/>
      </w:pPr>
      <w:bookmarkStart w:id="84" w:name="_Toc233801362"/>
      <w:r w:rsidRPr="006C3D00">
        <w:t>Downtime Pareto (Dashboard)</w:t>
      </w:r>
      <w:bookmarkEnd w:id="84"/>
    </w:p>
    <w:p w14:paraId="7DC9C182" w14:textId="77777777" w:rsidR="008A60DA" w:rsidRDefault="00000000" w:rsidP="00A272D4">
      <w:pPr>
        <w:spacing w:before="80" w:after="120"/>
      </w:pPr>
      <w:r>
        <w:rPr>
          <w:b/>
          <w:bCs/>
          <w:color w:val="0F172A"/>
        </w:rPr>
        <w:t>Reason share % = Reason downtime ÷ Total downtime × 100</w:t>
      </w:r>
    </w:p>
    <w:p w14:paraId="40118A58" w14:textId="77777777" w:rsidR="008A60DA" w:rsidRDefault="00000000" w:rsidP="00A272D4">
      <w:pPr>
        <w:spacing w:before="80" w:after="120"/>
      </w:pPr>
      <w:r>
        <w:rPr>
          <w:b/>
          <w:bCs/>
          <w:color w:val="0F172A"/>
        </w:rPr>
        <w:t>Cumulative % = running total of reason shares (capped at 100%)</w:t>
      </w:r>
    </w:p>
    <w:p w14:paraId="7BF51E05" w14:textId="635AB1BB" w:rsidR="008A60DA" w:rsidRDefault="00000000" w:rsidP="00A272D4">
      <w:pPr>
        <w:spacing w:after="120" w:line="276" w:lineRule="auto"/>
      </w:pPr>
      <w:r>
        <w:t xml:space="preserve">Reasons </w:t>
      </w:r>
      <w:proofErr w:type="gramStart"/>
      <w:r>
        <w:t>are ranked</w:t>
      </w:r>
      <w:proofErr w:type="gramEnd"/>
      <w:r>
        <w:t xml:space="preserve"> largest first </w:t>
      </w:r>
      <w:r w:rsidR="001A6668">
        <w:t>-</w:t>
      </w:r>
      <w:r>
        <w:t xml:space="preserve"> the classic Pareto ordering for finding the vital few causes.</w:t>
      </w:r>
    </w:p>
    <w:p w14:paraId="058D8DAC" w14:textId="77777777" w:rsidR="008A60DA" w:rsidRPr="006C3D00" w:rsidRDefault="00000000" w:rsidP="00A272D4">
      <w:pPr>
        <w:pStyle w:val="Heading2"/>
        <w:numPr>
          <w:ilvl w:val="1"/>
          <w:numId w:val="2"/>
        </w:numPr>
        <w:jc w:val="both"/>
      </w:pPr>
      <w:bookmarkStart w:id="85" w:name="_Toc233801363"/>
      <w:r w:rsidRPr="006C3D00">
        <w:t>Rework hours by station (Dashboard)</w:t>
      </w:r>
      <w:bookmarkEnd w:id="85"/>
    </w:p>
    <w:p w14:paraId="2280A9AC" w14:textId="77777777" w:rsidR="008A60DA" w:rsidRDefault="00000000" w:rsidP="00A272D4">
      <w:pPr>
        <w:spacing w:after="120" w:line="276" w:lineRule="auto"/>
      </w:pPr>
      <w:r>
        <w:t xml:space="preserve">Rework hours from cards flagged for rework </w:t>
      </w:r>
      <w:proofErr w:type="gramStart"/>
      <w:r>
        <w:t>are summed</w:t>
      </w:r>
      <w:proofErr w:type="gramEnd"/>
      <w:r>
        <w:t xml:space="preserve"> per station and ranked highest to lowest.</w:t>
      </w:r>
    </w:p>
    <w:p w14:paraId="3CF9E913" w14:textId="77777777" w:rsidR="008A60DA" w:rsidRPr="006C3D00" w:rsidRDefault="00000000" w:rsidP="00A272D4">
      <w:pPr>
        <w:pStyle w:val="Heading2"/>
        <w:numPr>
          <w:ilvl w:val="1"/>
          <w:numId w:val="2"/>
        </w:numPr>
        <w:jc w:val="both"/>
      </w:pPr>
      <w:bookmarkStart w:id="86" w:name="_Toc233801364"/>
      <w:r w:rsidRPr="006C3D00">
        <w:t>The 6M root-cause framework</w:t>
      </w:r>
      <w:bookmarkEnd w:id="8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A60DA" w:rsidRPr="001D7046" w14:paraId="473F11C7" w14:textId="77777777">
        <w:trPr>
          <w:tblHeader/>
        </w:trPr>
        <w:tc>
          <w:tcPr>
            <w:tcW w:w="2200" w:type="dxa"/>
            <w:tcBorders>
              <w:top w:val="single" w:sz="1" w:space="0" w:color="C7CDD4"/>
              <w:left w:val="single" w:sz="1" w:space="0" w:color="C7CDD4"/>
              <w:bottom w:val="single" w:sz="1" w:space="0" w:color="C7CDD4"/>
              <w:right w:val="single" w:sz="1" w:space="0" w:color="C7CDD4"/>
            </w:tcBorders>
            <w:shd w:val="clear" w:color="auto" w:fill="C8102E"/>
            <w:tcMar>
              <w:top w:w="50" w:type="dxa"/>
              <w:left w:w="110" w:type="dxa"/>
              <w:bottom w:w="50" w:type="dxa"/>
              <w:right w:w="110" w:type="dxa"/>
            </w:tcMar>
            <w:vAlign w:val="center"/>
          </w:tcPr>
          <w:p w14:paraId="5A6F6394" w14:textId="77777777" w:rsidR="008A60DA" w:rsidRPr="001D7046" w:rsidRDefault="00000000" w:rsidP="00A272D4">
            <w:pPr>
              <w:rPr>
                <w:sz w:val="20"/>
                <w:szCs w:val="20"/>
              </w:rPr>
            </w:pPr>
            <w:r w:rsidRPr="001D7046">
              <w:rPr>
                <w:b/>
                <w:bCs/>
                <w:color w:val="FFFFFF"/>
                <w:sz w:val="20"/>
                <w:szCs w:val="20"/>
              </w:rPr>
              <w:lastRenderedPageBreak/>
              <w:t>Category</w:t>
            </w:r>
          </w:p>
        </w:tc>
        <w:tc>
          <w:tcPr>
            <w:tcW w:w="7160" w:type="dxa"/>
            <w:tcBorders>
              <w:top w:val="single" w:sz="1" w:space="0" w:color="C7CDD4"/>
              <w:left w:val="single" w:sz="1" w:space="0" w:color="C7CDD4"/>
              <w:bottom w:val="single" w:sz="1" w:space="0" w:color="C7CDD4"/>
              <w:right w:val="single" w:sz="1" w:space="0" w:color="C7CDD4"/>
            </w:tcBorders>
            <w:shd w:val="clear" w:color="auto" w:fill="C8102E"/>
            <w:tcMar>
              <w:top w:w="50" w:type="dxa"/>
              <w:left w:w="110" w:type="dxa"/>
              <w:bottom w:w="50" w:type="dxa"/>
              <w:right w:w="110" w:type="dxa"/>
            </w:tcMar>
            <w:vAlign w:val="center"/>
          </w:tcPr>
          <w:p w14:paraId="7E4C1142" w14:textId="77777777" w:rsidR="008A60DA" w:rsidRPr="001D7046" w:rsidRDefault="00000000" w:rsidP="00A272D4">
            <w:pPr>
              <w:rPr>
                <w:sz w:val="20"/>
                <w:szCs w:val="20"/>
              </w:rPr>
            </w:pPr>
            <w:r w:rsidRPr="001D7046">
              <w:rPr>
                <w:b/>
                <w:bCs/>
                <w:color w:val="FFFFFF"/>
                <w:sz w:val="20"/>
                <w:szCs w:val="20"/>
              </w:rPr>
              <w:t>Covers</w:t>
            </w:r>
          </w:p>
        </w:tc>
      </w:tr>
      <w:tr w:rsidR="008A60DA" w:rsidRPr="001D7046" w14:paraId="59676D03" w14:textId="77777777">
        <w:tc>
          <w:tcPr>
            <w:tcW w:w="2200" w:type="dxa"/>
            <w:tcBorders>
              <w:top w:val="single" w:sz="1" w:space="0" w:color="C7CDD4"/>
              <w:left w:val="single" w:sz="1" w:space="0" w:color="C7CDD4"/>
              <w:bottom w:val="single" w:sz="1" w:space="0" w:color="C7CDD4"/>
              <w:right w:val="single" w:sz="1" w:space="0" w:color="C7CDD4"/>
            </w:tcBorders>
            <w:shd w:val="clear" w:color="auto" w:fill="FFFFFF"/>
            <w:tcMar>
              <w:top w:w="50" w:type="dxa"/>
              <w:left w:w="110" w:type="dxa"/>
              <w:bottom w:w="50" w:type="dxa"/>
              <w:right w:w="110" w:type="dxa"/>
            </w:tcMar>
            <w:vAlign w:val="center"/>
          </w:tcPr>
          <w:p w14:paraId="5999E26C" w14:textId="77777777" w:rsidR="008A60DA" w:rsidRPr="001D7046" w:rsidRDefault="00000000" w:rsidP="00A272D4">
            <w:pPr>
              <w:rPr>
                <w:sz w:val="20"/>
                <w:szCs w:val="20"/>
              </w:rPr>
            </w:pPr>
            <w:r w:rsidRPr="001D7046">
              <w:rPr>
                <w:sz w:val="20"/>
                <w:szCs w:val="20"/>
              </w:rPr>
              <w:t>Man</w:t>
            </w:r>
          </w:p>
        </w:tc>
        <w:tc>
          <w:tcPr>
            <w:tcW w:w="7160" w:type="dxa"/>
            <w:tcBorders>
              <w:top w:val="single" w:sz="1" w:space="0" w:color="C7CDD4"/>
              <w:left w:val="single" w:sz="1" w:space="0" w:color="C7CDD4"/>
              <w:bottom w:val="single" w:sz="1" w:space="0" w:color="C7CDD4"/>
              <w:right w:val="single" w:sz="1" w:space="0" w:color="C7CDD4"/>
            </w:tcBorders>
            <w:shd w:val="clear" w:color="auto" w:fill="FFFFFF"/>
            <w:tcMar>
              <w:top w:w="50" w:type="dxa"/>
              <w:left w:w="110" w:type="dxa"/>
              <w:bottom w:w="50" w:type="dxa"/>
              <w:right w:w="110" w:type="dxa"/>
            </w:tcMar>
            <w:vAlign w:val="center"/>
          </w:tcPr>
          <w:p w14:paraId="7F902EFC" w14:textId="77777777" w:rsidR="008A60DA" w:rsidRPr="001D7046" w:rsidRDefault="00000000" w:rsidP="00A272D4">
            <w:pPr>
              <w:rPr>
                <w:sz w:val="20"/>
                <w:szCs w:val="20"/>
              </w:rPr>
            </w:pPr>
            <w:r w:rsidRPr="001D7046">
              <w:rPr>
                <w:sz w:val="20"/>
                <w:szCs w:val="20"/>
              </w:rPr>
              <w:t>Operator skill, fatigue, attendance, method, communication.</w:t>
            </w:r>
          </w:p>
        </w:tc>
      </w:tr>
      <w:tr w:rsidR="008A60DA" w:rsidRPr="001D7046" w14:paraId="0329C3C6" w14:textId="77777777">
        <w:tc>
          <w:tcPr>
            <w:tcW w:w="2200" w:type="dxa"/>
            <w:tcBorders>
              <w:top w:val="single" w:sz="1" w:space="0" w:color="C7CDD4"/>
              <w:left w:val="single" w:sz="1" w:space="0" w:color="C7CDD4"/>
              <w:bottom w:val="single" w:sz="1" w:space="0" w:color="C7CDD4"/>
              <w:right w:val="single" w:sz="1" w:space="0" w:color="C7CDD4"/>
            </w:tcBorders>
            <w:shd w:val="clear" w:color="auto" w:fill="F6F8FA"/>
            <w:tcMar>
              <w:top w:w="50" w:type="dxa"/>
              <w:left w:w="110" w:type="dxa"/>
              <w:bottom w:w="50" w:type="dxa"/>
              <w:right w:w="110" w:type="dxa"/>
            </w:tcMar>
            <w:vAlign w:val="center"/>
          </w:tcPr>
          <w:p w14:paraId="6FCDE27B" w14:textId="77777777" w:rsidR="008A60DA" w:rsidRPr="001D7046" w:rsidRDefault="00000000" w:rsidP="00A272D4">
            <w:pPr>
              <w:rPr>
                <w:sz w:val="20"/>
                <w:szCs w:val="20"/>
              </w:rPr>
            </w:pPr>
            <w:r w:rsidRPr="001D7046">
              <w:rPr>
                <w:sz w:val="20"/>
                <w:szCs w:val="20"/>
              </w:rPr>
              <w:t>Machine</w:t>
            </w:r>
          </w:p>
        </w:tc>
        <w:tc>
          <w:tcPr>
            <w:tcW w:w="7160" w:type="dxa"/>
            <w:tcBorders>
              <w:top w:val="single" w:sz="1" w:space="0" w:color="C7CDD4"/>
              <w:left w:val="single" w:sz="1" w:space="0" w:color="C7CDD4"/>
              <w:bottom w:val="single" w:sz="1" w:space="0" w:color="C7CDD4"/>
              <w:right w:val="single" w:sz="1" w:space="0" w:color="C7CDD4"/>
            </w:tcBorders>
            <w:shd w:val="clear" w:color="auto" w:fill="F6F8FA"/>
            <w:tcMar>
              <w:top w:w="50" w:type="dxa"/>
              <w:left w:w="110" w:type="dxa"/>
              <w:bottom w:w="50" w:type="dxa"/>
              <w:right w:w="110" w:type="dxa"/>
            </w:tcMar>
            <w:vAlign w:val="center"/>
          </w:tcPr>
          <w:p w14:paraId="48767315" w14:textId="77777777" w:rsidR="008A60DA" w:rsidRPr="001D7046" w:rsidRDefault="00000000" w:rsidP="00A272D4">
            <w:pPr>
              <w:rPr>
                <w:sz w:val="20"/>
                <w:szCs w:val="20"/>
              </w:rPr>
            </w:pPr>
            <w:r w:rsidRPr="001D7046">
              <w:rPr>
                <w:sz w:val="20"/>
                <w:szCs w:val="20"/>
              </w:rPr>
              <w:t>Equipment breakdown, tooling, fixtures, calibration, setup delay.</w:t>
            </w:r>
          </w:p>
        </w:tc>
      </w:tr>
      <w:tr w:rsidR="008A60DA" w:rsidRPr="001D7046" w14:paraId="4738ABA6" w14:textId="77777777">
        <w:tc>
          <w:tcPr>
            <w:tcW w:w="2200" w:type="dxa"/>
            <w:tcBorders>
              <w:top w:val="single" w:sz="1" w:space="0" w:color="C7CDD4"/>
              <w:left w:val="single" w:sz="1" w:space="0" w:color="C7CDD4"/>
              <w:bottom w:val="single" w:sz="1" w:space="0" w:color="C7CDD4"/>
              <w:right w:val="single" w:sz="1" w:space="0" w:color="C7CDD4"/>
            </w:tcBorders>
            <w:shd w:val="clear" w:color="auto" w:fill="FFFFFF"/>
            <w:tcMar>
              <w:top w:w="50" w:type="dxa"/>
              <w:left w:w="110" w:type="dxa"/>
              <w:bottom w:w="50" w:type="dxa"/>
              <w:right w:w="110" w:type="dxa"/>
            </w:tcMar>
            <w:vAlign w:val="center"/>
          </w:tcPr>
          <w:p w14:paraId="74483FEB" w14:textId="77777777" w:rsidR="008A60DA" w:rsidRPr="001D7046" w:rsidRDefault="00000000" w:rsidP="00A272D4">
            <w:pPr>
              <w:rPr>
                <w:sz w:val="20"/>
                <w:szCs w:val="20"/>
              </w:rPr>
            </w:pPr>
            <w:r w:rsidRPr="001D7046">
              <w:rPr>
                <w:sz w:val="20"/>
                <w:szCs w:val="20"/>
              </w:rPr>
              <w:t>Method</w:t>
            </w:r>
          </w:p>
        </w:tc>
        <w:tc>
          <w:tcPr>
            <w:tcW w:w="7160" w:type="dxa"/>
            <w:tcBorders>
              <w:top w:val="single" w:sz="1" w:space="0" w:color="C7CDD4"/>
              <w:left w:val="single" w:sz="1" w:space="0" w:color="C7CDD4"/>
              <w:bottom w:val="single" w:sz="1" w:space="0" w:color="C7CDD4"/>
              <w:right w:val="single" w:sz="1" w:space="0" w:color="C7CDD4"/>
            </w:tcBorders>
            <w:shd w:val="clear" w:color="auto" w:fill="FFFFFF"/>
            <w:tcMar>
              <w:top w:w="50" w:type="dxa"/>
              <w:left w:w="110" w:type="dxa"/>
              <w:bottom w:w="50" w:type="dxa"/>
              <w:right w:w="110" w:type="dxa"/>
            </w:tcMar>
            <w:vAlign w:val="center"/>
          </w:tcPr>
          <w:p w14:paraId="12C91509" w14:textId="77777777" w:rsidR="008A60DA" w:rsidRPr="001D7046" w:rsidRDefault="00000000" w:rsidP="00A272D4">
            <w:pPr>
              <w:rPr>
                <w:sz w:val="20"/>
                <w:szCs w:val="20"/>
              </w:rPr>
            </w:pPr>
            <w:r w:rsidRPr="001D7046">
              <w:rPr>
                <w:sz w:val="20"/>
                <w:szCs w:val="20"/>
              </w:rPr>
              <w:t>Process sequence, work instructions, procedures, design issues.</w:t>
            </w:r>
          </w:p>
        </w:tc>
      </w:tr>
      <w:tr w:rsidR="008A60DA" w:rsidRPr="001D7046" w14:paraId="4E1A12A7" w14:textId="77777777">
        <w:tc>
          <w:tcPr>
            <w:tcW w:w="2200" w:type="dxa"/>
            <w:tcBorders>
              <w:top w:val="single" w:sz="1" w:space="0" w:color="C7CDD4"/>
              <w:left w:val="single" w:sz="1" w:space="0" w:color="C7CDD4"/>
              <w:bottom w:val="single" w:sz="1" w:space="0" w:color="C7CDD4"/>
              <w:right w:val="single" w:sz="1" w:space="0" w:color="C7CDD4"/>
            </w:tcBorders>
            <w:shd w:val="clear" w:color="auto" w:fill="F6F8FA"/>
            <w:tcMar>
              <w:top w:w="50" w:type="dxa"/>
              <w:left w:w="110" w:type="dxa"/>
              <w:bottom w:w="50" w:type="dxa"/>
              <w:right w:w="110" w:type="dxa"/>
            </w:tcMar>
            <w:vAlign w:val="center"/>
          </w:tcPr>
          <w:p w14:paraId="641DCDAE" w14:textId="77777777" w:rsidR="008A60DA" w:rsidRPr="001D7046" w:rsidRDefault="00000000" w:rsidP="00A272D4">
            <w:pPr>
              <w:rPr>
                <w:sz w:val="20"/>
                <w:szCs w:val="20"/>
              </w:rPr>
            </w:pPr>
            <w:r w:rsidRPr="001D7046">
              <w:rPr>
                <w:sz w:val="20"/>
                <w:szCs w:val="20"/>
              </w:rPr>
              <w:t>Material</w:t>
            </w:r>
          </w:p>
        </w:tc>
        <w:tc>
          <w:tcPr>
            <w:tcW w:w="7160" w:type="dxa"/>
            <w:tcBorders>
              <w:top w:val="single" w:sz="1" w:space="0" w:color="C7CDD4"/>
              <w:left w:val="single" w:sz="1" w:space="0" w:color="C7CDD4"/>
              <w:bottom w:val="single" w:sz="1" w:space="0" w:color="C7CDD4"/>
              <w:right w:val="single" w:sz="1" w:space="0" w:color="C7CDD4"/>
            </w:tcBorders>
            <w:shd w:val="clear" w:color="auto" w:fill="F6F8FA"/>
            <w:tcMar>
              <w:top w:w="50" w:type="dxa"/>
              <w:left w:w="110" w:type="dxa"/>
              <w:bottom w:w="50" w:type="dxa"/>
              <w:right w:w="110" w:type="dxa"/>
            </w:tcMar>
            <w:vAlign w:val="center"/>
          </w:tcPr>
          <w:p w14:paraId="666865E6" w14:textId="77777777" w:rsidR="008A60DA" w:rsidRPr="001D7046" w:rsidRDefault="00000000" w:rsidP="00A272D4">
            <w:pPr>
              <w:rPr>
                <w:sz w:val="20"/>
                <w:szCs w:val="20"/>
              </w:rPr>
            </w:pPr>
            <w:r w:rsidRPr="001D7046">
              <w:rPr>
                <w:sz w:val="20"/>
                <w:szCs w:val="20"/>
              </w:rPr>
              <w:t>Shortages, wrong or defective parts, consumables, handling delays.</w:t>
            </w:r>
          </w:p>
        </w:tc>
      </w:tr>
      <w:tr w:rsidR="008A60DA" w:rsidRPr="001D7046" w14:paraId="2F7D2B93" w14:textId="77777777">
        <w:tc>
          <w:tcPr>
            <w:tcW w:w="2200" w:type="dxa"/>
            <w:tcBorders>
              <w:top w:val="single" w:sz="1" w:space="0" w:color="C7CDD4"/>
              <w:left w:val="single" w:sz="1" w:space="0" w:color="C7CDD4"/>
              <w:bottom w:val="single" w:sz="1" w:space="0" w:color="C7CDD4"/>
              <w:right w:val="single" w:sz="1" w:space="0" w:color="C7CDD4"/>
            </w:tcBorders>
            <w:shd w:val="clear" w:color="auto" w:fill="FFFFFF"/>
            <w:tcMar>
              <w:top w:w="50" w:type="dxa"/>
              <w:left w:w="110" w:type="dxa"/>
              <w:bottom w:w="50" w:type="dxa"/>
              <w:right w:w="110" w:type="dxa"/>
            </w:tcMar>
            <w:vAlign w:val="center"/>
          </w:tcPr>
          <w:p w14:paraId="594A724C" w14:textId="77777777" w:rsidR="008A60DA" w:rsidRPr="001D7046" w:rsidRDefault="00000000" w:rsidP="00A272D4">
            <w:pPr>
              <w:rPr>
                <w:sz w:val="20"/>
                <w:szCs w:val="20"/>
              </w:rPr>
            </w:pPr>
            <w:r w:rsidRPr="001D7046">
              <w:rPr>
                <w:sz w:val="20"/>
                <w:szCs w:val="20"/>
              </w:rPr>
              <w:t>Measurement</w:t>
            </w:r>
          </w:p>
        </w:tc>
        <w:tc>
          <w:tcPr>
            <w:tcW w:w="7160" w:type="dxa"/>
            <w:tcBorders>
              <w:top w:val="single" w:sz="1" w:space="0" w:color="C7CDD4"/>
              <w:left w:val="single" w:sz="1" w:space="0" w:color="C7CDD4"/>
              <w:bottom w:val="single" w:sz="1" w:space="0" w:color="C7CDD4"/>
              <w:right w:val="single" w:sz="1" w:space="0" w:color="C7CDD4"/>
            </w:tcBorders>
            <w:shd w:val="clear" w:color="auto" w:fill="FFFFFF"/>
            <w:tcMar>
              <w:top w:w="50" w:type="dxa"/>
              <w:left w:w="110" w:type="dxa"/>
              <w:bottom w:w="50" w:type="dxa"/>
              <w:right w:w="110" w:type="dxa"/>
            </w:tcMar>
            <w:vAlign w:val="center"/>
          </w:tcPr>
          <w:p w14:paraId="180FC174" w14:textId="77777777" w:rsidR="008A60DA" w:rsidRPr="001D7046" w:rsidRDefault="00000000" w:rsidP="00A272D4">
            <w:pPr>
              <w:rPr>
                <w:sz w:val="20"/>
                <w:szCs w:val="20"/>
              </w:rPr>
            </w:pPr>
            <w:r w:rsidRPr="001D7046">
              <w:rPr>
                <w:sz w:val="20"/>
                <w:szCs w:val="20"/>
              </w:rPr>
              <w:t xml:space="preserve">Gauge/instrument error, inspection delays, </w:t>
            </w:r>
            <w:proofErr w:type="gramStart"/>
            <w:r w:rsidRPr="001D7046">
              <w:rPr>
                <w:sz w:val="20"/>
                <w:szCs w:val="20"/>
              </w:rPr>
              <w:t>tolerance</w:t>
            </w:r>
            <w:proofErr w:type="gramEnd"/>
            <w:r w:rsidRPr="001D7046">
              <w:rPr>
                <w:sz w:val="20"/>
                <w:szCs w:val="20"/>
              </w:rPr>
              <w:t xml:space="preserve"> and documentation.</w:t>
            </w:r>
          </w:p>
        </w:tc>
      </w:tr>
      <w:tr w:rsidR="008A60DA" w:rsidRPr="001D7046" w14:paraId="7D5F35B3" w14:textId="77777777">
        <w:tc>
          <w:tcPr>
            <w:tcW w:w="2200" w:type="dxa"/>
            <w:tcBorders>
              <w:top w:val="single" w:sz="1" w:space="0" w:color="C7CDD4"/>
              <w:left w:val="single" w:sz="1" w:space="0" w:color="C7CDD4"/>
              <w:bottom w:val="single" w:sz="1" w:space="0" w:color="C7CDD4"/>
              <w:right w:val="single" w:sz="1" w:space="0" w:color="C7CDD4"/>
            </w:tcBorders>
            <w:shd w:val="clear" w:color="auto" w:fill="F6F8FA"/>
            <w:tcMar>
              <w:top w:w="50" w:type="dxa"/>
              <w:left w:w="110" w:type="dxa"/>
              <w:bottom w:w="50" w:type="dxa"/>
              <w:right w:w="110" w:type="dxa"/>
            </w:tcMar>
            <w:vAlign w:val="center"/>
          </w:tcPr>
          <w:p w14:paraId="6FFD7539" w14:textId="77777777" w:rsidR="008A60DA" w:rsidRPr="001D7046" w:rsidRDefault="00000000" w:rsidP="00A272D4">
            <w:pPr>
              <w:rPr>
                <w:sz w:val="20"/>
                <w:szCs w:val="20"/>
              </w:rPr>
            </w:pPr>
            <w:r w:rsidRPr="001D7046">
              <w:rPr>
                <w:sz w:val="20"/>
                <w:szCs w:val="20"/>
              </w:rPr>
              <w:t>Mother Nature</w:t>
            </w:r>
          </w:p>
        </w:tc>
        <w:tc>
          <w:tcPr>
            <w:tcW w:w="7160" w:type="dxa"/>
            <w:tcBorders>
              <w:top w:val="single" w:sz="1" w:space="0" w:color="C7CDD4"/>
              <w:left w:val="single" w:sz="1" w:space="0" w:color="C7CDD4"/>
              <w:bottom w:val="single" w:sz="1" w:space="0" w:color="C7CDD4"/>
              <w:right w:val="single" w:sz="1" w:space="0" w:color="C7CDD4"/>
            </w:tcBorders>
            <w:shd w:val="clear" w:color="auto" w:fill="F6F8FA"/>
            <w:tcMar>
              <w:top w:w="50" w:type="dxa"/>
              <w:left w:w="110" w:type="dxa"/>
              <w:bottom w:w="50" w:type="dxa"/>
              <w:right w:w="110" w:type="dxa"/>
            </w:tcMar>
            <w:vAlign w:val="center"/>
          </w:tcPr>
          <w:p w14:paraId="69870F34" w14:textId="12F37798" w:rsidR="008A60DA" w:rsidRPr="001D7046" w:rsidRDefault="00000000" w:rsidP="00A272D4">
            <w:pPr>
              <w:rPr>
                <w:sz w:val="20"/>
                <w:szCs w:val="20"/>
              </w:rPr>
            </w:pPr>
            <w:r w:rsidRPr="001D7046">
              <w:rPr>
                <w:sz w:val="20"/>
                <w:szCs w:val="20"/>
              </w:rPr>
              <w:t xml:space="preserve">Environment </w:t>
            </w:r>
            <w:r w:rsidR="001A6668" w:rsidRPr="001D7046">
              <w:rPr>
                <w:sz w:val="20"/>
                <w:szCs w:val="20"/>
              </w:rPr>
              <w:t>-</w:t>
            </w:r>
            <w:r w:rsidRPr="001D7046">
              <w:rPr>
                <w:sz w:val="20"/>
                <w:szCs w:val="20"/>
              </w:rPr>
              <w:t xml:space="preserve"> temperature, humidity, power, ventilation, vibration.</w:t>
            </w:r>
          </w:p>
        </w:tc>
      </w:tr>
    </w:tbl>
    <w:p w14:paraId="489BFEE0" w14:textId="77777777" w:rsidR="008A60DA" w:rsidRDefault="00000000" w:rsidP="00A272D4">
      <w:pPr>
        <w:spacing w:after="120" w:line="276" w:lineRule="auto"/>
      </w:pPr>
      <w:r>
        <w:t>Version 2.0 also allows custom causes beyond these six, each with its own attributed delay.</w:t>
      </w:r>
    </w:p>
    <w:p w14:paraId="56B8D9AA" w14:textId="77777777" w:rsidR="00675025" w:rsidRPr="00E34E19" w:rsidRDefault="00000000" w:rsidP="00A272D4">
      <w:pPr>
        <w:pStyle w:val="Heading1"/>
        <w:numPr>
          <w:ilvl w:val="0"/>
          <w:numId w:val="2"/>
        </w:numPr>
        <w:jc w:val="both"/>
      </w:pPr>
      <w:bookmarkStart w:id="87" w:name="_Toc233801365"/>
      <w:r w:rsidRPr="00E34E19">
        <w:t>Data, Refresh and Troubleshooting</w:t>
      </w:r>
      <w:bookmarkEnd w:id="87"/>
    </w:p>
    <w:p w14:paraId="0DF6DB1B" w14:textId="77777777" w:rsidR="008A60DA" w:rsidRPr="006C3D00" w:rsidRDefault="00000000" w:rsidP="00A272D4">
      <w:pPr>
        <w:pStyle w:val="Heading2"/>
        <w:numPr>
          <w:ilvl w:val="1"/>
          <w:numId w:val="2"/>
        </w:numPr>
        <w:jc w:val="both"/>
      </w:pPr>
      <w:bookmarkStart w:id="88" w:name="_Toc233801366"/>
      <w:r w:rsidRPr="006C3D00">
        <w:t>Refresh intervals</w:t>
      </w:r>
      <w:bookmarkEnd w:id="8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4160"/>
        <w:gridCol w:w="2000"/>
      </w:tblGrid>
      <w:tr w:rsidR="008A60DA" w:rsidRPr="001D7046" w14:paraId="24DA8BCD" w14:textId="77777777">
        <w:trPr>
          <w:tblHeader/>
        </w:trPr>
        <w:tc>
          <w:tcPr>
            <w:tcW w:w="3200" w:type="dxa"/>
            <w:tcBorders>
              <w:top w:val="single" w:sz="1" w:space="0" w:color="C7CDD4"/>
              <w:left w:val="single" w:sz="1" w:space="0" w:color="C7CDD4"/>
              <w:bottom w:val="single" w:sz="1" w:space="0" w:color="C7CDD4"/>
              <w:right w:val="single" w:sz="1" w:space="0" w:color="C7CDD4"/>
            </w:tcBorders>
            <w:shd w:val="clear" w:color="auto" w:fill="C8102E"/>
            <w:tcMar>
              <w:top w:w="50" w:type="dxa"/>
              <w:left w:w="110" w:type="dxa"/>
              <w:bottom w:w="50" w:type="dxa"/>
              <w:right w:w="110" w:type="dxa"/>
            </w:tcMar>
            <w:vAlign w:val="center"/>
          </w:tcPr>
          <w:p w14:paraId="524042BF" w14:textId="77777777" w:rsidR="008A60DA" w:rsidRPr="001D7046" w:rsidRDefault="00000000" w:rsidP="00A272D4">
            <w:pPr>
              <w:rPr>
                <w:sz w:val="20"/>
                <w:szCs w:val="20"/>
              </w:rPr>
            </w:pPr>
            <w:r w:rsidRPr="001D7046">
              <w:rPr>
                <w:b/>
                <w:bCs/>
                <w:color w:val="FFFFFF"/>
                <w:sz w:val="20"/>
                <w:szCs w:val="20"/>
              </w:rPr>
              <w:t>Data</w:t>
            </w:r>
          </w:p>
        </w:tc>
        <w:tc>
          <w:tcPr>
            <w:tcW w:w="4160" w:type="dxa"/>
            <w:tcBorders>
              <w:top w:val="single" w:sz="1" w:space="0" w:color="C7CDD4"/>
              <w:left w:val="single" w:sz="1" w:space="0" w:color="C7CDD4"/>
              <w:bottom w:val="single" w:sz="1" w:space="0" w:color="C7CDD4"/>
              <w:right w:val="single" w:sz="1" w:space="0" w:color="C7CDD4"/>
            </w:tcBorders>
            <w:shd w:val="clear" w:color="auto" w:fill="C8102E"/>
            <w:tcMar>
              <w:top w:w="50" w:type="dxa"/>
              <w:left w:w="110" w:type="dxa"/>
              <w:bottom w:w="50" w:type="dxa"/>
              <w:right w:w="110" w:type="dxa"/>
            </w:tcMar>
            <w:vAlign w:val="center"/>
          </w:tcPr>
          <w:p w14:paraId="064D6C1D" w14:textId="77777777" w:rsidR="008A60DA" w:rsidRPr="001D7046" w:rsidRDefault="00000000" w:rsidP="00A272D4">
            <w:pPr>
              <w:rPr>
                <w:sz w:val="20"/>
                <w:szCs w:val="20"/>
              </w:rPr>
            </w:pPr>
            <w:r w:rsidRPr="001D7046">
              <w:rPr>
                <w:b/>
                <w:bCs/>
                <w:color w:val="FFFFFF"/>
                <w:sz w:val="20"/>
                <w:szCs w:val="20"/>
              </w:rPr>
              <w:t>Source</w:t>
            </w:r>
          </w:p>
        </w:tc>
        <w:tc>
          <w:tcPr>
            <w:tcW w:w="2000" w:type="dxa"/>
            <w:tcBorders>
              <w:top w:val="single" w:sz="1" w:space="0" w:color="C7CDD4"/>
              <w:left w:val="single" w:sz="1" w:space="0" w:color="C7CDD4"/>
              <w:bottom w:val="single" w:sz="1" w:space="0" w:color="C7CDD4"/>
              <w:right w:val="single" w:sz="1" w:space="0" w:color="C7CDD4"/>
            </w:tcBorders>
            <w:shd w:val="clear" w:color="auto" w:fill="C8102E"/>
            <w:tcMar>
              <w:top w:w="50" w:type="dxa"/>
              <w:left w:w="110" w:type="dxa"/>
              <w:bottom w:w="50" w:type="dxa"/>
              <w:right w:w="110" w:type="dxa"/>
            </w:tcMar>
            <w:vAlign w:val="center"/>
          </w:tcPr>
          <w:p w14:paraId="63393607" w14:textId="77777777" w:rsidR="008A60DA" w:rsidRPr="001D7046" w:rsidRDefault="00000000" w:rsidP="00A272D4">
            <w:pPr>
              <w:rPr>
                <w:sz w:val="20"/>
                <w:szCs w:val="20"/>
              </w:rPr>
            </w:pPr>
            <w:r w:rsidRPr="001D7046">
              <w:rPr>
                <w:b/>
                <w:bCs/>
                <w:color w:val="FFFFFF"/>
                <w:sz w:val="20"/>
                <w:szCs w:val="20"/>
              </w:rPr>
              <w:t>Auto-refresh</w:t>
            </w:r>
          </w:p>
        </w:tc>
      </w:tr>
      <w:tr w:rsidR="008A60DA" w:rsidRPr="001D7046" w14:paraId="1F711A50" w14:textId="77777777">
        <w:tc>
          <w:tcPr>
            <w:tcW w:w="3200" w:type="dxa"/>
            <w:tcBorders>
              <w:top w:val="single" w:sz="1" w:space="0" w:color="C7CDD4"/>
              <w:left w:val="single" w:sz="1" w:space="0" w:color="C7CDD4"/>
              <w:bottom w:val="single" w:sz="1" w:space="0" w:color="C7CDD4"/>
              <w:right w:val="single" w:sz="1" w:space="0" w:color="C7CDD4"/>
            </w:tcBorders>
            <w:shd w:val="clear" w:color="auto" w:fill="FFFFFF"/>
            <w:tcMar>
              <w:top w:w="50" w:type="dxa"/>
              <w:left w:w="110" w:type="dxa"/>
              <w:bottom w:w="50" w:type="dxa"/>
              <w:right w:w="110" w:type="dxa"/>
            </w:tcMar>
            <w:vAlign w:val="center"/>
          </w:tcPr>
          <w:p w14:paraId="6F320878" w14:textId="77777777" w:rsidR="008A60DA" w:rsidRPr="001D7046" w:rsidRDefault="00000000" w:rsidP="00A272D4">
            <w:pPr>
              <w:rPr>
                <w:sz w:val="20"/>
                <w:szCs w:val="20"/>
              </w:rPr>
            </w:pPr>
            <w:r w:rsidRPr="001D7046">
              <w:rPr>
                <w:sz w:val="20"/>
                <w:szCs w:val="20"/>
              </w:rPr>
              <w:t>Travel card / production data</w:t>
            </w:r>
          </w:p>
        </w:tc>
        <w:tc>
          <w:tcPr>
            <w:tcW w:w="4160" w:type="dxa"/>
            <w:tcBorders>
              <w:top w:val="single" w:sz="1" w:space="0" w:color="C7CDD4"/>
              <w:left w:val="single" w:sz="1" w:space="0" w:color="C7CDD4"/>
              <w:bottom w:val="single" w:sz="1" w:space="0" w:color="C7CDD4"/>
              <w:right w:val="single" w:sz="1" w:space="0" w:color="C7CDD4"/>
            </w:tcBorders>
            <w:shd w:val="clear" w:color="auto" w:fill="FFFFFF"/>
            <w:tcMar>
              <w:top w:w="50" w:type="dxa"/>
              <w:left w:w="110" w:type="dxa"/>
              <w:bottom w:w="50" w:type="dxa"/>
              <w:right w:w="110" w:type="dxa"/>
            </w:tcMar>
            <w:vAlign w:val="center"/>
          </w:tcPr>
          <w:p w14:paraId="6D7BCAFE" w14:textId="77777777" w:rsidR="008A60DA" w:rsidRPr="001D7046" w:rsidRDefault="00000000" w:rsidP="00A272D4">
            <w:pPr>
              <w:rPr>
                <w:sz w:val="20"/>
                <w:szCs w:val="20"/>
              </w:rPr>
            </w:pPr>
            <w:r w:rsidRPr="001D7046">
              <w:rPr>
                <w:sz w:val="20"/>
                <w:szCs w:val="20"/>
              </w:rPr>
              <w:t>Travel Card Data tab (CSV)</w:t>
            </w:r>
          </w:p>
        </w:tc>
        <w:tc>
          <w:tcPr>
            <w:tcW w:w="2000" w:type="dxa"/>
            <w:tcBorders>
              <w:top w:val="single" w:sz="1" w:space="0" w:color="C7CDD4"/>
              <w:left w:val="single" w:sz="1" w:space="0" w:color="C7CDD4"/>
              <w:bottom w:val="single" w:sz="1" w:space="0" w:color="C7CDD4"/>
              <w:right w:val="single" w:sz="1" w:space="0" w:color="C7CDD4"/>
            </w:tcBorders>
            <w:shd w:val="clear" w:color="auto" w:fill="FFFFFF"/>
            <w:tcMar>
              <w:top w:w="50" w:type="dxa"/>
              <w:left w:w="110" w:type="dxa"/>
              <w:bottom w:w="50" w:type="dxa"/>
              <w:right w:w="110" w:type="dxa"/>
            </w:tcMar>
            <w:vAlign w:val="center"/>
          </w:tcPr>
          <w:p w14:paraId="41276597" w14:textId="77777777" w:rsidR="008A60DA" w:rsidRPr="001D7046" w:rsidRDefault="00000000" w:rsidP="00A272D4">
            <w:pPr>
              <w:rPr>
                <w:sz w:val="20"/>
                <w:szCs w:val="20"/>
              </w:rPr>
            </w:pPr>
            <w:r w:rsidRPr="001D7046">
              <w:rPr>
                <w:sz w:val="20"/>
                <w:szCs w:val="20"/>
              </w:rPr>
              <w:t>Every 60 seconds</w:t>
            </w:r>
          </w:p>
        </w:tc>
      </w:tr>
      <w:tr w:rsidR="008A60DA" w:rsidRPr="001D7046" w14:paraId="51CA6B69" w14:textId="77777777">
        <w:tc>
          <w:tcPr>
            <w:tcW w:w="3200" w:type="dxa"/>
            <w:tcBorders>
              <w:top w:val="single" w:sz="1" w:space="0" w:color="C7CDD4"/>
              <w:left w:val="single" w:sz="1" w:space="0" w:color="C7CDD4"/>
              <w:bottom w:val="single" w:sz="1" w:space="0" w:color="C7CDD4"/>
              <w:right w:val="single" w:sz="1" w:space="0" w:color="C7CDD4"/>
            </w:tcBorders>
            <w:shd w:val="clear" w:color="auto" w:fill="F6F8FA"/>
            <w:tcMar>
              <w:top w:w="50" w:type="dxa"/>
              <w:left w:w="110" w:type="dxa"/>
              <w:bottom w:w="50" w:type="dxa"/>
              <w:right w:w="110" w:type="dxa"/>
            </w:tcMar>
            <w:vAlign w:val="center"/>
          </w:tcPr>
          <w:p w14:paraId="510B3B57" w14:textId="77777777" w:rsidR="008A60DA" w:rsidRPr="001D7046" w:rsidRDefault="00000000" w:rsidP="00A272D4">
            <w:pPr>
              <w:rPr>
                <w:sz w:val="20"/>
                <w:szCs w:val="20"/>
              </w:rPr>
            </w:pPr>
            <w:r w:rsidRPr="001D7046">
              <w:rPr>
                <w:sz w:val="20"/>
                <w:szCs w:val="20"/>
              </w:rPr>
              <w:t>Station designed times</w:t>
            </w:r>
          </w:p>
        </w:tc>
        <w:tc>
          <w:tcPr>
            <w:tcW w:w="4160" w:type="dxa"/>
            <w:tcBorders>
              <w:top w:val="single" w:sz="1" w:space="0" w:color="C7CDD4"/>
              <w:left w:val="single" w:sz="1" w:space="0" w:color="C7CDD4"/>
              <w:bottom w:val="single" w:sz="1" w:space="0" w:color="C7CDD4"/>
              <w:right w:val="single" w:sz="1" w:space="0" w:color="C7CDD4"/>
            </w:tcBorders>
            <w:shd w:val="clear" w:color="auto" w:fill="F6F8FA"/>
            <w:tcMar>
              <w:top w:w="50" w:type="dxa"/>
              <w:left w:w="110" w:type="dxa"/>
              <w:bottom w:w="50" w:type="dxa"/>
              <w:right w:w="110" w:type="dxa"/>
            </w:tcMar>
            <w:vAlign w:val="center"/>
          </w:tcPr>
          <w:p w14:paraId="36F04F00" w14:textId="77777777" w:rsidR="008A60DA" w:rsidRPr="001D7046" w:rsidRDefault="00000000" w:rsidP="00A272D4">
            <w:pPr>
              <w:rPr>
                <w:sz w:val="20"/>
                <w:szCs w:val="20"/>
              </w:rPr>
            </w:pPr>
            <w:r w:rsidRPr="001D7046">
              <w:rPr>
                <w:sz w:val="20"/>
                <w:szCs w:val="20"/>
              </w:rPr>
              <w:t>Station Times sheet (CSV)</w:t>
            </w:r>
          </w:p>
        </w:tc>
        <w:tc>
          <w:tcPr>
            <w:tcW w:w="2000" w:type="dxa"/>
            <w:tcBorders>
              <w:top w:val="single" w:sz="1" w:space="0" w:color="C7CDD4"/>
              <w:left w:val="single" w:sz="1" w:space="0" w:color="C7CDD4"/>
              <w:bottom w:val="single" w:sz="1" w:space="0" w:color="C7CDD4"/>
              <w:right w:val="single" w:sz="1" w:space="0" w:color="C7CDD4"/>
            </w:tcBorders>
            <w:shd w:val="clear" w:color="auto" w:fill="F6F8FA"/>
            <w:tcMar>
              <w:top w:w="50" w:type="dxa"/>
              <w:left w:w="110" w:type="dxa"/>
              <w:bottom w:w="50" w:type="dxa"/>
              <w:right w:w="110" w:type="dxa"/>
            </w:tcMar>
            <w:vAlign w:val="center"/>
          </w:tcPr>
          <w:p w14:paraId="3C137709" w14:textId="77777777" w:rsidR="008A60DA" w:rsidRPr="001D7046" w:rsidRDefault="00000000" w:rsidP="00A272D4">
            <w:pPr>
              <w:rPr>
                <w:sz w:val="20"/>
                <w:szCs w:val="20"/>
              </w:rPr>
            </w:pPr>
            <w:r w:rsidRPr="001D7046">
              <w:rPr>
                <w:sz w:val="20"/>
                <w:szCs w:val="20"/>
              </w:rPr>
              <w:t>Every 5 minutes</w:t>
            </w:r>
          </w:p>
        </w:tc>
      </w:tr>
      <w:tr w:rsidR="008A60DA" w:rsidRPr="001D7046" w14:paraId="5BC72E46" w14:textId="77777777">
        <w:tc>
          <w:tcPr>
            <w:tcW w:w="3200" w:type="dxa"/>
            <w:tcBorders>
              <w:top w:val="single" w:sz="1" w:space="0" w:color="C7CDD4"/>
              <w:left w:val="single" w:sz="1" w:space="0" w:color="C7CDD4"/>
              <w:bottom w:val="single" w:sz="1" w:space="0" w:color="C7CDD4"/>
              <w:right w:val="single" w:sz="1" w:space="0" w:color="C7CDD4"/>
            </w:tcBorders>
            <w:shd w:val="clear" w:color="auto" w:fill="FFFFFF"/>
            <w:tcMar>
              <w:top w:w="50" w:type="dxa"/>
              <w:left w:w="110" w:type="dxa"/>
              <w:bottom w:w="50" w:type="dxa"/>
              <w:right w:w="110" w:type="dxa"/>
            </w:tcMar>
            <w:vAlign w:val="center"/>
          </w:tcPr>
          <w:p w14:paraId="5D877E7F" w14:textId="77777777" w:rsidR="008A60DA" w:rsidRPr="001D7046" w:rsidRDefault="00000000" w:rsidP="00A272D4">
            <w:pPr>
              <w:rPr>
                <w:sz w:val="20"/>
                <w:szCs w:val="20"/>
              </w:rPr>
            </w:pPr>
            <w:r w:rsidRPr="001D7046">
              <w:rPr>
                <w:sz w:val="20"/>
                <w:szCs w:val="20"/>
              </w:rPr>
              <w:t>Overrun root-cause data</w:t>
            </w:r>
          </w:p>
        </w:tc>
        <w:tc>
          <w:tcPr>
            <w:tcW w:w="4160" w:type="dxa"/>
            <w:tcBorders>
              <w:top w:val="single" w:sz="1" w:space="0" w:color="C7CDD4"/>
              <w:left w:val="single" w:sz="1" w:space="0" w:color="C7CDD4"/>
              <w:bottom w:val="single" w:sz="1" w:space="0" w:color="C7CDD4"/>
              <w:right w:val="single" w:sz="1" w:space="0" w:color="C7CDD4"/>
            </w:tcBorders>
            <w:shd w:val="clear" w:color="auto" w:fill="FFFFFF"/>
            <w:tcMar>
              <w:top w:w="50" w:type="dxa"/>
              <w:left w:w="110" w:type="dxa"/>
              <w:bottom w:w="50" w:type="dxa"/>
              <w:right w:w="110" w:type="dxa"/>
            </w:tcMar>
            <w:vAlign w:val="center"/>
          </w:tcPr>
          <w:p w14:paraId="320CC8CC" w14:textId="77777777" w:rsidR="008A60DA" w:rsidRPr="001D7046" w:rsidRDefault="00000000" w:rsidP="00A272D4">
            <w:pPr>
              <w:rPr>
                <w:sz w:val="20"/>
                <w:szCs w:val="20"/>
              </w:rPr>
            </w:pPr>
            <w:r w:rsidRPr="001D7046">
              <w:rPr>
                <w:sz w:val="20"/>
                <w:szCs w:val="20"/>
              </w:rPr>
              <w:t>Overruns tab (CSV)</w:t>
            </w:r>
          </w:p>
        </w:tc>
        <w:tc>
          <w:tcPr>
            <w:tcW w:w="2000" w:type="dxa"/>
            <w:tcBorders>
              <w:top w:val="single" w:sz="1" w:space="0" w:color="C7CDD4"/>
              <w:left w:val="single" w:sz="1" w:space="0" w:color="C7CDD4"/>
              <w:bottom w:val="single" w:sz="1" w:space="0" w:color="C7CDD4"/>
              <w:right w:val="single" w:sz="1" w:space="0" w:color="C7CDD4"/>
            </w:tcBorders>
            <w:shd w:val="clear" w:color="auto" w:fill="FFFFFF"/>
            <w:tcMar>
              <w:top w:w="50" w:type="dxa"/>
              <w:left w:w="110" w:type="dxa"/>
              <w:bottom w:w="50" w:type="dxa"/>
              <w:right w:w="110" w:type="dxa"/>
            </w:tcMar>
            <w:vAlign w:val="center"/>
          </w:tcPr>
          <w:p w14:paraId="2F7FFAD9" w14:textId="77777777" w:rsidR="008A60DA" w:rsidRPr="001D7046" w:rsidRDefault="00000000" w:rsidP="00A272D4">
            <w:pPr>
              <w:rPr>
                <w:sz w:val="20"/>
                <w:szCs w:val="20"/>
              </w:rPr>
            </w:pPr>
            <w:r w:rsidRPr="001D7046">
              <w:rPr>
                <w:sz w:val="20"/>
                <w:szCs w:val="20"/>
              </w:rPr>
              <w:t>Every 5 minutes</w:t>
            </w:r>
          </w:p>
        </w:tc>
      </w:tr>
      <w:tr w:rsidR="008A60DA" w:rsidRPr="001D7046" w14:paraId="69ED6A50" w14:textId="77777777">
        <w:tc>
          <w:tcPr>
            <w:tcW w:w="3200" w:type="dxa"/>
            <w:tcBorders>
              <w:top w:val="single" w:sz="1" w:space="0" w:color="C7CDD4"/>
              <w:left w:val="single" w:sz="1" w:space="0" w:color="C7CDD4"/>
              <w:bottom w:val="single" w:sz="1" w:space="0" w:color="C7CDD4"/>
              <w:right w:val="single" w:sz="1" w:space="0" w:color="C7CDD4"/>
            </w:tcBorders>
            <w:shd w:val="clear" w:color="auto" w:fill="F6F8FA"/>
            <w:tcMar>
              <w:top w:w="50" w:type="dxa"/>
              <w:left w:w="110" w:type="dxa"/>
              <w:bottom w:w="50" w:type="dxa"/>
              <w:right w:w="110" w:type="dxa"/>
            </w:tcMar>
            <w:vAlign w:val="center"/>
          </w:tcPr>
          <w:p w14:paraId="03470C4C" w14:textId="77777777" w:rsidR="008A60DA" w:rsidRPr="001D7046" w:rsidRDefault="00000000" w:rsidP="00A272D4">
            <w:pPr>
              <w:rPr>
                <w:sz w:val="20"/>
                <w:szCs w:val="20"/>
              </w:rPr>
            </w:pPr>
            <w:r w:rsidRPr="001D7046">
              <w:rPr>
                <w:sz w:val="20"/>
                <w:szCs w:val="20"/>
              </w:rPr>
              <w:t xml:space="preserve">Shared </w:t>
            </w:r>
            <w:proofErr w:type="spellStart"/>
            <w:r w:rsidRPr="001D7046">
              <w:rPr>
                <w:sz w:val="20"/>
                <w:szCs w:val="20"/>
              </w:rPr>
              <w:t>catalog</w:t>
            </w:r>
            <w:proofErr w:type="spellEnd"/>
          </w:p>
        </w:tc>
        <w:tc>
          <w:tcPr>
            <w:tcW w:w="4160" w:type="dxa"/>
            <w:tcBorders>
              <w:top w:val="single" w:sz="1" w:space="0" w:color="C7CDD4"/>
              <w:left w:val="single" w:sz="1" w:space="0" w:color="C7CDD4"/>
              <w:bottom w:val="single" w:sz="1" w:space="0" w:color="C7CDD4"/>
              <w:right w:val="single" w:sz="1" w:space="0" w:color="C7CDD4"/>
            </w:tcBorders>
            <w:shd w:val="clear" w:color="auto" w:fill="F6F8FA"/>
            <w:tcMar>
              <w:top w:w="50" w:type="dxa"/>
              <w:left w:w="110" w:type="dxa"/>
              <w:bottom w:w="50" w:type="dxa"/>
              <w:right w:w="110" w:type="dxa"/>
            </w:tcMar>
            <w:vAlign w:val="center"/>
          </w:tcPr>
          <w:p w14:paraId="57AF836B" w14:textId="77777777" w:rsidR="008A60DA" w:rsidRPr="001D7046" w:rsidRDefault="00000000" w:rsidP="00A272D4">
            <w:pPr>
              <w:rPr>
                <w:sz w:val="20"/>
                <w:szCs w:val="20"/>
              </w:rPr>
            </w:pPr>
            <w:proofErr w:type="spellStart"/>
            <w:r w:rsidRPr="001D7046">
              <w:rPr>
                <w:sz w:val="20"/>
                <w:szCs w:val="20"/>
              </w:rPr>
              <w:t>Catalog</w:t>
            </w:r>
            <w:proofErr w:type="spellEnd"/>
            <w:r w:rsidRPr="001D7046">
              <w:rPr>
                <w:sz w:val="20"/>
                <w:szCs w:val="20"/>
              </w:rPr>
              <w:t xml:space="preserve"> tab (CSV)</w:t>
            </w:r>
          </w:p>
        </w:tc>
        <w:tc>
          <w:tcPr>
            <w:tcW w:w="2000" w:type="dxa"/>
            <w:tcBorders>
              <w:top w:val="single" w:sz="1" w:space="0" w:color="C7CDD4"/>
              <w:left w:val="single" w:sz="1" w:space="0" w:color="C7CDD4"/>
              <w:bottom w:val="single" w:sz="1" w:space="0" w:color="C7CDD4"/>
              <w:right w:val="single" w:sz="1" w:space="0" w:color="C7CDD4"/>
            </w:tcBorders>
            <w:shd w:val="clear" w:color="auto" w:fill="F6F8FA"/>
            <w:tcMar>
              <w:top w:w="50" w:type="dxa"/>
              <w:left w:w="110" w:type="dxa"/>
              <w:bottom w:w="50" w:type="dxa"/>
              <w:right w:w="110" w:type="dxa"/>
            </w:tcMar>
            <w:vAlign w:val="center"/>
          </w:tcPr>
          <w:p w14:paraId="0351887A" w14:textId="77777777" w:rsidR="008A60DA" w:rsidRPr="001D7046" w:rsidRDefault="00000000" w:rsidP="00A272D4">
            <w:pPr>
              <w:rPr>
                <w:sz w:val="20"/>
                <w:szCs w:val="20"/>
              </w:rPr>
            </w:pPr>
            <w:r w:rsidRPr="001D7046">
              <w:rPr>
                <w:sz w:val="20"/>
                <w:szCs w:val="20"/>
              </w:rPr>
              <w:t>Every 2 minutes</w:t>
            </w:r>
          </w:p>
        </w:tc>
      </w:tr>
    </w:tbl>
    <w:p w14:paraId="54146F88" w14:textId="77777777" w:rsidR="008A60DA" w:rsidRDefault="00000000" w:rsidP="00A272D4">
      <w:pPr>
        <w:spacing w:after="120" w:line="276" w:lineRule="auto"/>
      </w:pPr>
      <w:r>
        <w:t>Press Refresh to fetch immediately rather than waiting for the next cycle.</w:t>
      </w:r>
    </w:p>
    <w:p w14:paraId="2F07978A" w14:textId="77777777" w:rsidR="008A60DA" w:rsidRPr="006C3D00" w:rsidRDefault="00000000" w:rsidP="00A272D4">
      <w:pPr>
        <w:pStyle w:val="Heading2"/>
        <w:numPr>
          <w:ilvl w:val="1"/>
          <w:numId w:val="2"/>
        </w:numPr>
        <w:jc w:val="both"/>
      </w:pPr>
      <w:bookmarkStart w:id="89" w:name="_Toc233801367"/>
      <w:r w:rsidRPr="006C3D00">
        <w:t>Common situations</w:t>
      </w:r>
      <w:bookmarkEnd w:id="8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8A60DA" w:rsidRPr="001D7046" w14:paraId="735813F9" w14:textId="77777777">
        <w:trPr>
          <w:tblHeader/>
        </w:trPr>
        <w:tc>
          <w:tcPr>
            <w:tcW w:w="3200" w:type="dxa"/>
            <w:tcBorders>
              <w:top w:val="single" w:sz="1" w:space="0" w:color="C7CDD4"/>
              <w:left w:val="single" w:sz="1" w:space="0" w:color="C7CDD4"/>
              <w:bottom w:val="single" w:sz="1" w:space="0" w:color="C7CDD4"/>
              <w:right w:val="single" w:sz="1" w:space="0" w:color="C7CDD4"/>
            </w:tcBorders>
            <w:shd w:val="clear" w:color="auto" w:fill="C8102E"/>
            <w:tcMar>
              <w:top w:w="50" w:type="dxa"/>
              <w:left w:w="110" w:type="dxa"/>
              <w:bottom w:w="50" w:type="dxa"/>
              <w:right w:w="110" w:type="dxa"/>
            </w:tcMar>
            <w:vAlign w:val="center"/>
          </w:tcPr>
          <w:p w14:paraId="514D4885" w14:textId="77777777" w:rsidR="008A60DA" w:rsidRPr="001D7046" w:rsidRDefault="00000000" w:rsidP="00A272D4">
            <w:pPr>
              <w:rPr>
                <w:sz w:val="20"/>
                <w:szCs w:val="20"/>
              </w:rPr>
            </w:pPr>
            <w:r w:rsidRPr="001D7046">
              <w:rPr>
                <w:b/>
                <w:bCs/>
                <w:color w:val="FFFFFF"/>
                <w:sz w:val="20"/>
                <w:szCs w:val="20"/>
              </w:rPr>
              <w:t>You see…</w:t>
            </w:r>
          </w:p>
        </w:tc>
        <w:tc>
          <w:tcPr>
            <w:tcW w:w="6160" w:type="dxa"/>
            <w:tcBorders>
              <w:top w:val="single" w:sz="1" w:space="0" w:color="C7CDD4"/>
              <w:left w:val="single" w:sz="1" w:space="0" w:color="C7CDD4"/>
              <w:bottom w:val="single" w:sz="1" w:space="0" w:color="C7CDD4"/>
              <w:right w:val="single" w:sz="1" w:space="0" w:color="C7CDD4"/>
            </w:tcBorders>
            <w:shd w:val="clear" w:color="auto" w:fill="C8102E"/>
            <w:tcMar>
              <w:top w:w="50" w:type="dxa"/>
              <w:left w:w="110" w:type="dxa"/>
              <w:bottom w:w="50" w:type="dxa"/>
              <w:right w:w="110" w:type="dxa"/>
            </w:tcMar>
            <w:vAlign w:val="center"/>
          </w:tcPr>
          <w:p w14:paraId="1CE409C9" w14:textId="77777777" w:rsidR="008A60DA" w:rsidRPr="001D7046" w:rsidRDefault="00000000" w:rsidP="00A272D4">
            <w:pPr>
              <w:rPr>
                <w:sz w:val="20"/>
                <w:szCs w:val="20"/>
              </w:rPr>
            </w:pPr>
            <w:r w:rsidRPr="001D7046">
              <w:rPr>
                <w:b/>
                <w:bCs/>
                <w:color w:val="FFFFFF"/>
                <w:sz w:val="20"/>
                <w:szCs w:val="20"/>
              </w:rPr>
              <w:t>Meaning / action</w:t>
            </w:r>
          </w:p>
        </w:tc>
      </w:tr>
      <w:tr w:rsidR="008A60DA" w:rsidRPr="001D7046" w14:paraId="1FEE0F6C" w14:textId="77777777">
        <w:tc>
          <w:tcPr>
            <w:tcW w:w="3200" w:type="dxa"/>
            <w:tcBorders>
              <w:top w:val="single" w:sz="1" w:space="0" w:color="C7CDD4"/>
              <w:left w:val="single" w:sz="1" w:space="0" w:color="C7CDD4"/>
              <w:bottom w:val="single" w:sz="1" w:space="0" w:color="C7CDD4"/>
              <w:right w:val="single" w:sz="1" w:space="0" w:color="C7CDD4"/>
            </w:tcBorders>
            <w:shd w:val="clear" w:color="auto" w:fill="FFFFFF"/>
            <w:tcMar>
              <w:top w:w="50" w:type="dxa"/>
              <w:left w:w="110" w:type="dxa"/>
              <w:bottom w:w="50" w:type="dxa"/>
              <w:right w:w="110" w:type="dxa"/>
            </w:tcMar>
            <w:vAlign w:val="center"/>
          </w:tcPr>
          <w:p w14:paraId="15031AE4" w14:textId="77777777" w:rsidR="008A60DA" w:rsidRPr="001D7046" w:rsidRDefault="00000000" w:rsidP="00A272D4">
            <w:pPr>
              <w:rPr>
                <w:sz w:val="20"/>
                <w:szCs w:val="20"/>
              </w:rPr>
            </w:pPr>
            <w:r w:rsidRPr="001D7046">
              <w:rPr>
                <w:sz w:val="20"/>
                <w:szCs w:val="20"/>
              </w:rPr>
              <w:t>"Could not load data from Google Sheets"</w:t>
            </w:r>
          </w:p>
        </w:tc>
        <w:tc>
          <w:tcPr>
            <w:tcW w:w="6160" w:type="dxa"/>
            <w:tcBorders>
              <w:top w:val="single" w:sz="1" w:space="0" w:color="C7CDD4"/>
              <w:left w:val="single" w:sz="1" w:space="0" w:color="C7CDD4"/>
              <w:bottom w:val="single" w:sz="1" w:space="0" w:color="C7CDD4"/>
              <w:right w:val="single" w:sz="1" w:space="0" w:color="C7CDD4"/>
            </w:tcBorders>
            <w:shd w:val="clear" w:color="auto" w:fill="FFFFFF"/>
            <w:tcMar>
              <w:top w:w="50" w:type="dxa"/>
              <w:left w:w="110" w:type="dxa"/>
              <w:bottom w:w="50" w:type="dxa"/>
              <w:right w:w="110" w:type="dxa"/>
            </w:tcMar>
            <w:vAlign w:val="center"/>
          </w:tcPr>
          <w:p w14:paraId="332B51CE" w14:textId="77777777" w:rsidR="008A60DA" w:rsidRPr="001D7046" w:rsidRDefault="00000000" w:rsidP="00A272D4">
            <w:pPr>
              <w:rPr>
                <w:sz w:val="20"/>
                <w:szCs w:val="20"/>
              </w:rPr>
            </w:pPr>
            <w:r w:rsidRPr="001D7046">
              <w:rPr>
                <w:sz w:val="20"/>
                <w:szCs w:val="20"/>
              </w:rPr>
              <w:t xml:space="preserve">The sheet could not </w:t>
            </w:r>
            <w:proofErr w:type="gramStart"/>
            <w:r w:rsidRPr="001D7046">
              <w:rPr>
                <w:sz w:val="20"/>
                <w:szCs w:val="20"/>
              </w:rPr>
              <w:t>be reached</w:t>
            </w:r>
            <w:proofErr w:type="gramEnd"/>
            <w:r w:rsidRPr="001D7046">
              <w:rPr>
                <w:sz w:val="20"/>
                <w:szCs w:val="20"/>
              </w:rPr>
              <w:t xml:space="preserve">. Check the connection and that the sheet </w:t>
            </w:r>
            <w:proofErr w:type="gramStart"/>
            <w:r w:rsidRPr="001D7046">
              <w:rPr>
                <w:sz w:val="20"/>
                <w:szCs w:val="20"/>
              </w:rPr>
              <w:t>is still shared</w:t>
            </w:r>
            <w:proofErr w:type="gramEnd"/>
            <w:r w:rsidRPr="001D7046">
              <w:rPr>
                <w:sz w:val="20"/>
                <w:szCs w:val="20"/>
              </w:rPr>
              <w:t>, then press Refresh.</w:t>
            </w:r>
          </w:p>
        </w:tc>
      </w:tr>
      <w:tr w:rsidR="008A60DA" w:rsidRPr="001D7046" w14:paraId="595113C2" w14:textId="77777777">
        <w:tc>
          <w:tcPr>
            <w:tcW w:w="3200" w:type="dxa"/>
            <w:tcBorders>
              <w:top w:val="single" w:sz="1" w:space="0" w:color="C7CDD4"/>
              <w:left w:val="single" w:sz="1" w:space="0" w:color="C7CDD4"/>
              <w:bottom w:val="single" w:sz="1" w:space="0" w:color="C7CDD4"/>
              <w:right w:val="single" w:sz="1" w:space="0" w:color="C7CDD4"/>
            </w:tcBorders>
            <w:shd w:val="clear" w:color="auto" w:fill="F6F8FA"/>
            <w:tcMar>
              <w:top w:w="50" w:type="dxa"/>
              <w:left w:w="110" w:type="dxa"/>
              <w:bottom w:w="50" w:type="dxa"/>
              <w:right w:w="110" w:type="dxa"/>
            </w:tcMar>
            <w:vAlign w:val="center"/>
          </w:tcPr>
          <w:p w14:paraId="0AD275EF" w14:textId="77777777" w:rsidR="008A60DA" w:rsidRPr="001D7046" w:rsidRDefault="00000000" w:rsidP="00A272D4">
            <w:pPr>
              <w:rPr>
                <w:sz w:val="20"/>
                <w:szCs w:val="20"/>
              </w:rPr>
            </w:pPr>
            <w:r w:rsidRPr="001D7046">
              <w:rPr>
                <w:sz w:val="20"/>
                <w:szCs w:val="20"/>
              </w:rPr>
              <w:t>A bus is missing from the map</w:t>
            </w:r>
          </w:p>
        </w:tc>
        <w:tc>
          <w:tcPr>
            <w:tcW w:w="6160" w:type="dxa"/>
            <w:tcBorders>
              <w:top w:val="single" w:sz="1" w:space="0" w:color="C7CDD4"/>
              <w:left w:val="single" w:sz="1" w:space="0" w:color="C7CDD4"/>
              <w:bottom w:val="single" w:sz="1" w:space="0" w:color="C7CDD4"/>
              <w:right w:val="single" w:sz="1" w:space="0" w:color="C7CDD4"/>
            </w:tcBorders>
            <w:shd w:val="clear" w:color="auto" w:fill="F6F8FA"/>
            <w:tcMar>
              <w:top w:w="50" w:type="dxa"/>
              <w:left w:w="110" w:type="dxa"/>
              <w:bottom w:w="50" w:type="dxa"/>
              <w:right w:w="110" w:type="dxa"/>
            </w:tcMar>
            <w:vAlign w:val="center"/>
          </w:tcPr>
          <w:p w14:paraId="4703012E" w14:textId="77777777" w:rsidR="008A60DA" w:rsidRPr="001D7046" w:rsidRDefault="00000000" w:rsidP="00A272D4">
            <w:pPr>
              <w:rPr>
                <w:sz w:val="20"/>
                <w:szCs w:val="20"/>
              </w:rPr>
            </w:pPr>
            <w:r w:rsidRPr="001D7046">
              <w:rPr>
                <w:sz w:val="20"/>
                <w:szCs w:val="20"/>
              </w:rPr>
              <w:t xml:space="preserve">Its station code may not be in the </w:t>
            </w:r>
            <w:proofErr w:type="spellStart"/>
            <w:r w:rsidRPr="001D7046">
              <w:rPr>
                <w:sz w:val="20"/>
                <w:szCs w:val="20"/>
              </w:rPr>
              <w:t>catalog</w:t>
            </w:r>
            <w:proofErr w:type="spellEnd"/>
            <w:r w:rsidRPr="001D7046">
              <w:rPr>
                <w:sz w:val="20"/>
                <w:szCs w:val="20"/>
              </w:rPr>
              <w:t xml:space="preserve">, or it </w:t>
            </w:r>
            <w:proofErr w:type="gramStart"/>
            <w:r w:rsidRPr="001D7046">
              <w:rPr>
                <w:sz w:val="20"/>
                <w:szCs w:val="20"/>
              </w:rPr>
              <w:t>is filtered</w:t>
            </w:r>
            <w:proofErr w:type="gramEnd"/>
            <w:r w:rsidRPr="001D7046">
              <w:rPr>
                <w:sz w:val="20"/>
                <w:szCs w:val="20"/>
              </w:rPr>
              <w:t xml:space="preserve"> out. Check active filters and the station code.</w:t>
            </w:r>
          </w:p>
        </w:tc>
      </w:tr>
      <w:tr w:rsidR="008A60DA" w:rsidRPr="001D7046" w14:paraId="6C7F5844" w14:textId="77777777">
        <w:tc>
          <w:tcPr>
            <w:tcW w:w="3200" w:type="dxa"/>
            <w:tcBorders>
              <w:top w:val="single" w:sz="1" w:space="0" w:color="C7CDD4"/>
              <w:left w:val="single" w:sz="1" w:space="0" w:color="C7CDD4"/>
              <w:bottom w:val="single" w:sz="1" w:space="0" w:color="C7CDD4"/>
              <w:right w:val="single" w:sz="1" w:space="0" w:color="C7CDD4"/>
            </w:tcBorders>
            <w:shd w:val="clear" w:color="auto" w:fill="FFFFFF"/>
            <w:tcMar>
              <w:top w:w="50" w:type="dxa"/>
              <w:left w:w="110" w:type="dxa"/>
              <w:bottom w:w="50" w:type="dxa"/>
              <w:right w:w="110" w:type="dxa"/>
            </w:tcMar>
            <w:vAlign w:val="center"/>
          </w:tcPr>
          <w:p w14:paraId="166FCF59" w14:textId="77777777" w:rsidR="008A60DA" w:rsidRPr="001D7046" w:rsidRDefault="00000000" w:rsidP="00A272D4">
            <w:pPr>
              <w:rPr>
                <w:sz w:val="20"/>
                <w:szCs w:val="20"/>
              </w:rPr>
            </w:pPr>
            <w:r w:rsidRPr="001D7046">
              <w:rPr>
                <w:sz w:val="20"/>
                <w:szCs w:val="20"/>
              </w:rPr>
              <w:t>"No buses on floor"</w:t>
            </w:r>
          </w:p>
        </w:tc>
        <w:tc>
          <w:tcPr>
            <w:tcW w:w="6160" w:type="dxa"/>
            <w:tcBorders>
              <w:top w:val="single" w:sz="1" w:space="0" w:color="C7CDD4"/>
              <w:left w:val="single" w:sz="1" w:space="0" w:color="C7CDD4"/>
              <w:bottom w:val="single" w:sz="1" w:space="0" w:color="C7CDD4"/>
              <w:right w:val="single" w:sz="1" w:space="0" w:color="C7CDD4"/>
            </w:tcBorders>
            <w:shd w:val="clear" w:color="auto" w:fill="FFFFFF"/>
            <w:tcMar>
              <w:top w:w="50" w:type="dxa"/>
              <w:left w:w="110" w:type="dxa"/>
              <w:bottom w:w="50" w:type="dxa"/>
              <w:right w:w="110" w:type="dxa"/>
            </w:tcMar>
            <w:vAlign w:val="center"/>
          </w:tcPr>
          <w:p w14:paraId="5A7242F3" w14:textId="77777777" w:rsidR="008A60DA" w:rsidRPr="001D7046" w:rsidRDefault="00000000" w:rsidP="00A272D4">
            <w:pPr>
              <w:rPr>
                <w:sz w:val="20"/>
                <w:szCs w:val="20"/>
              </w:rPr>
            </w:pPr>
            <w:r w:rsidRPr="001D7046">
              <w:rPr>
                <w:sz w:val="20"/>
                <w:szCs w:val="20"/>
              </w:rPr>
              <w:t>No records match the current filters. Widen the date range or press Clear.</w:t>
            </w:r>
          </w:p>
        </w:tc>
      </w:tr>
      <w:tr w:rsidR="008A60DA" w:rsidRPr="001D7046" w14:paraId="76F718E5" w14:textId="77777777">
        <w:tc>
          <w:tcPr>
            <w:tcW w:w="3200" w:type="dxa"/>
            <w:tcBorders>
              <w:top w:val="single" w:sz="1" w:space="0" w:color="C7CDD4"/>
              <w:left w:val="single" w:sz="1" w:space="0" w:color="C7CDD4"/>
              <w:bottom w:val="single" w:sz="1" w:space="0" w:color="C7CDD4"/>
              <w:right w:val="single" w:sz="1" w:space="0" w:color="C7CDD4"/>
            </w:tcBorders>
            <w:shd w:val="clear" w:color="auto" w:fill="F6F8FA"/>
            <w:tcMar>
              <w:top w:w="50" w:type="dxa"/>
              <w:left w:w="110" w:type="dxa"/>
              <w:bottom w:w="50" w:type="dxa"/>
              <w:right w:w="110" w:type="dxa"/>
            </w:tcMar>
            <w:vAlign w:val="center"/>
          </w:tcPr>
          <w:p w14:paraId="6C6A096F" w14:textId="77777777" w:rsidR="008A60DA" w:rsidRPr="001D7046" w:rsidRDefault="00000000" w:rsidP="00A272D4">
            <w:pPr>
              <w:rPr>
                <w:sz w:val="20"/>
                <w:szCs w:val="20"/>
              </w:rPr>
            </w:pPr>
            <w:r w:rsidRPr="001D7046">
              <w:rPr>
                <w:sz w:val="20"/>
                <w:szCs w:val="20"/>
              </w:rPr>
              <w:t>Rankings show dwell instead of variance</w:t>
            </w:r>
          </w:p>
        </w:tc>
        <w:tc>
          <w:tcPr>
            <w:tcW w:w="6160" w:type="dxa"/>
            <w:tcBorders>
              <w:top w:val="single" w:sz="1" w:space="0" w:color="C7CDD4"/>
              <w:left w:val="single" w:sz="1" w:space="0" w:color="C7CDD4"/>
              <w:bottom w:val="single" w:sz="1" w:space="0" w:color="C7CDD4"/>
              <w:right w:val="single" w:sz="1" w:space="0" w:color="C7CDD4"/>
            </w:tcBorders>
            <w:shd w:val="clear" w:color="auto" w:fill="F6F8FA"/>
            <w:tcMar>
              <w:top w:w="50" w:type="dxa"/>
              <w:left w:w="110" w:type="dxa"/>
              <w:bottom w:w="50" w:type="dxa"/>
              <w:right w:w="110" w:type="dxa"/>
            </w:tcMar>
            <w:vAlign w:val="center"/>
          </w:tcPr>
          <w:p w14:paraId="3AF8D458" w14:textId="77777777" w:rsidR="008A60DA" w:rsidRPr="001D7046" w:rsidRDefault="00000000" w:rsidP="00A272D4">
            <w:pPr>
              <w:rPr>
                <w:sz w:val="20"/>
                <w:szCs w:val="20"/>
              </w:rPr>
            </w:pPr>
            <w:r w:rsidRPr="001D7046">
              <w:rPr>
                <w:sz w:val="20"/>
                <w:szCs w:val="20"/>
              </w:rPr>
              <w:t>Station estimates have not loaded yet; they switch to variance once the Station Times sheet arrives.</w:t>
            </w:r>
          </w:p>
        </w:tc>
      </w:tr>
      <w:tr w:rsidR="008A60DA" w:rsidRPr="001D7046" w14:paraId="298B5666" w14:textId="77777777">
        <w:tc>
          <w:tcPr>
            <w:tcW w:w="3200" w:type="dxa"/>
            <w:tcBorders>
              <w:top w:val="single" w:sz="1" w:space="0" w:color="C7CDD4"/>
              <w:left w:val="single" w:sz="1" w:space="0" w:color="C7CDD4"/>
              <w:bottom w:val="single" w:sz="1" w:space="0" w:color="C7CDD4"/>
              <w:right w:val="single" w:sz="1" w:space="0" w:color="C7CDD4"/>
            </w:tcBorders>
            <w:shd w:val="clear" w:color="auto" w:fill="FFFFFF"/>
            <w:tcMar>
              <w:top w:w="50" w:type="dxa"/>
              <w:left w:w="110" w:type="dxa"/>
              <w:bottom w:w="50" w:type="dxa"/>
              <w:right w:w="110" w:type="dxa"/>
            </w:tcMar>
            <w:vAlign w:val="center"/>
          </w:tcPr>
          <w:p w14:paraId="0082FCBC" w14:textId="77777777" w:rsidR="008A60DA" w:rsidRPr="001D7046" w:rsidRDefault="00000000" w:rsidP="00A272D4">
            <w:pPr>
              <w:rPr>
                <w:sz w:val="20"/>
                <w:szCs w:val="20"/>
              </w:rPr>
            </w:pPr>
            <w:r w:rsidRPr="001D7046">
              <w:rPr>
                <w:sz w:val="20"/>
                <w:szCs w:val="20"/>
              </w:rPr>
              <w:t>Overrun root-cause insights are absent</w:t>
            </w:r>
          </w:p>
        </w:tc>
        <w:tc>
          <w:tcPr>
            <w:tcW w:w="6160" w:type="dxa"/>
            <w:tcBorders>
              <w:top w:val="single" w:sz="1" w:space="0" w:color="C7CDD4"/>
              <w:left w:val="single" w:sz="1" w:space="0" w:color="C7CDD4"/>
              <w:bottom w:val="single" w:sz="1" w:space="0" w:color="C7CDD4"/>
              <w:right w:val="single" w:sz="1" w:space="0" w:color="C7CDD4"/>
            </w:tcBorders>
            <w:shd w:val="clear" w:color="auto" w:fill="FFFFFF"/>
            <w:tcMar>
              <w:top w:w="50" w:type="dxa"/>
              <w:left w:w="110" w:type="dxa"/>
              <w:bottom w:w="50" w:type="dxa"/>
              <w:right w:w="110" w:type="dxa"/>
            </w:tcMar>
            <w:vAlign w:val="center"/>
          </w:tcPr>
          <w:p w14:paraId="3C266F5F" w14:textId="77777777" w:rsidR="008A60DA" w:rsidRPr="001D7046" w:rsidRDefault="00000000" w:rsidP="00A272D4">
            <w:pPr>
              <w:rPr>
                <w:sz w:val="20"/>
                <w:szCs w:val="20"/>
              </w:rPr>
            </w:pPr>
            <w:r w:rsidRPr="001D7046">
              <w:rPr>
                <w:sz w:val="20"/>
                <w:szCs w:val="20"/>
              </w:rPr>
              <w:t xml:space="preserve">The overruns data has no records yet; the panels appear once at least one overrun </w:t>
            </w:r>
            <w:proofErr w:type="gramStart"/>
            <w:r w:rsidRPr="001D7046">
              <w:rPr>
                <w:sz w:val="20"/>
                <w:szCs w:val="20"/>
              </w:rPr>
              <w:t>is logged</w:t>
            </w:r>
            <w:proofErr w:type="gramEnd"/>
            <w:r w:rsidRPr="001D7046">
              <w:rPr>
                <w:sz w:val="20"/>
                <w:szCs w:val="20"/>
              </w:rPr>
              <w:t>.</w:t>
            </w:r>
          </w:p>
        </w:tc>
      </w:tr>
      <w:tr w:rsidR="008A60DA" w:rsidRPr="001D7046" w14:paraId="430CA054" w14:textId="77777777">
        <w:tc>
          <w:tcPr>
            <w:tcW w:w="3200" w:type="dxa"/>
            <w:tcBorders>
              <w:top w:val="single" w:sz="1" w:space="0" w:color="C7CDD4"/>
              <w:left w:val="single" w:sz="1" w:space="0" w:color="C7CDD4"/>
              <w:bottom w:val="single" w:sz="1" w:space="0" w:color="C7CDD4"/>
              <w:right w:val="single" w:sz="1" w:space="0" w:color="C7CDD4"/>
            </w:tcBorders>
            <w:shd w:val="clear" w:color="auto" w:fill="F6F8FA"/>
            <w:tcMar>
              <w:top w:w="50" w:type="dxa"/>
              <w:left w:w="110" w:type="dxa"/>
              <w:bottom w:w="50" w:type="dxa"/>
              <w:right w:w="110" w:type="dxa"/>
            </w:tcMar>
            <w:vAlign w:val="center"/>
          </w:tcPr>
          <w:p w14:paraId="617E3F8D" w14:textId="77777777" w:rsidR="008A60DA" w:rsidRPr="001D7046" w:rsidRDefault="00000000" w:rsidP="00A272D4">
            <w:pPr>
              <w:rPr>
                <w:sz w:val="20"/>
                <w:szCs w:val="20"/>
              </w:rPr>
            </w:pPr>
            <w:r w:rsidRPr="001D7046">
              <w:rPr>
                <w:sz w:val="20"/>
                <w:szCs w:val="20"/>
              </w:rPr>
              <w:t>Email opens your mail client instead of sending</w:t>
            </w:r>
          </w:p>
        </w:tc>
        <w:tc>
          <w:tcPr>
            <w:tcW w:w="6160" w:type="dxa"/>
            <w:tcBorders>
              <w:top w:val="single" w:sz="1" w:space="0" w:color="C7CDD4"/>
              <w:left w:val="single" w:sz="1" w:space="0" w:color="C7CDD4"/>
              <w:bottom w:val="single" w:sz="1" w:space="0" w:color="C7CDD4"/>
              <w:right w:val="single" w:sz="1" w:space="0" w:color="C7CDD4"/>
            </w:tcBorders>
            <w:shd w:val="clear" w:color="auto" w:fill="F6F8FA"/>
            <w:tcMar>
              <w:top w:w="50" w:type="dxa"/>
              <w:left w:w="110" w:type="dxa"/>
              <w:bottom w:w="50" w:type="dxa"/>
              <w:right w:w="110" w:type="dxa"/>
            </w:tcMar>
            <w:vAlign w:val="center"/>
          </w:tcPr>
          <w:p w14:paraId="4358DC6A" w14:textId="77777777" w:rsidR="008A60DA" w:rsidRPr="001D7046" w:rsidRDefault="00000000" w:rsidP="00A272D4">
            <w:pPr>
              <w:rPr>
                <w:sz w:val="20"/>
                <w:szCs w:val="20"/>
              </w:rPr>
            </w:pPr>
            <w:r w:rsidRPr="001D7046">
              <w:rPr>
                <w:sz w:val="20"/>
                <w:szCs w:val="20"/>
              </w:rPr>
              <w:t xml:space="preserve">No email server </w:t>
            </w:r>
            <w:proofErr w:type="gramStart"/>
            <w:r w:rsidRPr="001D7046">
              <w:rPr>
                <w:sz w:val="20"/>
                <w:szCs w:val="20"/>
              </w:rPr>
              <w:t>is configured</w:t>
            </w:r>
            <w:proofErr w:type="gramEnd"/>
            <w:r w:rsidRPr="001D7046">
              <w:rPr>
                <w:sz w:val="20"/>
                <w:szCs w:val="20"/>
              </w:rPr>
              <w:t>, so the dialog falls back to a mail-client draft; attach the downloaded files manually.</w:t>
            </w:r>
          </w:p>
        </w:tc>
      </w:tr>
      <w:tr w:rsidR="008A60DA" w:rsidRPr="001D7046" w14:paraId="156787A5" w14:textId="77777777">
        <w:tc>
          <w:tcPr>
            <w:tcW w:w="3200" w:type="dxa"/>
            <w:tcBorders>
              <w:top w:val="single" w:sz="1" w:space="0" w:color="C7CDD4"/>
              <w:left w:val="single" w:sz="1" w:space="0" w:color="C7CDD4"/>
              <w:bottom w:val="single" w:sz="1" w:space="0" w:color="C7CDD4"/>
              <w:right w:val="single" w:sz="1" w:space="0" w:color="C7CDD4"/>
            </w:tcBorders>
            <w:shd w:val="clear" w:color="auto" w:fill="FFFFFF"/>
            <w:tcMar>
              <w:top w:w="50" w:type="dxa"/>
              <w:left w:w="110" w:type="dxa"/>
              <w:bottom w:w="50" w:type="dxa"/>
              <w:right w:w="110" w:type="dxa"/>
            </w:tcMar>
            <w:vAlign w:val="center"/>
          </w:tcPr>
          <w:p w14:paraId="566F9DD7" w14:textId="77777777" w:rsidR="008A60DA" w:rsidRPr="001D7046" w:rsidRDefault="00000000" w:rsidP="00A272D4">
            <w:pPr>
              <w:rPr>
                <w:sz w:val="20"/>
                <w:szCs w:val="20"/>
              </w:rPr>
            </w:pPr>
            <w:r w:rsidRPr="001D7046">
              <w:rPr>
                <w:sz w:val="20"/>
                <w:szCs w:val="20"/>
              </w:rPr>
              <w:t>"Station time exceeded" on a card</w:t>
            </w:r>
          </w:p>
        </w:tc>
        <w:tc>
          <w:tcPr>
            <w:tcW w:w="6160" w:type="dxa"/>
            <w:tcBorders>
              <w:top w:val="single" w:sz="1" w:space="0" w:color="C7CDD4"/>
              <w:left w:val="single" w:sz="1" w:space="0" w:color="C7CDD4"/>
              <w:bottom w:val="single" w:sz="1" w:space="0" w:color="C7CDD4"/>
              <w:right w:val="single" w:sz="1" w:space="0" w:color="C7CDD4"/>
            </w:tcBorders>
            <w:shd w:val="clear" w:color="auto" w:fill="FFFFFF"/>
            <w:tcMar>
              <w:top w:w="50" w:type="dxa"/>
              <w:left w:w="110" w:type="dxa"/>
              <w:bottom w:w="50" w:type="dxa"/>
              <w:right w:w="110" w:type="dxa"/>
            </w:tcMar>
            <w:vAlign w:val="center"/>
          </w:tcPr>
          <w:p w14:paraId="13072D74" w14:textId="22A630CC" w:rsidR="008A60DA" w:rsidRPr="001D7046" w:rsidRDefault="00000000" w:rsidP="00A272D4">
            <w:pPr>
              <w:rPr>
                <w:sz w:val="20"/>
                <w:szCs w:val="20"/>
              </w:rPr>
            </w:pPr>
            <w:r w:rsidRPr="001D7046">
              <w:rPr>
                <w:sz w:val="20"/>
                <w:szCs w:val="20"/>
              </w:rPr>
              <w:t xml:space="preserve">Net time beat the designed time </w:t>
            </w:r>
            <w:r w:rsidR="001A6668" w:rsidRPr="001D7046">
              <w:rPr>
                <w:sz w:val="20"/>
                <w:szCs w:val="20"/>
              </w:rPr>
              <w:t>-</w:t>
            </w:r>
            <w:r w:rsidRPr="001D7046">
              <w:rPr>
                <w:sz w:val="20"/>
                <w:szCs w:val="20"/>
              </w:rPr>
              <w:t xml:space="preserve"> complete the root-cause analysis to continue.</w:t>
            </w:r>
          </w:p>
        </w:tc>
      </w:tr>
      <w:tr w:rsidR="008A60DA" w:rsidRPr="001D7046" w14:paraId="71687868" w14:textId="77777777">
        <w:tc>
          <w:tcPr>
            <w:tcW w:w="3200" w:type="dxa"/>
            <w:tcBorders>
              <w:top w:val="single" w:sz="1" w:space="0" w:color="C7CDD4"/>
              <w:left w:val="single" w:sz="1" w:space="0" w:color="C7CDD4"/>
              <w:bottom w:val="single" w:sz="1" w:space="0" w:color="C7CDD4"/>
              <w:right w:val="single" w:sz="1" w:space="0" w:color="C7CDD4"/>
            </w:tcBorders>
            <w:shd w:val="clear" w:color="auto" w:fill="F6F8FA"/>
            <w:tcMar>
              <w:top w:w="50" w:type="dxa"/>
              <w:left w:w="110" w:type="dxa"/>
              <w:bottom w:w="50" w:type="dxa"/>
              <w:right w:w="110" w:type="dxa"/>
            </w:tcMar>
            <w:vAlign w:val="center"/>
          </w:tcPr>
          <w:p w14:paraId="3FCB89E0" w14:textId="77777777" w:rsidR="008A60DA" w:rsidRPr="001D7046" w:rsidRDefault="00000000" w:rsidP="00A272D4">
            <w:pPr>
              <w:rPr>
                <w:sz w:val="20"/>
                <w:szCs w:val="20"/>
              </w:rPr>
            </w:pPr>
            <w:r w:rsidRPr="001D7046">
              <w:rPr>
                <w:sz w:val="20"/>
                <w:szCs w:val="20"/>
              </w:rPr>
              <w:t xml:space="preserve">No Edit </w:t>
            </w:r>
            <w:proofErr w:type="spellStart"/>
            <w:r w:rsidRPr="001D7046">
              <w:rPr>
                <w:sz w:val="20"/>
                <w:szCs w:val="20"/>
              </w:rPr>
              <w:t>Catalog</w:t>
            </w:r>
            <w:proofErr w:type="spellEnd"/>
            <w:r w:rsidRPr="001D7046">
              <w:rPr>
                <w:sz w:val="20"/>
                <w:szCs w:val="20"/>
              </w:rPr>
              <w:t xml:space="preserve"> button</w:t>
            </w:r>
          </w:p>
        </w:tc>
        <w:tc>
          <w:tcPr>
            <w:tcW w:w="6160" w:type="dxa"/>
            <w:tcBorders>
              <w:top w:val="single" w:sz="1" w:space="0" w:color="C7CDD4"/>
              <w:left w:val="single" w:sz="1" w:space="0" w:color="C7CDD4"/>
              <w:bottom w:val="single" w:sz="1" w:space="0" w:color="C7CDD4"/>
              <w:right w:val="single" w:sz="1" w:space="0" w:color="C7CDD4"/>
            </w:tcBorders>
            <w:shd w:val="clear" w:color="auto" w:fill="F6F8FA"/>
            <w:tcMar>
              <w:top w:w="50" w:type="dxa"/>
              <w:left w:w="110" w:type="dxa"/>
              <w:bottom w:w="50" w:type="dxa"/>
              <w:right w:w="110" w:type="dxa"/>
            </w:tcMar>
            <w:vAlign w:val="center"/>
          </w:tcPr>
          <w:p w14:paraId="7E753468" w14:textId="77777777" w:rsidR="008A60DA" w:rsidRPr="001D7046" w:rsidRDefault="00000000" w:rsidP="00A272D4">
            <w:pPr>
              <w:rPr>
                <w:sz w:val="20"/>
                <w:szCs w:val="20"/>
              </w:rPr>
            </w:pPr>
            <w:r w:rsidRPr="001D7046">
              <w:rPr>
                <w:sz w:val="20"/>
                <w:szCs w:val="20"/>
              </w:rPr>
              <w:t xml:space="preserve">You </w:t>
            </w:r>
            <w:proofErr w:type="gramStart"/>
            <w:r w:rsidRPr="001D7046">
              <w:rPr>
                <w:sz w:val="20"/>
                <w:szCs w:val="20"/>
              </w:rPr>
              <w:t>are signed</w:t>
            </w:r>
            <w:proofErr w:type="gramEnd"/>
            <w:r w:rsidRPr="001D7046">
              <w:rPr>
                <w:sz w:val="20"/>
                <w:szCs w:val="20"/>
              </w:rPr>
              <w:t xml:space="preserve"> in as a standard user. Sign in as an administrator to edit the </w:t>
            </w:r>
            <w:proofErr w:type="spellStart"/>
            <w:r w:rsidRPr="001D7046">
              <w:rPr>
                <w:sz w:val="20"/>
                <w:szCs w:val="20"/>
              </w:rPr>
              <w:t>catalog</w:t>
            </w:r>
            <w:proofErr w:type="spellEnd"/>
            <w:r w:rsidRPr="001D7046">
              <w:rPr>
                <w:sz w:val="20"/>
                <w:szCs w:val="20"/>
              </w:rPr>
              <w:t>.</w:t>
            </w:r>
          </w:p>
        </w:tc>
      </w:tr>
    </w:tbl>
    <w:p w14:paraId="27A9B9AB" w14:textId="77777777" w:rsidR="007744D9" w:rsidRDefault="007744D9" w:rsidP="00A272D4"/>
    <w:p w14:paraId="17B58500" w14:textId="5D9D4242" w:rsidR="00661F8C" w:rsidRPr="00661F8C" w:rsidRDefault="00661F8C" w:rsidP="00A272D4"/>
    <w:p w14:paraId="4FE02D15" w14:textId="6703CBFD" w:rsidR="008A60DA" w:rsidRPr="00F574CE" w:rsidRDefault="008A60DA" w:rsidP="00A272D4"/>
    <w:sectPr w:rsidR="008A60DA" w:rsidRPr="00F574CE">
      <w:headerReference w:type="even" r:id="rId23"/>
      <w:headerReference w:type="default" r:id="rId24"/>
      <w:footerReference w:type="even" r:id="rId25"/>
      <w:footerReference w:type="default" r:id="rId26"/>
      <w:headerReference w:type="first" r:id="rId27"/>
      <w:footerReference w:type="first" r:id="rId2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8390E" w14:textId="77777777" w:rsidR="00E51E9A" w:rsidRDefault="00E51E9A">
      <w:r>
        <w:separator/>
      </w:r>
    </w:p>
  </w:endnote>
  <w:endnote w:type="continuationSeparator" w:id="0">
    <w:p w14:paraId="5AA50E68" w14:textId="77777777" w:rsidR="00E51E9A" w:rsidRDefault="00E51E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oogle Sans">
    <w:altName w:val="Calibri"/>
    <w:charset w:val="00"/>
    <w:family w:val="auto"/>
    <w:pitch w:val="default"/>
  </w:font>
  <w:font w:name="Bookman Old Style">
    <w:panose1 w:val="02050604050505020204"/>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F1E33" w14:textId="77777777" w:rsidR="001A6668" w:rsidRDefault="001A66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68993" w14:textId="77777777" w:rsidR="008A60DA" w:rsidRDefault="00000000">
    <w:pPr>
      <w:pBdr>
        <w:top w:val="single" w:sz="4" w:space="4" w:color="CBD5E1"/>
      </w:pBdr>
      <w:jc w:val="center"/>
    </w:pPr>
    <w:r>
      <w:rPr>
        <w:color w:val="475569"/>
        <w:sz w:val="16"/>
        <w:szCs w:val="16"/>
      </w:rPr>
      <w:t xml:space="preserve">Kiira Motors </w:t>
    </w:r>
    <w:proofErr w:type="gramStart"/>
    <w:r>
      <w:rPr>
        <w:color w:val="475569"/>
        <w:sz w:val="16"/>
        <w:szCs w:val="16"/>
      </w:rPr>
      <w:t>Corporation  ·</w:t>
    </w:r>
    <w:proofErr w:type="gramEnd"/>
    <w:r>
      <w:rPr>
        <w:color w:val="475569"/>
        <w:sz w:val="16"/>
        <w:szCs w:val="16"/>
      </w:rPr>
      <w:t xml:space="preserve">  Page </w:t>
    </w:r>
    <w:r>
      <w:rPr>
        <w:color w:val="475569"/>
        <w:sz w:val="16"/>
        <w:szCs w:val="16"/>
      </w:rPr>
      <w:fldChar w:fldCharType="begin"/>
    </w:r>
    <w:r>
      <w:rPr>
        <w:color w:val="475569"/>
        <w:sz w:val="16"/>
        <w:szCs w:val="16"/>
      </w:rPr>
      <w:instrText>PAGE</w:instrText>
    </w:r>
    <w:r>
      <w:rPr>
        <w:color w:val="475569"/>
        <w:sz w:val="16"/>
        <w:szCs w:val="16"/>
      </w:rPr>
      <w:fldChar w:fldCharType="separate"/>
    </w:r>
    <w:r w:rsidR="00EE0852">
      <w:rPr>
        <w:noProof/>
        <w:color w:val="475569"/>
        <w:sz w:val="16"/>
        <w:szCs w:val="16"/>
      </w:rPr>
      <w:t>1</w:t>
    </w:r>
    <w:r>
      <w:rPr>
        <w:color w:val="475569"/>
        <w:sz w:val="16"/>
        <w:szCs w:val="16"/>
      </w:rPr>
      <w:fldChar w:fldCharType="end"/>
    </w:r>
    <w:r>
      <w:rPr>
        <w:color w:val="475569"/>
        <w:sz w:val="16"/>
        <w:szCs w:val="16"/>
      </w:rPr>
      <w:t xml:space="preserve"> of </w:t>
    </w:r>
    <w:r>
      <w:rPr>
        <w:color w:val="475569"/>
        <w:sz w:val="16"/>
        <w:szCs w:val="16"/>
      </w:rPr>
      <w:fldChar w:fldCharType="begin"/>
    </w:r>
    <w:r>
      <w:rPr>
        <w:color w:val="475569"/>
        <w:sz w:val="16"/>
        <w:szCs w:val="16"/>
      </w:rPr>
      <w:instrText>NUMPAGES</w:instrText>
    </w:r>
    <w:r>
      <w:rPr>
        <w:color w:val="475569"/>
        <w:sz w:val="16"/>
        <w:szCs w:val="16"/>
      </w:rPr>
      <w:fldChar w:fldCharType="separate"/>
    </w:r>
    <w:r w:rsidR="00EE0852">
      <w:rPr>
        <w:noProof/>
        <w:color w:val="475569"/>
        <w:sz w:val="16"/>
        <w:szCs w:val="16"/>
      </w:rPr>
      <w:t>2</w:t>
    </w:r>
    <w:r>
      <w:rPr>
        <w:color w:val="475569"/>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763F1" w14:textId="77777777" w:rsidR="001A6668" w:rsidRDefault="001A66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AE019" w14:textId="77777777" w:rsidR="00E51E9A" w:rsidRDefault="00E51E9A">
      <w:r>
        <w:separator/>
      </w:r>
    </w:p>
  </w:footnote>
  <w:footnote w:type="continuationSeparator" w:id="0">
    <w:p w14:paraId="57F2F274" w14:textId="77777777" w:rsidR="00E51E9A" w:rsidRDefault="00E51E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91A4F" w14:textId="77777777" w:rsidR="001A6668" w:rsidRDefault="001A66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FFBAD" w14:textId="77777777" w:rsidR="008A60DA" w:rsidRDefault="00000000">
    <w:pPr>
      <w:pBdr>
        <w:bottom w:val="single" w:sz="4" w:space="4" w:color="CBD5E1"/>
      </w:pBdr>
      <w:jc w:val="right"/>
    </w:pPr>
    <w:r>
      <w:rPr>
        <w:color w:val="475569"/>
        <w:sz w:val="16"/>
        <w:szCs w:val="16"/>
      </w:rPr>
      <w:t>KMC Bus Production Tracker — User Manual (Version 2.0)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41167" w14:textId="77777777" w:rsidR="001A6668" w:rsidRDefault="001A66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7685"/>
    <w:multiLevelType w:val="hybridMultilevel"/>
    <w:tmpl w:val="36ACEBA4"/>
    <w:lvl w:ilvl="0" w:tplc="FFFFFFFF">
      <w:start w:val="1"/>
      <w:numFmt w:val="lowerRoman"/>
      <w:lvlText w:val="(%1)"/>
      <w:lvlJc w:val="left"/>
      <w:pPr>
        <w:ind w:left="360" w:hanging="360"/>
      </w:pPr>
      <w:rPr>
        <w:rFonts w:ascii="Times New Roman" w:hAnsi="Times New Roman" w:hint="default"/>
        <w:b w:val="0"/>
        <w:i w:val="0"/>
        <w:color w:val="000000" w:themeColor="text1"/>
        <w:spacing w:val="0"/>
        <w:sz w:val="2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2F0B9F"/>
    <w:multiLevelType w:val="hybridMultilevel"/>
    <w:tmpl w:val="36ACEBA4"/>
    <w:lvl w:ilvl="0" w:tplc="FFFFFFFF">
      <w:start w:val="1"/>
      <w:numFmt w:val="lowerRoman"/>
      <w:lvlText w:val="(%1)"/>
      <w:lvlJc w:val="left"/>
      <w:pPr>
        <w:ind w:left="360" w:hanging="360"/>
      </w:pPr>
      <w:rPr>
        <w:rFonts w:ascii="Times New Roman" w:hAnsi="Times New Roman" w:hint="default"/>
        <w:b w:val="0"/>
        <w:i w:val="0"/>
        <w:color w:val="000000" w:themeColor="text1"/>
        <w:spacing w:val="0"/>
        <w:sz w:val="2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23D7A0F"/>
    <w:multiLevelType w:val="multilevel"/>
    <w:tmpl w:val="409C2E40"/>
    <w:lvl w:ilvl="0">
      <w:start w:val="1"/>
      <w:numFmt w:val="decimal"/>
      <w:lvlText w:val="%1"/>
      <w:lvlJc w:val="left"/>
      <w:pPr>
        <w:ind w:left="567" w:hanging="567"/>
      </w:pPr>
      <w:rPr>
        <w:b/>
        <w:bCs/>
        <w:color w:val="auto"/>
        <w:sz w:val="28"/>
        <w:szCs w:val="28"/>
      </w:rPr>
    </w:lvl>
    <w:lvl w:ilvl="1">
      <w:start w:val="1"/>
      <w:numFmt w:val="decimal"/>
      <w:lvlText w:val="%1.%2"/>
      <w:lvlJc w:val="left"/>
      <w:pPr>
        <w:ind w:left="567" w:hanging="567"/>
      </w:pPr>
      <w:rPr>
        <w:rFonts w:ascii="Times New Roman" w:eastAsia="Times New Roman" w:hAnsi="Times New Roman" w:cs="Times New Roman"/>
        <w:b/>
        <w:bCs/>
        <w:color w:val="auto"/>
        <w:sz w:val="24"/>
        <w:szCs w:val="24"/>
      </w:rPr>
    </w:lvl>
    <w:lvl w:ilvl="2">
      <w:start w:val="1"/>
      <w:numFmt w:val="decimal"/>
      <w:lvlText w:val="%1.%2.%3"/>
      <w:lvlJc w:val="left"/>
      <w:pPr>
        <w:ind w:left="850" w:hanging="850"/>
      </w:pPr>
      <w:rPr>
        <w:rFonts w:ascii="Times New Roman" w:eastAsia="Times New Roman" w:hAnsi="Times New Roman" w:cs="Times New Roman"/>
        <w:b/>
        <w:bCs/>
        <w:color w:val="auto"/>
        <w:sz w:val="24"/>
        <w:szCs w:val="24"/>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2A40706"/>
    <w:multiLevelType w:val="multilevel"/>
    <w:tmpl w:val="47C82628"/>
    <w:lvl w:ilvl="0">
      <w:start w:val="1"/>
      <w:numFmt w:val="lowerRoman"/>
      <w:lvlText w:val="(%1)"/>
      <w:lvlJc w:val="left"/>
      <w:pPr>
        <w:ind w:left="567" w:firstLine="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15:restartNumberingAfterBreak="0">
    <w:nsid w:val="065651A6"/>
    <w:multiLevelType w:val="hybridMultilevel"/>
    <w:tmpl w:val="36ACEBA4"/>
    <w:lvl w:ilvl="0" w:tplc="49BAC8FE">
      <w:start w:val="1"/>
      <w:numFmt w:val="lowerRoman"/>
      <w:lvlText w:val="(%1)"/>
      <w:lvlJc w:val="left"/>
      <w:pPr>
        <w:ind w:left="360" w:hanging="360"/>
      </w:pPr>
      <w:rPr>
        <w:rFonts w:ascii="Times New Roman" w:hAnsi="Times New Roman" w:hint="default"/>
        <w:b w:val="0"/>
        <w:i w:val="0"/>
        <w:color w:val="000000" w:themeColor="text1"/>
        <w:spacing w:val="0"/>
        <w:sz w:val="24"/>
      </w:rPr>
    </w:lvl>
    <w:lvl w:ilvl="1" w:tplc="8040BC80">
      <w:numFmt w:val="decimal"/>
      <w:lvlText w:val=""/>
      <w:lvlJc w:val="left"/>
    </w:lvl>
    <w:lvl w:ilvl="2" w:tplc="2E863DC0">
      <w:numFmt w:val="decimal"/>
      <w:lvlText w:val=""/>
      <w:lvlJc w:val="left"/>
    </w:lvl>
    <w:lvl w:ilvl="3" w:tplc="73642D7C">
      <w:numFmt w:val="decimal"/>
      <w:lvlText w:val=""/>
      <w:lvlJc w:val="left"/>
    </w:lvl>
    <w:lvl w:ilvl="4" w:tplc="7B4A29B0">
      <w:numFmt w:val="decimal"/>
      <w:lvlText w:val=""/>
      <w:lvlJc w:val="left"/>
    </w:lvl>
    <w:lvl w:ilvl="5" w:tplc="B158183A">
      <w:numFmt w:val="decimal"/>
      <w:lvlText w:val=""/>
      <w:lvlJc w:val="left"/>
    </w:lvl>
    <w:lvl w:ilvl="6" w:tplc="CACED286">
      <w:numFmt w:val="decimal"/>
      <w:lvlText w:val=""/>
      <w:lvlJc w:val="left"/>
    </w:lvl>
    <w:lvl w:ilvl="7" w:tplc="F43061BA">
      <w:numFmt w:val="decimal"/>
      <w:lvlText w:val=""/>
      <w:lvlJc w:val="left"/>
    </w:lvl>
    <w:lvl w:ilvl="8" w:tplc="9B1ABB5C">
      <w:numFmt w:val="decimal"/>
      <w:lvlText w:val=""/>
      <w:lvlJc w:val="left"/>
    </w:lvl>
  </w:abstractNum>
  <w:abstractNum w:abstractNumId="5" w15:restartNumberingAfterBreak="0">
    <w:nsid w:val="06B44800"/>
    <w:multiLevelType w:val="hybridMultilevel"/>
    <w:tmpl w:val="E3D03B80"/>
    <w:lvl w:ilvl="0" w:tplc="261EC18C">
      <w:start w:val="1"/>
      <w:numFmt w:val="bullet"/>
      <w:lvlText w:val="•"/>
      <w:lvlJc w:val="left"/>
      <w:pPr>
        <w:ind w:left="360" w:hanging="360"/>
      </w:pPr>
    </w:lvl>
    <w:lvl w:ilvl="1" w:tplc="D3B0A948">
      <w:start w:val="1"/>
      <w:numFmt w:val="bullet"/>
      <w:lvlText w:val="◦"/>
      <w:lvlJc w:val="left"/>
      <w:pPr>
        <w:ind w:left="720" w:hanging="360"/>
      </w:pPr>
    </w:lvl>
    <w:lvl w:ilvl="2" w:tplc="DD64D15E">
      <w:numFmt w:val="decimal"/>
      <w:lvlText w:val=""/>
      <w:lvlJc w:val="left"/>
    </w:lvl>
    <w:lvl w:ilvl="3" w:tplc="89C4CBBC">
      <w:numFmt w:val="decimal"/>
      <w:lvlText w:val=""/>
      <w:lvlJc w:val="left"/>
    </w:lvl>
    <w:lvl w:ilvl="4" w:tplc="90E4244A">
      <w:numFmt w:val="decimal"/>
      <w:lvlText w:val=""/>
      <w:lvlJc w:val="left"/>
    </w:lvl>
    <w:lvl w:ilvl="5" w:tplc="8E2251CC">
      <w:numFmt w:val="decimal"/>
      <w:lvlText w:val=""/>
      <w:lvlJc w:val="left"/>
    </w:lvl>
    <w:lvl w:ilvl="6" w:tplc="653E8812">
      <w:numFmt w:val="decimal"/>
      <w:lvlText w:val=""/>
      <w:lvlJc w:val="left"/>
    </w:lvl>
    <w:lvl w:ilvl="7" w:tplc="9D4612E4">
      <w:numFmt w:val="decimal"/>
      <w:lvlText w:val=""/>
      <w:lvlJc w:val="left"/>
    </w:lvl>
    <w:lvl w:ilvl="8" w:tplc="2E9804E8">
      <w:numFmt w:val="decimal"/>
      <w:lvlText w:val=""/>
      <w:lvlJc w:val="left"/>
    </w:lvl>
  </w:abstractNum>
  <w:abstractNum w:abstractNumId="6" w15:restartNumberingAfterBreak="0">
    <w:nsid w:val="0A8838CB"/>
    <w:multiLevelType w:val="multilevel"/>
    <w:tmpl w:val="F5F42C34"/>
    <w:lvl w:ilvl="0">
      <w:start w:val="1"/>
      <w:numFmt w:val="lowerRoman"/>
      <w:lvlText w:val="(%1)"/>
      <w:lvlJc w:val="left"/>
      <w:pPr>
        <w:ind w:left="567" w:firstLine="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15:restartNumberingAfterBreak="0">
    <w:nsid w:val="1D0F6D8C"/>
    <w:multiLevelType w:val="multilevel"/>
    <w:tmpl w:val="C81C52E0"/>
    <w:lvl w:ilvl="0">
      <w:start w:val="1"/>
      <w:numFmt w:val="lowerRoman"/>
      <w:lvlText w:val="(%1)"/>
      <w:lvlJc w:val="left"/>
      <w:pPr>
        <w:ind w:left="567" w:firstLine="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 w15:restartNumberingAfterBreak="0">
    <w:nsid w:val="24DD7ABC"/>
    <w:multiLevelType w:val="multilevel"/>
    <w:tmpl w:val="B2863594"/>
    <w:lvl w:ilvl="0">
      <w:start w:val="1"/>
      <w:numFmt w:val="lowerRoman"/>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15:restartNumberingAfterBreak="0">
    <w:nsid w:val="27A102CD"/>
    <w:multiLevelType w:val="multilevel"/>
    <w:tmpl w:val="5B289798"/>
    <w:lvl w:ilvl="0">
      <w:start w:val="1"/>
      <w:numFmt w:val="lowerRoman"/>
      <w:lvlText w:val="(%1)"/>
      <w:lvlJc w:val="left"/>
      <w:pPr>
        <w:ind w:left="567" w:firstLine="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15:restartNumberingAfterBreak="0">
    <w:nsid w:val="2BF220F4"/>
    <w:multiLevelType w:val="multilevel"/>
    <w:tmpl w:val="BB5660DC"/>
    <w:lvl w:ilvl="0">
      <w:start w:val="1"/>
      <w:numFmt w:val="lowerRoman"/>
      <w:lvlText w:val="(%1)"/>
      <w:lvlJc w:val="left"/>
      <w:pPr>
        <w:ind w:left="567" w:firstLine="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15:restartNumberingAfterBreak="0">
    <w:nsid w:val="391D48AE"/>
    <w:multiLevelType w:val="hybridMultilevel"/>
    <w:tmpl w:val="17F67B64"/>
    <w:lvl w:ilvl="0" w:tplc="1F88210E">
      <w:start w:val="1"/>
      <w:numFmt w:val="bullet"/>
      <w:lvlText w:val="●"/>
      <w:lvlJc w:val="left"/>
      <w:pPr>
        <w:ind w:left="720" w:hanging="360"/>
      </w:pPr>
    </w:lvl>
    <w:lvl w:ilvl="1" w:tplc="5C9C3CBE">
      <w:start w:val="1"/>
      <w:numFmt w:val="bullet"/>
      <w:lvlText w:val="○"/>
      <w:lvlJc w:val="left"/>
      <w:pPr>
        <w:ind w:left="1440" w:hanging="360"/>
      </w:pPr>
    </w:lvl>
    <w:lvl w:ilvl="2" w:tplc="D2B2B398">
      <w:start w:val="1"/>
      <w:numFmt w:val="bullet"/>
      <w:lvlText w:val="■"/>
      <w:lvlJc w:val="left"/>
      <w:pPr>
        <w:ind w:left="2160" w:hanging="360"/>
      </w:pPr>
    </w:lvl>
    <w:lvl w:ilvl="3" w:tplc="792E36B2">
      <w:start w:val="1"/>
      <w:numFmt w:val="bullet"/>
      <w:lvlText w:val="●"/>
      <w:lvlJc w:val="left"/>
      <w:pPr>
        <w:ind w:left="2880" w:hanging="360"/>
      </w:pPr>
    </w:lvl>
    <w:lvl w:ilvl="4" w:tplc="B48E61BA">
      <w:start w:val="1"/>
      <w:numFmt w:val="bullet"/>
      <w:lvlText w:val="○"/>
      <w:lvlJc w:val="left"/>
      <w:pPr>
        <w:ind w:left="3600" w:hanging="360"/>
      </w:pPr>
    </w:lvl>
    <w:lvl w:ilvl="5" w:tplc="B1605102">
      <w:start w:val="1"/>
      <w:numFmt w:val="bullet"/>
      <w:lvlText w:val="■"/>
      <w:lvlJc w:val="left"/>
      <w:pPr>
        <w:ind w:left="4320" w:hanging="360"/>
      </w:pPr>
    </w:lvl>
    <w:lvl w:ilvl="6" w:tplc="1B2A76E0">
      <w:start w:val="1"/>
      <w:numFmt w:val="bullet"/>
      <w:lvlText w:val="●"/>
      <w:lvlJc w:val="left"/>
      <w:pPr>
        <w:ind w:left="5040" w:hanging="360"/>
      </w:pPr>
    </w:lvl>
    <w:lvl w:ilvl="7" w:tplc="07500B44">
      <w:start w:val="1"/>
      <w:numFmt w:val="bullet"/>
      <w:lvlText w:val="●"/>
      <w:lvlJc w:val="left"/>
      <w:pPr>
        <w:ind w:left="5760" w:hanging="360"/>
      </w:pPr>
    </w:lvl>
    <w:lvl w:ilvl="8" w:tplc="94E81ADC">
      <w:start w:val="1"/>
      <w:numFmt w:val="bullet"/>
      <w:lvlText w:val="●"/>
      <w:lvlJc w:val="left"/>
      <w:pPr>
        <w:ind w:left="6480" w:hanging="360"/>
      </w:pPr>
    </w:lvl>
  </w:abstractNum>
  <w:abstractNum w:abstractNumId="12" w15:restartNumberingAfterBreak="0">
    <w:nsid w:val="3AEB0569"/>
    <w:multiLevelType w:val="multilevel"/>
    <w:tmpl w:val="8A402B40"/>
    <w:lvl w:ilvl="0">
      <w:start w:val="1"/>
      <w:numFmt w:val="lowerRoman"/>
      <w:lvlText w:val="(%1)"/>
      <w:lvlJc w:val="left"/>
      <w:pPr>
        <w:ind w:left="567" w:firstLine="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15:restartNumberingAfterBreak="0">
    <w:nsid w:val="4BF238B7"/>
    <w:multiLevelType w:val="multilevel"/>
    <w:tmpl w:val="EFC60D56"/>
    <w:lvl w:ilvl="0">
      <w:start w:val="1"/>
      <w:numFmt w:val="lowerRoman"/>
      <w:lvlText w:val="(%1)"/>
      <w:lvlJc w:val="left"/>
      <w:pPr>
        <w:ind w:left="567" w:firstLine="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 w15:restartNumberingAfterBreak="0">
    <w:nsid w:val="5712201C"/>
    <w:multiLevelType w:val="multilevel"/>
    <w:tmpl w:val="200274A2"/>
    <w:lvl w:ilvl="0">
      <w:start w:val="1"/>
      <w:numFmt w:val="lowerRoman"/>
      <w:lvlText w:val="(%1)"/>
      <w:lvlJc w:val="left"/>
      <w:pPr>
        <w:ind w:left="567" w:firstLine="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15:restartNumberingAfterBreak="0">
    <w:nsid w:val="58130C54"/>
    <w:multiLevelType w:val="multilevel"/>
    <w:tmpl w:val="4F5623BE"/>
    <w:lvl w:ilvl="0">
      <w:start w:val="1"/>
      <w:numFmt w:val="lowerRoman"/>
      <w:lvlText w:val="(%1)"/>
      <w:lvlJc w:val="left"/>
      <w:pPr>
        <w:ind w:left="567" w:firstLine="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6" w15:restartNumberingAfterBreak="0">
    <w:nsid w:val="62535520"/>
    <w:multiLevelType w:val="multilevel"/>
    <w:tmpl w:val="018E0398"/>
    <w:lvl w:ilvl="0">
      <w:start w:val="1"/>
      <w:numFmt w:val="lowerRoman"/>
      <w:lvlText w:val="(%1)"/>
      <w:lvlJc w:val="left"/>
      <w:pPr>
        <w:ind w:left="567" w:firstLine="0"/>
      </w:pPr>
      <w:rPr>
        <w:rFonts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17" w15:restartNumberingAfterBreak="0">
    <w:nsid w:val="78C020D1"/>
    <w:multiLevelType w:val="multilevel"/>
    <w:tmpl w:val="31F291FE"/>
    <w:lvl w:ilvl="0">
      <w:start w:val="1"/>
      <w:numFmt w:val="lowerRoman"/>
      <w:lvlText w:val="(%1)"/>
      <w:lvlJc w:val="left"/>
      <w:pPr>
        <w:ind w:left="567" w:firstLine="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16cid:durableId="1590195131">
    <w:abstractNumId w:val="11"/>
    <w:lvlOverride w:ilvl="0">
      <w:startOverride w:val="1"/>
    </w:lvlOverride>
  </w:num>
  <w:num w:numId="2" w16cid:durableId="313602565">
    <w:abstractNumId w:val="2"/>
  </w:num>
  <w:num w:numId="3" w16cid:durableId="578175538">
    <w:abstractNumId w:val="5"/>
    <w:lvlOverride w:ilvl="0">
      <w:startOverride w:val="1"/>
    </w:lvlOverride>
  </w:num>
  <w:num w:numId="4" w16cid:durableId="2019192356">
    <w:abstractNumId w:val="4"/>
  </w:num>
  <w:num w:numId="5" w16cid:durableId="140585153">
    <w:abstractNumId w:val="8"/>
  </w:num>
  <w:num w:numId="6" w16cid:durableId="629093147">
    <w:abstractNumId w:val="16"/>
  </w:num>
  <w:num w:numId="7" w16cid:durableId="526452344">
    <w:abstractNumId w:val="15"/>
  </w:num>
  <w:num w:numId="8" w16cid:durableId="70469541">
    <w:abstractNumId w:val="13"/>
  </w:num>
  <w:num w:numId="9" w16cid:durableId="1279263242">
    <w:abstractNumId w:val="14"/>
  </w:num>
  <w:num w:numId="10" w16cid:durableId="296617233">
    <w:abstractNumId w:val="3"/>
  </w:num>
  <w:num w:numId="11" w16cid:durableId="353507649">
    <w:abstractNumId w:val="17"/>
  </w:num>
  <w:num w:numId="12" w16cid:durableId="1939025012">
    <w:abstractNumId w:val="6"/>
  </w:num>
  <w:num w:numId="13" w16cid:durableId="261182186">
    <w:abstractNumId w:val="9"/>
  </w:num>
  <w:num w:numId="14" w16cid:durableId="1767965296">
    <w:abstractNumId w:val="10"/>
  </w:num>
  <w:num w:numId="15" w16cid:durableId="751663343">
    <w:abstractNumId w:val="12"/>
  </w:num>
  <w:num w:numId="16" w16cid:durableId="1710018">
    <w:abstractNumId w:val="7"/>
  </w:num>
  <w:num w:numId="17" w16cid:durableId="1794861889">
    <w:abstractNumId w:val="4"/>
  </w:num>
  <w:num w:numId="18" w16cid:durableId="752121054">
    <w:abstractNumId w:val="0"/>
  </w:num>
  <w:num w:numId="19" w16cid:durableId="250644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60DA"/>
    <w:rsid w:val="00140EA2"/>
    <w:rsid w:val="001A6668"/>
    <w:rsid w:val="001D7046"/>
    <w:rsid w:val="00293D95"/>
    <w:rsid w:val="002D482D"/>
    <w:rsid w:val="00661F8C"/>
    <w:rsid w:val="00675025"/>
    <w:rsid w:val="006C3D00"/>
    <w:rsid w:val="007025F8"/>
    <w:rsid w:val="00713286"/>
    <w:rsid w:val="007744D9"/>
    <w:rsid w:val="008A60DA"/>
    <w:rsid w:val="008D0E96"/>
    <w:rsid w:val="00A20D28"/>
    <w:rsid w:val="00A272D4"/>
    <w:rsid w:val="00C355E1"/>
    <w:rsid w:val="00E34E19"/>
    <w:rsid w:val="00E51E9A"/>
    <w:rsid w:val="00EE0852"/>
    <w:rsid w:val="00F574CE"/>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595B5"/>
  <w15:docId w15:val="{D9889F99-6402-4D9D-B485-5D72CBB0D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1E293B"/>
        <w:sz w:val="24"/>
        <w:szCs w:val="24"/>
        <w:lang w:val="en-UG" w:eastAsia="en-U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7046"/>
    <w:pPr>
      <w:jc w:val="both"/>
    </w:pPr>
    <w:rPr>
      <w:color w:val="auto"/>
    </w:rPr>
  </w:style>
  <w:style w:type="paragraph" w:styleId="Heading1">
    <w:name w:val="heading 1"/>
    <w:uiPriority w:val="9"/>
    <w:qFormat/>
    <w:pPr>
      <w:pBdr>
        <w:bottom w:val="single" w:sz="8" w:space="4" w:color="E2E8F0"/>
      </w:pBdr>
      <w:spacing w:before="320" w:after="140"/>
      <w:outlineLvl w:val="0"/>
    </w:pPr>
    <w:rPr>
      <w:b/>
      <w:bCs/>
      <w:color w:val="000000"/>
      <w:sz w:val="28"/>
      <w:szCs w:val="28"/>
    </w:rPr>
  </w:style>
  <w:style w:type="paragraph" w:styleId="Heading2">
    <w:name w:val="heading 2"/>
    <w:uiPriority w:val="9"/>
    <w:unhideWhenUsed/>
    <w:qFormat/>
    <w:pPr>
      <w:spacing w:before="220" w:after="100"/>
      <w:outlineLvl w:val="1"/>
    </w:pPr>
    <w:rPr>
      <w:b/>
      <w:bCs/>
      <w:color w:val="000000"/>
    </w:rPr>
  </w:style>
  <w:style w:type="paragraph" w:styleId="Heading3">
    <w:name w:val="heading 3"/>
    <w:uiPriority w:val="9"/>
    <w:unhideWhenUsed/>
    <w:qFormat/>
    <w:pPr>
      <w:spacing w:before="160" w:after="80"/>
      <w:outlineLvl w:val="2"/>
    </w:pPr>
    <w:rPr>
      <w:b/>
      <w:bCs/>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rsid w:val="00A272D4"/>
    <w:rPr>
      <w:color w:val="auto"/>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E0852"/>
    <w:pPr>
      <w:widowControl w:val="0"/>
      <w:spacing w:after="100" w:line="276" w:lineRule="auto"/>
    </w:pPr>
    <w:rPr>
      <w:rFonts w:eastAsia="Arial" w:cs="Arial"/>
      <w:szCs w:val="22"/>
    </w:rPr>
  </w:style>
  <w:style w:type="paragraph" w:styleId="TOC2">
    <w:name w:val="toc 2"/>
    <w:basedOn w:val="Normal"/>
    <w:next w:val="Normal"/>
    <w:autoRedefine/>
    <w:uiPriority w:val="39"/>
    <w:unhideWhenUsed/>
    <w:rsid w:val="00EE0852"/>
    <w:pPr>
      <w:widowControl w:val="0"/>
      <w:spacing w:after="100" w:line="276" w:lineRule="auto"/>
      <w:ind w:left="240"/>
    </w:pPr>
    <w:rPr>
      <w:rFonts w:eastAsia="Arial" w:cs="Arial"/>
      <w:szCs w:val="22"/>
    </w:rPr>
  </w:style>
  <w:style w:type="paragraph" w:styleId="Header">
    <w:name w:val="header"/>
    <w:basedOn w:val="Normal"/>
    <w:link w:val="HeaderChar"/>
    <w:uiPriority w:val="99"/>
    <w:unhideWhenUsed/>
    <w:rsid w:val="001A6668"/>
    <w:pPr>
      <w:tabs>
        <w:tab w:val="center" w:pos="4513"/>
        <w:tab w:val="right" w:pos="9026"/>
      </w:tabs>
    </w:pPr>
  </w:style>
  <w:style w:type="character" w:customStyle="1" w:styleId="HeaderChar">
    <w:name w:val="Header Char"/>
    <w:basedOn w:val="DefaultParagraphFont"/>
    <w:link w:val="Header"/>
    <w:uiPriority w:val="99"/>
    <w:rsid w:val="001A6668"/>
  </w:style>
  <w:style w:type="paragraph" w:styleId="Footer">
    <w:name w:val="footer"/>
    <w:basedOn w:val="Normal"/>
    <w:link w:val="FooterChar"/>
    <w:uiPriority w:val="99"/>
    <w:unhideWhenUsed/>
    <w:rsid w:val="001A6668"/>
    <w:pPr>
      <w:tabs>
        <w:tab w:val="center" w:pos="4513"/>
        <w:tab w:val="right" w:pos="9026"/>
      </w:tabs>
    </w:pPr>
  </w:style>
  <w:style w:type="character" w:customStyle="1" w:styleId="FooterChar">
    <w:name w:val="Footer Char"/>
    <w:basedOn w:val="DefaultParagraphFont"/>
    <w:link w:val="Footer"/>
    <w:uiPriority w:val="99"/>
    <w:rsid w:val="001A6668"/>
  </w:style>
  <w:style w:type="paragraph" w:styleId="Caption">
    <w:name w:val="caption"/>
    <w:basedOn w:val="Normal"/>
    <w:next w:val="Normal"/>
    <w:uiPriority w:val="35"/>
    <w:unhideWhenUsed/>
    <w:qFormat/>
    <w:rsid w:val="00675025"/>
    <w:pPr>
      <w:spacing w:after="200"/>
      <w:jc w:val="center"/>
    </w:pPr>
    <w:rPr>
      <w:i/>
      <w:iCs/>
      <w:color w:val="000000"/>
      <w:szCs w:val="18"/>
    </w:rPr>
  </w:style>
  <w:style w:type="paragraph" w:styleId="TableofFigures">
    <w:name w:val="table of figures"/>
    <w:basedOn w:val="Normal"/>
    <w:next w:val="Normal"/>
    <w:uiPriority w:val="99"/>
    <w:unhideWhenUsed/>
    <w:rsid w:val="007744D9"/>
  </w:style>
  <w:style w:type="paragraph" w:styleId="TOC3">
    <w:name w:val="toc 3"/>
    <w:basedOn w:val="Normal"/>
    <w:next w:val="Normal"/>
    <w:autoRedefine/>
    <w:uiPriority w:val="39"/>
    <w:unhideWhenUsed/>
    <w:rsid w:val="00661F8C"/>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hyperlink" Target="http://www.kiiramotors.com" TargetMode="External"/><Relationship Id="rId17" Type="http://schemas.openxmlformats.org/officeDocument/2006/relationships/image" Target="media/image8.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ceo@kiiramotors.com" TargetMode="External"/><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3704569-C169-4097-8BF4-8949469EB370}">
  <we:reference id="wa200010453" version="1.0.0.1" store="en-US" storeType="OMEX"/>
  <we:alternateReferences>
    <we:reference id="wa200010453" version="1.0.0.1" store="wa200010453" storeType="OMEX"/>
  </we:alternateReferences>
  <we:properties>
    <we:property name="claude.fileId" value="&quot;70566bff-d520-4853-83e8-3dc6b663ab52&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910257-3984-46C2-ABCE-8C35351FE0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326</TotalTime>
  <Pages>25</Pages>
  <Words>6218</Words>
  <Characters>30842</Characters>
  <Application>Microsoft Office Word</Application>
  <DocSecurity>0</DocSecurity>
  <Lines>907</Lines>
  <Paragraphs>805</Paragraphs>
  <ScaleCrop>false</ScaleCrop>
  <Company/>
  <LinksUpToDate>false</LinksUpToDate>
  <CharactersWithSpaces>36255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Rodney Sejjungo</cp:lastModifiedBy>
  <cp:revision>3</cp:revision>
  <cp:lastPrinted>2026-07-01T09:26:00Z</cp:lastPrinted>
  <dcterms:created xsi:type="dcterms:W3CDTF">2026-06-21T00:59:00Z</dcterms:created>
  <dcterms:modified xsi:type="dcterms:W3CDTF">2026-07-01T12:48:00Z</dcterms:modified>
</cp:coreProperties>
</file>