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16F1" w14:textId="127CC1D7" w:rsidR="006B30AE" w:rsidRDefault="000D7F2D"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file</w:t>
      </w:r>
    </w:p>
    <w:p w14:paraId="5725158B" w14:textId="784BE457" w:rsidR="000D7F2D" w:rsidRDefault="000D7F2D">
      <w:r>
        <w:rPr>
          <w:rFonts w:hint="eastAsia"/>
        </w:rPr>
        <w:t>201721469</w:t>
      </w:r>
    </w:p>
    <w:p w14:paraId="1283C48F" w14:textId="1C977FEF" w:rsidR="00D35CEA" w:rsidRDefault="00D35CEA"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</w:p>
    <w:p w14:paraId="7B13BF93" w14:textId="4725158F" w:rsidR="00D35CEA" w:rsidRDefault="00D35CEA">
      <w:r>
        <w:rPr>
          <w:rFonts w:hint="eastAsia"/>
        </w:rPr>
        <w:t>김세형</w:t>
      </w:r>
    </w:p>
    <w:p w14:paraId="74B8F12D" w14:textId="76095091" w:rsidR="00487B81" w:rsidRDefault="00487B81"/>
    <w:p w14:paraId="5E64C961" w14:textId="5B8E6E12" w:rsidR="00487B81" w:rsidRDefault="00487B81"/>
    <w:p w14:paraId="02218E98" w14:textId="644542AA" w:rsidR="00487B81" w:rsidRDefault="00487B81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sectPr w:rsidR="00487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E"/>
    <w:rsid w:val="000D7F2D"/>
    <w:rsid w:val="00487B81"/>
    <w:rsid w:val="006B30AE"/>
    <w:rsid w:val="00D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C772"/>
  <w15:chartTrackingRefBased/>
  <w15:docId w15:val="{CC3A1F81-DFFA-4223-9002-147EF2F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김세형</dc:creator>
  <cp:keywords/>
  <dc:description/>
  <cp:lastModifiedBy>김세형</cp:lastModifiedBy>
  <cp:revision>4</cp:revision>
  <dcterms:created xsi:type="dcterms:W3CDTF">2021-05-15T13:34:00Z</dcterms:created>
  <dcterms:modified xsi:type="dcterms:W3CDTF">2021-05-15T13:40:00Z</dcterms:modified>
</cp:coreProperties>
</file>