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81542" w14:textId="4C4D1E19" w:rsidR="00211BAF" w:rsidRDefault="002D134D">
      <w:pPr>
        <w:rPr>
          <w:color w:val="231F20"/>
          <w:sz w:val="27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color w:val="231F20"/>
          <w:sz w:val="27"/>
          <w:szCs w:val="27"/>
        </w:rPr>
        <w:t>Describe the actions taken by a kernel to context-switch between processes.</w:t>
      </w:r>
    </w:p>
    <w:p w14:paraId="353915E0" w14:textId="77777777" w:rsidR="002D134D" w:rsidRDefault="002D134D" w:rsidP="002D134D">
      <w:pPr>
        <w:pStyle w:val="a6"/>
      </w:pPr>
      <w:r>
        <w:t>需要保存当前进程状态和恢复另一个进程状态。</w:t>
      </w:r>
    </w:p>
    <w:p w14:paraId="6A08EF70" w14:textId="77777777" w:rsidR="002D134D" w:rsidRDefault="002D134D" w:rsidP="002D134D">
      <w:pPr>
        <w:pStyle w:val="a6"/>
      </w:pPr>
      <w:r>
        <w:t>1、内核将旧进程状态保存到其PCB之中</w:t>
      </w:r>
    </w:p>
    <w:p w14:paraId="73D69D50" w14:textId="77777777" w:rsidR="002D134D" w:rsidRDefault="002D134D" w:rsidP="002D134D">
      <w:pPr>
        <w:pStyle w:val="a6"/>
      </w:pPr>
      <w:r>
        <w:t>2、加载经调度而要执行的新进程的上下文，进程上下文采</w:t>
      </w:r>
      <w:proofErr w:type="gramStart"/>
      <w:r>
        <w:t>用进程</w:t>
      </w:r>
      <w:proofErr w:type="gramEnd"/>
      <w:r>
        <w:t>PCB表示，包括CPU寄存器的值、进程状态和内存管理信息等</w:t>
      </w:r>
    </w:p>
    <w:p w14:paraId="0B5DE90C" w14:textId="77777777" w:rsidR="002D134D" w:rsidRDefault="002D134D" w:rsidP="002D134D">
      <w:pPr>
        <w:pStyle w:val="a6"/>
      </w:pPr>
      <w:r>
        <w:t>3、在上述两个必要步骤之外，上下文切换可能还将进行一些如刷新数据等操作。当活动进程数量超过寄存器组数时，即需要在寄存器和内存之间进行数据复制</w:t>
      </w:r>
    </w:p>
    <w:p w14:paraId="458873C2" w14:textId="2CC222E3" w:rsidR="002D134D" w:rsidRDefault="002D134D"/>
    <w:p w14:paraId="1B56B0A6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</w:rPr>
        <w:t>2、</w:t>
      </w:r>
      <w:r>
        <w:rPr>
          <w:rFonts w:hint="eastAsia"/>
          <w:color w:val="231F20"/>
          <w:sz w:val="27"/>
          <w:szCs w:val="27"/>
        </w:rPr>
        <w:t xml:space="preserve">Using the program shown in following , explain what will be the output at </w:t>
      </w:r>
      <w:r>
        <w:rPr>
          <w:rFonts w:ascii="Times New Roman" w:hAnsi="Times New Roman" w:cs="Times New Roman"/>
          <w:color w:val="231F20"/>
          <w:sz w:val="22"/>
          <w:szCs w:val="22"/>
        </w:rPr>
        <w:t>Line A</w:t>
      </w:r>
      <w:r>
        <w:rPr>
          <w:rFonts w:cs="Times New Roman" w:hint="eastAsia"/>
          <w:color w:val="231F20"/>
          <w:sz w:val="27"/>
          <w:szCs w:val="27"/>
        </w:rPr>
        <w:t>.</w:t>
      </w:r>
    </w:p>
    <w:p w14:paraId="67C3A040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 xml:space="preserve">#include </w:t>
      </w:r>
    </w:p>
    <w:p w14:paraId="56E7B02F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 xml:space="preserve">#include </w:t>
      </w:r>
    </w:p>
    <w:p w14:paraId="115EDB5C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 xml:space="preserve">#include </w:t>
      </w:r>
    </w:p>
    <w:p w14:paraId="7F121B8E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>int value=8;</w:t>
      </w:r>
    </w:p>
    <w:p w14:paraId="74B80D32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 xml:space="preserve">int </w:t>
      </w:r>
      <w:proofErr w:type="gramStart"/>
      <w:r>
        <w:rPr>
          <w:rFonts w:hint="eastAsia"/>
          <w:color w:val="231F20"/>
          <w:sz w:val="27"/>
          <w:szCs w:val="27"/>
        </w:rPr>
        <w:t>main(</w:t>
      </w:r>
      <w:proofErr w:type="gramEnd"/>
      <w:r>
        <w:rPr>
          <w:rFonts w:hint="eastAsia"/>
          <w:color w:val="231F20"/>
          <w:sz w:val="27"/>
          <w:szCs w:val="27"/>
        </w:rPr>
        <w:t>)</w:t>
      </w:r>
    </w:p>
    <w:p w14:paraId="53DF25AF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>{</w:t>
      </w:r>
    </w:p>
    <w:p w14:paraId="32B5816B" w14:textId="77777777" w:rsidR="002D134D" w:rsidRDefault="002D134D" w:rsidP="002D134D">
      <w:pPr>
        <w:pStyle w:val="a6"/>
        <w:spacing w:before="0" w:beforeAutospacing="0" w:after="0" w:afterAutospacing="0"/>
      </w:pPr>
      <w:proofErr w:type="spellStart"/>
      <w:r>
        <w:rPr>
          <w:rFonts w:hint="eastAsia"/>
          <w:color w:val="231F20"/>
          <w:sz w:val="27"/>
          <w:szCs w:val="27"/>
        </w:rPr>
        <w:t>pid_t</w:t>
      </w:r>
      <w:proofErr w:type="spellEnd"/>
      <w:r>
        <w:rPr>
          <w:rFonts w:hint="eastAsia"/>
          <w:color w:val="231F20"/>
          <w:sz w:val="27"/>
          <w:szCs w:val="27"/>
        </w:rPr>
        <w:t xml:space="preserve"> </w:t>
      </w:r>
      <w:proofErr w:type="spellStart"/>
      <w:r>
        <w:rPr>
          <w:rFonts w:hint="eastAsia"/>
          <w:color w:val="231F20"/>
          <w:sz w:val="27"/>
          <w:szCs w:val="27"/>
        </w:rPr>
        <w:t>pid</w:t>
      </w:r>
      <w:proofErr w:type="spellEnd"/>
      <w:r>
        <w:rPr>
          <w:rFonts w:hint="eastAsia"/>
          <w:color w:val="231F20"/>
          <w:sz w:val="27"/>
          <w:szCs w:val="27"/>
        </w:rPr>
        <w:t>;</w:t>
      </w:r>
    </w:p>
    <w:p w14:paraId="7832AD59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> </w:t>
      </w:r>
    </w:p>
    <w:p w14:paraId="4B313A79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>       /* fork a child process */</w:t>
      </w:r>
    </w:p>
    <w:p w14:paraId="3A9D19A3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 xml:space="preserve">       </w:t>
      </w:r>
      <w:proofErr w:type="spellStart"/>
      <w:r>
        <w:rPr>
          <w:rFonts w:hint="eastAsia"/>
          <w:color w:val="231F20"/>
          <w:sz w:val="27"/>
          <w:szCs w:val="27"/>
        </w:rPr>
        <w:t>pid</w:t>
      </w:r>
      <w:proofErr w:type="spellEnd"/>
      <w:r>
        <w:rPr>
          <w:rFonts w:hint="eastAsia"/>
          <w:color w:val="231F20"/>
          <w:sz w:val="27"/>
          <w:szCs w:val="27"/>
        </w:rPr>
        <w:t xml:space="preserve"> = </w:t>
      </w:r>
      <w:proofErr w:type="gramStart"/>
      <w:r>
        <w:rPr>
          <w:rFonts w:hint="eastAsia"/>
          <w:color w:val="231F20"/>
          <w:sz w:val="27"/>
          <w:szCs w:val="27"/>
        </w:rPr>
        <w:t>fork(</w:t>
      </w:r>
      <w:proofErr w:type="gramEnd"/>
      <w:r>
        <w:rPr>
          <w:rFonts w:hint="eastAsia"/>
          <w:color w:val="231F20"/>
          <w:sz w:val="27"/>
          <w:szCs w:val="27"/>
        </w:rPr>
        <w:t>);</w:t>
      </w:r>
    </w:p>
    <w:p w14:paraId="37ED4859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> </w:t>
      </w:r>
    </w:p>
    <w:p w14:paraId="24FD58C6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lastRenderedPageBreak/>
        <w:t>if (</w:t>
      </w:r>
      <w:proofErr w:type="spellStart"/>
      <w:r>
        <w:rPr>
          <w:rFonts w:hint="eastAsia"/>
          <w:color w:val="231F20"/>
          <w:sz w:val="27"/>
          <w:szCs w:val="27"/>
        </w:rPr>
        <w:t>pid</w:t>
      </w:r>
      <w:proofErr w:type="spellEnd"/>
      <w:r>
        <w:rPr>
          <w:rFonts w:hint="eastAsia"/>
          <w:color w:val="231F20"/>
          <w:sz w:val="27"/>
          <w:szCs w:val="27"/>
        </w:rPr>
        <w:t xml:space="preserve"> == 0) </w:t>
      </w:r>
      <w:proofErr w:type="gramStart"/>
      <w:r>
        <w:rPr>
          <w:rFonts w:hint="eastAsia"/>
          <w:color w:val="231F20"/>
          <w:sz w:val="27"/>
          <w:szCs w:val="27"/>
        </w:rPr>
        <w:t>{ /</w:t>
      </w:r>
      <w:proofErr w:type="gramEnd"/>
      <w:r>
        <w:rPr>
          <w:rFonts w:hint="eastAsia"/>
          <w:color w:val="231F20"/>
          <w:sz w:val="27"/>
          <w:szCs w:val="27"/>
        </w:rPr>
        <w:t>* child process */</w:t>
      </w:r>
    </w:p>
    <w:p w14:paraId="264360A0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>              value +=15;</w:t>
      </w:r>
    </w:p>
    <w:p w14:paraId="01DE928D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>       }</w:t>
      </w:r>
    </w:p>
    <w:p w14:paraId="52A8D615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 xml:space="preserve">       else </w:t>
      </w:r>
      <w:proofErr w:type="gramStart"/>
      <w:r>
        <w:rPr>
          <w:rFonts w:hint="eastAsia"/>
          <w:color w:val="231F20"/>
          <w:sz w:val="27"/>
          <w:szCs w:val="27"/>
        </w:rPr>
        <w:t>{ /</w:t>
      </w:r>
      <w:proofErr w:type="gramEnd"/>
      <w:r>
        <w:rPr>
          <w:rFonts w:hint="eastAsia"/>
          <w:color w:val="231F20"/>
          <w:sz w:val="27"/>
          <w:szCs w:val="27"/>
        </w:rPr>
        <w:t>* parent process */</w:t>
      </w:r>
    </w:p>
    <w:p w14:paraId="3229B993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>              /* parent will wait for the child to complete */</w:t>
      </w:r>
    </w:p>
    <w:p w14:paraId="05C113FF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 xml:space="preserve">              </w:t>
      </w:r>
    </w:p>
    <w:p w14:paraId="5B28DE13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 xml:space="preserve">              </w:t>
      </w:r>
      <w:proofErr w:type="gramStart"/>
      <w:r>
        <w:rPr>
          <w:rFonts w:hint="eastAsia"/>
          <w:color w:val="231F20"/>
          <w:sz w:val="27"/>
          <w:szCs w:val="27"/>
        </w:rPr>
        <w:t>wait(</w:t>
      </w:r>
      <w:proofErr w:type="gramEnd"/>
      <w:r>
        <w:rPr>
          <w:rFonts w:hint="eastAsia"/>
          <w:color w:val="231F20"/>
          <w:sz w:val="27"/>
          <w:szCs w:val="27"/>
        </w:rPr>
        <w:t>NULL);</w:t>
      </w:r>
    </w:p>
    <w:p w14:paraId="49DC60D5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 xml:space="preserve">              </w:t>
      </w:r>
      <w:proofErr w:type="spellStart"/>
      <w:proofErr w:type="gramStart"/>
      <w:r>
        <w:rPr>
          <w:rFonts w:hint="eastAsia"/>
          <w:color w:val="FF0000"/>
          <w:sz w:val="27"/>
          <w:szCs w:val="27"/>
        </w:rPr>
        <w:t>printf</w:t>
      </w:r>
      <w:proofErr w:type="spellEnd"/>
      <w:r>
        <w:rPr>
          <w:rFonts w:hint="eastAsia"/>
          <w:color w:val="FF0000"/>
          <w:sz w:val="27"/>
          <w:szCs w:val="27"/>
        </w:rPr>
        <w:t>(</w:t>
      </w:r>
      <w:proofErr w:type="gramEnd"/>
      <w:r>
        <w:rPr>
          <w:rFonts w:hint="eastAsia"/>
          <w:color w:val="FF0000"/>
          <w:sz w:val="27"/>
          <w:szCs w:val="27"/>
        </w:rPr>
        <w:t>" Parent :value= %d\</w:t>
      </w:r>
      <w:proofErr w:type="spellStart"/>
      <w:r>
        <w:rPr>
          <w:rFonts w:hint="eastAsia"/>
          <w:color w:val="FF0000"/>
          <w:sz w:val="27"/>
          <w:szCs w:val="27"/>
        </w:rPr>
        <w:t>n",value</w:t>
      </w:r>
      <w:proofErr w:type="spellEnd"/>
      <w:r>
        <w:rPr>
          <w:rFonts w:hint="eastAsia"/>
          <w:color w:val="FF0000"/>
          <w:sz w:val="27"/>
          <w:szCs w:val="27"/>
        </w:rPr>
        <w:t>);/*LINE A*/</w:t>
      </w:r>
    </w:p>
    <w:p w14:paraId="267BB4BB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 xml:space="preserve">              </w:t>
      </w:r>
      <w:proofErr w:type="gramStart"/>
      <w:r>
        <w:rPr>
          <w:rFonts w:hint="eastAsia"/>
          <w:color w:val="231F20"/>
          <w:sz w:val="27"/>
          <w:szCs w:val="27"/>
        </w:rPr>
        <w:t>exit(</w:t>
      </w:r>
      <w:proofErr w:type="gramEnd"/>
      <w:r>
        <w:rPr>
          <w:rFonts w:hint="eastAsia"/>
          <w:color w:val="231F20"/>
          <w:sz w:val="27"/>
          <w:szCs w:val="27"/>
        </w:rPr>
        <w:t>0);</w:t>
      </w:r>
    </w:p>
    <w:p w14:paraId="72D12C3E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>       }</w:t>
      </w:r>
    </w:p>
    <w:p w14:paraId="5D9B3D35" w14:textId="77777777" w:rsidR="002D134D" w:rsidRDefault="002D134D" w:rsidP="002D134D">
      <w:pPr>
        <w:pStyle w:val="a6"/>
        <w:spacing w:before="0" w:beforeAutospacing="0" w:after="0" w:afterAutospacing="0"/>
      </w:pPr>
      <w:r>
        <w:rPr>
          <w:rFonts w:hint="eastAsia"/>
          <w:color w:val="231F20"/>
          <w:sz w:val="27"/>
          <w:szCs w:val="27"/>
        </w:rPr>
        <w:t>}</w:t>
      </w:r>
    </w:p>
    <w:p w14:paraId="2EC13AC7" w14:textId="27880FAB" w:rsidR="002D134D" w:rsidRDefault="002D134D"/>
    <w:p w14:paraId="1D6AD1AE" w14:textId="77777777" w:rsidR="002D134D" w:rsidRDefault="002D134D" w:rsidP="002D134D">
      <w:pPr>
        <w:pStyle w:val="a6"/>
      </w:pPr>
      <w:r>
        <w:t xml:space="preserve">Line A的输出 ： </w:t>
      </w:r>
      <w:proofErr w:type="gramStart"/>
      <w:r>
        <w:t>Parent :value</w:t>
      </w:r>
      <w:proofErr w:type="gramEnd"/>
      <w:r>
        <w:t xml:space="preserve"> = 8</w:t>
      </w:r>
    </w:p>
    <w:p w14:paraId="25FACD64" w14:textId="77777777" w:rsidR="002D134D" w:rsidRDefault="002D134D" w:rsidP="002D134D">
      <w:pPr>
        <w:pStyle w:val="a6"/>
      </w:pPr>
      <w:r>
        <w:t>      因为</w:t>
      </w:r>
      <w:proofErr w:type="spellStart"/>
      <w:r>
        <w:t>linux</w:t>
      </w:r>
      <w:proofErr w:type="spellEnd"/>
      <w:r>
        <w:t>下使用fork()创建子进程时，父进程和子进程共享相同内容的代码段、数据段和用户堆栈，就像父进程把自己克隆了一遍。父进程只复制了自己的PCB块，代码段，数据段和用户堆栈并没有复制一份，而是与子进程共享。</w:t>
      </w:r>
    </w:p>
    <w:p w14:paraId="21A62C41" w14:textId="77777777" w:rsidR="002D134D" w:rsidRDefault="002D134D" w:rsidP="002D134D">
      <w:pPr>
        <w:pStyle w:val="a6"/>
      </w:pPr>
      <w:r>
        <w:t>      在子进程不对变量值进行修改时，父子进程共享该内存；只有当子进程在运行中出现写操作时，才会产生中断，并为子进程分配独立的地址空间,即“写入时复制”策略。</w:t>
      </w:r>
    </w:p>
    <w:p w14:paraId="29CDDECD" w14:textId="02F4357B" w:rsidR="002D134D" w:rsidRDefault="002D134D" w:rsidP="002D134D">
      <w:pPr>
        <w:pStyle w:val="a6"/>
        <w:rPr>
          <w:rFonts w:hint="eastAsia"/>
        </w:rPr>
      </w:pPr>
      <w:r>
        <w:t>      因此在子进程中更改一个全局变量的值时，父进程中相应的变量值不会被改变，两者的地址空间不同，</w:t>
      </w:r>
      <w:proofErr w:type="gramStart"/>
      <w:r>
        <w:t>不</w:t>
      </w:r>
      <w:proofErr w:type="gramEnd"/>
      <w:r>
        <w:t>共享该值</w:t>
      </w:r>
    </w:p>
    <w:p w14:paraId="2FCD6107" w14:textId="073B65D6" w:rsidR="002D134D" w:rsidRDefault="002D134D">
      <w:pPr>
        <w:rPr>
          <w:sz w:val="22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ch3-3 </w:t>
      </w:r>
      <w:r>
        <w:rPr>
          <w:sz w:val="22"/>
        </w:rPr>
        <w:t xml:space="preserve">Describe the differences among short-term, medium-term, and </w:t>
      </w:r>
      <w:proofErr w:type="spellStart"/>
      <w:r>
        <w:rPr>
          <w:sz w:val="22"/>
        </w:rPr>
        <w:t>longterm</w:t>
      </w:r>
      <w:proofErr w:type="spellEnd"/>
      <w:r>
        <w:rPr>
          <w:sz w:val="22"/>
        </w:rPr>
        <w:t>-scheduling.</w:t>
      </w:r>
    </w:p>
    <w:p w14:paraId="76063014" w14:textId="77777777" w:rsidR="002D134D" w:rsidRDefault="002D134D" w:rsidP="002D134D">
      <w:pPr>
        <w:pStyle w:val="a6"/>
      </w:pPr>
      <w:r>
        <w:t>1、长期调度：从缓冲池中选择进程，加载到内存以便于执行，控制着多道程序度</w:t>
      </w:r>
    </w:p>
    <w:p w14:paraId="666F72C3" w14:textId="77777777" w:rsidR="002D134D" w:rsidRDefault="002D134D" w:rsidP="002D134D">
      <w:pPr>
        <w:pStyle w:val="a6"/>
      </w:pPr>
      <w:r>
        <w:t>2、短期调度：从上述准备执行的进程中选择进程，并分配CPU</w:t>
      </w:r>
    </w:p>
    <w:p w14:paraId="5C929AA6" w14:textId="77777777" w:rsidR="002D134D" w:rsidRDefault="002D134D" w:rsidP="002D134D">
      <w:pPr>
        <w:pStyle w:val="a6"/>
      </w:pPr>
      <w:r>
        <w:t>3、中期调度：在分时系统中，将选中的进程从内存或CPU中移出，从而降低多道程序度。可进行换出和换入操作</w:t>
      </w:r>
    </w:p>
    <w:p w14:paraId="7F43BD26" w14:textId="77777777" w:rsidR="002D134D" w:rsidRDefault="002D134D" w:rsidP="002D134D">
      <w:pPr>
        <w:pStyle w:val="a6"/>
      </w:pPr>
      <w:r>
        <w:t>短期调度和长期调度的主要不同之处在于执行频率的不同，长期调度通常不被频繁调用，而短期调度经常被调用。中期调度多用在分时系统之中</w:t>
      </w:r>
    </w:p>
    <w:p w14:paraId="0CBE83B5" w14:textId="77777777" w:rsidR="002D134D" w:rsidRPr="002D134D" w:rsidRDefault="002D134D">
      <w:pPr>
        <w:rPr>
          <w:rFonts w:hint="eastAsia"/>
        </w:rPr>
      </w:pPr>
      <w:bookmarkStart w:id="0" w:name="_GoBack"/>
      <w:bookmarkEnd w:id="0"/>
    </w:p>
    <w:sectPr w:rsidR="002D134D" w:rsidRPr="002D1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A8"/>
    <w:rsid w:val="000F377C"/>
    <w:rsid w:val="00136CA8"/>
    <w:rsid w:val="00211BAF"/>
    <w:rsid w:val="002D134D"/>
    <w:rsid w:val="00330A35"/>
    <w:rsid w:val="005601FD"/>
    <w:rsid w:val="00591B83"/>
    <w:rsid w:val="006433A6"/>
    <w:rsid w:val="007800C4"/>
    <w:rsid w:val="007C2FF7"/>
    <w:rsid w:val="007D0097"/>
    <w:rsid w:val="00935D4F"/>
    <w:rsid w:val="00C01FC5"/>
    <w:rsid w:val="00E3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F095"/>
  <w15:chartTrackingRefBased/>
  <w15:docId w15:val="{607A5F29-5F6A-4AFC-8867-FC7B1CFA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542E"/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5601FD"/>
    <w:pPr>
      <w:keepNext/>
      <w:keepLines/>
      <w:spacing w:before="340" w:after="330" w:line="578" w:lineRule="auto"/>
      <w:outlineLvl w:val="0"/>
    </w:pPr>
    <w:rPr>
      <w:rFonts w:eastAsia="宋体"/>
      <w:b/>
      <w:bCs/>
      <w:color w:val="000000" w:themeColor="text1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FC5"/>
    <w:pPr>
      <w:keepNext/>
      <w:keepLines/>
      <w:spacing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097"/>
    <w:pPr>
      <w:keepNext/>
      <w:keepLines/>
      <w:spacing w:line="416" w:lineRule="auto"/>
      <w:outlineLvl w:val="2"/>
    </w:pPr>
    <w:rPr>
      <w:b/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D4F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00C4"/>
    <w:pPr>
      <w:widowControl w:val="0"/>
      <w:spacing w:line="460" w:lineRule="exact"/>
    </w:pPr>
    <w:rPr>
      <w:rFonts w:eastAsia="微软雅黑"/>
      <w:sz w:val="24"/>
    </w:rPr>
  </w:style>
  <w:style w:type="character" w:customStyle="1" w:styleId="10">
    <w:name w:val="标题 1 字符"/>
    <w:basedOn w:val="a0"/>
    <w:link w:val="1"/>
    <w:uiPriority w:val="9"/>
    <w:rsid w:val="005601FD"/>
    <w:rPr>
      <w:rFonts w:eastAsia="宋体"/>
      <w:b/>
      <w:bCs/>
      <w:color w:val="000000" w:themeColor="text1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01FC5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D0097"/>
    <w:rPr>
      <w:rFonts w:eastAsia="微软雅黑"/>
      <w:b/>
      <w:bCs/>
      <w:sz w:val="22"/>
      <w:szCs w:val="32"/>
    </w:rPr>
  </w:style>
  <w:style w:type="paragraph" w:styleId="a4">
    <w:name w:val="Title"/>
    <w:basedOn w:val="a"/>
    <w:next w:val="a"/>
    <w:link w:val="a5"/>
    <w:uiPriority w:val="10"/>
    <w:qFormat/>
    <w:rsid w:val="00935D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35D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5D4F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2D134D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8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雪楠</dc:creator>
  <cp:keywords/>
  <dc:description/>
  <cp:lastModifiedBy>张 雪楠</cp:lastModifiedBy>
  <cp:revision>2</cp:revision>
  <dcterms:created xsi:type="dcterms:W3CDTF">2019-10-10T06:01:00Z</dcterms:created>
  <dcterms:modified xsi:type="dcterms:W3CDTF">2019-10-10T06:03:00Z</dcterms:modified>
</cp:coreProperties>
</file>