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585" w:rsidRPr="00B059BD" w:rsidRDefault="00C03A74" w:rsidP="00130585">
      <w:pPr>
        <w:rPr>
          <w:rFonts w:ascii="Times New Roman" w:hAnsi="Times New Roman" w:cs="Times New Roman"/>
        </w:rPr>
      </w:pPr>
      <w:proofErr w:type="gramStart"/>
      <w:r w:rsidRPr="00B059BD">
        <w:rPr>
          <w:rFonts w:ascii="Times New Roman" w:hAnsi="Times New Roman" w:cs="Times New Roman"/>
        </w:rPr>
        <w:t>ch1-18</w:t>
      </w:r>
      <w:proofErr w:type="gramEnd"/>
      <w:r w:rsidRPr="00B059BD">
        <w:rPr>
          <w:rFonts w:ascii="Times New Roman" w:hAnsi="Times New Roman" w:cs="Times New Roman"/>
        </w:rPr>
        <w:t xml:space="preserve"> Which of the OSI layers handlers each of the following:</w:t>
      </w:r>
      <w:r w:rsidRPr="00B059BD">
        <w:rPr>
          <w:rFonts w:ascii="Times New Roman" w:hAnsi="Times New Roman" w:cs="Times New Roman"/>
        </w:rPr>
        <w:br/>
        <w:t xml:space="preserve">(a) Dividing the transmitted bit stream into frames. </w:t>
      </w:r>
      <w:r w:rsidRPr="00B059BD">
        <w:rPr>
          <w:rFonts w:ascii="Times New Roman" w:hAnsi="Times New Roman" w:cs="Times New Roma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2pt;height:18pt" o:ole="">
            <v:imagedata r:id="rId6" o:title=""/>
          </v:shape>
          <w:control r:id="rId7" w:name="DefaultOcxName" w:shapeid="_x0000_i1031"/>
        </w:object>
      </w:r>
      <w:r w:rsidRPr="00B059BD">
        <w:rPr>
          <w:rFonts w:ascii="Times New Roman" w:hAnsi="Times New Roman" w:cs="Times New Roman"/>
        </w:rPr>
        <w:br/>
        <w:t xml:space="preserve">(b) Determining which route through the subnet to use. </w:t>
      </w:r>
      <w:r w:rsidRPr="00B059BD">
        <w:rPr>
          <w:rFonts w:ascii="Times New Roman" w:hAnsi="Times New Roman" w:cs="Times New Roman"/>
        </w:rPr>
        <w:object w:dxaOrig="225" w:dyaOrig="225">
          <v:shape id="_x0000_i1034" type="#_x0000_t75" style="width:102pt;height:18pt" o:ole="">
            <v:imagedata r:id="rId8" o:title=""/>
          </v:shape>
          <w:control r:id="rId9" w:name="DefaultOcxName1" w:shapeid="_x0000_i1034"/>
        </w:object>
      </w:r>
    </w:p>
    <w:p w:rsidR="00C03A74" w:rsidRPr="00B059BD" w:rsidRDefault="00FC4CC3" w:rsidP="00130585">
      <w:pPr>
        <w:rPr>
          <w:rFonts w:ascii="Times New Roman" w:hAnsi="Times New Roman" w:cs="Times New Roman"/>
          <w:color w:val="333333"/>
          <w:szCs w:val="21"/>
        </w:rPr>
      </w:pPr>
      <w:r w:rsidRPr="00B059BD">
        <w:rPr>
          <w:rFonts w:ascii="Times New Roman" w:hAnsi="Times New Roman" w:cs="Times New Roman"/>
        </w:rPr>
        <w:t>2.</w:t>
      </w:r>
      <w:r w:rsidRPr="00B059B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 w:rsidRPr="00B059BD">
        <w:rPr>
          <w:rFonts w:ascii="Times New Roman" w:hAnsi="Times New Roman" w:cs="Times New Roman"/>
          <w:color w:val="333333"/>
          <w:szCs w:val="21"/>
          <w:shd w:val="clear" w:color="auto" w:fill="FFFFFF"/>
        </w:rPr>
        <w:t>一个系统具有</w:t>
      </w:r>
      <w:r w:rsidRPr="00B059BD">
        <w:rPr>
          <w:rFonts w:ascii="Times New Roman" w:hAnsi="Times New Roman" w:cs="Times New Roman"/>
          <w:color w:val="333333"/>
          <w:szCs w:val="21"/>
          <w:shd w:val="clear" w:color="auto" w:fill="FFFFFF"/>
        </w:rPr>
        <w:t> n </w:t>
      </w:r>
      <w:r w:rsidRPr="00B059BD">
        <w:rPr>
          <w:rFonts w:ascii="Times New Roman" w:hAnsi="Times New Roman" w:cs="Times New Roman"/>
          <w:color w:val="333333"/>
          <w:szCs w:val="21"/>
          <w:shd w:val="clear" w:color="auto" w:fill="FFFFFF"/>
        </w:rPr>
        <w:t>层协议。应用层产生长度为</w:t>
      </w:r>
      <w:r w:rsidRPr="00B059BD">
        <w:rPr>
          <w:rFonts w:ascii="Times New Roman" w:hAnsi="Times New Roman" w:cs="Times New Roman"/>
          <w:color w:val="333333"/>
          <w:szCs w:val="21"/>
          <w:shd w:val="clear" w:color="auto" w:fill="FFFFFF"/>
        </w:rPr>
        <w:t> M </w:t>
      </w:r>
      <w:r w:rsidRPr="00B059BD">
        <w:rPr>
          <w:rFonts w:ascii="Times New Roman" w:hAnsi="Times New Roman" w:cs="Times New Roman"/>
          <w:color w:val="333333"/>
          <w:szCs w:val="21"/>
          <w:shd w:val="clear" w:color="auto" w:fill="FFFFFF"/>
        </w:rPr>
        <w:t>字节的用户数据，在每一层加上长度为</w:t>
      </w:r>
      <w:r w:rsidRPr="00B059BD">
        <w:rPr>
          <w:rFonts w:ascii="Times New Roman" w:hAnsi="Times New Roman" w:cs="Times New Roman"/>
          <w:color w:val="333333"/>
          <w:szCs w:val="21"/>
          <w:shd w:val="clear" w:color="auto" w:fill="FFFFFF"/>
        </w:rPr>
        <w:t> h </w:t>
      </w:r>
      <w:r w:rsidRPr="00B059BD">
        <w:rPr>
          <w:rFonts w:ascii="Times New Roman" w:hAnsi="Times New Roman" w:cs="Times New Roman"/>
          <w:color w:val="333333"/>
          <w:szCs w:val="21"/>
          <w:shd w:val="clear" w:color="auto" w:fill="FFFFFF"/>
        </w:rPr>
        <w:t>字节的报文头。则</w:t>
      </w:r>
      <w:proofErr w:type="gramStart"/>
      <w:r w:rsidRPr="00B059BD">
        <w:rPr>
          <w:rFonts w:ascii="Times New Roman" w:hAnsi="Times New Roman" w:cs="Times New Roman"/>
          <w:color w:val="333333"/>
          <w:szCs w:val="21"/>
          <w:shd w:val="clear" w:color="auto" w:fill="FFFFFF"/>
        </w:rPr>
        <w:t>报文头</w:t>
      </w:r>
      <w:proofErr w:type="gramEnd"/>
      <w:r w:rsidRPr="00B059BD">
        <w:rPr>
          <w:rFonts w:ascii="Times New Roman" w:hAnsi="Times New Roman" w:cs="Times New Roman"/>
          <w:color w:val="333333"/>
          <w:szCs w:val="21"/>
          <w:shd w:val="clear" w:color="auto" w:fill="FFFFFF"/>
        </w:rPr>
        <w:t>所占的网络带宽比例为：</w:t>
      </w:r>
      <w:proofErr w:type="spellStart"/>
      <w:proofErr w:type="gramStart"/>
      <w:r w:rsidR="00130585" w:rsidRPr="00B059BD">
        <w:rPr>
          <w:rFonts w:ascii="Times New Roman" w:hAnsi="Times New Roman" w:cs="Times New Roman"/>
          <w:color w:val="333333"/>
          <w:szCs w:val="21"/>
        </w:rPr>
        <w:t>hn</w:t>
      </w:r>
      <w:proofErr w:type="spellEnd"/>
      <w:proofErr w:type="gramEnd"/>
      <w:r w:rsidR="00130585" w:rsidRPr="00B059BD">
        <w:rPr>
          <w:rFonts w:ascii="Times New Roman" w:hAnsi="Times New Roman" w:cs="Times New Roman"/>
          <w:color w:val="333333"/>
          <w:szCs w:val="21"/>
        </w:rPr>
        <w:t>/(</w:t>
      </w:r>
      <w:proofErr w:type="spellStart"/>
      <w:r w:rsidR="00130585" w:rsidRPr="00B059BD">
        <w:rPr>
          <w:rFonts w:ascii="Times New Roman" w:hAnsi="Times New Roman" w:cs="Times New Roman"/>
          <w:color w:val="333333"/>
          <w:szCs w:val="21"/>
        </w:rPr>
        <w:t>M+hn</w:t>
      </w:r>
      <w:proofErr w:type="spellEnd"/>
      <w:r w:rsidR="00130585" w:rsidRPr="00B059BD">
        <w:rPr>
          <w:rFonts w:ascii="Times New Roman" w:hAnsi="Times New Roman" w:cs="Times New Roman"/>
          <w:color w:val="333333"/>
          <w:szCs w:val="21"/>
        </w:rPr>
        <w:t>)</w:t>
      </w:r>
    </w:p>
    <w:p w:rsidR="00A272FC" w:rsidRPr="00B059BD" w:rsidRDefault="00A272FC" w:rsidP="0013058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272FC" w:rsidRPr="00B0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4674D"/>
    <w:multiLevelType w:val="multilevel"/>
    <w:tmpl w:val="7A2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74"/>
    <w:rsid w:val="00130585"/>
    <w:rsid w:val="00A272FC"/>
    <w:rsid w:val="00B059BD"/>
    <w:rsid w:val="00C03A74"/>
    <w:rsid w:val="00FC4CC3"/>
    <w:rsid w:val="00FE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C4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4CC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C4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4C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2018-10-12T12:34:00Z</dcterms:created>
  <dcterms:modified xsi:type="dcterms:W3CDTF">2018-12-20T11:17:00Z</dcterms:modified>
</cp:coreProperties>
</file>