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14:paraId="6505FD0C" w14:textId="77777777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14:paraId="331C701E" w14:textId="77777777"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14:paraId="13652FAA" w14:textId="77777777" w:rsidTr="0067006E">
        <w:tc>
          <w:tcPr>
            <w:tcW w:w="1413" w:type="dxa"/>
          </w:tcPr>
          <w:p w14:paraId="31C9A082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14:paraId="1F1F6B54" w14:textId="2354ED74"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1D09F1">
              <w:rPr>
                <w:rFonts w:ascii="宋体" w:eastAsia="宋体" w:hAnsi="宋体"/>
              </w:rPr>
              <w:t>10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1D09F1">
              <w:rPr>
                <w:rFonts w:ascii="宋体" w:eastAsia="宋体" w:hAnsi="宋体"/>
              </w:rPr>
              <w:t>09</w:t>
            </w:r>
            <w:r w:rsidR="00E82A3C">
              <w:rPr>
                <w:rFonts w:ascii="宋体" w:eastAsia="宋体" w:hAnsi="宋体"/>
              </w:rPr>
              <w:t>:</w:t>
            </w:r>
            <w:r w:rsidR="001D09F1">
              <w:rPr>
                <w:rFonts w:ascii="宋体" w:eastAsia="宋体" w:hAnsi="宋体"/>
              </w:rPr>
              <w:t>05</w:t>
            </w:r>
          </w:p>
        </w:tc>
      </w:tr>
      <w:tr w:rsidR="0067006E" w:rsidRPr="00C04F78" w14:paraId="160F5A9C" w14:textId="77777777" w:rsidTr="0067006E">
        <w:tc>
          <w:tcPr>
            <w:tcW w:w="1413" w:type="dxa"/>
          </w:tcPr>
          <w:p w14:paraId="2BE23E70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14:paraId="21821293" w14:textId="77777777"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14:paraId="402F36CC" w14:textId="77777777" w:rsidTr="0067006E">
        <w:tc>
          <w:tcPr>
            <w:tcW w:w="1413" w:type="dxa"/>
          </w:tcPr>
          <w:p w14:paraId="6613D7E7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14:paraId="224EB2D4" w14:textId="77777777"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14:paraId="7EE9A0F5" w14:textId="77777777" w:rsidTr="00544EF7">
        <w:tc>
          <w:tcPr>
            <w:tcW w:w="1413" w:type="dxa"/>
            <w:vAlign w:val="center"/>
          </w:tcPr>
          <w:p w14:paraId="6E560A65" w14:textId="77777777"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14:paraId="15E11DD6" w14:textId="0FB12E3A" w:rsidR="002E6944" w:rsidRDefault="002B0738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1.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 w:rsidR="002A0F08">
              <w:rPr>
                <w:rFonts w:ascii="宋体" w:eastAsia="宋体" w:hAnsi="宋体" w:cs=".PingFang SC" w:hint="eastAsia"/>
                <w:color w:val="353535"/>
                <w:kern w:val="0"/>
              </w:rPr>
              <w:t>交流了一下大家的进度，前端C</w:t>
            </w:r>
            <w:r w:rsidR="002A0F08">
              <w:rPr>
                <w:rFonts w:ascii="宋体" w:eastAsia="宋体" w:hAnsi="宋体" w:cs=".PingFang SC"/>
                <w:color w:val="353535"/>
                <w:kern w:val="0"/>
              </w:rPr>
              <w:t>I/CD</w:t>
            </w:r>
            <w:r w:rsidR="002A0F08">
              <w:rPr>
                <w:rFonts w:ascii="宋体" w:eastAsia="宋体" w:hAnsi="宋体" w:cs=".PingFang SC" w:hint="eastAsia"/>
                <w:color w:val="353535"/>
                <w:kern w:val="0"/>
              </w:rPr>
              <w:t>已经完成，排查了Nginx反向代理造成的</w:t>
            </w:r>
            <w:r w:rsidR="00764085">
              <w:rPr>
                <w:rFonts w:ascii="宋体" w:eastAsia="宋体" w:hAnsi="宋体" w:cs=".PingFang SC" w:hint="eastAsia"/>
                <w:color w:val="353535"/>
                <w:kern w:val="0"/>
              </w:rPr>
              <w:t>服务端</w:t>
            </w:r>
            <w:r w:rsidR="00764085">
              <w:rPr>
                <w:rFonts w:ascii="宋体" w:eastAsia="宋体" w:hAnsi="宋体" w:cs=".PingFang SC"/>
                <w:color w:val="353535"/>
                <w:kern w:val="0"/>
              </w:rPr>
              <w:t>S</w:t>
            </w:r>
            <w:r w:rsidR="00764085">
              <w:rPr>
                <w:rFonts w:ascii="宋体" w:eastAsia="宋体" w:hAnsi="宋体" w:cs=".PingFang SC" w:hint="eastAsia"/>
                <w:color w:val="353535"/>
                <w:kern w:val="0"/>
              </w:rPr>
              <w:t>pringBoot项目跨域失效的问题。前端接上了猜你喜欢的功能，</w:t>
            </w:r>
            <w:r w:rsidR="00633D9D">
              <w:rPr>
                <w:rFonts w:ascii="宋体" w:eastAsia="宋体" w:hAnsi="宋体" w:cs=".PingFang SC" w:hint="eastAsia"/>
                <w:color w:val="353535"/>
                <w:kern w:val="0"/>
              </w:rPr>
              <w:t>加上了排序功能。前端资讯可以按照</w:t>
            </w:r>
            <w:r w:rsidR="00BA2FB5">
              <w:rPr>
                <w:rFonts w:ascii="宋体" w:eastAsia="宋体" w:hAnsi="宋体" w:cs=".PingFang SC" w:hint="eastAsia"/>
                <w:color w:val="353535"/>
                <w:kern w:val="0"/>
              </w:rPr>
              <w:t>年份</w:t>
            </w:r>
            <w:r w:rsidR="00633D9D">
              <w:rPr>
                <w:rFonts w:ascii="宋体" w:eastAsia="宋体" w:hAnsi="宋体" w:cs=".PingFang SC" w:hint="eastAsia"/>
                <w:color w:val="353535"/>
                <w:kern w:val="0"/>
              </w:rPr>
              <w:t>进行筛选</w:t>
            </w:r>
            <w:r w:rsidR="00BA2FB5">
              <w:rPr>
                <w:rFonts w:ascii="宋体" w:eastAsia="宋体" w:hAnsi="宋体" w:cs=".PingFang SC" w:hint="eastAsia"/>
                <w:color w:val="353535"/>
                <w:kern w:val="0"/>
              </w:rPr>
              <w:t>并链接到指定的U</w:t>
            </w:r>
            <w:r w:rsidR="00BA2FB5">
              <w:rPr>
                <w:rFonts w:ascii="宋体" w:eastAsia="宋体" w:hAnsi="宋体" w:cs=".PingFang SC"/>
                <w:color w:val="353535"/>
                <w:kern w:val="0"/>
              </w:rPr>
              <w:t>RL</w:t>
            </w:r>
            <w:r w:rsidR="00BA2FB5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1B470DA9" w14:textId="10016DC1" w:rsidR="00BA2FB5" w:rsidRDefault="00BA2FB5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讨论了后续还需要做的任务：</w:t>
            </w:r>
            <w:r w:rsidR="00207603">
              <w:rPr>
                <w:rFonts w:ascii="宋体" w:eastAsia="宋体" w:hAnsi="宋体" w:cs=".PingFang SC" w:hint="eastAsia"/>
                <w:color w:val="353535"/>
                <w:kern w:val="0"/>
              </w:rPr>
              <w:t>接入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词云</w:t>
            </w:r>
            <w:r w:rsidR="00207603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E33598">
              <w:rPr>
                <w:rFonts w:ascii="宋体" w:eastAsia="宋体" w:hAnsi="宋体" w:cs=".PingFang SC" w:hint="eastAsia"/>
                <w:color w:val="353535"/>
                <w:kern w:val="0"/>
              </w:rPr>
              <w:t>搜索指数图仍然在渲染上有点问题</w:t>
            </w:r>
            <w:r w:rsidR="00891F0C">
              <w:rPr>
                <w:rFonts w:ascii="宋体" w:eastAsia="宋体" w:hAnsi="宋体" w:cs=".PingFang SC" w:hint="eastAsia"/>
                <w:color w:val="353535"/>
                <w:kern w:val="0"/>
              </w:rPr>
              <w:t>（讨论得出了是由于Vue用的是虚拟D</w:t>
            </w:r>
            <w:r w:rsidR="00891F0C">
              <w:rPr>
                <w:rFonts w:ascii="宋体" w:eastAsia="宋体" w:hAnsi="宋体" w:cs=".PingFang SC"/>
                <w:color w:val="353535"/>
                <w:kern w:val="0"/>
              </w:rPr>
              <w:t>OM</w:t>
            </w:r>
            <w:r w:rsidR="00891F0C">
              <w:rPr>
                <w:rFonts w:ascii="宋体" w:eastAsia="宋体" w:hAnsi="宋体" w:cs=".PingFang SC" w:hint="eastAsia"/>
                <w:color w:val="353535"/>
                <w:kern w:val="0"/>
              </w:rPr>
              <w:t>无法使用</w:t>
            </w:r>
            <w:r w:rsidR="00891F0C">
              <w:rPr>
                <w:rFonts w:ascii="宋体" w:eastAsia="宋体" w:hAnsi="宋体" w:cs=".PingFang SC"/>
                <w:color w:val="353535"/>
                <w:kern w:val="0"/>
              </w:rPr>
              <w:t>D</w:t>
            </w:r>
            <w:r w:rsidR="00891F0C">
              <w:rPr>
                <w:rFonts w:ascii="宋体" w:eastAsia="宋体" w:hAnsi="宋体" w:cs=".PingFang SC" w:hint="eastAsia"/>
                <w:color w:val="353535"/>
                <w:kern w:val="0"/>
              </w:rPr>
              <w:t>ocument</w:t>
            </w:r>
            <w:r w:rsidR="00DC4DAF">
              <w:rPr>
                <w:rFonts w:ascii="宋体" w:eastAsia="宋体" w:hAnsi="宋体" w:cs=".PingFang SC"/>
                <w:color w:val="353535"/>
                <w:kern w:val="0"/>
              </w:rPr>
              <w:t>.getElementByID</w:t>
            </w:r>
            <w:r w:rsidR="00DC4DAF">
              <w:rPr>
                <w:rFonts w:ascii="宋体" w:eastAsia="宋体" w:hAnsi="宋体" w:cs=".PingFang SC" w:hint="eastAsia"/>
                <w:color w:val="353535"/>
                <w:kern w:val="0"/>
              </w:rPr>
              <w:t>获取D</w:t>
            </w:r>
            <w:r w:rsidR="00DC4DAF">
              <w:rPr>
                <w:rFonts w:ascii="宋体" w:eastAsia="宋体" w:hAnsi="宋体" w:cs=".PingFang SC"/>
                <w:color w:val="353535"/>
                <w:kern w:val="0"/>
              </w:rPr>
              <w:t>OM</w:t>
            </w:r>
            <w:r w:rsidR="00DC4DAF">
              <w:rPr>
                <w:rFonts w:ascii="宋体" w:eastAsia="宋体" w:hAnsi="宋体" w:cs=".PingFang SC" w:hint="eastAsia"/>
                <w:color w:val="353535"/>
                <w:kern w:val="0"/>
              </w:rPr>
              <w:t>元素</w:t>
            </w:r>
            <w:r w:rsidR="00891F0C">
              <w:rPr>
                <w:rFonts w:ascii="宋体" w:eastAsia="宋体" w:hAnsi="宋体" w:cs=".PingFang SC" w:hint="eastAsia"/>
                <w:color w:val="353535"/>
                <w:kern w:val="0"/>
              </w:rPr>
              <w:t>）</w:t>
            </w:r>
            <w:r w:rsidR="004E6DBD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143DD8C7" w14:textId="402B5E54" w:rsidR="00EE32B3" w:rsidRDefault="00EE32B3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 w:rsidR="003F76A0">
              <w:rPr>
                <w:rFonts w:ascii="宋体" w:eastAsia="宋体" w:hAnsi="宋体" w:cs=".PingFang SC" w:hint="eastAsia"/>
                <w:color w:val="353535"/>
                <w:kern w:val="0"/>
              </w:rPr>
              <w:t>张佳瑶在小组会议中分享了有关C</w:t>
            </w:r>
            <w:r w:rsidR="003F76A0">
              <w:rPr>
                <w:rFonts w:ascii="宋体" w:eastAsia="宋体" w:hAnsi="宋体" w:cs=".PingFang SC"/>
                <w:color w:val="353535"/>
                <w:kern w:val="0"/>
              </w:rPr>
              <w:t>ORS</w:t>
            </w:r>
            <w:r w:rsidR="003F76A0">
              <w:rPr>
                <w:rFonts w:ascii="宋体" w:eastAsia="宋体" w:hAnsi="宋体" w:cs=".PingFang SC" w:hint="eastAsia"/>
                <w:color w:val="353535"/>
                <w:kern w:val="0"/>
              </w:rPr>
              <w:t>的跨域协议，以及解决跨域问题的方法。</w:t>
            </w:r>
          </w:p>
          <w:p w14:paraId="029ED6E0" w14:textId="77777777" w:rsidR="002E6944" w:rsidRDefault="002E0F7C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4.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开始分工测试报告。</w:t>
            </w:r>
          </w:p>
          <w:p w14:paraId="3EF2AD28" w14:textId="425CF138" w:rsidR="00D82980" w:rsidRPr="002E6944" w:rsidRDefault="00D82980" w:rsidP="002E6944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</w:p>
        </w:tc>
      </w:tr>
      <w:tr w:rsidR="00F42D5F" w:rsidRPr="00C04F78" w14:paraId="36572DEC" w14:textId="77777777" w:rsidTr="00544EF7">
        <w:tc>
          <w:tcPr>
            <w:tcW w:w="1413" w:type="dxa"/>
            <w:vAlign w:val="center"/>
          </w:tcPr>
          <w:p w14:paraId="63D0D781" w14:textId="77777777"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14:paraId="5DE85D7B" w14:textId="53C0B9EA"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9E1F02">
              <w:rPr>
                <w:rFonts w:ascii="宋体" w:eastAsia="宋体" w:hAnsi="宋体" w:cs=".PingFang SC" w:hint="eastAsia"/>
                <w:color w:val="353535"/>
                <w:kern w:val="0"/>
              </w:rPr>
              <w:t>十</w:t>
            </w:r>
            <w:r w:rsidR="00F7796F">
              <w:rPr>
                <w:rFonts w:ascii="宋体" w:eastAsia="宋体" w:hAnsi="宋体" w:cs=".PingFang SC" w:hint="eastAsia"/>
                <w:color w:val="353535"/>
                <w:kern w:val="0"/>
              </w:rPr>
              <w:t>八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14:paraId="06FE0012" w14:textId="77777777" w:rsidTr="0067006E">
        <w:tc>
          <w:tcPr>
            <w:tcW w:w="1413" w:type="dxa"/>
          </w:tcPr>
          <w:p w14:paraId="49898256" w14:textId="77777777"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14:paraId="3B5A01A6" w14:textId="1782B42C" w:rsidR="0067006E" w:rsidRPr="00C04F78" w:rsidRDefault="00394D5A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</w:t>
            </w:r>
          </w:p>
        </w:tc>
      </w:tr>
    </w:tbl>
    <w:p w14:paraId="59555FF2" w14:textId="54AA8604" w:rsidR="00FD5E86" w:rsidRPr="00A55A53" w:rsidRDefault="00D82980" w:rsidP="00A55A53">
      <w:pPr>
        <w:widowControl/>
        <w:jc w:val="left"/>
        <w:rPr>
          <w:rFonts w:ascii="宋体" w:eastAsia="宋体" w:hAnsi="宋体" w:cs="宋体" w:hint="eastAsia"/>
          <w:kern w:val="0"/>
        </w:rPr>
      </w:pPr>
    </w:p>
    <w:sectPr w:rsidR="00FD5E86" w:rsidRPr="00A55A53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A5768"/>
    <w:multiLevelType w:val="hybridMultilevel"/>
    <w:tmpl w:val="918E7BCC"/>
    <w:lvl w:ilvl="0" w:tplc="E64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271"/>
    <w:rsid w:val="000147D9"/>
    <w:rsid w:val="00017BB2"/>
    <w:rsid w:val="000372F4"/>
    <w:rsid w:val="00037DDF"/>
    <w:rsid w:val="00075BF7"/>
    <w:rsid w:val="00081198"/>
    <w:rsid w:val="000A2FE0"/>
    <w:rsid w:val="000C639A"/>
    <w:rsid w:val="000D1D3B"/>
    <w:rsid w:val="00122D99"/>
    <w:rsid w:val="00143C36"/>
    <w:rsid w:val="00144027"/>
    <w:rsid w:val="00160B96"/>
    <w:rsid w:val="001D09F1"/>
    <w:rsid w:val="001F4042"/>
    <w:rsid w:val="001F6FFD"/>
    <w:rsid w:val="00207603"/>
    <w:rsid w:val="00221AF2"/>
    <w:rsid w:val="002251E3"/>
    <w:rsid w:val="00226515"/>
    <w:rsid w:val="00231E6B"/>
    <w:rsid w:val="00256B63"/>
    <w:rsid w:val="00266E96"/>
    <w:rsid w:val="002A0F08"/>
    <w:rsid w:val="002B0738"/>
    <w:rsid w:val="002D2418"/>
    <w:rsid w:val="002E0F7C"/>
    <w:rsid w:val="002E6944"/>
    <w:rsid w:val="002F3A30"/>
    <w:rsid w:val="002F62F8"/>
    <w:rsid w:val="002F6C34"/>
    <w:rsid w:val="00300D55"/>
    <w:rsid w:val="0032208F"/>
    <w:rsid w:val="00326F8D"/>
    <w:rsid w:val="00336E15"/>
    <w:rsid w:val="0033739A"/>
    <w:rsid w:val="00360FA7"/>
    <w:rsid w:val="00373C07"/>
    <w:rsid w:val="00381F69"/>
    <w:rsid w:val="00387CAE"/>
    <w:rsid w:val="00394D5A"/>
    <w:rsid w:val="003A0C4E"/>
    <w:rsid w:val="003F76A0"/>
    <w:rsid w:val="00400604"/>
    <w:rsid w:val="00426445"/>
    <w:rsid w:val="00451E26"/>
    <w:rsid w:val="0047052B"/>
    <w:rsid w:val="004B7FC5"/>
    <w:rsid w:val="004C0EF9"/>
    <w:rsid w:val="004D6F87"/>
    <w:rsid w:val="004E036B"/>
    <w:rsid w:val="004E6DBD"/>
    <w:rsid w:val="0052575F"/>
    <w:rsid w:val="00544EF7"/>
    <w:rsid w:val="00550E8F"/>
    <w:rsid w:val="0057146B"/>
    <w:rsid w:val="005C756F"/>
    <w:rsid w:val="005E7C8A"/>
    <w:rsid w:val="005F574C"/>
    <w:rsid w:val="00625317"/>
    <w:rsid w:val="00627471"/>
    <w:rsid w:val="00633D9D"/>
    <w:rsid w:val="006404A2"/>
    <w:rsid w:val="00660DAC"/>
    <w:rsid w:val="0067006E"/>
    <w:rsid w:val="00670FBF"/>
    <w:rsid w:val="006A79D8"/>
    <w:rsid w:val="006B09A9"/>
    <w:rsid w:val="006B36ED"/>
    <w:rsid w:val="006B7A07"/>
    <w:rsid w:val="006F03DE"/>
    <w:rsid w:val="006F2913"/>
    <w:rsid w:val="00741BC8"/>
    <w:rsid w:val="00763EB4"/>
    <w:rsid w:val="00764085"/>
    <w:rsid w:val="00785492"/>
    <w:rsid w:val="00785D05"/>
    <w:rsid w:val="00795BDE"/>
    <w:rsid w:val="007A22FA"/>
    <w:rsid w:val="007A388B"/>
    <w:rsid w:val="008006E9"/>
    <w:rsid w:val="00805B4F"/>
    <w:rsid w:val="008077A3"/>
    <w:rsid w:val="00814E0A"/>
    <w:rsid w:val="00820FA5"/>
    <w:rsid w:val="008273B1"/>
    <w:rsid w:val="0087566B"/>
    <w:rsid w:val="00882158"/>
    <w:rsid w:val="00891F0C"/>
    <w:rsid w:val="008D62D6"/>
    <w:rsid w:val="008E413D"/>
    <w:rsid w:val="008E64DA"/>
    <w:rsid w:val="00904149"/>
    <w:rsid w:val="0093254C"/>
    <w:rsid w:val="00973835"/>
    <w:rsid w:val="00995D13"/>
    <w:rsid w:val="009A6CD2"/>
    <w:rsid w:val="009B3B4B"/>
    <w:rsid w:val="009D4D59"/>
    <w:rsid w:val="009D7B40"/>
    <w:rsid w:val="009E1F02"/>
    <w:rsid w:val="009E329B"/>
    <w:rsid w:val="009F19CF"/>
    <w:rsid w:val="00A020D9"/>
    <w:rsid w:val="00A378B4"/>
    <w:rsid w:val="00A400FD"/>
    <w:rsid w:val="00A436E1"/>
    <w:rsid w:val="00A55A53"/>
    <w:rsid w:val="00A8262C"/>
    <w:rsid w:val="00A97404"/>
    <w:rsid w:val="00AB0077"/>
    <w:rsid w:val="00AB0341"/>
    <w:rsid w:val="00AF0B9F"/>
    <w:rsid w:val="00AF337E"/>
    <w:rsid w:val="00B177BB"/>
    <w:rsid w:val="00B6305C"/>
    <w:rsid w:val="00B71471"/>
    <w:rsid w:val="00B777BB"/>
    <w:rsid w:val="00B84E7C"/>
    <w:rsid w:val="00BA181E"/>
    <w:rsid w:val="00BA2FB5"/>
    <w:rsid w:val="00BA78DC"/>
    <w:rsid w:val="00BC4281"/>
    <w:rsid w:val="00BD07A0"/>
    <w:rsid w:val="00BF1F9D"/>
    <w:rsid w:val="00C015D1"/>
    <w:rsid w:val="00C02ABE"/>
    <w:rsid w:val="00C04F78"/>
    <w:rsid w:val="00C941F4"/>
    <w:rsid w:val="00CC3977"/>
    <w:rsid w:val="00CF6017"/>
    <w:rsid w:val="00D14DEB"/>
    <w:rsid w:val="00D16736"/>
    <w:rsid w:val="00D20434"/>
    <w:rsid w:val="00D35706"/>
    <w:rsid w:val="00D63060"/>
    <w:rsid w:val="00D707A1"/>
    <w:rsid w:val="00D82980"/>
    <w:rsid w:val="00D84EFF"/>
    <w:rsid w:val="00D8629A"/>
    <w:rsid w:val="00D9088B"/>
    <w:rsid w:val="00DA083C"/>
    <w:rsid w:val="00DC4DAF"/>
    <w:rsid w:val="00DD0187"/>
    <w:rsid w:val="00E0481A"/>
    <w:rsid w:val="00E10528"/>
    <w:rsid w:val="00E33598"/>
    <w:rsid w:val="00E62450"/>
    <w:rsid w:val="00E824AC"/>
    <w:rsid w:val="00E82A3C"/>
    <w:rsid w:val="00E90B11"/>
    <w:rsid w:val="00EA3820"/>
    <w:rsid w:val="00EC07EF"/>
    <w:rsid w:val="00EE1F16"/>
    <w:rsid w:val="00EE32B3"/>
    <w:rsid w:val="00EE421A"/>
    <w:rsid w:val="00EE5293"/>
    <w:rsid w:val="00F0502D"/>
    <w:rsid w:val="00F16931"/>
    <w:rsid w:val="00F22EAD"/>
    <w:rsid w:val="00F42D5F"/>
    <w:rsid w:val="00F67135"/>
    <w:rsid w:val="00F7796F"/>
    <w:rsid w:val="00F87323"/>
    <w:rsid w:val="00F91006"/>
    <w:rsid w:val="00F933FF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942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173</cp:revision>
  <cp:lastPrinted>2020-07-04T01:24:00Z</cp:lastPrinted>
  <dcterms:created xsi:type="dcterms:W3CDTF">2019-09-10T14:28:00Z</dcterms:created>
  <dcterms:modified xsi:type="dcterms:W3CDTF">2020-07-10T11:17:00Z</dcterms:modified>
</cp:coreProperties>
</file>