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A6BD3C" w14:textId="4C6DC294" w:rsidR="001E06B7" w:rsidRPr="001E06B7" w:rsidRDefault="001E06B7" w:rsidP="001E06B7">
      <w:pPr>
        <w:pStyle w:val="Title"/>
        <w:jc w:val="center"/>
        <w:rPr>
          <w:sz w:val="48"/>
          <w:szCs w:val="48"/>
        </w:rPr>
      </w:pPr>
      <w:r w:rsidRPr="001E06B7">
        <w:rPr>
          <w:sz w:val="48"/>
          <w:szCs w:val="48"/>
        </w:rPr>
        <w:t>Advance Infantry Training Battalion – East:</w:t>
      </w:r>
    </w:p>
    <w:p w14:paraId="1E7CDC9C" w14:textId="29129339" w:rsidR="001E06B7" w:rsidRPr="001E06B7" w:rsidRDefault="001E06B7" w:rsidP="001E06B7">
      <w:pPr>
        <w:pStyle w:val="Title"/>
        <w:jc w:val="center"/>
        <w:rPr>
          <w:sz w:val="48"/>
          <w:szCs w:val="48"/>
        </w:rPr>
      </w:pPr>
      <w:r w:rsidRPr="001E06B7">
        <w:rPr>
          <w:sz w:val="48"/>
          <w:szCs w:val="48"/>
        </w:rPr>
        <w:t>Systems Engineering, Inc. Virtual Training Proposal</w:t>
      </w:r>
    </w:p>
    <w:p w14:paraId="64957AD1" w14:textId="3FB6843C" w:rsidR="001E06B7" w:rsidRDefault="001E06B7" w:rsidP="001E06B7"/>
    <w:p w14:paraId="57FBB8AE" w14:textId="5BB3AA40" w:rsidR="001E06B7" w:rsidRDefault="001E06B7" w:rsidP="001E06B7">
      <w:pPr>
        <w:jc w:val="center"/>
      </w:pPr>
      <w:r>
        <w:rPr>
          <w:noProof/>
        </w:rPr>
        <w:drawing>
          <wp:inline distT="0" distB="0" distL="0" distR="0" wp14:anchorId="25956532" wp14:editId="2747FE87">
            <wp:extent cx="2381250" cy="2381250"/>
            <wp:effectExtent l="0" t="0" r="0" b="0"/>
            <wp:docPr id="1" name="Picture 1" descr="SOI-East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I-East Uni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16974A8B" w14:textId="69B1DB8E" w:rsidR="001E06B7" w:rsidRPr="009E455D" w:rsidRDefault="001E06B7" w:rsidP="001E06B7">
      <w:pPr>
        <w:jc w:val="center"/>
        <w:rPr>
          <w:sz w:val="24"/>
          <w:szCs w:val="24"/>
        </w:rPr>
      </w:pPr>
      <w:r w:rsidRPr="009E455D">
        <w:rPr>
          <w:sz w:val="24"/>
          <w:szCs w:val="24"/>
        </w:rPr>
        <w:t>Technical Point of Contact: Dr. Roy L Hayes Jr.</w:t>
      </w:r>
    </w:p>
    <w:p w14:paraId="6740C507" w14:textId="3AE2C5AD" w:rsidR="001E06B7" w:rsidRPr="009E455D" w:rsidRDefault="001E06B7" w:rsidP="001E06B7">
      <w:pPr>
        <w:jc w:val="center"/>
        <w:rPr>
          <w:sz w:val="24"/>
          <w:szCs w:val="24"/>
        </w:rPr>
      </w:pPr>
      <w:r w:rsidRPr="009E455D">
        <w:rPr>
          <w:sz w:val="24"/>
          <w:szCs w:val="24"/>
        </w:rPr>
        <w:t xml:space="preserve">Email: </w:t>
      </w:r>
      <w:hyperlink r:id="rId8" w:history="1">
        <w:r w:rsidRPr="009E455D">
          <w:rPr>
            <w:rStyle w:val="Hyperlink"/>
            <w:sz w:val="24"/>
            <w:szCs w:val="24"/>
          </w:rPr>
          <w:t>Rhayesjr@seisecure.com</w:t>
        </w:r>
      </w:hyperlink>
    </w:p>
    <w:p w14:paraId="3A5AE121" w14:textId="1584E86F" w:rsidR="001E06B7" w:rsidRDefault="001E06B7" w:rsidP="001E06B7">
      <w:pPr>
        <w:jc w:val="center"/>
        <w:rPr>
          <w:sz w:val="24"/>
          <w:szCs w:val="24"/>
        </w:rPr>
      </w:pPr>
      <w:r w:rsidRPr="009E455D">
        <w:rPr>
          <w:sz w:val="24"/>
          <w:szCs w:val="24"/>
        </w:rPr>
        <w:t>Phone: 571-434-6943</w:t>
      </w:r>
    </w:p>
    <w:p w14:paraId="26D59F73" w14:textId="77777777" w:rsidR="004F508D" w:rsidRPr="009E455D" w:rsidRDefault="004F508D" w:rsidP="001E06B7">
      <w:pPr>
        <w:jc w:val="center"/>
        <w:rPr>
          <w:sz w:val="24"/>
          <w:szCs w:val="24"/>
        </w:rPr>
      </w:pPr>
    </w:p>
    <w:p w14:paraId="11497911" w14:textId="4AB64822" w:rsidR="004F508D" w:rsidRDefault="004F508D"/>
    <w:p w14:paraId="4DFA1AB7" w14:textId="0EDFBA92" w:rsidR="004F508D" w:rsidRDefault="004F508D"/>
    <w:p w14:paraId="38052F95" w14:textId="39FF37FA" w:rsidR="004F508D" w:rsidRDefault="004F508D"/>
    <w:p w14:paraId="0F134B4A" w14:textId="723C04B6" w:rsidR="004F508D" w:rsidRDefault="004F508D"/>
    <w:p w14:paraId="038DA81E" w14:textId="77777777" w:rsidR="004F508D" w:rsidRDefault="004F508D"/>
    <w:p w14:paraId="400DE56D" w14:textId="77777777" w:rsidR="004F508D" w:rsidRDefault="004F508D">
      <w:pPr>
        <w:rPr>
          <w:rFonts w:asciiTheme="majorHAnsi" w:eastAsiaTheme="majorEastAsia" w:hAnsiTheme="majorHAnsi" w:cstheme="majorBidi"/>
          <w:color w:val="2F5496" w:themeColor="accent1" w:themeShade="BF"/>
          <w:sz w:val="32"/>
          <w:szCs w:val="32"/>
        </w:rPr>
      </w:pPr>
      <w:r>
        <w:br w:type="page"/>
      </w:r>
    </w:p>
    <w:p w14:paraId="7EEFC5A6" w14:textId="6C52D04C" w:rsidR="004C61F8" w:rsidRDefault="004C61F8" w:rsidP="00400779">
      <w:pPr>
        <w:pStyle w:val="Heading1"/>
      </w:pPr>
      <w:r>
        <w:lastRenderedPageBreak/>
        <w:t xml:space="preserve">Background </w:t>
      </w:r>
    </w:p>
    <w:p w14:paraId="4441ED91" w14:textId="497F8635" w:rsidR="009075F3" w:rsidRDefault="009075F3" w:rsidP="009075F3">
      <w:pPr>
        <w:jc w:val="both"/>
      </w:pPr>
      <w:r>
        <w:t>Systems Engineering, Inc. (SEI) and its partner Mid-Atlantic Defense Solution</w:t>
      </w:r>
      <w:r w:rsidR="004F508D">
        <w:t xml:space="preserve"> (MADS)</w:t>
      </w:r>
      <w:r>
        <w:t xml:space="preserve"> are working with the Office of Naval Research to develop an artificial intelligence solution that learns winning strategies in previously unseen environments. Our goal is to develop better virtual opponents, which will augment the training of Marines. Improved virtual opponents reduce the need for ‘</w:t>
      </w:r>
      <w:proofErr w:type="spellStart"/>
      <w:r>
        <w:t>Pucksters</w:t>
      </w:r>
      <w:proofErr w:type="spellEnd"/>
      <w:r>
        <w:t xml:space="preserve">,’ humans playing the opposing force, which lowers virtual training cost.  </w:t>
      </w:r>
    </w:p>
    <w:p w14:paraId="3043BD53" w14:textId="60AFC650" w:rsidR="009075F3" w:rsidRDefault="009075F3" w:rsidP="009075F3">
      <w:pPr>
        <w:jc w:val="both"/>
      </w:pPr>
      <w:r>
        <w:t>SEI and MADS have held previous discussions with the Advance Infantry Training Battalion – East and agreed to develop a virtual simulation that tests Immediate Action Drills</w:t>
      </w:r>
      <w:r w:rsidR="00355A2C">
        <w:t>, specifically danger area crossings and reactions to contact</w:t>
      </w:r>
      <w:r>
        <w:t>. Scenarios are currently limited to open terrain. Additionally, due to licensing constraints, SEI can only train four students at a time, limiting the scenario to the Fireteam or Squad level.</w:t>
      </w:r>
    </w:p>
    <w:p w14:paraId="518EE7CB" w14:textId="31C2F757" w:rsidR="00927D7E" w:rsidRDefault="009075F3" w:rsidP="009075F3">
      <w:pPr>
        <w:jc w:val="both"/>
      </w:pPr>
      <w:r>
        <w:t>SEI is hoping to gain valuable data from the student’s playing through the scenario, which we will use to improve our algorithm. Additionally, we hope to foster a partnership where AITB-East is empowered to provide suggestions and feedback on additional training scenarios and requirements. We intend for this to be the first of many future virtual trainings.</w:t>
      </w:r>
    </w:p>
    <w:p w14:paraId="19A8F437" w14:textId="77777777" w:rsidR="009027A9" w:rsidRDefault="009027A9" w:rsidP="009027A9">
      <w:pPr>
        <w:pStyle w:val="Heading1"/>
      </w:pPr>
      <w:r>
        <w:t xml:space="preserve">Scenario Limitations </w:t>
      </w:r>
    </w:p>
    <w:p w14:paraId="01AD917D" w14:textId="3738F7A1" w:rsidR="009027A9" w:rsidRDefault="009027A9" w:rsidP="009027A9">
      <w:r>
        <w:t>SEI</w:t>
      </w:r>
      <w:r w:rsidR="00C2305C">
        <w:t>’s</w:t>
      </w:r>
      <w:r>
        <w:t xml:space="preserve"> current AI has limitations, which limit the range of simulation possibilities. All limitations listed below are areas of research over the next year</w:t>
      </w:r>
      <w:r w:rsidR="00355A2C">
        <w:t xml:space="preserve"> and will be addressed in turn</w:t>
      </w:r>
      <w:r>
        <w:t xml:space="preserve">. SEI welcomes any feedback on the relative importance of </w:t>
      </w:r>
      <w:r w:rsidR="00C2305C">
        <w:t>resolving each of these issues</w:t>
      </w:r>
      <w:r>
        <w:t xml:space="preserve"> (i.e., Does AITB-EAST have suggestions on the areas SEI should focus on).</w:t>
      </w:r>
    </w:p>
    <w:p w14:paraId="7AB32207" w14:textId="122ED845" w:rsidR="009027A9" w:rsidRDefault="009027A9" w:rsidP="009027A9">
      <w:pPr>
        <w:pStyle w:val="ListParagraph"/>
        <w:numPr>
          <w:ilvl w:val="0"/>
          <w:numId w:val="4"/>
        </w:numPr>
      </w:pPr>
      <w:r>
        <w:t xml:space="preserve">SEI has not tested its AI with human teammates. </w:t>
      </w:r>
      <w:r w:rsidR="00C2305C">
        <w:t>W</w:t>
      </w:r>
      <w:r>
        <w:t>hile it is possible to combine our AI solution with human teammates, unexpected behaviors are likely to occur.</w:t>
      </w:r>
    </w:p>
    <w:p w14:paraId="452D5A89" w14:textId="77777777" w:rsidR="009027A9" w:rsidRDefault="009027A9" w:rsidP="009027A9">
      <w:pPr>
        <w:pStyle w:val="ListParagraph"/>
        <w:numPr>
          <w:ilvl w:val="0"/>
          <w:numId w:val="4"/>
        </w:numPr>
      </w:pPr>
      <w:r>
        <w:t>License limitation prevents SEI from training more than four people at a time.</w:t>
      </w:r>
    </w:p>
    <w:p w14:paraId="77F70B37" w14:textId="2A2B8850" w:rsidR="009027A9" w:rsidRPr="00880954" w:rsidRDefault="009027A9" w:rsidP="009027A9">
      <w:pPr>
        <w:pStyle w:val="ListParagraph"/>
        <w:numPr>
          <w:ilvl w:val="0"/>
          <w:numId w:val="4"/>
        </w:numPr>
      </w:pPr>
      <w:r>
        <w:t>SEI’s AI solution is unable to navigate urban environments.</w:t>
      </w:r>
    </w:p>
    <w:p w14:paraId="502BB47D" w14:textId="78BBA3FC" w:rsidR="001E06B7" w:rsidRDefault="00400779" w:rsidP="00927D7E">
      <w:pPr>
        <w:pStyle w:val="Heading1"/>
      </w:pPr>
      <w:r>
        <w:t>Training Objectives</w:t>
      </w:r>
    </w:p>
    <w:p w14:paraId="482A1515" w14:textId="5F009671" w:rsidR="009075F3" w:rsidRDefault="009075F3" w:rsidP="009075F3">
      <w:pPr>
        <w:jc w:val="both"/>
      </w:pPr>
      <w:r>
        <w:t>The virtual training will train students on crossing danger areas and taking contact from multiple directions</w:t>
      </w:r>
      <w:r w:rsidR="00C2305C">
        <w:t xml:space="preserve"> and ranges</w:t>
      </w:r>
      <w:r>
        <w:t>. The map is the '</w:t>
      </w:r>
      <w:proofErr w:type="spellStart"/>
      <w:r>
        <w:t>Geotypical</w:t>
      </w:r>
      <w:proofErr w:type="spellEnd"/>
      <w:r>
        <w:t xml:space="preserve"> Eastern Europe' map, which comes standard in Virtual Battle Space 3. SEI chose the map</w:t>
      </w:r>
      <w:r w:rsidR="00C2305C">
        <w:t xml:space="preserve"> chip</w:t>
      </w:r>
      <w:r>
        <w:t xml:space="preserve"> because </w:t>
      </w:r>
      <w:r w:rsidR="00C2305C">
        <w:t>its terrain closely resembles that found in</w:t>
      </w:r>
      <w:r>
        <w:t xml:space="preserve"> </w:t>
      </w:r>
      <w:r w:rsidR="00C2305C">
        <w:t>C</w:t>
      </w:r>
      <w:r>
        <w:t>amp Lejeune</w:t>
      </w:r>
      <w:r w:rsidR="00C2305C">
        <w:t xml:space="preserve"> (CLNC):</w:t>
      </w:r>
      <w:r>
        <w:t xml:space="preserve"> </w:t>
      </w:r>
      <w:r w:rsidR="00C2305C">
        <w:t>low lying,</w:t>
      </w:r>
      <w:r>
        <w:t xml:space="preserve"> relatively level terrain</w:t>
      </w:r>
      <w:r w:rsidR="00C2305C">
        <w:t>;</w:t>
      </w:r>
      <w:r>
        <w:t xml:space="preserve"> wooded areas</w:t>
      </w:r>
      <w:r w:rsidR="00C2305C">
        <w:t xml:space="preserve"> a varying density;</w:t>
      </w:r>
      <w:r>
        <w:t xml:space="preserve"> large and small open</w:t>
      </w:r>
      <w:r w:rsidR="00C2305C">
        <w:t xml:space="preserve"> areas;</w:t>
      </w:r>
      <w:r>
        <w:t xml:space="preserve"> and </w:t>
      </w:r>
      <w:r w:rsidR="00355A2C">
        <w:t xml:space="preserve">significant </w:t>
      </w:r>
      <w:r>
        <w:t xml:space="preserve">linear danger areas.  Additionally, SEI does not </w:t>
      </w:r>
      <w:r w:rsidR="00355A2C">
        <w:t xml:space="preserve">currently </w:t>
      </w:r>
      <w:r>
        <w:t xml:space="preserve">have access to digitized training maps of </w:t>
      </w:r>
      <w:r w:rsidR="00C2305C">
        <w:t>CLNC</w:t>
      </w:r>
      <w:r>
        <w:t xml:space="preserve">. SEI will use digitize training maps of </w:t>
      </w:r>
      <w:r w:rsidR="00C2305C">
        <w:t>CLNC</w:t>
      </w:r>
      <w:r>
        <w:t xml:space="preserve"> in future virtual training events</w:t>
      </w:r>
      <w:r w:rsidR="00355A2C">
        <w:t xml:space="preserve"> as they become available</w:t>
      </w:r>
      <w:r>
        <w:t>. The current training map</w:t>
      </w:r>
      <w:r w:rsidR="00355A2C">
        <w:t xml:space="preserve"> with basic scenario details</w:t>
      </w:r>
      <w:r>
        <w:t xml:space="preserve"> is </w:t>
      </w:r>
      <w:r w:rsidR="00355A2C">
        <w:t>included</w:t>
      </w:r>
      <w:r>
        <w:t xml:space="preserve"> below.</w:t>
      </w:r>
    </w:p>
    <w:p w14:paraId="2377EFC5" w14:textId="190E827F" w:rsidR="009075F3" w:rsidRDefault="00355A2C" w:rsidP="009075F3">
      <w:pPr>
        <w:jc w:val="both"/>
      </w:pPr>
      <w:r>
        <w:t xml:space="preserve">As part of our initial train continuum, SEI </w:t>
      </w:r>
      <w:r w:rsidR="009075F3">
        <w:t>will develop two smaller training scenarios that will build on each other and culminate in a larger patrol training scenario</w:t>
      </w:r>
      <w:r w:rsidR="00C2305C">
        <w:t xml:space="preserve"> in a step wise progression</w:t>
      </w:r>
      <w:r w:rsidR="009075F3">
        <w:t>. In the first training scenario, a Fireteam will navigate the danger area between checkpoints</w:t>
      </w:r>
      <w:r w:rsidR="00CD3580">
        <w:t xml:space="preserve"> (CPs)</w:t>
      </w:r>
      <w:r w:rsidR="009075F3">
        <w:t xml:space="preserve"> 4 and 5. The Fireteam will perform this action twice</w:t>
      </w:r>
      <w:r>
        <w:t xml:space="preserve"> during two discrete events</w:t>
      </w:r>
      <w:r w:rsidR="009075F3">
        <w:t>, with an ambush occurring the second time. Instructors can provide feedback to the students between the first and second attempts.</w:t>
      </w:r>
      <w:r>
        <w:t xml:space="preserve">  </w:t>
      </w:r>
      <w:r w:rsidR="00C2305C">
        <w:t>In t</w:t>
      </w:r>
      <w:r w:rsidR="009075F3">
        <w:t>he second scenario</w:t>
      </w:r>
      <w:r w:rsidR="00C2305C">
        <w:t>,</w:t>
      </w:r>
      <w:r w:rsidR="009075F3">
        <w:t xml:space="preserve"> a Fireteam </w:t>
      </w:r>
      <w:r w:rsidR="00C2305C">
        <w:t>will navigate</w:t>
      </w:r>
      <w:r w:rsidR="009075F3">
        <w:t xml:space="preserve"> the linear danger area </w:t>
      </w:r>
      <w:r w:rsidR="00C2305C">
        <w:t xml:space="preserve">located </w:t>
      </w:r>
      <w:r w:rsidR="009075F3">
        <w:t>between</w:t>
      </w:r>
      <w:r w:rsidR="00CD3580">
        <w:t xml:space="preserve"> CPs</w:t>
      </w:r>
      <w:r w:rsidR="009075F3">
        <w:t xml:space="preserve"> 6 and 7. Once again, the students will navigate the danger area twice, with an ambush occurring the second </w:t>
      </w:r>
      <w:r w:rsidR="00C2305C">
        <w:t>iteration</w:t>
      </w:r>
      <w:r w:rsidR="009075F3">
        <w:t>. Instructors can provide feedback to the students between the first and second attempts.</w:t>
      </w:r>
    </w:p>
    <w:p w14:paraId="4DA3FB35" w14:textId="503BDC1C" w:rsidR="00B8277A" w:rsidRDefault="00B8277A" w:rsidP="009075F3">
      <w:pPr>
        <w:jc w:val="center"/>
      </w:pPr>
      <w:r>
        <w:rPr>
          <w:noProof/>
        </w:rPr>
        <w:lastRenderedPageBreak/>
        <w:drawing>
          <wp:inline distT="0" distB="0" distL="0" distR="0" wp14:anchorId="523CA2FC" wp14:editId="76C4BC47">
            <wp:extent cx="5132070" cy="410634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0802" cy="4113328"/>
                    </a:xfrm>
                    <a:prstGeom prst="rect">
                      <a:avLst/>
                    </a:prstGeom>
                    <a:noFill/>
                  </pic:spPr>
                </pic:pic>
              </a:graphicData>
            </a:graphic>
          </wp:inline>
        </w:drawing>
      </w:r>
    </w:p>
    <w:p w14:paraId="7420A5F7" w14:textId="2E093643" w:rsidR="00CD3580" w:rsidRDefault="00CD3580" w:rsidP="00CB7094">
      <w:pPr>
        <w:jc w:val="both"/>
        <w:rPr>
          <w:noProof/>
        </w:rPr>
      </w:pPr>
      <w:r>
        <w:rPr>
          <w:noProof/>
        </w:rPr>
        <w:t>In the</w:t>
      </w:r>
      <w:r w:rsidR="00C2305C">
        <w:rPr>
          <w:noProof/>
        </w:rPr>
        <w:t xml:space="preserve"> </w:t>
      </w:r>
      <w:r w:rsidR="00CB7094">
        <w:rPr>
          <w:noProof/>
        </w:rPr>
        <w:t xml:space="preserve"> final training scenario, </w:t>
      </w:r>
      <w:r>
        <w:rPr>
          <w:noProof/>
        </w:rPr>
        <w:t>a Fireteam will generally follow</w:t>
      </w:r>
      <w:r w:rsidR="00CB7094">
        <w:rPr>
          <w:noProof/>
        </w:rPr>
        <w:t xml:space="preserve"> the path depicted in the picture</w:t>
      </w:r>
      <w:r>
        <w:rPr>
          <w:noProof/>
        </w:rPr>
        <w:t xml:space="preserve">, though only because mission requirements </w:t>
      </w:r>
      <w:r w:rsidR="00EE1A38">
        <w:rPr>
          <w:noProof/>
        </w:rPr>
        <w:t xml:space="preserve">will </w:t>
      </w:r>
      <w:r>
        <w:rPr>
          <w:noProof/>
        </w:rPr>
        <w:t>dictate that the assigned CPs be</w:t>
      </w:r>
      <w:r w:rsidR="00EE1A38">
        <w:rPr>
          <w:noProof/>
        </w:rPr>
        <w:t xml:space="preserve"> cleared in order</w:t>
      </w:r>
      <w:r w:rsidR="00CB7094">
        <w:rPr>
          <w:noProof/>
        </w:rPr>
        <w:t xml:space="preserve">. Students will start </w:t>
      </w:r>
      <w:r w:rsidR="0045679A">
        <w:rPr>
          <w:noProof/>
        </w:rPr>
        <w:t xml:space="preserve">and finsih the patrol in </w:t>
      </w:r>
      <w:r w:rsidR="00CB7094">
        <w:rPr>
          <w:noProof/>
        </w:rPr>
        <w:t xml:space="preserve">the location circled in blue. </w:t>
      </w:r>
      <w:r w:rsidR="0045679A">
        <w:rPr>
          <w:noProof/>
        </w:rPr>
        <w:t xml:space="preserve">It is important to </w:t>
      </w:r>
      <w:r w:rsidR="00355A2C">
        <w:rPr>
          <w:noProof/>
        </w:rPr>
        <w:t>remphasis</w:t>
      </w:r>
      <w:r w:rsidR="0045679A">
        <w:rPr>
          <w:noProof/>
        </w:rPr>
        <w:t xml:space="preserve"> that students will not be required to follow the blue path depicted in the map chip. We expect that some students may demonstrate creative pathing that allows them to negotiate the patrol in a safer, more effective manner.</w:t>
      </w:r>
    </w:p>
    <w:p w14:paraId="5BAD0D72" w14:textId="078ADB0D" w:rsidR="009C1704" w:rsidRDefault="009C1704" w:rsidP="009C1704">
      <w:pPr>
        <w:jc w:val="both"/>
        <w:rPr>
          <w:noProof/>
        </w:rPr>
      </w:pPr>
      <w:r>
        <w:rPr>
          <w:noProof/>
        </w:rPr>
        <w:t>During the patrol, students will be required to negotiate the relatively open terrain between the patrol base and CP 3, the open danger area (DA) between checkpoints 4 and 5, and the linear DA between CPs 5 and 7. Though student will be forced to cross the linear DA, they will have more flexibility with the open danger area</w:t>
      </w:r>
      <w:r w:rsidR="008F2E66">
        <w:rPr>
          <w:noProof/>
        </w:rPr>
        <w:t xml:space="preserve"> encountered between CPs 4 and 5</w:t>
      </w:r>
      <w:r>
        <w:rPr>
          <w:noProof/>
        </w:rPr>
        <w:t xml:space="preserve">. Negotiating this terrain, the students will </w:t>
      </w:r>
      <w:r w:rsidR="008F2E66">
        <w:rPr>
          <w:noProof/>
        </w:rPr>
        <w:t>be forced</w:t>
      </w:r>
      <w:r>
        <w:rPr>
          <w:noProof/>
        </w:rPr>
        <w:t xml:space="preserve"> to </w:t>
      </w:r>
      <w:r w:rsidR="008F2E66">
        <w:rPr>
          <w:noProof/>
        </w:rPr>
        <w:t>make a decision</w:t>
      </w:r>
      <w:r>
        <w:rPr>
          <w:noProof/>
        </w:rPr>
        <w:t xml:space="preserve"> between: A) bypassing the DA (hooking north and around), but then being forced to backtrack across terrain they have already passed; or B) exposing the team to open terrain while crossing the DA, but thus eliminating the need to backtrack. </w:t>
      </w:r>
      <w:r w:rsidR="008F2E66">
        <w:rPr>
          <w:noProof/>
        </w:rPr>
        <w:t>Forcing this decision will train both students and the AI system on when and in what situations negotiating a DA is potentially perferential to bypassing it.</w:t>
      </w:r>
    </w:p>
    <w:p w14:paraId="622920C2" w14:textId="6D80D086" w:rsidR="00CB7094" w:rsidRDefault="009C1704" w:rsidP="00CB7094">
      <w:pPr>
        <w:jc w:val="both"/>
        <w:rPr>
          <w:noProof/>
        </w:rPr>
      </w:pPr>
      <w:r>
        <w:rPr>
          <w:noProof/>
        </w:rPr>
        <w:t>Additionally, t</w:t>
      </w:r>
      <w:r w:rsidR="00CB7094">
        <w:rPr>
          <w:noProof/>
        </w:rPr>
        <w:t>wo OPFOR buddy teams</w:t>
      </w:r>
      <w:r w:rsidR="008F2E66">
        <w:rPr>
          <w:noProof/>
        </w:rPr>
        <w:t xml:space="preserve"> within the training area.  These buddy teams will be </w:t>
      </w:r>
      <w:r w:rsidR="00CB7094">
        <w:rPr>
          <w:noProof/>
        </w:rPr>
        <w:t>controlled by SEI’s AI system</w:t>
      </w:r>
      <w:r w:rsidR="008F2E66">
        <w:rPr>
          <w:noProof/>
        </w:rPr>
        <w:t xml:space="preserve"> and</w:t>
      </w:r>
      <w:r w:rsidR="00CB7094">
        <w:rPr>
          <w:noProof/>
        </w:rPr>
        <w:t xml:space="preserve"> will begin </w:t>
      </w:r>
      <w:r w:rsidR="008F2E66">
        <w:rPr>
          <w:noProof/>
        </w:rPr>
        <w:t xml:space="preserve">the scenario </w:t>
      </w:r>
      <w:r w:rsidR="00CB7094">
        <w:rPr>
          <w:noProof/>
        </w:rPr>
        <w:t xml:space="preserve">in the wooded area </w:t>
      </w:r>
      <w:r w:rsidR="008F2E66">
        <w:rPr>
          <w:noProof/>
        </w:rPr>
        <w:t xml:space="preserve">at the </w:t>
      </w:r>
      <w:r w:rsidR="00CB7094">
        <w:rPr>
          <w:noProof/>
        </w:rPr>
        <w:t>center</w:t>
      </w:r>
      <w:r w:rsidR="008F2E66">
        <w:rPr>
          <w:noProof/>
        </w:rPr>
        <w:t xml:space="preserve"> of the map</w:t>
      </w:r>
      <w:r w:rsidR="00CD3580">
        <w:rPr>
          <w:noProof/>
        </w:rPr>
        <w:t xml:space="preserve"> (red stars 1 and 2)</w:t>
      </w:r>
      <w:r w:rsidR="00CB7094">
        <w:rPr>
          <w:noProof/>
        </w:rPr>
        <w:t xml:space="preserve">. The OPFOR will </w:t>
      </w:r>
      <w:r w:rsidR="00CD3580">
        <w:rPr>
          <w:noProof/>
        </w:rPr>
        <w:t xml:space="preserve">be equiped with small arm only. </w:t>
      </w:r>
      <w:r w:rsidR="00CB7094">
        <w:rPr>
          <w:noProof/>
        </w:rPr>
        <w:t xml:space="preserve">OPFOR buddy team 1 will ambush the blue team patrol between checkpoints 2 and 6. </w:t>
      </w:r>
      <w:r w:rsidR="00CD3580">
        <w:rPr>
          <w:noProof/>
        </w:rPr>
        <w:t xml:space="preserve">The OPFOR buddy team 2 will ambush the patrol between checkpoint 6 and 8. </w:t>
      </w:r>
      <w:r w:rsidR="00CB7094">
        <w:rPr>
          <w:noProof/>
        </w:rPr>
        <w:t xml:space="preserve">At the start of each simulation, </w:t>
      </w:r>
      <w:r w:rsidR="00CD3580">
        <w:rPr>
          <w:noProof/>
        </w:rPr>
        <w:t xml:space="preserve">the </w:t>
      </w:r>
      <w:r w:rsidR="00CB7094">
        <w:rPr>
          <w:noProof/>
        </w:rPr>
        <w:t>OPFOR buddy team</w:t>
      </w:r>
      <w:r w:rsidR="00CD3580">
        <w:rPr>
          <w:noProof/>
        </w:rPr>
        <w:t>s</w:t>
      </w:r>
      <w:r w:rsidR="00CB7094">
        <w:rPr>
          <w:noProof/>
        </w:rPr>
        <w:t xml:space="preserve"> will randomly select </w:t>
      </w:r>
      <w:r>
        <w:rPr>
          <w:noProof/>
        </w:rPr>
        <w:t xml:space="preserve">their respective </w:t>
      </w:r>
      <w:r w:rsidR="00CB7094">
        <w:rPr>
          <w:noProof/>
        </w:rPr>
        <w:t>ambush location site</w:t>
      </w:r>
      <w:r>
        <w:rPr>
          <w:noProof/>
        </w:rPr>
        <w:t>s.  During some simulation runs, the ambush will occur at the danger area crossing, and</w:t>
      </w:r>
      <w:r w:rsidR="008F2E66">
        <w:rPr>
          <w:noProof/>
        </w:rPr>
        <w:t>,</w:t>
      </w:r>
      <w:r>
        <w:rPr>
          <w:noProof/>
        </w:rPr>
        <w:t xml:space="preserve"> in others, the ambush will occur at </w:t>
      </w:r>
      <w:r w:rsidR="008F2E66">
        <w:rPr>
          <w:noProof/>
        </w:rPr>
        <w:t xml:space="preserve">some </w:t>
      </w:r>
      <w:r>
        <w:rPr>
          <w:noProof/>
        </w:rPr>
        <w:t>other point on the patrol route</w:t>
      </w:r>
      <w:r w:rsidR="008F2E66">
        <w:rPr>
          <w:noProof/>
        </w:rPr>
        <w:t>.</w:t>
      </w:r>
      <w:r>
        <w:rPr>
          <w:noProof/>
        </w:rPr>
        <w:t xml:space="preserve"> This randomness is a critical </w:t>
      </w:r>
      <w:r>
        <w:rPr>
          <w:noProof/>
        </w:rPr>
        <w:lastRenderedPageBreak/>
        <w:t>component of system training and will allow</w:t>
      </w:r>
      <w:r w:rsidR="00CB7094">
        <w:rPr>
          <w:noProof/>
        </w:rPr>
        <w:t xml:space="preserve"> students to play through the scenario multiple times without knowing where the ambush</w:t>
      </w:r>
      <w:r w:rsidR="00CD3580">
        <w:rPr>
          <w:noProof/>
        </w:rPr>
        <w:t>es</w:t>
      </w:r>
      <w:r w:rsidR="00CB7094">
        <w:rPr>
          <w:noProof/>
        </w:rPr>
        <w:t xml:space="preserve"> will occur. </w:t>
      </w:r>
    </w:p>
    <w:p w14:paraId="184D8C03" w14:textId="7BE2A224" w:rsidR="00400779" w:rsidRDefault="00BE2D4C" w:rsidP="00CB7094">
      <w:pPr>
        <w:jc w:val="both"/>
        <w:rPr>
          <w:noProof/>
        </w:rPr>
      </w:pPr>
      <w:r>
        <w:rPr>
          <w:noProof/>
        </w:rPr>
        <w:t>Throughout the described scenarios, s</w:t>
      </w:r>
      <w:r w:rsidR="00CB7094">
        <w:rPr>
          <w:noProof/>
        </w:rPr>
        <w:t xml:space="preserve">tudents will </w:t>
      </w:r>
      <w:r>
        <w:rPr>
          <w:noProof/>
        </w:rPr>
        <w:t>be required</w:t>
      </w:r>
      <w:r w:rsidR="00CB7094">
        <w:rPr>
          <w:noProof/>
        </w:rPr>
        <w:t xml:space="preserve"> to demonstrate their ability to negotiate danger areas a</w:t>
      </w:r>
      <w:r>
        <w:rPr>
          <w:noProof/>
        </w:rPr>
        <w:t xml:space="preserve">nd demonstrate </w:t>
      </w:r>
      <w:r w:rsidR="00CB7094">
        <w:rPr>
          <w:noProof/>
        </w:rPr>
        <w:t>their</w:t>
      </w:r>
      <w:r>
        <w:rPr>
          <w:noProof/>
        </w:rPr>
        <w:t xml:space="preserve"> ability to effectively </w:t>
      </w:r>
      <w:r w:rsidR="00CB7094">
        <w:rPr>
          <w:noProof/>
        </w:rPr>
        <w:t>respon</w:t>
      </w:r>
      <w:r>
        <w:rPr>
          <w:noProof/>
        </w:rPr>
        <w:t>d</w:t>
      </w:r>
      <w:r w:rsidR="00CB7094">
        <w:rPr>
          <w:noProof/>
        </w:rPr>
        <w:t xml:space="preserve"> to </w:t>
      </w:r>
      <w:r>
        <w:rPr>
          <w:noProof/>
        </w:rPr>
        <w:t xml:space="preserve">ambush and chance </w:t>
      </w:r>
      <w:r w:rsidR="00CB7094">
        <w:rPr>
          <w:noProof/>
        </w:rPr>
        <w:t>contact. Students will learn and demonstrate the following skills:</w:t>
      </w:r>
    </w:p>
    <w:p w14:paraId="4DA112B8" w14:textId="32372728" w:rsidR="00AB2D20" w:rsidRDefault="00AB2D20" w:rsidP="00AB2D20">
      <w:pPr>
        <w:pStyle w:val="ListParagraph"/>
        <w:numPr>
          <w:ilvl w:val="0"/>
          <w:numId w:val="1"/>
        </w:numPr>
      </w:pPr>
      <w:r>
        <w:t>Crossing a Linear Danger Area</w:t>
      </w:r>
    </w:p>
    <w:p w14:paraId="6E79C8F9" w14:textId="286E27D8" w:rsidR="00AB2D20" w:rsidRDefault="00AB2D20" w:rsidP="00BE2D4C">
      <w:pPr>
        <w:pStyle w:val="ListParagraph"/>
        <w:numPr>
          <w:ilvl w:val="0"/>
          <w:numId w:val="1"/>
        </w:numPr>
      </w:pPr>
      <w:r>
        <w:t>Crossing Open Danger Areas</w:t>
      </w:r>
    </w:p>
    <w:p w14:paraId="71733678" w14:textId="72C6E4BE" w:rsidR="00AB2D20" w:rsidRDefault="00AB2D20" w:rsidP="00400779">
      <w:pPr>
        <w:pStyle w:val="ListParagraph"/>
        <w:numPr>
          <w:ilvl w:val="0"/>
          <w:numId w:val="1"/>
        </w:numPr>
      </w:pPr>
      <w:r>
        <w:t>Re</w:t>
      </w:r>
      <w:r w:rsidR="00BE2D4C">
        <w:t>acting</w:t>
      </w:r>
      <w:r>
        <w:t xml:space="preserve"> to </w:t>
      </w:r>
      <w:r w:rsidR="00BE2D4C">
        <w:t>C</w:t>
      </w:r>
      <w:r>
        <w:t>ontact from the Front, Left, Right, and Rear</w:t>
      </w:r>
    </w:p>
    <w:p w14:paraId="5A65A7A6" w14:textId="433AFC60" w:rsidR="00BE2D4C" w:rsidRDefault="00BE2D4C" w:rsidP="00400779">
      <w:pPr>
        <w:pStyle w:val="ListParagraph"/>
        <w:numPr>
          <w:ilvl w:val="0"/>
          <w:numId w:val="1"/>
        </w:numPr>
      </w:pPr>
      <w:r>
        <w:t>Reacting to Near Ambush</w:t>
      </w:r>
    </w:p>
    <w:p w14:paraId="48F0B48F" w14:textId="2C50CB57" w:rsidR="00BE2D4C" w:rsidRDefault="00BE2D4C" w:rsidP="00BE2D4C">
      <w:r>
        <w:t xml:space="preserve">Moving forward, as both students and SEI’s AI system demonstrate comfort with the execution of this scenario at the fireteam level, the force sizes utilized will be gradually increased.  This will allow for a progressive training model focusing for the students </w:t>
      </w:r>
      <w:r w:rsidR="004F508D">
        <w:t>and</w:t>
      </w:r>
      <w:r>
        <w:t xml:space="preserve"> allow time for the technical experimentation needed to ensure realistic outcomes when human and AI players are integrated into a collaborative team. </w:t>
      </w:r>
    </w:p>
    <w:p w14:paraId="094B8AC0" w14:textId="71D8BC6E" w:rsidR="007F6C86" w:rsidRDefault="009E455D" w:rsidP="007F6C86">
      <w:pPr>
        <w:pStyle w:val="Heading1"/>
      </w:pPr>
      <w:r>
        <w:t>Successful</w:t>
      </w:r>
      <w:r w:rsidR="007F6C86">
        <w:t xml:space="preserve"> Result</w:t>
      </w:r>
    </w:p>
    <w:p w14:paraId="433564DB" w14:textId="77777777" w:rsidR="00A26D7A" w:rsidRDefault="007F6C86" w:rsidP="00A26D7A">
      <w:r>
        <w:t xml:space="preserve">Systems Engineering, Inc. will provide AITB-EAST with the </w:t>
      </w:r>
      <w:r w:rsidR="007B023A">
        <w:t xml:space="preserve">same scenario using Virtual Battle Space 3’s built-in AI system. </w:t>
      </w:r>
      <w:r w:rsidR="00A26D7A">
        <w:t>A successful result from the virtual training is listed below:</w:t>
      </w:r>
    </w:p>
    <w:p w14:paraId="0E9D24BB" w14:textId="6D74EDFF" w:rsidR="00A26D7A" w:rsidRDefault="00A26D7A" w:rsidP="00A26D7A">
      <w:pPr>
        <w:pStyle w:val="ListParagraph"/>
        <w:numPr>
          <w:ilvl w:val="0"/>
          <w:numId w:val="3"/>
        </w:numPr>
      </w:pPr>
      <w:r>
        <w:t>Students and Instructors find the virtual training valuable</w:t>
      </w:r>
      <w:r w:rsidR="004F508D">
        <w:t>.</w:t>
      </w:r>
    </w:p>
    <w:p w14:paraId="7B21B248" w14:textId="6EF6D1D9" w:rsidR="007B023A" w:rsidRDefault="007B023A" w:rsidP="00A26D7A">
      <w:pPr>
        <w:pStyle w:val="ListParagraph"/>
        <w:numPr>
          <w:ilvl w:val="0"/>
          <w:numId w:val="3"/>
        </w:numPr>
      </w:pPr>
      <w:r>
        <w:t>Students and Instructors rate SEI’s AI system more challenging</w:t>
      </w:r>
      <w:r w:rsidR="00A26D7A">
        <w:t xml:space="preserve"> than VBS 3’s AI system</w:t>
      </w:r>
      <w:r w:rsidR="001C7DA9">
        <w:t>.</w:t>
      </w:r>
      <w:r>
        <w:t xml:space="preserve"> </w:t>
      </w:r>
    </w:p>
    <w:p w14:paraId="7BC557EC" w14:textId="02B82F2F" w:rsidR="007B023A" w:rsidRDefault="007B023A" w:rsidP="00A26D7A">
      <w:pPr>
        <w:pStyle w:val="ListParagraph"/>
        <w:numPr>
          <w:ilvl w:val="0"/>
          <w:numId w:val="3"/>
        </w:numPr>
      </w:pPr>
      <w:r>
        <w:t>Students and Instructors rate SEI’s AI system more realistic</w:t>
      </w:r>
      <w:r w:rsidR="00A26D7A">
        <w:t xml:space="preserve"> than VBS 3’s AI system</w:t>
      </w:r>
      <w:r>
        <w:t>.</w:t>
      </w:r>
    </w:p>
    <w:p w14:paraId="2A80435E" w14:textId="71691FB1" w:rsidR="007B023A" w:rsidRDefault="007B023A" w:rsidP="00A26D7A">
      <w:pPr>
        <w:pStyle w:val="ListParagraph"/>
        <w:numPr>
          <w:ilvl w:val="0"/>
          <w:numId w:val="3"/>
        </w:numPr>
      </w:pPr>
      <w:r>
        <w:t xml:space="preserve">Students and Instructors find that SEI’s scenario has </w:t>
      </w:r>
      <w:r w:rsidR="001C7DA9">
        <w:t>better</w:t>
      </w:r>
      <w:r>
        <w:t xml:space="preserve"> </w:t>
      </w:r>
      <w:r w:rsidR="001C7DA9">
        <w:t>replay ability</w:t>
      </w:r>
      <w:r>
        <w:t xml:space="preserve"> (i.e., Students can play through the scenario multiple times and still find learning value in the scenario). </w:t>
      </w:r>
    </w:p>
    <w:sectPr w:rsidR="007B023A" w:rsidSect="004F508D">
      <w:footerReference w:type="default" r:id="rId10"/>
      <w:footerReference w:type="firs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70355" w14:textId="77777777" w:rsidR="00C67456" w:rsidRDefault="00C67456" w:rsidP="009027A9">
      <w:pPr>
        <w:spacing w:after="0" w:line="240" w:lineRule="auto"/>
      </w:pPr>
      <w:r>
        <w:separator/>
      </w:r>
    </w:p>
  </w:endnote>
  <w:endnote w:type="continuationSeparator" w:id="0">
    <w:p w14:paraId="45243B81" w14:textId="77777777" w:rsidR="00C67456" w:rsidRDefault="00C67456" w:rsidP="00902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7513152"/>
      <w:docPartObj>
        <w:docPartGallery w:val="Page Numbers (Bottom of Page)"/>
        <w:docPartUnique/>
      </w:docPartObj>
    </w:sdtPr>
    <w:sdtEndPr>
      <w:rPr>
        <w:noProof/>
      </w:rPr>
    </w:sdtEndPr>
    <w:sdtContent>
      <w:p w14:paraId="7D10566A" w14:textId="2B1625C3" w:rsidR="004F508D" w:rsidRDefault="004F50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60C6E6" w14:textId="737AC809" w:rsidR="004F508D" w:rsidRDefault="004F508D">
    <w:pPr>
      <w:pStyle w:val="Footer"/>
    </w:pPr>
    <w:r>
      <w:t>SEI Virtual Train Proposal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9169713"/>
      <w:placeholder>
        <w:docPart w:val="9CC2566FF0EE4B2FA78DEA0D97EB5760"/>
      </w:placeholder>
      <w:temporary/>
      <w:showingPlcHdr/>
      <w15:appearance w15:val="hidden"/>
    </w:sdtPr>
    <w:sdtEndPr/>
    <w:sdtContent>
      <w:p w14:paraId="4AFE3A60" w14:textId="77777777" w:rsidR="004F508D" w:rsidRDefault="004F508D">
        <w:pPr>
          <w:pStyle w:val="Footer"/>
        </w:pPr>
        <w:r>
          <w:t>[Type here]</w:t>
        </w:r>
      </w:p>
    </w:sdtContent>
  </w:sdt>
  <w:p w14:paraId="7DC15615" w14:textId="77777777" w:rsidR="004F508D" w:rsidRDefault="004F50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F803E" w14:textId="77777777" w:rsidR="00C67456" w:rsidRDefault="00C67456" w:rsidP="009027A9">
      <w:pPr>
        <w:spacing w:after="0" w:line="240" w:lineRule="auto"/>
      </w:pPr>
      <w:r>
        <w:separator/>
      </w:r>
    </w:p>
  </w:footnote>
  <w:footnote w:type="continuationSeparator" w:id="0">
    <w:p w14:paraId="7812E36C" w14:textId="77777777" w:rsidR="00C67456" w:rsidRDefault="00C67456" w:rsidP="00902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E15FD"/>
    <w:multiLevelType w:val="hybridMultilevel"/>
    <w:tmpl w:val="9E105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620E2E"/>
    <w:multiLevelType w:val="hybridMultilevel"/>
    <w:tmpl w:val="3A9AA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911D1E"/>
    <w:multiLevelType w:val="hybridMultilevel"/>
    <w:tmpl w:val="6D4A2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6A0E4D"/>
    <w:multiLevelType w:val="hybridMultilevel"/>
    <w:tmpl w:val="C62CF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6B7"/>
    <w:rsid w:val="00150421"/>
    <w:rsid w:val="001C7DA9"/>
    <w:rsid w:val="001E06B7"/>
    <w:rsid w:val="00355A2C"/>
    <w:rsid w:val="00400779"/>
    <w:rsid w:val="0045679A"/>
    <w:rsid w:val="00461A92"/>
    <w:rsid w:val="004910FD"/>
    <w:rsid w:val="004C61F8"/>
    <w:rsid w:val="004F508D"/>
    <w:rsid w:val="00504CFD"/>
    <w:rsid w:val="005D5A54"/>
    <w:rsid w:val="00780720"/>
    <w:rsid w:val="007B023A"/>
    <w:rsid w:val="007F6C86"/>
    <w:rsid w:val="00880954"/>
    <w:rsid w:val="008F2E66"/>
    <w:rsid w:val="009027A9"/>
    <w:rsid w:val="009075F3"/>
    <w:rsid w:val="00927D7E"/>
    <w:rsid w:val="009C1704"/>
    <w:rsid w:val="009E455D"/>
    <w:rsid w:val="00A26D7A"/>
    <w:rsid w:val="00AB2D20"/>
    <w:rsid w:val="00B770B3"/>
    <w:rsid w:val="00B8277A"/>
    <w:rsid w:val="00BE2D4C"/>
    <w:rsid w:val="00C2305C"/>
    <w:rsid w:val="00C67456"/>
    <w:rsid w:val="00CB7094"/>
    <w:rsid w:val="00CD3580"/>
    <w:rsid w:val="00DE59DE"/>
    <w:rsid w:val="00EB297D"/>
    <w:rsid w:val="00EE1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11078"/>
  <w15:chartTrackingRefBased/>
  <w15:docId w15:val="{D20628F0-D188-4906-BA56-2C05A735A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6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6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E06B7"/>
    <w:rPr>
      <w:color w:val="0563C1" w:themeColor="hyperlink"/>
      <w:u w:val="single"/>
    </w:rPr>
  </w:style>
  <w:style w:type="character" w:styleId="UnresolvedMention">
    <w:name w:val="Unresolved Mention"/>
    <w:basedOn w:val="DefaultParagraphFont"/>
    <w:uiPriority w:val="99"/>
    <w:semiHidden/>
    <w:unhideWhenUsed/>
    <w:rsid w:val="001E06B7"/>
    <w:rPr>
      <w:color w:val="605E5C"/>
      <w:shd w:val="clear" w:color="auto" w:fill="E1DFDD"/>
    </w:rPr>
  </w:style>
  <w:style w:type="paragraph" w:styleId="Title">
    <w:name w:val="Title"/>
    <w:basedOn w:val="Normal"/>
    <w:next w:val="Normal"/>
    <w:link w:val="TitleChar"/>
    <w:uiPriority w:val="10"/>
    <w:qFormat/>
    <w:rsid w:val="001E06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6B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B2D20"/>
    <w:pPr>
      <w:ind w:left="720"/>
      <w:contextualSpacing/>
    </w:pPr>
  </w:style>
  <w:style w:type="paragraph" w:styleId="Header">
    <w:name w:val="header"/>
    <w:basedOn w:val="Normal"/>
    <w:link w:val="HeaderChar"/>
    <w:uiPriority w:val="99"/>
    <w:unhideWhenUsed/>
    <w:rsid w:val="00902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7A9"/>
  </w:style>
  <w:style w:type="paragraph" w:styleId="Footer">
    <w:name w:val="footer"/>
    <w:basedOn w:val="Normal"/>
    <w:link w:val="FooterChar"/>
    <w:uiPriority w:val="99"/>
    <w:unhideWhenUsed/>
    <w:rsid w:val="00902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7A9"/>
  </w:style>
  <w:style w:type="paragraph" w:styleId="BalloonText">
    <w:name w:val="Balloon Text"/>
    <w:basedOn w:val="Normal"/>
    <w:link w:val="BalloonTextChar"/>
    <w:uiPriority w:val="99"/>
    <w:semiHidden/>
    <w:unhideWhenUsed/>
    <w:rsid w:val="00C230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30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hayesjr@seisecure.com" TargetMode="External"/><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CC2566FF0EE4B2FA78DEA0D97EB5760"/>
        <w:category>
          <w:name w:val="General"/>
          <w:gallery w:val="placeholder"/>
        </w:category>
        <w:types>
          <w:type w:val="bbPlcHdr"/>
        </w:types>
        <w:behaviors>
          <w:behavior w:val="content"/>
        </w:behaviors>
        <w:guid w:val="{0B976564-7086-4C8A-B600-5689FCF65157}"/>
      </w:docPartPr>
      <w:docPartBody>
        <w:p w:rsidR="004469B5" w:rsidRDefault="00113CC7" w:rsidP="00113CC7">
          <w:pPr>
            <w:pStyle w:val="9CC2566FF0EE4B2FA78DEA0D97EB5760"/>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CC7"/>
    <w:rsid w:val="000B4929"/>
    <w:rsid w:val="00113CC7"/>
    <w:rsid w:val="004469B5"/>
    <w:rsid w:val="00A80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C2566FF0EE4B2FA78DEA0D97EB5760">
    <w:name w:val="9CC2566FF0EE4B2FA78DEA0D97EB5760"/>
    <w:rsid w:val="00113C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1101</Words>
  <Characters>6281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Hayes</dc:creator>
  <cp:keywords/>
  <dc:description/>
  <cp:lastModifiedBy>Roy Hayes</cp:lastModifiedBy>
  <cp:revision>3</cp:revision>
  <dcterms:created xsi:type="dcterms:W3CDTF">2021-01-07T16:18:00Z</dcterms:created>
  <dcterms:modified xsi:type="dcterms:W3CDTF">2021-01-07T16:19:00Z</dcterms:modified>
</cp:coreProperties>
</file>