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2A404" w14:textId="77777777" w:rsidR="00315147" w:rsidRDefault="00315147">
      <w:r>
        <w:rPr>
          <w:noProof/>
        </w:rPr>
        <w:drawing>
          <wp:anchor distT="0" distB="0" distL="114300" distR="114300" simplePos="0" relativeHeight="251658240" behindDoc="0" locked="0" layoutInCell="1" allowOverlap="1" wp14:anchorId="67A3C730" wp14:editId="4303DDC7">
            <wp:simplePos x="914400" y="914400"/>
            <wp:positionH relativeFrom="column">
              <wp:align>left</wp:align>
            </wp:positionH>
            <wp:positionV relativeFrom="paragraph">
              <wp:align>top</wp:align>
            </wp:positionV>
            <wp:extent cx="1039091" cy="1054735"/>
            <wp:effectExtent l="0" t="0" r="8890" b="0"/>
            <wp:wrapSquare wrapText="bothSides"/>
            <wp:docPr id="1217351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35188" name="Picture 121735188"/>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39091" cy="1054735"/>
                    </a:xfrm>
                    <a:prstGeom prst="rect">
                      <a:avLst/>
                    </a:prstGeom>
                  </pic:spPr>
                </pic:pic>
              </a:graphicData>
            </a:graphic>
          </wp:anchor>
        </w:drawing>
      </w:r>
    </w:p>
    <w:p w14:paraId="44175A8A" w14:textId="77777777" w:rsidR="00315147" w:rsidRPr="00315147" w:rsidRDefault="00315147">
      <w:pPr>
        <w:rPr>
          <w:b/>
          <w:bCs/>
          <w:sz w:val="32"/>
          <w:szCs w:val="32"/>
        </w:rPr>
      </w:pPr>
      <w:r w:rsidRPr="00315147">
        <w:rPr>
          <w:b/>
          <w:bCs/>
          <w:sz w:val="32"/>
          <w:szCs w:val="32"/>
        </w:rPr>
        <w:t>GOVERNMENT COLLEGE OF ENGINEERING BARGUR</w:t>
      </w:r>
    </w:p>
    <w:p w14:paraId="50713FCC" w14:textId="01A4211F" w:rsidR="00F62382" w:rsidRPr="00315147" w:rsidRDefault="00315147" w:rsidP="00315147">
      <w:pPr>
        <w:tabs>
          <w:tab w:val="left" w:pos="2029"/>
        </w:tabs>
        <w:rPr>
          <w:b/>
          <w:bCs/>
          <w:sz w:val="32"/>
          <w:szCs w:val="32"/>
        </w:rPr>
      </w:pPr>
      <w:r w:rsidRPr="00315147">
        <w:rPr>
          <w:b/>
          <w:bCs/>
          <w:sz w:val="32"/>
          <w:szCs w:val="32"/>
        </w:rPr>
        <w:tab/>
        <w:t xml:space="preserve">                          ( AUTONOMOUS)</w:t>
      </w:r>
      <w:r w:rsidRPr="00315147">
        <w:rPr>
          <w:b/>
          <w:bCs/>
          <w:sz w:val="32"/>
          <w:szCs w:val="32"/>
        </w:rPr>
        <w:br w:type="textWrapping" w:clear="all"/>
      </w:r>
    </w:p>
    <w:p w14:paraId="18148D18" w14:textId="77777777" w:rsidR="00315147" w:rsidRDefault="00315147" w:rsidP="00315147">
      <w:pPr>
        <w:tabs>
          <w:tab w:val="left" w:pos="2029"/>
        </w:tabs>
        <w:rPr>
          <w:sz w:val="32"/>
          <w:szCs w:val="32"/>
        </w:rPr>
      </w:pPr>
    </w:p>
    <w:p w14:paraId="26BB0047" w14:textId="72083343" w:rsidR="00315147" w:rsidRDefault="00315147" w:rsidP="00315147">
      <w:pPr>
        <w:tabs>
          <w:tab w:val="left" w:pos="2029"/>
        </w:tabs>
        <w:rPr>
          <w:b/>
          <w:bCs/>
          <w:sz w:val="32"/>
          <w:szCs w:val="32"/>
        </w:rPr>
      </w:pPr>
      <w:r w:rsidRPr="00315147">
        <w:rPr>
          <w:b/>
          <w:bCs/>
          <w:sz w:val="32"/>
          <w:szCs w:val="32"/>
        </w:rPr>
        <w:t>PROJECT TITLE:</w:t>
      </w:r>
      <w:r>
        <w:rPr>
          <w:b/>
          <w:bCs/>
          <w:sz w:val="32"/>
          <w:szCs w:val="32"/>
        </w:rPr>
        <w:t xml:space="preserve"> </w:t>
      </w:r>
      <w:r w:rsidR="00F31660">
        <w:rPr>
          <w:b/>
          <w:bCs/>
          <w:sz w:val="32"/>
          <w:szCs w:val="32"/>
        </w:rPr>
        <w:t>MEASURE ENERGY CONSUMPTION</w:t>
      </w:r>
    </w:p>
    <w:p w14:paraId="6FDD948A" w14:textId="77777777" w:rsidR="00AC22DD" w:rsidRDefault="00AC22DD" w:rsidP="00315147">
      <w:pPr>
        <w:tabs>
          <w:tab w:val="left" w:pos="2029"/>
        </w:tabs>
        <w:rPr>
          <w:b/>
          <w:bCs/>
          <w:sz w:val="32"/>
          <w:szCs w:val="32"/>
        </w:rPr>
      </w:pPr>
    </w:p>
    <w:p w14:paraId="4C4A8BB8" w14:textId="3B0B4771" w:rsidR="00AC22DD" w:rsidRDefault="00AC22DD" w:rsidP="00315147">
      <w:pPr>
        <w:tabs>
          <w:tab w:val="left" w:pos="2029"/>
        </w:tabs>
        <w:rPr>
          <w:b/>
          <w:bCs/>
          <w:sz w:val="32"/>
          <w:szCs w:val="32"/>
        </w:rPr>
      </w:pPr>
      <w:r>
        <w:rPr>
          <w:b/>
          <w:bCs/>
          <w:sz w:val="32"/>
          <w:szCs w:val="32"/>
        </w:rPr>
        <w:t>TEAM MEMBERS:</w:t>
      </w:r>
    </w:p>
    <w:p w14:paraId="09104257" w14:textId="4C705196" w:rsidR="00AC22DD" w:rsidRDefault="00AC22DD" w:rsidP="00315147">
      <w:pPr>
        <w:tabs>
          <w:tab w:val="left" w:pos="2029"/>
        </w:tabs>
        <w:rPr>
          <w:b/>
          <w:bCs/>
          <w:sz w:val="32"/>
          <w:szCs w:val="32"/>
        </w:rPr>
      </w:pPr>
      <w:r>
        <w:rPr>
          <w:b/>
          <w:bCs/>
          <w:sz w:val="32"/>
          <w:szCs w:val="32"/>
        </w:rPr>
        <w:t xml:space="preserve">                           </w:t>
      </w:r>
      <w:r w:rsidR="00F31660">
        <w:rPr>
          <w:b/>
          <w:bCs/>
          <w:sz w:val="32"/>
          <w:szCs w:val="32"/>
        </w:rPr>
        <w:t>SRI LAKSHMI NARAYANA G C</w:t>
      </w:r>
    </w:p>
    <w:p w14:paraId="1EDB3688" w14:textId="5AC7BC8C" w:rsidR="00F31660" w:rsidRDefault="00AC22DD" w:rsidP="00315147">
      <w:pPr>
        <w:tabs>
          <w:tab w:val="left" w:pos="2029"/>
        </w:tabs>
        <w:rPr>
          <w:b/>
          <w:bCs/>
          <w:sz w:val="32"/>
          <w:szCs w:val="32"/>
        </w:rPr>
      </w:pPr>
      <w:r>
        <w:rPr>
          <w:b/>
          <w:bCs/>
          <w:sz w:val="32"/>
          <w:szCs w:val="32"/>
        </w:rPr>
        <w:t xml:space="preserve">                           </w:t>
      </w:r>
      <w:r w:rsidR="00F31660">
        <w:rPr>
          <w:b/>
          <w:bCs/>
          <w:sz w:val="32"/>
          <w:szCs w:val="32"/>
        </w:rPr>
        <w:t>SELVA KUMAR S</w:t>
      </w:r>
    </w:p>
    <w:p w14:paraId="4D026193" w14:textId="3B71EF30" w:rsidR="00AC22DD" w:rsidRDefault="00AC22DD" w:rsidP="00315147">
      <w:pPr>
        <w:tabs>
          <w:tab w:val="left" w:pos="2029"/>
        </w:tabs>
        <w:rPr>
          <w:b/>
          <w:bCs/>
          <w:sz w:val="32"/>
          <w:szCs w:val="32"/>
        </w:rPr>
      </w:pPr>
      <w:r>
        <w:rPr>
          <w:b/>
          <w:bCs/>
          <w:sz w:val="32"/>
          <w:szCs w:val="32"/>
        </w:rPr>
        <w:t xml:space="preserve">                           </w:t>
      </w:r>
      <w:r w:rsidR="00F31660">
        <w:rPr>
          <w:b/>
          <w:bCs/>
          <w:sz w:val="32"/>
          <w:szCs w:val="32"/>
        </w:rPr>
        <w:t>SENTHIL KUMAR R</w:t>
      </w:r>
    </w:p>
    <w:p w14:paraId="07DD44F7" w14:textId="289D75FC" w:rsidR="00F31660" w:rsidRDefault="00F31660" w:rsidP="00315147">
      <w:pPr>
        <w:tabs>
          <w:tab w:val="left" w:pos="2029"/>
        </w:tabs>
        <w:rPr>
          <w:b/>
          <w:bCs/>
          <w:sz w:val="32"/>
          <w:szCs w:val="32"/>
        </w:rPr>
      </w:pPr>
      <w:r>
        <w:rPr>
          <w:b/>
          <w:bCs/>
          <w:sz w:val="32"/>
          <w:szCs w:val="32"/>
        </w:rPr>
        <w:t xml:space="preserve">                           GOVINDARAJ S</w:t>
      </w:r>
    </w:p>
    <w:p w14:paraId="7B5D4D65" w14:textId="74045379" w:rsidR="00F31660" w:rsidRDefault="00F31660" w:rsidP="00315147">
      <w:pPr>
        <w:tabs>
          <w:tab w:val="left" w:pos="2029"/>
        </w:tabs>
        <w:rPr>
          <w:b/>
          <w:bCs/>
          <w:sz w:val="32"/>
          <w:szCs w:val="32"/>
        </w:rPr>
      </w:pPr>
      <w:r>
        <w:rPr>
          <w:b/>
          <w:bCs/>
          <w:sz w:val="32"/>
          <w:szCs w:val="32"/>
        </w:rPr>
        <w:t xml:space="preserve">                           ARUN PANDIAN V</w:t>
      </w:r>
    </w:p>
    <w:p w14:paraId="3D978046" w14:textId="575C4A60" w:rsidR="00AC22DD" w:rsidRDefault="00AC22DD" w:rsidP="00315147">
      <w:pPr>
        <w:tabs>
          <w:tab w:val="left" w:pos="2029"/>
        </w:tabs>
        <w:rPr>
          <w:b/>
          <w:bCs/>
          <w:sz w:val="32"/>
          <w:szCs w:val="32"/>
        </w:rPr>
      </w:pPr>
      <w:r>
        <w:rPr>
          <w:b/>
          <w:bCs/>
          <w:sz w:val="32"/>
          <w:szCs w:val="32"/>
        </w:rPr>
        <w:t xml:space="preserve">                           </w:t>
      </w:r>
    </w:p>
    <w:p w14:paraId="6C978EBD" w14:textId="09FAB205" w:rsidR="00315147" w:rsidRDefault="00AC22DD" w:rsidP="00315147">
      <w:pPr>
        <w:tabs>
          <w:tab w:val="left" w:pos="2029"/>
        </w:tabs>
        <w:rPr>
          <w:b/>
          <w:bCs/>
          <w:sz w:val="32"/>
          <w:szCs w:val="32"/>
        </w:rPr>
      </w:pPr>
      <w:r>
        <w:rPr>
          <w:b/>
          <w:bCs/>
          <w:sz w:val="32"/>
          <w:szCs w:val="32"/>
        </w:rPr>
        <w:t xml:space="preserve">  </w:t>
      </w:r>
      <w:r w:rsidR="00315147">
        <w:rPr>
          <w:b/>
          <w:bCs/>
          <w:sz w:val="32"/>
          <w:szCs w:val="32"/>
        </w:rPr>
        <w:t>PROBLEM STATEMENT</w:t>
      </w:r>
      <w:r w:rsidR="00970158">
        <w:rPr>
          <w:b/>
          <w:bCs/>
          <w:sz w:val="32"/>
          <w:szCs w:val="32"/>
        </w:rPr>
        <w:t xml:space="preserve">: </w:t>
      </w:r>
    </w:p>
    <w:p w14:paraId="1FE5CA86" w14:textId="77777777" w:rsidR="00970158" w:rsidRDefault="00970158" w:rsidP="00315147">
      <w:pPr>
        <w:tabs>
          <w:tab w:val="left" w:pos="2029"/>
        </w:tabs>
        <w:rPr>
          <w:sz w:val="32"/>
          <w:szCs w:val="32"/>
        </w:rPr>
      </w:pPr>
    </w:p>
    <w:p w14:paraId="2A8872AC" w14:textId="392239EB" w:rsidR="005D34EA" w:rsidRDefault="00E86B82" w:rsidP="00315147">
      <w:pPr>
        <w:tabs>
          <w:tab w:val="left" w:pos="2029"/>
        </w:tabs>
        <w:rPr>
          <w:b/>
          <w:bCs/>
          <w:sz w:val="32"/>
          <w:szCs w:val="32"/>
        </w:rPr>
      </w:pPr>
      <w:r>
        <w:rPr>
          <w:b/>
          <w:bCs/>
          <w:sz w:val="32"/>
          <w:szCs w:val="32"/>
        </w:rPr>
        <w:t xml:space="preserve">        </w:t>
      </w:r>
      <w:r w:rsidRPr="00E86B82">
        <w:rPr>
          <w:b/>
          <w:bCs/>
          <w:sz w:val="32"/>
          <w:szCs w:val="32"/>
        </w:rPr>
        <w:t>The measu</w:t>
      </w:r>
      <w:r>
        <w:rPr>
          <w:b/>
          <w:bCs/>
          <w:sz w:val="32"/>
          <w:szCs w:val="32"/>
        </w:rPr>
        <w:t>re</w:t>
      </w:r>
      <w:r w:rsidRPr="00E86B82">
        <w:rPr>
          <w:b/>
          <w:bCs/>
          <w:sz w:val="32"/>
          <w:szCs w:val="32"/>
        </w:rPr>
        <w:t xml:space="preserve"> energy consumption involves finding effective methods and tools to accurately monitor and track the amount of energy consumed by various devices, appliances, or systems. This includes developing technologies that can collect and analy</w:t>
      </w:r>
      <w:r>
        <w:rPr>
          <w:b/>
          <w:bCs/>
          <w:sz w:val="32"/>
          <w:szCs w:val="32"/>
        </w:rPr>
        <w:t>s</w:t>
      </w:r>
      <w:r w:rsidRPr="00E86B82">
        <w:rPr>
          <w:b/>
          <w:bCs/>
          <w:sz w:val="32"/>
          <w:szCs w:val="32"/>
        </w:rPr>
        <w:t xml:space="preserve">e data on energy usage, such as smart meters or energy monitoring systems. The goal is to provide individuals, businesses, and organizations with the necessary information to make informed decisions about their energy consumption and identify areas where energy efficiency improvements can be made. The challenge lies in designing user-friendly and cost-effective solutions that can provide </w:t>
      </w:r>
      <w:r w:rsidRPr="00E86B82">
        <w:rPr>
          <w:b/>
          <w:bCs/>
          <w:sz w:val="32"/>
          <w:szCs w:val="32"/>
        </w:rPr>
        <w:lastRenderedPageBreak/>
        <w:t>real-time or historical data on energy usage while ensuring data privacy and security.</w:t>
      </w:r>
    </w:p>
    <w:p w14:paraId="637D6034" w14:textId="77777777" w:rsidR="005D34EA" w:rsidRDefault="005D34EA" w:rsidP="00315147">
      <w:pPr>
        <w:tabs>
          <w:tab w:val="left" w:pos="2029"/>
        </w:tabs>
        <w:rPr>
          <w:b/>
          <w:bCs/>
          <w:sz w:val="32"/>
          <w:szCs w:val="32"/>
        </w:rPr>
      </w:pPr>
    </w:p>
    <w:p w14:paraId="405D96F9" w14:textId="4FA40C6C" w:rsidR="00970158" w:rsidRDefault="00970158" w:rsidP="00315147">
      <w:pPr>
        <w:tabs>
          <w:tab w:val="left" w:pos="2029"/>
        </w:tabs>
        <w:rPr>
          <w:b/>
          <w:bCs/>
          <w:sz w:val="32"/>
          <w:szCs w:val="32"/>
        </w:rPr>
      </w:pPr>
      <w:r>
        <w:rPr>
          <w:b/>
          <w:bCs/>
          <w:sz w:val="32"/>
          <w:szCs w:val="32"/>
        </w:rPr>
        <w:t xml:space="preserve">PROBLEM </w:t>
      </w:r>
      <w:proofErr w:type="gramStart"/>
      <w:r>
        <w:rPr>
          <w:b/>
          <w:bCs/>
          <w:sz w:val="32"/>
          <w:szCs w:val="32"/>
        </w:rPr>
        <w:t>SOLUTION :</w:t>
      </w:r>
      <w:proofErr w:type="gramEnd"/>
    </w:p>
    <w:p w14:paraId="5935AA91" w14:textId="37D25C49" w:rsidR="00E86B82" w:rsidRPr="00E86B82" w:rsidRDefault="00E86B82" w:rsidP="00E86B82">
      <w:pPr>
        <w:pStyle w:val="ListParagraph"/>
        <w:numPr>
          <w:ilvl w:val="0"/>
          <w:numId w:val="6"/>
        </w:numPr>
        <w:tabs>
          <w:tab w:val="left" w:pos="2029"/>
        </w:tabs>
        <w:rPr>
          <w:b/>
          <w:bCs/>
          <w:sz w:val="32"/>
          <w:szCs w:val="32"/>
        </w:rPr>
      </w:pPr>
      <w:r w:rsidRPr="00E86B82">
        <w:rPr>
          <w:b/>
          <w:bCs/>
          <w:sz w:val="32"/>
          <w:szCs w:val="32"/>
        </w:rPr>
        <w:t xml:space="preserve">To solve the problem of measuring energy consumption, several solutions can be implemented. </w:t>
      </w:r>
    </w:p>
    <w:p w14:paraId="1ABC9B90" w14:textId="77777777" w:rsidR="00E86B82" w:rsidRPr="00E86B82" w:rsidRDefault="00E86B82" w:rsidP="00E86B82">
      <w:pPr>
        <w:pStyle w:val="ListParagraph"/>
        <w:numPr>
          <w:ilvl w:val="0"/>
          <w:numId w:val="6"/>
        </w:numPr>
        <w:tabs>
          <w:tab w:val="left" w:pos="2029"/>
        </w:tabs>
        <w:rPr>
          <w:b/>
          <w:bCs/>
          <w:sz w:val="32"/>
          <w:szCs w:val="32"/>
        </w:rPr>
      </w:pPr>
      <w:r w:rsidRPr="00E86B82">
        <w:rPr>
          <w:b/>
          <w:bCs/>
          <w:sz w:val="32"/>
          <w:szCs w:val="32"/>
        </w:rPr>
        <w:t>One solution is to use smart meters or energy monitoring devices that provide real-time data on energy usage.</w:t>
      </w:r>
    </w:p>
    <w:p w14:paraId="7295E80C" w14:textId="4A0F8B88" w:rsidR="00E86B82" w:rsidRPr="00E86B82" w:rsidRDefault="00E86B82" w:rsidP="00E86B82">
      <w:pPr>
        <w:pStyle w:val="ListParagraph"/>
        <w:numPr>
          <w:ilvl w:val="0"/>
          <w:numId w:val="6"/>
        </w:numPr>
        <w:tabs>
          <w:tab w:val="left" w:pos="2029"/>
        </w:tabs>
        <w:rPr>
          <w:b/>
          <w:bCs/>
          <w:sz w:val="32"/>
          <w:szCs w:val="32"/>
        </w:rPr>
      </w:pPr>
      <w:r w:rsidRPr="00E86B82">
        <w:rPr>
          <w:b/>
          <w:bCs/>
          <w:sz w:val="32"/>
          <w:szCs w:val="32"/>
        </w:rPr>
        <w:t xml:space="preserve">These devices can be installed at the point of consumption, such as individual appliances or entire buildings, and provide detailed information on energy consumption patterns. </w:t>
      </w:r>
    </w:p>
    <w:p w14:paraId="5B81042F" w14:textId="77777777" w:rsidR="00E86B82" w:rsidRPr="00E86B82" w:rsidRDefault="00E86B82" w:rsidP="00E86B82">
      <w:pPr>
        <w:pStyle w:val="ListParagraph"/>
        <w:numPr>
          <w:ilvl w:val="0"/>
          <w:numId w:val="6"/>
        </w:numPr>
        <w:tabs>
          <w:tab w:val="left" w:pos="2029"/>
        </w:tabs>
        <w:rPr>
          <w:b/>
          <w:bCs/>
          <w:sz w:val="32"/>
          <w:szCs w:val="32"/>
        </w:rPr>
      </w:pPr>
      <w:r w:rsidRPr="00E86B82">
        <w:rPr>
          <w:b/>
          <w:bCs/>
          <w:sz w:val="32"/>
          <w:szCs w:val="32"/>
        </w:rPr>
        <w:t xml:space="preserve">Additionally, data analytics techniques can be applied to this data to identify trends, anomalies, and potential areas for energy efficiency improvements. </w:t>
      </w:r>
    </w:p>
    <w:p w14:paraId="4EC99BD9" w14:textId="7BF4056C" w:rsidR="00E86B82" w:rsidRPr="00E86B82" w:rsidRDefault="00E86B82" w:rsidP="00E86B82">
      <w:pPr>
        <w:pStyle w:val="ListParagraph"/>
        <w:numPr>
          <w:ilvl w:val="0"/>
          <w:numId w:val="6"/>
        </w:numPr>
        <w:tabs>
          <w:tab w:val="left" w:pos="2029"/>
        </w:tabs>
        <w:rPr>
          <w:b/>
          <w:bCs/>
          <w:sz w:val="32"/>
          <w:szCs w:val="32"/>
        </w:rPr>
      </w:pPr>
      <w:r w:rsidRPr="00E86B82">
        <w:rPr>
          <w:b/>
          <w:bCs/>
          <w:sz w:val="32"/>
          <w:szCs w:val="32"/>
        </w:rPr>
        <w:t>This can help individuals and organizations make informed decisions about their energy usage and take steps to reduce their overall consumption.</w:t>
      </w:r>
    </w:p>
    <w:p w14:paraId="78C42336" w14:textId="77777777" w:rsidR="00E86B82" w:rsidRPr="00E86B82" w:rsidRDefault="00E86B82" w:rsidP="00E86B82">
      <w:pPr>
        <w:pStyle w:val="ListParagraph"/>
        <w:numPr>
          <w:ilvl w:val="0"/>
          <w:numId w:val="6"/>
        </w:numPr>
        <w:tabs>
          <w:tab w:val="left" w:pos="2029"/>
        </w:tabs>
        <w:rPr>
          <w:b/>
          <w:bCs/>
          <w:sz w:val="32"/>
          <w:szCs w:val="32"/>
        </w:rPr>
      </w:pPr>
      <w:r w:rsidRPr="00E86B82">
        <w:rPr>
          <w:b/>
          <w:bCs/>
          <w:sz w:val="32"/>
          <w:szCs w:val="32"/>
        </w:rPr>
        <w:t>To measure energy consumption, another solution is to implement home energy management systems.</w:t>
      </w:r>
    </w:p>
    <w:p w14:paraId="50891ADD" w14:textId="328068B7" w:rsidR="00E86B82" w:rsidRPr="00E86B82" w:rsidRDefault="00E86B82" w:rsidP="00E86B82">
      <w:pPr>
        <w:pStyle w:val="ListParagraph"/>
        <w:numPr>
          <w:ilvl w:val="0"/>
          <w:numId w:val="6"/>
        </w:numPr>
        <w:tabs>
          <w:tab w:val="left" w:pos="2029"/>
        </w:tabs>
        <w:rPr>
          <w:b/>
          <w:bCs/>
          <w:sz w:val="32"/>
          <w:szCs w:val="32"/>
        </w:rPr>
      </w:pPr>
      <w:r w:rsidRPr="00E86B82">
        <w:rPr>
          <w:b/>
          <w:bCs/>
          <w:sz w:val="32"/>
          <w:szCs w:val="32"/>
        </w:rPr>
        <w:t xml:space="preserve">These systems utilize smart technology to monitor and control energy usage in residential settings. </w:t>
      </w:r>
    </w:p>
    <w:p w14:paraId="26B147B4" w14:textId="77777777" w:rsidR="00E86B82" w:rsidRPr="00E86B82" w:rsidRDefault="00E86B82" w:rsidP="00E86B82">
      <w:pPr>
        <w:pStyle w:val="ListParagraph"/>
        <w:numPr>
          <w:ilvl w:val="0"/>
          <w:numId w:val="6"/>
        </w:numPr>
        <w:tabs>
          <w:tab w:val="left" w:pos="2029"/>
        </w:tabs>
        <w:rPr>
          <w:b/>
          <w:bCs/>
          <w:sz w:val="32"/>
          <w:szCs w:val="32"/>
        </w:rPr>
      </w:pPr>
      <w:r w:rsidRPr="00E86B82">
        <w:rPr>
          <w:b/>
          <w:bCs/>
          <w:sz w:val="32"/>
          <w:szCs w:val="32"/>
        </w:rPr>
        <w:t xml:space="preserve">They can provide real-time data on energy consumption, offer insights on energy-saving opportunities, and even automate energy usage based on user preferences. </w:t>
      </w:r>
    </w:p>
    <w:p w14:paraId="394165F9" w14:textId="36D86541" w:rsidR="00E86B82" w:rsidRPr="00E86B82" w:rsidRDefault="00E86B82" w:rsidP="00E86B82">
      <w:pPr>
        <w:pStyle w:val="ListParagraph"/>
        <w:numPr>
          <w:ilvl w:val="0"/>
          <w:numId w:val="6"/>
        </w:numPr>
        <w:tabs>
          <w:tab w:val="left" w:pos="2029"/>
        </w:tabs>
        <w:rPr>
          <w:b/>
          <w:bCs/>
          <w:sz w:val="32"/>
          <w:szCs w:val="32"/>
        </w:rPr>
      </w:pPr>
      <w:r w:rsidRPr="00E86B82">
        <w:rPr>
          <w:b/>
          <w:bCs/>
          <w:sz w:val="32"/>
          <w:szCs w:val="32"/>
        </w:rPr>
        <w:t>By empowering individuals to track and manage their energy consumption, these systems can help promote energy efficiency and reduce overall energy usage.</w:t>
      </w:r>
    </w:p>
    <w:sectPr w:rsidR="00E86B82" w:rsidRPr="00E86B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96A3F"/>
    <w:multiLevelType w:val="multilevel"/>
    <w:tmpl w:val="741CC7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2F992F7D"/>
    <w:multiLevelType w:val="hybridMultilevel"/>
    <w:tmpl w:val="FF4A5732"/>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2" w15:restartNumberingAfterBreak="0">
    <w:nsid w:val="5DEE3E22"/>
    <w:multiLevelType w:val="hybridMultilevel"/>
    <w:tmpl w:val="9CE20A7E"/>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6ACD1B69"/>
    <w:multiLevelType w:val="hybridMultilevel"/>
    <w:tmpl w:val="73AE58F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BCA4A1D"/>
    <w:multiLevelType w:val="multilevel"/>
    <w:tmpl w:val="1EEA6E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9D5640"/>
    <w:multiLevelType w:val="hybridMultilevel"/>
    <w:tmpl w:val="3B7A2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89342966">
    <w:abstractNumId w:val="0"/>
  </w:num>
  <w:num w:numId="2" w16cid:durableId="1944146411">
    <w:abstractNumId w:val="4"/>
  </w:num>
  <w:num w:numId="3" w16cid:durableId="945816346">
    <w:abstractNumId w:val="1"/>
  </w:num>
  <w:num w:numId="4" w16cid:durableId="988679731">
    <w:abstractNumId w:val="5"/>
  </w:num>
  <w:num w:numId="5" w16cid:durableId="1660377776">
    <w:abstractNumId w:val="2"/>
  </w:num>
  <w:num w:numId="6" w16cid:durableId="16604212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147"/>
    <w:rsid w:val="00021595"/>
    <w:rsid w:val="000775B1"/>
    <w:rsid w:val="001161C7"/>
    <w:rsid w:val="00200025"/>
    <w:rsid w:val="00315147"/>
    <w:rsid w:val="003519AF"/>
    <w:rsid w:val="003B59E0"/>
    <w:rsid w:val="003D3D5F"/>
    <w:rsid w:val="003F3EFC"/>
    <w:rsid w:val="0040691D"/>
    <w:rsid w:val="00416136"/>
    <w:rsid w:val="004759BB"/>
    <w:rsid w:val="00552625"/>
    <w:rsid w:val="005D34EA"/>
    <w:rsid w:val="00840008"/>
    <w:rsid w:val="00970158"/>
    <w:rsid w:val="009F2CE8"/>
    <w:rsid w:val="00A729BC"/>
    <w:rsid w:val="00AC22DD"/>
    <w:rsid w:val="00CB2758"/>
    <w:rsid w:val="00CB6901"/>
    <w:rsid w:val="00E86B82"/>
    <w:rsid w:val="00F31660"/>
    <w:rsid w:val="00F623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52737"/>
  <w15:chartTrackingRefBased/>
  <w15:docId w15:val="{F5CB2446-4856-4A2C-B842-F9E3921A1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61C7"/>
    <w:rPr>
      <w:rFonts w:ascii="Times New Roman" w:hAnsi="Times New Roman" w:cs="Times New Roman"/>
      <w:sz w:val="24"/>
      <w:szCs w:val="24"/>
    </w:rPr>
  </w:style>
  <w:style w:type="paragraph" w:styleId="ListParagraph">
    <w:name w:val="List Paragraph"/>
    <w:basedOn w:val="Normal"/>
    <w:uiPriority w:val="34"/>
    <w:qFormat/>
    <w:rsid w:val="008400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756704">
      <w:bodyDiv w:val="1"/>
      <w:marLeft w:val="0"/>
      <w:marRight w:val="0"/>
      <w:marTop w:val="0"/>
      <w:marBottom w:val="0"/>
      <w:divBdr>
        <w:top w:val="none" w:sz="0" w:space="0" w:color="auto"/>
        <w:left w:val="none" w:sz="0" w:space="0" w:color="auto"/>
        <w:bottom w:val="none" w:sz="0" w:space="0" w:color="auto"/>
        <w:right w:val="none" w:sz="0" w:space="0" w:color="auto"/>
      </w:divBdr>
    </w:div>
    <w:div w:id="1970166960">
      <w:bodyDiv w:val="1"/>
      <w:marLeft w:val="0"/>
      <w:marRight w:val="0"/>
      <w:marTop w:val="0"/>
      <w:marBottom w:val="0"/>
      <w:divBdr>
        <w:top w:val="none" w:sz="0" w:space="0" w:color="auto"/>
        <w:left w:val="none" w:sz="0" w:space="0" w:color="auto"/>
        <w:bottom w:val="none" w:sz="0" w:space="0" w:color="auto"/>
        <w:right w:val="none" w:sz="0" w:space="0" w:color="auto"/>
      </w:divBdr>
    </w:div>
    <w:div w:id="210568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 A ARUMUGAM</dc:creator>
  <cp:keywords/>
  <dc:description/>
  <cp:lastModifiedBy>Kaniga Baskar</cp:lastModifiedBy>
  <cp:revision>2</cp:revision>
  <dcterms:created xsi:type="dcterms:W3CDTF">2023-09-26T16:36:00Z</dcterms:created>
  <dcterms:modified xsi:type="dcterms:W3CDTF">2023-09-26T16:36:00Z</dcterms:modified>
</cp:coreProperties>
</file>