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2AEEFE6A" w:rsidR="00D7417A" w:rsidRPr="00D7417A" w:rsidRDefault="00773B27"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4EE8B61C" w:rsidR="00D7417A" w:rsidRPr="00B41942" w:rsidRDefault="00D7417A" w:rsidP="00D7417A">
      <w:pPr>
        <w:pStyle w:val="Heading4"/>
        <w:rPr>
          <w:lang w:val="en-US"/>
        </w:rPr>
      </w:pPr>
      <w:r w:rsidRPr="00B41942">
        <w:rPr>
          <w:lang w:val="en-US"/>
        </w:rPr>
        <w:t>Time:</w:t>
      </w:r>
      <w:r w:rsidR="00773B27">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1BF97C9F" w:rsidR="001F3869" w:rsidRPr="001F3869" w:rsidRDefault="003740D2" w:rsidP="00BA7052">
      <w:pPr>
        <w:jc w:val="both"/>
        <w:rPr>
          <w:lang w:val="en-US"/>
        </w:rPr>
      </w:pPr>
      <w:r>
        <w:rPr>
          <w:rFonts w:ascii="Lato" w:eastAsia="Lato" w:hAnsi="Lato" w:cs="Lato"/>
          <w:color w:val="212529"/>
          <w:sz w:val="24"/>
          <w:szCs w:val="24"/>
          <w:lang w:val="en-US"/>
        </w:rPr>
        <w:t xml:space="preserve">Description: </w:t>
      </w:r>
      <w:r w:rsidR="00773B27">
        <w:rPr>
          <w:rFonts w:ascii="Lato" w:eastAsia="Lato" w:hAnsi="Lato" w:cs="Lato"/>
          <w:color w:val="212529"/>
          <w:sz w:val="24"/>
          <w:szCs w:val="24"/>
          <w:lang w:val="en-US"/>
        </w:rPr>
        <w:t>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4929A015" w:rsidR="009537D2" w:rsidRDefault="00D4632F">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AEF29C6" wp14:editId="5CEF13B4">
                  <wp:extent cx="1971040" cy="197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1040" cy="1971040"/>
                          </a:xfrm>
                          <a:prstGeom prst="rect">
                            <a:avLst/>
                          </a:prstGeom>
                          <a:noFill/>
                          <a:ln>
                            <a:noFill/>
                          </a:ln>
                        </pic:spPr>
                      </pic:pic>
                    </a:graphicData>
                  </a:graphic>
                </wp:inline>
              </w:drawing>
            </w:r>
          </w:p>
          <w:p w14:paraId="2C74955F" w14:textId="357F4905" w:rsidR="009537D2" w:rsidRPr="006F6DC9" w:rsidRDefault="00BA7052">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Georg Gottlob</w:t>
            </w:r>
          </w:p>
          <w:p w14:paraId="0F931915" w14:textId="196385D0" w:rsidR="009537D2" w:rsidRPr="006F6DC9" w:rsidRDefault="009929B0">
            <w:pPr>
              <w:pStyle w:val="Heading5"/>
              <w:spacing w:line="240" w:lineRule="auto"/>
              <w:rPr>
                <w:lang w:val="en-US"/>
              </w:rPr>
            </w:pPr>
            <w:r w:rsidRPr="009929B0">
              <w:rPr>
                <w:lang w:val="en-US"/>
              </w:rPr>
              <w:t>University of Calabria, University of Oxford</w:t>
            </w:r>
          </w:p>
        </w:tc>
        <w:tc>
          <w:tcPr>
            <w:tcW w:w="5745" w:type="dxa"/>
            <w:shd w:val="clear" w:color="auto" w:fill="auto"/>
            <w:tcMar>
              <w:top w:w="100" w:type="dxa"/>
              <w:left w:w="100" w:type="dxa"/>
              <w:bottom w:w="100" w:type="dxa"/>
              <w:right w:w="100" w:type="dxa"/>
            </w:tcMar>
          </w:tcPr>
          <w:p w14:paraId="378341EF" w14:textId="202A72BA" w:rsidR="00BA7052" w:rsidRDefault="00BA7052" w:rsidP="00BA7052">
            <w:pPr>
              <w:pStyle w:val="NormalWeb"/>
              <w:shd w:val="clear" w:color="auto" w:fill="FFFFFF"/>
              <w:spacing w:before="0" w:beforeAutospacing="0" w:after="240" w:afterAutospacing="0"/>
              <w:jc w:val="both"/>
              <w:rPr>
                <w:color w:val="000000"/>
                <w:sz w:val="18"/>
                <w:szCs w:val="18"/>
              </w:rPr>
            </w:pPr>
            <w:r w:rsidRPr="004C4735">
              <w:rPr>
                <w:b/>
                <w:bCs/>
                <w:color w:val="000000"/>
                <w:sz w:val="18"/>
                <w:szCs w:val="18"/>
              </w:rPr>
              <w:t>Georg Gottlob</w:t>
            </w:r>
            <w:r>
              <w:rPr>
                <w:color w:val="000000"/>
                <w:sz w:val="18"/>
                <w:szCs w:val="18"/>
              </w:rPr>
              <w:t xml:space="preserve"> is a Professor of Computer Science at the University of Calabria. Until recently, he was a Royal Society Research Professor at the Computer Science Department of the University of Oxford, a Fellow of St John’s College, Oxford, and an Adjunct Professor at TU Wien. His interests include knowledge representation, database theory, query processing, web data extraction, and (hyper)graph decomposition techniques. Gottlob has received the Wittgenstein Award from the Austrian National Science Fund and the Ada Lovelace Medal (UK). He is a Fellow of the Royal Society, and a member of the Austrian Academy of Sciences, the German National Academy of Sciences, and the Academia Europaea. He was a founder of Lixto, a web data extraction firm acquired in 2013 by McKinsey &amp; Company. In 2015 he co-founded Wrapidity, a spin out of Oxford University based on fully automated web data extraction technology developed in the context of an ERC Advanced Grant. Wrapidity was acquired by Meltwater, an internationally operating media intelligence company. Gottlob then co-founded the Oxford spin-out DeepReason.AI, which provided knowledge graph and rule-based reasoning software to customers in various industries. DeeoReason.AI was also acquired by Meltwater.</w:t>
            </w:r>
          </w:p>
          <w:p w14:paraId="491FB1F3" w14:textId="77777777" w:rsidR="00BA7052" w:rsidRDefault="00000000" w:rsidP="00BA7052">
            <w:pPr>
              <w:pStyle w:val="NormalWeb"/>
              <w:numPr>
                <w:ilvl w:val="0"/>
                <w:numId w:val="1"/>
              </w:numPr>
              <w:shd w:val="clear" w:color="auto" w:fill="FFFFFF"/>
              <w:spacing w:before="0" w:beforeAutospacing="0" w:after="0" w:afterAutospacing="0"/>
              <w:textAlignment w:val="baseline"/>
              <w:rPr>
                <w:color w:val="212529"/>
                <w:sz w:val="16"/>
                <w:szCs w:val="16"/>
              </w:rPr>
            </w:pPr>
            <w:hyperlink r:id="rId6" w:history="1">
              <w:r w:rsidR="00BA7052">
                <w:rPr>
                  <w:rStyle w:val="Hyperlink"/>
                  <w:color w:val="0087E4"/>
                  <w:sz w:val="16"/>
                  <w:szCs w:val="16"/>
                </w:rPr>
                <w:t>Georg Gottlob former webpage at University of Oxford</w:t>
              </w:r>
            </w:hyperlink>
          </w:p>
          <w:p w14:paraId="5FFA9649" w14:textId="530C4186" w:rsidR="00BA7052" w:rsidRPr="00B46EE3" w:rsidRDefault="00000000" w:rsidP="00BA7052">
            <w:pPr>
              <w:pStyle w:val="NormalWeb"/>
              <w:numPr>
                <w:ilvl w:val="0"/>
                <w:numId w:val="1"/>
              </w:numPr>
              <w:shd w:val="clear" w:color="auto" w:fill="FFFFFF"/>
              <w:spacing w:before="0" w:beforeAutospacing="0" w:after="0" w:afterAutospacing="0"/>
              <w:textAlignment w:val="baseline"/>
              <w:rPr>
                <w:rStyle w:val="Hyperlink"/>
                <w:color w:val="212529"/>
                <w:sz w:val="16"/>
                <w:szCs w:val="16"/>
                <w:u w:val="none"/>
              </w:rPr>
            </w:pPr>
            <w:hyperlink r:id="rId7" w:history="1">
              <w:r w:rsidR="00BA7052">
                <w:rPr>
                  <w:rStyle w:val="Hyperlink"/>
                  <w:color w:val="0087E4"/>
                  <w:sz w:val="16"/>
                  <w:szCs w:val="16"/>
                </w:rPr>
                <w:t>website</w:t>
              </w:r>
            </w:hyperlink>
          </w:p>
          <w:p w14:paraId="188BBB8E" w14:textId="41565220" w:rsidR="00B46EE3" w:rsidRPr="00B46EE3" w:rsidRDefault="00000000" w:rsidP="00B46EE3">
            <w:pPr>
              <w:pStyle w:val="NormalWeb"/>
              <w:numPr>
                <w:ilvl w:val="0"/>
                <w:numId w:val="1"/>
              </w:numPr>
              <w:shd w:val="clear" w:color="auto" w:fill="FFFFFF"/>
              <w:spacing w:before="0" w:beforeAutospacing="0" w:after="0" w:afterAutospacing="0"/>
              <w:textAlignment w:val="baseline"/>
              <w:rPr>
                <w:color w:val="212529"/>
                <w:sz w:val="16"/>
                <w:szCs w:val="16"/>
              </w:rPr>
            </w:pPr>
            <w:hyperlink r:id="rId8" w:history="1">
              <w:r w:rsidR="00B46EE3" w:rsidRPr="00B46EE3">
                <w:rPr>
                  <w:rStyle w:val="Hyperlink"/>
                  <w:sz w:val="16"/>
                  <w:szCs w:val="16"/>
                </w:rPr>
                <w:t>google scholar</w:t>
              </w:r>
            </w:hyperlink>
          </w:p>
          <w:p w14:paraId="5E9F3881" w14:textId="77777777" w:rsidR="00BA7052" w:rsidRDefault="00BA7052" w:rsidP="00BA7052">
            <w:pPr>
              <w:pStyle w:val="NormalWeb"/>
              <w:shd w:val="clear" w:color="auto" w:fill="FFFFFF"/>
              <w:spacing w:before="0" w:beforeAutospacing="0" w:after="240" w:afterAutospacing="0"/>
              <w:jc w:val="both"/>
            </w:pPr>
          </w:p>
          <w:p w14:paraId="474F58B6" w14:textId="41854FC1" w:rsidR="009537D2" w:rsidRPr="006F6DC9" w:rsidRDefault="009537D2" w:rsidP="00D7417A">
            <w:pPr>
              <w:widowControl w:val="0"/>
              <w:spacing w:line="240" w:lineRule="auto"/>
              <w:jc w:val="both"/>
              <w:rPr>
                <w:lang w:val="en-US"/>
              </w:rPr>
            </w:pP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041C6D8F-837B-4A05-AC8B-F365CE3D7C6D}"/>
    <w:embedBold r:id="rId2" w:fontKey="{8E584560-EFA3-43AB-99A9-B027E02C5E9E}"/>
  </w:font>
  <w:font w:name="Calibri">
    <w:panose1 w:val="020F0502020204030204"/>
    <w:charset w:val="00"/>
    <w:family w:val="swiss"/>
    <w:pitch w:val="variable"/>
    <w:sig w:usb0="E4002EFF" w:usb1="C000247B" w:usb2="00000009" w:usb3="00000000" w:csb0="000001FF" w:csb1="00000000"/>
    <w:embedRegular r:id="rId3" w:fontKey="{7D9B2FCD-AD5E-45B6-ADA3-954B5F174C88}"/>
  </w:font>
  <w:font w:name="Cambria">
    <w:panose1 w:val="02040503050406030204"/>
    <w:charset w:val="00"/>
    <w:family w:val="roman"/>
    <w:pitch w:val="variable"/>
    <w:sig w:usb0="E00006FF" w:usb1="420024FF" w:usb2="02000000" w:usb3="00000000" w:csb0="0000019F" w:csb1="00000000"/>
    <w:embedRegular r:id="rId4" w:fontKey="{B701E2C5-7DAC-4F37-B89A-35968D2401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808B6"/>
    <w:rsid w:val="000C16D5"/>
    <w:rsid w:val="000D5196"/>
    <w:rsid w:val="001F3869"/>
    <w:rsid w:val="0021380D"/>
    <w:rsid w:val="003740D2"/>
    <w:rsid w:val="003A6C3F"/>
    <w:rsid w:val="004A2083"/>
    <w:rsid w:val="004C4735"/>
    <w:rsid w:val="00512AC7"/>
    <w:rsid w:val="00551BEB"/>
    <w:rsid w:val="006260FD"/>
    <w:rsid w:val="006F6DC9"/>
    <w:rsid w:val="00773B27"/>
    <w:rsid w:val="009537D2"/>
    <w:rsid w:val="009929B0"/>
    <w:rsid w:val="00A44D60"/>
    <w:rsid w:val="00A45904"/>
    <w:rsid w:val="00B0065C"/>
    <w:rsid w:val="00B46EE3"/>
    <w:rsid w:val="00BA7052"/>
    <w:rsid w:val="00CA4BC8"/>
    <w:rsid w:val="00D4632F"/>
    <w:rsid w:val="00D56BB9"/>
    <w:rsid w:val="00D7417A"/>
    <w:rsid w:val="00E6460D"/>
    <w:rsid w:val="00E840AC"/>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B4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i72_SkUAAAAJ&amp;hl=en" TargetMode="External"/><Relationship Id="rId3" Type="http://schemas.openxmlformats.org/officeDocument/2006/relationships/settings" Target="settings.xml"/><Relationship Id="rId7" Type="http://schemas.openxmlformats.org/officeDocument/2006/relationships/hyperlink" Target="https://demacs.unical.it/storage/addressbook/gAAAAABly4trzs80Fic4fgFmoEBDPSIrT7K5MFJHYavxyev7Ho6vH9zkRgCGNwM9NaMlFPpvknaaFy7eA_LC4EmnBPr_L3t1D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s.ox.ac.uk/people/georg.gottlob/" TargetMode="Externa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264</Words>
  <Characters>1508</Characters>
  <Application>Microsoft Office Word</Application>
  <DocSecurity>0</DocSecurity>
  <Lines>12</Lines>
  <Paragraphs>3</Paragraphs>
  <ScaleCrop>false</ScaleCrop>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30</cp:revision>
  <dcterms:created xsi:type="dcterms:W3CDTF">2024-04-30T14:38:00Z</dcterms:created>
  <dcterms:modified xsi:type="dcterms:W3CDTF">2025-02-25T08:57:00Z</dcterms:modified>
</cp:coreProperties>
</file>