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A8006" w14:textId="293A3AF8" w:rsidR="009537D2" w:rsidRDefault="009537D2" w:rsidP="00DC25AD"/>
    <w:tbl>
      <w:tblPr>
        <w:tblStyle w:val="a"/>
        <w:tblW w:w="905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1"/>
        <w:gridCol w:w="5745"/>
      </w:tblGrid>
      <w:tr w:rsidR="009537D2" w:rsidRPr="00A44D60" w14:paraId="4A0B0E71" w14:textId="77777777">
        <w:trPr>
          <w:cantSplit/>
        </w:trPr>
        <w:tc>
          <w:tcPr>
            <w:tcW w:w="3311" w:type="dxa"/>
            <w:shd w:val="clear" w:color="auto" w:fill="auto"/>
            <w:tcMar>
              <w:top w:w="100" w:type="dxa"/>
              <w:left w:w="100" w:type="dxa"/>
              <w:bottom w:w="100" w:type="dxa"/>
              <w:right w:w="100" w:type="dxa"/>
            </w:tcMar>
          </w:tcPr>
          <w:p w14:paraId="1A5E3DC6" w14:textId="004BC63D" w:rsidR="009537D2" w:rsidRDefault="001669EF">
            <w:pPr>
              <w:shd w:val="clear" w:color="auto" w:fill="FFFFFF"/>
              <w:rPr>
                <w:rFonts w:ascii="Lato" w:eastAsia="Lato" w:hAnsi="Lato" w:cs="Lato"/>
                <w:b/>
                <w:color w:val="212529"/>
                <w:sz w:val="36"/>
                <w:szCs w:val="36"/>
              </w:rPr>
            </w:pPr>
            <w:r>
              <w:rPr>
                <w:noProof/>
              </w:rPr>
              <w:drawing>
                <wp:inline distT="0" distB="0" distL="0" distR="0" wp14:anchorId="21EAD4AB" wp14:editId="06D04DF8">
                  <wp:extent cx="1525905" cy="1525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25905" cy="1525905"/>
                          </a:xfrm>
                          <a:prstGeom prst="rect">
                            <a:avLst/>
                          </a:prstGeom>
                          <a:noFill/>
                          <a:ln>
                            <a:noFill/>
                          </a:ln>
                        </pic:spPr>
                      </pic:pic>
                    </a:graphicData>
                  </a:graphic>
                </wp:inline>
              </w:drawing>
            </w:r>
          </w:p>
          <w:p w14:paraId="0AC8008A" w14:textId="77777777" w:rsidR="009537D2" w:rsidRDefault="001669EF" w:rsidP="001669EF">
            <w:pPr>
              <w:pStyle w:val="Heading3"/>
              <w:keepNext w:val="0"/>
              <w:keepLines w:val="0"/>
              <w:shd w:val="clear" w:color="auto" w:fill="FFFFFF"/>
              <w:spacing w:before="0" w:after="0"/>
              <w:rPr>
                <w:color w:val="000000"/>
                <w:sz w:val="18"/>
                <w:szCs w:val="18"/>
              </w:rPr>
            </w:pPr>
            <w:bookmarkStart w:id="0" w:name="_kzht2kz3r603" w:colFirst="0" w:colLast="0"/>
            <w:bookmarkEnd w:id="0"/>
            <w:r>
              <w:rPr>
                <w:color w:val="000000"/>
                <w:sz w:val="18"/>
                <w:szCs w:val="18"/>
              </w:rPr>
              <w:t>Michael Färber</w:t>
            </w:r>
            <w:bookmarkStart w:id="1" w:name="_d66o0apjt507" w:colFirst="0" w:colLast="0"/>
            <w:bookmarkEnd w:id="1"/>
          </w:p>
          <w:p w14:paraId="78E80219" w14:textId="77777777" w:rsidR="0048441E" w:rsidRPr="0048441E" w:rsidRDefault="0048441E" w:rsidP="0048441E">
            <w:pPr>
              <w:rPr>
                <w:lang w:val="en-US"/>
              </w:rPr>
            </w:pPr>
          </w:p>
          <w:p w14:paraId="06077529" w14:textId="77777777" w:rsidR="00B4494B" w:rsidRDefault="00B4494B" w:rsidP="00AD7F65">
            <w:pPr>
              <w:pStyle w:val="Heading5"/>
            </w:pPr>
            <w:r w:rsidRPr="00B4494B">
              <w:t>Technical University of Dresden, ScaDS.AI Center</w:t>
            </w:r>
          </w:p>
          <w:p w14:paraId="58325DD3" w14:textId="77777777" w:rsidR="00D0047A" w:rsidRPr="00D0047A" w:rsidRDefault="00D0047A" w:rsidP="00D0047A"/>
          <w:p w14:paraId="228258FA" w14:textId="77777777" w:rsidR="00DC25AD" w:rsidRDefault="00DC25AD" w:rsidP="00DC25AD"/>
          <w:p w14:paraId="7D9C3E77" w14:textId="140E07AF" w:rsidR="007D5464" w:rsidRPr="006F6DC9" w:rsidRDefault="007D5464" w:rsidP="007D5464">
            <w:pPr>
              <w:pStyle w:val="Heading5"/>
              <w:rPr>
                <w:rFonts w:ascii="Lato" w:eastAsia="Lato" w:hAnsi="Lato" w:cs="Lato"/>
                <w:lang w:val="en-US"/>
              </w:rPr>
            </w:pPr>
            <w:r>
              <w:rPr>
                <w:rFonts w:ascii="Lato" w:eastAsia="Lato" w:hAnsi="Lato" w:cs="Lato"/>
                <w:lang w:val="en-US"/>
              </w:rPr>
              <w:t>(</w:t>
            </w:r>
            <w:proofErr w:type="gramStart"/>
            <w:r w:rsidRPr="00A41E87">
              <w:rPr>
                <w:rFonts w:ascii="Lato" w:eastAsia="Lato" w:hAnsi="Lato" w:cs="Lato"/>
                <w:lang w:val="en-US"/>
              </w:rPr>
              <w:t xml:space="preserve">Invited </w:t>
            </w:r>
            <w:r w:rsidRPr="006F6DC9">
              <w:rPr>
                <w:rFonts w:ascii="Lato" w:eastAsia="Lato" w:hAnsi="Lato" w:cs="Lato"/>
                <w:lang w:val="en-US"/>
              </w:rPr>
              <w:t xml:space="preserve"> Spe</w:t>
            </w:r>
            <w:r w:rsidR="00F21771">
              <w:rPr>
                <w:rFonts w:ascii="Lato" w:eastAsia="Lato" w:hAnsi="Lato" w:cs="Lato"/>
                <w:lang w:val="en-US"/>
              </w:rPr>
              <w:t>aker</w:t>
            </w:r>
            <w:proofErr w:type="gramEnd"/>
            <w:r>
              <w:rPr>
                <w:rFonts w:ascii="Lato" w:eastAsia="Lato" w:hAnsi="Lato" w:cs="Lato"/>
                <w:lang w:val="en-US"/>
              </w:rPr>
              <w:t>)</w:t>
            </w:r>
          </w:p>
          <w:p w14:paraId="0F931915" w14:textId="1C3853B1" w:rsidR="007D5464" w:rsidRPr="00DC25AD" w:rsidRDefault="007D5464" w:rsidP="00DC25AD"/>
        </w:tc>
        <w:tc>
          <w:tcPr>
            <w:tcW w:w="5745" w:type="dxa"/>
            <w:shd w:val="clear" w:color="auto" w:fill="auto"/>
            <w:tcMar>
              <w:top w:w="100" w:type="dxa"/>
              <w:left w:w="100" w:type="dxa"/>
              <w:bottom w:w="100" w:type="dxa"/>
              <w:right w:w="100" w:type="dxa"/>
            </w:tcMar>
          </w:tcPr>
          <w:p w14:paraId="2D551E31" w14:textId="77777777" w:rsidR="008C5802" w:rsidRPr="000625CA" w:rsidRDefault="001669EF" w:rsidP="00AB5703">
            <w:pPr>
              <w:pStyle w:val="Style1"/>
              <w:rPr>
                <w:rStyle w:val="BookTitle"/>
              </w:rPr>
            </w:pPr>
            <w:r w:rsidRPr="000625CA">
              <w:rPr>
                <w:rStyle w:val="BookTitle"/>
              </w:rPr>
              <w:t xml:space="preserve">Prof. Dr.-Ing. Michael Färber </w:t>
            </w:r>
          </w:p>
          <w:p w14:paraId="458044A7" w14:textId="77777777" w:rsidR="00826662" w:rsidRDefault="001669EF" w:rsidP="001669EF">
            <w:pPr>
              <w:pStyle w:val="NormalWeb"/>
              <w:spacing w:before="0" w:beforeAutospacing="0" w:after="0" w:afterAutospacing="0"/>
              <w:rPr>
                <w:color w:val="000000"/>
                <w:sz w:val="18"/>
                <w:szCs w:val="18"/>
              </w:rPr>
            </w:pPr>
            <w:r>
              <w:rPr>
                <w:color w:val="000000"/>
                <w:sz w:val="18"/>
                <w:szCs w:val="18"/>
              </w:rPr>
              <w:t xml:space="preserve">is a W3 Full Professor at the AI Center ScaDS.AI, TU Dresden, Germany, where he leads the "Scalable Software Architectures for Data Analytics" group. Formerly Deputy Full Professor at KIT, he has been a driving force in semantic AI research, specializing in large language models (LLMs), knowledge graphs, and graph neural networks for scientific knowledge management. </w:t>
            </w:r>
          </w:p>
          <w:p w14:paraId="5E06E00E" w14:textId="4E0F8C25" w:rsidR="001669EF" w:rsidRDefault="001669EF" w:rsidP="001669EF">
            <w:pPr>
              <w:pStyle w:val="NormalWeb"/>
              <w:spacing w:before="0" w:beforeAutospacing="0" w:after="0" w:afterAutospacing="0"/>
            </w:pPr>
            <w:r>
              <w:rPr>
                <w:color w:val="000000"/>
                <w:sz w:val="18"/>
                <w:szCs w:val="18"/>
              </w:rPr>
              <w:t>With over 100 peer-reviewed publications at premier venues (ACL, EMNLP, ISWC, KDD) and by leading various national and international research projects, his work advances transparent, explainable AI solutions and powers semantic technologies that accelerate discovery, enhance comprehension, and broaden access to scientific insights.</w:t>
            </w:r>
          </w:p>
          <w:p w14:paraId="48CE6163" w14:textId="77777777" w:rsidR="001669EF" w:rsidRDefault="001669EF" w:rsidP="001669EF"/>
          <w:p w14:paraId="534C6A59" w14:textId="53F4E639"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begin"/>
            </w:r>
            <w:r>
              <w:rPr>
                <w:sz w:val="16"/>
                <w:szCs w:val="16"/>
              </w:rPr>
              <w:instrText>HYPERLINK "https://scads.ai/about-us/ai-professorships/scalable-software-architectures-for-data-analytics/"</w:instrText>
            </w:r>
            <w:r>
              <w:rPr>
                <w:sz w:val="16"/>
                <w:szCs w:val="16"/>
              </w:rPr>
            </w:r>
            <w:r>
              <w:rPr>
                <w:sz w:val="16"/>
                <w:szCs w:val="16"/>
              </w:rPr>
              <w:fldChar w:fldCharType="separate"/>
            </w:r>
            <w:r w:rsidRPr="00710138">
              <w:rPr>
                <w:rStyle w:val="Hyperlink"/>
                <w:sz w:val="16"/>
                <w:szCs w:val="16"/>
              </w:rPr>
              <w:t>website</w:t>
            </w:r>
          </w:p>
          <w:p w14:paraId="3598C820" w14:textId="6A13D502" w:rsidR="001751E4" w:rsidRPr="00710138" w:rsidRDefault="001751E4" w:rsidP="001751E4">
            <w:pPr>
              <w:pStyle w:val="NormalWeb"/>
              <w:numPr>
                <w:ilvl w:val="0"/>
                <w:numId w:val="1"/>
              </w:numPr>
              <w:shd w:val="clear" w:color="auto" w:fill="FFFFFF"/>
              <w:spacing w:before="0" w:beforeAutospacing="0" w:after="0" w:afterAutospacing="0"/>
              <w:textAlignment w:val="baseline"/>
              <w:rPr>
                <w:rStyle w:val="Hyperlink"/>
                <w:sz w:val="16"/>
                <w:szCs w:val="16"/>
              </w:rPr>
            </w:pPr>
            <w:r>
              <w:rPr>
                <w:sz w:val="16"/>
                <w:szCs w:val="16"/>
              </w:rPr>
              <w:fldChar w:fldCharType="end"/>
            </w:r>
            <w:r>
              <w:rPr>
                <w:sz w:val="16"/>
                <w:szCs w:val="16"/>
              </w:rPr>
              <w:fldChar w:fldCharType="begin"/>
            </w:r>
            <w:r>
              <w:rPr>
                <w:sz w:val="16"/>
                <w:szCs w:val="16"/>
              </w:rPr>
              <w:instrText>HYPERLINK "https://scholar.google.de/citations?user=Jb7JUOsAAAAJ&amp;hl=de"</w:instrText>
            </w:r>
            <w:r>
              <w:rPr>
                <w:sz w:val="16"/>
                <w:szCs w:val="16"/>
              </w:rPr>
            </w:r>
            <w:r>
              <w:rPr>
                <w:sz w:val="16"/>
                <w:szCs w:val="16"/>
              </w:rPr>
              <w:fldChar w:fldCharType="separate"/>
            </w:r>
            <w:r w:rsidRPr="00710138">
              <w:rPr>
                <w:rStyle w:val="Hyperlink"/>
                <w:sz w:val="16"/>
                <w:szCs w:val="16"/>
              </w:rPr>
              <w:t>google scholar</w:t>
            </w:r>
          </w:p>
          <w:p w14:paraId="5E9F3881" w14:textId="15DF9E1F" w:rsidR="00BA7052" w:rsidRPr="001669EF" w:rsidRDefault="001751E4" w:rsidP="001751E4">
            <w:r>
              <w:rPr>
                <w:sz w:val="16"/>
                <w:szCs w:val="16"/>
              </w:rPr>
              <w:fldChar w:fldCharType="end"/>
            </w:r>
          </w:p>
          <w:p w14:paraId="474F58B6" w14:textId="41854FC1" w:rsidR="009537D2" w:rsidRPr="001669EF" w:rsidRDefault="009537D2" w:rsidP="00D7417A">
            <w:pPr>
              <w:widowControl w:val="0"/>
              <w:spacing w:line="240" w:lineRule="auto"/>
              <w:jc w:val="both"/>
            </w:pPr>
          </w:p>
        </w:tc>
      </w:tr>
    </w:tbl>
    <w:p w14:paraId="2535D41A" w14:textId="77777777" w:rsidR="009537D2" w:rsidRDefault="009537D2"/>
    <w:tbl>
      <w:tblPr>
        <w:tblStyle w:val="TableGrid"/>
        <w:tblW w:w="0" w:type="auto"/>
        <w:tblLook w:val="04A0" w:firstRow="1" w:lastRow="0" w:firstColumn="1" w:lastColumn="0" w:noHBand="0" w:noVBand="1"/>
      </w:tblPr>
      <w:tblGrid>
        <w:gridCol w:w="9019"/>
      </w:tblGrid>
      <w:tr w:rsidR="009E63CB" w14:paraId="715A1EED" w14:textId="77777777" w:rsidTr="009E63CB">
        <w:tc>
          <w:tcPr>
            <w:tcW w:w="9019" w:type="dxa"/>
          </w:tcPr>
          <w:p w14:paraId="31E7F41D" w14:textId="77777777" w:rsidR="009E63CB" w:rsidRPr="00D7417A" w:rsidRDefault="009E63CB" w:rsidP="00857999">
            <w:pPr>
              <w:pStyle w:val="Heading1"/>
              <w:rPr>
                <w:lang w:val="en-US"/>
              </w:rPr>
            </w:pPr>
            <w:bookmarkStart w:id="2" w:name="_Hlk191473391"/>
            <w:r>
              <w:rPr>
                <w:lang w:val="en-US"/>
              </w:rPr>
              <w:t>Title: TBA</w:t>
            </w:r>
          </w:p>
          <w:p w14:paraId="2A8CD27B" w14:textId="77777777" w:rsidR="009E63CB" w:rsidRPr="006F6DC9" w:rsidRDefault="009E63CB" w:rsidP="00ED39B5">
            <w:pPr>
              <w:pStyle w:val="Heading6"/>
              <w:rPr>
                <w:lang w:val="en-US"/>
              </w:rPr>
            </w:pPr>
            <w:proofErr w:type="gramStart"/>
            <w:r w:rsidRPr="00A41E87">
              <w:rPr>
                <w:lang w:val="en-US"/>
              </w:rPr>
              <w:t xml:space="preserve">Invited </w:t>
            </w:r>
            <w:r w:rsidRPr="006F6DC9">
              <w:rPr>
                <w:lang w:val="en-US"/>
              </w:rPr>
              <w:t xml:space="preserve"> Speech</w:t>
            </w:r>
            <w:proofErr w:type="gramEnd"/>
          </w:p>
          <w:p w14:paraId="77737945" w14:textId="77777777" w:rsidR="009E63CB" w:rsidRPr="00B41942" w:rsidRDefault="009E63CB" w:rsidP="009E63CB">
            <w:pPr>
              <w:pStyle w:val="Heading4"/>
              <w:rPr>
                <w:lang w:val="en-US"/>
              </w:rPr>
            </w:pPr>
            <w:r w:rsidRPr="00B41942">
              <w:rPr>
                <w:lang w:val="en-US"/>
              </w:rPr>
              <w:t>Time:</w:t>
            </w:r>
            <w:r>
              <w:rPr>
                <w:lang w:val="en-US"/>
              </w:rPr>
              <w:t xml:space="preserve"> TBA</w:t>
            </w:r>
          </w:p>
          <w:p w14:paraId="24003BF0" w14:textId="77777777" w:rsidR="009E63CB" w:rsidRDefault="009E63CB" w:rsidP="009E63CB">
            <w:pPr>
              <w:pStyle w:val="Heading4"/>
              <w:rPr>
                <w:lang w:val="en-US"/>
              </w:rPr>
            </w:pPr>
            <w:bookmarkStart w:id="3" w:name="_teeaaqrvkvui" w:colFirst="0" w:colLast="0"/>
            <w:bookmarkEnd w:id="3"/>
            <w:r w:rsidRPr="00B41942">
              <w:rPr>
                <w:lang w:val="en-US"/>
              </w:rPr>
              <w:t xml:space="preserve"> </w:t>
            </w:r>
          </w:p>
          <w:p w14:paraId="38082102" w14:textId="77777777" w:rsidR="009E63CB" w:rsidRDefault="009E63CB" w:rsidP="009E63CB">
            <w:pPr>
              <w:jc w:val="both"/>
              <w:rPr>
                <w:rFonts w:ascii="Lato" w:eastAsia="Lato" w:hAnsi="Lato" w:cs="Lato"/>
                <w:color w:val="212529"/>
                <w:sz w:val="24"/>
                <w:szCs w:val="24"/>
                <w:lang w:val="en-US"/>
              </w:rPr>
            </w:pPr>
          </w:p>
          <w:p w14:paraId="2AE713C2" w14:textId="77777777" w:rsidR="009E63CB" w:rsidRPr="001F3869" w:rsidRDefault="009E63CB" w:rsidP="009E63CB">
            <w:pPr>
              <w:jc w:val="both"/>
              <w:rPr>
                <w:lang w:val="en-US"/>
              </w:rPr>
            </w:pPr>
            <w:r>
              <w:rPr>
                <w:rFonts w:ascii="Lato" w:eastAsia="Lato" w:hAnsi="Lato" w:cs="Lato"/>
                <w:color w:val="212529"/>
                <w:sz w:val="24"/>
                <w:szCs w:val="24"/>
                <w:lang w:val="en-US"/>
              </w:rPr>
              <w:t>Description: TBA</w:t>
            </w:r>
          </w:p>
          <w:p w14:paraId="7AFDB01C" w14:textId="77777777" w:rsidR="009E63CB" w:rsidRDefault="009E63CB"/>
        </w:tc>
      </w:tr>
      <w:bookmarkEnd w:id="2"/>
    </w:tbl>
    <w:p w14:paraId="3FE8A5B5" w14:textId="77777777" w:rsidR="009E63CB" w:rsidRDefault="009E63CB"/>
    <w:p w14:paraId="74D07FB7" w14:textId="77777777" w:rsidR="004508B1" w:rsidRPr="001669EF" w:rsidRDefault="004508B1"/>
    <w:sectPr w:rsidR="004508B1" w:rsidRPr="001669E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Segoe UI"/>
    <w:charset w:val="00"/>
    <w:family w:val="swiss"/>
    <w:pitch w:val="variable"/>
    <w:sig w:usb0="E10002FF" w:usb1="5000ECFF" w:usb2="00000021" w:usb3="00000000" w:csb0="0000019F" w:csb1="00000000"/>
    <w:embedRegular r:id="rId1" w:fontKey="{218A85FD-E459-469F-803A-4895C7C924FB}"/>
    <w:embedBold r:id="rId2" w:fontKey="{EA1149BA-E2F7-4DB8-AC58-E675FF383C73}"/>
  </w:font>
  <w:font w:name="Calibri">
    <w:panose1 w:val="020F0502020204030204"/>
    <w:charset w:val="00"/>
    <w:family w:val="swiss"/>
    <w:pitch w:val="variable"/>
    <w:sig w:usb0="E4002EFF" w:usb1="C000247B" w:usb2="00000009" w:usb3="00000000" w:csb0="000001FF" w:csb1="00000000"/>
    <w:embedRegular r:id="rId3" w:fontKey="{8073254B-72B8-49F1-B179-7B6801B0BDBC}"/>
  </w:font>
  <w:font w:name="Cambria">
    <w:panose1 w:val="02040503050406030204"/>
    <w:charset w:val="00"/>
    <w:family w:val="roman"/>
    <w:pitch w:val="variable"/>
    <w:sig w:usb0="E00006FF" w:usb1="420024FF" w:usb2="02000000" w:usb3="00000000" w:csb0="0000019F" w:csb1="00000000"/>
    <w:embedRegular r:id="rId4" w:fontKey="{0C9FED6C-FB7A-40B1-AA6B-3BBA86BF6C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41227C"/>
    <w:multiLevelType w:val="multilevel"/>
    <w:tmpl w:val="4786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279255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embedTrueTypeFont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7D2"/>
    <w:rsid w:val="000625CA"/>
    <w:rsid w:val="000C16D5"/>
    <w:rsid w:val="000D5196"/>
    <w:rsid w:val="00116290"/>
    <w:rsid w:val="001669EF"/>
    <w:rsid w:val="001751E4"/>
    <w:rsid w:val="001F3869"/>
    <w:rsid w:val="0021380D"/>
    <w:rsid w:val="003A6C3F"/>
    <w:rsid w:val="004508B1"/>
    <w:rsid w:val="0048441E"/>
    <w:rsid w:val="00512AC7"/>
    <w:rsid w:val="00516F92"/>
    <w:rsid w:val="00551BEB"/>
    <w:rsid w:val="006260FD"/>
    <w:rsid w:val="006F6DC9"/>
    <w:rsid w:val="007D5464"/>
    <w:rsid w:val="00826662"/>
    <w:rsid w:val="00857234"/>
    <w:rsid w:val="00857999"/>
    <w:rsid w:val="008C5802"/>
    <w:rsid w:val="008E6536"/>
    <w:rsid w:val="00910D82"/>
    <w:rsid w:val="009537D2"/>
    <w:rsid w:val="0097691D"/>
    <w:rsid w:val="009E63CB"/>
    <w:rsid w:val="009F0C6B"/>
    <w:rsid w:val="00A41E87"/>
    <w:rsid w:val="00A44D60"/>
    <w:rsid w:val="00A45904"/>
    <w:rsid w:val="00AB5703"/>
    <w:rsid w:val="00AC6D40"/>
    <w:rsid w:val="00AD7F65"/>
    <w:rsid w:val="00B0065C"/>
    <w:rsid w:val="00B4494B"/>
    <w:rsid w:val="00BA7052"/>
    <w:rsid w:val="00CA4BC8"/>
    <w:rsid w:val="00D0047A"/>
    <w:rsid w:val="00D4617F"/>
    <w:rsid w:val="00D4632F"/>
    <w:rsid w:val="00D56BB9"/>
    <w:rsid w:val="00D7417A"/>
    <w:rsid w:val="00D81028"/>
    <w:rsid w:val="00DB0376"/>
    <w:rsid w:val="00DC25AD"/>
    <w:rsid w:val="00E6460D"/>
    <w:rsid w:val="00ED39B5"/>
    <w:rsid w:val="00F21771"/>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D1B8F"/>
  <w15:docId w15:val="{1016F401-865F-41F4-8EF0-DAF9817D5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D7417A"/>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4Char">
    <w:name w:val="Heading 4 Char"/>
    <w:basedOn w:val="DefaultParagraphFont"/>
    <w:link w:val="Heading4"/>
    <w:uiPriority w:val="9"/>
    <w:rsid w:val="00D7417A"/>
    <w:rPr>
      <w:color w:val="666666"/>
      <w:sz w:val="24"/>
      <w:szCs w:val="24"/>
    </w:rPr>
  </w:style>
  <w:style w:type="character" w:styleId="Hyperlink">
    <w:name w:val="Hyperlink"/>
    <w:basedOn w:val="DefaultParagraphFont"/>
    <w:uiPriority w:val="99"/>
    <w:unhideWhenUsed/>
    <w:rsid w:val="00BA7052"/>
    <w:rPr>
      <w:color w:val="0000FF"/>
      <w:u w:val="single"/>
    </w:rPr>
  </w:style>
  <w:style w:type="table" w:styleId="TableGrid">
    <w:name w:val="Table Grid"/>
    <w:basedOn w:val="TableNormal"/>
    <w:uiPriority w:val="39"/>
    <w:rsid w:val="009E63C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Quote">
    <w:name w:val="Quote"/>
    <w:basedOn w:val="Normal"/>
    <w:next w:val="Normal"/>
    <w:link w:val="QuoteChar"/>
    <w:uiPriority w:val="29"/>
    <w:qFormat/>
    <w:rsid w:val="009F0C6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0C6B"/>
    <w:rPr>
      <w:i/>
      <w:iCs/>
      <w:color w:val="404040" w:themeColor="text1" w:themeTint="BF"/>
    </w:rPr>
  </w:style>
  <w:style w:type="character" w:styleId="BookTitle">
    <w:name w:val="Book Title"/>
    <w:basedOn w:val="DefaultParagraphFont"/>
    <w:uiPriority w:val="33"/>
    <w:qFormat/>
    <w:rsid w:val="000625CA"/>
    <w:rPr>
      <w:b/>
      <w:bCs/>
      <w:i/>
      <w:iCs/>
      <w:spacing w:val="5"/>
    </w:rPr>
  </w:style>
  <w:style w:type="paragraph" w:customStyle="1" w:styleId="b">
    <w:name w:val="b"/>
    <w:basedOn w:val="Subtitle"/>
    <w:link w:val="bChar"/>
    <w:qFormat/>
    <w:rsid w:val="00AC6D40"/>
    <w:rPr>
      <w:b/>
    </w:rPr>
  </w:style>
  <w:style w:type="character" w:customStyle="1" w:styleId="SubtitleChar">
    <w:name w:val="Subtitle Char"/>
    <w:basedOn w:val="DefaultParagraphFont"/>
    <w:link w:val="Subtitle"/>
    <w:uiPriority w:val="11"/>
    <w:rsid w:val="00AC6D40"/>
    <w:rPr>
      <w:color w:val="666666"/>
      <w:sz w:val="30"/>
      <w:szCs w:val="30"/>
    </w:rPr>
  </w:style>
  <w:style w:type="character" w:customStyle="1" w:styleId="bChar">
    <w:name w:val="b Char"/>
    <w:basedOn w:val="SubtitleChar"/>
    <w:link w:val="b"/>
    <w:rsid w:val="00AC6D40"/>
    <w:rPr>
      <w:b/>
      <w:color w:val="666666"/>
      <w:sz w:val="30"/>
      <w:szCs w:val="30"/>
    </w:rPr>
  </w:style>
  <w:style w:type="paragraph" w:customStyle="1" w:styleId="Style1">
    <w:name w:val="Style1"/>
    <w:basedOn w:val="b"/>
    <w:next w:val="Title"/>
    <w:link w:val="Style1Char"/>
    <w:qFormat/>
    <w:rsid w:val="00AB5703"/>
    <w:rPr>
      <w:color w:val="000000" w:themeColor="text1"/>
    </w:rPr>
  </w:style>
  <w:style w:type="character" w:customStyle="1" w:styleId="Style1Char">
    <w:name w:val="Style1 Char"/>
    <w:basedOn w:val="bChar"/>
    <w:link w:val="Style1"/>
    <w:rsid w:val="00AB5703"/>
    <w:rPr>
      <w:b/>
      <w:color w:val="000000" w:themeColor="text1"/>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179018">
      <w:bodyDiv w:val="1"/>
      <w:marLeft w:val="0"/>
      <w:marRight w:val="0"/>
      <w:marTop w:val="0"/>
      <w:marBottom w:val="0"/>
      <w:divBdr>
        <w:top w:val="none" w:sz="0" w:space="0" w:color="auto"/>
        <w:left w:val="none" w:sz="0" w:space="0" w:color="auto"/>
        <w:bottom w:val="none" w:sz="0" w:space="0" w:color="auto"/>
        <w:right w:val="none" w:sz="0" w:space="0" w:color="auto"/>
      </w:divBdr>
    </w:div>
    <w:div w:id="365832365">
      <w:bodyDiv w:val="1"/>
      <w:marLeft w:val="0"/>
      <w:marRight w:val="0"/>
      <w:marTop w:val="0"/>
      <w:marBottom w:val="0"/>
      <w:divBdr>
        <w:top w:val="none" w:sz="0" w:space="0" w:color="auto"/>
        <w:left w:val="none" w:sz="0" w:space="0" w:color="auto"/>
        <w:bottom w:val="none" w:sz="0" w:space="0" w:color="auto"/>
        <w:right w:val="none" w:sz="0" w:space="0" w:color="auto"/>
      </w:divBdr>
    </w:div>
    <w:div w:id="722602040">
      <w:bodyDiv w:val="1"/>
      <w:marLeft w:val="0"/>
      <w:marRight w:val="0"/>
      <w:marTop w:val="0"/>
      <w:marBottom w:val="0"/>
      <w:divBdr>
        <w:top w:val="none" w:sz="0" w:space="0" w:color="auto"/>
        <w:left w:val="none" w:sz="0" w:space="0" w:color="auto"/>
        <w:bottom w:val="none" w:sz="0" w:space="0" w:color="auto"/>
        <w:right w:val="none" w:sz="0" w:space="0" w:color="auto"/>
      </w:divBdr>
    </w:div>
    <w:div w:id="1507132055">
      <w:bodyDiv w:val="1"/>
      <w:marLeft w:val="0"/>
      <w:marRight w:val="0"/>
      <w:marTop w:val="0"/>
      <w:marBottom w:val="0"/>
      <w:divBdr>
        <w:top w:val="none" w:sz="0" w:space="0" w:color="auto"/>
        <w:left w:val="none" w:sz="0" w:space="0" w:color="auto"/>
        <w:bottom w:val="none" w:sz="0" w:space="0" w:color="auto"/>
        <w:right w:val="none" w:sz="0" w:space="0" w:color="auto"/>
      </w:divBdr>
    </w:div>
    <w:div w:id="1996297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225</TotalTime>
  <Pages>1</Pages>
  <Words>164</Words>
  <Characters>936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Sanaz Alipour</cp:lastModifiedBy>
  <cp:revision>50</cp:revision>
  <dcterms:created xsi:type="dcterms:W3CDTF">2024-04-30T14:38:00Z</dcterms:created>
  <dcterms:modified xsi:type="dcterms:W3CDTF">2025-02-26T11:35:00Z</dcterms:modified>
</cp:coreProperties>
</file>