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2182" w14:textId="0C05512A" w:rsidR="00B37030" w:rsidRDefault="00FF7826" w:rsidP="00FF7826">
      <w:pPr>
        <w:pStyle w:val="Heading2"/>
      </w:pPr>
      <w:r w:rsidRPr="00FF7826">
        <w:t>DBpedia Dev Session</w:t>
      </w:r>
    </w:p>
    <w:p w14:paraId="21B8B6B8" w14:textId="0CDCD292" w:rsidR="000845D4" w:rsidRDefault="000845D4" w:rsidP="00D53719">
      <w:pPr>
        <w:pStyle w:val="Heading4"/>
      </w:pPr>
      <w:bookmarkStart w:id="0" w:name="_f16a8hfxtdfi" w:colFirst="0" w:colLast="0"/>
      <w:bookmarkStart w:id="1" w:name="_o89ahz6k4vh" w:colFirst="0" w:colLast="0"/>
      <w:bookmarkEnd w:id="0"/>
      <w:bookmarkEnd w:id="1"/>
      <w:r>
        <w:t xml:space="preserve">Session </w:t>
      </w:r>
      <w:r w:rsidR="00FF7826">
        <w:t>4</w:t>
      </w:r>
      <w:r>
        <w:t xml:space="preserve"> (DBpedia)</w:t>
      </w:r>
    </w:p>
    <w:p w14:paraId="6013A88D" w14:textId="6FA8751F" w:rsidR="00B37030" w:rsidRDefault="00000000" w:rsidP="00D53719">
      <w:pPr>
        <w:pStyle w:val="Heading4"/>
      </w:pPr>
      <w:r>
        <w:t xml:space="preserve">Time: </w:t>
      </w:r>
      <w:r w:rsidR="000845D4">
        <w:t xml:space="preserve">September 3, 2025 </w:t>
      </w:r>
      <w:r w:rsidR="00FF7826">
        <w:t>–</w:t>
      </w:r>
      <w:r w:rsidR="000845D4">
        <w:t xml:space="preserve"> </w:t>
      </w:r>
      <w:r w:rsidR="00881CB9">
        <w:t>1</w:t>
      </w:r>
      <w:r w:rsidR="00FF7826">
        <w:t>5:00</w:t>
      </w:r>
      <w:r w:rsidR="000845D4">
        <w:t xml:space="preserve"> to </w:t>
      </w:r>
      <w:r w:rsidR="00881CB9">
        <w:t>1</w:t>
      </w:r>
      <w:r w:rsidR="00FF7826">
        <w:t>7:00</w:t>
      </w:r>
    </w:p>
    <w:p w14:paraId="6D361784" w14:textId="1AE7F827" w:rsidR="00B37030" w:rsidRDefault="00000000" w:rsidP="00D53719">
      <w:pPr>
        <w:pStyle w:val="Heading4"/>
      </w:pPr>
      <w:bookmarkStart w:id="2" w:name="_ctb0ha7qz9im" w:colFirst="0" w:colLast="0"/>
      <w:bookmarkEnd w:id="2"/>
      <w:r>
        <w:t xml:space="preserve">Chair: </w:t>
      </w:r>
      <w:r w:rsidR="00FF7826" w:rsidRPr="00FF7826">
        <w:rPr>
          <w:lang w:val="de-DE"/>
        </w:rPr>
        <w:t>Sebastian Hellmann, InfAI/DBpedia Association</w:t>
      </w:r>
    </w:p>
    <w:p w14:paraId="4F310B2E" w14:textId="77777777" w:rsidR="00B37030" w:rsidRPr="005A465F" w:rsidRDefault="00000000" w:rsidP="0095040F">
      <w:pPr>
        <w:pStyle w:val="Heading2"/>
        <w:rPr>
          <w:lang w:val="en-US"/>
        </w:rPr>
      </w:pPr>
      <w:bookmarkStart w:id="3" w:name="_meaioro9712u" w:colFirst="0" w:colLast="0"/>
      <w:bookmarkEnd w:id="3"/>
      <w:r w:rsidRPr="0095040F">
        <w:t>Talks</w:t>
      </w:r>
    </w:p>
    <w:p w14:paraId="6E745462" w14:textId="65933744" w:rsidR="00B37030" w:rsidRDefault="00881CB9" w:rsidP="00881CB9">
      <w:pPr>
        <w:pStyle w:val="Heading2"/>
      </w:pPr>
      <w:bookmarkStart w:id="4" w:name="_d822belpeqtf" w:colFirst="0" w:colLast="0"/>
      <w:bookmarkEnd w:id="4"/>
      <w:r w:rsidRPr="00881CB9">
        <w:t>Welcome &amp; Introduction by chair</w:t>
      </w:r>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1"/>
        <w:gridCol w:w="6209"/>
      </w:tblGrid>
      <w:tr w:rsidR="00FF7826" w14:paraId="1DECC36F" w14:textId="77777777" w:rsidTr="007E2F58">
        <w:trPr>
          <w:cantSplit/>
        </w:trPr>
        <w:tc>
          <w:tcPr>
            <w:tcW w:w="2691" w:type="dxa"/>
            <w:shd w:val="clear" w:color="auto" w:fill="auto"/>
            <w:tcMar>
              <w:top w:w="100" w:type="dxa"/>
              <w:left w:w="100" w:type="dxa"/>
              <w:bottom w:w="100" w:type="dxa"/>
              <w:right w:w="100" w:type="dxa"/>
            </w:tcMar>
          </w:tcPr>
          <w:p w14:paraId="3AB9E269" w14:textId="77777777" w:rsidR="00FF7826" w:rsidRDefault="00FF7826" w:rsidP="007E2F58">
            <w:pPr>
              <w:shd w:val="clear" w:color="auto" w:fill="FFFFFF"/>
            </w:pPr>
            <w:r>
              <w:rPr>
                <w:rFonts w:hint="cs"/>
                <w:noProof/>
                <w:lang w:bidi="fa-IR"/>
              </w:rPr>
              <w:drawing>
                <wp:inline distT="0" distB="0" distL="0" distR="0" wp14:anchorId="1F122EE6" wp14:editId="179E0287">
                  <wp:extent cx="1584960" cy="15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4960" cy="1584960"/>
                          </a:xfrm>
                          <a:prstGeom prst="rect">
                            <a:avLst/>
                          </a:prstGeom>
                          <a:noFill/>
                          <a:ln>
                            <a:noFill/>
                          </a:ln>
                        </pic:spPr>
                      </pic:pic>
                    </a:graphicData>
                  </a:graphic>
                </wp:inline>
              </w:drawing>
            </w:r>
          </w:p>
          <w:p w14:paraId="082FB2E9" w14:textId="77777777" w:rsidR="00FF7826" w:rsidRDefault="00FF7826" w:rsidP="007E2F58">
            <w:pPr>
              <w:pStyle w:val="Heading3"/>
              <w:rPr>
                <w:lang w:val="en-US"/>
              </w:rPr>
            </w:pPr>
            <w:r>
              <w:t>Sebastian Hellmann</w:t>
            </w:r>
          </w:p>
          <w:p w14:paraId="28EF432D" w14:textId="77777777" w:rsidR="00FF7826" w:rsidRDefault="00FF7826" w:rsidP="007E2F58">
            <w:pPr>
              <w:pStyle w:val="Heading5"/>
            </w:pPr>
            <w:r w:rsidRPr="005A465F">
              <w:t>InfAI/DBpedia Association</w:t>
            </w:r>
          </w:p>
        </w:tc>
        <w:tc>
          <w:tcPr>
            <w:tcW w:w="6209" w:type="dxa"/>
          </w:tcPr>
          <w:p w14:paraId="7DF0E777" w14:textId="77777777" w:rsidR="00FF7826" w:rsidRDefault="00FF7826" w:rsidP="007E2F58">
            <w:pPr>
              <w:shd w:val="clear" w:color="auto" w:fill="FFFFFF"/>
              <w:rPr>
                <w:rFonts w:ascii="Lato" w:hAnsi="Lato"/>
                <w:b/>
                <w:bCs/>
                <w:noProof/>
                <w:color w:val="212529"/>
                <w:sz w:val="36"/>
                <w:szCs w:val="36"/>
                <w:bdr w:val="none" w:sz="0" w:space="0" w:color="auto" w:frame="1"/>
              </w:rPr>
            </w:pPr>
            <w:r>
              <w:rPr>
                <w:color w:val="000000"/>
              </w:rPr>
              <w:t>Sebastian Hellmann has completed his</w:t>
            </w:r>
            <w:hyperlink r:id="rId7" w:history="1">
              <w:r>
                <w:rPr>
                  <w:rStyle w:val="Hyperlink"/>
                  <w:color w:val="000000"/>
                </w:rPr>
                <w:t xml:space="preserve"> </w:t>
              </w:r>
              <w:r>
                <w:rPr>
                  <w:rStyle w:val="Hyperlink"/>
                  <w:color w:val="1155CC"/>
                </w:rPr>
                <w:t>PhD thesis</w:t>
              </w:r>
            </w:hyperlink>
            <w:r>
              <w:rPr>
                <w:color w:val="000000"/>
              </w:rPr>
              <w:t xml:space="preserve"> under the guidance of</w:t>
            </w:r>
            <w:hyperlink r:id="rId8" w:history="1">
              <w:r>
                <w:rPr>
                  <w:rStyle w:val="Hyperlink"/>
                  <w:color w:val="000000"/>
                </w:rPr>
                <w:t xml:space="preserve"> </w:t>
              </w:r>
              <w:r>
                <w:rPr>
                  <w:rStyle w:val="Hyperlink"/>
                  <w:color w:val="1155CC"/>
                </w:rPr>
                <w:t>Jens Lehmann</w:t>
              </w:r>
            </w:hyperlink>
            <w:r>
              <w:rPr>
                <w:color w:val="000000"/>
              </w:rPr>
              <w:t xml:space="preserve"> and</w:t>
            </w:r>
            <w:hyperlink r:id="rId9" w:history="1">
              <w:r>
                <w:rPr>
                  <w:rStyle w:val="Hyperlink"/>
                  <w:color w:val="000000"/>
                </w:rPr>
                <w:t xml:space="preserve"> </w:t>
              </w:r>
              <w:r>
                <w:rPr>
                  <w:rStyle w:val="Hyperlink"/>
                  <w:color w:val="1155CC"/>
                </w:rPr>
                <w:t>Sören Auer</w:t>
              </w:r>
            </w:hyperlink>
            <w:r>
              <w:rPr>
                <w:color w:val="000000"/>
              </w:rPr>
              <w:t xml:space="preserve"> at the University of Leipzig in 2014 on the transformation of</w:t>
            </w:r>
            <w:hyperlink r:id="rId10" w:history="1">
              <w:r>
                <w:rPr>
                  <w:rStyle w:val="Hyperlink"/>
                  <w:color w:val="000000"/>
                </w:rPr>
                <w:t xml:space="preserve"> </w:t>
              </w:r>
              <w:r>
                <w:rPr>
                  <w:rStyle w:val="Hyperlink"/>
                  <w:color w:val="1155CC"/>
                </w:rPr>
                <w:t>NLP tool output to RDF</w:t>
              </w:r>
            </w:hyperlink>
            <w:r>
              <w:rPr>
                <w:color w:val="000000"/>
              </w:rPr>
              <w:t>. Sebastian is a senior member of the “Agile Knowledge Engineering and Semantic Web”</w:t>
            </w:r>
            <w:hyperlink r:id="rId11" w:history="1">
              <w:r>
                <w:rPr>
                  <w:rStyle w:val="Hyperlink"/>
                  <w:color w:val="000000"/>
                </w:rPr>
                <w:t xml:space="preserve"> </w:t>
              </w:r>
              <w:r>
                <w:rPr>
                  <w:rStyle w:val="Hyperlink"/>
                  <w:color w:val="1155CC"/>
                </w:rPr>
                <w:t>AKSW</w:t>
              </w:r>
            </w:hyperlink>
            <w:r>
              <w:rPr>
                <w:color w:val="00000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2" w:history="1">
              <w:r>
                <w:rPr>
                  <w:rStyle w:val="Hyperlink"/>
                  <w:color w:val="000000"/>
                </w:rPr>
                <w:t xml:space="preserve"> </w:t>
              </w:r>
              <w:r>
                <w:rPr>
                  <w:rStyle w:val="Hyperlink"/>
                  <w:color w:val="1155CC"/>
                </w:rPr>
                <w:t>DBpedia Association</w:t>
              </w:r>
            </w:hyperlink>
            <w:r>
              <w:rPr>
                <w:color w:val="000000"/>
              </w:rPr>
              <w:t>.</w:t>
            </w:r>
          </w:p>
        </w:tc>
      </w:tr>
    </w:tbl>
    <w:p w14:paraId="49BF3093" w14:textId="77777777" w:rsidR="00B37030" w:rsidRDefault="00B37030"/>
    <w:sectPr w:rsidR="00B370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1227C"/>
    <w:multiLevelType w:val="multilevel"/>
    <w:tmpl w:val="4786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20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030"/>
    <w:rsid w:val="000260A0"/>
    <w:rsid w:val="000845D4"/>
    <w:rsid w:val="00163B05"/>
    <w:rsid w:val="001A4DD1"/>
    <w:rsid w:val="001B5A83"/>
    <w:rsid w:val="00202D0B"/>
    <w:rsid w:val="002C0650"/>
    <w:rsid w:val="003F7A62"/>
    <w:rsid w:val="00487E19"/>
    <w:rsid w:val="005A465F"/>
    <w:rsid w:val="00881CB9"/>
    <w:rsid w:val="008B3F04"/>
    <w:rsid w:val="0095040F"/>
    <w:rsid w:val="00955DE5"/>
    <w:rsid w:val="009D44D4"/>
    <w:rsid w:val="00AF0971"/>
    <w:rsid w:val="00B37030"/>
    <w:rsid w:val="00D53719"/>
    <w:rsid w:val="00E56E53"/>
    <w:rsid w:val="00FC0CC5"/>
    <w:rsid w:val="00FF7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42AE"/>
  <w15:docId w15:val="{D63C018B-084E-4940-8761-C22073F3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AF0971"/>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customStyle="1" w:styleId="Style1">
    <w:name w:val="Style1"/>
    <w:basedOn w:val="Normal"/>
    <w:link w:val="Style1Char"/>
    <w:qFormat/>
    <w:rsid w:val="00AF0971"/>
    <w:pPr>
      <w:spacing w:line="240" w:lineRule="auto"/>
    </w:pPr>
    <w:rPr>
      <w:lang w:val="en-US"/>
    </w:rPr>
  </w:style>
  <w:style w:type="character" w:customStyle="1" w:styleId="Style1Char">
    <w:name w:val="Style1 Char"/>
    <w:basedOn w:val="DefaultParagraphFont"/>
    <w:link w:val="Style1"/>
    <w:rsid w:val="00AF0971"/>
    <w:rPr>
      <w:lang w:val="en-US"/>
    </w:rPr>
  </w:style>
  <w:style w:type="character" w:customStyle="1" w:styleId="Heading7Char">
    <w:name w:val="Heading 7 Char"/>
    <w:basedOn w:val="DefaultParagraphFont"/>
    <w:link w:val="Heading7"/>
    <w:uiPriority w:val="9"/>
    <w:rsid w:val="00AF0971"/>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02D0B"/>
    <w:rPr>
      <w:color w:val="0000FF"/>
      <w:u w:val="single"/>
    </w:rPr>
  </w:style>
  <w:style w:type="paragraph" w:styleId="NormalWeb">
    <w:name w:val="Normal (Web)"/>
    <w:basedOn w:val="Normal"/>
    <w:uiPriority w:val="99"/>
    <w:unhideWhenUsed/>
    <w:rsid w:val="000260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FF7826"/>
    <w:rPr>
      <w:color w:val="434343"/>
      <w:sz w:val="28"/>
      <w:szCs w:val="28"/>
    </w:rPr>
  </w:style>
  <w:style w:type="character" w:customStyle="1" w:styleId="Heading5Char">
    <w:name w:val="Heading 5 Char"/>
    <w:basedOn w:val="DefaultParagraphFont"/>
    <w:link w:val="Heading5"/>
    <w:uiPriority w:val="9"/>
    <w:rsid w:val="00FF78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83312">
      <w:bodyDiv w:val="1"/>
      <w:marLeft w:val="0"/>
      <w:marRight w:val="0"/>
      <w:marTop w:val="0"/>
      <w:marBottom w:val="0"/>
      <w:divBdr>
        <w:top w:val="none" w:sz="0" w:space="0" w:color="auto"/>
        <w:left w:val="none" w:sz="0" w:space="0" w:color="auto"/>
        <w:bottom w:val="none" w:sz="0" w:space="0" w:color="auto"/>
        <w:right w:val="none" w:sz="0" w:space="0" w:color="auto"/>
      </w:divBdr>
    </w:div>
    <w:div w:id="625695740">
      <w:bodyDiv w:val="1"/>
      <w:marLeft w:val="0"/>
      <w:marRight w:val="0"/>
      <w:marTop w:val="0"/>
      <w:marBottom w:val="0"/>
      <w:divBdr>
        <w:top w:val="none" w:sz="0" w:space="0" w:color="auto"/>
        <w:left w:val="none" w:sz="0" w:space="0" w:color="auto"/>
        <w:bottom w:val="none" w:sz="0" w:space="0" w:color="auto"/>
        <w:right w:val="none" w:sz="0" w:space="0" w:color="auto"/>
      </w:divBdr>
    </w:div>
    <w:div w:id="1767073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sw.org/JensLehman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nyurl.com/sh-thesis" TargetMode="External"/><Relationship Id="rId12" Type="http://schemas.openxmlformats.org/officeDocument/2006/relationships/hyperlink" Target="http://dbpedia.org/associ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aksw.org" TargetMode="External"/><Relationship Id="rId5" Type="http://schemas.openxmlformats.org/officeDocument/2006/relationships/webSettings" Target="webSettings.xml"/><Relationship Id="rId10" Type="http://schemas.openxmlformats.org/officeDocument/2006/relationships/hyperlink" Target="http://nlp2rdf.org" TargetMode="External"/><Relationship Id="rId4" Type="http://schemas.openxmlformats.org/officeDocument/2006/relationships/settings" Target="settings.xml"/><Relationship Id="rId9" Type="http://schemas.openxmlformats.org/officeDocument/2006/relationships/hyperlink" Target="https://aksw.org/SoerenAu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34170-6521-402B-BCB3-0A866F5C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20</cp:revision>
  <dcterms:created xsi:type="dcterms:W3CDTF">2025-06-29T12:35:00Z</dcterms:created>
  <dcterms:modified xsi:type="dcterms:W3CDTF">2025-07-03T10:25:00Z</dcterms:modified>
</cp:coreProperties>
</file>