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xr8c365knnuv" w:id="16"/>
      <w:bookmarkEnd w:id="16"/>
      <w:r w:rsidDel="00000000" w:rsidR="00000000" w:rsidRPr="00000000">
        <w:rPr>
          <w:rtl w:val="0"/>
        </w:rPr>
        <w:t xml:space="preserve">A Digital Transformation of  the Global Customer Support Model</w:t>
      </w:r>
    </w:p>
    <w:p w:rsidR="00000000" w:rsidDel="00000000" w:rsidP="00000000" w:rsidRDefault="00000000" w:rsidRPr="00000000" w14:paraId="0000001B">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1C">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1D">
      <w:pPr>
        <w:rPr/>
      </w:pPr>
      <w:r w:rsidDel="00000000" w:rsidR="00000000" w:rsidRPr="00000000">
        <w:rPr>
          <w:rtl w:val="0"/>
        </w:rPr>
        <w:t xml:space="preserve">Even if they are aware... do they really care?</w:t>
      </w:r>
    </w:p>
    <w:p w:rsidR="00000000" w:rsidDel="00000000" w:rsidP="00000000" w:rsidRDefault="00000000" w:rsidRPr="00000000" w14:paraId="0000001E">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17"/>
            <w:bookmarkEnd w:id="17"/>
            <w:r w:rsidDel="00000000" w:rsidR="00000000" w:rsidRPr="00000000">
              <w:rPr>
                <w:rtl w:val="0"/>
              </w:rPr>
              <w:t xml:space="preserve">Dominik Kelly</w:t>
            </w:r>
          </w:p>
          <w:p w:rsidR="00000000" w:rsidDel="00000000" w:rsidP="00000000" w:rsidRDefault="00000000" w:rsidRPr="00000000" w14:paraId="000000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18"/>
            <w:bookmarkEnd w:id="18"/>
            <w:r w:rsidDel="00000000" w:rsidR="00000000" w:rsidRPr="00000000">
              <w:rPr>
                <w:rtl w:val="0"/>
              </w:rPr>
              <w:t xml:space="preserve">Localization Technology Solutions Director, Keywords Studios</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3">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4">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dominickkell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linkedin.com/in/lenamar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