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B9" w:rsidRPr="009738B9" w:rsidRDefault="009738B9" w:rsidP="009738B9">
      <w:pPr>
        <w:jc w:val="center"/>
        <w:rPr>
          <w:b/>
        </w:rPr>
      </w:pPr>
      <w:r w:rsidRPr="009738B9">
        <w:rPr>
          <w:b/>
        </w:rPr>
        <w:t>SE Variables Critical to Travel Demand Modeling</w:t>
      </w:r>
    </w:p>
    <w:p w:rsidR="009738B9" w:rsidRDefault="009738B9" w:rsidP="009738B9">
      <w:pPr>
        <w:pStyle w:val="ListParagraph"/>
        <w:numPr>
          <w:ilvl w:val="0"/>
          <w:numId w:val="1"/>
        </w:numPr>
      </w:pPr>
      <w:r>
        <w:t>For HH survey expansion (base year)</w:t>
      </w:r>
    </w:p>
    <w:p w:rsidR="009738B9" w:rsidRPr="0068494B" w:rsidRDefault="0068494B" w:rsidP="009738B9"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Geographical areas: </w:t>
      </w:r>
      <w:r w:rsidR="009738B9">
        <w:rPr>
          <w:sz w:val="20"/>
          <w:szCs w:val="20"/>
        </w:rPr>
        <w:t>Livingston, Macomb, Monroe, Oakland, St. Clair, Washtenaw, and Wayne County</w:t>
      </w:r>
      <w:r>
        <w:rPr>
          <w:sz w:val="20"/>
          <w:szCs w:val="20"/>
        </w:rPr>
        <w:t xml:space="preserve"> (</w:t>
      </w:r>
      <w:r w:rsidR="009738B9">
        <w:rPr>
          <w:sz w:val="20"/>
          <w:szCs w:val="20"/>
        </w:rPr>
        <w:t>East Wayne and Other Wayne</w:t>
      </w:r>
      <w:r>
        <w:rPr>
          <w:sz w:val="20"/>
          <w:szCs w:val="20"/>
        </w:rPr>
        <w:t>);</w:t>
      </w:r>
    </w:p>
    <w:p w:rsidR="0068494B" w:rsidRPr="003A5729" w:rsidRDefault="0068494B" w:rsidP="006849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 xml:space="preserve">Household size: 1, 2, 3, 4, and 5+ persons; </w:t>
      </w:r>
    </w:p>
    <w:p w:rsidR="0068494B" w:rsidRPr="003A5729" w:rsidRDefault="0068494B" w:rsidP="006849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>Household Workers: 0, 1, 2 and 3+ resident workers;</w:t>
      </w:r>
    </w:p>
    <w:p w:rsidR="0068494B" w:rsidRPr="003A5729" w:rsidRDefault="0068494B" w:rsidP="006849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>Household Vehicles: 0, 1, 2, and 3+ vehicles;</w:t>
      </w:r>
    </w:p>
    <w:p w:rsidR="0068494B" w:rsidRPr="003A5729" w:rsidRDefault="0068494B" w:rsidP="006849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 xml:space="preserve">Household Income: Low (less than $30,000), Medium-Low ($30,000 to less than $60,000), Medium-High ($60, 000 to less than $100,000), ad High ($100,000 and over); </w:t>
      </w:r>
    </w:p>
    <w:p w:rsidR="0068494B" w:rsidRDefault="0068494B" w:rsidP="009738B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 xml:space="preserve">Household Lifecycle: </w:t>
      </w:r>
      <w:r w:rsidR="003A5729">
        <w:rPr>
          <w:sz w:val="20"/>
          <w:szCs w:val="20"/>
        </w:rPr>
        <w:t>Households with children, Households with adult students (but without children), Households with adult non-student workers (but without children or adult students), and Households with adult non-student non-workers (but without children or adult students or adult non-student workers);</w:t>
      </w:r>
    </w:p>
    <w:p w:rsidR="003A5729" w:rsidRDefault="00CC53BF" w:rsidP="009738B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Person Age: Under 15, 15 to 24, 25 to 34, 35 to 44, 45 to 54, 55 to 64, and 65+;</w:t>
      </w:r>
    </w:p>
    <w:p w:rsidR="00CC53BF" w:rsidRDefault="00CC53BF" w:rsidP="009738B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Person Gender: Male or Female;</w:t>
      </w:r>
    </w:p>
    <w:p w:rsidR="00CC53BF" w:rsidRDefault="00CC53BF" w:rsidP="009738B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Person Employment Status: Employed or unemployed;</w:t>
      </w:r>
    </w:p>
    <w:p w:rsidR="00CC53BF" w:rsidRPr="003A5729" w:rsidRDefault="00CC53BF" w:rsidP="009738B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Person Student Status: Preschool/Nursery/Kindergarten, K-12, University/College/</w:t>
      </w:r>
      <w:r w:rsidR="00D4433A">
        <w:rPr>
          <w:sz w:val="20"/>
          <w:szCs w:val="20"/>
        </w:rPr>
        <w:t>Professional</w:t>
      </w:r>
      <w:r>
        <w:rPr>
          <w:sz w:val="20"/>
          <w:szCs w:val="20"/>
        </w:rPr>
        <w:t xml:space="preserve">, and Not a student. </w:t>
      </w:r>
    </w:p>
    <w:p w:rsidR="009738B9" w:rsidRPr="000E75CC" w:rsidRDefault="001540A8" w:rsidP="009738B9">
      <w:pPr>
        <w:pStyle w:val="ListParagraph"/>
        <w:numPr>
          <w:ilvl w:val="0"/>
          <w:numId w:val="1"/>
        </w:numPr>
        <w:rPr>
          <w:highlight w:val="yellow"/>
        </w:rPr>
      </w:pPr>
      <w:r w:rsidRPr="000E75CC">
        <w:rPr>
          <w:highlight w:val="yellow"/>
        </w:rPr>
        <w:t xml:space="preserve">Vehicle </w:t>
      </w:r>
      <w:r w:rsidR="001E72DD" w:rsidRPr="000E75CC">
        <w:rPr>
          <w:highlight w:val="yellow"/>
        </w:rPr>
        <w:t>Availability</w:t>
      </w:r>
      <w:r w:rsidRPr="000E75CC">
        <w:rPr>
          <w:highlight w:val="yellow"/>
        </w:rPr>
        <w:t xml:space="preserve"> Model </w:t>
      </w:r>
      <w:r w:rsidR="009A7237" w:rsidRPr="000E75CC">
        <w:rPr>
          <w:highlight w:val="yellow"/>
        </w:rPr>
        <w:t>(base year and future year)</w:t>
      </w:r>
      <w:r w:rsidR="003F4D75" w:rsidRPr="000E75CC">
        <w:rPr>
          <w:highlight w:val="yellow"/>
        </w:rPr>
        <w:t>???</w:t>
      </w:r>
    </w:p>
    <w:p w:rsidR="003F4D75" w:rsidRPr="003A5729" w:rsidRDefault="003F4D75" w:rsidP="003F4D7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 xml:space="preserve">Household size: 1, 2, 3, 4, and 5+ persons; </w:t>
      </w:r>
    </w:p>
    <w:p w:rsidR="009A7237" w:rsidRDefault="003F4D75" w:rsidP="009A723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>Household Income: Low (less than $30,000), Medium-Low ($30,000 to less than $60,000), Medium-High ($60, 000 to less than $100,000), ad High ($100,000 and over)</w:t>
      </w:r>
      <w:r>
        <w:rPr>
          <w:sz w:val="20"/>
          <w:szCs w:val="20"/>
        </w:rPr>
        <w:t>;</w:t>
      </w:r>
    </w:p>
    <w:p w:rsidR="003F4D75" w:rsidRPr="001540A8" w:rsidRDefault="003F4D75" w:rsidP="009A7237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Household Senior Home.</w:t>
      </w:r>
    </w:p>
    <w:p w:rsidR="00CA314F" w:rsidRPr="000E75CC" w:rsidRDefault="000E75CC" w:rsidP="009738B9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Trip Generation Model</w:t>
      </w:r>
      <w:r w:rsidR="003F4D75" w:rsidRPr="000E75CC">
        <w:rPr>
          <w:highlight w:val="yellow"/>
        </w:rPr>
        <w:t>???</w:t>
      </w:r>
    </w:p>
    <w:p w:rsidR="00D4433A" w:rsidRPr="003A5729" w:rsidRDefault="00D4433A" w:rsidP="00D4433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Household size: 1, 2, 3, and 4+</w:t>
      </w:r>
      <w:r w:rsidRPr="003A5729">
        <w:rPr>
          <w:sz w:val="20"/>
          <w:szCs w:val="20"/>
        </w:rPr>
        <w:t xml:space="preserve"> persons; </w:t>
      </w:r>
    </w:p>
    <w:p w:rsidR="00D4433A" w:rsidRPr="003A5729" w:rsidRDefault="00D4433A" w:rsidP="00D4433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>Household Workers: 0, 1, 2 and 3+ resident workers;</w:t>
      </w:r>
    </w:p>
    <w:p w:rsidR="00D4433A" w:rsidRPr="003A5729" w:rsidRDefault="00D4433A" w:rsidP="00D4433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>Household Vehicles: 0, 1, 2, and 3+ vehicles;</w:t>
      </w:r>
    </w:p>
    <w:p w:rsidR="00D4433A" w:rsidRPr="003A5729" w:rsidRDefault="00D4433A" w:rsidP="00D4433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3A5729">
        <w:rPr>
          <w:sz w:val="20"/>
          <w:szCs w:val="20"/>
        </w:rPr>
        <w:t xml:space="preserve">Household Income: Low (less than $30,000), Medium-Low ($30,000 to less than $60,000), Medium-High ($60, 000 to less than $100,000), ad High ($100,000 and over); </w:t>
      </w:r>
    </w:p>
    <w:p w:rsidR="001E72DD" w:rsidRDefault="001579A9" w:rsidP="001E72D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Household Children: 0, 1, 2 and 3+ children;</w:t>
      </w:r>
    </w:p>
    <w:p w:rsidR="001579A9" w:rsidRDefault="001579A9" w:rsidP="001E72D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Employment </w:t>
      </w:r>
      <w:r w:rsidR="000E75CC">
        <w:rPr>
          <w:sz w:val="20"/>
          <w:szCs w:val="20"/>
        </w:rPr>
        <w:t>by categories;</w:t>
      </w:r>
    </w:p>
    <w:p w:rsidR="000E75CC" w:rsidRPr="001E72DD" w:rsidRDefault="000E75CC" w:rsidP="001E72D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University on-campus students, off-campus students, faculty and staff.</w:t>
      </w:r>
    </w:p>
    <w:sectPr w:rsidR="000E75CC" w:rsidRPr="001E72DD" w:rsidSect="00CA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42F5D"/>
    <w:multiLevelType w:val="hybridMultilevel"/>
    <w:tmpl w:val="8BA4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noPunctuationKerning/>
  <w:characterSpacingControl w:val="doNotCompress"/>
  <w:compat/>
  <w:rsids>
    <w:rsidRoot w:val="009738B9"/>
    <w:rsid w:val="000667FD"/>
    <w:rsid w:val="000A796A"/>
    <w:rsid w:val="000D22C9"/>
    <w:rsid w:val="000E1FC2"/>
    <w:rsid w:val="000E75CC"/>
    <w:rsid w:val="00116570"/>
    <w:rsid w:val="001175A7"/>
    <w:rsid w:val="00132A97"/>
    <w:rsid w:val="001540A8"/>
    <w:rsid w:val="001579A9"/>
    <w:rsid w:val="001E72DD"/>
    <w:rsid w:val="00255C12"/>
    <w:rsid w:val="00264951"/>
    <w:rsid w:val="002A19AE"/>
    <w:rsid w:val="002A1C48"/>
    <w:rsid w:val="002A3737"/>
    <w:rsid w:val="00312476"/>
    <w:rsid w:val="00330476"/>
    <w:rsid w:val="0039045C"/>
    <w:rsid w:val="003A5729"/>
    <w:rsid w:val="003F4D75"/>
    <w:rsid w:val="004473E9"/>
    <w:rsid w:val="00457AAF"/>
    <w:rsid w:val="00460873"/>
    <w:rsid w:val="004D543F"/>
    <w:rsid w:val="004D73AE"/>
    <w:rsid w:val="005732B5"/>
    <w:rsid w:val="00586E95"/>
    <w:rsid w:val="00595574"/>
    <w:rsid w:val="005C72B2"/>
    <w:rsid w:val="006019FA"/>
    <w:rsid w:val="00651B2C"/>
    <w:rsid w:val="00684762"/>
    <w:rsid w:val="0068494B"/>
    <w:rsid w:val="00692718"/>
    <w:rsid w:val="006C65E4"/>
    <w:rsid w:val="00807A3A"/>
    <w:rsid w:val="0085071B"/>
    <w:rsid w:val="00864ED5"/>
    <w:rsid w:val="00873BA8"/>
    <w:rsid w:val="008B1761"/>
    <w:rsid w:val="00922010"/>
    <w:rsid w:val="009254D8"/>
    <w:rsid w:val="00944122"/>
    <w:rsid w:val="009738B9"/>
    <w:rsid w:val="009A48B2"/>
    <w:rsid w:val="009A7237"/>
    <w:rsid w:val="009C41B0"/>
    <w:rsid w:val="00AA0B31"/>
    <w:rsid w:val="00B57B7F"/>
    <w:rsid w:val="00C11A53"/>
    <w:rsid w:val="00C32307"/>
    <w:rsid w:val="00CA314F"/>
    <w:rsid w:val="00CC53BF"/>
    <w:rsid w:val="00D4433A"/>
    <w:rsid w:val="00D96AA2"/>
    <w:rsid w:val="00E34B1A"/>
    <w:rsid w:val="00E6202C"/>
    <w:rsid w:val="00EB4A2C"/>
    <w:rsid w:val="00FE1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14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autoRedefine/>
    <w:semiHidden/>
    <w:rsid w:val="00CA314F"/>
    <w:pPr>
      <w:tabs>
        <w:tab w:val="center" w:pos="4320"/>
        <w:tab w:val="right" w:pos="8640"/>
      </w:tabs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9738B9"/>
    <w:pPr>
      <w:ind w:left="720"/>
      <w:contextualSpacing/>
    </w:pPr>
  </w:style>
  <w:style w:type="paragraph" w:customStyle="1" w:styleId="Default">
    <w:name w:val="Default"/>
    <w:rsid w:val="0068494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299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SEMCOG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2</cp:revision>
  <dcterms:created xsi:type="dcterms:W3CDTF">2016-02-29T15:07:00Z</dcterms:created>
  <dcterms:modified xsi:type="dcterms:W3CDTF">2016-02-29T16:13:00Z</dcterms:modified>
</cp:coreProperties>
</file>