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61E3D" w14:textId="77777777" w:rsidR="00DE3279" w:rsidRDefault="00DE3279" w:rsidP="00DE3279">
      <w:pPr>
        <w:pStyle w:val="Header"/>
        <w:pBdr>
          <w:bottom w:val="none" w:sz="0" w:space="0" w:color="auto"/>
        </w:pBdr>
        <w:tabs>
          <w:tab w:val="left" w:pos="3420"/>
          <w:tab w:val="right" w:pos="9000"/>
        </w:tabs>
        <w:jc w:val="left"/>
        <w:rPr>
          <w:color w:val="333333"/>
          <w:sz w:val="20"/>
        </w:rPr>
      </w:pPr>
      <w:bookmarkStart w:id="0" w:name="_GoBack"/>
      <w:bookmarkEnd w:id="0"/>
    </w:p>
    <w:p w14:paraId="5A393676" w14:textId="77777777" w:rsidR="002565B3" w:rsidRDefault="002565B3" w:rsidP="00DE3279">
      <w:pPr>
        <w:pStyle w:val="Header"/>
        <w:pBdr>
          <w:bottom w:val="none" w:sz="0" w:space="0" w:color="auto"/>
        </w:pBdr>
        <w:tabs>
          <w:tab w:val="left" w:pos="3420"/>
          <w:tab w:val="right" w:pos="9000"/>
        </w:tabs>
        <w:jc w:val="left"/>
        <w:rPr>
          <w:color w:val="333333"/>
          <w:sz w:val="20"/>
        </w:rPr>
      </w:pPr>
    </w:p>
    <w:p w14:paraId="5FEB335E" w14:textId="77777777" w:rsidR="002565B3" w:rsidRPr="00945802" w:rsidRDefault="002565B3" w:rsidP="00DE3279">
      <w:pPr>
        <w:pStyle w:val="Header"/>
        <w:pBdr>
          <w:bottom w:val="none" w:sz="0" w:space="0" w:color="auto"/>
        </w:pBdr>
        <w:tabs>
          <w:tab w:val="left" w:pos="3420"/>
          <w:tab w:val="right" w:pos="9000"/>
        </w:tabs>
        <w:jc w:val="left"/>
        <w:rPr>
          <w:color w:val="333333"/>
          <w:sz w:val="20"/>
        </w:rPr>
      </w:pPr>
    </w:p>
    <w:p w14:paraId="6902EF76" w14:textId="77777777" w:rsidR="00DE3279" w:rsidRPr="00945802" w:rsidRDefault="00DE3279" w:rsidP="00DE3279">
      <w:pPr>
        <w:pStyle w:val="Header"/>
        <w:pBdr>
          <w:bottom w:val="none" w:sz="0" w:space="0" w:color="auto"/>
        </w:pBdr>
        <w:tabs>
          <w:tab w:val="left" w:pos="3420"/>
          <w:tab w:val="right" w:pos="9000"/>
        </w:tabs>
        <w:jc w:val="left"/>
        <w:rPr>
          <w:color w:val="333333"/>
          <w:sz w:val="20"/>
        </w:rPr>
      </w:pPr>
    </w:p>
    <w:p w14:paraId="30A971E3" w14:textId="77777777" w:rsidR="00DE3279" w:rsidRPr="00945802" w:rsidRDefault="00DE3279" w:rsidP="00DE3279">
      <w:pPr>
        <w:pStyle w:val="Header"/>
        <w:pBdr>
          <w:bottom w:val="none" w:sz="0" w:space="0" w:color="auto"/>
        </w:pBdr>
        <w:tabs>
          <w:tab w:val="left" w:pos="3420"/>
          <w:tab w:val="right" w:pos="9000"/>
        </w:tabs>
        <w:jc w:val="left"/>
        <w:rPr>
          <w:color w:val="333333"/>
          <w:sz w:val="20"/>
        </w:rPr>
      </w:pPr>
    </w:p>
    <w:p w14:paraId="6F82DA25" w14:textId="77777777" w:rsidR="00DE3279" w:rsidRPr="00945802" w:rsidRDefault="00DE3279" w:rsidP="00DE3279">
      <w:pPr>
        <w:pStyle w:val="Header"/>
        <w:pBdr>
          <w:bottom w:val="none" w:sz="0" w:space="0" w:color="auto"/>
        </w:pBdr>
        <w:tabs>
          <w:tab w:val="left" w:pos="3420"/>
          <w:tab w:val="right" w:pos="9000"/>
        </w:tabs>
        <w:jc w:val="left"/>
        <w:rPr>
          <w:color w:val="333333"/>
          <w:sz w:val="20"/>
        </w:rPr>
      </w:pPr>
    </w:p>
    <w:p w14:paraId="09F79EA1" w14:textId="77777777" w:rsidR="00DE3279" w:rsidRPr="00945802" w:rsidRDefault="00DE3279" w:rsidP="00DE3279">
      <w:pPr>
        <w:pStyle w:val="Header"/>
        <w:pBdr>
          <w:bottom w:val="none" w:sz="0" w:space="0" w:color="auto"/>
        </w:pBdr>
        <w:tabs>
          <w:tab w:val="left" w:pos="3420"/>
          <w:tab w:val="right" w:pos="9000"/>
        </w:tabs>
        <w:jc w:val="left"/>
        <w:rPr>
          <w:color w:val="333333"/>
          <w:sz w:val="20"/>
        </w:rPr>
      </w:pPr>
    </w:p>
    <w:p w14:paraId="7B8D2A3A" w14:textId="77777777" w:rsidR="00DE3279" w:rsidRDefault="00DE3279" w:rsidP="00DE3279">
      <w:pPr>
        <w:pStyle w:val="Header"/>
        <w:pBdr>
          <w:bottom w:val="none" w:sz="0" w:space="0" w:color="auto"/>
        </w:pBdr>
        <w:tabs>
          <w:tab w:val="left" w:pos="3420"/>
          <w:tab w:val="right" w:pos="9000"/>
        </w:tabs>
        <w:jc w:val="left"/>
        <w:rPr>
          <w:color w:val="333333"/>
          <w:sz w:val="20"/>
        </w:rPr>
      </w:pPr>
    </w:p>
    <w:p w14:paraId="0AA2B7CB" w14:textId="77777777" w:rsidR="00D960FD" w:rsidRDefault="00D960FD" w:rsidP="00DE3279">
      <w:pPr>
        <w:pStyle w:val="Header"/>
        <w:pBdr>
          <w:bottom w:val="none" w:sz="0" w:space="0" w:color="auto"/>
        </w:pBdr>
        <w:tabs>
          <w:tab w:val="left" w:pos="3420"/>
          <w:tab w:val="right" w:pos="9000"/>
        </w:tabs>
        <w:jc w:val="left"/>
        <w:rPr>
          <w:color w:val="333333"/>
          <w:sz w:val="20"/>
        </w:rPr>
      </w:pPr>
    </w:p>
    <w:p w14:paraId="1F719FFE" w14:textId="77777777" w:rsidR="00D960FD" w:rsidRPr="00945802" w:rsidRDefault="00D960FD" w:rsidP="00DE3279">
      <w:pPr>
        <w:pStyle w:val="Header"/>
        <w:pBdr>
          <w:bottom w:val="none" w:sz="0" w:space="0" w:color="auto"/>
        </w:pBdr>
        <w:tabs>
          <w:tab w:val="left" w:pos="3420"/>
          <w:tab w:val="right" w:pos="9000"/>
        </w:tabs>
        <w:jc w:val="left"/>
        <w:rPr>
          <w:color w:val="333333"/>
          <w:sz w:val="20"/>
        </w:rPr>
      </w:pPr>
    </w:p>
    <w:p w14:paraId="54298095" w14:textId="6587D39A" w:rsidR="00DE3279" w:rsidRPr="009E668D" w:rsidRDefault="003608E7" w:rsidP="00DE3279">
      <w:pPr>
        <w:pStyle w:val="Title"/>
      </w:pPr>
      <w:sdt>
        <w:sdtPr>
          <w:alias w:val="Title"/>
          <w:tag w:val=""/>
          <w:id w:val="-330834014"/>
          <w:placeholder>
            <w:docPart w:val="608E27D3C67340ACAE5435BDA53D3C2F"/>
          </w:placeholder>
          <w:dataBinding w:prefixMappings="xmlns:ns0='http://purl.org/dc/elements/1.1/' xmlns:ns1='http://schemas.openxmlformats.org/package/2006/metadata/core-properties' " w:xpath="/ns1:coreProperties[1]/ns0:title[1]" w:storeItemID="{6C3C8BC8-F283-45AE-878A-BAB7291924A1}"/>
          <w:text/>
        </w:sdtPr>
        <w:sdtEndPr/>
        <w:sdtContent>
          <w:r w:rsidR="00E02439">
            <w:t>GeoDCAT</w:t>
          </w:r>
          <w:r w:rsidR="001E1C28">
            <w:t>-AP: A</w:t>
          </w:r>
          <w:r w:rsidR="007005FE">
            <w:t xml:space="preserve"> geospatial extension for the DCAT application profile for data portals in Europe</w:t>
          </w:r>
        </w:sdtContent>
      </w:sdt>
    </w:p>
    <w:p w14:paraId="5736B370" w14:textId="70CE11B6" w:rsidR="00DE3279" w:rsidRPr="009E668D" w:rsidRDefault="00F70CCB" w:rsidP="009E5D72">
      <w:pPr>
        <w:pStyle w:val="Metadatatitle"/>
        <w:tabs>
          <w:tab w:val="left" w:pos="5799"/>
        </w:tabs>
      </w:pPr>
      <w:r>
        <w:t>Version 1.0</w:t>
      </w:r>
      <w:r w:rsidR="00D70DC1">
        <w:t>.1</w:t>
      </w:r>
    </w:p>
    <w:p w14:paraId="1CF18A37" w14:textId="77777777" w:rsidR="00DE3279" w:rsidRPr="00945802" w:rsidRDefault="00DE3279" w:rsidP="007B31C1">
      <w:pPr>
        <w:pStyle w:val="DocumentTitle"/>
        <w:spacing w:after="360"/>
        <w:rPr>
          <w:rFonts w:asciiTheme="minorHAnsi" w:hAnsiTheme="minorHAnsi"/>
          <w:lang w:val="en-GB"/>
        </w:rPr>
      </w:pPr>
    </w:p>
    <w:p w14:paraId="79501121" w14:textId="16003758" w:rsidR="00DE3279" w:rsidRDefault="00DE3279" w:rsidP="007B31C1">
      <w:pPr>
        <w:pStyle w:val="DocumentTitle"/>
        <w:spacing w:after="360"/>
        <w:rPr>
          <w:rFonts w:asciiTheme="minorHAnsi" w:hAnsiTheme="minorHAnsi"/>
          <w:lang w:val="en-GB"/>
        </w:rPr>
      </w:pPr>
    </w:p>
    <w:p w14:paraId="1FA2D3E0" w14:textId="77777777" w:rsidR="00DE3279" w:rsidRPr="00DE3279" w:rsidRDefault="00DE3279" w:rsidP="00DE3279"/>
    <w:p w14:paraId="53AFD07C" w14:textId="77777777" w:rsidR="00DE3279" w:rsidRPr="00DE3279" w:rsidRDefault="00DE3279" w:rsidP="00DE3279"/>
    <w:p w14:paraId="549BB8B3" w14:textId="77777777" w:rsidR="00DE3279" w:rsidRPr="00DE3279" w:rsidRDefault="00DE3279" w:rsidP="00DE3279"/>
    <w:p w14:paraId="0C6B6598" w14:textId="77777777" w:rsidR="00DE3279" w:rsidRPr="00DE3279" w:rsidRDefault="00DE3279" w:rsidP="00DE3279"/>
    <w:p w14:paraId="22D2FD44" w14:textId="77777777" w:rsidR="00DE3279" w:rsidRPr="00DE3279" w:rsidRDefault="00DE3279" w:rsidP="00DE3279"/>
    <w:p w14:paraId="39ADD85D" w14:textId="77777777" w:rsidR="00DE3279" w:rsidRPr="00DE3279" w:rsidRDefault="00DE3279" w:rsidP="00DE3279"/>
    <w:p w14:paraId="36E8F198" w14:textId="77777777" w:rsidR="00DE3279" w:rsidRPr="00DE3279" w:rsidRDefault="00DE3279" w:rsidP="00DE3279"/>
    <w:p w14:paraId="2157E9C3" w14:textId="1BA3EFAC" w:rsidR="00DE3279" w:rsidRDefault="00DE3279" w:rsidP="000B3D75">
      <w:pPr>
        <w:tabs>
          <w:tab w:val="left" w:pos="7037"/>
        </w:tabs>
        <w:jc w:val="right"/>
      </w:pPr>
    </w:p>
    <w:p w14:paraId="22A835F0" w14:textId="2A2A0D3C" w:rsidR="00DE3279" w:rsidRPr="00DE3279" w:rsidRDefault="00DE3279" w:rsidP="00DE3279">
      <w:pPr>
        <w:tabs>
          <w:tab w:val="left" w:pos="7037"/>
        </w:tabs>
        <w:sectPr w:rsidR="00DE3279" w:rsidRPr="00DE3279" w:rsidSect="007B31C1">
          <w:headerReference w:type="default" r:id="rId12"/>
          <w:footerReference w:type="default" r:id="rId13"/>
          <w:headerReference w:type="first" r:id="rId14"/>
          <w:footerReference w:type="first" r:id="rId15"/>
          <w:pgSz w:w="11907" w:h="16839" w:code="9"/>
          <w:pgMar w:top="1134" w:right="1701" w:bottom="1134" w:left="1701" w:header="567" w:footer="567" w:gutter="0"/>
          <w:cols w:space="720"/>
          <w:titlePg/>
          <w:docGrid w:linePitch="326"/>
        </w:sectPr>
      </w:pPr>
      <w:r>
        <w:tab/>
      </w:r>
    </w:p>
    <w:p w14:paraId="7348A4EB" w14:textId="4EEB33A6" w:rsidR="00FB75E6" w:rsidRPr="00945802" w:rsidRDefault="00DE3279" w:rsidP="00DE3279">
      <w:pPr>
        <w:pStyle w:val="DocumentTitle"/>
        <w:spacing w:after="360"/>
        <w:rPr>
          <w:rFonts w:asciiTheme="minorHAnsi" w:hAnsiTheme="minorHAnsi"/>
          <w:lang w:val="en-GB"/>
        </w:rPr>
      </w:pPr>
      <w:r w:rsidRPr="00945802">
        <w:rPr>
          <w:rFonts w:asciiTheme="minorHAnsi" w:hAnsiTheme="minorHAnsi"/>
          <w:lang w:val="en-GB"/>
        </w:rPr>
        <w:lastRenderedPageBreak/>
        <w:t>Document Metadata</w:t>
      </w:r>
    </w:p>
    <w:tbl>
      <w:tblPr>
        <w:tblStyle w:val="ISATable"/>
        <w:tblW w:w="0" w:type="auto"/>
        <w:tblLayout w:type="fixed"/>
        <w:tblLook w:val="0480" w:firstRow="0" w:lastRow="0" w:firstColumn="1" w:lastColumn="0" w:noHBand="0" w:noVBand="1"/>
      </w:tblPr>
      <w:tblGrid>
        <w:gridCol w:w="1271"/>
        <w:gridCol w:w="7484"/>
      </w:tblGrid>
      <w:tr w:rsidR="00F37C3D" w:rsidRPr="00746942" w14:paraId="09A35A0F" w14:textId="77777777" w:rsidTr="0089159A">
        <w:tc>
          <w:tcPr>
            <w:cnfStyle w:val="001000000000" w:firstRow="0" w:lastRow="0" w:firstColumn="1" w:lastColumn="0" w:oddVBand="0" w:evenVBand="0" w:oddHBand="0" w:evenHBand="0" w:firstRowFirstColumn="0" w:firstRowLastColumn="0" w:lastRowFirstColumn="0" w:lastRowLastColumn="0"/>
            <w:tcW w:w="1271" w:type="dxa"/>
          </w:tcPr>
          <w:p w14:paraId="58ADF77F" w14:textId="77777777" w:rsidR="00F37C3D" w:rsidRPr="002F7DA5" w:rsidRDefault="00ED321C" w:rsidP="00C46B02">
            <w:r w:rsidRPr="002F7DA5">
              <w:t>D</w:t>
            </w:r>
            <w:r w:rsidR="00F37C3D" w:rsidRPr="002F7DA5">
              <w:t>ate</w:t>
            </w:r>
          </w:p>
        </w:tc>
        <w:tc>
          <w:tcPr>
            <w:tcW w:w="7484" w:type="dxa"/>
          </w:tcPr>
          <w:p w14:paraId="24FC99C1" w14:textId="0B23A9A2" w:rsidR="00F37C3D" w:rsidRPr="002F7DA5" w:rsidRDefault="003458AB" w:rsidP="005B735A">
            <w:pPr>
              <w:cnfStyle w:val="000000000000" w:firstRow="0" w:lastRow="0" w:firstColumn="0" w:lastColumn="0" w:oddVBand="0" w:evenVBand="0" w:oddHBand="0" w:evenHBand="0" w:firstRowFirstColumn="0" w:firstRowLastColumn="0" w:lastRowFirstColumn="0" w:lastRowLastColumn="0"/>
            </w:pPr>
            <w:r w:rsidRPr="009B3EB9">
              <w:t>201</w:t>
            </w:r>
            <w:r w:rsidR="005B735A">
              <w:t>6</w:t>
            </w:r>
            <w:r w:rsidRPr="009B3EB9">
              <w:t>-</w:t>
            </w:r>
            <w:r w:rsidR="005B735A">
              <w:t>08</w:t>
            </w:r>
            <w:r w:rsidRPr="009B3EB9">
              <w:t>-</w:t>
            </w:r>
            <w:r w:rsidR="005B735A">
              <w:t>02</w:t>
            </w:r>
          </w:p>
        </w:tc>
      </w:tr>
      <w:tr w:rsidR="00F37C3D" w:rsidRPr="00746942" w14:paraId="64F4DFEE" w14:textId="77777777" w:rsidTr="0089159A">
        <w:tc>
          <w:tcPr>
            <w:cnfStyle w:val="001000000000" w:firstRow="0" w:lastRow="0" w:firstColumn="1" w:lastColumn="0" w:oddVBand="0" w:evenVBand="0" w:oddHBand="0" w:evenHBand="0" w:firstRowFirstColumn="0" w:firstRowLastColumn="0" w:lastRowFirstColumn="0" w:lastRowLastColumn="0"/>
            <w:tcW w:w="1271" w:type="dxa"/>
          </w:tcPr>
          <w:p w14:paraId="5AC295DD" w14:textId="77777777" w:rsidR="00F37C3D" w:rsidRPr="002F7DA5" w:rsidRDefault="00F37C3D" w:rsidP="00C46B02">
            <w:r w:rsidRPr="002F7DA5">
              <w:t>Status</w:t>
            </w:r>
          </w:p>
        </w:tc>
        <w:tc>
          <w:tcPr>
            <w:tcW w:w="7484" w:type="dxa"/>
          </w:tcPr>
          <w:p w14:paraId="75FC23C3" w14:textId="1F5A6054" w:rsidR="00F37C3D" w:rsidRPr="002F7DA5" w:rsidRDefault="008930DD" w:rsidP="00E6539D">
            <w:pPr>
              <w:cnfStyle w:val="000000000000" w:firstRow="0" w:lastRow="0" w:firstColumn="0" w:lastColumn="0" w:oddVBand="0" w:evenVBand="0" w:oddHBand="0" w:evenHBand="0" w:firstRowFirstColumn="0" w:firstRowLastColumn="0" w:lastRowFirstColumn="0" w:lastRowLastColumn="0"/>
            </w:pPr>
            <w:r>
              <w:t>Final</w:t>
            </w:r>
          </w:p>
        </w:tc>
      </w:tr>
      <w:tr w:rsidR="00F37C3D" w:rsidRPr="00746942" w14:paraId="42782838" w14:textId="77777777" w:rsidTr="0089159A">
        <w:tc>
          <w:tcPr>
            <w:cnfStyle w:val="001000000000" w:firstRow="0" w:lastRow="0" w:firstColumn="1" w:lastColumn="0" w:oddVBand="0" w:evenVBand="0" w:oddHBand="0" w:evenHBand="0" w:firstRowFirstColumn="0" w:firstRowLastColumn="0" w:lastRowFirstColumn="0" w:lastRowLastColumn="0"/>
            <w:tcW w:w="1271" w:type="dxa"/>
          </w:tcPr>
          <w:p w14:paraId="213FA37A" w14:textId="77777777" w:rsidR="00F37C3D" w:rsidRPr="002F7DA5" w:rsidRDefault="00ED321C" w:rsidP="00C46B02">
            <w:r w:rsidRPr="002F7DA5">
              <w:t>Version</w:t>
            </w:r>
          </w:p>
        </w:tc>
        <w:tc>
          <w:tcPr>
            <w:tcW w:w="7484" w:type="dxa"/>
          </w:tcPr>
          <w:p w14:paraId="216F3605" w14:textId="373C2372" w:rsidR="00F37C3D" w:rsidRPr="002F7DA5" w:rsidRDefault="008930DD" w:rsidP="00FE6040">
            <w:pPr>
              <w:cnfStyle w:val="000000000000" w:firstRow="0" w:lastRow="0" w:firstColumn="0" w:lastColumn="0" w:oddVBand="0" w:evenVBand="0" w:oddHBand="0" w:evenHBand="0" w:firstRowFirstColumn="0" w:firstRowLastColumn="0" w:lastRowFirstColumn="0" w:lastRowLastColumn="0"/>
            </w:pPr>
            <w:r>
              <w:t>1.0</w:t>
            </w:r>
            <w:r w:rsidR="00151061">
              <w:t>.1</w:t>
            </w:r>
          </w:p>
        </w:tc>
      </w:tr>
      <w:tr w:rsidR="006C63F6" w:rsidRPr="007E07DB" w14:paraId="6C53F829" w14:textId="77777777" w:rsidTr="0089159A">
        <w:tc>
          <w:tcPr>
            <w:cnfStyle w:val="001000000000" w:firstRow="0" w:lastRow="0" w:firstColumn="1" w:lastColumn="0" w:oddVBand="0" w:evenVBand="0" w:oddHBand="0" w:evenHBand="0" w:firstRowFirstColumn="0" w:firstRowLastColumn="0" w:lastRowFirstColumn="0" w:lastRowLastColumn="0"/>
            <w:tcW w:w="1271" w:type="dxa"/>
          </w:tcPr>
          <w:p w14:paraId="03511863" w14:textId="145F900A" w:rsidR="006C63F6" w:rsidRPr="002F7DA5" w:rsidRDefault="00FB75E6" w:rsidP="00C46B02">
            <w:r w:rsidRPr="002F7DA5">
              <w:t>Access URL</w:t>
            </w:r>
          </w:p>
        </w:tc>
        <w:tc>
          <w:tcPr>
            <w:tcW w:w="7484" w:type="dxa"/>
          </w:tcPr>
          <w:p w14:paraId="592144A9" w14:textId="2ADFC904" w:rsidR="006C63F6" w:rsidRPr="009E668D" w:rsidRDefault="006D1242" w:rsidP="00BE0B38">
            <w:pPr>
              <w:cnfStyle w:val="000000000000" w:firstRow="0" w:lastRow="0" w:firstColumn="0" w:lastColumn="0" w:oddVBand="0" w:evenVBand="0" w:oddHBand="0" w:evenHBand="0" w:firstRowFirstColumn="0" w:firstRowLastColumn="0" w:lastRowFirstColumn="0" w:lastRowLastColumn="0"/>
            </w:pPr>
            <w:hyperlink r:id="rId16" w:history="1">
              <w:r w:rsidRPr="006D1242">
                <w:rPr>
                  <w:rStyle w:val="Hyperlink"/>
                </w:rPr>
                <w:t>https://joinup.ec.europa.eu/node/154143/</w:t>
              </w:r>
            </w:hyperlink>
          </w:p>
        </w:tc>
      </w:tr>
      <w:tr w:rsidR="00FB75E6" w:rsidRPr="007E07DB" w14:paraId="4C7695DB" w14:textId="77777777" w:rsidTr="0089159A">
        <w:tc>
          <w:tcPr>
            <w:cnfStyle w:val="001000000000" w:firstRow="0" w:lastRow="0" w:firstColumn="1" w:lastColumn="0" w:oddVBand="0" w:evenVBand="0" w:oddHBand="0" w:evenHBand="0" w:firstRowFirstColumn="0" w:firstRowLastColumn="0" w:lastRowFirstColumn="0" w:lastRowLastColumn="0"/>
            <w:tcW w:w="1271" w:type="dxa"/>
          </w:tcPr>
          <w:p w14:paraId="1822A230" w14:textId="1DC03373" w:rsidR="00FB75E6" w:rsidRDefault="00FB75E6" w:rsidP="00FB75E6">
            <w:r w:rsidRPr="004D0412">
              <w:t xml:space="preserve">Rights </w:t>
            </w:r>
          </w:p>
        </w:tc>
        <w:tc>
          <w:tcPr>
            <w:tcW w:w="7484" w:type="dxa"/>
          </w:tcPr>
          <w:p w14:paraId="03B4DC5D" w14:textId="718285C3" w:rsidR="00FB75E6" w:rsidRDefault="00FB75E6" w:rsidP="00FB75E6">
            <w:pPr>
              <w:cnfStyle w:val="000000000000" w:firstRow="0" w:lastRow="0" w:firstColumn="0" w:lastColumn="0" w:oddVBand="0" w:evenVBand="0" w:oddHBand="0" w:evenHBand="0" w:firstRowFirstColumn="0" w:firstRowLastColumn="0" w:lastRowFirstColumn="0" w:lastRowLastColumn="0"/>
            </w:pPr>
            <w:r w:rsidRPr="004D0412">
              <w:t>© 2015 European Union</w:t>
            </w:r>
          </w:p>
        </w:tc>
      </w:tr>
      <w:tr w:rsidR="00FB75E6" w:rsidRPr="007E07DB" w14:paraId="4E792CDA" w14:textId="77777777" w:rsidTr="0089159A">
        <w:tc>
          <w:tcPr>
            <w:cnfStyle w:val="001000000000" w:firstRow="0" w:lastRow="0" w:firstColumn="1" w:lastColumn="0" w:oddVBand="0" w:evenVBand="0" w:oddHBand="0" w:evenHBand="0" w:firstRowFirstColumn="0" w:firstRowLastColumn="0" w:lastRowFirstColumn="0" w:lastRowLastColumn="0"/>
            <w:tcW w:w="1271" w:type="dxa"/>
          </w:tcPr>
          <w:p w14:paraId="6C4B3F27" w14:textId="37527284" w:rsidR="00FB75E6" w:rsidRDefault="00FB75E6" w:rsidP="00FB75E6">
            <w:r w:rsidRPr="004D0412">
              <w:t>Licence</w:t>
            </w:r>
          </w:p>
        </w:tc>
        <w:tc>
          <w:tcPr>
            <w:tcW w:w="7484" w:type="dxa"/>
          </w:tcPr>
          <w:p w14:paraId="1DC29FCD" w14:textId="71000259" w:rsidR="00FB75E6" w:rsidRDefault="00FB75E6" w:rsidP="00FB75E6">
            <w:pPr>
              <w:cnfStyle w:val="000000000000" w:firstRow="0" w:lastRow="0" w:firstColumn="0" w:lastColumn="0" w:oddVBand="0" w:evenVBand="0" w:oddHBand="0" w:evenHBand="0" w:firstRowFirstColumn="0" w:firstRowLastColumn="0" w:lastRowFirstColumn="0" w:lastRowLastColumn="0"/>
            </w:pPr>
            <w:r w:rsidRPr="004D0412">
              <w:t xml:space="preserve">ISA Open Metadata Licence v1.1, retrievable from </w:t>
            </w:r>
            <w:hyperlink r:id="rId17" w:history="1">
              <w:r w:rsidRPr="004D0412">
                <w:rPr>
                  <w:rStyle w:val="Hyperlink"/>
                </w:rPr>
                <w:t>https://joinup.ec.europa.eu/category/licence/isa-open-metadata-licence-v11</w:t>
              </w:r>
            </w:hyperlink>
            <w:r w:rsidRPr="004D0412">
              <w:t>.</w:t>
            </w:r>
          </w:p>
        </w:tc>
      </w:tr>
    </w:tbl>
    <w:p w14:paraId="13A258E1" w14:textId="77777777" w:rsidR="00ED321C" w:rsidRPr="009E668D" w:rsidRDefault="00ED321C" w:rsidP="00ED321C">
      <w:pPr>
        <w:spacing w:before="480"/>
        <w:rPr>
          <w:b/>
        </w:rPr>
      </w:pPr>
      <w:r w:rsidRPr="009E668D">
        <w:rPr>
          <w:b/>
        </w:rPr>
        <w:t>Disclaimer:</w:t>
      </w:r>
    </w:p>
    <w:p w14:paraId="1C6CD4BC" w14:textId="300F0B43" w:rsidR="00037021" w:rsidRDefault="00037021" w:rsidP="00037021">
      <w:pPr>
        <w:pStyle w:val="Disclaimer"/>
        <w:pBdr>
          <w:top w:val="single" w:sz="4" w:space="1" w:color="auto"/>
          <w:bottom w:val="single" w:sz="4" w:space="1" w:color="auto"/>
        </w:pBdr>
      </w:pPr>
      <w:r>
        <w:t>This specification was prepared for the ISA Programme by: PwC EU Services.</w:t>
      </w:r>
    </w:p>
    <w:p w14:paraId="56386888" w14:textId="3892A72D" w:rsidR="003A5D8A" w:rsidRPr="009E668D" w:rsidRDefault="003A5D8A" w:rsidP="003A5D8A">
      <w:pPr>
        <w:pStyle w:val="Disclaimer"/>
        <w:pBdr>
          <w:top w:val="single" w:sz="4" w:space="1" w:color="auto"/>
          <w:bottom w:val="single" w:sz="4" w:space="1" w:color="auto"/>
        </w:pBdr>
      </w:pPr>
      <w:r w:rsidRPr="009E668D">
        <w:t xml:space="preserve">The views expressed in this </w:t>
      </w:r>
      <w:r w:rsidR="00FB75E6">
        <w:t>specification</w:t>
      </w:r>
      <w:r w:rsidRPr="009E668D">
        <w:t xml:space="preserve"> are purely those of the authors and may not, in any circumstances, be interpreted as stating an official position of the European Commission.</w:t>
      </w:r>
    </w:p>
    <w:p w14:paraId="4D0F1D78" w14:textId="4D646092" w:rsidR="003A5D8A" w:rsidRPr="009E668D" w:rsidRDefault="003A5D8A" w:rsidP="003A5D8A">
      <w:pPr>
        <w:pStyle w:val="Disclaimer"/>
        <w:pBdr>
          <w:top w:val="single" w:sz="4" w:space="1" w:color="auto"/>
          <w:bottom w:val="single" w:sz="4" w:space="1" w:color="auto"/>
        </w:pBdr>
      </w:pPr>
      <w:r w:rsidRPr="009E668D">
        <w:t>The European Commission does not guarantee the accuracy of the information included in this study, nor does it accept any responsibility for any use thereof.</w:t>
      </w:r>
    </w:p>
    <w:p w14:paraId="57EA6C4B" w14:textId="77777777" w:rsidR="003A5D8A" w:rsidRPr="009E668D" w:rsidRDefault="003A5D8A" w:rsidP="003A5D8A">
      <w:pPr>
        <w:pStyle w:val="Disclaimer"/>
        <w:pBdr>
          <w:top w:val="single" w:sz="4" w:space="1" w:color="auto"/>
          <w:bottom w:val="single" w:sz="4" w:space="1" w:color="auto"/>
        </w:pBdr>
      </w:pPr>
      <w:r w:rsidRPr="009E668D">
        <w:t>Reference herein to any specific products, specifications, process, or service by trade name, trademark, manufacturer, or otherwise, does not necessarily constitute or imply its endorsement, recommendation, or favouring by the European Commission.</w:t>
      </w:r>
    </w:p>
    <w:p w14:paraId="57496212" w14:textId="77777777" w:rsidR="00ED321C" w:rsidRPr="009E668D" w:rsidRDefault="003A5D8A" w:rsidP="003A5D8A">
      <w:pPr>
        <w:pStyle w:val="Disclaimer"/>
        <w:pBdr>
          <w:top w:val="single" w:sz="4" w:space="1" w:color="auto"/>
          <w:bottom w:val="single" w:sz="4" w:space="1" w:color="auto"/>
        </w:pBdr>
      </w:pPr>
      <w:r w:rsidRPr="009E668D">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p w14:paraId="3C1685AF" w14:textId="77777777" w:rsidR="00FB4887" w:rsidRPr="00FB4887" w:rsidRDefault="00FB4887"/>
    <w:p w14:paraId="47136A08" w14:textId="44777A51" w:rsidR="00FB4887" w:rsidRPr="00151061" w:rsidRDefault="00FB4887">
      <w:pPr>
        <w:rPr>
          <w:b/>
        </w:rPr>
      </w:pPr>
      <w:r w:rsidRPr="00151061">
        <w:rPr>
          <w:b/>
        </w:rPr>
        <w:t>Note on this document (2016-0</w:t>
      </w:r>
      <w:r w:rsidR="005B735A">
        <w:rPr>
          <w:b/>
        </w:rPr>
        <w:t>8</w:t>
      </w:r>
      <w:r w:rsidRPr="00151061">
        <w:rPr>
          <w:b/>
        </w:rPr>
        <w:t>-</w:t>
      </w:r>
      <w:r w:rsidR="005B735A" w:rsidRPr="00151061">
        <w:rPr>
          <w:b/>
        </w:rPr>
        <w:t>0</w:t>
      </w:r>
      <w:r w:rsidR="005B735A">
        <w:rPr>
          <w:b/>
        </w:rPr>
        <w:t>2</w:t>
      </w:r>
      <w:r w:rsidRPr="00151061">
        <w:rPr>
          <w:b/>
        </w:rPr>
        <w:t>)</w:t>
      </w:r>
    </w:p>
    <w:p w14:paraId="2781BFB0" w14:textId="2950B8CE" w:rsidR="00FB4887" w:rsidRPr="00151061" w:rsidRDefault="00FB4887">
      <w:r w:rsidRPr="00151061">
        <w:t>This version of the GeoDCAT-AP 1.0 has been amended with respect to the original one in order to correct a typo concerning the URIs of the code lists of the INSPIRE Registry.</w:t>
      </w:r>
    </w:p>
    <w:p w14:paraId="3B68A39C" w14:textId="2F239860" w:rsidR="00FB4887" w:rsidRPr="00FB4887" w:rsidRDefault="00FB4887">
      <w:r w:rsidRPr="00151061">
        <w:t>No other changes have been done on the original specification</w:t>
      </w:r>
      <w:r w:rsidR="005B735A">
        <w:t>.</w:t>
      </w:r>
    </w:p>
    <w:p w14:paraId="39A2673D" w14:textId="06D6F07C" w:rsidR="00BF0B7A" w:rsidRDefault="00BF0B7A">
      <w:pPr>
        <w:rPr>
          <w:b/>
          <w:sz w:val="24"/>
        </w:rPr>
      </w:pPr>
      <w:r>
        <w:rPr>
          <w:b/>
          <w:sz w:val="24"/>
        </w:rPr>
        <w:br w:type="page"/>
      </w:r>
    </w:p>
    <w:p w14:paraId="265F6268" w14:textId="3BA97F1A" w:rsidR="00ED321C" w:rsidRPr="009E668D" w:rsidRDefault="00C97828" w:rsidP="00C97828">
      <w:pPr>
        <w:pStyle w:val="Metadatatitle"/>
      </w:pPr>
      <w:r w:rsidRPr="009E668D">
        <w:lastRenderedPageBreak/>
        <w:t xml:space="preserve">Table of </w:t>
      </w:r>
      <w:r w:rsidR="00F90D3E">
        <w:t>c</w:t>
      </w:r>
      <w:r w:rsidRPr="009E668D">
        <w:t>ontents</w:t>
      </w:r>
    </w:p>
    <w:p w14:paraId="53F10537" w14:textId="77777777" w:rsidR="00CA18D2" w:rsidRDefault="00C97828">
      <w:pPr>
        <w:pStyle w:val="TOC1"/>
        <w:rPr>
          <w:rFonts w:eastAsiaTheme="minorEastAsia"/>
          <w:noProof/>
          <w:sz w:val="22"/>
          <w:szCs w:val="22"/>
          <w:lang w:val="en-US"/>
        </w:rPr>
      </w:pPr>
      <w:r w:rsidRPr="009E668D">
        <w:fldChar w:fldCharType="begin"/>
      </w:r>
      <w:r w:rsidRPr="009E668D">
        <w:instrText xml:space="preserve"> TOC \o "1-3" \h \z \u </w:instrText>
      </w:r>
      <w:r w:rsidRPr="009E668D">
        <w:fldChar w:fldCharType="separate"/>
      </w:r>
      <w:hyperlink w:anchor="_Toc457910135" w:history="1">
        <w:r w:rsidR="00CA18D2" w:rsidRPr="00B105DC">
          <w:rPr>
            <w:rStyle w:val="Hyperlink"/>
            <w:noProof/>
          </w:rPr>
          <w:t>1</w:t>
        </w:r>
        <w:r w:rsidR="00CA18D2">
          <w:rPr>
            <w:rFonts w:eastAsiaTheme="minorEastAsia"/>
            <w:noProof/>
            <w:sz w:val="22"/>
            <w:szCs w:val="22"/>
            <w:lang w:val="en-US"/>
          </w:rPr>
          <w:tab/>
        </w:r>
        <w:r w:rsidR="00CA18D2" w:rsidRPr="00B105DC">
          <w:rPr>
            <w:rStyle w:val="Hyperlink"/>
            <w:noProof/>
          </w:rPr>
          <w:t>Introduction</w:t>
        </w:r>
        <w:r w:rsidR="00CA18D2">
          <w:rPr>
            <w:noProof/>
            <w:webHidden/>
          </w:rPr>
          <w:tab/>
        </w:r>
        <w:r w:rsidR="00CA18D2">
          <w:rPr>
            <w:noProof/>
            <w:webHidden/>
          </w:rPr>
          <w:fldChar w:fldCharType="begin"/>
        </w:r>
        <w:r w:rsidR="00CA18D2">
          <w:rPr>
            <w:noProof/>
            <w:webHidden/>
          </w:rPr>
          <w:instrText xml:space="preserve"> PAGEREF _Toc457910135 \h </w:instrText>
        </w:r>
        <w:r w:rsidR="00CA18D2">
          <w:rPr>
            <w:noProof/>
            <w:webHidden/>
          </w:rPr>
        </w:r>
        <w:r w:rsidR="00CA18D2">
          <w:rPr>
            <w:noProof/>
            <w:webHidden/>
          </w:rPr>
          <w:fldChar w:fldCharType="separate"/>
        </w:r>
        <w:r w:rsidR="00F90EE7">
          <w:rPr>
            <w:noProof/>
            <w:webHidden/>
          </w:rPr>
          <w:t>7</w:t>
        </w:r>
        <w:r w:rsidR="00CA18D2">
          <w:rPr>
            <w:noProof/>
            <w:webHidden/>
          </w:rPr>
          <w:fldChar w:fldCharType="end"/>
        </w:r>
      </w:hyperlink>
    </w:p>
    <w:p w14:paraId="6061F9FA" w14:textId="77777777" w:rsidR="00CA18D2" w:rsidRDefault="00CA18D2">
      <w:pPr>
        <w:pStyle w:val="TOC2"/>
        <w:tabs>
          <w:tab w:val="left" w:pos="800"/>
          <w:tab w:val="right" w:leader="dot" w:pos="8755"/>
        </w:tabs>
        <w:rPr>
          <w:rFonts w:eastAsiaTheme="minorEastAsia"/>
          <w:noProof/>
          <w:sz w:val="22"/>
          <w:szCs w:val="22"/>
          <w:lang w:val="en-US"/>
        </w:rPr>
      </w:pPr>
      <w:hyperlink w:anchor="_Toc457910136" w:history="1">
        <w:r w:rsidRPr="00B105DC">
          <w:rPr>
            <w:rStyle w:val="Hyperlink"/>
            <w:noProof/>
          </w:rPr>
          <w:t>1.1</w:t>
        </w:r>
        <w:r>
          <w:rPr>
            <w:rFonts w:eastAsiaTheme="minorEastAsia"/>
            <w:noProof/>
            <w:sz w:val="22"/>
            <w:szCs w:val="22"/>
            <w:lang w:val="en-US"/>
          </w:rPr>
          <w:tab/>
        </w:r>
        <w:r w:rsidRPr="00B105DC">
          <w:rPr>
            <w:rStyle w:val="Hyperlink"/>
            <w:noProof/>
          </w:rPr>
          <w:t>Objectives</w:t>
        </w:r>
        <w:r>
          <w:rPr>
            <w:noProof/>
            <w:webHidden/>
          </w:rPr>
          <w:tab/>
        </w:r>
        <w:r>
          <w:rPr>
            <w:noProof/>
            <w:webHidden/>
          </w:rPr>
          <w:fldChar w:fldCharType="begin"/>
        </w:r>
        <w:r>
          <w:rPr>
            <w:noProof/>
            <w:webHidden/>
          </w:rPr>
          <w:instrText xml:space="preserve"> PAGEREF _Toc457910136 \h </w:instrText>
        </w:r>
        <w:r>
          <w:rPr>
            <w:noProof/>
            <w:webHidden/>
          </w:rPr>
        </w:r>
        <w:r>
          <w:rPr>
            <w:noProof/>
            <w:webHidden/>
          </w:rPr>
          <w:fldChar w:fldCharType="separate"/>
        </w:r>
        <w:r w:rsidR="00F90EE7">
          <w:rPr>
            <w:noProof/>
            <w:webHidden/>
          </w:rPr>
          <w:t>7</w:t>
        </w:r>
        <w:r>
          <w:rPr>
            <w:noProof/>
            <w:webHidden/>
          </w:rPr>
          <w:fldChar w:fldCharType="end"/>
        </w:r>
      </w:hyperlink>
    </w:p>
    <w:p w14:paraId="29BFD459" w14:textId="77777777" w:rsidR="00CA18D2" w:rsidRDefault="00CA18D2">
      <w:pPr>
        <w:pStyle w:val="TOC2"/>
        <w:tabs>
          <w:tab w:val="left" w:pos="800"/>
          <w:tab w:val="right" w:leader="dot" w:pos="8755"/>
        </w:tabs>
        <w:rPr>
          <w:rFonts w:eastAsiaTheme="minorEastAsia"/>
          <w:noProof/>
          <w:sz w:val="22"/>
          <w:szCs w:val="22"/>
          <w:lang w:val="en-US"/>
        </w:rPr>
      </w:pPr>
      <w:hyperlink w:anchor="_Toc457910137" w:history="1">
        <w:r w:rsidRPr="00B105DC">
          <w:rPr>
            <w:rStyle w:val="Hyperlink"/>
            <w:noProof/>
          </w:rPr>
          <w:t>1.2</w:t>
        </w:r>
        <w:r>
          <w:rPr>
            <w:rFonts w:eastAsiaTheme="minorEastAsia"/>
            <w:noProof/>
            <w:sz w:val="22"/>
            <w:szCs w:val="22"/>
            <w:lang w:val="en-US"/>
          </w:rPr>
          <w:tab/>
        </w:r>
        <w:r w:rsidRPr="00B105DC">
          <w:rPr>
            <w:rStyle w:val="Hyperlink"/>
            <w:noProof/>
          </w:rPr>
          <w:t>Structure of this document</w:t>
        </w:r>
        <w:r>
          <w:rPr>
            <w:noProof/>
            <w:webHidden/>
          </w:rPr>
          <w:tab/>
        </w:r>
        <w:r>
          <w:rPr>
            <w:noProof/>
            <w:webHidden/>
          </w:rPr>
          <w:fldChar w:fldCharType="begin"/>
        </w:r>
        <w:r>
          <w:rPr>
            <w:noProof/>
            <w:webHidden/>
          </w:rPr>
          <w:instrText xml:space="preserve"> PAGEREF _Toc457910137 \h </w:instrText>
        </w:r>
        <w:r>
          <w:rPr>
            <w:noProof/>
            <w:webHidden/>
          </w:rPr>
        </w:r>
        <w:r>
          <w:rPr>
            <w:noProof/>
            <w:webHidden/>
          </w:rPr>
          <w:fldChar w:fldCharType="separate"/>
        </w:r>
        <w:r w:rsidR="00F90EE7">
          <w:rPr>
            <w:noProof/>
            <w:webHidden/>
          </w:rPr>
          <w:t>8</w:t>
        </w:r>
        <w:r>
          <w:rPr>
            <w:noProof/>
            <w:webHidden/>
          </w:rPr>
          <w:fldChar w:fldCharType="end"/>
        </w:r>
      </w:hyperlink>
    </w:p>
    <w:p w14:paraId="3F421CB8" w14:textId="77777777" w:rsidR="00CA18D2" w:rsidRDefault="00CA18D2">
      <w:pPr>
        <w:pStyle w:val="TOC1"/>
        <w:rPr>
          <w:rFonts w:eastAsiaTheme="minorEastAsia"/>
          <w:noProof/>
          <w:sz w:val="22"/>
          <w:szCs w:val="22"/>
          <w:lang w:val="en-US"/>
        </w:rPr>
      </w:pPr>
      <w:hyperlink w:anchor="_Toc457910138" w:history="1">
        <w:r w:rsidRPr="00B105DC">
          <w:rPr>
            <w:rStyle w:val="Hyperlink"/>
            <w:noProof/>
          </w:rPr>
          <w:t>2</w:t>
        </w:r>
        <w:r>
          <w:rPr>
            <w:rFonts w:eastAsiaTheme="minorEastAsia"/>
            <w:noProof/>
            <w:sz w:val="22"/>
            <w:szCs w:val="22"/>
            <w:lang w:val="en-US"/>
          </w:rPr>
          <w:tab/>
        </w:r>
        <w:r w:rsidRPr="00B105DC">
          <w:rPr>
            <w:rStyle w:val="Hyperlink"/>
            <w:noProof/>
          </w:rPr>
          <w:t>Related standards and work</w:t>
        </w:r>
        <w:r>
          <w:rPr>
            <w:noProof/>
            <w:webHidden/>
          </w:rPr>
          <w:tab/>
        </w:r>
        <w:r>
          <w:rPr>
            <w:noProof/>
            <w:webHidden/>
          </w:rPr>
          <w:fldChar w:fldCharType="begin"/>
        </w:r>
        <w:r>
          <w:rPr>
            <w:noProof/>
            <w:webHidden/>
          </w:rPr>
          <w:instrText xml:space="preserve"> PAGEREF _Toc457910138 \h </w:instrText>
        </w:r>
        <w:r>
          <w:rPr>
            <w:noProof/>
            <w:webHidden/>
          </w:rPr>
        </w:r>
        <w:r>
          <w:rPr>
            <w:noProof/>
            <w:webHidden/>
          </w:rPr>
          <w:fldChar w:fldCharType="separate"/>
        </w:r>
        <w:r w:rsidR="00F90EE7">
          <w:rPr>
            <w:noProof/>
            <w:webHidden/>
          </w:rPr>
          <w:t>9</w:t>
        </w:r>
        <w:r>
          <w:rPr>
            <w:noProof/>
            <w:webHidden/>
          </w:rPr>
          <w:fldChar w:fldCharType="end"/>
        </w:r>
      </w:hyperlink>
    </w:p>
    <w:p w14:paraId="66549622" w14:textId="77777777" w:rsidR="00CA18D2" w:rsidRDefault="00CA18D2">
      <w:pPr>
        <w:pStyle w:val="TOC2"/>
        <w:tabs>
          <w:tab w:val="left" w:pos="800"/>
          <w:tab w:val="right" w:leader="dot" w:pos="8755"/>
        </w:tabs>
        <w:rPr>
          <w:rFonts w:eastAsiaTheme="minorEastAsia"/>
          <w:noProof/>
          <w:sz w:val="22"/>
          <w:szCs w:val="22"/>
          <w:lang w:val="en-US"/>
        </w:rPr>
      </w:pPr>
      <w:hyperlink w:anchor="_Toc457910139" w:history="1">
        <w:r w:rsidRPr="00B105DC">
          <w:rPr>
            <w:rStyle w:val="Hyperlink"/>
            <w:noProof/>
          </w:rPr>
          <w:t>2.1</w:t>
        </w:r>
        <w:r>
          <w:rPr>
            <w:rFonts w:eastAsiaTheme="minorEastAsia"/>
            <w:noProof/>
            <w:sz w:val="22"/>
            <w:szCs w:val="22"/>
            <w:lang w:val="en-US"/>
          </w:rPr>
          <w:tab/>
        </w:r>
        <w:r w:rsidRPr="00B105DC">
          <w:rPr>
            <w:rStyle w:val="Hyperlink"/>
            <w:noProof/>
          </w:rPr>
          <w:t>ISO 19115:2003, ISO 19139 and ISO 19115-1:2014</w:t>
        </w:r>
        <w:r>
          <w:rPr>
            <w:noProof/>
            <w:webHidden/>
          </w:rPr>
          <w:tab/>
        </w:r>
        <w:r>
          <w:rPr>
            <w:noProof/>
            <w:webHidden/>
          </w:rPr>
          <w:fldChar w:fldCharType="begin"/>
        </w:r>
        <w:r>
          <w:rPr>
            <w:noProof/>
            <w:webHidden/>
          </w:rPr>
          <w:instrText xml:space="preserve"> PAGEREF _Toc457910139 \h </w:instrText>
        </w:r>
        <w:r>
          <w:rPr>
            <w:noProof/>
            <w:webHidden/>
          </w:rPr>
        </w:r>
        <w:r>
          <w:rPr>
            <w:noProof/>
            <w:webHidden/>
          </w:rPr>
          <w:fldChar w:fldCharType="separate"/>
        </w:r>
        <w:r w:rsidR="00F90EE7">
          <w:rPr>
            <w:noProof/>
            <w:webHidden/>
          </w:rPr>
          <w:t>9</w:t>
        </w:r>
        <w:r>
          <w:rPr>
            <w:noProof/>
            <w:webHidden/>
          </w:rPr>
          <w:fldChar w:fldCharType="end"/>
        </w:r>
      </w:hyperlink>
    </w:p>
    <w:p w14:paraId="561087A4" w14:textId="77777777" w:rsidR="00CA18D2" w:rsidRDefault="00CA18D2">
      <w:pPr>
        <w:pStyle w:val="TOC2"/>
        <w:tabs>
          <w:tab w:val="left" w:pos="800"/>
          <w:tab w:val="right" w:leader="dot" w:pos="8755"/>
        </w:tabs>
        <w:rPr>
          <w:rFonts w:eastAsiaTheme="minorEastAsia"/>
          <w:noProof/>
          <w:sz w:val="22"/>
          <w:szCs w:val="22"/>
          <w:lang w:val="en-US"/>
        </w:rPr>
      </w:pPr>
      <w:hyperlink w:anchor="_Toc457910140" w:history="1">
        <w:r w:rsidRPr="00B105DC">
          <w:rPr>
            <w:rStyle w:val="Hyperlink"/>
            <w:noProof/>
          </w:rPr>
          <w:t>2.2</w:t>
        </w:r>
        <w:r>
          <w:rPr>
            <w:rFonts w:eastAsiaTheme="minorEastAsia"/>
            <w:noProof/>
            <w:sz w:val="22"/>
            <w:szCs w:val="22"/>
            <w:lang w:val="en-US"/>
          </w:rPr>
          <w:tab/>
        </w:r>
        <w:r w:rsidRPr="00B105DC">
          <w:rPr>
            <w:rStyle w:val="Hyperlink"/>
            <w:noProof/>
          </w:rPr>
          <w:t>OGC Catalog Service for the Web</w:t>
        </w:r>
        <w:r>
          <w:rPr>
            <w:noProof/>
            <w:webHidden/>
          </w:rPr>
          <w:tab/>
        </w:r>
        <w:r>
          <w:rPr>
            <w:noProof/>
            <w:webHidden/>
          </w:rPr>
          <w:fldChar w:fldCharType="begin"/>
        </w:r>
        <w:r>
          <w:rPr>
            <w:noProof/>
            <w:webHidden/>
          </w:rPr>
          <w:instrText xml:space="preserve"> PAGEREF _Toc457910140 \h </w:instrText>
        </w:r>
        <w:r>
          <w:rPr>
            <w:noProof/>
            <w:webHidden/>
          </w:rPr>
        </w:r>
        <w:r>
          <w:rPr>
            <w:noProof/>
            <w:webHidden/>
          </w:rPr>
          <w:fldChar w:fldCharType="separate"/>
        </w:r>
        <w:r w:rsidR="00F90EE7">
          <w:rPr>
            <w:noProof/>
            <w:webHidden/>
          </w:rPr>
          <w:t>9</w:t>
        </w:r>
        <w:r>
          <w:rPr>
            <w:noProof/>
            <w:webHidden/>
          </w:rPr>
          <w:fldChar w:fldCharType="end"/>
        </w:r>
      </w:hyperlink>
    </w:p>
    <w:p w14:paraId="533090FE" w14:textId="77777777" w:rsidR="00CA18D2" w:rsidRDefault="00CA18D2">
      <w:pPr>
        <w:pStyle w:val="TOC2"/>
        <w:tabs>
          <w:tab w:val="left" w:pos="800"/>
          <w:tab w:val="right" w:leader="dot" w:pos="8755"/>
        </w:tabs>
        <w:rPr>
          <w:rFonts w:eastAsiaTheme="minorEastAsia"/>
          <w:noProof/>
          <w:sz w:val="22"/>
          <w:szCs w:val="22"/>
          <w:lang w:val="en-US"/>
        </w:rPr>
      </w:pPr>
      <w:hyperlink w:anchor="_Toc457910141" w:history="1">
        <w:r w:rsidRPr="00B105DC">
          <w:rPr>
            <w:rStyle w:val="Hyperlink"/>
            <w:noProof/>
          </w:rPr>
          <w:t>2.3</w:t>
        </w:r>
        <w:r>
          <w:rPr>
            <w:rFonts w:eastAsiaTheme="minorEastAsia"/>
            <w:noProof/>
            <w:sz w:val="22"/>
            <w:szCs w:val="22"/>
            <w:lang w:val="en-US"/>
          </w:rPr>
          <w:tab/>
        </w:r>
        <w:r w:rsidRPr="00B105DC">
          <w:rPr>
            <w:rStyle w:val="Hyperlink"/>
            <w:noProof/>
          </w:rPr>
          <w:t>INSPIRE Metadata Regulation and INSPIRE Metadata Technical Guidelines</w:t>
        </w:r>
        <w:r>
          <w:rPr>
            <w:noProof/>
            <w:webHidden/>
          </w:rPr>
          <w:tab/>
        </w:r>
        <w:r>
          <w:rPr>
            <w:noProof/>
            <w:webHidden/>
          </w:rPr>
          <w:fldChar w:fldCharType="begin"/>
        </w:r>
        <w:r>
          <w:rPr>
            <w:noProof/>
            <w:webHidden/>
          </w:rPr>
          <w:instrText xml:space="preserve"> PAGEREF _Toc457910141 \h </w:instrText>
        </w:r>
        <w:r>
          <w:rPr>
            <w:noProof/>
            <w:webHidden/>
          </w:rPr>
        </w:r>
        <w:r>
          <w:rPr>
            <w:noProof/>
            <w:webHidden/>
          </w:rPr>
          <w:fldChar w:fldCharType="separate"/>
        </w:r>
        <w:r w:rsidR="00F90EE7">
          <w:rPr>
            <w:noProof/>
            <w:webHidden/>
          </w:rPr>
          <w:t>9</w:t>
        </w:r>
        <w:r>
          <w:rPr>
            <w:noProof/>
            <w:webHidden/>
          </w:rPr>
          <w:fldChar w:fldCharType="end"/>
        </w:r>
      </w:hyperlink>
    </w:p>
    <w:p w14:paraId="09374821" w14:textId="77777777" w:rsidR="00CA18D2" w:rsidRDefault="00CA18D2">
      <w:pPr>
        <w:pStyle w:val="TOC2"/>
        <w:tabs>
          <w:tab w:val="left" w:pos="800"/>
          <w:tab w:val="right" w:leader="dot" w:pos="8755"/>
        </w:tabs>
        <w:rPr>
          <w:rFonts w:eastAsiaTheme="minorEastAsia"/>
          <w:noProof/>
          <w:sz w:val="22"/>
          <w:szCs w:val="22"/>
          <w:lang w:val="en-US"/>
        </w:rPr>
      </w:pPr>
      <w:hyperlink w:anchor="_Toc457910142" w:history="1">
        <w:r w:rsidRPr="00B105DC">
          <w:rPr>
            <w:rStyle w:val="Hyperlink"/>
            <w:noProof/>
          </w:rPr>
          <w:t>2.4</w:t>
        </w:r>
        <w:r>
          <w:rPr>
            <w:rFonts w:eastAsiaTheme="minorEastAsia"/>
            <w:noProof/>
            <w:sz w:val="22"/>
            <w:szCs w:val="22"/>
            <w:lang w:val="en-US"/>
          </w:rPr>
          <w:tab/>
        </w:r>
        <w:r w:rsidRPr="00B105DC">
          <w:rPr>
            <w:rStyle w:val="Hyperlink"/>
            <w:noProof/>
          </w:rPr>
          <w:t>DCAT and DCAT-AP</w:t>
        </w:r>
        <w:r>
          <w:rPr>
            <w:noProof/>
            <w:webHidden/>
          </w:rPr>
          <w:tab/>
        </w:r>
        <w:r>
          <w:rPr>
            <w:noProof/>
            <w:webHidden/>
          </w:rPr>
          <w:fldChar w:fldCharType="begin"/>
        </w:r>
        <w:r>
          <w:rPr>
            <w:noProof/>
            <w:webHidden/>
          </w:rPr>
          <w:instrText xml:space="preserve"> PAGEREF _Toc457910142 \h </w:instrText>
        </w:r>
        <w:r>
          <w:rPr>
            <w:noProof/>
            <w:webHidden/>
          </w:rPr>
        </w:r>
        <w:r>
          <w:rPr>
            <w:noProof/>
            <w:webHidden/>
          </w:rPr>
          <w:fldChar w:fldCharType="separate"/>
        </w:r>
        <w:r w:rsidR="00F90EE7">
          <w:rPr>
            <w:noProof/>
            <w:webHidden/>
          </w:rPr>
          <w:t>10</w:t>
        </w:r>
        <w:r>
          <w:rPr>
            <w:noProof/>
            <w:webHidden/>
          </w:rPr>
          <w:fldChar w:fldCharType="end"/>
        </w:r>
      </w:hyperlink>
    </w:p>
    <w:p w14:paraId="28D6C406" w14:textId="77777777" w:rsidR="00CA18D2" w:rsidRDefault="00CA18D2">
      <w:pPr>
        <w:pStyle w:val="TOC2"/>
        <w:tabs>
          <w:tab w:val="left" w:pos="800"/>
          <w:tab w:val="right" w:leader="dot" w:pos="8755"/>
        </w:tabs>
        <w:rPr>
          <w:rFonts w:eastAsiaTheme="minorEastAsia"/>
          <w:noProof/>
          <w:sz w:val="22"/>
          <w:szCs w:val="22"/>
          <w:lang w:val="en-US"/>
        </w:rPr>
      </w:pPr>
      <w:hyperlink w:anchor="_Toc457910143" w:history="1">
        <w:r w:rsidRPr="00B105DC">
          <w:rPr>
            <w:rStyle w:val="Hyperlink"/>
            <w:noProof/>
          </w:rPr>
          <w:t>2.5</w:t>
        </w:r>
        <w:r>
          <w:rPr>
            <w:rFonts w:eastAsiaTheme="minorEastAsia"/>
            <w:noProof/>
            <w:sz w:val="22"/>
            <w:szCs w:val="22"/>
            <w:lang w:val="en-US"/>
          </w:rPr>
          <w:tab/>
        </w:r>
        <w:r w:rsidRPr="00B105DC">
          <w:rPr>
            <w:rStyle w:val="Hyperlink"/>
            <w:noProof/>
          </w:rPr>
          <w:t>Alignment of INSPIRE metadata with Dublin Core</w:t>
        </w:r>
        <w:r>
          <w:rPr>
            <w:noProof/>
            <w:webHidden/>
          </w:rPr>
          <w:tab/>
        </w:r>
        <w:r>
          <w:rPr>
            <w:noProof/>
            <w:webHidden/>
          </w:rPr>
          <w:fldChar w:fldCharType="begin"/>
        </w:r>
        <w:r>
          <w:rPr>
            <w:noProof/>
            <w:webHidden/>
          </w:rPr>
          <w:instrText xml:space="preserve"> PAGEREF _Toc457910143 \h </w:instrText>
        </w:r>
        <w:r>
          <w:rPr>
            <w:noProof/>
            <w:webHidden/>
          </w:rPr>
        </w:r>
        <w:r>
          <w:rPr>
            <w:noProof/>
            <w:webHidden/>
          </w:rPr>
          <w:fldChar w:fldCharType="separate"/>
        </w:r>
        <w:r w:rsidR="00F90EE7">
          <w:rPr>
            <w:noProof/>
            <w:webHidden/>
          </w:rPr>
          <w:t>10</w:t>
        </w:r>
        <w:r>
          <w:rPr>
            <w:noProof/>
            <w:webHidden/>
          </w:rPr>
          <w:fldChar w:fldCharType="end"/>
        </w:r>
      </w:hyperlink>
    </w:p>
    <w:p w14:paraId="522AF032" w14:textId="77777777" w:rsidR="00CA18D2" w:rsidRDefault="00CA18D2">
      <w:pPr>
        <w:pStyle w:val="TOC2"/>
        <w:tabs>
          <w:tab w:val="left" w:pos="800"/>
          <w:tab w:val="right" w:leader="dot" w:pos="8755"/>
        </w:tabs>
        <w:rPr>
          <w:rFonts w:eastAsiaTheme="minorEastAsia"/>
          <w:noProof/>
          <w:sz w:val="22"/>
          <w:szCs w:val="22"/>
          <w:lang w:val="en-US"/>
        </w:rPr>
      </w:pPr>
      <w:hyperlink w:anchor="_Toc457910144" w:history="1">
        <w:r w:rsidRPr="00B105DC">
          <w:rPr>
            <w:rStyle w:val="Hyperlink"/>
            <w:noProof/>
          </w:rPr>
          <w:t>2.6</w:t>
        </w:r>
        <w:r>
          <w:rPr>
            <w:rFonts w:eastAsiaTheme="minorEastAsia"/>
            <w:noProof/>
            <w:sz w:val="22"/>
            <w:szCs w:val="22"/>
            <w:lang w:val="en-US"/>
          </w:rPr>
          <w:tab/>
        </w:r>
        <w:r w:rsidRPr="00B105DC">
          <w:rPr>
            <w:rStyle w:val="Hyperlink"/>
            <w:noProof/>
          </w:rPr>
          <w:t>Alignment of INSPIRE metadata with DCAT-AP</w:t>
        </w:r>
        <w:r>
          <w:rPr>
            <w:noProof/>
            <w:webHidden/>
          </w:rPr>
          <w:tab/>
        </w:r>
        <w:r>
          <w:rPr>
            <w:noProof/>
            <w:webHidden/>
          </w:rPr>
          <w:fldChar w:fldCharType="begin"/>
        </w:r>
        <w:r>
          <w:rPr>
            <w:noProof/>
            <w:webHidden/>
          </w:rPr>
          <w:instrText xml:space="preserve"> PAGEREF _Toc457910144 \h </w:instrText>
        </w:r>
        <w:r>
          <w:rPr>
            <w:noProof/>
            <w:webHidden/>
          </w:rPr>
        </w:r>
        <w:r>
          <w:rPr>
            <w:noProof/>
            <w:webHidden/>
          </w:rPr>
          <w:fldChar w:fldCharType="separate"/>
        </w:r>
        <w:r w:rsidR="00F90EE7">
          <w:rPr>
            <w:noProof/>
            <w:webHidden/>
          </w:rPr>
          <w:t>10</w:t>
        </w:r>
        <w:r>
          <w:rPr>
            <w:noProof/>
            <w:webHidden/>
          </w:rPr>
          <w:fldChar w:fldCharType="end"/>
        </w:r>
      </w:hyperlink>
    </w:p>
    <w:p w14:paraId="544D9C15" w14:textId="77777777" w:rsidR="00CA18D2" w:rsidRDefault="00CA18D2">
      <w:pPr>
        <w:pStyle w:val="TOC2"/>
        <w:tabs>
          <w:tab w:val="left" w:pos="800"/>
          <w:tab w:val="right" w:leader="dot" w:pos="8755"/>
        </w:tabs>
        <w:rPr>
          <w:rFonts w:eastAsiaTheme="minorEastAsia"/>
          <w:noProof/>
          <w:sz w:val="22"/>
          <w:szCs w:val="22"/>
          <w:lang w:val="en-US"/>
        </w:rPr>
      </w:pPr>
      <w:hyperlink w:anchor="_Toc457910145" w:history="1">
        <w:r w:rsidRPr="00B105DC">
          <w:rPr>
            <w:rStyle w:val="Hyperlink"/>
            <w:noProof/>
          </w:rPr>
          <w:t>2.7</w:t>
        </w:r>
        <w:r>
          <w:rPr>
            <w:rFonts w:eastAsiaTheme="minorEastAsia"/>
            <w:noProof/>
            <w:sz w:val="22"/>
            <w:szCs w:val="22"/>
            <w:lang w:val="en-US"/>
          </w:rPr>
          <w:tab/>
        </w:r>
        <w:r w:rsidRPr="00B105DC">
          <w:rPr>
            <w:rStyle w:val="Hyperlink"/>
            <w:noProof/>
          </w:rPr>
          <w:t>Alignment of EuroVoc – GEMET – INSPIRE themes</w:t>
        </w:r>
        <w:r>
          <w:rPr>
            <w:noProof/>
            <w:webHidden/>
          </w:rPr>
          <w:tab/>
        </w:r>
        <w:r>
          <w:rPr>
            <w:noProof/>
            <w:webHidden/>
          </w:rPr>
          <w:fldChar w:fldCharType="begin"/>
        </w:r>
        <w:r>
          <w:rPr>
            <w:noProof/>
            <w:webHidden/>
          </w:rPr>
          <w:instrText xml:space="preserve"> PAGEREF _Toc457910145 \h </w:instrText>
        </w:r>
        <w:r>
          <w:rPr>
            <w:noProof/>
            <w:webHidden/>
          </w:rPr>
        </w:r>
        <w:r>
          <w:rPr>
            <w:noProof/>
            <w:webHidden/>
          </w:rPr>
          <w:fldChar w:fldCharType="separate"/>
        </w:r>
        <w:r w:rsidR="00F90EE7">
          <w:rPr>
            <w:noProof/>
            <w:webHidden/>
          </w:rPr>
          <w:t>11</w:t>
        </w:r>
        <w:r>
          <w:rPr>
            <w:noProof/>
            <w:webHidden/>
          </w:rPr>
          <w:fldChar w:fldCharType="end"/>
        </w:r>
      </w:hyperlink>
    </w:p>
    <w:p w14:paraId="4069BD60" w14:textId="77777777" w:rsidR="00CA18D2" w:rsidRDefault="00CA18D2">
      <w:pPr>
        <w:pStyle w:val="TOC2"/>
        <w:tabs>
          <w:tab w:val="left" w:pos="800"/>
          <w:tab w:val="right" w:leader="dot" w:pos="8755"/>
        </w:tabs>
        <w:rPr>
          <w:rFonts w:eastAsiaTheme="minorEastAsia"/>
          <w:noProof/>
          <w:sz w:val="22"/>
          <w:szCs w:val="22"/>
          <w:lang w:val="en-US"/>
        </w:rPr>
      </w:pPr>
      <w:hyperlink w:anchor="_Toc457910146" w:history="1">
        <w:r w:rsidRPr="00B105DC">
          <w:rPr>
            <w:rStyle w:val="Hyperlink"/>
            <w:noProof/>
          </w:rPr>
          <w:t>2.8</w:t>
        </w:r>
        <w:r>
          <w:rPr>
            <w:rFonts w:eastAsiaTheme="minorEastAsia"/>
            <w:noProof/>
            <w:sz w:val="22"/>
            <w:szCs w:val="22"/>
            <w:lang w:val="en-US"/>
          </w:rPr>
          <w:tab/>
        </w:r>
        <w:r w:rsidRPr="00B105DC">
          <w:rPr>
            <w:rStyle w:val="Hyperlink"/>
            <w:noProof/>
          </w:rPr>
          <w:t>GeoDCAT-AP XSLT script and API</w:t>
        </w:r>
        <w:r>
          <w:rPr>
            <w:noProof/>
            <w:webHidden/>
          </w:rPr>
          <w:tab/>
        </w:r>
        <w:r>
          <w:rPr>
            <w:noProof/>
            <w:webHidden/>
          </w:rPr>
          <w:fldChar w:fldCharType="begin"/>
        </w:r>
        <w:r>
          <w:rPr>
            <w:noProof/>
            <w:webHidden/>
          </w:rPr>
          <w:instrText xml:space="preserve"> PAGEREF _Toc457910146 \h </w:instrText>
        </w:r>
        <w:r>
          <w:rPr>
            <w:noProof/>
            <w:webHidden/>
          </w:rPr>
        </w:r>
        <w:r>
          <w:rPr>
            <w:noProof/>
            <w:webHidden/>
          </w:rPr>
          <w:fldChar w:fldCharType="separate"/>
        </w:r>
        <w:r w:rsidR="00F90EE7">
          <w:rPr>
            <w:noProof/>
            <w:webHidden/>
          </w:rPr>
          <w:t>11</w:t>
        </w:r>
        <w:r>
          <w:rPr>
            <w:noProof/>
            <w:webHidden/>
          </w:rPr>
          <w:fldChar w:fldCharType="end"/>
        </w:r>
      </w:hyperlink>
    </w:p>
    <w:p w14:paraId="3392ED5C" w14:textId="77777777" w:rsidR="00CA18D2" w:rsidRDefault="00CA18D2">
      <w:pPr>
        <w:pStyle w:val="TOC1"/>
        <w:rPr>
          <w:rFonts w:eastAsiaTheme="minorEastAsia"/>
          <w:noProof/>
          <w:sz w:val="22"/>
          <w:szCs w:val="22"/>
          <w:lang w:val="en-US"/>
        </w:rPr>
      </w:pPr>
      <w:hyperlink w:anchor="_Toc457910147" w:history="1">
        <w:r w:rsidRPr="00B105DC">
          <w:rPr>
            <w:rStyle w:val="Hyperlink"/>
            <w:noProof/>
          </w:rPr>
          <w:t>3</w:t>
        </w:r>
        <w:r>
          <w:rPr>
            <w:rFonts w:eastAsiaTheme="minorEastAsia"/>
            <w:noProof/>
            <w:sz w:val="22"/>
            <w:szCs w:val="22"/>
            <w:lang w:val="en-US"/>
          </w:rPr>
          <w:tab/>
        </w:r>
        <w:r w:rsidRPr="00B105DC">
          <w:rPr>
            <w:rStyle w:val="Hyperlink"/>
            <w:noProof/>
          </w:rPr>
          <w:t>Motivation and use cases</w:t>
        </w:r>
        <w:r>
          <w:rPr>
            <w:noProof/>
            <w:webHidden/>
          </w:rPr>
          <w:tab/>
        </w:r>
        <w:r>
          <w:rPr>
            <w:noProof/>
            <w:webHidden/>
          </w:rPr>
          <w:fldChar w:fldCharType="begin"/>
        </w:r>
        <w:r>
          <w:rPr>
            <w:noProof/>
            <w:webHidden/>
          </w:rPr>
          <w:instrText xml:space="preserve"> PAGEREF _Toc457910147 \h </w:instrText>
        </w:r>
        <w:r>
          <w:rPr>
            <w:noProof/>
            <w:webHidden/>
          </w:rPr>
        </w:r>
        <w:r>
          <w:rPr>
            <w:noProof/>
            <w:webHidden/>
          </w:rPr>
          <w:fldChar w:fldCharType="separate"/>
        </w:r>
        <w:r w:rsidR="00F90EE7">
          <w:rPr>
            <w:noProof/>
            <w:webHidden/>
          </w:rPr>
          <w:t>12</w:t>
        </w:r>
        <w:r>
          <w:rPr>
            <w:noProof/>
            <w:webHidden/>
          </w:rPr>
          <w:fldChar w:fldCharType="end"/>
        </w:r>
      </w:hyperlink>
    </w:p>
    <w:p w14:paraId="26A8A1F7" w14:textId="77777777" w:rsidR="00CA18D2" w:rsidRDefault="00CA18D2">
      <w:pPr>
        <w:pStyle w:val="TOC1"/>
        <w:rPr>
          <w:rFonts w:eastAsiaTheme="minorEastAsia"/>
          <w:noProof/>
          <w:sz w:val="22"/>
          <w:szCs w:val="22"/>
          <w:lang w:val="en-US"/>
        </w:rPr>
      </w:pPr>
      <w:hyperlink w:anchor="_Toc457910148" w:history="1">
        <w:r w:rsidRPr="00B105DC">
          <w:rPr>
            <w:rStyle w:val="Hyperlink"/>
            <w:noProof/>
          </w:rPr>
          <w:t>4</w:t>
        </w:r>
        <w:r>
          <w:rPr>
            <w:rFonts w:eastAsiaTheme="minorEastAsia"/>
            <w:noProof/>
            <w:sz w:val="22"/>
            <w:szCs w:val="22"/>
            <w:lang w:val="en-US"/>
          </w:rPr>
          <w:tab/>
        </w:r>
        <w:r w:rsidRPr="00B105DC">
          <w:rPr>
            <w:rStyle w:val="Hyperlink"/>
            <w:noProof/>
          </w:rPr>
          <w:t>Methodology and summary of results</w:t>
        </w:r>
        <w:r>
          <w:rPr>
            <w:noProof/>
            <w:webHidden/>
          </w:rPr>
          <w:tab/>
        </w:r>
        <w:r>
          <w:rPr>
            <w:noProof/>
            <w:webHidden/>
          </w:rPr>
          <w:fldChar w:fldCharType="begin"/>
        </w:r>
        <w:r>
          <w:rPr>
            <w:noProof/>
            <w:webHidden/>
          </w:rPr>
          <w:instrText xml:space="preserve"> PAGEREF _Toc457910148 \h </w:instrText>
        </w:r>
        <w:r>
          <w:rPr>
            <w:noProof/>
            <w:webHidden/>
          </w:rPr>
        </w:r>
        <w:r>
          <w:rPr>
            <w:noProof/>
            <w:webHidden/>
          </w:rPr>
          <w:fldChar w:fldCharType="separate"/>
        </w:r>
        <w:r w:rsidR="00F90EE7">
          <w:rPr>
            <w:noProof/>
            <w:webHidden/>
          </w:rPr>
          <w:t>13</w:t>
        </w:r>
        <w:r>
          <w:rPr>
            <w:noProof/>
            <w:webHidden/>
          </w:rPr>
          <w:fldChar w:fldCharType="end"/>
        </w:r>
      </w:hyperlink>
    </w:p>
    <w:p w14:paraId="2E5A3568" w14:textId="77777777" w:rsidR="00CA18D2" w:rsidRDefault="00CA18D2">
      <w:pPr>
        <w:pStyle w:val="TOC2"/>
        <w:tabs>
          <w:tab w:val="left" w:pos="800"/>
          <w:tab w:val="right" w:leader="dot" w:pos="8755"/>
        </w:tabs>
        <w:rPr>
          <w:rFonts w:eastAsiaTheme="minorEastAsia"/>
          <w:noProof/>
          <w:sz w:val="22"/>
          <w:szCs w:val="22"/>
          <w:lang w:val="en-US"/>
        </w:rPr>
      </w:pPr>
      <w:hyperlink w:anchor="_Toc457910149" w:history="1">
        <w:r w:rsidRPr="00B105DC">
          <w:rPr>
            <w:rStyle w:val="Hyperlink"/>
            <w:noProof/>
          </w:rPr>
          <w:t>4.1</w:t>
        </w:r>
        <w:r>
          <w:rPr>
            <w:rFonts w:eastAsiaTheme="minorEastAsia"/>
            <w:noProof/>
            <w:sz w:val="22"/>
            <w:szCs w:val="22"/>
            <w:lang w:val="en-US"/>
          </w:rPr>
          <w:tab/>
        </w:r>
        <w:r w:rsidRPr="00B105DC">
          <w:rPr>
            <w:rStyle w:val="Hyperlink"/>
            <w:noProof/>
          </w:rPr>
          <w:t>Alignment criteria and requirements</w:t>
        </w:r>
        <w:r>
          <w:rPr>
            <w:noProof/>
            <w:webHidden/>
          </w:rPr>
          <w:tab/>
        </w:r>
        <w:r>
          <w:rPr>
            <w:noProof/>
            <w:webHidden/>
          </w:rPr>
          <w:fldChar w:fldCharType="begin"/>
        </w:r>
        <w:r>
          <w:rPr>
            <w:noProof/>
            <w:webHidden/>
          </w:rPr>
          <w:instrText xml:space="preserve"> PAGEREF _Toc457910149 \h </w:instrText>
        </w:r>
        <w:r>
          <w:rPr>
            <w:noProof/>
            <w:webHidden/>
          </w:rPr>
        </w:r>
        <w:r>
          <w:rPr>
            <w:noProof/>
            <w:webHidden/>
          </w:rPr>
          <w:fldChar w:fldCharType="separate"/>
        </w:r>
        <w:r w:rsidR="00F90EE7">
          <w:rPr>
            <w:noProof/>
            <w:webHidden/>
          </w:rPr>
          <w:t>13</w:t>
        </w:r>
        <w:r>
          <w:rPr>
            <w:noProof/>
            <w:webHidden/>
          </w:rPr>
          <w:fldChar w:fldCharType="end"/>
        </w:r>
      </w:hyperlink>
    </w:p>
    <w:p w14:paraId="55BFA4DB" w14:textId="77777777" w:rsidR="00CA18D2" w:rsidRDefault="00CA18D2">
      <w:pPr>
        <w:pStyle w:val="TOC2"/>
        <w:tabs>
          <w:tab w:val="left" w:pos="800"/>
          <w:tab w:val="right" w:leader="dot" w:pos="8755"/>
        </w:tabs>
        <w:rPr>
          <w:rFonts w:eastAsiaTheme="minorEastAsia"/>
          <w:noProof/>
          <w:sz w:val="22"/>
          <w:szCs w:val="22"/>
          <w:lang w:val="en-US"/>
        </w:rPr>
      </w:pPr>
      <w:hyperlink w:anchor="_Toc457910150" w:history="1">
        <w:r w:rsidRPr="00B105DC">
          <w:rPr>
            <w:rStyle w:val="Hyperlink"/>
            <w:noProof/>
          </w:rPr>
          <w:t>4.2</w:t>
        </w:r>
        <w:r>
          <w:rPr>
            <w:rFonts w:eastAsiaTheme="minorEastAsia"/>
            <w:noProof/>
            <w:sz w:val="22"/>
            <w:szCs w:val="22"/>
            <w:lang w:val="en-US"/>
          </w:rPr>
          <w:tab/>
        </w:r>
        <w:r w:rsidRPr="00B105DC">
          <w:rPr>
            <w:rStyle w:val="Hyperlink"/>
            <w:noProof/>
          </w:rPr>
          <w:t>Metadata elements to be covered by GeoDCAT-AP</w:t>
        </w:r>
        <w:r>
          <w:rPr>
            <w:noProof/>
            <w:webHidden/>
          </w:rPr>
          <w:tab/>
        </w:r>
        <w:r>
          <w:rPr>
            <w:noProof/>
            <w:webHidden/>
          </w:rPr>
          <w:fldChar w:fldCharType="begin"/>
        </w:r>
        <w:r>
          <w:rPr>
            <w:noProof/>
            <w:webHidden/>
          </w:rPr>
          <w:instrText xml:space="preserve"> PAGEREF _Toc457910150 \h </w:instrText>
        </w:r>
        <w:r>
          <w:rPr>
            <w:noProof/>
            <w:webHidden/>
          </w:rPr>
        </w:r>
        <w:r>
          <w:rPr>
            <w:noProof/>
            <w:webHidden/>
          </w:rPr>
          <w:fldChar w:fldCharType="separate"/>
        </w:r>
        <w:r w:rsidR="00F90EE7">
          <w:rPr>
            <w:noProof/>
            <w:webHidden/>
          </w:rPr>
          <w:t>13</w:t>
        </w:r>
        <w:r>
          <w:rPr>
            <w:noProof/>
            <w:webHidden/>
          </w:rPr>
          <w:fldChar w:fldCharType="end"/>
        </w:r>
      </w:hyperlink>
    </w:p>
    <w:p w14:paraId="342449BD" w14:textId="77777777" w:rsidR="00CA18D2" w:rsidRDefault="00CA18D2">
      <w:pPr>
        <w:pStyle w:val="TOC2"/>
        <w:tabs>
          <w:tab w:val="left" w:pos="800"/>
          <w:tab w:val="right" w:leader="dot" w:pos="8755"/>
        </w:tabs>
        <w:rPr>
          <w:rFonts w:eastAsiaTheme="minorEastAsia"/>
          <w:noProof/>
          <w:sz w:val="22"/>
          <w:szCs w:val="22"/>
          <w:lang w:val="en-US"/>
        </w:rPr>
      </w:pPr>
      <w:hyperlink w:anchor="_Toc457910151" w:history="1">
        <w:r w:rsidRPr="00B105DC">
          <w:rPr>
            <w:rStyle w:val="Hyperlink"/>
            <w:noProof/>
          </w:rPr>
          <w:t>4.3</w:t>
        </w:r>
        <w:r>
          <w:rPr>
            <w:rFonts w:eastAsiaTheme="minorEastAsia"/>
            <w:noProof/>
            <w:sz w:val="22"/>
            <w:szCs w:val="22"/>
            <w:lang w:val="en-US"/>
          </w:rPr>
          <w:tab/>
        </w:r>
        <w:r w:rsidRPr="00B105DC">
          <w:rPr>
            <w:rStyle w:val="Hyperlink"/>
            <w:noProof/>
          </w:rPr>
          <w:t>Alignments defined in GeoDCAT-AP</w:t>
        </w:r>
        <w:r>
          <w:rPr>
            <w:noProof/>
            <w:webHidden/>
          </w:rPr>
          <w:tab/>
        </w:r>
        <w:r>
          <w:rPr>
            <w:noProof/>
            <w:webHidden/>
          </w:rPr>
          <w:fldChar w:fldCharType="begin"/>
        </w:r>
        <w:r>
          <w:rPr>
            <w:noProof/>
            <w:webHidden/>
          </w:rPr>
          <w:instrText xml:space="preserve"> PAGEREF _Toc457910151 \h </w:instrText>
        </w:r>
        <w:r>
          <w:rPr>
            <w:noProof/>
            <w:webHidden/>
          </w:rPr>
        </w:r>
        <w:r>
          <w:rPr>
            <w:noProof/>
            <w:webHidden/>
          </w:rPr>
          <w:fldChar w:fldCharType="separate"/>
        </w:r>
        <w:r w:rsidR="00F90EE7">
          <w:rPr>
            <w:noProof/>
            <w:webHidden/>
          </w:rPr>
          <w:t>14</w:t>
        </w:r>
        <w:r>
          <w:rPr>
            <w:noProof/>
            <w:webHidden/>
          </w:rPr>
          <w:fldChar w:fldCharType="end"/>
        </w:r>
      </w:hyperlink>
    </w:p>
    <w:p w14:paraId="6F2DABE1" w14:textId="77777777" w:rsidR="00CA18D2" w:rsidRDefault="00CA18D2">
      <w:pPr>
        <w:pStyle w:val="TOC1"/>
        <w:rPr>
          <w:rFonts w:eastAsiaTheme="minorEastAsia"/>
          <w:noProof/>
          <w:sz w:val="22"/>
          <w:szCs w:val="22"/>
          <w:lang w:val="en-US"/>
        </w:rPr>
      </w:pPr>
      <w:hyperlink w:anchor="_Toc457910152" w:history="1">
        <w:r w:rsidRPr="00B105DC">
          <w:rPr>
            <w:rStyle w:val="Hyperlink"/>
            <w:noProof/>
          </w:rPr>
          <w:t>5</w:t>
        </w:r>
        <w:r>
          <w:rPr>
            <w:rFonts w:eastAsiaTheme="minorEastAsia"/>
            <w:noProof/>
            <w:sz w:val="22"/>
            <w:szCs w:val="22"/>
            <w:lang w:val="en-US"/>
          </w:rPr>
          <w:tab/>
        </w:r>
        <w:r w:rsidRPr="00B105DC">
          <w:rPr>
            <w:rStyle w:val="Hyperlink"/>
            <w:noProof/>
          </w:rPr>
          <w:t>RDF syntax bindings for INSPIRE and ISO 19115 metadata elements</w:t>
        </w:r>
        <w:r>
          <w:rPr>
            <w:noProof/>
            <w:webHidden/>
          </w:rPr>
          <w:tab/>
        </w:r>
        <w:r>
          <w:rPr>
            <w:noProof/>
            <w:webHidden/>
          </w:rPr>
          <w:fldChar w:fldCharType="begin"/>
        </w:r>
        <w:r>
          <w:rPr>
            <w:noProof/>
            <w:webHidden/>
          </w:rPr>
          <w:instrText xml:space="preserve"> PAGEREF _Toc457910152 \h </w:instrText>
        </w:r>
        <w:r>
          <w:rPr>
            <w:noProof/>
            <w:webHidden/>
          </w:rPr>
        </w:r>
        <w:r>
          <w:rPr>
            <w:noProof/>
            <w:webHidden/>
          </w:rPr>
          <w:fldChar w:fldCharType="separate"/>
        </w:r>
        <w:r w:rsidR="00F90EE7">
          <w:rPr>
            <w:noProof/>
            <w:webHidden/>
          </w:rPr>
          <w:t>16</w:t>
        </w:r>
        <w:r>
          <w:rPr>
            <w:noProof/>
            <w:webHidden/>
          </w:rPr>
          <w:fldChar w:fldCharType="end"/>
        </w:r>
      </w:hyperlink>
    </w:p>
    <w:p w14:paraId="4627B6DF" w14:textId="77777777" w:rsidR="00CA18D2" w:rsidRDefault="00CA18D2">
      <w:pPr>
        <w:pStyle w:val="TOC2"/>
        <w:tabs>
          <w:tab w:val="left" w:pos="800"/>
          <w:tab w:val="right" w:leader="dot" w:pos="8755"/>
        </w:tabs>
        <w:rPr>
          <w:rFonts w:eastAsiaTheme="minorEastAsia"/>
          <w:noProof/>
          <w:sz w:val="22"/>
          <w:szCs w:val="22"/>
          <w:lang w:val="en-US"/>
        </w:rPr>
      </w:pPr>
      <w:hyperlink w:anchor="_Toc457910153" w:history="1">
        <w:r w:rsidRPr="00B105DC">
          <w:rPr>
            <w:rStyle w:val="Hyperlink"/>
            <w:noProof/>
          </w:rPr>
          <w:t>5.1</w:t>
        </w:r>
        <w:r>
          <w:rPr>
            <w:rFonts w:eastAsiaTheme="minorEastAsia"/>
            <w:noProof/>
            <w:sz w:val="22"/>
            <w:szCs w:val="22"/>
            <w:lang w:val="en-US"/>
          </w:rPr>
          <w:tab/>
        </w:r>
        <w:r w:rsidRPr="00B105DC">
          <w:rPr>
            <w:rStyle w:val="Hyperlink"/>
            <w:noProof/>
          </w:rPr>
          <w:t>Used namespaces</w:t>
        </w:r>
        <w:r>
          <w:rPr>
            <w:noProof/>
            <w:webHidden/>
          </w:rPr>
          <w:tab/>
        </w:r>
        <w:r>
          <w:rPr>
            <w:noProof/>
            <w:webHidden/>
          </w:rPr>
          <w:fldChar w:fldCharType="begin"/>
        </w:r>
        <w:r>
          <w:rPr>
            <w:noProof/>
            <w:webHidden/>
          </w:rPr>
          <w:instrText xml:space="preserve"> PAGEREF _Toc457910153 \h </w:instrText>
        </w:r>
        <w:r>
          <w:rPr>
            <w:noProof/>
            <w:webHidden/>
          </w:rPr>
        </w:r>
        <w:r>
          <w:rPr>
            <w:noProof/>
            <w:webHidden/>
          </w:rPr>
          <w:fldChar w:fldCharType="separate"/>
        </w:r>
        <w:r w:rsidR="00F90EE7">
          <w:rPr>
            <w:noProof/>
            <w:webHidden/>
          </w:rPr>
          <w:t>16</w:t>
        </w:r>
        <w:r>
          <w:rPr>
            <w:noProof/>
            <w:webHidden/>
          </w:rPr>
          <w:fldChar w:fldCharType="end"/>
        </w:r>
      </w:hyperlink>
    </w:p>
    <w:p w14:paraId="7C9F64A5" w14:textId="77777777" w:rsidR="00CA18D2" w:rsidRDefault="00CA18D2">
      <w:pPr>
        <w:pStyle w:val="TOC2"/>
        <w:tabs>
          <w:tab w:val="left" w:pos="800"/>
          <w:tab w:val="right" w:leader="dot" w:pos="8755"/>
        </w:tabs>
        <w:rPr>
          <w:rFonts w:eastAsiaTheme="minorEastAsia"/>
          <w:noProof/>
          <w:sz w:val="22"/>
          <w:szCs w:val="22"/>
          <w:lang w:val="en-US"/>
        </w:rPr>
      </w:pPr>
      <w:hyperlink w:anchor="_Toc457910154" w:history="1">
        <w:r w:rsidRPr="00B105DC">
          <w:rPr>
            <w:rStyle w:val="Hyperlink"/>
            <w:noProof/>
          </w:rPr>
          <w:t>5.2</w:t>
        </w:r>
        <w:r>
          <w:rPr>
            <w:rFonts w:eastAsiaTheme="minorEastAsia"/>
            <w:noProof/>
            <w:sz w:val="22"/>
            <w:szCs w:val="22"/>
            <w:lang w:val="en-US"/>
          </w:rPr>
          <w:tab/>
        </w:r>
        <w:r w:rsidRPr="00B105DC">
          <w:rPr>
            <w:rStyle w:val="Hyperlink"/>
            <w:noProof/>
          </w:rPr>
          <w:t>Overview of bindings for GeoDCAT-AP Core</w:t>
        </w:r>
        <w:r>
          <w:rPr>
            <w:noProof/>
            <w:webHidden/>
          </w:rPr>
          <w:tab/>
        </w:r>
        <w:r>
          <w:rPr>
            <w:noProof/>
            <w:webHidden/>
          </w:rPr>
          <w:fldChar w:fldCharType="begin"/>
        </w:r>
        <w:r>
          <w:rPr>
            <w:noProof/>
            <w:webHidden/>
          </w:rPr>
          <w:instrText xml:space="preserve"> PAGEREF _Toc457910154 \h </w:instrText>
        </w:r>
        <w:r>
          <w:rPr>
            <w:noProof/>
            <w:webHidden/>
          </w:rPr>
        </w:r>
        <w:r>
          <w:rPr>
            <w:noProof/>
            <w:webHidden/>
          </w:rPr>
          <w:fldChar w:fldCharType="separate"/>
        </w:r>
        <w:r w:rsidR="00F90EE7">
          <w:rPr>
            <w:noProof/>
            <w:webHidden/>
          </w:rPr>
          <w:t>18</w:t>
        </w:r>
        <w:r>
          <w:rPr>
            <w:noProof/>
            <w:webHidden/>
          </w:rPr>
          <w:fldChar w:fldCharType="end"/>
        </w:r>
      </w:hyperlink>
    </w:p>
    <w:p w14:paraId="09E513C4" w14:textId="77777777" w:rsidR="00CA18D2" w:rsidRDefault="00CA18D2">
      <w:pPr>
        <w:pStyle w:val="TOC2"/>
        <w:tabs>
          <w:tab w:val="left" w:pos="800"/>
          <w:tab w:val="right" w:leader="dot" w:pos="8755"/>
        </w:tabs>
        <w:rPr>
          <w:rFonts w:eastAsiaTheme="minorEastAsia"/>
          <w:noProof/>
          <w:sz w:val="22"/>
          <w:szCs w:val="22"/>
          <w:lang w:val="en-US"/>
        </w:rPr>
      </w:pPr>
      <w:hyperlink w:anchor="_Toc457910155" w:history="1">
        <w:r w:rsidRPr="00B105DC">
          <w:rPr>
            <w:rStyle w:val="Hyperlink"/>
            <w:noProof/>
          </w:rPr>
          <w:t>5.3</w:t>
        </w:r>
        <w:r>
          <w:rPr>
            <w:rFonts w:eastAsiaTheme="minorEastAsia"/>
            <w:noProof/>
            <w:sz w:val="22"/>
            <w:szCs w:val="22"/>
            <w:lang w:val="en-US"/>
          </w:rPr>
          <w:tab/>
        </w:r>
        <w:r w:rsidRPr="00B105DC">
          <w:rPr>
            <w:rStyle w:val="Hyperlink"/>
            <w:noProof/>
          </w:rPr>
          <w:t>Overview of bindings for GeoDCAT-AP Extended</w:t>
        </w:r>
        <w:r>
          <w:rPr>
            <w:noProof/>
            <w:webHidden/>
          </w:rPr>
          <w:tab/>
        </w:r>
        <w:r>
          <w:rPr>
            <w:noProof/>
            <w:webHidden/>
          </w:rPr>
          <w:fldChar w:fldCharType="begin"/>
        </w:r>
        <w:r>
          <w:rPr>
            <w:noProof/>
            <w:webHidden/>
          </w:rPr>
          <w:instrText xml:space="preserve"> PAGEREF _Toc457910155 \h </w:instrText>
        </w:r>
        <w:r>
          <w:rPr>
            <w:noProof/>
            <w:webHidden/>
          </w:rPr>
        </w:r>
        <w:r>
          <w:rPr>
            <w:noProof/>
            <w:webHidden/>
          </w:rPr>
          <w:fldChar w:fldCharType="separate"/>
        </w:r>
        <w:r w:rsidR="00F90EE7">
          <w:rPr>
            <w:noProof/>
            <w:webHidden/>
          </w:rPr>
          <w:t>23</w:t>
        </w:r>
        <w:r>
          <w:rPr>
            <w:noProof/>
            <w:webHidden/>
          </w:rPr>
          <w:fldChar w:fldCharType="end"/>
        </w:r>
      </w:hyperlink>
    </w:p>
    <w:p w14:paraId="34340991" w14:textId="77777777" w:rsidR="00CA18D2" w:rsidRDefault="00CA18D2">
      <w:pPr>
        <w:pStyle w:val="TOC1"/>
        <w:rPr>
          <w:rFonts w:eastAsiaTheme="minorEastAsia"/>
          <w:noProof/>
          <w:sz w:val="22"/>
          <w:szCs w:val="22"/>
          <w:lang w:val="en-US"/>
        </w:rPr>
      </w:pPr>
      <w:hyperlink w:anchor="_Toc457910156" w:history="1">
        <w:r w:rsidRPr="00B105DC">
          <w:rPr>
            <w:rStyle w:val="Hyperlink"/>
            <w:noProof/>
          </w:rPr>
          <w:t>6</w:t>
        </w:r>
        <w:r>
          <w:rPr>
            <w:rFonts w:eastAsiaTheme="minorEastAsia"/>
            <w:noProof/>
            <w:sz w:val="22"/>
            <w:szCs w:val="22"/>
            <w:lang w:val="en-US"/>
          </w:rPr>
          <w:tab/>
        </w:r>
        <w:r w:rsidRPr="00B105DC">
          <w:rPr>
            <w:rStyle w:val="Hyperlink"/>
            <w:noProof/>
          </w:rPr>
          <w:t>Controlled vocabularies</w:t>
        </w:r>
        <w:r>
          <w:rPr>
            <w:noProof/>
            <w:webHidden/>
          </w:rPr>
          <w:tab/>
        </w:r>
        <w:r>
          <w:rPr>
            <w:noProof/>
            <w:webHidden/>
          </w:rPr>
          <w:fldChar w:fldCharType="begin"/>
        </w:r>
        <w:r>
          <w:rPr>
            <w:noProof/>
            <w:webHidden/>
          </w:rPr>
          <w:instrText xml:space="preserve"> PAGEREF _Toc457910156 \h </w:instrText>
        </w:r>
        <w:r>
          <w:rPr>
            <w:noProof/>
            <w:webHidden/>
          </w:rPr>
        </w:r>
        <w:r>
          <w:rPr>
            <w:noProof/>
            <w:webHidden/>
          </w:rPr>
          <w:fldChar w:fldCharType="separate"/>
        </w:r>
        <w:r w:rsidR="00F90EE7">
          <w:rPr>
            <w:noProof/>
            <w:webHidden/>
          </w:rPr>
          <w:t>27</w:t>
        </w:r>
        <w:r>
          <w:rPr>
            <w:noProof/>
            <w:webHidden/>
          </w:rPr>
          <w:fldChar w:fldCharType="end"/>
        </w:r>
      </w:hyperlink>
    </w:p>
    <w:p w14:paraId="4B5FBE77" w14:textId="77777777" w:rsidR="00CA18D2" w:rsidRDefault="00CA18D2">
      <w:pPr>
        <w:pStyle w:val="TOC1"/>
        <w:rPr>
          <w:rFonts w:eastAsiaTheme="minorEastAsia"/>
          <w:noProof/>
          <w:sz w:val="22"/>
          <w:szCs w:val="22"/>
          <w:lang w:val="en-US"/>
        </w:rPr>
      </w:pPr>
      <w:hyperlink w:anchor="_Toc457910157" w:history="1">
        <w:r w:rsidRPr="00B105DC">
          <w:rPr>
            <w:rStyle w:val="Hyperlink"/>
            <w:noProof/>
          </w:rPr>
          <w:t>Acknowledgements</w:t>
        </w:r>
        <w:r>
          <w:rPr>
            <w:noProof/>
            <w:webHidden/>
          </w:rPr>
          <w:tab/>
        </w:r>
        <w:r>
          <w:rPr>
            <w:noProof/>
            <w:webHidden/>
          </w:rPr>
          <w:fldChar w:fldCharType="begin"/>
        </w:r>
        <w:r>
          <w:rPr>
            <w:noProof/>
            <w:webHidden/>
          </w:rPr>
          <w:instrText xml:space="preserve"> PAGEREF _Toc457910157 \h </w:instrText>
        </w:r>
        <w:r>
          <w:rPr>
            <w:noProof/>
            <w:webHidden/>
          </w:rPr>
        </w:r>
        <w:r>
          <w:rPr>
            <w:noProof/>
            <w:webHidden/>
          </w:rPr>
          <w:fldChar w:fldCharType="separate"/>
        </w:r>
        <w:r w:rsidR="00F90EE7">
          <w:rPr>
            <w:noProof/>
            <w:webHidden/>
          </w:rPr>
          <w:t>31</w:t>
        </w:r>
        <w:r>
          <w:rPr>
            <w:noProof/>
            <w:webHidden/>
          </w:rPr>
          <w:fldChar w:fldCharType="end"/>
        </w:r>
      </w:hyperlink>
    </w:p>
    <w:p w14:paraId="331ABD50" w14:textId="77777777" w:rsidR="00CA18D2" w:rsidRDefault="00CA18D2">
      <w:pPr>
        <w:pStyle w:val="TOC1"/>
        <w:rPr>
          <w:rFonts w:eastAsiaTheme="minorEastAsia"/>
          <w:noProof/>
          <w:sz w:val="22"/>
          <w:szCs w:val="22"/>
          <w:lang w:val="en-US"/>
        </w:rPr>
      </w:pPr>
      <w:hyperlink w:anchor="_Toc457910158" w:history="1">
        <w:r w:rsidRPr="00B105DC">
          <w:rPr>
            <w:rStyle w:val="Hyperlink"/>
            <w:noProof/>
          </w:rPr>
          <w:t>References</w:t>
        </w:r>
        <w:r>
          <w:rPr>
            <w:noProof/>
            <w:webHidden/>
          </w:rPr>
          <w:tab/>
        </w:r>
        <w:r>
          <w:rPr>
            <w:noProof/>
            <w:webHidden/>
          </w:rPr>
          <w:fldChar w:fldCharType="begin"/>
        </w:r>
        <w:r>
          <w:rPr>
            <w:noProof/>
            <w:webHidden/>
          </w:rPr>
          <w:instrText xml:space="preserve"> PAGEREF _Toc457910158 \h </w:instrText>
        </w:r>
        <w:r>
          <w:rPr>
            <w:noProof/>
            <w:webHidden/>
          </w:rPr>
        </w:r>
        <w:r>
          <w:rPr>
            <w:noProof/>
            <w:webHidden/>
          </w:rPr>
          <w:fldChar w:fldCharType="separate"/>
        </w:r>
        <w:r w:rsidR="00F90EE7">
          <w:rPr>
            <w:noProof/>
            <w:webHidden/>
          </w:rPr>
          <w:t>35</w:t>
        </w:r>
        <w:r>
          <w:rPr>
            <w:noProof/>
            <w:webHidden/>
          </w:rPr>
          <w:fldChar w:fldCharType="end"/>
        </w:r>
      </w:hyperlink>
    </w:p>
    <w:p w14:paraId="23DD76FD" w14:textId="77777777" w:rsidR="00CA18D2" w:rsidRDefault="00CA18D2">
      <w:pPr>
        <w:pStyle w:val="TOC1"/>
        <w:tabs>
          <w:tab w:val="left" w:pos="1000"/>
        </w:tabs>
        <w:rPr>
          <w:rFonts w:eastAsiaTheme="minorEastAsia"/>
          <w:noProof/>
          <w:sz w:val="22"/>
          <w:szCs w:val="22"/>
          <w:lang w:val="en-US"/>
        </w:rPr>
      </w:pPr>
      <w:hyperlink w:anchor="_Toc457910159" w:history="1">
        <w:r w:rsidRPr="00B105DC">
          <w:rPr>
            <w:rStyle w:val="Hyperlink"/>
            <w:noProof/>
          </w:rPr>
          <w:t>Annex I</w:t>
        </w:r>
        <w:r>
          <w:rPr>
            <w:rFonts w:eastAsiaTheme="minorEastAsia"/>
            <w:noProof/>
            <w:sz w:val="22"/>
            <w:szCs w:val="22"/>
            <w:lang w:val="en-US"/>
          </w:rPr>
          <w:tab/>
        </w:r>
        <w:r w:rsidRPr="00B105DC">
          <w:rPr>
            <w:rStyle w:val="Hyperlink"/>
            <w:noProof/>
          </w:rPr>
          <w:t>Overview of metadata elements covered by GeoDCAT-AP</w:t>
        </w:r>
        <w:r>
          <w:rPr>
            <w:noProof/>
            <w:webHidden/>
          </w:rPr>
          <w:tab/>
        </w:r>
        <w:r>
          <w:rPr>
            <w:noProof/>
            <w:webHidden/>
          </w:rPr>
          <w:fldChar w:fldCharType="begin"/>
        </w:r>
        <w:r>
          <w:rPr>
            <w:noProof/>
            <w:webHidden/>
          </w:rPr>
          <w:instrText xml:space="preserve"> PAGEREF _Toc457910159 \h </w:instrText>
        </w:r>
        <w:r>
          <w:rPr>
            <w:noProof/>
            <w:webHidden/>
          </w:rPr>
        </w:r>
        <w:r>
          <w:rPr>
            <w:noProof/>
            <w:webHidden/>
          </w:rPr>
          <w:fldChar w:fldCharType="separate"/>
        </w:r>
        <w:r w:rsidR="00F90EE7">
          <w:rPr>
            <w:noProof/>
            <w:webHidden/>
          </w:rPr>
          <w:t>39</w:t>
        </w:r>
        <w:r>
          <w:rPr>
            <w:noProof/>
            <w:webHidden/>
          </w:rPr>
          <w:fldChar w:fldCharType="end"/>
        </w:r>
      </w:hyperlink>
    </w:p>
    <w:p w14:paraId="022A81FC" w14:textId="77777777" w:rsidR="00CA18D2" w:rsidRDefault="00CA18D2">
      <w:pPr>
        <w:pStyle w:val="TOC1"/>
        <w:tabs>
          <w:tab w:val="left" w:pos="1000"/>
        </w:tabs>
        <w:rPr>
          <w:rFonts w:eastAsiaTheme="minorEastAsia"/>
          <w:noProof/>
          <w:sz w:val="22"/>
          <w:szCs w:val="22"/>
          <w:lang w:val="en-US"/>
        </w:rPr>
      </w:pPr>
      <w:hyperlink w:anchor="_Toc457910160" w:history="1">
        <w:r w:rsidRPr="00B105DC">
          <w:rPr>
            <w:rStyle w:val="Hyperlink"/>
            <w:noProof/>
          </w:rPr>
          <w:t>Annex II</w:t>
        </w:r>
        <w:r>
          <w:rPr>
            <w:rFonts w:eastAsiaTheme="minorEastAsia"/>
            <w:noProof/>
            <w:sz w:val="22"/>
            <w:szCs w:val="22"/>
            <w:lang w:val="en-US"/>
          </w:rPr>
          <w:tab/>
        </w:r>
        <w:r w:rsidRPr="00B105DC">
          <w:rPr>
            <w:rStyle w:val="Hyperlink"/>
            <w:noProof/>
          </w:rPr>
          <w:t>Detailed usage notes and examples</w:t>
        </w:r>
        <w:r>
          <w:rPr>
            <w:noProof/>
            <w:webHidden/>
          </w:rPr>
          <w:tab/>
        </w:r>
        <w:r>
          <w:rPr>
            <w:noProof/>
            <w:webHidden/>
          </w:rPr>
          <w:fldChar w:fldCharType="begin"/>
        </w:r>
        <w:r>
          <w:rPr>
            <w:noProof/>
            <w:webHidden/>
          </w:rPr>
          <w:instrText xml:space="preserve"> PAGEREF _Toc457910160 \h </w:instrText>
        </w:r>
        <w:r>
          <w:rPr>
            <w:noProof/>
            <w:webHidden/>
          </w:rPr>
        </w:r>
        <w:r>
          <w:rPr>
            <w:noProof/>
            <w:webHidden/>
          </w:rPr>
          <w:fldChar w:fldCharType="separate"/>
        </w:r>
        <w:r w:rsidR="00F90EE7">
          <w:rPr>
            <w:noProof/>
            <w:webHidden/>
          </w:rPr>
          <w:t>42</w:t>
        </w:r>
        <w:r>
          <w:rPr>
            <w:noProof/>
            <w:webHidden/>
          </w:rPr>
          <w:fldChar w:fldCharType="end"/>
        </w:r>
      </w:hyperlink>
    </w:p>
    <w:p w14:paraId="33C94B42" w14:textId="77777777" w:rsidR="00CA18D2" w:rsidRDefault="00CA18D2">
      <w:pPr>
        <w:pStyle w:val="TOC2"/>
        <w:tabs>
          <w:tab w:val="left" w:pos="800"/>
          <w:tab w:val="right" w:leader="dot" w:pos="8755"/>
        </w:tabs>
        <w:rPr>
          <w:rFonts w:eastAsiaTheme="minorEastAsia"/>
          <w:noProof/>
          <w:sz w:val="22"/>
          <w:szCs w:val="22"/>
          <w:lang w:val="en-US"/>
        </w:rPr>
      </w:pPr>
      <w:hyperlink w:anchor="_Toc457910161" w:history="1">
        <w:r w:rsidRPr="00B105DC">
          <w:rPr>
            <w:rStyle w:val="Hyperlink"/>
            <w:noProof/>
          </w:rPr>
          <w:t>II.1</w:t>
        </w:r>
        <w:r>
          <w:rPr>
            <w:rFonts w:eastAsiaTheme="minorEastAsia"/>
            <w:noProof/>
            <w:sz w:val="22"/>
            <w:szCs w:val="22"/>
            <w:lang w:val="en-US"/>
          </w:rPr>
          <w:tab/>
        </w:r>
        <w:r w:rsidRPr="00B105DC">
          <w:rPr>
            <w:rStyle w:val="Hyperlink"/>
            <w:noProof/>
          </w:rPr>
          <w:t>Resource title - *Dataset title</w:t>
        </w:r>
        <w:r>
          <w:rPr>
            <w:noProof/>
            <w:webHidden/>
          </w:rPr>
          <w:tab/>
        </w:r>
        <w:r>
          <w:rPr>
            <w:noProof/>
            <w:webHidden/>
          </w:rPr>
          <w:fldChar w:fldCharType="begin"/>
        </w:r>
        <w:r>
          <w:rPr>
            <w:noProof/>
            <w:webHidden/>
          </w:rPr>
          <w:instrText xml:space="preserve"> PAGEREF _Toc457910161 \h </w:instrText>
        </w:r>
        <w:r>
          <w:rPr>
            <w:noProof/>
            <w:webHidden/>
          </w:rPr>
        </w:r>
        <w:r>
          <w:rPr>
            <w:noProof/>
            <w:webHidden/>
          </w:rPr>
          <w:fldChar w:fldCharType="separate"/>
        </w:r>
        <w:r w:rsidR="00F90EE7">
          <w:rPr>
            <w:noProof/>
            <w:webHidden/>
          </w:rPr>
          <w:t>42</w:t>
        </w:r>
        <w:r>
          <w:rPr>
            <w:noProof/>
            <w:webHidden/>
          </w:rPr>
          <w:fldChar w:fldCharType="end"/>
        </w:r>
      </w:hyperlink>
    </w:p>
    <w:p w14:paraId="4C58EAFC" w14:textId="77777777" w:rsidR="00CA18D2" w:rsidRDefault="00CA18D2">
      <w:pPr>
        <w:pStyle w:val="TOC2"/>
        <w:tabs>
          <w:tab w:val="left" w:pos="800"/>
          <w:tab w:val="right" w:leader="dot" w:pos="8755"/>
        </w:tabs>
        <w:rPr>
          <w:rFonts w:eastAsiaTheme="minorEastAsia"/>
          <w:noProof/>
          <w:sz w:val="22"/>
          <w:szCs w:val="22"/>
          <w:lang w:val="en-US"/>
        </w:rPr>
      </w:pPr>
      <w:hyperlink w:anchor="_Toc457910162" w:history="1">
        <w:r w:rsidRPr="00B105DC">
          <w:rPr>
            <w:rStyle w:val="Hyperlink"/>
            <w:noProof/>
          </w:rPr>
          <w:t>II.2</w:t>
        </w:r>
        <w:r>
          <w:rPr>
            <w:rFonts w:eastAsiaTheme="minorEastAsia"/>
            <w:noProof/>
            <w:sz w:val="22"/>
            <w:szCs w:val="22"/>
            <w:lang w:val="en-US"/>
          </w:rPr>
          <w:tab/>
        </w:r>
        <w:r w:rsidRPr="00B105DC">
          <w:rPr>
            <w:rStyle w:val="Hyperlink"/>
            <w:noProof/>
          </w:rPr>
          <w:t>Resource abstract - *Abstract describing the dataset</w:t>
        </w:r>
        <w:r>
          <w:rPr>
            <w:noProof/>
            <w:webHidden/>
          </w:rPr>
          <w:tab/>
        </w:r>
        <w:r>
          <w:rPr>
            <w:noProof/>
            <w:webHidden/>
          </w:rPr>
          <w:fldChar w:fldCharType="begin"/>
        </w:r>
        <w:r>
          <w:rPr>
            <w:noProof/>
            <w:webHidden/>
          </w:rPr>
          <w:instrText xml:space="preserve"> PAGEREF _Toc457910162 \h </w:instrText>
        </w:r>
        <w:r>
          <w:rPr>
            <w:noProof/>
            <w:webHidden/>
          </w:rPr>
        </w:r>
        <w:r>
          <w:rPr>
            <w:noProof/>
            <w:webHidden/>
          </w:rPr>
          <w:fldChar w:fldCharType="separate"/>
        </w:r>
        <w:r w:rsidR="00F90EE7">
          <w:rPr>
            <w:noProof/>
            <w:webHidden/>
          </w:rPr>
          <w:t>42</w:t>
        </w:r>
        <w:r>
          <w:rPr>
            <w:noProof/>
            <w:webHidden/>
          </w:rPr>
          <w:fldChar w:fldCharType="end"/>
        </w:r>
      </w:hyperlink>
    </w:p>
    <w:p w14:paraId="0A3BA562" w14:textId="77777777" w:rsidR="00CA18D2" w:rsidRDefault="00CA18D2">
      <w:pPr>
        <w:pStyle w:val="TOC2"/>
        <w:tabs>
          <w:tab w:val="left" w:pos="800"/>
          <w:tab w:val="right" w:leader="dot" w:pos="8755"/>
        </w:tabs>
        <w:rPr>
          <w:rFonts w:eastAsiaTheme="minorEastAsia"/>
          <w:noProof/>
          <w:sz w:val="22"/>
          <w:szCs w:val="22"/>
          <w:lang w:val="en-US"/>
        </w:rPr>
      </w:pPr>
      <w:hyperlink w:anchor="_Toc457910163" w:history="1">
        <w:r w:rsidRPr="00B105DC">
          <w:rPr>
            <w:rStyle w:val="Hyperlink"/>
            <w:noProof/>
          </w:rPr>
          <w:t>II.3</w:t>
        </w:r>
        <w:r>
          <w:rPr>
            <w:rFonts w:eastAsiaTheme="minorEastAsia"/>
            <w:noProof/>
            <w:sz w:val="22"/>
            <w:szCs w:val="22"/>
            <w:lang w:val="en-US"/>
          </w:rPr>
          <w:tab/>
        </w:r>
        <w:r w:rsidRPr="00B105DC">
          <w:rPr>
            <w:rStyle w:val="Hyperlink"/>
            <w:noProof/>
          </w:rPr>
          <w:t>Resource type - *not in ISO 19115 core</w:t>
        </w:r>
        <w:r>
          <w:rPr>
            <w:noProof/>
            <w:webHidden/>
          </w:rPr>
          <w:tab/>
        </w:r>
        <w:r>
          <w:rPr>
            <w:noProof/>
            <w:webHidden/>
          </w:rPr>
          <w:fldChar w:fldCharType="begin"/>
        </w:r>
        <w:r>
          <w:rPr>
            <w:noProof/>
            <w:webHidden/>
          </w:rPr>
          <w:instrText xml:space="preserve"> PAGEREF _Toc457910163 \h </w:instrText>
        </w:r>
        <w:r>
          <w:rPr>
            <w:noProof/>
            <w:webHidden/>
          </w:rPr>
        </w:r>
        <w:r>
          <w:rPr>
            <w:noProof/>
            <w:webHidden/>
          </w:rPr>
          <w:fldChar w:fldCharType="separate"/>
        </w:r>
        <w:r w:rsidR="00F90EE7">
          <w:rPr>
            <w:noProof/>
            <w:webHidden/>
          </w:rPr>
          <w:t>43</w:t>
        </w:r>
        <w:r>
          <w:rPr>
            <w:noProof/>
            <w:webHidden/>
          </w:rPr>
          <w:fldChar w:fldCharType="end"/>
        </w:r>
      </w:hyperlink>
    </w:p>
    <w:p w14:paraId="2D44604B" w14:textId="77777777" w:rsidR="00CA18D2" w:rsidRDefault="00CA18D2">
      <w:pPr>
        <w:pStyle w:val="TOC2"/>
        <w:tabs>
          <w:tab w:val="left" w:pos="800"/>
          <w:tab w:val="right" w:leader="dot" w:pos="8755"/>
        </w:tabs>
        <w:rPr>
          <w:rFonts w:eastAsiaTheme="minorEastAsia"/>
          <w:noProof/>
          <w:sz w:val="22"/>
          <w:szCs w:val="22"/>
          <w:lang w:val="en-US"/>
        </w:rPr>
      </w:pPr>
      <w:hyperlink w:anchor="_Toc457910164" w:history="1">
        <w:r w:rsidRPr="00B105DC">
          <w:rPr>
            <w:rStyle w:val="Hyperlink"/>
            <w:noProof/>
          </w:rPr>
          <w:t>II.4</w:t>
        </w:r>
        <w:r>
          <w:rPr>
            <w:rFonts w:eastAsiaTheme="minorEastAsia"/>
            <w:noProof/>
            <w:sz w:val="22"/>
            <w:szCs w:val="22"/>
            <w:lang w:val="en-US"/>
          </w:rPr>
          <w:tab/>
        </w:r>
        <w:r w:rsidRPr="00B105DC">
          <w:rPr>
            <w:rStyle w:val="Hyperlink"/>
            <w:noProof/>
          </w:rPr>
          <w:t>Resource locator - *On-line resource</w:t>
        </w:r>
        <w:r>
          <w:rPr>
            <w:noProof/>
            <w:webHidden/>
          </w:rPr>
          <w:tab/>
        </w:r>
        <w:r>
          <w:rPr>
            <w:noProof/>
            <w:webHidden/>
          </w:rPr>
          <w:fldChar w:fldCharType="begin"/>
        </w:r>
        <w:r>
          <w:rPr>
            <w:noProof/>
            <w:webHidden/>
          </w:rPr>
          <w:instrText xml:space="preserve"> PAGEREF _Toc457910164 \h </w:instrText>
        </w:r>
        <w:r>
          <w:rPr>
            <w:noProof/>
            <w:webHidden/>
          </w:rPr>
        </w:r>
        <w:r>
          <w:rPr>
            <w:noProof/>
            <w:webHidden/>
          </w:rPr>
          <w:fldChar w:fldCharType="separate"/>
        </w:r>
        <w:r w:rsidR="00F90EE7">
          <w:rPr>
            <w:noProof/>
            <w:webHidden/>
          </w:rPr>
          <w:t>45</w:t>
        </w:r>
        <w:r>
          <w:rPr>
            <w:noProof/>
            <w:webHidden/>
          </w:rPr>
          <w:fldChar w:fldCharType="end"/>
        </w:r>
      </w:hyperlink>
    </w:p>
    <w:p w14:paraId="332EDFDC" w14:textId="77777777" w:rsidR="00CA18D2" w:rsidRDefault="00CA18D2">
      <w:pPr>
        <w:pStyle w:val="TOC2"/>
        <w:tabs>
          <w:tab w:val="left" w:pos="800"/>
          <w:tab w:val="right" w:leader="dot" w:pos="8755"/>
        </w:tabs>
        <w:rPr>
          <w:rFonts w:eastAsiaTheme="minorEastAsia"/>
          <w:noProof/>
          <w:sz w:val="22"/>
          <w:szCs w:val="22"/>
          <w:lang w:val="en-US"/>
        </w:rPr>
      </w:pPr>
      <w:hyperlink w:anchor="_Toc457910165" w:history="1">
        <w:r w:rsidRPr="00B105DC">
          <w:rPr>
            <w:rStyle w:val="Hyperlink"/>
            <w:noProof/>
          </w:rPr>
          <w:t>II.5</w:t>
        </w:r>
        <w:r>
          <w:rPr>
            <w:rFonts w:eastAsiaTheme="minorEastAsia"/>
            <w:noProof/>
            <w:sz w:val="22"/>
            <w:szCs w:val="22"/>
            <w:lang w:val="en-US"/>
          </w:rPr>
          <w:tab/>
        </w:r>
        <w:r w:rsidRPr="00B105DC">
          <w:rPr>
            <w:rStyle w:val="Hyperlink"/>
            <w:noProof/>
          </w:rPr>
          <w:t>Unique resource identifier - *not in ISO 19115 core</w:t>
        </w:r>
        <w:r>
          <w:rPr>
            <w:noProof/>
            <w:webHidden/>
          </w:rPr>
          <w:tab/>
        </w:r>
        <w:r>
          <w:rPr>
            <w:noProof/>
            <w:webHidden/>
          </w:rPr>
          <w:fldChar w:fldCharType="begin"/>
        </w:r>
        <w:r>
          <w:rPr>
            <w:noProof/>
            <w:webHidden/>
          </w:rPr>
          <w:instrText xml:space="preserve"> PAGEREF _Toc457910165 \h </w:instrText>
        </w:r>
        <w:r>
          <w:rPr>
            <w:noProof/>
            <w:webHidden/>
          </w:rPr>
        </w:r>
        <w:r>
          <w:rPr>
            <w:noProof/>
            <w:webHidden/>
          </w:rPr>
          <w:fldChar w:fldCharType="separate"/>
        </w:r>
        <w:r w:rsidR="00F90EE7">
          <w:rPr>
            <w:noProof/>
            <w:webHidden/>
          </w:rPr>
          <w:t>47</w:t>
        </w:r>
        <w:r>
          <w:rPr>
            <w:noProof/>
            <w:webHidden/>
          </w:rPr>
          <w:fldChar w:fldCharType="end"/>
        </w:r>
      </w:hyperlink>
    </w:p>
    <w:p w14:paraId="284EC0C2" w14:textId="77777777" w:rsidR="00CA18D2" w:rsidRDefault="00CA18D2">
      <w:pPr>
        <w:pStyle w:val="TOC2"/>
        <w:tabs>
          <w:tab w:val="left" w:pos="800"/>
          <w:tab w:val="right" w:leader="dot" w:pos="8755"/>
        </w:tabs>
        <w:rPr>
          <w:rFonts w:eastAsiaTheme="minorEastAsia"/>
          <w:noProof/>
          <w:sz w:val="22"/>
          <w:szCs w:val="22"/>
          <w:lang w:val="en-US"/>
        </w:rPr>
      </w:pPr>
      <w:hyperlink w:anchor="_Toc457910166" w:history="1">
        <w:r w:rsidRPr="00B105DC">
          <w:rPr>
            <w:rStyle w:val="Hyperlink"/>
            <w:noProof/>
          </w:rPr>
          <w:t>II.6</w:t>
        </w:r>
        <w:r>
          <w:rPr>
            <w:rFonts w:eastAsiaTheme="minorEastAsia"/>
            <w:noProof/>
            <w:sz w:val="22"/>
            <w:szCs w:val="22"/>
            <w:lang w:val="en-US"/>
          </w:rPr>
          <w:tab/>
        </w:r>
        <w:r w:rsidRPr="00B105DC">
          <w:rPr>
            <w:rStyle w:val="Hyperlink"/>
            <w:noProof/>
          </w:rPr>
          <w:t>Coupled resource - *not in ISO 19115 core</w:t>
        </w:r>
        <w:r>
          <w:rPr>
            <w:noProof/>
            <w:webHidden/>
          </w:rPr>
          <w:tab/>
        </w:r>
        <w:r>
          <w:rPr>
            <w:noProof/>
            <w:webHidden/>
          </w:rPr>
          <w:fldChar w:fldCharType="begin"/>
        </w:r>
        <w:r>
          <w:rPr>
            <w:noProof/>
            <w:webHidden/>
          </w:rPr>
          <w:instrText xml:space="preserve"> PAGEREF _Toc457910166 \h </w:instrText>
        </w:r>
        <w:r>
          <w:rPr>
            <w:noProof/>
            <w:webHidden/>
          </w:rPr>
        </w:r>
        <w:r>
          <w:rPr>
            <w:noProof/>
            <w:webHidden/>
          </w:rPr>
          <w:fldChar w:fldCharType="separate"/>
        </w:r>
        <w:r w:rsidR="00F90EE7">
          <w:rPr>
            <w:noProof/>
            <w:webHidden/>
          </w:rPr>
          <w:t>49</w:t>
        </w:r>
        <w:r>
          <w:rPr>
            <w:noProof/>
            <w:webHidden/>
          </w:rPr>
          <w:fldChar w:fldCharType="end"/>
        </w:r>
      </w:hyperlink>
    </w:p>
    <w:p w14:paraId="7045910A" w14:textId="77777777" w:rsidR="00CA18D2" w:rsidRDefault="00CA18D2">
      <w:pPr>
        <w:pStyle w:val="TOC2"/>
        <w:tabs>
          <w:tab w:val="left" w:pos="800"/>
          <w:tab w:val="right" w:leader="dot" w:pos="8755"/>
        </w:tabs>
        <w:rPr>
          <w:rFonts w:eastAsiaTheme="minorEastAsia"/>
          <w:noProof/>
          <w:sz w:val="22"/>
          <w:szCs w:val="22"/>
          <w:lang w:val="en-US"/>
        </w:rPr>
      </w:pPr>
      <w:hyperlink w:anchor="_Toc457910167" w:history="1">
        <w:r w:rsidRPr="00B105DC">
          <w:rPr>
            <w:rStyle w:val="Hyperlink"/>
            <w:noProof/>
          </w:rPr>
          <w:t>II.7</w:t>
        </w:r>
        <w:r>
          <w:rPr>
            <w:rFonts w:eastAsiaTheme="minorEastAsia"/>
            <w:noProof/>
            <w:sz w:val="22"/>
            <w:szCs w:val="22"/>
            <w:lang w:val="en-US"/>
          </w:rPr>
          <w:tab/>
        </w:r>
        <w:r w:rsidRPr="00B105DC">
          <w:rPr>
            <w:rStyle w:val="Hyperlink"/>
            <w:noProof/>
          </w:rPr>
          <w:t>Resource language and metadata language - *Dataset language and Metadata language</w:t>
        </w:r>
        <w:r>
          <w:rPr>
            <w:noProof/>
            <w:webHidden/>
          </w:rPr>
          <w:tab/>
        </w:r>
        <w:r>
          <w:rPr>
            <w:noProof/>
            <w:webHidden/>
          </w:rPr>
          <w:fldChar w:fldCharType="begin"/>
        </w:r>
        <w:r>
          <w:rPr>
            <w:noProof/>
            <w:webHidden/>
          </w:rPr>
          <w:instrText xml:space="preserve"> PAGEREF _Toc457910167 \h </w:instrText>
        </w:r>
        <w:r>
          <w:rPr>
            <w:noProof/>
            <w:webHidden/>
          </w:rPr>
        </w:r>
        <w:r>
          <w:rPr>
            <w:noProof/>
            <w:webHidden/>
          </w:rPr>
          <w:fldChar w:fldCharType="separate"/>
        </w:r>
        <w:r w:rsidR="00F90EE7">
          <w:rPr>
            <w:noProof/>
            <w:webHidden/>
          </w:rPr>
          <w:t>50</w:t>
        </w:r>
        <w:r>
          <w:rPr>
            <w:noProof/>
            <w:webHidden/>
          </w:rPr>
          <w:fldChar w:fldCharType="end"/>
        </w:r>
      </w:hyperlink>
    </w:p>
    <w:p w14:paraId="37DA202C" w14:textId="77777777" w:rsidR="00CA18D2" w:rsidRDefault="00CA18D2">
      <w:pPr>
        <w:pStyle w:val="TOC2"/>
        <w:tabs>
          <w:tab w:val="left" w:pos="800"/>
          <w:tab w:val="right" w:leader="dot" w:pos="8755"/>
        </w:tabs>
        <w:rPr>
          <w:rFonts w:eastAsiaTheme="minorEastAsia"/>
          <w:noProof/>
          <w:sz w:val="22"/>
          <w:szCs w:val="22"/>
          <w:lang w:val="en-US"/>
        </w:rPr>
      </w:pPr>
      <w:hyperlink w:anchor="_Toc457910168" w:history="1">
        <w:r w:rsidRPr="00B105DC">
          <w:rPr>
            <w:rStyle w:val="Hyperlink"/>
            <w:noProof/>
          </w:rPr>
          <w:t>II.8</w:t>
        </w:r>
        <w:r>
          <w:rPr>
            <w:rFonts w:eastAsiaTheme="minorEastAsia"/>
            <w:noProof/>
            <w:sz w:val="22"/>
            <w:szCs w:val="22"/>
            <w:lang w:val="en-US"/>
          </w:rPr>
          <w:tab/>
        </w:r>
        <w:r w:rsidRPr="00B105DC">
          <w:rPr>
            <w:rStyle w:val="Hyperlink"/>
            <w:noProof/>
          </w:rPr>
          <w:t>Topic category, originating controlled vocabulary, and keyword value - *Dataset topic category</w:t>
        </w:r>
        <w:r>
          <w:rPr>
            <w:noProof/>
            <w:webHidden/>
          </w:rPr>
          <w:tab/>
        </w:r>
        <w:r>
          <w:rPr>
            <w:noProof/>
            <w:webHidden/>
          </w:rPr>
          <w:fldChar w:fldCharType="begin"/>
        </w:r>
        <w:r>
          <w:rPr>
            <w:noProof/>
            <w:webHidden/>
          </w:rPr>
          <w:instrText xml:space="preserve"> PAGEREF _Toc457910168 \h </w:instrText>
        </w:r>
        <w:r>
          <w:rPr>
            <w:noProof/>
            <w:webHidden/>
          </w:rPr>
        </w:r>
        <w:r>
          <w:rPr>
            <w:noProof/>
            <w:webHidden/>
          </w:rPr>
          <w:fldChar w:fldCharType="separate"/>
        </w:r>
        <w:r w:rsidR="00F90EE7">
          <w:rPr>
            <w:noProof/>
            <w:webHidden/>
          </w:rPr>
          <w:t>51</w:t>
        </w:r>
        <w:r>
          <w:rPr>
            <w:noProof/>
            <w:webHidden/>
          </w:rPr>
          <w:fldChar w:fldCharType="end"/>
        </w:r>
      </w:hyperlink>
    </w:p>
    <w:p w14:paraId="4611156B" w14:textId="77777777" w:rsidR="00CA18D2" w:rsidRDefault="00CA18D2">
      <w:pPr>
        <w:pStyle w:val="TOC3"/>
        <w:tabs>
          <w:tab w:val="left" w:pos="1200"/>
          <w:tab w:val="right" w:leader="dot" w:pos="8755"/>
        </w:tabs>
        <w:rPr>
          <w:rFonts w:eastAsiaTheme="minorEastAsia"/>
          <w:noProof/>
          <w:sz w:val="22"/>
          <w:szCs w:val="22"/>
          <w:lang w:val="en-US"/>
        </w:rPr>
      </w:pPr>
      <w:hyperlink w:anchor="_Toc457910169" w:history="1">
        <w:r w:rsidRPr="00B105DC">
          <w:rPr>
            <w:rStyle w:val="Hyperlink"/>
            <w:noProof/>
          </w:rPr>
          <w:t>II.8.1</w:t>
        </w:r>
        <w:r>
          <w:rPr>
            <w:rFonts w:eastAsiaTheme="minorEastAsia"/>
            <w:noProof/>
            <w:sz w:val="22"/>
            <w:szCs w:val="22"/>
            <w:lang w:val="en-US"/>
          </w:rPr>
          <w:tab/>
        </w:r>
        <w:r w:rsidRPr="00B105DC">
          <w:rPr>
            <w:rStyle w:val="Hyperlink"/>
            <w:noProof/>
          </w:rPr>
          <w:t>Topic category and keyword in datasets and dataset series</w:t>
        </w:r>
        <w:r>
          <w:rPr>
            <w:noProof/>
            <w:webHidden/>
          </w:rPr>
          <w:tab/>
        </w:r>
        <w:r>
          <w:rPr>
            <w:noProof/>
            <w:webHidden/>
          </w:rPr>
          <w:fldChar w:fldCharType="begin"/>
        </w:r>
        <w:r>
          <w:rPr>
            <w:noProof/>
            <w:webHidden/>
          </w:rPr>
          <w:instrText xml:space="preserve"> PAGEREF _Toc457910169 \h </w:instrText>
        </w:r>
        <w:r>
          <w:rPr>
            <w:noProof/>
            <w:webHidden/>
          </w:rPr>
        </w:r>
        <w:r>
          <w:rPr>
            <w:noProof/>
            <w:webHidden/>
          </w:rPr>
          <w:fldChar w:fldCharType="separate"/>
        </w:r>
        <w:r w:rsidR="00F90EE7">
          <w:rPr>
            <w:noProof/>
            <w:webHidden/>
          </w:rPr>
          <w:t>52</w:t>
        </w:r>
        <w:r>
          <w:rPr>
            <w:noProof/>
            <w:webHidden/>
          </w:rPr>
          <w:fldChar w:fldCharType="end"/>
        </w:r>
      </w:hyperlink>
    </w:p>
    <w:p w14:paraId="186F971F" w14:textId="77777777" w:rsidR="00CA18D2" w:rsidRDefault="00CA18D2">
      <w:pPr>
        <w:pStyle w:val="TOC3"/>
        <w:tabs>
          <w:tab w:val="left" w:pos="1200"/>
          <w:tab w:val="right" w:leader="dot" w:pos="8755"/>
        </w:tabs>
        <w:rPr>
          <w:rFonts w:eastAsiaTheme="minorEastAsia"/>
          <w:noProof/>
          <w:sz w:val="22"/>
          <w:szCs w:val="22"/>
          <w:lang w:val="en-US"/>
        </w:rPr>
      </w:pPr>
      <w:hyperlink w:anchor="_Toc457910170" w:history="1">
        <w:r w:rsidRPr="00B105DC">
          <w:rPr>
            <w:rStyle w:val="Hyperlink"/>
            <w:noProof/>
          </w:rPr>
          <w:t>II.8.2</w:t>
        </w:r>
        <w:r>
          <w:rPr>
            <w:rFonts w:eastAsiaTheme="minorEastAsia"/>
            <w:noProof/>
            <w:sz w:val="22"/>
            <w:szCs w:val="22"/>
            <w:lang w:val="en-US"/>
          </w:rPr>
          <w:tab/>
        </w:r>
        <w:r w:rsidRPr="00B105DC">
          <w:rPr>
            <w:rStyle w:val="Hyperlink"/>
            <w:noProof/>
          </w:rPr>
          <w:t>Keyword in services</w:t>
        </w:r>
        <w:r>
          <w:rPr>
            <w:noProof/>
            <w:webHidden/>
          </w:rPr>
          <w:tab/>
        </w:r>
        <w:r>
          <w:rPr>
            <w:noProof/>
            <w:webHidden/>
          </w:rPr>
          <w:fldChar w:fldCharType="begin"/>
        </w:r>
        <w:r>
          <w:rPr>
            <w:noProof/>
            <w:webHidden/>
          </w:rPr>
          <w:instrText xml:space="preserve"> PAGEREF _Toc457910170 \h </w:instrText>
        </w:r>
        <w:r>
          <w:rPr>
            <w:noProof/>
            <w:webHidden/>
          </w:rPr>
        </w:r>
        <w:r>
          <w:rPr>
            <w:noProof/>
            <w:webHidden/>
          </w:rPr>
          <w:fldChar w:fldCharType="separate"/>
        </w:r>
        <w:r w:rsidR="00F90EE7">
          <w:rPr>
            <w:noProof/>
            <w:webHidden/>
          </w:rPr>
          <w:t>53</w:t>
        </w:r>
        <w:r>
          <w:rPr>
            <w:noProof/>
            <w:webHidden/>
          </w:rPr>
          <w:fldChar w:fldCharType="end"/>
        </w:r>
      </w:hyperlink>
    </w:p>
    <w:p w14:paraId="0C052D4C" w14:textId="77777777" w:rsidR="00CA18D2" w:rsidRDefault="00CA18D2">
      <w:pPr>
        <w:pStyle w:val="TOC2"/>
        <w:tabs>
          <w:tab w:val="left" w:pos="800"/>
          <w:tab w:val="right" w:leader="dot" w:pos="8755"/>
        </w:tabs>
        <w:rPr>
          <w:rFonts w:eastAsiaTheme="minorEastAsia"/>
          <w:noProof/>
          <w:sz w:val="22"/>
          <w:szCs w:val="22"/>
          <w:lang w:val="en-US"/>
        </w:rPr>
      </w:pPr>
      <w:hyperlink w:anchor="_Toc457910171" w:history="1">
        <w:r w:rsidRPr="00B105DC">
          <w:rPr>
            <w:rStyle w:val="Hyperlink"/>
            <w:noProof/>
          </w:rPr>
          <w:t>II.9</w:t>
        </w:r>
        <w:r>
          <w:rPr>
            <w:rFonts w:eastAsiaTheme="minorEastAsia"/>
            <w:noProof/>
            <w:sz w:val="22"/>
            <w:szCs w:val="22"/>
            <w:lang w:val="en-US"/>
          </w:rPr>
          <w:tab/>
        </w:r>
        <w:r w:rsidRPr="00B105DC">
          <w:rPr>
            <w:rStyle w:val="Hyperlink"/>
            <w:noProof/>
          </w:rPr>
          <w:t>Spatial data service type - *not in ISO 19115 core</w:t>
        </w:r>
        <w:r>
          <w:rPr>
            <w:noProof/>
            <w:webHidden/>
          </w:rPr>
          <w:tab/>
        </w:r>
        <w:r>
          <w:rPr>
            <w:noProof/>
            <w:webHidden/>
          </w:rPr>
          <w:fldChar w:fldCharType="begin"/>
        </w:r>
        <w:r>
          <w:rPr>
            <w:noProof/>
            <w:webHidden/>
          </w:rPr>
          <w:instrText xml:space="preserve"> PAGEREF _Toc457910171 \h </w:instrText>
        </w:r>
        <w:r>
          <w:rPr>
            <w:noProof/>
            <w:webHidden/>
          </w:rPr>
        </w:r>
        <w:r>
          <w:rPr>
            <w:noProof/>
            <w:webHidden/>
          </w:rPr>
          <w:fldChar w:fldCharType="separate"/>
        </w:r>
        <w:r w:rsidR="00F90EE7">
          <w:rPr>
            <w:noProof/>
            <w:webHidden/>
          </w:rPr>
          <w:t>57</w:t>
        </w:r>
        <w:r>
          <w:rPr>
            <w:noProof/>
            <w:webHidden/>
          </w:rPr>
          <w:fldChar w:fldCharType="end"/>
        </w:r>
      </w:hyperlink>
    </w:p>
    <w:p w14:paraId="3DA77674" w14:textId="77777777" w:rsidR="00CA18D2" w:rsidRDefault="00CA18D2">
      <w:pPr>
        <w:pStyle w:val="TOC2"/>
        <w:tabs>
          <w:tab w:val="left" w:pos="800"/>
          <w:tab w:val="right" w:leader="dot" w:pos="8755"/>
        </w:tabs>
        <w:rPr>
          <w:rFonts w:eastAsiaTheme="minorEastAsia"/>
          <w:noProof/>
          <w:sz w:val="22"/>
          <w:szCs w:val="22"/>
          <w:lang w:val="en-US"/>
        </w:rPr>
      </w:pPr>
      <w:hyperlink w:anchor="_Toc457910172" w:history="1">
        <w:r w:rsidRPr="00B105DC">
          <w:rPr>
            <w:rStyle w:val="Hyperlink"/>
            <w:noProof/>
          </w:rPr>
          <w:t>II.10</w:t>
        </w:r>
        <w:r>
          <w:rPr>
            <w:rFonts w:eastAsiaTheme="minorEastAsia"/>
            <w:noProof/>
            <w:sz w:val="22"/>
            <w:szCs w:val="22"/>
            <w:lang w:val="en-US"/>
          </w:rPr>
          <w:tab/>
        </w:r>
        <w:r w:rsidRPr="00B105DC">
          <w:rPr>
            <w:rStyle w:val="Hyperlink"/>
            <w:noProof/>
          </w:rPr>
          <w:t>Geographic bounding box - *Geographic location of the dataset (by 4 coordinates or by geographic identifier)</w:t>
        </w:r>
        <w:r>
          <w:rPr>
            <w:noProof/>
            <w:webHidden/>
          </w:rPr>
          <w:tab/>
        </w:r>
        <w:r>
          <w:rPr>
            <w:noProof/>
            <w:webHidden/>
          </w:rPr>
          <w:fldChar w:fldCharType="begin"/>
        </w:r>
        <w:r>
          <w:rPr>
            <w:noProof/>
            <w:webHidden/>
          </w:rPr>
          <w:instrText xml:space="preserve"> PAGEREF _Toc457910172 \h </w:instrText>
        </w:r>
        <w:r>
          <w:rPr>
            <w:noProof/>
            <w:webHidden/>
          </w:rPr>
        </w:r>
        <w:r>
          <w:rPr>
            <w:noProof/>
            <w:webHidden/>
          </w:rPr>
          <w:fldChar w:fldCharType="separate"/>
        </w:r>
        <w:r w:rsidR="00F90EE7">
          <w:rPr>
            <w:noProof/>
            <w:webHidden/>
          </w:rPr>
          <w:t>57</w:t>
        </w:r>
        <w:r>
          <w:rPr>
            <w:noProof/>
            <w:webHidden/>
          </w:rPr>
          <w:fldChar w:fldCharType="end"/>
        </w:r>
      </w:hyperlink>
    </w:p>
    <w:p w14:paraId="5C7822AB" w14:textId="77777777" w:rsidR="00CA18D2" w:rsidRDefault="00CA18D2">
      <w:pPr>
        <w:pStyle w:val="TOC2"/>
        <w:tabs>
          <w:tab w:val="left" w:pos="800"/>
          <w:tab w:val="right" w:leader="dot" w:pos="8755"/>
        </w:tabs>
        <w:rPr>
          <w:rFonts w:eastAsiaTheme="minorEastAsia"/>
          <w:noProof/>
          <w:sz w:val="22"/>
          <w:szCs w:val="22"/>
          <w:lang w:val="en-US"/>
        </w:rPr>
      </w:pPr>
      <w:hyperlink w:anchor="_Toc457910173" w:history="1">
        <w:r w:rsidRPr="00B105DC">
          <w:rPr>
            <w:rStyle w:val="Hyperlink"/>
            <w:noProof/>
          </w:rPr>
          <w:t>II.11</w:t>
        </w:r>
        <w:r>
          <w:rPr>
            <w:rFonts w:eastAsiaTheme="minorEastAsia"/>
            <w:noProof/>
            <w:sz w:val="22"/>
            <w:szCs w:val="22"/>
            <w:lang w:val="en-US"/>
          </w:rPr>
          <w:tab/>
        </w:r>
        <w:r w:rsidRPr="00B105DC">
          <w:rPr>
            <w:rStyle w:val="Hyperlink"/>
            <w:noProof/>
          </w:rPr>
          <w:t>Temporal reference and metadata date –*Additional extent information for the dataset (vertical and temporal) and *Metadata date stamp</w:t>
        </w:r>
        <w:r>
          <w:rPr>
            <w:noProof/>
            <w:webHidden/>
          </w:rPr>
          <w:tab/>
        </w:r>
        <w:r>
          <w:rPr>
            <w:noProof/>
            <w:webHidden/>
          </w:rPr>
          <w:fldChar w:fldCharType="begin"/>
        </w:r>
        <w:r>
          <w:rPr>
            <w:noProof/>
            <w:webHidden/>
          </w:rPr>
          <w:instrText xml:space="preserve"> PAGEREF _Toc457910173 \h </w:instrText>
        </w:r>
        <w:r>
          <w:rPr>
            <w:noProof/>
            <w:webHidden/>
          </w:rPr>
        </w:r>
        <w:r>
          <w:rPr>
            <w:noProof/>
            <w:webHidden/>
          </w:rPr>
          <w:fldChar w:fldCharType="separate"/>
        </w:r>
        <w:r w:rsidR="00F90EE7">
          <w:rPr>
            <w:noProof/>
            <w:webHidden/>
          </w:rPr>
          <w:t>59</w:t>
        </w:r>
        <w:r>
          <w:rPr>
            <w:noProof/>
            <w:webHidden/>
          </w:rPr>
          <w:fldChar w:fldCharType="end"/>
        </w:r>
      </w:hyperlink>
    </w:p>
    <w:p w14:paraId="07D6F4DB" w14:textId="77777777" w:rsidR="00CA18D2" w:rsidRDefault="00CA18D2">
      <w:pPr>
        <w:pStyle w:val="TOC2"/>
        <w:tabs>
          <w:tab w:val="left" w:pos="800"/>
          <w:tab w:val="right" w:leader="dot" w:pos="8755"/>
        </w:tabs>
        <w:rPr>
          <w:rFonts w:eastAsiaTheme="minorEastAsia"/>
          <w:noProof/>
          <w:sz w:val="22"/>
          <w:szCs w:val="22"/>
          <w:lang w:val="en-US"/>
        </w:rPr>
      </w:pPr>
      <w:hyperlink w:anchor="_Toc457910174" w:history="1">
        <w:r w:rsidRPr="00B105DC">
          <w:rPr>
            <w:rStyle w:val="Hyperlink"/>
            <w:noProof/>
          </w:rPr>
          <w:t>II.12</w:t>
        </w:r>
        <w:r>
          <w:rPr>
            <w:rFonts w:eastAsiaTheme="minorEastAsia"/>
            <w:noProof/>
            <w:sz w:val="22"/>
            <w:szCs w:val="22"/>
            <w:lang w:val="en-US"/>
          </w:rPr>
          <w:tab/>
        </w:r>
        <w:r w:rsidRPr="00B105DC">
          <w:rPr>
            <w:rStyle w:val="Hyperlink"/>
            <w:noProof/>
          </w:rPr>
          <w:t>Lineage - *Lineage</w:t>
        </w:r>
        <w:r>
          <w:rPr>
            <w:noProof/>
            <w:webHidden/>
          </w:rPr>
          <w:tab/>
        </w:r>
        <w:r>
          <w:rPr>
            <w:noProof/>
            <w:webHidden/>
          </w:rPr>
          <w:fldChar w:fldCharType="begin"/>
        </w:r>
        <w:r>
          <w:rPr>
            <w:noProof/>
            <w:webHidden/>
          </w:rPr>
          <w:instrText xml:space="preserve"> PAGEREF _Toc457910174 \h </w:instrText>
        </w:r>
        <w:r>
          <w:rPr>
            <w:noProof/>
            <w:webHidden/>
          </w:rPr>
        </w:r>
        <w:r>
          <w:rPr>
            <w:noProof/>
            <w:webHidden/>
          </w:rPr>
          <w:fldChar w:fldCharType="separate"/>
        </w:r>
        <w:r w:rsidR="00F90EE7">
          <w:rPr>
            <w:noProof/>
            <w:webHidden/>
          </w:rPr>
          <w:t>61</w:t>
        </w:r>
        <w:r>
          <w:rPr>
            <w:noProof/>
            <w:webHidden/>
          </w:rPr>
          <w:fldChar w:fldCharType="end"/>
        </w:r>
      </w:hyperlink>
    </w:p>
    <w:p w14:paraId="5C7C3D43" w14:textId="77777777" w:rsidR="00CA18D2" w:rsidRDefault="00CA18D2">
      <w:pPr>
        <w:pStyle w:val="TOC2"/>
        <w:tabs>
          <w:tab w:val="left" w:pos="800"/>
          <w:tab w:val="right" w:leader="dot" w:pos="8755"/>
        </w:tabs>
        <w:rPr>
          <w:rFonts w:eastAsiaTheme="minorEastAsia"/>
          <w:noProof/>
          <w:sz w:val="22"/>
          <w:szCs w:val="22"/>
          <w:lang w:val="en-US"/>
        </w:rPr>
      </w:pPr>
      <w:hyperlink w:anchor="_Toc457910175" w:history="1">
        <w:r w:rsidRPr="00B105DC">
          <w:rPr>
            <w:rStyle w:val="Hyperlink"/>
            <w:noProof/>
          </w:rPr>
          <w:t>II.13</w:t>
        </w:r>
        <w:r>
          <w:rPr>
            <w:rFonts w:eastAsiaTheme="minorEastAsia"/>
            <w:noProof/>
            <w:sz w:val="22"/>
            <w:szCs w:val="22"/>
            <w:lang w:val="en-US"/>
          </w:rPr>
          <w:tab/>
        </w:r>
        <w:r w:rsidRPr="00B105DC">
          <w:rPr>
            <w:rStyle w:val="Hyperlink"/>
            <w:noProof/>
          </w:rPr>
          <w:t>Spatial resolution – Spatial resolution of the dataset</w:t>
        </w:r>
        <w:r>
          <w:rPr>
            <w:noProof/>
            <w:webHidden/>
          </w:rPr>
          <w:tab/>
        </w:r>
        <w:r>
          <w:rPr>
            <w:noProof/>
            <w:webHidden/>
          </w:rPr>
          <w:fldChar w:fldCharType="begin"/>
        </w:r>
        <w:r>
          <w:rPr>
            <w:noProof/>
            <w:webHidden/>
          </w:rPr>
          <w:instrText xml:space="preserve"> PAGEREF _Toc457910175 \h </w:instrText>
        </w:r>
        <w:r>
          <w:rPr>
            <w:noProof/>
            <w:webHidden/>
          </w:rPr>
        </w:r>
        <w:r>
          <w:rPr>
            <w:noProof/>
            <w:webHidden/>
          </w:rPr>
          <w:fldChar w:fldCharType="separate"/>
        </w:r>
        <w:r w:rsidR="00F90EE7">
          <w:rPr>
            <w:noProof/>
            <w:webHidden/>
          </w:rPr>
          <w:t>62</w:t>
        </w:r>
        <w:r>
          <w:rPr>
            <w:noProof/>
            <w:webHidden/>
          </w:rPr>
          <w:fldChar w:fldCharType="end"/>
        </w:r>
      </w:hyperlink>
    </w:p>
    <w:p w14:paraId="25472D06" w14:textId="77777777" w:rsidR="00CA18D2" w:rsidRDefault="00CA18D2">
      <w:pPr>
        <w:pStyle w:val="TOC2"/>
        <w:tabs>
          <w:tab w:val="left" w:pos="800"/>
          <w:tab w:val="right" w:leader="dot" w:pos="8755"/>
        </w:tabs>
        <w:rPr>
          <w:rFonts w:eastAsiaTheme="minorEastAsia"/>
          <w:noProof/>
          <w:sz w:val="22"/>
          <w:szCs w:val="22"/>
          <w:lang w:val="en-US"/>
        </w:rPr>
      </w:pPr>
      <w:hyperlink w:anchor="_Toc457910176" w:history="1">
        <w:r w:rsidRPr="00B105DC">
          <w:rPr>
            <w:rStyle w:val="Hyperlink"/>
            <w:noProof/>
          </w:rPr>
          <w:t>II.14</w:t>
        </w:r>
        <w:r>
          <w:rPr>
            <w:rFonts w:eastAsiaTheme="minorEastAsia"/>
            <w:noProof/>
            <w:sz w:val="22"/>
            <w:szCs w:val="22"/>
            <w:lang w:val="en-US"/>
          </w:rPr>
          <w:tab/>
        </w:r>
        <w:r w:rsidRPr="00B105DC">
          <w:rPr>
            <w:rStyle w:val="Hyperlink"/>
            <w:noProof/>
          </w:rPr>
          <w:t>Conformity and data quality - *not in ISO 19115 core</w:t>
        </w:r>
        <w:r>
          <w:rPr>
            <w:noProof/>
            <w:webHidden/>
          </w:rPr>
          <w:tab/>
        </w:r>
        <w:r>
          <w:rPr>
            <w:noProof/>
            <w:webHidden/>
          </w:rPr>
          <w:fldChar w:fldCharType="begin"/>
        </w:r>
        <w:r>
          <w:rPr>
            <w:noProof/>
            <w:webHidden/>
          </w:rPr>
          <w:instrText xml:space="preserve"> PAGEREF _Toc457910176 \h </w:instrText>
        </w:r>
        <w:r>
          <w:rPr>
            <w:noProof/>
            <w:webHidden/>
          </w:rPr>
        </w:r>
        <w:r>
          <w:rPr>
            <w:noProof/>
            <w:webHidden/>
          </w:rPr>
          <w:fldChar w:fldCharType="separate"/>
        </w:r>
        <w:r w:rsidR="00F90EE7">
          <w:rPr>
            <w:noProof/>
            <w:webHidden/>
          </w:rPr>
          <w:t>63</w:t>
        </w:r>
        <w:r>
          <w:rPr>
            <w:noProof/>
            <w:webHidden/>
          </w:rPr>
          <w:fldChar w:fldCharType="end"/>
        </w:r>
      </w:hyperlink>
    </w:p>
    <w:p w14:paraId="3697186C" w14:textId="77777777" w:rsidR="00CA18D2" w:rsidRDefault="00CA18D2">
      <w:pPr>
        <w:pStyle w:val="TOC2"/>
        <w:tabs>
          <w:tab w:val="left" w:pos="800"/>
          <w:tab w:val="right" w:leader="dot" w:pos="8755"/>
        </w:tabs>
        <w:rPr>
          <w:rFonts w:eastAsiaTheme="minorEastAsia"/>
          <w:noProof/>
          <w:sz w:val="22"/>
          <w:szCs w:val="22"/>
          <w:lang w:val="en-US"/>
        </w:rPr>
      </w:pPr>
      <w:hyperlink w:anchor="_Toc457910177" w:history="1">
        <w:r w:rsidRPr="00B105DC">
          <w:rPr>
            <w:rStyle w:val="Hyperlink"/>
            <w:noProof/>
          </w:rPr>
          <w:t>II.15</w:t>
        </w:r>
        <w:r>
          <w:rPr>
            <w:rFonts w:eastAsiaTheme="minorEastAsia"/>
            <w:noProof/>
            <w:sz w:val="22"/>
            <w:szCs w:val="22"/>
            <w:lang w:val="en-US"/>
          </w:rPr>
          <w:tab/>
        </w:r>
        <w:r w:rsidRPr="00B105DC">
          <w:rPr>
            <w:rStyle w:val="Hyperlink"/>
            <w:noProof/>
          </w:rPr>
          <w:t>Conditions for access and use and limitations on public access – Use limitation and access / other constraints</w:t>
        </w:r>
        <w:r>
          <w:rPr>
            <w:noProof/>
            <w:webHidden/>
          </w:rPr>
          <w:tab/>
        </w:r>
        <w:r>
          <w:rPr>
            <w:noProof/>
            <w:webHidden/>
          </w:rPr>
          <w:fldChar w:fldCharType="begin"/>
        </w:r>
        <w:r>
          <w:rPr>
            <w:noProof/>
            <w:webHidden/>
          </w:rPr>
          <w:instrText xml:space="preserve"> PAGEREF _Toc457910177 \h </w:instrText>
        </w:r>
        <w:r>
          <w:rPr>
            <w:noProof/>
            <w:webHidden/>
          </w:rPr>
        </w:r>
        <w:r>
          <w:rPr>
            <w:noProof/>
            <w:webHidden/>
          </w:rPr>
          <w:fldChar w:fldCharType="separate"/>
        </w:r>
        <w:r w:rsidR="00F90EE7">
          <w:rPr>
            <w:noProof/>
            <w:webHidden/>
          </w:rPr>
          <w:t>65</w:t>
        </w:r>
        <w:r>
          <w:rPr>
            <w:noProof/>
            <w:webHidden/>
          </w:rPr>
          <w:fldChar w:fldCharType="end"/>
        </w:r>
      </w:hyperlink>
    </w:p>
    <w:p w14:paraId="5D90A785" w14:textId="77777777" w:rsidR="00CA18D2" w:rsidRDefault="00CA18D2">
      <w:pPr>
        <w:pStyle w:val="TOC2"/>
        <w:tabs>
          <w:tab w:val="left" w:pos="800"/>
          <w:tab w:val="right" w:leader="dot" w:pos="8755"/>
        </w:tabs>
        <w:rPr>
          <w:rFonts w:eastAsiaTheme="minorEastAsia"/>
          <w:noProof/>
          <w:sz w:val="22"/>
          <w:szCs w:val="22"/>
          <w:lang w:val="en-US"/>
        </w:rPr>
      </w:pPr>
      <w:hyperlink w:anchor="_Toc457910178" w:history="1">
        <w:r w:rsidRPr="00B105DC">
          <w:rPr>
            <w:rStyle w:val="Hyperlink"/>
            <w:noProof/>
          </w:rPr>
          <w:t>II.16</w:t>
        </w:r>
        <w:r>
          <w:rPr>
            <w:rFonts w:eastAsiaTheme="minorEastAsia"/>
            <w:noProof/>
            <w:sz w:val="22"/>
            <w:szCs w:val="22"/>
            <w:lang w:val="en-US"/>
          </w:rPr>
          <w:tab/>
        </w:r>
        <w:r w:rsidRPr="00B105DC">
          <w:rPr>
            <w:rStyle w:val="Hyperlink"/>
            <w:noProof/>
          </w:rPr>
          <w:t>Responsible party and metadata point of contact - *Dataset responsible party and *Metadata point of contact</w:t>
        </w:r>
        <w:r>
          <w:rPr>
            <w:noProof/>
            <w:webHidden/>
          </w:rPr>
          <w:tab/>
        </w:r>
        <w:r>
          <w:rPr>
            <w:noProof/>
            <w:webHidden/>
          </w:rPr>
          <w:fldChar w:fldCharType="begin"/>
        </w:r>
        <w:r>
          <w:rPr>
            <w:noProof/>
            <w:webHidden/>
          </w:rPr>
          <w:instrText xml:space="preserve"> PAGEREF _Toc457910178 \h </w:instrText>
        </w:r>
        <w:r>
          <w:rPr>
            <w:noProof/>
            <w:webHidden/>
          </w:rPr>
        </w:r>
        <w:r>
          <w:rPr>
            <w:noProof/>
            <w:webHidden/>
          </w:rPr>
          <w:fldChar w:fldCharType="separate"/>
        </w:r>
        <w:r w:rsidR="00F90EE7">
          <w:rPr>
            <w:noProof/>
            <w:webHidden/>
          </w:rPr>
          <w:t>66</w:t>
        </w:r>
        <w:r>
          <w:rPr>
            <w:noProof/>
            <w:webHidden/>
          </w:rPr>
          <w:fldChar w:fldCharType="end"/>
        </w:r>
      </w:hyperlink>
    </w:p>
    <w:p w14:paraId="117793AD" w14:textId="77777777" w:rsidR="00CA18D2" w:rsidRDefault="00CA18D2">
      <w:pPr>
        <w:pStyle w:val="TOC2"/>
        <w:tabs>
          <w:tab w:val="left" w:pos="800"/>
          <w:tab w:val="right" w:leader="dot" w:pos="8755"/>
        </w:tabs>
        <w:rPr>
          <w:rFonts w:eastAsiaTheme="minorEastAsia"/>
          <w:noProof/>
          <w:sz w:val="22"/>
          <w:szCs w:val="22"/>
          <w:lang w:val="en-US"/>
        </w:rPr>
      </w:pPr>
      <w:hyperlink w:anchor="_Toc457910179" w:history="1">
        <w:r w:rsidRPr="00B105DC">
          <w:rPr>
            <w:rStyle w:val="Hyperlink"/>
            <w:noProof/>
          </w:rPr>
          <w:t>II.17</w:t>
        </w:r>
        <w:r>
          <w:rPr>
            <w:rFonts w:eastAsiaTheme="minorEastAsia"/>
            <w:noProof/>
            <w:sz w:val="22"/>
            <w:szCs w:val="22"/>
            <w:lang w:val="en-US"/>
          </w:rPr>
          <w:tab/>
        </w:r>
        <w:r w:rsidRPr="00B105DC">
          <w:rPr>
            <w:rStyle w:val="Hyperlink"/>
            <w:noProof/>
          </w:rPr>
          <w:t>*Metadata file identifier</w:t>
        </w:r>
        <w:r>
          <w:rPr>
            <w:noProof/>
            <w:webHidden/>
          </w:rPr>
          <w:tab/>
        </w:r>
        <w:r>
          <w:rPr>
            <w:noProof/>
            <w:webHidden/>
          </w:rPr>
          <w:fldChar w:fldCharType="begin"/>
        </w:r>
        <w:r>
          <w:rPr>
            <w:noProof/>
            <w:webHidden/>
          </w:rPr>
          <w:instrText xml:space="preserve"> PAGEREF _Toc457910179 \h </w:instrText>
        </w:r>
        <w:r>
          <w:rPr>
            <w:noProof/>
            <w:webHidden/>
          </w:rPr>
        </w:r>
        <w:r>
          <w:rPr>
            <w:noProof/>
            <w:webHidden/>
          </w:rPr>
          <w:fldChar w:fldCharType="separate"/>
        </w:r>
        <w:r w:rsidR="00F90EE7">
          <w:rPr>
            <w:noProof/>
            <w:webHidden/>
          </w:rPr>
          <w:t>70</w:t>
        </w:r>
        <w:r>
          <w:rPr>
            <w:noProof/>
            <w:webHidden/>
          </w:rPr>
          <w:fldChar w:fldCharType="end"/>
        </w:r>
      </w:hyperlink>
    </w:p>
    <w:p w14:paraId="33691F14" w14:textId="77777777" w:rsidR="00CA18D2" w:rsidRDefault="00CA18D2">
      <w:pPr>
        <w:pStyle w:val="TOC2"/>
        <w:tabs>
          <w:tab w:val="left" w:pos="800"/>
          <w:tab w:val="right" w:leader="dot" w:pos="8755"/>
        </w:tabs>
        <w:rPr>
          <w:rFonts w:eastAsiaTheme="minorEastAsia"/>
          <w:noProof/>
          <w:sz w:val="22"/>
          <w:szCs w:val="22"/>
          <w:lang w:val="en-US"/>
        </w:rPr>
      </w:pPr>
      <w:hyperlink w:anchor="_Toc457910180" w:history="1">
        <w:r w:rsidRPr="00B105DC">
          <w:rPr>
            <w:rStyle w:val="Hyperlink"/>
            <w:noProof/>
            <w:lang w:val="sv-SE"/>
          </w:rPr>
          <w:t>II.18</w:t>
        </w:r>
        <w:r>
          <w:rPr>
            <w:rFonts w:eastAsiaTheme="minorEastAsia"/>
            <w:noProof/>
            <w:sz w:val="22"/>
            <w:szCs w:val="22"/>
            <w:lang w:val="en-US"/>
          </w:rPr>
          <w:tab/>
        </w:r>
        <w:r w:rsidRPr="00B105DC">
          <w:rPr>
            <w:rStyle w:val="Hyperlink"/>
            <w:noProof/>
            <w:lang w:val="sv-SE"/>
          </w:rPr>
          <w:t>*Metadata standard name, *Metadata standard version</w:t>
        </w:r>
        <w:r>
          <w:rPr>
            <w:noProof/>
            <w:webHidden/>
          </w:rPr>
          <w:tab/>
        </w:r>
        <w:r>
          <w:rPr>
            <w:noProof/>
            <w:webHidden/>
          </w:rPr>
          <w:fldChar w:fldCharType="begin"/>
        </w:r>
        <w:r>
          <w:rPr>
            <w:noProof/>
            <w:webHidden/>
          </w:rPr>
          <w:instrText xml:space="preserve"> PAGEREF _Toc457910180 \h </w:instrText>
        </w:r>
        <w:r>
          <w:rPr>
            <w:noProof/>
            <w:webHidden/>
          </w:rPr>
        </w:r>
        <w:r>
          <w:rPr>
            <w:noProof/>
            <w:webHidden/>
          </w:rPr>
          <w:fldChar w:fldCharType="separate"/>
        </w:r>
        <w:r w:rsidR="00F90EE7">
          <w:rPr>
            <w:noProof/>
            <w:webHidden/>
          </w:rPr>
          <w:t>70</w:t>
        </w:r>
        <w:r>
          <w:rPr>
            <w:noProof/>
            <w:webHidden/>
          </w:rPr>
          <w:fldChar w:fldCharType="end"/>
        </w:r>
      </w:hyperlink>
    </w:p>
    <w:p w14:paraId="62DA03D3" w14:textId="77777777" w:rsidR="00CA18D2" w:rsidRDefault="00CA18D2">
      <w:pPr>
        <w:pStyle w:val="TOC2"/>
        <w:tabs>
          <w:tab w:val="left" w:pos="800"/>
          <w:tab w:val="right" w:leader="dot" w:pos="8755"/>
        </w:tabs>
        <w:rPr>
          <w:rFonts w:eastAsiaTheme="minorEastAsia"/>
          <w:noProof/>
          <w:sz w:val="22"/>
          <w:szCs w:val="22"/>
          <w:lang w:val="en-US"/>
        </w:rPr>
      </w:pPr>
      <w:hyperlink w:anchor="_Toc457910181" w:history="1">
        <w:r w:rsidRPr="00B105DC">
          <w:rPr>
            <w:rStyle w:val="Hyperlink"/>
            <w:noProof/>
          </w:rPr>
          <w:t>II.19</w:t>
        </w:r>
        <w:r>
          <w:rPr>
            <w:rFonts w:eastAsiaTheme="minorEastAsia"/>
            <w:noProof/>
            <w:sz w:val="22"/>
            <w:szCs w:val="22"/>
            <w:lang w:val="en-US"/>
          </w:rPr>
          <w:tab/>
        </w:r>
        <w:r w:rsidRPr="00B105DC">
          <w:rPr>
            <w:rStyle w:val="Hyperlink"/>
            <w:noProof/>
          </w:rPr>
          <w:t>*Metadata characterset</w:t>
        </w:r>
        <w:r>
          <w:rPr>
            <w:noProof/>
            <w:webHidden/>
          </w:rPr>
          <w:tab/>
        </w:r>
        <w:r>
          <w:rPr>
            <w:noProof/>
            <w:webHidden/>
          </w:rPr>
          <w:fldChar w:fldCharType="begin"/>
        </w:r>
        <w:r>
          <w:rPr>
            <w:noProof/>
            <w:webHidden/>
          </w:rPr>
          <w:instrText xml:space="preserve"> PAGEREF _Toc457910181 \h </w:instrText>
        </w:r>
        <w:r>
          <w:rPr>
            <w:noProof/>
            <w:webHidden/>
          </w:rPr>
        </w:r>
        <w:r>
          <w:rPr>
            <w:noProof/>
            <w:webHidden/>
          </w:rPr>
          <w:fldChar w:fldCharType="separate"/>
        </w:r>
        <w:r w:rsidR="00F90EE7">
          <w:rPr>
            <w:noProof/>
            <w:webHidden/>
          </w:rPr>
          <w:t>72</w:t>
        </w:r>
        <w:r>
          <w:rPr>
            <w:noProof/>
            <w:webHidden/>
          </w:rPr>
          <w:fldChar w:fldCharType="end"/>
        </w:r>
      </w:hyperlink>
    </w:p>
    <w:p w14:paraId="60D1B361" w14:textId="77777777" w:rsidR="00CA18D2" w:rsidRDefault="00CA18D2">
      <w:pPr>
        <w:pStyle w:val="TOC2"/>
        <w:tabs>
          <w:tab w:val="left" w:pos="800"/>
          <w:tab w:val="right" w:leader="dot" w:pos="8755"/>
        </w:tabs>
        <w:rPr>
          <w:rFonts w:eastAsiaTheme="minorEastAsia"/>
          <w:noProof/>
          <w:sz w:val="22"/>
          <w:szCs w:val="22"/>
          <w:lang w:val="en-US"/>
        </w:rPr>
      </w:pPr>
      <w:hyperlink w:anchor="_Toc457910182" w:history="1">
        <w:r w:rsidRPr="00B105DC">
          <w:rPr>
            <w:rStyle w:val="Hyperlink"/>
            <w:noProof/>
          </w:rPr>
          <w:t>II.20</w:t>
        </w:r>
        <w:r>
          <w:rPr>
            <w:rFonts w:eastAsiaTheme="minorEastAsia"/>
            <w:noProof/>
            <w:sz w:val="22"/>
            <w:szCs w:val="22"/>
            <w:lang w:val="en-US"/>
          </w:rPr>
          <w:tab/>
        </w:r>
        <w:r w:rsidRPr="00B105DC">
          <w:rPr>
            <w:rStyle w:val="Hyperlink"/>
            <w:noProof/>
          </w:rPr>
          <w:t>Metadata point of contact - *Metadata point of contact</w:t>
        </w:r>
        <w:r>
          <w:rPr>
            <w:noProof/>
            <w:webHidden/>
          </w:rPr>
          <w:tab/>
        </w:r>
        <w:r>
          <w:rPr>
            <w:noProof/>
            <w:webHidden/>
          </w:rPr>
          <w:fldChar w:fldCharType="begin"/>
        </w:r>
        <w:r>
          <w:rPr>
            <w:noProof/>
            <w:webHidden/>
          </w:rPr>
          <w:instrText xml:space="preserve"> PAGEREF _Toc457910182 \h </w:instrText>
        </w:r>
        <w:r>
          <w:rPr>
            <w:noProof/>
            <w:webHidden/>
          </w:rPr>
        </w:r>
        <w:r>
          <w:rPr>
            <w:noProof/>
            <w:webHidden/>
          </w:rPr>
          <w:fldChar w:fldCharType="separate"/>
        </w:r>
        <w:r w:rsidR="00F90EE7">
          <w:rPr>
            <w:noProof/>
            <w:webHidden/>
          </w:rPr>
          <w:t>72</w:t>
        </w:r>
        <w:r>
          <w:rPr>
            <w:noProof/>
            <w:webHidden/>
          </w:rPr>
          <w:fldChar w:fldCharType="end"/>
        </w:r>
      </w:hyperlink>
    </w:p>
    <w:p w14:paraId="67DB887F" w14:textId="77777777" w:rsidR="00CA18D2" w:rsidRDefault="00CA18D2">
      <w:pPr>
        <w:pStyle w:val="TOC2"/>
        <w:tabs>
          <w:tab w:val="left" w:pos="800"/>
          <w:tab w:val="right" w:leader="dot" w:pos="8755"/>
        </w:tabs>
        <w:rPr>
          <w:rFonts w:eastAsiaTheme="minorEastAsia"/>
          <w:noProof/>
          <w:sz w:val="22"/>
          <w:szCs w:val="22"/>
          <w:lang w:val="en-US"/>
        </w:rPr>
      </w:pPr>
      <w:hyperlink w:anchor="_Toc457910183" w:history="1">
        <w:r w:rsidRPr="00B105DC">
          <w:rPr>
            <w:rStyle w:val="Hyperlink"/>
            <w:noProof/>
          </w:rPr>
          <w:t>II.21</w:t>
        </w:r>
        <w:r>
          <w:rPr>
            <w:rFonts w:eastAsiaTheme="minorEastAsia"/>
            <w:noProof/>
            <w:sz w:val="22"/>
            <w:szCs w:val="22"/>
            <w:lang w:val="en-US"/>
          </w:rPr>
          <w:tab/>
        </w:r>
        <w:r w:rsidRPr="00B105DC">
          <w:rPr>
            <w:rStyle w:val="Hyperlink"/>
            <w:noProof/>
          </w:rPr>
          <w:t>Metadata date - *Metadata date stamp</w:t>
        </w:r>
        <w:r>
          <w:rPr>
            <w:noProof/>
            <w:webHidden/>
          </w:rPr>
          <w:tab/>
        </w:r>
        <w:r>
          <w:rPr>
            <w:noProof/>
            <w:webHidden/>
          </w:rPr>
          <w:fldChar w:fldCharType="begin"/>
        </w:r>
        <w:r>
          <w:rPr>
            <w:noProof/>
            <w:webHidden/>
          </w:rPr>
          <w:instrText xml:space="preserve"> PAGEREF _Toc457910183 \h </w:instrText>
        </w:r>
        <w:r>
          <w:rPr>
            <w:noProof/>
            <w:webHidden/>
          </w:rPr>
        </w:r>
        <w:r>
          <w:rPr>
            <w:noProof/>
            <w:webHidden/>
          </w:rPr>
          <w:fldChar w:fldCharType="separate"/>
        </w:r>
        <w:r w:rsidR="00F90EE7">
          <w:rPr>
            <w:noProof/>
            <w:webHidden/>
          </w:rPr>
          <w:t>72</w:t>
        </w:r>
        <w:r>
          <w:rPr>
            <w:noProof/>
            <w:webHidden/>
          </w:rPr>
          <w:fldChar w:fldCharType="end"/>
        </w:r>
      </w:hyperlink>
    </w:p>
    <w:p w14:paraId="6C105E6E" w14:textId="77777777" w:rsidR="00CA18D2" w:rsidRDefault="00CA18D2">
      <w:pPr>
        <w:pStyle w:val="TOC2"/>
        <w:tabs>
          <w:tab w:val="left" w:pos="800"/>
          <w:tab w:val="right" w:leader="dot" w:pos="8755"/>
        </w:tabs>
        <w:rPr>
          <w:rFonts w:eastAsiaTheme="minorEastAsia"/>
          <w:noProof/>
          <w:sz w:val="22"/>
          <w:szCs w:val="22"/>
          <w:lang w:val="en-US"/>
        </w:rPr>
      </w:pPr>
      <w:hyperlink w:anchor="_Toc457910184" w:history="1">
        <w:r w:rsidRPr="00B105DC">
          <w:rPr>
            <w:rStyle w:val="Hyperlink"/>
            <w:noProof/>
          </w:rPr>
          <w:t>II.22</w:t>
        </w:r>
        <w:r>
          <w:rPr>
            <w:rFonts w:eastAsiaTheme="minorEastAsia"/>
            <w:noProof/>
            <w:sz w:val="22"/>
            <w:szCs w:val="22"/>
            <w:lang w:val="en-US"/>
          </w:rPr>
          <w:tab/>
        </w:r>
        <w:r w:rsidRPr="00B105DC">
          <w:rPr>
            <w:rStyle w:val="Hyperlink"/>
            <w:noProof/>
          </w:rPr>
          <w:t>Metadata language - *Metadata language</w:t>
        </w:r>
        <w:r>
          <w:rPr>
            <w:noProof/>
            <w:webHidden/>
          </w:rPr>
          <w:tab/>
        </w:r>
        <w:r>
          <w:rPr>
            <w:noProof/>
            <w:webHidden/>
          </w:rPr>
          <w:fldChar w:fldCharType="begin"/>
        </w:r>
        <w:r>
          <w:rPr>
            <w:noProof/>
            <w:webHidden/>
          </w:rPr>
          <w:instrText xml:space="preserve"> PAGEREF _Toc457910184 \h </w:instrText>
        </w:r>
        <w:r>
          <w:rPr>
            <w:noProof/>
            <w:webHidden/>
          </w:rPr>
        </w:r>
        <w:r>
          <w:rPr>
            <w:noProof/>
            <w:webHidden/>
          </w:rPr>
          <w:fldChar w:fldCharType="separate"/>
        </w:r>
        <w:r w:rsidR="00F90EE7">
          <w:rPr>
            <w:noProof/>
            <w:webHidden/>
          </w:rPr>
          <w:t>72</w:t>
        </w:r>
        <w:r>
          <w:rPr>
            <w:noProof/>
            <w:webHidden/>
          </w:rPr>
          <w:fldChar w:fldCharType="end"/>
        </w:r>
      </w:hyperlink>
    </w:p>
    <w:p w14:paraId="4B038A30" w14:textId="77777777" w:rsidR="00CA18D2" w:rsidRDefault="00CA18D2">
      <w:pPr>
        <w:pStyle w:val="TOC2"/>
        <w:tabs>
          <w:tab w:val="left" w:pos="800"/>
          <w:tab w:val="right" w:leader="dot" w:pos="8755"/>
        </w:tabs>
        <w:rPr>
          <w:rFonts w:eastAsiaTheme="minorEastAsia"/>
          <w:noProof/>
          <w:sz w:val="22"/>
          <w:szCs w:val="22"/>
          <w:lang w:val="en-US"/>
        </w:rPr>
      </w:pPr>
      <w:hyperlink w:anchor="_Toc457910185" w:history="1">
        <w:r w:rsidRPr="00B105DC">
          <w:rPr>
            <w:rStyle w:val="Hyperlink"/>
            <w:noProof/>
          </w:rPr>
          <w:t>II.23</w:t>
        </w:r>
        <w:r>
          <w:rPr>
            <w:rFonts w:eastAsiaTheme="minorEastAsia"/>
            <w:noProof/>
            <w:sz w:val="22"/>
            <w:szCs w:val="22"/>
            <w:lang w:val="en-US"/>
          </w:rPr>
          <w:tab/>
        </w:r>
        <w:r w:rsidRPr="00B105DC">
          <w:rPr>
            <w:rStyle w:val="Hyperlink"/>
            <w:noProof/>
          </w:rPr>
          <w:t>Coordinate reference systems and Temporal reference systems – *Reference System</w:t>
        </w:r>
        <w:r>
          <w:rPr>
            <w:noProof/>
            <w:webHidden/>
          </w:rPr>
          <w:tab/>
        </w:r>
        <w:r>
          <w:rPr>
            <w:noProof/>
            <w:webHidden/>
          </w:rPr>
          <w:fldChar w:fldCharType="begin"/>
        </w:r>
        <w:r>
          <w:rPr>
            <w:noProof/>
            <w:webHidden/>
          </w:rPr>
          <w:instrText xml:space="preserve"> PAGEREF _Toc457910185 \h </w:instrText>
        </w:r>
        <w:r>
          <w:rPr>
            <w:noProof/>
            <w:webHidden/>
          </w:rPr>
        </w:r>
        <w:r>
          <w:rPr>
            <w:noProof/>
            <w:webHidden/>
          </w:rPr>
          <w:fldChar w:fldCharType="separate"/>
        </w:r>
        <w:r w:rsidR="00F90EE7">
          <w:rPr>
            <w:noProof/>
            <w:webHidden/>
          </w:rPr>
          <w:t>72</w:t>
        </w:r>
        <w:r>
          <w:rPr>
            <w:noProof/>
            <w:webHidden/>
          </w:rPr>
          <w:fldChar w:fldCharType="end"/>
        </w:r>
      </w:hyperlink>
    </w:p>
    <w:p w14:paraId="61D92063" w14:textId="77777777" w:rsidR="00CA18D2" w:rsidRDefault="00CA18D2">
      <w:pPr>
        <w:pStyle w:val="TOC2"/>
        <w:tabs>
          <w:tab w:val="left" w:pos="800"/>
          <w:tab w:val="right" w:leader="dot" w:pos="8755"/>
        </w:tabs>
        <w:rPr>
          <w:rFonts w:eastAsiaTheme="minorEastAsia"/>
          <w:noProof/>
          <w:sz w:val="22"/>
          <w:szCs w:val="22"/>
          <w:lang w:val="en-US"/>
        </w:rPr>
      </w:pPr>
      <w:hyperlink w:anchor="_Toc457910186" w:history="1">
        <w:r w:rsidRPr="00B105DC">
          <w:rPr>
            <w:rStyle w:val="Hyperlink"/>
            <w:noProof/>
          </w:rPr>
          <w:t>II.24</w:t>
        </w:r>
        <w:r>
          <w:rPr>
            <w:rFonts w:eastAsiaTheme="minorEastAsia"/>
            <w:noProof/>
            <w:sz w:val="22"/>
            <w:szCs w:val="22"/>
            <w:lang w:val="en-US"/>
          </w:rPr>
          <w:tab/>
        </w:r>
        <w:r w:rsidRPr="00B105DC">
          <w:rPr>
            <w:rStyle w:val="Hyperlink"/>
            <w:noProof/>
          </w:rPr>
          <w:t>Character encoding - *Dataset character set and *Metadata character set</w:t>
        </w:r>
        <w:r>
          <w:rPr>
            <w:noProof/>
            <w:webHidden/>
          </w:rPr>
          <w:tab/>
        </w:r>
        <w:r>
          <w:rPr>
            <w:noProof/>
            <w:webHidden/>
          </w:rPr>
          <w:fldChar w:fldCharType="begin"/>
        </w:r>
        <w:r>
          <w:rPr>
            <w:noProof/>
            <w:webHidden/>
          </w:rPr>
          <w:instrText xml:space="preserve"> PAGEREF _Toc457910186 \h </w:instrText>
        </w:r>
        <w:r>
          <w:rPr>
            <w:noProof/>
            <w:webHidden/>
          </w:rPr>
        </w:r>
        <w:r>
          <w:rPr>
            <w:noProof/>
            <w:webHidden/>
          </w:rPr>
          <w:fldChar w:fldCharType="separate"/>
        </w:r>
        <w:r w:rsidR="00F90EE7">
          <w:rPr>
            <w:noProof/>
            <w:webHidden/>
          </w:rPr>
          <w:t>74</w:t>
        </w:r>
        <w:r>
          <w:rPr>
            <w:noProof/>
            <w:webHidden/>
          </w:rPr>
          <w:fldChar w:fldCharType="end"/>
        </w:r>
      </w:hyperlink>
    </w:p>
    <w:p w14:paraId="61BC64B5" w14:textId="77777777" w:rsidR="00CA18D2" w:rsidRDefault="00CA18D2">
      <w:pPr>
        <w:pStyle w:val="TOC2"/>
        <w:tabs>
          <w:tab w:val="left" w:pos="800"/>
          <w:tab w:val="right" w:leader="dot" w:pos="8755"/>
        </w:tabs>
        <w:rPr>
          <w:rFonts w:eastAsiaTheme="minorEastAsia"/>
          <w:noProof/>
          <w:sz w:val="22"/>
          <w:szCs w:val="22"/>
          <w:lang w:val="en-US"/>
        </w:rPr>
      </w:pPr>
      <w:hyperlink w:anchor="_Toc457910187" w:history="1">
        <w:r w:rsidRPr="00B105DC">
          <w:rPr>
            <w:rStyle w:val="Hyperlink"/>
            <w:noProof/>
          </w:rPr>
          <w:t>II.25</w:t>
        </w:r>
        <w:r>
          <w:rPr>
            <w:rFonts w:eastAsiaTheme="minorEastAsia"/>
            <w:noProof/>
            <w:sz w:val="22"/>
            <w:szCs w:val="22"/>
            <w:lang w:val="en-US"/>
          </w:rPr>
          <w:tab/>
        </w:r>
        <w:r w:rsidRPr="00B105DC">
          <w:rPr>
            <w:rStyle w:val="Hyperlink"/>
            <w:noProof/>
          </w:rPr>
          <w:t>Encoding - *Distribution format</w:t>
        </w:r>
        <w:r>
          <w:rPr>
            <w:noProof/>
            <w:webHidden/>
          </w:rPr>
          <w:tab/>
        </w:r>
        <w:r>
          <w:rPr>
            <w:noProof/>
            <w:webHidden/>
          </w:rPr>
          <w:fldChar w:fldCharType="begin"/>
        </w:r>
        <w:r>
          <w:rPr>
            <w:noProof/>
            <w:webHidden/>
          </w:rPr>
          <w:instrText xml:space="preserve"> PAGEREF _Toc457910187 \h </w:instrText>
        </w:r>
        <w:r>
          <w:rPr>
            <w:noProof/>
            <w:webHidden/>
          </w:rPr>
        </w:r>
        <w:r>
          <w:rPr>
            <w:noProof/>
            <w:webHidden/>
          </w:rPr>
          <w:fldChar w:fldCharType="separate"/>
        </w:r>
        <w:r w:rsidR="00F90EE7">
          <w:rPr>
            <w:noProof/>
            <w:webHidden/>
          </w:rPr>
          <w:t>77</w:t>
        </w:r>
        <w:r>
          <w:rPr>
            <w:noProof/>
            <w:webHidden/>
          </w:rPr>
          <w:fldChar w:fldCharType="end"/>
        </w:r>
      </w:hyperlink>
    </w:p>
    <w:p w14:paraId="13705F6E" w14:textId="77777777" w:rsidR="00CA18D2" w:rsidRDefault="00CA18D2">
      <w:pPr>
        <w:pStyle w:val="TOC2"/>
        <w:tabs>
          <w:tab w:val="left" w:pos="800"/>
          <w:tab w:val="right" w:leader="dot" w:pos="8755"/>
        </w:tabs>
        <w:rPr>
          <w:rFonts w:eastAsiaTheme="minorEastAsia"/>
          <w:noProof/>
          <w:sz w:val="22"/>
          <w:szCs w:val="22"/>
          <w:lang w:val="en-US"/>
        </w:rPr>
      </w:pPr>
      <w:hyperlink w:anchor="_Toc457910188" w:history="1">
        <w:r w:rsidRPr="00B105DC">
          <w:rPr>
            <w:rStyle w:val="Hyperlink"/>
            <w:noProof/>
          </w:rPr>
          <w:t>II.26</w:t>
        </w:r>
        <w:r>
          <w:rPr>
            <w:rFonts w:eastAsiaTheme="minorEastAsia"/>
            <w:noProof/>
            <w:sz w:val="22"/>
            <w:szCs w:val="22"/>
            <w:lang w:val="en-US"/>
          </w:rPr>
          <w:tab/>
        </w:r>
        <w:r w:rsidRPr="00B105DC">
          <w:rPr>
            <w:rStyle w:val="Hyperlink"/>
            <w:noProof/>
          </w:rPr>
          <w:t>Spatial representation type – *Spatial representation type</w:t>
        </w:r>
        <w:r>
          <w:rPr>
            <w:noProof/>
            <w:webHidden/>
          </w:rPr>
          <w:tab/>
        </w:r>
        <w:r>
          <w:rPr>
            <w:noProof/>
            <w:webHidden/>
          </w:rPr>
          <w:fldChar w:fldCharType="begin"/>
        </w:r>
        <w:r>
          <w:rPr>
            <w:noProof/>
            <w:webHidden/>
          </w:rPr>
          <w:instrText xml:space="preserve"> PAGEREF _Toc457910188 \h </w:instrText>
        </w:r>
        <w:r>
          <w:rPr>
            <w:noProof/>
            <w:webHidden/>
          </w:rPr>
        </w:r>
        <w:r>
          <w:rPr>
            <w:noProof/>
            <w:webHidden/>
          </w:rPr>
          <w:fldChar w:fldCharType="separate"/>
        </w:r>
        <w:r w:rsidR="00F90EE7">
          <w:rPr>
            <w:noProof/>
            <w:webHidden/>
          </w:rPr>
          <w:t>78</w:t>
        </w:r>
        <w:r>
          <w:rPr>
            <w:noProof/>
            <w:webHidden/>
          </w:rPr>
          <w:fldChar w:fldCharType="end"/>
        </w:r>
      </w:hyperlink>
    </w:p>
    <w:p w14:paraId="5909B31C" w14:textId="77777777" w:rsidR="00CA18D2" w:rsidRDefault="00CA18D2">
      <w:pPr>
        <w:pStyle w:val="TOC2"/>
        <w:tabs>
          <w:tab w:val="left" w:pos="800"/>
          <w:tab w:val="right" w:leader="dot" w:pos="8755"/>
        </w:tabs>
        <w:rPr>
          <w:rFonts w:eastAsiaTheme="minorEastAsia"/>
          <w:noProof/>
          <w:sz w:val="22"/>
          <w:szCs w:val="22"/>
          <w:lang w:val="en-US"/>
        </w:rPr>
      </w:pPr>
      <w:hyperlink w:anchor="_Toc457910189" w:history="1">
        <w:r w:rsidRPr="00B105DC">
          <w:rPr>
            <w:rStyle w:val="Hyperlink"/>
            <w:noProof/>
          </w:rPr>
          <w:t>II.27</w:t>
        </w:r>
        <w:r>
          <w:rPr>
            <w:rFonts w:eastAsiaTheme="minorEastAsia"/>
            <w:noProof/>
            <w:sz w:val="22"/>
            <w:szCs w:val="22"/>
            <w:lang w:val="en-US"/>
          </w:rPr>
          <w:tab/>
        </w:r>
        <w:r w:rsidRPr="00B105DC">
          <w:rPr>
            <w:rStyle w:val="Hyperlink"/>
            <w:noProof/>
          </w:rPr>
          <w:t>Maintenance information - *not in ISO 19115 core</w:t>
        </w:r>
        <w:r>
          <w:rPr>
            <w:noProof/>
            <w:webHidden/>
          </w:rPr>
          <w:tab/>
        </w:r>
        <w:r>
          <w:rPr>
            <w:noProof/>
            <w:webHidden/>
          </w:rPr>
          <w:fldChar w:fldCharType="begin"/>
        </w:r>
        <w:r>
          <w:rPr>
            <w:noProof/>
            <w:webHidden/>
          </w:rPr>
          <w:instrText xml:space="preserve"> PAGEREF _Toc457910189 \h </w:instrText>
        </w:r>
        <w:r>
          <w:rPr>
            <w:noProof/>
            <w:webHidden/>
          </w:rPr>
        </w:r>
        <w:r>
          <w:rPr>
            <w:noProof/>
            <w:webHidden/>
          </w:rPr>
          <w:fldChar w:fldCharType="separate"/>
        </w:r>
        <w:r w:rsidR="00F90EE7">
          <w:rPr>
            <w:noProof/>
            <w:webHidden/>
          </w:rPr>
          <w:t>79</w:t>
        </w:r>
        <w:r>
          <w:rPr>
            <w:noProof/>
            <w:webHidden/>
          </w:rPr>
          <w:fldChar w:fldCharType="end"/>
        </w:r>
      </w:hyperlink>
    </w:p>
    <w:p w14:paraId="64292332" w14:textId="77777777" w:rsidR="00CA18D2" w:rsidRDefault="00CA18D2">
      <w:pPr>
        <w:pStyle w:val="TOC1"/>
        <w:tabs>
          <w:tab w:val="left" w:pos="1000"/>
        </w:tabs>
        <w:rPr>
          <w:rFonts w:eastAsiaTheme="minorEastAsia"/>
          <w:noProof/>
          <w:sz w:val="22"/>
          <w:szCs w:val="22"/>
          <w:lang w:val="en-US"/>
        </w:rPr>
      </w:pPr>
      <w:hyperlink w:anchor="_Toc457910190" w:history="1">
        <w:r w:rsidRPr="00B105DC">
          <w:rPr>
            <w:rStyle w:val="Hyperlink"/>
            <w:noProof/>
          </w:rPr>
          <w:t>Annex III</w:t>
        </w:r>
        <w:r>
          <w:rPr>
            <w:rFonts w:eastAsiaTheme="minorEastAsia"/>
            <w:noProof/>
            <w:sz w:val="22"/>
            <w:szCs w:val="22"/>
            <w:lang w:val="en-US"/>
          </w:rPr>
          <w:tab/>
        </w:r>
        <w:r w:rsidRPr="00B105DC">
          <w:rPr>
            <w:rStyle w:val="Hyperlink"/>
            <w:noProof/>
          </w:rPr>
          <w:t>Comparison between INSPIRE and ISO 19115-1:2014</w:t>
        </w:r>
        <w:r>
          <w:rPr>
            <w:noProof/>
            <w:webHidden/>
          </w:rPr>
          <w:tab/>
        </w:r>
        <w:r>
          <w:rPr>
            <w:noProof/>
            <w:webHidden/>
          </w:rPr>
          <w:fldChar w:fldCharType="begin"/>
        </w:r>
        <w:r>
          <w:rPr>
            <w:noProof/>
            <w:webHidden/>
          </w:rPr>
          <w:instrText xml:space="preserve"> PAGEREF _Toc457910190 \h </w:instrText>
        </w:r>
        <w:r>
          <w:rPr>
            <w:noProof/>
            <w:webHidden/>
          </w:rPr>
        </w:r>
        <w:r>
          <w:rPr>
            <w:noProof/>
            <w:webHidden/>
          </w:rPr>
          <w:fldChar w:fldCharType="separate"/>
        </w:r>
        <w:r w:rsidR="00F90EE7">
          <w:rPr>
            <w:noProof/>
            <w:webHidden/>
          </w:rPr>
          <w:t>81</w:t>
        </w:r>
        <w:r>
          <w:rPr>
            <w:noProof/>
            <w:webHidden/>
          </w:rPr>
          <w:fldChar w:fldCharType="end"/>
        </w:r>
      </w:hyperlink>
    </w:p>
    <w:p w14:paraId="19380FD4" w14:textId="77777777" w:rsidR="00CA18D2" w:rsidRDefault="00CA18D2">
      <w:pPr>
        <w:pStyle w:val="TOC2"/>
        <w:tabs>
          <w:tab w:val="left" w:pos="800"/>
          <w:tab w:val="right" w:leader="dot" w:pos="8755"/>
        </w:tabs>
        <w:rPr>
          <w:rFonts w:eastAsiaTheme="minorEastAsia"/>
          <w:noProof/>
          <w:sz w:val="22"/>
          <w:szCs w:val="22"/>
          <w:lang w:val="en-US"/>
        </w:rPr>
      </w:pPr>
      <w:hyperlink w:anchor="_Toc457910191" w:history="1">
        <w:r w:rsidRPr="00B105DC">
          <w:rPr>
            <w:rStyle w:val="Hyperlink"/>
            <w:noProof/>
          </w:rPr>
          <w:t>III.1</w:t>
        </w:r>
        <w:r>
          <w:rPr>
            <w:rFonts w:eastAsiaTheme="minorEastAsia"/>
            <w:noProof/>
            <w:sz w:val="22"/>
            <w:szCs w:val="22"/>
            <w:lang w:val="en-US"/>
          </w:rPr>
          <w:tab/>
        </w:r>
        <w:r w:rsidRPr="00B105DC">
          <w:rPr>
            <w:rStyle w:val="Hyperlink"/>
            <w:noProof/>
          </w:rPr>
          <w:t>Spatial dataset and spatial dataset series</w:t>
        </w:r>
        <w:r>
          <w:rPr>
            <w:noProof/>
            <w:webHidden/>
          </w:rPr>
          <w:tab/>
        </w:r>
        <w:r>
          <w:rPr>
            <w:noProof/>
            <w:webHidden/>
          </w:rPr>
          <w:fldChar w:fldCharType="begin"/>
        </w:r>
        <w:r>
          <w:rPr>
            <w:noProof/>
            <w:webHidden/>
          </w:rPr>
          <w:instrText xml:space="preserve"> PAGEREF _Toc457910191 \h </w:instrText>
        </w:r>
        <w:r>
          <w:rPr>
            <w:noProof/>
            <w:webHidden/>
          </w:rPr>
        </w:r>
        <w:r>
          <w:rPr>
            <w:noProof/>
            <w:webHidden/>
          </w:rPr>
          <w:fldChar w:fldCharType="separate"/>
        </w:r>
        <w:r w:rsidR="00F90EE7">
          <w:rPr>
            <w:noProof/>
            <w:webHidden/>
          </w:rPr>
          <w:t>81</w:t>
        </w:r>
        <w:r>
          <w:rPr>
            <w:noProof/>
            <w:webHidden/>
          </w:rPr>
          <w:fldChar w:fldCharType="end"/>
        </w:r>
      </w:hyperlink>
    </w:p>
    <w:p w14:paraId="16C4099E" w14:textId="77777777" w:rsidR="00CA18D2" w:rsidRDefault="00CA18D2">
      <w:pPr>
        <w:pStyle w:val="TOC2"/>
        <w:tabs>
          <w:tab w:val="left" w:pos="800"/>
          <w:tab w:val="right" w:leader="dot" w:pos="8755"/>
        </w:tabs>
        <w:rPr>
          <w:rFonts w:eastAsiaTheme="minorEastAsia"/>
          <w:noProof/>
          <w:sz w:val="22"/>
          <w:szCs w:val="22"/>
          <w:lang w:val="en-US"/>
        </w:rPr>
      </w:pPr>
      <w:hyperlink w:anchor="_Toc457910192" w:history="1">
        <w:r w:rsidRPr="00B105DC">
          <w:rPr>
            <w:rStyle w:val="Hyperlink"/>
            <w:noProof/>
          </w:rPr>
          <w:t>III.2</w:t>
        </w:r>
        <w:r>
          <w:rPr>
            <w:rFonts w:eastAsiaTheme="minorEastAsia"/>
            <w:noProof/>
            <w:sz w:val="22"/>
            <w:szCs w:val="22"/>
            <w:lang w:val="en-US"/>
          </w:rPr>
          <w:tab/>
        </w:r>
        <w:r w:rsidRPr="00B105DC">
          <w:rPr>
            <w:rStyle w:val="Hyperlink"/>
            <w:noProof/>
          </w:rPr>
          <w:t>Services</w:t>
        </w:r>
        <w:r>
          <w:rPr>
            <w:noProof/>
            <w:webHidden/>
          </w:rPr>
          <w:tab/>
        </w:r>
        <w:r>
          <w:rPr>
            <w:noProof/>
            <w:webHidden/>
          </w:rPr>
          <w:fldChar w:fldCharType="begin"/>
        </w:r>
        <w:r>
          <w:rPr>
            <w:noProof/>
            <w:webHidden/>
          </w:rPr>
          <w:instrText xml:space="preserve"> PAGEREF _Toc457910192 \h </w:instrText>
        </w:r>
        <w:r>
          <w:rPr>
            <w:noProof/>
            <w:webHidden/>
          </w:rPr>
        </w:r>
        <w:r>
          <w:rPr>
            <w:noProof/>
            <w:webHidden/>
          </w:rPr>
          <w:fldChar w:fldCharType="separate"/>
        </w:r>
        <w:r w:rsidR="00F90EE7">
          <w:rPr>
            <w:noProof/>
            <w:webHidden/>
          </w:rPr>
          <w:t>84</w:t>
        </w:r>
        <w:r>
          <w:rPr>
            <w:noProof/>
            <w:webHidden/>
          </w:rPr>
          <w:fldChar w:fldCharType="end"/>
        </w:r>
      </w:hyperlink>
    </w:p>
    <w:p w14:paraId="560DE23C" w14:textId="35EC7796" w:rsidR="00C97828" w:rsidRDefault="00C97828" w:rsidP="00902964">
      <w:pPr>
        <w:pStyle w:val="Metadatatitle"/>
      </w:pPr>
      <w:r w:rsidRPr="009E668D">
        <w:lastRenderedPageBreak/>
        <w:fldChar w:fldCharType="end"/>
      </w:r>
      <w:r w:rsidR="00F90D3E">
        <w:t>List of tables</w:t>
      </w:r>
    </w:p>
    <w:p w14:paraId="12B77CA6" w14:textId="77777777" w:rsidR="00CA18D2" w:rsidRDefault="00F90D3E">
      <w:pPr>
        <w:pStyle w:val="TableofFigures"/>
        <w:tabs>
          <w:tab w:val="right" w:leader="dot" w:pos="8755"/>
        </w:tabs>
        <w:rPr>
          <w:rFonts w:eastAsiaTheme="minorEastAsia"/>
          <w:noProof/>
          <w:sz w:val="22"/>
          <w:szCs w:val="22"/>
          <w:lang w:val="en-US"/>
        </w:rPr>
      </w:pPr>
      <w:r>
        <w:fldChar w:fldCharType="begin"/>
      </w:r>
      <w:r>
        <w:instrText xml:space="preserve"> TOC \h \z \c "Table" </w:instrText>
      </w:r>
      <w:r>
        <w:fldChar w:fldCharType="separate"/>
      </w:r>
      <w:hyperlink w:anchor="_Toc457910193" w:history="1">
        <w:r w:rsidR="00CA18D2" w:rsidRPr="00AB715B">
          <w:rPr>
            <w:rStyle w:val="Hyperlink"/>
            <w:noProof/>
          </w:rPr>
          <w:t>Table 1: Namespace prefixes</w:t>
        </w:r>
        <w:r w:rsidR="00CA18D2">
          <w:rPr>
            <w:noProof/>
            <w:webHidden/>
          </w:rPr>
          <w:tab/>
        </w:r>
        <w:r w:rsidR="00CA18D2">
          <w:rPr>
            <w:noProof/>
            <w:webHidden/>
          </w:rPr>
          <w:fldChar w:fldCharType="begin"/>
        </w:r>
        <w:r w:rsidR="00CA18D2">
          <w:rPr>
            <w:noProof/>
            <w:webHidden/>
          </w:rPr>
          <w:instrText xml:space="preserve"> PAGEREF _Toc457910193 \h </w:instrText>
        </w:r>
        <w:r w:rsidR="00CA18D2">
          <w:rPr>
            <w:noProof/>
            <w:webHidden/>
          </w:rPr>
        </w:r>
        <w:r w:rsidR="00CA18D2">
          <w:rPr>
            <w:noProof/>
            <w:webHidden/>
          </w:rPr>
          <w:fldChar w:fldCharType="separate"/>
        </w:r>
        <w:r w:rsidR="00F90EE7">
          <w:rPr>
            <w:noProof/>
            <w:webHidden/>
          </w:rPr>
          <w:t>16</w:t>
        </w:r>
        <w:r w:rsidR="00CA18D2">
          <w:rPr>
            <w:noProof/>
            <w:webHidden/>
          </w:rPr>
          <w:fldChar w:fldCharType="end"/>
        </w:r>
      </w:hyperlink>
    </w:p>
    <w:p w14:paraId="2435B776" w14:textId="77777777" w:rsidR="00CA18D2" w:rsidRDefault="00CA18D2">
      <w:pPr>
        <w:pStyle w:val="TableofFigures"/>
        <w:tabs>
          <w:tab w:val="right" w:leader="dot" w:pos="8755"/>
        </w:tabs>
        <w:rPr>
          <w:rFonts w:eastAsiaTheme="minorEastAsia"/>
          <w:noProof/>
          <w:sz w:val="22"/>
          <w:szCs w:val="22"/>
          <w:lang w:val="en-US"/>
        </w:rPr>
      </w:pPr>
      <w:hyperlink w:anchor="_Toc457910194" w:history="1">
        <w:r w:rsidRPr="00AB715B">
          <w:rPr>
            <w:rStyle w:val="Hyperlink"/>
            <w:noProof/>
          </w:rPr>
          <w:t>Table 2: Element bindings for GeoDCAT-AP Core</w:t>
        </w:r>
        <w:r>
          <w:rPr>
            <w:noProof/>
            <w:webHidden/>
          </w:rPr>
          <w:tab/>
        </w:r>
        <w:r>
          <w:rPr>
            <w:noProof/>
            <w:webHidden/>
          </w:rPr>
          <w:fldChar w:fldCharType="begin"/>
        </w:r>
        <w:r>
          <w:rPr>
            <w:noProof/>
            <w:webHidden/>
          </w:rPr>
          <w:instrText xml:space="preserve"> PAGEREF _Toc457910194 \h </w:instrText>
        </w:r>
        <w:r>
          <w:rPr>
            <w:noProof/>
            <w:webHidden/>
          </w:rPr>
        </w:r>
        <w:r>
          <w:rPr>
            <w:noProof/>
            <w:webHidden/>
          </w:rPr>
          <w:fldChar w:fldCharType="separate"/>
        </w:r>
        <w:r w:rsidR="00F90EE7">
          <w:rPr>
            <w:noProof/>
            <w:webHidden/>
          </w:rPr>
          <w:t>18</w:t>
        </w:r>
        <w:r>
          <w:rPr>
            <w:noProof/>
            <w:webHidden/>
          </w:rPr>
          <w:fldChar w:fldCharType="end"/>
        </w:r>
      </w:hyperlink>
    </w:p>
    <w:p w14:paraId="3BCBE476" w14:textId="77777777" w:rsidR="00CA18D2" w:rsidRDefault="00CA18D2">
      <w:pPr>
        <w:pStyle w:val="TableofFigures"/>
        <w:tabs>
          <w:tab w:val="right" w:leader="dot" w:pos="8755"/>
        </w:tabs>
        <w:rPr>
          <w:rFonts w:eastAsiaTheme="minorEastAsia"/>
          <w:noProof/>
          <w:sz w:val="22"/>
          <w:szCs w:val="22"/>
          <w:lang w:val="en-US"/>
        </w:rPr>
      </w:pPr>
      <w:hyperlink w:anchor="_Toc457910195" w:history="1">
        <w:r w:rsidRPr="00AB715B">
          <w:rPr>
            <w:rStyle w:val="Hyperlink"/>
            <w:noProof/>
          </w:rPr>
          <w:t>Table 3: Element bindings for GeoDCAT-AP Extended</w:t>
        </w:r>
        <w:r>
          <w:rPr>
            <w:noProof/>
            <w:webHidden/>
          </w:rPr>
          <w:tab/>
        </w:r>
        <w:r>
          <w:rPr>
            <w:noProof/>
            <w:webHidden/>
          </w:rPr>
          <w:fldChar w:fldCharType="begin"/>
        </w:r>
        <w:r>
          <w:rPr>
            <w:noProof/>
            <w:webHidden/>
          </w:rPr>
          <w:instrText xml:space="preserve"> PAGEREF _Toc457910195 \h </w:instrText>
        </w:r>
        <w:r>
          <w:rPr>
            <w:noProof/>
            <w:webHidden/>
          </w:rPr>
        </w:r>
        <w:r>
          <w:rPr>
            <w:noProof/>
            <w:webHidden/>
          </w:rPr>
          <w:fldChar w:fldCharType="separate"/>
        </w:r>
        <w:r w:rsidR="00F90EE7">
          <w:rPr>
            <w:noProof/>
            <w:webHidden/>
          </w:rPr>
          <w:t>23</w:t>
        </w:r>
        <w:r>
          <w:rPr>
            <w:noProof/>
            <w:webHidden/>
          </w:rPr>
          <w:fldChar w:fldCharType="end"/>
        </w:r>
      </w:hyperlink>
    </w:p>
    <w:p w14:paraId="18085E5B" w14:textId="77777777" w:rsidR="00CA18D2" w:rsidRDefault="00CA18D2">
      <w:pPr>
        <w:pStyle w:val="TableofFigures"/>
        <w:tabs>
          <w:tab w:val="right" w:leader="dot" w:pos="8755"/>
        </w:tabs>
        <w:rPr>
          <w:rFonts w:eastAsiaTheme="minorEastAsia"/>
          <w:noProof/>
          <w:sz w:val="22"/>
          <w:szCs w:val="22"/>
          <w:lang w:val="en-US"/>
        </w:rPr>
      </w:pPr>
      <w:hyperlink w:anchor="_Toc457910196" w:history="1">
        <w:r w:rsidRPr="00AB715B">
          <w:rPr>
            <w:rStyle w:val="Hyperlink"/>
            <w:noProof/>
          </w:rPr>
          <w:t>Table 4: Controlled vocabularies to be used</w:t>
        </w:r>
        <w:r>
          <w:rPr>
            <w:noProof/>
            <w:webHidden/>
          </w:rPr>
          <w:tab/>
        </w:r>
        <w:r>
          <w:rPr>
            <w:noProof/>
            <w:webHidden/>
          </w:rPr>
          <w:fldChar w:fldCharType="begin"/>
        </w:r>
        <w:r>
          <w:rPr>
            <w:noProof/>
            <w:webHidden/>
          </w:rPr>
          <w:instrText xml:space="preserve"> PAGEREF _Toc457910196 \h </w:instrText>
        </w:r>
        <w:r>
          <w:rPr>
            <w:noProof/>
            <w:webHidden/>
          </w:rPr>
        </w:r>
        <w:r>
          <w:rPr>
            <w:noProof/>
            <w:webHidden/>
          </w:rPr>
          <w:fldChar w:fldCharType="separate"/>
        </w:r>
        <w:r w:rsidR="00F90EE7">
          <w:rPr>
            <w:noProof/>
            <w:webHidden/>
          </w:rPr>
          <w:t>27</w:t>
        </w:r>
        <w:r>
          <w:rPr>
            <w:noProof/>
            <w:webHidden/>
          </w:rPr>
          <w:fldChar w:fldCharType="end"/>
        </w:r>
      </w:hyperlink>
    </w:p>
    <w:p w14:paraId="14189A95" w14:textId="77777777" w:rsidR="00CA18D2" w:rsidRDefault="00CA18D2">
      <w:pPr>
        <w:pStyle w:val="TableofFigures"/>
        <w:tabs>
          <w:tab w:val="right" w:leader="dot" w:pos="8755"/>
        </w:tabs>
        <w:rPr>
          <w:rFonts w:eastAsiaTheme="minorEastAsia"/>
          <w:noProof/>
          <w:sz w:val="22"/>
          <w:szCs w:val="22"/>
          <w:lang w:val="en-US"/>
        </w:rPr>
      </w:pPr>
      <w:hyperlink w:anchor="_Toc457910197" w:history="1">
        <w:r w:rsidRPr="00AB715B">
          <w:rPr>
            <w:rStyle w:val="Hyperlink"/>
            <w:noProof/>
          </w:rPr>
          <w:t>Table 5: Overview of covered metadata elements</w:t>
        </w:r>
        <w:r>
          <w:rPr>
            <w:noProof/>
            <w:webHidden/>
          </w:rPr>
          <w:tab/>
        </w:r>
        <w:r>
          <w:rPr>
            <w:noProof/>
            <w:webHidden/>
          </w:rPr>
          <w:fldChar w:fldCharType="begin"/>
        </w:r>
        <w:r>
          <w:rPr>
            <w:noProof/>
            <w:webHidden/>
          </w:rPr>
          <w:instrText xml:space="preserve"> PAGEREF _Toc457910197 \h </w:instrText>
        </w:r>
        <w:r>
          <w:rPr>
            <w:noProof/>
            <w:webHidden/>
          </w:rPr>
        </w:r>
        <w:r>
          <w:rPr>
            <w:noProof/>
            <w:webHidden/>
          </w:rPr>
          <w:fldChar w:fldCharType="separate"/>
        </w:r>
        <w:r w:rsidR="00F90EE7">
          <w:rPr>
            <w:noProof/>
            <w:webHidden/>
          </w:rPr>
          <w:t>39</w:t>
        </w:r>
        <w:r>
          <w:rPr>
            <w:noProof/>
            <w:webHidden/>
          </w:rPr>
          <w:fldChar w:fldCharType="end"/>
        </w:r>
      </w:hyperlink>
    </w:p>
    <w:p w14:paraId="0EEF1196" w14:textId="77777777" w:rsidR="00CA18D2" w:rsidRDefault="00CA18D2">
      <w:pPr>
        <w:pStyle w:val="TableofFigures"/>
        <w:tabs>
          <w:tab w:val="right" w:leader="dot" w:pos="8755"/>
        </w:tabs>
        <w:rPr>
          <w:rFonts w:eastAsiaTheme="minorEastAsia"/>
          <w:noProof/>
          <w:sz w:val="22"/>
          <w:szCs w:val="22"/>
          <w:lang w:val="en-US"/>
        </w:rPr>
      </w:pPr>
      <w:hyperlink w:anchor="_Toc457910198" w:history="1">
        <w:r w:rsidRPr="00AB715B">
          <w:rPr>
            <w:rStyle w:val="Hyperlink"/>
            <w:noProof/>
          </w:rPr>
          <w:t>Table 6: Mappings for metadata element ‘originating controlled vocabulary’</w:t>
        </w:r>
        <w:r>
          <w:rPr>
            <w:noProof/>
            <w:webHidden/>
          </w:rPr>
          <w:tab/>
        </w:r>
        <w:r>
          <w:rPr>
            <w:noProof/>
            <w:webHidden/>
          </w:rPr>
          <w:fldChar w:fldCharType="begin"/>
        </w:r>
        <w:r>
          <w:rPr>
            <w:noProof/>
            <w:webHidden/>
          </w:rPr>
          <w:instrText xml:space="preserve"> PAGEREF _Toc457910198 \h </w:instrText>
        </w:r>
        <w:r>
          <w:rPr>
            <w:noProof/>
            <w:webHidden/>
          </w:rPr>
        </w:r>
        <w:r>
          <w:rPr>
            <w:noProof/>
            <w:webHidden/>
          </w:rPr>
          <w:fldChar w:fldCharType="separate"/>
        </w:r>
        <w:r w:rsidR="00F90EE7">
          <w:rPr>
            <w:noProof/>
            <w:webHidden/>
          </w:rPr>
          <w:t>53</w:t>
        </w:r>
        <w:r>
          <w:rPr>
            <w:noProof/>
            <w:webHidden/>
          </w:rPr>
          <w:fldChar w:fldCharType="end"/>
        </w:r>
      </w:hyperlink>
    </w:p>
    <w:p w14:paraId="0482579A" w14:textId="77777777" w:rsidR="00CA18D2" w:rsidRDefault="00CA18D2">
      <w:pPr>
        <w:pStyle w:val="TableofFigures"/>
        <w:tabs>
          <w:tab w:val="right" w:leader="dot" w:pos="8755"/>
        </w:tabs>
        <w:rPr>
          <w:rFonts w:eastAsiaTheme="minorEastAsia"/>
          <w:noProof/>
          <w:sz w:val="22"/>
          <w:szCs w:val="22"/>
          <w:lang w:val="en-US"/>
        </w:rPr>
      </w:pPr>
      <w:hyperlink w:anchor="_Toc457910199" w:history="1">
        <w:r w:rsidRPr="00AB715B">
          <w:rPr>
            <w:rStyle w:val="Hyperlink"/>
            <w:noProof/>
          </w:rPr>
          <w:t xml:space="preserve">Table 7: Mappings for metadata element </w:t>
        </w:r>
        <w:r w:rsidRPr="00AB715B">
          <w:rPr>
            <w:rStyle w:val="Hyperlink"/>
            <w:noProof/>
            <w:lang w:val="en-US"/>
          </w:rPr>
          <w:t>‘</w:t>
        </w:r>
        <w:r w:rsidRPr="00AB715B">
          <w:rPr>
            <w:rStyle w:val="Hyperlink"/>
            <w:noProof/>
          </w:rPr>
          <w:t>conformity’</w:t>
        </w:r>
        <w:r>
          <w:rPr>
            <w:noProof/>
            <w:webHidden/>
          </w:rPr>
          <w:tab/>
        </w:r>
        <w:r>
          <w:rPr>
            <w:noProof/>
            <w:webHidden/>
          </w:rPr>
          <w:fldChar w:fldCharType="begin"/>
        </w:r>
        <w:r>
          <w:rPr>
            <w:noProof/>
            <w:webHidden/>
          </w:rPr>
          <w:instrText xml:space="preserve"> PAGEREF _Toc457910199 \h </w:instrText>
        </w:r>
        <w:r>
          <w:rPr>
            <w:noProof/>
            <w:webHidden/>
          </w:rPr>
        </w:r>
        <w:r>
          <w:rPr>
            <w:noProof/>
            <w:webHidden/>
          </w:rPr>
          <w:fldChar w:fldCharType="separate"/>
        </w:r>
        <w:r w:rsidR="00F90EE7">
          <w:rPr>
            <w:noProof/>
            <w:webHidden/>
          </w:rPr>
          <w:t>63</w:t>
        </w:r>
        <w:r>
          <w:rPr>
            <w:noProof/>
            <w:webHidden/>
          </w:rPr>
          <w:fldChar w:fldCharType="end"/>
        </w:r>
      </w:hyperlink>
    </w:p>
    <w:p w14:paraId="17675397" w14:textId="77777777" w:rsidR="00CA18D2" w:rsidRDefault="00CA18D2">
      <w:pPr>
        <w:pStyle w:val="TableofFigures"/>
        <w:tabs>
          <w:tab w:val="right" w:leader="dot" w:pos="8755"/>
        </w:tabs>
        <w:rPr>
          <w:rFonts w:eastAsiaTheme="minorEastAsia"/>
          <w:noProof/>
          <w:sz w:val="22"/>
          <w:szCs w:val="22"/>
          <w:lang w:val="en-US"/>
        </w:rPr>
      </w:pPr>
      <w:hyperlink w:anchor="_Toc457910200" w:history="1">
        <w:r w:rsidRPr="00AB715B">
          <w:rPr>
            <w:rStyle w:val="Hyperlink"/>
            <w:noProof/>
          </w:rPr>
          <w:t>Table 8: Mappings for metadata element ‘responsible party’</w:t>
        </w:r>
        <w:r>
          <w:rPr>
            <w:noProof/>
            <w:webHidden/>
          </w:rPr>
          <w:tab/>
        </w:r>
        <w:r>
          <w:rPr>
            <w:noProof/>
            <w:webHidden/>
          </w:rPr>
          <w:fldChar w:fldCharType="begin"/>
        </w:r>
        <w:r>
          <w:rPr>
            <w:noProof/>
            <w:webHidden/>
          </w:rPr>
          <w:instrText xml:space="preserve"> PAGEREF _Toc457910200 \h </w:instrText>
        </w:r>
        <w:r>
          <w:rPr>
            <w:noProof/>
            <w:webHidden/>
          </w:rPr>
        </w:r>
        <w:r>
          <w:rPr>
            <w:noProof/>
            <w:webHidden/>
          </w:rPr>
          <w:fldChar w:fldCharType="separate"/>
        </w:r>
        <w:r w:rsidR="00F90EE7">
          <w:rPr>
            <w:noProof/>
            <w:webHidden/>
          </w:rPr>
          <w:t>67</w:t>
        </w:r>
        <w:r>
          <w:rPr>
            <w:noProof/>
            <w:webHidden/>
          </w:rPr>
          <w:fldChar w:fldCharType="end"/>
        </w:r>
      </w:hyperlink>
    </w:p>
    <w:p w14:paraId="71FE7483" w14:textId="77777777" w:rsidR="00CA18D2" w:rsidRDefault="00CA18D2">
      <w:pPr>
        <w:pStyle w:val="TableofFigures"/>
        <w:tabs>
          <w:tab w:val="right" w:leader="dot" w:pos="8755"/>
        </w:tabs>
        <w:rPr>
          <w:rFonts w:eastAsiaTheme="minorEastAsia"/>
          <w:noProof/>
          <w:sz w:val="22"/>
          <w:szCs w:val="22"/>
          <w:lang w:val="en-US"/>
        </w:rPr>
      </w:pPr>
      <w:hyperlink w:anchor="_Toc457910201" w:history="1">
        <w:r w:rsidRPr="00AB715B">
          <w:rPr>
            <w:rStyle w:val="Hyperlink"/>
            <w:noProof/>
          </w:rPr>
          <w:t>Table 9: Responsible party roles</w:t>
        </w:r>
        <w:r>
          <w:rPr>
            <w:noProof/>
            <w:webHidden/>
          </w:rPr>
          <w:tab/>
        </w:r>
        <w:r>
          <w:rPr>
            <w:noProof/>
            <w:webHidden/>
          </w:rPr>
          <w:fldChar w:fldCharType="begin"/>
        </w:r>
        <w:r>
          <w:rPr>
            <w:noProof/>
            <w:webHidden/>
          </w:rPr>
          <w:instrText xml:space="preserve"> PAGEREF _Toc457910201 \h </w:instrText>
        </w:r>
        <w:r>
          <w:rPr>
            <w:noProof/>
            <w:webHidden/>
          </w:rPr>
        </w:r>
        <w:r>
          <w:rPr>
            <w:noProof/>
            <w:webHidden/>
          </w:rPr>
          <w:fldChar w:fldCharType="separate"/>
        </w:r>
        <w:r w:rsidR="00F90EE7">
          <w:rPr>
            <w:noProof/>
            <w:webHidden/>
          </w:rPr>
          <w:t>67</w:t>
        </w:r>
        <w:r>
          <w:rPr>
            <w:noProof/>
            <w:webHidden/>
          </w:rPr>
          <w:fldChar w:fldCharType="end"/>
        </w:r>
      </w:hyperlink>
    </w:p>
    <w:p w14:paraId="49C8A952" w14:textId="77777777" w:rsidR="00CA18D2" w:rsidRDefault="00CA18D2">
      <w:pPr>
        <w:pStyle w:val="TableofFigures"/>
        <w:tabs>
          <w:tab w:val="right" w:leader="dot" w:pos="8755"/>
        </w:tabs>
        <w:rPr>
          <w:rFonts w:eastAsiaTheme="minorEastAsia"/>
          <w:noProof/>
          <w:sz w:val="22"/>
          <w:szCs w:val="22"/>
          <w:lang w:val="en-US"/>
        </w:rPr>
      </w:pPr>
      <w:hyperlink w:anchor="_Toc457910202" w:history="1">
        <w:r w:rsidRPr="00AB715B">
          <w:rPr>
            <w:rStyle w:val="Hyperlink"/>
            <w:noProof/>
          </w:rPr>
          <w:t>Table 10: Metadata standard name and metadata standard version</w:t>
        </w:r>
        <w:r>
          <w:rPr>
            <w:noProof/>
            <w:webHidden/>
          </w:rPr>
          <w:tab/>
        </w:r>
        <w:r>
          <w:rPr>
            <w:noProof/>
            <w:webHidden/>
          </w:rPr>
          <w:fldChar w:fldCharType="begin"/>
        </w:r>
        <w:r>
          <w:rPr>
            <w:noProof/>
            <w:webHidden/>
          </w:rPr>
          <w:instrText xml:space="preserve"> PAGEREF _Toc457910202 \h </w:instrText>
        </w:r>
        <w:r>
          <w:rPr>
            <w:noProof/>
            <w:webHidden/>
          </w:rPr>
        </w:r>
        <w:r>
          <w:rPr>
            <w:noProof/>
            <w:webHidden/>
          </w:rPr>
          <w:fldChar w:fldCharType="separate"/>
        </w:r>
        <w:r w:rsidR="00F90EE7">
          <w:rPr>
            <w:noProof/>
            <w:webHidden/>
          </w:rPr>
          <w:t>71</w:t>
        </w:r>
        <w:r>
          <w:rPr>
            <w:noProof/>
            <w:webHidden/>
          </w:rPr>
          <w:fldChar w:fldCharType="end"/>
        </w:r>
      </w:hyperlink>
    </w:p>
    <w:p w14:paraId="32147FA3" w14:textId="77777777" w:rsidR="00CA18D2" w:rsidRDefault="00CA18D2">
      <w:pPr>
        <w:pStyle w:val="TableofFigures"/>
        <w:tabs>
          <w:tab w:val="right" w:leader="dot" w:pos="8755"/>
        </w:tabs>
        <w:rPr>
          <w:rFonts w:eastAsiaTheme="minorEastAsia"/>
          <w:noProof/>
          <w:sz w:val="22"/>
          <w:szCs w:val="22"/>
          <w:lang w:val="en-US"/>
        </w:rPr>
      </w:pPr>
      <w:hyperlink w:anchor="_Toc457910203" w:history="1">
        <w:r w:rsidRPr="00AB715B">
          <w:rPr>
            <w:rStyle w:val="Hyperlink"/>
            <w:noProof/>
          </w:rPr>
          <w:t>Table 11: Metadata elements used for discovery of geographic datasets and series</w:t>
        </w:r>
        <w:r>
          <w:rPr>
            <w:noProof/>
            <w:webHidden/>
          </w:rPr>
          <w:tab/>
        </w:r>
        <w:r>
          <w:rPr>
            <w:noProof/>
            <w:webHidden/>
          </w:rPr>
          <w:fldChar w:fldCharType="begin"/>
        </w:r>
        <w:r>
          <w:rPr>
            <w:noProof/>
            <w:webHidden/>
          </w:rPr>
          <w:instrText xml:space="preserve"> PAGEREF _Toc457910203 \h </w:instrText>
        </w:r>
        <w:r>
          <w:rPr>
            <w:noProof/>
            <w:webHidden/>
          </w:rPr>
        </w:r>
        <w:r>
          <w:rPr>
            <w:noProof/>
            <w:webHidden/>
          </w:rPr>
          <w:fldChar w:fldCharType="separate"/>
        </w:r>
        <w:r w:rsidR="00F90EE7">
          <w:rPr>
            <w:noProof/>
            <w:webHidden/>
          </w:rPr>
          <w:t>81</w:t>
        </w:r>
        <w:r>
          <w:rPr>
            <w:noProof/>
            <w:webHidden/>
          </w:rPr>
          <w:fldChar w:fldCharType="end"/>
        </w:r>
      </w:hyperlink>
    </w:p>
    <w:p w14:paraId="577169AE" w14:textId="77777777" w:rsidR="00CA18D2" w:rsidRDefault="00CA18D2">
      <w:pPr>
        <w:pStyle w:val="TableofFigures"/>
        <w:tabs>
          <w:tab w:val="right" w:leader="dot" w:pos="8755"/>
        </w:tabs>
        <w:rPr>
          <w:rFonts w:eastAsiaTheme="minorEastAsia"/>
          <w:noProof/>
          <w:sz w:val="22"/>
          <w:szCs w:val="22"/>
          <w:lang w:val="en-US"/>
        </w:rPr>
      </w:pPr>
      <w:hyperlink w:anchor="_Toc457910204" w:history="1">
        <w:r w:rsidRPr="00AB715B">
          <w:rPr>
            <w:rStyle w:val="Hyperlink"/>
            <w:noProof/>
          </w:rPr>
          <w:t>Table 12: Metadata elements used for discovery of service resources</w:t>
        </w:r>
        <w:r>
          <w:rPr>
            <w:noProof/>
            <w:webHidden/>
          </w:rPr>
          <w:tab/>
        </w:r>
        <w:r>
          <w:rPr>
            <w:noProof/>
            <w:webHidden/>
          </w:rPr>
          <w:fldChar w:fldCharType="begin"/>
        </w:r>
        <w:r>
          <w:rPr>
            <w:noProof/>
            <w:webHidden/>
          </w:rPr>
          <w:instrText xml:space="preserve"> PAGEREF _Toc457910204 \h </w:instrText>
        </w:r>
        <w:r>
          <w:rPr>
            <w:noProof/>
            <w:webHidden/>
          </w:rPr>
        </w:r>
        <w:r>
          <w:rPr>
            <w:noProof/>
            <w:webHidden/>
          </w:rPr>
          <w:fldChar w:fldCharType="separate"/>
        </w:r>
        <w:r w:rsidR="00F90EE7">
          <w:rPr>
            <w:noProof/>
            <w:webHidden/>
          </w:rPr>
          <w:t>84</w:t>
        </w:r>
        <w:r>
          <w:rPr>
            <w:noProof/>
            <w:webHidden/>
          </w:rPr>
          <w:fldChar w:fldCharType="end"/>
        </w:r>
      </w:hyperlink>
    </w:p>
    <w:p w14:paraId="445250AA" w14:textId="1658E314" w:rsidR="00EB7C2B" w:rsidRDefault="00F90D3E">
      <w:r>
        <w:fldChar w:fldCharType="end"/>
      </w:r>
      <w:r w:rsidR="00EB7C2B">
        <w:br w:type="page"/>
      </w:r>
    </w:p>
    <w:p w14:paraId="24ED5CB5" w14:textId="184DE2F0" w:rsidR="00EB7C2B" w:rsidRPr="009E668D" w:rsidRDefault="00EB7C2B" w:rsidP="00EB7C2B">
      <w:pPr>
        <w:pStyle w:val="Metadatatitle"/>
      </w:pPr>
      <w:r>
        <w:lastRenderedPageBreak/>
        <w:t>Abbreviations used in this document</w:t>
      </w:r>
    </w:p>
    <w:tbl>
      <w:tblPr>
        <w:tblStyle w:val="ISATable"/>
        <w:tblW w:w="0" w:type="auto"/>
        <w:tblLook w:val="0480" w:firstRow="0" w:lastRow="0" w:firstColumn="1" w:lastColumn="0" w:noHBand="0" w:noVBand="1"/>
      </w:tblPr>
      <w:tblGrid>
        <w:gridCol w:w="1788"/>
        <w:gridCol w:w="6967"/>
      </w:tblGrid>
      <w:tr w:rsidR="001D04AB" w14:paraId="65970B56" w14:textId="77777777" w:rsidTr="00156C22">
        <w:trPr>
          <w:trHeight w:val="293"/>
        </w:trPr>
        <w:tc>
          <w:tcPr>
            <w:cnfStyle w:val="001000000000" w:firstRow="0" w:lastRow="0" w:firstColumn="1" w:lastColumn="0" w:oddVBand="0" w:evenVBand="0" w:oddHBand="0" w:evenHBand="0" w:firstRowFirstColumn="0" w:firstRowLastColumn="0" w:lastRowFirstColumn="0" w:lastRowLastColumn="0"/>
            <w:tcW w:w="1809" w:type="dxa"/>
          </w:tcPr>
          <w:p w14:paraId="4FEEA1F5" w14:textId="77777777" w:rsidR="001D04AB" w:rsidRPr="00DE6C95" w:rsidRDefault="001D04AB" w:rsidP="00156C22">
            <w:pPr>
              <w:spacing w:line="240" w:lineRule="auto"/>
              <w:rPr>
                <w:sz w:val="18"/>
                <w:szCs w:val="18"/>
              </w:rPr>
            </w:pPr>
            <w:r w:rsidRPr="00DE6C95">
              <w:rPr>
                <w:sz w:val="18"/>
                <w:szCs w:val="18"/>
              </w:rPr>
              <w:t>ARE3NA</w:t>
            </w:r>
          </w:p>
        </w:tc>
        <w:tc>
          <w:tcPr>
            <w:tcW w:w="7172" w:type="dxa"/>
          </w:tcPr>
          <w:p w14:paraId="10C80C93"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Reusable INSPIRE Reference Platform</w:t>
            </w:r>
          </w:p>
        </w:tc>
      </w:tr>
      <w:tr w:rsidR="001D04AB" w14:paraId="478B36D8" w14:textId="77777777" w:rsidTr="00156C22">
        <w:trPr>
          <w:trHeight w:val="293"/>
        </w:trPr>
        <w:tc>
          <w:tcPr>
            <w:cnfStyle w:val="001000000000" w:firstRow="0" w:lastRow="0" w:firstColumn="1" w:lastColumn="0" w:oddVBand="0" w:evenVBand="0" w:oddHBand="0" w:evenHBand="0" w:firstRowFirstColumn="0" w:firstRowLastColumn="0" w:lastRowFirstColumn="0" w:lastRowLastColumn="0"/>
            <w:tcW w:w="1809" w:type="dxa"/>
          </w:tcPr>
          <w:p w14:paraId="6E9ADB53" w14:textId="77777777" w:rsidR="001D04AB" w:rsidRPr="00DE6C95" w:rsidRDefault="001D04AB" w:rsidP="00156C22">
            <w:pPr>
              <w:spacing w:line="240" w:lineRule="auto"/>
              <w:rPr>
                <w:sz w:val="18"/>
                <w:szCs w:val="18"/>
              </w:rPr>
            </w:pPr>
            <w:r w:rsidRPr="00DE6C95">
              <w:rPr>
                <w:sz w:val="18"/>
                <w:szCs w:val="18"/>
              </w:rPr>
              <w:t>CRS</w:t>
            </w:r>
          </w:p>
        </w:tc>
        <w:tc>
          <w:tcPr>
            <w:tcW w:w="7172" w:type="dxa"/>
          </w:tcPr>
          <w:p w14:paraId="45DCED5F"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Coordinate Reference System</w:t>
            </w:r>
          </w:p>
        </w:tc>
      </w:tr>
      <w:tr w:rsidR="001D04AB" w14:paraId="01E0CCA4" w14:textId="77777777" w:rsidTr="00156C22">
        <w:trPr>
          <w:trHeight w:val="293"/>
        </w:trPr>
        <w:tc>
          <w:tcPr>
            <w:cnfStyle w:val="001000000000" w:firstRow="0" w:lastRow="0" w:firstColumn="1" w:lastColumn="0" w:oddVBand="0" w:evenVBand="0" w:oddHBand="0" w:evenHBand="0" w:firstRowFirstColumn="0" w:firstRowLastColumn="0" w:lastRowFirstColumn="0" w:lastRowLastColumn="0"/>
            <w:tcW w:w="1809" w:type="dxa"/>
          </w:tcPr>
          <w:p w14:paraId="42C3D46F" w14:textId="77777777" w:rsidR="001D04AB" w:rsidRPr="00DE6C95" w:rsidRDefault="001D04AB" w:rsidP="00156C22">
            <w:pPr>
              <w:spacing w:line="240" w:lineRule="auto"/>
              <w:rPr>
                <w:sz w:val="18"/>
                <w:szCs w:val="18"/>
              </w:rPr>
            </w:pPr>
            <w:r w:rsidRPr="00DE6C95">
              <w:rPr>
                <w:sz w:val="18"/>
                <w:szCs w:val="18"/>
              </w:rPr>
              <w:t>CSW</w:t>
            </w:r>
          </w:p>
        </w:tc>
        <w:tc>
          <w:tcPr>
            <w:tcW w:w="7172" w:type="dxa"/>
          </w:tcPr>
          <w:p w14:paraId="6DB9899A"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Catalog Services for the Web</w:t>
            </w:r>
          </w:p>
        </w:tc>
      </w:tr>
      <w:tr w:rsidR="001D04AB" w14:paraId="24C0EE7C" w14:textId="77777777" w:rsidTr="00156C22">
        <w:trPr>
          <w:trHeight w:val="293"/>
        </w:trPr>
        <w:tc>
          <w:tcPr>
            <w:cnfStyle w:val="001000000000" w:firstRow="0" w:lastRow="0" w:firstColumn="1" w:lastColumn="0" w:oddVBand="0" w:evenVBand="0" w:oddHBand="0" w:evenHBand="0" w:firstRowFirstColumn="0" w:firstRowLastColumn="0" w:lastRowFirstColumn="0" w:lastRowLastColumn="0"/>
            <w:tcW w:w="1809" w:type="dxa"/>
          </w:tcPr>
          <w:p w14:paraId="28174E13" w14:textId="77777777" w:rsidR="001D04AB" w:rsidRPr="00DE6C95" w:rsidRDefault="001D04AB" w:rsidP="00156C22">
            <w:pPr>
              <w:spacing w:line="240" w:lineRule="auto"/>
              <w:rPr>
                <w:sz w:val="18"/>
                <w:szCs w:val="18"/>
              </w:rPr>
            </w:pPr>
            <w:r w:rsidRPr="00DE6C95">
              <w:rPr>
                <w:sz w:val="18"/>
                <w:szCs w:val="18"/>
              </w:rPr>
              <w:t>DCAT</w:t>
            </w:r>
          </w:p>
        </w:tc>
        <w:tc>
          <w:tcPr>
            <w:tcW w:w="7172" w:type="dxa"/>
          </w:tcPr>
          <w:p w14:paraId="211B05F9"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Data Catalog Vocabulary</w:t>
            </w:r>
          </w:p>
        </w:tc>
      </w:tr>
      <w:tr w:rsidR="001D04AB" w14:paraId="4DEFF169" w14:textId="77777777" w:rsidTr="00156C22">
        <w:trPr>
          <w:trHeight w:val="72"/>
        </w:trPr>
        <w:tc>
          <w:tcPr>
            <w:cnfStyle w:val="001000000000" w:firstRow="0" w:lastRow="0" w:firstColumn="1" w:lastColumn="0" w:oddVBand="0" w:evenVBand="0" w:oddHBand="0" w:evenHBand="0" w:firstRowFirstColumn="0" w:firstRowLastColumn="0" w:lastRowFirstColumn="0" w:lastRowLastColumn="0"/>
            <w:tcW w:w="1809" w:type="dxa"/>
          </w:tcPr>
          <w:p w14:paraId="1889DA66" w14:textId="77777777" w:rsidR="001D04AB" w:rsidRPr="00DE6C95" w:rsidRDefault="001D04AB" w:rsidP="00156C22">
            <w:pPr>
              <w:spacing w:line="240" w:lineRule="auto"/>
              <w:rPr>
                <w:sz w:val="18"/>
                <w:szCs w:val="18"/>
              </w:rPr>
            </w:pPr>
            <w:r w:rsidRPr="00DE6C95">
              <w:rPr>
                <w:sz w:val="18"/>
                <w:szCs w:val="18"/>
              </w:rPr>
              <w:t>DCAT-AP</w:t>
            </w:r>
          </w:p>
        </w:tc>
        <w:tc>
          <w:tcPr>
            <w:tcW w:w="7172" w:type="dxa"/>
          </w:tcPr>
          <w:p w14:paraId="7B8C3C3D"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DCAT Application Profile for Data Portals in Europe</w:t>
            </w:r>
          </w:p>
        </w:tc>
      </w:tr>
      <w:tr w:rsidR="001D04AB" w14:paraId="64BF6225" w14:textId="77777777" w:rsidTr="00156C22">
        <w:trPr>
          <w:trHeight w:val="72"/>
        </w:trPr>
        <w:tc>
          <w:tcPr>
            <w:cnfStyle w:val="001000000000" w:firstRow="0" w:lastRow="0" w:firstColumn="1" w:lastColumn="0" w:oddVBand="0" w:evenVBand="0" w:oddHBand="0" w:evenHBand="0" w:firstRowFirstColumn="0" w:firstRowLastColumn="0" w:lastRowFirstColumn="0" w:lastRowLastColumn="0"/>
            <w:tcW w:w="1809" w:type="dxa"/>
          </w:tcPr>
          <w:p w14:paraId="090D2FBA" w14:textId="77777777" w:rsidR="001D04AB" w:rsidRPr="00DE6C95" w:rsidRDefault="001D04AB" w:rsidP="00156C22">
            <w:pPr>
              <w:spacing w:line="240" w:lineRule="auto"/>
              <w:rPr>
                <w:sz w:val="18"/>
                <w:szCs w:val="18"/>
              </w:rPr>
            </w:pPr>
            <w:r w:rsidRPr="00DE6C95">
              <w:rPr>
                <w:sz w:val="18"/>
                <w:szCs w:val="18"/>
              </w:rPr>
              <w:t>DCMI</w:t>
            </w:r>
          </w:p>
        </w:tc>
        <w:tc>
          <w:tcPr>
            <w:tcW w:w="7172" w:type="dxa"/>
          </w:tcPr>
          <w:p w14:paraId="59EC993B"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Dublin Core Metadata Initiative</w:t>
            </w:r>
          </w:p>
        </w:tc>
      </w:tr>
      <w:tr w:rsidR="001D04AB" w14:paraId="3B66D666" w14:textId="77777777" w:rsidTr="00156C22">
        <w:trPr>
          <w:trHeight w:val="72"/>
        </w:trPr>
        <w:tc>
          <w:tcPr>
            <w:cnfStyle w:val="001000000000" w:firstRow="0" w:lastRow="0" w:firstColumn="1" w:lastColumn="0" w:oddVBand="0" w:evenVBand="0" w:oddHBand="0" w:evenHBand="0" w:firstRowFirstColumn="0" w:firstRowLastColumn="0" w:lastRowFirstColumn="0" w:lastRowLastColumn="0"/>
            <w:tcW w:w="1809" w:type="dxa"/>
          </w:tcPr>
          <w:p w14:paraId="1D250CFF" w14:textId="77777777" w:rsidR="001D04AB" w:rsidRPr="00DE6C95" w:rsidRDefault="001D04AB" w:rsidP="00156C22">
            <w:pPr>
              <w:spacing w:line="240" w:lineRule="auto"/>
              <w:rPr>
                <w:sz w:val="18"/>
                <w:szCs w:val="18"/>
              </w:rPr>
            </w:pPr>
            <w:r w:rsidRPr="00DE6C95">
              <w:rPr>
                <w:sz w:val="18"/>
                <w:szCs w:val="18"/>
              </w:rPr>
              <w:t>EARL</w:t>
            </w:r>
          </w:p>
        </w:tc>
        <w:tc>
          <w:tcPr>
            <w:tcW w:w="7172" w:type="dxa"/>
          </w:tcPr>
          <w:p w14:paraId="3170472A"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Evaluation and Report Language</w:t>
            </w:r>
          </w:p>
        </w:tc>
      </w:tr>
      <w:tr w:rsidR="001D04AB" w14:paraId="101EFEB1" w14:textId="77777777" w:rsidTr="00156C22">
        <w:trPr>
          <w:trHeight w:val="72"/>
        </w:trPr>
        <w:tc>
          <w:tcPr>
            <w:cnfStyle w:val="001000000000" w:firstRow="0" w:lastRow="0" w:firstColumn="1" w:lastColumn="0" w:oddVBand="0" w:evenVBand="0" w:oddHBand="0" w:evenHBand="0" w:firstRowFirstColumn="0" w:firstRowLastColumn="0" w:lastRowFirstColumn="0" w:lastRowLastColumn="0"/>
            <w:tcW w:w="1809" w:type="dxa"/>
          </w:tcPr>
          <w:p w14:paraId="733BCD1C" w14:textId="77777777" w:rsidR="001D04AB" w:rsidRPr="00DE6C95" w:rsidRDefault="001D04AB" w:rsidP="00156C22">
            <w:pPr>
              <w:spacing w:line="240" w:lineRule="auto"/>
              <w:rPr>
                <w:sz w:val="18"/>
                <w:szCs w:val="18"/>
              </w:rPr>
            </w:pPr>
            <w:r w:rsidRPr="00DE6C95">
              <w:rPr>
                <w:sz w:val="18"/>
                <w:szCs w:val="18"/>
              </w:rPr>
              <w:t>EU</w:t>
            </w:r>
          </w:p>
        </w:tc>
        <w:tc>
          <w:tcPr>
            <w:tcW w:w="7172" w:type="dxa"/>
          </w:tcPr>
          <w:p w14:paraId="5838A501"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European Union</w:t>
            </w:r>
          </w:p>
        </w:tc>
      </w:tr>
      <w:tr w:rsidR="001D04AB" w14:paraId="62BCF61D" w14:textId="77777777" w:rsidTr="00156C22">
        <w:trPr>
          <w:trHeight w:val="72"/>
        </w:trPr>
        <w:tc>
          <w:tcPr>
            <w:cnfStyle w:val="001000000000" w:firstRow="0" w:lastRow="0" w:firstColumn="1" w:lastColumn="0" w:oddVBand="0" w:evenVBand="0" w:oddHBand="0" w:evenHBand="0" w:firstRowFirstColumn="0" w:firstRowLastColumn="0" w:lastRowFirstColumn="0" w:lastRowLastColumn="0"/>
            <w:tcW w:w="1809" w:type="dxa"/>
          </w:tcPr>
          <w:p w14:paraId="101D9249" w14:textId="77777777" w:rsidR="001D04AB" w:rsidRPr="00DE6C95" w:rsidRDefault="001D04AB" w:rsidP="00156C22">
            <w:pPr>
              <w:spacing w:line="240" w:lineRule="auto"/>
              <w:rPr>
                <w:sz w:val="18"/>
                <w:szCs w:val="18"/>
              </w:rPr>
            </w:pPr>
            <w:r w:rsidRPr="00DE6C95">
              <w:rPr>
                <w:sz w:val="18"/>
                <w:szCs w:val="18"/>
              </w:rPr>
              <w:t>EuroVoc</w:t>
            </w:r>
          </w:p>
        </w:tc>
        <w:tc>
          <w:tcPr>
            <w:tcW w:w="7172" w:type="dxa"/>
          </w:tcPr>
          <w:p w14:paraId="5981C705"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Multilingual Thesaurus of the European Union</w:t>
            </w:r>
          </w:p>
        </w:tc>
      </w:tr>
      <w:tr w:rsidR="001D04AB" w14:paraId="2D6DF221" w14:textId="77777777" w:rsidTr="00156C22">
        <w:trPr>
          <w:trHeight w:val="72"/>
        </w:trPr>
        <w:tc>
          <w:tcPr>
            <w:cnfStyle w:val="001000000000" w:firstRow="0" w:lastRow="0" w:firstColumn="1" w:lastColumn="0" w:oddVBand="0" w:evenVBand="0" w:oddHBand="0" w:evenHBand="0" w:firstRowFirstColumn="0" w:firstRowLastColumn="0" w:lastRowFirstColumn="0" w:lastRowLastColumn="0"/>
            <w:tcW w:w="1809" w:type="dxa"/>
          </w:tcPr>
          <w:p w14:paraId="063A9493" w14:textId="77777777" w:rsidR="001D04AB" w:rsidRPr="00DE6C95" w:rsidRDefault="001D04AB" w:rsidP="00156C22">
            <w:pPr>
              <w:spacing w:line="240" w:lineRule="auto"/>
              <w:rPr>
                <w:sz w:val="18"/>
                <w:szCs w:val="18"/>
              </w:rPr>
            </w:pPr>
            <w:r w:rsidRPr="00DE6C95">
              <w:rPr>
                <w:sz w:val="18"/>
                <w:szCs w:val="18"/>
              </w:rPr>
              <w:t>GEMET</w:t>
            </w:r>
          </w:p>
        </w:tc>
        <w:tc>
          <w:tcPr>
            <w:tcW w:w="7172" w:type="dxa"/>
          </w:tcPr>
          <w:p w14:paraId="10627D4F"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GEneral Multilingual Environmental Thesaurus</w:t>
            </w:r>
          </w:p>
        </w:tc>
      </w:tr>
      <w:tr w:rsidR="001D04AB" w14:paraId="7B38C0B6" w14:textId="77777777" w:rsidTr="00156C22">
        <w:trPr>
          <w:trHeight w:val="72"/>
        </w:trPr>
        <w:tc>
          <w:tcPr>
            <w:cnfStyle w:val="001000000000" w:firstRow="0" w:lastRow="0" w:firstColumn="1" w:lastColumn="0" w:oddVBand="0" w:evenVBand="0" w:oddHBand="0" w:evenHBand="0" w:firstRowFirstColumn="0" w:firstRowLastColumn="0" w:lastRowFirstColumn="0" w:lastRowLastColumn="0"/>
            <w:tcW w:w="1809" w:type="dxa"/>
          </w:tcPr>
          <w:p w14:paraId="6DEE98D4" w14:textId="77777777" w:rsidR="001D04AB" w:rsidRPr="00DE6C95" w:rsidRDefault="001D04AB" w:rsidP="00156C22">
            <w:pPr>
              <w:spacing w:line="240" w:lineRule="auto"/>
              <w:rPr>
                <w:sz w:val="18"/>
                <w:szCs w:val="18"/>
              </w:rPr>
            </w:pPr>
            <w:r w:rsidRPr="00DE6C95">
              <w:rPr>
                <w:sz w:val="18"/>
                <w:szCs w:val="18"/>
              </w:rPr>
              <w:t>GML</w:t>
            </w:r>
          </w:p>
        </w:tc>
        <w:tc>
          <w:tcPr>
            <w:tcW w:w="7172" w:type="dxa"/>
          </w:tcPr>
          <w:p w14:paraId="7569E9BC"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Geography Markup Language</w:t>
            </w:r>
          </w:p>
        </w:tc>
      </w:tr>
      <w:tr w:rsidR="001D04AB" w14:paraId="59F86F71" w14:textId="77777777" w:rsidTr="00156C22">
        <w:trPr>
          <w:trHeight w:val="122"/>
        </w:trPr>
        <w:tc>
          <w:tcPr>
            <w:cnfStyle w:val="001000000000" w:firstRow="0" w:lastRow="0" w:firstColumn="1" w:lastColumn="0" w:oddVBand="0" w:evenVBand="0" w:oddHBand="0" w:evenHBand="0" w:firstRowFirstColumn="0" w:firstRowLastColumn="0" w:lastRowFirstColumn="0" w:lastRowLastColumn="0"/>
            <w:tcW w:w="1809" w:type="dxa"/>
          </w:tcPr>
          <w:p w14:paraId="4B460A37" w14:textId="77777777" w:rsidR="001D04AB" w:rsidRPr="00DE6C95" w:rsidRDefault="001D04AB" w:rsidP="00156C22">
            <w:pPr>
              <w:spacing w:line="240" w:lineRule="auto"/>
              <w:rPr>
                <w:sz w:val="18"/>
                <w:szCs w:val="18"/>
              </w:rPr>
            </w:pPr>
            <w:r w:rsidRPr="00DE6C95">
              <w:rPr>
                <w:sz w:val="18"/>
                <w:szCs w:val="18"/>
              </w:rPr>
              <w:t>GeoDCAT-AP</w:t>
            </w:r>
          </w:p>
        </w:tc>
        <w:tc>
          <w:tcPr>
            <w:tcW w:w="7172" w:type="dxa"/>
          </w:tcPr>
          <w:p w14:paraId="5902C2CF"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Geographical extension of DCAT-AP</w:t>
            </w:r>
          </w:p>
        </w:tc>
      </w:tr>
      <w:tr w:rsidR="001D04AB" w14:paraId="52F6756C" w14:textId="77777777" w:rsidTr="00156C22">
        <w:trPr>
          <w:trHeight w:val="122"/>
        </w:trPr>
        <w:tc>
          <w:tcPr>
            <w:cnfStyle w:val="001000000000" w:firstRow="0" w:lastRow="0" w:firstColumn="1" w:lastColumn="0" w:oddVBand="0" w:evenVBand="0" w:oddHBand="0" w:evenHBand="0" w:firstRowFirstColumn="0" w:firstRowLastColumn="0" w:lastRowFirstColumn="0" w:lastRowLastColumn="0"/>
            <w:tcW w:w="1809" w:type="dxa"/>
          </w:tcPr>
          <w:p w14:paraId="2AD81FA3" w14:textId="77777777" w:rsidR="001D04AB" w:rsidRPr="00DE6C95" w:rsidRDefault="001D04AB" w:rsidP="00156C22">
            <w:pPr>
              <w:spacing w:line="240" w:lineRule="auto"/>
              <w:rPr>
                <w:sz w:val="18"/>
                <w:szCs w:val="18"/>
              </w:rPr>
            </w:pPr>
            <w:r w:rsidRPr="00DE6C95">
              <w:rPr>
                <w:sz w:val="18"/>
                <w:szCs w:val="18"/>
              </w:rPr>
              <w:t>IANA</w:t>
            </w:r>
          </w:p>
        </w:tc>
        <w:tc>
          <w:tcPr>
            <w:tcW w:w="7172" w:type="dxa"/>
          </w:tcPr>
          <w:p w14:paraId="40428509"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Internet Assigned Numbers Authority</w:t>
            </w:r>
          </w:p>
        </w:tc>
      </w:tr>
      <w:tr w:rsidR="001D04AB" w14:paraId="38DA4868" w14:textId="77777777" w:rsidTr="00156C22">
        <w:trPr>
          <w:trHeight w:val="122"/>
        </w:trPr>
        <w:tc>
          <w:tcPr>
            <w:cnfStyle w:val="001000000000" w:firstRow="0" w:lastRow="0" w:firstColumn="1" w:lastColumn="0" w:oddVBand="0" w:evenVBand="0" w:oddHBand="0" w:evenHBand="0" w:firstRowFirstColumn="0" w:firstRowLastColumn="0" w:lastRowFirstColumn="0" w:lastRowLastColumn="0"/>
            <w:tcW w:w="1809" w:type="dxa"/>
          </w:tcPr>
          <w:p w14:paraId="54039131" w14:textId="77777777" w:rsidR="001D04AB" w:rsidRPr="00DE6C95" w:rsidRDefault="001D04AB" w:rsidP="00156C22">
            <w:pPr>
              <w:spacing w:line="240" w:lineRule="auto"/>
              <w:rPr>
                <w:sz w:val="18"/>
                <w:szCs w:val="18"/>
              </w:rPr>
            </w:pPr>
            <w:r w:rsidRPr="00DE6C95">
              <w:rPr>
                <w:sz w:val="18"/>
                <w:szCs w:val="18"/>
              </w:rPr>
              <w:t>INSPIRE</w:t>
            </w:r>
          </w:p>
        </w:tc>
        <w:tc>
          <w:tcPr>
            <w:tcW w:w="7172" w:type="dxa"/>
          </w:tcPr>
          <w:p w14:paraId="27E5E04A"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Infrastructure for Spatial Information in the European Community</w:t>
            </w:r>
          </w:p>
        </w:tc>
      </w:tr>
      <w:tr w:rsidR="001D04AB" w14:paraId="47E590B5"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2918893C" w14:textId="77777777" w:rsidR="001D04AB" w:rsidRPr="00DE6C95" w:rsidRDefault="001D04AB" w:rsidP="00156C22">
            <w:pPr>
              <w:spacing w:line="240" w:lineRule="auto"/>
              <w:rPr>
                <w:sz w:val="18"/>
                <w:szCs w:val="18"/>
              </w:rPr>
            </w:pPr>
            <w:r w:rsidRPr="00DE6C95">
              <w:rPr>
                <w:sz w:val="18"/>
                <w:szCs w:val="18"/>
              </w:rPr>
              <w:t>ISO</w:t>
            </w:r>
          </w:p>
        </w:tc>
        <w:tc>
          <w:tcPr>
            <w:tcW w:w="7172" w:type="dxa"/>
          </w:tcPr>
          <w:p w14:paraId="2D559944"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International Standardisation Organisation</w:t>
            </w:r>
          </w:p>
        </w:tc>
      </w:tr>
      <w:tr w:rsidR="001D04AB" w14:paraId="18D8E92C"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4CED42C6" w14:textId="77777777" w:rsidR="001D04AB" w:rsidRPr="00DE6C95" w:rsidRDefault="001D04AB" w:rsidP="00156C22">
            <w:pPr>
              <w:spacing w:line="240" w:lineRule="auto"/>
              <w:rPr>
                <w:sz w:val="18"/>
                <w:szCs w:val="18"/>
              </w:rPr>
            </w:pPr>
            <w:r w:rsidRPr="00DE6C95">
              <w:rPr>
                <w:sz w:val="18"/>
                <w:szCs w:val="18"/>
              </w:rPr>
              <w:t>JRC</w:t>
            </w:r>
          </w:p>
        </w:tc>
        <w:tc>
          <w:tcPr>
            <w:tcW w:w="7172" w:type="dxa"/>
          </w:tcPr>
          <w:p w14:paraId="452789A9" w14:textId="51176455" w:rsidR="001D04AB" w:rsidRPr="00DE6C95" w:rsidRDefault="00350FF5"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European Commission - </w:t>
            </w:r>
            <w:r w:rsidR="001D04AB" w:rsidRPr="00DE6C95">
              <w:rPr>
                <w:sz w:val="18"/>
                <w:szCs w:val="18"/>
              </w:rPr>
              <w:t>Joint Research Centre</w:t>
            </w:r>
          </w:p>
        </w:tc>
      </w:tr>
      <w:tr w:rsidR="001D04AB" w14:paraId="380AEE3D"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5475E91E" w14:textId="77777777" w:rsidR="001D04AB" w:rsidRPr="00DE6C95" w:rsidRDefault="001D04AB" w:rsidP="00156C22">
            <w:pPr>
              <w:spacing w:line="240" w:lineRule="auto"/>
              <w:rPr>
                <w:sz w:val="18"/>
                <w:szCs w:val="18"/>
              </w:rPr>
            </w:pPr>
            <w:r w:rsidRPr="00DE6C95">
              <w:rPr>
                <w:sz w:val="18"/>
                <w:szCs w:val="18"/>
              </w:rPr>
              <w:t>MDR</w:t>
            </w:r>
          </w:p>
        </w:tc>
        <w:tc>
          <w:tcPr>
            <w:tcW w:w="7172" w:type="dxa"/>
          </w:tcPr>
          <w:p w14:paraId="4A7CFD36"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Metadata Registry</w:t>
            </w:r>
          </w:p>
        </w:tc>
      </w:tr>
      <w:tr w:rsidR="001D04AB" w14:paraId="5A309D6A"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16626A09" w14:textId="77777777" w:rsidR="001D04AB" w:rsidRPr="00DE6C95" w:rsidRDefault="001D04AB" w:rsidP="00156C22">
            <w:pPr>
              <w:spacing w:line="240" w:lineRule="auto"/>
              <w:rPr>
                <w:sz w:val="18"/>
                <w:szCs w:val="18"/>
              </w:rPr>
            </w:pPr>
            <w:r w:rsidRPr="00DE6C95">
              <w:rPr>
                <w:sz w:val="18"/>
                <w:szCs w:val="18"/>
              </w:rPr>
              <w:t>NAL</w:t>
            </w:r>
          </w:p>
        </w:tc>
        <w:tc>
          <w:tcPr>
            <w:tcW w:w="7172" w:type="dxa"/>
          </w:tcPr>
          <w:p w14:paraId="588AA6DF"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Named Authority Lists</w:t>
            </w:r>
          </w:p>
        </w:tc>
      </w:tr>
      <w:tr w:rsidR="001D04AB" w14:paraId="1E909673"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1613D4A3" w14:textId="77777777" w:rsidR="001D04AB" w:rsidRPr="00DE6C95" w:rsidRDefault="001D04AB" w:rsidP="00156C22">
            <w:pPr>
              <w:spacing w:line="240" w:lineRule="auto"/>
              <w:rPr>
                <w:sz w:val="18"/>
                <w:szCs w:val="18"/>
              </w:rPr>
            </w:pPr>
            <w:r w:rsidRPr="00DE6C95">
              <w:rPr>
                <w:sz w:val="18"/>
                <w:szCs w:val="18"/>
              </w:rPr>
              <w:t>OGC</w:t>
            </w:r>
          </w:p>
        </w:tc>
        <w:tc>
          <w:tcPr>
            <w:tcW w:w="7172" w:type="dxa"/>
          </w:tcPr>
          <w:p w14:paraId="11D11EA0"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Open Geospatial Consortium</w:t>
            </w:r>
          </w:p>
        </w:tc>
      </w:tr>
      <w:tr w:rsidR="001D04AB" w14:paraId="3F925550"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2BE887B4" w14:textId="77777777" w:rsidR="001D04AB" w:rsidRPr="00DE6C95" w:rsidRDefault="001D04AB" w:rsidP="00156C22">
            <w:pPr>
              <w:spacing w:line="240" w:lineRule="auto"/>
              <w:rPr>
                <w:sz w:val="18"/>
                <w:szCs w:val="18"/>
              </w:rPr>
            </w:pPr>
            <w:r w:rsidRPr="00DE6C95">
              <w:rPr>
                <w:sz w:val="18"/>
                <w:szCs w:val="18"/>
              </w:rPr>
              <w:t>RDF</w:t>
            </w:r>
          </w:p>
        </w:tc>
        <w:tc>
          <w:tcPr>
            <w:tcW w:w="7172" w:type="dxa"/>
          </w:tcPr>
          <w:p w14:paraId="12AADAA3"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Resource Description Framework</w:t>
            </w:r>
          </w:p>
        </w:tc>
      </w:tr>
      <w:tr w:rsidR="001D04AB" w14:paraId="4BF51827"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6BDFBD72" w14:textId="77777777" w:rsidR="001D04AB" w:rsidRPr="00DE6C95" w:rsidRDefault="001D04AB" w:rsidP="00156C22">
            <w:pPr>
              <w:spacing w:line="240" w:lineRule="auto"/>
              <w:rPr>
                <w:sz w:val="18"/>
                <w:szCs w:val="18"/>
              </w:rPr>
            </w:pPr>
            <w:r w:rsidRPr="00DE6C95">
              <w:rPr>
                <w:sz w:val="18"/>
                <w:szCs w:val="18"/>
              </w:rPr>
              <w:t>RFC</w:t>
            </w:r>
          </w:p>
        </w:tc>
        <w:tc>
          <w:tcPr>
            <w:tcW w:w="7172" w:type="dxa"/>
          </w:tcPr>
          <w:p w14:paraId="0173A106"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Request for Comments</w:t>
            </w:r>
          </w:p>
        </w:tc>
      </w:tr>
      <w:tr w:rsidR="001D04AB" w14:paraId="1BCFFD27"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14AC7A1F" w14:textId="77777777" w:rsidR="001D04AB" w:rsidRPr="00DE6C95" w:rsidRDefault="001D04AB" w:rsidP="00156C22">
            <w:pPr>
              <w:spacing w:line="240" w:lineRule="auto"/>
              <w:rPr>
                <w:sz w:val="18"/>
                <w:szCs w:val="18"/>
              </w:rPr>
            </w:pPr>
            <w:r w:rsidRPr="00DE6C95">
              <w:rPr>
                <w:sz w:val="18"/>
                <w:szCs w:val="18"/>
              </w:rPr>
              <w:t>SPARQL</w:t>
            </w:r>
          </w:p>
        </w:tc>
        <w:tc>
          <w:tcPr>
            <w:tcW w:w="7172" w:type="dxa"/>
          </w:tcPr>
          <w:p w14:paraId="37D5B00F"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SPARQL Protocol and RDF Query</w:t>
            </w:r>
          </w:p>
        </w:tc>
      </w:tr>
      <w:tr w:rsidR="001D04AB" w14:paraId="72327932"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152F8282" w14:textId="77777777" w:rsidR="001D04AB" w:rsidRPr="00DE6C95" w:rsidRDefault="001D04AB" w:rsidP="00156C22">
            <w:pPr>
              <w:spacing w:line="240" w:lineRule="auto"/>
              <w:rPr>
                <w:sz w:val="18"/>
                <w:szCs w:val="18"/>
              </w:rPr>
            </w:pPr>
            <w:r w:rsidRPr="00DE6C95">
              <w:rPr>
                <w:sz w:val="18"/>
                <w:szCs w:val="18"/>
              </w:rPr>
              <w:t>URI</w:t>
            </w:r>
          </w:p>
        </w:tc>
        <w:tc>
          <w:tcPr>
            <w:tcW w:w="7172" w:type="dxa"/>
          </w:tcPr>
          <w:p w14:paraId="5AAE77B0"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Uniform Resource Identifier</w:t>
            </w:r>
          </w:p>
        </w:tc>
      </w:tr>
      <w:tr w:rsidR="001D04AB" w14:paraId="53035752"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15606056" w14:textId="77777777" w:rsidR="001D04AB" w:rsidRPr="00DE6C95" w:rsidRDefault="001D04AB" w:rsidP="00156C22">
            <w:pPr>
              <w:spacing w:line="240" w:lineRule="auto"/>
              <w:rPr>
                <w:sz w:val="18"/>
                <w:szCs w:val="18"/>
              </w:rPr>
            </w:pPr>
            <w:r w:rsidRPr="00DE6C95">
              <w:rPr>
                <w:sz w:val="18"/>
                <w:szCs w:val="18"/>
              </w:rPr>
              <w:t>W3C</w:t>
            </w:r>
          </w:p>
        </w:tc>
        <w:tc>
          <w:tcPr>
            <w:tcW w:w="7172" w:type="dxa"/>
          </w:tcPr>
          <w:p w14:paraId="2D5C8FBF"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World Wide Web Consortium</w:t>
            </w:r>
          </w:p>
        </w:tc>
      </w:tr>
      <w:tr w:rsidR="001D04AB" w14:paraId="756E4028"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4239C2D3" w14:textId="77777777" w:rsidR="001D04AB" w:rsidRPr="00DE6C95" w:rsidRDefault="001D04AB" w:rsidP="00156C22">
            <w:pPr>
              <w:spacing w:line="240" w:lineRule="auto"/>
              <w:rPr>
                <w:sz w:val="18"/>
                <w:szCs w:val="18"/>
              </w:rPr>
            </w:pPr>
            <w:r w:rsidRPr="00DE6C95">
              <w:rPr>
                <w:sz w:val="18"/>
                <w:szCs w:val="18"/>
              </w:rPr>
              <w:t>WG</w:t>
            </w:r>
          </w:p>
        </w:tc>
        <w:tc>
          <w:tcPr>
            <w:tcW w:w="7172" w:type="dxa"/>
          </w:tcPr>
          <w:p w14:paraId="3CF3F0EB"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Working Group</w:t>
            </w:r>
          </w:p>
        </w:tc>
      </w:tr>
      <w:tr w:rsidR="001D04AB" w14:paraId="5D9C4ED1"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21A0481A" w14:textId="77777777" w:rsidR="001D04AB" w:rsidRPr="00DE6C95" w:rsidRDefault="001D04AB" w:rsidP="00156C22">
            <w:pPr>
              <w:spacing w:line="240" w:lineRule="auto"/>
              <w:rPr>
                <w:sz w:val="18"/>
                <w:szCs w:val="18"/>
              </w:rPr>
            </w:pPr>
            <w:r w:rsidRPr="00DE6C95">
              <w:rPr>
                <w:sz w:val="18"/>
                <w:szCs w:val="18"/>
              </w:rPr>
              <w:t>WKT</w:t>
            </w:r>
          </w:p>
        </w:tc>
        <w:tc>
          <w:tcPr>
            <w:tcW w:w="7172" w:type="dxa"/>
          </w:tcPr>
          <w:p w14:paraId="1CFAD3CE"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Well Known Text</w:t>
            </w:r>
          </w:p>
        </w:tc>
      </w:tr>
      <w:tr w:rsidR="001D04AB" w14:paraId="667EC45B"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50887E9E" w14:textId="77777777" w:rsidR="001D04AB" w:rsidRPr="00DE6C95" w:rsidRDefault="001D04AB" w:rsidP="00156C22">
            <w:pPr>
              <w:spacing w:line="240" w:lineRule="auto"/>
              <w:rPr>
                <w:sz w:val="18"/>
                <w:szCs w:val="18"/>
              </w:rPr>
            </w:pPr>
            <w:r w:rsidRPr="00DE6C95">
              <w:rPr>
                <w:sz w:val="18"/>
                <w:szCs w:val="18"/>
              </w:rPr>
              <w:t>XML</w:t>
            </w:r>
          </w:p>
        </w:tc>
        <w:tc>
          <w:tcPr>
            <w:tcW w:w="7172" w:type="dxa"/>
          </w:tcPr>
          <w:p w14:paraId="1F6E534F"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eXtensible Markup Language</w:t>
            </w:r>
          </w:p>
        </w:tc>
      </w:tr>
      <w:tr w:rsidR="001D04AB" w14:paraId="41790D63" w14:textId="77777777" w:rsidTr="00156C22">
        <w:trPr>
          <w:trHeight w:val="22"/>
        </w:trPr>
        <w:tc>
          <w:tcPr>
            <w:cnfStyle w:val="001000000000" w:firstRow="0" w:lastRow="0" w:firstColumn="1" w:lastColumn="0" w:oddVBand="0" w:evenVBand="0" w:oddHBand="0" w:evenHBand="0" w:firstRowFirstColumn="0" w:firstRowLastColumn="0" w:lastRowFirstColumn="0" w:lastRowLastColumn="0"/>
            <w:tcW w:w="1809" w:type="dxa"/>
          </w:tcPr>
          <w:p w14:paraId="283FBBEA" w14:textId="77777777" w:rsidR="001D04AB" w:rsidRPr="00DE6C95" w:rsidRDefault="001D04AB" w:rsidP="00156C22">
            <w:pPr>
              <w:spacing w:line="240" w:lineRule="auto"/>
              <w:rPr>
                <w:sz w:val="18"/>
                <w:szCs w:val="18"/>
              </w:rPr>
            </w:pPr>
            <w:r w:rsidRPr="00DE6C95">
              <w:rPr>
                <w:sz w:val="18"/>
                <w:szCs w:val="18"/>
              </w:rPr>
              <w:t>XSLT</w:t>
            </w:r>
          </w:p>
        </w:tc>
        <w:tc>
          <w:tcPr>
            <w:tcW w:w="7172" w:type="dxa"/>
          </w:tcPr>
          <w:p w14:paraId="3018C638"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eXtensible Stylesheet Language Transformations</w:t>
            </w:r>
          </w:p>
        </w:tc>
      </w:tr>
    </w:tbl>
    <w:p w14:paraId="12D2F08C" w14:textId="1F1F65DD" w:rsidR="00441A22" w:rsidRPr="009E668D" w:rsidRDefault="00311902" w:rsidP="00441A22">
      <w:pPr>
        <w:pStyle w:val="Heading1"/>
      </w:pPr>
      <w:bookmarkStart w:id="1" w:name="_Ref412533881"/>
      <w:r>
        <w:lastRenderedPageBreak/>
        <w:t xml:space="preserve"> </w:t>
      </w:r>
      <w:bookmarkStart w:id="2" w:name="_Toc414637463"/>
      <w:bookmarkStart w:id="3" w:name="_Toc457910135"/>
      <w:r w:rsidR="00441A22" w:rsidRPr="009E668D">
        <w:t>Introduction</w:t>
      </w:r>
      <w:bookmarkEnd w:id="1"/>
      <w:bookmarkEnd w:id="2"/>
      <w:bookmarkEnd w:id="3"/>
    </w:p>
    <w:p w14:paraId="084110FD" w14:textId="49FFC9E4" w:rsidR="007373C7" w:rsidRDefault="005A06ED" w:rsidP="002D5EF3">
      <w:r w:rsidRPr="009E668D">
        <w:t xml:space="preserve">This document contains the specification for </w:t>
      </w:r>
      <w:r w:rsidR="00E02439">
        <w:t>GeoDCAT</w:t>
      </w:r>
      <w:r w:rsidR="007005FE">
        <w:t>-AP</w:t>
      </w:r>
      <w:r w:rsidRPr="009E668D">
        <w:t xml:space="preserve">, </w:t>
      </w:r>
      <w:r w:rsidR="002D5EF3" w:rsidRPr="009E668D">
        <w:t xml:space="preserve">an extension of the </w:t>
      </w:r>
      <w:r w:rsidR="00D15F95">
        <w:t>DCAT application profile for data portals in Europe</w:t>
      </w:r>
      <w:r w:rsidR="002D5EF3" w:rsidRPr="009E668D">
        <w:t xml:space="preserve"> (DCAT</w:t>
      </w:r>
      <w:r w:rsidR="00D15F95">
        <w:t>-AP</w:t>
      </w:r>
      <w:r w:rsidR="002D5EF3" w:rsidRPr="009E668D">
        <w:t>)</w:t>
      </w:r>
      <w:r w:rsidR="009602CD">
        <w:t xml:space="preserve"> [DCAT-AP]</w:t>
      </w:r>
      <w:r w:rsidR="002D5EF3" w:rsidRPr="009E668D">
        <w:t xml:space="preserve"> for describing geospatial datasets</w:t>
      </w:r>
      <w:r w:rsidR="007B31C1">
        <w:t>, data</w:t>
      </w:r>
      <w:r w:rsidR="007373C7">
        <w:t>set</w:t>
      </w:r>
      <w:r w:rsidR="007B31C1">
        <w:t xml:space="preserve"> series, and services</w:t>
      </w:r>
      <w:r w:rsidR="002D5EF3">
        <w:t xml:space="preserve">. </w:t>
      </w:r>
    </w:p>
    <w:p w14:paraId="5948CD77" w14:textId="397F545B" w:rsidR="002D5EF3" w:rsidRPr="009E668D" w:rsidRDefault="007373C7" w:rsidP="002D5EF3">
      <w:r w:rsidRPr="009E668D">
        <w:t>Its basic use case is to make spatial datasets, data</w:t>
      </w:r>
      <w:r>
        <w:t>set</w:t>
      </w:r>
      <w:r w:rsidRPr="009E668D">
        <w:t xml:space="preserve"> series, and services searchable on general data portals, thereby making geospatial information better searchable across borders and sectors. This can be achieved by the exchange of descriptions of data sets among data portals.</w:t>
      </w:r>
      <w:r>
        <w:t xml:space="preserve"> GeoDCAT-AP</w:t>
      </w:r>
      <w:r w:rsidR="002D5EF3">
        <w:t xml:space="preserve"> provides an RDF syntax binding for the union of metadata elements of the </w:t>
      </w:r>
      <w:r w:rsidR="002320A8">
        <w:t xml:space="preserve">core profile of </w:t>
      </w:r>
      <w:r w:rsidR="00901E94">
        <w:t>ISO </w:t>
      </w:r>
      <w:r w:rsidR="002320A8">
        <w:t>19115:2003</w:t>
      </w:r>
      <w:r w:rsidR="00355A09">
        <w:t xml:space="preserve"> [ISO19115]</w:t>
      </w:r>
      <w:r w:rsidR="002320A8">
        <w:t xml:space="preserve"> and those defined in the framework of the </w:t>
      </w:r>
      <w:r w:rsidR="002D5EF3">
        <w:t xml:space="preserve">INSPIRE </w:t>
      </w:r>
      <w:r w:rsidR="002320A8">
        <w:t>Directive</w:t>
      </w:r>
      <w:r>
        <w:t xml:space="preserve"> </w:t>
      </w:r>
      <w:r w:rsidR="00355A09">
        <w:t>[INSPIRE-DIR].</w:t>
      </w:r>
    </w:p>
    <w:p w14:paraId="75E9A720" w14:textId="0F402240" w:rsidR="002D5EF3" w:rsidRPr="009E668D" w:rsidRDefault="007005FE" w:rsidP="002D5EF3">
      <w:r>
        <w:rPr>
          <w:b/>
        </w:rPr>
        <w:t xml:space="preserve">The </w:t>
      </w:r>
      <w:r w:rsidR="00E02439">
        <w:rPr>
          <w:b/>
        </w:rPr>
        <w:t>GeoDCAT</w:t>
      </w:r>
      <w:r w:rsidR="002D5EF3" w:rsidRPr="00D15F95">
        <w:rPr>
          <w:b/>
        </w:rPr>
        <w:t xml:space="preserve">-AP specification does not replace the INSPIRE Metadata Regulation </w:t>
      </w:r>
      <w:r w:rsidR="00355A09">
        <w:t>[INSPIRE-MD-REG]</w:t>
      </w:r>
      <w:r w:rsidR="002D5EF3" w:rsidRPr="00D15F95">
        <w:rPr>
          <w:b/>
        </w:rPr>
        <w:t xml:space="preserve"> nor the INSPIRE Metadata technical guidelines </w:t>
      </w:r>
      <w:r w:rsidR="00355A09">
        <w:t>[INSPIRE-MD-TG]</w:t>
      </w:r>
      <w:r w:rsidR="002D5EF3" w:rsidRPr="00D15F95">
        <w:rPr>
          <w:b/>
        </w:rPr>
        <w:t xml:space="preserve"> based on </w:t>
      </w:r>
      <w:r w:rsidR="00543BE7" w:rsidRPr="00D15F95">
        <w:rPr>
          <w:b/>
        </w:rPr>
        <w:t>ISO</w:t>
      </w:r>
      <w:r w:rsidR="00543BE7">
        <w:rPr>
          <w:b/>
        </w:rPr>
        <w:t> </w:t>
      </w:r>
      <w:r w:rsidR="002D5EF3" w:rsidRPr="00D15F95">
        <w:rPr>
          <w:b/>
        </w:rPr>
        <w:t>19115 and ISO</w:t>
      </w:r>
      <w:r w:rsidR="00543BE7">
        <w:rPr>
          <w:b/>
        </w:rPr>
        <w:t> </w:t>
      </w:r>
      <w:r w:rsidR="002D5EF3" w:rsidRPr="00D15F95">
        <w:rPr>
          <w:b/>
        </w:rPr>
        <w:t>19119.</w:t>
      </w:r>
      <w:r w:rsidR="002D5EF3">
        <w:t xml:space="preserve"> Its purpose is </w:t>
      </w:r>
      <w:r w:rsidR="00226F7C">
        <w:t xml:space="preserve">to </w:t>
      </w:r>
      <w:r w:rsidR="00A82255">
        <w:t>give owners of geospatial metadata</w:t>
      </w:r>
      <w:r w:rsidR="002D5EF3">
        <w:t xml:space="preserve"> </w:t>
      </w:r>
      <w:r w:rsidR="00A82255">
        <w:t xml:space="preserve">the possibility to </w:t>
      </w:r>
      <w:r w:rsidR="002D5EF3">
        <w:t xml:space="preserve">achieve more by providing </w:t>
      </w:r>
      <w:r w:rsidR="008110B9">
        <w:t xml:space="preserve">the means of </w:t>
      </w:r>
      <w:r w:rsidR="002D5EF3">
        <w:t xml:space="preserve">an </w:t>
      </w:r>
      <w:r w:rsidR="002D5EF3">
        <w:rPr>
          <w:i/>
        </w:rPr>
        <w:t>additional</w:t>
      </w:r>
      <w:r w:rsidR="002D5EF3">
        <w:t xml:space="preserve"> </w:t>
      </w:r>
      <w:r w:rsidR="008110B9">
        <w:t xml:space="preserve">implementation through harmonised </w:t>
      </w:r>
      <w:r w:rsidR="002D5EF3">
        <w:t>RDF syntax binding</w:t>
      </w:r>
      <w:r w:rsidR="008110B9">
        <w:t>s</w:t>
      </w:r>
      <w:r w:rsidR="002D5EF3" w:rsidRPr="008A3780">
        <w:t>.</w:t>
      </w:r>
      <w:r w:rsidR="002901C2" w:rsidRPr="008A3780">
        <w:t xml:space="preserve"> Conversion rules to RDF syntax would allow Member States to maintain their collections of INSPIRE-relevant datasets </w:t>
      </w:r>
      <w:r w:rsidR="00B81E42" w:rsidRPr="008A3780">
        <w:t>following</w:t>
      </w:r>
      <w:r w:rsidR="002901C2" w:rsidRPr="008A3780">
        <w:t xml:space="preserve"> the INSPIRE Metadata technical guidelines based on </w:t>
      </w:r>
      <w:r w:rsidR="00901E94" w:rsidRPr="008A3780">
        <w:t>ISO</w:t>
      </w:r>
      <w:r w:rsidR="00901E94">
        <w:t> </w:t>
      </w:r>
      <w:r w:rsidR="002901C2" w:rsidRPr="008A3780">
        <w:t xml:space="preserve">19115 and </w:t>
      </w:r>
      <w:r w:rsidR="00901E94" w:rsidRPr="008A3780">
        <w:t>ISO</w:t>
      </w:r>
      <w:r w:rsidR="00901E94">
        <w:t> </w:t>
      </w:r>
      <w:r w:rsidR="002901C2" w:rsidRPr="008A3780">
        <w:t>19119</w:t>
      </w:r>
      <w:r w:rsidR="00CD4E55">
        <w:t xml:space="preserve"> [ISO19119]</w:t>
      </w:r>
      <w:r w:rsidR="002901C2" w:rsidRPr="008A3780">
        <w:t>, while at the same time publishing these collections on DCAT-AP-conform</w:t>
      </w:r>
      <w:r w:rsidR="007373C7">
        <w:t>ant</w:t>
      </w:r>
      <w:r w:rsidR="002901C2" w:rsidRPr="008A3780">
        <w:t xml:space="preserve"> data portals.</w:t>
      </w:r>
      <w:r w:rsidR="00C73837" w:rsidRPr="008A3780">
        <w:t xml:space="preserve"> A conversion to RDF syntax allows additional metadata elements to be displayed on general-purposed data portals, provided that such data port</w:t>
      </w:r>
      <w:r w:rsidR="00982168">
        <w:t>als are capable of displaying</w:t>
      </w:r>
      <w:r w:rsidR="00C73837" w:rsidRPr="008A3780">
        <w:t xml:space="preserve"> additional metadata elements.</w:t>
      </w:r>
      <w:r w:rsidR="008A3780" w:rsidRPr="008A3780">
        <w:t xml:space="preserve"> Additionally,</w:t>
      </w:r>
      <w:r w:rsidR="008A3780">
        <w:t xml:space="preserve"> data portals may be capable of providing machine-to-machine interfaces where additional metadata could be provided.</w:t>
      </w:r>
    </w:p>
    <w:p w14:paraId="76F6D4AC" w14:textId="1EF75515" w:rsidR="00CF6244" w:rsidRPr="009E668D" w:rsidRDefault="00CF6244" w:rsidP="00CF6244">
      <w:pPr>
        <w:pStyle w:val="Heading2"/>
      </w:pPr>
      <w:bookmarkStart w:id="4" w:name="_Toc414637464"/>
      <w:bookmarkStart w:id="5" w:name="_Ref422243932"/>
      <w:bookmarkStart w:id="6" w:name="_Toc457910136"/>
      <w:r w:rsidRPr="009E668D">
        <w:t>Objectives</w:t>
      </w:r>
      <w:bookmarkEnd w:id="4"/>
      <w:bookmarkEnd w:id="5"/>
      <w:bookmarkEnd w:id="6"/>
    </w:p>
    <w:p w14:paraId="323E799E" w14:textId="52A2234F" w:rsidR="00BF703D" w:rsidRDefault="00BF703D" w:rsidP="00BF703D">
      <w:r w:rsidRPr="009E668D">
        <w:t xml:space="preserve">The objective of this work is to define an </w:t>
      </w:r>
      <w:r w:rsidR="007B31C1">
        <w:rPr>
          <w:i/>
        </w:rPr>
        <w:t>RDF syntax</w:t>
      </w:r>
      <w:r w:rsidRPr="009E668D">
        <w:t xml:space="preserve"> that can be used for the exchange of descriptions of </w:t>
      </w:r>
      <w:r w:rsidR="00AE6506" w:rsidRPr="009E668D">
        <w:rPr>
          <w:i/>
        </w:rPr>
        <w:t>spatial</w:t>
      </w:r>
      <w:r w:rsidR="00AE6506">
        <w:t xml:space="preserve"> datasets, dataset series, and services</w:t>
      </w:r>
      <w:r w:rsidR="00F9690D">
        <w:t xml:space="preserve"> among data portals</w:t>
      </w:r>
      <w:r w:rsidR="007B31C1">
        <w:t xml:space="preserve">. The RDF syntax should </w:t>
      </w:r>
      <w:r w:rsidR="00F9690D">
        <w:t>ext</w:t>
      </w:r>
      <w:r w:rsidR="007B31C1">
        <w:t>end</w:t>
      </w:r>
      <w:r w:rsidR="00F9690D">
        <w:t xml:space="preserve"> the DCAT Application Profile for data portals in Europe</w:t>
      </w:r>
      <w:r w:rsidR="009602CD">
        <w:t xml:space="preserve"> [DCAT-AP]</w:t>
      </w:r>
      <w:r w:rsidR="00F9690D">
        <w:t xml:space="preserve">. </w:t>
      </w:r>
    </w:p>
    <w:p w14:paraId="3F907A3B" w14:textId="143EAC4A" w:rsidR="00082FCC" w:rsidRPr="00627044" w:rsidRDefault="00082FCC" w:rsidP="00704354">
      <w:pPr>
        <w:pStyle w:val="ListParagraph"/>
        <w:numPr>
          <w:ilvl w:val="0"/>
          <w:numId w:val="9"/>
        </w:numPr>
      </w:pPr>
      <w:r w:rsidRPr="00627044">
        <w:t xml:space="preserve">To provide an RDF syntax binding for the </w:t>
      </w:r>
      <w:r w:rsidRPr="00627044">
        <w:rPr>
          <w:i/>
        </w:rPr>
        <w:t>union</w:t>
      </w:r>
      <w:r w:rsidRPr="00627044">
        <w:t xml:space="preserve"> of the elements in the </w:t>
      </w:r>
      <w:r w:rsidRPr="00082FCC">
        <w:t xml:space="preserve">INSPIRE </w:t>
      </w:r>
      <w:r w:rsidR="00265019">
        <w:t xml:space="preserve">metadata schema </w:t>
      </w:r>
      <w:r w:rsidRPr="00627044">
        <w:t xml:space="preserve">and the </w:t>
      </w:r>
      <w:r w:rsidR="00265019">
        <w:t xml:space="preserve">core profile of </w:t>
      </w:r>
      <w:r w:rsidR="008110B9" w:rsidRPr="00082FCC">
        <w:t>ISO</w:t>
      </w:r>
      <w:r w:rsidR="008110B9">
        <w:t> </w:t>
      </w:r>
      <w:r w:rsidRPr="00082FCC">
        <w:t>19115</w:t>
      </w:r>
      <w:r w:rsidRPr="00DE3279">
        <w:t>:2003</w:t>
      </w:r>
      <w:r w:rsidRPr="00627044">
        <w:t xml:space="preserve">. The guiding design principle is to make the resulting RDF syntax as simple as possible; thereby maximally using existing RDF vocabularies </w:t>
      </w:r>
      <w:r w:rsidR="008110B9">
        <w:t xml:space="preserve">– </w:t>
      </w:r>
      <w:r w:rsidRPr="00627044">
        <w:t>such as the Dublin Core and DCAT-AP</w:t>
      </w:r>
      <w:r w:rsidR="008110B9">
        <w:t xml:space="preserve"> –</w:t>
      </w:r>
      <w:r w:rsidR="00265019">
        <w:t>,</w:t>
      </w:r>
      <w:r w:rsidRPr="00627044">
        <w:t xml:space="preserve"> and </w:t>
      </w:r>
      <w:r w:rsidR="008110B9">
        <w:t xml:space="preserve">as much as possible avoiding </w:t>
      </w:r>
      <w:r w:rsidRPr="00627044">
        <w:t xml:space="preserve">minting new terms. </w:t>
      </w:r>
      <w:r w:rsidR="004036BA">
        <w:t xml:space="preserve">The </w:t>
      </w:r>
      <w:r w:rsidR="00FB0F4A">
        <w:t xml:space="preserve">defined </w:t>
      </w:r>
      <w:r w:rsidR="004036BA">
        <w:t xml:space="preserve">syntax binding </w:t>
      </w:r>
      <w:r w:rsidR="00FB0F4A">
        <w:t xml:space="preserve">must enable the conversion of metadata records </w:t>
      </w:r>
      <w:r w:rsidR="00FB0F4A" w:rsidRPr="00FB0F4A">
        <w:rPr>
          <w:i/>
        </w:rPr>
        <w:t>from</w:t>
      </w:r>
      <w:r w:rsidR="00FB0F4A">
        <w:t xml:space="preserve"> </w:t>
      </w:r>
      <w:r w:rsidR="008110B9">
        <w:t>ISO </w:t>
      </w:r>
      <w:r w:rsidR="004036BA">
        <w:t>19115 / INSPIRE</w:t>
      </w:r>
      <w:r w:rsidR="009E4369" w:rsidRPr="009E4369">
        <w:rPr>
          <w:i/>
        </w:rPr>
        <w:t xml:space="preserve"> </w:t>
      </w:r>
      <w:r w:rsidR="00FB0F4A" w:rsidRPr="00FB0F4A">
        <w:rPr>
          <w:i/>
        </w:rPr>
        <w:t>to</w:t>
      </w:r>
      <w:r w:rsidR="00D457F4">
        <w:t xml:space="preserve"> a harmonised</w:t>
      </w:r>
      <w:r w:rsidR="004036BA">
        <w:t xml:space="preserve"> RDF </w:t>
      </w:r>
      <w:r w:rsidR="00FB0F4A">
        <w:t>representation</w:t>
      </w:r>
      <w:r w:rsidR="004036BA">
        <w:t xml:space="preserve">. </w:t>
      </w:r>
      <w:r w:rsidR="00E9012C">
        <w:t xml:space="preserve">The ability to convert metadata records from RDF to </w:t>
      </w:r>
      <w:r w:rsidR="008110B9">
        <w:t>ISO </w:t>
      </w:r>
      <w:r w:rsidR="00E9012C">
        <w:t>19115 / INSPIRE is not a requirement.</w:t>
      </w:r>
    </w:p>
    <w:p w14:paraId="24ADF45D" w14:textId="704C51FD" w:rsidR="00082FCC" w:rsidRDefault="00082FCC" w:rsidP="00704354">
      <w:pPr>
        <w:pStyle w:val="ListParagraph"/>
        <w:numPr>
          <w:ilvl w:val="0"/>
          <w:numId w:val="9"/>
        </w:numPr>
      </w:pPr>
      <w:r w:rsidRPr="009E668D">
        <w:t xml:space="preserve">To formulate recommendations to the Working Group dealing with the revision of the DCAT-AP, to maximally align DCAT-AP and </w:t>
      </w:r>
      <w:r w:rsidR="00E02439">
        <w:t>GeoDCAT</w:t>
      </w:r>
      <w:r w:rsidR="007005FE">
        <w:t>-AP</w:t>
      </w:r>
      <w:r w:rsidRPr="009E668D">
        <w:t>.</w:t>
      </w:r>
    </w:p>
    <w:p w14:paraId="40845FD6" w14:textId="4CB4D8BA" w:rsidR="00082FCC" w:rsidRPr="009E668D" w:rsidRDefault="00082FCC" w:rsidP="00704354">
      <w:pPr>
        <w:pStyle w:val="ListParagraph"/>
        <w:numPr>
          <w:ilvl w:val="0"/>
          <w:numId w:val="9"/>
        </w:numPr>
      </w:pPr>
      <w:r>
        <w:lastRenderedPageBreak/>
        <w:t xml:space="preserve">To take into account and refer to alignment of </w:t>
      </w:r>
      <w:r w:rsidR="001B310D">
        <w:t xml:space="preserve">relevant </w:t>
      </w:r>
      <w:r>
        <w:t>controlled vocabularies (e.g.</w:t>
      </w:r>
      <w:r w:rsidR="001B310D">
        <w:t>, the alignments between</w:t>
      </w:r>
      <w:r>
        <w:t xml:space="preserve"> GEMET, INSPIRE themes, EuroVoc</w:t>
      </w:r>
      <w:r w:rsidR="001B310D">
        <w:t xml:space="preserve"> carried out by the Publications Office</w:t>
      </w:r>
      <w:r w:rsidR="00545440">
        <w:t xml:space="preserve"> of the EU</w:t>
      </w:r>
      <w:r w:rsidR="001B310D">
        <w:rPr>
          <w:rStyle w:val="FootnoteReference"/>
        </w:rPr>
        <w:footnoteReference w:id="2"/>
      </w:r>
      <w:r>
        <w:t>).</w:t>
      </w:r>
    </w:p>
    <w:p w14:paraId="6A81A39D" w14:textId="20557271" w:rsidR="00082FCC" w:rsidRPr="00EB387C" w:rsidRDefault="00C30B59" w:rsidP="00082FCC">
      <w:r w:rsidRPr="00EB387C">
        <w:t xml:space="preserve">Additionally, the following outcomes </w:t>
      </w:r>
      <w:r w:rsidR="00632340">
        <w:t>may</w:t>
      </w:r>
      <w:r w:rsidRPr="00EB387C">
        <w:t xml:space="preserve"> be achieved</w:t>
      </w:r>
      <w:r w:rsidR="00EB387C">
        <w:t>, outside the context of this specification</w:t>
      </w:r>
      <w:r w:rsidRPr="00EB387C">
        <w:t>:</w:t>
      </w:r>
    </w:p>
    <w:p w14:paraId="5D9E3830" w14:textId="0CC5A6C9" w:rsidR="00082FCC" w:rsidRPr="00EB387C" w:rsidRDefault="00082FCC" w:rsidP="00704354">
      <w:pPr>
        <w:pStyle w:val="ListParagraph"/>
        <w:numPr>
          <w:ilvl w:val="0"/>
          <w:numId w:val="9"/>
        </w:numPr>
      </w:pPr>
      <w:r w:rsidRPr="00EB387C">
        <w:t>To define</w:t>
      </w:r>
      <w:r w:rsidR="00B81E42" w:rsidRPr="00EB387C">
        <w:t xml:space="preserve"> new</w:t>
      </w:r>
      <w:r w:rsidRPr="00EB387C">
        <w:t xml:space="preserve"> controlled vocabularies or define mappings between controlled vocabularies; </w:t>
      </w:r>
    </w:p>
    <w:p w14:paraId="3A120133" w14:textId="6A377C9C" w:rsidR="00082FCC" w:rsidRDefault="00082FCC" w:rsidP="00704354">
      <w:pPr>
        <w:pStyle w:val="ListParagraph"/>
        <w:numPr>
          <w:ilvl w:val="0"/>
          <w:numId w:val="9"/>
        </w:numPr>
      </w:pPr>
      <w:r w:rsidRPr="00EB387C">
        <w:t xml:space="preserve">To </w:t>
      </w:r>
      <w:r w:rsidR="00B53125">
        <w:t xml:space="preserve">design </w:t>
      </w:r>
      <w:r w:rsidRPr="00EB387C">
        <w:t>executable transformation rules (</w:t>
      </w:r>
      <w:r w:rsidR="00F65E17">
        <w:t>i.e.</w:t>
      </w:r>
      <w:r w:rsidR="005D3D83">
        <w:t>,</w:t>
      </w:r>
      <w:r w:rsidR="00F65E17">
        <w:t xml:space="preserve"> an </w:t>
      </w:r>
      <w:r w:rsidRPr="00EB387C">
        <w:t>XSLT</w:t>
      </w:r>
      <w:r w:rsidR="00F65E17">
        <w:t xml:space="preserve"> script</w:t>
      </w:r>
      <w:r w:rsidR="000D5A14">
        <w:t xml:space="preserve"> [GEODCAT-XSLT]</w:t>
      </w:r>
      <w:r w:rsidRPr="00EB387C">
        <w:t>)</w:t>
      </w:r>
      <w:r w:rsidR="00B53125">
        <w:t>, as a reference implementation of the mappings defined in the GeoDCAT-AP specification</w:t>
      </w:r>
      <w:r w:rsidRPr="00EB387C">
        <w:t>.</w:t>
      </w:r>
      <w:r w:rsidR="0066447C">
        <w:t xml:space="preserve"> </w:t>
      </w:r>
    </w:p>
    <w:p w14:paraId="6C781671" w14:textId="69C4E377" w:rsidR="00EB387C" w:rsidRPr="00EB387C" w:rsidRDefault="00EB387C" w:rsidP="00704354">
      <w:pPr>
        <w:pStyle w:val="ListParagraph"/>
        <w:numPr>
          <w:ilvl w:val="0"/>
          <w:numId w:val="9"/>
        </w:numPr>
      </w:pPr>
      <w:r w:rsidRPr="00EB387C">
        <w:t xml:space="preserve">To define an RDF syntax binding for the elements in </w:t>
      </w:r>
      <w:r w:rsidR="004E2919" w:rsidRPr="00EB387C">
        <w:t>ISO</w:t>
      </w:r>
      <w:r w:rsidR="004E2919">
        <w:t> </w:t>
      </w:r>
      <w:r w:rsidRPr="00EB387C">
        <w:t>19115-1:2014.</w:t>
      </w:r>
    </w:p>
    <w:p w14:paraId="7C6E915B" w14:textId="143CAE49" w:rsidR="00CF6244" w:rsidRPr="009E668D" w:rsidRDefault="00CF6244" w:rsidP="00CF6244">
      <w:pPr>
        <w:pStyle w:val="Heading2"/>
      </w:pPr>
      <w:bookmarkStart w:id="7" w:name="_Toc414637465"/>
      <w:bookmarkStart w:id="8" w:name="_Toc457910137"/>
      <w:r w:rsidRPr="009E668D">
        <w:t>Structure of this document</w:t>
      </w:r>
      <w:bookmarkEnd w:id="7"/>
      <w:bookmarkEnd w:id="8"/>
    </w:p>
    <w:p w14:paraId="6EFB21CD" w14:textId="0576012C" w:rsidR="00113CF9" w:rsidRDefault="00BF703D" w:rsidP="00113CF9">
      <w:r w:rsidRPr="009E668D">
        <w:t>This document consists of the following sections</w:t>
      </w:r>
      <w:r w:rsidR="0069761C">
        <w:t>:</w:t>
      </w:r>
    </w:p>
    <w:p w14:paraId="4D94C854" w14:textId="13BED1E4" w:rsidR="0069761C" w:rsidRDefault="0069761C" w:rsidP="00704354">
      <w:pPr>
        <w:pStyle w:val="ListParagraph"/>
        <w:numPr>
          <w:ilvl w:val="0"/>
          <w:numId w:val="13"/>
        </w:numPr>
      </w:pPr>
      <w:r>
        <w:t xml:space="preserve">Section </w:t>
      </w:r>
      <w:r>
        <w:fldChar w:fldCharType="begin" w:fldLock="1"/>
      </w:r>
      <w:r>
        <w:instrText xml:space="preserve"> REF _Ref412533881 \r \h </w:instrText>
      </w:r>
      <w:r>
        <w:fldChar w:fldCharType="separate"/>
      </w:r>
      <w:r w:rsidR="00AE4FC5">
        <w:t>1</w:t>
      </w:r>
      <w:r>
        <w:fldChar w:fldCharType="end"/>
      </w:r>
      <w:r>
        <w:t xml:space="preserve"> introduces this document;</w:t>
      </w:r>
    </w:p>
    <w:p w14:paraId="3C68E872" w14:textId="672C01EB" w:rsidR="0069761C" w:rsidRDefault="0069761C" w:rsidP="00704354">
      <w:pPr>
        <w:pStyle w:val="ListParagraph"/>
        <w:numPr>
          <w:ilvl w:val="0"/>
          <w:numId w:val="13"/>
        </w:numPr>
      </w:pPr>
      <w:r>
        <w:t xml:space="preserve">Section </w:t>
      </w:r>
      <w:r>
        <w:fldChar w:fldCharType="begin" w:fldLock="1"/>
      </w:r>
      <w:r>
        <w:instrText xml:space="preserve"> REF _Ref412533889 \r \h </w:instrText>
      </w:r>
      <w:r>
        <w:fldChar w:fldCharType="separate"/>
      </w:r>
      <w:r w:rsidR="00AE4FC5">
        <w:t>2</w:t>
      </w:r>
      <w:r>
        <w:fldChar w:fldCharType="end"/>
      </w:r>
      <w:r>
        <w:t xml:space="preserve"> provides an overview of related work;</w:t>
      </w:r>
    </w:p>
    <w:p w14:paraId="18F76D62" w14:textId="75B21B16" w:rsidR="0069761C" w:rsidRDefault="0069761C" w:rsidP="00704354">
      <w:pPr>
        <w:pStyle w:val="ListParagraph"/>
        <w:numPr>
          <w:ilvl w:val="0"/>
          <w:numId w:val="13"/>
        </w:numPr>
      </w:pPr>
      <w:r>
        <w:t>Section</w:t>
      </w:r>
      <w:r w:rsidR="008823E9">
        <w:t xml:space="preserve"> </w:t>
      </w:r>
      <w:r w:rsidR="008823E9">
        <w:fldChar w:fldCharType="begin" w:fldLock="1"/>
      </w:r>
      <w:r w:rsidR="008823E9">
        <w:instrText xml:space="preserve"> REF _Ref415092887 \r \h </w:instrText>
      </w:r>
      <w:r w:rsidR="008823E9">
        <w:fldChar w:fldCharType="separate"/>
      </w:r>
      <w:r w:rsidR="00AE4FC5">
        <w:t>3</w:t>
      </w:r>
      <w:r w:rsidR="008823E9">
        <w:fldChar w:fldCharType="end"/>
      </w:r>
      <w:r w:rsidR="008C4BAD">
        <w:t xml:space="preserve"> </w:t>
      </w:r>
      <w:r>
        <w:t xml:space="preserve">provides the use cases that motivate the creation of a </w:t>
      </w:r>
      <w:r w:rsidR="00E02439">
        <w:t>GeoDCAT</w:t>
      </w:r>
      <w:r w:rsidR="007005FE">
        <w:t>-AP</w:t>
      </w:r>
      <w:r>
        <w:t xml:space="preserve"> specification;</w:t>
      </w:r>
    </w:p>
    <w:p w14:paraId="4D2AA7F3" w14:textId="0FD59FFC" w:rsidR="0077706D" w:rsidRDefault="005E5307" w:rsidP="00704354">
      <w:pPr>
        <w:pStyle w:val="ListParagraph"/>
        <w:numPr>
          <w:ilvl w:val="0"/>
          <w:numId w:val="13"/>
        </w:numPr>
      </w:pPr>
      <w:r>
        <w:t xml:space="preserve">Section </w:t>
      </w:r>
      <w:r w:rsidR="00DC6F1E">
        <w:fldChar w:fldCharType="begin"/>
      </w:r>
      <w:r w:rsidR="00DC6F1E">
        <w:instrText xml:space="preserve"> REF _Ref430697162 \r \h </w:instrText>
      </w:r>
      <w:r w:rsidR="00DC6F1E">
        <w:fldChar w:fldCharType="separate"/>
      </w:r>
      <w:r w:rsidR="00F90EE7">
        <w:t>4</w:t>
      </w:r>
      <w:r w:rsidR="00DC6F1E">
        <w:fldChar w:fldCharType="end"/>
      </w:r>
      <w:r>
        <w:t xml:space="preserve"> provides a description of the methodology used</w:t>
      </w:r>
      <w:r w:rsidR="0031231E">
        <w:t xml:space="preserve"> in terms of alignment of criteria and requirement, metadata </w:t>
      </w:r>
      <w:r w:rsidR="004E2919">
        <w:t xml:space="preserve">elements </w:t>
      </w:r>
      <w:r w:rsidR="0031231E">
        <w:t>covered by GeoDCAT-AP,</w:t>
      </w:r>
      <w:r>
        <w:t xml:space="preserve"> </w:t>
      </w:r>
      <w:r w:rsidR="0031231E">
        <w:t xml:space="preserve">and </w:t>
      </w:r>
      <w:r>
        <w:t xml:space="preserve">a summary of the results; </w:t>
      </w:r>
    </w:p>
    <w:p w14:paraId="5F2444D9" w14:textId="41603BE2" w:rsidR="0069761C" w:rsidRDefault="0069761C" w:rsidP="00704354">
      <w:pPr>
        <w:pStyle w:val="ListParagraph"/>
        <w:numPr>
          <w:ilvl w:val="0"/>
          <w:numId w:val="13"/>
        </w:numPr>
      </w:pPr>
      <w:r>
        <w:t xml:space="preserve">Section </w:t>
      </w:r>
      <w:r>
        <w:fldChar w:fldCharType="begin" w:fldLock="1"/>
      </w:r>
      <w:r>
        <w:instrText xml:space="preserve"> REF _Ref412533934 \r \h </w:instrText>
      </w:r>
      <w:r>
        <w:fldChar w:fldCharType="separate"/>
      </w:r>
      <w:r w:rsidR="00AE4FC5">
        <w:t>5</w:t>
      </w:r>
      <w:r>
        <w:fldChar w:fldCharType="end"/>
      </w:r>
      <w:r>
        <w:t xml:space="preserve"> provides the suggested RDF syntax bindings for metadata elements;</w:t>
      </w:r>
    </w:p>
    <w:p w14:paraId="6BB243DE" w14:textId="1A89CF49" w:rsidR="0069761C" w:rsidRDefault="0069761C" w:rsidP="00704354">
      <w:pPr>
        <w:pStyle w:val="ListParagraph"/>
        <w:numPr>
          <w:ilvl w:val="0"/>
          <w:numId w:val="13"/>
        </w:numPr>
      </w:pPr>
      <w:r>
        <w:t xml:space="preserve">Section </w:t>
      </w:r>
      <w:r>
        <w:fldChar w:fldCharType="begin" w:fldLock="1"/>
      </w:r>
      <w:r>
        <w:instrText xml:space="preserve"> REF _Ref412408166 \r \h </w:instrText>
      </w:r>
      <w:r>
        <w:fldChar w:fldCharType="separate"/>
      </w:r>
      <w:r w:rsidR="00AE4FC5">
        <w:t>6</w:t>
      </w:r>
      <w:r>
        <w:fldChar w:fldCharType="end"/>
      </w:r>
      <w:r>
        <w:t xml:space="preserve"> provides an overview of controlled voca</w:t>
      </w:r>
      <w:r w:rsidR="00431FAC">
        <w:t>bularies with relevant URI sets;</w:t>
      </w:r>
    </w:p>
    <w:p w14:paraId="64297988" w14:textId="42B24BFF" w:rsidR="00DB36CB" w:rsidRDefault="00DB36CB" w:rsidP="00DB36CB">
      <w:r>
        <w:t>This specification is accompanied by a set of annexes,</w:t>
      </w:r>
      <w:r w:rsidR="00461B5E">
        <w:t xml:space="preserve"> </w:t>
      </w:r>
      <w:r>
        <w:t>providing additional reference</w:t>
      </w:r>
      <w:r w:rsidR="003B5592">
        <w:t xml:space="preserve"> and support</w:t>
      </w:r>
      <w:r>
        <w:t xml:space="preserve"> material. More precisely:</w:t>
      </w:r>
    </w:p>
    <w:p w14:paraId="03ABFB5C" w14:textId="64C54A37" w:rsidR="00DB36CB" w:rsidRDefault="00AB60C2" w:rsidP="009C4CE6">
      <w:pPr>
        <w:pStyle w:val="ListParagraph"/>
        <w:numPr>
          <w:ilvl w:val="0"/>
          <w:numId w:val="29"/>
        </w:numPr>
      </w:pPr>
      <w:r>
        <w:fldChar w:fldCharType="begin"/>
      </w:r>
      <w:r>
        <w:instrText xml:space="preserve"> REF _Ref422234659 \r \h </w:instrText>
      </w:r>
      <w:r>
        <w:fldChar w:fldCharType="separate"/>
      </w:r>
      <w:r w:rsidR="00F90EE7">
        <w:t>Annex I</w:t>
      </w:r>
      <w:r>
        <w:fldChar w:fldCharType="end"/>
      </w:r>
      <w:r w:rsidR="00DB36CB">
        <w:t xml:space="preserve"> provides a summary of the INSPIRE and ISO 19115 elements covered by GeoDCAT-AP;</w:t>
      </w:r>
    </w:p>
    <w:p w14:paraId="7BEFE9FD" w14:textId="31C4C4F9" w:rsidR="00DB36CB" w:rsidRDefault="00AB60C2" w:rsidP="009C4CE6">
      <w:pPr>
        <w:pStyle w:val="ListParagraph"/>
        <w:numPr>
          <w:ilvl w:val="0"/>
          <w:numId w:val="29"/>
        </w:numPr>
      </w:pPr>
      <w:r>
        <w:fldChar w:fldCharType="begin"/>
      </w:r>
      <w:r>
        <w:instrText xml:space="preserve"> REF _Ref424148624 \r \h </w:instrText>
      </w:r>
      <w:r>
        <w:fldChar w:fldCharType="separate"/>
      </w:r>
      <w:r w:rsidR="00F90EE7">
        <w:t>Annex II</w:t>
      </w:r>
      <w:r>
        <w:fldChar w:fldCharType="end"/>
      </w:r>
      <w:r>
        <w:t xml:space="preserve"> </w:t>
      </w:r>
      <w:r w:rsidR="00DB36CB">
        <w:t>provides detailed usage notes and examples for each of the metadata elements covered by GeoDCAT-AP;</w:t>
      </w:r>
    </w:p>
    <w:p w14:paraId="530C2897" w14:textId="5BD5BD1C" w:rsidR="00DB36CB" w:rsidRDefault="00AB60C2" w:rsidP="009C4CE6">
      <w:pPr>
        <w:pStyle w:val="ListParagraph"/>
        <w:numPr>
          <w:ilvl w:val="0"/>
          <w:numId w:val="29"/>
        </w:numPr>
      </w:pPr>
      <w:r>
        <w:fldChar w:fldCharType="begin"/>
      </w:r>
      <w:r>
        <w:instrText xml:space="preserve"> REF _Ref424148634 \r \h </w:instrText>
      </w:r>
      <w:r>
        <w:fldChar w:fldCharType="separate"/>
      </w:r>
      <w:r w:rsidR="00F90EE7">
        <w:t>Annex III</w:t>
      </w:r>
      <w:r>
        <w:fldChar w:fldCharType="end"/>
      </w:r>
      <w:r>
        <w:t xml:space="preserve"> </w:t>
      </w:r>
      <w:r w:rsidR="00DB36CB">
        <w:t>carries out a comparison of INSPIRE metadata with ISO </w:t>
      </w:r>
      <w:r w:rsidR="007E38C0">
        <w:t>19115-1</w:t>
      </w:r>
      <w:r w:rsidR="00DB36CB">
        <w:t>:201</w:t>
      </w:r>
      <w:r w:rsidR="003B5592">
        <w:t>4.</w:t>
      </w:r>
    </w:p>
    <w:p w14:paraId="74BEACC0" w14:textId="7D90B595" w:rsidR="00352BFD" w:rsidRPr="009E668D" w:rsidRDefault="00352BFD" w:rsidP="00441A22">
      <w:pPr>
        <w:pStyle w:val="Heading1"/>
      </w:pPr>
      <w:bookmarkStart w:id="9" w:name="_Ref412533889"/>
      <w:bookmarkStart w:id="10" w:name="_Toc414637466"/>
      <w:bookmarkStart w:id="11" w:name="_Toc457910138"/>
      <w:r w:rsidRPr="009E668D">
        <w:lastRenderedPageBreak/>
        <w:t xml:space="preserve">Related </w:t>
      </w:r>
      <w:r w:rsidR="00A672E9">
        <w:t xml:space="preserve">standards and </w:t>
      </w:r>
      <w:r w:rsidRPr="009E668D">
        <w:t>work</w:t>
      </w:r>
      <w:bookmarkEnd w:id="9"/>
      <w:bookmarkEnd w:id="10"/>
      <w:bookmarkEnd w:id="11"/>
    </w:p>
    <w:p w14:paraId="09538963" w14:textId="4FEE21BA" w:rsidR="00352BFD" w:rsidRPr="009E668D" w:rsidRDefault="00352BFD" w:rsidP="00352BFD">
      <w:r w:rsidRPr="009E668D">
        <w:t>This section contains an overview of related</w:t>
      </w:r>
      <w:r w:rsidR="00766EBD">
        <w:t xml:space="preserve"> standards and</w:t>
      </w:r>
      <w:r w:rsidRPr="009E668D">
        <w:t xml:space="preserve"> work.</w:t>
      </w:r>
    </w:p>
    <w:p w14:paraId="4A39722B" w14:textId="31E9C3D9" w:rsidR="002D04B9" w:rsidRPr="009E668D" w:rsidRDefault="00432C02" w:rsidP="00352BFD">
      <w:pPr>
        <w:pStyle w:val="Heading2"/>
      </w:pPr>
      <w:bookmarkStart w:id="12" w:name="_Toc414637467"/>
      <w:bookmarkStart w:id="13" w:name="_Ref355964706"/>
      <w:bookmarkStart w:id="14" w:name="_Toc387936586"/>
      <w:bookmarkStart w:id="15" w:name="_Toc457910139"/>
      <w:r w:rsidRPr="000A04E0">
        <w:t>ISO</w:t>
      </w:r>
      <w:r>
        <w:t> </w:t>
      </w:r>
      <w:r w:rsidR="002D04B9" w:rsidRPr="000A04E0">
        <w:t>19115</w:t>
      </w:r>
      <w:r w:rsidR="009D78E3" w:rsidRPr="000A04E0">
        <w:t>:2003</w:t>
      </w:r>
      <w:r w:rsidR="006027DF">
        <w:t xml:space="preserve">, </w:t>
      </w:r>
      <w:r>
        <w:t>ISO </w:t>
      </w:r>
      <w:r w:rsidR="006027DF">
        <w:t>19139</w:t>
      </w:r>
      <w:r w:rsidR="002D04B9" w:rsidRPr="000A04E0">
        <w:t xml:space="preserve"> and</w:t>
      </w:r>
      <w:r w:rsidR="002D04B9" w:rsidRPr="009E668D">
        <w:t xml:space="preserve"> </w:t>
      </w:r>
      <w:r>
        <w:t>ISO </w:t>
      </w:r>
      <w:r w:rsidR="002D04B9" w:rsidRPr="009E668D">
        <w:t>1911</w:t>
      </w:r>
      <w:r w:rsidR="009D78E3">
        <w:t>5</w:t>
      </w:r>
      <w:r w:rsidR="00BA1F04">
        <w:t>-1</w:t>
      </w:r>
      <w:r w:rsidR="009D78E3">
        <w:t>:2014</w:t>
      </w:r>
      <w:bookmarkEnd w:id="12"/>
      <w:bookmarkEnd w:id="15"/>
    </w:p>
    <w:p w14:paraId="7189EDB0" w14:textId="0C85F6B9" w:rsidR="00432C02" w:rsidRDefault="00545440" w:rsidP="002D04B9">
      <w:r w:rsidRPr="009E668D">
        <w:t>ISO</w:t>
      </w:r>
      <w:r>
        <w:t> </w:t>
      </w:r>
      <w:r w:rsidR="00BF703D" w:rsidRPr="009E668D">
        <w:t>19115</w:t>
      </w:r>
      <w:r w:rsidR="004A3BEF">
        <w:t>:2003</w:t>
      </w:r>
      <w:r w:rsidR="000D5A14">
        <w:t xml:space="preserve"> [ISO19115]</w:t>
      </w:r>
      <w:r w:rsidR="006027DF">
        <w:t xml:space="preserve">, </w:t>
      </w:r>
      <w:r w:rsidR="00BF703D" w:rsidRPr="009E668D">
        <w:t xml:space="preserve">a standard of the International Organization for Standardization (ISO), defines how to describe geographical information. </w:t>
      </w:r>
      <w:r w:rsidRPr="009E668D">
        <w:t>ISO</w:t>
      </w:r>
      <w:r>
        <w:t> </w:t>
      </w:r>
      <w:r w:rsidR="00BF703D" w:rsidRPr="009E668D">
        <w:t>19139</w:t>
      </w:r>
      <w:r w:rsidR="000D5A14">
        <w:t xml:space="preserve"> [ISO19139]</w:t>
      </w:r>
      <w:r w:rsidR="00BF703D" w:rsidRPr="009E668D">
        <w:t xml:space="preserve"> </w:t>
      </w:r>
      <w:r w:rsidR="00376125">
        <w:t>defines</w:t>
      </w:r>
      <w:r w:rsidR="00376125" w:rsidRPr="009E668D">
        <w:t xml:space="preserve"> </w:t>
      </w:r>
      <w:r w:rsidR="00BF703D" w:rsidRPr="009E668D">
        <w:t>the XML</w:t>
      </w:r>
      <w:r w:rsidR="00376125">
        <w:t>-based</w:t>
      </w:r>
      <w:r w:rsidR="00BF703D" w:rsidRPr="009E668D">
        <w:t xml:space="preserve"> implementation for </w:t>
      </w:r>
      <w:r w:rsidR="00432C02" w:rsidRPr="009E668D">
        <w:t>ISO</w:t>
      </w:r>
      <w:r w:rsidR="00432C02">
        <w:t> </w:t>
      </w:r>
      <w:r w:rsidR="00BF703D" w:rsidRPr="009E668D">
        <w:t>19115.</w:t>
      </w:r>
      <w:r w:rsidR="006027DF">
        <w:t xml:space="preserve"> </w:t>
      </w:r>
    </w:p>
    <w:p w14:paraId="1A763E79" w14:textId="0BB5A53F" w:rsidR="002D04B9" w:rsidRDefault="006027DF" w:rsidP="002D04B9">
      <w:r>
        <w:t>ISO</w:t>
      </w:r>
      <w:r w:rsidR="00545440">
        <w:t> </w:t>
      </w:r>
      <w:r>
        <w:t>19115</w:t>
      </w:r>
      <w:r w:rsidR="00123CA4">
        <w:t>-1</w:t>
      </w:r>
      <w:r>
        <w:t xml:space="preserve">:2014 </w:t>
      </w:r>
      <w:r w:rsidR="000D5A14">
        <w:t xml:space="preserve">[ISO19115-1] </w:t>
      </w:r>
      <w:r w:rsidR="00432C02">
        <w:t xml:space="preserve">has </w:t>
      </w:r>
      <w:r>
        <w:t>supersede</w:t>
      </w:r>
      <w:r w:rsidR="00432C02">
        <w:t>d</w:t>
      </w:r>
      <w:r>
        <w:t xml:space="preserve"> ISO</w:t>
      </w:r>
      <w:r w:rsidR="006C13BA">
        <w:t> </w:t>
      </w:r>
      <w:r>
        <w:t>19115:2003</w:t>
      </w:r>
      <w:r w:rsidR="008A7841">
        <w:t>.</w:t>
      </w:r>
      <w:r w:rsidR="00432C02">
        <w:t xml:space="preserve"> </w:t>
      </w:r>
      <w:r w:rsidR="008B1000">
        <w:t xml:space="preserve">At the date of publication of this document, the </w:t>
      </w:r>
      <w:r w:rsidR="00432C02">
        <w:t>XML</w:t>
      </w:r>
      <w:r w:rsidR="00376125">
        <w:t>-based</w:t>
      </w:r>
      <w:r w:rsidR="00432C02">
        <w:t xml:space="preserve"> implementation </w:t>
      </w:r>
      <w:r w:rsidR="008B1000">
        <w:t xml:space="preserve">of ISO 19115-1:2014 </w:t>
      </w:r>
      <w:r w:rsidR="00432C02">
        <w:t>(namely,</w:t>
      </w:r>
      <w:r>
        <w:t xml:space="preserve"> ISO</w:t>
      </w:r>
      <w:r w:rsidR="00545440">
        <w:t> </w:t>
      </w:r>
      <w:r>
        <w:t>19115</w:t>
      </w:r>
      <w:r w:rsidR="004B2899">
        <w:t>-3</w:t>
      </w:r>
      <w:r w:rsidR="00432C02">
        <w:t>)</w:t>
      </w:r>
      <w:r w:rsidR="00F500F5">
        <w:t xml:space="preserve">, </w:t>
      </w:r>
      <w:r w:rsidR="008B1000">
        <w:t>wa</w:t>
      </w:r>
      <w:r w:rsidR="00432C02">
        <w:t xml:space="preserve">s </w:t>
      </w:r>
      <w:r w:rsidR="008B1000">
        <w:t>finalised but not yet officially released</w:t>
      </w:r>
      <w:r>
        <w:t xml:space="preserve">. </w:t>
      </w:r>
      <w:r w:rsidR="003A39AE">
        <w:fldChar w:fldCharType="begin"/>
      </w:r>
      <w:r w:rsidR="003A39AE">
        <w:instrText xml:space="preserve"> REF _Ref424148634 \r \h </w:instrText>
      </w:r>
      <w:r w:rsidR="003A39AE">
        <w:fldChar w:fldCharType="separate"/>
      </w:r>
      <w:r w:rsidR="00F90EE7">
        <w:t>Annex III</w:t>
      </w:r>
      <w:r w:rsidR="003A39AE">
        <w:fldChar w:fldCharType="end"/>
      </w:r>
      <w:r w:rsidR="000D5A14">
        <w:t xml:space="preserve"> </w:t>
      </w:r>
      <w:r w:rsidR="002D6501">
        <w:t>contains an overview of the most important changes.</w:t>
      </w:r>
    </w:p>
    <w:p w14:paraId="3E4E2FE8" w14:textId="00C733C3" w:rsidR="004B05C7" w:rsidRPr="00620314" w:rsidRDefault="00EE2961" w:rsidP="00620314">
      <w:r>
        <w:t xml:space="preserve">As documented in the INSPIRE Metadata </w:t>
      </w:r>
      <w:r w:rsidR="006027DF">
        <w:t>Technical Guidelines</w:t>
      </w:r>
      <w:r w:rsidR="003A39AE">
        <w:t xml:space="preserve"> [INSPIRE-MD-TG]</w:t>
      </w:r>
      <w:r>
        <w:t xml:space="preserve">, the conformance of a metadata set to </w:t>
      </w:r>
      <w:r w:rsidR="00432C02">
        <w:t xml:space="preserve">the core profile of </w:t>
      </w:r>
      <w:r>
        <w:t>ISO</w:t>
      </w:r>
      <w:r w:rsidR="00545440">
        <w:t> </w:t>
      </w:r>
      <w:r>
        <w:t xml:space="preserve">19115 does not guarantee conformance to the INSPIRE </w:t>
      </w:r>
      <w:r w:rsidR="006027DF">
        <w:t xml:space="preserve">metadata specifications, although there is a large correspondence. </w:t>
      </w:r>
    </w:p>
    <w:p w14:paraId="05BF3201" w14:textId="1DC90F37" w:rsidR="00687B20" w:rsidRPr="009E668D" w:rsidRDefault="00687B20" w:rsidP="00687B20">
      <w:pPr>
        <w:pStyle w:val="Heading2"/>
      </w:pPr>
      <w:bookmarkStart w:id="16" w:name="_Toc414637470"/>
      <w:bookmarkStart w:id="17" w:name="_Toc457910140"/>
      <w:r w:rsidRPr="009E668D">
        <w:t>OGC Catalog Service for the Web</w:t>
      </w:r>
      <w:bookmarkEnd w:id="16"/>
      <w:bookmarkEnd w:id="17"/>
    </w:p>
    <w:p w14:paraId="12F00D8E" w14:textId="77DA420A" w:rsidR="00973B3C" w:rsidRDefault="00687B20" w:rsidP="006027DF">
      <w:r w:rsidRPr="009E668D">
        <w:t>Catalog Service for the Web (CSW)</w:t>
      </w:r>
      <w:r w:rsidR="004010F8">
        <w:t xml:space="preserve"> [CSW]</w:t>
      </w:r>
      <w:r w:rsidRPr="009E668D">
        <w:t xml:space="preserve"> is a standard</w:t>
      </w:r>
      <w:r w:rsidR="00545440">
        <w:t xml:space="preserve"> of the Open Geospatial Consortium (OGC) </w:t>
      </w:r>
      <w:r w:rsidRPr="009E668D">
        <w:t xml:space="preserve">for exposing a catalogue of geospatial records on the </w:t>
      </w:r>
      <w:r w:rsidR="00432C02">
        <w:t>Web</w:t>
      </w:r>
      <w:r w:rsidRPr="009E668D">
        <w:t>.</w:t>
      </w:r>
      <w:r w:rsidR="00926005">
        <w:t xml:space="preserve"> </w:t>
      </w:r>
      <w:r w:rsidR="006027DF">
        <w:t xml:space="preserve">It specifies </w:t>
      </w:r>
      <w:r w:rsidR="00973B3C" w:rsidRPr="006027DF">
        <w:rPr>
          <w:i/>
        </w:rPr>
        <w:t>the interfaces, bindings, and a framework for defining application profiles required to publish and access digital catalogues of metadata for geospatial data, services, and related resource information</w:t>
      </w:r>
      <w:r w:rsidR="006027DF">
        <w:rPr>
          <w:i/>
        </w:rPr>
        <w:t xml:space="preserve">. </w:t>
      </w:r>
    </w:p>
    <w:p w14:paraId="4143E164" w14:textId="779E96BB" w:rsidR="00973B3C" w:rsidRPr="00FB7709" w:rsidRDefault="008F71F5" w:rsidP="00947D1B">
      <w:pPr>
        <w:pStyle w:val="Quote"/>
        <w:rPr>
          <w:i w:val="0"/>
        </w:rPr>
      </w:pPr>
      <w:r w:rsidRPr="008F71F5">
        <w:rPr>
          <w:i w:val="0"/>
        </w:rPr>
        <w:t>A</w:t>
      </w:r>
      <w:r w:rsidRPr="008F71F5">
        <w:rPr>
          <w:i w:val="0"/>
          <w:iCs w:val="0"/>
        </w:rPr>
        <w:t xml:space="preserve"> profile of </w:t>
      </w:r>
      <w:r w:rsidRPr="009E4369">
        <w:rPr>
          <w:i w:val="0"/>
          <w:iCs w:val="0"/>
        </w:rPr>
        <w:t>CSW</w:t>
      </w:r>
      <w:r w:rsidRPr="00A90441">
        <w:rPr>
          <w:i w:val="0"/>
          <w:iCs w:val="0"/>
        </w:rPr>
        <w:t xml:space="preserve"> </w:t>
      </w:r>
      <w:r w:rsidRPr="008F71F5">
        <w:rPr>
          <w:i w:val="0"/>
          <w:iCs w:val="0"/>
        </w:rPr>
        <w:t>is used in the INSPIRE Technical Guidance on Discovery Service</w:t>
      </w:r>
      <w:r w:rsidRPr="00FB7709">
        <w:rPr>
          <w:i w:val="0"/>
          <w:iCs w:val="0"/>
        </w:rPr>
        <w:t>s</w:t>
      </w:r>
      <w:r w:rsidR="004010F8">
        <w:rPr>
          <w:i w:val="0"/>
          <w:iCs w:val="0"/>
        </w:rPr>
        <w:t xml:space="preserve"> [INSPIRE-DS-TG].</w:t>
      </w:r>
    </w:p>
    <w:p w14:paraId="7B9C624C" w14:textId="1590D48D" w:rsidR="00352BFD" w:rsidRPr="000A04E0" w:rsidRDefault="00352BFD" w:rsidP="00352BFD">
      <w:pPr>
        <w:pStyle w:val="Heading2"/>
      </w:pPr>
      <w:bookmarkStart w:id="18" w:name="_Toc414637471"/>
      <w:bookmarkStart w:id="19" w:name="_Toc457910141"/>
      <w:r w:rsidRPr="000A04E0">
        <w:t>INSPIRE Metadata</w:t>
      </w:r>
      <w:r w:rsidR="00EE2961" w:rsidRPr="000A04E0">
        <w:t xml:space="preserve"> Regulation and INSPIRE Metadata</w:t>
      </w:r>
      <w:r w:rsidRPr="000A04E0">
        <w:t xml:space="preserve"> </w:t>
      </w:r>
      <w:bookmarkEnd w:id="13"/>
      <w:bookmarkEnd w:id="14"/>
      <w:r w:rsidR="00EE2961" w:rsidRPr="000A04E0">
        <w:t>Technical Guidelines</w:t>
      </w:r>
      <w:bookmarkEnd w:id="18"/>
      <w:bookmarkEnd w:id="19"/>
    </w:p>
    <w:p w14:paraId="55733581" w14:textId="0AE10711" w:rsidR="00CE1990" w:rsidRPr="009E668D" w:rsidRDefault="00CE1990" w:rsidP="00CE1990">
      <w:r w:rsidRPr="009E668D">
        <w:t xml:space="preserve">The INSPIRE Metadata </w:t>
      </w:r>
      <w:r w:rsidR="00EE2961">
        <w:t>Technical Guidelines</w:t>
      </w:r>
      <w:r w:rsidR="00F32D69">
        <w:t xml:space="preserve"> [INSPIRE-MD-TG]</w:t>
      </w:r>
      <w:r w:rsidR="002D04B9" w:rsidRPr="009E668D">
        <w:t xml:space="preserve"> </w:t>
      </w:r>
      <w:r w:rsidRPr="009E668D">
        <w:t xml:space="preserve">include rules </w:t>
      </w:r>
      <w:r w:rsidR="00687B20" w:rsidRPr="009E668D">
        <w:t xml:space="preserve">for the description of </w:t>
      </w:r>
      <w:r w:rsidR="00376125">
        <w:t xml:space="preserve">resources </w:t>
      </w:r>
      <w:r w:rsidR="00687B20" w:rsidRPr="009E668D">
        <w:t xml:space="preserve">based on </w:t>
      </w:r>
      <w:r w:rsidR="00376125" w:rsidRPr="009E668D">
        <w:t>ISO</w:t>
      </w:r>
      <w:r w:rsidR="00376125">
        <w:t> </w:t>
      </w:r>
      <w:r w:rsidR="00687B20" w:rsidRPr="009E668D">
        <w:t xml:space="preserve">19115 </w:t>
      </w:r>
      <w:r w:rsidR="00376125">
        <w:t xml:space="preserve">(datasets and series) </w:t>
      </w:r>
      <w:r w:rsidR="00687B20" w:rsidRPr="009E668D">
        <w:t xml:space="preserve">and </w:t>
      </w:r>
      <w:r w:rsidR="00376125" w:rsidRPr="009E668D">
        <w:t>ISO</w:t>
      </w:r>
      <w:r w:rsidR="00376125">
        <w:t> </w:t>
      </w:r>
      <w:r w:rsidR="00687B20" w:rsidRPr="009E668D">
        <w:t>19119</w:t>
      </w:r>
      <w:r w:rsidR="00376125">
        <w:t xml:space="preserve"> (services)</w:t>
      </w:r>
      <w:r w:rsidR="00FF13D1">
        <w:t>, and by using their XML</w:t>
      </w:r>
      <w:r w:rsidR="00376125">
        <w:t>-based</w:t>
      </w:r>
      <w:r w:rsidR="00FF13D1">
        <w:t xml:space="preserve"> implementation defined in </w:t>
      </w:r>
      <w:r w:rsidR="00376125">
        <w:t>ISO </w:t>
      </w:r>
      <w:r w:rsidR="00FF13D1">
        <w:t>19139</w:t>
      </w:r>
      <w:r w:rsidR="00687B20" w:rsidRPr="009E668D">
        <w:t>.</w:t>
      </w:r>
    </w:p>
    <w:p w14:paraId="3973EC6E" w14:textId="7A7F8FA3" w:rsidR="00352BFD" w:rsidRPr="009E668D" w:rsidRDefault="00352BFD" w:rsidP="00352BFD">
      <w:r w:rsidRPr="009E668D">
        <w:t>INSPIRE</w:t>
      </w:r>
      <w:r w:rsidRPr="009E668D">
        <w:rPr>
          <w:rStyle w:val="FootnoteReference"/>
        </w:rPr>
        <w:footnoteReference w:id="3"/>
      </w:r>
      <w:r w:rsidRPr="009E668D">
        <w:t xml:space="preserve"> </w:t>
      </w:r>
      <w:r w:rsidR="00F32D69">
        <w:t xml:space="preserve">[INSPIRE-DIR] </w:t>
      </w:r>
      <w:r w:rsidRPr="009E668D">
        <w:t>is a Directive</w:t>
      </w:r>
      <w:r w:rsidR="009B2D1B">
        <w:t xml:space="preserve"> </w:t>
      </w:r>
      <w:r w:rsidRPr="009E668D">
        <w:t>of the European Parliament and of the Council aiming to establish a EU-wide spatial data infrastructure to give cross-border access to information that can be used to support EU environmental policies, as well as other policies or activities having an impact on the environment. The actual scope of this information corresponds to 34 environmental themes, covering also areas having cross-sector relevance – e.g., addresses, buildings, population distribution and demography.</w:t>
      </w:r>
    </w:p>
    <w:p w14:paraId="22938913" w14:textId="3FD8788B" w:rsidR="00352BFD" w:rsidRPr="009E668D" w:rsidRDefault="00352BFD" w:rsidP="00352BFD">
      <w:r w:rsidRPr="009E668D">
        <w:t xml:space="preserve">In order to ensure cross-border interoperability of data infrastructures operated by EU Member States, INSPIRE sets out a framework based on common specifications for metadata, data, network services, data and service sharing, monitoring and reporting. Such specifications consist of a set of implementing rules (which take the form of Commission Regulations, i.e., they are legally binding in the EU Member States), along </w:t>
      </w:r>
      <w:r w:rsidRPr="009E668D">
        <w:lastRenderedPageBreak/>
        <w:t>with the corresponding technical guidelines, defined by a regulatory committee composed of representatives of both EU Member States and European Union bodies and institutions.</w:t>
      </w:r>
    </w:p>
    <w:p w14:paraId="3B923D16" w14:textId="77D48449" w:rsidR="00BA1539" w:rsidRPr="009E668D" w:rsidRDefault="005C51E3" w:rsidP="00BA1539">
      <w:pPr>
        <w:pStyle w:val="Heading2"/>
      </w:pPr>
      <w:bookmarkStart w:id="20" w:name="_Toc414637472"/>
      <w:bookmarkStart w:id="21" w:name="_Toc457910142"/>
      <w:r>
        <w:t xml:space="preserve">DCAT and </w:t>
      </w:r>
      <w:r w:rsidR="00BA1539" w:rsidRPr="009E668D">
        <w:t>DCAT-AP</w:t>
      </w:r>
      <w:bookmarkEnd w:id="20"/>
      <w:bookmarkEnd w:id="21"/>
    </w:p>
    <w:p w14:paraId="71FDC501" w14:textId="6E7D3EF3" w:rsidR="00BB015E" w:rsidRDefault="00BB015E" w:rsidP="0099631B">
      <w:r>
        <w:t>The </w:t>
      </w:r>
      <w:r w:rsidRPr="00BB015E">
        <w:rPr>
          <w:rStyle w:val="Strong"/>
          <w:b w:val="0"/>
        </w:rPr>
        <w:t>DCAT Application profile for data portals in Europe</w:t>
      </w:r>
      <w:r>
        <w:t> (DCAT-AP)</w:t>
      </w:r>
      <w:r w:rsidR="00FE6AD5">
        <w:t xml:space="preserve"> </w:t>
      </w:r>
      <w:r w:rsidR="003F1EC3">
        <w:t xml:space="preserve">[DCAT-AP] </w:t>
      </w:r>
      <w:r>
        <w:t>is a specification based on the </w:t>
      </w:r>
      <w:r w:rsidR="00376125">
        <w:t xml:space="preserve">W3C’s </w:t>
      </w:r>
      <w:r>
        <w:t>Data Catalogue vocabulary (</w:t>
      </w:r>
      <w:r w:rsidRPr="00FE6AD5">
        <w:t>DCAT</w:t>
      </w:r>
      <w:r>
        <w:t>)</w:t>
      </w:r>
      <w:r w:rsidR="00FE6AD5">
        <w:t xml:space="preserve"> </w:t>
      </w:r>
      <w:r w:rsidR="003F1EC3">
        <w:t xml:space="preserve">[DCAT] </w:t>
      </w:r>
      <w:r>
        <w:t>for describing public sector datasets in Europe. Its basic use case is to enable cross-data portal search for data sets and make public sector data better searchable across borders and sectors.</w:t>
      </w:r>
      <w:r w:rsidR="00376125">
        <w:t xml:space="preserve"> </w:t>
      </w:r>
      <w:r>
        <w:t>This can be achieved by the exchange of descriptions of datasets among data portals.</w:t>
      </w:r>
    </w:p>
    <w:p w14:paraId="3B9A18B0" w14:textId="58E5F64D" w:rsidR="0099631B" w:rsidRPr="009E668D" w:rsidRDefault="00BD32D6" w:rsidP="00BA1539">
      <w:r>
        <w:t>The application profile is a specification for metadata records to meet the specific application needs of</w:t>
      </w:r>
      <w:r w:rsidR="00D129F2">
        <w:t xml:space="preserve"> </w:t>
      </w:r>
      <w:r w:rsidRPr="00BD32D6">
        <w:rPr>
          <w:rStyle w:val="Strong"/>
          <w:b w:val="0"/>
        </w:rPr>
        <w:t>data portals in Europe</w:t>
      </w:r>
      <w:r w:rsidR="003523F5">
        <w:rPr>
          <w:rStyle w:val="Strong"/>
          <w:b w:val="0"/>
        </w:rPr>
        <w:t xml:space="preserve">, </w:t>
      </w:r>
      <w:r>
        <w:t>while providing semantic interoperability with other applications on the basis of reuse of established controlled vocabularies (e.g. EuroVoc)</w:t>
      </w:r>
      <w:r w:rsidR="00F30F91">
        <w:t xml:space="preserve"> </w:t>
      </w:r>
      <w:r>
        <w:t>and mappings to existing metadata vocabularies (e.g.</w:t>
      </w:r>
      <w:r w:rsidR="009B2D1B">
        <w:t xml:space="preserve">, </w:t>
      </w:r>
      <w:r>
        <w:t>Dublin Core,</w:t>
      </w:r>
      <w:r w:rsidR="009B2D1B">
        <w:t xml:space="preserve"> </w:t>
      </w:r>
      <w:r>
        <w:t>SDMX, INSPIRE metadata, etc</w:t>
      </w:r>
      <w:r w:rsidR="00D53296">
        <w:t>.</w:t>
      </w:r>
      <w:r>
        <w:t>).</w:t>
      </w:r>
    </w:p>
    <w:p w14:paraId="2D8A4B26" w14:textId="2D71C40D" w:rsidR="00404581" w:rsidRDefault="00404581" w:rsidP="00BA1539">
      <w:pPr>
        <w:pStyle w:val="Heading2"/>
      </w:pPr>
      <w:bookmarkStart w:id="22" w:name="_Toc414637473"/>
      <w:bookmarkStart w:id="23" w:name="_Toc457910143"/>
      <w:r>
        <w:t>Alignment of INSPIRE metadata with Dublin Core</w:t>
      </w:r>
      <w:bookmarkEnd w:id="22"/>
      <w:bookmarkEnd w:id="23"/>
    </w:p>
    <w:p w14:paraId="5A99256F" w14:textId="50347D7F" w:rsidR="00404581" w:rsidRPr="00404581" w:rsidRDefault="00404581" w:rsidP="00404581">
      <w:r>
        <w:t xml:space="preserve">In </w:t>
      </w:r>
      <w:r w:rsidR="001813C1">
        <w:t>2008</w:t>
      </w:r>
      <w:r>
        <w:t xml:space="preserve">, </w:t>
      </w:r>
      <w:r w:rsidR="00AE718A">
        <w:t xml:space="preserve">JRC published </w:t>
      </w:r>
      <w:r w:rsidR="00F50CD4">
        <w:t xml:space="preserve">a report </w:t>
      </w:r>
      <w:r w:rsidR="003F1EC3">
        <w:t>[INSPIRE-DC]</w:t>
      </w:r>
      <w:r w:rsidR="002353F1">
        <w:t xml:space="preserve"> </w:t>
      </w:r>
      <w:r w:rsidR="00F50CD4">
        <w:t xml:space="preserve">on the progress made in defining the proper way of expressing elements of INSPIRE metadata in conformance with </w:t>
      </w:r>
      <w:r w:rsidR="00376125">
        <w:t>ISO </w:t>
      </w:r>
      <w:r w:rsidR="00F50CD4">
        <w:t>15836 (Dublin Core).</w:t>
      </w:r>
    </w:p>
    <w:p w14:paraId="2445D0D4" w14:textId="53AE1C3B" w:rsidR="00BA1539" w:rsidRPr="009E668D" w:rsidRDefault="00BA1539" w:rsidP="00BA1539">
      <w:pPr>
        <w:pStyle w:val="Heading2"/>
      </w:pPr>
      <w:bookmarkStart w:id="24" w:name="_Toc414637474"/>
      <w:bookmarkStart w:id="25" w:name="_Toc457910144"/>
      <w:r w:rsidRPr="009E668D">
        <w:t>Alignment of INSPIRE metadata with DCAT-AP</w:t>
      </w:r>
      <w:bookmarkEnd w:id="24"/>
      <w:bookmarkEnd w:id="25"/>
    </w:p>
    <w:p w14:paraId="19EBC27B" w14:textId="3B7C17BE" w:rsidR="00D85134" w:rsidRDefault="00E91A1C" w:rsidP="00352BFD">
      <w:r>
        <w:t xml:space="preserve">The GeoDCAT-AP specification </w:t>
      </w:r>
      <w:r w:rsidR="00035D36">
        <w:t xml:space="preserve">builds upon </w:t>
      </w:r>
      <w:r w:rsidR="000E14F4">
        <w:t>prior</w:t>
      </w:r>
      <w:r>
        <w:t xml:space="preserve"> work </w:t>
      </w:r>
      <w:r w:rsidR="00BA1539" w:rsidRPr="009E668D">
        <w:t xml:space="preserve">conducted </w:t>
      </w:r>
      <w:r>
        <w:t xml:space="preserve">by the </w:t>
      </w:r>
      <w:r w:rsidR="00F30F91">
        <w:t xml:space="preserve">European Commission’s Joint Research Centre </w:t>
      </w:r>
      <w:r>
        <w:t xml:space="preserve">in 2014. This work consisted of </w:t>
      </w:r>
      <w:r w:rsidR="00BA1539" w:rsidRPr="009E668D">
        <w:t>an alignment exercise between INSPIRE metadata and DCAT-AP</w:t>
      </w:r>
      <w:r w:rsidR="00196EF9">
        <w:t xml:space="preserve"> (version 1.0)</w:t>
      </w:r>
      <w:r w:rsidR="00BA1539" w:rsidRPr="009E668D">
        <w:t xml:space="preserve"> in the framework of ISA Action 1.17</w:t>
      </w:r>
      <w:r w:rsidR="003F1EC3">
        <w:t xml:space="preserve"> </w:t>
      </w:r>
      <w:r w:rsidR="002F3C4C">
        <w:t>[INSPIRE-DCAT]</w:t>
      </w:r>
      <w:r w:rsidR="00D85134">
        <w:t xml:space="preserve">. </w:t>
      </w:r>
      <w:r w:rsidR="009779E3">
        <w:t>The results of this alignment exercise</w:t>
      </w:r>
      <w:r w:rsidR="00C13712">
        <w:t>, referred to as INSPIRE+DCAT-AP,</w:t>
      </w:r>
      <w:r w:rsidR="009779E3">
        <w:t xml:space="preserve"> are divided in two parts:</w:t>
      </w:r>
    </w:p>
    <w:p w14:paraId="780B36F7" w14:textId="28D4E7D8" w:rsidR="009779E3" w:rsidRDefault="009779E3" w:rsidP="00704354">
      <w:pPr>
        <w:pStyle w:val="ListParagraph"/>
        <w:numPr>
          <w:ilvl w:val="0"/>
          <w:numId w:val="12"/>
        </w:numPr>
      </w:pPr>
      <w:r>
        <w:t xml:space="preserve">A </w:t>
      </w:r>
      <w:r w:rsidRPr="00A445FD">
        <w:t>Core version</w:t>
      </w:r>
      <w:r>
        <w:t xml:space="preserve"> which defines alignments for the </w:t>
      </w:r>
      <w:r w:rsidRPr="009779E3">
        <w:rPr>
          <w:u w:val="single"/>
        </w:rPr>
        <w:t>subset</w:t>
      </w:r>
      <w:r>
        <w:t xml:space="preserve"> of INSPIRE metadata elements supported by DCAT-AP.</w:t>
      </w:r>
    </w:p>
    <w:p w14:paraId="7764E755" w14:textId="473CC2DD" w:rsidR="009779E3" w:rsidRDefault="009779E3" w:rsidP="00704354">
      <w:pPr>
        <w:pStyle w:val="ListParagraph"/>
        <w:numPr>
          <w:ilvl w:val="0"/>
          <w:numId w:val="12"/>
        </w:numPr>
      </w:pPr>
      <w:r>
        <w:t xml:space="preserve">An </w:t>
      </w:r>
      <w:r w:rsidRPr="00A445FD">
        <w:t>Extended version</w:t>
      </w:r>
      <w:r>
        <w:t xml:space="preserve"> which defines alignments for </w:t>
      </w:r>
      <w:r w:rsidRPr="009779E3">
        <w:rPr>
          <w:u w:val="single"/>
        </w:rPr>
        <w:t>all</w:t>
      </w:r>
      <w:r>
        <w:t xml:space="preserve"> the INSPIRE metadata elements using DCAT-AP and other vocabularies whenever DCAT-AP is not relevant.</w:t>
      </w:r>
    </w:p>
    <w:p w14:paraId="70B39978" w14:textId="72949EAC" w:rsidR="00F1759F" w:rsidRDefault="00C13712" w:rsidP="0099631B">
      <w:r>
        <w:t>However, INSPIRE+DCAT-AP did not define alignments for the following elements</w:t>
      </w:r>
      <w:r w:rsidR="00F1759F">
        <w:t>:</w:t>
      </w:r>
    </w:p>
    <w:p w14:paraId="034A4B98" w14:textId="610399A2" w:rsidR="00F1759F" w:rsidRPr="004028DB" w:rsidRDefault="00F1759F" w:rsidP="009C4CE6">
      <w:pPr>
        <w:pStyle w:val="ListParagraph"/>
        <w:numPr>
          <w:ilvl w:val="0"/>
          <w:numId w:val="19"/>
        </w:numPr>
      </w:pPr>
      <w:r w:rsidRPr="004028DB">
        <w:t>S</w:t>
      </w:r>
      <w:r w:rsidR="009510FC" w:rsidRPr="004028DB">
        <w:t>ome of the</w:t>
      </w:r>
      <w:r w:rsidR="00093F81" w:rsidRPr="004028DB">
        <w:t xml:space="preserve"> metadata elements i</w:t>
      </w:r>
      <w:r w:rsidR="00A445FD" w:rsidRPr="004028DB">
        <w:t xml:space="preserve">n the </w:t>
      </w:r>
      <w:r w:rsidR="00545440" w:rsidRPr="004028DB">
        <w:t>c</w:t>
      </w:r>
      <w:r w:rsidR="00A445FD" w:rsidRPr="004028DB">
        <w:t xml:space="preserve">ore </w:t>
      </w:r>
      <w:r w:rsidR="00545440" w:rsidRPr="004028DB">
        <w:t>p</w:t>
      </w:r>
      <w:r w:rsidR="00A445FD" w:rsidRPr="004028DB">
        <w:t>rofile of ISO</w:t>
      </w:r>
      <w:r w:rsidR="00545440" w:rsidRPr="004028DB">
        <w:t> </w:t>
      </w:r>
      <w:r w:rsidR="00A445FD" w:rsidRPr="004028DB">
        <w:t>19115</w:t>
      </w:r>
      <w:r w:rsidRPr="004028DB">
        <w:t xml:space="preserve"> – i.e., those related to the metadata character set, metadata identifier and metadata standard.</w:t>
      </w:r>
      <w:r w:rsidR="000E14F4">
        <w:t xml:space="preserve"> </w:t>
      </w:r>
      <w:r w:rsidR="000E14F4" w:rsidRPr="00196EF9">
        <w:rPr>
          <w:i/>
          <w:lang w:val="en-US"/>
        </w:rPr>
        <w:t>The GeoDCAT-AP Extended profile– in this document – does provid</w:t>
      </w:r>
      <w:r w:rsidR="00D4084F" w:rsidRPr="00196EF9">
        <w:rPr>
          <w:i/>
          <w:lang w:val="en-US"/>
        </w:rPr>
        <w:t>e an RDF syntax binding for these</w:t>
      </w:r>
      <w:r w:rsidR="000E14F4" w:rsidRPr="00196EF9">
        <w:rPr>
          <w:i/>
          <w:lang w:val="en-US"/>
        </w:rPr>
        <w:t xml:space="preserve"> metadata elements.</w:t>
      </w:r>
    </w:p>
    <w:p w14:paraId="7DE13C67" w14:textId="6560F07D" w:rsidR="00947D1B" w:rsidRPr="004028DB" w:rsidRDefault="00F1759F" w:rsidP="009C4CE6">
      <w:pPr>
        <w:pStyle w:val="ListParagraph"/>
        <w:numPr>
          <w:ilvl w:val="0"/>
          <w:numId w:val="19"/>
        </w:numPr>
      </w:pPr>
      <w:r w:rsidRPr="004028DB">
        <w:t>T</w:t>
      </w:r>
      <w:r w:rsidR="00545440" w:rsidRPr="004028DB">
        <w:t xml:space="preserve">he INSPIRE metadata elements recommended in the data specifications technical </w:t>
      </w:r>
      <w:r w:rsidR="00E91A1C" w:rsidRPr="004028DB">
        <w:t>guidelines</w:t>
      </w:r>
      <w:r w:rsidRPr="004028DB">
        <w:t>,</w:t>
      </w:r>
      <w:r w:rsidRPr="00877D26">
        <w:rPr>
          <w:lang w:val="en-US"/>
        </w:rPr>
        <w:t xml:space="preserve"> summarised in Appendix B.2 to INSPIRE </w:t>
      </w:r>
      <w:r w:rsidR="00096E74">
        <w:rPr>
          <w:lang w:val="en-US"/>
        </w:rPr>
        <w:t>M</w:t>
      </w:r>
      <w:r w:rsidRPr="00877D26">
        <w:rPr>
          <w:lang w:val="en-US"/>
        </w:rPr>
        <w:t xml:space="preserve">etadata </w:t>
      </w:r>
      <w:r w:rsidR="00096E74">
        <w:rPr>
          <w:lang w:val="en-US"/>
        </w:rPr>
        <w:t>T</w:t>
      </w:r>
      <w:r w:rsidRPr="00877D26">
        <w:rPr>
          <w:lang w:val="en-US"/>
        </w:rPr>
        <w:t xml:space="preserve">echnical </w:t>
      </w:r>
      <w:r w:rsidR="00096E74">
        <w:rPr>
          <w:lang w:val="en-US"/>
        </w:rPr>
        <w:t>G</w:t>
      </w:r>
      <w:r w:rsidRPr="00877D26">
        <w:rPr>
          <w:lang w:val="en-US"/>
        </w:rPr>
        <w:t>uidelines (version 1.3)</w:t>
      </w:r>
      <w:r w:rsidR="00096E74">
        <w:rPr>
          <w:lang w:val="en-US"/>
        </w:rPr>
        <w:t xml:space="preserve"> [INSPIRE-MD-TG]</w:t>
      </w:r>
      <w:r w:rsidRPr="00877D26">
        <w:rPr>
          <w:lang w:val="en-US"/>
        </w:rPr>
        <w:t>.</w:t>
      </w:r>
      <w:r w:rsidR="000E14F4" w:rsidRPr="00877D26">
        <w:rPr>
          <w:lang w:val="en-US"/>
        </w:rPr>
        <w:t xml:space="preserve"> </w:t>
      </w:r>
      <w:r w:rsidR="000E14F4" w:rsidRPr="00196EF9">
        <w:rPr>
          <w:i/>
          <w:lang w:val="en-US"/>
        </w:rPr>
        <w:t>The GeoDCAT-AP Extended profile– in this document –</w:t>
      </w:r>
      <w:r w:rsidR="00C13712" w:rsidRPr="00196EF9">
        <w:rPr>
          <w:i/>
          <w:lang w:val="en-US"/>
        </w:rPr>
        <w:t xml:space="preserve">provides a partial syntax binding </w:t>
      </w:r>
      <w:r w:rsidR="000E14F4" w:rsidRPr="00196EF9">
        <w:rPr>
          <w:i/>
          <w:lang w:val="en-US"/>
        </w:rPr>
        <w:t>for data quality (</w:t>
      </w:r>
      <w:r w:rsidR="00C13712" w:rsidRPr="00196EF9">
        <w:rPr>
          <w:i/>
          <w:lang w:val="en-US"/>
        </w:rPr>
        <w:t xml:space="preserve">limited to </w:t>
      </w:r>
      <w:r w:rsidR="000E14F4" w:rsidRPr="00196EF9">
        <w:rPr>
          <w:i/>
          <w:lang w:val="en-US"/>
        </w:rPr>
        <w:t>conformity)</w:t>
      </w:r>
      <w:r w:rsidR="00C13712" w:rsidRPr="00196EF9">
        <w:rPr>
          <w:i/>
          <w:lang w:val="en-US"/>
        </w:rPr>
        <w:t xml:space="preserve"> and </w:t>
      </w:r>
      <w:r w:rsidR="000E14F4" w:rsidRPr="00196EF9">
        <w:rPr>
          <w:i/>
          <w:lang w:val="en-US"/>
        </w:rPr>
        <w:t>maintenance information</w:t>
      </w:r>
      <w:r w:rsidR="00C13712" w:rsidRPr="00196EF9">
        <w:rPr>
          <w:i/>
          <w:lang w:val="en-US"/>
        </w:rPr>
        <w:t xml:space="preserve"> (limited to maintenance and update frequency)</w:t>
      </w:r>
      <w:r w:rsidR="000E14F4" w:rsidRPr="00196EF9">
        <w:rPr>
          <w:i/>
          <w:lang w:val="en-US"/>
        </w:rPr>
        <w:t>.</w:t>
      </w:r>
      <w:r w:rsidR="000E14F4" w:rsidRPr="00877D26">
        <w:rPr>
          <w:lang w:val="en-US"/>
        </w:rPr>
        <w:t xml:space="preserve"> </w:t>
      </w:r>
    </w:p>
    <w:p w14:paraId="2213DD44" w14:textId="5C244210" w:rsidR="002116B6" w:rsidRDefault="002116B6" w:rsidP="002116B6">
      <w:pPr>
        <w:pStyle w:val="Heading2"/>
      </w:pPr>
      <w:bookmarkStart w:id="26" w:name="_Toc414637475"/>
      <w:bookmarkStart w:id="27" w:name="_Toc457910145"/>
      <w:r w:rsidRPr="009E668D">
        <w:lastRenderedPageBreak/>
        <w:t xml:space="preserve">Alignment of </w:t>
      </w:r>
      <w:r>
        <w:t>EuroVoc – GEMET – INSPIRE themes</w:t>
      </w:r>
      <w:bookmarkEnd w:id="26"/>
      <w:bookmarkEnd w:id="27"/>
    </w:p>
    <w:p w14:paraId="0739605A" w14:textId="22C8C539" w:rsidR="00C71C94" w:rsidRDefault="003318D1" w:rsidP="001041A9">
      <w:r w:rsidRPr="003318D1">
        <w:t>EuroVoc is a multilingual, multidisciplinary thesaurus covering the activities of the EU</w:t>
      </w:r>
      <w:r w:rsidR="00B35D65">
        <w:t xml:space="preserve">, and it is one of the </w:t>
      </w:r>
      <w:r w:rsidR="00C06012">
        <w:t xml:space="preserve">controlled </w:t>
      </w:r>
      <w:r w:rsidR="00B35D65">
        <w:t xml:space="preserve">vocabularies </w:t>
      </w:r>
      <w:r w:rsidR="00AE1A4A">
        <w:t xml:space="preserve">recommended </w:t>
      </w:r>
      <w:r w:rsidR="00B35D65">
        <w:t>in DCAT-AP.</w:t>
      </w:r>
    </w:p>
    <w:p w14:paraId="35F35125" w14:textId="2AA3EF17" w:rsidR="00C71C94" w:rsidRDefault="00C71C94" w:rsidP="001041A9">
      <w:r>
        <w:t xml:space="preserve">The Publications Office of the EU has defined and published alignments between EuroVoc and other vocabularies, including those typically used in geospatial metadata – </w:t>
      </w:r>
      <w:r w:rsidR="00AE1A4A">
        <w:t>in particular</w:t>
      </w:r>
      <w:r>
        <w:t xml:space="preserve">, AGROVOC, GEMET, the INSPIRE themes and </w:t>
      </w:r>
      <w:r w:rsidR="00D129F2">
        <w:t xml:space="preserve">the INSPIRE </w:t>
      </w:r>
      <w:r>
        <w:t>feature concept dictionary. It is worth noting that the use of the INSPIRE themes is a legal obligation in INSPIRE metadata.</w:t>
      </w:r>
    </w:p>
    <w:p w14:paraId="7D487DBF" w14:textId="3C88D13A" w:rsidR="001041A9" w:rsidRDefault="001041A9" w:rsidP="002275FE">
      <w:r>
        <w:t>The</w:t>
      </w:r>
      <w:r w:rsidR="00F43275">
        <w:t>se</w:t>
      </w:r>
      <w:r>
        <w:t xml:space="preserve"> alignments are available from the Metadata Registry of the EU Publications Office:</w:t>
      </w:r>
    </w:p>
    <w:p w14:paraId="4D3A4D27" w14:textId="57B8E22B" w:rsidR="001041A9" w:rsidRDefault="003608E7" w:rsidP="002275FE">
      <w:hyperlink r:id="rId18" w:history="1">
        <w:r w:rsidR="001041A9" w:rsidRPr="00C766F9">
          <w:rPr>
            <w:rStyle w:val="Hyperlink"/>
          </w:rPr>
          <w:t>http://publications.europa.eu/mdr/eurovoc/</w:t>
        </w:r>
      </w:hyperlink>
      <w:r w:rsidR="001041A9">
        <w:t xml:space="preserve"> </w:t>
      </w:r>
    </w:p>
    <w:p w14:paraId="45D2B74B" w14:textId="76D90A1A" w:rsidR="00B62310" w:rsidRDefault="00B62310" w:rsidP="00B62310">
      <w:pPr>
        <w:pStyle w:val="Heading2"/>
      </w:pPr>
      <w:bookmarkStart w:id="28" w:name="_Toc437279245"/>
      <w:bookmarkStart w:id="29" w:name="_Toc437508931"/>
      <w:bookmarkStart w:id="30" w:name="_Toc437955615"/>
      <w:bookmarkStart w:id="31" w:name="_Toc437279246"/>
      <w:bookmarkStart w:id="32" w:name="_Toc437508932"/>
      <w:bookmarkStart w:id="33" w:name="_Toc437955616"/>
      <w:bookmarkStart w:id="34" w:name="_Toc457910146"/>
      <w:bookmarkEnd w:id="28"/>
      <w:bookmarkEnd w:id="29"/>
      <w:bookmarkEnd w:id="30"/>
      <w:bookmarkEnd w:id="31"/>
      <w:bookmarkEnd w:id="32"/>
      <w:bookmarkEnd w:id="33"/>
      <w:r>
        <w:t>GeoDCAT-AP XSLT script</w:t>
      </w:r>
      <w:r w:rsidR="009D39BE">
        <w:t xml:space="preserve"> and API</w:t>
      </w:r>
      <w:bookmarkEnd w:id="34"/>
    </w:p>
    <w:p w14:paraId="3FCE8AD1" w14:textId="78041600" w:rsidR="00B62310" w:rsidRDefault="00B62310" w:rsidP="00B62310">
      <w:r>
        <w:t xml:space="preserve">In the context of </w:t>
      </w:r>
      <w:r w:rsidR="00D129F2">
        <w:t xml:space="preserve">ISA </w:t>
      </w:r>
      <w:r>
        <w:t xml:space="preserve">Action 1.17 (ARE3NA </w:t>
      </w:r>
      <w:r w:rsidR="00157AA1">
        <w:t xml:space="preserve">– Reusable INSPIRE </w:t>
      </w:r>
      <w:r>
        <w:t>Reference Platform) an XSLT script</w:t>
      </w:r>
      <w:r w:rsidR="00096E74">
        <w:t xml:space="preserve"> [GEODCAT-XSLT]</w:t>
      </w:r>
      <w:r>
        <w:t xml:space="preserve"> was created, that can be used to transform </w:t>
      </w:r>
      <w:r w:rsidR="00560413">
        <w:t>ISO </w:t>
      </w:r>
      <w:r>
        <w:t xml:space="preserve">19139 metadata into </w:t>
      </w:r>
      <w:r w:rsidR="00FB4633">
        <w:t>Geo/</w:t>
      </w:r>
      <w:r>
        <w:t xml:space="preserve">DCAT-AP. This XSLT </w:t>
      </w:r>
      <w:r w:rsidR="00FB4633">
        <w:t xml:space="preserve">is </w:t>
      </w:r>
      <w:r w:rsidR="009D39BE">
        <w:t>maintained on the Commission’s Git repository</w:t>
      </w:r>
      <w:r>
        <w:t xml:space="preserve">: </w:t>
      </w:r>
    </w:p>
    <w:p w14:paraId="71B05435" w14:textId="77777777" w:rsidR="00B62310" w:rsidRPr="00947D1B" w:rsidRDefault="003608E7" w:rsidP="00B62310">
      <w:hyperlink r:id="rId19" w:history="1">
        <w:r w:rsidR="00B62310" w:rsidRPr="0027182F">
          <w:rPr>
            <w:rStyle w:val="Hyperlink"/>
          </w:rPr>
          <w:t>https://webgate.ec.europa.eu/CITnet/stash/projects/ODCKAN/repos/iso-19139-to-dcat-ap/</w:t>
        </w:r>
      </w:hyperlink>
      <w:r w:rsidR="00B62310">
        <w:t xml:space="preserve"> </w:t>
      </w:r>
    </w:p>
    <w:p w14:paraId="0F03D8A4" w14:textId="4B61BAF4" w:rsidR="009E5394" w:rsidRDefault="00EB3442" w:rsidP="00352BFD">
      <w:r>
        <w:t>The XSLT is complemented with documentation summarising how the GeoDCAT-AP specification has been implemented</w:t>
      </w:r>
      <w:r w:rsidR="001D051B">
        <w:t xml:space="preserve">. </w:t>
      </w:r>
      <w:r w:rsidR="009E5394">
        <w:t>This documentation include</w:t>
      </w:r>
      <w:r w:rsidR="004D62C4">
        <w:t>s</w:t>
      </w:r>
      <w:r w:rsidR="009E5394">
        <w:t>:</w:t>
      </w:r>
    </w:p>
    <w:p w14:paraId="219ACD84" w14:textId="5B5C2192" w:rsidR="009E5394" w:rsidRDefault="009E5394" w:rsidP="009C4CE6">
      <w:pPr>
        <w:pStyle w:val="ListParagraph"/>
        <w:numPr>
          <w:ilvl w:val="0"/>
          <w:numId w:val="28"/>
        </w:numPr>
      </w:pPr>
      <w:r>
        <w:t>A summary of the mappings, accompanied with detailed examples for some metadata elements.</w:t>
      </w:r>
      <w:r>
        <w:rPr>
          <w:rStyle w:val="FootnoteReference"/>
        </w:rPr>
        <w:footnoteReference w:id="4"/>
      </w:r>
    </w:p>
    <w:p w14:paraId="6BE9B9C3" w14:textId="6B27EBB9" w:rsidR="009E5394" w:rsidRPr="009E668D" w:rsidRDefault="009E5394" w:rsidP="009C4CE6">
      <w:pPr>
        <w:pStyle w:val="ListParagraph"/>
        <w:numPr>
          <w:ilvl w:val="0"/>
          <w:numId w:val="28"/>
        </w:numPr>
      </w:pPr>
      <w:r>
        <w:t>Where the XSLT expects to find HTTP URIs, and how they are used.</w:t>
      </w:r>
      <w:r>
        <w:rPr>
          <w:rStyle w:val="FootnoteReference"/>
        </w:rPr>
        <w:footnoteReference w:id="5"/>
      </w:r>
    </w:p>
    <w:p w14:paraId="48C601FC" w14:textId="6FB64782" w:rsidR="009D39BE" w:rsidRDefault="009D39BE" w:rsidP="009D39BE">
      <w:bookmarkStart w:id="35" w:name="_Toc414637477"/>
      <w:bookmarkStart w:id="36" w:name="_Ref415092887"/>
      <w:bookmarkStart w:id="37" w:name="_Ref422243019"/>
      <w:r>
        <w:t>An experimental API has been also developed, as a proof-of-concept for the CSW-based implementation of GeoDCAT-AP. The API uses the GeoDCAT-AP XSLT to transform ISO</w:t>
      </w:r>
      <w:r w:rsidR="00E1561F">
        <w:t> </w:t>
      </w:r>
      <w:r>
        <w:t>19139 records into Geo</w:t>
      </w:r>
      <w:r w:rsidR="00217074">
        <w:t>/</w:t>
      </w:r>
      <w:r>
        <w:t>DCAT-AP</w:t>
      </w:r>
      <w:r w:rsidR="00E1561F">
        <w:t>. I</w:t>
      </w:r>
      <w:r>
        <w:t>t support</w:t>
      </w:r>
      <w:r w:rsidR="00E1561F">
        <w:t>s</w:t>
      </w:r>
      <w:r>
        <w:t xml:space="preserve"> HTTP content negotiation and multiple RDF serialisation format</w:t>
      </w:r>
      <w:r w:rsidR="00E1561F">
        <w:t>s</w:t>
      </w:r>
      <w:r>
        <w:t xml:space="preserve"> (</w:t>
      </w:r>
      <w:r w:rsidR="00E1561F">
        <w:t xml:space="preserve">namely, </w:t>
      </w:r>
      <w:r>
        <w:t>RDF/XML, Turtle, N3, N-Triples, JSON-LD, HTML+RDFa).</w:t>
      </w:r>
    </w:p>
    <w:p w14:paraId="134017FF" w14:textId="6BECBF4B" w:rsidR="009D39BE" w:rsidRDefault="009D39BE" w:rsidP="009D39BE">
      <w:r>
        <w:t>The source code of the API</w:t>
      </w:r>
      <w:r w:rsidR="00284308">
        <w:t xml:space="preserve"> is available from the Commission’s Git repository:</w:t>
      </w:r>
    </w:p>
    <w:p w14:paraId="776BAB9C" w14:textId="4E06423E" w:rsidR="00284308" w:rsidRDefault="003608E7" w:rsidP="009D39BE">
      <w:hyperlink r:id="rId20" w:history="1">
        <w:r w:rsidR="00284308" w:rsidRPr="008868A4">
          <w:rPr>
            <w:rStyle w:val="Hyperlink"/>
          </w:rPr>
          <w:t>https://webgate.ec.europa.eu/CITnet/stash/projects/ODCKAN/repos/iso-19139-to-dcat-ap/browse/api</w:t>
        </w:r>
      </w:hyperlink>
      <w:r w:rsidR="00284308">
        <w:t xml:space="preserve"> </w:t>
      </w:r>
    </w:p>
    <w:p w14:paraId="3697ECF7" w14:textId="1C7BCE2D" w:rsidR="00B459D3" w:rsidRPr="009E668D" w:rsidRDefault="008F71F5" w:rsidP="00441A22">
      <w:pPr>
        <w:pStyle w:val="Heading1"/>
      </w:pPr>
      <w:bookmarkStart w:id="38" w:name="_Toc457910147"/>
      <w:r>
        <w:lastRenderedPageBreak/>
        <w:t>Motivation</w:t>
      </w:r>
      <w:r w:rsidR="0061589E">
        <w:t xml:space="preserve"> and</w:t>
      </w:r>
      <w:r>
        <w:t xml:space="preserve"> use case</w:t>
      </w:r>
      <w:bookmarkEnd w:id="35"/>
      <w:bookmarkEnd w:id="36"/>
      <w:r w:rsidR="009D1519">
        <w:t>s</w:t>
      </w:r>
      <w:bookmarkEnd w:id="37"/>
      <w:bookmarkEnd w:id="38"/>
    </w:p>
    <w:p w14:paraId="1C0250D0" w14:textId="6F2B3EAA" w:rsidR="00DA79D1" w:rsidRPr="009E668D" w:rsidRDefault="00DA79D1" w:rsidP="00DA79D1">
      <w:r w:rsidRPr="009E668D">
        <w:t xml:space="preserve">The basic use case that </w:t>
      </w:r>
      <w:r w:rsidR="00FE6AD5">
        <w:t>GeoDCAT-AP</w:t>
      </w:r>
      <w:r w:rsidRPr="009E668D">
        <w:t xml:space="preserve"> intends to enable is a cross-</w:t>
      </w:r>
      <w:r w:rsidR="00FD3D90">
        <w:t xml:space="preserve">domain </w:t>
      </w:r>
      <w:r w:rsidRPr="009E668D">
        <w:t>data portal search for datasets</w:t>
      </w:r>
      <w:r w:rsidR="00FE6AD5">
        <w:t>, as documented in the DCAT-AP specification</w:t>
      </w:r>
      <w:r w:rsidR="00096E74">
        <w:t xml:space="preserve"> [DCAT-AP]</w:t>
      </w:r>
      <w:r w:rsidRPr="009E668D">
        <w:t>.</w:t>
      </w:r>
      <w:r w:rsidR="00FE6AD5">
        <w:t xml:space="preserve"> </w:t>
      </w:r>
      <w:r w:rsidR="00E02439">
        <w:t>GeoDCAT</w:t>
      </w:r>
      <w:r w:rsidRPr="009E668D">
        <w:t>-AP will make it easier to share descriptions of spatial datasets between spatial data portals and general data portals, and thus help increase public and cross-sector access to such high value datasets. The datasets could include:</w:t>
      </w:r>
    </w:p>
    <w:p w14:paraId="68427D86" w14:textId="32613BE5" w:rsidR="002D5EF3" w:rsidRPr="009E668D" w:rsidRDefault="002D5EF3" w:rsidP="00704354">
      <w:pPr>
        <w:pStyle w:val="ListParagraph"/>
        <w:numPr>
          <w:ilvl w:val="0"/>
          <w:numId w:val="11"/>
        </w:numPr>
      </w:pPr>
      <w:r w:rsidRPr="009E668D">
        <w:rPr>
          <w:b/>
        </w:rPr>
        <w:t>Datasets on the INSPIRE Geoportal</w:t>
      </w:r>
      <w:r w:rsidRPr="009E668D">
        <w:t xml:space="preserve">. The INSPIRE Geoportal aggregates metadata for over </w:t>
      </w:r>
      <w:r w:rsidR="000865ED">
        <w:t>1</w:t>
      </w:r>
      <w:r w:rsidRPr="009E668D">
        <w:t xml:space="preserve">00k datasets across Europe. It provides the means to search for spatial data sets and spatial data services, and subject to access restrictions, to view spatial data sets from the EU Member States within the framework of the INSPIRE Directive. The metadata stored on this portal is structured according to the INSPIRE Metadata </w:t>
      </w:r>
      <w:r w:rsidR="00096E74">
        <w:t>T</w:t>
      </w:r>
      <w:r>
        <w:t xml:space="preserve">echnical </w:t>
      </w:r>
      <w:r w:rsidR="00096E74">
        <w:t>G</w:t>
      </w:r>
      <w:r>
        <w:t>uidelines</w:t>
      </w:r>
      <w:r w:rsidR="00096E74">
        <w:t xml:space="preserve"> [INSPIRE-MD-TG]</w:t>
      </w:r>
      <w:r w:rsidRPr="009E668D">
        <w:t>. In order to maximise visibility and re-use, spatial datasets could also be listed on general-purpose Open Data Portals, such as the European Union Open Data Portal (</w:t>
      </w:r>
      <w:r w:rsidRPr="00807C8E">
        <w:t>EU ODP</w:t>
      </w:r>
      <w:r w:rsidRPr="009E668D">
        <w:t>)</w:t>
      </w:r>
      <w:r w:rsidR="005F50E3">
        <w:rPr>
          <w:rStyle w:val="FootnoteReference"/>
        </w:rPr>
        <w:footnoteReference w:id="6"/>
      </w:r>
      <w:r w:rsidR="005F50E3">
        <w:t xml:space="preserve"> and the European Data Portal (EDP)</w:t>
      </w:r>
      <w:r w:rsidR="005F50E3">
        <w:rPr>
          <w:rStyle w:val="FootnoteReference"/>
        </w:rPr>
        <w:footnoteReference w:id="7"/>
      </w:r>
      <w:r w:rsidRPr="009E668D">
        <w:t>.</w:t>
      </w:r>
    </w:p>
    <w:p w14:paraId="59D66BC0" w14:textId="46E87945" w:rsidR="002D5EF3" w:rsidRPr="009E668D" w:rsidRDefault="002D5EF3" w:rsidP="00704354">
      <w:pPr>
        <w:pStyle w:val="ListParagraph"/>
        <w:numPr>
          <w:ilvl w:val="0"/>
          <w:numId w:val="10"/>
        </w:numPr>
      </w:pPr>
      <w:r w:rsidRPr="009E668D">
        <w:rPr>
          <w:b/>
        </w:rPr>
        <w:t>Datasets on national SDIs</w:t>
      </w:r>
      <w:r w:rsidRPr="009E668D">
        <w:t xml:space="preserve">. </w:t>
      </w:r>
      <w:r w:rsidR="00E02439">
        <w:t>GeoDCAT</w:t>
      </w:r>
      <w:r w:rsidR="007005FE">
        <w:t>-AP</w:t>
      </w:r>
      <w:r w:rsidRPr="009E668D">
        <w:t xml:space="preserve"> would facilitate the integration of SDIs operated by EU Member States with any data catalogue able to consume DCAT-AP-compliant metadata.</w:t>
      </w:r>
    </w:p>
    <w:p w14:paraId="11F07813" w14:textId="09FB5A6D" w:rsidR="002D5EF3" w:rsidRPr="009E668D" w:rsidRDefault="002D5EF3" w:rsidP="00704354">
      <w:pPr>
        <w:pStyle w:val="ListParagraph"/>
        <w:numPr>
          <w:ilvl w:val="0"/>
          <w:numId w:val="10"/>
        </w:numPr>
      </w:pPr>
      <w:r w:rsidRPr="009E668D">
        <w:rPr>
          <w:b/>
        </w:rPr>
        <w:t>General geospatial datasets</w:t>
      </w:r>
      <w:r w:rsidRPr="009E668D">
        <w:t xml:space="preserve">. The geospatial community shares a common background and makes consistent use of consolidated standards and technologies. In particular, as far as metadata are concerned, it is widespread </w:t>
      </w:r>
      <w:r w:rsidR="00781DC0" w:rsidRPr="009E668D">
        <w:t>t</w:t>
      </w:r>
      <w:r w:rsidR="00781DC0">
        <w:t>o</w:t>
      </w:r>
      <w:r w:rsidR="00781DC0" w:rsidRPr="009E668D">
        <w:t xml:space="preserve"> </w:t>
      </w:r>
      <w:r w:rsidRPr="009E668D">
        <w:t>use</w:t>
      </w:r>
      <w:r w:rsidR="00781DC0">
        <w:t xml:space="preserve"> </w:t>
      </w:r>
      <w:r w:rsidRPr="009E668D">
        <w:t xml:space="preserve">standards like </w:t>
      </w:r>
      <w:r w:rsidR="008575BF" w:rsidRPr="009E668D">
        <w:t>ISO</w:t>
      </w:r>
      <w:r w:rsidR="008575BF">
        <w:t> </w:t>
      </w:r>
      <w:r w:rsidRPr="009E668D">
        <w:t>19115 / 19139, for the representation and encoding of metadata, and OGC’s CSW (Catalog Service for the Web) for accessing and querying metadata records. These standards are also those currently recommended in INSPIRE.</w:t>
      </w:r>
    </w:p>
    <w:p w14:paraId="396F00B2" w14:textId="75352B02" w:rsidR="00E563A3" w:rsidRPr="008F71F5" w:rsidRDefault="008F71F5" w:rsidP="00B459D3">
      <w:r w:rsidRPr="008F71F5">
        <w:t>A</w:t>
      </w:r>
      <w:r w:rsidR="000C3330" w:rsidRPr="008F71F5">
        <w:t>n additional RDF syntax for INSPIRE and ISO</w:t>
      </w:r>
      <w:r w:rsidR="00F1759F">
        <w:t> </w:t>
      </w:r>
      <w:r w:rsidR="000C3330" w:rsidRPr="008F71F5">
        <w:t xml:space="preserve">19115 </w:t>
      </w:r>
      <w:r w:rsidR="005C0D39" w:rsidRPr="008F71F5">
        <w:t xml:space="preserve">metadata elements </w:t>
      </w:r>
      <w:r w:rsidR="000C3330" w:rsidRPr="008F71F5">
        <w:t>is beneficial, especially when oth</w:t>
      </w:r>
      <w:r w:rsidR="00021693" w:rsidRPr="008F71F5">
        <w:t xml:space="preserve">er data portals support the DCAT-AP </w:t>
      </w:r>
      <w:r w:rsidR="00E563A3" w:rsidRPr="008F71F5">
        <w:t>metadata elements</w:t>
      </w:r>
      <w:r w:rsidR="00FE6AD5">
        <w:t xml:space="preserve"> only</w:t>
      </w:r>
      <w:r w:rsidR="0017681B" w:rsidRPr="008F71F5">
        <w:t xml:space="preserve">. </w:t>
      </w:r>
    </w:p>
    <w:p w14:paraId="3E1F14F0" w14:textId="416AB023" w:rsidR="00BC1181" w:rsidRDefault="005B1AC0" w:rsidP="008F71F5">
      <w:r w:rsidRPr="008F71F5">
        <w:t xml:space="preserve">Conversion rules to RDF syntax would allow Member States to maintain their collections of INSPIRE-relevant datasets </w:t>
      </w:r>
      <w:r w:rsidR="00B81E42" w:rsidRPr="008F71F5">
        <w:t>following</w:t>
      </w:r>
      <w:r w:rsidRPr="008F71F5">
        <w:t xml:space="preserve"> the INSPIRE Metadata </w:t>
      </w:r>
      <w:r w:rsidR="00096E74">
        <w:t>T</w:t>
      </w:r>
      <w:r w:rsidRPr="008F71F5">
        <w:t xml:space="preserve">echnical </w:t>
      </w:r>
      <w:r w:rsidR="00096E74">
        <w:t>G</w:t>
      </w:r>
      <w:r w:rsidRPr="008F71F5">
        <w:t>uidelines</w:t>
      </w:r>
      <w:r w:rsidR="00096E74">
        <w:t xml:space="preserve"> </w:t>
      </w:r>
      <w:r w:rsidRPr="008F71F5">
        <w:t xml:space="preserve">based on </w:t>
      </w:r>
      <w:r w:rsidR="00242292" w:rsidRPr="008F71F5">
        <w:t>ISO</w:t>
      </w:r>
      <w:r w:rsidR="00242292">
        <w:t> </w:t>
      </w:r>
      <w:r w:rsidRPr="008F71F5">
        <w:t>19115 and ISO</w:t>
      </w:r>
      <w:r w:rsidR="00F1759F">
        <w:t> </w:t>
      </w:r>
      <w:r w:rsidRPr="008F71F5">
        <w:t>19119, while at the same time publishing these collections on DCAT-AP-conform</w:t>
      </w:r>
      <w:r w:rsidR="00242292">
        <w:t>ant</w:t>
      </w:r>
      <w:r w:rsidRPr="008F71F5">
        <w:t xml:space="preserve"> data portals. A conversion to RDF syntax</w:t>
      </w:r>
      <w:r w:rsidR="00B62310">
        <w:t xml:space="preserve"> – using for example the GeoDCAT-AP XSLT script </w:t>
      </w:r>
      <w:r w:rsidR="00096E74">
        <w:t>[GEODCAT-XSLT]</w:t>
      </w:r>
      <w:r w:rsidR="00B62310">
        <w:t xml:space="preserve"> - </w:t>
      </w:r>
      <w:r w:rsidRPr="008F71F5">
        <w:t>allows additional metadata elements to be displayed on general-purposed data portals, provided that such data portals are capable of displaying of additional metadata elements.</w:t>
      </w:r>
      <w:r w:rsidR="008F71F5">
        <w:t xml:space="preserve"> Furthermore, d</w:t>
      </w:r>
      <w:r w:rsidR="008F71F5" w:rsidRPr="008F71F5">
        <w:t>ata portals frequently are</w:t>
      </w:r>
      <w:r w:rsidR="00DE476C">
        <w:t xml:space="preserve"> complemented by a triple store</w:t>
      </w:r>
      <w:r w:rsidR="0009325A">
        <w:t xml:space="preserve">, </w:t>
      </w:r>
      <w:r w:rsidR="00FE6AD5">
        <w:t xml:space="preserve">making that the full set of GeoDCAT-AP metadata </w:t>
      </w:r>
      <w:r w:rsidR="008F71F5" w:rsidRPr="008F71F5">
        <w:t xml:space="preserve">can be queried through a SPARQL endpoint. </w:t>
      </w:r>
    </w:p>
    <w:p w14:paraId="2081BEB0" w14:textId="7B862931" w:rsidR="00BC1181" w:rsidRDefault="00E00786" w:rsidP="00E00786">
      <w:pPr>
        <w:pStyle w:val="Heading1"/>
      </w:pPr>
      <w:bookmarkStart w:id="39" w:name="_Ref430697162"/>
      <w:bookmarkStart w:id="40" w:name="_Toc457910148"/>
      <w:r>
        <w:lastRenderedPageBreak/>
        <w:t>Methodology and summary of results</w:t>
      </w:r>
      <w:bookmarkEnd w:id="39"/>
      <w:bookmarkEnd w:id="40"/>
    </w:p>
    <w:p w14:paraId="15B91B6C" w14:textId="4BE2031F" w:rsidR="00E00786" w:rsidRDefault="00E00786" w:rsidP="00E00786">
      <w:r>
        <w:t>Methodologically, the development of GeoDCAT-AP implied three main interrelated tasks:</w:t>
      </w:r>
    </w:p>
    <w:p w14:paraId="1892AD1D" w14:textId="4F06B461" w:rsidR="00661547" w:rsidRDefault="00661547" w:rsidP="009C4CE6">
      <w:pPr>
        <w:pStyle w:val="ListParagraph"/>
        <w:numPr>
          <w:ilvl w:val="0"/>
          <w:numId w:val="20"/>
        </w:numPr>
      </w:pPr>
      <w:r>
        <w:t>Definition of alignment criteria and requirements</w:t>
      </w:r>
      <w:r w:rsidR="00B702C8">
        <w:t>.</w:t>
      </w:r>
    </w:p>
    <w:p w14:paraId="1C68CCD1" w14:textId="4F42DC82" w:rsidR="00E00786" w:rsidRDefault="00E00786" w:rsidP="009C4CE6">
      <w:pPr>
        <w:pStyle w:val="ListParagraph"/>
        <w:numPr>
          <w:ilvl w:val="0"/>
          <w:numId w:val="20"/>
        </w:numPr>
      </w:pPr>
      <w:r>
        <w:t>Identification of the metadata elements to be covered by GeoDCAT-AP</w:t>
      </w:r>
      <w:r w:rsidR="00B702C8">
        <w:t>.</w:t>
      </w:r>
    </w:p>
    <w:p w14:paraId="24B11EF5" w14:textId="53124DF4" w:rsidR="00E00786" w:rsidRDefault="00661547" w:rsidP="009C4CE6">
      <w:pPr>
        <w:pStyle w:val="ListParagraph"/>
        <w:numPr>
          <w:ilvl w:val="0"/>
          <w:numId w:val="20"/>
        </w:numPr>
      </w:pPr>
      <w:r>
        <w:t>Definitio</w:t>
      </w:r>
      <w:r w:rsidR="003109DC">
        <w:t>n</w:t>
      </w:r>
      <w:r>
        <w:t xml:space="preserve"> of alignments for the metadata elements to be covered by GeoDCAT-AP</w:t>
      </w:r>
      <w:r w:rsidR="00B702C8">
        <w:t>.</w:t>
      </w:r>
    </w:p>
    <w:p w14:paraId="17AF1BC4" w14:textId="33C8FBD4" w:rsidR="00E00786" w:rsidRDefault="00E00786" w:rsidP="00E00786">
      <w:r>
        <w:t>These tasks and their results are described in the following sections.</w:t>
      </w:r>
    </w:p>
    <w:p w14:paraId="0EE61ED5" w14:textId="4820CF05" w:rsidR="008A40BC" w:rsidRDefault="008A40BC" w:rsidP="008A40BC">
      <w:pPr>
        <w:pStyle w:val="Heading2"/>
      </w:pPr>
      <w:bookmarkStart w:id="41" w:name="_Toc457910149"/>
      <w:r>
        <w:t>Alignment criteria and requirements</w:t>
      </w:r>
      <w:bookmarkEnd w:id="41"/>
    </w:p>
    <w:p w14:paraId="2D398169" w14:textId="1EE67148" w:rsidR="008A40BC" w:rsidRDefault="008A40BC" w:rsidP="008A40BC">
      <w:r>
        <w:t>The objective of the GeoDCAT-AP is twofold:</w:t>
      </w:r>
    </w:p>
    <w:p w14:paraId="3E6F6A87" w14:textId="7CA8AD2F" w:rsidR="008A40BC" w:rsidRDefault="008A40BC" w:rsidP="009C4CE6">
      <w:pPr>
        <w:pStyle w:val="ListParagraph"/>
        <w:numPr>
          <w:ilvl w:val="0"/>
          <w:numId w:val="24"/>
        </w:numPr>
      </w:pPr>
      <w:r>
        <w:t>Provide a DCAT-AP-conformant representation of geospatial metadata.</w:t>
      </w:r>
    </w:p>
    <w:p w14:paraId="0994A349" w14:textId="3A22202E" w:rsidR="008A40BC" w:rsidRDefault="004200F5" w:rsidP="009C4CE6">
      <w:pPr>
        <w:pStyle w:val="ListParagraph"/>
        <w:numPr>
          <w:ilvl w:val="0"/>
          <w:numId w:val="24"/>
        </w:numPr>
      </w:pPr>
      <w:r>
        <w:t>P</w:t>
      </w:r>
      <w:r w:rsidR="008A40BC">
        <w:t xml:space="preserve">rovide </w:t>
      </w:r>
      <w:r w:rsidR="008A40BC" w:rsidRPr="004200F5">
        <w:t>a</w:t>
      </w:r>
      <w:r w:rsidRPr="004200F5">
        <w:t>n</w:t>
      </w:r>
      <w:r>
        <w:t xml:space="preserve"> as much as possible comprehensive </w:t>
      </w:r>
      <w:r w:rsidR="008A40BC">
        <w:t>RDF-based representation of geospatial metadata</w:t>
      </w:r>
      <w:r>
        <w:t>, based on widely used vocabularies (as DCAT-AP), trying, at the same time, to avoid semantic loss and to promote cross-domain re-use.</w:t>
      </w:r>
    </w:p>
    <w:p w14:paraId="6F6C526A" w14:textId="3FBC7E2A" w:rsidR="00756E3E" w:rsidRDefault="00756E3E" w:rsidP="008A40BC">
      <w:r>
        <w:t>These two goals, having a different scope and applying to different use cases (see Section </w:t>
      </w:r>
      <w:r>
        <w:fldChar w:fldCharType="begin" w:fldLock="1"/>
      </w:r>
      <w:r>
        <w:instrText xml:space="preserve"> REF _Ref422243019 \r \h </w:instrText>
      </w:r>
      <w:r>
        <w:fldChar w:fldCharType="separate"/>
      </w:r>
      <w:r w:rsidR="00AE4FC5">
        <w:t>3</w:t>
      </w:r>
      <w:r>
        <w:fldChar w:fldCharType="end"/>
      </w:r>
      <w:r>
        <w:t>), are reflected in the two profiles of GeoDCAT-AP</w:t>
      </w:r>
      <w:r w:rsidR="001B316E">
        <w:t>, core and extended</w:t>
      </w:r>
      <w:r>
        <w:t>, described in Section </w:t>
      </w:r>
      <w:r>
        <w:fldChar w:fldCharType="begin" w:fldLock="1"/>
      </w:r>
      <w:r>
        <w:instrText xml:space="preserve"> REF _Ref422243831 \r \h </w:instrText>
      </w:r>
      <w:r>
        <w:fldChar w:fldCharType="separate"/>
      </w:r>
      <w:r w:rsidR="00AE4FC5">
        <w:t>5</w:t>
      </w:r>
      <w:r>
        <w:fldChar w:fldCharType="end"/>
      </w:r>
      <w:r>
        <w:t>.</w:t>
      </w:r>
    </w:p>
    <w:p w14:paraId="7204D2A0" w14:textId="5CAF872A" w:rsidR="00DF668F" w:rsidRDefault="00DF668F" w:rsidP="008A40BC">
      <w:r>
        <w:t>Note that p</w:t>
      </w:r>
      <w:r w:rsidR="00254DB3">
        <w:t>oint</w:t>
      </w:r>
      <w:r w:rsidR="00186CFC">
        <w:t> </w:t>
      </w:r>
      <w:r w:rsidR="00254DB3">
        <w:t xml:space="preserve">(1) </w:t>
      </w:r>
      <w:r w:rsidR="004200F5">
        <w:t>implies that</w:t>
      </w:r>
      <w:r w:rsidR="00186CFC">
        <w:t>:</w:t>
      </w:r>
    </w:p>
    <w:p w14:paraId="654296E5" w14:textId="327AAA08" w:rsidR="00DF668F" w:rsidRDefault="00254DB3" w:rsidP="009C4CE6">
      <w:pPr>
        <w:pStyle w:val="ListParagraph"/>
        <w:numPr>
          <w:ilvl w:val="0"/>
          <w:numId w:val="25"/>
        </w:numPr>
      </w:pPr>
      <w:r>
        <w:t>GeoDCAT-AP must include, at least, all the mandatory DCAT-AP elements</w:t>
      </w:r>
      <w:r w:rsidR="00DF668F">
        <w:t>.</w:t>
      </w:r>
    </w:p>
    <w:p w14:paraId="37577D9C" w14:textId="4044632A" w:rsidR="00DF668F" w:rsidRDefault="00186CFC" w:rsidP="009C4CE6">
      <w:pPr>
        <w:pStyle w:val="ListParagraph"/>
        <w:numPr>
          <w:ilvl w:val="0"/>
          <w:numId w:val="25"/>
        </w:numPr>
      </w:pPr>
      <w:r>
        <w:t xml:space="preserve">Vocabularies different from </w:t>
      </w:r>
      <w:r w:rsidR="00DF668F">
        <w:t xml:space="preserve">DCAT-AP </w:t>
      </w:r>
      <w:r>
        <w:t>can be used only for those geospatial metadata elements not supported in DCAT-AP.</w:t>
      </w:r>
    </w:p>
    <w:p w14:paraId="12583575" w14:textId="17921218" w:rsidR="00C66CF7" w:rsidRDefault="00C66CF7" w:rsidP="00FB38C4">
      <w:r>
        <w:t xml:space="preserve">Another key criterion was to base as much as possible the defined alignments on existing practices, in particular those contributed by the GeoDCAT-AP WG. The objective was to </w:t>
      </w:r>
      <w:r w:rsidR="0009592F">
        <w:t>build upon experiences having already addressed issues in scope of GeoDCAT-AP, and to avoid a negative impact on existing implementations.</w:t>
      </w:r>
    </w:p>
    <w:p w14:paraId="585DB180" w14:textId="34D3A559" w:rsidR="00FB38C4" w:rsidRDefault="00756E3E" w:rsidP="00FB38C4">
      <w:r>
        <w:t>Finally, as already mentioned in Section </w:t>
      </w:r>
      <w:r>
        <w:fldChar w:fldCharType="begin" w:fldLock="1"/>
      </w:r>
      <w:r>
        <w:instrText xml:space="preserve"> REF _Ref422243932 \r \h </w:instrText>
      </w:r>
      <w:r>
        <w:fldChar w:fldCharType="separate"/>
      </w:r>
      <w:r w:rsidR="00AE4FC5">
        <w:t>1.1</w:t>
      </w:r>
      <w:r>
        <w:fldChar w:fldCharType="end"/>
      </w:r>
      <w:r>
        <w:t xml:space="preserve">, whenever no suitable candidates </w:t>
      </w:r>
      <w:r w:rsidR="003A5E65">
        <w:t xml:space="preserve">were </w:t>
      </w:r>
      <w:r>
        <w:t xml:space="preserve">available in </w:t>
      </w:r>
      <w:r w:rsidR="007B6DD8">
        <w:t>existing</w:t>
      </w:r>
      <w:r>
        <w:t xml:space="preserve"> vocabularies to represent geospatial metadata elements, the possibility of defining new terms </w:t>
      </w:r>
      <w:r w:rsidR="003A5E65">
        <w:t xml:space="preserve">was </w:t>
      </w:r>
      <w:r>
        <w:t>not excluded</w:t>
      </w:r>
      <w:r w:rsidR="00FB38C4">
        <w:t>. However, this option need</w:t>
      </w:r>
      <w:r w:rsidR="003A5E65">
        <w:t>ed</w:t>
      </w:r>
      <w:r w:rsidR="00FB38C4">
        <w:t xml:space="preserve"> to be carefully assessed, and discarded whenever it might </w:t>
      </w:r>
      <w:r w:rsidR="003A5E65">
        <w:t xml:space="preserve">have </w:t>
      </w:r>
      <w:r w:rsidR="00FB38C4">
        <w:t xml:space="preserve">led to a specification that </w:t>
      </w:r>
      <w:r w:rsidR="003A5E65">
        <w:t xml:space="preserve">was </w:t>
      </w:r>
      <w:r w:rsidR="00FB38C4">
        <w:t xml:space="preserve">conflicting with standards under preparation. </w:t>
      </w:r>
      <w:r w:rsidR="003B4AB4">
        <w:t xml:space="preserve">For example, this was the case of </w:t>
      </w:r>
      <w:r w:rsidR="00FB38C4">
        <w:t xml:space="preserve">the </w:t>
      </w:r>
      <w:r w:rsidR="003B4AB4">
        <w:t xml:space="preserve">work carried out by the </w:t>
      </w:r>
      <w:r w:rsidR="00FB38C4">
        <w:t>W3C Data on the Web Best Practices Working Group and the joint W3C/OG Spatial Data on the Web Working Group.</w:t>
      </w:r>
    </w:p>
    <w:p w14:paraId="2FC454EC" w14:textId="4325DDC8" w:rsidR="00FB38C4" w:rsidRDefault="00FB38C4" w:rsidP="008A40BC">
      <w:r>
        <w:t>As it will be explained in Section </w:t>
      </w:r>
      <w:r>
        <w:fldChar w:fldCharType="begin" w:fldLock="1"/>
      </w:r>
      <w:r>
        <w:instrText xml:space="preserve"> REF _Ref422244630 \r \h </w:instrText>
      </w:r>
      <w:r>
        <w:fldChar w:fldCharType="separate"/>
      </w:r>
      <w:r w:rsidR="00AE4FC5">
        <w:t>4.3</w:t>
      </w:r>
      <w:r>
        <w:fldChar w:fldCharType="end"/>
      </w:r>
      <w:r>
        <w:t>, no new terms have been defined in the current version of GeoDCAT-AP.</w:t>
      </w:r>
    </w:p>
    <w:p w14:paraId="319A7E2F" w14:textId="4CFFC616" w:rsidR="00E00786" w:rsidRDefault="00E00786" w:rsidP="00E00786">
      <w:pPr>
        <w:pStyle w:val="Heading2"/>
      </w:pPr>
      <w:bookmarkStart w:id="42" w:name="_Ref422247357"/>
      <w:bookmarkStart w:id="43" w:name="_Toc457910150"/>
      <w:r>
        <w:t>Metadata elements to be covered</w:t>
      </w:r>
      <w:r w:rsidR="00247742">
        <w:t xml:space="preserve"> by GeoDCAT-AP</w:t>
      </w:r>
      <w:bookmarkEnd w:id="42"/>
      <w:bookmarkEnd w:id="43"/>
    </w:p>
    <w:p w14:paraId="05EC0824" w14:textId="367B2585" w:rsidR="00247742" w:rsidRDefault="00247742" w:rsidP="00E00786">
      <w:r>
        <w:t xml:space="preserve">The general criterion used for this task was </w:t>
      </w:r>
      <w:r w:rsidR="00974D5A">
        <w:t xml:space="preserve">that GeoDCAT-AP would ideally </w:t>
      </w:r>
      <w:r>
        <w:t xml:space="preserve">cover </w:t>
      </w:r>
      <w:r w:rsidRPr="00247742">
        <w:rPr>
          <w:i/>
        </w:rPr>
        <w:t>all</w:t>
      </w:r>
      <w:r>
        <w:t xml:space="preserve"> the metadata elements of the core profile of </w:t>
      </w:r>
      <w:r w:rsidR="007B0FD7">
        <w:t>ISO </w:t>
      </w:r>
      <w:r>
        <w:t>19115 and those defined in INSPIRE</w:t>
      </w:r>
      <w:r w:rsidR="00974D5A">
        <w:t xml:space="preserve">, with the requirement that only </w:t>
      </w:r>
      <w:r w:rsidR="00974D5A" w:rsidRPr="00974D5A">
        <w:rPr>
          <w:i/>
        </w:rPr>
        <w:t>optional</w:t>
      </w:r>
      <w:r w:rsidR="00974D5A">
        <w:t xml:space="preserve"> elements </w:t>
      </w:r>
      <w:r w:rsidR="00974D5A" w:rsidRPr="00250497">
        <w:rPr>
          <w:i/>
        </w:rPr>
        <w:t>might</w:t>
      </w:r>
      <w:r w:rsidR="00974D5A">
        <w:t xml:space="preserve"> be excluded.</w:t>
      </w:r>
    </w:p>
    <w:p w14:paraId="58915F93" w14:textId="1CB1F45A" w:rsidR="00974D5A" w:rsidRDefault="00974D5A" w:rsidP="00E00786">
      <w:r>
        <w:lastRenderedPageBreak/>
        <w:t>Based on this, the current version of GeoDCAT-AP covers the following set of metadata elements:</w:t>
      </w:r>
    </w:p>
    <w:p w14:paraId="58CF1DAA" w14:textId="04FDDB87" w:rsidR="00974D5A" w:rsidRDefault="00974D5A" w:rsidP="009C4CE6">
      <w:pPr>
        <w:pStyle w:val="ListParagraph"/>
        <w:numPr>
          <w:ilvl w:val="0"/>
          <w:numId w:val="21"/>
        </w:numPr>
      </w:pPr>
      <w:r>
        <w:t>All the metadata elements in the core profile of ISO</w:t>
      </w:r>
      <w:r w:rsidR="00096E74">
        <w:t> </w:t>
      </w:r>
      <w:r>
        <w:t>19115</w:t>
      </w:r>
      <w:r w:rsidR="00DE3733">
        <w:t>.</w:t>
      </w:r>
    </w:p>
    <w:p w14:paraId="71F7E241" w14:textId="583137EC" w:rsidR="00974D5A" w:rsidRDefault="00974D5A" w:rsidP="009C4CE6">
      <w:pPr>
        <w:pStyle w:val="ListParagraph"/>
        <w:numPr>
          <w:ilvl w:val="0"/>
          <w:numId w:val="21"/>
        </w:numPr>
      </w:pPr>
      <w:r>
        <w:t>All the metadata elements defined in INSPIRE, with the exclusion of those not common to all the INSPIRE spatial data themes.</w:t>
      </w:r>
    </w:p>
    <w:p w14:paraId="0A1B6653" w14:textId="1F409E98" w:rsidR="00974D5A" w:rsidRDefault="00BC1CA8" w:rsidP="00E00786">
      <w:r>
        <w:t>More precisely, the supported INSPIRE metadata elements include:</w:t>
      </w:r>
    </w:p>
    <w:p w14:paraId="003F80E6" w14:textId="4C12C588" w:rsidR="00BC1CA8" w:rsidRDefault="00BC1CA8" w:rsidP="009C4CE6">
      <w:pPr>
        <w:pStyle w:val="ListParagraph"/>
        <w:numPr>
          <w:ilvl w:val="0"/>
          <w:numId w:val="22"/>
        </w:numPr>
      </w:pPr>
      <w:r>
        <w:t>The set of metadata elements defined in the INSPIRE Metadata Regulation</w:t>
      </w:r>
      <w:r w:rsidR="00096E74">
        <w:t xml:space="preserve"> [INSPIRE-MD-REG]</w:t>
      </w:r>
      <w:r>
        <w:t>.</w:t>
      </w:r>
    </w:p>
    <w:p w14:paraId="509E1E73" w14:textId="6252EDD9" w:rsidR="00BC1CA8" w:rsidRDefault="00BC1CA8" w:rsidP="009C4CE6">
      <w:pPr>
        <w:pStyle w:val="ListParagraph"/>
        <w:numPr>
          <w:ilvl w:val="0"/>
          <w:numId w:val="22"/>
        </w:numPr>
      </w:pPr>
      <w:r>
        <w:t>The set of metadata elements defined in the INSPIRE Data and Services Regulation (Article 13: “Metadata required for Interoperability”)</w:t>
      </w:r>
      <w:r w:rsidR="00096E74">
        <w:t xml:space="preserve"> [INSPIRE-D</w:t>
      </w:r>
      <w:r w:rsidR="00096E74" w:rsidRPr="0089159A">
        <w:rPr>
          <w:lang w:val="en-US"/>
        </w:rPr>
        <w:t>&amp;S-REG</w:t>
      </w:r>
      <w:r w:rsidR="00096E74">
        <w:t>]</w:t>
      </w:r>
      <w:r>
        <w:t>. These elements are also listed in Appendix B.1 to the INSPIRE Metadata Technical Guidelines (version 1.3)</w:t>
      </w:r>
      <w:r w:rsidR="00096E74">
        <w:t xml:space="preserve"> </w:t>
      </w:r>
      <w:r w:rsidR="00096E74">
        <w:rPr>
          <w:lang w:val="en-US"/>
        </w:rPr>
        <w:t>[INSPIRE-MD-TG]</w:t>
      </w:r>
      <w:r>
        <w:t>.</w:t>
      </w:r>
    </w:p>
    <w:p w14:paraId="66C07DAC" w14:textId="1DAEE828" w:rsidR="00BC1CA8" w:rsidRDefault="00BC1CA8" w:rsidP="009C4CE6">
      <w:pPr>
        <w:pStyle w:val="ListParagraph"/>
        <w:numPr>
          <w:ilvl w:val="0"/>
          <w:numId w:val="22"/>
        </w:numPr>
      </w:pPr>
      <w:r>
        <w:t>The set of metadata elements recommended as common to all the INSPIRE spatial data themes in the INSPIRE Data Specifications Technical Guidelines, and listed in the first table included in Appendix B.2 to version 1.3 of the INSPIRE Metadata Technical Guidelines (version 1.3)</w:t>
      </w:r>
      <w:r w:rsidR="00096E74">
        <w:t xml:space="preserve"> </w:t>
      </w:r>
      <w:r w:rsidR="00096E74">
        <w:rPr>
          <w:lang w:val="en-US"/>
        </w:rPr>
        <w:t>[INSPIRE-MD-TG]</w:t>
      </w:r>
      <w:r>
        <w:t>.</w:t>
      </w:r>
      <w:r w:rsidR="00DE3733">
        <w:t xml:space="preserve"> These elements are the following</w:t>
      </w:r>
      <w:r w:rsidR="005245CA">
        <w:t xml:space="preserve"> ones</w:t>
      </w:r>
      <w:r w:rsidR="00DE3733">
        <w:t>:</w:t>
      </w:r>
    </w:p>
    <w:p w14:paraId="35327CFC" w14:textId="22100247" w:rsidR="00DE3733" w:rsidRDefault="00DE3733" w:rsidP="009C4CE6">
      <w:pPr>
        <w:pStyle w:val="ListParagraph"/>
        <w:numPr>
          <w:ilvl w:val="1"/>
          <w:numId w:val="22"/>
        </w:numPr>
      </w:pPr>
      <w:r>
        <w:t>Conceptual and domain consistency (Data quality – Logical consistency).</w:t>
      </w:r>
    </w:p>
    <w:p w14:paraId="7B1D5382" w14:textId="2F19AD4B" w:rsidR="00DE3733" w:rsidRDefault="00DE3733" w:rsidP="009C4CE6">
      <w:pPr>
        <w:pStyle w:val="ListParagraph"/>
        <w:numPr>
          <w:ilvl w:val="1"/>
          <w:numId w:val="22"/>
        </w:numPr>
      </w:pPr>
      <w:r>
        <w:t>Maintenance information.</w:t>
      </w:r>
    </w:p>
    <w:p w14:paraId="5CE5EA70" w14:textId="0FC70D33" w:rsidR="00770120" w:rsidRDefault="00770120" w:rsidP="00E00786">
      <w:r>
        <w:t>The full list of metadata elements covered by</w:t>
      </w:r>
      <w:r w:rsidR="00CA0334">
        <w:t xml:space="preserve"> the current version of</w:t>
      </w:r>
      <w:r>
        <w:t xml:space="preserve"> GeoDCAT-AP is available in</w:t>
      </w:r>
      <w:r w:rsidR="00096E74">
        <w:t xml:space="preserve"> </w:t>
      </w:r>
      <w:r w:rsidR="00096E74">
        <w:fldChar w:fldCharType="begin"/>
      </w:r>
      <w:r w:rsidR="00096E74">
        <w:instrText xml:space="preserve"> REF _Ref422234659 \r \h </w:instrText>
      </w:r>
      <w:r w:rsidR="00096E74">
        <w:fldChar w:fldCharType="separate"/>
      </w:r>
      <w:r w:rsidR="00F90EE7">
        <w:t>Annex I</w:t>
      </w:r>
      <w:r w:rsidR="00096E74">
        <w:fldChar w:fldCharType="end"/>
      </w:r>
      <w:r>
        <w:t xml:space="preserve"> to this document.</w:t>
      </w:r>
    </w:p>
    <w:p w14:paraId="32AAB02A" w14:textId="4B84C728" w:rsidR="00E00786" w:rsidRDefault="00247742" w:rsidP="00E00786">
      <w:r>
        <w:t xml:space="preserve">The metadata elements </w:t>
      </w:r>
      <w:r w:rsidR="00DE3733">
        <w:t xml:space="preserve">not supported in </w:t>
      </w:r>
      <w:r w:rsidR="005245CA">
        <w:t xml:space="preserve">the current version of </w:t>
      </w:r>
      <w:r>
        <w:t>GeoDCAT-AP</w:t>
      </w:r>
      <w:r w:rsidR="00DE3733">
        <w:t xml:space="preserve"> are those recommended </w:t>
      </w:r>
      <w:r w:rsidR="005245CA">
        <w:t xml:space="preserve">only </w:t>
      </w:r>
      <w:r w:rsidR="006540CF">
        <w:t xml:space="preserve">for </w:t>
      </w:r>
      <w:r w:rsidR="00DE3733" w:rsidRPr="005245CA">
        <w:rPr>
          <w:i/>
        </w:rPr>
        <w:t>specific</w:t>
      </w:r>
      <w:r w:rsidR="00DE3733">
        <w:t xml:space="preserve"> INSPIRE spatial data themes in the INSPIRE Data Specifications Technical Guidelines, and listed in the second, third and fourth table included in Appendix B.2 </w:t>
      </w:r>
      <w:r w:rsidR="007B0FD7">
        <w:t>to</w:t>
      </w:r>
      <w:r w:rsidR="00DE3733">
        <w:t xml:space="preserve"> the INSPIRE Metadata Technical Guidelines (version 1.3)</w:t>
      </w:r>
      <w:r w:rsidR="00096E74">
        <w:t xml:space="preserve"> </w:t>
      </w:r>
      <w:r w:rsidR="00096E74">
        <w:rPr>
          <w:lang w:val="en-US"/>
        </w:rPr>
        <w:t>[INSPIRE-MD-TG]</w:t>
      </w:r>
      <w:r w:rsidR="006540CF">
        <w:t>.</w:t>
      </w:r>
    </w:p>
    <w:p w14:paraId="0CF0A41E" w14:textId="77777777" w:rsidR="006540CF" w:rsidRDefault="006540CF" w:rsidP="00E00786">
      <w:r>
        <w:t>These elements have been excluded in the current version of GeoDCAT-AP for the following reasons:</w:t>
      </w:r>
    </w:p>
    <w:p w14:paraId="2FFB3724" w14:textId="63893D05" w:rsidR="006540CF" w:rsidRDefault="001614C9" w:rsidP="009C4CE6">
      <w:pPr>
        <w:pStyle w:val="ListParagraph"/>
        <w:numPr>
          <w:ilvl w:val="0"/>
          <w:numId w:val="23"/>
        </w:numPr>
      </w:pPr>
      <w:r>
        <w:t xml:space="preserve">The </w:t>
      </w:r>
      <w:r w:rsidR="006540CF">
        <w:t xml:space="preserve">priority </w:t>
      </w:r>
      <w:r>
        <w:t xml:space="preserve">was </w:t>
      </w:r>
      <w:r w:rsidR="006540CF">
        <w:t>to support all those elements relevant to any dataset.</w:t>
      </w:r>
    </w:p>
    <w:p w14:paraId="59F64F83" w14:textId="0C8B0B96" w:rsidR="006540CF" w:rsidRDefault="006540CF" w:rsidP="009C4CE6">
      <w:pPr>
        <w:pStyle w:val="ListParagraph"/>
        <w:numPr>
          <w:ilvl w:val="0"/>
          <w:numId w:val="23"/>
        </w:numPr>
      </w:pPr>
      <w:r>
        <w:t>These elements are all optional.</w:t>
      </w:r>
    </w:p>
    <w:p w14:paraId="7C8B716B" w14:textId="4A412AC7" w:rsidR="006540CF" w:rsidRDefault="001614C9" w:rsidP="00E00786">
      <w:r>
        <w:t>Support to these metadata elements might be provided in future versions of GeoDCAT-AP.</w:t>
      </w:r>
    </w:p>
    <w:p w14:paraId="389EA84F" w14:textId="0585404D" w:rsidR="00E00786" w:rsidRDefault="003B4AB4" w:rsidP="00247742">
      <w:pPr>
        <w:pStyle w:val="Heading2"/>
      </w:pPr>
      <w:bookmarkStart w:id="44" w:name="_Ref422244630"/>
      <w:bookmarkStart w:id="45" w:name="_Toc457910151"/>
      <w:r>
        <w:t>A</w:t>
      </w:r>
      <w:r w:rsidR="00247742">
        <w:t>lignment</w:t>
      </w:r>
      <w:r w:rsidR="008F11F2">
        <w:t>s</w:t>
      </w:r>
      <w:r w:rsidR="00247742">
        <w:t xml:space="preserve"> defined in GeoDCAT-AP</w:t>
      </w:r>
      <w:bookmarkEnd w:id="44"/>
      <w:bookmarkEnd w:id="45"/>
    </w:p>
    <w:p w14:paraId="7ABE77A5" w14:textId="0FADA3C9" w:rsidR="00E00786" w:rsidRDefault="00863210" w:rsidP="00E00786">
      <w:r>
        <w:t xml:space="preserve">The alignments defined in the current version </w:t>
      </w:r>
      <w:r w:rsidR="007B0FD7">
        <w:t xml:space="preserve">of </w:t>
      </w:r>
      <w:r>
        <w:t>GeoDCAT-AP are the result of an iterative revision process, following the criteria illustrated in the previous sections and the review of the GeoDCAT-AP WG.</w:t>
      </w:r>
    </w:p>
    <w:p w14:paraId="11E7F882" w14:textId="0F9CEE7A" w:rsidR="00863210" w:rsidRDefault="00863210" w:rsidP="00E00786">
      <w:r>
        <w:t>The work started with the review of the suite of specifications concerning the INSPIRE profile of DCAT-AP (INSPIRE+DCAT-AP)</w:t>
      </w:r>
      <w:r w:rsidR="008F4033">
        <w:t xml:space="preserve"> </w:t>
      </w:r>
      <w:r w:rsidR="002F3C4C">
        <w:t>[INSPIRE-DCAT]</w:t>
      </w:r>
      <w:r>
        <w:t>, and of the preliminary proposals concerning the metadata elements not covered by INSPIRE+DCAT-AP.</w:t>
      </w:r>
    </w:p>
    <w:p w14:paraId="69A3891B" w14:textId="62701627" w:rsidR="00863210" w:rsidRDefault="00863210" w:rsidP="00E00786">
      <w:r>
        <w:lastRenderedPageBreak/>
        <w:t>In two specific cases, feedback has been asked to relevant standardisation bodies, in order to validate the proposal made in GeoDCAT-AP. In particular, this concern</w:t>
      </w:r>
      <w:r w:rsidR="001B316E">
        <w:t>ed feedback provided by the W3C Provenance Working Group on</w:t>
      </w:r>
      <w:r>
        <w:t xml:space="preserve"> the </w:t>
      </w:r>
      <w:r w:rsidR="001B316E">
        <w:t>use of the W3C PROV ontology to model</w:t>
      </w:r>
      <w:r>
        <w:t xml:space="preserve"> responsible party roles and conformance results (data quality)</w:t>
      </w:r>
      <w:r w:rsidR="009A15B7">
        <w:t>.</w:t>
      </w:r>
    </w:p>
    <w:p w14:paraId="67BF8CEA" w14:textId="4D1A58C4" w:rsidR="001B316E" w:rsidRDefault="001B316E" w:rsidP="00E00786">
      <w:r>
        <w:t>Finally, the GeoDCAT-AP WG has work</w:t>
      </w:r>
      <w:r w:rsidR="00CF0F3B">
        <w:t>ed</w:t>
      </w:r>
      <w:r>
        <w:t xml:space="preserve"> in close coordination with the DCAT-AP WG, in order to ensure mutual compliance of the proposed solutions.</w:t>
      </w:r>
    </w:p>
    <w:p w14:paraId="712C8E81" w14:textId="6954ADEF" w:rsidR="001B316E" w:rsidRDefault="001B316E" w:rsidP="00E00786">
      <w:r>
        <w:t xml:space="preserve">The results of this work, reflected in the current version of GeoDCAT-AP, can be </w:t>
      </w:r>
      <w:r w:rsidR="004212E5">
        <w:t>summarised</w:t>
      </w:r>
      <w:r>
        <w:t xml:space="preserve"> as follows:</w:t>
      </w:r>
    </w:p>
    <w:p w14:paraId="5259CD24" w14:textId="205CA17B" w:rsidR="001B316E" w:rsidRDefault="001B316E" w:rsidP="009C4CE6">
      <w:pPr>
        <w:pStyle w:val="ListParagraph"/>
        <w:numPr>
          <w:ilvl w:val="0"/>
          <w:numId w:val="26"/>
        </w:numPr>
      </w:pPr>
      <w:r>
        <w:t>Compliance with DCAT-AP is ensured: The geospatial metadata elements covered by GeoDCAT-AP</w:t>
      </w:r>
      <w:r w:rsidR="005A6CDD">
        <w:t xml:space="preserve"> include all those that in DCAT-AP are mandatory</w:t>
      </w:r>
      <w:r w:rsidR="00BB0BD3">
        <w:t>, plus a subset of those that are recommended and optional</w:t>
      </w:r>
      <w:r w:rsidR="005A6CDD">
        <w:t>.</w:t>
      </w:r>
    </w:p>
    <w:p w14:paraId="50E562E2" w14:textId="302E7832" w:rsidR="00AB29EE" w:rsidRDefault="00AB29EE" w:rsidP="009C4CE6">
      <w:pPr>
        <w:pStyle w:val="ListParagraph"/>
        <w:numPr>
          <w:ilvl w:val="0"/>
          <w:numId w:val="26"/>
        </w:numPr>
      </w:pPr>
      <w:r>
        <w:t>GeoDCAT-AP offers alignments for all the metadata elements illustrated in Section </w:t>
      </w:r>
      <w:r>
        <w:fldChar w:fldCharType="begin" w:fldLock="1"/>
      </w:r>
      <w:r>
        <w:instrText xml:space="preserve"> REF _Ref422247357 \r \h </w:instrText>
      </w:r>
      <w:r>
        <w:fldChar w:fldCharType="separate"/>
      </w:r>
      <w:r w:rsidR="00AE4FC5">
        <w:t>4.2</w:t>
      </w:r>
      <w:r>
        <w:fldChar w:fldCharType="end"/>
      </w:r>
      <w:r>
        <w:t>, by using existing vocabularies, and without defining new terms.</w:t>
      </w:r>
    </w:p>
    <w:p w14:paraId="255DC280" w14:textId="6021F50D" w:rsidR="001B316E" w:rsidRDefault="00BB0BD3" w:rsidP="00E00786">
      <w:r>
        <w:t xml:space="preserve">The </w:t>
      </w:r>
      <w:r w:rsidR="00F6637A">
        <w:t xml:space="preserve">majority of the </w:t>
      </w:r>
      <w:r>
        <w:t>alignments defined in GeoDCAT-AP provide a complete representation of the corresponding geospatial metadata elements</w:t>
      </w:r>
      <w:r w:rsidR="00F6637A">
        <w:t>, but some metadata elements have open issues:</w:t>
      </w:r>
    </w:p>
    <w:p w14:paraId="2B75C561" w14:textId="39114E50" w:rsidR="00F6637A" w:rsidRDefault="00F6637A" w:rsidP="009C4CE6">
      <w:pPr>
        <w:pStyle w:val="ListParagraph"/>
        <w:numPr>
          <w:ilvl w:val="0"/>
          <w:numId w:val="27"/>
        </w:numPr>
      </w:pPr>
      <w:r>
        <w:t>Partial mappings: For some metadata elements, only a partial mapping is available. This concerns data quality</w:t>
      </w:r>
      <w:r w:rsidR="006E1ABC">
        <w:t xml:space="preserve"> and maintenance information</w:t>
      </w:r>
      <w:r w:rsidR="00917F6A">
        <w:t>, for which only the mandatory components have been mapped (for more details, see</w:t>
      </w:r>
      <w:r w:rsidR="008525E8">
        <w:t xml:space="preserve"> Annex II,</w:t>
      </w:r>
      <w:r w:rsidR="00917F6A">
        <w:t xml:space="preserve"> Sections </w:t>
      </w:r>
      <w:r w:rsidR="008525E8">
        <w:t>II.14</w:t>
      </w:r>
      <w:r w:rsidR="00917F6A">
        <w:t xml:space="preserve"> and </w:t>
      </w:r>
      <w:r w:rsidR="008525E8">
        <w:t>II.27</w:t>
      </w:r>
      <w:r w:rsidR="00917F6A">
        <w:t>, respectively). This decision was taken because existing vocabularies did not offer the ability to represent all the components of these metadata elements.</w:t>
      </w:r>
    </w:p>
    <w:p w14:paraId="55428D05" w14:textId="77777777" w:rsidR="006876B5" w:rsidRDefault="00917F6A" w:rsidP="009C4CE6">
      <w:pPr>
        <w:pStyle w:val="ListParagraph"/>
        <w:numPr>
          <w:ilvl w:val="0"/>
          <w:numId w:val="27"/>
        </w:numPr>
      </w:pPr>
      <w:r>
        <w:t>Provisional mappings: For some metadata elements, no suitable candidate has been found to model them also partially. This concerns</w:t>
      </w:r>
      <w:r w:rsidR="006E1ABC">
        <w:t xml:space="preserve"> </w:t>
      </w:r>
      <w:r w:rsidR="006876B5">
        <w:t>the following elements:</w:t>
      </w:r>
    </w:p>
    <w:p w14:paraId="128A7BF3" w14:textId="570816AC" w:rsidR="006876B5" w:rsidRDefault="006E1ABC" w:rsidP="009C4CE6">
      <w:pPr>
        <w:pStyle w:val="ListParagraph"/>
        <w:numPr>
          <w:ilvl w:val="1"/>
          <w:numId w:val="27"/>
        </w:numPr>
      </w:pPr>
      <w:r>
        <w:t xml:space="preserve">spatial resolution </w:t>
      </w:r>
      <w:r w:rsidR="006876B5">
        <w:t>(see Annex II, Section </w:t>
      </w:r>
      <w:r w:rsidR="00035D36">
        <w:fldChar w:fldCharType="begin"/>
      </w:r>
      <w:r w:rsidR="00035D36">
        <w:instrText xml:space="preserve"> REF _Ref419321102 \r \h </w:instrText>
      </w:r>
      <w:r w:rsidR="00035D36">
        <w:fldChar w:fldCharType="separate"/>
      </w:r>
      <w:r w:rsidR="00F90EE7">
        <w:t>II.13</w:t>
      </w:r>
      <w:r w:rsidR="00035D36">
        <w:fldChar w:fldCharType="end"/>
      </w:r>
      <w:r w:rsidR="006876B5">
        <w:t>);</w:t>
      </w:r>
    </w:p>
    <w:p w14:paraId="2EAB1690" w14:textId="2C8D7A74" w:rsidR="0016237F" w:rsidRDefault="006876B5" w:rsidP="009C4CE6">
      <w:pPr>
        <w:pStyle w:val="ListParagraph"/>
        <w:numPr>
          <w:ilvl w:val="1"/>
          <w:numId w:val="27"/>
        </w:numPr>
      </w:pPr>
      <w:r>
        <w:t>data quality and conformity (Annex II, Section </w:t>
      </w:r>
      <w:r w:rsidR="00035D36">
        <w:fldChar w:fldCharType="begin"/>
      </w:r>
      <w:r w:rsidR="00035D36">
        <w:instrText xml:space="preserve"> REF _Ref419962553 \r \h </w:instrText>
      </w:r>
      <w:r w:rsidR="00035D36">
        <w:fldChar w:fldCharType="separate"/>
      </w:r>
      <w:r w:rsidR="00F90EE7">
        <w:t>II.14</w:t>
      </w:r>
      <w:r w:rsidR="00035D36">
        <w:fldChar w:fldCharType="end"/>
      </w:r>
      <w:r>
        <w:t>)</w:t>
      </w:r>
      <w:r w:rsidR="0016237F">
        <w:t>;</w:t>
      </w:r>
    </w:p>
    <w:p w14:paraId="29F1A03B" w14:textId="1DD74E70" w:rsidR="006876B5" w:rsidRDefault="0016237F" w:rsidP="009C4CE6">
      <w:pPr>
        <w:pStyle w:val="ListParagraph"/>
        <w:numPr>
          <w:ilvl w:val="1"/>
          <w:numId w:val="27"/>
        </w:numPr>
      </w:pPr>
      <w:r>
        <w:t>(coordinate and temporal) reference systems (Annex II, Section </w:t>
      </w:r>
      <w:r w:rsidR="00035D36">
        <w:fldChar w:fldCharType="begin"/>
      </w:r>
      <w:r w:rsidR="00035D36">
        <w:instrText xml:space="preserve"> REF _Ref420056318 \r \h </w:instrText>
      </w:r>
      <w:r w:rsidR="00035D36">
        <w:fldChar w:fldCharType="separate"/>
      </w:r>
      <w:r w:rsidR="00F90EE7">
        <w:t>II.23</w:t>
      </w:r>
      <w:r w:rsidR="00035D36">
        <w:fldChar w:fldCharType="end"/>
      </w:r>
      <w:r>
        <w:t>).</w:t>
      </w:r>
    </w:p>
    <w:p w14:paraId="121DDE2F" w14:textId="078715E8" w:rsidR="00917F6A" w:rsidRDefault="00917F6A" w:rsidP="006876B5">
      <w:pPr>
        <w:pStyle w:val="ListParagraph"/>
      </w:pPr>
      <w:r>
        <w:t xml:space="preserve">The alignments for these elements defined in the current version of GeoDCAT-AP must then be considered as unstable, and are meant to be replaced by appropriate terms defined in standard vocabularies (whether and when available). Notably, both the W3C Data on the Web Best Practices WG and the joint W3C/OGC Spatial Data on the Web Working Group planned to standardise the representation of </w:t>
      </w:r>
      <w:r w:rsidR="0016237F">
        <w:t xml:space="preserve">data granularity (which includes spatial resolution), </w:t>
      </w:r>
      <w:r w:rsidR="006876B5">
        <w:t>data quality and conformity,</w:t>
      </w:r>
      <w:r w:rsidR="0016237F">
        <w:t xml:space="preserve"> and</w:t>
      </w:r>
      <w:r w:rsidR="006876B5">
        <w:t xml:space="preserve"> </w:t>
      </w:r>
      <w:r>
        <w:t>reference systems.</w:t>
      </w:r>
    </w:p>
    <w:p w14:paraId="1DE96324" w14:textId="0E3DBB3B" w:rsidR="00917F6A" w:rsidRPr="00E00786" w:rsidRDefault="00943E70" w:rsidP="00E00786">
      <w:r>
        <w:t>The details of the alignments defined in GeoDCAT-AP are illustrated in the following section.</w:t>
      </w:r>
    </w:p>
    <w:p w14:paraId="663D96B9" w14:textId="77777777" w:rsidR="00BC1181" w:rsidRDefault="00BC1181" w:rsidP="008F71F5"/>
    <w:p w14:paraId="18B33593" w14:textId="77777777" w:rsidR="00BC1181" w:rsidRDefault="00BC1181" w:rsidP="008F71F5">
      <w:pPr>
        <w:sectPr w:rsidR="00BC1181" w:rsidSect="00BC1181">
          <w:headerReference w:type="default" r:id="rId21"/>
          <w:footerReference w:type="default" r:id="rId22"/>
          <w:pgSz w:w="11906" w:h="16838"/>
          <w:pgMar w:top="1701" w:right="1440" w:bottom="1440" w:left="1701" w:header="709" w:footer="708" w:gutter="0"/>
          <w:cols w:space="708"/>
          <w:docGrid w:linePitch="360"/>
        </w:sectPr>
      </w:pPr>
    </w:p>
    <w:p w14:paraId="4162E0E2" w14:textId="13187754" w:rsidR="00441A22" w:rsidRDefault="00C002A9" w:rsidP="00C83FFD">
      <w:pPr>
        <w:pStyle w:val="Heading1"/>
      </w:pPr>
      <w:bookmarkStart w:id="46" w:name="_Ref412533934"/>
      <w:bookmarkStart w:id="47" w:name="_Toc414637478"/>
      <w:bookmarkStart w:id="48" w:name="_Ref422243831"/>
      <w:bookmarkStart w:id="49" w:name="_Ref424139129"/>
      <w:bookmarkStart w:id="50" w:name="_Toc457910152"/>
      <w:r>
        <w:lastRenderedPageBreak/>
        <w:t>RDF</w:t>
      </w:r>
      <w:bookmarkEnd w:id="46"/>
      <w:r w:rsidR="00D15F95">
        <w:t xml:space="preserve"> syntax bindings for INSPIRE and ISO</w:t>
      </w:r>
      <w:r w:rsidR="00CC46F6">
        <w:t> </w:t>
      </w:r>
      <w:r w:rsidR="00D15F95">
        <w:t>19115 metadata elements</w:t>
      </w:r>
      <w:bookmarkEnd w:id="47"/>
      <w:bookmarkEnd w:id="48"/>
      <w:bookmarkEnd w:id="49"/>
      <w:bookmarkEnd w:id="50"/>
      <w:r w:rsidR="00D15F95">
        <w:t xml:space="preserve"> </w:t>
      </w:r>
    </w:p>
    <w:p w14:paraId="4572E959" w14:textId="5754A89E" w:rsidR="00E20CA5" w:rsidRDefault="00C60A13" w:rsidP="00E20CA5">
      <w:r>
        <w:t xml:space="preserve">The </w:t>
      </w:r>
      <w:r w:rsidR="00F4765F">
        <w:t xml:space="preserve">following </w:t>
      </w:r>
      <w:r w:rsidR="00E20CA5">
        <w:t>section</w:t>
      </w:r>
      <w:r w:rsidR="00F4765F">
        <w:t>s provide the list of the bindings defined in GeoDCAT-AP for the RDF representation of INSPIRE metadata and the core profile of ISO 19115:2003</w:t>
      </w:r>
      <w:r w:rsidR="00E20CA5">
        <w:t>.</w:t>
      </w:r>
    </w:p>
    <w:p w14:paraId="0B1EFB01" w14:textId="65D5ACAF" w:rsidR="00F4765F" w:rsidRDefault="00F4765F" w:rsidP="00E20CA5">
      <w:r>
        <w:t xml:space="preserve">For detailed usage notes and examples of each of the metadata elements covered by GeoDCAT-AP, we refer the reader to </w:t>
      </w:r>
      <w:r w:rsidR="00CC560E">
        <w:t>Annex II</w:t>
      </w:r>
      <w:r w:rsidR="003B2AFD">
        <w:t xml:space="preserve"> (the </w:t>
      </w:r>
      <w:r w:rsidR="00B13D7C">
        <w:t xml:space="preserve">relevant </w:t>
      </w:r>
      <w:r w:rsidR="003B2AFD">
        <w:t>section is specified in the “comments” column of the mapping table).</w:t>
      </w:r>
    </w:p>
    <w:p w14:paraId="20FC8FF4" w14:textId="6B138700" w:rsidR="00D55337" w:rsidRDefault="00D55337" w:rsidP="00D55337">
      <w:pPr>
        <w:pStyle w:val="Heading2"/>
      </w:pPr>
      <w:bookmarkStart w:id="51" w:name="_Toc414637479"/>
      <w:bookmarkStart w:id="52" w:name="_Toc457910153"/>
      <w:r>
        <w:t>Used namespaces</w:t>
      </w:r>
      <w:bookmarkEnd w:id="51"/>
      <w:bookmarkEnd w:id="52"/>
    </w:p>
    <w:p w14:paraId="28E9384D" w14:textId="4F57FCCA" w:rsidR="00D55337" w:rsidRDefault="00CD746A" w:rsidP="00D55337">
      <w:r>
        <w:fldChar w:fldCharType="begin" w:fldLock="1"/>
      </w:r>
      <w:r>
        <w:instrText xml:space="preserve"> REF _Ref412474209 \h </w:instrText>
      </w:r>
      <w:r>
        <w:fldChar w:fldCharType="separate"/>
      </w:r>
      <w:r w:rsidR="00AE4FC5">
        <w:t xml:space="preserve">Table </w:t>
      </w:r>
      <w:r w:rsidR="00AE4FC5">
        <w:rPr>
          <w:noProof/>
        </w:rPr>
        <w:t>1</w:t>
      </w:r>
      <w:r>
        <w:fldChar w:fldCharType="end"/>
      </w:r>
      <w:r>
        <w:t xml:space="preserve"> gives an overview of the namespaces (and prefixes) used in the remainder of this document. </w:t>
      </w:r>
    </w:p>
    <w:p w14:paraId="0FE36BB8" w14:textId="77777777" w:rsidR="002E6A34" w:rsidRPr="00D55337" w:rsidRDefault="002E6A34" w:rsidP="00D55337"/>
    <w:p w14:paraId="59ED1032" w14:textId="2FDDD0A7" w:rsidR="00E416F9" w:rsidRDefault="00E416F9" w:rsidP="00E416F9">
      <w:pPr>
        <w:pStyle w:val="Caption"/>
      </w:pPr>
      <w:bookmarkStart w:id="53" w:name="_Ref412474209"/>
      <w:bookmarkStart w:id="54" w:name="_Toc457910193"/>
      <w:r>
        <w:t xml:space="preserve">Table </w:t>
      </w:r>
      <w:r w:rsidR="003608E7">
        <w:fldChar w:fldCharType="begin" w:fldLock="1"/>
      </w:r>
      <w:r w:rsidR="003608E7">
        <w:instrText xml:space="preserve"> SEQ Table \* ARABIC </w:instrText>
      </w:r>
      <w:r w:rsidR="003608E7">
        <w:fldChar w:fldCharType="separate"/>
      </w:r>
      <w:r w:rsidR="00AE4FC5">
        <w:rPr>
          <w:noProof/>
        </w:rPr>
        <w:t>1</w:t>
      </w:r>
      <w:r w:rsidR="003608E7">
        <w:rPr>
          <w:noProof/>
        </w:rPr>
        <w:fldChar w:fldCharType="end"/>
      </w:r>
      <w:bookmarkEnd w:id="53"/>
      <w:r>
        <w:t xml:space="preserve">: </w:t>
      </w:r>
      <w:r w:rsidR="00D55337">
        <w:t>N</w:t>
      </w:r>
      <w:r>
        <w:t>amespace prefixes</w:t>
      </w:r>
      <w:bookmarkEnd w:id="54"/>
    </w:p>
    <w:tbl>
      <w:tblPr>
        <w:tblStyle w:val="ISATable"/>
        <w:tblW w:w="0" w:type="auto"/>
        <w:tblLook w:val="04A0" w:firstRow="1" w:lastRow="0" w:firstColumn="1" w:lastColumn="0" w:noHBand="0" w:noVBand="1"/>
      </w:tblPr>
      <w:tblGrid>
        <w:gridCol w:w="1775"/>
        <w:gridCol w:w="4979"/>
        <w:gridCol w:w="6933"/>
      </w:tblGrid>
      <w:tr w:rsidR="00DD2E00" w:rsidRPr="00EE3881" w14:paraId="1CC7D8F9" w14:textId="77777777" w:rsidTr="00A0123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5" w:type="dxa"/>
          </w:tcPr>
          <w:p w14:paraId="0C5B4FE0" w14:textId="77777777" w:rsidR="00DD2E00" w:rsidRPr="00EE3881" w:rsidRDefault="00DD2E00" w:rsidP="0095753D">
            <w:pPr>
              <w:spacing w:after="240" w:line="240" w:lineRule="auto"/>
              <w:contextualSpacing/>
              <w:jc w:val="center"/>
              <w:rPr>
                <w:b w:val="0"/>
                <w:sz w:val="15"/>
                <w:szCs w:val="14"/>
              </w:rPr>
            </w:pPr>
            <w:r>
              <w:rPr>
                <w:b w:val="0"/>
                <w:sz w:val="15"/>
                <w:szCs w:val="14"/>
              </w:rPr>
              <w:t>Prefix</w:t>
            </w:r>
          </w:p>
        </w:tc>
        <w:tc>
          <w:tcPr>
            <w:tcW w:w="4979" w:type="dxa"/>
          </w:tcPr>
          <w:p w14:paraId="26140C75" w14:textId="77777777" w:rsidR="00DD2E00" w:rsidRPr="00EE3881" w:rsidRDefault="00DD2E00" w:rsidP="0095753D">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b w:val="0"/>
                <w:sz w:val="15"/>
                <w:szCs w:val="14"/>
              </w:rPr>
            </w:pPr>
            <w:r>
              <w:rPr>
                <w:b w:val="0"/>
                <w:sz w:val="15"/>
                <w:szCs w:val="14"/>
              </w:rPr>
              <w:t>Namespace</w:t>
            </w:r>
          </w:p>
        </w:tc>
        <w:tc>
          <w:tcPr>
            <w:tcW w:w="6933" w:type="dxa"/>
          </w:tcPr>
          <w:p w14:paraId="6A2EB44D" w14:textId="77777777" w:rsidR="00DD2E00" w:rsidRDefault="00DD2E00" w:rsidP="0095753D">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b w:val="0"/>
                <w:sz w:val="15"/>
                <w:szCs w:val="14"/>
              </w:rPr>
            </w:pPr>
            <w:r>
              <w:rPr>
                <w:b w:val="0"/>
                <w:sz w:val="15"/>
                <w:szCs w:val="14"/>
              </w:rPr>
              <w:t>RDF Vocabulary</w:t>
            </w:r>
          </w:p>
        </w:tc>
      </w:tr>
      <w:tr w:rsidR="00DD2E00" w:rsidRPr="003D2333" w14:paraId="50B3C702"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39DB8A9F" w14:textId="77777777" w:rsidR="00DD2E00" w:rsidRPr="00AD42D5" w:rsidRDefault="00DD2E00" w:rsidP="00DF362B">
            <w:pPr>
              <w:rPr>
                <w:b w:val="0"/>
                <w:sz w:val="15"/>
                <w:szCs w:val="15"/>
              </w:rPr>
            </w:pPr>
            <w:r w:rsidRPr="00AD42D5">
              <w:rPr>
                <w:b w:val="0"/>
                <w:sz w:val="15"/>
                <w:szCs w:val="15"/>
              </w:rPr>
              <w:t xml:space="preserve">adms </w:t>
            </w:r>
          </w:p>
        </w:tc>
        <w:tc>
          <w:tcPr>
            <w:tcW w:w="4979" w:type="dxa"/>
          </w:tcPr>
          <w:p w14:paraId="3661B826" w14:textId="77777777" w:rsidR="00DD2E00" w:rsidRPr="00AD42D5" w:rsidRDefault="00DD2E00" w:rsidP="00DF362B">
            <w:pPr>
              <w:cnfStyle w:val="000000000000" w:firstRow="0" w:lastRow="0" w:firstColumn="0" w:lastColumn="0" w:oddVBand="0" w:evenVBand="0" w:oddHBand="0" w:evenHBand="0" w:firstRowFirstColumn="0" w:firstRowLastColumn="0" w:lastRowFirstColumn="0" w:lastRowLastColumn="0"/>
              <w:rPr>
                <w:sz w:val="15"/>
                <w:szCs w:val="15"/>
              </w:rPr>
            </w:pPr>
            <w:r w:rsidRPr="00AD42D5">
              <w:rPr>
                <w:sz w:val="15"/>
                <w:szCs w:val="15"/>
              </w:rPr>
              <w:t xml:space="preserve">http://www.w3.org/ns/adms# </w:t>
            </w:r>
          </w:p>
        </w:tc>
        <w:tc>
          <w:tcPr>
            <w:tcW w:w="6933" w:type="dxa"/>
          </w:tcPr>
          <w:p w14:paraId="5DE26118" w14:textId="77777777" w:rsidR="00DD2E00" w:rsidRPr="00AD42D5" w:rsidRDefault="00DD2E00" w:rsidP="00DF362B">
            <w:pPr>
              <w:cnfStyle w:val="000000000000" w:firstRow="0" w:lastRow="0" w:firstColumn="0" w:lastColumn="0" w:oddVBand="0" w:evenVBand="0" w:oddHBand="0" w:evenHBand="0" w:firstRowFirstColumn="0" w:firstRowLastColumn="0" w:lastRowFirstColumn="0" w:lastRowLastColumn="0"/>
              <w:rPr>
                <w:sz w:val="15"/>
                <w:szCs w:val="15"/>
              </w:rPr>
            </w:pPr>
            <w:r w:rsidRPr="00AD42D5">
              <w:rPr>
                <w:sz w:val="15"/>
                <w:szCs w:val="15"/>
              </w:rPr>
              <w:t>Asset Description Metadata Schema</w:t>
            </w:r>
          </w:p>
        </w:tc>
      </w:tr>
      <w:tr w:rsidR="00DD2E00" w:rsidRPr="003D2333" w14:paraId="0AB07E05"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1BE68A25" w14:textId="77777777" w:rsidR="00DD2E00" w:rsidRPr="00AD42D5" w:rsidRDefault="00DD2E00" w:rsidP="00DF362B">
            <w:pPr>
              <w:rPr>
                <w:b w:val="0"/>
                <w:sz w:val="15"/>
                <w:szCs w:val="15"/>
              </w:rPr>
            </w:pPr>
            <w:r w:rsidRPr="00AD42D5">
              <w:rPr>
                <w:b w:val="0"/>
                <w:sz w:val="15"/>
                <w:szCs w:val="15"/>
              </w:rPr>
              <w:t xml:space="preserve">cnt </w:t>
            </w:r>
          </w:p>
        </w:tc>
        <w:tc>
          <w:tcPr>
            <w:tcW w:w="4979" w:type="dxa"/>
          </w:tcPr>
          <w:p w14:paraId="764E6EED" w14:textId="77777777" w:rsidR="00DD2E00" w:rsidRPr="00AD42D5" w:rsidRDefault="00DD2E00" w:rsidP="00DF362B">
            <w:pPr>
              <w:cnfStyle w:val="000000000000" w:firstRow="0" w:lastRow="0" w:firstColumn="0" w:lastColumn="0" w:oddVBand="0" w:evenVBand="0" w:oddHBand="0" w:evenHBand="0" w:firstRowFirstColumn="0" w:firstRowLastColumn="0" w:lastRowFirstColumn="0" w:lastRowLastColumn="0"/>
              <w:rPr>
                <w:sz w:val="15"/>
                <w:szCs w:val="15"/>
              </w:rPr>
            </w:pPr>
            <w:r w:rsidRPr="00AD42D5">
              <w:rPr>
                <w:sz w:val="15"/>
                <w:szCs w:val="15"/>
              </w:rPr>
              <w:t xml:space="preserve">http://www.w3.org/2011/content# </w:t>
            </w:r>
          </w:p>
        </w:tc>
        <w:tc>
          <w:tcPr>
            <w:tcW w:w="6933" w:type="dxa"/>
          </w:tcPr>
          <w:p w14:paraId="3A0270DC" w14:textId="77777777" w:rsidR="00DD2E00" w:rsidRPr="00AD42D5" w:rsidRDefault="00DD2E00" w:rsidP="00DF362B">
            <w:pPr>
              <w:cnfStyle w:val="000000000000" w:firstRow="0" w:lastRow="0" w:firstColumn="0" w:lastColumn="0" w:oddVBand="0" w:evenVBand="0" w:oddHBand="0" w:evenHBand="0" w:firstRowFirstColumn="0" w:firstRowLastColumn="0" w:lastRowFirstColumn="0" w:lastRowLastColumn="0"/>
              <w:rPr>
                <w:sz w:val="15"/>
                <w:szCs w:val="15"/>
              </w:rPr>
            </w:pPr>
            <w:r w:rsidRPr="00AD42D5">
              <w:rPr>
                <w:sz w:val="15"/>
                <w:szCs w:val="15"/>
              </w:rPr>
              <w:t>Representing Content in RDF 1.0</w:t>
            </w:r>
          </w:p>
        </w:tc>
      </w:tr>
      <w:tr w:rsidR="00DD2E00" w:rsidRPr="003D2333" w14:paraId="7519A372"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2FDF2DFB" w14:textId="77777777" w:rsidR="00DD2E00" w:rsidRPr="00AD42D5" w:rsidRDefault="00DD2E00" w:rsidP="006A6F02">
            <w:pPr>
              <w:rPr>
                <w:b w:val="0"/>
                <w:sz w:val="15"/>
                <w:szCs w:val="15"/>
              </w:rPr>
            </w:pPr>
            <w:r w:rsidRPr="00AD42D5">
              <w:rPr>
                <w:b w:val="0"/>
                <w:sz w:val="15"/>
                <w:szCs w:val="15"/>
              </w:rPr>
              <w:t>dc</w:t>
            </w:r>
          </w:p>
        </w:tc>
        <w:tc>
          <w:tcPr>
            <w:tcW w:w="4979" w:type="dxa"/>
          </w:tcPr>
          <w:p w14:paraId="1FF3B773" w14:textId="77777777" w:rsidR="00DD2E00" w:rsidRPr="00AD42D5" w:rsidRDefault="00DD2E00" w:rsidP="006A6F02">
            <w:pPr>
              <w:cnfStyle w:val="000000000000" w:firstRow="0" w:lastRow="0" w:firstColumn="0" w:lastColumn="0" w:oddVBand="0" w:evenVBand="0" w:oddHBand="0" w:evenHBand="0" w:firstRowFirstColumn="0" w:firstRowLastColumn="0" w:lastRowFirstColumn="0" w:lastRowLastColumn="0"/>
              <w:rPr>
                <w:sz w:val="15"/>
                <w:szCs w:val="15"/>
              </w:rPr>
            </w:pPr>
            <w:r w:rsidRPr="00AD42D5">
              <w:rPr>
                <w:sz w:val="15"/>
                <w:szCs w:val="15"/>
              </w:rPr>
              <w:t xml:space="preserve">http://purl.org/dc/elements/1.1/ </w:t>
            </w:r>
          </w:p>
        </w:tc>
        <w:tc>
          <w:tcPr>
            <w:tcW w:w="6933" w:type="dxa"/>
          </w:tcPr>
          <w:p w14:paraId="63D17245" w14:textId="77777777" w:rsidR="00DD2E00" w:rsidRPr="00AD42D5" w:rsidRDefault="00DD2E00" w:rsidP="006A6F02">
            <w:pPr>
              <w:cnfStyle w:val="000000000000" w:firstRow="0" w:lastRow="0" w:firstColumn="0" w:lastColumn="0" w:oddVBand="0" w:evenVBand="0" w:oddHBand="0" w:evenHBand="0" w:firstRowFirstColumn="0" w:firstRowLastColumn="0" w:lastRowFirstColumn="0" w:lastRowLastColumn="0"/>
              <w:rPr>
                <w:sz w:val="15"/>
                <w:szCs w:val="15"/>
              </w:rPr>
            </w:pPr>
            <w:r w:rsidRPr="00AD42D5">
              <w:rPr>
                <w:sz w:val="15"/>
                <w:szCs w:val="15"/>
              </w:rPr>
              <w:t>Dublin Core Metadata Element Set, Version 1.1</w:t>
            </w:r>
          </w:p>
        </w:tc>
      </w:tr>
      <w:tr w:rsidR="00DD2E00" w:rsidRPr="003D2333" w14:paraId="0C31E60B"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73A03935" w14:textId="77777777" w:rsidR="00DD2E00" w:rsidRPr="00AD42D5" w:rsidRDefault="00DD2E00" w:rsidP="00E416F9">
            <w:pPr>
              <w:rPr>
                <w:rFonts w:eastAsia="Arial Unicode MS" w:cs="Arial Unicode MS"/>
                <w:b w:val="0"/>
                <w:color w:val="000000"/>
                <w:sz w:val="15"/>
                <w:szCs w:val="15"/>
              </w:rPr>
            </w:pPr>
            <w:r w:rsidRPr="00AD42D5">
              <w:rPr>
                <w:b w:val="0"/>
                <w:sz w:val="15"/>
                <w:szCs w:val="15"/>
              </w:rPr>
              <w:t xml:space="preserve">dcat </w:t>
            </w:r>
          </w:p>
        </w:tc>
        <w:tc>
          <w:tcPr>
            <w:tcW w:w="4979" w:type="dxa"/>
          </w:tcPr>
          <w:p w14:paraId="64BF9C90" w14:textId="77777777" w:rsidR="00DD2E00" w:rsidRPr="00AD42D5" w:rsidRDefault="00DD2E00" w:rsidP="00E416F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http://www.w3.org/ns/dcat# </w:t>
            </w:r>
          </w:p>
        </w:tc>
        <w:tc>
          <w:tcPr>
            <w:tcW w:w="6933" w:type="dxa"/>
          </w:tcPr>
          <w:p w14:paraId="25E63953" w14:textId="77777777" w:rsidR="00DD2E00" w:rsidRPr="00AD42D5" w:rsidRDefault="00DD2E00" w:rsidP="00E416F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Data Catalog Vocabulary</w:t>
            </w:r>
          </w:p>
        </w:tc>
      </w:tr>
      <w:tr w:rsidR="00DD2E00" w:rsidRPr="003D2333" w14:paraId="42458831"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7152F302" w14:textId="77777777" w:rsidR="00DD2E00" w:rsidRPr="00AD42D5" w:rsidRDefault="00DD2E00" w:rsidP="00E416F9">
            <w:pPr>
              <w:rPr>
                <w:rFonts w:eastAsia="Arial Unicode MS" w:cs="Arial Unicode MS"/>
                <w:b w:val="0"/>
                <w:color w:val="000000"/>
                <w:sz w:val="15"/>
                <w:szCs w:val="15"/>
              </w:rPr>
            </w:pPr>
            <w:r w:rsidRPr="00AD42D5">
              <w:rPr>
                <w:b w:val="0"/>
                <w:sz w:val="15"/>
                <w:szCs w:val="15"/>
              </w:rPr>
              <w:t xml:space="preserve">dct </w:t>
            </w:r>
          </w:p>
        </w:tc>
        <w:tc>
          <w:tcPr>
            <w:tcW w:w="4979" w:type="dxa"/>
          </w:tcPr>
          <w:p w14:paraId="16418AB7" w14:textId="77777777" w:rsidR="00DD2E00" w:rsidRPr="00AD42D5" w:rsidRDefault="00DD2E00" w:rsidP="00E416F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http://purl.org/dc/terms/ </w:t>
            </w:r>
          </w:p>
        </w:tc>
        <w:tc>
          <w:tcPr>
            <w:tcW w:w="6933" w:type="dxa"/>
          </w:tcPr>
          <w:p w14:paraId="6B73530A" w14:textId="77777777" w:rsidR="00DD2E00" w:rsidRPr="00AD42D5" w:rsidRDefault="00DD2E00" w:rsidP="00E416F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DCMI Metadata Terms</w:t>
            </w:r>
          </w:p>
        </w:tc>
      </w:tr>
      <w:tr w:rsidR="000C75E9" w:rsidRPr="003D2333" w14:paraId="51E1D489"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55EF9C89" w14:textId="691889AB" w:rsidR="000C75E9" w:rsidRPr="00AD42D5" w:rsidRDefault="000C75E9" w:rsidP="00E416F9">
            <w:pPr>
              <w:rPr>
                <w:b w:val="0"/>
                <w:sz w:val="15"/>
                <w:szCs w:val="15"/>
              </w:rPr>
            </w:pPr>
            <w:r>
              <w:rPr>
                <w:b w:val="0"/>
                <w:sz w:val="15"/>
                <w:szCs w:val="15"/>
              </w:rPr>
              <w:t>dctype</w:t>
            </w:r>
          </w:p>
        </w:tc>
        <w:tc>
          <w:tcPr>
            <w:tcW w:w="4979" w:type="dxa"/>
          </w:tcPr>
          <w:p w14:paraId="645519D2" w14:textId="62EBBF11" w:rsidR="000C75E9" w:rsidRPr="00AD42D5" w:rsidRDefault="000C75E9" w:rsidP="001C5689">
            <w:pPr>
              <w:cnfStyle w:val="000000000000" w:firstRow="0" w:lastRow="0" w:firstColumn="0" w:lastColumn="0" w:oddVBand="0" w:evenVBand="0" w:oddHBand="0" w:evenHBand="0" w:firstRowFirstColumn="0" w:firstRowLastColumn="0" w:lastRowFirstColumn="0" w:lastRowLastColumn="0"/>
              <w:rPr>
                <w:sz w:val="15"/>
                <w:szCs w:val="15"/>
              </w:rPr>
            </w:pPr>
            <w:r w:rsidRPr="000C75E9">
              <w:rPr>
                <w:sz w:val="15"/>
                <w:szCs w:val="15"/>
              </w:rPr>
              <w:t>http://purl.org/dc/dcmitype/</w:t>
            </w:r>
          </w:p>
        </w:tc>
        <w:tc>
          <w:tcPr>
            <w:tcW w:w="6933" w:type="dxa"/>
          </w:tcPr>
          <w:p w14:paraId="2FCC7644" w14:textId="16E88D47" w:rsidR="000C75E9" w:rsidRPr="00AD42D5" w:rsidRDefault="000C75E9" w:rsidP="000C75E9">
            <w:pPr>
              <w:cnfStyle w:val="000000000000" w:firstRow="0" w:lastRow="0" w:firstColumn="0" w:lastColumn="0" w:oddVBand="0" w:evenVBand="0" w:oddHBand="0" w:evenHBand="0" w:firstRowFirstColumn="0" w:firstRowLastColumn="0" w:lastRowFirstColumn="0" w:lastRowLastColumn="0"/>
              <w:rPr>
                <w:sz w:val="15"/>
                <w:szCs w:val="15"/>
              </w:rPr>
            </w:pPr>
            <w:r w:rsidRPr="000C75E9">
              <w:rPr>
                <w:sz w:val="15"/>
                <w:szCs w:val="15"/>
              </w:rPr>
              <w:t>DCMI Type Vocabulary</w:t>
            </w:r>
          </w:p>
        </w:tc>
      </w:tr>
      <w:tr w:rsidR="00DD2E00" w:rsidRPr="003D2333" w14:paraId="6ADB0EDF"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7D692756" w14:textId="77777777" w:rsidR="00DD2E00" w:rsidRPr="00AD42D5" w:rsidRDefault="00DD2E00" w:rsidP="00E416F9">
            <w:pPr>
              <w:rPr>
                <w:rFonts w:eastAsia="Arial Unicode MS" w:cs="Arial Unicode MS"/>
                <w:b w:val="0"/>
                <w:color w:val="000000"/>
                <w:sz w:val="15"/>
                <w:szCs w:val="15"/>
              </w:rPr>
            </w:pPr>
            <w:r w:rsidRPr="00AD42D5">
              <w:rPr>
                <w:b w:val="0"/>
                <w:sz w:val="15"/>
                <w:szCs w:val="15"/>
              </w:rPr>
              <w:t xml:space="preserve">foaf </w:t>
            </w:r>
          </w:p>
        </w:tc>
        <w:tc>
          <w:tcPr>
            <w:tcW w:w="4979" w:type="dxa"/>
          </w:tcPr>
          <w:p w14:paraId="4617030E" w14:textId="77777777" w:rsidR="00DD2E00" w:rsidRPr="00AD42D5" w:rsidRDefault="00DD2E00" w:rsidP="00E416F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http://xmlns.com/foaf/0.1/ </w:t>
            </w:r>
          </w:p>
        </w:tc>
        <w:tc>
          <w:tcPr>
            <w:tcW w:w="6933" w:type="dxa"/>
          </w:tcPr>
          <w:p w14:paraId="7BDD10D1" w14:textId="77777777" w:rsidR="00DD2E00" w:rsidRPr="00AD42D5" w:rsidRDefault="00DD2E00" w:rsidP="00E416F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FOAF Vocabulary</w:t>
            </w:r>
          </w:p>
        </w:tc>
      </w:tr>
      <w:tr w:rsidR="002152E4" w:rsidRPr="003D2333" w14:paraId="0E9B4FF8"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318E37EF" w14:textId="6B07F437" w:rsidR="002152E4" w:rsidRPr="00AD42D5" w:rsidRDefault="002152E4" w:rsidP="002152E4">
            <w:pPr>
              <w:rPr>
                <w:sz w:val="15"/>
                <w:szCs w:val="15"/>
              </w:rPr>
            </w:pPr>
            <w:r>
              <w:rPr>
                <w:b w:val="0"/>
                <w:sz w:val="15"/>
                <w:szCs w:val="15"/>
              </w:rPr>
              <w:t>gsp</w:t>
            </w:r>
          </w:p>
        </w:tc>
        <w:tc>
          <w:tcPr>
            <w:tcW w:w="4979" w:type="dxa"/>
          </w:tcPr>
          <w:p w14:paraId="380490AF" w14:textId="2B30D539"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sz w:val="15"/>
                <w:szCs w:val="15"/>
              </w:rPr>
            </w:pPr>
            <w:r w:rsidRPr="00945B83">
              <w:rPr>
                <w:sz w:val="15"/>
                <w:szCs w:val="15"/>
              </w:rPr>
              <w:t>http://www.opengis.net/ont/geosparql#</w:t>
            </w:r>
          </w:p>
        </w:tc>
        <w:tc>
          <w:tcPr>
            <w:tcW w:w="6933" w:type="dxa"/>
          </w:tcPr>
          <w:p w14:paraId="222F60A5" w14:textId="0B70AD46"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OGC GeoSPARQL</w:t>
            </w:r>
          </w:p>
        </w:tc>
      </w:tr>
      <w:tr w:rsidR="002152E4" w:rsidRPr="005B735A" w14:paraId="4200270D"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70D65F0B" w14:textId="77777777" w:rsidR="002152E4" w:rsidRPr="00AD42D5" w:rsidRDefault="002152E4" w:rsidP="002152E4">
            <w:pPr>
              <w:rPr>
                <w:rFonts w:eastAsia="Arial Unicode MS" w:cs="Arial Unicode MS"/>
                <w:b w:val="0"/>
                <w:color w:val="000000"/>
                <w:sz w:val="15"/>
                <w:szCs w:val="15"/>
              </w:rPr>
            </w:pPr>
            <w:r w:rsidRPr="00AD42D5">
              <w:rPr>
                <w:b w:val="0"/>
                <w:sz w:val="15"/>
                <w:szCs w:val="15"/>
              </w:rPr>
              <w:t xml:space="preserve">locn </w:t>
            </w:r>
          </w:p>
        </w:tc>
        <w:tc>
          <w:tcPr>
            <w:tcW w:w="4979" w:type="dxa"/>
          </w:tcPr>
          <w:p w14:paraId="6B0927B3"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http://www.w3.org/ns/locn# </w:t>
            </w:r>
          </w:p>
        </w:tc>
        <w:tc>
          <w:tcPr>
            <w:tcW w:w="6933" w:type="dxa"/>
          </w:tcPr>
          <w:p w14:paraId="5944DDDC"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BE"/>
              </w:rPr>
            </w:pPr>
            <w:r w:rsidRPr="00AD42D5">
              <w:rPr>
                <w:sz w:val="15"/>
                <w:szCs w:val="15"/>
                <w:lang w:val="fr-BE"/>
              </w:rPr>
              <w:t>ISA Programme Core Location Vocabulary</w:t>
            </w:r>
          </w:p>
        </w:tc>
      </w:tr>
      <w:tr w:rsidR="002152E4" w:rsidRPr="007E6B61" w14:paraId="5413AB24"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55840A8B" w14:textId="6DC087CB" w:rsidR="002152E4" w:rsidRPr="00AD42D5" w:rsidRDefault="002152E4" w:rsidP="002152E4">
            <w:pPr>
              <w:rPr>
                <w:sz w:val="15"/>
                <w:szCs w:val="15"/>
              </w:rPr>
            </w:pPr>
            <w:r>
              <w:rPr>
                <w:b w:val="0"/>
                <w:sz w:val="15"/>
                <w:szCs w:val="15"/>
              </w:rPr>
              <w:t>owl</w:t>
            </w:r>
          </w:p>
        </w:tc>
        <w:tc>
          <w:tcPr>
            <w:tcW w:w="4979" w:type="dxa"/>
          </w:tcPr>
          <w:p w14:paraId="459561A5" w14:textId="0E267514"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sz w:val="15"/>
                <w:szCs w:val="15"/>
              </w:rPr>
            </w:pPr>
            <w:r w:rsidRPr="00D77460">
              <w:rPr>
                <w:sz w:val="15"/>
                <w:szCs w:val="15"/>
              </w:rPr>
              <w:t>http://www.w3.org/2002/07/owl#</w:t>
            </w:r>
          </w:p>
        </w:tc>
        <w:tc>
          <w:tcPr>
            <w:tcW w:w="6933" w:type="dxa"/>
          </w:tcPr>
          <w:p w14:paraId="0ECFC70B" w14:textId="74663D54"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sz w:val="15"/>
                <w:szCs w:val="15"/>
                <w:lang w:val="fr-BE"/>
              </w:rPr>
            </w:pPr>
            <w:r>
              <w:rPr>
                <w:sz w:val="15"/>
                <w:szCs w:val="15"/>
              </w:rPr>
              <w:t>OWL Web Ontology Language</w:t>
            </w:r>
          </w:p>
        </w:tc>
      </w:tr>
      <w:tr w:rsidR="002152E4" w:rsidRPr="00DF362B" w14:paraId="4E189569"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1AE6E74E" w14:textId="77777777" w:rsidR="002152E4" w:rsidRPr="00AD42D5" w:rsidRDefault="002152E4" w:rsidP="002152E4">
            <w:pPr>
              <w:rPr>
                <w:b w:val="0"/>
                <w:sz w:val="15"/>
                <w:szCs w:val="15"/>
              </w:rPr>
            </w:pPr>
            <w:r w:rsidRPr="00AD42D5">
              <w:rPr>
                <w:b w:val="0"/>
                <w:sz w:val="15"/>
                <w:szCs w:val="15"/>
              </w:rPr>
              <w:lastRenderedPageBreak/>
              <w:t xml:space="preserve">prov </w:t>
            </w:r>
          </w:p>
        </w:tc>
        <w:tc>
          <w:tcPr>
            <w:tcW w:w="4979" w:type="dxa"/>
          </w:tcPr>
          <w:p w14:paraId="27445D0D"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sz w:val="15"/>
                <w:szCs w:val="15"/>
              </w:rPr>
            </w:pPr>
            <w:r w:rsidRPr="00AD42D5">
              <w:rPr>
                <w:sz w:val="15"/>
                <w:szCs w:val="15"/>
              </w:rPr>
              <w:t xml:space="preserve">http://www.w3.org/ns/prov# </w:t>
            </w:r>
          </w:p>
        </w:tc>
        <w:tc>
          <w:tcPr>
            <w:tcW w:w="6933" w:type="dxa"/>
          </w:tcPr>
          <w:p w14:paraId="04B27AAB"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sz w:val="15"/>
                <w:szCs w:val="15"/>
              </w:rPr>
            </w:pPr>
            <w:r w:rsidRPr="00AD42D5">
              <w:rPr>
                <w:sz w:val="15"/>
                <w:szCs w:val="15"/>
              </w:rPr>
              <w:t>PROV-O: The PROV Ontology</w:t>
            </w:r>
          </w:p>
        </w:tc>
      </w:tr>
      <w:tr w:rsidR="002152E4" w:rsidRPr="003D2333" w14:paraId="0CFE57E9"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2028CC31" w14:textId="77777777" w:rsidR="002152E4" w:rsidRPr="00AD42D5" w:rsidRDefault="002152E4" w:rsidP="002152E4">
            <w:pPr>
              <w:rPr>
                <w:rFonts w:eastAsia="Arial Unicode MS" w:cs="Arial Unicode MS"/>
                <w:b w:val="0"/>
                <w:color w:val="000000"/>
                <w:sz w:val="15"/>
                <w:szCs w:val="15"/>
              </w:rPr>
            </w:pPr>
            <w:r w:rsidRPr="00AD42D5">
              <w:rPr>
                <w:b w:val="0"/>
                <w:sz w:val="15"/>
                <w:szCs w:val="15"/>
              </w:rPr>
              <w:t xml:space="preserve">rdf </w:t>
            </w:r>
          </w:p>
        </w:tc>
        <w:tc>
          <w:tcPr>
            <w:tcW w:w="4979" w:type="dxa"/>
          </w:tcPr>
          <w:p w14:paraId="582E2E9E"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http://www.w3.org/1999/02/22-rdf-syntax-ns# </w:t>
            </w:r>
          </w:p>
        </w:tc>
        <w:tc>
          <w:tcPr>
            <w:tcW w:w="6933" w:type="dxa"/>
          </w:tcPr>
          <w:p w14:paraId="7EBF53CA"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Resource Description Framework (RDF): Concepts and Abstract Syntax</w:t>
            </w:r>
          </w:p>
        </w:tc>
      </w:tr>
      <w:tr w:rsidR="002152E4" w:rsidRPr="003D2333" w14:paraId="655F6D97"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147F2BF0" w14:textId="77777777" w:rsidR="002152E4" w:rsidRPr="00AD42D5" w:rsidRDefault="002152E4" w:rsidP="002152E4">
            <w:pPr>
              <w:rPr>
                <w:rFonts w:eastAsia="Arial Unicode MS" w:cs="Arial Unicode MS"/>
                <w:b w:val="0"/>
                <w:color w:val="000000"/>
                <w:sz w:val="15"/>
                <w:szCs w:val="15"/>
              </w:rPr>
            </w:pPr>
            <w:r w:rsidRPr="00AD42D5">
              <w:rPr>
                <w:b w:val="0"/>
                <w:sz w:val="15"/>
                <w:szCs w:val="15"/>
              </w:rPr>
              <w:t xml:space="preserve">rdfs </w:t>
            </w:r>
          </w:p>
        </w:tc>
        <w:tc>
          <w:tcPr>
            <w:tcW w:w="4979" w:type="dxa"/>
          </w:tcPr>
          <w:p w14:paraId="6DC542B1"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http://www.w3.org/2000/01/rdf-schema# </w:t>
            </w:r>
          </w:p>
        </w:tc>
        <w:tc>
          <w:tcPr>
            <w:tcW w:w="6933" w:type="dxa"/>
          </w:tcPr>
          <w:p w14:paraId="439C7C75"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RDF Vocabulary Description Language 1.0: RDF Schema</w:t>
            </w:r>
          </w:p>
        </w:tc>
      </w:tr>
      <w:tr w:rsidR="002152E4" w:rsidRPr="003D2333" w14:paraId="3D5A62DA"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18FC38F0" w14:textId="77777777" w:rsidR="002152E4" w:rsidRPr="00AD42D5" w:rsidRDefault="002152E4" w:rsidP="002152E4">
            <w:pPr>
              <w:rPr>
                <w:rFonts w:eastAsia="Arial Unicode MS" w:cs="Arial Unicode MS"/>
                <w:b w:val="0"/>
                <w:color w:val="000000"/>
                <w:sz w:val="15"/>
                <w:szCs w:val="15"/>
              </w:rPr>
            </w:pPr>
            <w:r w:rsidRPr="00AD42D5">
              <w:rPr>
                <w:b w:val="0"/>
                <w:sz w:val="15"/>
                <w:szCs w:val="15"/>
              </w:rPr>
              <w:t xml:space="preserve">schema </w:t>
            </w:r>
          </w:p>
        </w:tc>
        <w:tc>
          <w:tcPr>
            <w:tcW w:w="4979" w:type="dxa"/>
          </w:tcPr>
          <w:p w14:paraId="1F210510"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http://schema.org/ </w:t>
            </w:r>
          </w:p>
        </w:tc>
        <w:tc>
          <w:tcPr>
            <w:tcW w:w="6933" w:type="dxa"/>
          </w:tcPr>
          <w:p w14:paraId="50CC014A"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schema.org</w:t>
            </w:r>
          </w:p>
        </w:tc>
      </w:tr>
      <w:tr w:rsidR="002152E4" w:rsidRPr="003D2333" w14:paraId="45206FCA"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4F8F1F69" w14:textId="77777777" w:rsidR="002152E4" w:rsidRPr="00AD42D5" w:rsidRDefault="002152E4" w:rsidP="002152E4">
            <w:pPr>
              <w:rPr>
                <w:rFonts w:eastAsia="Arial Unicode MS" w:cs="Arial Unicode MS"/>
                <w:b w:val="0"/>
                <w:color w:val="000000"/>
                <w:sz w:val="15"/>
                <w:szCs w:val="15"/>
              </w:rPr>
            </w:pPr>
            <w:r w:rsidRPr="00AD42D5">
              <w:rPr>
                <w:b w:val="0"/>
                <w:sz w:val="15"/>
                <w:szCs w:val="15"/>
              </w:rPr>
              <w:t xml:space="preserve">skos </w:t>
            </w:r>
          </w:p>
        </w:tc>
        <w:tc>
          <w:tcPr>
            <w:tcW w:w="4979" w:type="dxa"/>
          </w:tcPr>
          <w:p w14:paraId="40B4CD4C"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http://www.w3.org/2004/02/skos/core# </w:t>
            </w:r>
          </w:p>
        </w:tc>
        <w:tc>
          <w:tcPr>
            <w:tcW w:w="6933" w:type="dxa"/>
          </w:tcPr>
          <w:p w14:paraId="7334A164"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SKOS Simple Knowledge Organization System - Reference</w:t>
            </w:r>
          </w:p>
        </w:tc>
      </w:tr>
      <w:tr w:rsidR="002152E4" w:rsidRPr="003D2333" w14:paraId="7B5C3109"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086D78F8" w14:textId="77777777" w:rsidR="002152E4" w:rsidRPr="00AD42D5" w:rsidRDefault="002152E4" w:rsidP="002152E4">
            <w:pPr>
              <w:rPr>
                <w:rFonts w:eastAsia="Arial Unicode MS" w:cs="Arial Unicode MS"/>
                <w:b w:val="0"/>
                <w:color w:val="000000"/>
                <w:sz w:val="15"/>
                <w:szCs w:val="15"/>
              </w:rPr>
            </w:pPr>
            <w:r w:rsidRPr="00AD42D5">
              <w:rPr>
                <w:b w:val="0"/>
                <w:sz w:val="15"/>
                <w:szCs w:val="15"/>
              </w:rPr>
              <w:t xml:space="preserve">vcard </w:t>
            </w:r>
          </w:p>
        </w:tc>
        <w:tc>
          <w:tcPr>
            <w:tcW w:w="4979" w:type="dxa"/>
          </w:tcPr>
          <w:p w14:paraId="6AC67ABD"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http://www.w3.org/2006/vcard/ns# </w:t>
            </w:r>
          </w:p>
        </w:tc>
        <w:tc>
          <w:tcPr>
            <w:tcW w:w="6933" w:type="dxa"/>
          </w:tcPr>
          <w:p w14:paraId="5B5F8AC9"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vCard Ontology</w:t>
            </w:r>
          </w:p>
        </w:tc>
      </w:tr>
      <w:tr w:rsidR="002152E4" w:rsidRPr="003D2333" w14:paraId="58FCCD74"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0FB85F77" w14:textId="77777777" w:rsidR="002152E4" w:rsidRPr="00AD42D5" w:rsidRDefault="002152E4" w:rsidP="002152E4">
            <w:pPr>
              <w:rPr>
                <w:rFonts w:eastAsia="Arial Unicode MS" w:cs="Arial Unicode MS"/>
                <w:b w:val="0"/>
                <w:color w:val="000000"/>
                <w:sz w:val="15"/>
                <w:szCs w:val="15"/>
              </w:rPr>
            </w:pPr>
            <w:r w:rsidRPr="00AD42D5">
              <w:rPr>
                <w:b w:val="0"/>
                <w:sz w:val="15"/>
                <w:szCs w:val="15"/>
              </w:rPr>
              <w:t xml:space="preserve">xsd </w:t>
            </w:r>
          </w:p>
        </w:tc>
        <w:tc>
          <w:tcPr>
            <w:tcW w:w="4979" w:type="dxa"/>
          </w:tcPr>
          <w:p w14:paraId="2F33240F"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http://www.w3.org/2001/XMLSchema# </w:t>
            </w:r>
          </w:p>
        </w:tc>
        <w:tc>
          <w:tcPr>
            <w:tcW w:w="6933" w:type="dxa"/>
          </w:tcPr>
          <w:p w14:paraId="57FB2665"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XML Schema Part 2: Datatypes Second Edition</w:t>
            </w:r>
          </w:p>
        </w:tc>
      </w:tr>
    </w:tbl>
    <w:p w14:paraId="066E4EF7" w14:textId="73AF7D58" w:rsidR="0015742D" w:rsidRDefault="0015742D" w:rsidP="0015742D">
      <w:bookmarkStart w:id="55" w:name="_Ref416690026"/>
      <w:bookmarkStart w:id="56" w:name="_Toc414637480"/>
    </w:p>
    <w:p w14:paraId="2E689F2B" w14:textId="77777777" w:rsidR="0015742D" w:rsidRDefault="0015742D">
      <w:r>
        <w:br w:type="page"/>
      </w:r>
    </w:p>
    <w:p w14:paraId="3D3FCA9D" w14:textId="6B138700" w:rsidR="00A63DDE" w:rsidRDefault="00A63DDE" w:rsidP="00767E18">
      <w:pPr>
        <w:pStyle w:val="Heading2"/>
      </w:pPr>
      <w:bookmarkStart w:id="57" w:name="_Toc457910154"/>
      <w:r>
        <w:lastRenderedPageBreak/>
        <w:t>Overview of bindings for GeoDCAT-AP Core</w:t>
      </w:r>
      <w:bookmarkEnd w:id="55"/>
      <w:bookmarkEnd w:id="57"/>
    </w:p>
    <w:p w14:paraId="5D8560BB" w14:textId="3AFB18C6" w:rsidR="0002335E" w:rsidRDefault="00AD1BD7" w:rsidP="00016C78">
      <w:r>
        <w:fldChar w:fldCharType="begin" w:fldLock="1"/>
      </w:r>
      <w:r>
        <w:instrText xml:space="preserve"> REF _Ref416693018 \h </w:instrText>
      </w:r>
      <w:r>
        <w:fldChar w:fldCharType="separate"/>
      </w:r>
      <w:r w:rsidR="00AE4FC5">
        <w:t xml:space="preserve">Table </w:t>
      </w:r>
      <w:r w:rsidR="00AE4FC5">
        <w:rPr>
          <w:noProof/>
        </w:rPr>
        <w:t>2</w:t>
      </w:r>
      <w:r>
        <w:fldChar w:fldCharType="end"/>
      </w:r>
      <w:r>
        <w:t xml:space="preserve"> provides</w:t>
      </w:r>
      <w:r w:rsidR="00016C78">
        <w:t xml:space="preserve"> </w:t>
      </w:r>
      <w:r>
        <w:t xml:space="preserve">an overview of </w:t>
      </w:r>
      <w:r w:rsidR="00801B15" w:rsidRPr="00B757FD">
        <w:rPr>
          <w:b/>
        </w:rPr>
        <w:t>GeoDCAT-AP</w:t>
      </w:r>
      <w:r w:rsidRPr="00B757FD">
        <w:rPr>
          <w:b/>
        </w:rPr>
        <w:t xml:space="preserve"> Core</w:t>
      </w:r>
      <w:r>
        <w:t>. This includes</w:t>
      </w:r>
      <w:r w:rsidR="00447370">
        <w:t xml:space="preserve"> bindings for </w:t>
      </w:r>
      <w:r w:rsidR="00447370" w:rsidRPr="001B2B8A">
        <w:t xml:space="preserve">metadata elements of the INSPIRE </w:t>
      </w:r>
      <w:r w:rsidR="001577E6">
        <w:t>metadata</w:t>
      </w:r>
      <w:r w:rsidR="006205BD">
        <w:t xml:space="preserve"> a</w:t>
      </w:r>
      <w:r w:rsidR="00447370" w:rsidRPr="001B2B8A">
        <w:t xml:space="preserve">nd </w:t>
      </w:r>
      <w:r w:rsidR="00801B15">
        <w:t xml:space="preserve">metadata </w:t>
      </w:r>
      <w:r w:rsidR="00447370" w:rsidRPr="001B2B8A">
        <w:t xml:space="preserve">elements in the </w:t>
      </w:r>
      <w:r w:rsidR="005F7907">
        <w:t xml:space="preserve">core profile of </w:t>
      </w:r>
      <w:r w:rsidR="00447370" w:rsidRPr="001B2B8A">
        <w:t>ISO</w:t>
      </w:r>
      <w:r w:rsidR="0002335E">
        <w:t> </w:t>
      </w:r>
      <w:r w:rsidR="00447370" w:rsidRPr="001B2B8A">
        <w:t>19115:2003 core</w:t>
      </w:r>
      <w:r w:rsidR="00447370">
        <w:t xml:space="preserve"> </w:t>
      </w:r>
      <w:r w:rsidR="00447370" w:rsidRPr="00B757FD">
        <w:rPr>
          <w:i/>
        </w:rPr>
        <w:t>for which DCAT-AP provides a</w:t>
      </w:r>
      <w:r w:rsidRPr="00B757FD">
        <w:rPr>
          <w:i/>
        </w:rPr>
        <w:t>n RDF</w:t>
      </w:r>
      <w:r w:rsidR="00447370" w:rsidRPr="00B757FD">
        <w:rPr>
          <w:i/>
        </w:rPr>
        <w:t xml:space="preserve"> syntax</w:t>
      </w:r>
      <w:r w:rsidRPr="00B757FD">
        <w:rPr>
          <w:i/>
        </w:rPr>
        <w:t xml:space="preserve"> binding</w:t>
      </w:r>
      <w:r w:rsidR="00447370">
        <w:t>.</w:t>
      </w:r>
      <w:r w:rsidR="00FF701B">
        <w:t xml:space="preserve"> </w:t>
      </w:r>
      <w:r w:rsidR="00B757FD">
        <w:t xml:space="preserve">Those metadata elements for which DCAT-AP does not provide a binding are part of the GeoDCAT-AP Extended profile described in </w:t>
      </w:r>
      <w:r w:rsidR="0075473D">
        <w:t>Section </w:t>
      </w:r>
      <w:r w:rsidR="00B757FD">
        <w:fldChar w:fldCharType="begin" w:fldLock="1"/>
      </w:r>
      <w:r w:rsidR="00B757FD">
        <w:instrText xml:space="preserve"> REF _Ref422129177 \r \h </w:instrText>
      </w:r>
      <w:r w:rsidR="00B757FD">
        <w:fldChar w:fldCharType="separate"/>
      </w:r>
      <w:r w:rsidR="00AE4FC5">
        <w:t>5.3</w:t>
      </w:r>
      <w:r w:rsidR="00B757FD">
        <w:fldChar w:fldCharType="end"/>
      </w:r>
      <w:r w:rsidR="00B324B8">
        <w:t>.</w:t>
      </w:r>
    </w:p>
    <w:p w14:paraId="4A63A9E7" w14:textId="26AECF7B" w:rsidR="00016C78" w:rsidRDefault="00A84971" w:rsidP="00016C78">
      <w:r>
        <w:t>GeoDCAT-AP Core</w:t>
      </w:r>
      <w:r w:rsidR="00016C78">
        <w:t xml:space="preserve"> is meant to enable the harvesting and re-use of </w:t>
      </w:r>
      <w:r w:rsidR="00801B15">
        <w:t xml:space="preserve">spatial </w:t>
      </w:r>
      <w:r w:rsidR="00016C78">
        <w:t xml:space="preserve">metadata records through DCAT-AP-conformant applications and services, including data portals and APIs. The alignments for INSPIRE </w:t>
      </w:r>
      <w:r w:rsidR="00801B15">
        <w:t xml:space="preserve">and </w:t>
      </w:r>
      <w:r w:rsidR="00801B15" w:rsidRPr="001B2B8A">
        <w:t>ISO</w:t>
      </w:r>
      <w:r w:rsidR="003D640B">
        <w:t> </w:t>
      </w:r>
      <w:r w:rsidR="00801B15" w:rsidRPr="001B2B8A">
        <w:t xml:space="preserve">19115:2003 </w:t>
      </w:r>
      <w:r w:rsidR="00016C78">
        <w:t xml:space="preserve">metadata elements </w:t>
      </w:r>
      <w:r w:rsidR="00801B15">
        <w:t xml:space="preserve">that are </w:t>
      </w:r>
      <w:r w:rsidR="00016C78">
        <w:t xml:space="preserve">not included </w:t>
      </w:r>
      <w:r w:rsidR="003D640B">
        <w:t xml:space="preserve">in </w:t>
      </w:r>
      <w:r w:rsidR="00801B15">
        <w:t xml:space="preserve">GeoDCAT-AP Core </w:t>
      </w:r>
      <w:r w:rsidR="00016C78">
        <w:t xml:space="preserve">are defined in </w:t>
      </w:r>
      <w:r w:rsidR="00801B15">
        <w:t xml:space="preserve">GeoDCAT-AP Extended, see </w:t>
      </w:r>
      <w:r w:rsidR="0075473D">
        <w:t>Section </w:t>
      </w:r>
      <w:r w:rsidR="000E274F">
        <w:fldChar w:fldCharType="begin" w:fldLock="1"/>
      </w:r>
      <w:r w:rsidR="000E274F">
        <w:instrText xml:space="preserve"> REF _Ref422159008 \r \h </w:instrText>
      </w:r>
      <w:r w:rsidR="000E274F">
        <w:fldChar w:fldCharType="separate"/>
      </w:r>
      <w:r w:rsidR="00AE4FC5">
        <w:t>5.3</w:t>
      </w:r>
      <w:r w:rsidR="000E274F">
        <w:fldChar w:fldCharType="end"/>
      </w:r>
      <w:r w:rsidR="00313EE4">
        <w:t>.</w:t>
      </w:r>
    </w:p>
    <w:p w14:paraId="00513575" w14:textId="41CF6D5A" w:rsidR="00370F5D" w:rsidRPr="00016C78" w:rsidRDefault="00370F5D" w:rsidP="00016C78">
      <w:r>
        <w:t xml:space="preserve">In addition to this, GeoDCAT-AP Core does not provide alignments from metadata records concerning services, with the only exception of catalogue </w:t>
      </w:r>
      <w:r w:rsidR="006409D6">
        <w:t xml:space="preserve">or </w:t>
      </w:r>
      <w:r>
        <w:t>discovery services, which are the only one supported in DCAT-AP.</w:t>
      </w:r>
    </w:p>
    <w:p w14:paraId="0993868F" w14:textId="60A3D2C0" w:rsidR="00583540" w:rsidRDefault="00583540" w:rsidP="00583540">
      <w:r>
        <w:t>In</w:t>
      </w:r>
      <w:r w:rsidR="0015742D">
        <w:t xml:space="preserve"> </w:t>
      </w:r>
      <w:r w:rsidR="0015742D">
        <w:fldChar w:fldCharType="begin" w:fldLock="1"/>
      </w:r>
      <w:r w:rsidR="0015742D">
        <w:instrText xml:space="preserve"> REF _Ref416693018 \h </w:instrText>
      </w:r>
      <w:r w:rsidR="0015742D">
        <w:fldChar w:fldCharType="separate"/>
      </w:r>
      <w:r w:rsidR="00AE4FC5">
        <w:t xml:space="preserve">Table </w:t>
      </w:r>
      <w:r w:rsidR="00AE4FC5">
        <w:rPr>
          <w:noProof/>
        </w:rPr>
        <w:t>2</w:t>
      </w:r>
      <w:r w:rsidR="0015742D">
        <w:fldChar w:fldCharType="end"/>
      </w:r>
      <w:r w:rsidR="0015742D">
        <w:t xml:space="preserve"> </w:t>
      </w:r>
      <w:r>
        <w:t xml:space="preserve">the starred elements (*) are used to indicate the corresponding metadata element in </w:t>
      </w:r>
      <w:r w:rsidR="0010738F">
        <w:t>the</w:t>
      </w:r>
      <w:r w:rsidR="0075473D">
        <w:t xml:space="preserve"> core profile of</w:t>
      </w:r>
      <w:r w:rsidR="0010738F">
        <w:t xml:space="preserve"> </w:t>
      </w:r>
      <w:r>
        <w:t>ISO</w:t>
      </w:r>
      <w:r w:rsidR="0002335E">
        <w:t> </w:t>
      </w:r>
      <w:r>
        <w:t>19115:2003.</w:t>
      </w:r>
      <w:r w:rsidR="004E2485">
        <w:t xml:space="preserve"> For each element, it is indicated whether the element is mandatory (M), optional (O), conditional (C), or recommended (R) in either specification. </w:t>
      </w:r>
    </w:p>
    <w:p w14:paraId="5ED8DCC4" w14:textId="77777777" w:rsidR="0015742D" w:rsidRDefault="0015742D" w:rsidP="00583540"/>
    <w:p w14:paraId="6D1EE933" w14:textId="16766CCA" w:rsidR="00583540" w:rsidRDefault="00583540" w:rsidP="00583540">
      <w:pPr>
        <w:pStyle w:val="Caption"/>
      </w:pPr>
      <w:bookmarkStart w:id="58" w:name="_Ref416693018"/>
      <w:bookmarkStart w:id="59" w:name="_Toc457910194"/>
      <w:r>
        <w:t xml:space="preserve">Table </w:t>
      </w:r>
      <w:r w:rsidR="003608E7">
        <w:fldChar w:fldCharType="begin" w:fldLock="1"/>
      </w:r>
      <w:r w:rsidR="003608E7">
        <w:instrText xml:space="preserve"> SEQ Table \* ARABIC </w:instrText>
      </w:r>
      <w:r w:rsidR="003608E7">
        <w:fldChar w:fldCharType="separate"/>
      </w:r>
      <w:r w:rsidR="00AE4FC5">
        <w:rPr>
          <w:noProof/>
        </w:rPr>
        <w:t>2</w:t>
      </w:r>
      <w:r w:rsidR="003608E7">
        <w:rPr>
          <w:noProof/>
        </w:rPr>
        <w:fldChar w:fldCharType="end"/>
      </w:r>
      <w:bookmarkEnd w:id="58"/>
      <w:r>
        <w:t>:</w:t>
      </w:r>
      <w:r w:rsidRPr="00583540">
        <w:t xml:space="preserve"> </w:t>
      </w:r>
      <w:r w:rsidR="003D640B">
        <w:t>E</w:t>
      </w:r>
      <w:r>
        <w:t>lement bindings</w:t>
      </w:r>
      <w:r w:rsidR="00966994">
        <w:t xml:space="preserve"> for GeoDCAT-AP Core</w:t>
      </w:r>
      <w:bookmarkEnd w:id="59"/>
    </w:p>
    <w:tbl>
      <w:tblPr>
        <w:tblStyle w:val="ISATable"/>
        <w:tblW w:w="13923" w:type="dxa"/>
        <w:tblLook w:val="04A0" w:firstRow="1" w:lastRow="0" w:firstColumn="1" w:lastColumn="0" w:noHBand="0" w:noVBand="1"/>
      </w:tblPr>
      <w:tblGrid>
        <w:gridCol w:w="2769"/>
        <w:gridCol w:w="2687"/>
        <w:gridCol w:w="42"/>
        <w:gridCol w:w="2198"/>
        <w:gridCol w:w="2273"/>
        <w:gridCol w:w="3954"/>
      </w:tblGrid>
      <w:tr w:rsidR="00583540" w:rsidRPr="00D11B75" w14:paraId="3A8F1401" w14:textId="77777777" w:rsidTr="00B324B8">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769" w:type="dxa"/>
          </w:tcPr>
          <w:p w14:paraId="641075A4" w14:textId="41A1879D" w:rsidR="00583540" w:rsidRPr="00877D26" w:rsidRDefault="00583540" w:rsidP="00FD108C">
            <w:pPr>
              <w:spacing w:after="240" w:line="240" w:lineRule="auto"/>
              <w:contextualSpacing/>
              <w:jc w:val="center"/>
              <w:rPr>
                <w:sz w:val="15"/>
                <w:szCs w:val="15"/>
                <w:lang w:val="it-IT"/>
              </w:rPr>
            </w:pPr>
            <w:r w:rsidRPr="00877D26">
              <w:rPr>
                <w:sz w:val="15"/>
                <w:szCs w:val="15"/>
                <w:lang w:val="it-IT"/>
              </w:rPr>
              <w:t>INSPIRE</w:t>
            </w:r>
            <w:r w:rsidR="00177397" w:rsidRPr="00877D26">
              <w:rPr>
                <w:sz w:val="15"/>
                <w:szCs w:val="15"/>
                <w:lang w:val="it-IT"/>
              </w:rPr>
              <w:t xml:space="preserve"> metadata</w:t>
            </w:r>
            <w:r w:rsidRPr="00877D26">
              <w:rPr>
                <w:sz w:val="15"/>
                <w:szCs w:val="15"/>
                <w:lang w:val="it-IT"/>
              </w:rPr>
              <w:t xml:space="preserve"> </w:t>
            </w:r>
            <w:r w:rsidR="00F06DF7" w:rsidRPr="00877D26">
              <w:rPr>
                <w:sz w:val="15"/>
                <w:szCs w:val="15"/>
                <w:lang w:val="it-IT"/>
              </w:rPr>
              <w:t xml:space="preserve"> </w:t>
            </w:r>
          </w:p>
          <w:p w14:paraId="667DF7C8" w14:textId="77777777" w:rsidR="00583540" w:rsidRPr="00877D26" w:rsidRDefault="00583540" w:rsidP="00FD108C">
            <w:pPr>
              <w:spacing w:after="240" w:line="240" w:lineRule="auto"/>
              <w:contextualSpacing/>
              <w:jc w:val="center"/>
              <w:rPr>
                <w:sz w:val="15"/>
                <w:szCs w:val="15"/>
                <w:lang w:val="it-IT"/>
              </w:rPr>
            </w:pPr>
            <w:r w:rsidRPr="00877D26">
              <w:rPr>
                <w:sz w:val="15"/>
                <w:szCs w:val="15"/>
                <w:lang w:val="it-IT"/>
              </w:rPr>
              <w:t>*ISO19115:2003 Core Profile</w:t>
            </w:r>
          </w:p>
        </w:tc>
        <w:tc>
          <w:tcPr>
            <w:tcW w:w="2687" w:type="dxa"/>
          </w:tcPr>
          <w:p w14:paraId="18F07239" w14:textId="1B9B91E8" w:rsidR="00583540" w:rsidRPr="00D44FAC" w:rsidRDefault="00D00AD6" w:rsidP="00535DF8">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b w:val="0"/>
                <w:sz w:val="15"/>
                <w:szCs w:val="14"/>
              </w:rPr>
            </w:pPr>
            <w:r>
              <w:rPr>
                <w:sz w:val="15"/>
                <w:szCs w:val="14"/>
              </w:rPr>
              <w:t xml:space="preserve">DCAT-AP </w:t>
            </w:r>
            <w:r w:rsidR="00583540">
              <w:rPr>
                <w:sz w:val="15"/>
                <w:szCs w:val="14"/>
              </w:rPr>
              <w:t>Property</w:t>
            </w:r>
          </w:p>
        </w:tc>
        <w:tc>
          <w:tcPr>
            <w:tcW w:w="2240" w:type="dxa"/>
            <w:gridSpan w:val="2"/>
          </w:tcPr>
          <w:p w14:paraId="5B5AA509" w14:textId="77777777" w:rsidR="00583540" w:rsidRPr="00D11B75" w:rsidRDefault="00583540" w:rsidP="00FD108C">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4"/>
              </w:rPr>
            </w:pPr>
            <w:r w:rsidRPr="00D11B75">
              <w:rPr>
                <w:sz w:val="15"/>
                <w:szCs w:val="14"/>
              </w:rPr>
              <w:t>Domain</w:t>
            </w:r>
          </w:p>
        </w:tc>
        <w:tc>
          <w:tcPr>
            <w:tcW w:w="2273" w:type="dxa"/>
          </w:tcPr>
          <w:p w14:paraId="3F7A2A2E" w14:textId="77777777" w:rsidR="00583540" w:rsidRPr="00D11B75" w:rsidRDefault="00583540" w:rsidP="00FD108C">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4"/>
              </w:rPr>
            </w:pPr>
            <w:r w:rsidRPr="00D11B75">
              <w:rPr>
                <w:sz w:val="15"/>
                <w:szCs w:val="14"/>
              </w:rPr>
              <w:t>Range</w:t>
            </w:r>
          </w:p>
        </w:tc>
        <w:tc>
          <w:tcPr>
            <w:tcW w:w="3954" w:type="dxa"/>
          </w:tcPr>
          <w:p w14:paraId="4CB0ED5E" w14:textId="3A393757" w:rsidR="00583540" w:rsidRPr="00D11B75" w:rsidRDefault="00583540" w:rsidP="00FD108C">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4"/>
              </w:rPr>
            </w:pPr>
            <w:r w:rsidRPr="00D11B75">
              <w:rPr>
                <w:sz w:val="15"/>
                <w:szCs w:val="14"/>
              </w:rPr>
              <w:t>Comments</w:t>
            </w:r>
          </w:p>
        </w:tc>
      </w:tr>
      <w:tr w:rsidR="00583540" w:rsidRPr="002171E1" w14:paraId="40215A19" w14:textId="77777777" w:rsidTr="00B324B8">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1DFF3093" w14:textId="6EFD4F89" w:rsidR="00583540" w:rsidRPr="00EA768D" w:rsidRDefault="00583540" w:rsidP="00FD108C">
            <w:pPr>
              <w:rPr>
                <w:rStyle w:val="Hyperlink"/>
                <w:sz w:val="15"/>
                <w:szCs w:val="15"/>
              </w:rPr>
            </w:pPr>
            <w:r w:rsidRPr="00EA768D">
              <w:rPr>
                <w:rFonts w:eastAsia="Arial Unicode MS" w:cs="Arial Unicode MS"/>
                <w:color w:val="000000"/>
                <w:sz w:val="15"/>
                <w:szCs w:val="15"/>
              </w:rPr>
              <w:t>Resource title</w:t>
            </w:r>
            <w:r w:rsidR="005F7907">
              <w:rPr>
                <w:rFonts w:eastAsia="Arial Unicode MS" w:cs="Arial Unicode MS"/>
                <w:color w:val="000000"/>
                <w:sz w:val="15"/>
                <w:szCs w:val="15"/>
              </w:rPr>
              <w:t xml:space="preserve"> </w:t>
            </w:r>
            <w:r w:rsidR="004E2485" w:rsidRPr="004E2485">
              <w:rPr>
                <w:rFonts w:eastAsia="Arial Unicode MS" w:cs="Arial Unicode MS"/>
                <w:b w:val="0"/>
                <w:color w:val="000000"/>
                <w:sz w:val="15"/>
                <w:szCs w:val="15"/>
              </w:rPr>
              <w:t>(M)</w:t>
            </w:r>
          </w:p>
          <w:p w14:paraId="61F73272" w14:textId="77777777" w:rsidR="00583540" w:rsidRPr="00EA768D" w:rsidRDefault="00583540" w:rsidP="00FD108C">
            <w:pPr>
              <w:rPr>
                <w:rFonts w:eastAsia="Arial Unicode MS" w:cs="Arial Unicode MS"/>
                <w:b w:val="0"/>
                <w:color w:val="000000"/>
                <w:sz w:val="15"/>
                <w:szCs w:val="15"/>
              </w:rPr>
            </w:pPr>
            <w:r w:rsidRPr="00EA768D">
              <w:rPr>
                <w:rFonts w:eastAsia="Arial Unicode MS" w:cs="Arial Unicode MS"/>
                <w:b w:val="0"/>
                <w:color w:val="000000"/>
                <w:sz w:val="15"/>
                <w:szCs w:val="15"/>
              </w:rPr>
              <w:t>*Dataset title (M)</w:t>
            </w:r>
          </w:p>
        </w:tc>
        <w:tc>
          <w:tcPr>
            <w:tcW w:w="2687" w:type="dxa"/>
            <w:vAlign w:val="center"/>
          </w:tcPr>
          <w:p w14:paraId="63571E59" w14:textId="18136BD5" w:rsidR="00583540" w:rsidRPr="00447370" w:rsidRDefault="00583540" w:rsidP="00FD10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dct:title</w:t>
            </w:r>
            <w:r w:rsidR="00D2788A">
              <w:rPr>
                <w:rFonts w:eastAsia="Arial Unicode MS" w:cs="Arial Unicode MS"/>
                <w:color w:val="000000"/>
                <w:sz w:val="15"/>
                <w:szCs w:val="15"/>
              </w:rPr>
              <w:t xml:space="preserve"> (M)</w:t>
            </w:r>
          </w:p>
        </w:tc>
        <w:tc>
          <w:tcPr>
            <w:tcW w:w="2240" w:type="dxa"/>
            <w:gridSpan w:val="2"/>
            <w:vAlign w:val="center"/>
          </w:tcPr>
          <w:p w14:paraId="08F540D6"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43C4FD0D"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0F73CFA9" w14:textId="772CB51C" w:rsidR="00583540" w:rsidRPr="00036C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BE"/>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273" w:type="dxa"/>
            <w:vAlign w:val="center"/>
          </w:tcPr>
          <w:p w14:paraId="68F248DB" w14:textId="77777777" w:rsidR="00583540" w:rsidRPr="00FA377C" w:rsidRDefault="00583540" w:rsidP="00FD10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FA377C">
              <w:rPr>
                <w:rFonts w:eastAsia="Arial Unicode MS" w:cs="Arial Unicode MS"/>
                <w:color w:val="000000"/>
                <w:sz w:val="15"/>
                <w:szCs w:val="15"/>
              </w:rPr>
              <w:t>rdf:PlainLiteral</w:t>
            </w:r>
          </w:p>
        </w:tc>
        <w:tc>
          <w:tcPr>
            <w:tcW w:w="3954" w:type="dxa"/>
            <w:vAlign w:val="center"/>
          </w:tcPr>
          <w:p w14:paraId="31E1D7D2" w14:textId="312B3A0B" w:rsidR="00583540" w:rsidRPr="002171E1" w:rsidRDefault="00F02AD7"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w:t>
            </w:r>
            <w:r w:rsidR="004C7857">
              <w:rPr>
                <w:rFonts w:eastAsia="Arial Unicode MS" w:cs="Arial Unicode MS"/>
                <w:color w:val="000000"/>
                <w:sz w:val="15"/>
                <w:szCs w:val="15"/>
              </w:rPr>
              <w:t xml:space="preserve"> Annex II,</w:t>
            </w:r>
            <w:r>
              <w:rPr>
                <w:rFonts w:eastAsia="Arial Unicode MS" w:cs="Arial Unicode MS"/>
                <w:color w:val="000000"/>
                <w:sz w:val="15"/>
                <w:szCs w:val="15"/>
              </w:rPr>
              <w:t xml:space="preserve"> Section</w:t>
            </w:r>
            <w:r w:rsidR="008525E8">
              <w:rPr>
                <w:rFonts w:eastAsia="Arial Unicode MS" w:cs="Arial Unicode MS"/>
                <w:color w:val="000000"/>
                <w:sz w:val="15"/>
                <w:szCs w:val="15"/>
              </w:rPr>
              <w:t>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_Ref438646950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II.1</w:t>
            </w:r>
            <w:r w:rsidR="00605ACF">
              <w:rPr>
                <w:rFonts w:eastAsia="Arial Unicode MS" w:cs="Arial Unicode MS"/>
                <w:color w:val="000000"/>
                <w:sz w:val="15"/>
                <w:szCs w:val="15"/>
              </w:rPr>
              <w:fldChar w:fldCharType="end"/>
            </w:r>
          </w:p>
        </w:tc>
      </w:tr>
      <w:tr w:rsidR="00583540" w:rsidRPr="002171E1" w14:paraId="2E1DF372" w14:textId="77777777" w:rsidTr="00B324B8">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5A8A3D82" w14:textId="06E13A60" w:rsidR="00583540" w:rsidRPr="00EA768D" w:rsidRDefault="005F7907" w:rsidP="00FD108C">
            <w:pPr>
              <w:rPr>
                <w:rStyle w:val="Hyperlink"/>
                <w:sz w:val="15"/>
                <w:szCs w:val="15"/>
              </w:rPr>
            </w:pPr>
            <w:r>
              <w:rPr>
                <w:rFonts w:eastAsia="Arial Unicode MS" w:cs="Arial Unicode MS"/>
                <w:color w:val="000000"/>
                <w:sz w:val="15"/>
                <w:szCs w:val="15"/>
              </w:rPr>
              <w:t xml:space="preserve">Resource abstract </w:t>
            </w:r>
            <w:r w:rsidR="004E2485" w:rsidRPr="004E2485">
              <w:rPr>
                <w:rFonts w:eastAsia="Arial Unicode MS" w:cs="Arial Unicode MS"/>
                <w:b w:val="0"/>
                <w:color w:val="000000"/>
                <w:sz w:val="15"/>
                <w:szCs w:val="15"/>
              </w:rPr>
              <w:t>(M)</w:t>
            </w:r>
          </w:p>
          <w:p w14:paraId="0466888F" w14:textId="77777777" w:rsidR="00583540" w:rsidRPr="00EA768D" w:rsidRDefault="00583540" w:rsidP="00FD108C">
            <w:pPr>
              <w:rPr>
                <w:rFonts w:eastAsia="Arial Unicode MS" w:cs="Arial Unicode MS"/>
                <w:b w:val="0"/>
                <w:color w:val="000000"/>
                <w:sz w:val="15"/>
                <w:szCs w:val="15"/>
              </w:rPr>
            </w:pPr>
            <w:r w:rsidRPr="00EA768D">
              <w:rPr>
                <w:rFonts w:eastAsia="Arial Unicode MS" w:cs="Arial Unicode MS"/>
                <w:b w:val="0"/>
                <w:color w:val="000000"/>
                <w:sz w:val="15"/>
                <w:szCs w:val="15"/>
              </w:rPr>
              <w:t>*Abstract describing the dataset (M)</w:t>
            </w:r>
          </w:p>
        </w:tc>
        <w:tc>
          <w:tcPr>
            <w:tcW w:w="2687" w:type="dxa"/>
            <w:vAlign w:val="center"/>
          </w:tcPr>
          <w:p w14:paraId="6C9191BD" w14:textId="54B6E890" w:rsidR="00583540" w:rsidRPr="00447370" w:rsidRDefault="00583540" w:rsidP="00FD10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dct:description</w:t>
            </w:r>
            <w:r w:rsidR="00D2788A">
              <w:rPr>
                <w:rFonts w:eastAsia="Arial Unicode MS" w:cs="Arial Unicode MS"/>
                <w:color w:val="000000"/>
                <w:sz w:val="15"/>
                <w:szCs w:val="15"/>
              </w:rPr>
              <w:t xml:space="preserve"> (M)</w:t>
            </w:r>
          </w:p>
        </w:tc>
        <w:tc>
          <w:tcPr>
            <w:tcW w:w="2240" w:type="dxa"/>
            <w:gridSpan w:val="2"/>
            <w:vAlign w:val="center"/>
          </w:tcPr>
          <w:p w14:paraId="1AC3EF98"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69CB6632"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7752B91B" w14:textId="3B1C6D0C" w:rsidR="00583540" w:rsidRPr="00036C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BE"/>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273" w:type="dxa"/>
            <w:vAlign w:val="center"/>
          </w:tcPr>
          <w:p w14:paraId="3B94278A" w14:textId="77777777" w:rsidR="00583540" w:rsidRPr="00FA377C" w:rsidRDefault="00583540" w:rsidP="00FD10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FA377C">
              <w:rPr>
                <w:rFonts w:eastAsia="Arial Unicode MS" w:cs="Arial Unicode MS"/>
                <w:color w:val="000000"/>
                <w:sz w:val="15"/>
                <w:szCs w:val="15"/>
              </w:rPr>
              <w:t>rdf:PlainLiteral</w:t>
            </w:r>
          </w:p>
        </w:tc>
        <w:tc>
          <w:tcPr>
            <w:tcW w:w="3954" w:type="dxa"/>
            <w:vAlign w:val="center"/>
          </w:tcPr>
          <w:p w14:paraId="3DBD9C32" w14:textId="384181FF" w:rsidR="00583540" w:rsidRPr="002171E1" w:rsidRDefault="00F02AD7"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_Ref438646961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II.2</w:t>
            </w:r>
            <w:r w:rsidR="00605ACF">
              <w:rPr>
                <w:rFonts w:eastAsia="Arial Unicode MS" w:cs="Arial Unicode MS"/>
                <w:color w:val="000000"/>
                <w:sz w:val="15"/>
                <w:szCs w:val="15"/>
              </w:rPr>
              <w:fldChar w:fldCharType="end"/>
            </w:r>
          </w:p>
        </w:tc>
      </w:tr>
      <w:tr w:rsidR="00583540" w:rsidRPr="002171E1" w14:paraId="57A653AB"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4E11289E" w14:textId="0989353E" w:rsidR="00583540" w:rsidRDefault="00583540" w:rsidP="00FD108C">
            <w:pPr>
              <w:rPr>
                <w:rStyle w:val="Hyperlink"/>
                <w:b w:val="0"/>
                <w:sz w:val="15"/>
                <w:szCs w:val="15"/>
              </w:rPr>
            </w:pPr>
            <w:r w:rsidRPr="00EA768D">
              <w:rPr>
                <w:rFonts w:eastAsia="Arial Unicode MS" w:cs="Arial Unicode MS"/>
                <w:color w:val="000000"/>
                <w:sz w:val="15"/>
                <w:szCs w:val="15"/>
              </w:rPr>
              <w:t>Resource type</w:t>
            </w:r>
            <w:r w:rsidR="005F7907">
              <w:rPr>
                <w:rFonts w:eastAsia="Arial Unicode MS" w:cs="Arial Unicode MS"/>
                <w:color w:val="000000"/>
                <w:sz w:val="15"/>
                <w:szCs w:val="15"/>
              </w:rPr>
              <w:t xml:space="preserve"> </w:t>
            </w:r>
            <w:r w:rsidR="004E2485" w:rsidRPr="004E2485">
              <w:rPr>
                <w:rFonts w:eastAsia="Arial Unicode MS" w:cs="Arial Unicode MS"/>
                <w:b w:val="0"/>
                <w:color w:val="000000"/>
                <w:sz w:val="15"/>
                <w:szCs w:val="15"/>
              </w:rPr>
              <w:t>(M)</w:t>
            </w:r>
          </w:p>
          <w:p w14:paraId="035004D4" w14:textId="400CD813" w:rsidR="00941189" w:rsidRPr="00351BD4" w:rsidRDefault="00583540" w:rsidP="0075473D">
            <w:pPr>
              <w:rPr>
                <w:rFonts w:eastAsia="Arial Unicode MS" w:cs="Arial Unicode MS"/>
                <w:b w:val="0"/>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5BE0F5F0" w14:textId="77777777" w:rsidR="00583540" w:rsidRDefault="00583540" w:rsidP="00FD10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rdf:type</w:t>
            </w:r>
            <w:r w:rsidR="00D2788A">
              <w:rPr>
                <w:rFonts w:eastAsia="Arial Unicode MS" w:cs="Arial Unicode MS"/>
                <w:color w:val="000000"/>
                <w:sz w:val="15"/>
                <w:szCs w:val="15"/>
              </w:rPr>
              <w:t xml:space="preserve"> (M) </w:t>
            </w:r>
          </w:p>
          <w:p w14:paraId="2FD5DACF" w14:textId="6047E0F0" w:rsidR="00E80B21" w:rsidRPr="00447370" w:rsidRDefault="00E80B21" w:rsidP="00FD10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also binding for GeoDCAT-AP Extended)</w:t>
            </w:r>
          </w:p>
        </w:tc>
        <w:tc>
          <w:tcPr>
            <w:tcW w:w="2240" w:type="dxa"/>
            <w:gridSpan w:val="2"/>
            <w:vAlign w:val="center"/>
          </w:tcPr>
          <w:p w14:paraId="54094261"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024474AF"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330FD282" w14:textId="173D1134" w:rsidR="00583540" w:rsidRPr="00036C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BE"/>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273" w:type="dxa"/>
            <w:vAlign w:val="center"/>
          </w:tcPr>
          <w:p w14:paraId="010B84EB" w14:textId="77777777" w:rsidR="00583540" w:rsidRDefault="00583540" w:rsidP="00FD10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rdfs:Class (values dcat:Dataset</w:t>
            </w:r>
          </w:p>
          <w:p w14:paraId="31F6EDFC" w14:textId="77777777" w:rsidR="00583540" w:rsidRPr="003D2333" w:rsidRDefault="00583540" w:rsidP="00FD10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dcat:Catalog)</w:t>
            </w:r>
          </w:p>
        </w:tc>
        <w:tc>
          <w:tcPr>
            <w:tcW w:w="3954" w:type="dxa"/>
            <w:vAlign w:val="center"/>
          </w:tcPr>
          <w:p w14:paraId="6914A261" w14:textId="59A21243" w:rsidR="00583540" w:rsidRPr="002171E1" w:rsidRDefault="00F02AD7"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_Ref438646973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II.3</w:t>
            </w:r>
            <w:r w:rsidR="00605ACF">
              <w:rPr>
                <w:rFonts w:eastAsia="Arial Unicode MS" w:cs="Arial Unicode MS"/>
                <w:color w:val="000000"/>
                <w:sz w:val="15"/>
                <w:szCs w:val="15"/>
              </w:rPr>
              <w:fldChar w:fldCharType="end"/>
            </w:r>
            <w:r>
              <w:rPr>
                <w:rFonts w:eastAsia="Arial Unicode MS" w:cs="Arial Unicode MS"/>
                <w:color w:val="000000"/>
                <w:sz w:val="15"/>
                <w:szCs w:val="15"/>
              </w:rPr>
              <w:t xml:space="preserve">. </w:t>
            </w:r>
            <w:r w:rsidR="00583540" w:rsidRPr="0095753D">
              <w:rPr>
                <w:rFonts w:eastAsia="Arial Unicode MS" w:cs="Arial Unicode MS"/>
                <w:color w:val="000000"/>
                <w:sz w:val="15"/>
                <w:szCs w:val="15"/>
              </w:rPr>
              <w:t>DCAT-AP does not distinguish between datasets and dataset series.</w:t>
            </w:r>
            <w:r w:rsidR="00370F5D">
              <w:rPr>
                <w:rFonts w:eastAsia="Arial Unicode MS" w:cs="Arial Unicode MS"/>
                <w:color w:val="000000"/>
                <w:sz w:val="15"/>
                <w:szCs w:val="15"/>
              </w:rPr>
              <w:t xml:space="preserve"> </w:t>
            </w:r>
            <w:r w:rsidR="00583540" w:rsidRPr="004E2485">
              <w:rPr>
                <w:rFonts w:eastAsia="Arial Unicode MS" w:cs="Arial Unicode MS"/>
                <w:color w:val="000000"/>
                <w:sz w:val="15"/>
                <w:szCs w:val="15"/>
              </w:rPr>
              <w:t>dcat:Catalog can be used for</w:t>
            </w:r>
            <w:r w:rsidR="00370F5D" w:rsidRPr="004E2485">
              <w:rPr>
                <w:rFonts w:eastAsia="Arial Unicode MS" w:cs="Arial Unicode MS"/>
                <w:color w:val="000000"/>
                <w:sz w:val="15"/>
                <w:szCs w:val="15"/>
              </w:rPr>
              <w:t xml:space="preserve"> catalogue</w:t>
            </w:r>
            <w:r w:rsidR="005E1874" w:rsidRPr="004E2485">
              <w:rPr>
                <w:rFonts w:eastAsia="Arial Unicode MS" w:cs="Arial Unicode MS"/>
                <w:color w:val="000000"/>
                <w:sz w:val="15"/>
                <w:szCs w:val="15"/>
              </w:rPr>
              <w:t xml:space="preserve"> / discovery</w:t>
            </w:r>
            <w:r w:rsidR="00583540" w:rsidRPr="004E2485">
              <w:rPr>
                <w:rFonts w:eastAsia="Arial Unicode MS" w:cs="Arial Unicode MS"/>
                <w:color w:val="000000"/>
                <w:sz w:val="15"/>
                <w:szCs w:val="15"/>
              </w:rPr>
              <w:t xml:space="preserve"> services.</w:t>
            </w:r>
            <w:r w:rsidR="00370F5D" w:rsidRPr="004E2485">
              <w:rPr>
                <w:rFonts w:eastAsia="Arial Unicode MS" w:cs="Arial Unicode MS"/>
                <w:color w:val="000000"/>
                <w:sz w:val="15"/>
                <w:szCs w:val="15"/>
              </w:rPr>
              <w:t xml:space="preserve"> </w:t>
            </w:r>
          </w:p>
        </w:tc>
      </w:tr>
      <w:tr w:rsidR="00EC4420" w:rsidRPr="002171E1" w14:paraId="104FC1BB"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0531D866" w14:textId="6FCC401F" w:rsidR="00EC4420" w:rsidRPr="00EA768D" w:rsidRDefault="00EC4420" w:rsidP="00EC4420">
            <w:pPr>
              <w:rPr>
                <w:rStyle w:val="Hyperlink"/>
                <w:sz w:val="15"/>
                <w:szCs w:val="15"/>
              </w:rPr>
            </w:pPr>
            <w:r w:rsidRPr="00EA768D">
              <w:rPr>
                <w:rFonts w:eastAsia="Arial Unicode MS" w:cs="Arial Unicode MS"/>
                <w:color w:val="000000"/>
                <w:sz w:val="15"/>
                <w:szCs w:val="15"/>
              </w:rPr>
              <w:lastRenderedPageBreak/>
              <w:t>Resource locator</w:t>
            </w:r>
            <w:r w:rsidR="005F7907">
              <w:rPr>
                <w:rFonts w:eastAsia="Arial Unicode MS" w:cs="Arial Unicode MS"/>
                <w:color w:val="000000"/>
                <w:sz w:val="15"/>
                <w:szCs w:val="15"/>
              </w:rPr>
              <w:t xml:space="preserve"> </w:t>
            </w:r>
            <w:r w:rsidR="004E2485" w:rsidRPr="004E2485">
              <w:rPr>
                <w:rFonts w:eastAsia="Arial Unicode MS" w:cs="Arial Unicode MS"/>
                <w:b w:val="0"/>
                <w:color w:val="000000"/>
                <w:sz w:val="15"/>
                <w:szCs w:val="15"/>
              </w:rPr>
              <w:t>(C)</w:t>
            </w:r>
          </w:p>
          <w:p w14:paraId="3BD3FFE4" w14:textId="64476BC3" w:rsidR="00EC4420" w:rsidRPr="00EA768D" w:rsidRDefault="00EC4420" w:rsidP="00EC4420">
            <w:pPr>
              <w:rPr>
                <w:rFonts w:eastAsia="Arial Unicode MS" w:cs="Arial Unicode MS"/>
                <w:color w:val="000000"/>
                <w:sz w:val="15"/>
                <w:szCs w:val="15"/>
              </w:rPr>
            </w:pPr>
            <w:r>
              <w:rPr>
                <w:rFonts w:eastAsia="Arial Unicode MS" w:cs="Arial Unicode MS"/>
                <w:b w:val="0"/>
                <w:color w:val="000000"/>
                <w:sz w:val="15"/>
                <w:szCs w:val="15"/>
              </w:rPr>
              <w:t>*</w:t>
            </w:r>
            <w:r w:rsidRPr="00EA768D">
              <w:rPr>
                <w:rFonts w:eastAsia="Arial Unicode MS" w:cs="Arial Unicode MS"/>
                <w:b w:val="0"/>
                <w:color w:val="000000"/>
                <w:sz w:val="15"/>
                <w:szCs w:val="15"/>
              </w:rPr>
              <w:t>On-line resource (O)</w:t>
            </w:r>
          </w:p>
        </w:tc>
        <w:tc>
          <w:tcPr>
            <w:tcW w:w="2687" w:type="dxa"/>
          </w:tcPr>
          <w:p w14:paraId="4F0CAEDC" w14:textId="185E5733" w:rsidR="00EC4420" w:rsidRPr="00447370" w:rsidRDefault="00EC4420" w:rsidP="00EC4420">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p>
        </w:tc>
        <w:tc>
          <w:tcPr>
            <w:tcW w:w="2240" w:type="dxa"/>
            <w:gridSpan w:val="2"/>
            <w:vAlign w:val="center"/>
          </w:tcPr>
          <w:p w14:paraId="349D1061" w14:textId="28B73AFA" w:rsidR="00EC4420" w:rsidRDefault="00EC4420"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p>
        </w:tc>
        <w:tc>
          <w:tcPr>
            <w:tcW w:w="2273" w:type="dxa"/>
            <w:vAlign w:val="center"/>
          </w:tcPr>
          <w:p w14:paraId="088A26A5" w14:textId="3DFD0BDA" w:rsidR="00EC4420" w:rsidRDefault="00EC4420" w:rsidP="00EC4420">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p>
        </w:tc>
        <w:tc>
          <w:tcPr>
            <w:tcW w:w="3954" w:type="dxa"/>
            <w:vAlign w:val="center"/>
          </w:tcPr>
          <w:p w14:paraId="36F92D68" w14:textId="6FB3FED7" w:rsidR="00EC4420" w:rsidRPr="0095753D" w:rsidRDefault="00EC4420"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_Ref438647082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II.4</w:t>
            </w:r>
            <w:r w:rsidR="00605ACF">
              <w:rPr>
                <w:rFonts w:eastAsia="Arial Unicode MS" w:cs="Arial Unicode MS"/>
                <w:color w:val="000000"/>
                <w:sz w:val="15"/>
                <w:szCs w:val="15"/>
              </w:rPr>
              <w:fldChar w:fldCharType="end"/>
            </w:r>
            <w:r w:rsidR="008525E8">
              <w:rPr>
                <w:rFonts w:eastAsia="Arial Unicode MS" w:cs="Arial Unicode MS"/>
                <w:color w:val="000000"/>
                <w:sz w:val="15"/>
                <w:szCs w:val="15"/>
              </w:rPr>
              <w:t>.</w:t>
            </w:r>
            <w:r>
              <w:rPr>
                <w:rFonts w:eastAsia="Arial Unicode MS" w:cs="Arial Unicode MS"/>
                <w:color w:val="000000"/>
                <w:sz w:val="15"/>
                <w:szCs w:val="15"/>
              </w:rPr>
              <w:t xml:space="preserve"> </w:t>
            </w:r>
            <w:r w:rsidR="00BC69BB">
              <w:rPr>
                <w:rFonts w:eastAsia="Arial Unicode MS" w:cs="Arial Unicode MS"/>
                <w:color w:val="000000"/>
                <w:sz w:val="15"/>
                <w:szCs w:val="15"/>
              </w:rPr>
              <w:t>The proposed encoding depends whether the resource is a service or a dataset or data series. Also, the value of the function code (</w:t>
            </w:r>
            <w:r w:rsidR="00BC69BB" w:rsidRPr="00B54970">
              <w:rPr>
                <w:sz w:val="15"/>
                <w:szCs w:val="15"/>
              </w:rPr>
              <w:t>CI_OnlineFunctionCode</w:t>
            </w:r>
            <w:r w:rsidR="00BC69BB">
              <w:rPr>
                <w:sz w:val="15"/>
                <w:szCs w:val="15"/>
              </w:rPr>
              <w:t xml:space="preserve">) </w:t>
            </w:r>
            <w:r w:rsidR="005677FA">
              <w:rPr>
                <w:sz w:val="15"/>
                <w:szCs w:val="15"/>
              </w:rPr>
              <w:t>must</w:t>
            </w:r>
            <w:r w:rsidR="00BC69BB">
              <w:rPr>
                <w:sz w:val="15"/>
                <w:szCs w:val="15"/>
              </w:rPr>
              <w:t xml:space="preserve"> be taken into account.</w:t>
            </w:r>
            <w:r w:rsidR="00BC69BB">
              <w:rPr>
                <w:rFonts w:eastAsia="Arial Unicode MS" w:cs="Arial Unicode MS"/>
                <w:color w:val="000000"/>
                <w:sz w:val="15"/>
                <w:szCs w:val="15"/>
              </w:rPr>
              <w:t xml:space="preserve"> </w:t>
            </w:r>
          </w:p>
        </w:tc>
      </w:tr>
      <w:tr w:rsidR="00070A54" w:rsidRPr="002171E1" w14:paraId="64DDF21D"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tcPr>
          <w:p w14:paraId="79024F53" w14:textId="27C87F4C" w:rsidR="00070A54" w:rsidRDefault="00070A54" w:rsidP="00070A54">
            <w:pPr>
              <w:ind w:left="720"/>
              <w:rPr>
                <w:b w:val="0"/>
                <w:sz w:val="15"/>
                <w:szCs w:val="15"/>
              </w:rPr>
            </w:pPr>
            <w:r w:rsidRPr="00EC4420">
              <w:rPr>
                <w:b w:val="0"/>
                <w:sz w:val="15"/>
                <w:szCs w:val="15"/>
              </w:rPr>
              <w:t>For services</w:t>
            </w:r>
          </w:p>
        </w:tc>
        <w:tc>
          <w:tcPr>
            <w:tcW w:w="2687" w:type="dxa"/>
          </w:tcPr>
          <w:p w14:paraId="68AA2CB8" w14:textId="5A24CC21"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sz w:val="15"/>
                <w:szCs w:val="15"/>
              </w:rPr>
            </w:pPr>
            <w:r w:rsidRPr="00EC4420">
              <w:rPr>
                <w:sz w:val="15"/>
                <w:szCs w:val="15"/>
              </w:rPr>
              <w:t>foaf:</w:t>
            </w:r>
            <w:r w:rsidR="00B12C36">
              <w:rPr>
                <w:sz w:val="15"/>
                <w:szCs w:val="15"/>
              </w:rPr>
              <w:t>home</w:t>
            </w:r>
            <w:r w:rsidRPr="00EC4420">
              <w:rPr>
                <w:sz w:val="15"/>
                <w:szCs w:val="15"/>
              </w:rPr>
              <w:t>page</w:t>
            </w:r>
          </w:p>
        </w:tc>
        <w:tc>
          <w:tcPr>
            <w:tcW w:w="2240" w:type="dxa"/>
            <w:gridSpan w:val="2"/>
            <w:vAlign w:val="center"/>
          </w:tcPr>
          <w:p w14:paraId="56014165"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sz w:val="15"/>
                <w:szCs w:val="15"/>
              </w:rPr>
            </w:pPr>
            <w:r w:rsidRPr="00070A54">
              <w:rPr>
                <w:sz w:val="15"/>
                <w:szCs w:val="15"/>
              </w:rPr>
              <w:t>-</w:t>
            </w:r>
            <w:r>
              <w:rPr>
                <w:sz w:val="15"/>
                <w:szCs w:val="15"/>
              </w:rPr>
              <w:t xml:space="preserve"> </w:t>
            </w:r>
          </w:p>
          <w:p w14:paraId="63827B90" w14:textId="4D40C0BE" w:rsidR="00070A54" w:rsidRPr="00EC4420" w:rsidRDefault="00070A54" w:rsidP="005E187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070A54">
              <w:rPr>
                <w:sz w:val="15"/>
                <w:szCs w:val="15"/>
              </w:rPr>
              <w:t>(dcat:</w:t>
            </w:r>
            <w:r w:rsidR="005E1874">
              <w:rPr>
                <w:sz w:val="15"/>
                <w:szCs w:val="15"/>
              </w:rPr>
              <w:t>Catalog</w:t>
            </w:r>
            <w:r w:rsidR="00B12C36">
              <w:rPr>
                <w:sz w:val="15"/>
                <w:szCs w:val="15"/>
              </w:rPr>
              <w:t xml:space="preserve"> (M)</w:t>
            </w:r>
            <w:r w:rsidRPr="00070A54">
              <w:rPr>
                <w:sz w:val="15"/>
                <w:szCs w:val="15"/>
              </w:rPr>
              <w:t>)</w:t>
            </w:r>
          </w:p>
        </w:tc>
        <w:tc>
          <w:tcPr>
            <w:tcW w:w="2273" w:type="dxa"/>
            <w:vAlign w:val="center"/>
          </w:tcPr>
          <w:p w14:paraId="1FCB32A9" w14:textId="10D27AB0"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rFonts w:eastAsia="Arial Unicode MS" w:cs="Arial Unicode MS"/>
                <w:color w:val="000000"/>
                <w:sz w:val="15"/>
                <w:szCs w:val="15"/>
              </w:rPr>
              <w:t>foaf:Document</w:t>
            </w:r>
          </w:p>
        </w:tc>
        <w:tc>
          <w:tcPr>
            <w:tcW w:w="3954" w:type="dxa"/>
            <w:vAlign w:val="center"/>
          </w:tcPr>
          <w:p w14:paraId="51632DB9" w14:textId="1A4C03B8" w:rsidR="00070A54" w:rsidRPr="00EC4420"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_Ref438647096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II.4</w:t>
            </w:r>
            <w:r w:rsidR="00605ACF">
              <w:rPr>
                <w:rFonts w:eastAsia="Arial Unicode MS" w:cs="Arial Unicode MS"/>
                <w:color w:val="000000"/>
                <w:sz w:val="15"/>
                <w:szCs w:val="15"/>
              </w:rPr>
              <w:fldChar w:fldCharType="end"/>
            </w:r>
            <w:r w:rsidR="008525E8">
              <w:rPr>
                <w:rFonts w:eastAsia="Arial Unicode MS" w:cs="Arial Unicode MS"/>
                <w:color w:val="000000"/>
                <w:sz w:val="15"/>
                <w:szCs w:val="15"/>
              </w:rPr>
              <w:t>.</w:t>
            </w:r>
          </w:p>
        </w:tc>
      </w:tr>
      <w:tr w:rsidR="00780E83" w:rsidRPr="002171E1" w14:paraId="23B63FF1" w14:textId="77777777" w:rsidTr="00126490">
        <w:trPr>
          <w:cantSplit/>
          <w:trHeight w:val="427"/>
        </w:trPr>
        <w:tc>
          <w:tcPr>
            <w:cnfStyle w:val="001000000000" w:firstRow="0" w:lastRow="0" w:firstColumn="1" w:lastColumn="0" w:oddVBand="0" w:evenVBand="0" w:oddHBand="0" w:evenHBand="0" w:firstRowFirstColumn="0" w:firstRowLastColumn="0" w:lastRowFirstColumn="0" w:lastRowLastColumn="0"/>
            <w:tcW w:w="2769" w:type="dxa"/>
          </w:tcPr>
          <w:p w14:paraId="1607FFE1" w14:textId="33D635AD" w:rsidR="00780E83" w:rsidRPr="00EC4420" w:rsidRDefault="00780E83" w:rsidP="00126490">
            <w:pPr>
              <w:ind w:left="720"/>
              <w:rPr>
                <w:rFonts w:eastAsia="Arial Unicode MS" w:cs="Arial Unicode MS"/>
                <w:color w:val="000000"/>
                <w:sz w:val="15"/>
                <w:szCs w:val="15"/>
              </w:rPr>
            </w:pPr>
            <w:r w:rsidRPr="00EC4420">
              <w:rPr>
                <w:rFonts w:eastAsia="Arial Unicode MS" w:cs="Arial Unicode MS"/>
                <w:b w:val="0"/>
                <w:color w:val="000000"/>
                <w:sz w:val="15"/>
                <w:szCs w:val="15"/>
              </w:rPr>
              <w:t>For dataset and data series</w:t>
            </w:r>
            <w:r w:rsidRPr="00EC4420">
              <w:rPr>
                <w:rFonts w:eastAsia="Arial Unicode MS" w:cs="Arial Unicode MS"/>
                <w:color w:val="000000"/>
                <w:sz w:val="15"/>
                <w:szCs w:val="15"/>
              </w:rPr>
              <w:t xml:space="preserve"> </w:t>
            </w:r>
            <w:r w:rsidRPr="00EC4420">
              <w:rPr>
                <w:rFonts w:eastAsia="Arial Unicode MS" w:cs="Arial Unicode MS"/>
                <w:b w:val="0"/>
                <w:color w:val="000000"/>
                <w:sz w:val="15"/>
                <w:szCs w:val="15"/>
              </w:rPr>
              <w:t>(function code</w:t>
            </w:r>
            <w:r>
              <w:rPr>
                <w:rFonts w:eastAsia="Arial Unicode MS" w:cs="Arial Unicode MS"/>
                <w:b w:val="0"/>
                <w:color w:val="000000"/>
                <w:sz w:val="15"/>
                <w:szCs w:val="15"/>
              </w:rPr>
              <w:t xml:space="preserve"> not provided</w:t>
            </w:r>
            <w:r w:rsidRPr="00EC4420">
              <w:rPr>
                <w:rFonts w:eastAsia="Arial Unicode MS" w:cs="Arial Unicode MS"/>
                <w:b w:val="0"/>
                <w:color w:val="000000"/>
                <w:sz w:val="15"/>
                <w:szCs w:val="15"/>
              </w:rPr>
              <w:t>)</w:t>
            </w:r>
          </w:p>
        </w:tc>
        <w:tc>
          <w:tcPr>
            <w:tcW w:w="2687" w:type="dxa"/>
          </w:tcPr>
          <w:p w14:paraId="4BF01807" w14:textId="77777777" w:rsidR="00780E83" w:rsidRPr="00EC4420" w:rsidRDefault="00780E83" w:rsidP="00126490">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dcat:landingPage</w:t>
            </w:r>
            <w:r>
              <w:rPr>
                <w:sz w:val="15"/>
                <w:szCs w:val="15"/>
              </w:rPr>
              <w:t xml:space="preserve"> (O)</w:t>
            </w:r>
          </w:p>
        </w:tc>
        <w:tc>
          <w:tcPr>
            <w:tcW w:w="2240" w:type="dxa"/>
            <w:gridSpan w:val="2"/>
          </w:tcPr>
          <w:p w14:paraId="54D6B4B6" w14:textId="77777777" w:rsidR="00780E83" w:rsidRPr="00EC4420" w:rsidRDefault="00780E83" w:rsidP="00126490">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dcat:Dataset</w:t>
            </w:r>
            <w:r>
              <w:rPr>
                <w:sz w:val="15"/>
                <w:szCs w:val="15"/>
              </w:rPr>
              <w:t xml:space="preserve"> (M)</w:t>
            </w:r>
          </w:p>
        </w:tc>
        <w:tc>
          <w:tcPr>
            <w:tcW w:w="2273" w:type="dxa"/>
          </w:tcPr>
          <w:p w14:paraId="4BDF80BC" w14:textId="77777777" w:rsidR="00780E83" w:rsidRPr="00EC4420" w:rsidRDefault="00780E83" w:rsidP="00126490">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foaf:Document</w:t>
            </w:r>
          </w:p>
        </w:tc>
        <w:tc>
          <w:tcPr>
            <w:tcW w:w="3954" w:type="dxa"/>
            <w:vAlign w:val="center"/>
          </w:tcPr>
          <w:p w14:paraId="585A853C" w14:textId="1BA5B6B1" w:rsidR="00780E83" w:rsidRPr="00EC4420" w:rsidRDefault="00780E83"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rFonts w:eastAsia="Arial Unicode MS" w:cs="Arial Unicode MS"/>
                <w:color w:val="000000"/>
                <w:sz w:val="15"/>
                <w:szCs w:val="15"/>
              </w:rPr>
              <w:t xml:space="preserve">See </w:t>
            </w:r>
            <w:r>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_Ref438647107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II.4</w:t>
            </w:r>
            <w:r w:rsidR="00605ACF">
              <w:rPr>
                <w:rFonts w:eastAsia="Arial Unicode MS" w:cs="Arial Unicode MS"/>
                <w:color w:val="000000"/>
                <w:sz w:val="15"/>
                <w:szCs w:val="15"/>
              </w:rPr>
              <w:fldChar w:fldCharType="end"/>
            </w:r>
            <w:r>
              <w:rPr>
                <w:rFonts w:eastAsia="Arial Unicode MS" w:cs="Arial Unicode MS"/>
                <w:color w:val="000000"/>
                <w:sz w:val="15"/>
                <w:szCs w:val="15"/>
              </w:rPr>
              <w:t>.</w:t>
            </w:r>
          </w:p>
        </w:tc>
      </w:tr>
      <w:tr w:rsidR="00070A54" w:rsidRPr="002171E1" w14:paraId="75718BCF"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tcPr>
          <w:p w14:paraId="65B0A8B1" w14:textId="46AA8146" w:rsidR="00070A54" w:rsidRPr="00EC4420" w:rsidRDefault="00070A54" w:rsidP="00070A54">
            <w:pPr>
              <w:ind w:left="720"/>
              <w:rPr>
                <w:rFonts w:eastAsia="Arial Unicode MS" w:cs="Arial Unicode MS"/>
                <w:color w:val="000000"/>
                <w:sz w:val="15"/>
                <w:szCs w:val="15"/>
              </w:rPr>
            </w:pPr>
            <w:r w:rsidRPr="00EC4420">
              <w:rPr>
                <w:rFonts w:eastAsia="Arial Unicode MS" w:cs="Arial Unicode MS"/>
                <w:b w:val="0"/>
                <w:color w:val="000000"/>
                <w:sz w:val="15"/>
                <w:szCs w:val="15"/>
              </w:rPr>
              <w:t>For dataset and data series</w:t>
            </w:r>
            <w:r w:rsidRPr="00EC4420">
              <w:rPr>
                <w:rFonts w:eastAsia="Arial Unicode MS" w:cs="Arial Unicode MS"/>
                <w:color w:val="000000"/>
                <w:sz w:val="15"/>
                <w:szCs w:val="15"/>
              </w:rPr>
              <w:t xml:space="preserve"> </w:t>
            </w:r>
            <w:r w:rsidRPr="00EC4420">
              <w:rPr>
                <w:rFonts w:eastAsia="Arial Unicode MS" w:cs="Arial Unicode MS"/>
                <w:b w:val="0"/>
                <w:color w:val="000000"/>
                <w:sz w:val="15"/>
                <w:szCs w:val="15"/>
              </w:rPr>
              <w:t>(‘download’ function code)</w:t>
            </w:r>
          </w:p>
        </w:tc>
        <w:tc>
          <w:tcPr>
            <w:tcW w:w="2687" w:type="dxa"/>
          </w:tcPr>
          <w:p w14:paraId="4544703B" w14:textId="4047DD94" w:rsidR="00070A54" w:rsidRPr="00EC4420" w:rsidRDefault="008D3657"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dcat:accessURL</w:t>
            </w:r>
            <w:r w:rsidR="00B12C36">
              <w:rPr>
                <w:sz w:val="15"/>
                <w:szCs w:val="15"/>
              </w:rPr>
              <w:t xml:space="preserve"> (M)</w:t>
            </w:r>
          </w:p>
        </w:tc>
        <w:tc>
          <w:tcPr>
            <w:tcW w:w="2240" w:type="dxa"/>
            <w:gridSpan w:val="2"/>
          </w:tcPr>
          <w:p w14:paraId="6D9270C8" w14:textId="2F8A3461"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dcat:Distribution</w:t>
            </w:r>
            <w:r w:rsidR="00B12C36">
              <w:rPr>
                <w:sz w:val="15"/>
                <w:szCs w:val="15"/>
              </w:rPr>
              <w:t xml:space="preserve"> (R)</w:t>
            </w:r>
          </w:p>
        </w:tc>
        <w:tc>
          <w:tcPr>
            <w:tcW w:w="2273" w:type="dxa"/>
          </w:tcPr>
          <w:p w14:paraId="25FD9155" w14:textId="6270B42E"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rdfs:Resource</w:t>
            </w:r>
          </w:p>
        </w:tc>
        <w:tc>
          <w:tcPr>
            <w:tcW w:w="3954" w:type="dxa"/>
            <w:vAlign w:val="center"/>
          </w:tcPr>
          <w:p w14:paraId="0BBD3A48" w14:textId="1D1D6D04" w:rsidR="00070A54" w:rsidRPr="00EC4420"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_Ref438647116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II.4</w:t>
            </w:r>
            <w:r w:rsidR="00605ACF">
              <w:rPr>
                <w:rFonts w:eastAsia="Arial Unicode MS" w:cs="Arial Unicode MS"/>
                <w:color w:val="000000"/>
                <w:sz w:val="15"/>
                <w:szCs w:val="15"/>
              </w:rPr>
              <w:fldChar w:fldCharType="end"/>
            </w:r>
            <w:r w:rsidR="008525E8">
              <w:rPr>
                <w:rFonts w:eastAsia="Arial Unicode MS" w:cs="Arial Unicode MS"/>
                <w:color w:val="000000"/>
                <w:sz w:val="15"/>
                <w:szCs w:val="15"/>
              </w:rPr>
              <w:t>.</w:t>
            </w:r>
            <w:r w:rsidR="00F3607C">
              <w:rPr>
                <w:rFonts w:eastAsia="Arial Unicode MS" w:cs="Arial Unicode MS"/>
                <w:color w:val="000000"/>
                <w:sz w:val="15"/>
                <w:szCs w:val="15"/>
              </w:rPr>
              <w:t xml:space="preserve"> </w:t>
            </w:r>
          </w:p>
        </w:tc>
      </w:tr>
      <w:tr w:rsidR="00070A54" w:rsidRPr="002171E1" w14:paraId="119B040B"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tcPr>
          <w:p w14:paraId="6E813130" w14:textId="61664CD2" w:rsidR="00070A54" w:rsidRPr="00EC4420" w:rsidRDefault="00070A54" w:rsidP="00070A54">
            <w:pPr>
              <w:ind w:left="720"/>
              <w:rPr>
                <w:rFonts w:eastAsia="Arial Unicode MS" w:cs="Arial Unicode MS"/>
                <w:color w:val="000000"/>
                <w:sz w:val="15"/>
                <w:szCs w:val="15"/>
              </w:rPr>
            </w:pPr>
            <w:r w:rsidRPr="00EC4420">
              <w:rPr>
                <w:rFonts w:eastAsia="Arial Unicode MS" w:cs="Arial Unicode MS"/>
                <w:b w:val="0"/>
                <w:color w:val="000000"/>
                <w:sz w:val="15"/>
                <w:szCs w:val="15"/>
              </w:rPr>
              <w:t>For dataset and data series</w:t>
            </w:r>
            <w:r w:rsidRPr="00EC4420">
              <w:rPr>
                <w:rFonts w:eastAsia="Arial Unicode MS" w:cs="Arial Unicode MS"/>
                <w:color w:val="000000"/>
                <w:sz w:val="15"/>
                <w:szCs w:val="15"/>
              </w:rPr>
              <w:t xml:space="preserve"> </w:t>
            </w:r>
            <w:r w:rsidRPr="00EC4420">
              <w:rPr>
                <w:rFonts w:eastAsia="Arial Unicode MS" w:cs="Arial Unicode MS"/>
                <w:b w:val="0"/>
                <w:color w:val="000000"/>
                <w:sz w:val="15"/>
                <w:szCs w:val="15"/>
              </w:rPr>
              <w:t>(‘information’ function code)</w:t>
            </w:r>
          </w:p>
        </w:tc>
        <w:tc>
          <w:tcPr>
            <w:tcW w:w="2687" w:type="dxa"/>
          </w:tcPr>
          <w:p w14:paraId="6D48FE43" w14:textId="0E5563C5"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foaf:page</w:t>
            </w:r>
            <w:r w:rsidR="00B12C36">
              <w:rPr>
                <w:sz w:val="15"/>
                <w:szCs w:val="15"/>
              </w:rPr>
              <w:t xml:space="preserve"> (not in DCAT-AP!)</w:t>
            </w:r>
          </w:p>
        </w:tc>
        <w:tc>
          <w:tcPr>
            <w:tcW w:w="2240" w:type="dxa"/>
            <w:gridSpan w:val="2"/>
          </w:tcPr>
          <w:p w14:paraId="75D864D3"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sz w:val="15"/>
                <w:szCs w:val="15"/>
              </w:rPr>
            </w:pPr>
            <w:r w:rsidRPr="00070A54">
              <w:rPr>
                <w:sz w:val="15"/>
                <w:szCs w:val="15"/>
              </w:rPr>
              <w:t>-</w:t>
            </w:r>
            <w:r>
              <w:rPr>
                <w:sz w:val="15"/>
                <w:szCs w:val="15"/>
              </w:rPr>
              <w:t xml:space="preserve"> </w:t>
            </w:r>
          </w:p>
          <w:p w14:paraId="244F4C0C" w14:textId="2B2689C8" w:rsidR="00070A54" w:rsidRP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070A54">
              <w:rPr>
                <w:sz w:val="15"/>
                <w:szCs w:val="15"/>
              </w:rPr>
              <w:t>(dcat:Dataset</w:t>
            </w:r>
            <w:r w:rsidR="00B12C36">
              <w:rPr>
                <w:sz w:val="15"/>
                <w:szCs w:val="15"/>
              </w:rPr>
              <w:t xml:space="preserve"> (M)</w:t>
            </w:r>
            <w:r w:rsidRPr="00070A54">
              <w:rPr>
                <w:sz w:val="15"/>
                <w:szCs w:val="15"/>
              </w:rPr>
              <w:t>)</w:t>
            </w:r>
          </w:p>
        </w:tc>
        <w:tc>
          <w:tcPr>
            <w:tcW w:w="2273" w:type="dxa"/>
          </w:tcPr>
          <w:p w14:paraId="11253E01" w14:textId="6C19F118"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foaf:Document</w:t>
            </w:r>
          </w:p>
        </w:tc>
        <w:tc>
          <w:tcPr>
            <w:tcW w:w="3954" w:type="dxa"/>
            <w:vAlign w:val="center"/>
          </w:tcPr>
          <w:p w14:paraId="5CC87771" w14:textId="6CC3707D" w:rsidR="00070A54" w:rsidRPr="00EC4420" w:rsidRDefault="008525E8"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_Ref438647126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II.4</w:t>
            </w:r>
            <w:r w:rsidR="00605ACF">
              <w:rPr>
                <w:rFonts w:eastAsia="Arial Unicode MS" w:cs="Arial Unicode MS"/>
                <w:color w:val="000000"/>
                <w:sz w:val="15"/>
                <w:szCs w:val="15"/>
              </w:rPr>
              <w:fldChar w:fldCharType="end"/>
            </w:r>
            <w:r>
              <w:rPr>
                <w:rFonts w:eastAsia="Arial Unicode MS" w:cs="Arial Unicode MS"/>
                <w:color w:val="000000"/>
                <w:sz w:val="15"/>
                <w:szCs w:val="15"/>
              </w:rPr>
              <w:t>.</w:t>
            </w:r>
          </w:p>
        </w:tc>
      </w:tr>
      <w:tr w:rsidR="00A00537" w:rsidRPr="002171E1" w14:paraId="48B9E688"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tcPr>
          <w:p w14:paraId="507D97B3" w14:textId="3F3E6558" w:rsidR="00A00537" w:rsidRPr="00EC4420" w:rsidRDefault="00A00537" w:rsidP="00A00537">
            <w:pPr>
              <w:ind w:left="720"/>
              <w:rPr>
                <w:rFonts w:eastAsia="Arial Unicode MS" w:cs="Arial Unicode MS"/>
                <w:color w:val="000000"/>
                <w:sz w:val="15"/>
                <w:szCs w:val="15"/>
              </w:rPr>
            </w:pPr>
            <w:r w:rsidRPr="00EC4420">
              <w:rPr>
                <w:rFonts w:eastAsia="Arial Unicode MS" w:cs="Arial Unicode MS"/>
                <w:b w:val="0"/>
                <w:color w:val="000000"/>
                <w:sz w:val="15"/>
                <w:szCs w:val="15"/>
              </w:rPr>
              <w:t>For dataset and data series</w:t>
            </w:r>
            <w:r w:rsidRPr="00EC4420">
              <w:rPr>
                <w:rFonts w:eastAsia="Arial Unicode MS" w:cs="Arial Unicode MS"/>
                <w:color w:val="000000"/>
                <w:sz w:val="15"/>
                <w:szCs w:val="15"/>
              </w:rPr>
              <w:t xml:space="preserve"> </w:t>
            </w:r>
            <w:r w:rsidRPr="00EC4420">
              <w:rPr>
                <w:rFonts w:eastAsia="Arial Unicode MS" w:cs="Arial Unicode MS"/>
                <w:b w:val="0"/>
                <w:color w:val="000000"/>
                <w:sz w:val="15"/>
                <w:szCs w:val="15"/>
              </w:rPr>
              <w:t>(‘offlineAccess’ function code)</w:t>
            </w:r>
          </w:p>
        </w:tc>
        <w:tc>
          <w:tcPr>
            <w:tcW w:w="2687" w:type="dxa"/>
          </w:tcPr>
          <w:p w14:paraId="7D3182EB" w14:textId="15458CC1" w:rsidR="00A00537" w:rsidRPr="00EC4420" w:rsidRDefault="00A00537" w:rsidP="00A0053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dcat:accessURL</w:t>
            </w:r>
            <w:r>
              <w:rPr>
                <w:sz w:val="15"/>
                <w:szCs w:val="15"/>
              </w:rPr>
              <w:t xml:space="preserve"> (M)</w:t>
            </w:r>
          </w:p>
        </w:tc>
        <w:tc>
          <w:tcPr>
            <w:tcW w:w="2240" w:type="dxa"/>
            <w:gridSpan w:val="2"/>
          </w:tcPr>
          <w:p w14:paraId="6F7869DA" w14:textId="2A373A79" w:rsidR="00A00537" w:rsidRPr="00EC4420" w:rsidRDefault="00A00537" w:rsidP="00A0053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dcat:Distribution</w:t>
            </w:r>
            <w:r>
              <w:rPr>
                <w:sz w:val="15"/>
                <w:szCs w:val="15"/>
              </w:rPr>
              <w:t xml:space="preserve"> (R)</w:t>
            </w:r>
          </w:p>
        </w:tc>
        <w:tc>
          <w:tcPr>
            <w:tcW w:w="2273" w:type="dxa"/>
          </w:tcPr>
          <w:p w14:paraId="7981D364" w14:textId="4BFFE08C" w:rsidR="00A00537" w:rsidRPr="00EC4420" w:rsidRDefault="00A00537" w:rsidP="00A0053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rdfs:Resource</w:t>
            </w:r>
          </w:p>
        </w:tc>
        <w:tc>
          <w:tcPr>
            <w:tcW w:w="3954" w:type="dxa"/>
            <w:vAlign w:val="center"/>
          </w:tcPr>
          <w:p w14:paraId="0497A5A2" w14:textId="6E2CFC48" w:rsidR="00A00537" w:rsidRPr="00EC4420" w:rsidRDefault="008525E8"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_Ref438647137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II.4</w:t>
            </w:r>
            <w:r w:rsidR="00605ACF">
              <w:rPr>
                <w:rFonts w:eastAsia="Arial Unicode MS" w:cs="Arial Unicode MS"/>
                <w:color w:val="000000"/>
                <w:sz w:val="15"/>
                <w:szCs w:val="15"/>
              </w:rPr>
              <w:fldChar w:fldCharType="end"/>
            </w:r>
            <w:r>
              <w:rPr>
                <w:rFonts w:eastAsia="Arial Unicode MS" w:cs="Arial Unicode MS"/>
                <w:color w:val="000000"/>
                <w:sz w:val="15"/>
                <w:szCs w:val="15"/>
              </w:rPr>
              <w:t>.</w:t>
            </w:r>
          </w:p>
        </w:tc>
      </w:tr>
      <w:tr w:rsidR="00070A54" w:rsidRPr="002171E1" w14:paraId="5147EB6F"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tcPr>
          <w:p w14:paraId="4B268A8F" w14:textId="5A8D6B72" w:rsidR="00070A54" w:rsidRPr="00EC4420" w:rsidRDefault="00070A54" w:rsidP="00070A54">
            <w:pPr>
              <w:ind w:left="720"/>
              <w:rPr>
                <w:rFonts w:eastAsia="Arial Unicode MS" w:cs="Arial Unicode MS"/>
                <w:color w:val="000000"/>
                <w:sz w:val="15"/>
                <w:szCs w:val="15"/>
              </w:rPr>
            </w:pPr>
            <w:r w:rsidRPr="00EC4420">
              <w:rPr>
                <w:rFonts w:eastAsia="Arial Unicode MS" w:cs="Arial Unicode MS"/>
                <w:b w:val="0"/>
                <w:color w:val="000000"/>
                <w:sz w:val="15"/>
                <w:szCs w:val="15"/>
              </w:rPr>
              <w:t>For dataset and data series</w:t>
            </w:r>
            <w:r w:rsidRPr="00EC4420">
              <w:rPr>
                <w:rFonts w:eastAsia="Arial Unicode MS" w:cs="Arial Unicode MS"/>
                <w:color w:val="000000"/>
                <w:sz w:val="15"/>
                <w:szCs w:val="15"/>
              </w:rPr>
              <w:t xml:space="preserve"> </w:t>
            </w:r>
            <w:r w:rsidRPr="00EC4420">
              <w:rPr>
                <w:rFonts w:eastAsia="Arial Unicode MS" w:cs="Arial Unicode MS"/>
                <w:b w:val="0"/>
                <w:color w:val="000000"/>
                <w:sz w:val="15"/>
                <w:szCs w:val="15"/>
              </w:rPr>
              <w:t>(‘order’ function code)</w:t>
            </w:r>
          </w:p>
        </w:tc>
        <w:tc>
          <w:tcPr>
            <w:tcW w:w="2687" w:type="dxa"/>
          </w:tcPr>
          <w:p w14:paraId="209E6D76" w14:textId="4A9268EC"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dcat:accessURL</w:t>
            </w:r>
            <w:r w:rsidR="00FE74FF">
              <w:rPr>
                <w:sz w:val="15"/>
                <w:szCs w:val="15"/>
              </w:rPr>
              <w:t xml:space="preserve"> (M)</w:t>
            </w:r>
          </w:p>
        </w:tc>
        <w:tc>
          <w:tcPr>
            <w:tcW w:w="2240" w:type="dxa"/>
            <w:gridSpan w:val="2"/>
          </w:tcPr>
          <w:p w14:paraId="78DA15B7" w14:textId="7062AD35"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dcat:Distribution</w:t>
            </w:r>
            <w:r w:rsidR="00FE74FF">
              <w:rPr>
                <w:sz w:val="15"/>
                <w:szCs w:val="15"/>
              </w:rPr>
              <w:t xml:space="preserve"> (R)</w:t>
            </w:r>
          </w:p>
        </w:tc>
        <w:tc>
          <w:tcPr>
            <w:tcW w:w="2273" w:type="dxa"/>
          </w:tcPr>
          <w:p w14:paraId="6180031E" w14:textId="560A5DE8"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rdfs:Resource</w:t>
            </w:r>
          </w:p>
        </w:tc>
        <w:tc>
          <w:tcPr>
            <w:tcW w:w="3954" w:type="dxa"/>
            <w:vAlign w:val="center"/>
          </w:tcPr>
          <w:p w14:paraId="070476A2" w14:textId="0CE4B90F" w:rsidR="00070A54" w:rsidRPr="00EC4420" w:rsidRDefault="008525E8"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_Ref438647153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II.4</w:t>
            </w:r>
            <w:r w:rsidR="00605ACF">
              <w:rPr>
                <w:rFonts w:eastAsia="Arial Unicode MS" w:cs="Arial Unicode MS"/>
                <w:color w:val="000000"/>
                <w:sz w:val="15"/>
                <w:szCs w:val="15"/>
              </w:rPr>
              <w:fldChar w:fldCharType="end"/>
            </w:r>
            <w:r>
              <w:rPr>
                <w:rFonts w:eastAsia="Arial Unicode MS" w:cs="Arial Unicode MS"/>
                <w:color w:val="000000"/>
                <w:sz w:val="15"/>
                <w:szCs w:val="15"/>
              </w:rPr>
              <w:t>.</w:t>
            </w:r>
          </w:p>
        </w:tc>
      </w:tr>
      <w:tr w:rsidR="00070A54" w:rsidRPr="002171E1" w14:paraId="741A1059"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tcPr>
          <w:p w14:paraId="75A2ABF1" w14:textId="0DB7EEAE" w:rsidR="00070A54" w:rsidRPr="00EC4420" w:rsidRDefault="00070A54" w:rsidP="00070A54">
            <w:pPr>
              <w:ind w:left="720"/>
              <w:rPr>
                <w:rFonts w:eastAsia="Arial Unicode MS" w:cs="Arial Unicode MS"/>
                <w:color w:val="000000"/>
                <w:sz w:val="15"/>
                <w:szCs w:val="15"/>
              </w:rPr>
            </w:pPr>
            <w:r w:rsidRPr="00EC4420">
              <w:rPr>
                <w:rFonts w:eastAsia="Arial Unicode MS" w:cs="Arial Unicode MS"/>
                <w:b w:val="0"/>
                <w:color w:val="000000"/>
                <w:sz w:val="15"/>
                <w:szCs w:val="15"/>
              </w:rPr>
              <w:t>For dataset and data series</w:t>
            </w:r>
            <w:r w:rsidRPr="00EC4420">
              <w:rPr>
                <w:rFonts w:eastAsia="Arial Unicode MS" w:cs="Arial Unicode MS"/>
                <w:color w:val="000000"/>
                <w:sz w:val="15"/>
                <w:szCs w:val="15"/>
              </w:rPr>
              <w:t xml:space="preserve"> </w:t>
            </w:r>
            <w:r w:rsidRPr="00EC4420">
              <w:rPr>
                <w:rFonts w:eastAsia="Arial Unicode MS" w:cs="Arial Unicode MS"/>
                <w:b w:val="0"/>
                <w:color w:val="000000"/>
                <w:sz w:val="15"/>
                <w:szCs w:val="15"/>
              </w:rPr>
              <w:t>(‘search’ function code)</w:t>
            </w:r>
          </w:p>
        </w:tc>
        <w:tc>
          <w:tcPr>
            <w:tcW w:w="2687" w:type="dxa"/>
          </w:tcPr>
          <w:p w14:paraId="7CAB260C" w14:textId="4556430C"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foaf:page</w:t>
            </w:r>
          </w:p>
        </w:tc>
        <w:tc>
          <w:tcPr>
            <w:tcW w:w="2240" w:type="dxa"/>
            <w:gridSpan w:val="2"/>
          </w:tcPr>
          <w:p w14:paraId="07704B52"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sz w:val="15"/>
                <w:szCs w:val="15"/>
              </w:rPr>
            </w:pPr>
            <w:r w:rsidRPr="00070A54">
              <w:rPr>
                <w:sz w:val="15"/>
                <w:szCs w:val="15"/>
              </w:rPr>
              <w:t>-</w:t>
            </w:r>
            <w:r>
              <w:rPr>
                <w:sz w:val="15"/>
                <w:szCs w:val="15"/>
              </w:rPr>
              <w:t xml:space="preserve"> </w:t>
            </w:r>
          </w:p>
          <w:p w14:paraId="4CDF90F8" w14:textId="7A063CB6"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070A54">
              <w:rPr>
                <w:sz w:val="15"/>
                <w:szCs w:val="15"/>
              </w:rPr>
              <w:t>(dcat:Dataset)</w:t>
            </w:r>
          </w:p>
        </w:tc>
        <w:tc>
          <w:tcPr>
            <w:tcW w:w="2273" w:type="dxa"/>
          </w:tcPr>
          <w:p w14:paraId="37C9689D" w14:textId="55AFBBBF"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foaf:Document</w:t>
            </w:r>
          </w:p>
        </w:tc>
        <w:tc>
          <w:tcPr>
            <w:tcW w:w="3954" w:type="dxa"/>
            <w:vAlign w:val="center"/>
          </w:tcPr>
          <w:p w14:paraId="44BF25CD" w14:textId="083B1225" w:rsidR="00070A54" w:rsidRPr="00EC4420" w:rsidRDefault="008525E8"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_Ref438647163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II.4</w:t>
            </w:r>
            <w:r w:rsidR="00605ACF">
              <w:rPr>
                <w:rFonts w:eastAsia="Arial Unicode MS" w:cs="Arial Unicode MS"/>
                <w:color w:val="000000"/>
                <w:sz w:val="15"/>
                <w:szCs w:val="15"/>
              </w:rPr>
              <w:fldChar w:fldCharType="end"/>
            </w:r>
            <w:r>
              <w:rPr>
                <w:rFonts w:eastAsia="Arial Unicode MS" w:cs="Arial Unicode MS"/>
                <w:color w:val="000000"/>
                <w:sz w:val="15"/>
                <w:szCs w:val="15"/>
              </w:rPr>
              <w:t>.</w:t>
            </w:r>
          </w:p>
        </w:tc>
      </w:tr>
      <w:tr w:rsidR="00070A54" w:rsidRPr="002171E1" w14:paraId="2E0D9B51"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2BD6891C" w14:textId="09C4D2BC" w:rsidR="00070A54" w:rsidRDefault="00070A54" w:rsidP="00070A54">
            <w:pPr>
              <w:rPr>
                <w:rStyle w:val="Hyperlink"/>
                <w:sz w:val="15"/>
                <w:szCs w:val="15"/>
              </w:rPr>
            </w:pPr>
            <w:r w:rsidRPr="00EA768D">
              <w:rPr>
                <w:rFonts w:eastAsia="Arial Unicode MS" w:cs="Arial Unicode MS"/>
                <w:color w:val="000000"/>
                <w:sz w:val="15"/>
                <w:szCs w:val="15"/>
              </w:rPr>
              <w:t>Unique resource identifier</w:t>
            </w:r>
            <w:r w:rsidR="005F7907">
              <w:rPr>
                <w:rFonts w:eastAsia="Arial Unicode MS" w:cs="Arial Unicode MS"/>
                <w:color w:val="000000"/>
                <w:sz w:val="15"/>
                <w:szCs w:val="15"/>
              </w:rPr>
              <w:t xml:space="preserve"> </w:t>
            </w:r>
            <w:r w:rsidR="004E2485" w:rsidRPr="004E2485">
              <w:rPr>
                <w:rFonts w:eastAsia="Arial Unicode MS" w:cs="Arial Unicode MS"/>
                <w:b w:val="0"/>
                <w:color w:val="000000"/>
                <w:sz w:val="15"/>
                <w:szCs w:val="15"/>
              </w:rPr>
              <w:t>(M)</w:t>
            </w:r>
          </w:p>
          <w:p w14:paraId="4C41E053" w14:textId="6056B2BD" w:rsidR="00070A54" w:rsidRPr="00EA768D" w:rsidRDefault="00070A54" w:rsidP="00070A54">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1647BCBA" w14:textId="0FB97D64" w:rsidR="00070A54" w:rsidRPr="0044737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dct:identifier</w:t>
            </w:r>
            <w:r w:rsidR="00293137">
              <w:rPr>
                <w:rFonts w:eastAsia="Arial Unicode MS" w:cs="Arial Unicode MS"/>
                <w:color w:val="000000"/>
                <w:sz w:val="15"/>
                <w:szCs w:val="15"/>
              </w:rPr>
              <w:t xml:space="preserve"> (O)</w:t>
            </w:r>
          </w:p>
        </w:tc>
        <w:tc>
          <w:tcPr>
            <w:tcW w:w="2240" w:type="dxa"/>
            <w:gridSpan w:val="2"/>
            <w:vAlign w:val="center"/>
          </w:tcPr>
          <w:p w14:paraId="0B6BC368" w14:textId="77777777" w:rsidR="00070A54" w:rsidRPr="00293137"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293137">
              <w:rPr>
                <w:rFonts w:eastAsia="Arial Unicode MS" w:cs="Arial Unicode MS"/>
                <w:color w:val="000000"/>
                <w:sz w:val="15"/>
                <w:szCs w:val="15"/>
                <w:lang w:val="fr-FR"/>
              </w:rPr>
              <w:t>-</w:t>
            </w:r>
          </w:p>
          <w:p w14:paraId="591FE69D" w14:textId="12AE7B2F" w:rsidR="00070A54" w:rsidRPr="00293137"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293137">
              <w:rPr>
                <w:rFonts w:eastAsia="Arial Unicode MS" w:cs="Arial Unicode MS"/>
                <w:color w:val="000000"/>
                <w:sz w:val="15"/>
                <w:szCs w:val="15"/>
                <w:lang w:val="fr-FR"/>
              </w:rPr>
              <w:t>(dcat:Dataset</w:t>
            </w:r>
            <w:r w:rsidR="00293137" w:rsidRPr="00293137">
              <w:rPr>
                <w:rFonts w:eastAsia="Arial Unicode MS" w:cs="Arial Unicode MS"/>
                <w:color w:val="000000"/>
                <w:sz w:val="15"/>
                <w:szCs w:val="15"/>
                <w:lang w:val="fr-FR"/>
              </w:rPr>
              <w:t xml:space="preserve"> (M)</w:t>
            </w:r>
            <w:r w:rsidR="00DC53E9">
              <w:rPr>
                <w:rFonts w:eastAsia="Arial Unicode MS" w:cs="Arial Unicode MS"/>
                <w:color w:val="000000"/>
                <w:sz w:val="15"/>
                <w:szCs w:val="15"/>
                <w:lang w:val="fr-FR"/>
              </w:rPr>
              <w:t>)</w:t>
            </w:r>
          </w:p>
        </w:tc>
        <w:tc>
          <w:tcPr>
            <w:tcW w:w="2273" w:type="dxa"/>
            <w:vAlign w:val="center"/>
          </w:tcPr>
          <w:p w14:paraId="37DEF3F8" w14:textId="4F287C78"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194A23">
              <w:rPr>
                <w:rFonts w:eastAsia="Arial Unicode MS" w:cs="Arial Unicode MS"/>
                <w:color w:val="000000"/>
                <w:sz w:val="15"/>
                <w:szCs w:val="15"/>
              </w:rPr>
              <w:t>rdfs:Literal</w:t>
            </w:r>
          </w:p>
        </w:tc>
        <w:tc>
          <w:tcPr>
            <w:tcW w:w="3954" w:type="dxa"/>
            <w:vAlign w:val="center"/>
          </w:tcPr>
          <w:p w14:paraId="7F425040" w14:textId="6BF00A0D" w:rsidR="00070A54" w:rsidRPr="0095753D"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_Ref438647176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II.5</w:t>
            </w:r>
            <w:r w:rsidR="00605ACF">
              <w:rPr>
                <w:rFonts w:eastAsia="Arial Unicode MS" w:cs="Arial Unicode MS"/>
                <w:color w:val="000000"/>
                <w:sz w:val="15"/>
                <w:szCs w:val="15"/>
              </w:rPr>
              <w:fldChar w:fldCharType="end"/>
            </w:r>
            <w:r>
              <w:rPr>
                <w:rFonts w:eastAsia="Arial Unicode MS" w:cs="Arial Unicode MS"/>
                <w:color w:val="000000"/>
                <w:sz w:val="15"/>
                <w:szCs w:val="15"/>
              </w:rPr>
              <w:t>.</w:t>
            </w:r>
            <w:r w:rsidR="00176E7C">
              <w:rPr>
                <w:rFonts w:eastAsia="Arial Unicode MS" w:cs="Arial Unicode MS"/>
                <w:color w:val="000000"/>
                <w:sz w:val="15"/>
                <w:szCs w:val="15"/>
              </w:rPr>
              <w:t xml:space="preserve"> </w:t>
            </w:r>
            <w:r w:rsidR="00176E7C" w:rsidRPr="00776083">
              <w:rPr>
                <w:rFonts w:eastAsia="Arial Unicode MS" w:cs="Arial Unicode MS"/>
                <w:color w:val="000000"/>
                <w:sz w:val="15"/>
                <w:szCs w:val="15"/>
              </w:rPr>
              <w:t xml:space="preserve">In RDF, this could also be represented as the URI of the </w:t>
            </w:r>
            <w:r w:rsidR="00176E7C">
              <w:rPr>
                <w:rFonts w:eastAsia="Arial Unicode MS" w:cs="Arial Unicode MS"/>
                <w:color w:val="000000"/>
                <w:sz w:val="15"/>
                <w:szCs w:val="15"/>
              </w:rPr>
              <w:t>dataset</w:t>
            </w:r>
            <w:r w:rsidR="00176E7C" w:rsidRPr="00776083">
              <w:rPr>
                <w:rFonts w:eastAsia="Arial Unicode MS" w:cs="Arial Unicode MS"/>
                <w:color w:val="000000"/>
                <w:sz w:val="15"/>
                <w:szCs w:val="15"/>
              </w:rPr>
              <w:t>.</w:t>
            </w:r>
          </w:p>
        </w:tc>
      </w:tr>
      <w:tr w:rsidR="00070A54" w:rsidRPr="002171E1" w14:paraId="3E3AB5DA"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0143A369" w14:textId="5ED5384F" w:rsidR="00070A54" w:rsidRPr="00EA768D" w:rsidRDefault="00070A54" w:rsidP="00070A54">
            <w:pPr>
              <w:rPr>
                <w:rStyle w:val="Hyperlink"/>
                <w:sz w:val="15"/>
                <w:szCs w:val="15"/>
              </w:rPr>
            </w:pPr>
            <w:r w:rsidRPr="00EA768D">
              <w:rPr>
                <w:rFonts w:eastAsia="Arial Unicode MS" w:cs="Arial Unicode MS"/>
                <w:color w:val="000000"/>
                <w:sz w:val="15"/>
                <w:szCs w:val="15"/>
              </w:rPr>
              <w:lastRenderedPageBreak/>
              <w:t>Resource language</w:t>
            </w:r>
            <w:r w:rsidR="005F7907">
              <w:rPr>
                <w:rFonts w:eastAsia="Arial Unicode MS" w:cs="Arial Unicode MS"/>
                <w:color w:val="000000"/>
                <w:sz w:val="15"/>
                <w:szCs w:val="15"/>
              </w:rPr>
              <w:t xml:space="preserve"> </w:t>
            </w:r>
            <w:r w:rsidR="004E2485" w:rsidRPr="004E2485">
              <w:rPr>
                <w:rFonts w:eastAsia="Arial Unicode MS" w:cs="Arial Unicode MS"/>
                <w:b w:val="0"/>
                <w:color w:val="000000"/>
                <w:sz w:val="15"/>
                <w:szCs w:val="15"/>
              </w:rPr>
              <w:t>(C)</w:t>
            </w:r>
          </w:p>
          <w:p w14:paraId="194F0C81" w14:textId="1AE0A114" w:rsidR="00070A54" w:rsidRPr="00EA768D" w:rsidRDefault="00070A54" w:rsidP="00070A54">
            <w:pPr>
              <w:rPr>
                <w:rFonts w:eastAsia="Arial Unicode MS" w:cs="Arial Unicode MS"/>
                <w:color w:val="000000"/>
                <w:sz w:val="15"/>
                <w:szCs w:val="15"/>
              </w:rPr>
            </w:pPr>
            <w:r>
              <w:rPr>
                <w:rFonts w:eastAsia="Arial Unicode MS" w:cs="Arial Unicode MS"/>
                <w:b w:val="0"/>
                <w:color w:val="000000"/>
                <w:sz w:val="15"/>
                <w:szCs w:val="15"/>
              </w:rPr>
              <w:t>*</w:t>
            </w:r>
            <w:r w:rsidRPr="00EA768D">
              <w:rPr>
                <w:rFonts w:eastAsia="Arial Unicode MS" w:cs="Arial Unicode MS"/>
                <w:b w:val="0"/>
                <w:color w:val="000000"/>
                <w:sz w:val="15"/>
                <w:szCs w:val="15"/>
              </w:rPr>
              <w:t>Dataset language (M)</w:t>
            </w:r>
          </w:p>
        </w:tc>
        <w:tc>
          <w:tcPr>
            <w:tcW w:w="2687" w:type="dxa"/>
            <w:vAlign w:val="center"/>
          </w:tcPr>
          <w:p w14:paraId="089F7BB8" w14:textId="1F9AED6A" w:rsidR="00070A54" w:rsidRPr="0044737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dct:language</w:t>
            </w:r>
            <w:r w:rsidR="006B523C">
              <w:rPr>
                <w:rFonts w:eastAsia="Arial Unicode MS" w:cs="Arial Unicode MS"/>
                <w:color w:val="000000"/>
                <w:sz w:val="15"/>
                <w:szCs w:val="15"/>
              </w:rPr>
              <w:t xml:space="preserve"> (O for dcat:Dataset and R for dcat:Catalog)</w:t>
            </w:r>
          </w:p>
        </w:tc>
        <w:tc>
          <w:tcPr>
            <w:tcW w:w="2240" w:type="dxa"/>
            <w:gridSpan w:val="2"/>
            <w:vAlign w:val="center"/>
          </w:tcPr>
          <w:p w14:paraId="5681324E" w14:textId="77777777" w:rsidR="00070A54" w:rsidRPr="006B523C"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Pr>
                <w:rFonts w:eastAsia="Arial Unicode MS" w:cs="Arial Unicode MS"/>
                <w:color w:val="000000"/>
                <w:sz w:val="15"/>
                <w:szCs w:val="15"/>
              </w:rPr>
              <w:t xml:space="preserve"> </w:t>
            </w:r>
            <w:r w:rsidRPr="006B523C">
              <w:rPr>
                <w:rFonts w:eastAsia="Arial Unicode MS" w:cs="Arial Unicode MS"/>
                <w:color w:val="000000"/>
                <w:sz w:val="15"/>
                <w:szCs w:val="15"/>
                <w:lang w:val="fr-FR"/>
              </w:rPr>
              <w:t>-</w:t>
            </w:r>
          </w:p>
          <w:p w14:paraId="3573C1E3" w14:textId="62CB647B" w:rsidR="00070A54" w:rsidRPr="006B523C"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sidR="007E3BA4">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695A06ED" w14:textId="69B3A48B" w:rsidR="00070A54" w:rsidRPr="006B523C"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dcat:Catalog</w:t>
            </w:r>
            <w:r w:rsidR="007E3BA4">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273" w:type="dxa"/>
            <w:vAlign w:val="center"/>
          </w:tcPr>
          <w:p w14:paraId="3DC89E12" w14:textId="5C9AEF32"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DE1E99">
              <w:rPr>
                <w:rFonts w:eastAsia="Arial Unicode MS" w:cs="Arial Unicode MS"/>
                <w:color w:val="000000"/>
                <w:sz w:val="15"/>
                <w:szCs w:val="15"/>
              </w:rPr>
              <w:t>dct:LinguisticSystem</w:t>
            </w:r>
          </w:p>
        </w:tc>
        <w:tc>
          <w:tcPr>
            <w:tcW w:w="3954" w:type="dxa"/>
            <w:vAlign w:val="center"/>
          </w:tcPr>
          <w:p w14:paraId="5464E890" w14:textId="2EF756DD" w:rsidR="00070A54" w:rsidRPr="0095753D"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_Ref415122624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II.7</w:t>
            </w:r>
            <w:r w:rsidR="00605ACF">
              <w:rPr>
                <w:rFonts w:eastAsia="Arial Unicode MS" w:cs="Arial Unicode MS"/>
                <w:color w:val="000000"/>
                <w:sz w:val="15"/>
                <w:szCs w:val="15"/>
              </w:rPr>
              <w:fldChar w:fldCharType="end"/>
            </w:r>
            <w:r w:rsidR="00FD0F28">
              <w:rPr>
                <w:rFonts w:eastAsia="Arial Unicode MS" w:cs="Arial Unicode MS"/>
                <w:color w:val="000000"/>
                <w:sz w:val="15"/>
                <w:szCs w:val="15"/>
              </w:rPr>
              <w:t>.</w:t>
            </w:r>
          </w:p>
        </w:tc>
      </w:tr>
      <w:tr w:rsidR="00D23141" w:rsidRPr="002171E1" w14:paraId="2A4888AC" w14:textId="77777777" w:rsidTr="00B324B8">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63F2E63D" w14:textId="34DE0983" w:rsidR="00D23141" w:rsidRDefault="00D23141" w:rsidP="00C15F8C">
            <w:pPr>
              <w:rPr>
                <w:rStyle w:val="Hyperlink"/>
                <w:sz w:val="15"/>
                <w:szCs w:val="15"/>
              </w:rPr>
            </w:pPr>
            <w:r w:rsidRPr="00EA768D">
              <w:rPr>
                <w:rFonts w:eastAsia="Arial Unicode MS" w:cs="Arial Unicode MS"/>
                <w:color w:val="000000"/>
                <w:sz w:val="15"/>
                <w:szCs w:val="15"/>
              </w:rPr>
              <w:t>Spatial data service type</w:t>
            </w:r>
            <w:r w:rsidR="005F7907">
              <w:rPr>
                <w:rFonts w:eastAsia="Arial Unicode MS" w:cs="Arial Unicode MS"/>
                <w:color w:val="000000"/>
                <w:sz w:val="15"/>
                <w:szCs w:val="15"/>
              </w:rPr>
              <w:t xml:space="preserve"> </w:t>
            </w:r>
            <w:r w:rsidRPr="00EB23B7">
              <w:rPr>
                <w:rFonts w:eastAsia="Arial Unicode MS" w:cs="Arial Unicode MS"/>
                <w:b w:val="0"/>
                <w:color w:val="000000"/>
                <w:sz w:val="15"/>
                <w:szCs w:val="15"/>
              </w:rPr>
              <w:t>(M)</w:t>
            </w:r>
          </w:p>
          <w:p w14:paraId="78779E47" w14:textId="77777777" w:rsidR="00D23141" w:rsidRDefault="00D23141" w:rsidP="00C15F8C">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20000E1E" w14:textId="77777777" w:rsidR="00D23141" w:rsidRPr="00447370" w:rsidRDefault="00D23141" w:rsidP="00C15F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171E1">
              <w:rPr>
                <w:rFonts w:eastAsia="Arial Unicode MS" w:cs="Arial Unicode MS"/>
                <w:color w:val="000000"/>
                <w:sz w:val="15"/>
                <w:szCs w:val="15"/>
              </w:rPr>
              <w:t>rdf:type</w:t>
            </w:r>
          </w:p>
        </w:tc>
        <w:tc>
          <w:tcPr>
            <w:tcW w:w="2240" w:type="dxa"/>
            <w:gridSpan w:val="2"/>
            <w:vAlign w:val="center"/>
          </w:tcPr>
          <w:p w14:paraId="3D2A6659" w14:textId="77777777" w:rsidR="00D23141" w:rsidRPr="006B523C" w:rsidRDefault="00D23141" w:rsidP="00C15F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Pr>
                <w:rFonts w:eastAsia="Arial Unicode MS" w:cs="Arial Unicode MS"/>
                <w:color w:val="000000"/>
                <w:sz w:val="15"/>
                <w:szCs w:val="15"/>
                <w:lang w:val="fr-FR"/>
              </w:rPr>
              <w:t>-</w:t>
            </w:r>
          </w:p>
        </w:tc>
        <w:tc>
          <w:tcPr>
            <w:tcW w:w="2273" w:type="dxa"/>
            <w:vAlign w:val="center"/>
          </w:tcPr>
          <w:p w14:paraId="1EA528D2" w14:textId="076A0B94" w:rsidR="00D23141" w:rsidRDefault="00D23141" w:rsidP="00C15F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rdfs:Class (values </w:t>
            </w:r>
          </w:p>
          <w:p w14:paraId="411BB484" w14:textId="77777777" w:rsidR="00D23141" w:rsidRPr="00FA377C" w:rsidRDefault="00D23141" w:rsidP="00C15F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dcat:Catalog)</w:t>
            </w:r>
          </w:p>
        </w:tc>
        <w:tc>
          <w:tcPr>
            <w:tcW w:w="3954" w:type="dxa"/>
            <w:vAlign w:val="center"/>
          </w:tcPr>
          <w:p w14:paraId="5EE8F695" w14:textId="264F55A9" w:rsidR="00D23141" w:rsidRDefault="00D23141"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_Ref438647262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II.3</w:t>
            </w:r>
            <w:r w:rsidR="00605ACF">
              <w:rPr>
                <w:rFonts w:eastAsia="Arial Unicode MS" w:cs="Arial Unicode MS"/>
                <w:color w:val="000000"/>
                <w:sz w:val="15"/>
                <w:szCs w:val="15"/>
              </w:rPr>
              <w:fldChar w:fldCharType="end"/>
            </w:r>
            <w:r w:rsidR="00FD0F28">
              <w:rPr>
                <w:rFonts w:eastAsia="Arial Unicode MS" w:cs="Arial Unicode MS"/>
                <w:color w:val="000000"/>
                <w:sz w:val="15"/>
                <w:szCs w:val="15"/>
              </w:rPr>
              <w:t>.</w:t>
            </w:r>
            <w:r>
              <w:rPr>
                <w:rFonts w:eastAsia="Arial Unicode MS" w:cs="Arial Unicode MS"/>
                <w:color w:val="000000"/>
                <w:sz w:val="15"/>
                <w:szCs w:val="15"/>
              </w:rPr>
              <w:t xml:space="preserve"> </w:t>
            </w:r>
            <w:r w:rsidRPr="00D97A58">
              <w:rPr>
                <w:rFonts w:eastAsia="Arial Unicode MS" w:cs="Arial Unicode MS"/>
                <w:color w:val="000000"/>
                <w:sz w:val="15"/>
                <w:szCs w:val="15"/>
              </w:rPr>
              <w:t>DCAT-AP foresees only one type of services - i.e., data catalogues.</w:t>
            </w:r>
          </w:p>
        </w:tc>
      </w:tr>
      <w:tr w:rsidR="00070A54" w:rsidRPr="002171E1" w14:paraId="253DDAD5"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4357C023" w14:textId="01CD48EF" w:rsidR="00070A54" w:rsidRDefault="00070A54" w:rsidP="00070A54">
            <w:pPr>
              <w:rPr>
                <w:rStyle w:val="Hyperlink"/>
                <w:sz w:val="15"/>
                <w:szCs w:val="15"/>
              </w:rPr>
            </w:pPr>
            <w:r w:rsidRPr="00EA768D">
              <w:rPr>
                <w:rFonts w:eastAsia="Arial Unicode MS" w:cs="Arial Unicode MS"/>
                <w:color w:val="000000"/>
                <w:sz w:val="15"/>
                <w:szCs w:val="15"/>
              </w:rPr>
              <w:t>Keyword value</w:t>
            </w:r>
            <w:r w:rsidR="005F7F46">
              <w:rPr>
                <w:rFonts w:eastAsia="Arial Unicode MS" w:cs="Arial Unicode MS"/>
                <w:color w:val="000000"/>
                <w:sz w:val="15"/>
                <w:szCs w:val="15"/>
              </w:rPr>
              <w:t xml:space="preserve"> </w:t>
            </w:r>
            <w:r w:rsidR="004E2485">
              <w:rPr>
                <w:rFonts w:eastAsia="Arial Unicode MS" w:cs="Arial Unicode MS"/>
                <w:b w:val="0"/>
                <w:color w:val="000000"/>
                <w:sz w:val="15"/>
                <w:szCs w:val="15"/>
              </w:rPr>
              <w:t>(M</w:t>
            </w:r>
            <w:r w:rsidR="004E2485" w:rsidRPr="004E2485">
              <w:rPr>
                <w:rFonts w:eastAsia="Arial Unicode MS" w:cs="Arial Unicode MS"/>
                <w:b w:val="0"/>
                <w:color w:val="000000"/>
                <w:sz w:val="15"/>
                <w:szCs w:val="15"/>
              </w:rPr>
              <w:t>)</w:t>
            </w:r>
          </w:p>
          <w:p w14:paraId="16EDD301" w14:textId="0A4E59A6" w:rsidR="00941189" w:rsidRPr="00D45DAA" w:rsidRDefault="00070A54" w:rsidP="00070A54">
            <w:pPr>
              <w:rPr>
                <w:rFonts w:eastAsia="Arial Unicode MS" w:cs="Arial Unicode MS"/>
                <w:b w:val="0"/>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0AE47A80" w14:textId="214F904C" w:rsidR="00070A54" w:rsidRPr="0044737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dcat:keyword</w:t>
            </w:r>
            <w:r w:rsidR="00AD375C">
              <w:rPr>
                <w:rFonts w:eastAsia="Arial Unicode MS" w:cs="Arial Unicode MS"/>
                <w:color w:val="000000"/>
                <w:sz w:val="15"/>
                <w:szCs w:val="15"/>
              </w:rPr>
              <w:t xml:space="preserve"> (R)</w:t>
            </w:r>
          </w:p>
          <w:p w14:paraId="05CBA5B2"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dcat:theme</w:t>
            </w:r>
            <w:r w:rsidR="00AD375C">
              <w:rPr>
                <w:rFonts w:eastAsia="Arial Unicode MS" w:cs="Arial Unicode MS"/>
                <w:color w:val="000000"/>
                <w:sz w:val="15"/>
                <w:szCs w:val="15"/>
              </w:rPr>
              <w:t xml:space="preserve"> (R)</w:t>
            </w:r>
          </w:p>
          <w:p w14:paraId="3CC48436" w14:textId="70A06358" w:rsidR="00D45DAA" w:rsidRPr="00447370" w:rsidRDefault="00D45DAA"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also binding for GeoDCAT-AP Extended)</w:t>
            </w:r>
          </w:p>
        </w:tc>
        <w:tc>
          <w:tcPr>
            <w:tcW w:w="2240" w:type="dxa"/>
            <w:gridSpan w:val="2"/>
            <w:vAlign w:val="center"/>
          </w:tcPr>
          <w:p w14:paraId="5A10E3F5" w14:textId="0423F2AA"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dcat:Dataset</w:t>
            </w:r>
            <w:r w:rsidR="00AD375C">
              <w:rPr>
                <w:rFonts w:eastAsia="Arial Unicode MS" w:cs="Arial Unicode MS"/>
                <w:color w:val="000000"/>
                <w:sz w:val="15"/>
                <w:szCs w:val="15"/>
              </w:rPr>
              <w:t xml:space="preserve"> (M)</w:t>
            </w:r>
          </w:p>
        </w:tc>
        <w:tc>
          <w:tcPr>
            <w:tcW w:w="2273" w:type="dxa"/>
            <w:vAlign w:val="center"/>
          </w:tcPr>
          <w:p w14:paraId="028C4D93"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145790">
              <w:rPr>
                <w:rFonts w:eastAsia="Arial Unicode MS" w:cs="Arial Unicode MS"/>
                <w:color w:val="000000"/>
                <w:sz w:val="15"/>
                <w:szCs w:val="15"/>
              </w:rPr>
              <w:t>rdfs:Literal</w:t>
            </w:r>
          </w:p>
          <w:p w14:paraId="55060DC3"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p>
        </w:tc>
        <w:tc>
          <w:tcPr>
            <w:tcW w:w="3954" w:type="dxa"/>
            <w:vAlign w:val="center"/>
          </w:tcPr>
          <w:p w14:paraId="1B2EEFEF" w14:textId="2A4DC01A"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_Ref438647890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II.8</w:t>
            </w:r>
            <w:r w:rsidR="00605ACF">
              <w:rPr>
                <w:rFonts w:eastAsia="Arial Unicode MS" w:cs="Arial Unicode MS"/>
                <w:color w:val="000000"/>
                <w:sz w:val="15"/>
                <w:szCs w:val="15"/>
              </w:rPr>
              <w:fldChar w:fldCharType="end"/>
            </w:r>
            <w:r w:rsidR="00FD0F28">
              <w:rPr>
                <w:rFonts w:eastAsia="Arial Unicode MS" w:cs="Arial Unicode MS"/>
                <w:color w:val="000000"/>
                <w:sz w:val="15"/>
                <w:szCs w:val="15"/>
              </w:rPr>
              <w:t>.</w:t>
            </w:r>
            <w:r>
              <w:rPr>
                <w:rFonts w:eastAsia="Arial Unicode MS" w:cs="Arial Unicode MS"/>
                <w:color w:val="000000"/>
                <w:sz w:val="15"/>
                <w:szCs w:val="15"/>
              </w:rPr>
              <w:t xml:space="preserve"> </w:t>
            </w:r>
            <w:r w:rsidR="00E1186C">
              <w:rPr>
                <w:rFonts w:eastAsia="Arial Unicode MS" w:cs="Arial Unicode MS"/>
                <w:color w:val="000000"/>
                <w:sz w:val="15"/>
                <w:szCs w:val="15"/>
              </w:rPr>
              <w:t xml:space="preserve">For datasets and data series, </w:t>
            </w:r>
            <w:r w:rsidRPr="00EA2D96">
              <w:rPr>
                <w:rFonts w:eastAsia="Arial Unicode MS" w:cs="Arial Unicode MS"/>
                <w:color w:val="000000"/>
                <w:sz w:val="15"/>
                <w:szCs w:val="15"/>
              </w:rPr>
              <w:t xml:space="preserve">dcat:keyword is </w:t>
            </w:r>
            <w:r w:rsidR="00E1186C">
              <w:rPr>
                <w:rFonts w:eastAsia="Arial Unicode MS" w:cs="Arial Unicode MS"/>
                <w:color w:val="000000"/>
                <w:sz w:val="15"/>
                <w:szCs w:val="15"/>
              </w:rPr>
              <w:t xml:space="preserve">used </w:t>
            </w:r>
            <w:r w:rsidRPr="00EA2D96">
              <w:rPr>
                <w:rFonts w:eastAsia="Arial Unicode MS" w:cs="Arial Unicode MS"/>
                <w:color w:val="000000"/>
                <w:sz w:val="15"/>
                <w:szCs w:val="15"/>
              </w:rPr>
              <w:t>for free keywords; dcat:theme for controlled vocabularies.</w:t>
            </w:r>
          </w:p>
          <w:p w14:paraId="72B75EA4" w14:textId="1FD39CA3"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FC26E6">
              <w:rPr>
                <w:rFonts w:eastAsia="Arial Unicode MS" w:cs="Arial Unicode MS"/>
                <w:color w:val="000000"/>
                <w:sz w:val="15"/>
                <w:szCs w:val="15"/>
              </w:rPr>
              <w:t>Keywords whose controlled vocabulary is the one of the INSPIRE spatial data themes are mapped to dcat:theme, and expressed by the corresponding URI in the INSPIRE Registry.</w:t>
            </w:r>
            <w:r>
              <w:rPr>
                <w:rFonts w:eastAsia="Arial Unicode MS" w:cs="Arial Unicode MS"/>
                <w:color w:val="000000"/>
                <w:sz w:val="15"/>
                <w:szCs w:val="15"/>
              </w:rPr>
              <w:t xml:space="preserve"> See controlled vocabulary for theme in Section</w:t>
            </w:r>
            <w:r w:rsidR="00FD0F28">
              <w:rPr>
                <w:rFonts w:eastAsia="Arial Unicode MS" w:cs="Arial Unicode MS"/>
                <w:color w:val="000000"/>
                <w:sz w:val="15"/>
                <w:szCs w:val="15"/>
              </w:rPr>
              <w:t> </w:t>
            </w:r>
            <w:r>
              <w:rPr>
                <w:rFonts w:eastAsia="Arial Unicode MS" w:cs="Arial Unicode MS"/>
                <w:color w:val="000000"/>
                <w:sz w:val="15"/>
                <w:szCs w:val="15"/>
              </w:rPr>
              <w:fldChar w:fldCharType="begin" w:fldLock="1"/>
            </w:r>
            <w:r>
              <w:rPr>
                <w:rFonts w:eastAsia="Arial Unicode MS" w:cs="Arial Unicode MS"/>
                <w:color w:val="000000"/>
                <w:sz w:val="15"/>
                <w:szCs w:val="15"/>
              </w:rPr>
              <w:instrText xml:space="preserve"> REF _Ref412408166 \r \h  \* MERGEFORMAT </w:instrText>
            </w:r>
            <w:r>
              <w:rPr>
                <w:rFonts w:eastAsia="Arial Unicode MS" w:cs="Arial Unicode MS"/>
                <w:color w:val="000000"/>
                <w:sz w:val="15"/>
                <w:szCs w:val="15"/>
              </w:rPr>
            </w:r>
            <w:r>
              <w:rPr>
                <w:rFonts w:eastAsia="Arial Unicode MS" w:cs="Arial Unicode MS"/>
                <w:color w:val="000000"/>
                <w:sz w:val="15"/>
                <w:szCs w:val="15"/>
              </w:rPr>
              <w:fldChar w:fldCharType="separate"/>
            </w:r>
            <w:r w:rsidR="00AE4FC5">
              <w:rPr>
                <w:rFonts w:eastAsia="Arial Unicode MS" w:cs="Arial Unicode MS"/>
                <w:color w:val="000000"/>
                <w:sz w:val="15"/>
                <w:szCs w:val="15"/>
              </w:rPr>
              <w:t>6</w:t>
            </w:r>
            <w:r>
              <w:rPr>
                <w:rFonts w:eastAsia="Arial Unicode MS" w:cs="Arial Unicode MS"/>
                <w:color w:val="000000"/>
                <w:sz w:val="15"/>
                <w:szCs w:val="15"/>
              </w:rPr>
              <w:fldChar w:fldCharType="end"/>
            </w:r>
            <w:r>
              <w:rPr>
                <w:rFonts w:eastAsia="Arial Unicode MS" w:cs="Arial Unicode MS"/>
                <w:color w:val="000000"/>
                <w:sz w:val="15"/>
                <w:szCs w:val="15"/>
              </w:rPr>
              <w:t>.</w:t>
            </w:r>
          </w:p>
          <w:p w14:paraId="55787F27" w14:textId="77777777" w:rsidR="00E1186C" w:rsidRDefault="00E1186C"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p>
          <w:p w14:paraId="644AD0EC" w14:textId="29BFA81F" w:rsidR="00070A54" w:rsidRPr="0095753D" w:rsidRDefault="00E1186C" w:rsidP="00BB0A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For services</w:t>
            </w:r>
            <w:r w:rsidR="00274508">
              <w:rPr>
                <w:rFonts w:eastAsia="Arial Unicode MS" w:cs="Arial Unicode MS"/>
                <w:color w:val="000000"/>
                <w:sz w:val="15"/>
                <w:szCs w:val="15"/>
              </w:rPr>
              <w:t xml:space="preserve"> a syntax binding is provided in GeoDCAT-AP Extended</w:t>
            </w:r>
            <w:r w:rsidR="00B042CA">
              <w:rPr>
                <w:rFonts w:eastAsia="Arial Unicode MS" w:cs="Arial Unicode MS"/>
                <w:color w:val="000000"/>
                <w:sz w:val="15"/>
                <w:szCs w:val="15"/>
              </w:rPr>
              <w:t xml:space="preserve"> only.</w:t>
            </w:r>
          </w:p>
        </w:tc>
      </w:tr>
      <w:tr w:rsidR="00070A54" w:rsidRPr="002171E1" w14:paraId="308311C1"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72EA07AC" w14:textId="6A540739" w:rsidR="00070A54" w:rsidRPr="005F7F46" w:rsidRDefault="00070A54" w:rsidP="00070A54">
            <w:pPr>
              <w:rPr>
                <w:rStyle w:val="Hyperlink"/>
                <w:b w:val="0"/>
                <w:sz w:val="15"/>
                <w:szCs w:val="15"/>
              </w:rPr>
            </w:pPr>
            <w:r w:rsidRPr="00EA768D">
              <w:rPr>
                <w:rFonts w:eastAsia="Arial Unicode MS" w:cs="Arial Unicode MS"/>
                <w:color w:val="000000"/>
                <w:sz w:val="15"/>
                <w:szCs w:val="15"/>
              </w:rPr>
              <w:t>Geographic bounding box</w:t>
            </w:r>
            <w:r w:rsidR="005F7907">
              <w:rPr>
                <w:rFonts w:eastAsia="Arial Unicode MS" w:cs="Arial Unicode MS"/>
                <w:color w:val="000000"/>
                <w:sz w:val="15"/>
                <w:szCs w:val="15"/>
              </w:rPr>
              <w:t xml:space="preserve"> </w:t>
            </w:r>
            <w:r w:rsidR="005F7F46">
              <w:rPr>
                <w:rFonts w:eastAsia="Arial Unicode MS" w:cs="Arial Unicode MS"/>
                <w:b w:val="0"/>
                <w:color w:val="000000"/>
                <w:sz w:val="15"/>
                <w:szCs w:val="15"/>
              </w:rPr>
              <w:t>(M)</w:t>
            </w:r>
          </w:p>
          <w:p w14:paraId="1EA701EB" w14:textId="173543D4" w:rsidR="00070A54" w:rsidRPr="00EA768D" w:rsidRDefault="00070A54" w:rsidP="00070A54">
            <w:pPr>
              <w:rPr>
                <w:rFonts w:eastAsia="Arial Unicode MS" w:cs="Arial Unicode MS"/>
                <w:color w:val="000000"/>
                <w:sz w:val="15"/>
                <w:szCs w:val="15"/>
              </w:rPr>
            </w:pPr>
            <w:r>
              <w:rPr>
                <w:rFonts w:eastAsia="Arial Unicode MS" w:cs="Arial Unicode MS"/>
                <w:b w:val="0"/>
                <w:color w:val="000000"/>
                <w:sz w:val="15"/>
                <w:szCs w:val="15"/>
              </w:rPr>
              <w:t>*</w:t>
            </w:r>
            <w:r w:rsidRPr="00EA768D">
              <w:rPr>
                <w:rFonts w:eastAsia="Arial Unicode MS" w:cs="Arial Unicode MS"/>
                <w:b w:val="0"/>
                <w:color w:val="000000"/>
                <w:sz w:val="15"/>
                <w:szCs w:val="15"/>
              </w:rPr>
              <w:t>Geographic location of the dataset (by four coordinates or by geographic identifier) (C)</w:t>
            </w:r>
          </w:p>
        </w:tc>
        <w:tc>
          <w:tcPr>
            <w:tcW w:w="2687" w:type="dxa"/>
            <w:vAlign w:val="center"/>
          </w:tcPr>
          <w:p w14:paraId="080155A3" w14:textId="41DE164C" w:rsidR="00070A54" w:rsidRPr="0044737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dct:spatial</w:t>
            </w:r>
            <w:r w:rsidR="00AD375C">
              <w:rPr>
                <w:rFonts w:eastAsia="Arial Unicode MS" w:cs="Arial Unicode MS"/>
                <w:color w:val="000000"/>
                <w:sz w:val="15"/>
                <w:szCs w:val="15"/>
              </w:rPr>
              <w:t xml:space="preserve"> (O)</w:t>
            </w:r>
          </w:p>
        </w:tc>
        <w:tc>
          <w:tcPr>
            <w:tcW w:w="2240" w:type="dxa"/>
            <w:gridSpan w:val="2"/>
            <w:vAlign w:val="center"/>
          </w:tcPr>
          <w:p w14:paraId="7D5A3A95" w14:textId="77777777" w:rsidR="007E3BA4" w:rsidRPr="006B523C" w:rsidRDefault="007E3BA4" w:rsidP="007E3BA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09866E94" w14:textId="77777777" w:rsidR="007E3BA4" w:rsidRPr="006B523C" w:rsidRDefault="007E3BA4" w:rsidP="007E3BA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363F09B5" w14:textId="054CCE67" w:rsidR="00070A54" w:rsidRPr="00AD375C" w:rsidRDefault="007E3BA4" w:rsidP="007E3BA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273" w:type="dxa"/>
            <w:vAlign w:val="center"/>
          </w:tcPr>
          <w:p w14:paraId="2B644723" w14:textId="4F3DFDC5"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171E1">
              <w:rPr>
                <w:rFonts w:eastAsia="Arial Unicode MS" w:cs="Arial Unicode MS"/>
                <w:color w:val="000000"/>
                <w:sz w:val="15"/>
                <w:szCs w:val="15"/>
              </w:rPr>
              <w:t>dct:Location</w:t>
            </w:r>
          </w:p>
        </w:tc>
        <w:tc>
          <w:tcPr>
            <w:tcW w:w="3954" w:type="dxa"/>
            <w:vAlign w:val="center"/>
          </w:tcPr>
          <w:p w14:paraId="4109D026" w14:textId="584AA13E" w:rsidR="00070A54" w:rsidRPr="0095753D"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_Ref416757089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II.10</w:t>
            </w:r>
            <w:r w:rsidR="00605ACF">
              <w:rPr>
                <w:rFonts w:eastAsia="Arial Unicode MS" w:cs="Arial Unicode MS"/>
                <w:color w:val="000000"/>
                <w:sz w:val="15"/>
                <w:szCs w:val="15"/>
              </w:rPr>
              <w:fldChar w:fldCharType="end"/>
            </w:r>
            <w:r>
              <w:rPr>
                <w:rFonts w:eastAsia="Arial Unicode MS" w:cs="Arial Unicode MS"/>
                <w:color w:val="000000"/>
                <w:sz w:val="15"/>
                <w:szCs w:val="15"/>
              </w:rPr>
              <w:t xml:space="preserve"> on the </w:t>
            </w:r>
            <w:r w:rsidRPr="00F02AD7">
              <w:rPr>
                <w:rFonts w:eastAsia="Arial Unicode MS" w:cs="Arial Unicode MS"/>
                <w:color w:val="000000"/>
                <w:sz w:val="15"/>
                <w:szCs w:val="15"/>
              </w:rPr>
              <w:t>preferred format to be used in RDF for the representation of geometries</w:t>
            </w:r>
            <w:r>
              <w:rPr>
                <w:rFonts w:eastAsia="Arial Unicode MS" w:cs="Arial Unicode MS"/>
                <w:color w:val="000000"/>
                <w:sz w:val="15"/>
                <w:szCs w:val="15"/>
              </w:rPr>
              <w:t>.</w:t>
            </w:r>
          </w:p>
        </w:tc>
      </w:tr>
      <w:tr w:rsidR="00070A54" w:rsidRPr="002171E1" w14:paraId="13276BF6"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2D8EBC72" w14:textId="34A61264" w:rsidR="00070A54" w:rsidRPr="00EA768D" w:rsidRDefault="00070A54" w:rsidP="00070A54">
            <w:pPr>
              <w:rPr>
                <w:rStyle w:val="Hyperlink"/>
                <w:sz w:val="15"/>
                <w:szCs w:val="15"/>
              </w:rPr>
            </w:pPr>
            <w:r w:rsidRPr="00EA768D">
              <w:rPr>
                <w:rFonts w:eastAsia="Arial Unicode MS" w:cs="Arial Unicode MS"/>
                <w:color w:val="000000"/>
                <w:sz w:val="15"/>
                <w:szCs w:val="15"/>
              </w:rPr>
              <w:t>Temporal extent</w:t>
            </w:r>
            <w:r w:rsidR="00262FFA">
              <w:rPr>
                <w:rFonts w:eastAsia="Arial Unicode MS" w:cs="Arial Unicode MS"/>
                <w:color w:val="000000"/>
                <w:sz w:val="15"/>
                <w:szCs w:val="15"/>
              </w:rPr>
              <w:t xml:space="preserve"> </w:t>
            </w:r>
            <w:r w:rsidR="00151EF8" w:rsidRPr="00EA768D">
              <w:rPr>
                <w:rFonts w:eastAsia="Arial Unicode MS" w:cs="Arial Unicode MS"/>
                <w:b w:val="0"/>
                <w:color w:val="000000"/>
                <w:sz w:val="15"/>
                <w:szCs w:val="15"/>
              </w:rPr>
              <w:t>(C)</w:t>
            </w:r>
          </w:p>
          <w:p w14:paraId="1748E1E2" w14:textId="57E02E97" w:rsidR="00070A54" w:rsidRPr="00EA768D" w:rsidRDefault="00070A54" w:rsidP="00070A54">
            <w:pPr>
              <w:rPr>
                <w:rFonts w:eastAsia="Arial Unicode MS" w:cs="Arial Unicode MS"/>
                <w:color w:val="000000"/>
                <w:sz w:val="15"/>
                <w:szCs w:val="15"/>
              </w:rPr>
            </w:pPr>
            <w:r>
              <w:rPr>
                <w:b w:val="0"/>
                <w:bCs/>
                <w:sz w:val="15"/>
                <w:szCs w:val="15"/>
              </w:rPr>
              <w:t>*</w:t>
            </w:r>
            <w:r w:rsidRPr="00EA768D">
              <w:rPr>
                <w:b w:val="0"/>
                <w:bCs/>
                <w:sz w:val="15"/>
                <w:szCs w:val="15"/>
              </w:rPr>
              <w:t>Additional extent information for the dataset (vertical and temporal) (O)</w:t>
            </w:r>
          </w:p>
        </w:tc>
        <w:tc>
          <w:tcPr>
            <w:tcW w:w="2687" w:type="dxa"/>
            <w:vAlign w:val="center"/>
          </w:tcPr>
          <w:p w14:paraId="620E5D7C" w14:textId="316DC24E" w:rsidR="00070A54" w:rsidRPr="0044737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dct:temporal</w:t>
            </w:r>
            <w:r w:rsidR="00AD375C">
              <w:rPr>
                <w:rFonts w:eastAsia="Arial Unicode MS" w:cs="Arial Unicode MS"/>
                <w:color w:val="000000"/>
                <w:sz w:val="15"/>
                <w:szCs w:val="15"/>
              </w:rPr>
              <w:t xml:space="preserve"> (O)</w:t>
            </w:r>
          </w:p>
        </w:tc>
        <w:tc>
          <w:tcPr>
            <w:tcW w:w="2240" w:type="dxa"/>
            <w:gridSpan w:val="2"/>
            <w:vAlign w:val="center"/>
          </w:tcPr>
          <w:p w14:paraId="0EA52864"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w:t>
            </w:r>
          </w:p>
          <w:p w14:paraId="710B3999"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(dcat:Dataset</w:t>
            </w:r>
          </w:p>
          <w:p w14:paraId="5C255BB3" w14:textId="28138ACD" w:rsidR="00070A54" w:rsidRDefault="00AD375C"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(M)</w:t>
            </w:r>
            <w:r w:rsidR="00070A54">
              <w:rPr>
                <w:rFonts w:eastAsia="Arial Unicode MS" w:cs="Arial Unicode MS"/>
                <w:color w:val="000000"/>
                <w:sz w:val="15"/>
                <w:szCs w:val="15"/>
              </w:rPr>
              <w:t>)</w:t>
            </w:r>
          </w:p>
        </w:tc>
        <w:tc>
          <w:tcPr>
            <w:tcW w:w="2273" w:type="dxa"/>
            <w:vAlign w:val="center"/>
          </w:tcPr>
          <w:p w14:paraId="203BD352" w14:textId="5F226124"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171E1">
              <w:rPr>
                <w:rFonts w:eastAsia="Arial Unicode MS" w:cs="Arial Unicode MS"/>
                <w:color w:val="000000"/>
                <w:sz w:val="15"/>
                <w:szCs w:val="15"/>
              </w:rPr>
              <w:t>dct:PeriodOfTime</w:t>
            </w:r>
          </w:p>
        </w:tc>
        <w:tc>
          <w:tcPr>
            <w:tcW w:w="3954" w:type="dxa"/>
            <w:vAlign w:val="center"/>
          </w:tcPr>
          <w:p w14:paraId="3226BCD8" w14:textId="1FEDAA21" w:rsidR="00070A54" w:rsidRPr="0095753D"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_Ref415121232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II.11</w:t>
            </w:r>
            <w:r w:rsidR="00605ACF">
              <w:rPr>
                <w:rFonts w:eastAsia="Arial Unicode MS" w:cs="Arial Unicode MS"/>
                <w:color w:val="000000"/>
                <w:sz w:val="15"/>
                <w:szCs w:val="15"/>
              </w:rPr>
              <w:fldChar w:fldCharType="end"/>
            </w:r>
            <w:r w:rsidR="00FD0F28">
              <w:rPr>
                <w:rFonts w:eastAsia="Arial Unicode MS" w:cs="Arial Unicode MS"/>
                <w:color w:val="000000"/>
                <w:sz w:val="15"/>
                <w:szCs w:val="15"/>
              </w:rPr>
              <w:t>.</w:t>
            </w:r>
          </w:p>
        </w:tc>
      </w:tr>
      <w:tr w:rsidR="00070A54" w:rsidRPr="002171E1" w14:paraId="1A10DCAD"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4DECCCE0" w14:textId="715254F4" w:rsidR="00070A54" w:rsidRPr="00EA768D" w:rsidRDefault="00070A54" w:rsidP="00070A54">
            <w:pPr>
              <w:rPr>
                <w:rStyle w:val="Hyperlink"/>
                <w:sz w:val="15"/>
                <w:szCs w:val="15"/>
              </w:rPr>
            </w:pPr>
            <w:r w:rsidRPr="00EA768D">
              <w:rPr>
                <w:rFonts w:eastAsia="Arial Unicode MS" w:cs="Arial Unicode MS"/>
                <w:color w:val="000000"/>
                <w:sz w:val="15"/>
                <w:szCs w:val="15"/>
              </w:rPr>
              <w:t>Date of publication</w:t>
            </w:r>
            <w:r w:rsidR="00262FFA">
              <w:rPr>
                <w:rFonts w:eastAsia="Arial Unicode MS" w:cs="Arial Unicode MS"/>
                <w:color w:val="000000"/>
                <w:sz w:val="15"/>
                <w:szCs w:val="15"/>
              </w:rPr>
              <w:t xml:space="preserve"> </w:t>
            </w:r>
            <w:r w:rsidR="00151EF8" w:rsidRPr="00EA768D">
              <w:rPr>
                <w:rFonts w:eastAsia="Arial Unicode MS" w:cs="Arial Unicode MS"/>
                <w:b w:val="0"/>
                <w:color w:val="000000"/>
                <w:sz w:val="15"/>
                <w:szCs w:val="15"/>
              </w:rPr>
              <w:t>(C)</w:t>
            </w:r>
          </w:p>
          <w:p w14:paraId="740EE5D0" w14:textId="3EC61D73" w:rsidR="00070A54" w:rsidRPr="00EA768D" w:rsidRDefault="00070A54" w:rsidP="00070A54">
            <w:pPr>
              <w:rPr>
                <w:rFonts w:eastAsia="Arial Unicode MS" w:cs="Arial Unicode MS"/>
                <w:color w:val="000000"/>
                <w:sz w:val="15"/>
                <w:szCs w:val="15"/>
              </w:rPr>
            </w:pPr>
            <w:r>
              <w:rPr>
                <w:b w:val="0"/>
                <w:bCs/>
                <w:sz w:val="15"/>
                <w:szCs w:val="15"/>
              </w:rPr>
              <w:t>*</w:t>
            </w:r>
            <w:r w:rsidRPr="00EA768D">
              <w:rPr>
                <w:b w:val="0"/>
                <w:bCs/>
                <w:sz w:val="15"/>
                <w:szCs w:val="15"/>
              </w:rPr>
              <w:t>Dataset reference date (M)</w:t>
            </w:r>
            <w:r>
              <w:rPr>
                <w:b w:val="0"/>
                <w:bCs/>
                <w:sz w:val="15"/>
                <w:szCs w:val="15"/>
              </w:rPr>
              <w:t xml:space="preserve"> </w:t>
            </w:r>
            <w:r w:rsidR="00262FFA">
              <w:rPr>
                <w:b w:val="0"/>
                <w:bCs/>
                <w:sz w:val="15"/>
                <w:szCs w:val="15"/>
              </w:rPr>
              <w:t>–</w:t>
            </w:r>
            <w:r>
              <w:rPr>
                <w:b w:val="0"/>
                <w:bCs/>
                <w:sz w:val="15"/>
                <w:szCs w:val="15"/>
              </w:rPr>
              <w:t xml:space="preserve"> publication</w:t>
            </w:r>
          </w:p>
        </w:tc>
        <w:tc>
          <w:tcPr>
            <w:tcW w:w="2687" w:type="dxa"/>
            <w:vAlign w:val="center"/>
          </w:tcPr>
          <w:p w14:paraId="7A9340BD" w14:textId="44D591A0" w:rsidR="00070A54" w:rsidRPr="0044737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dct:issued</w:t>
            </w:r>
            <w:r w:rsidR="00AD375C">
              <w:rPr>
                <w:rFonts w:eastAsia="Arial Unicode MS" w:cs="Arial Unicode MS"/>
                <w:color w:val="000000"/>
                <w:sz w:val="15"/>
                <w:szCs w:val="15"/>
              </w:rPr>
              <w:t xml:space="preserve"> (R for dcat:Catalog and O for dcat:Dataset)</w:t>
            </w:r>
          </w:p>
        </w:tc>
        <w:tc>
          <w:tcPr>
            <w:tcW w:w="2240" w:type="dxa"/>
            <w:gridSpan w:val="2"/>
            <w:vAlign w:val="center"/>
          </w:tcPr>
          <w:p w14:paraId="6CDA4EA8"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0E088183"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7E278D50" w14:textId="775D4971" w:rsidR="00070A54" w:rsidRPr="00AD375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273" w:type="dxa"/>
            <w:vAlign w:val="center"/>
          </w:tcPr>
          <w:p w14:paraId="4E65439A" w14:textId="557A86B0"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171E1">
              <w:rPr>
                <w:rFonts w:eastAsia="Arial Unicode MS" w:cs="Arial Unicode MS"/>
                <w:color w:val="000000"/>
                <w:sz w:val="15"/>
                <w:szCs w:val="15"/>
              </w:rPr>
              <w:t>xsd:date</w:t>
            </w:r>
          </w:p>
        </w:tc>
        <w:tc>
          <w:tcPr>
            <w:tcW w:w="3954" w:type="dxa"/>
            <w:vAlign w:val="center"/>
          </w:tcPr>
          <w:p w14:paraId="1DDF496F" w14:textId="0BF42475" w:rsidR="00070A54" w:rsidRPr="0095753D" w:rsidRDefault="00FD0F28"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_Ref415121232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II.11</w:t>
            </w:r>
            <w:r w:rsidR="00605ACF">
              <w:rPr>
                <w:rFonts w:eastAsia="Arial Unicode MS" w:cs="Arial Unicode MS"/>
                <w:color w:val="000000"/>
                <w:sz w:val="15"/>
                <w:szCs w:val="15"/>
              </w:rPr>
              <w:fldChar w:fldCharType="end"/>
            </w:r>
            <w:r>
              <w:rPr>
                <w:rFonts w:eastAsia="Arial Unicode MS" w:cs="Arial Unicode MS"/>
                <w:color w:val="000000"/>
                <w:sz w:val="15"/>
                <w:szCs w:val="15"/>
              </w:rPr>
              <w:t>.</w:t>
            </w:r>
          </w:p>
        </w:tc>
      </w:tr>
      <w:tr w:rsidR="00070A54" w:rsidRPr="002171E1" w14:paraId="7DF6045A"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69803439" w14:textId="7E91F79E" w:rsidR="00070A54" w:rsidRPr="00EA768D" w:rsidRDefault="00070A54" w:rsidP="00070A54">
            <w:pPr>
              <w:rPr>
                <w:rStyle w:val="Hyperlink"/>
                <w:sz w:val="15"/>
                <w:szCs w:val="15"/>
              </w:rPr>
            </w:pPr>
            <w:r w:rsidRPr="00EA768D">
              <w:rPr>
                <w:rFonts w:eastAsia="Arial Unicode MS" w:cs="Arial Unicode MS"/>
                <w:color w:val="000000"/>
                <w:sz w:val="15"/>
                <w:szCs w:val="15"/>
              </w:rPr>
              <w:t>Date of last revision</w:t>
            </w:r>
            <w:r w:rsidR="00262FFA">
              <w:rPr>
                <w:rFonts w:eastAsia="Arial Unicode MS" w:cs="Arial Unicode MS"/>
                <w:color w:val="000000"/>
                <w:sz w:val="15"/>
                <w:szCs w:val="15"/>
              </w:rPr>
              <w:t xml:space="preserve"> </w:t>
            </w:r>
            <w:r w:rsidR="008A1ABB" w:rsidRPr="004E2485">
              <w:rPr>
                <w:rFonts w:eastAsia="Arial Unicode MS" w:cs="Arial Unicode MS"/>
                <w:b w:val="0"/>
                <w:color w:val="000000"/>
                <w:sz w:val="15"/>
                <w:szCs w:val="15"/>
              </w:rPr>
              <w:t>(C)</w:t>
            </w:r>
          </w:p>
          <w:p w14:paraId="5098C85F" w14:textId="0ABF3612" w:rsidR="00070A54" w:rsidRPr="00EA768D" w:rsidRDefault="00070A54" w:rsidP="00070A54">
            <w:pPr>
              <w:rPr>
                <w:rFonts w:eastAsia="Arial Unicode MS" w:cs="Arial Unicode MS"/>
                <w:color w:val="000000"/>
                <w:sz w:val="15"/>
                <w:szCs w:val="15"/>
              </w:rPr>
            </w:pPr>
            <w:r>
              <w:rPr>
                <w:b w:val="0"/>
                <w:bCs/>
                <w:sz w:val="15"/>
                <w:szCs w:val="15"/>
              </w:rPr>
              <w:t>*</w:t>
            </w:r>
            <w:r w:rsidRPr="00EA768D">
              <w:rPr>
                <w:b w:val="0"/>
                <w:bCs/>
                <w:sz w:val="15"/>
                <w:szCs w:val="15"/>
              </w:rPr>
              <w:t>Dataset reference date (M)</w:t>
            </w:r>
            <w:r>
              <w:rPr>
                <w:b w:val="0"/>
                <w:bCs/>
                <w:sz w:val="15"/>
                <w:szCs w:val="15"/>
              </w:rPr>
              <w:t xml:space="preserve"> </w:t>
            </w:r>
            <w:r w:rsidR="00262FFA">
              <w:rPr>
                <w:b w:val="0"/>
                <w:bCs/>
                <w:sz w:val="15"/>
                <w:szCs w:val="15"/>
              </w:rPr>
              <w:t>–</w:t>
            </w:r>
            <w:r>
              <w:rPr>
                <w:b w:val="0"/>
                <w:bCs/>
                <w:sz w:val="15"/>
                <w:szCs w:val="15"/>
              </w:rPr>
              <w:t xml:space="preserve"> revision</w:t>
            </w:r>
          </w:p>
        </w:tc>
        <w:tc>
          <w:tcPr>
            <w:tcW w:w="2687" w:type="dxa"/>
            <w:vAlign w:val="center"/>
          </w:tcPr>
          <w:p w14:paraId="104BBA88" w14:textId="7B7E102E" w:rsidR="00070A54" w:rsidRPr="0044737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dct:modified</w:t>
            </w:r>
            <w:r w:rsidR="00AD375C">
              <w:rPr>
                <w:rFonts w:eastAsia="Arial Unicode MS" w:cs="Arial Unicode MS"/>
                <w:color w:val="000000"/>
                <w:sz w:val="15"/>
                <w:szCs w:val="15"/>
              </w:rPr>
              <w:t xml:space="preserve"> (R for dcat:Catalog and O for dcat:Dataset)</w:t>
            </w:r>
          </w:p>
        </w:tc>
        <w:tc>
          <w:tcPr>
            <w:tcW w:w="2240" w:type="dxa"/>
            <w:gridSpan w:val="2"/>
            <w:vAlign w:val="center"/>
          </w:tcPr>
          <w:p w14:paraId="71777741"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0F26FCF1"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443FBAF6" w14:textId="65C254A2" w:rsidR="00070A54" w:rsidRPr="00AD375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273" w:type="dxa"/>
            <w:vAlign w:val="center"/>
          </w:tcPr>
          <w:p w14:paraId="5BF45B1D" w14:textId="7499930B"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171E1">
              <w:rPr>
                <w:rFonts w:eastAsia="Arial Unicode MS" w:cs="Arial Unicode MS"/>
                <w:color w:val="000000"/>
                <w:sz w:val="15"/>
                <w:szCs w:val="15"/>
              </w:rPr>
              <w:t>xsd:date</w:t>
            </w:r>
          </w:p>
        </w:tc>
        <w:tc>
          <w:tcPr>
            <w:tcW w:w="3954" w:type="dxa"/>
            <w:vAlign w:val="center"/>
          </w:tcPr>
          <w:p w14:paraId="48584904" w14:textId="340CC696" w:rsidR="00070A54" w:rsidRPr="0095753D" w:rsidRDefault="00FD0F28"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_Ref415121232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II.11</w:t>
            </w:r>
            <w:r w:rsidR="00605ACF">
              <w:rPr>
                <w:rFonts w:eastAsia="Arial Unicode MS" w:cs="Arial Unicode MS"/>
                <w:color w:val="000000"/>
                <w:sz w:val="15"/>
                <w:szCs w:val="15"/>
              </w:rPr>
              <w:fldChar w:fldCharType="end"/>
            </w:r>
            <w:r>
              <w:rPr>
                <w:rFonts w:eastAsia="Arial Unicode MS" w:cs="Arial Unicode MS"/>
                <w:color w:val="000000"/>
                <w:sz w:val="15"/>
                <w:szCs w:val="15"/>
              </w:rPr>
              <w:t>.</w:t>
            </w:r>
          </w:p>
        </w:tc>
      </w:tr>
      <w:tr w:rsidR="00D42FFE" w14:paraId="60D9070A" w14:textId="77777777" w:rsidTr="00B324B8">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6B6BA6EE" w14:textId="40D566A7" w:rsidR="00D42FFE" w:rsidRPr="00EA768D" w:rsidRDefault="00D42FFE" w:rsidP="005C6AC9">
            <w:pPr>
              <w:rPr>
                <w:rStyle w:val="Hyperlink"/>
                <w:sz w:val="15"/>
                <w:szCs w:val="15"/>
              </w:rPr>
            </w:pPr>
            <w:r w:rsidRPr="00EA768D">
              <w:rPr>
                <w:rFonts w:eastAsia="Arial Unicode MS" w:cs="Arial Unicode MS"/>
                <w:color w:val="000000"/>
                <w:sz w:val="15"/>
                <w:szCs w:val="15"/>
              </w:rPr>
              <w:lastRenderedPageBreak/>
              <w:t>Lineage</w:t>
            </w:r>
            <w:r w:rsidR="00262FFA">
              <w:rPr>
                <w:rFonts w:eastAsia="Arial Unicode MS" w:cs="Arial Unicode MS"/>
                <w:color w:val="000000"/>
                <w:sz w:val="15"/>
                <w:szCs w:val="15"/>
              </w:rPr>
              <w:t xml:space="preserve"> </w:t>
            </w:r>
            <w:r w:rsidR="008A1ABB">
              <w:rPr>
                <w:rFonts w:eastAsia="Arial Unicode MS" w:cs="Arial Unicode MS"/>
                <w:b w:val="0"/>
                <w:color w:val="000000"/>
                <w:sz w:val="15"/>
                <w:szCs w:val="15"/>
              </w:rPr>
              <w:t>(M</w:t>
            </w:r>
            <w:r w:rsidR="008A1ABB" w:rsidRPr="004E2485">
              <w:rPr>
                <w:rFonts w:eastAsia="Arial Unicode MS" w:cs="Arial Unicode MS"/>
                <w:b w:val="0"/>
                <w:color w:val="000000"/>
                <w:sz w:val="15"/>
                <w:szCs w:val="15"/>
              </w:rPr>
              <w:t>)</w:t>
            </w:r>
          </w:p>
          <w:p w14:paraId="1BEFEF60" w14:textId="77777777" w:rsidR="00D42FFE" w:rsidRPr="00EA768D" w:rsidRDefault="00D42FFE" w:rsidP="005C6AC9">
            <w:pPr>
              <w:rPr>
                <w:color w:val="0000FF" w:themeColor="hyperlink"/>
                <w:sz w:val="15"/>
                <w:szCs w:val="15"/>
                <w:u w:val="single"/>
              </w:rPr>
            </w:pPr>
            <w:r>
              <w:rPr>
                <w:b w:val="0"/>
                <w:bCs/>
                <w:sz w:val="15"/>
                <w:szCs w:val="15"/>
              </w:rPr>
              <w:t>*</w:t>
            </w:r>
            <w:r w:rsidRPr="00EA768D">
              <w:rPr>
                <w:b w:val="0"/>
                <w:bCs/>
                <w:sz w:val="15"/>
                <w:szCs w:val="15"/>
              </w:rPr>
              <w:t>Lineage (O)</w:t>
            </w:r>
          </w:p>
        </w:tc>
        <w:tc>
          <w:tcPr>
            <w:tcW w:w="2687" w:type="dxa"/>
            <w:vAlign w:val="center"/>
          </w:tcPr>
          <w:p w14:paraId="5EBEF38A" w14:textId="77777777" w:rsidR="00D42FFE" w:rsidRPr="00575CAF" w:rsidRDefault="00D42FFE" w:rsidP="005C6AC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575CAF">
              <w:rPr>
                <w:rFonts w:eastAsia="Arial Unicode MS" w:cs="Arial Unicode MS"/>
                <w:color w:val="000000"/>
                <w:sz w:val="15"/>
                <w:szCs w:val="15"/>
              </w:rPr>
              <w:t xml:space="preserve">dct:provenance </w:t>
            </w:r>
          </w:p>
        </w:tc>
        <w:tc>
          <w:tcPr>
            <w:tcW w:w="2240" w:type="dxa"/>
            <w:gridSpan w:val="2"/>
            <w:vAlign w:val="center"/>
          </w:tcPr>
          <w:p w14:paraId="5E91E1C7" w14:textId="77777777" w:rsidR="00D42FFE" w:rsidRPr="00036C3C" w:rsidRDefault="00D42FFE" w:rsidP="005C6AC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BE"/>
              </w:rPr>
            </w:pPr>
            <w:r w:rsidRPr="00036C3C">
              <w:rPr>
                <w:rFonts w:eastAsia="Arial Unicode MS" w:cs="Arial Unicode MS"/>
                <w:color w:val="000000"/>
                <w:sz w:val="15"/>
                <w:szCs w:val="15"/>
                <w:lang w:val="fr-BE"/>
              </w:rPr>
              <w:t xml:space="preserve">- </w:t>
            </w:r>
          </w:p>
          <w:p w14:paraId="63BA3400"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7969D3F1"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23EEB5F0" w14:textId="6BF4ACA0" w:rsidR="00D42FFE" w:rsidRPr="00036C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BE"/>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273" w:type="dxa"/>
            <w:vAlign w:val="center"/>
          </w:tcPr>
          <w:p w14:paraId="17C6715C" w14:textId="77777777" w:rsidR="00D42FFE" w:rsidRPr="00575CAF" w:rsidRDefault="00D42FFE" w:rsidP="005C6AC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575CAF">
              <w:rPr>
                <w:rFonts w:eastAsia="Arial Unicode MS" w:cs="Arial Unicode MS"/>
                <w:color w:val="000000"/>
                <w:sz w:val="15"/>
                <w:szCs w:val="15"/>
              </w:rPr>
              <w:t>dct:ProvenanceStatement</w:t>
            </w:r>
          </w:p>
        </w:tc>
        <w:tc>
          <w:tcPr>
            <w:tcW w:w="3954" w:type="dxa"/>
            <w:vAlign w:val="center"/>
          </w:tcPr>
          <w:p w14:paraId="32F7A09A" w14:textId="46AC0695" w:rsidR="00D42FFE" w:rsidRPr="00292CA4" w:rsidRDefault="00FD0F28"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highlight w:val="yellow"/>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_Ref438647957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II.12</w:t>
            </w:r>
            <w:r w:rsidR="00605ACF">
              <w:rPr>
                <w:rFonts w:eastAsia="Arial Unicode MS" w:cs="Arial Unicode MS"/>
                <w:color w:val="000000"/>
                <w:sz w:val="15"/>
                <w:szCs w:val="15"/>
              </w:rPr>
              <w:fldChar w:fldCharType="end"/>
            </w:r>
            <w:r>
              <w:rPr>
                <w:rFonts w:eastAsia="Arial Unicode MS" w:cs="Arial Unicode MS"/>
                <w:color w:val="000000"/>
                <w:sz w:val="15"/>
                <w:szCs w:val="15"/>
              </w:rPr>
              <w:t>.</w:t>
            </w:r>
          </w:p>
        </w:tc>
      </w:tr>
      <w:tr w:rsidR="00070A54" w14:paraId="3A13D0E7" w14:textId="77777777" w:rsidTr="00B324B8">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1A83D7B2" w14:textId="55CFF10E" w:rsidR="00070A54" w:rsidRDefault="00070A54" w:rsidP="00070A54">
            <w:pPr>
              <w:rPr>
                <w:rStyle w:val="Hyperlink"/>
                <w:sz w:val="15"/>
                <w:szCs w:val="15"/>
              </w:rPr>
            </w:pPr>
            <w:r w:rsidRPr="00EA768D">
              <w:rPr>
                <w:rFonts w:eastAsia="Arial Unicode MS" w:cs="Arial Unicode MS"/>
                <w:color w:val="000000"/>
                <w:sz w:val="15"/>
                <w:szCs w:val="15"/>
              </w:rPr>
              <w:t>Conformity</w:t>
            </w:r>
            <w:r w:rsidR="00262FFA">
              <w:rPr>
                <w:rFonts w:eastAsia="Arial Unicode MS" w:cs="Arial Unicode MS"/>
                <w:color w:val="000000"/>
                <w:sz w:val="15"/>
                <w:szCs w:val="15"/>
              </w:rPr>
              <w:t xml:space="preserve"> </w:t>
            </w:r>
            <w:r w:rsidR="00143D6A">
              <w:rPr>
                <w:rFonts w:eastAsia="Arial Unicode MS" w:cs="Arial Unicode MS"/>
                <w:b w:val="0"/>
                <w:color w:val="000000"/>
                <w:sz w:val="15"/>
                <w:szCs w:val="15"/>
              </w:rPr>
              <w:t>(M</w:t>
            </w:r>
            <w:r w:rsidR="00143D6A" w:rsidRPr="00EA768D">
              <w:rPr>
                <w:rFonts w:eastAsia="Arial Unicode MS" w:cs="Arial Unicode MS"/>
                <w:b w:val="0"/>
                <w:color w:val="000000"/>
                <w:sz w:val="15"/>
                <w:szCs w:val="15"/>
              </w:rPr>
              <w:t>)</w:t>
            </w:r>
          </w:p>
          <w:p w14:paraId="4EF68747" w14:textId="7CEF601A" w:rsidR="00941189" w:rsidRPr="00EF29F5" w:rsidRDefault="00070A54" w:rsidP="00070A54">
            <w:pPr>
              <w:rPr>
                <w:rFonts w:eastAsia="Arial Unicode MS" w:cs="Arial Unicode MS"/>
                <w:b w:val="0"/>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0D58E862"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143D6A">
              <w:rPr>
                <w:rFonts w:eastAsia="Arial Unicode MS" w:cs="Arial Unicode MS"/>
                <w:color w:val="000000"/>
                <w:sz w:val="15"/>
                <w:szCs w:val="15"/>
              </w:rPr>
              <w:t>dct:conformsTo</w:t>
            </w:r>
            <w:r w:rsidR="00412830" w:rsidRPr="00143D6A">
              <w:rPr>
                <w:rFonts w:eastAsia="Arial Unicode MS" w:cs="Arial Unicode MS"/>
                <w:color w:val="000000"/>
                <w:sz w:val="15"/>
                <w:szCs w:val="15"/>
              </w:rPr>
              <w:t xml:space="preserve"> (O)</w:t>
            </w:r>
          </w:p>
          <w:p w14:paraId="62B090CC" w14:textId="26D7A53C" w:rsidR="00EF29F5" w:rsidRPr="002171E1" w:rsidRDefault="00EF29F5"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also binding for GeoDCAT-AP Extended)</w:t>
            </w:r>
          </w:p>
        </w:tc>
        <w:tc>
          <w:tcPr>
            <w:tcW w:w="2240" w:type="dxa"/>
            <w:gridSpan w:val="2"/>
            <w:vAlign w:val="center"/>
          </w:tcPr>
          <w:p w14:paraId="2AAFD26E"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w:t>
            </w:r>
          </w:p>
          <w:p w14:paraId="36288427"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(dcat:Dataset</w:t>
            </w:r>
          </w:p>
          <w:p w14:paraId="4B629CDE" w14:textId="6DAD793E" w:rsidR="00070A54" w:rsidRPr="002171E1" w:rsidRDefault="00412830"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(M)</w:t>
            </w:r>
            <w:r w:rsidR="0079311C">
              <w:rPr>
                <w:rFonts w:eastAsia="Arial Unicode MS" w:cs="Arial Unicode MS"/>
                <w:color w:val="000000"/>
                <w:sz w:val="15"/>
                <w:szCs w:val="15"/>
              </w:rPr>
              <w:t>)</w:t>
            </w:r>
          </w:p>
        </w:tc>
        <w:tc>
          <w:tcPr>
            <w:tcW w:w="2273" w:type="dxa"/>
            <w:vAlign w:val="center"/>
          </w:tcPr>
          <w:p w14:paraId="2128BC2E" w14:textId="77777777" w:rsidR="00070A54" w:rsidRPr="002171E1"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dct:Standard</w:t>
            </w:r>
          </w:p>
        </w:tc>
        <w:tc>
          <w:tcPr>
            <w:tcW w:w="3954" w:type="dxa"/>
            <w:vAlign w:val="center"/>
          </w:tcPr>
          <w:p w14:paraId="32C7E7C9" w14:textId="1E84F993" w:rsidR="00070A54" w:rsidRPr="002171E1"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_Ref419962553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II.14</w:t>
            </w:r>
            <w:r w:rsidR="00605ACF">
              <w:rPr>
                <w:rFonts w:eastAsia="Arial Unicode MS" w:cs="Arial Unicode MS"/>
                <w:color w:val="000000"/>
                <w:sz w:val="15"/>
                <w:szCs w:val="15"/>
              </w:rPr>
              <w:fldChar w:fldCharType="end"/>
            </w:r>
            <w:r w:rsidR="00FD0F28">
              <w:rPr>
                <w:rFonts w:eastAsia="Arial Unicode MS" w:cs="Arial Unicode MS"/>
                <w:color w:val="000000"/>
                <w:sz w:val="15"/>
                <w:szCs w:val="15"/>
              </w:rPr>
              <w:t>.</w:t>
            </w:r>
            <w:r>
              <w:rPr>
                <w:rFonts w:eastAsia="Arial Unicode MS" w:cs="Arial Unicode MS"/>
                <w:color w:val="000000"/>
                <w:sz w:val="15"/>
                <w:szCs w:val="15"/>
              </w:rPr>
              <w:t xml:space="preserve"> </w:t>
            </w:r>
            <w:r w:rsidRPr="002530DA">
              <w:rPr>
                <w:rFonts w:eastAsia="Arial Unicode MS" w:cs="Arial Unicode MS"/>
                <w:color w:val="000000"/>
                <w:sz w:val="15"/>
                <w:szCs w:val="15"/>
              </w:rPr>
              <w:t xml:space="preserve">dct:conformsTo can model only one of the cases foreseen in INSPIRE. i.e., when the degree of conformity is </w:t>
            </w:r>
            <w:r>
              <w:rPr>
                <w:rFonts w:eastAsia="Arial Unicode MS" w:cs="Arial Unicode MS"/>
                <w:color w:val="000000"/>
                <w:sz w:val="15"/>
                <w:szCs w:val="15"/>
              </w:rPr>
              <w:t>“</w:t>
            </w:r>
            <w:r w:rsidRPr="002530DA">
              <w:rPr>
                <w:rFonts w:eastAsia="Arial Unicode MS" w:cs="Arial Unicode MS"/>
                <w:color w:val="000000"/>
                <w:sz w:val="15"/>
                <w:szCs w:val="15"/>
              </w:rPr>
              <w:t>conformant</w:t>
            </w:r>
            <w:r>
              <w:rPr>
                <w:rFonts w:eastAsia="Arial Unicode MS" w:cs="Arial Unicode MS"/>
                <w:color w:val="000000"/>
                <w:sz w:val="15"/>
                <w:szCs w:val="15"/>
              </w:rPr>
              <w:t>”</w:t>
            </w:r>
            <w:r w:rsidRPr="002530DA">
              <w:rPr>
                <w:rFonts w:eastAsia="Arial Unicode MS" w:cs="Arial Unicode MS"/>
                <w:color w:val="000000"/>
                <w:sz w:val="15"/>
                <w:szCs w:val="15"/>
              </w:rPr>
              <w:t>.</w:t>
            </w:r>
          </w:p>
        </w:tc>
      </w:tr>
      <w:tr w:rsidR="00070A54" w14:paraId="4B09AF7C" w14:textId="77777777" w:rsidTr="00B324B8">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25420151" w14:textId="255F7E81" w:rsidR="00070A54" w:rsidRDefault="00070A54" w:rsidP="00070A54">
            <w:pPr>
              <w:rPr>
                <w:rStyle w:val="Hyperlink"/>
                <w:sz w:val="15"/>
                <w:szCs w:val="15"/>
              </w:rPr>
            </w:pPr>
            <w:r w:rsidRPr="00861076">
              <w:rPr>
                <w:rFonts w:eastAsia="Arial Unicode MS" w:cs="Arial Unicode MS"/>
                <w:color w:val="000000"/>
                <w:sz w:val="15"/>
                <w:szCs w:val="15"/>
              </w:rPr>
              <w:t>Conformity Specification</w:t>
            </w:r>
            <w:r w:rsidR="00262FFA">
              <w:rPr>
                <w:rFonts w:eastAsia="Arial Unicode MS" w:cs="Arial Unicode MS"/>
                <w:color w:val="000000"/>
                <w:sz w:val="15"/>
                <w:szCs w:val="15"/>
              </w:rPr>
              <w:t xml:space="preserve"> </w:t>
            </w:r>
            <w:r w:rsidR="00151EF8">
              <w:rPr>
                <w:rFonts w:eastAsia="Arial Unicode MS" w:cs="Arial Unicode MS"/>
                <w:b w:val="0"/>
                <w:color w:val="000000"/>
                <w:sz w:val="15"/>
                <w:szCs w:val="15"/>
              </w:rPr>
              <w:t>(M</w:t>
            </w:r>
            <w:r w:rsidR="00151EF8" w:rsidRPr="00EA768D">
              <w:rPr>
                <w:rFonts w:eastAsia="Arial Unicode MS" w:cs="Arial Unicode MS"/>
                <w:b w:val="0"/>
                <w:color w:val="000000"/>
                <w:sz w:val="15"/>
                <w:szCs w:val="15"/>
              </w:rPr>
              <w:t>)</w:t>
            </w:r>
          </w:p>
          <w:p w14:paraId="70393A45" w14:textId="5F8144EE" w:rsidR="00CF7EB5" w:rsidRPr="00EF29F5" w:rsidRDefault="00070A54" w:rsidP="00070A54">
            <w:pPr>
              <w:rPr>
                <w:rFonts w:eastAsia="Arial Unicode MS" w:cs="Arial Unicode MS"/>
                <w:b w:val="0"/>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77C5900B" w14:textId="4D63FBDC"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dct:title</w:t>
            </w:r>
            <w:r w:rsidR="00412830">
              <w:rPr>
                <w:rFonts w:eastAsia="Arial Unicode MS" w:cs="Arial Unicode MS"/>
                <w:color w:val="000000"/>
                <w:sz w:val="15"/>
                <w:szCs w:val="15"/>
              </w:rPr>
              <w:t xml:space="preserve"> </w:t>
            </w:r>
          </w:p>
          <w:p w14:paraId="0646C32E"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dct:issued, dct:modified, dct:created</w:t>
            </w:r>
          </w:p>
          <w:p w14:paraId="5E7D4B98" w14:textId="63BA6764" w:rsidR="00EF29F5" w:rsidRPr="002530DA" w:rsidRDefault="00EF29F5"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highlight w:val="yellow"/>
              </w:rPr>
            </w:pPr>
            <w:r>
              <w:rPr>
                <w:rFonts w:eastAsia="Arial Unicode MS" w:cs="Arial Unicode MS"/>
                <w:color w:val="000000"/>
                <w:sz w:val="15"/>
                <w:szCs w:val="15"/>
              </w:rPr>
              <w:t>(see also binding for GeoDCAT-AP Extended)</w:t>
            </w:r>
          </w:p>
        </w:tc>
        <w:tc>
          <w:tcPr>
            <w:tcW w:w="2240" w:type="dxa"/>
            <w:gridSpan w:val="2"/>
            <w:vAlign w:val="center"/>
          </w:tcPr>
          <w:p w14:paraId="7CF78B8A" w14:textId="7BB7E8FA" w:rsidR="00070A54" w:rsidRDefault="00070A54" w:rsidP="00070A54">
            <w:pPr>
              <w:ind w:left="720" w:hanging="720"/>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090F56">
              <w:rPr>
                <w:rFonts w:eastAsia="Arial Unicode MS" w:cs="Arial Unicode MS"/>
                <w:color w:val="000000"/>
                <w:sz w:val="15"/>
                <w:szCs w:val="15"/>
              </w:rPr>
              <w:t>rdf</w:t>
            </w:r>
            <w:r>
              <w:rPr>
                <w:rFonts w:eastAsia="Arial Unicode MS" w:cs="Arial Unicode MS"/>
                <w:color w:val="000000"/>
                <w:sz w:val="15"/>
                <w:szCs w:val="15"/>
              </w:rPr>
              <w:t>s</w:t>
            </w:r>
            <w:r w:rsidRPr="00090F56">
              <w:rPr>
                <w:rFonts w:eastAsia="Arial Unicode MS" w:cs="Arial Unicode MS"/>
                <w:color w:val="000000"/>
                <w:sz w:val="15"/>
                <w:szCs w:val="15"/>
              </w:rPr>
              <w:t>:Resource</w:t>
            </w:r>
          </w:p>
        </w:tc>
        <w:tc>
          <w:tcPr>
            <w:tcW w:w="2273" w:type="dxa"/>
            <w:vAlign w:val="center"/>
          </w:tcPr>
          <w:p w14:paraId="420C0CDB"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rdf:PlainLiteral</w:t>
            </w:r>
          </w:p>
          <w:p w14:paraId="3FB12D30" w14:textId="73F9C1A8" w:rsidR="00070A54" w:rsidRPr="002171E1"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xsd:date</w:t>
            </w:r>
          </w:p>
        </w:tc>
        <w:tc>
          <w:tcPr>
            <w:tcW w:w="3954" w:type="dxa"/>
            <w:vAlign w:val="center"/>
          </w:tcPr>
          <w:p w14:paraId="0B1F4E40" w14:textId="75E2C129" w:rsidR="00070A54" w:rsidRPr="002530DA"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_Ref419962553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II.14</w:t>
            </w:r>
            <w:r w:rsidR="00605ACF">
              <w:rPr>
                <w:rFonts w:eastAsia="Arial Unicode MS" w:cs="Arial Unicode MS"/>
                <w:color w:val="000000"/>
                <w:sz w:val="15"/>
                <w:szCs w:val="15"/>
              </w:rPr>
              <w:fldChar w:fldCharType="end"/>
            </w:r>
            <w:r w:rsidR="00FD0F28">
              <w:rPr>
                <w:rFonts w:eastAsia="Arial Unicode MS" w:cs="Arial Unicode MS"/>
                <w:color w:val="000000"/>
                <w:sz w:val="15"/>
                <w:szCs w:val="15"/>
              </w:rPr>
              <w:t>.</w:t>
            </w:r>
          </w:p>
        </w:tc>
      </w:tr>
      <w:tr w:rsidR="00070A54" w:rsidRPr="002171E1" w14:paraId="4DB853E8"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14CB81F8" w14:textId="5B84DB3A" w:rsidR="00070A54" w:rsidRDefault="00070A54" w:rsidP="00070A54">
            <w:pPr>
              <w:rPr>
                <w:sz w:val="15"/>
                <w:szCs w:val="15"/>
              </w:rPr>
            </w:pPr>
            <w:r w:rsidRPr="00EA768D">
              <w:rPr>
                <w:rFonts w:eastAsia="Arial Unicode MS" w:cs="Arial Unicode MS"/>
                <w:color w:val="000000"/>
                <w:sz w:val="15"/>
                <w:szCs w:val="15"/>
              </w:rPr>
              <w:t>Conditions for access and use</w:t>
            </w:r>
            <w:r w:rsidR="00262FFA">
              <w:rPr>
                <w:rFonts w:eastAsia="Arial Unicode MS" w:cs="Arial Unicode MS"/>
                <w:color w:val="000000"/>
                <w:sz w:val="15"/>
                <w:szCs w:val="15"/>
              </w:rPr>
              <w:t xml:space="preserve"> </w:t>
            </w:r>
            <w:r w:rsidR="00151EF8">
              <w:rPr>
                <w:rFonts w:eastAsia="Arial Unicode MS" w:cs="Arial Unicode MS"/>
                <w:b w:val="0"/>
                <w:color w:val="000000"/>
                <w:sz w:val="15"/>
                <w:szCs w:val="15"/>
              </w:rPr>
              <w:t>(M</w:t>
            </w:r>
            <w:r w:rsidR="00151EF8" w:rsidRPr="00EA768D">
              <w:rPr>
                <w:rFonts w:eastAsia="Arial Unicode MS" w:cs="Arial Unicode MS"/>
                <w:b w:val="0"/>
                <w:color w:val="000000"/>
                <w:sz w:val="15"/>
                <w:szCs w:val="15"/>
              </w:rPr>
              <w:t>)</w:t>
            </w:r>
          </w:p>
          <w:p w14:paraId="7E3B8103" w14:textId="5E45BB2B" w:rsidR="00070A54" w:rsidRDefault="00070A54" w:rsidP="00070A54">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4BD13A1D" w14:textId="77E1A876" w:rsidR="00070A54" w:rsidRPr="00447370" w:rsidRDefault="00070A54" w:rsidP="001427A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w:t>
            </w:r>
            <w:r w:rsidR="001427AE">
              <w:rPr>
                <w:rFonts w:eastAsia="Arial Unicode MS" w:cs="Arial Unicode MS"/>
                <w:color w:val="000000"/>
                <w:sz w:val="15"/>
                <w:szCs w:val="15"/>
              </w:rPr>
              <w:t xml:space="preserve">license </w:t>
            </w:r>
            <w:r w:rsidR="00412830">
              <w:rPr>
                <w:rFonts w:eastAsia="Arial Unicode MS" w:cs="Arial Unicode MS"/>
                <w:color w:val="000000"/>
                <w:sz w:val="15"/>
                <w:szCs w:val="15"/>
              </w:rPr>
              <w:t>(O)</w:t>
            </w:r>
          </w:p>
        </w:tc>
        <w:tc>
          <w:tcPr>
            <w:tcW w:w="2240" w:type="dxa"/>
            <w:gridSpan w:val="2"/>
            <w:vAlign w:val="center"/>
          </w:tcPr>
          <w:p w14:paraId="547322A2"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w:t>
            </w:r>
          </w:p>
          <w:p w14:paraId="34AF4546" w14:textId="3E8280BC" w:rsidR="00070A54" w:rsidRDefault="0079311C"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(dcat:Distribution </w:t>
            </w:r>
            <w:r w:rsidR="00412830">
              <w:rPr>
                <w:rFonts w:eastAsia="Arial Unicode MS" w:cs="Arial Unicode MS"/>
                <w:color w:val="000000"/>
                <w:sz w:val="15"/>
                <w:szCs w:val="15"/>
              </w:rPr>
              <w:t>(R)</w:t>
            </w:r>
            <w:r>
              <w:rPr>
                <w:rFonts w:eastAsia="Arial Unicode MS" w:cs="Arial Unicode MS"/>
                <w:color w:val="000000"/>
                <w:sz w:val="15"/>
                <w:szCs w:val="15"/>
              </w:rPr>
              <w:t>)</w:t>
            </w:r>
          </w:p>
        </w:tc>
        <w:tc>
          <w:tcPr>
            <w:tcW w:w="2273" w:type="dxa"/>
            <w:vAlign w:val="center"/>
          </w:tcPr>
          <w:p w14:paraId="430166FF" w14:textId="1466DF16" w:rsidR="00070A54" w:rsidRPr="002171E1" w:rsidRDefault="001427AE"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dct:LicenseDocument</w:t>
            </w:r>
          </w:p>
        </w:tc>
        <w:tc>
          <w:tcPr>
            <w:tcW w:w="3954" w:type="dxa"/>
            <w:vAlign w:val="center"/>
          </w:tcPr>
          <w:p w14:paraId="27D912F0" w14:textId="5CC7161F" w:rsidR="00070A54"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_Ref438647990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F90EE7">
              <w:rPr>
                <w:rFonts w:eastAsia="Arial Unicode MS" w:cs="Arial Unicode MS"/>
                <w:color w:val="000000"/>
                <w:sz w:val="15"/>
                <w:szCs w:val="15"/>
              </w:rPr>
              <w:t>II.15</w:t>
            </w:r>
            <w:r w:rsidR="00605ACF">
              <w:rPr>
                <w:rFonts w:eastAsia="Arial Unicode MS" w:cs="Arial Unicode MS"/>
                <w:color w:val="000000"/>
                <w:sz w:val="15"/>
                <w:szCs w:val="15"/>
              </w:rPr>
              <w:fldChar w:fldCharType="end"/>
            </w:r>
            <w:r w:rsidR="00605ACF">
              <w:rPr>
                <w:rFonts w:eastAsia="Arial Unicode MS" w:cs="Arial Unicode MS"/>
                <w:color w:val="000000"/>
                <w:sz w:val="15"/>
                <w:szCs w:val="15"/>
              </w:rPr>
              <w:t>.</w:t>
            </w:r>
          </w:p>
        </w:tc>
      </w:tr>
      <w:tr w:rsidR="001C46C6" w:rsidRPr="002171E1" w14:paraId="0F224176"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3C06E274" w14:textId="12DB1B09" w:rsidR="001C46C6" w:rsidRDefault="001C46C6" w:rsidP="001C46C6">
            <w:pPr>
              <w:rPr>
                <w:sz w:val="15"/>
                <w:szCs w:val="15"/>
              </w:rPr>
            </w:pPr>
            <w:r w:rsidRPr="00EA768D">
              <w:rPr>
                <w:rFonts w:eastAsia="Arial Unicode MS" w:cs="Arial Unicode MS"/>
                <w:color w:val="000000"/>
                <w:sz w:val="15"/>
                <w:szCs w:val="15"/>
              </w:rPr>
              <w:t>Limitations on public access</w:t>
            </w:r>
            <w:r w:rsidR="00262FFA">
              <w:rPr>
                <w:rFonts w:eastAsia="Arial Unicode MS" w:cs="Arial Unicode MS"/>
                <w:color w:val="000000"/>
                <w:sz w:val="15"/>
                <w:szCs w:val="15"/>
              </w:rPr>
              <w:t xml:space="preserve"> </w:t>
            </w:r>
            <w:r>
              <w:rPr>
                <w:rFonts w:eastAsia="Arial Unicode MS" w:cs="Arial Unicode MS"/>
                <w:b w:val="0"/>
                <w:color w:val="000000"/>
                <w:sz w:val="15"/>
                <w:szCs w:val="15"/>
              </w:rPr>
              <w:t>(C</w:t>
            </w:r>
            <w:r w:rsidRPr="00EA768D">
              <w:rPr>
                <w:rFonts w:eastAsia="Arial Unicode MS" w:cs="Arial Unicode MS"/>
                <w:b w:val="0"/>
                <w:color w:val="000000"/>
                <w:sz w:val="15"/>
                <w:szCs w:val="15"/>
              </w:rPr>
              <w:t>)</w:t>
            </w:r>
          </w:p>
          <w:p w14:paraId="66ED15FB" w14:textId="6F2A450B" w:rsidR="001C46C6" w:rsidRPr="00EA768D" w:rsidRDefault="001C46C6" w:rsidP="001C46C6">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307135D8" w14:textId="63A555C0" w:rsidR="001C46C6" w:rsidRPr="00447370" w:rsidRDefault="001C46C6" w:rsidP="001427A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dct:accessRights (O)</w:t>
            </w:r>
          </w:p>
        </w:tc>
        <w:tc>
          <w:tcPr>
            <w:tcW w:w="2240" w:type="dxa"/>
            <w:gridSpan w:val="2"/>
            <w:vAlign w:val="center"/>
          </w:tcPr>
          <w:p w14:paraId="01DB949D" w14:textId="77777777" w:rsidR="001C46C6" w:rsidRDefault="001C46C6" w:rsidP="001C46C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w:t>
            </w:r>
          </w:p>
          <w:p w14:paraId="022B7C62" w14:textId="5FE0F00C" w:rsidR="001C46C6" w:rsidRDefault="001C46C6" w:rsidP="001C46C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(dcat:Distribution (R))</w:t>
            </w:r>
          </w:p>
        </w:tc>
        <w:tc>
          <w:tcPr>
            <w:tcW w:w="2273" w:type="dxa"/>
            <w:vAlign w:val="center"/>
          </w:tcPr>
          <w:p w14:paraId="594F7811" w14:textId="06796ADE" w:rsidR="001C46C6" w:rsidRDefault="001C46C6"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81111B">
              <w:rPr>
                <w:rFonts w:eastAsia="Arial Unicode MS" w:cs="Arial Unicode MS"/>
                <w:color w:val="000000"/>
                <w:sz w:val="15"/>
                <w:szCs w:val="15"/>
              </w:rPr>
              <w:t>dct:RightsStatement</w:t>
            </w:r>
          </w:p>
        </w:tc>
        <w:tc>
          <w:tcPr>
            <w:tcW w:w="3954" w:type="dxa"/>
            <w:vAlign w:val="center"/>
          </w:tcPr>
          <w:p w14:paraId="58BE146B" w14:textId="6E869D9D" w:rsidR="001C46C6" w:rsidRDefault="00FD0F28" w:rsidP="005610B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5610B7">
              <w:rPr>
                <w:rFonts w:eastAsia="Arial Unicode MS" w:cs="Arial Unicode MS"/>
                <w:color w:val="000000"/>
                <w:sz w:val="15"/>
                <w:szCs w:val="15"/>
              </w:rPr>
              <w:fldChar w:fldCharType="begin"/>
            </w:r>
            <w:r w:rsidR="005610B7">
              <w:rPr>
                <w:rFonts w:eastAsia="Arial Unicode MS" w:cs="Arial Unicode MS"/>
                <w:color w:val="000000"/>
                <w:sz w:val="15"/>
                <w:szCs w:val="15"/>
              </w:rPr>
              <w:instrText xml:space="preserve"> REF _Ref438648009 \r \h </w:instrText>
            </w:r>
            <w:r w:rsidR="005610B7">
              <w:rPr>
                <w:rFonts w:eastAsia="Arial Unicode MS" w:cs="Arial Unicode MS"/>
                <w:color w:val="000000"/>
                <w:sz w:val="15"/>
                <w:szCs w:val="15"/>
              </w:rPr>
            </w:r>
            <w:r w:rsidR="005610B7">
              <w:rPr>
                <w:rFonts w:eastAsia="Arial Unicode MS" w:cs="Arial Unicode MS"/>
                <w:color w:val="000000"/>
                <w:sz w:val="15"/>
                <w:szCs w:val="15"/>
              </w:rPr>
              <w:fldChar w:fldCharType="separate"/>
            </w:r>
            <w:r w:rsidR="00F90EE7">
              <w:rPr>
                <w:rFonts w:eastAsia="Arial Unicode MS" w:cs="Arial Unicode MS"/>
                <w:color w:val="000000"/>
                <w:sz w:val="15"/>
                <w:szCs w:val="15"/>
              </w:rPr>
              <w:t>II.15</w:t>
            </w:r>
            <w:r w:rsidR="005610B7">
              <w:rPr>
                <w:rFonts w:eastAsia="Arial Unicode MS" w:cs="Arial Unicode MS"/>
                <w:color w:val="000000"/>
                <w:sz w:val="15"/>
                <w:szCs w:val="15"/>
              </w:rPr>
              <w:fldChar w:fldCharType="end"/>
            </w:r>
            <w:r w:rsidR="005610B7">
              <w:rPr>
                <w:rFonts w:eastAsia="Arial Unicode MS" w:cs="Arial Unicode MS"/>
                <w:color w:val="000000"/>
                <w:sz w:val="15"/>
                <w:szCs w:val="15"/>
              </w:rPr>
              <w:t>.</w:t>
            </w:r>
          </w:p>
        </w:tc>
      </w:tr>
      <w:tr w:rsidR="00070A54" w:rsidRPr="002171E1" w14:paraId="58F220BE"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6BA30B37" w14:textId="3DF41E2D" w:rsidR="00070A54" w:rsidRPr="00EA768D" w:rsidRDefault="00070A54" w:rsidP="00070A54">
            <w:pPr>
              <w:rPr>
                <w:sz w:val="15"/>
                <w:szCs w:val="15"/>
              </w:rPr>
            </w:pPr>
            <w:r w:rsidRPr="00EA768D">
              <w:rPr>
                <w:rFonts w:eastAsia="Arial Unicode MS" w:cs="Arial Unicode MS"/>
                <w:color w:val="000000"/>
                <w:sz w:val="15"/>
                <w:szCs w:val="15"/>
              </w:rPr>
              <w:t>Responsible party</w:t>
            </w:r>
            <w:r w:rsidR="00262FFA">
              <w:rPr>
                <w:rFonts w:eastAsia="Arial Unicode MS" w:cs="Arial Unicode MS"/>
                <w:color w:val="000000"/>
                <w:sz w:val="15"/>
                <w:szCs w:val="15"/>
              </w:rPr>
              <w:t xml:space="preserve"> </w:t>
            </w:r>
            <w:r w:rsidR="00151EF8">
              <w:rPr>
                <w:rFonts w:eastAsia="Arial Unicode MS" w:cs="Arial Unicode MS"/>
                <w:b w:val="0"/>
                <w:color w:val="000000"/>
                <w:sz w:val="15"/>
                <w:szCs w:val="15"/>
              </w:rPr>
              <w:t>(M</w:t>
            </w:r>
            <w:r w:rsidR="00151EF8" w:rsidRPr="00EA768D">
              <w:rPr>
                <w:rFonts w:eastAsia="Arial Unicode MS" w:cs="Arial Unicode MS"/>
                <w:b w:val="0"/>
                <w:color w:val="000000"/>
                <w:sz w:val="15"/>
                <w:szCs w:val="15"/>
              </w:rPr>
              <w:t>)</w:t>
            </w:r>
          </w:p>
          <w:p w14:paraId="1E8F996A" w14:textId="68F2244E" w:rsidR="00070A54" w:rsidRDefault="00070A54" w:rsidP="00070A54">
            <w:pPr>
              <w:rPr>
                <w:rFonts w:eastAsia="Arial Unicode MS" w:cs="Arial Unicode MS"/>
                <w:color w:val="000000"/>
                <w:sz w:val="15"/>
                <w:szCs w:val="15"/>
              </w:rPr>
            </w:pPr>
            <w:r w:rsidRPr="00EA768D">
              <w:rPr>
                <w:b w:val="0"/>
                <w:sz w:val="15"/>
                <w:szCs w:val="15"/>
              </w:rPr>
              <w:t>*Dataset responsible party (O)</w:t>
            </w:r>
          </w:p>
        </w:tc>
        <w:tc>
          <w:tcPr>
            <w:tcW w:w="2687" w:type="dxa"/>
            <w:vAlign w:val="center"/>
          </w:tcPr>
          <w:p w14:paraId="05FD3C4C" w14:textId="226F304C" w:rsidR="00070A54" w:rsidRPr="00447370" w:rsidRDefault="00070A54" w:rsidP="00876450">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dct:publisher</w:t>
            </w:r>
            <w:r w:rsidR="00412830">
              <w:rPr>
                <w:rFonts w:eastAsia="Arial Unicode MS" w:cs="Arial Unicode MS"/>
                <w:color w:val="000000"/>
                <w:sz w:val="15"/>
                <w:szCs w:val="15"/>
              </w:rPr>
              <w:t xml:space="preserve"> </w:t>
            </w:r>
            <w:r w:rsidR="007563E8">
              <w:rPr>
                <w:rFonts w:eastAsia="Arial Unicode MS" w:cs="Arial Unicode MS"/>
                <w:color w:val="000000"/>
                <w:sz w:val="15"/>
                <w:szCs w:val="15"/>
              </w:rPr>
              <w:t>(R)</w:t>
            </w:r>
            <w:r w:rsidRPr="00447370">
              <w:rPr>
                <w:rFonts w:eastAsia="Arial Unicode MS" w:cs="Arial Unicode MS"/>
                <w:color w:val="000000"/>
                <w:sz w:val="15"/>
                <w:szCs w:val="15"/>
              </w:rPr>
              <w:t>, dcat:contactPoint</w:t>
            </w:r>
            <w:r w:rsidR="007563E8">
              <w:rPr>
                <w:rFonts w:eastAsia="Arial Unicode MS" w:cs="Arial Unicode MS"/>
                <w:color w:val="000000"/>
                <w:sz w:val="15"/>
                <w:szCs w:val="15"/>
              </w:rPr>
              <w:t xml:space="preserve"> (R)</w:t>
            </w:r>
          </w:p>
        </w:tc>
        <w:tc>
          <w:tcPr>
            <w:tcW w:w="2240" w:type="dxa"/>
            <w:gridSpan w:val="2"/>
            <w:vAlign w:val="center"/>
          </w:tcPr>
          <w:p w14:paraId="22FFFE69"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w:t>
            </w:r>
          </w:p>
          <w:p w14:paraId="5EFED958" w14:textId="6C20560B" w:rsidR="00070A54" w:rsidRDefault="00070A54"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(dcat:Datase</w:t>
            </w:r>
            <w:r w:rsidR="0079311C">
              <w:rPr>
                <w:rFonts w:eastAsia="Arial Unicode MS" w:cs="Arial Unicode MS"/>
                <w:color w:val="000000"/>
                <w:sz w:val="15"/>
                <w:szCs w:val="15"/>
              </w:rPr>
              <w:t>t</w:t>
            </w:r>
            <w:r w:rsidR="007563E8">
              <w:rPr>
                <w:rFonts w:eastAsia="Arial Unicode MS" w:cs="Arial Unicode MS"/>
                <w:color w:val="000000"/>
                <w:sz w:val="15"/>
                <w:szCs w:val="15"/>
              </w:rPr>
              <w:t xml:space="preserve"> (M)</w:t>
            </w:r>
            <w:r w:rsidR="0079311C">
              <w:rPr>
                <w:rFonts w:eastAsia="Arial Unicode MS" w:cs="Arial Unicode MS"/>
                <w:color w:val="000000"/>
                <w:sz w:val="15"/>
                <w:szCs w:val="15"/>
              </w:rPr>
              <w:t>)</w:t>
            </w:r>
          </w:p>
        </w:tc>
        <w:tc>
          <w:tcPr>
            <w:tcW w:w="2273" w:type="dxa"/>
            <w:vAlign w:val="center"/>
          </w:tcPr>
          <w:p w14:paraId="2D0C31AC"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dct:Agent</w:t>
            </w:r>
          </w:p>
          <w:p w14:paraId="71E4E579" w14:textId="47DA4D1B" w:rsidR="00070A54" w:rsidRPr="002171E1"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vcard:Kind</w:t>
            </w:r>
          </w:p>
        </w:tc>
        <w:tc>
          <w:tcPr>
            <w:tcW w:w="3954" w:type="dxa"/>
            <w:vAlign w:val="center"/>
          </w:tcPr>
          <w:p w14:paraId="7544515C" w14:textId="1D71985C" w:rsidR="00070A54" w:rsidRDefault="00070A54" w:rsidP="005610B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5610B7">
              <w:rPr>
                <w:rFonts w:eastAsia="Arial Unicode MS" w:cs="Arial Unicode MS"/>
                <w:color w:val="000000"/>
                <w:sz w:val="15"/>
                <w:szCs w:val="15"/>
              </w:rPr>
              <w:fldChar w:fldCharType="begin"/>
            </w:r>
            <w:r w:rsidR="005610B7">
              <w:rPr>
                <w:rFonts w:eastAsia="Arial Unicode MS" w:cs="Arial Unicode MS"/>
                <w:color w:val="000000"/>
                <w:sz w:val="15"/>
                <w:szCs w:val="15"/>
              </w:rPr>
              <w:instrText xml:space="preserve"> REF _Ref438648020 \r \h </w:instrText>
            </w:r>
            <w:r w:rsidR="005610B7">
              <w:rPr>
                <w:rFonts w:eastAsia="Arial Unicode MS" w:cs="Arial Unicode MS"/>
                <w:color w:val="000000"/>
                <w:sz w:val="15"/>
                <w:szCs w:val="15"/>
              </w:rPr>
            </w:r>
            <w:r w:rsidR="005610B7">
              <w:rPr>
                <w:rFonts w:eastAsia="Arial Unicode MS" w:cs="Arial Unicode MS"/>
                <w:color w:val="000000"/>
                <w:sz w:val="15"/>
                <w:szCs w:val="15"/>
              </w:rPr>
              <w:fldChar w:fldCharType="separate"/>
            </w:r>
            <w:r w:rsidR="00F90EE7">
              <w:rPr>
                <w:rFonts w:eastAsia="Arial Unicode MS" w:cs="Arial Unicode MS"/>
                <w:color w:val="000000"/>
                <w:sz w:val="15"/>
                <w:szCs w:val="15"/>
              </w:rPr>
              <w:t>II.16</w:t>
            </w:r>
            <w:r w:rsidR="005610B7">
              <w:rPr>
                <w:rFonts w:eastAsia="Arial Unicode MS" w:cs="Arial Unicode MS"/>
                <w:color w:val="000000"/>
                <w:sz w:val="15"/>
                <w:szCs w:val="15"/>
              </w:rPr>
              <w:fldChar w:fldCharType="end"/>
            </w:r>
            <w:r w:rsidR="00FD0F28">
              <w:rPr>
                <w:rFonts w:eastAsia="Arial Unicode MS" w:cs="Arial Unicode MS"/>
                <w:color w:val="000000"/>
                <w:sz w:val="15"/>
                <w:szCs w:val="15"/>
              </w:rPr>
              <w:t>.</w:t>
            </w:r>
            <w:r>
              <w:rPr>
                <w:rFonts w:eastAsia="Arial Unicode MS" w:cs="Arial Unicode MS"/>
                <w:color w:val="000000"/>
                <w:sz w:val="15"/>
                <w:szCs w:val="15"/>
              </w:rPr>
              <w:t xml:space="preserve"> </w:t>
            </w:r>
            <w:r w:rsidRPr="00B327C0">
              <w:rPr>
                <w:rFonts w:eastAsia="Arial Unicode MS" w:cs="Arial Unicode MS"/>
                <w:color w:val="000000"/>
                <w:sz w:val="15"/>
                <w:szCs w:val="15"/>
              </w:rPr>
              <w:t xml:space="preserve">DCAT-AP foresees only </w:t>
            </w:r>
            <w:r w:rsidR="00B578AB">
              <w:rPr>
                <w:rFonts w:eastAsia="Arial Unicode MS" w:cs="Arial Unicode MS"/>
                <w:color w:val="000000"/>
                <w:sz w:val="15"/>
                <w:szCs w:val="15"/>
              </w:rPr>
              <w:t>2</w:t>
            </w:r>
            <w:r w:rsidR="008D3657" w:rsidRPr="00B327C0">
              <w:rPr>
                <w:rFonts w:eastAsia="Arial Unicode MS" w:cs="Arial Unicode MS"/>
                <w:color w:val="000000"/>
                <w:sz w:val="15"/>
                <w:szCs w:val="15"/>
              </w:rPr>
              <w:t xml:space="preserve"> </w:t>
            </w:r>
            <w:r w:rsidRPr="00B327C0">
              <w:rPr>
                <w:rFonts w:eastAsia="Arial Unicode MS" w:cs="Arial Unicode MS"/>
                <w:color w:val="000000"/>
                <w:sz w:val="15"/>
                <w:szCs w:val="15"/>
              </w:rPr>
              <w:t xml:space="preserve">of the 11 responsible party roles supported in INSPIRE. </w:t>
            </w:r>
            <w:r w:rsidR="008D3657">
              <w:rPr>
                <w:rFonts w:eastAsia="Arial Unicode MS" w:cs="Arial Unicode MS"/>
                <w:color w:val="000000"/>
                <w:sz w:val="15"/>
                <w:szCs w:val="15"/>
              </w:rPr>
              <w:t>Geo</w:t>
            </w:r>
            <w:r w:rsidRPr="00B327C0">
              <w:rPr>
                <w:rFonts w:eastAsia="Arial Unicode MS" w:cs="Arial Unicode MS"/>
                <w:color w:val="000000"/>
                <w:sz w:val="15"/>
                <w:szCs w:val="15"/>
              </w:rPr>
              <w:t>DCAT-AP</w:t>
            </w:r>
            <w:r w:rsidR="008D3657">
              <w:rPr>
                <w:rFonts w:eastAsia="Arial Unicode MS" w:cs="Arial Unicode MS"/>
                <w:color w:val="000000"/>
                <w:sz w:val="15"/>
                <w:szCs w:val="15"/>
              </w:rPr>
              <w:t xml:space="preserve"> Extended</w:t>
            </w:r>
            <w:r w:rsidRPr="00B327C0">
              <w:rPr>
                <w:rFonts w:eastAsia="Arial Unicode MS" w:cs="Arial Unicode MS"/>
                <w:color w:val="000000"/>
                <w:sz w:val="15"/>
                <w:szCs w:val="15"/>
              </w:rPr>
              <w:t xml:space="preserve"> suggests the use of the W3C PROV ontology to model information concerning provenance not covered in DCAT-AP.</w:t>
            </w:r>
          </w:p>
        </w:tc>
      </w:tr>
      <w:tr w:rsidR="00B324B8" w14:paraId="09424258" w14:textId="77777777" w:rsidTr="00AB39EF">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7A8FC2D3" w14:textId="59367831" w:rsidR="00B324B8" w:rsidRPr="00EA768D" w:rsidRDefault="00B324B8" w:rsidP="00AB39EF">
            <w:pPr>
              <w:rPr>
                <w:rFonts w:eastAsia="Arial Unicode MS" w:cs="Arial Unicode MS"/>
                <w:color w:val="000000"/>
                <w:sz w:val="15"/>
                <w:szCs w:val="15"/>
              </w:rPr>
            </w:pPr>
            <w:r w:rsidRPr="00EA768D">
              <w:rPr>
                <w:rFonts w:eastAsia="Arial Unicode MS" w:cs="Arial Unicode MS"/>
                <w:color w:val="000000"/>
                <w:sz w:val="15"/>
                <w:szCs w:val="15"/>
              </w:rPr>
              <w:t>Encoding</w:t>
            </w:r>
            <w:r w:rsidR="00262FFA">
              <w:rPr>
                <w:rFonts w:eastAsia="Arial Unicode MS" w:cs="Arial Unicode MS"/>
                <w:color w:val="000000"/>
                <w:sz w:val="15"/>
                <w:szCs w:val="15"/>
              </w:rPr>
              <w:t xml:space="preserve"> </w:t>
            </w:r>
            <w:r w:rsidR="0063016A" w:rsidRPr="0063016A">
              <w:rPr>
                <w:rStyle w:val="Hyperlink"/>
                <w:rFonts w:eastAsia="Arial Unicode MS" w:cs="Arial Unicode MS"/>
                <w:b w:val="0"/>
                <w:color w:val="auto"/>
                <w:sz w:val="15"/>
                <w:szCs w:val="15"/>
              </w:rPr>
              <w:t>(M)</w:t>
            </w:r>
          </w:p>
          <w:p w14:paraId="78321062" w14:textId="77777777" w:rsidR="00B324B8" w:rsidRPr="00776083" w:rsidRDefault="00B324B8" w:rsidP="00AB39EF">
            <w:pPr>
              <w:rPr>
                <w:rFonts w:eastAsia="Arial Unicode MS" w:cs="Arial Unicode MS"/>
                <w:color w:val="000000"/>
                <w:sz w:val="15"/>
                <w:szCs w:val="15"/>
              </w:rPr>
            </w:pPr>
            <w:r>
              <w:rPr>
                <w:b w:val="0"/>
                <w:bCs/>
                <w:sz w:val="15"/>
                <w:szCs w:val="15"/>
              </w:rPr>
              <w:t>*</w:t>
            </w:r>
            <w:r w:rsidRPr="00EA768D">
              <w:rPr>
                <w:b w:val="0"/>
                <w:bCs/>
                <w:sz w:val="15"/>
                <w:szCs w:val="15"/>
              </w:rPr>
              <w:t>Distribution format (O)</w:t>
            </w:r>
          </w:p>
        </w:tc>
        <w:tc>
          <w:tcPr>
            <w:tcW w:w="2687" w:type="dxa"/>
            <w:vAlign w:val="center"/>
          </w:tcPr>
          <w:p w14:paraId="33AB89FF"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528B">
              <w:rPr>
                <w:rFonts w:eastAsia="Arial Unicode MS" w:cs="Arial Unicode MS"/>
                <w:color w:val="000000"/>
                <w:sz w:val="15"/>
                <w:szCs w:val="15"/>
              </w:rPr>
              <w:t>dct:format</w:t>
            </w:r>
            <w:r>
              <w:rPr>
                <w:rFonts w:eastAsia="Arial Unicode MS" w:cs="Arial Unicode MS"/>
                <w:color w:val="000000"/>
                <w:sz w:val="15"/>
                <w:szCs w:val="15"/>
              </w:rPr>
              <w:t xml:space="preserve"> (R)</w:t>
            </w:r>
            <w:r w:rsidRPr="00EC528B">
              <w:rPr>
                <w:rFonts w:eastAsia="Arial Unicode MS" w:cs="Arial Unicode MS"/>
                <w:color w:val="000000"/>
                <w:sz w:val="15"/>
                <w:szCs w:val="15"/>
              </w:rPr>
              <w:t>,</w:t>
            </w:r>
            <w:r>
              <w:rPr>
                <w:rFonts w:eastAsia="Arial Unicode MS" w:cs="Arial Unicode MS"/>
                <w:color w:val="000000"/>
                <w:sz w:val="15"/>
                <w:szCs w:val="15"/>
              </w:rPr>
              <w:t xml:space="preserve"> </w:t>
            </w:r>
            <w:r w:rsidRPr="00EC528B">
              <w:rPr>
                <w:rFonts w:eastAsia="Arial Unicode MS" w:cs="Arial Unicode MS"/>
                <w:color w:val="000000"/>
                <w:sz w:val="15"/>
                <w:szCs w:val="15"/>
              </w:rPr>
              <w:t>dcat:mediaType</w:t>
            </w:r>
            <w:r>
              <w:rPr>
                <w:rFonts w:eastAsia="Arial Unicode MS" w:cs="Arial Unicode MS"/>
                <w:color w:val="000000"/>
                <w:sz w:val="15"/>
                <w:szCs w:val="15"/>
              </w:rPr>
              <w:t xml:space="preserve"> (O)</w:t>
            </w:r>
          </w:p>
        </w:tc>
        <w:tc>
          <w:tcPr>
            <w:tcW w:w="2240" w:type="dxa"/>
            <w:gridSpan w:val="2"/>
            <w:vAlign w:val="center"/>
          </w:tcPr>
          <w:p w14:paraId="56D9C1FE"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dcat:Distribution (R)</w:t>
            </w:r>
          </w:p>
        </w:tc>
        <w:tc>
          <w:tcPr>
            <w:tcW w:w="2273" w:type="dxa"/>
            <w:vAlign w:val="center"/>
          </w:tcPr>
          <w:p w14:paraId="7AF41C9D"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rFonts w:eastAsia="Arial Unicode MS" w:cs="Arial Unicode MS"/>
                <w:color w:val="000000"/>
                <w:sz w:val="15"/>
                <w:szCs w:val="15"/>
              </w:rPr>
              <w:t>dc:MediaTypeOrExtent</w:t>
            </w:r>
          </w:p>
        </w:tc>
        <w:tc>
          <w:tcPr>
            <w:tcW w:w="3954" w:type="dxa"/>
            <w:vAlign w:val="center"/>
          </w:tcPr>
          <w:p w14:paraId="01FAB018" w14:textId="043110B1" w:rsidR="00B324B8" w:rsidRDefault="00B324B8" w:rsidP="005610B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5610B7">
              <w:rPr>
                <w:rFonts w:eastAsia="Arial Unicode MS" w:cs="Arial Unicode MS"/>
                <w:color w:val="000000"/>
                <w:sz w:val="15"/>
                <w:szCs w:val="15"/>
              </w:rPr>
              <w:fldChar w:fldCharType="begin"/>
            </w:r>
            <w:r w:rsidR="005610B7">
              <w:rPr>
                <w:rFonts w:eastAsia="Arial Unicode MS" w:cs="Arial Unicode MS"/>
                <w:color w:val="000000"/>
                <w:sz w:val="15"/>
                <w:szCs w:val="15"/>
              </w:rPr>
              <w:instrText xml:space="preserve"> REF _Ref417900366 \r \h </w:instrText>
            </w:r>
            <w:r w:rsidR="005610B7">
              <w:rPr>
                <w:rFonts w:eastAsia="Arial Unicode MS" w:cs="Arial Unicode MS"/>
                <w:color w:val="000000"/>
                <w:sz w:val="15"/>
                <w:szCs w:val="15"/>
              </w:rPr>
            </w:r>
            <w:r w:rsidR="005610B7">
              <w:rPr>
                <w:rFonts w:eastAsia="Arial Unicode MS" w:cs="Arial Unicode MS"/>
                <w:color w:val="000000"/>
                <w:sz w:val="15"/>
                <w:szCs w:val="15"/>
              </w:rPr>
              <w:fldChar w:fldCharType="separate"/>
            </w:r>
            <w:r w:rsidR="00F90EE7">
              <w:rPr>
                <w:rFonts w:eastAsia="Arial Unicode MS" w:cs="Arial Unicode MS"/>
                <w:color w:val="000000"/>
                <w:sz w:val="15"/>
                <w:szCs w:val="15"/>
              </w:rPr>
              <w:t>II.25</w:t>
            </w:r>
            <w:r w:rsidR="005610B7">
              <w:rPr>
                <w:rFonts w:eastAsia="Arial Unicode MS" w:cs="Arial Unicode MS"/>
                <w:color w:val="000000"/>
                <w:sz w:val="15"/>
                <w:szCs w:val="15"/>
              </w:rPr>
              <w:fldChar w:fldCharType="end"/>
            </w:r>
            <w:r w:rsidR="00FD0F28">
              <w:rPr>
                <w:rFonts w:eastAsia="Arial Unicode MS" w:cs="Arial Unicode MS"/>
                <w:color w:val="000000"/>
                <w:sz w:val="15"/>
                <w:szCs w:val="15"/>
              </w:rPr>
              <w:t>.</w:t>
            </w:r>
            <w:r>
              <w:rPr>
                <w:rFonts w:eastAsia="Arial Unicode MS" w:cs="Arial Unicode MS"/>
                <w:color w:val="000000"/>
                <w:sz w:val="15"/>
                <w:szCs w:val="15"/>
              </w:rPr>
              <w:t xml:space="preserve"> See controlled vocabularies for encoding in Section</w:t>
            </w:r>
            <w:r w:rsidR="005610B7">
              <w:rPr>
                <w:rFonts w:eastAsia="Arial Unicode MS" w:cs="Arial Unicode MS"/>
                <w:color w:val="000000"/>
                <w:sz w:val="15"/>
                <w:szCs w:val="15"/>
              </w:rPr>
              <w:t> </w:t>
            </w:r>
            <w:r>
              <w:rPr>
                <w:rFonts w:eastAsia="Arial Unicode MS" w:cs="Arial Unicode MS"/>
                <w:color w:val="000000"/>
                <w:sz w:val="15"/>
                <w:szCs w:val="15"/>
              </w:rPr>
              <w:fldChar w:fldCharType="begin" w:fldLock="1"/>
            </w:r>
            <w:r>
              <w:rPr>
                <w:rFonts w:eastAsia="Arial Unicode MS" w:cs="Arial Unicode MS"/>
                <w:color w:val="000000"/>
                <w:sz w:val="15"/>
                <w:szCs w:val="15"/>
              </w:rPr>
              <w:instrText xml:space="preserve"> REF _Ref412408166 \r \h  \* MERGEFORMAT </w:instrText>
            </w:r>
            <w:r>
              <w:rPr>
                <w:rFonts w:eastAsia="Arial Unicode MS" w:cs="Arial Unicode MS"/>
                <w:color w:val="000000"/>
                <w:sz w:val="15"/>
                <w:szCs w:val="15"/>
              </w:rPr>
            </w:r>
            <w:r>
              <w:rPr>
                <w:rFonts w:eastAsia="Arial Unicode MS" w:cs="Arial Unicode MS"/>
                <w:color w:val="000000"/>
                <w:sz w:val="15"/>
                <w:szCs w:val="15"/>
              </w:rPr>
              <w:fldChar w:fldCharType="separate"/>
            </w:r>
            <w:r w:rsidR="00AE4FC5">
              <w:rPr>
                <w:rFonts w:eastAsia="Arial Unicode MS" w:cs="Arial Unicode MS"/>
                <w:color w:val="000000"/>
                <w:sz w:val="15"/>
                <w:szCs w:val="15"/>
              </w:rPr>
              <w:t>6</w:t>
            </w:r>
            <w:r>
              <w:rPr>
                <w:rFonts w:eastAsia="Arial Unicode MS" w:cs="Arial Unicode MS"/>
                <w:color w:val="000000"/>
                <w:sz w:val="15"/>
                <w:szCs w:val="15"/>
              </w:rPr>
              <w:fldChar w:fldCharType="end"/>
            </w:r>
            <w:r>
              <w:rPr>
                <w:rFonts w:eastAsia="Arial Unicode MS" w:cs="Arial Unicode MS"/>
                <w:color w:val="000000"/>
                <w:sz w:val="15"/>
                <w:szCs w:val="15"/>
              </w:rPr>
              <w:t>.</w:t>
            </w:r>
          </w:p>
        </w:tc>
      </w:tr>
      <w:tr w:rsidR="00B324B8" w14:paraId="2A40537E" w14:textId="77777777" w:rsidTr="00AB39EF">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4DF7D13C" w14:textId="7EB57AF0" w:rsidR="00B324B8" w:rsidRDefault="00B324B8" w:rsidP="00AB39EF">
            <w:pPr>
              <w:rPr>
                <w:rFonts w:eastAsia="Arial Unicode MS" w:cs="Arial Unicode MS"/>
                <w:b w:val="0"/>
                <w:color w:val="000000"/>
                <w:sz w:val="15"/>
                <w:szCs w:val="15"/>
              </w:rPr>
            </w:pPr>
            <w:r w:rsidRPr="00AD1BD7">
              <w:rPr>
                <w:rFonts w:eastAsia="Arial Unicode MS" w:cs="Arial Unicode MS"/>
                <w:color w:val="000000"/>
                <w:sz w:val="15"/>
                <w:szCs w:val="15"/>
              </w:rPr>
              <w:t>Maintenance information</w:t>
            </w:r>
            <w:r>
              <w:rPr>
                <w:rFonts w:eastAsia="Arial Unicode MS" w:cs="Arial Unicode MS"/>
                <w:color w:val="000000"/>
                <w:sz w:val="15"/>
                <w:szCs w:val="15"/>
              </w:rPr>
              <w:t xml:space="preserve"> </w:t>
            </w:r>
            <w:r>
              <w:rPr>
                <w:rFonts w:eastAsia="Arial Unicode MS" w:cs="Arial Unicode MS"/>
                <w:b w:val="0"/>
                <w:color w:val="000000"/>
                <w:sz w:val="15"/>
                <w:szCs w:val="15"/>
              </w:rPr>
              <w:t>(R)</w:t>
            </w:r>
          </w:p>
          <w:p w14:paraId="3722BC29" w14:textId="77777777" w:rsidR="00B324B8" w:rsidRPr="002F6F09" w:rsidRDefault="00B324B8" w:rsidP="00AB39EF">
            <w:pPr>
              <w:rPr>
                <w:rFonts w:eastAsia="Arial Unicode MS" w:cs="Arial Unicode MS"/>
                <w:b w:val="0"/>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4A99457D" w14:textId="77777777" w:rsidR="00B324B8" w:rsidRPr="00EC528B"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sz w:val="15"/>
                <w:szCs w:val="15"/>
              </w:rPr>
              <w:t>dct:accrualPeriodicity (O)</w:t>
            </w:r>
          </w:p>
        </w:tc>
        <w:tc>
          <w:tcPr>
            <w:tcW w:w="2240" w:type="dxa"/>
            <w:gridSpan w:val="2"/>
            <w:vAlign w:val="center"/>
          </w:tcPr>
          <w:p w14:paraId="750BA905" w14:textId="77777777" w:rsidR="00B324B8" w:rsidRPr="002B56C7"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rFonts w:eastAsia="Arial Unicode MS" w:cs="Arial Unicode MS"/>
                <w:color w:val="000000"/>
                <w:sz w:val="15"/>
                <w:szCs w:val="15"/>
              </w:rPr>
              <w:t>dctype:Collection</w:t>
            </w:r>
          </w:p>
          <w:p w14:paraId="5B601223" w14:textId="77777777" w:rsidR="00B324B8"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rFonts w:eastAsia="Arial Unicode MS" w:cs="Arial Unicode MS"/>
                <w:color w:val="000000"/>
                <w:sz w:val="15"/>
                <w:szCs w:val="15"/>
              </w:rPr>
              <w:t>(dcat:Dataset) (M)</w:t>
            </w:r>
          </w:p>
        </w:tc>
        <w:tc>
          <w:tcPr>
            <w:tcW w:w="2273" w:type="dxa"/>
            <w:vAlign w:val="center"/>
          </w:tcPr>
          <w:p w14:paraId="0FA4A328" w14:textId="77777777" w:rsidR="00B324B8" w:rsidRPr="002B56C7"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sz w:val="15"/>
                <w:szCs w:val="15"/>
              </w:rPr>
              <w:t>dct:Frequency</w:t>
            </w:r>
          </w:p>
        </w:tc>
        <w:tc>
          <w:tcPr>
            <w:tcW w:w="3954" w:type="dxa"/>
            <w:vAlign w:val="center"/>
          </w:tcPr>
          <w:p w14:paraId="3A13F239" w14:textId="20818BE1" w:rsidR="00B324B8" w:rsidRDefault="00B324B8" w:rsidP="005610B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sz w:val="15"/>
                <w:szCs w:val="15"/>
              </w:rPr>
              <w:t xml:space="preserve">See </w:t>
            </w:r>
            <w:r w:rsidR="004C7857">
              <w:rPr>
                <w:sz w:val="15"/>
                <w:szCs w:val="15"/>
              </w:rPr>
              <w:t>Annex II, Section </w:t>
            </w:r>
            <w:r w:rsidR="005610B7">
              <w:rPr>
                <w:sz w:val="15"/>
                <w:szCs w:val="15"/>
              </w:rPr>
              <w:fldChar w:fldCharType="begin"/>
            </w:r>
            <w:r w:rsidR="005610B7">
              <w:rPr>
                <w:sz w:val="15"/>
                <w:szCs w:val="15"/>
              </w:rPr>
              <w:instrText xml:space="preserve"> REF _Ref422248434 \r \h </w:instrText>
            </w:r>
            <w:r w:rsidR="005610B7">
              <w:rPr>
                <w:sz w:val="15"/>
                <w:szCs w:val="15"/>
              </w:rPr>
            </w:r>
            <w:r w:rsidR="005610B7">
              <w:rPr>
                <w:sz w:val="15"/>
                <w:szCs w:val="15"/>
              </w:rPr>
              <w:fldChar w:fldCharType="separate"/>
            </w:r>
            <w:r w:rsidR="00F90EE7">
              <w:rPr>
                <w:sz w:val="15"/>
                <w:szCs w:val="15"/>
              </w:rPr>
              <w:t>II.27</w:t>
            </w:r>
            <w:r w:rsidR="005610B7">
              <w:rPr>
                <w:sz w:val="15"/>
                <w:szCs w:val="15"/>
              </w:rPr>
              <w:fldChar w:fldCharType="end"/>
            </w:r>
            <w:r w:rsidR="00FD0F28">
              <w:rPr>
                <w:sz w:val="15"/>
                <w:szCs w:val="15"/>
              </w:rPr>
              <w:t>.</w:t>
            </w:r>
          </w:p>
        </w:tc>
      </w:tr>
      <w:tr w:rsidR="00B324B8" w14:paraId="084DE143" w14:textId="77777777" w:rsidTr="008E3E73">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5038AB8F" w14:textId="77777777" w:rsidR="00B324B8" w:rsidRPr="00776083" w:rsidRDefault="00B324B8" w:rsidP="00AB39EF">
            <w:pPr>
              <w:rPr>
                <w:rFonts w:eastAsia="Arial Unicode MS" w:cs="Arial Unicode MS"/>
                <w:b w:val="0"/>
                <w:i/>
                <w:color w:val="000000"/>
                <w:sz w:val="15"/>
                <w:szCs w:val="15"/>
              </w:rPr>
            </w:pPr>
            <w:r>
              <w:rPr>
                <w:rFonts w:eastAsia="Arial Unicode MS" w:cs="Arial Unicode MS"/>
                <w:b w:val="0"/>
                <w:i/>
                <w:color w:val="000000"/>
                <w:sz w:val="15"/>
                <w:szCs w:val="15"/>
              </w:rPr>
              <w:lastRenderedPageBreak/>
              <w:t>-</w:t>
            </w:r>
            <w:r w:rsidRPr="00776083">
              <w:rPr>
                <w:rFonts w:eastAsia="Arial Unicode MS" w:cs="Arial Unicode MS"/>
                <w:b w:val="0"/>
                <w:i/>
                <w:color w:val="000000"/>
                <w:sz w:val="15"/>
                <w:szCs w:val="15"/>
              </w:rPr>
              <w:t>Metadata standard</w:t>
            </w:r>
          </w:p>
        </w:tc>
        <w:tc>
          <w:tcPr>
            <w:tcW w:w="2729" w:type="dxa"/>
            <w:gridSpan w:val="2"/>
            <w:vAlign w:val="center"/>
          </w:tcPr>
          <w:p w14:paraId="291A71CE"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dct:conformsTo</w:t>
            </w:r>
            <w:r>
              <w:rPr>
                <w:rFonts w:eastAsia="Arial Unicode MS" w:cs="Arial Unicode MS"/>
                <w:color w:val="000000"/>
                <w:sz w:val="15"/>
                <w:szCs w:val="15"/>
              </w:rPr>
              <w:t xml:space="preserve"> (R)</w:t>
            </w:r>
          </w:p>
        </w:tc>
        <w:tc>
          <w:tcPr>
            <w:tcW w:w="2198" w:type="dxa"/>
            <w:vAlign w:val="center"/>
          </w:tcPr>
          <w:p w14:paraId="768CB20A"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 </w:t>
            </w:r>
          </w:p>
          <w:p w14:paraId="0E973168"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(dcat:CatalogRecord (O))</w:t>
            </w:r>
          </w:p>
        </w:tc>
        <w:tc>
          <w:tcPr>
            <w:tcW w:w="2273" w:type="dxa"/>
            <w:vAlign w:val="center"/>
          </w:tcPr>
          <w:p w14:paraId="594F1B5A"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dct:Standard</w:t>
            </w:r>
          </w:p>
        </w:tc>
        <w:tc>
          <w:tcPr>
            <w:tcW w:w="3954" w:type="dxa"/>
            <w:vAlign w:val="center"/>
          </w:tcPr>
          <w:p w14:paraId="4AD92ADB" w14:textId="613404BB" w:rsidR="00B324B8" w:rsidRPr="00776083" w:rsidRDefault="00B324B8" w:rsidP="005610B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5610B7">
              <w:rPr>
                <w:rFonts w:eastAsia="Arial Unicode MS" w:cs="Arial Unicode MS"/>
                <w:color w:val="000000"/>
                <w:sz w:val="15"/>
                <w:szCs w:val="15"/>
              </w:rPr>
              <w:fldChar w:fldCharType="begin"/>
            </w:r>
            <w:r w:rsidR="005610B7">
              <w:rPr>
                <w:rFonts w:eastAsia="Arial Unicode MS" w:cs="Arial Unicode MS"/>
                <w:color w:val="000000"/>
                <w:sz w:val="15"/>
                <w:szCs w:val="15"/>
              </w:rPr>
              <w:instrText xml:space="preserve"> REF _Ref417900062 \r \h </w:instrText>
            </w:r>
            <w:r w:rsidR="005610B7">
              <w:rPr>
                <w:rFonts w:eastAsia="Arial Unicode MS" w:cs="Arial Unicode MS"/>
                <w:color w:val="000000"/>
                <w:sz w:val="15"/>
                <w:szCs w:val="15"/>
              </w:rPr>
            </w:r>
            <w:r w:rsidR="005610B7">
              <w:rPr>
                <w:rFonts w:eastAsia="Arial Unicode MS" w:cs="Arial Unicode MS"/>
                <w:color w:val="000000"/>
                <w:sz w:val="15"/>
                <w:szCs w:val="15"/>
              </w:rPr>
              <w:fldChar w:fldCharType="separate"/>
            </w:r>
            <w:r w:rsidR="00F90EE7">
              <w:rPr>
                <w:rFonts w:eastAsia="Arial Unicode MS" w:cs="Arial Unicode MS"/>
                <w:color w:val="000000"/>
                <w:sz w:val="15"/>
                <w:szCs w:val="15"/>
              </w:rPr>
              <w:t>II.18</w:t>
            </w:r>
            <w:r w:rsidR="005610B7">
              <w:rPr>
                <w:rFonts w:eastAsia="Arial Unicode MS" w:cs="Arial Unicode MS"/>
                <w:color w:val="000000"/>
                <w:sz w:val="15"/>
                <w:szCs w:val="15"/>
              </w:rPr>
              <w:fldChar w:fldCharType="end"/>
            </w:r>
            <w:r w:rsidRPr="00776083">
              <w:rPr>
                <w:rFonts w:eastAsia="Arial Unicode MS" w:cs="Arial Unicode MS"/>
                <w:color w:val="000000"/>
                <w:sz w:val="15"/>
                <w:szCs w:val="15"/>
              </w:rPr>
              <w:t>. This element, not existing in ISO</w:t>
            </w:r>
            <w:r w:rsidR="005610B7">
              <w:rPr>
                <w:rFonts w:eastAsia="Arial Unicode MS" w:cs="Arial Unicode MS"/>
                <w:color w:val="000000"/>
                <w:sz w:val="15"/>
                <w:szCs w:val="15"/>
              </w:rPr>
              <w:t> </w:t>
            </w:r>
            <w:r w:rsidRPr="00776083">
              <w:rPr>
                <w:rFonts w:eastAsia="Arial Unicode MS" w:cs="Arial Unicode MS"/>
                <w:color w:val="000000"/>
                <w:sz w:val="15"/>
                <w:szCs w:val="15"/>
              </w:rPr>
              <w:t>19115, is just meant to provide the context for the specification of the metadata standard name and version.</w:t>
            </w:r>
          </w:p>
        </w:tc>
      </w:tr>
      <w:tr w:rsidR="00B324B8" w14:paraId="1DABBEB2" w14:textId="77777777" w:rsidTr="008E3E73">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2EC788AE" w14:textId="77777777" w:rsidR="00B324B8" w:rsidRPr="00776083" w:rsidRDefault="00B324B8" w:rsidP="00AB39EF">
            <w:pPr>
              <w:rPr>
                <w:rFonts w:eastAsia="Arial Unicode MS" w:cs="Arial Unicode MS"/>
                <w:b w:val="0"/>
                <w:color w:val="000000"/>
                <w:sz w:val="15"/>
                <w:szCs w:val="15"/>
              </w:rPr>
            </w:pPr>
            <w:r w:rsidRPr="00776083">
              <w:rPr>
                <w:rFonts w:eastAsia="Arial Unicode MS" w:cs="Arial Unicode MS"/>
                <w:b w:val="0"/>
                <w:color w:val="000000"/>
                <w:sz w:val="15"/>
                <w:szCs w:val="15"/>
              </w:rPr>
              <w:t>*Metadata standard name (O)</w:t>
            </w:r>
          </w:p>
        </w:tc>
        <w:tc>
          <w:tcPr>
            <w:tcW w:w="2729" w:type="dxa"/>
            <w:gridSpan w:val="2"/>
            <w:vAlign w:val="center"/>
          </w:tcPr>
          <w:p w14:paraId="37D33DAC"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dct:title</w:t>
            </w:r>
          </w:p>
        </w:tc>
        <w:tc>
          <w:tcPr>
            <w:tcW w:w="2198" w:type="dxa"/>
            <w:vAlign w:val="center"/>
          </w:tcPr>
          <w:p w14:paraId="3DF1CDBF"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 </w:t>
            </w:r>
          </w:p>
          <w:p w14:paraId="006EDF33"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(dct:Standard (O))</w:t>
            </w:r>
          </w:p>
        </w:tc>
        <w:tc>
          <w:tcPr>
            <w:tcW w:w="2273" w:type="dxa"/>
            <w:vAlign w:val="center"/>
          </w:tcPr>
          <w:p w14:paraId="38754D97"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rdf:PlainLiteral</w:t>
            </w:r>
          </w:p>
        </w:tc>
        <w:tc>
          <w:tcPr>
            <w:tcW w:w="3954" w:type="dxa"/>
            <w:vAlign w:val="center"/>
          </w:tcPr>
          <w:p w14:paraId="072E7E30" w14:textId="31C04D29" w:rsidR="00B324B8" w:rsidRPr="00776083" w:rsidRDefault="00B324B8" w:rsidP="0079075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79075F">
              <w:rPr>
                <w:rFonts w:eastAsia="Arial Unicode MS" w:cs="Arial Unicode MS"/>
                <w:color w:val="000000"/>
                <w:sz w:val="15"/>
                <w:szCs w:val="15"/>
              </w:rPr>
              <w:fldChar w:fldCharType="begin"/>
            </w:r>
            <w:r w:rsidR="0079075F">
              <w:rPr>
                <w:rFonts w:eastAsia="Arial Unicode MS" w:cs="Arial Unicode MS"/>
                <w:color w:val="000000"/>
                <w:sz w:val="15"/>
                <w:szCs w:val="15"/>
              </w:rPr>
              <w:instrText xml:space="preserve"> REF _Ref417900062 \r \h </w:instrText>
            </w:r>
            <w:r w:rsidR="0079075F">
              <w:rPr>
                <w:rFonts w:eastAsia="Arial Unicode MS" w:cs="Arial Unicode MS"/>
                <w:color w:val="000000"/>
                <w:sz w:val="15"/>
                <w:szCs w:val="15"/>
              </w:rPr>
            </w:r>
            <w:r w:rsidR="0079075F">
              <w:rPr>
                <w:rFonts w:eastAsia="Arial Unicode MS" w:cs="Arial Unicode MS"/>
                <w:color w:val="000000"/>
                <w:sz w:val="15"/>
                <w:szCs w:val="15"/>
              </w:rPr>
              <w:fldChar w:fldCharType="separate"/>
            </w:r>
            <w:r w:rsidR="00F90EE7">
              <w:rPr>
                <w:rFonts w:eastAsia="Arial Unicode MS" w:cs="Arial Unicode MS"/>
                <w:color w:val="000000"/>
                <w:sz w:val="15"/>
                <w:szCs w:val="15"/>
              </w:rPr>
              <w:t>II.18</w:t>
            </w:r>
            <w:r w:rsidR="0079075F">
              <w:rPr>
                <w:rFonts w:eastAsia="Arial Unicode MS" w:cs="Arial Unicode MS"/>
                <w:color w:val="000000"/>
                <w:sz w:val="15"/>
                <w:szCs w:val="15"/>
              </w:rPr>
              <w:fldChar w:fldCharType="end"/>
            </w:r>
            <w:r w:rsidRPr="00776083">
              <w:rPr>
                <w:rFonts w:eastAsia="Arial Unicode MS" w:cs="Arial Unicode MS"/>
                <w:color w:val="000000"/>
                <w:sz w:val="15"/>
                <w:szCs w:val="15"/>
              </w:rPr>
              <w:t>.</w:t>
            </w:r>
          </w:p>
        </w:tc>
      </w:tr>
      <w:tr w:rsidR="00B324B8" w14:paraId="19EDBC4E" w14:textId="77777777" w:rsidTr="008E3E73">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60BF8289" w14:textId="77777777" w:rsidR="00B324B8" w:rsidRPr="00776083" w:rsidRDefault="00B324B8" w:rsidP="00AB39EF">
            <w:pPr>
              <w:rPr>
                <w:rFonts w:eastAsia="Arial Unicode MS" w:cs="Arial Unicode MS"/>
                <w:b w:val="0"/>
                <w:color w:val="000000"/>
                <w:sz w:val="15"/>
                <w:szCs w:val="15"/>
              </w:rPr>
            </w:pPr>
            <w:r w:rsidRPr="00776083">
              <w:rPr>
                <w:rFonts w:eastAsia="Arial Unicode MS" w:cs="Arial Unicode MS"/>
                <w:b w:val="0"/>
                <w:color w:val="000000"/>
                <w:sz w:val="15"/>
                <w:szCs w:val="15"/>
              </w:rPr>
              <w:t>*Metadata standard version (O)</w:t>
            </w:r>
          </w:p>
        </w:tc>
        <w:tc>
          <w:tcPr>
            <w:tcW w:w="2729" w:type="dxa"/>
            <w:gridSpan w:val="2"/>
            <w:vAlign w:val="center"/>
          </w:tcPr>
          <w:p w14:paraId="2DFFB3BD"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owl:versionInfo</w:t>
            </w:r>
          </w:p>
        </w:tc>
        <w:tc>
          <w:tcPr>
            <w:tcW w:w="2198" w:type="dxa"/>
            <w:vAlign w:val="center"/>
          </w:tcPr>
          <w:p w14:paraId="459F17B3"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 </w:t>
            </w:r>
          </w:p>
          <w:p w14:paraId="035D1728"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(dct:Standard (O))</w:t>
            </w:r>
          </w:p>
        </w:tc>
        <w:tc>
          <w:tcPr>
            <w:tcW w:w="2273" w:type="dxa"/>
            <w:vAlign w:val="center"/>
          </w:tcPr>
          <w:p w14:paraId="254E06F1"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rdfs:Literal</w:t>
            </w:r>
          </w:p>
        </w:tc>
        <w:tc>
          <w:tcPr>
            <w:tcW w:w="3954" w:type="dxa"/>
            <w:vAlign w:val="center"/>
          </w:tcPr>
          <w:p w14:paraId="3D6D01E0" w14:textId="08DA826D" w:rsidR="00B324B8" w:rsidRPr="00776083" w:rsidRDefault="00B324B8" w:rsidP="0079075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79075F">
              <w:rPr>
                <w:rFonts w:eastAsia="Arial Unicode MS" w:cs="Arial Unicode MS"/>
                <w:color w:val="000000"/>
                <w:sz w:val="15"/>
                <w:szCs w:val="15"/>
              </w:rPr>
              <w:fldChar w:fldCharType="begin"/>
            </w:r>
            <w:r w:rsidR="0079075F">
              <w:rPr>
                <w:rFonts w:eastAsia="Arial Unicode MS" w:cs="Arial Unicode MS"/>
                <w:color w:val="000000"/>
                <w:sz w:val="15"/>
                <w:szCs w:val="15"/>
              </w:rPr>
              <w:instrText xml:space="preserve"> REF _Ref417900062 \r \h </w:instrText>
            </w:r>
            <w:r w:rsidR="0079075F">
              <w:rPr>
                <w:rFonts w:eastAsia="Arial Unicode MS" w:cs="Arial Unicode MS"/>
                <w:color w:val="000000"/>
                <w:sz w:val="15"/>
                <w:szCs w:val="15"/>
              </w:rPr>
            </w:r>
            <w:r w:rsidR="0079075F">
              <w:rPr>
                <w:rFonts w:eastAsia="Arial Unicode MS" w:cs="Arial Unicode MS"/>
                <w:color w:val="000000"/>
                <w:sz w:val="15"/>
                <w:szCs w:val="15"/>
              </w:rPr>
              <w:fldChar w:fldCharType="separate"/>
            </w:r>
            <w:r w:rsidR="00F90EE7">
              <w:rPr>
                <w:rFonts w:eastAsia="Arial Unicode MS" w:cs="Arial Unicode MS"/>
                <w:color w:val="000000"/>
                <w:sz w:val="15"/>
                <w:szCs w:val="15"/>
              </w:rPr>
              <w:t>II.18</w:t>
            </w:r>
            <w:r w:rsidR="0079075F">
              <w:rPr>
                <w:rFonts w:eastAsia="Arial Unicode MS" w:cs="Arial Unicode MS"/>
                <w:color w:val="000000"/>
                <w:sz w:val="15"/>
                <w:szCs w:val="15"/>
              </w:rPr>
              <w:fldChar w:fldCharType="end"/>
            </w:r>
            <w:r w:rsidRPr="00776083">
              <w:rPr>
                <w:rFonts w:eastAsia="Arial Unicode MS" w:cs="Arial Unicode MS"/>
                <w:color w:val="000000"/>
                <w:sz w:val="15"/>
                <w:szCs w:val="15"/>
              </w:rPr>
              <w:t>. This can be part of the information specified for metadata standard name.</w:t>
            </w:r>
          </w:p>
        </w:tc>
      </w:tr>
      <w:tr w:rsidR="00A804B5" w14:paraId="135AEB22" w14:textId="77777777" w:rsidTr="00B324B8">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0D418D74" w14:textId="19ADD375" w:rsidR="00A804B5" w:rsidRPr="00877D26" w:rsidRDefault="00A804B5" w:rsidP="00E574BA">
            <w:pPr>
              <w:rPr>
                <w:sz w:val="15"/>
                <w:szCs w:val="15"/>
                <w:lang w:val="it-IT"/>
              </w:rPr>
            </w:pPr>
            <w:r w:rsidRPr="00877D26">
              <w:rPr>
                <w:rFonts w:eastAsia="Arial Unicode MS" w:cs="Arial Unicode MS"/>
                <w:color w:val="000000"/>
                <w:sz w:val="15"/>
                <w:szCs w:val="15"/>
                <w:lang w:val="it-IT"/>
              </w:rPr>
              <w:t>Metadata date</w:t>
            </w:r>
            <w:r w:rsidR="00262FFA" w:rsidRPr="0089159A">
              <w:rPr>
                <w:rFonts w:eastAsia="Arial Unicode MS" w:cs="Arial Unicode MS"/>
                <w:color w:val="000000"/>
                <w:sz w:val="15"/>
                <w:szCs w:val="15"/>
                <w:lang w:val="it-IT"/>
              </w:rPr>
              <w:t xml:space="preserve"> </w:t>
            </w:r>
            <w:r w:rsidRPr="00877D26">
              <w:rPr>
                <w:rFonts w:eastAsia="Arial Unicode MS" w:cs="Arial Unicode MS"/>
                <w:b w:val="0"/>
                <w:color w:val="000000"/>
                <w:sz w:val="15"/>
                <w:szCs w:val="15"/>
                <w:lang w:val="it-IT"/>
              </w:rPr>
              <w:t>(M)</w:t>
            </w:r>
          </w:p>
          <w:p w14:paraId="26DC512A" w14:textId="77777777" w:rsidR="00A804B5" w:rsidRPr="00877D26" w:rsidRDefault="00A804B5" w:rsidP="00E574BA">
            <w:pPr>
              <w:rPr>
                <w:rFonts w:eastAsia="Arial Unicode MS" w:cs="Arial Unicode MS"/>
                <w:b w:val="0"/>
                <w:color w:val="000000"/>
                <w:sz w:val="15"/>
                <w:szCs w:val="15"/>
                <w:lang w:val="it-IT"/>
              </w:rPr>
            </w:pPr>
            <w:r w:rsidRPr="00877D26">
              <w:rPr>
                <w:b w:val="0"/>
                <w:sz w:val="15"/>
                <w:szCs w:val="15"/>
                <w:lang w:val="it-IT"/>
              </w:rPr>
              <w:t>*Metadata date stamp (M)</w:t>
            </w:r>
          </w:p>
        </w:tc>
        <w:tc>
          <w:tcPr>
            <w:tcW w:w="2687" w:type="dxa"/>
            <w:vAlign w:val="center"/>
          </w:tcPr>
          <w:p w14:paraId="6D2290AC" w14:textId="77777777" w:rsidR="00A804B5" w:rsidRPr="00776083" w:rsidRDefault="00A804B5"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dct:modified (M)</w:t>
            </w:r>
          </w:p>
        </w:tc>
        <w:tc>
          <w:tcPr>
            <w:tcW w:w="2240" w:type="dxa"/>
            <w:gridSpan w:val="2"/>
            <w:vAlign w:val="center"/>
          </w:tcPr>
          <w:p w14:paraId="6214FD36" w14:textId="77777777" w:rsidR="00A804B5" w:rsidRPr="00776083" w:rsidRDefault="00A804B5"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 </w:t>
            </w:r>
          </w:p>
          <w:p w14:paraId="5A42DBA7" w14:textId="77777777" w:rsidR="00A804B5" w:rsidRPr="00776083" w:rsidRDefault="00A804B5"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(dcat:CatalogRecord (O))</w:t>
            </w:r>
          </w:p>
        </w:tc>
        <w:tc>
          <w:tcPr>
            <w:tcW w:w="2273" w:type="dxa"/>
            <w:vAlign w:val="center"/>
          </w:tcPr>
          <w:p w14:paraId="51F18A1B" w14:textId="77777777" w:rsidR="00A804B5" w:rsidRPr="00776083" w:rsidRDefault="00A804B5"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xsd:date</w:t>
            </w:r>
          </w:p>
        </w:tc>
        <w:tc>
          <w:tcPr>
            <w:tcW w:w="3954" w:type="dxa"/>
            <w:vAlign w:val="center"/>
          </w:tcPr>
          <w:p w14:paraId="3A4C11FD" w14:textId="39373953" w:rsidR="00A804B5" w:rsidRPr="00776083" w:rsidRDefault="00662F79" w:rsidP="0079075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79075F">
              <w:rPr>
                <w:rFonts w:eastAsia="Arial Unicode MS" w:cs="Arial Unicode MS"/>
                <w:color w:val="000000"/>
                <w:sz w:val="15"/>
                <w:szCs w:val="15"/>
              </w:rPr>
              <w:fldChar w:fldCharType="begin"/>
            </w:r>
            <w:r w:rsidR="0079075F">
              <w:rPr>
                <w:rFonts w:eastAsia="Arial Unicode MS" w:cs="Arial Unicode MS"/>
                <w:color w:val="000000"/>
                <w:sz w:val="15"/>
                <w:szCs w:val="15"/>
              </w:rPr>
              <w:instrText xml:space="preserve"> REF _Ref415121232 \r \h </w:instrText>
            </w:r>
            <w:r w:rsidR="0079075F">
              <w:rPr>
                <w:rFonts w:eastAsia="Arial Unicode MS" w:cs="Arial Unicode MS"/>
                <w:color w:val="000000"/>
                <w:sz w:val="15"/>
                <w:szCs w:val="15"/>
              </w:rPr>
            </w:r>
            <w:r w:rsidR="0079075F">
              <w:rPr>
                <w:rFonts w:eastAsia="Arial Unicode MS" w:cs="Arial Unicode MS"/>
                <w:color w:val="000000"/>
                <w:sz w:val="15"/>
                <w:szCs w:val="15"/>
              </w:rPr>
              <w:fldChar w:fldCharType="separate"/>
            </w:r>
            <w:r w:rsidR="00F90EE7">
              <w:rPr>
                <w:rFonts w:eastAsia="Arial Unicode MS" w:cs="Arial Unicode MS"/>
                <w:color w:val="000000"/>
                <w:sz w:val="15"/>
                <w:szCs w:val="15"/>
              </w:rPr>
              <w:t>II.11</w:t>
            </w:r>
            <w:r w:rsidR="0079075F">
              <w:rPr>
                <w:rFonts w:eastAsia="Arial Unicode MS" w:cs="Arial Unicode MS"/>
                <w:color w:val="000000"/>
                <w:sz w:val="15"/>
                <w:szCs w:val="15"/>
              </w:rPr>
              <w:fldChar w:fldCharType="end"/>
            </w:r>
            <w:r>
              <w:rPr>
                <w:rFonts w:eastAsia="Arial Unicode MS" w:cs="Arial Unicode MS"/>
                <w:color w:val="000000"/>
                <w:sz w:val="15"/>
                <w:szCs w:val="15"/>
              </w:rPr>
              <w:t>.</w:t>
            </w:r>
          </w:p>
        </w:tc>
      </w:tr>
      <w:tr w:rsidR="00A804B5" w14:paraId="24E6DA6A" w14:textId="77777777" w:rsidTr="00B324B8">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21FB3120" w14:textId="3C95F94F" w:rsidR="00A804B5" w:rsidRPr="00877D26" w:rsidRDefault="00A804B5" w:rsidP="00E574BA">
            <w:pPr>
              <w:rPr>
                <w:sz w:val="15"/>
                <w:szCs w:val="15"/>
                <w:lang w:val="it-IT"/>
              </w:rPr>
            </w:pPr>
            <w:r w:rsidRPr="00877D26">
              <w:rPr>
                <w:rFonts w:eastAsia="Arial Unicode MS" w:cs="Arial Unicode MS"/>
                <w:color w:val="000000"/>
                <w:sz w:val="15"/>
                <w:szCs w:val="15"/>
                <w:lang w:val="it-IT"/>
              </w:rPr>
              <w:t>Metadata language</w:t>
            </w:r>
            <w:r w:rsidR="00262FFA" w:rsidRPr="0089159A">
              <w:rPr>
                <w:rFonts w:eastAsia="Arial Unicode MS" w:cs="Arial Unicode MS"/>
                <w:color w:val="000000"/>
                <w:sz w:val="15"/>
                <w:szCs w:val="15"/>
                <w:lang w:val="it-IT"/>
              </w:rPr>
              <w:t xml:space="preserve"> </w:t>
            </w:r>
            <w:r w:rsidRPr="00877D26">
              <w:rPr>
                <w:rFonts w:eastAsia="Arial Unicode MS" w:cs="Arial Unicode MS"/>
                <w:b w:val="0"/>
                <w:color w:val="000000"/>
                <w:sz w:val="15"/>
                <w:szCs w:val="15"/>
                <w:lang w:val="it-IT"/>
              </w:rPr>
              <w:t>(M)</w:t>
            </w:r>
          </w:p>
          <w:p w14:paraId="3C984DD3" w14:textId="77777777" w:rsidR="00A804B5" w:rsidRPr="00877D26" w:rsidRDefault="00A804B5" w:rsidP="00E574BA">
            <w:pPr>
              <w:rPr>
                <w:rFonts w:eastAsia="Arial Unicode MS" w:cs="Arial Unicode MS"/>
                <w:b w:val="0"/>
                <w:color w:val="000000"/>
                <w:sz w:val="15"/>
                <w:szCs w:val="15"/>
                <w:lang w:val="it-IT"/>
              </w:rPr>
            </w:pPr>
            <w:r w:rsidRPr="00877D26">
              <w:rPr>
                <w:rFonts w:eastAsia="Arial Unicode MS" w:cs="Arial Unicode MS"/>
                <w:b w:val="0"/>
                <w:color w:val="000000"/>
                <w:sz w:val="15"/>
                <w:szCs w:val="15"/>
                <w:lang w:val="it-IT"/>
              </w:rPr>
              <w:t>*Metadata language (C)</w:t>
            </w:r>
          </w:p>
        </w:tc>
        <w:tc>
          <w:tcPr>
            <w:tcW w:w="2687" w:type="dxa"/>
            <w:vAlign w:val="center"/>
          </w:tcPr>
          <w:p w14:paraId="39EE7025" w14:textId="77777777" w:rsidR="00A804B5" w:rsidRPr="00776083" w:rsidRDefault="00A804B5"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dct:language</w:t>
            </w:r>
            <w:r>
              <w:rPr>
                <w:rFonts w:eastAsia="Arial Unicode MS" w:cs="Arial Unicode MS"/>
                <w:color w:val="000000"/>
                <w:sz w:val="15"/>
                <w:szCs w:val="15"/>
              </w:rPr>
              <w:t xml:space="preserve"> (O)</w:t>
            </w:r>
          </w:p>
        </w:tc>
        <w:tc>
          <w:tcPr>
            <w:tcW w:w="2240" w:type="dxa"/>
            <w:gridSpan w:val="2"/>
            <w:vAlign w:val="center"/>
          </w:tcPr>
          <w:p w14:paraId="0B5102C7" w14:textId="77777777" w:rsidR="00A804B5" w:rsidRPr="00776083" w:rsidRDefault="00A804B5"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 </w:t>
            </w:r>
          </w:p>
          <w:p w14:paraId="3DE43CC6" w14:textId="77777777" w:rsidR="00A804B5" w:rsidRPr="00776083" w:rsidRDefault="00A804B5"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(dcat:CatalogRecord (O))</w:t>
            </w:r>
          </w:p>
        </w:tc>
        <w:tc>
          <w:tcPr>
            <w:tcW w:w="2273" w:type="dxa"/>
            <w:vAlign w:val="center"/>
          </w:tcPr>
          <w:p w14:paraId="77FC3F68" w14:textId="77777777" w:rsidR="00A804B5" w:rsidRPr="00776083" w:rsidRDefault="00A804B5"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dct:LinguisticSystem</w:t>
            </w:r>
          </w:p>
        </w:tc>
        <w:tc>
          <w:tcPr>
            <w:tcW w:w="3954" w:type="dxa"/>
            <w:vAlign w:val="center"/>
          </w:tcPr>
          <w:p w14:paraId="231983ED" w14:textId="50C0608A" w:rsidR="00A804B5" w:rsidRPr="00776083" w:rsidRDefault="007B7A66" w:rsidP="0079075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79075F">
              <w:rPr>
                <w:rFonts w:eastAsia="Arial Unicode MS" w:cs="Arial Unicode MS"/>
                <w:color w:val="000000"/>
                <w:sz w:val="15"/>
                <w:szCs w:val="15"/>
              </w:rPr>
              <w:fldChar w:fldCharType="begin"/>
            </w:r>
            <w:r w:rsidR="0079075F">
              <w:rPr>
                <w:rFonts w:eastAsia="Arial Unicode MS" w:cs="Arial Unicode MS"/>
                <w:color w:val="000000"/>
                <w:sz w:val="15"/>
                <w:szCs w:val="15"/>
              </w:rPr>
              <w:instrText xml:space="preserve"> REF _Ref415122624 \r \h </w:instrText>
            </w:r>
            <w:r w:rsidR="0079075F">
              <w:rPr>
                <w:rFonts w:eastAsia="Arial Unicode MS" w:cs="Arial Unicode MS"/>
                <w:color w:val="000000"/>
                <w:sz w:val="15"/>
                <w:szCs w:val="15"/>
              </w:rPr>
            </w:r>
            <w:r w:rsidR="0079075F">
              <w:rPr>
                <w:rFonts w:eastAsia="Arial Unicode MS" w:cs="Arial Unicode MS"/>
                <w:color w:val="000000"/>
                <w:sz w:val="15"/>
                <w:szCs w:val="15"/>
              </w:rPr>
              <w:fldChar w:fldCharType="separate"/>
            </w:r>
            <w:r w:rsidR="00F90EE7">
              <w:rPr>
                <w:rFonts w:eastAsia="Arial Unicode MS" w:cs="Arial Unicode MS"/>
                <w:color w:val="000000"/>
                <w:sz w:val="15"/>
                <w:szCs w:val="15"/>
              </w:rPr>
              <w:t>II.7</w:t>
            </w:r>
            <w:r w:rsidR="0079075F">
              <w:rPr>
                <w:rFonts w:eastAsia="Arial Unicode MS" w:cs="Arial Unicode MS"/>
                <w:color w:val="000000"/>
                <w:sz w:val="15"/>
                <w:szCs w:val="15"/>
              </w:rPr>
              <w:fldChar w:fldCharType="end"/>
            </w:r>
            <w:r w:rsidR="00662F79">
              <w:rPr>
                <w:rFonts w:eastAsia="Arial Unicode MS" w:cs="Arial Unicode MS"/>
                <w:color w:val="000000"/>
                <w:sz w:val="15"/>
                <w:szCs w:val="15"/>
              </w:rPr>
              <w:t>.</w:t>
            </w:r>
          </w:p>
        </w:tc>
      </w:tr>
    </w:tbl>
    <w:p w14:paraId="01204E95" w14:textId="77777777" w:rsidR="005F7F46" w:rsidRDefault="005F7F46" w:rsidP="005F7F46">
      <w:bookmarkStart w:id="60" w:name="_Ref422129177"/>
      <w:bookmarkStart w:id="61" w:name="_Ref422159008"/>
    </w:p>
    <w:p w14:paraId="1CE5CCE1" w14:textId="5CF4849E" w:rsidR="00767E18" w:rsidRDefault="00D11B75" w:rsidP="000F1927">
      <w:pPr>
        <w:pStyle w:val="Heading2"/>
        <w:pageBreakBefore/>
        <w:ind w:left="578" w:hanging="578"/>
      </w:pPr>
      <w:bookmarkStart w:id="62" w:name="_Toc457910155"/>
      <w:r>
        <w:lastRenderedPageBreak/>
        <w:t xml:space="preserve">Overview of </w:t>
      </w:r>
      <w:r w:rsidR="007F706D">
        <w:t>binding</w:t>
      </w:r>
      <w:r>
        <w:t>s</w:t>
      </w:r>
      <w:bookmarkEnd w:id="56"/>
      <w:r>
        <w:t xml:space="preserve"> </w:t>
      </w:r>
      <w:r w:rsidR="00A63DDE">
        <w:t>for GeoDCAT-AP Extended</w:t>
      </w:r>
      <w:bookmarkEnd w:id="60"/>
      <w:bookmarkEnd w:id="61"/>
      <w:bookmarkEnd w:id="62"/>
    </w:p>
    <w:p w14:paraId="4022F6BA" w14:textId="3571858F" w:rsidR="00016C78" w:rsidRDefault="00AD1BD7" w:rsidP="00016C78">
      <w:r>
        <w:t xml:space="preserve">This section provides an overview of the RDF syntax bindings in GeoDCAT-AP Extended. </w:t>
      </w:r>
      <w:r w:rsidR="005F199E">
        <w:t xml:space="preserve">This GeoDCAT-AP profile covers </w:t>
      </w:r>
      <w:r>
        <w:t>elements</w:t>
      </w:r>
      <w:r w:rsidR="0002335E">
        <w:t xml:space="preserve"> defined</w:t>
      </w:r>
      <w:r>
        <w:t xml:space="preserve"> in </w:t>
      </w:r>
      <w:r w:rsidR="0002335E">
        <w:t xml:space="preserve">INSPIRE and the core profile of </w:t>
      </w:r>
      <w:r w:rsidRPr="00AD1BD7">
        <w:t>ISO</w:t>
      </w:r>
      <w:r w:rsidR="0002335E">
        <w:t> </w:t>
      </w:r>
      <w:r w:rsidRPr="00AD1BD7">
        <w:t>19115:2003</w:t>
      </w:r>
      <w:r>
        <w:t>,</w:t>
      </w:r>
      <w:r w:rsidR="006507FF">
        <w:t xml:space="preserve"> </w:t>
      </w:r>
      <w:r>
        <w:t xml:space="preserve">for which DCAT-AP does not provide a syntax binding. GeoDCAT-AP Extended is </w:t>
      </w:r>
      <w:r w:rsidRPr="00AD1BD7">
        <w:t xml:space="preserve">a </w:t>
      </w:r>
      <w:r w:rsidRPr="00AD1BD7">
        <w:rPr>
          <w:i/>
        </w:rPr>
        <w:t>superset</w:t>
      </w:r>
      <w:r w:rsidRPr="00AD1BD7">
        <w:t xml:space="preserve"> of </w:t>
      </w:r>
      <w:r>
        <w:t>GeoDCAT-AP Core.</w:t>
      </w:r>
    </w:p>
    <w:p w14:paraId="18E2438C" w14:textId="0BA0B14F" w:rsidR="0015742D" w:rsidRDefault="00D3000B" w:rsidP="0015742D">
      <w:r w:rsidRPr="00AD1BD7">
        <w:fldChar w:fldCharType="begin" w:fldLock="1"/>
      </w:r>
      <w:r w:rsidRPr="00AD1BD7">
        <w:instrText xml:space="preserve"> REF _Ref412464289 \h </w:instrText>
      </w:r>
      <w:r w:rsidR="00A63DDE" w:rsidRPr="00AD1BD7">
        <w:instrText xml:space="preserve"> \* MERGEFORMAT </w:instrText>
      </w:r>
      <w:r w:rsidRPr="00AD1BD7">
        <w:fldChar w:fldCharType="separate"/>
      </w:r>
      <w:r w:rsidR="00AE4FC5">
        <w:t>Table 3</w:t>
      </w:r>
      <w:r w:rsidRPr="00AD1BD7">
        <w:fldChar w:fldCharType="end"/>
      </w:r>
      <w:r w:rsidRPr="00AD1BD7">
        <w:t xml:space="preserve"> </w:t>
      </w:r>
      <w:r w:rsidR="00345C7A" w:rsidRPr="00AD1BD7">
        <w:t xml:space="preserve">contains the suggested RDF syntax binding </w:t>
      </w:r>
      <w:r w:rsidR="00C25D77" w:rsidRPr="00AD1BD7">
        <w:t xml:space="preserve">for </w:t>
      </w:r>
      <w:r w:rsidR="00345C7A" w:rsidRPr="00AD1BD7">
        <w:t xml:space="preserve">INSPIRE </w:t>
      </w:r>
      <w:r w:rsidR="003D640B">
        <w:t>metadata</w:t>
      </w:r>
      <w:r>
        <w:t xml:space="preserve">. In </w:t>
      </w:r>
      <w:r w:rsidR="00966994">
        <w:t>the table</w:t>
      </w:r>
      <w:r w:rsidR="00FB7A27">
        <w:t xml:space="preserve"> below,</w:t>
      </w:r>
      <w:r w:rsidR="00966994">
        <w:t xml:space="preserve"> </w:t>
      </w:r>
      <w:r>
        <w:t xml:space="preserve">the starred elements (*) are used to indicate the </w:t>
      </w:r>
      <w:r w:rsidR="00FA377C">
        <w:t>corresponding</w:t>
      </w:r>
      <w:r>
        <w:t xml:space="preserve"> metadata element in </w:t>
      </w:r>
      <w:r w:rsidR="0010738F">
        <w:t>the</w:t>
      </w:r>
      <w:r w:rsidR="00036221">
        <w:t xml:space="preserve"> core profile of</w:t>
      </w:r>
      <w:r w:rsidR="0010738F">
        <w:t xml:space="preserve"> </w:t>
      </w:r>
      <w:r>
        <w:t>ISO</w:t>
      </w:r>
      <w:r w:rsidR="0002335E">
        <w:t> </w:t>
      </w:r>
      <w:r>
        <w:t>19115:2003</w:t>
      </w:r>
      <w:r w:rsidR="00AD1BD7" w:rsidRPr="00AD1BD7">
        <w:t>.</w:t>
      </w:r>
      <w:r w:rsidR="00AD1BD7">
        <w:t xml:space="preserve"> </w:t>
      </w:r>
      <w:r w:rsidR="0015742D">
        <w:t>For each</w:t>
      </w:r>
      <w:r w:rsidR="00966994">
        <w:t xml:space="preserve"> metadata</w:t>
      </w:r>
      <w:r w:rsidR="0015742D">
        <w:t xml:space="preserve"> element, it is indicated whether the element is mandatory (M), optional (O), conditional (C), or recommended (R) in either specification. </w:t>
      </w:r>
    </w:p>
    <w:p w14:paraId="34295008" w14:textId="6A49BE65" w:rsidR="00EF29F5" w:rsidRDefault="00EF29F5" w:rsidP="00EF29F5">
      <w:r>
        <w:t>Please note that some metadata elements have a</w:t>
      </w:r>
      <w:r w:rsidR="00C44FC1">
        <w:t>n RDF syntax</w:t>
      </w:r>
      <w:r>
        <w:t xml:space="preserve"> binding in both the GeoDCAT-AP Core and Extended profile. These elements fall in one of these categories: </w:t>
      </w:r>
    </w:p>
    <w:p w14:paraId="58FA3B49" w14:textId="0F8140E2" w:rsidR="00EF29F5" w:rsidRDefault="00126490" w:rsidP="009C4CE6">
      <w:pPr>
        <w:pStyle w:val="ListParagraph"/>
        <w:numPr>
          <w:ilvl w:val="0"/>
          <w:numId w:val="30"/>
        </w:numPr>
      </w:pPr>
      <w:r w:rsidRPr="00126490">
        <w:rPr>
          <w:b/>
        </w:rPr>
        <w:t xml:space="preserve">Partial </w:t>
      </w:r>
      <w:r w:rsidR="00C44FC1">
        <w:rPr>
          <w:b/>
        </w:rPr>
        <w:t>coverage by</w:t>
      </w:r>
      <w:r w:rsidRPr="00126490">
        <w:rPr>
          <w:b/>
        </w:rPr>
        <w:t xml:space="preserve"> </w:t>
      </w:r>
      <w:r w:rsidR="00C44FC1">
        <w:rPr>
          <w:b/>
        </w:rPr>
        <w:t xml:space="preserve">a </w:t>
      </w:r>
      <w:r w:rsidRPr="00126490">
        <w:rPr>
          <w:b/>
        </w:rPr>
        <w:t>DCAT-AP</w:t>
      </w:r>
      <w:r w:rsidR="00C44FC1">
        <w:rPr>
          <w:b/>
        </w:rPr>
        <w:t xml:space="preserve"> binding</w:t>
      </w:r>
      <w:r>
        <w:t xml:space="preserve">: </w:t>
      </w:r>
      <w:r w:rsidR="00EF29F5">
        <w:t xml:space="preserve">This concerns conformity (only degree of conformity conformant is supported) and responsible organisation (only responsible party roles publisher and point of contact are supported). </w:t>
      </w:r>
    </w:p>
    <w:p w14:paraId="117972AB" w14:textId="6DEED72C" w:rsidR="00EF29F5" w:rsidRDefault="00C44FC1" w:rsidP="009C4CE6">
      <w:pPr>
        <w:pStyle w:val="ListParagraph"/>
        <w:numPr>
          <w:ilvl w:val="0"/>
          <w:numId w:val="30"/>
        </w:numPr>
      </w:pPr>
      <w:r w:rsidRPr="00C44FC1">
        <w:rPr>
          <w:b/>
        </w:rPr>
        <w:t xml:space="preserve">Subsumption </w:t>
      </w:r>
      <w:r>
        <w:rPr>
          <w:b/>
        </w:rPr>
        <w:t xml:space="preserve">by a </w:t>
      </w:r>
      <w:r w:rsidRPr="00C44FC1">
        <w:rPr>
          <w:b/>
        </w:rPr>
        <w:t>GeoDCAT-AP</w:t>
      </w:r>
      <w:r>
        <w:rPr>
          <w:b/>
        </w:rPr>
        <w:t xml:space="preserve"> RDF binding</w:t>
      </w:r>
      <w:r>
        <w:t xml:space="preserve">: </w:t>
      </w:r>
      <w:r w:rsidR="00EF29F5">
        <w:t xml:space="preserve">ISO metadata elements available in GeoDCAT-AP Core, but for which only a many-to-one mapping is supported in DCAT-AP. This concerns resource types, since the DCAT notion of dataset models both the ISO/INSPIRE notions of data set and data series; the DCAT notion of data catalogue models only one of the types of spatial data services. </w:t>
      </w:r>
    </w:p>
    <w:p w14:paraId="52C8CB83" w14:textId="07832817" w:rsidR="00EF29F5" w:rsidRDefault="00EF29F5" w:rsidP="00EF29F5">
      <w:r>
        <w:t>In order to preserve the original semantics, the extended profile of GeoDCAT-AP defines additional mappings to those included in GeoDCAT-AP Core. The two sets of alignments are not mutually exclusive, and can coexist without creating conflicts.</w:t>
      </w:r>
    </w:p>
    <w:p w14:paraId="54EF86F6" w14:textId="77777777" w:rsidR="00F633D6" w:rsidRDefault="00F633D6" w:rsidP="0015742D"/>
    <w:p w14:paraId="103B8783" w14:textId="6376FA9A" w:rsidR="00C25D77" w:rsidRDefault="00C25D77" w:rsidP="00C25D77">
      <w:pPr>
        <w:pStyle w:val="Caption"/>
      </w:pPr>
      <w:bookmarkStart w:id="63" w:name="_Ref412464289"/>
      <w:bookmarkStart w:id="64" w:name="_Toc457910195"/>
      <w:r>
        <w:t xml:space="preserve">Table </w:t>
      </w:r>
      <w:r w:rsidR="003608E7">
        <w:fldChar w:fldCharType="begin" w:fldLock="1"/>
      </w:r>
      <w:r w:rsidR="003608E7">
        <w:instrText xml:space="preserve"> SEQ Table \* ARABIC </w:instrText>
      </w:r>
      <w:r w:rsidR="003608E7">
        <w:fldChar w:fldCharType="separate"/>
      </w:r>
      <w:r w:rsidR="00AE4FC5">
        <w:rPr>
          <w:noProof/>
        </w:rPr>
        <w:t>3</w:t>
      </w:r>
      <w:r w:rsidR="003608E7">
        <w:rPr>
          <w:noProof/>
        </w:rPr>
        <w:fldChar w:fldCharType="end"/>
      </w:r>
      <w:bookmarkEnd w:id="63"/>
      <w:r>
        <w:t xml:space="preserve">: </w:t>
      </w:r>
      <w:r w:rsidR="0018253D">
        <w:t>E</w:t>
      </w:r>
      <w:r>
        <w:t>lement bindings</w:t>
      </w:r>
      <w:r w:rsidR="00966994">
        <w:t xml:space="preserve"> for GeoDCAT-AP Extended</w:t>
      </w:r>
      <w:bookmarkEnd w:id="64"/>
    </w:p>
    <w:tbl>
      <w:tblPr>
        <w:tblStyle w:val="ISATable"/>
        <w:tblW w:w="13745" w:type="dxa"/>
        <w:tblLayout w:type="fixed"/>
        <w:tblLook w:val="04A0" w:firstRow="1" w:lastRow="0" w:firstColumn="1" w:lastColumn="0" w:noHBand="0" w:noVBand="1"/>
      </w:tblPr>
      <w:tblGrid>
        <w:gridCol w:w="3256"/>
        <w:gridCol w:w="2242"/>
        <w:gridCol w:w="2294"/>
        <w:gridCol w:w="2551"/>
        <w:gridCol w:w="3402"/>
      </w:tblGrid>
      <w:tr w:rsidR="00416F75" w14:paraId="58D90702" w14:textId="717F13A8" w:rsidTr="00515046">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256" w:type="dxa"/>
          </w:tcPr>
          <w:p w14:paraId="6E170B60" w14:textId="0E9FB7DA" w:rsidR="0095753D" w:rsidRPr="00877D26" w:rsidRDefault="0095753D" w:rsidP="00FC26E6">
            <w:pPr>
              <w:spacing w:after="240" w:line="240" w:lineRule="auto"/>
              <w:contextualSpacing/>
              <w:jc w:val="center"/>
              <w:rPr>
                <w:sz w:val="15"/>
                <w:szCs w:val="15"/>
                <w:lang w:val="it-IT"/>
              </w:rPr>
            </w:pPr>
            <w:r w:rsidRPr="00877D26">
              <w:rPr>
                <w:sz w:val="15"/>
                <w:szCs w:val="15"/>
                <w:lang w:val="it-IT"/>
              </w:rPr>
              <w:t xml:space="preserve">INSPIRE </w:t>
            </w:r>
            <w:r w:rsidR="00177397" w:rsidRPr="00877D26">
              <w:rPr>
                <w:sz w:val="15"/>
                <w:szCs w:val="15"/>
                <w:lang w:val="it-IT"/>
              </w:rPr>
              <w:t>metadata</w:t>
            </w:r>
          </w:p>
          <w:p w14:paraId="31EA24A6" w14:textId="114039FD" w:rsidR="00411ACD" w:rsidRPr="00877D26" w:rsidRDefault="00A31BC2" w:rsidP="00036221">
            <w:pPr>
              <w:spacing w:after="240" w:line="240" w:lineRule="auto"/>
              <w:contextualSpacing/>
              <w:jc w:val="center"/>
              <w:rPr>
                <w:sz w:val="15"/>
                <w:szCs w:val="15"/>
                <w:lang w:val="it-IT"/>
              </w:rPr>
            </w:pPr>
            <w:r w:rsidRPr="00877D26">
              <w:rPr>
                <w:sz w:val="15"/>
                <w:szCs w:val="15"/>
                <w:lang w:val="it-IT"/>
              </w:rPr>
              <w:t>*</w:t>
            </w:r>
            <w:r w:rsidR="00411ACD" w:rsidRPr="00877D26">
              <w:rPr>
                <w:sz w:val="15"/>
                <w:szCs w:val="15"/>
                <w:lang w:val="it-IT"/>
              </w:rPr>
              <w:t>ISO19115:2003 Core Profile</w:t>
            </w:r>
          </w:p>
        </w:tc>
        <w:tc>
          <w:tcPr>
            <w:tcW w:w="2242" w:type="dxa"/>
          </w:tcPr>
          <w:p w14:paraId="6109CAA1" w14:textId="0BC02439" w:rsidR="00D44FAC" w:rsidRPr="00094CF5" w:rsidRDefault="00D11B75" w:rsidP="00094CF5">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4"/>
              </w:rPr>
            </w:pPr>
            <w:r>
              <w:rPr>
                <w:sz w:val="15"/>
                <w:szCs w:val="14"/>
              </w:rPr>
              <w:t>Property</w:t>
            </w:r>
          </w:p>
        </w:tc>
        <w:tc>
          <w:tcPr>
            <w:tcW w:w="2294" w:type="dxa"/>
          </w:tcPr>
          <w:p w14:paraId="7E8CC06E" w14:textId="15A16EAC" w:rsidR="0095753D" w:rsidRPr="00D11B75" w:rsidRDefault="0095753D" w:rsidP="00FC26E6">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4"/>
              </w:rPr>
            </w:pPr>
            <w:r w:rsidRPr="00D11B75">
              <w:rPr>
                <w:sz w:val="15"/>
                <w:szCs w:val="14"/>
              </w:rPr>
              <w:t>Domain</w:t>
            </w:r>
          </w:p>
        </w:tc>
        <w:tc>
          <w:tcPr>
            <w:tcW w:w="2551" w:type="dxa"/>
          </w:tcPr>
          <w:p w14:paraId="78BF2AC7" w14:textId="77777777" w:rsidR="0095753D" w:rsidRPr="00D11B75" w:rsidRDefault="0095753D" w:rsidP="00FC26E6">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4"/>
              </w:rPr>
            </w:pPr>
            <w:r w:rsidRPr="00D11B75">
              <w:rPr>
                <w:sz w:val="15"/>
                <w:szCs w:val="14"/>
              </w:rPr>
              <w:t>Range</w:t>
            </w:r>
          </w:p>
        </w:tc>
        <w:tc>
          <w:tcPr>
            <w:tcW w:w="3402" w:type="dxa"/>
          </w:tcPr>
          <w:p w14:paraId="3321FD9B" w14:textId="671162D8" w:rsidR="0095753D" w:rsidRPr="00D11B75" w:rsidRDefault="0095753D" w:rsidP="00FC26E6">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4"/>
              </w:rPr>
            </w:pPr>
            <w:r w:rsidRPr="00D11B75">
              <w:rPr>
                <w:sz w:val="15"/>
                <w:szCs w:val="14"/>
              </w:rPr>
              <w:t>Comments</w:t>
            </w:r>
          </w:p>
        </w:tc>
      </w:tr>
      <w:tr w:rsidR="00241463" w14:paraId="1B123366"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E042DF3" w14:textId="608A2251" w:rsidR="0095753D" w:rsidRDefault="0095753D" w:rsidP="00FC26E6">
            <w:pPr>
              <w:rPr>
                <w:rStyle w:val="Hyperlink"/>
                <w:sz w:val="15"/>
                <w:szCs w:val="15"/>
              </w:rPr>
            </w:pPr>
            <w:r w:rsidRPr="00EA768D">
              <w:rPr>
                <w:rFonts w:eastAsia="Arial Unicode MS" w:cs="Arial Unicode MS"/>
                <w:color w:val="000000"/>
                <w:sz w:val="15"/>
                <w:szCs w:val="15"/>
              </w:rPr>
              <w:t>Resource type</w:t>
            </w:r>
            <w:r w:rsidR="00EA2D96" w:rsidRPr="00EA768D">
              <w:rPr>
                <w:rFonts w:eastAsia="Arial Unicode MS" w:cs="Arial Unicode MS"/>
                <w:color w:val="000000"/>
                <w:sz w:val="15"/>
                <w:szCs w:val="15"/>
              </w:rPr>
              <w:t xml:space="preserve"> </w:t>
            </w:r>
            <w:r w:rsidR="00151EF8">
              <w:rPr>
                <w:rFonts w:eastAsia="Arial Unicode MS" w:cs="Arial Unicode MS"/>
                <w:b w:val="0"/>
                <w:color w:val="000000"/>
                <w:sz w:val="15"/>
                <w:szCs w:val="15"/>
              </w:rPr>
              <w:t>(M</w:t>
            </w:r>
            <w:r w:rsidR="00151EF8" w:rsidRPr="00EA768D">
              <w:rPr>
                <w:rFonts w:eastAsia="Arial Unicode MS" w:cs="Arial Unicode MS"/>
                <w:b w:val="0"/>
                <w:color w:val="000000"/>
                <w:sz w:val="15"/>
                <w:szCs w:val="15"/>
              </w:rPr>
              <w:t>)</w:t>
            </w:r>
          </w:p>
          <w:p w14:paraId="194910B7" w14:textId="6163A44F" w:rsidR="00351BD4" w:rsidRPr="00EA768D" w:rsidRDefault="00351BD4" w:rsidP="00FC26E6">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w:t>
            </w:r>
          </w:p>
        </w:tc>
        <w:tc>
          <w:tcPr>
            <w:tcW w:w="2242" w:type="dxa"/>
            <w:vAlign w:val="center"/>
          </w:tcPr>
          <w:p w14:paraId="23130397" w14:textId="2B183FD3" w:rsidR="0095753D" w:rsidRPr="00194A23" w:rsidRDefault="0095753D"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dct:type</w:t>
            </w:r>
            <w:r w:rsidR="00D010EE">
              <w:rPr>
                <w:rFonts w:eastAsia="Arial Unicode MS" w:cs="Arial Unicode MS"/>
                <w:color w:val="000000"/>
                <w:sz w:val="15"/>
                <w:szCs w:val="15"/>
              </w:rPr>
              <w:t xml:space="preserve"> </w:t>
            </w:r>
          </w:p>
        </w:tc>
        <w:tc>
          <w:tcPr>
            <w:tcW w:w="2294" w:type="dxa"/>
            <w:vAlign w:val="center"/>
          </w:tcPr>
          <w:p w14:paraId="009D73DF"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3372D18F"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2B7D79CB" w14:textId="56DE207C" w:rsidR="0095753D" w:rsidRPr="004D39EF"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551" w:type="dxa"/>
            <w:vAlign w:val="center"/>
          </w:tcPr>
          <w:p w14:paraId="713B9619" w14:textId="77777777" w:rsidR="00695659" w:rsidRPr="000148C0" w:rsidRDefault="00695659"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BE"/>
              </w:rPr>
            </w:pPr>
          </w:p>
          <w:p w14:paraId="08BA02C2" w14:textId="22532FAE" w:rsidR="00695659" w:rsidRDefault="00695659"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rdfs:Class</w:t>
            </w:r>
          </w:p>
          <w:p w14:paraId="07B63498" w14:textId="2FD4908B" w:rsidR="0095753D" w:rsidRPr="0060311A" w:rsidRDefault="00695659"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r w:rsidR="00FA377C">
              <w:rPr>
                <w:rFonts w:eastAsia="Arial Unicode MS" w:cs="Arial Unicode MS"/>
                <w:color w:val="000000"/>
                <w:sz w:val="15"/>
                <w:szCs w:val="15"/>
              </w:rPr>
              <w:t>skos:Concept</w:t>
            </w:r>
            <w:r>
              <w:rPr>
                <w:rFonts w:eastAsia="Arial Unicode MS" w:cs="Arial Unicode MS"/>
                <w:color w:val="000000"/>
                <w:sz w:val="15"/>
                <w:szCs w:val="15"/>
              </w:rPr>
              <w:t>)</w:t>
            </w:r>
          </w:p>
        </w:tc>
        <w:tc>
          <w:tcPr>
            <w:tcW w:w="3402" w:type="dxa"/>
            <w:vAlign w:val="center"/>
          </w:tcPr>
          <w:p w14:paraId="740C6882" w14:textId="13594FB4" w:rsidR="0095753D" w:rsidRPr="0060311A" w:rsidRDefault="003649DF"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_Ref438648168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F90EE7">
              <w:rPr>
                <w:rFonts w:eastAsia="Arial Unicode MS" w:cs="Arial Unicode MS"/>
                <w:color w:val="000000"/>
                <w:sz w:val="15"/>
                <w:szCs w:val="15"/>
              </w:rPr>
              <w:t>II.3</w:t>
            </w:r>
            <w:r w:rsidR="00AE3928">
              <w:rPr>
                <w:rFonts w:eastAsia="Arial Unicode MS" w:cs="Arial Unicode MS"/>
                <w:color w:val="000000"/>
                <w:sz w:val="15"/>
                <w:szCs w:val="15"/>
              </w:rPr>
              <w:fldChar w:fldCharType="end"/>
            </w:r>
            <w:r>
              <w:rPr>
                <w:rFonts w:eastAsia="Arial Unicode MS" w:cs="Arial Unicode MS"/>
                <w:color w:val="000000"/>
                <w:sz w:val="15"/>
                <w:szCs w:val="15"/>
              </w:rPr>
              <w:t xml:space="preserve"> and the </w:t>
            </w:r>
            <w:r w:rsidR="0095753D">
              <w:rPr>
                <w:rFonts w:eastAsia="Arial Unicode MS" w:cs="Arial Unicode MS"/>
                <w:color w:val="000000"/>
                <w:sz w:val="15"/>
                <w:szCs w:val="15"/>
              </w:rPr>
              <w:t>controlled vocabulary for resource type in Section</w:t>
            </w:r>
            <w:r w:rsidR="00AE3928">
              <w:rPr>
                <w:rFonts w:eastAsia="Arial Unicode MS" w:cs="Arial Unicode MS"/>
                <w:color w:val="000000"/>
                <w:sz w:val="15"/>
                <w:szCs w:val="15"/>
              </w:rPr>
              <w:t> </w:t>
            </w:r>
            <w:r w:rsidR="0095753D">
              <w:rPr>
                <w:rFonts w:eastAsia="Arial Unicode MS" w:cs="Arial Unicode MS"/>
                <w:color w:val="000000"/>
                <w:sz w:val="15"/>
                <w:szCs w:val="15"/>
              </w:rPr>
              <w:fldChar w:fldCharType="begin" w:fldLock="1"/>
            </w:r>
            <w:r w:rsidR="0095753D">
              <w:rPr>
                <w:rFonts w:eastAsia="Arial Unicode MS" w:cs="Arial Unicode MS"/>
                <w:color w:val="000000"/>
                <w:sz w:val="15"/>
                <w:szCs w:val="15"/>
              </w:rPr>
              <w:instrText xml:space="preserve"> REF _Ref412408166 \r \h </w:instrText>
            </w:r>
            <w:r w:rsidR="00EA2D96">
              <w:rPr>
                <w:rFonts w:eastAsia="Arial Unicode MS" w:cs="Arial Unicode MS"/>
                <w:color w:val="000000"/>
                <w:sz w:val="15"/>
                <w:szCs w:val="15"/>
              </w:rPr>
              <w:instrText xml:space="preserve"> \* MERGEFORMAT </w:instrText>
            </w:r>
            <w:r w:rsidR="0095753D">
              <w:rPr>
                <w:rFonts w:eastAsia="Arial Unicode MS" w:cs="Arial Unicode MS"/>
                <w:color w:val="000000"/>
                <w:sz w:val="15"/>
                <w:szCs w:val="15"/>
              </w:rPr>
            </w:r>
            <w:r w:rsidR="0095753D">
              <w:rPr>
                <w:rFonts w:eastAsia="Arial Unicode MS" w:cs="Arial Unicode MS"/>
                <w:color w:val="000000"/>
                <w:sz w:val="15"/>
                <w:szCs w:val="15"/>
              </w:rPr>
              <w:fldChar w:fldCharType="separate"/>
            </w:r>
            <w:r w:rsidR="00AE4FC5">
              <w:rPr>
                <w:rFonts w:eastAsia="Arial Unicode MS" w:cs="Arial Unicode MS"/>
                <w:color w:val="000000"/>
                <w:sz w:val="15"/>
                <w:szCs w:val="15"/>
              </w:rPr>
              <w:t>6</w:t>
            </w:r>
            <w:r w:rsidR="0095753D">
              <w:rPr>
                <w:rFonts w:eastAsia="Arial Unicode MS" w:cs="Arial Unicode MS"/>
                <w:color w:val="000000"/>
                <w:sz w:val="15"/>
                <w:szCs w:val="15"/>
              </w:rPr>
              <w:fldChar w:fldCharType="end"/>
            </w:r>
            <w:r w:rsidR="001F4B77">
              <w:rPr>
                <w:rFonts w:eastAsia="Arial Unicode MS" w:cs="Arial Unicode MS"/>
                <w:color w:val="000000"/>
                <w:sz w:val="15"/>
                <w:szCs w:val="15"/>
              </w:rPr>
              <w:t>.</w:t>
            </w:r>
            <w:r w:rsidR="00614AF5">
              <w:rPr>
                <w:rFonts w:eastAsia="Arial Unicode MS" w:cs="Arial Unicode MS"/>
                <w:color w:val="000000"/>
                <w:sz w:val="15"/>
                <w:szCs w:val="15"/>
              </w:rPr>
              <w:t xml:space="preserve"> DCAT-AP foresees the use of dct:type on dct:Dataset only.</w:t>
            </w:r>
          </w:p>
        </w:tc>
      </w:tr>
      <w:tr w:rsidR="00241463" w14:paraId="7C60D34D"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12C5AEF" w14:textId="4E251EED" w:rsidR="00FC26E6" w:rsidRPr="00EA768D" w:rsidRDefault="00FC26E6" w:rsidP="00FC26E6">
            <w:pPr>
              <w:rPr>
                <w:rStyle w:val="Hyperlink"/>
                <w:sz w:val="15"/>
                <w:szCs w:val="15"/>
              </w:rPr>
            </w:pPr>
            <w:r w:rsidRPr="00EA768D">
              <w:rPr>
                <w:rFonts w:eastAsia="Arial Unicode MS" w:cs="Arial Unicode MS"/>
                <w:color w:val="000000"/>
                <w:sz w:val="15"/>
                <w:szCs w:val="15"/>
              </w:rPr>
              <w:lastRenderedPageBreak/>
              <w:t>Topic category</w:t>
            </w:r>
            <w:r w:rsidR="006B384D" w:rsidRPr="00EA768D">
              <w:rPr>
                <w:rFonts w:eastAsia="Arial Unicode MS" w:cs="Arial Unicode MS"/>
                <w:color w:val="000000"/>
                <w:sz w:val="15"/>
                <w:szCs w:val="15"/>
              </w:rPr>
              <w:t xml:space="preserve"> </w:t>
            </w:r>
            <w:r w:rsidR="00151EF8">
              <w:rPr>
                <w:rFonts w:eastAsia="Arial Unicode MS" w:cs="Arial Unicode MS"/>
                <w:b w:val="0"/>
                <w:color w:val="000000"/>
                <w:sz w:val="15"/>
                <w:szCs w:val="15"/>
              </w:rPr>
              <w:t>(M</w:t>
            </w:r>
            <w:r w:rsidR="00151EF8" w:rsidRPr="00EA768D">
              <w:rPr>
                <w:rFonts w:eastAsia="Arial Unicode MS" w:cs="Arial Unicode MS"/>
                <w:b w:val="0"/>
                <w:color w:val="000000"/>
                <w:sz w:val="15"/>
                <w:szCs w:val="15"/>
              </w:rPr>
              <w:t>)</w:t>
            </w:r>
          </w:p>
          <w:p w14:paraId="600673F5" w14:textId="4DA97564" w:rsidR="00FC26E6" w:rsidRPr="00EA768D" w:rsidRDefault="00FC26E6" w:rsidP="00FC26E6">
            <w:pPr>
              <w:rPr>
                <w:rFonts w:eastAsia="Arial Unicode MS" w:cs="Arial Unicode MS"/>
                <w:color w:val="000000"/>
                <w:sz w:val="15"/>
                <w:szCs w:val="15"/>
              </w:rPr>
            </w:pPr>
            <w:r>
              <w:rPr>
                <w:b w:val="0"/>
                <w:bCs/>
                <w:sz w:val="15"/>
                <w:szCs w:val="15"/>
              </w:rPr>
              <w:t>*</w:t>
            </w:r>
            <w:r w:rsidRPr="00EA768D">
              <w:rPr>
                <w:b w:val="0"/>
                <w:bCs/>
                <w:sz w:val="15"/>
                <w:szCs w:val="15"/>
              </w:rPr>
              <w:t>Dataset topic category (M)</w:t>
            </w:r>
          </w:p>
        </w:tc>
        <w:tc>
          <w:tcPr>
            <w:tcW w:w="2242" w:type="dxa"/>
            <w:vAlign w:val="center"/>
          </w:tcPr>
          <w:p w14:paraId="729B73F0" w14:textId="25DAC080" w:rsidR="00E574BA" w:rsidRPr="00FC26E6" w:rsidRDefault="00FC26E6" w:rsidP="008D7853">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sz w:val="15"/>
                <w:szCs w:val="15"/>
              </w:rPr>
            </w:pPr>
            <w:r w:rsidRPr="00FC26E6">
              <w:rPr>
                <w:rFonts w:eastAsia="Arial Unicode MS" w:cs="Arial Unicode MS"/>
                <w:color w:val="000000"/>
                <w:sz w:val="15"/>
                <w:szCs w:val="15"/>
              </w:rPr>
              <w:t>dc</w:t>
            </w:r>
            <w:r w:rsidR="00447370">
              <w:rPr>
                <w:rFonts w:eastAsia="Arial Unicode MS" w:cs="Arial Unicode MS"/>
                <w:color w:val="000000"/>
                <w:sz w:val="15"/>
                <w:szCs w:val="15"/>
              </w:rPr>
              <w:t>t</w:t>
            </w:r>
            <w:r w:rsidRPr="00FC26E6">
              <w:rPr>
                <w:rFonts w:eastAsia="Arial Unicode MS" w:cs="Arial Unicode MS"/>
                <w:color w:val="000000"/>
                <w:sz w:val="15"/>
                <w:szCs w:val="15"/>
              </w:rPr>
              <w:t>:subject</w:t>
            </w:r>
          </w:p>
        </w:tc>
        <w:tc>
          <w:tcPr>
            <w:tcW w:w="2294" w:type="dxa"/>
            <w:vAlign w:val="center"/>
          </w:tcPr>
          <w:p w14:paraId="312A454B"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50BBBAA5" w14:textId="521F423F" w:rsidR="00FC26E6" w:rsidRPr="004D39EF"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551" w:type="dxa"/>
            <w:vAlign w:val="center"/>
          </w:tcPr>
          <w:p w14:paraId="7B818032" w14:textId="11DE1D58" w:rsidR="00695659" w:rsidRDefault="00695659"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p>
          <w:p w14:paraId="4CF41A8A" w14:textId="322007F5" w:rsidR="00FC26E6" w:rsidRPr="00FC26E6" w:rsidRDefault="00695659"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r w:rsidR="00FC26E6" w:rsidRPr="00FC26E6">
              <w:rPr>
                <w:rFonts w:eastAsia="Arial Unicode MS" w:cs="Arial Unicode MS"/>
                <w:color w:val="000000"/>
                <w:sz w:val="15"/>
                <w:szCs w:val="15"/>
              </w:rPr>
              <w:t>skos:Concept</w:t>
            </w:r>
            <w:r>
              <w:rPr>
                <w:rFonts w:eastAsia="Arial Unicode MS" w:cs="Arial Unicode MS"/>
                <w:color w:val="000000"/>
                <w:sz w:val="15"/>
                <w:szCs w:val="15"/>
              </w:rPr>
              <w:t>)</w:t>
            </w:r>
          </w:p>
        </w:tc>
        <w:tc>
          <w:tcPr>
            <w:tcW w:w="3402" w:type="dxa"/>
            <w:vAlign w:val="center"/>
          </w:tcPr>
          <w:p w14:paraId="4BAB0EBA" w14:textId="3517F86F" w:rsidR="00FC26E6" w:rsidRDefault="003649DF"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highlight w:val="yellow"/>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_Ref438648198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F90EE7">
              <w:rPr>
                <w:rFonts w:eastAsia="Arial Unicode MS" w:cs="Arial Unicode MS"/>
                <w:color w:val="000000"/>
                <w:sz w:val="15"/>
                <w:szCs w:val="15"/>
              </w:rPr>
              <w:t>II.8</w:t>
            </w:r>
            <w:r w:rsidR="00AE3928">
              <w:rPr>
                <w:rFonts w:eastAsia="Arial Unicode MS" w:cs="Arial Unicode MS"/>
                <w:color w:val="000000"/>
                <w:sz w:val="15"/>
                <w:szCs w:val="15"/>
              </w:rPr>
              <w:fldChar w:fldCharType="end"/>
            </w:r>
            <w:r>
              <w:rPr>
                <w:rFonts w:eastAsia="Arial Unicode MS" w:cs="Arial Unicode MS"/>
                <w:color w:val="000000"/>
                <w:sz w:val="15"/>
                <w:szCs w:val="15"/>
              </w:rPr>
              <w:t xml:space="preserve"> and the </w:t>
            </w:r>
            <w:r w:rsidR="00FC26E6">
              <w:rPr>
                <w:rFonts w:eastAsia="Arial Unicode MS" w:cs="Arial Unicode MS"/>
                <w:color w:val="000000"/>
                <w:sz w:val="15"/>
                <w:szCs w:val="15"/>
              </w:rPr>
              <w:t xml:space="preserve">controlled vocabulary for topic category in Section </w:t>
            </w:r>
            <w:r w:rsidR="00FC26E6">
              <w:rPr>
                <w:rFonts w:eastAsia="Arial Unicode MS" w:cs="Arial Unicode MS"/>
                <w:color w:val="000000"/>
                <w:sz w:val="15"/>
                <w:szCs w:val="15"/>
              </w:rPr>
              <w:fldChar w:fldCharType="begin" w:fldLock="1"/>
            </w:r>
            <w:r w:rsidR="00FC26E6">
              <w:rPr>
                <w:rFonts w:eastAsia="Arial Unicode MS" w:cs="Arial Unicode MS"/>
                <w:color w:val="000000"/>
                <w:sz w:val="15"/>
                <w:szCs w:val="15"/>
              </w:rPr>
              <w:instrText xml:space="preserve"> REF _Ref412408166 \r \h  \* MERGEFORMAT </w:instrText>
            </w:r>
            <w:r w:rsidR="00FC26E6">
              <w:rPr>
                <w:rFonts w:eastAsia="Arial Unicode MS" w:cs="Arial Unicode MS"/>
                <w:color w:val="000000"/>
                <w:sz w:val="15"/>
                <w:szCs w:val="15"/>
              </w:rPr>
            </w:r>
            <w:r w:rsidR="00FC26E6">
              <w:rPr>
                <w:rFonts w:eastAsia="Arial Unicode MS" w:cs="Arial Unicode MS"/>
                <w:color w:val="000000"/>
                <w:sz w:val="15"/>
                <w:szCs w:val="15"/>
              </w:rPr>
              <w:fldChar w:fldCharType="separate"/>
            </w:r>
            <w:r w:rsidR="00AE4FC5">
              <w:rPr>
                <w:rFonts w:eastAsia="Arial Unicode MS" w:cs="Arial Unicode MS"/>
                <w:color w:val="000000"/>
                <w:sz w:val="15"/>
                <w:szCs w:val="15"/>
              </w:rPr>
              <w:t>6</w:t>
            </w:r>
            <w:r w:rsidR="00FC26E6">
              <w:rPr>
                <w:rFonts w:eastAsia="Arial Unicode MS" w:cs="Arial Unicode MS"/>
                <w:color w:val="000000"/>
                <w:sz w:val="15"/>
                <w:szCs w:val="15"/>
              </w:rPr>
              <w:fldChar w:fldCharType="end"/>
            </w:r>
            <w:r w:rsidR="00FC26E6">
              <w:rPr>
                <w:rFonts w:eastAsia="Arial Unicode MS" w:cs="Arial Unicode MS"/>
                <w:color w:val="000000"/>
                <w:sz w:val="15"/>
                <w:szCs w:val="15"/>
              </w:rPr>
              <w:t>.</w:t>
            </w:r>
          </w:p>
        </w:tc>
      </w:tr>
      <w:tr w:rsidR="00241463" w14:paraId="2F291FBF" w14:textId="6E897B18"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13CA287" w14:textId="22658D27" w:rsidR="007365FC" w:rsidRDefault="00241463" w:rsidP="00FC26E6">
            <w:pPr>
              <w:rPr>
                <w:rStyle w:val="Hyperlink"/>
                <w:sz w:val="15"/>
                <w:szCs w:val="15"/>
              </w:rPr>
            </w:pPr>
            <w:r>
              <w:rPr>
                <w:rFonts w:eastAsia="Arial Unicode MS" w:cs="Arial Unicode MS"/>
                <w:color w:val="000000"/>
                <w:sz w:val="15"/>
                <w:szCs w:val="15"/>
              </w:rPr>
              <w:t>Spatial data service type</w:t>
            </w:r>
            <w:r w:rsidR="006B384D" w:rsidRPr="00EA768D">
              <w:rPr>
                <w:rFonts w:eastAsia="Arial Unicode MS" w:cs="Arial Unicode MS"/>
                <w:color w:val="000000"/>
                <w:sz w:val="15"/>
                <w:szCs w:val="15"/>
              </w:rPr>
              <w:t xml:space="preserve"> </w:t>
            </w:r>
            <w:r w:rsidR="00194881" w:rsidRPr="00194881">
              <w:rPr>
                <w:rFonts w:eastAsia="Arial Unicode MS" w:cs="Arial Unicode MS"/>
                <w:b w:val="0"/>
                <w:color w:val="000000"/>
                <w:sz w:val="15"/>
                <w:szCs w:val="15"/>
              </w:rPr>
              <w:t>(M)</w:t>
            </w:r>
          </w:p>
          <w:p w14:paraId="485FAF6E" w14:textId="7E33D70D" w:rsidR="00813EB8" w:rsidRPr="00EA768D" w:rsidRDefault="00813EB8" w:rsidP="00FC26E6">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w:t>
            </w:r>
          </w:p>
        </w:tc>
        <w:tc>
          <w:tcPr>
            <w:tcW w:w="2242" w:type="dxa"/>
            <w:vAlign w:val="center"/>
          </w:tcPr>
          <w:p w14:paraId="54B2F3B6" w14:textId="3A0A0235" w:rsidR="007365FC" w:rsidRPr="0060311A" w:rsidRDefault="007365FC"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dct:type</w:t>
            </w:r>
          </w:p>
        </w:tc>
        <w:tc>
          <w:tcPr>
            <w:tcW w:w="2294" w:type="dxa"/>
            <w:vAlign w:val="center"/>
          </w:tcPr>
          <w:p w14:paraId="39066FF0"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470122FA"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1AB85574" w14:textId="77777777" w:rsidR="00614AF5"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00614AF5">
              <w:rPr>
                <w:rFonts w:eastAsia="Arial Unicode MS" w:cs="Arial Unicode MS"/>
                <w:color w:val="000000"/>
                <w:sz w:val="15"/>
                <w:szCs w:val="15"/>
                <w:lang w:val="fr-FR"/>
              </w:rPr>
              <w:t>,</w:t>
            </w:r>
          </w:p>
          <w:p w14:paraId="19D9DBD7" w14:textId="6A1EAC63" w:rsidR="007365FC" w:rsidRPr="004D39EF" w:rsidRDefault="00614AF5"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C1263B">
              <w:rPr>
                <w:rFonts w:eastAsia="Arial Unicode MS" w:cs="Arial Unicode MS"/>
                <w:color w:val="000000"/>
                <w:sz w:val="15"/>
                <w:szCs w:val="15"/>
                <w:lang w:val="fr-FR"/>
              </w:rPr>
              <w:t>dctype:Service</w:t>
            </w:r>
            <w:r w:rsidR="0079311C" w:rsidRPr="006B523C">
              <w:rPr>
                <w:rFonts w:eastAsia="Arial Unicode MS" w:cs="Arial Unicode MS"/>
                <w:color w:val="000000"/>
                <w:sz w:val="15"/>
                <w:szCs w:val="15"/>
                <w:lang w:val="fr-FR"/>
              </w:rPr>
              <w:t>)</w:t>
            </w:r>
          </w:p>
        </w:tc>
        <w:tc>
          <w:tcPr>
            <w:tcW w:w="2551" w:type="dxa"/>
            <w:vAlign w:val="center"/>
          </w:tcPr>
          <w:p w14:paraId="306AF9CA" w14:textId="77777777" w:rsidR="00614AF5" w:rsidRDefault="007365FC"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rdfs:Class</w:t>
            </w:r>
            <w:r w:rsidR="00614AF5">
              <w:rPr>
                <w:rFonts w:eastAsia="Arial Unicode MS" w:cs="Arial Unicode MS"/>
                <w:color w:val="000000"/>
                <w:sz w:val="15"/>
                <w:szCs w:val="15"/>
              </w:rPr>
              <w:t xml:space="preserve"> </w:t>
            </w:r>
          </w:p>
          <w:p w14:paraId="55D38884" w14:textId="2118AF54" w:rsidR="007365FC" w:rsidRPr="002171E1" w:rsidRDefault="00614AF5"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(skos:Concept)</w:t>
            </w:r>
          </w:p>
        </w:tc>
        <w:tc>
          <w:tcPr>
            <w:tcW w:w="3402" w:type="dxa"/>
            <w:vAlign w:val="center"/>
          </w:tcPr>
          <w:p w14:paraId="2B4433D8" w14:textId="6F426CF9" w:rsidR="007365FC" w:rsidRPr="002171E1" w:rsidRDefault="00614AF5"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_Ref438648262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F90EE7">
              <w:rPr>
                <w:rFonts w:eastAsia="Arial Unicode MS" w:cs="Arial Unicode MS"/>
                <w:color w:val="000000"/>
                <w:sz w:val="15"/>
                <w:szCs w:val="15"/>
              </w:rPr>
              <w:t>II.3</w:t>
            </w:r>
            <w:r w:rsidR="00AE3928">
              <w:rPr>
                <w:rFonts w:eastAsia="Arial Unicode MS" w:cs="Arial Unicode MS"/>
                <w:color w:val="000000"/>
                <w:sz w:val="15"/>
                <w:szCs w:val="15"/>
              </w:rPr>
              <w:fldChar w:fldCharType="end"/>
            </w:r>
            <w:r w:rsidR="00C1263B">
              <w:rPr>
                <w:rFonts w:eastAsia="Arial Unicode MS" w:cs="Arial Unicode MS"/>
                <w:color w:val="000000"/>
                <w:sz w:val="15"/>
                <w:szCs w:val="15"/>
              </w:rPr>
              <w:t xml:space="preserve">. </w:t>
            </w:r>
            <w:r w:rsidR="007365FC">
              <w:rPr>
                <w:rFonts w:eastAsia="Arial Unicode MS" w:cs="Arial Unicode MS"/>
                <w:color w:val="000000"/>
                <w:sz w:val="15"/>
                <w:szCs w:val="15"/>
              </w:rPr>
              <w:t xml:space="preserve">See controlled vocabulary for </w:t>
            </w:r>
            <w:r w:rsidR="007A7B75">
              <w:rPr>
                <w:rFonts w:eastAsia="Arial Unicode MS" w:cs="Arial Unicode MS"/>
                <w:color w:val="000000"/>
                <w:sz w:val="15"/>
                <w:szCs w:val="15"/>
              </w:rPr>
              <w:t xml:space="preserve">spatial data service </w:t>
            </w:r>
            <w:r w:rsidR="007365FC">
              <w:rPr>
                <w:rFonts w:eastAsia="Arial Unicode MS" w:cs="Arial Unicode MS"/>
                <w:color w:val="000000"/>
                <w:sz w:val="15"/>
                <w:szCs w:val="15"/>
              </w:rPr>
              <w:t>type in Section</w:t>
            </w:r>
            <w:r w:rsidR="00AE3928">
              <w:rPr>
                <w:rFonts w:eastAsia="Arial Unicode MS" w:cs="Arial Unicode MS"/>
                <w:color w:val="000000"/>
                <w:sz w:val="15"/>
                <w:szCs w:val="15"/>
              </w:rPr>
              <w:t> </w:t>
            </w:r>
            <w:r w:rsidR="007365FC">
              <w:rPr>
                <w:rFonts w:eastAsia="Arial Unicode MS" w:cs="Arial Unicode MS"/>
                <w:color w:val="000000"/>
                <w:sz w:val="15"/>
                <w:szCs w:val="15"/>
              </w:rPr>
              <w:fldChar w:fldCharType="begin" w:fldLock="1"/>
            </w:r>
            <w:r w:rsidR="007365FC">
              <w:rPr>
                <w:rFonts w:eastAsia="Arial Unicode MS" w:cs="Arial Unicode MS"/>
                <w:color w:val="000000"/>
                <w:sz w:val="15"/>
                <w:szCs w:val="15"/>
              </w:rPr>
              <w:instrText xml:space="preserve"> REF _Ref412408166 \r \h  \* MERGEFORMAT </w:instrText>
            </w:r>
            <w:r w:rsidR="007365FC">
              <w:rPr>
                <w:rFonts w:eastAsia="Arial Unicode MS" w:cs="Arial Unicode MS"/>
                <w:color w:val="000000"/>
                <w:sz w:val="15"/>
                <w:szCs w:val="15"/>
              </w:rPr>
            </w:r>
            <w:r w:rsidR="007365FC">
              <w:rPr>
                <w:rFonts w:eastAsia="Arial Unicode MS" w:cs="Arial Unicode MS"/>
                <w:color w:val="000000"/>
                <w:sz w:val="15"/>
                <w:szCs w:val="15"/>
              </w:rPr>
              <w:fldChar w:fldCharType="separate"/>
            </w:r>
            <w:r w:rsidR="00AE4FC5">
              <w:rPr>
                <w:rFonts w:eastAsia="Arial Unicode MS" w:cs="Arial Unicode MS"/>
                <w:color w:val="000000"/>
                <w:sz w:val="15"/>
                <w:szCs w:val="15"/>
              </w:rPr>
              <w:t>6</w:t>
            </w:r>
            <w:r w:rsidR="007365FC">
              <w:rPr>
                <w:rFonts w:eastAsia="Arial Unicode MS" w:cs="Arial Unicode MS"/>
                <w:color w:val="000000"/>
                <w:sz w:val="15"/>
                <w:szCs w:val="15"/>
              </w:rPr>
              <w:fldChar w:fldCharType="end"/>
            </w:r>
            <w:r w:rsidR="007365FC">
              <w:rPr>
                <w:rFonts w:eastAsia="Arial Unicode MS" w:cs="Arial Unicode MS"/>
                <w:color w:val="000000"/>
                <w:sz w:val="15"/>
                <w:szCs w:val="15"/>
              </w:rPr>
              <w:t>.</w:t>
            </w:r>
          </w:p>
        </w:tc>
      </w:tr>
      <w:tr w:rsidR="00241463" w:rsidRPr="002171E1" w14:paraId="46668528" w14:textId="77777777" w:rsidTr="00515046">
        <w:trPr>
          <w:cantSplit/>
          <w:trHeight w:val="597"/>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3E21006" w14:textId="2CE4C445" w:rsidR="001E2142" w:rsidRDefault="001E2142" w:rsidP="00F65E17">
            <w:pPr>
              <w:rPr>
                <w:rStyle w:val="Hyperlink"/>
                <w:sz w:val="15"/>
                <w:szCs w:val="15"/>
              </w:rPr>
            </w:pPr>
            <w:r w:rsidRPr="00EA768D">
              <w:rPr>
                <w:rFonts w:eastAsia="Arial Unicode MS" w:cs="Arial Unicode MS"/>
                <w:color w:val="000000"/>
                <w:sz w:val="15"/>
                <w:szCs w:val="15"/>
              </w:rPr>
              <w:t>Keyword value</w:t>
            </w:r>
            <w:r w:rsidR="006B384D" w:rsidRPr="00EA768D">
              <w:rPr>
                <w:rFonts w:eastAsia="Arial Unicode MS" w:cs="Arial Unicode MS"/>
                <w:color w:val="000000"/>
                <w:sz w:val="15"/>
                <w:szCs w:val="15"/>
              </w:rPr>
              <w:t xml:space="preserve"> </w:t>
            </w:r>
            <w:r>
              <w:rPr>
                <w:rFonts w:eastAsia="Arial Unicode MS" w:cs="Arial Unicode MS"/>
                <w:b w:val="0"/>
                <w:color w:val="000000"/>
                <w:sz w:val="15"/>
                <w:szCs w:val="15"/>
              </w:rPr>
              <w:t>(M</w:t>
            </w:r>
            <w:r w:rsidRPr="004E2485">
              <w:rPr>
                <w:rFonts w:eastAsia="Arial Unicode MS" w:cs="Arial Unicode MS"/>
                <w:b w:val="0"/>
                <w:color w:val="000000"/>
                <w:sz w:val="15"/>
                <w:szCs w:val="15"/>
              </w:rPr>
              <w:t>)</w:t>
            </w:r>
          </w:p>
          <w:p w14:paraId="128D6311" w14:textId="77777777" w:rsidR="001E2142" w:rsidRPr="00EA768D" w:rsidRDefault="001E2142" w:rsidP="00F65E17">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242" w:type="dxa"/>
            <w:vAlign w:val="center"/>
          </w:tcPr>
          <w:p w14:paraId="43C3F50F" w14:textId="77777777" w:rsidR="001E2142" w:rsidRDefault="00C14149" w:rsidP="00F65E1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dc:subject</w:t>
            </w:r>
          </w:p>
          <w:p w14:paraId="4370B4D8" w14:textId="55D6A1B4" w:rsidR="00CB3524" w:rsidRDefault="00CB3524" w:rsidP="00F65E1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dct:subject</w:t>
            </w:r>
          </w:p>
          <w:p w14:paraId="02012368" w14:textId="53EABC17" w:rsidR="00C14149" w:rsidRPr="00447370" w:rsidRDefault="00C14149" w:rsidP="008D7853">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dct:type</w:t>
            </w:r>
          </w:p>
        </w:tc>
        <w:tc>
          <w:tcPr>
            <w:tcW w:w="2294" w:type="dxa"/>
            <w:vAlign w:val="center"/>
          </w:tcPr>
          <w:p w14:paraId="00B7FA0B" w14:textId="00917F9B" w:rsidR="001E2142" w:rsidRDefault="00C14149" w:rsidP="00C1414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w:t>
            </w:r>
            <w:r w:rsidR="001E2142">
              <w:rPr>
                <w:rFonts w:eastAsia="Arial Unicode MS" w:cs="Arial Unicode MS"/>
                <w:color w:val="000000"/>
                <w:sz w:val="15"/>
                <w:szCs w:val="15"/>
              </w:rPr>
              <w:t>dcat:</w:t>
            </w:r>
            <w:r>
              <w:rPr>
                <w:rFonts w:eastAsia="Arial Unicode MS" w:cs="Arial Unicode MS"/>
                <w:color w:val="000000"/>
                <w:sz w:val="15"/>
                <w:szCs w:val="15"/>
              </w:rPr>
              <w:t>Catalog</w:t>
            </w:r>
            <w:r w:rsidR="001E2142">
              <w:rPr>
                <w:rFonts w:eastAsia="Arial Unicode MS" w:cs="Arial Unicode MS"/>
                <w:color w:val="000000"/>
                <w:sz w:val="15"/>
                <w:szCs w:val="15"/>
              </w:rPr>
              <w:t xml:space="preserve"> (M)</w:t>
            </w:r>
            <w:r>
              <w:rPr>
                <w:rFonts w:eastAsia="Arial Unicode MS" w:cs="Arial Unicode MS"/>
                <w:color w:val="000000"/>
                <w:sz w:val="15"/>
                <w:szCs w:val="15"/>
              </w:rPr>
              <w:t>)</w:t>
            </w:r>
          </w:p>
        </w:tc>
        <w:tc>
          <w:tcPr>
            <w:tcW w:w="2551" w:type="dxa"/>
            <w:vAlign w:val="center"/>
          </w:tcPr>
          <w:p w14:paraId="2D002063" w14:textId="4DEEBCCF" w:rsidR="001E2142" w:rsidRDefault="00E33526" w:rsidP="00F65E1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w:t>
            </w:r>
            <w:r w:rsidR="001E2142" w:rsidRPr="00145790">
              <w:rPr>
                <w:rFonts w:eastAsia="Arial Unicode MS" w:cs="Arial Unicode MS"/>
                <w:color w:val="000000"/>
                <w:sz w:val="15"/>
                <w:szCs w:val="15"/>
              </w:rPr>
              <w:t>rdfs:Literal</w:t>
            </w:r>
            <w:r>
              <w:rPr>
                <w:rFonts w:eastAsia="Arial Unicode MS" w:cs="Arial Unicode MS"/>
                <w:color w:val="000000"/>
                <w:sz w:val="15"/>
                <w:szCs w:val="15"/>
              </w:rPr>
              <w:t>)</w:t>
            </w:r>
          </w:p>
          <w:p w14:paraId="5ACE341A" w14:textId="40373F31" w:rsidR="00E33526" w:rsidRDefault="00E33526" w:rsidP="00F65E1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(r</w:t>
            </w:r>
            <w:r w:rsidR="006C0D42">
              <w:rPr>
                <w:rFonts w:eastAsia="Arial Unicode MS" w:cs="Arial Unicode MS"/>
                <w:color w:val="000000"/>
                <w:sz w:val="15"/>
                <w:szCs w:val="15"/>
              </w:rPr>
              <w:t>d</w:t>
            </w:r>
            <w:r>
              <w:rPr>
                <w:rFonts w:eastAsia="Arial Unicode MS" w:cs="Arial Unicode MS"/>
                <w:color w:val="000000"/>
                <w:sz w:val="15"/>
                <w:szCs w:val="15"/>
              </w:rPr>
              <w:t>fs:Resource)</w:t>
            </w:r>
          </w:p>
          <w:p w14:paraId="78E73CC3" w14:textId="6F3EAB4C" w:rsidR="001E2142" w:rsidRDefault="00E33526" w:rsidP="008D7853">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rdfs:Class (skos:Concept)</w:t>
            </w:r>
          </w:p>
        </w:tc>
        <w:tc>
          <w:tcPr>
            <w:tcW w:w="3402" w:type="dxa"/>
            <w:vAlign w:val="center"/>
          </w:tcPr>
          <w:p w14:paraId="24AC14BE" w14:textId="5272B7FB" w:rsidR="002202A1" w:rsidRPr="0095753D" w:rsidRDefault="001E2142" w:rsidP="002202A1">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_Ref438648297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F90EE7">
              <w:rPr>
                <w:rFonts w:eastAsia="Arial Unicode MS" w:cs="Arial Unicode MS"/>
                <w:color w:val="000000"/>
                <w:sz w:val="15"/>
                <w:szCs w:val="15"/>
              </w:rPr>
              <w:t>II.8.2</w:t>
            </w:r>
            <w:r w:rsidR="00AE3928">
              <w:rPr>
                <w:rFonts w:eastAsia="Arial Unicode MS" w:cs="Arial Unicode MS"/>
                <w:color w:val="000000"/>
                <w:sz w:val="15"/>
                <w:szCs w:val="15"/>
              </w:rPr>
              <w:fldChar w:fldCharType="end"/>
            </w:r>
            <w:r w:rsidR="00AE3928">
              <w:rPr>
                <w:rFonts w:eastAsia="Arial Unicode MS" w:cs="Arial Unicode MS"/>
                <w:color w:val="000000"/>
                <w:sz w:val="15"/>
                <w:szCs w:val="15"/>
              </w:rPr>
              <w:t>.</w:t>
            </w:r>
          </w:p>
          <w:p w14:paraId="0591D35F" w14:textId="66E28CAC" w:rsidR="001E2142" w:rsidRPr="0095753D" w:rsidRDefault="001E2142" w:rsidP="002202A1">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p>
        </w:tc>
      </w:tr>
      <w:tr w:rsidR="00241463" w14:paraId="40B6CAC6" w14:textId="589976E8"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CB39FCD" w14:textId="2FC769CF" w:rsidR="007365FC" w:rsidRDefault="007365FC" w:rsidP="00FC26E6">
            <w:pPr>
              <w:rPr>
                <w:rStyle w:val="Hyperlink"/>
                <w:sz w:val="15"/>
                <w:szCs w:val="15"/>
              </w:rPr>
            </w:pPr>
            <w:r w:rsidRPr="00EA768D">
              <w:rPr>
                <w:rFonts w:eastAsia="Arial Unicode MS" w:cs="Arial Unicode MS"/>
                <w:color w:val="000000"/>
                <w:sz w:val="15"/>
                <w:szCs w:val="15"/>
              </w:rPr>
              <w:t>Originating controlled vocabulary</w:t>
            </w:r>
            <w:r w:rsidR="006B384D" w:rsidRPr="00EA768D">
              <w:rPr>
                <w:rFonts w:eastAsia="Arial Unicode MS" w:cs="Arial Unicode MS"/>
                <w:color w:val="000000"/>
                <w:sz w:val="15"/>
                <w:szCs w:val="15"/>
              </w:rPr>
              <w:t xml:space="preserve"> </w:t>
            </w:r>
            <w:r w:rsidR="003766B4">
              <w:rPr>
                <w:rFonts w:eastAsia="Arial Unicode MS" w:cs="Arial Unicode MS"/>
                <w:b w:val="0"/>
                <w:color w:val="000000"/>
                <w:sz w:val="15"/>
                <w:szCs w:val="15"/>
              </w:rPr>
              <w:t>(C</w:t>
            </w:r>
            <w:r w:rsidR="003766B4" w:rsidRPr="00EA768D">
              <w:rPr>
                <w:rFonts w:eastAsia="Arial Unicode MS" w:cs="Arial Unicode MS"/>
                <w:b w:val="0"/>
                <w:color w:val="000000"/>
                <w:sz w:val="15"/>
                <w:szCs w:val="15"/>
              </w:rPr>
              <w:t>)</w:t>
            </w:r>
          </w:p>
          <w:p w14:paraId="27F0C89B" w14:textId="1EA45D0C" w:rsidR="007365FC" w:rsidRPr="00EA768D" w:rsidRDefault="007365FC" w:rsidP="00FC26E6">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w:t>
            </w:r>
            <w:r w:rsidR="00DD69E7">
              <w:rPr>
                <w:rFonts w:eastAsia="Arial Unicode MS" w:cs="Arial Unicode MS"/>
                <w:b w:val="0"/>
                <w:color w:val="000000"/>
                <w:sz w:val="15"/>
                <w:szCs w:val="15"/>
              </w:rPr>
              <w:t xml:space="preserve"> core</w:t>
            </w:r>
          </w:p>
        </w:tc>
        <w:tc>
          <w:tcPr>
            <w:tcW w:w="2242" w:type="dxa"/>
            <w:vAlign w:val="center"/>
          </w:tcPr>
          <w:p w14:paraId="76721BA7" w14:textId="06056753" w:rsidR="007365FC" w:rsidRPr="002171E1" w:rsidRDefault="00A7039E"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7039E">
              <w:rPr>
                <w:rFonts w:eastAsia="Arial Unicode MS" w:cs="Arial Unicode MS"/>
                <w:color w:val="000000"/>
                <w:sz w:val="15"/>
                <w:szCs w:val="15"/>
              </w:rPr>
              <w:t>skos:inScheme</w:t>
            </w:r>
          </w:p>
        </w:tc>
        <w:tc>
          <w:tcPr>
            <w:tcW w:w="2294" w:type="dxa"/>
            <w:vAlign w:val="center"/>
          </w:tcPr>
          <w:p w14:paraId="5B4C9F87" w14:textId="3BE125F1" w:rsidR="007365FC" w:rsidRPr="002171E1" w:rsidRDefault="00A7039E"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skos:Concept</w:t>
            </w:r>
          </w:p>
        </w:tc>
        <w:tc>
          <w:tcPr>
            <w:tcW w:w="2551" w:type="dxa"/>
            <w:vAlign w:val="center"/>
          </w:tcPr>
          <w:p w14:paraId="2590D7E2" w14:textId="7D0259D6" w:rsidR="007365FC" w:rsidRPr="002171E1" w:rsidRDefault="007365FC"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145790">
              <w:rPr>
                <w:rFonts w:eastAsia="Arial Unicode MS" w:cs="Arial Unicode MS"/>
                <w:color w:val="000000"/>
                <w:sz w:val="15"/>
                <w:szCs w:val="15"/>
              </w:rPr>
              <w:t>skos:ConceptScheme</w:t>
            </w:r>
          </w:p>
        </w:tc>
        <w:tc>
          <w:tcPr>
            <w:tcW w:w="3402" w:type="dxa"/>
            <w:vAlign w:val="center"/>
          </w:tcPr>
          <w:p w14:paraId="1273936D" w14:textId="407B7B68" w:rsidR="007365FC" w:rsidRPr="002171E1" w:rsidRDefault="00404898"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04898">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_Ref438648332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F90EE7">
              <w:rPr>
                <w:rFonts w:eastAsia="Arial Unicode MS" w:cs="Arial Unicode MS"/>
                <w:color w:val="000000"/>
                <w:sz w:val="15"/>
                <w:szCs w:val="15"/>
              </w:rPr>
              <w:t>II.8</w:t>
            </w:r>
            <w:r w:rsidR="00AE3928">
              <w:rPr>
                <w:rFonts w:eastAsia="Arial Unicode MS" w:cs="Arial Unicode MS"/>
                <w:color w:val="000000"/>
                <w:sz w:val="15"/>
                <w:szCs w:val="15"/>
              </w:rPr>
              <w:fldChar w:fldCharType="end"/>
            </w:r>
            <w:r w:rsidRPr="00404898">
              <w:rPr>
                <w:rFonts w:eastAsia="Arial Unicode MS" w:cs="Arial Unicode MS"/>
                <w:color w:val="000000"/>
                <w:sz w:val="15"/>
                <w:szCs w:val="15"/>
              </w:rPr>
              <w:t>.</w:t>
            </w:r>
          </w:p>
        </w:tc>
      </w:tr>
      <w:tr w:rsidR="00241463" w:rsidRPr="002171E1" w14:paraId="794041D8" w14:textId="77777777" w:rsidTr="00515046">
        <w:trPr>
          <w:cantSplit/>
          <w:trHeight w:val="427"/>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1B77BBC" w14:textId="10330790" w:rsidR="00081C62" w:rsidRPr="00EA768D" w:rsidRDefault="00081C62" w:rsidP="00E574BA">
            <w:pPr>
              <w:rPr>
                <w:rStyle w:val="Hyperlink"/>
                <w:sz w:val="15"/>
                <w:szCs w:val="15"/>
              </w:rPr>
            </w:pPr>
            <w:r w:rsidRPr="00EA768D">
              <w:rPr>
                <w:rFonts w:eastAsia="Arial Unicode MS" w:cs="Arial Unicode MS"/>
                <w:color w:val="000000"/>
                <w:sz w:val="15"/>
                <w:szCs w:val="15"/>
              </w:rPr>
              <w:t>Date of creation</w:t>
            </w:r>
            <w:r w:rsidR="006B384D" w:rsidRPr="00EA768D">
              <w:rPr>
                <w:rFonts w:eastAsia="Arial Unicode MS" w:cs="Arial Unicode MS"/>
                <w:color w:val="000000"/>
                <w:sz w:val="15"/>
                <w:szCs w:val="15"/>
              </w:rPr>
              <w:t xml:space="preserve"> </w:t>
            </w:r>
            <w:r w:rsidRPr="004E2485">
              <w:rPr>
                <w:rFonts w:eastAsia="Arial Unicode MS" w:cs="Arial Unicode MS"/>
                <w:b w:val="0"/>
                <w:color w:val="000000"/>
                <w:sz w:val="15"/>
                <w:szCs w:val="15"/>
              </w:rPr>
              <w:t>(C)</w:t>
            </w:r>
          </w:p>
          <w:p w14:paraId="0712C7F2" w14:textId="77777777" w:rsidR="00081C62" w:rsidRPr="00EA768D" w:rsidRDefault="00081C62" w:rsidP="00E574BA">
            <w:pPr>
              <w:rPr>
                <w:rFonts w:eastAsia="Arial Unicode MS" w:cs="Arial Unicode MS"/>
                <w:color w:val="000000"/>
                <w:sz w:val="15"/>
                <w:szCs w:val="15"/>
              </w:rPr>
            </w:pPr>
            <w:r>
              <w:rPr>
                <w:b w:val="0"/>
                <w:bCs/>
                <w:sz w:val="15"/>
                <w:szCs w:val="15"/>
              </w:rPr>
              <w:t>*</w:t>
            </w:r>
            <w:r w:rsidRPr="00EA768D">
              <w:rPr>
                <w:b w:val="0"/>
                <w:bCs/>
                <w:sz w:val="15"/>
                <w:szCs w:val="15"/>
              </w:rPr>
              <w:t>Dataset reference date (M)</w:t>
            </w:r>
            <w:r>
              <w:rPr>
                <w:b w:val="0"/>
                <w:bCs/>
                <w:sz w:val="15"/>
                <w:szCs w:val="15"/>
              </w:rPr>
              <w:t xml:space="preserve"> - creation</w:t>
            </w:r>
          </w:p>
        </w:tc>
        <w:tc>
          <w:tcPr>
            <w:tcW w:w="2242" w:type="dxa"/>
            <w:vAlign w:val="center"/>
          </w:tcPr>
          <w:p w14:paraId="768D50EC" w14:textId="77777777" w:rsidR="00081C62" w:rsidRPr="00447370" w:rsidRDefault="00081C62"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dct:created</w:t>
            </w:r>
            <w:r>
              <w:rPr>
                <w:rFonts w:eastAsia="Arial Unicode MS" w:cs="Arial Unicode MS"/>
                <w:color w:val="000000"/>
                <w:sz w:val="15"/>
                <w:szCs w:val="15"/>
              </w:rPr>
              <w:t xml:space="preserve"> </w:t>
            </w:r>
          </w:p>
        </w:tc>
        <w:tc>
          <w:tcPr>
            <w:tcW w:w="2294" w:type="dxa"/>
            <w:vAlign w:val="center"/>
          </w:tcPr>
          <w:p w14:paraId="26666EEA" w14:textId="77777777" w:rsidR="00081C62" w:rsidRPr="006B523C" w:rsidRDefault="00081C62"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42B9C02E" w14:textId="77777777" w:rsidR="00081C62" w:rsidRPr="006B523C" w:rsidRDefault="00081C62"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6B0E6EE3" w14:textId="77777777" w:rsidR="00081C62" w:rsidRPr="0079311C" w:rsidRDefault="00081C62"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BE"/>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551" w:type="dxa"/>
            <w:vAlign w:val="center"/>
          </w:tcPr>
          <w:p w14:paraId="23C0F3ED" w14:textId="77777777" w:rsidR="00081C62" w:rsidRDefault="00081C62"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171E1">
              <w:rPr>
                <w:rFonts w:eastAsia="Arial Unicode MS" w:cs="Arial Unicode MS"/>
                <w:color w:val="000000"/>
                <w:sz w:val="15"/>
                <w:szCs w:val="15"/>
              </w:rPr>
              <w:t>xsd:date</w:t>
            </w:r>
          </w:p>
        </w:tc>
        <w:tc>
          <w:tcPr>
            <w:tcW w:w="3402" w:type="dxa"/>
            <w:vAlign w:val="center"/>
          </w:tcPr>
          <w:p w14:paraId="3C5A8F82" w14:textId="630EA4FB" w:rsidR="00081C62" w:rsidRPr="0095753D" w:rsidRDefault="00081C62"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_Ref415121232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F90EE7">
              <w:rPr>
                <w:rFonts w:eastAsia="Arial Unicode MS" w:cs="Arial Unicode MS"/>
                <w:color w:val="000000"/>
                <w:sz w:val="15"/>
                <w:szCs w:val="15"/>
              </w:rPr>
              <w:t>II.11</w:t>
            </w:r>
            <w:r w:rsidR="00AE3928">
              <w:rPr>
                <w:rFonts w:eastAsia="Arial Unicode MS" w:cs="Arial Unicode MS"/>
                <w:color w:val="000000"/>
                <w:sz w:val="15"/>
                <w:szCs w:val="15"/>
              </w:rPr>
              <w:fldChar w:fldCharType="end"/>
            </w:r>
            <w:r>
              <w:rPr>
                <w:rFonts w:eastAsia="Arial Unicode MS" w:cs="Arial Unicode MS"/>
                <w:color w:val="000000"/>
                <w:sz w:val="15"/>
                <w:szCs w:val="15"/>
              </w:rPr>
              <w:t>.</w:t>
            </w:r>
          </w:p>
        </w:tc>
      </w:tr>
      <w:tr w:rsidR="00241463" w14:paraId="24729B77" w14:textId="30801245"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C47650A" w14:textId="10B5DF3B" w:rsidR="007365FC" w:rsidRPr="00EA768D" w:rsidRDefault="007365FC" w:rsidP="00FC26E6">
            <w:pPr>
              <w:rPr>
                <w:rStyle w:val="Hyperlink"/>
                <w:sz w:val="15"/>
                <w:szCs w:val="15"/>
              </w:rPr>
            </w:pPr>
            <w:r w:rsidRPr="00EA768D">
              <w:rPr>
                <w:rFonts w:eastAsia="Arial Unicode MS" w:cs="Arial Unicode MS"/>
                <w:color w:val="000000"/>
                <w:sz w:val="15"/>
                <w:szCs w:val="15"/>
              </w:rPr>
              <w:t>Spatial resolution</w:t>
            </w:r>
            <w:r w:rsidR="006B384D" w:rsidRPr="00EA768D">
              <w:rPr>
                <w:rFonts w:eastAsia="Arial Unicode MS" w:cs="Arial Unicode MS"/>
                <w:color w:val="000000"/>
                <w:sz w:val="15"/>
                <w:szCs w:val="15"/>
              </w:rPr>
              <w:t xml:space="preserve"> </w:t>
            </w:r>
            <w:r w:rsidR="003766B4">
              <w:rPr>
                <w:rFonts w:eastAsia="Arial Unicode MS" w:cs="Arial Unicode MS"/>
                <w:b w:val="0"/>
                <w:color w:val="000000"/>
                <w:sz w:val="15"/>
                <w:szCs w:val="15"/>
              </w:rPr>
              <w:t>(C</w:t>
            </w:r>
            <w:r w:rsidR="003766B4" w:rsidRPr="00EA768D">
              <w:rPr>
                <w:rFonts w:eastAsia="Arial Unicode MS" w:cs="Arial Unicode MS"/>
                <w:b w:val="0"/>
                <w:color w:val="000000"/>
                <w:sz w:val="15"/>
                <w:szCs w:val="15"/>
              </w:rPr>
              <w:t>)</w:t>
            </w:r>
          </w:p>
          <w:p w14:paraId="5800B30D" w14:textId="1F1CD226" w:rsidR="007365FC" w:rsidRPr="00EA768D" w:rsidRDefault="00813EB8" w:rsidP="00FC26E6">
            <w:pPr>
              <w:rPr>
                <w:rFonts w:eastAsia="Arial Unicode MS" w:cs="Arial Unicode MS"/>
                <w:color w:val="000000"/>
                <w:sz w:val="15"/>
                <w:szCs w:val="15"/>
              </w:rPr>
            </w:pPr>
            <w:r>
              <w:rPr>
                <w:b w:val="0"/>
                <w:bCs/>
                <w:sz w:val="15"/>
                <w:szCs w:val="15"/>
              </w:rPr>
              <w:t>*</w:t>
            </w:r>
            <w:r w:rsidR="007365FC" w:rsidRPr="00EA768D">
              <w:rPr>
                <w:b w:val="0"/>
                <w:bCs/>
                <w:sz w:val="15"/>
                <w:szCs w:val="15"/>
              </w:rPr>
              <w:t>Spatial resolution of the dataset (O)</w:t>
            </w:r>
          </w:p>
        </w:tc>
        <w:tc>
          <w:tcPr>
            <w:tcW w:w="2242" w:type="dxa"/>
            <w:vAlign w:val="center"/>
          </w:tcPr>
          <w:p w14:paraId="444F02E1" w14:textId="0A288361" w:rsidR="007365FC" w:rsidRPr="003D039B" w:rsidRDefault="00EE3248" w:rsidP="00EE3248">
            <w:pPr>
              <w:cnfStyle w:val="000000000000" w:firstRow="0" w:lastRow="0" w:firstColumn="0" w:lastColumn="0" w:oddVBand="0" w:evenVBand="0" w:oddHBand="0" w:evenHBand="0" w:firstRowFirstColumn="0" w:firstRowLastColumn="0" w:lastRowFirstColumn="0" w:lastRowLastColumn="0"/>
              <w:rPr>
                <w:rFonts w:eastAsia="Arial Unicode MS" w:cs="Arial Unicode MS"/>
                <w:i/>
                <w:color w:val="000000"/>
                <w:sz w:val="15"/>
                <w:szCs w:val="15"/>
                <w:highlight w:val="yellow"/>
              </w:rPr>
            </w:pPr>
            <w:r w:rsidRPr="00EE3248">
              <w:rPr>
                <w:rFonts w:eastAsia="Arial Unicode MS" w:cs="Arial Unicode MS"/>
                <w:color w:val="000000"/>
                <w:sz w:val="15"/>
                <w:szCs w:val="15"/>
              </w:rPr>
              <w:t>rdfs:comment</w:t>
            </w:r>
          </w:p>
        </w:tc>
        <w:tc>
          <w:tcPr>
            <w:tcW w:w="2294" w:type="dxa"/>
            <w:vAlign w:val="center"/>
          </w:tcPr>
          <w:p w14:paraId="2DE1CFE5" w14:textId="0789F247" w:rsidR="007365FC" w:rsidRPr="00F000D2" w:rsidRDefault="00F000D2"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tc>
        <w:tc>
          <w:tcPr>
            <w:tcW w:w="2551" w:type="dxa"/>
            <w:vAlign w:val="center"/>
          </w:tcPr>
          <w:p w14:paraId="4AF141B5" w14:textId="21C6B4E9" w:rsidR="007365FC" w:rsidRPr="003D039B" w:rsidRDefault="00F000D2"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i/>
                <w:color w:val="000000"/>
                <w:sz w:val="15"/>
                <w:szCs w:val="15"/>
                <w:highlight w:val="yellow"/>
              </w:rPr>
            </w:pPr>
            <w:r w:rsidRPr="00776083">
              <w:rPr>
                <w:rFonts w:eastAsia="Arial Unicode MS" w:cs="Arial Unicode MS"/>
                <w:color w:val="000000"/>
                <w:sz w:val="15"/>
                <w:szCs w:val="15"/>
              </w:rPr>
              <w:t>rdfs:Literal</w:t>
            </w:r>
          </w:p>
        </w:tc>
        <w:tc>
          <w:tcPr>
            <w:tcW w:w="3402" w:type="dxa"/>
            <w:vAlign w:val="center"/>
          </w:tcPr>
          <w:p w14:paraId="3C49A45A" w14:textId="2D585E53" w:rsidR="007365FC" w:rsidRPr="003F1175" w:rsidRDefault="003F1175"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highlight w:val="yellow"/>
              </w:rPr>
            </w:pPr>
            <w:r w:rsidRPr="003F1175">
              <w:rPr>
                <w:rFonts w:eastAsia="Arial Unicode MS" w:cs="Arial Unicode MS"/>
                <w:color w:val="000000"/>
                <w:sz w:val="15"/>
                <w:szCs w:val="15"/>
              </w:rPr>
              <w:t>See</w:t>
            </w:r>
            <w:r>
              <w:rPr>
                <w:rFonts w:eastAsia="Arial Unicode MS" w:cs="Arial Unicode MS"/>
                <w:color w:val="000000"/>
                <w:sz w:val="15"/>
                <w:szCs w:val="15"/>
              </w:rPr>
              <w:t xml:space="preserv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_Ref419321102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F90EE7">
              <w:rPr>
                <w:rFonts w:eastAsia="Arial Unicode MS" w:cs="Arial Unicode MS"/>
                <w:color w:val="000000"/>
                <w:sz w:val="15"/>
                <w:szCs w:val="15"/>
              </w:rPr>
              <w:t>II.13</w:t>
            </w:r>
            <w:r w:rsidR="00AE3928">
              <w:rPr>
                <w:rFonts w:eastAsia="Arial Unicode MS" w:cs="Arial Unicode MS"/>
                <w:color w:val="000000"/>
                <w:sz w:val="15"/>
                <w:szCs w:val="15"/>
              </w:rPr>
              <w:fldChar w:fldCharType="end"/>
            </w:r>
            <w:r w:rsidR="00AE3928">
              <w:rPr>
                <w:rFonts w:eastAsia="Arial Unicode MS" w:cs="Arial Unicode MS"/>
                <w:color w:val="000000"/>
                <w:sz w:val="15"/>
                <w:szCs w:val="15"/>
              </w:rPr>
              <w:t>.</w:t>
            </w:r>
            <w:r w:rsidR="00F000D2">
              <w:rPr>
                <w:rFonts w:eastAsia="Arial Unicode MS" w:cs="Arial Unicode MS"/>
                <w:color w:val="000000"/>
                <w:sz w:val="15"/>
                <w:szCs w:val="15"/>
              </w:rPr>
              <w:t xml:space="preserve"> Spatial resolution is encoded in a human-readable form only.</w:t>
            </w:r>
          </w:p>
        </w:tc>
      </w:tr>
      <w:tr w:rsidR="00241463" w14:paraId="3E740DD9" w14:textId="7032EEE1"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5EA27EB" w14:textId="2C418B97" w:rsidR="00416F75" w:rsidRPr="00CB3904" w:rsidRDefault="00416F75" w:rsidP="00416F75">
            <w:pPr>
              <w:rPr>
                <w:rStyle w:val="Hyperlink"/>
                <w:b w:val="0"/>
                <w:sz w:val="15"/>
                <w:szCs w:val="15"/>
              </w:rPr>
            </w:pPr>
            <w:r w:rsidRPr="00EA768D">
              <w:rPr>
                <w:rFonts w:eastAsia="Arial Unicode MS" w:cs="Arial Unicode MS"/>
                <w:color w:val="000000"/>
                <w:sz w:val="15"/>
                <w:szCs w:val="15"/>
              </w:rPr>
              <w:t>Conformity</w:t>
            </w:r>
            <w:r w:rsidR="006B384D" w:rsidRPr="00EA768D">
              <w:rPr>
                <w:rFonts w:eastAsia="Arial Unicode MS" w:cs="Arial Unicode MS"/>
                <w:color w:val="000000"/>
                <w:sz w:val="15"/>
                <w:szCs w:val="15"/>
              </w:rPr>
              <w:t xml:space="preserve"> </w:t>
            </w:r>
            <w:r>
              <w:rPr>
                <w:rFonts w:eastAsia="Arial Unicode MS" w:cs="Arial Unicode MS"/>
                <w:b w:val="0"/>
                <w:color w:val="000000"/>
                <w:sz w:val="15"/>
                <w:szCs w:val="15"/>
              </w:rPr>
              <w:t>(M</w:t>
            </w:r>
            <w:r w:rsidRPr="00EA768D">
              <w:rPr>
                <w:rFonts w:eastAsia="Arial Unicode MS" w:cs="Arial Unicode MS"/>
                <w:b w:val="0"/>
                <w:color w:val="000000"/>
                <w:sz w:val="15"/>
                <w:szCs w:val="15"/>
              </w:rPr>
              <w:t>)</w:t>
            </w:r>
          </w:p>
          <w:p w14:paraId="0C42D7BB" w14:textId="2A8C17CF" w:rsidR="00416F75" w:rsidRPr="00EA768D" w:rsidRDefault="00416F75" w:rsidP="00416F75">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242" w:type="dxa"/>
          </w:tcPr>
          <w:p w14:paraId="580DCA56" w14:textId="2EECE748" w:rsidR="00416F75" w:rsidRPr="002171E1" w:rsidRDefault="00416F75" w:rsidP="00416F7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sz w:val="15"/>
                <w:szCs w:val="15"/>
              </w:rPr>
              <w:t>prov:wasUsedBy</w:t>
            </w:r>
          </w:p>
        </w:tc>
        <w:tc>
          <w:tcPr>
            <w:tcW w:w="2294" w:type="dxa"/>
          </w:tcPr>
          <w:p w14:paraId="54239E67" w14:textId="5171731F" w:rsidR="00416F75" w:rsidRPr="002B56C7" w:rsidRDefault="00416F75" w:rsidP="00416F7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prov:Entity</w:t>
            </w:r>
          </w:p>
          <w:p w14:paraId="7B5AD35B" w14:textId="7580BED7" w:rsidR="00416F75" w:rsidRPr="002171E1" w:rsidRDefault="00416F75" w:rsidP="00416F7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rFonts w:eastAsia="Arial Unicode MS" w:cs="Arial Unicode MS"/>
                <w:color w:val="000000"/>
                <w:sz w:val="15"/>
                <w:szCs w:val="15"/>
              </w:rPr>
              <w:t>(dcat:DataSet</w:t>
            </w:r>
            <w:r>
              <w:rPr>
                <w:rFonts w:eastAsia="Arial Unicode MS" w:cs="Arial Unicode MS"/>
                <w:color w:val="000000"/>
                <w:sz w:val="15"/>
                <w:szCs w:val="15"/>
              </w:rPr>
              <w:t xml:space="preserve"> </w:t>
            </w:r>
            <w:r w:rsidRPr="002B56C7">
              <w:rPr>
                <w:rFonts w:eastAsia="Arial Unicode MS" w:cs="Arial Unicode MS"/>
                <w:color w:val="000000"/>
                <w:sz w:val="15"/>
                <w:szCs w:val="15"/>
              </w:rPr>
              <w:t xml:space="preserve"> (M))</w:t>
            </w:r>
          </w:p>
        </w:tc>
        <w:tc>
          <w:tcPr>
            <w:tcW w:w="2551" w:type="dxa"/>
          </w:tcPr>
          <w:p w14:paraId="666B53A0" w14:textId="13717C72" w:rsidR="00416F75" w:rsidRPr="002171E1" w:rsidRDefault="00416F75" w:rsidP="008D7853">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prov:Activity</w:t>
            </w:r>
          </w:p>
        </w:tc>
        <w:tc>
          <w:tcPr>
            <w:tcW w:w="3402" w:type="dxa"/>
            <w:vAlign w:val="center"/>
          </w:tcPr>
          <w:p w14:paraId="6D0313F0" w14:textId="24543EAF" w:rsidR="00416F75" w:rsidRPr="002171E1" w:rsidRDefault="00416F75"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_Ref419962553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F90EE7">
              <w:rPr>
                <w:rFonts w:eastAsia="Arial Unicode MS" w:cs="Arial Unicode MS"/>
                <w:color w:val="000000"/>
                <w:sz w:val="15"/>
                <w:szCs w:val="15"/>
              </w:rPr>
              <w:t>II.14</w:t>
            </w:r>
            <w:r w:rsidR="00AE3928">
              <w:rPr>
                <w:rFonts w:eastAsia="Arial Unicode MS" w:cs="Arial Unicode MS"/>
                <w:color w:val="000000"/>
                <w:sz w:val="15"/>
                <w:szCs w:val="15"/>
              </w:rPr>
              <w:fldChar w:fldCharType="end"/>
            </w:r>
            <w:r>
              <w:rPr>
                <w:rFonts w:eastAsia="Arial Unicode MS" w:cs="Arial Unicode MS"/>
                <w:color w:val="000000"/>
                <w:sz w:val="15"/>
                <w:szCs w:val="15"/>
              </w:rPr>
              <w:t>.</w:t>
            </w:r>
          </w:p>
        </w:tc>
      </w:tr>
      <w:tr w:rsidR="00241463" w14:paraId="30220BC1"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D783892" w14:textId="6994D953" w:rsidR="00801FC2" w:rsidRDefault="00801FC2" w:rsidP="00801FC2">
            <w:pPr>
              <w:rPr>
                <w:rStyle w:val="Hyperlink"/>
                <w:sz w:val="15"/>
                <w:szCs w:val="15"/>
              </w:rPr>
            </w:pPr>
            <w:r w:rsidRPr="00EA768D">
              <w:rPr>
                <w:rFonts w:eastAsia="Arial Unicode MS" w:cs="Arial Unicode MS"/>
                <w:color w:val="000000"/>
                <w:sz w:val="15"/>
                <w:szCs w:val="15"/>
              </w:rPr>
              <w:t>Conformity Specification</w:t>
            </w:r>
            <w:r w:rsidR="006B384D" w:rsidRPr="00EA768D">
              <w:rPr>
                <w:rFonts w:eastAsia="Arial Unicode MS" w:cs="Arial Unicode MS"/>
                <w:color w:val="000000"/>
                <w:sz w:val="15"/>
                <w:szCs w:val="15"/>
              </w:rPr>
              <w:t xml:space="preserve"> </w:t>
            </w:r>
            <w:r w:rsidR="003766B4">
              <w:rPr>
                <w:rFonts w:eastAsia="Arial Unicode MS" w:cs="Arial Unicode MS"/>
                <w:b w:val="0"/>
                <w:color w:val="000000"/>
                <w:sz w:val="15"/>
                <w:szCs w:val="15"/>
              </w:rPr>
              <w:t>(M</w:t>
            </w:r>
            <w:r w:rsidR="003766B4" w:rsidRPr="00EA768D">
              <w:rPr>
                <w:rFonts w:eastAsia="Arial Unicode MS" w:cs="Arial Unicode MS"/>
                <w:b w:val="0"/>
                <w:color w:val="000000"/>
                <w:sz w:val="15"/>
                <w:szCs w:val="15"/>
              </w:rPr>
              <w:t>)</w:t>
            </w:r>
          </w:p>
          <w:p w14:paraId="72E83243" w14:textId="183D598F" w:rsidR="00801FC2" w:rsidRPr="00EA768D" w:rsidRDefault="00801FC2" w:rsidP="00801FC2">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242" w:type="dxa"/>
            <w:vAlign w:val="center"/>
          </w:tcPr>
          <w:p w14:paraId="50DD1F56" w14:textId="2A64B327" w:rsidR="00801FC2" w:rsidRPr="002530DA" w:rsidRDefault="00416F75"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highlight w:val="yellow"/>
              </w:rPr>
            </w:pPr>
            <w:r>
              <w:rPr>
                <w:rFonts w:eastAsia="Arial Unicode MS" w:cs="Arial Unicode MS"/>
                <w:color w:val="000000"/>
                <w:sz w:val="15"/>
                <w:szCs w:val="15"/>
              </w:rPr>
              <w:t>prov:wasDerivedFrom</w:t>
            </w:r>
          </w:p>
        </w:tc>
        <w:tc>
          <w:tcPr>
            <w:tcW w:w="2294" w:type="dxa"/>
            <w:vAlign w:val="center"/>
          </w:tcPr>
          <w:p w14:paraId="4E080EC4" w14:textId="7439B09D" w:rsidR="00801FC2" w:rsidRDefault="00416F75"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prov:Entity</w:t>
            </w:r>
          </w:p>
        </w:tc>
        <w:tc>
          <w:tcPr>
            <w:tcW w:w="2551" w:type="dxa"/>
            <w:vAlign w:val="center"/>
          </w:tcPr>
          <w:p w14:paraId="262B5DF4" w14:textId="643961E2" w:rsidR="00801FC2" w:rsidRPr="002171E1" w:rsidRDefault="00BF4BFB"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prov:Entit</w:t>
            </w:r>
            <w:r w:rsidR="00416F75">
              <w:rPr>
                <w:rFonts w:eastAsia="Arial Unicode MS" w:cs="Arial Unicode MS"/>
                <w:color w:val="000000"/>
                <w:sz w:val="15"/>
                <w:szCs w:val="15"/>
              </w:rPr>
              <w:t>y</w:t>
            </w:r>
          </w:p>
        </w:tc>
        <w:tc>
          <w:tcPr>
            <w:tcW w:w="3402" w:type="dxa"/>
            <w:vAlign w:val="center"/>
          </w:tcPr>
          <w:p w14:paraId="68C030EE" w14:textId="61805512" w:rsidR="00801FC2" w:rsidRPr="002530DA" w:rsidRDefault="0003336D"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_Ref419962553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F90EE7">
              <w:rPr>
                <w:rFonts w:eastAsia="Arial Unicode MS" w:cs="Arial Unicode MS"/>
                <w:color w:val="000000"/>
                <w:sz w:val="15"/>
                <w:szCs w:val="15"/>
              </w:rPr>
              <w:t>II.14</w:t>
            </w:r>
            <w:r w:rsidR="00AE3928">
              <w:rPr>
                <w:rFonts w:eastAsia="Arial Unicode MS" w:cs="Arial Unicode MS"/>
                <w:color w:val="000000"/>
                <w:sz w:val="15"/>
                <w:szCs w:val="15"/>
              </w:rPr>
              <w:fldChar w:fldCharType="end"/>
            </w:r>
            <w:r>
              <w:rPr>
                <w:rFonts w:eastAsia="Arial Unicode MS" w:cs="Arial Unicode MS"/>
                <w:color w:val="000000"/>
                <w:sz w:val="15"/>
                <w:szCs w:val="15"/>
              </w:rPr>
              <w:t>.</w:t>
            </w:r>
          </w:p>
        </w:tc>
      </w:tr>
      <w:tr w:rsidR="00241463" w14:paraId="28DF1C0C"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B24D040" w14:textId="0E622B35" w:rsidR="00801FC2" w:rsidRDefault="00801FC2" w:rsidP="00801FC2">
            <w:pPr>
              <w:rPr>
                <w:rStyle w:val="Hyperlink"/>
                <w:sz w:val="15"/>
                <w:szCs w:val="15"/>
              </w:rPr>
            </w:pPr>
            <w:r w:rsidRPr="00EA768D">
              <w:rPr>
                <w:rFonts w:eastAsia="Arial Unicode MS" w:cs="Arial Unicode MS"/>
                <w:color w:val="000000"/>
                <w:sz w:val="15"/>
                <w:szCs w:val="15"/>
              </w:rPr>
              <w:t>Conformity degree</w:t>
            </w:r>
            <w:r w:rsidR="006B384D" w:rsidRPr="00EA768D">
              <w:rPr>
                <w:rFonts w:eastAsia="Arial Unicode MS" w:cs="Arial Unicode MS"/>
                <w:color w:val="000000"/>
                <w:sz w:val="15"/>
                <w:szCs w:val="15"/>
              </w:rPr>
              <w:t xml:space="preserve"> </w:t>
            </w:r>
            <w:r w:rsidR="003766B4">
              <w:rPr>
                <w:rFonts w:eastAsia="Arial Unicode MS" w:cs="Arial Unicode MS"/>
                <w:b w:val="0"/>
                <w:color w:val="000000"/>
                <w:sz w:val="15"/>
                <w:szCs w:val="15"/>
              </w:rPr>
              <w:t>(M</w:t>
            </w:r>
            <w:r w:rsidR="003766B4" w:rsidRPr="00EA768D">
              <w:rPr>
                <w:rFonts w:eastAsia="Arial Unicode MS" w:cs="Arial Unicode MS"/>
                <w:b w:val="0"/>
                <w:color w:val="000000"/>
                <w:sz w:val="15"/>
                <w:szCs w:val="15"/>
              </w:rPr>
              <w:t>)</w:t>
            </w:r>
          </w:p>
          <w:p w14:paraId="68E7CC1A" w14:textId="12B49770" w:rsidR="00801FC2" w:rsidRPr="00EA768D" w:rsidRDefault="00801FC2" w:rsidP="00801FC2">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242" w:type="dxa"/>
            <w:vAlign w:val="center"/>
          </w:tcPr>
          <w:p w14:paraId="1F8E0339" w14:textId="086CF5D8" w:rsidR="00801FC2" w:rsidRPr="002171E1" w:rsidRDefault="00416F75"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prov:generated</w:t>
            </w:r>
          </w:p>
        </w:tc>
        <w:tc>
          <w:tcPr>
            <w:tcW w:w="2294" w:type="dxa"/>
            <w:vAlign w:val="center"/>
          </w:tcPr>
          <w:p w14:paraId="261E6C43" w14:textId="572011AB" w:rsidR="00801FC2" w:rsidRPr="002171E1" w:rsidRDefault="00416F75"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prov:Activity</w:t>
            </w:r>
          </w:p>
        </w:tc>
        <w:tc>
          <w:tcPr>
            <w:tcW w:w="2551" w:type="dxa"/>
            <w:vAlign w:val="center"/>
          </w:tcPr>
          <w:p w14:paraId="782C15E9" w14:textId="0452C1CA" w:rsidR="00801FC2" w:rsidRPr="002171E1" w:rsidRDefault="00416F75"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prov:Entity</w:t>
            </w:r>
          </w:p>
        </w:tc>
        <w:tc>
          <w:tcPr>
            <w:tcW w:w="3402" w:type="dxa"/>
            <w:vAlign w:val="center"/>
          </w:tcPr>
          <w:p w14:paraId="4E51881A" w14:textId="2364E54D" w:rsidR="00801FC2" w:rsidRPr="002171E1" w:rsidRDefault="0003336D"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_Ref419962553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F90EE7">
              <w:rPr>
                <w:rFonts w:eastAsia="Arial Unicode MS" w:cs="Arial Unicode MS"/>
                <w:color w:val="000000"/>
                <w:sz w:val="15"/>
                <w:szCs w:val="15"/>
              </w:rPr>
              <w:t>II.14</w:t>
            </w:r>
            <w:r w:rsidR="00AE3928">
              <w:rPr>
                <w:rFonts w:eastAsia="Arial Unicode MS" w:cs="Arial Unicode MS"/>
                <w:color w:val="000000"/>
                <w:sz w:val="15"/>
                <w:szCs w:val="15"/>
              </w:rPr>
              <w:fldChar w:fldCharType="end"/>
            </w:r>
            <w:r>
              <w:rPr>
                <w:rFonts w:eastAsia="Arial Unicode MS" w:cs="Arial Unicode MS"/>
                <w:color w:val="000000"/>
                <w:sz w:val="15"/>
                <w:szCs w:val="15"/>
              </w:rPr>
              <w:t xml:space="preserve"> and the </w:t>
            </w:r>
            <w:r w:rsidR="00801FC2">
              <w:rPr>
                <w:rFonts w:eastAsia="Arial Unicode MS" w:cs="Arial Unicode MS"/>
                <w:color w:val="000000"/>
                <w:sz w:val="15"/>
                <w:szCs w:val="15"/>
              </w:rPr>
              <w:t>controlled vocabulary for conformity degree in Section</w:t>
            </w:r>
            <w:r w:rsidR="00AE3928">
              <w:rPr>
                <w:rFonts w:eastAsia="Arial Unicode MS" w:cs="Arial Unicode MS"/>
                <w:color w:val="000000"/>
                <w:sz w:val="15"/>
                <w:szCs w:val="15"/>
              </w:rPr>
              <w:t> </w:t>
            </w:r>
            <w:r w:rsidR="00801FC2">
              <w:rPr>
                <w:rFonts w:eastAsia="Arial Unicode MS" w:cs="Arial Unicode MS"/>
                <w:color w:val="000000"/>
                <w:sz w:val="15"/>
                <w:szCs w:val="15"/>
              </w:rPr>
              <w:fldChar w:fldCharType="begin" w:fldLock="1"/>
            </w:r>
            <w:r w:rsidR="00801FC2">
              <w:rPr>
                <w:rFonts w:eastAsia="Arial Unicode MS" w:cs="Arial Unicode MS"/>
                <w:color w:val="000000"/>
                <w:sz w:val="15"/>
                <w:szCs w:val="15"/>
              </w:rPr>
              <w:instrText xml:space="preserve"> REF _Ref412408166 \r \h  \* MERGEFORMAT </w:instrText>
            </w:r>
            <w:r w:rsidR="00801FC2">
              <w:rPr>
                <w:rFonts w:eastAsia="Arial Unicode MS" w:cs="Arial Unicode MS"/>
                <w:color w:val="000000"/>
                <w:sz w:val="15"/>
                <w:szCs w:val="15"/>
              </w:rPr>
            </w:r>
            <w:r w:rsidR="00801FC2">
              <w:rPr>
                <w:rFonts w:eastAsia="Arial Unicode MS" w:cs="Arial Unicode MS"/>
                <w:color w:val="000000"/>
                <w:sz w:val="15"/>
                <w:szCs w:val="15"/>
              </w:rPr>
              <w:fldChar w:fldCharType="separate"/>
            </w:r>
            <w:r w:rsidR="00AE4FC5">
              <w:rPr>
                <w:rFonts w:eastAsia="Arial Unicode MS" w:cs="Arial Unicode MS"/>
                <w:color w:val="000000"/>
                <w:sz w:val="15"/>
                <w:szCs w:val="15"/>
              </w:rPr>
              <w:t>6</w:t>
            </w:r>
            <w:r w:rsidR="00801FC2">
              <w:rPr>
                <w:rFonts w:eastAsia="Arial Unicode MS" w:cs="Arial Unicode MS"/>
                <w:color w:val="000000"/>
                <w:sz w:val="15"/>
                <w:szCs w:val="15"/>
              </w:rPr>
              <w:fldChar w:fldCharType="end"/>
            </w:r>
            <w:r w:rsidR="00801FC2">
              <w:rPr>
                <w:rFonts w:eastAsia="Arial Unicode MS" w:cs="Arial Unicode MS"/>
                <w:color w:val="000000"/>
                <w:sz w:val="15"/>
                <w:szCs w:val="15"/>
              </w:rPr>
              <w:t>.</w:t>
            </w:r>
          </w:p>
        </w:tc>
      </w:tr>
      <w:tr w:rsidR="00416F75" w14:paraId="3890B704" w14:textId="77777777" w:rsidTr="00515046">
        <w:trPr>
          <w:trHeight w:val="20"/>
        </w:trPr>
        <w:tc>
          <w:tcPr>
            <w:cnfStyle w:val="001000000000" w:firstRow="0" w:lastRow="0" w:firstColumn="1" w:lastColumn="0" w:oddVBand="0" w:evenVBand="0" w:oddHBand="0" w:evenHBand="0" w:firstRowFirstColumn="0" w:firstRowLastColumn="0" w:lastRowFirstColumn="0" w:lastRowLastColumn="0"/>
            <w:tcW w:w="3256" w:type="dxa"/>
          </w:tcPr>
          <w:p w14:paraId="283E5331" w14:textId="672052DD" w:rsidR="00416F75" w:rsidRDefault="00416F75" w:rsidP="00E56369">
            <w:pPr>
              <w:rPr>
                <w:rFonts w:eastAsia="Arial Unicode MS" w:cs="Arial Unicode MS"/>
                <w:b w:val="0"/>
                <w:color w:val="000000"/>
                <w:sz w:val="15"/>
                <w:szCs w:val="15"/>
              </w:rPr>
            </w:pPr>
            <w:r w:rsidRPr="00EA768D">
              <w:rPr>
                <w:rFonts w:eastAsia="Arial Unicode MS" w:cs="Arial Unicode MS"/>
                <w:color w:val="000000"/>
                <w:sz w:val="15"/>
                <w:szCs w:val="15"/>
              </w:rPr>
              <w:lastRenderedPageBreak/>
              <w:t>Topological Consistency</w:t>
            </w:r>
            <w:r w:rsidR="006B384D" w:rsidRPr="00EA768D">
              <w:rPr>
                <w:rFonts w:eastAsia="Arial Unicode MS" w:cs="Arial Unicode MS"/>
                <w:color w:val="000000"/>
                <w:sz w:val="15"/>
                <w:szCs w:val="15"/>
              </w:rPr>
              <w:t xml:space="preserve"> </w:t>
            </w:r>
            <w:r>
              <w:rPr>
                <w:rFonts w:eastAsia="Arial Unicode MS" w:cs="Arial Unicode MS"/>
                <w:b w:val="0"/>
                <w:color w:val="000000"/>
                <w:sz w:val="15"/>
                <w:szCs w:val="15"/>
              </w:rPr>
              <w:t>(</w:t>
            </w:r>
            <w:r w:rsidR="004604EB">
              <w:rPr>
                <w:rFonts w:eastAsia="Arial Unicode MS" w:cs="Arial Unicode MS"/>
                <w:b w:val="0"/>
                <w:color w:val="000000"/>
                <w:sz w:val="15"/>
                <w:szCs w:val="15"/>
              </w:rPr>
              <w:t>C</w:t>
            </w:r>
            <w:r w:rsidRPr="00EA768D">
              <w:rPr>
                <w:rFonts w:eastAsia="Arial Unicode MS" w:cs="Arial Unicode MS"/>
                <w:b w:val="0"/>
                <w:color w:val="000000"/>
                <w:sz w:val="15"/>
                <w:szCs w:val="15"/>
              </w:rPr>
              <w:t>)</w:t>
            </w:r>
          </w:p>
          <w:p w14:paraId="65563E86" w14:textId="77777777" w:rsidR="00416F75" w:rsidRPr="00EA768D" w:rsidRDefault="00416F75" w:rsidP="00E56369">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242" w:type="dxa"/>
          </w:tcPr>
          <w:p w14:paraId="38A9927E" w14:textId="783C3040" w:rsidR="00416F75" w:rsidRPr="002B56C7" w:rsidRDefault="006C0D42" w:rsidP="00E5636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p>
        </w:tc>
        <w:tc>
          <w:tcPr>
            <w:tcW w:w="2294" w:type="dxa"/>
          </w:tcPr>
          <w:p w14:paraId="4427AE91" w14:textId="0994C55B" w:rsidR="00416F75" w:rsidRPr="002B56C7" w:rsidRDefault="006C0D42" w:rsidP="00E5636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p>
        </w:tc>
        <w:tc>
          <w:tcPr>
            <w:tcW w:w="2551" w:type="dxa"/>
          </w:tcPr>
          <w:p w14:paraId="36FE75E1" w14:textId="239684A3" w:rsidR="00416F75" w:rsidRPr="002B56C7" w:rsidRDefault="006C0D42" w:rsidP="00E5636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p>
        </w:tc>
        <w:tc>
          <w:tcPr>
            <w:tcW w:w="3402" w:type="dxa"/>
          </w:tcPr>
          <w:p w14:paraId="5AFD0AB5" w14:textId="4749ADC5" w:rsidR="00416F75" w:rsidRPr="002171E1" w:rsidRDefault="00416F75"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_Ref419962553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F90EE7">
              <w:rPr>
                <w:rFonts w:eastAsia="Arial Unicode MS" w:cs="Arial Unicode MS"/>
                <w:color w:val="000000"/>
                <w:sz w:val="15"/>
                <w:szCs w:val="15"/>
              </w:rPr>
              <w:t>II.14</w:t>
            </w:r>
            <w:r w:rsidR="00280039">
              <w:rPr>
                <w:rFonts w:eastAsia="Arial Unicode MS" w:cs="Arial Unicode MS"/>
                <w:color w:val="000000"/>
                <w:sz w:val="15"/>
                <w:szCs w:val="15"/>
              </w:rPr>
              <w:fldChar w:fldCharType="end"/>
            </w:r>
            <w:r>
              <w:rPr>
                <w:rFonts w:eastAsia="Arial Unicode MS" w:cs="Arial Unicode MS"/>
                <w:color w:val="000000"/>
                <w:sz w:val="15"/>
                <w:szCs w:val="15"/>
              </w:rPr>
              <w:t>. No syntax binding is provided for data quality, other than data conformity.</w:t>
            </w:r>
          </w:p>
        </w:tc>
      </w:tr>
      <w:tr w:rsidR="00966994" w14:paraId="2647204D"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3A04D0B" w14:textId="77777777" w:rsidR="00966994" w:rsidRPr="00AD1BD7" w:rsidRDefault="00966994" w:rsidP="00966994">
            <w:pPr>
              <w:rPr>
                <w:rFonts w:eastAsia="Arial Unicode MS" w:cs="Arial Unicode MS"/>
                <w:color w:val="000000"/>
                <w:sz w:val="15"/>
                <w:szCs w:val="15"/>
              </w:rPr>
            </w:pPr>
            <w:r w:rsidRPr="00AD1BD7">
              <w:rPr>
                <w:rFonts w:eastAsia="Arial Unicode MS" w:cs="Arial Unicode MS"/>
                <w:color w:val="000000"/>
                <w:sz w:val="15"/>
                <w:szCs w:val="15"/>
              </w:rPr>
              <w:t>Data Quality – Logical Consistency –</w:t>
            </w:r>
          </w:p>
          <w:p w14:paraId="27B87790" w14:textId="1094C426" w:rsidR="00966994" w:rsidRDefault="00966994" w:rsidP="00966994">
            <w:pPr>
              <w:rPr>
                <w:rStyle w:val="Hyperlink"/>
                <w:rFonts w:eastAsia="Arial Unicode MS" w:cs="Arial Unicode MS"/>
                <w:sz w:val="15"/>
                <w:szCs w:val="15"/>
              </w:rPr>
            </w:pPr>
            <w:r w:rsidRPr="00AD1BD7">
              <w:rPr>
                <w:rFonts w:eastAsia="Arial Unicode MS" w:cs="Arial Unicode MS"/>
                <w:color w:val="000000"/>
                <w:sz w:val="15"/>
                <w:szCs w:val="15"/>
              </w:rPr>
              <w:t>Conceptual Consistency</w:t>
            </w:r>
            <w:r>
              <w:rPr>
                <w:rFonts w:eastAsia="Arial Unicode MS" w:cs="Arial Unicode MS"/>
                <w:color w:val="000000"/>
                <w:sz w:val="15"/>
                <w:szCs w:val="15"/>
              </w:rPr>
              <w:t>, D</w:t>
            </w:r>
            <w:r w:rsidRPr="00AD1BD7">
              <w:rPr>
                <w:rFonts w:eastAsia="Arial Unicode MS" w:cs="Arial Unicode MS"/>
                <w:color w:val="000000"/>
                <w:sz w:val="15"/>
                <w:szCs w:val="15"/>
              </w:rPr>
              <w:t>omain Consistency</w:t>
            </w:r>
            <w:r w:rsidR="006B384D" w:rsidRPr="00EA768D">
              <w:rPr>
                <w:rFonts w:eastAsia="Arial Unicode MS" w:cs="Arial Unicode MS"/>
                <w:color w:val="000000"/>
                <w:sz w:val="15"/>
                <w:szCs w:val="15"/>
              </w:rPr>
              <w:t xml:space="preserve"> </w:t>
            </w:r>
            <w:r w:rsidR="006B384D">
              <w:rPr>
                <w:rFonts w:eastAsia="Arial Unicode MS" w:cs="Arial Unicode MS"/>
                <w:color w:val="000000"/>
                <w:sz w:val="15"/>
                <w:szCs w:val="15"/>
              </w:rPr>
              <w:t>–</w:t>
            </w:r>
            <w:r w:rsidR="006B384D" w:rsidRPr="00EA768D">
              <w:rPr>
                <w:sz w:val="15"/>
                <w:szCs w:val="15"/>
              </w:rPr>
              <w:t xml:space="preserve"> </w:t>
            </w:r>
            <w:r w:rsidR="00241463">
              <w:rPr>
                <w:rFonts w:eastAsia="Arial Unicode MS" w:cs="Arial Unicode MS"/>
                <w:b w:val="0"/>
                <w:color w:val="000000"/>
                <w:sz w:val="15"/>
                <w:szCs w:val="15"/>
              </w:rPr>
              <w:t>(R)</w:t>
            </w:r>
          </w:p>
          <w:p w14:paraId="6B283100" w14:textId="39DE62C2" w:rsidR="00966994" w:rsidRPr="00EA768D" w:rsidRDefault="00966994" w:rsidP="00801FC2">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242" w:type="dxa"/>
            <w:vAlign w:val="center"/>
          </w:tcPr>
          <w:p w14:paraId="7FECC9AE" w14:textId="082C617D" w:rsidR="00966994" w:rsidRPr="0081111B" w:rsidRDefault="006C0D42"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p>
        </w:tc>
        <w:tc>
          <w:tcPr>
            <w:tcW w:w="2294" w:type="dxa"/>
            <w:vAlign w:val="center"/>
          </w:tcPr>
          <w:p w14:paraId="3A0212B8" w14:textId="25E8DCD5" w:rsidR="00966994" w:rsidRDefault="006C0D42"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p>
        </w:tc>
        <w:tc>
          <w:tcPr>
            <w:tcW w:w="2551" w:type="dxa"/>
            <w:vAlign w:val="center"/>
          </w:tcPr>
          <w:p w14:paraId="7C94F614" w14:textId="4731C0B3" w:rsidR="00966994" w:rsidRPr="0081111B" w:rsidRDefault="006C0D42"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p>
        </w:tc>
        <w:tc>
          <w:tcPr>
            <w:tcW w:w="3402" w:type="dxa"/>
            <w:vAlign w:val="center"/>
          </w:tcPr>
          <w:p w14:paraId="79B16A47" w14:textId="55C8EC12" w:rsidR="00966994" w:rsidRDefault="00966994"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_Ref419962553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F90EE7">
              <w:rPr>
                <w:rFonts w:eastAsia="Arial Unicode MS" w:cs="Arial Unicode MS"/>
                <w:color w:val="000000"/>
                <w:sz w:val="15"/>
                <w:szCs w:val="15"/>
              </w:rPr>
              <w:t>II.14</w:t>
            </w:r>
            <w:r w:rsidR="00280039">
              <w:rPr>
                <w:rFonts w:eastAsia="Arial Unicode MS" w:cs="Arial Unicode MS"/>
                <w:color w:val="000000"/>
                <w:sz w:val="15"/>
                <w:szCs w:val="15"/>
              </w:rPr>
              <w:fldChar w:fldCharType="end"/>
            </w:r>
            <w:r>
              <w:rPr>
                <w:rFonts w:eastAsia="Arial Unicode MS" w:cs="Arial Unicode MS"/>
                <w:color w:val="000000"/>
                <w:sz w:val="15"/>
                <w:szCs w:val="15"/>
              </w:rPr>
              <w:t>. No syntax binding is provided for data quality, other than conformity.</w:t>
            </w:r>
          </w:p>
        </w:tc>
      </w:tr>
      <w:tr w:rsidR="00B578AB" w14:paraId="7B1E9BFF"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Merge w:val="restart"/>
            <w:vAlign w:val="center"/>
          </w:tcPr>
          <w:p w14:paraId="17F37535" w14:textId="5E17D47B" w:rsidR="00B578AB" w:rsidRPr="00EA768D" w:rsidRDefault="00B578AB" w:rsidP="00B578AB">
            <w:pPr>
              <w:rPr>
                <w:sz w:val="15"/>
                <w:szCs w:val="15"/>
              </w:rPr>
            </w:pPr>
            <w:r w:rsidRPr="00EA768D">
              <w:rPr>
                <w:rFonts w:eastAsia="Arial Unicode MS" w:cs="Arial Unicode MS"/>
                <w:color w:val="000000"/>
                <w:sz w:val="15"/>
                <w:szCs w:val="15"/>
              </w:rPr>
              <w:t>Responsible party</w:t>
            </w:r>
            <w:r w:rsidR="006B384D" w:rsidRPr="00EA768D">
              <w:rPr>
                <w:rFonts w:eastAsia="Arial Unicode MS" w:cs="Arial Unicode MS"/>
                <w:color w:val="000000"/>
                <w:sz w:val="15"/>
                <w:szCs w:val="15"/>
              </w:rPr>
              <w:t xml:space="preserve"> </w:t>
            </w:r>
            <w:r>
              <w:rPr>
                <w:rFonts w:eastAsia="Arial Unicode MS" w:cs="Arial Unicode MS"/>
                <w:b w:val="0"/>
                <w:color w:val="000000"/>
                <w:sz w:val="15"/>
                <w:szCs w:val="15"/>
              </w:rPr>
              <w:t>(M</w:t>
            </w:r>
            <w:r w:rsidRPr="00EA768D">
              <w:rPr>
                <w:rFonts w:eastAsia="Arial Unicode MS" w:cs="Arial Unicode MS"/>
                <w:b w:val="0"/>
                <w:color w:val="000000"/>
                <w:sz w:val="15"/>
                <w:szCs w:val="15"/>
              </w:rPr>
              <w:t>)</w:t>
            </w:r>
          </w:p>
          <w:p w14:paraId="7D764C6D" w14:textId="71E41E62" w:rsidR="00B578AB" w:rsidRPr="00EA768D" w:rsidRDefault="00B578AB" w:rsidP="00B578AB">
            <w:pPr>
              <w:rPr>
                <w:rFonts w:eastAsia="Arial Unicode MS" w:cs="Arial Unicode MS"/>
                <w:color w:val="000000"/>
                <w:sz w:val="15"/>
                <w:szCs w:val="15"/>
              </w:rPr>
            </w:pPr>
            <w:r w:rsidRPr="00EA768D">
              <w:rPr>
                <w:b w:val="0"/>
                <w:sz w:val="15"/>
                <w:szCs w:val="15"/>
              </w:rPr>
              <w:t>*Dataset responsible party (O)</w:t>
            </w:r>
          </w:p>
        </w:tc>
        <w:tc>
          <w:tcPr>
            <w:tcW w:w="2242" w:type="dxa"/>
            <w:vAlign w:val="center"/>
          </w:tcPr>
          <w:p w14:paraId="3E5EF745" w14:textId="76AC81F1" w:rsidR="00B578AB" w:rsidRPr="00EE3F37"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dct:creator</w:t>
            </w:r>
          </w:p>
        </w:tc>
        <w:tc>
          <w:tcPr>
            <w:tcW w:w="2294" w:type="dxa"/>
            <w:vAlign w:val="center"/>
          </w:tcPr>
          <w:p w14:paraId="59318CBC" w14:textId="77777777"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w:t>
            </w:r>
          </w:p>
          <w:p w14:paraId="5C40EDB4" w14:textId="5CF0E4FB" w:rsidR="00B578AB" w:rsidRPr="007445F4"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(dcat:Dataset (M))</w:t>
            </w:r>
          </w:p>
        </w:tc>
        <w:tc>
          <w:tcPr>
            <w:tcW w:w="2551" w:type="dxa"/>
            <w:vAlign w:val="center"/>
          </w:tcPr>
          <w:p w14:paraId="41EBF1D9" w14:textId="519A4746"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dct:Agent</w:t>
            </w:r>
          </w:p>
        </w:tc>
        <w:tc>
          <w:tcPr>
            <w:tcW w:w="3402" w:type="dxa"/>
            <w:vMerge w:val="restart"/>
            <w:vAlign w:val="center"/>
          </w:tcPr>
          <w:p w14:paraId="13A9FB69" w14:textId="71BF566E" w:rsidR="00B578AB"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_Ref438648439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F90EE7">
              <w:rPr>
                <w:rFonts w:eastAsia="Arial Unicode MS" w:cs="Arial Unicode MS"/>
                <w:color w:val="000000"/>
                <w:sz w:val="15"/>
                <w:szCs w:val="15"/>
              </w:rPr>
              <w:t>II.16</w:t>
            </w:r>
            <w:r w:rsidR="00280039">
              <w:rPr>
                <w:rFonts w:eastAsia="Arial Unicode MS" w:cs="Arial Unicode MS"/>
                <w:color w:val="000000"/>
                <w:sz w:val="15"/>
                <w:szCs w:val="15"/>
              </w:rPr>
              <w:fldChar w:fldCharType="end"/>
            </w:r>
            <w:r>
              <w:rPr>
                <w:rFonts w:eastAsia="Arial Unicode MS" w:cs="Arial Unicode MS"/>
                <w:color w:val="000000"/>
                <w:sz w:val="15"/>
                <w:szCs w:val="15"/>
              </w:rPr>
              <w:t>.</w:t>
            </w:r>
          </w:p>
        </w:tc>
      </w:tr>
      <w:tr w:rsidR="00B578AB" w14:paraId="0B9317A9"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Merge/>
            <w:vAlign w:val="center"/>
          </w:tcPr>
          <w:p w14:paraId="014CA306" w14:textId="535C5346" w:rsidR="00B578AB" w:rsidRPr="00EA768D" w:rsidRDefault="00B578AB" w:rsidP="00B578AB">
            <w:pPr>
              <w:rPr>
                <w:rFonts w:eastAsia="Arial Unicode MS" w:cs="Arial Unicode MS"/>
                <w:color w:val="000000"/>
                <w:sz w:val="15"/>
                <w:szCs w:val="15"/>
              </w:rPr>
            </w:pPr>
          </w:p>
        </w:tc>
        <w:tc>
          <w:tcPr>
            <w:tcW w:w="2242" w:type="dxa"/>
            <w:vAlign w:val="center"/>
          </w:tcPr>
          <w:p w14:paraId="7416D200" w14:textId="4349F22C" w:rsidR="00B578AB" w:rsidRPr="00B327C0"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E3F37">
              <w:rPr>
                <w:rFonts w:eastAsia="Arial Unicode MS" w:cs="Arial Unicode MS"/>
                <w:color w:val="000000"/>
                <w:sz w:val="15"/>
                <w:szCs w:val="15"/>
              </w:rPr>
              <w:t>prov:qualifiedAttribution</w:t>
            </w:r>
          </w:p>
        </w:tc>
        <w:tc>
          <w:tcPr>
            <w:tcW w:w="2294" w:type="dxa"/>
            <w:vAlign w:val="center"/>
          </w:tcPr>
          <w:p w14:paraId="6CEADFE0" w14:textId="634E521F"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445F4">
              <w:rPr>
                <w:rFonts w:eastAsia="Arial Unicode MS" w:cs="Arial Unicode MS"/>
                <w:color w:val="000000"/>
                <w:sz w:val="15"/>
                <w:szCs w:val="15"/>
              </w:rPr>
              <w:t>prov:Entity</w:t>
            </w:r>
            <w:r>
              <w:rPr>
                <w:rFonts w:eastAsia="Arial Unicode MS" w:cs="Arial Unicode MS"/>
                <w:color w:val="000000"/>
                <w:sz w:val="15"/>
                <w:szCs w:val="15"/>
              </w:rPr>
              <w:t xml:space="preserve"> </w:t>
            </w:r>
          </w:p>
          <w:p w14:paraId="2A834C61" w14:textId="051BD9B0"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(dcat:Dataset (M)) </w:t>
            </w:r>
          </w:p>
        </w:tc>
        <w:tc>
          <w:tcPr>
            <w:tcW w:w="2551" w:type="dxa"/>
            <w:vAlign w:val="center"/>
          </w:tcPr>
          <w:p w14:paraId="0A15E65B" w14:textId="4EB16533" w:rsidR="00B578AB" w:rsidRPr="002171E1"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prov:Attribution</w:t>
            </w:r>
          </w:p>
        </w:tc>
        <w:tc>
          <w:tcPr>
            <w:tcW w:w="3402" w:type="dxa"/>
            <w:vMerge/>
            <w:vAlign w:val="center"/>
          </w:tcPr>
          <w:p w14:paraId="0532DE9E" w14:textId="2DCBC848" w:rsidR="00B578AB" w:rsidRPr="00B327C0"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p>
        </w:tc>
      </w:tr>
      <w:tr w:rsidR="00B578AB" w14:paraId="324C5B2B" w14:textId="68A32FE3"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77401E2" w14:textId="533F579C" w:rsidR="00B578AB" w:rsidRPr="00EA768D" w:rsidRDefault="00B578AB" w:rsidP="000F1927">
            <w:pPr>
              <w:rPr>
                <w:rFonts w:eastAsia="Arial Unicode MS" w:cs="Arial Unicode MS"/>
                <w:color w:val="000000"/>
                <w:sz w:val="15"/>
                <w:szCs w:val="15"/>
              </w:rPr>
            </w:pPr>
            <w:r w:rsidRPr="00EA768D">
              <w:rPr>
                <w:rFonts w:eastAsia="Arial Unicode MS" w:cs="Arial Unicode MS"/>
                <w:color w:val="000000"/>
                <w:sz w:val="15"/>
                <w:szCs w:val="15"/>
              </w:rPr>
              <w:t>Responsible party role</w:t>
            </w:r>
            <w:r w:rsidR="006B384D" w:rsidRPr="00EA768D">
              <w:rPr>
                <w:rFonts w:eastAsia="Arial Unicode MS" w:cs="Arial Unicode MS"/>
                <w:color w:val="000000"/>
                <w:sz w:val="15"/>
                <w:szCs w:val="15"/>
              </w:rPr>
              <w:t xml:space="preserve"> </w:t>
            </w:r>
            <w:r>
              <w:rPr>
                <w:rFonts w:eastAsia="Arial Unicode MS" w:cs="Arial Unicode MS"/>
                <w:b w:val="0"/>
                <w:color w:val="000000"/>
                <w:sz w:val="15"/>
                <w:szCs w:val="15"/>
              </w:rPr>
              <w:t>(M</w:t>
            </w:r>
            <w:r w:rsidRPr="00EA768D">
              <w:rPr>
                <w:rFonts w:eastAsia="Arial Unicode MS" w:cs="Arial Unicode MS"/>
                <w:b w:val="0"/>
                <w:color w:val="000000"/>
                <w:sz w:val="15"/>
                <w:szCs w:val="15"/>
              </w:rPr>
              <w:t>)</w:t>
            </w:r>
          </w:p>
        </w:tc>
        <w:tc>
          <w:tcPr>
            <w:tcW w:w="2242" w:type="dxa"/>
            <w:vAlign w:val="center"/>
          </w:tcPr>
          <w:p w14:paraId="6F7D3B63" w14:textId="72194E9A" w:rsidR="00B578AB" w:rsidRPr="002171E1"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DF1C25">
              <w:rPr>
                <w:rFonts w:eastAsia="Arial Unicode MS" w:cs="Arial Unicode MS"/>
                <w:color w:val="000000"/>
                <w:sz w:val="15"/>
                <w:szCs w:val="15"/>
              </w:rPr>
              <w:t>dct:type</w:t>
            </w:r>
          </w:p>
        </w:tc>
        <w:tc>
          <w:tcPr>
            <w:tcW w:w="2294" w:type="dxa"/>
            <w:vAlign w:val="center"/>
          </w:tcPr>
          <w:p w14:paraId="794E7DFF" w14:textId="77777777"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p>
          <w:p w14:paraId="38793037" w14:textId="0BD16021" w:rsidR="00B578AB" w:rsidRPr="002171E1"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(prov:Attribution)</w:t>
            </w:r>
          </w:p>
        </w:tc>
        <w:tc>
          <w:tcPr>
            <w:tcW w:w="2551" w:type="dxa"/>
            <w:vAlign w:val="center"/>
          </w:tcPr>
          <w:p w14:paraId="1C3B843A" w14:textId="4347A551" w:rsidR="00B578AB" w:rsidRPr="002171E1"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rdfs:Class</w:t>
            </w:r>
          </w:p>
        </w:tc>
        <w:tc>
          <w:tcPr>
            <w:tcW w:w="3402" w:type="dxa"/>
            <w:vAlign w:val="center"/>
          </w:tcPr>
          <w:p w14:paraId="577113B2" w14:textId="4A6E5BDD" w:rsidR="00B578AB" w:rsidRPr="002171E1"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_Ref438648450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F90EE7">
              <w:rPr>
                <w:rFonts w:eastAsia="Arial Unicode MS" w:cs="Arial Unicode MS"/>
                <w:color w:val="000000"/>
                <w:sz w:val="15"/>
                <w:szCs w:val="15"/>
              </w:rPr>
              <w:t>II.16</w:t>
            </w:r>
            <w:r w:rsidR="00280039">
              <w:rPr>
                <w:rFonts w:eastAsia="Arial Unicode MS" w:cs="Arial Unicode MS"/>
                <w:color w:val="000000"/>
                <w:sz w:val="15"/>
                <w:szCs w:val="15"/>
              </w:rPr>
              <w:fldChar w:fldCharType="end"/>
            </w:r>
            <w:r>
              <w:rPr>
                <w:rFonts w:eastAsia="Arial Unicode MS" w:cs="Arial Unicode MS"/>
                <w:color w:val="000000"/>
                <w:sz w:val="15"/>
                <w:szCs w:val="15"/>
              </w:rPr>
              <w:t xml:space="preserve"> and controlled vocabulary for responsible party role in Section </w:t>
            </w:r>
            <w:r>
              <w:rPr>
                <w:rFonts w:eastAsia="Arial Unicode MS" w:cs="Arial Unicode MS"/>
                <w:color w:val="000000"/>
                <w:sz w:val="15"/>
                <w:szCs w:val="15"/>
              </w:rPr>
              <w:fldChar w:fldCharType="begin" w:fldLock="1"/>
            </w:r>
            <w:r>
              <w:rPr>
                <w:rFonts w:eastAsia="Arial Unicode MS" w:cs="Arial Unicode MS"/>
                <w:color w:val="000000"/>
                <w:sz w:val="15"/>
                <w:szCs w:val="15"/>
              </w:rPr>
              <w:instrText xml:space="preserve"> REF _Ref412408166 \r \h  \* MERGEFORMAT </w:instrText>
            </w:r>
            <w:r>
              <w:rPr>
                <w:rFonts w:eastAsia="Arial Unicode MS" w:cs="Arial Unicode MS"/>
                <w:color w:val="000000"/>
                <w:sz w:val="15"/>
                <w:szCs w:val="15"/>
              </w:rPr>
            </w:r>
            <w:r>
              <w:rPr>
                <w:rFonts w:eastAsia="Arial Unicode MS" w:cs="Arial Unicode MS"/>
                <w:color w:val="000000"/>
                <w:sz w:val="15"/>
                <w:szCs w:val="15"/>
              </w:rPr>
              <w:fldChar w:fldCharType="separate"/>
            </w:r>
            <w:r>
              <w:rPr>
                <w:rFonts w:eastAsia="Arial Unicode MS" w:cs="Arial Unicode MS"/>
                <w:color w:val="000000"/>
                <w:sz w:val="15"/>
                <w:szCs w:val="15"/>
              </w:rPr>
              <w:t>6</w:t>
            </w:r>
            <w:r>
              <w:rPr>
                <w:rFonts w:eastAsia="Arial Unicode MS" w:cs="Arial Unicode MS"/>
                <w:color w:val="000000"/>
                <w:sz w:val="15"/>
                <w:szCs w:val="15"/>
              </w:rPr>
              <w:fldChar w:fldCharType="end"/>
            </w:r>
            <w:r>
              <w:rPr>
                <w:rFonts w:eastAsia="Arial Unicode MS" w:cs="Arial Unicode MS"/>
                <w:color w:val="000000"/>
                <w:sz w:val="15"/>
                <w:szCs w:val="15"/>
              </w:rPr>
              <w:t>.</w:t>
            </w:r>
          </w:p>
        </w:tc>
      </w:tr>
      <w:tr w:rsidR="00B578AB" w14:paraId="5D818217"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56BAC45" w14:textId="5344A742" w:rsidR="00B578AB" w:rsidRPr="00776083" w:rsidRDefault="00B578AB" w:rsidP="00B578AB">
            <w:pPr>
              <w:rPr>
                <w:rFonts w:eastAsia="Arial Unicode MS" w:cs="Arial Unicode MS"/>
                <w:b w:val="0"/>
                <w:color w:val="000000"/>
                <w:sz w:val="15"/>
                <w:szCs w:val="15"/>
              </w:rPr>
            </w:pPr>
            <w:r w:rsidRPr="00776083">
              <w:rPr>
                <w:rFonts w:eastAsia="Arial Unicode MS" w:cs="Arial Unicode MS"/>
                <w:b w:val="0"/>
                <w:color w:val="000000"/>
                <w:sz w:val="15"/>
                <w:szCs w:val="15"/>
              </w:rPr>
              <w:t>*Metadata file identifier (O)</w:t>
            </w:r>
          </w:p>
        </w:tc>
        <w:tc>
          <w:tcPr>
            <w:tcW w:w="2242" w:type="dxa"/>
            <w:vAlign w:val="center"/>
          </w:tcPr>
          <w:p w14:paraId="5EBC9D78" w14:textId="469299BD"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dct:identifier</w:t>
            </w:r>
          </w:p>
        </w:tc>
        <w:tc>
          <w:tcPr>
            <w:tcW w:w="2294" w:type="dxa"/>
            <w:vAlign w:val="center"/>
          </w:tcPr>
          <w:p w14:paraId="7AC22F8B"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 </w:t>
            </w:r>
          </w:p>
          <w:p w14:paraId="04F1EC99" w14:textId="70D78356"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(dcat:CatalogRecord (O)) </w:t>
            </w:r>
          </w:p>
        </w:tc>
        <w:tc>
          <w:tcPr>
            <w:tcW w:w="2551" w:type="dxa"/>
            <w:vAlign w:val="center"/>
          </w:tcPr>
          <w:p w14:paraId="500E618E" w14:textId="21775D99"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rdfs:Literal</w:t>
            </w:r>
          </w:p>
        </w:tc>
        <w:tc>
          <w:tcPr>
            <w:tcW w:w="3402" w:type="dxa"/>
            <w:vAlign w:val="center"/>
          </w:tcPr>
          <w:p w14:paraId="52C1525C" w14:textId="419A39AC" w:rsidR="00B578AB" w:rsidRPr="00776083"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See </w:t>
            </w:r>
            <w:r>
              <w:rPr>
                <w:rFonts w:eastAsia="Arial Unicode MS" w:cs="Arial Unicode MS"/>
                <w:color w:val="000000"/>
                <w:sz w:val="15"/>
                <w:szCs w:val="15"/>
              </w:rPr>
              <w:t>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_Ref417900012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F90EE7">
              <w:rPr>
                <w:rFonts w:eastAsia="Arial Unicode MS" w:cs="Arial Unicode MS"/>
                <w:color w:val="000000"/>
                <w:sz w:val="15"/>
                <w:szCs w:val="15"/>
              </w:rPr>
              <w:t>II.17</w:t>
            </w:r>
            <w:r w:rsidR="00280039">
              <w:rPr>
                <w:rFonts w:eastAsia="Arial Unicode MS" w:cs="Arial Unicode MS"/>
                <w:color w:val="000000"/>
                <w:sz w:val="15"/>
                <w:szCs w:val="15"/>
              </w:rPr>
              <w:fldChar w:fldCharType="end"/>
            </w:r>
            <w:r w:rsidRPr="00776083">
              <w:rPr>
                <w:rFonts w:eastAsia="Arial Unicode MS" w:cs="Arial Unicode MS"/>
                <w:color w:val="000000"/>
                <w:sz w:val="15"/>
                <w:szCs w:val="15"/>
              </w:rPr>
              <w:t>. In RDF, this could also be represented as the URI of the metadata / catalogue record.</w:t>
            </w:r>
          </w:p>
        </w:tc>
      </w:tr>
      <w:tr w:rsidR="00B578AB" w14:paraId="638E88F2"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Merge w:val="restart"/>
            <w:vAlign w:val="center"/>
          </w:tcPr>
          <w:p w14:paraId="509B3D5C" w14:textId="4010EF36" w:rsidR="00B578AB" w:rsidRPr="00776083" w:rsidRDefault="00B578AB" w:rsidP="00B578AB">
            <w:pPr>
              <w:rPr>
                <w:sz w:val="15"/>
                <w:szCs w:val="15"/>
              </w:rPr>
            </w:pPr>
            <w:r w:rsidRPr="00776083">
              <w:rPr>
                <w:rFonts w:eastAsia="Arial Unicode MS" w:cs="Arial Unicode MS"/>
                <w:color w:val="000000"/>
                <w:sz w:val="15"/>
                <w:szCs w:val="15"/>
              </w:rPr>
              <w:t>Metadata point of contact</w:t>
            </w:r>
            <w:r w:rsidR="006B384D" w:rsidRPr="00EA768D">
              <w:rPr>
                <w:rFonts w:eastAsia="Arial Unicode MS" w:cs="Arial Unicode MS"/>
                <w:color w:val="000000"/>
                <w:sz w:val="15"/>
                <w:szCs w:val="15"/>
              </w:rPr>
              <w:t xml:space="preserve"> </w:t>
            </w:r>
            <w:r w:rsidRPr="00776083">
              <w:rPr>
                <w:rFonts w:eastAsia="Arial Unicode MS" w:cs="Arial Unicode MS"/>
                <w:b w:val="0"/>
                <w:color w:val="000000"/>
                <w:sz w:val="15"/>
                <w:szCs w:val="15"/>
              </w:rPr>
              <w:t>(M)</w:t>
            </w:r>
          </w:p>
          <w:p w14:paraId="6E8DCF7B" w14:textId="77777777" w:rsidR="00B578AB" w:rsidRPr="00776083" w:rsidRDefault="00B578AB" w:rsidP="00B578AB">
            <w:pPr>
              <w:rPr>
                <w:rFonts w:eastAsia="Arial Unicode MS" w:cs="Arial Unicode MS"/>
                <w:color w:val="000000"/>
                <w:sz w:val="15"/>
                <w:szCs w:val="15"/>
              </w:rPr>
            </w:pPr>
            <w:r w:rsidRPr="00776083">
              <w:rPr>
                <w:b w:val="0"/>
                <w:sz w:val="15"/>
                <w:szCs w:val="15"/>
              </w:rPr>
              <w:t>*Metadata point of contact (M)</w:t>
            </w:r>
          </w:p>
        </w:tc>
        <w:tc>
          <w:tcPr>
            <w:tcW w:w="2242" w:type="dxa"/>
            <w:vAlign w:val="center"/>
          </w:tcPr>
          <w:p w14:paraId="515D9273"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prov:qualifiedAttribution</w:t>
            </w:r>
          </w:p>
        </w:tc>
        <w:tc>
          <w:tcPr>
            <w:tcW w:w="2294" w:type="dxa"/>
            <w:vAlign w:val="center"/>
          </w:tcPr>
          <w:p w14:paraId="0DC82DDB"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 </w:t>
            </w:r>
          </w:p>
          <w:p w14:paraId="5393E97F"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(dcat:CatalogRecord (O))</w:t>
            </w:r>
          </w:p>
        </w:tc>
        <w:tc>
          <w:tcPr>
            <w:tcW w:w="2551" w:type="dxa"/>
            <w:vAlign w:val="center"/>
          </w:tcPr>
          <w:p w14:paraId="6C719D27"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prov:Attribution</w:t>
            </w:r>
          </w:p>
        </w:tc>
        <w:tc>
          <w:tcPr>
            <w:tcW w:w="3402" w:type="dxa"/>
            <w:vAlign w:val="center"/>
          </w:tcPr>
          <w:p w14:paraId="5DA6D036" w14:textId="68B7CD81" w:rsidR="00B578AB" w:rsidRPr="00776083"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_Ref438648471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F90EE7">
              <w:rPr>
                <w:rFonts w:eastAsia="Arial Unicode MS" w:cs="Arial Unicode MS"/>
                <w:color w:val="000000"/>
                <w:sz w:val="15"/>
                <w:szCs w:val="15"/>
              </w:rPr>
              <w:t>II.16</w:t>
            </w:r>
            <w:r w:rsidR="00280039">
              <w:rPr>
                <w:rFonts w:eastAsia="Arial Unicode MS" w:cs="Arial Unicode MS"/>
                <w:color w:val="000000"/>
                <w:sz w:val="15"/>
                <w:szCs w:val="15"/>
              </w:rPr>
              <w:fldChar w:fldCharType="end"/>
            </w:r>
            <w:r w:rsidRPr="00776083">
              <w:rPr>
                <w:rFonts w:eastAsia="Arial Unicode MS" w:cs="Arial Unicode MS"/>
                <w:color w:val="000000"/>
                <w:sz w:val="15"/>
                <w:szCs w:val="15"/>
              </w:rPr>
              <w:t xml:space="preserve">. </w:t>
            </w:r>
          </w:p>
        </w:tc>
      </w:tr>
      <w:tr w:rsidR="00B578AB" w14:paraId="47C65EE9" w14:textId="3D04AF32"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Merge/>
            <w:vAlign w:val="center"/>
          </w:tcPr>
          <w:p w14:paraId="36526001" w14:textId="3E3935A7" w:rsidR="00B578AB" w:rsidRPr="00776083" w:rsidRDefault="00B578AB" w:rsidP="00B578AB">
            <w:pPr>
              <w:rPr>
                <w:rFonts w:eastAsia="Arial Unicode MS" w:cs="Arial Unicode MS"/>
                <w:color w:val="000000"/>
                <w:sz w:val="15"/>
                <w:szCs w:val="15"/>
              </w:rPr>
            </w:pPr>
          </w:p>
        </w:tc>
        <w:tc>
          <w:tcPr>
            <w:tcW w:w="2242" w:type="dxa"/>
            <w:vAlign w:val="center"/>
          </w:tcPr>
          <w:p w14:paraId="60D3581A" w14:textId="587EAF66"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dcat:contactPoint</w:t>
            </w:r>
          </w:p>
        </w:tc>
        <w:tc>
          <w:tcPr>
            <w:tcW w:w="2294" w:type="dxa"/>
            <w:vAlign w:val="center"/>
          </w:tcPr>
          <w:p w14:paraId="22AEA816"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 </w:t>
            </w:r>
          </w:p>
          <w:p w14:paraId="1139E8F9" w14:textId="21731F26"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(dcat:CatalogRecord (O))</w:t>
            </w:r>
          </w:p>
        </w:tc>
        <w:tc>
          <w:tcPr>
            <w:tcW w:w="2551" w:type="dxa"/>
            <w:vAlign w:val="center"/>
          </w:tcPr>
          <w:p w14:paraId="75AB4D6E" w14:textId="6285564C"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vcard:Kind</w:t>
            </w:r>
          </w:p>
        </w:tc>
        <w:tc>
          <w:tcPr>
            <w:tcW w:w="3402" w:type="dxa"/>
            <w:vAlign w:val="center"/>
          </w:tcPr>
          <w:p w14:paraId="77C1D7BE" w14:textId="77A5AA57" w:rsidR="00B578AB" w:rsidRPr="00776083"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_Ref438648487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F90EE7">
              <w:rPr>
                <w:rFonts w:eastAsia="Arial Unicode MS" w:cs="Arial Unicode MS"/>
                <w:color w:val="000000"/>
                <w:sz w:val="15"/>
                <w:szCs w:val="15"/>
              </w:rPr>
              <w:t>II.16</w:t>
            </w:r>
            <w:r w:rsidR="00280039">
              <w:rPr>
                <w:rFonts w:eastAsia="Arial Unicode MS" w:cs="Arial Unicode MS"/>
                <w:color w:val="000000"/>
                <w:sz w:val="15"/>
                <w:szCs w:val="15"/>
              </w:rPr>
              <w:fldChar w:fldCharType="end"/>
            </w:r>
            <w:r w:rsidRPr="00776083">
              <w:rPr>
                <w:rFonts w:eastAsia="Arial Unicode MS" w:cs="Arial Unicode MS"/>
                <w:color w:val="000000"/>
                <w:sz w:val="15"/>
                <w:szCs w:val="15"/>
              </w:rPr>
              <w:t>.</w:t>
            </w:r>
          </w:p>
        </w:tc>
      </w:tr>
      <w:tr w:rsidR="00B578AB" w14:paraId="4749BC7D"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60B0795" w14:textId="77777777" w:rsidR="00B578AB" w:rsidRPr="00776083" w:rsidRDefault="00B578AB" w:rsidP="00B578AB">
            <w:pPr>
              <w:rPr>
                <w:rFonts w:eastAsia="Arial Unicode MS" w:cs="Arial Unicode MS"/>
                <w:b w:val="0"/>
                <w:color w:val="000000"/>
                <w:sz w:val="15"/>
                <w:szCs w:val="15"/>
              </w:rPr>
            </w:pPr>
            <w:r w:rsidRPr="00776083">
              <w:rPr>
                <w:rFonts w:eastAsia="Arial Unicode MS" w:cs="Arial Unicode MS"/>
                <w:b w:val="0"/>
                <w:color w:val="000000"/>
                <w:sz w:val="15"/>
                <w:szCs w:val="15"/>
              </w:rPr>
              <w:t>*Metadata character set (C)</w:t>
            </w:r>
          </w:p>
        </w:tc>
        <w:tc>
          <w:tcPr>
            <w:tcW w:w="2242" w:type="dxa"/>
            <w:vAlign w:val="center"/>
          </w:tcPr>
          <w:p w14:paraId="102EB8F9"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sz w:val="15"/>
                <w:szCs w:val="15"/>
              </w:rPr>
              <w:t xml:space="preserve">cnt:characterEncoding </w:t>
            </w:r>
          </w:p>
        </w:tc>
        <w:tc>
          <w:tcPr>
            <w:tcW w:w="2294" w:type="dxa"/>
            <w:vAlign w:val="center"/>
          </w:tcPr>
          <w:p w14:paraId="6B7AD3C3"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776083">
              <w:rPr>
                <w:rFonts w:eastAsia="Arial Unicode MS" w:cs="Arial Unicode MS"/>
                <w:color w:val="000000"/>
                <w:sz w:val="15"/>
                <w:szCs w:val="15"/>
                <w:lang w:val="fr-FR"/>
              </w:rPr>
              <w:t>cnt:Content</w:t>
            </w:r>
          </w:p>
          <w:p w14:paraId="621ADF97"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776083">
              <w:rPr>
                <w:rFonts w:eastAsia="Arial Unicode MS" w:cs="Arial Unicode MS"/>
                <w:color w:val="000000"/>
                <w:sz w:val="15"/>
                <w:szCs w:val="15"/>
                <w:lang w:val="fr-FR"/>
              </w:rPr>
              <w:t>(dcat:CatalogRecord (O))</w:t>
            </w:r>
          </w:p>
        </w:tc>
        <w:tc>
          <w:tcPr>
            <w:tcW w:w="2551" w:type="dxa"/>
            <w:vAlign w:val="center"/>
          </w:tcPr>
          <w:p w14:paraId="3C009885"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sz w:val="15"/>
                <w:szCs w:val="15"/>
              </w:rPr>
              <w:t>rdfs:Literal</w:t>
            </w:r>
          </w:p>
        </w:tc>
        <w:tc>
          <w:tcPr>
            <w:tcW w:w="3402" w:type="dxa"/>
            <w:vAlign w:val="center"/>
          </w:tcPr>
          <w:p w14:paraId="7DE7F909" w14:textId="5B27B961" w:rsidR="00B578AB" w:rsidRPr="00776083"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See </w:t>
            </w:r>
            <w:r>
              <w:rPr>
                <w:rFonts w:eastAsia="Arial Unicode MS" w:cs="Arial Unicode MS"/>
                <w:color w:val="000000"/>
                <w:sz w:val="15"/>
                <w:szCs w:val="15"/>
              </w:rPr>
              <w:t>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_Ref417900605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F90EE7">
              <w:rPr>
                <w:rFonts w:eastAsia="Arial Unicode MS" w:cs="Arial Unicode MS"/>
                <w:color w:val="000000"/>
                <w:sz w:val="15"/>
                <w:szCs w:val="15"/>
              </w:rPr>
              <w:t>II.24</w:t>
            </w:r>
            <w:r w:rsidR="00280039">
              <w:rPr>
                <w:rFonts w:eastAsia="Arial Unicode MS" w:cs="Arial Unicode MS"/>
                <w:color w:val="000000"/>
                <w:sz w:val="15"/>
                <w:szCs w:val="15"/>
              </w:rPr>
              <w:fldChar w:fldCharType="end"/>
            </w:r>
            <w:r w:rsidRPr="00776083">
              <w:rPr>
                <w:rFonts w:eastAsia="Arial Unicode MS" w:cs="Arial Unicode MS"/>
                <w:color w:val="000000"/>
                <w:sz w:val="15"/>
                <w:szCs w:val="15"/>
              </w:rPr>
              <w:t>.</w:t>
            </w:r>
          </w:p>
        </w:tc>
      </w:tr>
      <w:tr w:rsidR="00B578AB" w14:paraId="080757AC" w14:textId="77777777" w:rsidTr="00515046">
        <w:trPr>
          <w:trHeight w:val="20"/>
        </w:trPr>
        <w:tc>
          <w:tcPr>
            <w:cnfStyle w:val="001000000000" w:firstRow="0" w:lastRow="0" w:firstColumn="1" w:lastColumn="0" w:oddVBand="0" w:evenVBand="0" w:oddHBand="0" w:evenHBand="0" w:firstRowFirstColumn="0" w:firstRowLastColumn="0" w:lastRowFirstColumn="0" w:lastRowLastColumn="0"/>
            <w:tcW w:w="3256" w:type="dxa"/>
          </w:tcPr>
          <w:p w14:paraId="76E271C7" w14:textId="64B5C7E7" w:rsidR="00B578AB" w:rsidRPr="00EA768D" w:rsidRDefault="00B578AB" w:rsidP="00B578AB">
            <w:pPr>
              <w:rPr>
                <w:rFonts w:eastAsia="Arial Unicode MS" w:cs="Arial Unicode MS"/>
                <w:color w:val="000000"/>
                <w:sz w:val="15"/>
                <w:szCs w:val="15"/>
              </w:rPr>
            </w:pPr>
            <w:bookmarkStart w:id="65" w:name="_Ref412464480"/>
            <w:r w:rsidRPr="00EA768D">
              <w:rPr>
                <w:rFonts w:eastAsia="Arial Unicode MS" w:cs="Arial Unicode MS"/>
                <w:color w:val="000000"/>
                <w:sz w:val="15"/>
                <w:szCs w:val="15"/>
              </w:rPr>
              <w:t>Coordinate Reference System</w:t>
            </w:r>
            <w:r w:rsidR="006B384D" w:rsidRPr="00EA768D">
              <w:rPr>
                <w:rFonts w:eastAsia="Arial Unicode MS" w:cs="Arial Unicode MS"/>
                <w:color w:val="000000"/>
                <w:sz w:val="15"/>
                <w:szCs w:val="15"/>
              </w:rPr>
              <w:t xml:space="preserve"> </w:t>
            </w:r>
            <w:r>
              <w:rPr>
                <w:rFonts w:eastAsia="Arial Unicode MS" w:cs="Arial Unicode MS"/>
                <w:b w:val="0"/>
                <w:color w:val="000000"/>
                <w:sz w:val="15"/>
                <w:szCs w:val="15"/>
              </w:rPr>
              <w:t>(M</w:t>
            </w:r>
            <w:r w:rsidRPr="00EA768D">
              <w:rPr>
                <w:rFonts w:eastAsia="Arial Unicode MS" w:cs="Arial Unicode MS"/>
                <w:b w:val="0"/>
                <w:color w:val="000000"/>
                <w:sz w:val="15"/>
                <w:szCs w:val="15"/>
              </w:rPr>
              <w:t>)</w:t>
            </w:r>
          </w:p>
          <w:p w14:paraId="6833D60D" w14:textId="77777777" w:rsidR="00B578AB" w:rsidRPr="00EA768D" w:rsidRDefault="00B578AB" w:rsidP="00B578AB">
            <w:pPr>
              <w:rPr>
                <w:rFonts w:eastAsia="Arial Unicode MS" w:cs="Arial Unicode MS"/>
                <w:b w:val="0"/>
                <w:color w:val="000000"/>
                <w:sz w:val="15"/>
                <w:szCs w:val="15"/>
              </w:rPr>
            </w:pPr>
            <w:r>
              <w:rPr>
                <w:rFonts w:eastAsia="Arial Unicode MS" w:cs="Arial Unicode MS"/>
                <w:b w:val="0"/>
                <w:color w:val="000000"/>
                <w:sz w:val="15"/>
                <w:szCs w:val="15"/>
              </w:rPr>
              <w:t>*</w:t>
            </w:r>
            <w:r w:rsidRPr="00EA768D">
              <w:rPr>
                <w:rFonts w:eastAsia="Arial Unicode MS" w:cs="Arial Unicode MS"/>
                <w:b w:val="0"/>
                <w:color w:val="000000"/>
                <w:sz w:val="15"/>
                <w:szCs w:val="15"/>
              </w:rPr>
              <w:t>Reference System (0)</w:t>
            </w:r>
          </w:p>
        </w:tc>
        <w:tc>
          <w:tcPr>
            <w:tcW w:w="2242" w:type="dxa"/>
          </w:tcPr>
          <w:p w14:paraId="27A7AD2E" w14:textId="28A3F449" w:rsidR="00B578AB" w:rsidRPr="002171E1"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dct:conformsTo</w:t>
            </w:r>
          </w:p>
        </w:tc>
        <w:tc>
          <w:tcPr>
            <w:tcW w:w="2294" w:type="dxa"/>
          </w:tcPr>
          <w:p w14:paraId="66AB8C3C" w14:textId="77777777"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w:t>
            </w:r>
          </w:p>
          <w:p w14:paraId="5E2FC16C" w14:textId="77777777"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(dcat:Dataset</w:t>
            </w:r>
          </w:p>
          <w:p w14:paraId="691C2E17" w14:textId="77777777" w:rsidR="00B578AB" w:rsidRPr="003D233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(M))</w:t>
            </w:r>
          </w:p>
        </w:tc>
        <w:tc>
          <w:tcPr>
            <w:tcW w:w="2551" w:type="dxa"/>
          </w:tcPr>
          <w:p w14:paraId="79210ABC" w14:textId="77777777" w:rsidR="00B578AB" w:rsidRPr="003D233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dct:Standard</w:t>
            </w:r>
          </w:p>
        </w:tc>
        <w:tc>
          <w:tcPr>
            <w:tcW w:w="3402" w:type="dxa"/>
          </w:tcPr>
          <w:p w14:paraId="03A5BB19" w14:textId="2622EF58" w:rsidR="00B578AB" w:rsidRPr="002171E1"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_Ref420056318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F90EE7">
              <w:rPr>
                <w:rFonts w:eastAsia="Arial Unicode MS" w:cs="Arial Unicode MS"/>
                <w:color w:val="000000"/>
                <w:sz w:val="15"/>
                <w:szCs w:val="15"/>
              </w:rPr>
              <w:t>II.23</w:t>
            </w:r>
            <w:r w:rsidR="00280039">
              <w:rPr>
                <w:rFonts w:eastAsia="Arial Unicode MS" w:cs="Arial Unicode MS"/>
                <w:color w:val="000000"/>
                <w:sz w:val="15"/>
                <w:szCs w:val="15"/>
              </w:rPr>
              <w:fldChar w:fldCharType="end"/>
            </w:r>
            <w:r>
              <w:rPr>
                <w:rFonts w:eastAsia="Arial Unicode MS" w:cs="Arial Unicode MS"/>
                <w:color w:val="000000"/>
                <w:sz w:val="15"/>
                <w:szCs w:val="15"/>
              </w:rPr>
              <w:t>.</w:t>
            </w:r>
          </w:p>
        </w:tc>
      </w:tr>
      <w:tr w:rsidR="00B578AB" w14:paraId="336EACEF" w14:textId="77777777" w:rsidTr="00515046">
        <w:trPr>
          <w:trHeight w:val="20"/>
        </w:trPr>
        <w:tc>
          <w:tcPr>
            <w:cnfStyle w:val="001000000000" w:firstRow="0" w:lastRow="0" w:firstColumn="1" w:lastColumn="0" w:oddVBand="0" w:evenVBand="0" w:oddHBand="0" w:evenHBand="0" w:firstRowFirstColumn="0" w:firstRowLastColumn="0" w:lastRowFirstColumn="0" w:lastRowLastColumn="0"/>
            <w:tcW w:w="3256" w:type="dxa"/>
          </w:tcPr>
          <w:p w14:paraId="1CBB0DB2" w14:textId="2CC2C83A" w:rsidR="00B578AB" w:rsidRDefault="00B578AB" w:rsidP="00B578AB">
            <w:pPr>
              <w:rPr>
                <w:rStyle w:val="Hyperlink"/>
                <w:rFonts w:eastAsia="Arial Unicode MS" w:cs="Arial Unicode MS"/>
                <w:sz w:val="15"/>
                <w:szCs w:val="15"/>
              </w:rPr>
            </w:pPr>
            <w:r w:rsidRPr="00EA768D">
              <w:rPr>
                <w:rFonts w:eastAsia="Arial Unicode MS" w:cs="Arial Unicode MS"/>
                <w:color w:val="000000"/>
                <w:sz w:val="15"/>
                <w:szCs w:val="15"/>
              </w:rPr>
              <w:lastRenderedPageBreak/>
              <w:t>Temporal Reference System</w:t>
            </w:r>
            <w:r w:rsidR="006B384D" w:rsidRPr="00EA768D">
              <w:rPr>
                <w:rFonts w:eastAsia="Arial Unicode MS" w:cs="Arial Unicode MS"/>
                <w:color w:val="000000"/>
                <w:sz w:val="15"/>
                <w:szCs w:val="15"/>
              </w:rPr>
              <w:t xml:space="preserve"> </w:t>
            </w:r>
            <w:r>
              <w:rPr>
                <w:rFonts w:eastAsia="Arial Unicode MS" w:cs="Arial Unicode MS"/>
                <w:b w:val="0"/>
                <w:color w:val="000000"/>
                <w:sz w:val="15"/>
                <w:szCs w:val="15"/>
              </w:rPr>
              <w:t>(C</w:t>
            </w:r>
            <w:r w:rsidRPr="00EA768D">
              <w:rPr>
                <w:rFonts w:eastAsia="Arial Unicode MS" w:cs="Arial Unicode MS"/>
                <w:b w:val="0"/>
                <w:color w:val="000000"/>
                <w:sz w:val="15"/>
                <w:szCs w:val="15"/>
              </w:rPr>
              <w:t>)</w:t>
            </w:r>
          </w:p>
          <w:p w14:paraId="4F091F95" w14:textId="77777777" w:rsidR="00B578AB" w:rsidRPr="00EA768D" w:rsidRDefault="00B578AB" w:rsidP="00B578AB">
            <w:pPr>
              <w:rPr>
                <w:rFonts w:eastAsia="Arial Unicode MS" w:cs="Arial Unicode MS"/>
                <w:color w:val="000000"/>
                <w:sz w:val="15"/>
                <w:szCs w:val="15"/>
              </w:rPr>
            </w:pPr>
            <w:r>
              <w:rPr>
                <w:rFonts w:eastAsia="Arial Unicode MS" w:cs="Arial Unicode MS"/>
                <w:b w:val="0"/>
                <w:color w:val="000000"/>
                <w:sz w:val="15"/>
                <w:szCs w:val="15"/>
              </w:rPr>
              <w:t>*</w:t>
            </w:r>
            <w:r w:rsidRPr="00EA768D">
              <w:rPr>
                <w:rFonts w:eastAsia="Arial Unicode MS" w:cs="Arial Unicode MS"/>
                <w:b w:val="0"/>
                <w:color w:val="000000"/>
                <w:sz w:val="15"/>
                <w:szCs w:val="15"/>
              </w:rPr>
              <w:t>Reference System (0)</w:t>
            </w:r>
          </w:p>
        </w:tc>
        <w:tc>
          <w:tcPr>
            <w:tcW w:w="2242" w:type="dxa"/>
          </w:tcPr>
          <w:p w14:paraId="2C0D80A1" w14:textId="77777777" w:rsidR="00B578AB" w:rsidRPr="002171E1"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dct:conformsTo</w:t>
            </w:r>
          </w:p>
        </w:tc>
        <w:tc>
          <w:tcPr>
            <w:tcW w:w="2294" w:type="dxa"/>
          </w:tcPr>
          <w:p w14:paraId="1D0C70BD" w14:textId="77777777"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w:t>
            </w:r>
          </w:p>
          <w:p w14:paraId="014DCABF" w14:textId="77777777"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(dcat:Dataset</w:t>
            </w:r>
          </w:p>
          <w:p w14:paraId="2067AAD3" w14:textId="77777777"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(M))</w:t>
            </w:r>
          </w:p>
        </w:tc>
        <w:tc>
          <w:tcPr>
            <w:tcW w:w="2551" w:type="dxa"/>
          </w:tcPr>
          <w:p w14:paraId="4411254A" w14:textId="77777777" w:rsidR="00B578AB" w:rsidRPr="002530DA"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highlight w:val="yellow"/>
              </w:rPr>
            </w:pPr>
            <w:r>
              <w:rPr>
                <w:rFonts w:eastAsia="Arial Unicode MS" w:cs="Arial Unicode MS"/>
                <w:color w:val="000000"/>
                <w:sz w:val="15"/>
                <w:szCs w:val="15"/>
              </w:rPr>
              <w:t>dct:Standard</w:t>
            </w:r>
          </w:p>
        </w:tc>
        <w:tc>
          <w:tcPr>
            <w:tcW w:w="3402" w:type="dxa"/>
          </w:tcPr>
          <w:p w14:paraId="60D0558B" w14:textId="246D2C97" w:rsidR="00B578AB" w:rsidRPr="002171E1"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_Ref420056318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F90EE7">
              <w:rPr>
                <w:rFonts w:eastAsia="Arial Unicode MS" w:cs="Arial Unicode MS"/>
                <w:color w:val="000000"/>
                <w:sz w:val="15"/>
                <w:szCs w:val="15"/>
              </w:rPr>
              <w:t>II.23</w:t>
            </w:r>
            <w:r w:rsidR="00280039">
              <w:rPr>
                <w:rFonts w:eastAsia="Arial Unicode MS" w:cs="Arial Unicode MS"/>
                <w:color w:val="000000"/>
                <w:sz w:val="15"/>
                <w:szCs w:val="15"/>
              </w:rPr>
              <w:fldChar w:fldCharType="end"/>
            </w:r>
            <w:r>
              <w:rPr>
                <w:rFonts w:eastAsia="Arial Unicode MS" w:cs="Arial Unicode MS"/>
                <w:color w:val="000000"/>
                <w:sz w:val="15"/>
                <w:szCs w:val="15"/>
              </w:rPr>
              <w:t>.</w:t>
            </w:r>
          </w:p>
        </w:tc>
      </w:tr>
      <w:tr w:rsidR="00B578AB" w14:paraId="5A9F1619" w14:textId="77777777" w:rsidTr="00515046">
        <w:trPr>
          <w:trHeight w:val="20"/>
        </w:trPr>
        <w:tc>
          <w:tcPr>
            <w:cnfStyle w:val="001000000000" w:firstRow="0" w:lastRow="0" w:firstColumn="1" w:lastColumn="0" w:oddVBand="0" w:evenVBand="0" w:oddHBand="0" w:evenHBand="0" w:firstRowFirstColumn="0" w:firstRowLastColumn="0" w:lastRowFirstColumn="0" w:lastRowLastColumn="0"/>
            <w:tcW w:w="3256" w:type="dxa"/>
          </w:tcPr>
          <w:p w14:paraId="37ED14D5" w14:textId="478834B5" w:rsidR="00B578AB" w:rsidRPr="00EA768D" w:rsidRDefault="00B578AB" w:rsidP="00B578AB">
            <w:pPr>
              <w:rPr>
                <w:rFonts w:eastAsia="Arial Unicode MS" w:cs="Arial Unicode MS"/>
                <w:color w:val="000000"/>
                <w:sz w:val="15"/>
                <w:szCs w:val="15"/>
              </w:rPr>
            </w:pPr>
            <w:r w:rsidRPr="00EA768D">
              <w:rPr>
                <w:rFonts w:eastAsia="Arial Unicode MS" w:cs="Arial Unicode MS"/>
                <w:color w:val="000000"/>
                <w:sz w:val="15"/>
                <w:szCs w:val="15"/>
              </w:rPr>
              <w:t>Character Encoding</w:t>
            </w:r>
            <w:r w:rsidR="006B384D" w:rsidRPr="00EA768D">
              <w:rPr>
                <w:rFonts w:eastAsia="Arial Unicode MS" w:cs="Arial Unicode MS"/>
                <w:color w:val="000000"/>
                <w:sz w:val="15"/>
                <w:szCs w:val="15"/>
              </w:rPr>
              <w:t xml:space="preserve"> </w:t>
            </w:r>
            <w:r>
              <w:rPr>
                <w:rFonts w:eastAsia="Arial Unicode MS" w:cs="Arial Unicode MS"/>
                <w:b w:val="0"/>
                <w:color w:val="000000"/>
                <w:sz w:val="15"/>
                <w:szCs w:val="15"/>
              </w:rPr>
              <w:t>(C</w:t>
            </w:r>
            <w:r w:rsidRPr="00EA768D">
              <w:rPr>
                <w:rFonts w:eastAsia="Arial Unicode MS" w:cs="Arial Unicode MS"/>
                <w:b w:val="0"/>
                <w:color w:val="000000"/>
                <w:sz w:val="15"/>
                <w:szCs w:val="15"/>
              </w:rPr>
              <w:t>)</w:t>
            </w:r>
          </w:p>
          <w:p w14:paraId="1D44F836" w14:textId="77777777" w:rsidR="00B578AB" w:rsidRPr="00EA768D" w:rsidRDefault="00B578AB" w:rsidP="00B578AB">
            <w:pPr>
              <w:rPr>
                <w:rFonts w:eastAsia="Arial Unicode MS" w:cs="Arial Unicode MS"/>
                <w:color w:val="000000"/>
                <w:sz w:val="15"/>
                <w:szCs w:val="15"/>
              </w:rPr>
            </w:pPr>
            <w:r>
              <w:rPr>
                <w:b w:val="0"/>
                <w:bCs/>
                <w:sz w:val="15"/>
                <w:szCs w:val="15"/>
              </w:rPr>
              <w:t>*</w:t>
            </w:r>
            <w:r w:rsidRPr="00EA768D">
              <w:rPr>
                <w:b w:val="0"/>
                <w:bCs/>
                <w:sz w:val="15"/>
                <w:szCs w:val="15"/>
              </w:rPr>
              <w:t>Dataset character set (C)</w:t>
            </w:r>
          </w:p>
        </w:tc>
        <w:tc>
          <w:tcPr>
            <w:tcW w:w="2242" w:type="dxa"/>
          </w:tcPr>
          <w:p w14:paraId="79F2F85F" w14:textId="77777777" w:rsidR="00B578AB" w:rsidRPr="002B56C7"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sz w:val="15"/>
                <w:szCs w:val="15"/>
              </w:rPr>
              <w:t xml:space="preserve">cnt:characterEncoding </w:t>
            </w:r>
          </w:p>
        </w:tc>
        <w:tc>
          <w:tcPr>
            <w:tcW w:w="2294" w:type="dxa"/>
          </w:tcPr>
          <w:p w14:paraId="792F3CA9" w14:textId="77777777" w:rsidR="00B578AB" w:rsidRPr="002B56C7"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2B56C7">
              <w:rPr>
                <w:rFonts w:eastAsia="Arial Unicode MS" w:cs="Arial Unicode MS"/>
                <w:color w:val="000000"/>
                <w:sz w:val="15"/>
                <w:szCs w:val="15"/>
                <w:lang w:val="fr-FR"/>
              </w:rPr>
              <w:t>cnt:Content</w:t>
            </w:r>
          </w:p>
          <w:p w14:paraId="24370BD1" w14:textId="77777777" w:rsidR="00B578AB" w:rsidRPr="002B56C7"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2B56C7">
              <w:rPr>
                <w:rFonts w:eastAsia="Arial Unicode MS" w:cs="Arial Unicode MS"/>
                <w:color w:val="000000"/>
                <w:sz w:val="15"/>
                <w:szCs w:val="15"/>
                <w:lang w:val="fr-FR"/>
              </w:rPr>
              <w:t>(dcat:Distribution</w:t>
            </w:r>
            <w:r>
              <w:rPr>
                <w:rFonts w:eastAsia="Arial Unicode MS" w:cs="Arial Unicode MS"/>
                <w:color w:val="000000"/>
                <w:sz w:val="15"/>
                <w:szCs w:val="15"/>
                <w:lang w:val="fr-FR"/>
              </w:rPr>
              <w:t xml:space="preserve"> </w:t>
            </w:r>
            <w:r w:rsidRPr="002B56C7">
              <w:rPr>
                <w:rFonts w:eastAsia="Arial Unicode MS" w:cs="Arial Unicode MS"/>
                <w:color w:val="000000"/>
                <w:sz w:val="15"/>
                <w:szCs w:val="15"/>
                <w:lang w:val="fr-FR"/>
              </w:rPr>
              <w:t xml:space="preserve">(R)) </w:t>
            </w:r>
          </w:p>
        </w:tc>
        <w:tc>
          <w:tcPr>
            <w:tcW w:w="2551" w:type="dxa"/>
          </w:tcPr>
          <w:p w14:paraId="6ECD2478" w14:textId="77777777" w:rsidR="00B578AB" w:rsidRPr="002B56C7"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sz w:val="15"/>
                <w:szCs w:val="15"/>
              </w:rPr>
              <w:t>rdfs:Literal</w:t>
            </w:r>
          </w:p>
        </w:tc>
        <w:tc>
          <w:tcPr>
            <w:tcW w:w="3402" w:type="dxa"/>
          </w:tcPr>
          <w:p w14:paraId="4EFCFDBD" w14:textId="70D4CF68" w:rsidR="00B578AB" w:rsidRPr="002171E1"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_Ref417900605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F90EE7">
              <w:rPr>
                <w:rFonts w:eastAsia="Arial Unicode MS" w:cs="Arial Unicode MS"/>
                <w:color w:val="000000"/>
                <w:sz w:val="15"/>
                <w:szCs w:val="15"/>
              </w:rPr>
              <w:t>II.24</w:t>
            </w:r>
            <w:r w:rsidR="00280039">
              <w:rPr>
                <w:rFonts w:eastAsia="Arial Unicode MS" w:cs="Arial Unicode MS"/>
                <w:color w:val="000000"/>
                <w:sz w:val="15"/>
                <w:szCs w:val="15"/>
              </w:rPr>
              <w:fldChar w:fldCharType="end"/>
            </w:r>
            <w:r>
              <w:rPr>
                <w:rFonts w:eastAsia="Arial Unicode MS" w:cs="Arial Unicode MS"/>
                <w:color w:val="000000"/>
                <w:sz w:val="15"/>
                <w:szCs w:val="15"/>
              </w:rPr>
              <w:t>.</w:t>
            </w:r>
          </w:p>
        </w:tc>
      </w:tr>
      <w:tr w:rsidR="00B578AB" w14:paraId="3AD5ED87" w14:textId="77777777" w:rsidTr="00515046">
        <w:trPr>
          <w:trHeight w:val="20"/>
        </w:trPr>
        <w:tc>
          <w:tcPr>
            <w:cnfStyle w:val="001000000000" w:firstRow="0" w:lastRow="0" w:firstColumn="1" w:lastColumn="0" w:oddVBand="0" w:evenVBand="0" w:oddHBand="0" w:evenHBand="0" w:firstRowFirstColumn="0" w:firstRowLastColumn="0" w:lastRowFirstColumn="0" w:lastRowLastColumn="0"/>
            <w:tcW w:w="3256" w:type="dxa"/>
          </w:tcPr>
          <w:p w14:paraId="75C93C21" w14:textId="5BFB05B9" w:rsidR="00B578AB" w:rsidRPr="00AD1BD7" w:rsidRDefault="00B578AB" w:rsidP="00B578AB">
            <w:pPr>
              <w:rPr>
                <w:rFonts w:eastAsia="Arial Unicode MS" w:cs="Arial Unicode MS"/>
                <w:color w:val="000000"/>
                <w:sz w:val="15"/>
                <w:szCs w:val="15"/>
              </w:rPr>
            </w:pPr>
            <w:r>
              <w:rPr>
                <w:rFonts w:eastAsia="Arial Unicode MS" w:cs="Arial Unicode MS"/>
                <w:color w:val="000000"/>
                <w:sz w:val="15"/>
                <w:szCs w:val="15"/>
              </w:rPr>
              <w:t>Spatial representation type</w:t>
            </w:r>
            <w:r w:rsidR="006B384D" w:rsidRPr="00EA768D">
              <w:rPr>
                <w:rFonts w:eastAsia="Arial Unicode MS" w:cs="Arial Unicode MS"/>
                <w:color w:val="000000"/>
                <w:sz w:val="15"/>
                <w:szCs w:val="15"/>
              </w:rPr>
              <w:t xml:space="preserve"> </w:t>
            </w:r>
            <w:r w:rsidR="006B384D">
              <w:rPr>
                <w:rFonts w:eastAsia="Arial Unicode MS" w:cs="Arial Unicode MS"/>
                <w:color w:val="000000"/>
                <w:sz w:val="15"/>
                <w:szCs w:val="15"/>
              </w:rPr>
              <w:t>–</w:t>
            </w:r>
            <w:r w:rsidR="006B384D" w:rsidRPr="00EA768D">
              <w:rPr>
                <w:sz w:val="15"/>
                <w:szCs w:val="15"/>
              </w:rPr>
              <w:t xml:space="preserve"> </w:t>
            </w:r>
            <w:r>
              <w:rPr>
                <w:rFonts w:eastAsia="Arial Unicode MS" w:cs="Arial Unicode MS"/>
                <w:b w:val="0"/>
                <w:color w:val="000000"/>
                <w:sz w:val="15"/>
                <w:szCs w:val="15"/>
              </w:rPr>
              <w:t>(M</w:t>
            </w:r>
            <w:r w:rsidRPr="00EA768D">
              <w:rPr>
                <w:rFonts w:eastAsia="Arial Unicode MS" w:cs="Arial Unicode MS"/>
                <w:b w:val="0"/>
                <w:color w:val="000000"/>
                <w:sz w:val="15"/>
                <w:szCs w:val="15"/>
              </w:rPr>
              <w:t>)</w:t>
            </w:r>
          </w:p>
          <w:p w14:paraId="4414B4C0" w14:textId="77777777" w:rsidR="00B578AB" w:rsidRPr="008477EE" w:rsidRDefault="00B578AB" w:rsidP="00B578AB">
            <w:pPr>
              <w:rPr>
                <w:rFonts w:eastAsia="Arial Unicode MS" w:cs="Arial Unicode MS"/>
                <w:b w:val="0"/>
                <w:color w:val="000000"/>
                <w:sz w:val="15"/>
                <w:szCs w:val="15"/>
              </w:rPr>
            </w:pPr>
            <w:r>
              <w:rPr>
                <w:rFonts w:eastAsia="Arial Unicode MS" w:cs="Arial Unicode MS"/>
                <w:b w:val="0"/>
                <w:color w:val="000000"/>
                <w:sz w:val="15"/>
                <w:szCs w:val="15"/>
              </w:rPr>
              <w:t>*</w:t>
            </w:r>
            <w:r w:rsidRPr="008477EE">
              <w:rPr>
                <w:rFonts w:eastAsia="Arial Unicode MS" w:cs="Arial Unicode MS"/>
                <w:b w:val="0"/>
                <w:color w:val="000000"/>
                <w:sz w:val="15"/>
                <w:szCs w:val="15"/>
              </w:rPr>
              <w:t>Spatial representation type (O)</w:t>
            </w:r>
          </w:p>
        </w:tc>
        <w:tc>
          <w:tcPr>
            <w:tcW w:w="2242" w:type="dxa"/>
          </w:tcPr>
          <w:p w14:paraId="6966FFD7" w14:textId="77777777" w:rsidR="00B578AB" w:rsidRPr="002B56C7" w:rsidRDefault="00B578AB" w:rsidP="00B578AB">
            <w:pPr>
              <w:cnfStyle w:val="000000000000" w:firstRow="0" w:lastRow="0" w:firstColumn="0" w:lastColumn="0" w:oddVBand="0" w:evenVBand="0" w:oddHBand="0" w:evenHBand="0" w:firstRowFirstColumn="0" w:firstRowLastColumn="0" w:lastRowFirstColumn="0" w:lastRowLastColumn="0"/>
              <w:rPr>
                <w:sz w:val="15"/>
                <w:szCs w:val="15"/>
              </w:rPr>
            </w:pPr>
            <w:r w:rsidRPr="002B56C7">
              <w:rPr>
                <w:rFonts w:eastAsia="Arial Unicode MS" w:cs="Arial Unicode MS"/>
                <w:iCs/>
                <w:color w:val="000000"/>
                <w:sz w:val="15"/>
                <w:szCs w:val="15"/>
              </w:rPr>
              <w:t>adms:representationTechnique</w:t>
            </w:r>
          </w:p>
        </w:tc>
        <w:tc>
          <w:tcPr>
            <w:tcW w:w="2294" w:type="dxa"/>
          </w:tcPr>
          <w:p w14:paraId="2F71CFFF" w14:textId="77777777" w:rsidR="00B578AB" w:rsidRPr="002B56C7"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rFonts w:eastAsia="Arial Unicode MS" w:cs="Arial Unicode MS"/>
                <w:color w:val="000000"/>
                <w:sz w:val="15"/>
                <w:szCs w:val="15"/>
              </w:rPr>
              <w:t>dcat:Distribution (R)</w:t>
            </w:r>
          </w:p>
        </w:tc>
        <w:tc>
          <w:tcPr>
            <w:tcW w:w="2551" w:type="dxa"/>
          </w:tcPr>
          <w:p w14:paraId="3C452AE6" w14:textId="77777777" w:rsidR="00B578AB" w:rsidRPr="002B56C7" w:rsidRDefault="00B578AB" w:rsidP="00B578AB">
            <w:pPr>
              <w:cnfStyle w:val="000000000000" w:firstRow="0" w:lastRow="0" w:firstColumn="0" w:lastColumn="0" w:oddVBand="0" w:evenVBand="0" w:oddHBand="0" w:evenHBand="0" w:firstRowFirstColumn="0" w:firstRowLastColumn="0" w:lastRowFirstColumn="0" w:lastRowLastColumn="0"/>
              <w:rPr>
                <w:sz w:val="15"/>
                <w:szCs w:val="15"/>
              </w:rPr>
            </w:pPr>
            <w:r w:rsidRPr="002B56C7">
              <w:rPr>
                <w:sz w:val="15"/>
                <w:szCs w:val="15"/>
              </w:rPr>
              <w:t>skos:Concept</w:t>
            </w:r>
          </w:p>
        </w:tc>
        <w:tc>
          <w:tcPr>
            <w:tcW w:w="3402" w:type="dxa"/>
          </w:tcPr>
          <w:p w14:paraId="448B9B69" w14:textId="20588BAC" w:rsidR="00B578AB" w:rsidRPr="002171E1"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_Ref420451963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F90EE7">
              <w:rPr>
                <w:rFonts w:eastAsia="Arial Unicode MS" w:cs="Arial Unicode MS"/>
                <w:color w:val="000000"/>
                <w:sz w:val="15"/>
                <w:szCs w:val="15"/>
              </w:rPr>
              <w:t>II.26</w:t>
            </w:r>
            <w:r w:rsidR="00280039">
              <w:rPr>
                <w:rFonts w:eastAsia="Arial Unicode MS" w:cs="Arial Unicode MS"/>
                <w:color w:val="000000"/>
                <w:sz w:val="15"/>
                <w:szCs w:val="15"/>
              </w:rPr>
              <w:fldChar w:fldCharType="end"/>
            </w:r>
            <w:r>
              <w:rPr>
                <w:rFonts w:eastAsia="Arial Unicode MS" w:cs="Arial Unicode MS"/>
                <w:color w:val="000000"/>
                <w:sz w:val="15"/>
                <w:szCs w:val="15"/>
              </w:rPr>
              <w:t>.</w:t>
            </w:r>
          </w:p>
        </w:tc>
      </w:tr>
    </w:tbl>
    <w:p w14:paraId="3000C4A8" w14:textId="215DCAC5" w:rsidR="002202A1" w:rsidRDefault="002202A1" w:rsidP="002202A1">
      <w:bookmarkStart w:id="66" w:name="_Toc414637481"/>
      <w:bookmarkEnd w:id="65"/>
    </w:p>
    <w:p w14:paraId="23084068" w14:textId="2AAC0335" w:rsidR="00113CF9" w:rsidRPr="009E668D" w:rsidRDefault="00113CF9" w:rsidP="00113CF9">
      <w:pPr>
        <w:pStyle w:val="Heading1"/>
      </w:pPr>
      <w:bookmarkStart w:id="67" w:name="_Ref412408166"/>
      <w:bookmarkStart w:id="68" w:name="_Toc414637503"/>
      <w:bookmarkStart w:id="69" w:name="_Toc457910156"/>
      <w:bookmarkEnd w:id="66"/>
      <w:r w:rsidRPr="009E668D">
        <w:lastRenderedPageBreak/>
        <w:t>Controlled vocabularies</w:t>
      </w:r>
      <w:bookmarkEnd w:id="67"/>
      <w:bookmarkEnd w:id="68"/>
      <w:bookmarkEnd w:id="69"/>
    </w:p>
    <w:p w14:paraId="46FF8ECF" w14:textId="41B998D2" w:rsidR="0048169C" w:rsidRDefault="00A6260C" w:rsidP="00113CF9">
      <w:r w:rsidRPr="009E668D">
        <w:t xml:space="preserve">This section lists the controlled vocabularies </w:t>
      </w:r>
      <w:r w:rsidR="00221962">
        <w:t>that must be used according to the</w:t>
      </w:r>
      <w:r w:rsidR="00221962" w:rsidRPr="009E668D">
        <w:t xml:space="preserve"> </w:t>
      </w:r>
      <w:r w:rsidR="00E02439">
        <w:t>GeoDCAT</w:t>
      </w:r>
      <w:r w:rsidR="007005FE">
        <w:t>-AP</w:t>
      </w:r>
      <w:r w:rsidR="00221962">
        <w:t xml:space="preserve"> Core Profile and the GeoDCAT-AP Extended Profile</w:t>
      </w:r>
      <w:r w:rsidR="004D6D28">
        <w:t>.</w:t>
      </w:r>
    </w:p>
    <w:p w14:paraId="4FB60FCE" w14:textId="77777777" w:rsidR="004A57D2" w:rsidRDefault="004A57D2" w:rsidP="00113CF9"/>
    <w:p w14:paraId="13C1EFD9" w14:textId="14ACD828" w:rsidR="00CA3CAC" w:rsidRDefault="00CA3CAC" w:rsidP="00CA3CAC">
      <w:pPr>
        <w:pStyle w:val="Caption"/>
      </w:pPr>
      <w:bookmarkStart w:id="70" w:name="_Toc457910196"/>
      <w:r>
        <w:t xml:space="preserve">Table </w:t>
      </w:r>
      <w:r w:rsidR="003608E7">
        <w:fldChar w:fldCharType="begin" w:fldLock="1"/>
      </w:r>
      <w:r w:rsidR="003608E7">
        <w:instrText xml:space="preserve"> SEQ Table \* ARABIC </w:instrText>
      </w:r>
      <w:r w:rsidR="003608E7">
        <w:fldChar w:fldCharType="separate"/>
      </w:r>
      <w:r w:rsidR="00AE4FC5">
        <w:rPr>
          <w:noProof/>
        </w:rPr>
        <w:t>4</w:t>
      </w:r>
      <w:r w:rsidR="003608E7">
        <w:rPr>
          <w:noProof/>
        </w:rPr>
        <w:fldChar w:fldCharType="end"/>
      </w:r>
      <w:r>
        <w:t xml:space="preserve">: </w:t>
      </w:r>
      <w:r w:rsidR="00FE2352">
        <w:t>C</w:t>
      </w:r>
      <w:r>
        <w:t>ontrolled vocabularies</w:t>
      </w:r>
      <w:r w:rsidR="00922EDF">
        <w:t xml:space="preserve"> to be used</w:t>
      </w:r>
      <w:bookmarkEnd w:id="70"/>
    </w:p>
    <w:tbl>
      <w:tblPr>
        <w:tblStyle w:val="ISATable"/>
        <w:tblW w:w="13687" w:type="dxa"/>
        <w:tblLayout w:type="fixed"/>
        <w:tblLook w:val="04A0" w:firstRow="1" w:lastRow="0" w:firstColumn="1" w:lastColumn="0" w:noHBand="0" w:noVBand="1"/>
      </w:tblPr>
      <w:tblGrid>
        <w:gridCol w:w="2714"/>
        <w:gridCol w:w="2101"/>
        <w:gridCol w:w="6237"/>
        <w:gridCol w:w="2635"/>
      </w:tblGrid>
      <w:tr w:rsidR="003D6F21" w:rsidRPr="00EE3881" w14:paraId="58DC601E" w14:textId="25E92079" w:rsidTr="00AF33F2">
        <w:trPr>
          <w:cnfStyle w:val="100000000000" w:firstRow="1" w:lastRow="0" w:firstColumn="0" w:lastColumn="0" w:oddVBand="0" w:evenVBand="0" w:oddHBand="0" w:evenHBand="0" w:firstRowFirstColumn="0" w:firstRowLastColumn="0" w:lastRowFirstColumn="0" w:lastRowLastColumn="0"/>
          <w:cantSplit/>
          <w:trHeight w:val="151"/>
        </w:trPr>
        <w:tc>
          <w:tcPr>
            <w:cnfStyle w:val="001000000000" w:firstRow="0" w:lastRow="0" w:firstColumn="1" w:lastColumn="0" w:oddVBand="0" w:evenVBand="0" w:oddHBand="0" w:evenHBand="0" w:firstRowFirstColumn="0" w:firstRowLastColumn="0" w:lastRowFirstColumn="0" w:lastRowLastColumn="0"/>
            <w:tcW w:w="2714" w:type="dxa"/>
          </w:tcPr>
          <w:p w14:paraId="61310B89" w14:textId="7DF454AF" w:rsidR="003D6F21" w:rsidRPr="00BD55D7" w:rsidRDefault="003D6F21" w:rsidP="00AF33F2">
            <w:pPr>
              <w:spacing w:after="240" w:line="240" w:lineRule="auto"/>
              <w:contextualSpacing/>
              <w:jc w:val="center"/>
              <w:rPr>
                <w:sz w:val="16"/>
                <w:szCs w:val="15"/>
              </w:rPr>
            </w:pPr>
            <w:r w:rsidRPr="00BD55D7">
              <w:rPr>
                <w:sz w:val="16"/>
                <w:szCs w:val="15"/>
              </w:rPr>
              <w:t>Element(s) in INSPIRE Metadata Regulation</w:t>
            </w:r>
          </w:p>
          <w:p w14:paraId="46AD63CF" w14:textId="31945E96" w:rsidR="003D6F21" w:rsidRPr="00BD55D7" w:rsidRDefault="003D6F21" w:rsidP="00AF33F2">
            <w:pPr>
              <w:spacing w:after="240" w:line="240" w:lineRule="auto"/>
              <w:contextualSpacing/>
              <w:jc w:val="center"/>
              <w:rPr>
                <w:b w:val="0"/>
                <w:sz w:val="16"/>
                <w:szCs w:val="15"/>
              </w:rPr>
            </w:pPr>
            <w:r w:rsidRPr="00BD55D7">
              <w:rPr>
                <w:sz w:val="16"/>
                <w:szCs w:val="15"/>
              </w:rPr>
              <w:t>*ISO19115:2003 Core Profile</w:t>
            </w:r>
          </w:p>
        </w:tc>
        <w:tc>
          <w:tcPr>
            <w:tcW w:w="2101" w:type="dxa"/>
          </w:tcPr>
          <w:p w14:paraId="118BE737" w14:textId="34A0474D" w:rsidR="003D6F21" w:rsidRPr="00BD55D7" w:rsidRDefault="003D6F21" w:rsidP="00AF33F2">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6"/>
                <w:szCs w:val="15"/>
              </w:rPr>
            </w:pPr>
            <w:r>
              <w:rPr>
                <w:sz w:val="16"/>
                <w:szCs w:val="15"/>
              </w:rPr>
              <w:t>Property</w:t>
            </w:r>
          </w:p>
        </w:tc>
        <w:tc>
          <w:tcPr>
            <w:tcW w:w="6237" w:type="dxa"/>
          </w:tcPr>
          <w:p w14:paraId="307ADE2B" w14:textId="1B39C01D" w:rsidR="003D6F21" w:rsidRPr="00BD55D7" w:rsidRDefault="003D6F21" w:rsidP="00AF33F2">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b w:val="0"/>
                <w:sz w:val="16"/>
                <w:szCs w:val="15"/>
              </w:rPr>
            </w:pPr>
            <w:r w:rsidRPr="00BD55D7">
              <w:rPr>
                <w:sz w:val="16"/>
                <w:szCs w:val="15"/>
              </w:rPr>
              <w:t>Controlled Vocabulary</w:t>
            </w:r>
          </w:p>
        </w:tc>
        <w:tc>
          <w:tcPr>
            <w:tcW w:w="2635" w:type="dxa"/>
          </w:tcPr>
          <w:p w14:paraId="7B8F7E59" w14:textId="2B3E7C76" w:rsidR="003D6F21" w:rsidRPr="00BD55D7" w:rsidRDefault="003D6F21" w:rsidP="00AF33F2">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6"/>
                <w:szCs w:val="15"/>
              </w:rPr>
            </w:pPr>
            <w:r w:rsidRPr="00BD55D7">
              <w:rPr>
                <w:sz w:val="16"/>
                <w:szCs w:val="15"/>
              </w:rPr>
              <w:t>Comment</w:t>
            </w:r>
          </w:p>
        </w:tc>
      </w:tr>
      <w:tr w:rsidR="003D6F21" w:rsidRPr="00F633D6" w14:paraId="7BADB4E4" w14:textId="4AEF059B"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0B9992C6" w14:textId="77777777" w:rsidR="003D6F21" w:rsidRPr="00F633D6" w:rsidRDefault="003D6F21" w:rsidP="00AF33F2">
            <w:pPr>
              <w:rPr>
                <w:rFonts w:eastAsia="Arial Unicode MS" w:cs="Arial Unicode MS"/>
                <w:color w:val="000000"/>
                <w:sz w:val="16"/>
                <w:szCs w:val="16"/>
              </w:rPr>
            </w:pPr>
            <w:r w:rsidRPr="00F633D6">
              <w:rPr>
                <w:rFonts w:eastAsia="Arial Unicode MS" w:cs="Arial Unicode MS"/>
                <w:color w:val="000000"/>
                <w:sz w:val="16"/>
                <w:szCs w:val="16"/>
              </w:rPr>
              <w:t>Resource language</w:t>
            </w:r>
          </w:p>
          <w:p w14:paraId="700B236F" w14:textId="1515AFC6" w:rsidR="003D6F21" w:rsidRPr="00F633D6" w:rsidRDefault="003D6F21" w:rsidP="00AF33F2">
            <w:pPr>
              <w:rPr>
                <w:rFonts w:eastAsia="Arial Unicode MS" w:cs="Arial Unicode MS"/>
                <w:color w:val="000000"/>
                <w:sz w:val="16"/>
                <w:szCs w:val="16"/>
              </w:rPr>
            </w:pPr>
            <w:r w:rsidRPr="00F633D6">
              <w:rPr>
                <w:rFonts w:eastAsia="Arial Unicode MS" w:cs="Arial Unicode MS"/>
                <w:color w:val="000000"/>
                <w:sz w:val="16"/>
                <w:szCs w:val="16"/>
              </w:rPr>
              <w:t>Metadata language</w:t>
            </w:r>
          </w:p>
          <w:p w14:paraId="196036F1" w14:textId="3DE9D600" w:rsidR="003D6F21" w:rsidRPr="00F633D6" w:rsidRDefault="003D6F21" w:rsidP="00AF33F2">
            <w:pPr>
              <w:rPr>
                <w:rFonts w:eastAsia="Arial Unicode MS" w:cs="Arial Unicode MS"/>
                <w:b w:val="0"/>
                <w:color w:val="000000"/>
                <w:sz w:val="16"/>
                <w:szCs w:val="16"/>
              </w:rPr>
            </w:pPr>
            <w:r w:rsidRPr="00F633D6">
              <w:rPr>
                <w:rFonts w:eastAsia="Arial Unicode MS" w:cs="Arial Unicode MS"/>
                <w:b w:val="0"/>
                <w:color w:val="000000"/>
                <w:sz w:val="16"/>
                <w:szCs w:val="16"/>
              </w:rPr>
              <w:t>(ISO 639-2)</w:t>
            </w:r>
          </w:p>
        </w:tc>
        <w:tc>
          <w:tcPr>
            <w:tcW w:w="2101" w:type="dxa"/>
            <w:vAlign w:val="center"/>
          </w:tcPr>
          <w:p w14:paraId="627C752A" w14:textId="34CE319D"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rFonts w:eastAsia="Arial Unicode MS" w:cs="Arial Unicode MS"/>
                <w:color w:val="000000"/>
                <w:sz w:val="16"/>
                <w:szCs w:val="16"/>
              </w:rPr>
              <w:t>dct:language</w:t>
            </w:r>
          </w:p>
        </w:tc>
        <w:tc>
          <w:tcPr>
            <w:tcW w:w="6237" w:type="dxa"/>
            <w:vAlign w:val="center"/>
          </w:tcPr>
          <w:p w14:paraId="10CB49F5" w14:textId="1CEFF995"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Language Named Authority List</w:t>
            </w:r>
            <w:r w:rsidR="004A57D2">
              <w:rPr>
                <w:sz w:val="16"/>
                <w:szCs w:val="16"/>
              </w:rPr>
              <w:t xml:space="preserve"> [MDR-LANG]</w:t>
            </w:r>
            <w:r w:rsidRPr="00F633D6">
              <w:rPr>
                <w:sz w:val="16"/>
                <w:szCs w:val="16"/>
              </w:rPr>
              <w:t xml:space="preserve"> operated by the Metadata Registry of the Publications Office of the EU</w:t>
            </w:r>
          </w:p>
          <w:p w14:paraId="346DA6E3" w14:textId="6937FE95" w:rsidR="003D6F21" w:rsidRPr="00F633D6" w:rsidRDefault="003608E7" w:rsidP="00AF33F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6"/>
                <w:szCs w:val="16"/>
              </w:rPr>
            </w:pPr>
            <w:hyperlink r:id="rId23" w:history="1">
              <w:r w:rsidR="003D6F21" w:rsidRPr="00F633D6">
                <w:rPr>
                  <w:rStyle w:val="Hyperlink"/>
                  <w:rFonts w:eastAsia="Arial Unicode MS" w:cs="Arial Unicode MS"/>
                  <w:sz w:val="16"/>
                  <w:szCs w:val="16"/>
                </w:rPr>
                <w:t>http://publications.europa.eu/resource/authority/language</w:t>
              </w:r>
            </w:hyperlink>
            <w:r w:rsidR="003D6F21" w:rsidRPr="00F633D6">
              <w:rPr>
                <w:rFonts w:eastAsia="Arial Unicode MS" w:cs="Arial Unicode MS"/>
                <w:color w:val="000000"/>
                <w:sz w:val="16"/>
                <w:szCs w:val="16"/>
              </w:rPr>
              <w:t xml:space="preserve"> </w:t>
            </w:r>
          </w:p>
        </w:tc>
        <w:tc>
          <w:tcPr>
            <w:tcW w:w="2635" w:type="dxa"/>
            <w:vAlign w:val="center"/>
          </w:tcPr>
          <w:p w14:paraId="4EB6ED17" w14:textId="79A5647D"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p>
        </w:tc>
      </w:tr>
      <w:tr w:rsidR="003D6F21" w:rsidRPr="00F633D6" w14:paraId="7704965A" w14:textId="5AB266C4"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132856B9" w14:textId="34A86DBE" w:rsidR="003D6F21" w:rsidRPr="00F633D6" w:rsidRDefault="003D6F21" w:rsidP="00AF33F2">
            <w:pPr>
              <w:rPr>
                <w:rFonts w:eastAsia="Arial Unicode MS" w:cs="Arial Unicode MS"/>
                <w:color w:val="000000"/>
                <w:sz w:val="16"/>
                <w:szCs w:val="16"/>
              </w:rPr>
            </w:pPr>
            <w:r w:rsidRPr="00F633D6">
              <w:rPr>
                <w:sz w:val="16"/>
                <w:szCs w:val="16"/>
              </w:rPr>
              <w:t>Resource type</w:t>
            </w:r>
          </w:p>
        </w:tc>
        <w:tc>
          <w:tcPr>
            <w:tcW w:w="2101" w:type="dxa"/>
            <w:vAlign w:val="center"/>
          </w:tcPr>
          <w:p w14:paraId="477E4A4B" w14:textId="618CD9A5"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dct:type</w:t>
            </w:r>
          </w:p>
        </w:tc>
        <w:tc>
          <w:tcPr>
            <w:tcW w:w="6237" w:type="dxa"/>
            <w:vAlign w:val="center"/>
          </w:tcPr>
          <w:p w14:paraId="60F60D7D" w14:textId="368F6CC4"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Register operated by the INSPIRE Registry for resource types defined in ISO</w:t>
            </w:r>
            <w:r w:rsidR="004A57D2">
              <w:rPr>
                <w:sz w:val="16"/>
                <w:szCs w:val="16"/>
              </w:rPr>
              <w:t> 19115</w:t>
            </w:r>
          </w:p>
          <w:p w14:paraId="0D93B7F3" w14:textId="4ADD4144" w:rsidR="003D6F21" w:rsidRPr="00F633D6" w:rsidRDefault="003608E7" w:rsidP="008D65D7">
            <w:pPr>
              <w:cnfStyle w:val="000000000000" w:firstRow="0" w:lastRow="0" w:firstColumn="0" w:lastColumn="0" w:oddVBand="0" w:evenVBand="0" w:oddHBand="0" w:evenHBand="0" w:firstRowFirstColumn="0" w:firstRowLastColumn="0" w:lastRowFirstColumn="0" w:lastRowLastColumn="0"/>
              <w:rPr>
                <w:sz w:val="16"/>
                <w:szCs w:val="16"/>
              </w:rPr>
            </w:pPr>
            <w:hyperlink r:id="rId24" w:history="1">
              <w:r w:rsidR="008D65D7" w:rsidRPr="00CA2ABE">
                <w:rPr>
                  <w:rStyle w:val="Hyperlink"/>
                  <w:rFonts w:eastAsia="Arial Unicode MS" w:cs="Arial Unicode MS"/>
                  <w:sz w:val="16"/>
                  <w:szCs w:val="16"/>
                </w:rPr>
                <w:t>http://inspire.ec.europ</w:t>
              </w:r>
              <w:r w:rsidR="008D65D7" w:rsidRPr="00E54F12">
                <w:rPr>
                  <w:rStyle w:val="Hyperlink"/>
                  <w:rFonts w:eastAsia="Arial Unicode MS" w:cs="Arial Unicode MS"/>
                  <w:sz w:val="16"/>
                  <w:szCs w:val="16"/>
                </w:rPr>
                <w:t>a.eu</w:t>
              </w:r>
              <w:r w:rsidR="00FB4887" w:rsidRPr="00E54F12">
                <w:rPr>
                  <w:rStyle w:val="Hyperlink"/>
                  <w:rFonts w:eastAsia="Arial Unicode MS" w:cs="Arial Unicode MS"/>
                  <w:sz w:val="16"/>
                  <w:szCs w:val="16"/>
                </w:rPr>
                <w:t>/metadata-codelist/</w:t>
              </w:r>
              <w:r w:rsidR="008D65D7" w:rsidRPr="00E54F12">
                <w:rPr>
                  <w:rStyle w:val="Hyperlink"/>
                  <w:rFonts w:eastAsia="Arial Unicode MS" w:cs="Arial Unicode MS"/>
                  <w:sz w:val="16"/>
                  <w:szCs w:val="16"/>
                </w:rPr>
                <w:t>Re</w:t>
              </w:r>
              <w:r w:rsidR="008D65D7" w:rsidRPr="00CA2ABE">
                <w:rPr>
                  <w:rStyle w:val="Hyperlink"/>
                  <w:rFonts w:eastAsia="Arial Unicode MS" w:cs="Arial Unicode MS"/>
                  <w:sz w:val="16"/>
                  <w:szCs w:val="16"/>
                </w:rPr>
                <w:t>sourceType</w:t>
              </w:r>
            </w:hyperlink>
          </w:p>
        </w:tc>
        <w:tc>
          <w:tcPr>
            <w:tcW w:w="2635" w:type="dxa"/>
            <w:vAlign w:val="center"/>
          </w:tcPr>
          <w:p w14:paraId="091D5E20" w14:textId="1C6CBD7B" w:rsidR="003D6F21" w:rsidRPr="00F633D6"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3D6F21" w:rsidRPr="00F633D6" w14:paraId="480407C8" w14:textId="46B09AD6"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7E6BDBE5" w14:textId="7C2F2534" w:rsidR="003D6F21" w:rsidRPr="00F633D6" w:rsidRDefault="003D6F21" w:rsidP="00AF33F2">
            <w:pPr>
              <w:rPr>
                <w:sz w:val="16"/>
                <w:szCs w:val="16"/>
              </w:rPr>
            </w:pPr>
            <w:r w:rsidRPr="00F633D6">
              <w:rPr>
                <w:sz w:val="16"/>
                <w:szCs w:val="16"/>
              </w:rPr>
              <w:t>Spatial data service type</w:t>
            </w:r>
          </w:p>
        </w:tc>
        <w:tc>
          <w:tcPr>
            <w:tcW w:w="2101" w:type="dxa"/>
            <w:vAlign w:val="center"/>
          </w:tcPr>
          <w:p w14:paraId="34155A02" w14:textId="20730C2B"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dct:type</w:t>
            </w:r>
          </w:p>
        </w:tc>
        <w:tc>
          <w:tcPr>
            <w:tcW w:w="6237" w:type="dxa"/>
            <w:vAlign w:val="center"/>
          </w:tcPr>
          <w:p w14:paraId="1994F45C" w14:textId="316613E1"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Register operated by the INSPIRE Registry for service types</w:t>
            </w:r>
          </w:p>
          <w:p w14:paraId="0ADFD53C" w14:textId="7B8F29BD" w:rsidR="003D6F21" w:rsidRPr="00F633D6" w:rsidRDefault="003608E7" w:rsidP="008D65D7">
            <w:pPr>
              <w:cnfStyle w:val="000000000000" w:firstRow="0" w:lastRow="0" w:firstColumn="0" w:lastColumn="0" w:oddVBand="0" w:evenVBand="0" w:oddHBand="0" w:evenHBand="0" w:firstRowFirstColumn="0" w:firstRowLastColumn="0" w:lastRowFirstColumn="0" w:lastRowLastColumn="0"/>
              <w:rPr>
                <w:sz w:val="16"/>
                <w:szCs w:val="16"/>
              </w:rPr>
            </w:pPr>
            <w:hyperlink r:id="rId25" w:history="1">
              <w:r w:rsidR="008D65D7" w:rsidRPr="00CA2ABE">
                <w:rPr>
                  <w:rStyle w:val="Hyperlink"/>
                  <w:rFonts w:eastAsia="Arial Unicode MS" w:cs="Arial Unicode MS"/>
                  <w:sz w:val="16"/>
                  <w:szCs w:val="16"/>
                </w:rPr>
                <w:t>http://inspire.ec.europa</w:t>
              </w:r>
              <w:r w:rsidR="008D65D7" w:rsidRPr="00E54F12">
                <w:rPr>
                  <w:rStyle w:val="Hyperlink"/>
                  <w:rFonts w:eastAsia="Arial Unicode MS" w:cs="Arial Unicode MS"/>
                  <w:sz w:val="16"/>
                  <w:szCs w:val="16"/>
                </w:rPr>
                <w:t>.eu</w:t>
              </w:r>
              <w:r w:rsidR="00FB4887" w:rsidRPr="00E54F12">
                <w:rPr>
                  <w:rStyle w:val="Hyperlink"/>
                  <w:rFonts w:eastAsia="Arial Unicode MS" w:cs="Arial Unicode MS"/>
                  <w:sz w:val="16"/>
                  <w:szCs w:val="16"/>
                </w:rPr>
                <w:t>/metadata-codelist/</w:t>
              </w:r>
              <w:r w:rsidR="008D65D7" w:rsidRPr="00E54F12">
                <w:rPr>
                  <w:rStyle w:val="Hyperlink"/>
                  <w:rFonts w:eastAsia="Arial Unicode MS" w:cs="Arial Unicode MS"/>
                  <w:sz w:val="16"/>
                  <w:szCs w:val="16"/>
                </w:rPr>
                <w:t>Spatia</w:t>
              </w:r>
              <w:r w:rsidR="008D65D7" w:rsidRPr="00CA2ABE">
                <w:rPr>
                  <w:rStyle w:val="Hyperlink"/>
                  <w:rFonts w:eastAsia="Arial Unicode MS" w:cs="Arial Unicode MS"/>
                  <w:sz w:val="16"/>
                  <w:szCs w:val="16"/>
                </w:rPr>
                <w:t>lDataServiceType</w:t>
              </w:r>
            </w:hyperlink>
          </w:p>
        </w:tc>
        <w:tc>
          <w:tcPr>
            <w:tcW w:w="2635" w:type="dxa"/>
            <w:vAlign w:val="center"/>
          </w:tcPr>
          <w:p w14:paraId="0030D9D7" w14:textId="35178FC1" w:rsidR="003D6F21" w:rsidRPr="00F633D6"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3D6F21" w:rsidRPr="00F633D6" w14:paraId="5D6ED095" w14:textId="6D21B544"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62B67CBE" w14:textId="195A79D4" w:rsidR="003D6F21" w:rsidRPr="00F633D6" w:rsidRDefault="003D6F21" w:rsidP="00AF33F2">
            <w:pPr>
              <w:rPr>
                <w:b w:val="0"/>
                <w:sz w:val="16"/>
                <w:szCs w:val="16"/>
              </w:rPr>
            </w:pPr>
            <w:r w:rsidRPr="00F633D6">
              <w:rPr>
                <w:sz w:val="16"/>
                <w:szCs w:val="16"/>
              </w:rPr>
              <w:t>Topic category</w:t>
            </w:r>
          </w:p>
        </w:tc>
        <w:tc>
          <w:tcPr>
            <w:tcW w:w="2101" w:type="dxa"/>
            <w:vAlign w:val="center"/>
          </w:tcPr>
          <w:p w14:paraId="75880CF9" w14:textId="03AFF965"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dct:subject</w:t>
            </w:r>
          </w:p>
        </w:tc>
        <w:tc>
          <w:tcPr>
            <w:tcW w:w="6237" w:type="dxa"/>
            <w:vAlign w:val="center"/>
          </w:tcPr>
          <w:p w14:paraId="766B9A1B" w14:textId="0B7235D4"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 xml:space="preserve">Register operated by the INSPIRE Registry for </w:t>
            </w:r>
            <w:r w:rsidR="004A57D2">
              <w:rPr>
                <w:sz w:val="16"/>
                <w:szCs w:val="16"/>
              </w:rPr>
              <w:t>topic categories defined in ISO </w:t>
            </w:r>
            <w:r w:rsidRPr="00F633D6">
              <w:rPr>
                <w:sz w:val="16"/>
                <w:szCs w:val="16"/>
              </w:rPr>
              <w:t>19115</w:t>
            </w:r>
          </w:p>
          <w:p w14:paraId="0DDC7485" w14:textId="639392DD" w:rsidR="003D6F21" w:rsidRPr="00F633D6" w:rsidRDefault="003608E7" w:rsidP="008D65D7">
            <w:pPr>
              <w:cnfStyle w:val="000000000000" w:firstRow="0" w:lastRow="0" w:firstColumn="0" w:lastColumn="0" w:oddVBand="0" w:evenVBand="0" w:oddHBand="0" w:evenHBand="0" w:firstRowFirstColumn="0" w:firstRowLastColumn="0" w:lastRowFirstColumn="0" w:lastRowLastColumn="0"/>
              <w:rPr>
                <w:sz w:val="16"/>
                <w:szCs w:val="16"/>
              </w:rPr>
            </w:pPr>
            <w:hyperlink r:id="rId26" w:history="1">
              <w:r w:rsidR="008D65D7" w:rsidRPr="00CA2ABE">
                <w:rPr>
                  <w:rStyle w:val="Hyperlink"/>
                  <w:rFonts w:eastAsia="Arial Unicode MS" w:cs="Arial Unicode MS"/>
                  <w:sz w:val="16"/>
                  <w:szCs w:val="16"/>
                </w:rPr>
                <w:t>http://inspire.ec.europa.</w:t>
              </w:r>
              <w:r w:rsidR="008D65D7" w:rsidRPr="00E54F12">
                <w:rPr>
                  <w:rStyle w:val="Hyperlink"/>
                  <w:rFonts w:eastAsia="Arial Unicode MS" w:cs="Arial Unicode MS"/>
                  <w:sz w:val="16"/>
                  <w:szCs w:val="16"/>
                </w:rPr>
                <w:t>eu</w:t>
              </w:r>
              <w:r w:rsidR="00FB4887" w:rsidRPr="00E54F12">
                <w:rPr>
                  <w:rStyle w:val="Hyperlink"/>
                  <w:rFonts w:eastAsia="Arial Unicode MS" w:cs="Arial Unicode MS"/>
                  <w:sz w:val="16"/>
                  <w:szCs w:val="16"/>
                </w:rPr>
                <w:t>/metadata-codelist/</w:t>
              </w:r>
              <w:r w:rsidR="008D65D7" w:rsidRPr="00E54F12">
                <w:rPr>
                  <w:rStyle w:val="Hyperlink"/>
                  <w:rFonts w:eastAsia="Arial Unicode MS" w:cs="Arial Unicode MS"/>
                  <w:sz w:val="16"/>
                  <w:szCs w:val="16"/>
                </w:rPr>
                <w:t>Topic</w:t>
              </w:r>
              <w:r w:rsidR="008D65D7" w:rsidRPr="00CA2ABE">
                <w:rPr>
                  <w:rStyle w:val="Hyperlink"/>
                  <w:rFonts w:eastAsia="Arial Unicode MS" w:cs="Arial Unicode MS"/>
                  <w:sz w:val="16"/>
                  <w:szCs w:val="16"/>
                </w:rPr>
                <w:t>Category</w:t>
              </w:r>
            </w:hyperlink>
          </w:p>
        </w:tc>
        <w:tc>
          <w:tcPr>
            <w:tcW w:w="2635" w:type="dxa"/>
            <w:vAlign w:val="center"/>
          </w:tcPr>
          <w:p w14:paraId="4133D955" w14:textId="63F2A3AC" w:rsidR="003D6F21" w:rsidRPr="00F633D6"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20021F" w:rsidRPr="00F633D6" w14:paraId="778BB8F4" w14:textId="77777777" w:rsidTr="00FF615F">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71A77478" w14:textId="77777777" w:rsidR="0020021F" w:rsidRPr="00F633D6" w:rsidRDefault="0020021F" w:rsidP="00FF615F">
            <w:pPr>
              <w:rPr>
                <w:rFonts w:eastAsia="Arial Unicode MS" w:cs="Arial Unicode MS"/>
                <w:color w:val="000000"/>
                <w:sz w:val="16"/>
                <w:szCs w:val="16"/>
              </w:rPr>
            </w:pPr>
            <w:r w:rsidRPr="00F633D6">
              <w:rPr>
                <w:rFonts w:eastAsia="Arial Unicode MS" w:cs="Arial Unicode MS"/>
                <w:color w:val="000000"/>
                <w:sz w:val="16"/>
                <w:szCs w:val="16"/>
              </w:rPr>
              <w:t>Keyword denoting one of the INSPIRE spatial data themes</w:t>
            </w:r>
          </w:p>
        </w:tc>
        <w:tc>
          <w:tcPr>
            <w:tcW w:w="2101" w:type="dxa"/>
            <w:vAlign w:val="center"/>
          </w:tcPr>
          <w:p w14:paraId="402C1635" w14:textId="77777777" w:rsidR="0020021F" w:rsidRPr="00F633D6" w:rsidRDefault="0020021F" w:rsidP="00FF615F">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dcat:theme</w:t>
            </w:r>
          </w:p>
        </w:tc>
        <w:tc>
          <w:tcPr>
            <w:tcW w:w="6237" w:type="dxa"/>
            <w:vAlign w:val="center"/>
          </w:tcPr>
          <w:p w14:paraId="765CB768" w14:textId="77777777" w:rsidR="0020021F" w:rsidRPr="00F633D6" w:rsidRDefault="0020021F" w:rsidP="00FF615F">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INSPIRE spatial data theme register operated by the INSPIRE Registry</w:t>
            </w:r>
          </w:p>
          <w:p w14:paraId="5DF50DE9" w14:textId="77777777" w:rsidR="0020021F" w:rsidRPr="00F633D6" w:rsidRDefault="003608E7" w:rsidP="00FF615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6"/>
                <w:szCs w:val="16"/>
              </w:rPr>
            </w:pPr>
            <w:hyperlink r:id="rId27" w:history="1">
              <w:r w:rsidR="0020021F" w:rsidRPr="00F633D6">
                <w:rPr>
                  <w:rStyle w:val="Hyperlink"/>
                  <w:rFonts w:eastAsia="Arial Unicode MS" w:cs="Arial Unicode MS"/>
                  <w:sz w:val="16"/>
                  <w:szCs w:val="16"/>
                </w:rPr>
                <w:t>http://inspire.ec.europa.eu/theme</w:t>
              </w:r>
            </w:hyperlink>
            <w:r w:rsidR="0020021F" w:rsidRPr="00F633D6">
              <w:rPr>
                <w:rFonts w:eastAsia="Arial Unicode MS" w:cs="Arial Unicode MS"/>
                <w:color w:val="000000"/>
                <w:sz w:val="16"/>
                <w:szCs w:val="16"/>
              </w:rPr>
              <w:t xml:space="preserve"> </w:t>
            </w:r>
          </w:p>
        </w:tc>
        <w:tc>
          <w:tcPr>
            <w:tcW w:w="2635" w:type="dxa"/>
            <w:vAlign w:val="center"/>
          </w:tcPr>
          <w:p w14:paraId="1D238AAC" w14:textId="7C035153" w:rsidR="0020021F" w:rsidRPr="00F633D6" w:rsidRDefault="0020021F" w:rsidP="00FF615F">
            <w:pPr>
              <w:cnfStyle w:val="000000000000" w:firstRow="0" w:lastRow="0" w:firstColumn="0" w:lastColumn="0" w:oddVBand="0" w:evenVBand="0" w:oddHBand="0" w:evenHBand="0" w:firstRowFirstColumn="0" w:firstRowLastColumn="0" w:lastRowFirstColumn="0" w:lastRowLastColumn="0"/>
              <w:rPr>
                <w:sz w:val="16"/>
                <w:szCs w:val="16"/>
              </w:rPr>
            </w:pPr>
          </w:p>
        </w:tc>
      </w:tr>
      <w:tr w:rsidR="003D6F21" w:rsidRPr="00F633D6" w14:paraId="4ED4025F" w14:textId="7D255BD4"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328AE870" w14:textId="0B215BBE" w:rsidR="003D6F21" w:rsidRPr="00F633D6" w:rsidRDefault="0020021F" w:rsidP="00AF33F2">
            <w:pPr>
              <w:rPr>
                <w:rFonts w:eastAsia="Arial Unicode MS" w:cs="Arial Unicode MS"/>
                <w:color w:val="000000"/>
                <w:sz w:val="16"/>
                <w:szCs w:val="16"/>
              </w:rPr>
            </w:pPr>
            <w:r>
              <w:rPr>
                <w:rFonts w:eastAsia="Arial Unicode MS" w:cs="Arial Unicode MS"/>
                <w:color w:val="000000"/>
                <w:sz w:val="16"/>
                <w:szCs w:val="16"/>
              </w:rPr>
              <w:t>MDR Data Themes</w:t>
            </w:r>
          </w:p>
        </w:tc>
        <w:tc>
          <w:tcPr>
            <w:tcW w:w="2101" w:type="dxa"/>
            <w:vAlign w:val="center"/>
          </w:tcPr>
          <w:p w14:paraId="2D3DEFA4" w14:textId="3B830703"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dcat:theme</w:t>
            </w:r>
          </w:p>
        </w:tc>
        <w:tc>
          <w:tcPr>
            <w:tcW w:w="6237" w:type="dxa"/>
            <w:vAlign w:val="center"/>
          </w:tcPr>
          <w:p w14:paraId="3F1E239B" w14:textId="372D089E" w:rsidR="0020021F" w:rsidRPr="00F633D6" w:rsidRDefault="0020021F" w:rsidP="0020021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Data Theme Named Authority List </w:t>
            </w:r>
            <w:r w:rsidR="004A57D2">
              <w:rPr>
                <w:sz w:val="16"/>
                <w:szCs w:val="16"/>
              </w:rPr>
              <w:t xml:space="preserve">[MDR-THEMES] </w:t>
            </w:r>
            <w:r w:rsidRPr="00F633D6">
              <w:rPr>
                <w:sz w:val="16"/>
                <w:szCs w:val="16"/>
              </w:rPr>
              <w:t>operated by the Metadata Registry of the Publications Office of the EU</w:t>
            </w:r>
          </w:p>
          <w:p w14:paraId="2AB7235A" w14:textId="2B831FE7" w:rsidR="003D6F21" w:rsidRPr="00F633D6" w:rsidRDefault="003608E7" w:rsidP="00AF33F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6"/>
                <w:szCs w:val="16"/>
              </w:rPr>
            </w:pPr>
            <w:hyperlink r:id="rId28" w:history="1">
              <w:r w:rsidR="005806EE" w:rsidRPr="00414A80">
                <w:rPr>
                  <w:rStyle w:val="Hyperlink"/>
                  <w:rFonts w:eastAsia="Arial Unicode MS" w:cs="Arial Unicode MS"/>
                  <w:sz w:val="16"/>
                  <w:szCs w:val="16"/>
                </w:rPr>
                <w:t>http://publications.europa.eu/resource/authority/data-theme</w:t>
              </w:r>
            </w:hyperlink>
            <w:r w:rsidR="005806EE">
              <w:rPr>
                <w:rFonts w:eastAsia="Arial Unicode MS" w:cs="Arial Unicode MS"/>
                <w:sz w:val="16"/>
                <w:szCs w:val="16"/>
              </w:rPr>
              <w:t xml:space="preserve"> </w:t>
            </w:r>
          </w:p>
        </w:tc>
        <w:tc>
          <w:tcPr>
            <w:tcW w:w="2635" w:type="dxa"/>
            <w:vAlign w:val="center"/>
          </w:tcPr>
          <w:p w14:paraId="1D40DEEF" w14:textId="0966DB3B" w:rsidR="003D6F21" w:rsidRPr="00F633D6" w:rsidRDefault="00365031" w:rsidP="0044788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Required for compliance with DCAT-AP</w:t>
            </w:r>
            <w:r w:rsidR="00863905">
              <w:rPr>
                <w:sz w:val="16"/>
                <w:szCs w:val="16"/>
              </w:rPr>
              <w:t>.</w:t>
            </w:r>
            <w:r w:rsidR="00197D77">
              <w:rPr>
                <w:sz w:val="16"/>
                <w:szCs w:val="16"/>
              </w:rPr>
              <w:t xml:space="preserve"> See Annex II, Section </w:t>
            </w:r>
            <w:r w:rsidR="0044788D">
              <w:rPr>
                <w:sz w:val="16"/>
                <w:szCs w:val="16"/>
              </w:rPr>
              <w:fldChar w:fldCharType="begin"/>
            </w:r>
            <w:r w:rsidR="0044788D">
              <w:rPr>
                <w:sz w:val="16"/>
                <w:szCs w:val="16"/>
              </w:rPr>
              <w:instrText xml:space="preserve"> REF _Ref438648584 \r \h </w:instrText>
            </w:r>
            <w:r w:rsidR="0044788D">
              <w:rPr>
                <w:sz w:val="16"/>
                <w:szCs w:val="16"/>
              </w:rPr>
            </w:r>
            <w:r w:rsidR="0044788D">
              <w:rPr>
                <w:sz w:val="16"/>
                <w:szCs w:val="16"/>
              </w:rPr>
              <w:fldChar w:fldCharType="separate"/>
            </w:r>
            <w:r w:rsidR="00F90EE7">
              <w:rPr>
                <w:sz w:val="16"/>
                <w:szCs w:val="16"/>
              </w:rPr>
              <w:t>II.8</w:t>
            </w:r>
            <w:r w:rsidR="0044788D">
              <w:rPr>
                <w:sz w:val="16"/>
                <w:szCs w:val="16"/>
              </w:rPr>
              <w:fldChar w:fldCharType="end"/>
            </w:r>
            <w:r w:rsidR="00197D77">
              <w:rPr>
                <w:sz w:val="16"/>
                <w:szCs w:val="16"/>
              </w:rPr>
              <w:t xml:space="preserve"> for more details.</w:t>
            </w:r>
          </w:p>
        </w:tc>
      </w:tr>
      <w:tr w:rsidR="003D6F21" w:rsidRPr="00F633D6" w14:paraId="6543FEF5" w14:textId="5CB547AC"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3FF87696" w14:textId="70BFECF5" w:rsidR="003D6F21" w:rsidRPr="00F633D6" w:rsidRDefault="003D6F21" w:rsidP="00AF33F2">
            <w:pPr>
              <w:rPr>
                <w:rFonts w:eastAsia="Arial Unicode MS" w:cs="Arial Unicode MS"/>
                <w:color w:val="000000"/>
                <w:sz w:val="16"/>
                <w:szCs w:val="16"/>
              </w:rPr>
            </w:pPr>
            <w:r w:rsidRPr="00F633D6">
              <w:rPr>
                <w:rFonts w:eastAsia="Arial Unicode MS" w:cs="Arial Unicode MS"/>
                <w:color w:val="000000"/>
                <w:sz w:val="16"/>
                <w:szCs w:val="16"/>
              </w:rPr>
              <w:lastRenderedPageBreak/>
              <w:t>Keyword denoting one of the spatial data service categories</w:t>
            </w:r>
          </w:p>
        </w:tc>
        <w:tc>
          <w:tcPr>
            <w:tcW w:w="2101" w:type="dxa"/>
            <w:vAlign w:val="center"/>
          </w:tcPr>
          <w:p w14:paraId="7EC8ED2C" w14:textId="1E72C6F7" w:rsidR="003D6F21" w:rsidRPr="00F633D6" w:rsidRDefault="003D6F21" w:rsidP="00F768D4">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w:t>
            </w:r>
            <w:r w:rsidR="00F768D4">
              <w:rPr>
                <w:sz w:val="16"/>
                <w:szCs w:val="16"/>
              </w:rPr>
              <w:t>t</w:t>
            </w:r>
            <w:r w:rsidR="0083464B">
              <w:rPr>
                <w:sz w:val="16"/>
                <w:szCs w:val="16"/>
              </w:rPr>
              <w:t>ype</w:t>
            </w:r>
          </w:p>
        </w:tc>
        <w:tc>
          <w:tcPr>
            <w:tcW w:w="6237" w:type="dxa"/>
            <w:vAlign w:val="center"/>
          </w:tcPr>
          <w:p w14:paraId="61588B61" w14:textId="6B8E9581"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Register operated by the INSPIRE Registry for spatial data service categories defined in ISO</w:t>
            </w:r>
            <w:r w:rsidR="004A57D2">
              <w:rPr>
                <w:sz w:val="16"/>
                <w:szCs w:val="16"/>
              </w:rPr>
              <w:t> </w:t>
            </w:r>
            <w:r w:rsidRPr="00F633D6">
              <w:rPr>
                <w:sz w:val="16"/>
                <w:szCs w:val="16"/>
              </w:rPr>
              <w:t>19119</w:t>
            </w:r>
          </w:p>
          <w:p w14:paraId="39EA1C14" w14:textId="5EB4E65B" w:rsidR="003D6F21" w:rsidRPr="00F633D6" w:rsidRDefault="003608E7" w:rsidP="008D65D7">
            <w:pPr>
              <w:cnfStyle w:val="000000000000" w:firstRow="0" w:lastRow="0" w:firstColumn="0" w:lastColumn="0" w:oddVBand="0" w:evenVBand="0" w:oddHBand="0" w:evenHBand="0" w:firstRowFirstColumn="0" w:firstRowLastColumn="0" w:lastRowFirstColumn="0" w:lastRowLastColumn="0"/>
              <w:rPr>
                <w:sz w:val="16"/>
                <w:szCs w:val="16"/>
              </w:rPr>
            </w:pPr>
            <w:hyperlink r:id="rId29" w:history="1">
              <w:r w:rsidR="008D65D7" w:rsidRPr="00CA2ABE">
                <w:rPr>
                  <w:rStyle w:val="Hyperlink"/>
                  <w:rFonts w:eastAsia="Arial Unicode MS" w:cs="Arial Unicode MS"/>
                  <w:sz w:val="16"/>
                  <w:szCs w:val="16"/>
                </w:rPr>
                <w:t>http://inspire.ec</w:t>
              </w:r>
              <w:r w:rsidR="008D65D7" w:rsidRPr="00E54F12">
                <w:rPr>
                  <w:rStyle w:val="Hyperlink"/>
                  <w:rFonts w:eastAsia="Arial Unicode MS" w:cs="Arial Unicode MS"/>
                  <w:sz w:val="16"/>
                  <w:szCs w:val="16"/>
                </w:rPr>
                <w:t>.europa.eu</w:t>
              </w:r>
              <w:r w:rsidR="00FB4887" w:rsidRPr="00E54F12">
                <w:rPr>
                  <w:rStyle w:val="Hyperlink"/>
                  <w:rFonts w:eastAsia="Arial Unicode MS" w:cs="Arial Unicode MS"/>
                  <w:sz w:val="16"/>
                  <w:szCs w:val="16"/>
                </w:rPr>
                <w:t>/metadata-codelist/</w:t>
              </w:r>
              <w:r w:rsidR="008D65D7" w:rsidRPr="00E54F12">
                <w:rPr>
                  <w:rStyle w:val="Hyperlink"/>
                  <w:rFonts w:eastAsia="Arial Unicode MS" w:cs="Arial Unicode MS"/>
                  <w:sz w:val="16"/>
                  <w:szCs w:val="16"/>
                </w:rPr>
                <w:t>Sp</w:t>
              </w:r>
              <w:r w:rsidR="008D65D7" w:rsidRPr="00CA2ABE">
                <w:rPr>
                  <w:rStyle w:val="Hyperlink"/>
                  <w:rFonts w:eastAsia="Arial Unicode MS" w:cs="Arial Unicode MS"/>
                  <w:sz w:val="16"/>
                  <w:szCs w:val="16"/>
                </w:rPr>
                <w:t>atialDataServiceCategory</w:t>
              </w:r>
            </w:hyperlink>
          </w:p>
        </w:tc>
        <w:tc>
          <w:tcPr>
            <w:tcW w:w="2635" w:type="dxa"/>
            <w:vAlign w:val="center"/>
          </w:tcPr>
          <w:p w14:paraId="318B6AF3" w14:textId="6DE26F80" w:rsidR="003D6F21" w:rsidRPr="00F633D6"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3D6F21" w:rsidRPr="00F633D6" w14:paraId="14D60A34" w14:textId="4C92C178"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4B62715C" w14:textId="0D5B5153" w:rsidR="003D6F21" w:rsidRPr="00F633D6" w:rsidRDefault="003D6F21" w:rsidP="00AF33F2">
            <w:pPr>
              <w:rPr>
                <w:rFonts w:eastAsia="Arial Unicode MS" w:cs="Arial Unicode MS"/>
                <w:color w:val="000000"/>
                <w:sz w:val="16"/>
                <w:szCs w:val="16"/>
              </w:rPr>
            </w:pPr>
            <w:r w:rsidRPr="00F633D6">
              <w:rPr>
                <w:sz w:val="16"/>
                <w:szCs w:val="16"/>
              </w:rPr>
              <w:t>Conformity degree</w:t>
            </w:r>
          </w:p>
        </w:tc>
        <w:tc>
          <w:tcPr>
            <w:tcW w:w="2101" w:type="dxa"/>
            <w:vAlign w:val="center"/>
          </w:tcPr>
          <w:p w14:paraId="6398662C" w14:textId="08F32ED4"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dct:type</w:t>
            </w:r>
          </w:p>
        </w:tc>
        <w:tc>
          <w:tcPr>
            <w:tcW w:w="6237" w:type="dxa"/>
            <w:vAlign w:val="center"/>
          </w:tcPr>
          <w:p w14:paraId="16AE4DE4" w14:textId="79699C26" w:rsidR="003D6F21" w:rsidRPr="00E54F12"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E54F12">
              <w:rPr>
                <w:sz w:val="16"/>
                <w:szCs w:val="16"/>
              </w:rPr>
              <w:t>Register operated by the INSPIRE Registry for degrees of conformity</w:t>
            </w:r>
          </w:p>
          <w:p w14:paraId="1AA3B150" w14:textId="659150C9" w:rsidR="003D6F21" w:rsidRPr="00E54F12" w:rsidRDefault="003608E7" w:rsidP="008D65D7">
            <w:pPr>
              <w:cnfStyle w:val="000000000000" w:firstRow="0" w:lastRow="0" w:firstColumn="0" w:lastColumn="0" w:oddVBand="0" w:evenVBand="0" w:oddHBand="0" w:evenHBand="0" w:firstRowFirstColumn="0" w:firstRowLastColumn="0" w:lastRowFirstColumn="0" w:lastRowLastColumn="0"/>
              <w:rPr>
                <w:sz w:val="16"/>
                <w:szCs w:val="16"/>
              </w:rPr>
            </w:pPr>
            <w:hyperlink r:id="rId30" w:history="1">
              <w:r w:rsidR="008D65D7" w:rsidRPr="00E54F12">
                <w:rPr>
                  <w:rStyle w:val="Hyperlink"/>
                  <w:rFonts w:eastAsia="Arial Unicode MS" w:cs="Arial Unicode MS"/>
                  <w:sz w:val="16"/>
                  <w:szCs w:val="16"/>
                </w:rPr>
                <w:t>http://inspire.ec.europa.eu</w:t>
              </w:r>
              <w:r w:rsidR="00FB4887" w:rsidRPr="00E54F12">
                <w:rPr>
                  <w:rStyle w:val="Hyperlink"/>
                  <w:rFonts w:eastAsia="Arial Unicode MS" w:cs="Arial Unicode MS"/>
                  <w:sz w:val="16"/>
                  <w:szCs w:val="16"/>
                </w:rPr>
                <w:t>/metadata-codelist/</w:t>
              </w:r>
              <w:r w:rsidR="008D65D7" w:rsidRPr="00E54F12">
                <w:rPr>
                  <w:rStyle w:val="Hyperlink"/>
                  <w:rFonts w:eastAsia="Arial Unicode MS" w:cs="Arial Unicode MS"/>
                  <w:sz w:val="16"/>
                  <w:szCs w:val="16"/>
                </w:rPr>
                <w:t>DegreeOfConformity</w:t>
              </w:r>
            </w:hyperlink>
          </w:p>
        </w:tc>
        <w:tc>
          <w:tcPr>
            <w:tcW w:w="2635" w:type="dxa"/>
            <w:vAlign w:val="center"/>
          </w:tcPr>
          <w:p w14:paraId="35150697" w14:textId="22DC7EDB" w:rsidR="003D6F21" w:rsidRPr="00F633D6"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3D6F21" w:rsidRPr="00F633D6" w14:paraId="3C3616CB" w14:textId="02AA9B36"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10478A26" w14:textId="07991D06" w:rsidR="003D6F21" w:rsidRPr="00F633D6" w:rsidRDefault="003D6F21" w:rsidP="00AF33F2">
            <w:pPr>
              <w:rPr>
                <w:sz w:val="16"/>
                <w:szCs w:val="16"/>
              </w:rPr>
            </w:pPr>
            <w:r w:rsidRPr="00F633D6">
              <w:rPr>
                <w:sz w:val="16"/>
                <w:szCs w:val="16"/>
              </w:rPr>
              <w:t>Responsible party role</w:t>
            </w:r>
          </w:p>
        </w:tc>
        <w:tc>
          <w:tcPr>
            <w:tcW w:w="2101" w:type="dxa"/>
            <w:vAlign w:val="center"/>
          </w:tcPr>
          <w:p w14:paraId="01478F8E" w14:textId="427BB0BF"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dct:type</w:t>
            </w:r>
          </w:p>
        </w:tc>
        <w:tc>
          <w:tcPr>
            <w:tcW w:w="6237" w:type="dxa"/>
            <w:vAlign w:val="center"/>
          </w:tcPr>
          <w:p w14:paraId="25043C40" w14:textId="4CBCC7BE" w:rsidR="003D6F21" w:rsidRPr="00E54F12"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E54F12">
              <w:rPr>
                <w:sz w:val="16"/>
                <w:szCs w:val="16"/>
              </w:rPr>
              <w:t>Register operated by the INSPIRE Registry for responsible party roles</w:t>
            </w:r>
          </w:p>
          <w:p w14:paraId="238B9093" w14:textId="153FA960" w:rsidR="003D6F21" w:rsidRPr="00E54F12" w:rsidRDefault="003608E7" w:rsidP="008D65D7">
            <w:pPr>
              <w:cnfStyle w:val="000000000000" w:firstRow="0" w:lastRow="0" w:firstColumn="0" w:lastColumn="0" w:oddVBand="0" w:evenVBand="0" w:oddHBand="0" w:evenHBand="0" w:firstRowFirstColumn="0" w:firstRowLastColumn="0" w:lastRowFirstColumn="0" w:lastRowLastColumn="0"/>
              <w:rPr>
                <w:sz w:val="16"/>
                <w:szCs w:val="16"/>
              </w:rPr>
            </w:pPr>
            <w:hyperlink r:id="rId31" w:history="1">
              <w:r w:rsidR="008D65D7" w:rsidRPr="00E54F12">
                <w:rPr>
                  <w:rStyle w:val="Hyperlink"/>
                  <w:rFonts w:eastAsia="Arial Unicode MS" w:cs="Arial Unicode MS"/>
                  <w:sz w:val="16"/>
                  <w:szCs w:val="16"/>
                </w:rPr>
                <w:t>http://inspire.ec.europa.eu</w:t>
              </w:r>
              <w:r w:rsidR="00FB4887" w:rsidRPr="00E54F12">
                <w:rPr>
                  <w:rStyle w:val="Hyperlink"/>
                  <w:rFonts w:eastAsia="Arial Unicode MS" w:cs="Arial Unicode MS"/>
                  <w:sz w:val="16"/>
                  <w:szCs w:val="16"/>
                </w:rPr>
                <w:t>/metadata-codelist/</w:t>
              </w:r>
              <w:r w:rsidR="008D65D7" w:rsidRPr="00E54F12">
                <w:rPr>
                  <w:rStyle w:val="Hyperlink"/>
                  <w:rFonts w:eastAsia="Arial Unicode MS" w:cs="Arial Unicode MS"/>
                  <w:sz w:val="16"/>
                  <w:szCs w:val="16"/>
                </w:rPr>
                <w:t>ResponsiblePartyRole</w:t>
              </w:r>
            </w:hyperlink>
          </w:p>
        </w:tc>
        <w:tc>
          <w:tcPr>
            <w:tcW w:w="2635" w:type="dxa"/>
            <w:vAlign w:val="center"/>
          </w:tcPr>
          <w:p w14:paraId="66111D9D" w14:textId="7FFB6D0C" w:rsidR="003D6F21" w:rsidRPr="00F633D6"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A928CB" w:rsidRPr="00F633D6" w14:paraId="761721D7" w14:textId="7122AFE5" w:rsidTr="00AF33F2">
        <w:trPr>
          <w:cantSplit/>
          <w:trHeight w:val="923"/>
        </w:trPr>
        <w:tc>
          <w:tcPr>
            <w:cnfStyle w:val="001000000000" w:firstRow="0" w:lastRow="0" w:firstColumn="1" w:lastColumn="0" w:oddVBand="0" w:evenVBand="0" w:oddHBand="0" w:evenHBand="0" w:firstRowFirstColumn="0" w:firstRowLastColumn="0" w:lastRowFirstColumn="0" w:lastRowLastColumn="0"/>
            <w:tcW w:w="2714" w:type="dxa"/>
            <w:vMerge w:val="restart"/>
            <w:vAlign w:val="center"/>
          </w:tcPr>
          <w:p w14:paraId="4BEF3A05" w14:textId="54D369EE" w:rsidR="00A928CB" w:rsidRPr="00F633D6" w:rsidRDefault="00A928CB" w:rsidP="00AF33F2">
            <w:pPr>
              <w:rPr>
                <w:rFonts w:eastAsia="Arial Unicode MS" w:cs="Arial Unicode MS"/>
                <w:color w:val="000000"/>
                <w:sz w:val="16"/>
                <w:szCs w:val="16"/>
              </w:rPr>
            </w:pPr>
            <w:r w:rsidRPr="00F633D6">
              <w:rPr>
                <w:rFonts w:eastAsia="Arial Unicode MS" w:cs="Arial Unicode MS"/>
                <w:color w:val="000000"/>
                <w:sz w:val="16"/>
                <w:szCs w:val="16"/>
              </w:rPr>
              <w:t>Encoding</w:t>
            </w:r>
          </w:p>
        </w:tc>
        <w:tc>
          <w:tcPr>
            <w:tcW w:w="2101" w:type="dxa"/>
            <w:vMerge w:val="restart"/>
            <w:vAlign w:val="center"/>
          </w:tcPr>
          <w:p w14:paraId="48780711" w14:textId="6059A2D9"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rFonts w:eastAsia="Arial Unicode MS" w:cs="Arial Unicode MS"/>
                <w:color w:val="000000"/>
                <w:sz w:val="16"/>
                <w:szCs w:val="16"/>
              </w:rPr>
              <w:t>dct:format</w:t>
            </w:r>
          </w:p>
        </w:tc>
        <w:tc>
          <w:tcPr>
            <w:tcW w:w="6237" w:type="dxa"/>
            <w:vAlign w:val="center"/>
          </w:tcPr>
          <w:p w14:paraId="3415D2E2" w14:textId="01DDC552"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 xml:space="preserve">File type Named Authority List </w:t>
            </w:r>
            <w:r w:rsidR="004A57D2">
              <w:rPr>
                <w:sz w:val="16"/>
                <w:szCs w:val="16"/>
              </w:rPr>
              <w:t xml:space="preserve">[MDR-FT] </w:t>
            </w:r>
            <w:r w:rsidRPr="00F633D6">
              <w:rPr>
                <w:sz w:val="16"/>
                <w:szCs w:val="16"/>
              </w:rPr>
              <w:t>operated by the Metadata Registry of the Publications Office of the EU</w:t>
            </w:r>
          </w:p>
          <w:p w14:paraId="43077EF0" w14:textId="6DABD2FA" w:rsidR="00A928CB" w:rsidRDefault="003608E7" w:rsidP="00AF33F2">
            <w:pPr>
              <w:cnfStyle w:val="000000000000" w:firstRow="0" w:lastRow="0" w:firstColumn="0" w:lastColumn="0" w:oddVBand="0" w:evenVBand="0" w:oddHBand="0" w:evenHBand="0" w:firstRowFirstColumn="0" w:firstRowLastColumn="0" w:lastRowFirstColumn="0" w:lastRowLastColumn="0"/>
              <w:rPr>
                <w:rStyle w:val="Hyperlink"/>
                <w:rFonts w:eastAsia="Arial Unicode MS" w:cs="Arial Unicode MS"/>
              </w:rPr>
            </w:pPr>
            <w:hyperlink r:id="rId32" w:history="1">
              <w:r w:rsidR="00A928CB" w:rsidRPr="00F633D6">
                <w:rPr>
                  <w:rStyle w:val="Hyperlink"/>
                  <w:rFonts w:eastAsia="Arial Unicode MS" w:cs="Arial Unicode MS"/>
                  <w:sz w:val="16"/>
                  <w:szCs w:val="16"/>
                </w:rPr>
                <w:t>http://publications.europa.eu/resource/authority/file-type</w:t>
              </w:r>
            </w:hyperlink>
          </w:p>
          <w:p w14:paraId="3391A942" w14:textId="29A9EF26"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p>
        </w:tc>
        <w:tc>
          <w:tcPr>
            <w:tcW w:w="2635" w:type="dxa"/>
            <w:vAlign w:val="center"/>
          </w:tcPr>
          <w:p w14:paraId="5AC2CB11" w14:textId="77777777"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p>
        </w:tc>
      </w:tr>
      <w:tr w:rsidR="00A928CB" w:rsidRPr="00F633D6" w14:paraId="1D1DD8BE" w14:textId="77777777" w:rsidTr="00AF33F2">
        <w:trPr>
          <w:cantSplit/>
          <w:trHeight w:val="922"/>
        </w:trPr>
        <w:tc>
          <w:tcPr>
            <w:cnfStyle w:val="001000000000" w:firstRow="0" w:lastRow="0" w:firstColumn="1" w:lastColumn="0" w:oddVBand="0" w:evenVBand="0" w:oddHBand="0" w:evenHBand="0" w:firstRowFirstColumn="0" w:firstRowLastColumn="0" w:lastRowFirstColumn="0" w:lastRowLastColumn="0"/>
            <w:tcW w:w="2714" w:type="dxa"/>
            <w:vMerge/>
            <w:vAlign w:val="center"/>
          </w:tcPr>
          <w:p w14:paraId="092C4016" w14:textId="77777777" w:rsidR="00A928CB" w:rsidRPr="00F633D6" w:rsidRDefault="00A928CB" w:rsidP="00AF33F2">
            <w:pPr>
              <w:rPr>
                <w:rFonts w:eastAsia="Arial Unicode MS" w:cs="Arial Unicode MS"/>
                <w:color w:val="000000"/>
                <w:sz w:val="16"/>
                <w:szCs w:val="16"/>
              </w:rPr>
            </w:pPr>
          </w:p>
        </w:tc>
        <w:tc>
          <w:tcPr>
            <w:tcW w:w="2101" w:type="dxa"/>
            <w:vMerge/>
            <w:vAlign w:val="center"/>
          </w:tcPr>
          <w:p w14:paraId="01A3410C" w14:textId="77777777"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6"/>
                <w:szCs w:val="16"/>
              </w:rPr>
            </w:pPr>
          </w:p>
        </w:tc>
        <w:tc>
          <w:tcPr>
            <w:tcW w:w="6237" w:type="dxa"/>
            <w:vAlign w:val="center"/>
          </w:tcPr>
          <w:p w14:paraId="6DE4A1FD" w14:textId="10699177"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w:t>
            </w:r>
            <w:r w:rsidRPr="00F633D6">
              <w:rPr>
                <w:sz w:val="16"/>
                <w:szCs w:val="16"/>
              </w:rPr>
              <w:t xml:space="preserve">or formats not </w:t>
            </w:r>
            <w:r>
              <w:rPr>
                <w:sz w:val="16"/>
                <w:szCs w:val="16"/>
              </w:rPr>
              <w:t xml:space="preserve">(yet) </w:t>
            </w:r>
            <w:r w:rsidRPr="00F633D6">
              <w:rPr>
                <w:sz w:val="16"/>
                <w:szCs w:val="16"/>
              </w:rPr>
              <w:t xml:space="preserve">included into </w:t>
            </w:r>
            <w:r w:rsidR="004A57D2">
              <w:rPr>
                <w:sz w:val="16"/>
                <w:szCs w:val="16"/>
              </w:rPr>
              <w:t>[MDR-FT]</w:t>
            </w:r>
            <w:r>
              <w:rPr>
                <w:sz w:val="16"/>
                <w:szCs w:val="16"/>
              </w:rPr>
              <w:t xml:space="preserve">, the </w:t>
            </w:r>
            <w:r w:rsidR="004A57D2">
              <w:rPr>
                <w:sz w:val="16"/>
                <w:szCs w:val="16"/>
              </w:rPr>
              <w:t xml:space="preserve">media type register  </w:t>
            </w:r>
            <w:r w:rsidRPr="00F633D6">
              <w:rPr>
                <w:sz w:val="16"/>
                <w:szCs w:val="16"/>
              </w:rPr>
              <w:t>for datasets in INSPIRE download services</w:t>
            </w:r>
            <w:r>
              <w:rPr>
                <w:sz w:val="16"/>
                <w:szCs w:val="16"/>
              </w:rPr>
              <w:t xml:space="preserve"> is to be used</w:t>
            </w:r>
            <w:r w:rsidR="004A57D2">
              <w:rPr>
                <w:sz w:val="16"/>
                <w:szCs w:val="16"/>
              </w:rPr>
              <w:t xml:space="preserve"> [INSPIRE-MT]</w:t>
            </w:r>
            <w:r>
              <w:rPr>
                <w:sz w:val="16"/>
                <w:szCs w:val="16"/>
              </w:rPr>
              <w:t>.</w:t>
            </w:r>
          </w:p>
          <w:p w14:paraId="6F030D8C" w14:textId="77276384" w:rsidR="00A928CB" w:rsidRPr="00F633D6" w:rsidRDefault="003608E7"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33" w:history="1">
              <w:r w:rsidR="00A928CB" w:rsidRPr="00F633D6">
                <w:rPr>
                  <w:rStyle w:val="Hyperlink"/>
                  <w:rFonts w:eastAsia="Arial Unicode MS" w:cs="Arial Unicode MS"/>
                  <w:sz w:val="16"/>
                  <w:szCs w:val="16"/>
                </w:rPr>
                <w:t>http://inspire.ec.europa.eu/media-types</w:t>
              </w:r>
            </w:hyperlink>
          </w:p>
        </w:tc>
        <w:tc>
          <w:tcPr>
            <w:tcW w:w="2635" w:type="dxa"/>
            <w:vAlign w:val="center"/>
          </w:tcPr>
          <w:p w14:paraId="632BA9CC" w14:textId="585BD9CF"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3D6F21" w:rsidRPr="00F633D6" w14:paraId="6CAACDEF" w14:textId="77777777"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7649E250" w14:textId="0E474E85" w:rsidR="003D6F21" w:rsidRPr="00F633D6" w:rsidRDefault="003D6F21" w:rsidP="00AF33F2">
            <w:pPr>
              <w:rPr>
                <w:rFonts w:eastAsia="Arial Unicode MS" w:cs="Arial Unicode MS"/>
                <w:b w:val="0"/>
                <w:color w:val="000000"/>
                <w:sz w:val="16"/>
                <w:szCs w:val="16"/>
              </w:rPr>
            </w:pPr>
            <w:r w:rsidRPr="00F633D6">
              <w:rPr>
                <w:rFonts w:eastAsia="Arial Unicode MS" w:cs="Arial Unicode MS"/>
                <w:color w:val="000000"/>
                <w:sz w:val="16"/>
                <w:szCs w:val="16"/>
              </w:rPr>
              <w:t>Character encoding</w:t>
            </w:r>
            <w:r w:rsidR="00F633D6" w:rsidRPr="00F633D6">
              <w:rPr>
                <w:rFonts w:eastAsia="Arial Unicode MS" w:cs="Arial Unicode MS"/>
                <w:color w:val="000000"/>
                <w:sz w:val="16"/>
                <w:szCs w:val="16"/>
              </w:rPr>
              <w:t xml:space="preserve"> - </w:t>
            </w:r>
            <w:r w:rsidRPr="00F633D6">
              <w:rPr>
                <w:rFonts w:eastAsia="Arial Unicode MS" w:cs="Arial Unicode MS"/>
                <w:color w:val="000000"/>
                <w:sz w:val="16"/>
                <w:szCs w:val="16"/>
              </w:rPr>
              <w:t>*Character sets</w:t>
            </w:r>
          </w:p>
        </w:tc>
        <w:tc>
          <w:tcPr>
            <w:tcW w:w="2101" w:type="dxa"/>
            <w:vAlign w:val="center"/>
          </w:tcPr>
          <w:p w14:paraId="0B9F412F" w14:textId="0501A955" w:rsidR="003D6F21" w:rsidRPr="00F633D6" w:rsidRDefault="006564B0"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cnt:characterEncoding</w:t>
            </w:r>
          </w:p>
        </w:tc>
        <w:tc>
          <w:tcPr>
            <w:tcW w:w="6237" w:type="dxa"/>
            <w:vAlign w:val="center"/>
          </w:tcPr>
          <w:p w14:paraId="3F363A02" w14:textId="52FE5B11"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Register of Character Sets operated by IANA</w:t>
            </w:r>
            <w:r w:rsidR="004A57D2">
              <w:rPr>
                <w:sz w:val="16"/>
                <w:szCs w:val="16"/>
              </w:rPr>
              <w:t xml:space="preserve"> [IANA-CS]</w:t>
            </w:r>
            <w:r w:rsidRPr="00F633D6">
              <w:rPr>
                <w:sz w:val="16"/>
                <w:szCs w:val="16"/>
              </w:rPr>
              <w:t xml:space="preserve">. </w:t>
            </w:r>
          </w:p>
          <w:p w14:paraId="0B7C00CA" w14:textId="757A4F55" w:rsidR="003D6F21" w:rsidRPr="00F633D6" w:rsidRDefault="003608E7"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34" w:history="1">
              <w:r w:rsidR="003D6F21" w:rsidRPr="00F633D6">
                <w:rPr>
                  <w:rStyle w:val="Hyperlink"/>
                  <w:rFonts w:eastAsia="Arial Unicode MS" w:cs="Arial Unicode MS"/>
                  <w:sz w:val="16"/>
                  <w:szCs w:val="16"/>
                </w:rPr>
                <w:t>http://www.iana.org/assignments/character-sets/</w:t>
              </w:r>
            </w:hyperlink>
            <w:r w:rsidR="003D6F21" w:rsidRPr="00F633D6">
              <w:rPr>
                <w:sz w:val="16"/>
                <w:szCs w:val="16"/>
              </w:rPr>
              <w:t xml:space="preserve"> </w:t>
            </w:r>
          </w:p>
        </w:tc>
        <w:tc>
          <w:tcPr>
            <w:tcW w:w="2635" w:type="dxa"/>
            <w:vAlign w:val="center"/>
          </w:tcPr>
          <w:p w14:paraId="44A76481" w14:textId="388F031E" w:rsidR="003D6F21"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See mapping table in</w:t>
            </w:r>
            <w:r w:rsidR="00F633D6" w:rsidRPr="00F633D6">
              <w:rPr>
                <w:sz w:val="16"/>
                <w:szCs w:val="16"/>
              </w:rPr>
              <w:t xml:space="preserve"> Annex II,</w:t>
            </w:r>
            <w:r w:rsidRPr="00F633D6">
              <w:rPr>
                <w:sz w:val="16"/>
                <w:szCs w:val="16"/>
              </w:rPr>
              <w:t xml:space="preserve"> Section</w:t>
            </w:r>
            <w:r w:rsidR="00283019" w:rsidRPr="00F633D6">
              <w:rPr>
                <w:sz w:val="16"/>
                <w:szCs w:val="16"/>
              </w:rPr>
              <w:t> </w:t>
            </w:r>
            <w:r w:rsidR="0044788D">
              <w:rPr>
                <w:sz w:val="16"/>
                <w:szCs w:val="16"/>
              </w:rPr>
              <w:fldChar w:fldCharType="begin"/>
            </w:r>
            <w:r w:rsidR="0044788D">
              <w:rPr>
                <w:sz w:val="16"/>
                <w:szCs w:val="16"/>
              </w:rPr>
              <w:instrText xml:space="preserve"> REF _Ref417900605 \r \h </w:instrText>
            </w:r>
            <w:r w:rsidR="0044788D">
              <w:rPr>
                <w:sz w:val="16"/>
                <w:szCs w:val="16"/>
              </w:rPr>
            </w:r>
            <w:r w:rsidR="0044788D">
              <w:rPr>
                <w:sz w:val="16"/>
                <w:szCs w:val="16"/>
              </w:rPr>
              <w:fldChar w:fldCharType="separate"/>
            </w:r>
            <w:r w:rsidR="00F90EE7">
              <w:rPr>
                <w:sz w:val="16"/>
                <w:szCs w:val="16"/>
              </w:rPr>
              <w:t>II.24</w:t>
            </w:r>
            <w:r w:rsidR="0044788D">
              <w:rPr>
                <w:sz w:val="16"/>
                <w:szCs w:val="16"/>
              </w:rPr>
              <w:fldChar w:fldCharType="end"/>
            </w:r>
            <w:r w:rsidRPr="00F633D6">
              <w:rPr>
                <w:sz w:val="16"/>
                <w:szCs w:val="16"/>
              </w:rPr>
              <w:t>.</w:t>
            </w:r>
          </w:p>
          <w:p w14:paraId="2F370440" w14:textId="64C7701E" w:rsidR="009B7AAA" w:rsidRPr="00F633D6" w:rsidRDefault="009B7AAA"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3D6F21" w:rsidRPr="00F633D6" w14:paraId="2C177020" w14:textId="77777777"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1AC8A74E" w14:textId="69308257" w:rsidR="003D6F21" w:rsidRPr="00F633D6" w:rsidRDefault="003D6F21" w:rsidP="00AF33F2">
            <w:pPr>
              <w:rPr>
                <w:rFonts w:eastAsia="Arial Unicode MS" w:cs="Arial Unicode MS"/>
                <w:color w:val="000000"/>
                <w:sz w:val="16"/>
                <w:szCs w:val="16"/>
              </w:rPr>
            </w:pPr>
            <w:r w:rsidRPr="00F633D6">
              <w:rPr>
                <w:rFonts w:eastAsia="Arial Unicode MS" w:cs="Arial Unicode MS"/>
                <w:color w:val="000000"/>
                <w:sz w:val="16"/>
                <w:szCs w:val="16"/>
              </w:rPr>
              <w:t>Coordinate reference system</w:t>
            </w:r>
          </w:p>
        </w:tc>
        <w:tc>
          <w:tcPr>
            <w:tcW w:w="2101" w:type="dxa"/>
            <w:vAlign w:val="center"/>
          </w:tcPr>
          <w:p w14:paraId="4CDBCEE7" w14:textId="0DD2AC47" w:rsidR="003D6F21" w:rsidRPr="00F633D6" w:rsidRDefault="006564B0"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dct:conformsTo</w:t>
            </w:r>
          </w:p>
        </w:tc>
        <w:tc>
          <w:tcPr>
            <w:tcW w:w="6237" w:type="dxa"/>
            <w:vAlign w:val="center"/>
          </w:tcPr>
          <w:p w14:paraId="1CEF933A" w14:textId="597DDEDE"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Register of coordinate reference systems included in the European Petroleum Survey Group (EPSG) Geodetic Parameter Dataset.</w:t>
            </w:r>
          </w:p>
          <w:p w14:paraId="23B28D4C" w14:textId="63A0E7FC" w:rsidR="003D6F21" w:rsidRPr="00F633D6" w:rsidRDefault="003608E7"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35" w:history="1">
              <w:r w:rsidR="003D6F21" w:rsidRPr="00F633D6">
                <w:rPr>
                  <w:rStyle w:val="Hyperlink"/>
                  <w:sz w:val="16"/>
                  <w:szCs w:val="16"/>
                </w:rPr>
                <w:t>http://www.opengis.net/def/crs/EPSG/</w:t>
              </w:r>
            </w:hyperlink>
            <w:r w:rsidR="003D6F21" w:rsidRPr="00F633D6">
              <w:rPr>
                <w:sz w:val="16"/>
                <w:szCs w:val="16"/>
              </w:rPr>
              <w:t xml:space="preserve"> </w:t>
            </w:r>
          </w:p>
          <w:p w14:paraId="1EC72D03" w14:textId="01D7A8F8" w:rsidR="003D6F21" w:rsidRPr="00F633D6" w:rsidRDefault="003608E7"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36" w:history="1">
              <w:r w:rsidR="003D6F21" w:rsidRPr="00F633D6">
                <w:rPr>
                  <w:rStyle w:val="Hyperlink"/>
                  <w:sz w:val="16"/>
                  <w:szCs w:val="16"/>
                </w:rPr>
                <w:t>http://www.epsg-registry.org/</w:t>
              </w:r>
            </w:hyperlink>
            <w:r w:rsidR="003D6F21" w:rsidRPr="00F633D6">
              <w:rPr>
                <w:sz w:val="16"/>
                <w:szCs w:val="16"/>
              </w:rPr>
              <w:t xml:space="preserve"> </w:t>
            </w:r>
          </w:p>
        </w:tc>
        <w:tc>
          <w:tcPr>
            <w:tcW w:w="2635" w:type="dxa"/>
            <w:vAlign w:val="center"/>
          </w:tcPr>
          <w:p w14:paraId="5A167F1D" w14:textId="6B936F3A" w:rsidR="003D6F21" w:rsidRPr="00F633D6"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3D6F21" w:rsidRPr="00F633D6" w14:paraId="42201F34" w14:textId="77777777"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081E5460" w14:textId="363DCB6A" w:rsidR="003D6F21" w:rsidRPr="00F633D6" w:rsidRDefault="003D6F21" w:rsidP="00AF33F2">
            <w:pPr>
              <w:rPr>
                <w:rFonts w:eastAsia="Arial Unicode MS" w:cs="Arial Unicode MS"/>
                <w:color w:val="000000"/>
                <w:sz w:val="16"/>
                <w:szCs w:val="16"/>
              </w:rPr>
            </w:pPr>
            <w:r w:rsidRPr="00F633D6">
              <w:rPr>
                <w:rFonts w:eastAsia="Arial Unicode MS" w:cs="Arial Unicode MS"/>
                <w:color w:val="000000"/>
                <w:sz w:val="16"/>
                <w:szCs w:val="16"/>
              </w:rPr>
              <w:lastRenderedPageBreak/>
              <w:t>Spatial representation types</w:t>
            </w:r>
          </w:p>
        </w:tc>
        <w:tc>
          <w:tcPr>
            <w:tcW w:w="2101" w:type="dxa"/>
            <w:vAlign w:val="center"/>
          </w:tcPr>
          <w:p w14:paraId="6B42F409" w14:textId="2193BD8B" w:rsidR="003D6F21" w:rsidRPr="00F633D6" w:rsidRDefault="006564B0"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adms:representationTechnique</w:t>
            </w:r>
          </w:p>
        </w:tc>
        <w:tc>
          <w:tcPr>
            <w:tcW w:w="6237" w:type="dxa"/>
            <w:vAlign w:val="center"/>
          </w:tcPr>
          <w:p w14:paraId="0E97A84A" w14:textId="4D515AA2" w:rsidR="003D6F21" w:rsidRPr="00F633D6" w:rsidRDefault="003D6F21" w:rsidP="005B1FC6">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 xml:space="preserve">The </w:t>
            </w:r>
            <w:r w:rsidR="005B1FC6" w:rsidRPr="00F633D6">
              <w:rPr>
                <w:sz w:val="16"/>
                <w:szCs w:val="16"/>
              </w:rPr>
              <w:t>ISO</w:t>
            </w:r>
            <w:r w:rsidR="005B1FC6">
              <w:rPr>
                <w:sz w:val="16"/>
                <w:szCs w:val="16"/>
              </w:rPr>
              <w:t> </w:t>
            </w:r>
            <w:r w:rsidRPr="00F633D6">
              <w:rPr>
                <w:sz w:val="16"/>
                <w:szCs w:val="16"/>
              </w:rPr>
              <w:t>19115 code list of spatial representation types might be in the future available as a URI register from the INSPIRE Registry.</w:t>
            </w:r>
          </w:p>
        </w:tc>
        <w:tc>
          <w:tcPr>
            <w:tcW w:w="2635" w:type="dxa"/>
            <w:vAlign w:val="center"/>
          </w:tcPr>
          <w:p w14:paraId="121EE64E" w14:textId="61C1828B" w:rsidR="003D6F21"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See mapping table in</w:t>
            </w:r>
            <w:r w:rsidR="00F633D6" w:rsidRPr="00F633D6">
              <w:rPr>
                <w:sz w:val="16"/>
                <w:szCs w:val="16"/>
              </w:rPr>
              <w:t xml:space="preserve"> Annex II,</w:t>
            </w:r>
            <w:r w:rsidRPr="00F633D6">
              <w:rPr>
                <w:sz w:val="16"/>
                <w:szCs w:val="16"/>
              </w:rPr>
              <w:t xml:space="preserve"> Section</w:t>
            </w:r>
            <w:r w:rsidR="00283019" w:rsidRPr="00F633D6">
              <w:rPr>
                <w:sz w:val="16"/>
                <w:szCs w:val="16"/>
              </w:rPr>
              <w:t> </w:t>
            </w:r>
            <w:r w:rsidR="0044788D">
              <w:rPr>
                <w:sz w:val="16"/>
                <w:szCs w:val="16"/>
              </w:rPr>
              <w:fldChar w:fldCharType="begin"/>
            </w:r>
            <w:r w:rsidR="0044788D">
              <w:rPr>
                <w:sz w:val="16"/>
                <w:szCs w:val="16"/>
              </w:rPr>
              <w:instrText xml:space="preserve"> REF _Ref420451963 \r \h </w:instrText>
            </w:r>
            <w:r w:rsidR="0044788D">
              <w:rPr>
                <w:sz w:val="16"/>
                <w:szCs w:val="16"/>
              </w:rPr>
            </w:r>
            <w:r w:rsidR="0044788D">
              <w:rPr>
                <w:sz w:val="16"/>
                <w:szCs w:val="16"/>
              </w:rPr>
              <w:fldChar w:fldCharType="separate"/>
            </w:r>
            <w:r w:rsidR="00F90EE7">
              <w:rPr>
                <w:sz w:val="16"/>
                <w:szCs w:val="16"/>
              </w:rPr>
              <w:t>II.26</w:t>
            </w:r>
            <w:r w:rsidR="0044788D">
              <w:rPr>
                <w:sz w:val="16"/>
                <w:szCs w:val="16"/>
              </w:rPr>
              <w:fldChar w:fldCharType="end"/>
            </w:r>
            <w:r w:rsidR="00863905">
              <w:rPr>
                <w:sz w:val="16"/>
                <w:szCs w:val="16"/>
              </w:rPr>
              <w:t>.</w:t>
            </w:r>
          </w:p>
          <w:p w14:paraId="368E0171" w14:textId="77777777" w:rsidR="00863905"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p>
          <w:p w14:paraId="6B1FE84F" w14:textId="00DA19C1" w:rsidR="00863905" w:rsidRPr="00F633D6"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A928CB" w:rsidRPr="00F633D6" w14:paraId="2CE84735" w14:textId="77777777" w:rsidTr="008D7853">
        <w:trPr>
          <w:cantSplit/>
        </w:trPr>
        <w:tc>
          <w:tcPr>
            <w:cnfStyle w:val="001000000000" w:firstRow="0" w:lastRow="0" w:firstColumn="1" w:lastColumn="0" w:oddVBand="0" w:evenVBand="0" w:oddHBand="0" w:evenHBand="0" w:firstRowFirstColumn="0" w:firstRowLastColumn="0" w:lastRowFirstColumn="0" w:lastRowLastColumn="0"/>
            <w:tcW w:w="2714" w:type="dxa"/>
            <w:vMerge w:val="restart"/>
            <w:vAlign w:val="center"/>
          </w:tcPr>
          <w:p w14:paraId="5A076509" w14:textId="4675F6E8" w:rsidR="00A928CB" w:rsidRPr="00F633D6" w:rsidRDefault="00A928CB" w:rsidP="00AF33F2">
            <w:pPr>
              <w:rPr>
                <w:rFonts w:eastAsia="Arial Unicode MS" w:cs="Arial Unicode MS"/>
                <w:b w:val="0"/>
                <w:color w:val="000000"/>
                <w:sz w:val="16"/>
                <w:szCs w:val="16"/>
              </w:rPr>
            </w:pPr>
            <w:r w:rsidRPr="00F633D6">
              <w:rPr>
                <w:rFonts w:eastAsia="Arial Unicode MS" w:cs="Arial Unicode MS"/>
                <w:color w:val="000000"/>
                <w:sz w:val="16"/>
                <w:szCs w:val="16"/>
              </w:rPr>
              <w:t>Maintenance frequency</w:t>
            </w:r>
          </w:p>
        </w:tc>
        <w:tc>
          <w:tcPr>
            <w:tcW w:w="2101" w:type="dxa"/>
            <w:vMerge w:val="restart"/>
            <w:vAlign w:val="center"/>
          </w:tcPr>
          <w:p w14:paraId="4D3715D4" w14:textId="2785B7FA"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dct:accrualPeriodicity</w:t>
            </w:r>
          </w:p>
        </w:tc>
        <w:tc>
          <w:tcPr>
            <w:tcW w:w="6237" w:type="dxa"/>
            <w:vAlign w:val="center"/>
          </w:tcPr>
          <w:p w14:paraId="0D75B47C" w14:textId="100453C2"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MDR Frequency Named Authority List</w:t>
            </w:r>
            <w:r w:rsidR="004A57D2">
              <w:rPr>
                <w:sz w:val="16"/>
                <w:szCs w:val="16"/>
              </w:rPr>
              <w:t xml:space="preserve"> [MDR-FREQ]</w:t>
            </w:r>
            <w:r w:rsidRPr="00F633D6">
              <w:rPr>
                <w:sz w:val="16"/>
                <w:szCs w:val="16"/>
              </w:rPr>
              <w:t>.</w:t>
            </w:r>
          </w:p>
          <w:p w14:paraId="68BBE95A" w14:textId="20EC39DE" w:rsidR="00A928CB" w:rsidRPr="00F633D6" w:rsidRDefault="003608E7"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37" w:history="1">
              <w:r w:rsidR="00A928CB" w:rsidRPr="00F633D6">
                <w:rPr>
                  <w:rStyle w:val="Hyperlink"/>
                  <w:sz w:val="16"/>
                  <w:szCs w:val="16"/>
                </w:rPr>
                <w:t>http://publications.europa.eu/resource/authority/frequency</w:t>
              </w:r>
            </w:hyperlink>
          </w:p>
        </w:tc>
        <w:tc>
          <w:tcPr>
            <w:tcW w:w="2635" w:type="dxa"/>
            <w:vAlign w:val="center"/>
          </w:tcPr>
          <w:p w14:paraId="0BF40ECB" w14:textId="1ED542F5" w:rsidR="00A928CB" w:rsidRPr="00F633D6" w:rsidRDefault="00A928CB" w:rsidP="0044788D">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See mapping table in Annex II, Section </w:t>
            </w:r>
            <w:r w:rsidR="0044788D">
              <w:rPr>
                <w:sz w:val="16"/>
                <w:szCs w:val="16"/>
              </w:rPr>
              <w:fldChar w:fldCharType="begin"/>
            </w:r>
            <w:r w:rsidR="0044788D">
              <w:rPr>
                <w:sz w:val="16"/>
                <w:szCs w:val="16"/>
              </w:rPr>
              <w:instrText xml:space="preserve"> REF _Ref422248434 \r \h </w:instrText>
            </w:r>
            <w:r w:rsidR="0044788D">
              <w:rPr>
                <w:sz w:val="16"/>
                <w:szCs w:val="16"/>
              </w:rPr>
            </w:r>
            <w:r w:rsidR="0044788D">
              <w:rPr>
                <w:sz w:val="16"/>
                <w:szCs w:val="16"/>
              </w:rPr>
              <w:fldChar w:fldCharType="separate"/>
            </w:r>
            <w:r w:rsidR="00F90EE7">
              <w:rPr>
                <w:sz w:val="16"/>
                <w:szCs w:val="16"/>
              </w:rPr>
              <w:t>II.27</w:t>
            </w:r>
            <w:r w:rsidR="0044788D">
              <w:rPr>
                <w:sz w:val="16"/>
                <w:szCs w:val="16"/>
              </w:rPr>
              <w:fldChar w:fldCharType="end"/>
            </w:r>
            <w:r>
              <w:rPr>
                <w:sz w:val="16"/>
                <w:szCs w:val="16"/>
              </w:rPr>
              <w:t>.</w:t>
            </w:r>
          </w:p>
        </w:tc>
      </w:tr>
      <w:tr w:rsidR="00A928CB" w:rsidRPr="00F633D6" w14:paraId="2AA7DB78" w14:textId="77777777" w:rsidTr="008D7853">
        <w:trPr>
          <w:cantSplit/>
        </w:trPr>
        <w:tc>
          <w:tcPr>
            <w:cnfStyle w:val="001000000000" w:firstRow="0" w:lastRow="0" w:firstColumn="1" w:lastColumn="0" w:oddVBand="0" w:evenVBand="0" w:oddHBand="0" w:evenHBand="0" w:firstRowFirstColumn="0" w:firstRowLastColumn="0" w:lastRowFirstColumn="0" w:lastRowLastColumn="0"/>
            <w:tcW w:w="2714" w:type="dxa"/>
            <w:vMerge/>
            <w:vAlign w:val="center"/>
          </w:tcPr>
          <w:p w14:paraId="62C7F154" w14:textId="77777777" w:rsidR="00A928CB" w:rsidRPr="00F633D6" w:rsidRDefault="00A928CB" w:rsidP="00AF33F2">
            <w:pPr>
              <w:rPr>
                <w:rFonts w:eastAsia="Arial Unicode MS" w:cs="Arial Unicode MS"/>
                <w:color w:val="000000"/>
                <w:sz w:val="16"/>
                <w:szCs w:val="16"/>
              </w:rPr>
            </w:pPr>
          </w:p>
        </w:tc>
        <w:tc>
          <w:tcPr>
            <w:tcW w:w="2101" w:type="dxa"/>
            <w:vMerge/>
            <w:vAlign w:val="center"/>
          </w:tcPr>
          <w:p w14:paraId="2B820526" w14:textId="77777777"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p>
        </w:tc>
        <w:tc>
          <w:tcPr>
            <w:tcW w:w="6237" w:type="dxa"/>
            <w:vAlign w:val="center"/>
          </w:tcPr>
          <w:p w14:paraId="360C5048" w14:textId="0C3C4FF5"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r w:rsidRPr="00744096">
              <w:rPr>
                <w:sz w:val="16"/>
                <w:szCs w:val="16"/>
              </w:rPr>
              <w:t>For the frequency codes not covered by the MDR Frequency code list, GeoDCAT-AP will use the code list of ISO maintenance frequency codes operated by the INSPIRE Registry.</w:t>
            </w:r>
          </w:p>
        </w:tc>
        <w:tc>
          <w:tcPr>
            <w:tcW w:w="2635" w:type="dxa"/>
            <w:vAlign w:val="center"/>
          </w:tcPr>
          <w:p w14:paraId="1170ACF5" w14:textId="2D8D8A1C"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3D6F21" w:rsidRPr="00F633D6" w14:paraId="15E0A04A" w14:textId="77777777"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45BCF4E7" w14:textId="7FA29E9A" w:rsidR="003D6F21" w:rsidRPr="00F633D6" w:rsidRDefault="003D6F21" w:rsidP="00AF33F2">
            <w:pPr>
              <w:rPr>
                <w:rFonts w:eastAsia="Arial Unicode MS" w:cs="Arial Unicode MS"/>
                <w:b w:val="0"/>
                <w:color w:val="000000"/>
                <w:sz w:val="16"/>
                <w:szCs w:val="16"/>
              </w:rPr>
            </w:pPr>
            <w:r w:rsidRPr="00F633D6">
              <w:rPr>
                <w:rFonts w:eastAsia="Arial Unicode MS" w:cs="Arial Unicode MS"/>
                <w:color w:val="000000"/>
                <w:sz w:val="16"/>
                <w:szCs w:val="16"/>
              </w:rPr>
              <w:t>Geographic identifier</w:t>
            </w:r>
          </w:p>
        </w:tc>
        <w:tc>
          <w:tcPr>
            <w:tcW w:w="2101" w:type="dxa"/>
            <w:vAlign w:val="center"/>
          </w:tcPr>
          <w:p w14:paraId="6A2834F1" w14:textId="764CCE26" w:rsidR="003D6F21" w:rsidRPr="00F633D6" w:rsidRDefault="006564B0"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dct:spatial</w:t>
            </w:r>
          </w:p>
        </w:tc>
        <w:tc>
          <w:tcPr>
            <w:tcW w:w="6237" w:type="dxa"/>
            <w:vAlign w:val="center"/>
          </w:tcPr>
          <w:p w14:paraId="7C6656ED" w14:textId="31791FC2"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The continents, countries a</w:t>
            </w:r>
            <w:r w:rsidR="004A57D2">
              <w:rPr>
                <w:sz w:val="16"/>
                <w:szCs w:val="16"/>
              </w:rPr>
              <w:t>nd places Named Authority Lists</w:t>
            </w:r>
            <w:r w:rsidRPr="00F633D6">
              <w:rPr>
                <w:sz w:val="16"/>
                <w:szCs w:val="16"/>
              </w:rPr>
              <w:t xml:space="preserve"> operated by the Metadata Registry of the Publications Office of the EU</w:t>
            </w:r>
            <w:r w:rsidR="004A57D2">
              <w:rPr>
                <w:sz w:val="16"/>
                <w:szCs w:val="16"/>
              </w:rPr>
              <w:t xml:space="preserve"> [MDR-CONT, MDR-COUNTRIES, MDR-PLACES]</w:t>
            </w:r>
            <w:r w:rsidRPr="00F633D6">
              <w:rPr>
                <w:sz w:val="16"/>
                <w:szCs w:val="16"/>
              </w:rPr>
              <w:t>.</w:t>
            </w:r>
          </w:p>
          <w:p w14:paraId="3251FD95" w14:textId="4644F8B2" w:rsidR="003D6F21" w:rsidRPr="00F633D6" w:rsidRDefault="003608E7"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38" w:history="1">
              <w:r w:rsidR="003D6F21" w:rsidRPr="00F633D6">
                <w:rPr>
                  <w:rStyle w:val="Hyperlink"/>
                  <w:sz w:val="16"/>
                  <w:szCs w:val="16"/>
                </w:rPr>
                <w:t>http://publications.europa.eu/mdr/authority/continent/</w:t>
              </w:r>
            </w:hyperlink>
            <w:r w:rsidR="003D6F21" w:rsidRPr="00F633D6">
              <w:rPr>
                <w:sz w:val="16"/>
                <w:szCs w:val="16"/>
              </w:rPr>
              <w:t xml:space="preserve"> </w:t>
            </w:r>
          </w:p>
          <w:p w14:paraId="60F8B358" w14:textId="5112BB75" w:rsidR="003D6F21" w:rsidRPr="00F633D6" w:rsidRDefault="003608E7"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39" w:history="1">
              <w:r w:rsidR="003D6F21" w:rsidRPr="00F633D6">
                <w:rPr>
                  <w:rStyle w:val="Hyperlink"/>
                  <w:sz w:val="16"/>
                  <w:szCs w:val="16"/>
                </w:rPr>
                <w:t>http://publications.europa.eu/mdr/authority/place/</w:t>
              </w:r>
            </w:hyperlink>
            <w:r w:rsidR="003D6F21" w:rsidRPr="00F633D6">
              <w:rPr>
                <w:sz w:val="16"/>
                <w:szCs w:val="16"/>
              </w:rPr>
              <w:t xml:space="preserve"> </w:t>
            </w:r>
          </w:p>
          <w:p w14:paraId="56AE59CF" w14:textId="7F1BE5CE" w:rsidR="003D6F21" w:rsidRPr="00F633D6" w:rsidRDefault="003608E7"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40" w:history="1">
              <w:r w:rsidR="003D6F21" w:rsidRPr="00F633D6">
                <w:rPr>
                  <w:rStyle w:val="Hyperlink"/>
                  <w:sz w:val="16"/>
                  <w:szCs w:val="16"/>
                </w:rPr>
                <w:t>http://publications.europa.eu/mdr/authority/country/</w:t>
              </w:r>
            </w:hyperlink>
            <w:r w:rsidR="003D6F21" w:rsidRPr="00F633D6">
              <w:rPr>
                <w:sz w:val="16"/>
                <w:szCs w:val="16"/>
              </w:rPr>
              <w:t xml:space="preserve"> </w:t>
            </w:r>
          </w:p>
          <w:p w14:paraId="7D0C22A6" w14:textId="43FE4A24" w:rsidR="001F78B8" w:rsidRPr="00F633D6" w:rsidRDefault="003D6F21" w:rsidP="00001123">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The geonames URI sets</w:t>
            </w:r>
            <w:r w:rsidR="00001123">
              <w:rPr>
                <w:sz w:val="16"/>
                <w:szCs w:val="16"/>
              </w:rPr>
              <w:t xml:space="preserve"> [GEONAMES]</w:t>
            </w:r>
            <w:r w:rsidRPr="00F633D6">
              <w:rPr>
                <w:sz w:val="16"/>
                <w:szCs w:val="16"/>
              </w:rPr>
              <w:t xml:space="preserve">. </w:t>
            </w:r>
            <w:hyperlink r:id="rId41" w:history="1">
              <w:r w:rsidRPr="00F633D6">
                <w:rPr>
                  <w:rStyle w:val="Hyperlink"/>
                  <w:sz w:val="16"/>
                  <w:szCs w:val="16"/>
                </w:rPr>
                <w:t>http://www.geonames.org/</w:t>
              </w:r>
            </w:hyperlink>
            <w:r w:rsidRPr="00F633D6">
              <w:rPr>
                <w:sz w:val="16"/>
                <w:szCs w:val="16"/>
              </w:rPr>
              <w:t xml:space="preserve"> </w:t>
            </w:r>
          </w:p>
        </w:tc>
        <w:tc>
          <w:tcPr>
            <w:tcW w:w="2635" w:type="dxa"/>
            <w:vAlign w:val="center"/>
          </w:tcPr>
          <w:p w14:paraId="559A2740" w14:textId="775FD3AD" w:rsidR="003D6F21" w:rsidRPr="00F633D6" w:rsidRDefault="001F78B8" w:rsidP="00AF33F2">
            <w:pPr>
              <w:cnfStyle w:val="000000000000" w:firstRow="0" w:lastRow="0" w:firstColumn="0" w:lastColumn="0" w:oddVBand="0" w:evenVBand="0" w:oddHBand="0" w:evenHBand="0" w:firstRowFirstColumn="0" w:firstRowLastColumn="0" w:lastRowFirstColumn="0" w:lastRowLastColumn="0"/>
              <w:rPr>
                <w:sz w:val="16"/>
                <w:szCs w:val="16"/>
              </w:rPr>
            </w:pPr>
            <w:r w:rsidRPr="001F78B8">
              <w:rPr>
                <w:sz w:val="16"/>
                <w:szCs w:val="16"/>
              </w:rPr>
              <w:t>The MDR Name Authority Lists must be used for continents, countries and places that are in those lists; if a particular location is not in one of the mentioned Named Authority Lists, Geonames URIs must be used.</w:t>
            </w:r>
          </w:p>
        </w:tc>
      </w:tr>
    </w:tbl>
    <w:p w14:paraId="1076BF62" w14:textId="5DB5F00B" w:rsidR="00EA0329" w:rsidRDefault="00EA0329" w:rsidP="00113CF9"/>
    <w:p w14:paraId="77253B37" w14:textId="17DD269F" w:rsidR="00D05EE3" w:rsidRDefault="00D05EE3" w:rsidP="00D05EE3">
      <w:pPr>
        <w:spacing w:before="0" w:after="0"/>
      </w:pPr>
      <w:r>
        <w:t xml:space="preserve">Other controlled vocabularies can be used </w:t>
      </w:r>
      <w:r w:rsidRPr="00A35AA1">
        <w:rPr>
          <w:i/>
        </w:rPr>
        <w:t>in addition</w:t>
      </w:r>
      <w:r>
        <w:t xml:space="preserve"> to those mentioned above. For example, the working group has identified the following vocabularies:</w:t>
      </w:r>
    </w:p>
    <w:p w14:paraId="6B2776FA" w14:textId="77777777" w:rsidR="009106F5" w:rsidRDefault="009106F5" w:rsidP="00D05EE3">
      <w:pPr>
        <w:spacing w:before="0" w:after="0"/>
      </w:pPr>
    </w:p>
    <w:p w14:paraId="0592247E" w14:textId="572AE1CF" w:rsidR="00E232C9" w:rsidRPr="00985D55" w:rsidRDefault="004C3ABF" w:rsidP="009C4CE6">
      <w:pPr>
        <w:pStyle w:val="ListParagraph"/>
        <w:numPr>
          <w:ilvl w:val="0"/>
          <w:numId w:val="31"/>
        </w:numPr>
        <w:spacing w:before="0" w:after="0"/>
      </w:pPr>
      <w:r w:rsidRPr="00985D55">
        <w:rPr>
          <w:b/>
        </w:rPr>
        <w:t>Geographic identifier</w:t>
      </w:r>
      <w:r w:rsidR="00B914AB" w:rsidRPr="00985D55">
        <w:rPr>
          <w:b/>
        </w:rPr>
        <w:t>s</w:t>
      </w:r>
      <w:r w:rsidR="00D05EE3" w:rsidRPr="00985D55">
        <w:t>:</w:t>
      </w:r>
      <w:r w:rsidR="00922EDF" w:rsidRPr="00985D55">
        <w:t xml:space="preserve"> </w:t>
      </w:r>
    </w:p>
    <w:p w14:paraId="3D86EDB0" w14:textId="77777777" w:rsidR="008255D1" w:rsidRPr="00985D55" w:rsidRDefault="00E232C9" w:rsidP="009C4CE6">
      <w:pPr>
        <w:pStyle w:val="ListParagraph"/>
        <w:numPr>
          <w:ilvl w:val="1"/>
          <w:numId w:val="31"/>
        </w:numPr>
        <w:spacing w:before="0" w:after="0"/>
        <w:rPr>
          <w:b/>
        </w:rPr>
      </w:pPr>
      <w:r w:rsidRPr="00985D55">
        <w:rPr>
          <w:b/>
        </w:rPr>
        <w:t xml:space="preserve">For marine regions: </w:t>
      </w:r>
    </w:p>
    <w:p w14:paraId="7BC99EA5" w14:textId="76304E2C" w:rsidR="00D05EE3" w:rsidRPr="00985D55" w:rsidRDefault="00922EDF" w:rsidP="009C4CE6">
      <w:pPr>
        <w:pStyle w:val="ListParagraph"/>
        <w:numPr>
          <w:ilvl w:val="2"/>
          <w:numId w:val="31"/>
        </w:numPr>
        <w:spacing w:before="0" w:after="0"/>
      </w:pPr>
      <w:r w:rsidRPr="00985D55">
        <w:t xml:space="preserve">Marine Regions </w:t>
      </w:r>
      <w:hyperlink r:id="rId42" w:history="1">
        <w:r w:rsidR="004C3ABF" w:rsidRPr="00985D55">
          <w:rPr>
            <w:rStyle w:val="Hyperlink"/>
          </w:rPr>
          <w:t>http://www.marineregions.org/</w:t>
        </w:r>
      </w:hyperlink>
      <w:r w:rsidR="008255D1" w:rsidRPr="00985D55">
        <w:t xml:space="preserve"> </w:t>
      </w:r>
    </w:p>
    <w:p w14:paraId="73AED926" w14:textId="3856397F" w:rsidR="00374875" w:rsidRPr="00985D55" w:rsidRDefault="008255D1" w:rsidP="009C4CE6">
      <w:pPr>
        <w:pStyle w:val="ListParagraph"/>
        <w:numPr>
          <w:ilvl w:val="2"/>
          <w:numId w:val="31"/>
        </w:numPr>
        <w:spacing w:before="0" w:after="0"/>
      </w:pPr>
      <w:r w:rsidRPr="00985D55">
        <w:lastRenderedPageBreak/>
        <w:t>SeaVoX salt and fresh water body gazetteer</w:t>
      </w:r>
      <w:r w:rsidR="00374875" w:rsidRPr="00985D55">
        <w:t xml:space="preserve"> - </w:t>
      </w:r>
      <w:hyperlink r:id="rId43" w:history="1">
        <w:r w:rsidR="00374875" w:rsidRPr="00985D55">
          <w:rPr>
            <w:rStyle w:val="Hyperlink"/>
          </w:rPr>
          <w:t>https://www.bodc.ac.uk/data/codes_and_formats/seavox/</w:t>
        </w:r>
      </w:hyperlink>
    </w:p>
    <w:p w14:paraId="0EFEB867" w14:textId="5B892AD0" w:rsidR="008C11FB" w:rsidRPr="00985D55" w:rsidRDefault="008C11FB" w:rsidP="009C4CE6">
      <w:pPr>
        <w:pStyle w:val="ListParagraph"/>
        <w:numPr>
          <w:ilvl w:val="1"/>
          <w:numId w:val="31"/>
        </w:numPr>
        <w:spacing w:before="0" w:after="0"/>
        <w:rPr>
          <w:b/>
        </w:rPr>
      </w:pPr>
      <w:r w:rsidRPr="00985D55">
        <w:rPr>
          <w:b/>
        </w:rPr>
        <w:t>General:</w:t>
      </w:r>
    </w:p>
    <w:p w14:paraId="31CD8AD4" w14:textId="3633D7EF" w:rsidR="00811AD6" w:rsidRPr="00985D55" w:rsidRDefault="00811AD6" w:rsidP="009C4CE6">
      <w:pPr>
        <w:pStyle w:val="ListParagraph"/>
        <w:numPr>
          <w:ilvl w:val="2"/>
          <w:numId w:val="31"/>
        </w:numPr>
        <w:spacing w:before="0" w:after="0"/>
      </w:pPr>
      <w:r w:rsidRPr="00985D55">
        <w:t>DBpedia for Geographic Placenames</w:t>
      </w:r>
      <w:r w:rsidR="00374875" w:rsidRPr="00985D55">
        <w:t xml:space="preserve">- </w:t>
      </w:r>
      <w:hyperlink r:id="rId44" w:history="1">
        <w:r w:rsidR="00EA52EF" w:rsidRPr="00985D55">
          <w:rPr>
            <w:rStyle w:val="Hyperlink"/>
          </w:rPr>
          <w:t>http://dbpedia.org/about</w:t>
        </w:r>
      </w:hyperlink>
      <w:r w:rsidR="00EA52EF" w:rsidRPr="00985D55">
        <w:t xml:space="preserve"> </w:t>
      </w:r>
    </w:p>
    <w:p w14:paraId="446E8610" w14:textId="492CE1FD" w:rsidR="005B595D" w:rsidRPr="00985D55" w:rsidRDefault="005B595D" w:rsidP="009C4CE6">
      <w:pPr>
        <w:pStyle w:val="ListParagraph"/>
        <w:numPr>
          <w:ilvl w:val="2"/>
          <w:numId w:val="31"/>
        </w:numPr>
        <w:spacing w:before="0" w:after="0"/>
      </w:pPr>
      <w:r w:rsidRPr="00985D55">
        <w:t>National gazetteer vocabularies where feasible</w:t>
      </w:r>
    </w:p>
    <w:p w14:paraId="16E77980" w14:textId="1F5F1AD9" w:rsidR="005B595D" w:rsidRPr="00985D55" w:rsidRDefault="005B595D" w:rsidP="009C4CE6">
      <w:pPr>
        <w:pStyle w:val="ListParagraph"/>
        <w:numPr>
          <w:ilvl w:val="2"/>
          <w:numId w:val="31"/>
        </w:numPr>
        <w:spacing w:before="0" w:after="0"/>
        <w:jc w:val="left"/>
      </w:pPr>
      <w:r w:rsidRPr="00985D55">
        <w:t>SeaVoX salt and fresh water body gazetteer for ‘marine geonames’</w:t>
      </w:r>
      <w:r w:rsidR="00374875" w:rsidRPr="00985D55">
        <w:t xml:space="preserve"> - </w:t>
      </w:r>
      <w:hyperlink r:id="rId45" w:history="1">
        <w:r w:rsidR="00374875" w:rsidRPr="00985D55">
          <w:rPr>
            <w:rStyle w:val="Hyperlink"/>
          </w:rPr>
          <w:t>https://www.bodc.ac.uk/data/codes_and_formats/seavox/</w:t>
        </w:r>
      </w:hyperlink>
    </w:p>
    <w:p w14:paraId="01162C9C" w14:textId="1FA716B8" w:rsidR="00C26F9F" w:rsidRPr="00985D55" w:rsidRDefault="003B11C6" w:rsidP="009C4CE6">
      <w:pPr>
        <w:pStyle w:val="ListParagraph"/>
        <w:numPr>
          <w:ilvl w:val="0"/>
          <w:numId w:val="31"/>
        </w:numPr>
        <w:spacing w:before="0" w:after="0"/>
      </w:pPr>
      <w:r w:rsidRPr="00985D55">
        <w:rPr>
          <w:b/>
        </w:rPr>
        <w:t>Keyword</w:t>
      </w:r>
      <w:r w:rsidR="00001348" w:rsidRPr="00985D55">
        <w:rPr>
          <w:b/>
        </w:rPr>
        <w:t>s (with</w:t>
      </w:r>
      <w:r w:rsidRPr="00985D55">
        <w:rPr>
          <w:b/>
        </w:rPr>
        <w:t xml:space="preserve"> </w:t>
      </w:r>
      <w:r w:rsidR="00A35AA1" w:rsidRPr="00985D55">
        <w:rPr>
          <w:b/>
        </w:rPr>
        <w:t>controlled vocabularies</w:t>
      </w:r>
      <w:r w:rsidR="00001348" w:rsidRPr="00985D55">
        <w:rPr>
          <w:b/>
        </w:rPr>
        <w:t>)</w:t>
      </w:r>
      <w:r w:rsidR="00760E8E" w:rsidRPr="00985D55">
        <w:rPr>
          <w:b/>
        </w:rPr>
        <w:t>:</w:t>
      </w:r>
    </w:p>
    <w:p w14:paraId="08C1711F" w14:textId="7DEFBFAA" w:rsidR="00C26F9F" w:rsidRPr="00985D55" w:rsidRDefault="00C26F9F" w:rsidP="009C4CE6">
      <w:pPr>
        <w:pStyle w:val="ListParagraph"/>
        <w:numPr>
          <w:ilvl w:val="1"/>
          <w:numId w:val="31"/>
        </w:numPr>
        <w:spacing w:before="0" w:after="0"/>
      </w:pPr>
      <w:r w:rsidRPr="00985D55">
        <w:rPr>
          <w:b/>
        </w:rPr>
        <w:t>F</w:t>
      </w:r>
      <w:r w:rsidR="003B11C6" w:rsidRPr="00985D55">
        <w:rPr>
          <w:b/>
        </w:rPr>
        <w:t>or discipline</w:t>
      </w:r>
      <w:r w:rsidR="004C3ABF" w:rsidRPr="00985D55">
        <w:t>:</w:t>
      </w:r>
      <w:r w:rsidR="003B11C6" w:rsidRPr="00985D55">
        <w:t xml:space="preserve"> suggested vocabularies are </w:t>
      </w:r>
    </w:p>
    <w:p w14:paraId="029B57EC" w14:textId="11DA2A40" w:rsidR="00C26F9F" w:rsidRPr="00985D55" w:rsidRDefault="00C26F9F" w:rsidP="009C4CE6">
      <w:pPr>
        <w:pStyle w:val="ListParagraph"/>
        <w:numPr>
          <w:ilvl w:val="2"/>
          <w:numId w:val="31"/>
        </w:numPr>
        <w:spacing w:before="0" w:after="0"/>
      </w:pPr>
      <w:r w:rsidRPr="00985D55">
        <w:t>GEneral Multilingual Environmental Thesaurus (</w:t>
      </w:r>
      <w:r w:rsidR="003B11C6" w:rsidRPr="00985D55">
        <w:t>GEMET</w:t>
      </w:r>
      <w:r w:rsidRPr="00985D55">
        <w:t>)</w:t>
      </w:r>
      <w:r w:rsidR="00374875" w:rsidRPr="00985D55">
        <w:t xml:space="preserve"> - </w:t>
      </w:r>
      <w:hyperlink r:id="rId46" w:history="1">
        <w:r w:rsidR="00877D26" w:rsidRPr="00985D55">
          <w:rPr>
            <w:rStyle w:val="Hyperlink"/>
          </w:rPr>
          <w:t>https://www.eionet.europa.eu/gemet/</w:t>
        </w:r>
      </w:hyperlink>
      <w:r w:rsidR="00877D26" w:rsidRPr="00985D55">
        <w:t xml:space="preserve"> </w:t>
      </w:r>
    </w:p>
    <w:p w14:paraId="7F7CBDDB" w14:textId="3AAF0177" w:rsidR="00C26F9F" w:rsidRPr="00985D55" w:rsidRDefault="00C26F9F" w:rsidP="009C4CE6">
      <w:pPr>
        <w:pStyle w:val="ListParagraph"/>
        <w:numPr>
          <w:ilvl w:val="1"/>
          <w:numId w:val="31"/>
        </w:numPr>
        <w:spacing w:before="0" w:after="0"/>
      </w:pPr>
      <w:r w:rsidRPr="00985D55">
        <w:rPr>
          <w:b/>
        </w:rPr>
        <w:t>General</w:t>
      </w:r>
      <w:r w:rsidR="00A35AA1" w:rsidRPr="00985D55">
        <w:rPr>
          <w:b/>
        </w:rPr>
        <w:t xml:space="preserve">: </w:t>
      </w:r>
    </w:p>
    <w:p w14:paraId="7A0ABE9A" w14:textId="45853366" w:rsidR="00877D26" w:rsidRPr="00985D55" w:rsidRDefault="00877D26" w:rsidP="009C4CE6">
      <w:pPr>
        <w:pStyle w:val="ListParagraph"/>
        <w:numPr>
          <w:ilvl w:val="2"/>
          <w:numId w:val="31"/>
        </w:numPr>
        <w:spacing w:before="0" w:after="0"/>
      </w:pPr>
      <w:r w:rsidRPr="00985D55">
        <w:t xml:space="preserve">GEOSS Societal Benefit Areas - </w:t>
      </w:r>
      <w:hyperlink r:id="rId47" w:history="1">
        <w:r w:rsidRPr="00985D55">
          <w:rPr>
            <w:rStyle w:val="Hyperlink"/>
          </w:rPr>
          <w:t>https://en.wikipedia.org/wiki/Societal_Benefit_Areas</w:t>
        </w:r>
      </w:hyperlink>
      <w:r w:rsidRPr="00985D55">
        <w:t xml:space="preserve"> </w:t>
      </w:r>
    </w:p>
    <w:p w14:paraId="2AF24FA7" w14:textId="153E7981" w:rsidR="00C26F9F" w:rsidRPr="00985D55" w:rsidRDefault="00C26F9F" w:rsidP="009C4CE6">
      <w:pPr>
        <w:pStyle w:val="ListParagraph"/>
        <w:numPr>
          <w:ilvl w:val="2"/>
          <w:numId w:val="31"/>
        </w:numPr>
        <w:spacing w:before="0" w:after="0"/>
      </w:pPr>
      <w:r w:rsidRPr="00985D55">
        <w:t>GEneral Multilingual Environmental Thesaurus (</w:t>
      </w:r>
      <w:r w:rsidR="00A35AA1" w:rsidRPr="00985D55">
        <w:t>GEMET</w:t>
      </w:r>
      <w:r w:rsidRPr="00985D55">
        <w:t>)</w:t>
      </w:r>
      <w:r w:rsidR="00374875" w:rsidRPr="00985D55">
        <w:t xml:space="preserve">- </w:t>
      </w:r>
      <w:hyperlink r:id="rId48" w:history="1">
        <w:r w:rsidR="00EA52EF" w:rsidRPr="00985D55">
          <w:rPr>
            <w:rStyle w:val="Hyperlink"/>
          </w:rPr>
          <w:t>https://www.eionet.europa.eu/gemet/</w:t>
        </w:r>
      </w:hyperlink>
      <w:r w:rsidR="00EA52EF" w:rsidRPr="00985D55">
        <w:t xml:space="preserve"> </w:t>
      </w:r>
    </w:p>
    <w:p w14:paraId="7D985890" w14:textId="77777777" w:rsidR="00E804C7" w:rsidRPr="00E804C7" w:rsidRDefault="00A35AA1" w:rsidP="009C4CE6">
      <w:pPr>
        <w:pStyle w:val="ListParagraph"/>
        <w:numPr>
          <w:ilvl w:val="2"/>
          <w:numId w:val="31"/>
        </w:numPr>
        <w:spacing w:before="0" w:after="0"/>
        <w:rPr>
          <w:rStyle w:val="Hyperlink"/>
          <w:color w:val="auto"/>
          <w:u w:val="none"/>
        </w:rPr>
      </w:pPr>
      <w:r w:rsidRPr="00985D55">
        <w:t>British Oceanographic Data centre</w:t>
      </w:r>
      <w:r w:rsidR="00374875" w:rsidRPr="00985D55">
        <w:t xml:space="preserve"> - </w:t>
      </w:r>
      <w:hyperlink r:id="rId49" w:history="1">
        <w:r w:rsidR="00EA52EF" w:rsidRPr="00985D55">
          <w:rPr>
            <w:rStyle w:val="Hyperlink"/>
          </w:rPr>
          <w:t>http://www.bodc.ac.uk/</w:t>
        </w:r>
      </w:hyperlink>
    </w:p>
    <w:p w14:paraId="03042F06" w14:textId="0CF02664" w:rsidR="003B11C6" w:rsidRPr="00985D55" w:rsidRDefault="003B11C6" w:rsidP="00E804C7">
      <w:pPr>
        <w:spacing w:before="0" w:after="0"/>
      </w:pPr>
    </w:p>
    <w:p w14:paraId="155C7150" w14:textId="433D0F97" w:rsidR="004C3ABF" w:rsidRPr="003B11C6" w:rsidRDefault="004C3ABF" w:rsidP="002B3757">
      <w:pPr>
        <w:spacing w:before="0" w:after="0"/>
        <w:rPr>
          <w:i/>
        </w:rPr>
        <w:sectPr w:rsidR="004C3ABF" w:rsidRPr="003B11C6" w:rsidSect="007C5B21">
          <w:pgSz w:w="16838" w:h="11906" w:orient="landscape"/>
          <w:pgMar w:top="1701" w:right="1701" w:bottom="1440" w:left="1440" w:header="709" w:footer="708" w:gutter="0"/>
          <w:cols w:space="708"/>
          <w:docGrid w:linePitch="360"/>
        </w:sectPr>
      </w:pPr>
    </w:p>
    <w:p w14:paraId="20CB4DB9" w14:textId="3271818F" w:rsidR="00084CA7" w:rsidRPr="009E668D" w:rsidRDefault="00113CF9" w:rsidP="00084CA7">
      <w:pPr>
        <w:pStyle w:val="Heading1"/>
        <w:numPr>
          <w:ilvl w:val="0"/>
          <w:numId w:val="0"/>
        </w:numPr>
      </w:pPr>
      <w:bookmarkStart w:id="71" w:name="_Toc414637505"/>
      <w:bookmarkStart w:id="72" w:name="_Toc457910157"/>
      <w:r w:rsidRPr="009E668D">
        <w:lastRenderedPageBreak/>
        <w:t>Acknowledgements</w:t>
      </w:r>
      <w:bookmarkEnd w:id="71"/>
      <w:bookmarkEnd w:id="72"/>
    </w:p>
    <w:p w14:paraId="5E391C03" w14:textId="55F55DA8" w:rsidR="00A26B39" w:rsidRPr="00CB350F" w:rsidRDefault="00A26B39" w:rsidP="00A26B39">
      <w:r w:rsidRPr="00CB350F">
        <w:t xml:space="preserve">This work was elaborated by a Working Group under the ISA programme. The Working Group was chaired by </w:t>
      </w:r>
      <w:r w:rsidRPr="00CB350F">
        <w:rPr>
          <w:b/>
        </w:rPr>
        <w:t>Andrea Perego</w:t>
      </w:r>
      <w:r w:rsidRPr="00CB350F">
        <w:t xml:space="preserve"> from the Joint Research Centre</w:t>
      </w:r>
      <w:r w:rsidR="00E46EEB">
        <w:t xml:space="preserve"> of the European Commission</w:t>
      </w:r>
      <w:r w:rsidRPr="00CB350F">
        <w:t xml:space="preserve">. The ISA Programme of the European Commission was represented by </w:t>
      </w:r>
      <w:r w:rsidRPr="00CB350F">
        <w:rPr>
          <w:b/>
        </w:rPr>
        <w:t>Vassilios Peristeras</w:t>
      </w:r>
      <w:r w:rsidRPr="00CB350F">
        <w:t xml:space="preserve"> and </w:t>
      </w:r>
      <w:r w:rsidRPr="00CB350F">
        <w:rPr>
          <w:b/>
        </w:rPr>
        <w:t>Athanasios Karalopoulos</w:t>
      </w:r>
      <w:r w:rsidRPr="00CB350F">
        <w:t xml:space="preserve">. </w:t>
      </w:r>
      <w:r w:rsidR="00205678" w:rsidRPr="00CB350F">
        <w:rPr>
          <w:b/>
        </w:rPr>
        <w:t>Andrea Perego</w:t>
      </w:r>
      <w:r w:rsidR="00205678" w:rsidRPr="00CB350F">
        <w:t xml:space="preserve"> and </w:t>
      </w:r>
      <w:r w:rsidRPr="00CB350F">
        <w:rPr>
          <w:b/>
        </w:rPr>
        <w:t>Stijn Goedertier</w:t>
      </w:r>
      <w:r w:rsidR="00E46EEB">
        <w:t xml:space="preserve"> were</w:t>
      </w:r>
      <w:r w:rsidRPr="00CB350F">
        <w:t xml:space="preserve"> the editor</w:t>
      </w:r>
      <w:r w:rsidR="00E46EEB">
        <w:t>s</w:t>
      </w:r>
      <w:r w:rsidRPr="00CB350F">
        <w:t xml:space="preserve"> of the specification.</w:t>
      </w:r>
    </w:p>
    <w:p w14:paraId="36C8C727" w14:textId="052C91F8" w:rsidR="00D017D5" w:rsidRPr="00CB350F" w:rsidRDefault="00303D7F" w:rsidP="00A26B39">
      <w:r>
        <w:t>A special</w:t>
      </w:r>
      <w:r w:rsidRPr="00CB350F">
        <w:t xml:space="preserve"> </w:t>
      </w:r>
      <w:r w:rsidR="00D017D5" w:rsidRPr="00CB350F">
        <w:t xml:space="preserve">acknowledgement is due to </w:t>
      </w:r>
      <w:r w:rsidR="00D017D5" w:rsidRPr="00CB350F">
        <w:rPr>
          <w:b/>
        </w:rPr>
        <w:t>Antonio Rotundo</w:t>
      </w:r>
      <w:r w:rsidR="00D017D5" w:rsidRPr="00CB350F">
        <w:t>, from Agenzia per l’Italia Digitale, who contributed a study comparing INSPIRE and ISO 19115</w:t>
      </w:r>
      <w:r w:rsidR="00BA1F04">
        <w:t>-1</w:t>
      </w:r>
      <w:r w:rsidR="00D017D5" w:rsidRPr="00CB350F">
        <w:t>:2014, included in</w:t>
      </w:r>
      <w:r w:rsidR="00205678" w:rsidRPr="00CB350F">
        <w:t xml:space="preserve"> </w:t>
      </w:r>
      <w:r w:rsidR="00EB6138">
        <w:fldChar w:fldCharType="begin"/>
      </w:r>
      <w:r w:rsidR="00EB6138">
        <w:instrText xml:space="preserve"> REF _Ref424148634 \r \h </w:instrText>
      </w:r>
      <w:r w:rsidR="00EB6138">
        <w:fldChar w:fldCharType="separate"/>
      </w:r>
      <w:r w:rsidR="00F90EE7">
        <w:t>Annex III</w:t>
      </w:r>
      <w:r w:rsidR="00EB6138">
        <w:fldChar w:fldCharType="end"/>
      </w:r>
      <w:r w:rsidR="006C13BA" w:rsidRPr="00CB350F">
        <w:t xml:space="preserve"> </w:t>
      </w:r>
      <w:r w:rsidR="00EB6138">
        <w:t>to</w:t>
      </w:r>
      <w:r w:rsidR="00407A9E" w:rsidRPr="00CB350F">
        <w:t xml:space="preserve"> this specification</w:t>
      </w:r>
      <w:r w:rsidR="00D017D5" w:rsidRPr="00CB350F">
        <w:t>.</w:t>
      </w:r>
    </w:p>
    <w:p w14:paraId="2F5FD7E1" w14:textId="43D21F07" w:rsidR="00A26B39" w:rsidRDefault="009726F0" w:rsidP="00A26B39">
      <w:r>
        <w:t>The following table lists all the people who contributed to the development and revision of this specification, either as members of the GeoDCAT-AP Working Group or as external reviewers.</w:t>
      </w:r>
    </w:p>
    <w:p w14:paraId="33E630C3" w14:textId="220004F3" w:rsidR="00AE0852" w:rsidRDefault="00AE0852" w:rsidP="00084CA7"/>
    <w:tbl>
      <w:tblPr>
        <w:tblStyle w:val="ISATable"/>
        <w:tblW w:w="8784" w:type="dxa"/>
        <w:tblLook w:val="04A0" w:firstRow="1" w:lastRow="0" w:firstColumn="1" w:lastColumn="0" w:noHBand="0" w:noVBand="1"/>
      </w:tblPr>
      <w:tblGrid>
        <w:gridCol w:w="2406"/>
        <w:gridCol w:w="2769"/>
        <w:gridCol w:w="2299"/>
        <w:gridCol w:w="1310"/>
      </w:tblGrid>
      <w:tr w:rsidR="009726F0" w:rsidRPr="0061424C" w14:paraId="22F06A6B" w14:textId="77777777" w:rsidTr="00CE6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D685ACF" w14:textId="77777777" w:rsidR="009726F0" w:rsidRPr="0061424C" w:rsidRDefault="009726F0" w:rsidP="00CE618F">
            <w:pPr>
              <w:rPr>
                <w:b w:val="0"/>
                <w:sz w:val="18"/>
              </w:rPr>
            </w:pPr>
            <w:r w:rsidRPr="0061424C">
              <w:rPr>
                <w:b w:val="0"/>
                <w:sz w:val="18"/>
              </w:rPr>
              <w:t>Name</w:t>
            </w:r>
          </w:p>
        </w:tc>
        <w:tc>
          <w:tcPr>
            <w:tcW w:w="2769" w:type="dxa"/>
          </w:tcPr>
          <w:p w14:paraId="7770711E" w14:textId="77777777" w:rsidR="009726F0" w:rsidRPr="0061424C" w:rsidRDefault="009726F0" w:rsidP="00CE618F">
            <w:pPr>
              <w:cnfStyle w:val="100000000000" w:firstRow="1" w:lastRow="0" w:firstColumn="0" w:lastColumn="0" w:oddVBand="0" w:evenVBand="0" w:oddHBand="0" w:evenHBand="0" w:firstRowFirstColumn="0" w:firstRowLastColumn="0" w:lastRowFirstColumn="0" w:lastRowLastColumn="0"/>
              <w:rPr>
                <w:b w:val="0"/>
                <w:sz w:val="18"/>
              </w:rPr>
            </w:pPr>
            <w:r w:rsidRPr="0061424C">
              <w:rPr>
                <w:b w:val="0"/>
                <w:sz w:val="18"/>
              </w:rPr>
              <w:t>Organisation</w:t>
            </w:r>
          </w:p>
        </w:tc>
        <w:tc>
          <w:tcPr>
            <w:tcW w:w="2299" w:type="dxa"/>
          </w:tcPr>
          <w:p w14:paraId="2FB07566" w14:textId="77777777" w:rsidR="009726F0" w:rsidRPr="0061424C" w:rsidRDefault="009726F0" w:rsidP="00CE618F">
            <w:pPr>
              <w:cnfStyle w:val="100000000000" w:firstRow="1" w:lastRow="0" w:firstColumn="0" w:lastColumn="0" w:oddVBand="0" w:evenVBand="0" w:oddHBand="0" w:evenHBand="0" w:firstRowFirstColumn="0" w:firstRowLastColumn="0" w:lastRowFirstColumn="0" w:lastRowLastColumn="0"/>
              <w:rPr>
                <w:b w:val="0"/>
                <w:sz w:val="18"/>
              </w:rPr>
            </w:pPr>
            <w:r w:rsidRPr="0061424C">
              <w:rPr>
                <w:b w:val="0"/>
                <w:sz w:val="18"/>
              </w:rPr>
              <w:t>Data portal</w:t>
            </w:r>
            <w:r>
              <w:rPr>
                <w:b w:val="0"/>
                <w:sz w:val="18"/>
              </w:rPr>
              <w:t xml:space="preserve"> / project</w:t>
            </w:r>
          </w:p>
        </w:tc>
        <w:tc>
          <w:tcPr>
            <w:tcW w:w="1310" w:type="dxa"/>
          </w:tcPr>
          <w:p w14:paraId="1F949A4E" w14:textId="77777777" w:rsidR="009726F0" w:rsidRPr="0061424C" w:rsidRDefault="009726F0" w:rsidP="00CE618F">
            <w:pPr>
              <w:cnfStyle w:val="100000000000" w:firstRow="1" w:lastRow="0" w:firstColumn="0" w:lastColumn="0" w:oddVBand="0" w:evenVBand="0" w:oddHBand="0" w:evenHBand="0" w:firstRowFirstColumn="0" w:firstRowLastColumn="0" w:lastRowFirstColumn="0" w:lastRowLastColumn="0"/>
              <w:rPr>
                <w:b w:val="0"/>
                <w:sz w:val="18"/>
              </w:rPr>
            </w:pPr>
            <w:r w:rsidRPr="0061424C">
              <w:rPr>
                <w:b w:val="0"/>
                <w:sz w:val="18"/>
              </w:rPr>
              <w:t>Country</w:t>
            </w:r>
          </w:p>
        </w:tc>
      </w:tr>
      <w:tr w:rsidR="009726F0" w:rsidRPr="0061424C" w14:paraId="1E1A05D7"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C2F5AAB" w14:textId="77777777" w:rsidR="009726F0" w:rsidRPr="00690BA6" w:rsidRDefault="009726F0" w:rsidP="00CE618F">
            <w:pPr>
              <w:rPr>
                <w:sz w:val="18"/>
              </w:rPr>
            </w:pPr>
            <w:r w:rsidRPr="00690BA6">
              <w:rPr>
                <w:sz w:val="18"/>
              </w:rPr>
              <w:t>Adrià Mercader</w:t>
            </w:r>
          </w:p>
        </w:tc>
        <w:tc>
          <w:tcPr>
            <w:tcW w:w="2769" w:type="dxa"/>
          </w:tcPr>
          <w:p w14:paraId="3FB63D1E" w14:textId="77777777" w:rsidR="009726F0" w:rsidRPr="00690BA6"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90BA6">
              <w:rPr>
                <w:sz w:val="18"/>
              </w:rPr>
              <w:t>OKFN</w:t>
            </w:r>
          </w:p>
        </w:tc>
        <w:tc>
          <w:tcPr>
            <w:tcW w:w="2299" w:type="dxa"/>
          </w:tcPr>
          <w:p w14:paraId="4D53906C" w14:textId="77777777" w:rsidR="009726F0" w:rsidRPr="00690BA6"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90BA6">
              <w:rPr>
                <w:sz w:val="18"/>
              </w:rPr>
              <w:t>CKAN</w:t>
            </w:r>
          </w:p>
        </w:tc>
        <w:tc>
          <w:tcPr>
            <w:tcW w:w="1310" w:type="dxa"/>
          </w:tcPr>
          <w:p w14:paraId="19D867FD" w14:textId="77777777" w:rsidR="009726F0" w:rsidRPr="00690BA6"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90BA6">
              <w:rPr>
                <w:sz w:val="18"/>
              </w:rPr>
              <w:t>UK</w:t>
            </w:r>
          </w:p>
        </w:tc>
      </w:tr>
      <w:tr w:rsidR="009726F0" w:rsidRPr="0061424C" w14:paraId="125389D7"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675ED408" w14:textId="77777777" w:rsidR="009726F0" w:rsidRPr="00690BA6" w:rsidRDefault="009726F0" w:rsidP="00CE618F">
            <w:pPr>
              <w:rPr>
                <w:sz w:val="18"/>
              </w:rPr>
            </w:pPr>
            <w:r w:rsidRPr="00690BA6">
              <w:rPr>
                <w:sz w:val="18"/>
              </w:rPr>
              <w:t>Aleš Veršič</w:t>
            </w:r>
          </w:p>
        </w:tc>
        <w:tc>
          <w:tcPr>
            <w:tcW w:w="2769" w:type="dxa"/>
          </w:tcPr>
          <w:p w14:paraId="3BF92953" w14:textId="77777777" w:rsidR="009726F0" w:rsidRPr="00690BA6"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90BA6">
              <w:rPr>
                <w:sz w:val="18"/>
              </w:rPr>
              <w:t>Ministry of Public Administration</w:t>
            </w:r>
          </w:p>
        </w:tc>
        <w:tc>
          <w:tcPr>
            <w:tcW w:w="2299" w:type="dxa"/>
          </w:tcPr>
          <w:p w14:paraId="60B316A3" w14:textId="77777777" w:rsidR="009726F0" w:rsidRPr="00690BA6"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90BA6">
              <w:rPr>
                <w:sz w:val="18"/>
              </w:rPr>
              <w:t>geoportal.gov.si</w:t>
            </w:r>
          </w:p>
        </w:tc>
        <w:tc>
          <w:tcPr>
            <w:tcW w:w="1310" w:type="dxa"/>
          </w:tcPr>
          <w:p w14:paraId="517861FA" w14:textId="77777777" w:rsidR="009726F0" w:rsidRPr="00690BA6"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90BA6">
              <w:rPr>
                <w:sz w:val="18"/>
              </w:rPr>
              <w:t>SI</w:t>
            </w:r>
          </w:p>
        </w:tc>
      </w:tr>
      <w:tr w:rsidR="009726F0" w:rsidRPr="0061424C" w14:paraId="763FC22D"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29DBC4AA" w14:textId="77777777" w:rsidR="009726F0" w:rsidRPr="0061424C" w:rsidRDefault="009726F0" w:rsidP="00CE618F">
            <w:pPr>
              <w:rPr>
                <w:sz w:val="18"/>
              </w:rPr>
            </w:pPr>
            <w:r w:rsidRPr="0061424C">
              <w:rPr>
                <w:sz w:val="18"/>
              </w:rPr>
              <w:t>Alessio Dragoni</w:t>
            </w:r>
          </w:p>
        </w:tc>
        <w:tc>
          <w:tcPr>
            <w:tcW w:w="2769" w:type="dxa"/>
          </w:tcPr>
          <w:p w14:paraId="6F14732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1424C">
              <w:rPr>
                <w:sz w:val="18"/>
              </w:rPr>
              <w:t>SCIAMlab</w:t>
            </w:r>
          </w:p>
        </w:tc>
        <w:tc>
          <w:tcPr>
            <w:tcW w:w="2299" w:type="dxa"/>
          </w:tcPr>
          <w:p w14:paraId="7E920D8E"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1424C">
              <w:rPr>
                <w:sz w:val="18"/>
              </w:rPr>
              <w:t>dati.minambiente.it</w:t>
            </w:r>
          </w:p>
        </w:tc>
        <w:tc>
          <w:tcPr>
            <w:tcW w:w="1310" w:type="dxa"/>
          </w:tcPr>
          <w:p w14:paraId="441F0CE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1424C">
              <w:rPr>
                <w:sz w:val="18"/>
              </w:rPr>
              <w:t>IT</w:t>
            </w:r>
          </w:p>
        </w:tc>
      </w:tr>
      <w:tr w:rsidR="009726F0" w:rsidRPr="0061424C" w14:paraId="0FF817E7"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07092FA3" w14:textId="77777777" w:rsidR="009726F0" w:rsidRPr="0061424C" w:rsidRDefault="009726F0" w:rsidP="00CE618F">
            <w:pPr>
              <w:rPr>
                <w:sz w:val="18"/>
              </w:rPr>
            </w:pPr>
            <w:r w:rsidRPr="0061424C">
              <w:rPr>
                <w:sz w:val="18"/>
              </w:rPr>
              <w:t>Ana Fernández de Soria</w:t>
            </w:r>
          </w:p>
        </w:tc>
        <w:tc>
          <w:tcPr>
            <w:tcW w:w="2769" w:type="dxa"/>
          </w:tcPr>
          <w:p w14:paraId="06753A4A"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1424C">
              <w:rPr>
                <w:sz w:val="18"/>
              </w:rPr>
              <w:t>PwC EU Services</w:t>
            </w:r>
          </w:p>
        </w:tc>
        <w:tc>
          <w:tcPr>
            <w:tcW w:w="2299" w:type="dxa"/>
          </w:tcPr>
          <w:p w14:paraId="5A49D397"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1424C">
              <w:rPr>
                <w:sz w:val="18"/>
                <w:szCs w:val="18"/>
              </w:rPr>
              <w:t>SEMIC project</w:t>
            </w:r>
          </w:p>
        </w:tc>
        <w:tc>
          <w:tcPr>
            <w:tcW w:w="1310" w:type="dxa"/>
          </w:tcPr>
          <w:p w14:paraId="5D47363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1424C">
              <w:rPr>
                <w:sz w:val="18"/>
              </w:rPr>
              <w:t>EU</w:t>
            </w:r>
          </w:p>
        </w:tc>
      </w:tr>
      <w:tr w:rsidR="009726F0" w:rsidRPr="0061424C" w14:paraId="28D59CF4"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3BB9C1AD" w14:textId="77777777" w:rsidR="009726F0" w:rsidRPr="0061424C" w:rsidRDefault="009726F0" w:rsidP="00CE618F">
            <w:pPr>
              <w:rPr>
                <w:sz w:val="18"/>
              </w:rPr>
            </w:pPr>
            <w:r w:rsidRPr="0061424C">
              <w:rPr>
                <w:sz w:val="18"/>
              </w:rPr>
              <w:t>Anastasia Dimou</w:t>
            </w:r>
          </w:p>
        </w:tc>
        <w:tc>
          <w:tcPr>
            <w:tcW w:w="2769" w:type="dxa"/>
          </w:tcPr>
          <w:p w14:paraId="6047CBA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iMinds / </w:t>
            </w:r>
            <w:r w:rsidRPr="0061424C">
              <w:rPr>
                <w:sz w:val="18"/>
              </w:rPr>
              <w:t>Ghent University</w:t>
            </w:r>
          </w:p>
        </w:tc>
        <w:tc>
          <w:tcPr>
            <w:tcW w:w="2299" w:type="dxa"/>
          </w:tcPr>
          <w:p w14:paraId="3D5BF220"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p>
        </w:tc>
        <w:tc>
          <w:tcPr>
            <w:tcW w:w="1310" w:type="dxa"/>
          </w:tcPr>
          <w:p w14:paraId="0B647B2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1424C">
              <w:rPr>
                <w:sz w:val="18"/>
              </w:rPr>
              <w:t>BE</w:t>
            </w:r>
          </w:p>
        </w:tc>
      </w:tr>
      <w:tr w:rsidR="009726F0" w:rsidRPr="0061424C" w14:paraId="0F115103"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25F2F3F1" w14:textId="77777777" w:rsidR="009726F0" w:rsidRPr="0061424C" w:rsidRDefault="009726F0" w:rsidP="00CE618F">
            <w:pPr>
              <w:rPr>
                <w:sz w:val="18"/>
                <w:szCs w:val="18"/>
              </w:rPr>
            </w:pPr>
            <w:r w:rsidRPr="0061424C">
              <w:rPr>
                <w:sz w:val="18"/>
                <w:szCs w:val="18"/>
              </w:rPr>
              <w:t>Anders Friis</w:t>
            </w:r>
            <w:r w:rsidRPr="0061424C">
              <w:rPr>
                <w:sz w:val="18"/>
                <w:szCs w:val="18"/>
              </w:rPr>
              <w:softHyphen/>
            </w:r>
            <w:r w:rsidRPr="0061424C">
              <w:t>-</w:t>
            </w:r>
            <w:r w:rsidRPr="0061424C">
              <w:rPr>
                <w:sz w:val="18"/>
                <w:szCs w:val="18"/>
              </w:rPr>
              <w:t>Christensen</w:t>
            </w:r>
          </w:p>
        </w:tc>
        <w:tc>
          <w:tcPr>
            <w:tcW w:w="2769" w:type="dxa"/>
          </w:tcPr>
          <w:p w14:paraId="748519F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 - Joint Research Centre</w:t>
            </w:r>
          </w:p>
        </w:tc>
        <w:tc>
          <w:tcPr>
            <w:tcW w:w="2299" w:type="dxa"/>
          </w:tcPr>
          <w:p w14:paraId="314252D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JRC Data Catalogue</w:t>
            </w:r>
          </w:p>
        </w:tc>
        <w:tc>
          <w:tcPr>
            <w:tcW w:w="1310" w:type="dxa"/>
          </w:tcPr>
          <w:p w14:paraId="58715687"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2EE5FF71"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265D9D02" w14:textId="77777777" w:rsidR="009726F0" w:rsidRPr="0061424C" w:rsidRDefault="009726F0" w:rsidP="00CE618F">
            <w:pPr>
              <w:rPr>
                <w:sz w:val="18"/>
                <w:szCs w:val="18"/>
              </w:rPr>
            </w:pPr>
            <w:r w:rsidRPr="0061424C">
              <w:rPr>
                <w:sz w:val="18"/>
                <w:szCs w:val="18"/>
              </w:rPr>
              <w:t>Andrea Perego</w:t>
            </w:r>
          </w:p>
        </w:tc>
        <w:tc>
          <w:tcPr>
            <w:tcW w:w="2769" w:type="dxa"/>
          </w:tcPr>
          <w:p w14:paraId="705D230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 - Joint Research Centre</w:t>
            </w:r>
          </w:p>
        </w:tc>
        <w:tc>
          <w:tcPr>
            <w:tcW w:w="2299" w:type="dxa"/>
          </w:tcPr>
          <w:p w14:paraId="401694F2" w14:textId="77777777" w:rsidR="009726F0" w:rsidRPr="00D809D0" w:rsidRDefault="009726F0" w:rsidP="00CE618F">
            <w:pPr>
              <w:cnfStyle w:val="000000000000" w:firstRow="0" w:lastRow="0" w:firstColumn="0" w:lastColumn="0" w:oddVBand="0" w:evenVBand="0" w:oddHBand="0" w:evenHBand="0" w:firstRowFirstColumn="0" w:firstRowLastColumn="0" w:lastRowFirstColumn="0" w:lastRowLastColumn="0"/>
              <w:rPr>
                <w:sz w:val="18"/>
                <w:szCs w:val="18"/>
                <w:lang w:val="fr-BE"/>
              </w:rPr>
            </w:pPr>
            <w:r w:rsidRPr="00D809D0">
              <w:rPr>
                <w:sz w:val="18"/>
                <w:szCs w:val="18"/>
                <w:lang w:val="fr-BE"/>
              </w:rPr>
              <w:t>JRC Data Catalogue</w:t>
            </w:r>
            <w:r>
              <w:rPr>
                <w:sz w:val="18"/>
                <w:szCs w:val="18"/>
                <w:lang w:val="fr-BE"/>
              </w:rPr>
              <w:t xml:space="preserve">, </w:t>
            </w:r>
            <w:r w:rsidRPr="00D809D0">
              <w:rPr>
                <w:sz w:val="18"/>
                <w:szCs w:val="18"/>
                <w:lang w:val="fr-BE"/>
              </w:rPr>
              <w:t>INSPIRE Geoportal</w:t>
            </w:r>
          </w:p>
        </w:tc>
        <w:tc>
          <w:tcPr>
            <w:tcW w:w="1310" w:type="dxa"/>
          </w:tcPr>
          <w:p w14:paraId="3D5CDF0E"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67ABDE88"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48856658" w14:textId="77777777" w:rsidR="009726F0" w:rsidRPr="0061424C" w:rsidRDefault="009726F0" w:rsidP="00CE618F">
            <w:pPr>
              <w:rPr>
                <w:sz w:val="18"/>
                <w:szCs w:val="18"/>
              </w:rPr>
            </w:pPr>
            <w:r w:rsidRPr="0061424C">
              <w:rPr>
                <w:sz w:val="18"/>
                <w:szCs w:val="18"/>
              </w:rPr>
              <w:t>Angelos Tzotsos</w:t>
            </w:r>
          </w:p>
        </w:tc>
        <w:tc>
          <w:tcPr>
            <w:tcW w:w="2769" w:type="dxa"/>
          </w:tcPr>
          <w:p w14:paraId="40B4251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IMIS Athena Research Centre</w:t>
            </w:r>
          </w:p>
        </w:tc>
        <w:tc>
          <w:tcPr>
            <w:tcW w:w="2299" w:type="dxa"/>
          </w:tcPr>
          <w:p w14:paraId="59FEFAF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data.gov.gr and geodata.gov.gr</w:t>
            </w:r>
          </w:p>
        </w:tc>
        <w:tc>
          <w:tcPr>
            <w:tcW w:w="1310" w:type="dxa"/>
          </w:tcPr>
          <w:p w14:paraId="25EF480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EL</w:t>
            </w:r>
          </w:p>
        </w:tc>
      </w:tr>
      <w:tr w:rsidR="009726F0" w:rsidRPr="0061424C" w14:paraId="439647D3"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4784F002" w14:textId="77777777" w:rsidR="009726F0" w:rsidRPr="0061424C" w:rsidRDefault="009726F0" w:rsidP="00CE618F">
            <w:pPr>
              <w:rPr>
                <w:sz w:val="18"/>
                <w:szCs w:val="18"/>
              </w:rPr>
            </w:pPr>
            <w:r w:rsidRPr="0061424C">
              <w:rPr>
                <w:sz w:val="18"/>
                <w:szCs w:val="18"/>
              </w:rPr>
              <w:t>Anja Loddenkemper</w:t>
            </w:r>
          </w:p>
        </w:tc>
        <w:tc>
          <w:tcPr>
            <w:tcW w:w="2769" w:type="dxa"/>
          </w:tcPr>
          <w:p w14:paraId="51F84615" w14:textId="77777777" w:rsidR="009726F0" w:rsidRPr="00D809D0" w:rsidRDefault="009726F0" w:rsidP="00CE618F">
            <w:pPr>
              <w:cnfStyle w:val="000000000000" w:firstRow="0" w:lastRow="0" w:firstColumn="0" w:lastColumn="0" w:oddVBand="0" w:evenVBand="0" w:oddHBand="0" w:evenHBand="0" w:firstRowFirstColumn="0" w:firstRowLastColumn="0" w:lastRowFirstColumn="0" w:lastRowLastColumn="0"/>
              <w:rPr>
                <w:sz w:val="18"/>
                <w:szCs w:val="18"/>
                <w:lang w:val="nl-BE"/>
              </w:rPr>
            </w:pPr>
            <w:r w:rsidRPr="00D809D0">
              <w:rPr>
                <w:sz w:val="18"/>
                <w:szCs w:val="18"/>
                <w:lang w:val="nl-BE"/>
              </w:rPr>
              <w:t>Landesamt für Geoinformation und Landesvermessung Niedersachsen (LGLN)</w:t>
            </w:r>
          </w:p>
        </w:tc>
        <w:tc>
          <w:tcPr>
            <w:tcW w:w="2299" w:type="dxa"/>
          </w:tcPr>
          <w:p w14:paraId="3CA566C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Spatial Data Infrastructure Lower Saxony</w:t>
            </w:r>
          </w:p>
        </w:tc>
        <w:tc>
          <w:tcPr>
            <w:tcW w:w="1310" w:type="dxa"/>
          </w:tcPr>
          <w:p w14:paraId="306591C7"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DE</w:t>
            </w:r>
          </w:p>
        </w:tc>
      </w:tr>
      <w:tr w:rsidR="009726F0" w:rsidRPr="0061424C" w14:paraId="1863E5E1"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74E3CE5" w14:textId="77777777" w:rsidR="009726F0" w:rsidRPr="0061424C" w:rsidRDefault="009726F0" w:rsidP="00CE618F">
            <w:pPr>
              <w:rPr>
                <w:sz w:val="18"/>
                <w:szCs w:val="18"/>
              </w:rPr>
            </w:pPr>
            <w:r w:rsidRPr="0061424C">
              <w:rPr>
                <w:sz w:val="18"/>
                <w:szCs w:val="18"/>
              </w:rPr>
              <w:t>Antoine Isaac</w:t>
            </w:r>
          </w:p>
        </w:tc>
        <w:tc>
          <w:tcPr>
            <w:tcW w:w="2769" w:type="dxa"/>
          </w:tcPr>
          <w:p w14:paraId="0F8315D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t>Vrije Universiteit</w:t>
            </w:r>
          </w:p>
        </w:tc>
        <w:tc>
          <w:tcPr>
            <w:tcW w:w="2299" w:type="dxa"/>
          </w:tcPr>
          <w:p w14:paraId="32E92A93"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Europeana</w:t>
            </w:r>
          </w:p>
        </w:tc>
        <w:tc>
          <w:tcPr>
            <w:tcW w:w="1310" w:type="dxa"/>
          </w:tcPr>
          <w:p w14:paraId="36132AF6"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NL</w:t>
            </w:r>
          </w:p>
        </w:tc>
      </w:tr>
      <w:tr w:rsidR="009726F0" w:rsidRPr="0061424C" w14:paraId="3CE32949"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4B76994B" w14:textId="77777777" w:rsidR="009726F0" w:rsidRPr="0061424C" w:rsidRDefault="009726F0" w:rsidP="00CE618F">
            <w:pPr>
              <w:rPr>
                <w:sz w:val="18"/>
                <w:szCs w:val="18"/>
              </w:rPr>
            </w:pPr>
            <w:r w:rsidRPr="0061424C">
              <w:rPr>
                <w:sz w:val="18"/>
                <w:szCs w:val="18"/>
              </w:rPr>
              <w:t>Antonio Rotundo</w:t>
            </w:r>
          </w:p>
        </w:tc>
        <w:tc>
          <w:tcPr>
            <w:tcW w:w="2769" w:type="dxa"/>
          </w:tcPr>
          <w:p w14:paraId="1FE3A0B3"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Agenzia per l’Italia Digitale</w:t>
            </w:r>
          </w:p>
        </w:tc>
        <w:tc>
          <w:tcPr>
            <w:tcW w:w="2299" w:type="dxa"/>
          </w:tcPr>
          <w:p w14:paraId="7A98AD51" w14:textId="77777777" w:rsidR="009726F0" w:rsidRPr="00D809D0" w:rsidRDefault="009726F0" w:rsidP="00CE618F">
            <w:pPr>
              <w:cnfStyle w:val="000000000000" w:firstRow="0" w:lastRow="0" w:firstColumn="0" w:lastColumn="0" w:oddVBand="0" w:evenVBand="0" w:oddHBand="0" w:evenHBand="0" w:firstRowFirstColumn="0" w:firstRowLastColumn="0" w:lastRowFirstColumn="0" w:lastRowLastColumn="0"/>
              <w:rPr>
                <w:sz w:val="18"/>
                <w:szCs w:val="18"/>
                <w:lang w:val="fr-BE"/>
              </w:rPr>
            </w:pPr>
            <w:r w:rsidRPr="00D809D0">
              <w:rPr>
                <w:sz w:val="18"/>
                <w:szCs w:val="18"/>
                <w:lang w:val="fr-BE"/>
              </w:rPr>
              <w:t xml:space="preserve">Repertorio Nazionale dei Dati Territoriali (RNDT): www.rndt.gov.it </w:t>
            </w:r>
          </w:p>
        </w:tc>
        <w:tc>
          <w:tcPr>
            <w:tcW w:w="1310" w:type="dxa"/>
          </w:tcPr>
          <w:p w14:paraId="4E3E08C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IT</w:t>
            </w:r>
          </w:p>
        </w:tc>
      </w:tr>
      <w:tr w:rsidR="009726F0" w:rsidRPr="0061424C" w14:paraId="7DC81382"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1B3A670" w14:textId="77777777" w:rsidR="009726F0" w:rsidRPr="0061424C" w:rsidRDefault="009726F0" w:rsidP="00CE618F">
            <w:pPr>
              <w:rPr>
                <w:sz w:val="18"/>
                <w:szCs w:val="18"/>
              </w:rPr>
            </w:pPr>
            <w:r w:rsidRPr="005F239F">
              <w:rPr>
                <w:sz w:val="18"/>
                <w:szCs w:val="18"/>
              </w:rPr>
              <w:lastRenderedPageBreak/>
              <w:t>Armin Retterath</w:t>
            </w:r>
          </w:p>
        </w:tc>
        <w:tc>
          <w:tcPr>
            <w:tcW w:w="2769" w:type="dxa"/>
          </w:tcPr>
          <w:p w14:paraId="14051D7D" w14:textId="77777777" w:rsidR="009726F0" w:rsidRPr="0089159A" w:rsidRDefault="009726F0" w:rsidP="00CE618F">
            <w:pPr>
              <w:cnfStyle w:val="000000000000" w:firstRow="0" w:lastRow="0" w:firstColumn="0" w:lastColumn="0" w:oddVBand="0" w:evenVBand="0" w:oddHBand="0" w:evenHBand="0" w:firstRowFirstColumn="0" w:firstRowLastColumn="0" w:lastRowFirstColumn="0" w:lastRowLastColumn="0"/>
              <w:rPr>
                <w:sz w:val="18"/>
                <w:szCs w:val="18"/>
                <w:lang w:val="it-IT"/>
              </w:rPr>
            </w:pPr>
            <w:r w:rsidRPr="0089159A">
              <w:rPr>
                <w:sz w:val="18"/>
                <w:szCs w:val="18"/>
                <w:lang w:val="it-IT"/>
              </w:rPr>
              <w:t>Zentrale Stelle Geodateninfrastruktur</w:t>
            </w:r>
          </w:p>
          <w:p w14:paraId="2348EF32" w14:textId="77777777" w:rsidR="009726F0" w:rsidRPr="0089159A" w:rsidRDefault="009726F0" w:rsidP="00CE618F">
            <w:pPr>
              <w:cnfStyle w:val="000000000000" w:firstRow="0" w:lastRow="0" w:firstColumn="0" w:lastColumn="0" w:oddVBand="0" w:evenVBand="0" w:oddHBand="0" w:evenHBand="0" w:firstRowFirstColumn="0" w:firstRowLastColumn="0" w:lastRowFirstColumn="0" w:lastRowLastColumn="0"/>
              <w:rPr>
                <w:sz w:val="18"/>
                <w:szCs w:val="18"/>
                <w:lang w:val="it-IT"/>
              </w:rPr>
            </w:pPr>
            <w:r w:rsidRPr="0089159A">
              <w:rPr>
                <w:sz w:val="18"/>
                <w:szCs w:val="18"/>
                <w:lang w:val="it-IT"/>
              </w:rPr>
              <w:t>Rheinland-Pfalz</w:t>
            </w:r>
          </w:p>
        </w:tc>
        <w:tc>
          <w:tcPr>
            <w:tcW w:w="2299" w:type="dxa"/>
          </w:tcPr>
          <w:p w14:paraId="400D202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5F239F">
              <w:rPr>
                <w:sz w:val="18"/>
                <w:szCs w:val="18"/>
              </w:rPr>
              <w:t>geoportal.rlp.de</w:t>
            </w:r>
          </w:p>
        </w:tc>
        <w:tc>
          <w:tcPr>
            <w:tcW w:w="1310" w:type="dxa"/>
          </w:tcPr>
          <w:p w14:paraId="5296C9C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w:t>
            </w:r>
          </w:p>
        </w:tc>
      </w:tr>
      <w:tr w:rsidR="009726F0" w:rsidRPr="0061424C" w14:paraId="427EAB9A"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FA16D37" w14:textId="77777777" w:rsidR="009726F0" w:rsidRPr="0061424C" w:rsidRDefault="009726F0" w:rsidP="00CE618F">
            <w:pPr>
              <w:rPr>
                <w:sz w:val="18"/>
                <w:szCs w:val="18"/>
              </w:rPr>
            </w:pPr>
            <w:r w:rsidRPr="0061424C">
              <w:rPr>
                <w:sz w:val="18"/>
                <w:szCs w:val="18"/>
              </w:rPr>
              <w:t>Athanasios Karalopoulos</w:t>
            </w:r>
          </w:p>
        </w:tc>
        <w:tc>
          <w:tcPr>
            <w:tcW w:w="2769" w:type="dxa"/>
          </w:tcPr>
          <w:p w14:paraId="6EE7D515"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w:t>
            </w:r>
          </w:p>
        </w:tc>
        <w:tc>
          <w:tcPr>
            <w:tcW w:w="2299" w:type="dxa"/>
          </w:tcPr>
          <w:p w14:paraId="4EE67B7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ISA Programme</w:t>
            </w:r>
          </w:p>
        </w:tc>
        <w:tc>
          <w:tcPr>
            <w:tcW w:w="1310" w:type="dxa"/>
          </w:tcPr>
          <w:p w14:paraId="7B1A7EC8"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74FCBA75"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108A10FC" w14:textId="77777777" w:rsidR="009726F0" w:rsidRPr="0061424C" w:rsidRDefault="009726F0" w:rsidP="00CE618F">
            <w:pPr>
              <w:rPr>
                <w:sz w:val="18"/>
                <w:szCs w:val="18"/>
              </w:rPr>
            </w:pPr>
            <w:r w:rsidRPr="0061424C">
              <w:rPr>
                <w:sz w:val="18"/>
                <w:szCs w:val="18"/>
              </w:rPr>
              <w:t>Bert Van Nuffelen</w:t>
            </w:r>
          </w:p>
        </w:tc>
        <w:tc>
          <w:tcPr>
            <w:tcW w:w="2769" w:type="dxa"/>
          </w:tcPr>
          <w:p w14:paraId="1BBA457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Tenforce</w:t>
            </w:r>
          </w:p>
        </w:tc>
        <w:tc>
          <w:tcPr>
            <w:tcW w:w="2299" w:type="dxa"/>
          </w:tcPr>
          <w:p w14:paraId="5407259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Open Data Support project</w:t>
            </w:r>
          </w:p>
        </w:tc>
        <w:tc>
          <w:tcPr>
            <w:tcW w:w="1310" w:type="dxa"/>
          </w:tcPr>
          <w:p w14:paraId="31390EE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7C2E45D8"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1E8A09DA" w14:textId="77777777" w:rsidR="009726F0" w:rsidRPr="0061424C" w:rsidRDefault="009726F0" w:rsidP="00CE618F">
            <w:pPr>
              <w:rPr>
                <w:sz w:val="18"/>
                <w:szCs w:val="18"/>
              </w:rPr>
            </w:pPr>
            <w:r w:rsidRPr="0061424C">
              <w:rPr>
                <w:sz w:val="18"/>
                <w:szCs w:val="18"/>
              </w:rPr>
              <w:t>Chrysi Tsinaraki</w:t>
            </w:r>
          </w:p>
        </w:tc>
        <w:tc>
          <w:tcPr>
            <w:tcW w:w="2769" w:type="dxa"/>
          </w:tcPr>
          <w:p w14:paraId="30A8A0A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 - Joint Research Centre</w:t>
            </w:r>
          </w:p>
        </w:tc>
        <w:tc>
          <w:tcPr>
            <w:tcW w:w="2299" w:type="dxa"/>
          </w:tcPr>
          <w:p w14:paraId="5028D45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JRC Data Catalogue</w:t>
            </w:r>
          </w:p>
        </w:tc>
        <w:tc>
          <w:tcPr>
            <w:tcW w:w="1310" w:type="dxa"/>
          </w:tcPr>
          <w:p w14:paraId="49667F4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41C73BE3"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163A7B5D" w14:textId="77777777" w:rsidR="009726F0" w:rsidRPr="0061424C" w:rsidRDefault="009726F0" w:rsidP="00CE618F">
            <w:pPr>
              <w:rPr>
                <w:sz w:val="18"/>
                <w:szCs w:val="18"/>
              </w:rPr>
            </w:pPr>
            <w:r w:rsidRPr="0061424C">
              <w:rPr>
                <w:sz w:val="18"/>
                <w:szCs w:val="18"/>
              </w:rPr>
              <w:t>David Read</w:t>
            </w:r>
          </w:p>
        </w:tc>
        <w:tc>
          <w:tcPr>
            <w:tcW w:w="2769" w:type="dxa"/>
          </w:tcPr>
          <w:p w14:paraId="5C9B570E"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Data.gov.uk</w:t>
            </w:r>
          </w:p>
        </w:tc>
        <w:tc>
          <w:tcPr>
            <w:tcW w:w="2299" w:type="dxa"/>
          </w:tcPr>
          <w:p w14:paraId="4E679DBC"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data.gov.uk</w:t>
            </w:r>
          </w:p>
        </w:tc>
        <w:tc>
          <w:tcPr>
            <w:tcW w:w="1310" w:type="dxa"/>
          </w:tcPr>
          <w:p w14:paraId="781B137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UK</w:t>
            </w:r>
          </w:p>
        </w:tc>
      </w:tr>
      <w:tr w:rsidR="009726F0" w:rsidRPr="0061424C" w14:paraId="06A67BA0"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13514404" w14:textId="77777777" w:rsidR="009726F0" w:rsidRPr="0061424C" w:rsidRDefault="009726F0" w:rsidP="00CE618F">
            <w:pPr>
              <w:rPr>
                <w:sz w:val="18"/>
                <w:szCs w:val="18"/>
              </w:rPr>
            </w:pPr>
            <w:r w:rsidRPr="0061424C">
              <w:rPr>
                <w:sz w:val="18"/>
                <w:szCs w:val="18"/>
              </w:rPr>
              <w:t>Deirdre Lee</w:t>
            </w:r>
          </w:p>
        </w:tc>
        <w:tc>
          <w:tcPr>
            <w:tcW w:w="2769" w:type="dxa"/>
          </w:tcPr>
          <w:p w14:paraId="2FAB0B0C"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Derilinx</w:t>
            </w:r>
          </w:p>
        </w:tc>
        <w:tc>
          <w:tcPr>
            <w:tcW w:w="2299" w:type="dxa"/>
          </w:tcPr>
          <w:p w14:paraId="4FD38AAC"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data.gov.ie </w:t>
            </w:r>
          </w:p>
        </w:tc>
        <w:tc>
          <w:tcPr>
            <w:tcW w:w="1310" w:type="dxa"/>
          </w:tcPr>
          <w:p w14:paraId="017BD4FC"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IE</w:t>
            </w:r>
          </w:p>
        </w:tc>
      </w:tr>
      <w:tr w:rsidR="009726F0" w:rsidRPr="0061424C" w14:paraId="239DAC04"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3BE165D2" w14:textId="77777777" w:rsidR="009726F0" w:rsidRPr="0061424C" w:rsidRDefault="009726F0" w:rsidP="00CE618F">
            <w:pPr>
              <w:rPr>
                <w:sz w:val="18"/>
                <w:szCs w:val="18"/>
              </w:rPr>
            </w:pPr>
            <w:r>
              <w:rPr>
                <w:sz w:val="18"/>
                <w:szCs w:val="18"/>
              </w:rPr>
              <w:t>Eliane Roos</w:t>
            </w:r>
          </w:p>
        </w:tc>
        <w:tc>
          <w:tcPr>
            <w:tcW w:w="2769" w:type="dxa"/>
          </w:tcPr>
          <w:p w14:paraId="510BED35"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Institut géographique national (IGN)</w:t>
            </w:r>
          </w:p>
        </w:tc>
        <w:tc>
          <w:tcPr>
            <w:tcW w:w="2299" w:type="dxa"/>
          </w:tcPr>
          <w:p w14:paraId="5197E285"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DA10BD">
              <w:rPr>
                <w:sz w:val="18"/>
                <w:szCs w:val="18"/>
              </w:rPr>
              <w:t>geoportail.gouv.fr</w:t>
            </w:r>
          </w:p>
        </w:tc>
        <w:tc>
          <w:tcPr>
            <w:tcW w:w="1310" w:type="dxa"/>
          </w:tcPr>
          <w:p w14:paraId="4AD9E11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w:t>
            </w:r>
          </w:p>
        </w:tc>
      </w:tr>
      <w:tr w:rsidR="009726F0" w:rsidRPr="0061424C" w14:paraId="030CEFC6"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2DCDBCF" w14:textId="77777777" w:rsidR="009726F0" w:rsidRDefault="009726F0" w:rsidP="00CE618F">
            <w:pPr>
              <w:rPr>
                <w:sz w:val="18"/>
                <w:szCs w:val="18"/>
              </w:rPr>
            </w:pPr>
            <w:r>
              <w:rPr>
                <w:sz w:val="18"/>
                <w:szCs w:val="18"/>
              </w:rPr>
              <w:t>Franks Knibbe</w:t>
            </w:r>
          </w:p>
        </w:tc>
        <w:tc>
          <w:tcPr>
            <w:tcW w:w="2769" w:type="dxa"/>
          </w:tcPr>
          <w:p w14:paraId="1DE9838C" w14:textId="77777777" w:rsidR="009726F0"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Geodan</w:t>
            </w:r>
          </w:p>
        </w:tc>
        <w:tc>
          <w:tcPr>
            <w:tcW w:w="2299" w:type="dxa"/>
          </w:tcPr>
          <w:p w14:paraId="22684257" w14:textId="77777777" w:rsidR="009726F0" w:rsidRPr="00DA10BD"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14C5CB17" w14:textId="77777777" w:rsidR="009726F0"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NL</w:t>
            </w:r>
          </w:p>
        </w:tc>
      </w:tr>
      <w:tr w:rsidR="009726F0" w:rsidRPr="0061424C" w14:paraId="4EE15EF8"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22573E2C" w14:textId="77777777" w:rsidR="009726F0" w:rsidRPr="0061424C" w:rsidRDefault="009726F0" w:rsidP="00CE618F">
            <w:pPr>
              <w:rPr>
                <w:sz w:val="18"/>
                <w:szCs w:val="18"/>
              </w:rPr>
            </w:pPr>
            <w:r w:rsidRPr="0061424C">
              <w:rPr>
                <w:sz w:val="18"/>
                <w:szCs w:val="18"/>
              </w:rPr>
              <w:t>Georges Charlot</w:t>
            </w:r>
          </w:p>
        </w:tc>
        <w:tc>
          <w:tcPr>
            <w:tcW w:w="2769" w:type="dxa"/>
          </w:tcPr>
          <w:p w14:paraId="07F8DD28"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GIS team of Brussels Regional Informatics Centre (BRIC)</w:t>
            </w:r>
          </w:p>
        </w:tc>
        <w:tc>
          <w:tcPr>
            <w:tcW w:w="2299" w:type="dxa"/>
          </w:tcPr>
          <w:p w14:paraId="7148F05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163A1FC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BE</w:t>
            </w:r>
          </w:p>
        </w:tc>
      </w:tr>
      <w:tr w:rsidR="009726F0" w:rsidRPr="0061424C" w14:paraId="5AB0777D"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370535D9" w14:textId="77777777" w:rsidR="009726F0" w:rsidRPr="0061424C" w:rsidRDefault="009726F0" w:rsidP="00CE618F">
            <w:pPr>
              <w:rPr>
                <w:sz w:val="18"/>
                <w:szCs w:val="18"/>
              </w:rPr>
            </w:pPr>
            <w:r w:rsidRPr="0061424C">
              <w:rPr>
                <w:sz w:val="18"/>
                <w:szCs w:val="18"/>
              </w:rPr>
              <w:t>Geraldine Nolf</w:t>
            </w:r>
          </w:p>
        </w:tc>
        <w:tc>
          <w:tcPr>
            <w:tcW w:w="2769" w:type="dxa"/>
          </w:tcPr>
          <w:p w14:paraId="5DEF92EF"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AGIV</w:t>
            </w:r>
          </w:p>
        </w:tc>
        <w:tc>
          <w:tcPr>
            <w:tcW w:w="2299" w:type="dxa"/>
          </w:tcPr>
          <w:p w14:paraId="4AE4B12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geopunt.be</w:t>
            </w:r>
          </w:p>
        </w:tc>
        <w:tc>
          <w:tcPr>
            <w:tcW w:w="1310" w:type="dxa"/>
          </w:tcPr>
          <w:p w14:paraId="426C958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BE</w:t>
            </w:r>
          </w:p>
        </w:tc>
      </w:tr>
      <w:tr w:rsidR="009726F0" w:rsidRPr="0061424C" w14:paraId="599595D6"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3EE4D964" w14:textId="77777777" w:rsidR="009726F0" w:rsidRPr="0061424C" w:rsidRDefault="009726F0" w:rsidP="00CE618F">
            <w:pPr>
              <w:rPr>
                <w:sz w:val="18"/>
                <w:szCs w:val="18"/>
              </w:rPr>
            </w:pPr>
            <w:r w:rsidRPr="0061424C">
              <w:rPr>
                <w:sz w:val="18"/>
                <w:szCs w:val="18"/>
              </w:rPr>
              <w:t>Hannes Reuter</w:t>
            </w:r>
          </w:p>
        </w:tc>
        <w:tc>
          <w:tcPr>
            <w:tcW w:w="2769" w:type="dxa"/>
          </w:tcPr>
          <w:p w14:paraId="6C74A92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GISCO Team at Eurostat</w:t>
            </w:r>
          </w:p>
        </w:tc>
        <w:tc>
          <w:tcPr>
            <w:tcW w:w="2299" w:type="dxa"/>
          </w:tcPr>
          <w:p w14:paraId="5289C5C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0A7585A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34123615"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5AA20CBB" w14:textId="77777777" w:rsidR="009726F0" w:rsidRPr="0061424C" w:rsidRDefault="009726F0" w:rsidP="00CE618F">
            <w:pPr>
              <w:rPr>
                <w:sz w:val="18"/>
                <w:szCs w:val="18"/>
              </w:rPr>
            </w:pPr>
            <w:r w:rsidRPr="0061424C">
              <w:rPr>
                <w:sz w:val="18"/>
                <w:szCs w:val="18"/>
              </w:rPr>
              <w:t>Hans Overbeek</w:t>
            </w:r>
          </w:p>
        </w:tc>
        <w:tc>
          <w:tcPr>
            <w:tcW w:w="2769" w:type="dxa"/>
          </w:tcPr>
          <w:p w14:paraId="15CF418C" w14:textId="77777777" w:rsidR="009726F0" w:rsidRPr="00D809D0" w:rsidRDefault="009726F0" w:rsidP="00CE618F">
            <w:pPr>
              <w:cnfStyle w:val="000000000000" w:firstRow="0" w:lastRow="0" w:firstColumn="0" w:lastColumn="0" w:oddVBand="0" w:evenVBand="0" w:oddHBand="0" w:evenHBand="0" w:firstRowFirstColumn="0" w:firstRowLastColumn="0" w:lastRowFirstColumn="0" w:lastRowLastColumn="0"/>
              <w:rPr>
                <w:sz w:val="18"/>
                <w:szCs w:val="18"/>
                <w:lang w:val="nl-BE"/>
              </w:rPr>
            </w:pPr>
            <w:r w:rsidRPr="00D809D0">
              <w:rPr>
                <w:sz w:val="18"/>
                <w:szCs w:val="18"/>
                <w:lang w:val="nl-BE"/>
              </w:rPr>
              <w:t>Kennis- en Exploitatiecentrum Officiële Overheidspublicaties (KOOP)</w:t>
            </w:r>
          </w:p>
        </w:tc>
        <w:tc>
          <w:tcPr>
            <w:tcW w:w="2299" w:type="dxa"/>
          </w:tcPr>
          <w:p w14:paraId="4B1242A5"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data.overheid.nl</w:t>
            </w:r>
          </w:p>
        </w:tc>
        <w:tc>
          <w:tcPr>
            <w:tcW w:w="1310" w:type="dxa"/>
          </w:tcPr>
          <w:p w14:paraId="169382E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NL</w:t>
            </w:r>
          </w:p>
        </w:tc>
      </w:tr>
      <w:tr w:rsidR="009726F0" w:rsidRPr="0061424C" w14:paraId="159B4A20"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39B18CC2" w14:textId="77777777" w:rsidR="009726F0" w:rsidRPr="0061424C" w:rsidRDefault="009726F0" w:rsidP="00CE618F">
            <w:pPr>
              <w:rPr>
                <w:sz w:val="18"/>
                <w:szCs w:val="18"/>
              </w:rPr>
            </w:pPr>
            <w:r w:rsidRPr="0061424C">
              <w:rPr>
                <w:sz w:val="18"/>
                <w:szCs w:val="18"/>
              </w:rPr>
              <w:t>Ine de Visser</w:t>
            </w:r>
          </w:p>
        </w:tc>
        <w:tc>
          <w:tcPr>
            <w:tcW w:w="2769" w:type="dxa"/>
          </w:tcPr>
          <w:p w14:paraId="6B71D31A"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Geonovum</w:t>
            </w:r>
          </w:p>
        </w:tc>
        <w:tc>
          <w:tcPr>
            <w:tcW w:w="2299" w:type="dxa"/>
          </w:tcPr>
          <w:p w14:paraId="08BC8A7A"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nationaalgeoregister.nl</w:t>
            </w:r>
          </w:p>
        </w:tc>
        <w:tc>
          <w:tcPr>
            <w:tcW w:w="1310" w:type="dxa"/>
          </w:tcPr>
          <w:p w14:paraId="441931E0"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NL</w:t>
            </w:r>
          </w:p>
        </w:tc>
      </w:tr>
      <w:tr w:rsidR="009726F0" w:rsidRPr="0061424C" w14:paraId="20E9A6C7" w14:textId="77777777" w:rsidTr="00CE618F">
        <w:trPr>
          <w:trHeight w:val="633"/>
        </w:trPr>
        <w:tc>
          <w:tcPr>
            <w:cnfStyle w:val="001000000000" w:firstRow="0" w:lastRow="0" w:firstColumn="1" w:lastColumn="0" w:oddVBand="0" w:evenVBand="0" w:oddHBand="0" w:evenHBand="0" w:firstRowFirstColumn="0" w:firstRowLastColumn="0" w:lastRowFirstColumn="0" w:lastRowLastColumn="0"/>
            <w:tcW w:w="2406" w:type="dxa"/>
          </w:tcPr>
          <w:p w14:paraId="017768BF" w14:textId="77777777" w:rsidR="009726F0" w:rsidRPr="0061424C" w:rsidRDefault="009726F0" w:rsidP="00CE618F">
            <w:pPr>
              <w:rPr>
                <w:sz w:val="18"/>
                <w:szCs w:val="18"/>
              </w:rPr>
            </w:pPr>
            <w:r w:rsidRPr="0061424C">
              <w:rPr>
                <w:sz w:val="18"/>
                <w:szCs w:val="18"/>
              </w:rPr>
              <w:t>James Passmore</w:t>
            </w:r>
          </w:p>
        </w:tc>
        <w:tc>
          <w:tcPr>
            <w:tcW w:w="2769" w:type="dxa"/>
          </w:tcPr>
          <w:p w14:paraId="5CFA26E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British Geological Survey</w:t>
            </w:r>
          </w:p>
        </w:tc>
        <w:tc>
          <w:tcPr>
            <w:tcW w:w="2299" w:type="dxa"/>
          </w:tcPr>
          <w:p w14:paraId="03B42D2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3234714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UK</w:t>
            </w:r>
          </w:p>
        </w:tc>
      </w:tr>
      <w:tr w:rsidR="009726F0" w:rsidRPr="0061424C" w14:paraId="69AB5E5D" w14:textId="77777777" w:rsidTr="00CE618F">
        <w:trPr>
          <w:trHeight w:val="633"/>
        </w:trPr>
        <w:tc>
          <w:tcPr>
            <w:cnfStyle w:val="001000000000" w:firstRow="0" w:lastRow="0" w:firstColumn="1" w:lastColumn="0" w:oddVBand="0" w:evenVBand="0" w:oddHBand="0" w:evenHBand="0" w:firstRowFirstColumn="0" w:firstRowLastColumn="0" w:lastRowFirstColumn="0" w:lastRowLastColumn="0"/>
            <w:tcW w:w="2406" w:type="dxa"/>
          </w:tcPr>
          <w:p w14:paraId="3EAFE3CE" w14:textId="77777777" w:rsidR="009726F0" w:rsidRPr="0061424C" w:rsidRDefault="009726F0" w:rsidP="00CE618F">
            <w:pPr>
              <w:rPr>
                <w:sz w:val="18"/>
                <w:szCs w:val="18"/>
              </w:rPr>
            </w:pPr>
            <w:r>
              <w:rPr>
                <w:sz w:val="18"/>
                <w:szCs w:val="18"/>
              </w:rPr>
              <w:t>Jan Hjelmager</w:t>
            </w:r>
          </w:p>
        </w:tc>
        <w:tc>
          <w:tcPr>
            <w:tcW w:w="2769" w:type="dxa"/>
          </w:tcPr>
          <w:p w14:paraId="7CC3228F"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t>Danish Geodata Agency</w:t>
            </w:r>
          </w:p>
        </w:tc>
        <w:tc>
          <w:tcPr>
            <w:tcW w:w="2299" w:type="dxa"/>
          </w:tcPr>
          <w:p w14:paraId="6511C826"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763851E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DK</w:t>
            </w:r>
          </w:p>
        </w:tc>
      </w:tr>
      <w:tr w:rsidR="009726F0" w:rsidRPr="0061424C" w14:paraId="588CE447" w14:textId="77777777" w:rsidTr="00CE618F">
        <w:trPr>
          <w:trHeight w:val="633"/>
        </w:trPr>
        <w:tc>
          <w:tcPr>
            <w:cnfStyle w:val="001000000000" w:firstRow="0" w:lastRow="0" w:firstColumn="1" w:lastColumn="0" w:oddVBand="0" w:evenVBand="0" w:oddHBand="0" w:evenHBand="0" w:firstRowFirstColumn="0" w:firstRowLastColumn="0" w:lastRowFirstColumn="0" w:lastRowLastColumn="0"/>
            <w:tcW w:w="2406" w:type="dxa"/>
          </w:tcPr>
          <w:p w14:paraId="6E500666" w14:textId="77777777" w:rsidR="009726F0" w:rsidRPr="0061424C" w:rsidRDefault="009726F0" w:rsidP="00CE618F">
            <w:pPr>
              <w:rPr>
                <w:sz w:val="18"/>
                <w:szCs w:val="18"/>
              </w:rPr>
            </w:pPr>
            <w:r w:rsidRPr="0061424C">
              <w:rPr>
                <w:sz w:val="18"/>
                <w:szCs w:val="18"/>
              </w:rPr>
              <w:t>Jon Blower</w:t>
            </w:r>
          </w:p>
        </w:tc>
        <w:tc>
          <w:tcPr>
            <w:tcW w:w="2769" w:type="dxa"/>
          </w:tcPr>
          <w:p w14:paraId="0F12777C"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University of Reading</w:t>
            </w:r>
          </w:p>
        </w:tc>
        <w:tc>
          <w:tcPr>
            <w:tcW w:w="2299" w:type="dxa"/>
          </w:tcPr>
          <w:p w14:paraId="527E906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MELODIES EU</w:t>
            </w:r>
            <w:r w:rsidRPr="0061424C">
              <w:rPr>
                <w:sz w:val="18"/>
                <w:szCs w:val="18"/>
              </w:rPr>
              <w:t xml:space="preserve"> project</w:t>
            </w:r>
          </w:p>
        </w:tc>
        <w:tc>
          <w:tcPr>
            <w:tcW w:w="1310" w:type="dxa"/>
          </w:tcPr>
          <w:p w14:paraId="5C76E71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UK</w:t>
            </w:r>
          </w:p>
        </w:tc>
      </w:tr>
      <w:tr w:rsidR="009726F0" w:rsidRPr="0061424C" w14:paraId="506F802C" w14:textId="77777777" w:rsidTr="00CE618F">
        <w:trPr>
          <w:trHeight w:val="633"/>
        </w:trPr>
        <w:tc>
          <w:tcPr>
            <w:cnfStyle w:val="001000000000" w:firstRow="0" w:lastRow="0" w:firstColumn="1" w:lastColumn="0" w:oddVBand="0" w:evenVBand="0" w:oddHBand="0" w:evenHBand="0" w:firstRowFirstColumn="0" w:firstRowLastColumn="0" w:lastRowFirstColumn="0" w:lastRowLastColumn="0"/>
            <w:tcW w:w="2406" w:type="dxa"/>
          </w:tcPr>
          <w:p w14:paraId="301E6018" w14:textId="77777777" w:rsidR="009726F0" w:rsidRPr="0061424C" w:rsidRDefault="009726F0" w:rsidP="00CE618F">
            <w:pPr>
              <w:rPr>
                <w:sz w:val="18"/>
                <w:szCs w:val="18"/>
              </w:rPr>
            </w:pPr>
            <w:r w:rsidRPr="0061424C">
              <w:rPr>
                <w:sz w:val="18"/>
                <w:szCs w:val="18"/>
              </w:rPr>
              <w:t>Jorgen Van den Langenbergh</w:t>
            </w:r>
          </w:p>
        </w:tc>
        <w:tc>
          <w:tcPr>
            <w:tcW w:w="2769" w:type="dxa"/>
          </w:tcPr>
          <w:p w14:paraId="18594C9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PwC EU Services</w:t>
            </w:r>
          </w:p>
        </w:tc>
        <w:tc>
          <w:tcPr>
            <w:tcW w:w="2299" w:type="dxa"/>
          </w:tcPr>
          <w:p w14:paraId="34DB13F8"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SEMIC project</w:t>
            </w:r>
          </w:p>
        </w:tc>
        <w:tc>
          <w:tcPr>
            <w:tcW w:w="1310" w:type="dxa"/>
          </w:tcPr>
          <w:p w14:paraId="5399DAE6"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038F8889"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6094F0EC" w14:textId="77777777" w:rsidR="009726F0" w:rsidRPr="0061424C" w:rsidRDefault="009726F0" w:rsidP="00CE618F">
            <w:pPr>
              <w:rPr>
                <w:sz w:val="18"/>
                <w:szCs w:val="18"/>
              </w:rPr>
            </w:pPr>
            <w:r w:rsidRPr="0061424C">
              <w:rPr>
                <w:sz w:val="18"/>
                <w:szCs w:val="18"/>
              </w:rPr>
              <w:lastRenderedPageBreak/>
              <w:t>Kostas Patroumpas</w:t>
            </w:r>
          </w:p>
        </w:tc>
        <w:tc>
          <w:tcPr>
            <w:tcW w:w="2769" w:type="dxa"/>
          </w:tcPr>
          <w:p w14:paraId="4CEB7EE0"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IMIS - Athena Research Center</w:t>
            </w:r>
          </w:p>
        </w:tc>
        <w:tc>
          <w:tcPr>
            <w:tcW w:w="2299" w:type="dxa"/>
          </w:tcPr>
          <w:p w14:paraId="016F3BDC"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 xml:space="preserve"> </w:t>
            </w:r>
          </w:p>
        </w:tc>
        <w:tc>
          <w:tcPr>
            <w:tcW w:w="1310" w:type="dxa"/>
          </w:tcPr>
          <w:p w14:paraId="23580A4A"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EL</w:t>
            </w:r>
          </w:p>
        </w:tc>
      </w:tr>
      <w:tr w:rsidR="009726F0" w:rsidRPr="0061424C" w14:paraId="4EE23E23"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3475B1F8" w14:textId="77777777" w:rsidR="009726F0" w:rsidRPr="0061424C" w:rsidRDefault="009726F0" w:rsidP="00CE618F">
            <w:pPr>
              <w:rPr>
                <w:sz w:val="18"/>
                <w:szCs w:val="18"/>
              </w:rPr>
            </w:pPr>
            <w:r w:rsidRPr="0061424C">
              <w:rPr>
                <w:sz w:val="18"/>
                <w:szCs w:val="18"/>
              </w:rPr>
              <w:t>Lorena Hernandez Quiroz</w:t>
            </w:r>
          </w:p>
        </w:tc>
        <w:tc>
          <w:tcPr>
            <w:tcW w:w="2769" w:type="dxa"/>
          </w:tcPr>
          <w:p w14:paraId="22395026"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 - Joint Research Centre</w:t>
            </w:r>
          </w:p>
        </w:tc>
        <w:tc>
          <w:tcPr>
            <w:tcW w:w="2299" w:type="dxa"/>
          </w:tcPr>
          <w:p w14:paraId="0BC483DC"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INSPIRE Geoportal</w:t>
            </w:r>
          </w:p>
        </w:tc>
        <w:tc>
          <w:tcPr>
            <w:tcW w:w="1310" w:type="dxa"/>
          </w:tcPr>
          <w:p w14:paraId="0D0333A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264E0DF5"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5876B571" w14:textId="77777777" w:rsidR="009726F0" w:rsidRPr="0061424C" w:rsidRDefault="009726F0" w:rsidP="00CE618F">
            <w:pPr>
              <w:rPr>
                <w:sz w:val="18"/>
                <w:szCs w:val="18"/>
              </w:rPr>
            </w:pPr>
            <w:r w:rsidRPr="0061424C">
              <w:rPr>
                <w:sz w:val="18"/>
                <w:szCs w:val="18"/>
              </w:rPr>
              <w:t>Lorenzino Vaccari</w:t>
            </w:r>
          </w:p>
        </w:tc>
        <w:tc>
          <w:tcPr>
            <w:tcW w:w="2769" w:type="dxa"/>
          </w:tcPr>
          <w:p w14:paraId="5D1BA7C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 - Joint Research Centre</w:t>
            </w:r>
          </w:p>
        </w:tc>
        <w:tc>
          <w:tcPr>
            <w:tcW w:w="2299" w:type="dxa"/>
          </w:tcPr>
          <w:p w14:paraId="0900ADE7"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JRC Data Catalogue</w:t>
            </w:r>
          </w:p>
        </w:tc>
        <w:tc>
          <w:tcPr>
            <w:tcW w:w="1310" w:type="dxa"/>
          </w:tcPr>
          <w:p w14:paraId="7A1C2F43"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4463DD85"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1B7A4A25" w14:textId="77777777" w:rsidR="009726F0" w:rsidRPr="0061424C" w:rsidRDefault="009726F0" w:rsidP="00CE618F">
            <w:pPr>
              <w:rPr>
                <w:sz w:val="18"/>
                <w:szCs w:val="18"/>
              </w:rPr>
            </w:pPr>
            <w:r w:rsidRPr="0061424C">
              <w:rPr>
                <w:sz w:val="18"/>
                <w:szCs w:val="18"/>
              </w:rPr>
              <w:t>Maik Riechert</w:t>
            </w:r>
          </w:p>
        </w:tc>
        <w:tc>
          <w:tcPr>
            <w:tcW w:w="2769" w:type="dxa"/>
          </w:tcPr>
          <w:p w14:paraId="3D7B34A0"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University of Reading</w:t>
            </w:r>
          </w:p>
        </w:tc>
        <w:tc>
          <w:tcPr>
            <w:tcW w:w="2299" w:type="dxa"/>
          </w:tcPr>
          <w:p w14:paraId="3A9EA708"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MELODIES</w:t>
            </w:r>
            <w:r w:rsidRPr="0061424C">
              <w:rPr>
                <w:sz w:val="18"/>
                <w:szCs w:val="18"/>
              </w:rPr>
              <w:t xml:space="preserve"> </w:t>
            </w:r>
            <w:r>
              <w:rPr>
                <w:sz w:val="18"/>
                <w:szCs w:val="18"/>
              </w:rPr>
              <w:t xml:space="preserve">EU </w:t>
            </w:r>
            <w:r w:rsidRPr="0061424C">
              <w:rPr>
                <w:sz w:val="18"/>
                <w:szCs w:val="18"/>
              </w:rPr>
              <w:t>project</w:t>
            </w:r>
          </w:p>
        </w:tc>
        <w:tc>
          <w:tcPr>
            <w:tcW w:w="1310" w:type="dxa"/>
          </w:tcPr>
          <w:p w14:paraId="737AADA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UK</w:t>
            </w:r>
          </w:p>
        </w:tc>
      </w:tr>
      <w:tr w:rsidR="009726F0" w:rsidRPr="0061424C" w14:paraId="7104AC6A"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4635FDAD" w14:textId="77777777" w:rsidR="009726F0" w:rsidRPr="0061424C" w:rsidRDefault="009726F0" w:rsidP="00CE618F">
            <w:pPr>
              <w:rPr>
                <w:sz w:val="18"/>
                <w:szCs w:val="18"/>
              </w:rPr>
            </w:pPr>
            <w:r w:rsidRPr="0061424C">
              <w:rPr>
                <w:sz w:val="18"/>
                <w:szCs w:val="18"/>
              </w:rPr>
              <w:t>Makx Dekkers</w:t>
            </w:r>
          </w:p>
        </w:tc>
        <w:tc>
          <w:tcPr>
            <w:tcW w:w="2769" w:type="dxa"/>
          </w:tcPr>
          <w:p w14:paraId="20519ED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AMI Consult</w:t>
            </w:r>
          </w:p>
        </w:tc>
        <w:tc>
          <w:tcPr>
            <w:tcW w:w="2299" w:type="dxa"/>
          </w:tcPr>
          <w:p w14:paraId="764701B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SEMIC project</w:t>
            </w:r>
          </w:p>
        </w:tc>
        <w:tc>
          <w:tcPr>
            <w:tcW w:w="1310" w:type="dxa"/>
          </w:tcPr>
          <w:p w14:paraId="1D195CAA"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NL</w:t>
            </w:r>
          </w:p>
        </w:tc>
      </w:tr>
      <w:tr w:rsidR="009726F0" w:rsidRPr="0061424C" w14:paraId="2EC96A02"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5B57435C" w14:textId="77777777" w:rsidR="009726F0" w:rsidRPr="0061424C" w:rsidRDefault="009726F0" w:rsidP="00CE618F">
            <w:pPr>
              <w:rPr>
                <w:sz w:val="18"/>
                <w:szCs w:val="18"/>
              </w:rPr>
            </w:pPr>
            <w:r w:rsidRPr="0061424C">
              <w:rPr>
                <w:sz w:val="18"/>
                <w:szCs w:val="18"/>
              </w:rPr>
              <w:t>Martin Seiler</w:t>
            </w:r>
          </w:p>
        </w:tc>
        <w:tc>
          <w:tcPr>
            <w:tcW w:w="2769" w:type="dxa"/>
          </w:tcPr>
          <w:p w14:paraId="3DC00D25"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National Spatial Data Infrastructure</w:t>
            </w:r>
          </w:p>
        </w:tc>
        <w:tc>
          <w:tcPr>
            <w:tcW w:w="2299" w:type="dxa"/>
          </w:tcPr>
          <w:p w14:paraId="0BC50D6D" w14:textId="77777777" w:rsidR="009726F0" w:rsidRPr="0061424C" w:rsidRDefault="003608E7" w:rsidP="00CE618F">
            <w:pPr>
              <w:cnfStyle w:val="000000000000" w:firstRow="0" w:lastRow="0" w:firstColumn="0" w:lastColumn="0" w:oddVBand="0" w:evenVBand="0" w:oddHBand="0" w:evenHBand="0" w:firstRowFirstColumn="0" w:firstRowLastColumn="0" w:lastRowFirstColumn="0" w:lastRowLastColumn="0"/>
              <w:rPr>
                <w:sz w:val="18"/>
                <w:szCs w:val="18"/>
              </w:rPr>
            </w:pPr>
            <w:hyperlink r:id="rId50" w:history="1">
              <w:r w:rsidR="009726F0" w:rsidRPr="000254D9">
                <w:rPr>
                  <w:rStyle w:val="Hyperlink"/>
                  <w:sz w:val="18"/>
                  <w:szCs w:val="18"/>
                </w:rPr>
                <w:t>www.geoportal.de</w:t>
              </w:r>
            </w:hyperlink>
            <w:r w:rsidR="009726F0">
              <w:rPr>
                <w:sz w:val="18"/>
                <w:szCs w:val="18"/>
              </w:rPr>
              <w:t xml:space="preserve"> </w:t>
            </w:r>
          </w:p>
        </w:tc>
        <w:tc>
          <w:tcPr>
            <w:tcW w:w="1310" w:type="dxa"/>
          </w:tcPr>
          <w:p w14:paraId="21A0BEEE"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DE</w:t>
            </w:r>
          </w:p>
        </w:tc>
      </w:tr>
      <w:tr w:rsidR="009726F0" w:rsidRPr="0061424C" w14:paraId="3539B965"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FF49561" w14:textId="77777777" w:rsidR="009726F0" w:rsidRPr="0061424C" w:rsidRDefault="009726F0" w:rsidP="00CE618F">
            <w:pPr>
              <w:rPr>
                <w:sz w:val="18"/>
                <w:szCs w:val="18"/>
              </w:rPr>
            </w:pPr>
            <w:r w:rsidRPr="002772AE">
              <w:rPr>
                <w:sz w:val="18"/>
                <w:szCs w:val="18"/>
              </w:rPr>
              <w:t>Matthias Palmér</w:t>
            </w:r>
          </w:p>
        </w:tc>
        <w:tc>
          <w:tcPr>
            <w:tcW w:w="2769" w:type="dxa"/>
          </w:tcPr>
          <w:p w14:paraId="6513B57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MetaSolutions AB</w:t>
            </w:r>
          </w:p>
        </w:tc>
        <w:tc>
          <w:tcPr>
            <w:tcW w:w="2299" w:type="dxa"/>
          </w:tcPr>
          <w:p w14:paraId="40250FD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68DE5A43"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w:t>
            </w:r>
          </w:p>
        </w:tc>
      </w:tr>
      <w:tr w:rsidR="009726F0" w:rsidRPr="0061424C" w14:paraId="1E6AB7E8"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028A379B" w14:textId="77777777" w:rsidR="009726F0" w:rsidRPr="0061424C" w:rsidRDefault="009726F0" w:rsidP="00CE618F">
            <w:pPr>
              <w:rPr>
                <w:sz w:val="18"/>
                <w:szCs w:val="18"/>
              </w:rPr>
            </w:pPr>
            <w:r w:rsidRPr="0061424C">
              <w:rPr>
                <w:sz w:val="18"/>
                <w:szCs w:val="18"/>
              </w:rPr>
              <w:t>Michael Lutz</w:t>
            </w:r>
          </w:p>
        </w:tc>
        <w:tc>
          <w:tcPr>
            <w:tcW w:w="2769" w:type="dxa"/>
          </w:tcPr>
          <w:p w14:paraId="0B83D59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 - Joint Research Centre</w:t>
            </w:r>
          </w:p>
        </w:tc>
        <w:tc>
          <w:tcPr>
            <w:tcW w:w="2299" w:type="dxa"/>
          </w:tcPr>
          <w:p w14:paraId="5BA659C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INSPIRE Geoportal</w:t>
            </w:r>
          </w:p>
        </w:tc>
        <w:tc>
          <w:tcPr>
            <w:tcW w:w="1310" w:type="dxa"/>
          </w:tcPr>
          <w:p w14:paraId="17CFEAA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1E04DECB"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F1DF693" w14:textId="77777777" w:rsidR="009726F0" w:rsidRPr="0061424C" w:rsidRDefault="009726F0" w:rsidP="00CE618F">
            <w:pPr>
              <w:rPr>
                <w:sz w:val="18"/>
                <w:szCs w:val="18"/>
              </w:rPr>
            </w:pPr>
            <w:r w:rsidRPr="0061424C">
              <w:rPr>
                <w:sz w:val="18"/>
                <w:szCs w:val="18"/>
              </w:rPr>
              <w:t>Michael Östling</w:t>
            </w:r>
          </w:p>
        </w:tc>
        <w:tc>
          <w:tcPr>
            <w:tcW w:w="2769" w:type="dxa"/>
          </w:tcPr>
          <w:p w14:paraId="3B89678E"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MetaGIS</w:t>
            </w:r>
          </w:p>
        </w:tc>
        <w:tc>
          <w:tcPr>
            <w:tcW w:w="2299" w:type="dxa"/>
          </w:tcPr>
          <w:p w14:paraId="215679B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0D87639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SE</w:t>
            </w:r>
          </w:p>
        </w:tc>
      </w:tr>
      <w:tr w:rsidR="009726F0" w:rsidRPr="0061424C" w14:paraId="29907693"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3BE3CF0A" w14:textId="77777777" w:rsidR="009726F0" w:rsidRPr="0061424C" w:rsidRDefault="009726F0" w:rsidP="00CE618F">
            <w:pPr>
              <w:rPr>
                <w:sz w:val="18"/>
                <w:szCs w:val="18"/>
              </w:rPr>
            </w:pPr>
            <w:r w:rsidRPr="0061424C">
              <w:rPr>
                <w:sz w:val="18"/>
                <w:szCs w:val="18"/>
              </w:rPr>
              <w:t>Paul Smits</w:t>
            </w:r>
          </w:p>
        </w:tc>
        <w:tc>
          <w:tcPr>
            <w:tcW w:w="2769" w:type="dxa"/>
          </w:tcPr>
          <w:p w14:paraId="2D8A7C70"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 - Joint Research Centre</w:t>
            </w:r>
          </w:p>
        </w:tc>
        <w:tc>
          <w:tcPr>
            <w:tcW w:w="2299" w:type="dxa"/>
          </w:tcPr>
          <w:p w14:paraId="34D4AB4E"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INSPIRE Geoportal</w:t>
            </w:r>
          </w:p>
        </w:tc>
        <w:tc>
          <w:tcPr>
            <w:tcW w:w="1310" w:type="dxa"/>
          </w:tcPr>
          <w:p w14:paraId="5DBCA846"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181EFBA9"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2621A385" w14:textId="77777777" w:rsidR="009726F0" w:rsidRPr="0061424C" w:rsidRDefault="009726F0" w:rsidP="00CE618F">
            <w:pPr>
              <w:rPr>
                <w:sz w:val="18"/>
                <w:szCs w:val="18"/>
              </w:rPr>
            </w:pPr>
            <w:r w:rsidRPr="0061424C">
              <w:rPr>
                <w:sz w:val="18"/>
                <w:szCs w:val="18"/>
              </w:rPr>
              <w:t>Paul van Genuchten</w:t>
            </w:r>
          </w:p>
        </w:tc>
        <w:tc>
          <w:tcPr>
            <w:tcW w:w="2769" w:type="dxa"/>
          </w:tcPr>
          <w:p w14:paraId="738AEF0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GEOCAT</w:t>
            </w:r>
          </w:p>
        </w:tc>
        <w:tc>
          <w:tcPr>
            <w:tcW w:w="2299" w:type="dxa"/>
          </w:tcPr>
          <w:p w14:paraId="34016F0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GeoNetwork</w:t>
            </w:r>
          </w:p>
        </w:tc>
        <w:tc>
          <w:tcPr>
            <w:tcW w:w="1310" w:type="dxa"/>
          </w:tcPr>
          <w:p w14:paraId="360C7CD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NL</w:t>
            </w:r>
          </w:p>
        </w:tc>
      </w:tr>
      <w:tr w:rsidR="009726F0" w:rsidRPr="0061424C" w14:paraId="71B6BE59"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7A93FE8" w14:textId="77777777" w:rsidR="009726F0" w:rsidRPr="0061424C" w:rsidRDefault="009726F0" w:rsidP="00CE618F">
            <w:pPr>
              <w:rPr>
                <w:sz w:val="18"/>
                <w:szCs w:val="18"/>
              </w:rPr>
            </w:pPr>
            <w:r w:rsidRPr="0061424C">
              <w:rPr>
                <w:sz w:val="18"/>
                <w:szCs w:val="18"/>
              </w:rPr>
              <w:t>Pedro Gonçalves</w:t>
            </w:r>
          </w:p>
        </w:tc>
        <w:tc>
          <w:tcPr>
            <w:tcW w:w="2769" w:type="dxa"/>
          </w:tcPr>
          <w:p w14:paraId="3305AC5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Terradue</w:t>
            </w:r>
          </w:p>
        </w:tc>
        <w:tc>
          <w:tcPr>
            <w:tcW w:w="2299" w:type="dxa"/>
          </w:tcPr>
          <w:p w14:paraId="7BB1E94F"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73507C20"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IT</w:t>
            </w:r>
          </w:p>
        </w:tc>
      </w:tr>
      <w:tr w:rsidR="009726F0" w:rsidRPr="0061424C" w14:paraId="5255BFA7"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0AB15DBD" w14:textId="77777777" w:rsidR="009726F0" w:rsidRPr="0061424C" w:rsidRDefault="009726F0" w:rsidP="00CE618F">
            <w:pPr>
              <w:rPr>
                <w:sz w:val="18"/>
                <w:szCs w:val="18"/>
              </w:rPr>
            </w:pPr>
            <w:r w:rsidRPr="0061424C">
              <w:rPr>
                <w:sz w:val="18"/>
                <w:szCs w:val="18"/>
              </w:rPr>
              <w:t>Piergiorgio Cipriano</w:t>
            </w:r>
          </w:p>
        </w:tc>
        <w:tc>
          <w:tcPr>
            <w:tcW w:w="2769" w:type="dxa"/>
          </w:tcPr>
          <w:p w14:paraId="5165C37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Sinergis</w:t>
            </w:r>
          </w:p>
        </w:tc>
        <w:tc>
          <w:tcPr>
            <w:tcW w:w="2299" w:type="dxa"/>
          </w:tcPr>
          <w:p w14:paraId="4807D790"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6FE57F6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IT</w:t>
            </w:r>
          </w:p>
        </w:tc>
      </w:tr>
      <w:tr w:rsidR="009726F0" w:rsidRPr="0061424C" w14:paraId="6D6688F9"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3EA641B6" w14:textId="77777777" w:rsidR="009726F0" w:rsidRPr="0061424C" w:rsidRDefault="009726F0" w:rsidP="00CE618F">
            <w:pPr>
              <w:rPr>
                <w:sz w:val="18"/>
                <w:szCs w:val="18"/>
              </w:rPr>
            </w:pPr>
            <w:r w:rsidRPr="0061424C">
              <w:rPr>
                <w:sz w:val="18"/>
                <w:szCs w:val="18"/>
              </w:rPr>
              <w:t>Pierluigi Cara</w:t>
            </w:r>
          </w:p>
        </w:tc>
        <w:tc>
          <w:tcPr>
            <w:tcW w:w="2769" w:type="dxa"/>
          </w:tcPr>
          <w:p w14:paraId="0B33A70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Italian Civil Protection – Open data Group</w:t>
            </w:r>
          </w:p>
        </w:tc>
        <w:tc>
          <w:tcPr>
            <w:tcW w:w="2299" w:type="dxa"/>
          </w:tcPr>
          <w:p w14:paraId="579A9A9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61289845"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IT</w:t>
            </w:r>
          </w:p>
        </w:tc>
      </w:tr>
      <w:tr w:rsidR="009726F0" w:rsidRPr="0061424C" w14:paraId="2175FB9D"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11A1A69B" w14:textId="77777777" w:rsidR="009726F0" w:rsidRPr="0061424C" w:rsidRDefault="009726F0" w:rsidP="00CE618F">
            <w:pPr>
              <w:rPr>
                <w:sz w:val="18"/>
                <w:szCs w:val="18"/>
              </w:rPr>
            </w:pPr>
            <w:r w:rsidRPr="0061424C">
              <w:rPr>
                <w:sz w:val="18"/>
                <w:szCs w:val="18"/>
              </w:rPr>
              <w:t>Pieter Colpaert</w:t>
            </w:r>
          </w:p>
        </w:tc>
        <w:tc>
          <w:tcPr>
            <w:tcW w:w="2769" w:type="dxa"/>
          </w:tcPr>
          <w:p w14:paraId="01813C63"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iMinds</w:t>
            </w:r>
            <w:r>
              <w:rPr>
                <w:sz w:val="18"/>
                <w:szCs w:val="18"/>
              </w:rPr>
              <w:t xml:space="preserve"> </w:t>
            </w:r>
            <w:r w:rsidRPr="0061424C">
              <w:rPr>
                <w:sz w:val="18"/>
                <w:szCs w:val="18"/>
              </w:rPr>
              <w:t>/</w:t>
            </w:r>
            <w:r>
              <w:rPr>
                <w:sz w:val="18"/>
                <w:szCs w:val="18"/>
              </w:rPr>
              <w:t xml:space="preserve"> </w:t>
            </w:r>
            <w:r w:rsidRPr="0061424C">
              <w:rPr>
                <w:sz w:val="18"/>
                <w:szCs w:val="18"/>
              </w:rPr>
              <w:t>Ghent University</w:t>
            </w:r>
            <w:r>
              <w:rPr>
                <w:sz w:val="18"/>
                <w:szCs w:val="18"/>
              </w:rPr>
              <w:t xml:space="preserve"> </w:t>
            </w:r>
            <w:r w:rsidRPr="0061424C">
              <w:rPr>
                <w:sz w:val="18"/>
                <w:szCs w:val="18"/>
              </w:rPr>
              <w:t>/</w:t>
            </w:r>
            <w:r>
              <w:rPr>
                <w:sz w:val="18"/>
                <w:szCs w:val="18"/>
              </w:rPr>
              <w:t xml:space="preserve"> </w:t>
            </w:r>
            <w:r w:rsidRPr="0061424C">
              <w:rPr>
                <w:sz w:val="18"/>
                <w:szCs w:val="18"/>
              </w:rPr>
              <w:t>Open Knowledge Belgium</w:t>
            </w:r>
          </w:p>
        </w:tc>
        <w:tc>
          <w:tcPr>
            <w:tcW w:w="2299" w:type="dxa"/>
          </w:tcPr>
          <w:p w14:paraId="55F65EA8"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679A31D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BE</w:t>
            </w:r>
          </w:p>
        </w:tc>
      </w:tr>
      <w:tr w:rsidR="009726F0" w:rsidRPr="0061424C" w14:paraId="12A92C5F"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464283F6" w14:textId="77777777" w:rsidR="009726F0" w:rsidRPr="0061424C" w:rsidRDefault="009726F0" w:rsidP="00CE618F">
            <w:pPr>
              <w:rPr>
                <w:sz w:val="18"/>
                <w:szCs w:val="18"/>
              </w:rPr>
            </w:pPr>
            <w:r>
              <w:rPr>
                <w:sz w:val="18"/>
                <w:szCs w:val="18"/>
              </w:rPr>
              <w:t>Simon Cox</w:t>
            </w:r>
          </w:p>
        </w:tc>
        <w:tc>
          <w:tcPr>
            <w:tcW w:w="2769" w:type="dxa"/>
          </w:tcPr>
          <w:p w14:paraId="00CD4A9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CSIRO</w:t>
            </w:r>
          </w:p>
        </w:tc>
        <w:tc>
          <w:tcPr>
            <w:tcW w:w="2299" w:type="dxa"/>
          </w:tcPr>
          <w:p w14:paraId="5EB41F2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3F1B3AB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w:t>
            </w:r>
          </w:p>
        </w:tc>
      </w:tr>
      <w:tr w:rsidR="009726F0" w:rsidRPr="0061424C" w14:paraId="668BFC09"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F17E577" w14:textId="77777777" w:rsidR="009726F0" w:rsidRPr="0061424C" w:rsidRDefault="009726F0" w:rsidP="00CE618F">
            <w:pPr>
              <w:rPr>
                <w:sz w:val="18"/>
                <w:szCs w:val="18"/>
              </w:rPr>
            </w:pPr>
            <w:r w:rsidRPr="0061424C">
              <w:rPr>
                <w:sz w:val="18"/>
                <w:szCs w:val="18"/>
              </w:rPr>
              <w:t>Simon Dutkowski</w:t>
            </w:r>
          </w:p>
        </w:tc>
        <w:tc>
          <w:tcPr>
            <w:tcW w:w="2769" w:type="dxa"/>
          </w:tcPr>
          <w:p w14:paraId="52CB05D5"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Fraunhofer FOKUS</w:t>
            </w:r>
          </w:p>
        </w:tc>
        <w:tc>
          <w:tcPr>
            <w:tcW w:w="2299" w:type="dxa"/>
          </w:tcPr>
          <w:p w14:paraId="51ABA31B" w14:textId="77777777" w:rsidR="009726F0" w:rsidRPr="00151061" w:rsidRDefault="003608E7" w:rsidP="00CE618F">
            <w:pPr>
              <w:cnfStyle w:val="000000000000" w:firstRow="0" w:lastRow="0" w:firstColumn="0" w:lastColumn="0" w:oddVBand="0" w:evenVBand="0" w:oddHBand="0" w:evenHBand="0" w:firstRowFirstColumn="0" w:firstRowLastColumn="0" w:lastRowFirstColumn="0" w:lastRowLastColumn="0"/>
              <w:rPr>
                <w:sz w:val="18"/>
                <w:szCs w:val="18"/>
                <w:lang w:val="es-ES"/>
              </w:rPr>
            </w:pPr>
            <w:hyperlink r:id="rId51" w:history="1">
              <w:r w:rsidR="009726F0" w:rsidRPr="00151061">
                <w:rPr>
                  <w:rStyle w:val="Hyperlink"/>
                  <w:sz w:val="18"/>
                  <w:szCs w:val="18"/>
                  <w:lang w:val="es-ES"/>
                </w:rPr>
                <w:t>www.govdata.de</w:t>
              </w:r>
            </w:hyperlink>
            <w:r w:rsidR="009726F0" w:rsidRPr="00151061">
              <w:rPr>
                <w:sz w:val="18"/>
                <w:szCs w:val="18"/>
                <w:lang w:val="es-ES"/>
              </w:rPr>
              <w:t>, European Data Portal</w:t>
            </w:r>
          </w:p>
        </w:tc>
        <w:tc>
          <w:tcPr>
            <w:tcW w:w="1310" w:type="dxa"/>
          </w:tcPr>
          <w:p w14:paraId="409D1DC6"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DE</w:t>
            </w:r>
          </w:p>
        </w:tc>
      </w:tr>
      <w:tr w:rsidR="009726F0" w:rsidRPr="0061424C" w14:paraId="02ECB698"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2350CD92" w14:textId="77777777" w:rsidR="009726F0" w:rsidRPr="0061424C" w:rsidRDefault="009726F0" w:rsidP="00CE618F">
            <w:pPr>
              <w:rPr>
                <w:sz w:val="18"/>
                <w:szCs w:val="18"/>
              </w:rPr>
            </w:pPr>
            <w:r w:rsidRPr="0061424C">
              <w:rPr>
                <w:sz w:val="18"/>
                <w:szCs w:val="18"/>
              </w:rPr>
              <w:t>Stephan Kafka</w:t>
            </w:r>
          </w:p>
        </w:tc>
        <w:tc>
          <w:tcPr>
            <w:tcW w:w="2769" w:type="dxa"/>
          </w:tcPr>
          <w:p w14:paraId="6DEB2DE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Help Service Remote Sensing, Ltd.</w:t>
            </w:r>
          </w:p>
        </w:tc>
        <w:tc>
          <w:tcPr>
            <w:tcW w:w="2299" w:type="dxa"/>
          </w:tcPr>
          <w:p w14:paraId="724C1AC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Czech national INSPIRE Geoportal</w:t>
            </w:r>
          </w:p>
        </w:tc>
        <w:tc>
          <w:tcPr>
            <w:tcW w:w="1310" w:type="dxa"/>
          </w:tcPr>
          <w:p w14:paraId="6CAB4E6E"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CZ</w:t>
            </w:r>
          </w:p>
        </w:tc>
      </w:tr>
      <w:tr w:rsidR="009726F0" w:rsidRPr="0061424C" w14:paraId="318F041F"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4E259699" w14:textId="77777777" w:rsidR="009726F0" w:rsidRPr="0061424C" w:rsidRDefault="009726F0" w:rsidP="00CE618F">
            <w:pPr>
              <w:rPr>
                <w:sz w:val="18"/>
                <w:szCs w:val="18"/>
              </w:rPr>
            </w:pPr>
            <w:r w:rsidRPr="0061424C">
              <w:rPr>
                <w:sz w:val="18"/>
                <w:szCs w:val="18"/>
              </w:rPr>
              <w:t>Stijn Goedertier</w:t>
            </w:r>
          </w:p>
        </w:tc>
        <w:tc>
          <w:tcPr>
            <w:tcW w:w="2769" w:type="dxa"/>
          </w:tcPr>
          <w:p w14:paraId="130F39F6"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PwC EU Services</w:t>
            </w:r>
          </w:p>
        </w:tc>
        <w:tc>
          <w:tcPr>
            <w:tcW w:w="2299" w:type="dxa"/>
          </w:tcPr>
          <w:p w14:paraId="4A2F5CB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SEMIC project</w:t>
            </w:r>
          </w:p>
        </w:tc>
        <w:tc>
          <w:tcPr>
            <w:tcW w:w="1310" w:type="dxa"/>
          </w:tcPr>
          <w:p w14:paraId="1603F9B3"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780BACAC"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569DE6A9" w14:textId="77777777" w:rsidR="009726F0" w:rsidRPr="0061424C" w:rsidRDefault="009726F0" w:rsidP="00CE618F">
            <w:pPr>
              <w:rPr>
                <w:sz w:val="18"/>
                <w:szCs w:val="18"/>
              </w:rPr>
            </w:pPr>
            <w:r w:rsidRPr="0061424C">
              <w:rPr>
                <w:sz w:val="18"/>
                <w:szCs w:val="18"/>
              </w:rPr>
              <w:t>Susanne Wigard</w:t>
            </w:r>
          </w:p>
        </w:tc>
        <w:tc>
          <w:tcPr>
            <w:tcW w:w="2769" w:type="dxa"/>
          </w:tcPr>
          <w:p w14:paraId="02A6D397"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w:t>
            </w:r>
          </w:p>
        </w:tc>
        <w:tc>
          <w:tcPr>
            <w:tcW w:w="2299" w:type="dxa"/>
          </w:tcPr>
          <w:p w14:paraId="550FF470"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60214973"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54E1D7D3"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2EC31E6" w14:textId="77777777" w:rsidR="009726F0" w:rsidRPr="0061424C" w:rsidRDefault="009726F0" w:rsidP="00CE618F">
            <w:pPr>
              <w:rPr>
                <w:sz w:val="18"/>
                <w:szCs w:val="18"/>
              </w:rPr>
            </w:pPr>
            <w:r>
              <w:rPr>
                <w:sz w:val="18"/>
                <w:szCs w:val="18"/>
              </w:rPr>
              <w:t>Trevor Alcorn</w:t>
            </w:r>
          </w:p>
        </w:tc>
        <w:tc>
          <w:tcPr>
            <w:tcW w:w="2769" w:type="dxa"/>
          </w:tcPr>
          <w:p w14:paraId="6A4348A7"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Marine Institute</w:t>
            </w:r>
          </w:p>
        </w:tc>
        <w:tc>
          <w:tcPr>
            <w:tcW w:w="2299" w:type="dxa"/>
          </w:tcPr>
          <w:p w14:paraId="32471180" w14:textId="77777777" w:rsidR="009726F0" w:rsidRPr="0061424C" w:rsidRDefault="003608E7" w:rsidP="00CE618F">
            <w:pPr>
              <w:cnfStyle w:val="000000000000" w:firstRow="0" w:lastRow="0" w:firstColumn="0" w:lastColumn="0" w:oddVBand="0" w:evenVBand="0" w:oddHBand="0" w:evenHBand="0" w:firstRowFirstColumn="0" w:firstRowLastColumn="0" w:lastRowFirstColumn="0" w:lastRowLastColumn="0"/>
              <w:rPr>
                <w:sz w:val="18"/>
                <w:szCs w:val="18"/>
              </w:rPr>
            </w:pPr>
            <w:hyperlink r:id="rId52" w:history="1">
              <w:r w:rsidR="009726F0" w:rsidRPr="000254D9">
                <w:rPr>
                  <w:rStyle w:val="Hyperlink"/>
                  <w:sz w:val="18"/>
                  <w:szCs w:val="18"/>
                </w:rPr>
                <w:t>data.marine.ie</w:t>
              </w:r>
            </w:hyperlink>
            <w:r w:rsidR="009726F0">
              <w:rPr>
                <w:sz w:val="18"/>
                <w:szCs w:val="18"/>
              </w:rPr>
              <w:t xml:space="preserve"> </w:t>
            </w:r>
          </w:p>
        </w:tc>
        <w:tc>
          <w:tcPr>
            <w:tcW w:w="1310" w:type="dxa"/>
          </w:tcPr>
          <w:p w14:paraId="6B77256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IE</w:t>
            </w:r>
          </w:p>
        </w:tc>
      </w:tr>
      <w:tr w:rsidR="009726F0" w:rsidRPr="0061424C" w14:paraId="2E5DE436"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7218E8B" w14:textId="77777777" w:rsidR="009726F0" w:rsidRPr="0061424C" w:rsidRDefault="009726F0" w:rsidP="00CE618F">
            <w:pPr>
              <w:rPr>
                <w:sz w:val="18"/>
                <w:szCs w:val="18"/>
              </w:rPr>
            </w:pPr>
            <w:r w:rsidRPr="0061424C">
              <w:rPr>
                <w:sz w:val="18"/>
                <w:szCs w:val="18"/>
              </w:rPr>
              <w:lastRenderedPageBreak/>
              <w:t>Udo Einspanier</w:t>
            </w:r>
          </w:p>
        </w:tc>
        <w:tc>
          <w:tcPr>
            <w:tcW w:w="2769" w:type="dxa"/>
          </w:tcPr>
          <w:p w14:paraId="5D6662F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Con Terra</w:t>
            </w:r>
          </w:p>
        </w:tc>
        <w:tc>
          <w:tcPr>
            <w:tcW w:w="2299" w:type="dxa"/>
          </w:tcPr>
          <w:p w14:paraId="3BF01405"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Data Portal</w:t>
            </w:r>
          </w:p>
        </w:tc>
        <w:tc>
          <w:tcPr>
            <w:tcW w:w="1310" w:type="dxa"/>
          </w:tcPr>
          <w:p w14:paraId="043CDFAF"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DE</w:t>
            </w:r>
          </w:p>
        </w:tc>
      </w:tr>
      <w:tr w:rsidR="009726F0" w:rsidRPr="0061424C" w14:paraId="0D5571D3"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6308C8D3" w14:textId="77777777" w:rsidR="009726F0" w:rsidRPr="0061424C" w:rsidRDefault="009726F0" w:rsidP="00CE618F">
            <w:pPr>
              <w:rPr>
                <w:sz w:val="18"/>
                <w:szCs w:val="18"/>
              </w:rPr>
            </w:pPr>
            <w:r w:rsidRPr="0061424C">
              <w:rPr>
                <w:sz w:val="18"/>
                <w:szCs w:val="18"/>
              </w:rPr>
              <w:t>Willem Van Gemert</w:t>
            </w:r>
          </w:p>
        </w:tc>
        <w:tc>
          <w:tcPr>
            <w:tcW w:w="2769" w:type="dxa"/>
          </w:tcPr>
          <w:p w14:paraId="630D455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Publications Office of the EU</w:t>
            </w:r>
          </w:p>
        </w:tc>
        <w:tc>
          <w:tcPr>
            <w:tcW w:w="2299" w:type="dxa"/>
          </w:tcPr>
          <w:p w14:paraId="0F2A93D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Metadata Registry</w:t>
            </w:r>
          </w:p>
        </w:tc>
        <w:tc>
          <w:tcPr>
            <w:tcW w:w="1310" w:type="dxa"/>
          </w:tcPr>
          <w:p w14:paraId="6F75980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2D110812" w14:textId="77777777" w:rsidTr="00CE618F">
        <w:trPr>
          <w:trHeight w:val="106"/>
        </w:trPr>
        <w:tc>
          <w:tcPr>
            <w:cnfStyle w:val="001000000000" w:firstRow="0" w:lastRow="0" w:firstColumn="1" w:lastColumn="0" w:oddVBand="0" w:evenVBand="0" w:oddHBand="0" w:evenHBand="0" w:firstRowFirstColumn="0" w:firstRowLastColumn="0" w:lastRowFirstColumn="0" w:lastRowLastColumn="0"/>
            <w:tcW w:w="2406" w:type="dxa"/>
          </w:tcPr>
          <w:p w14:paraId="21FC711D" w14:textId="77777777" w:rsidR="009726F0" w:rsidRPr="0061424C" w:rsidRDefault="009726F0" w:rsidP="00CE618F">
            <w:pPr>
              <w:rPr>
                <w:sz w:val="18"/>
                <w:szCs w:val="18"/>
              </w:rPr>
            </w:pPr>
            <w:r w:rsidRPr="0061424C">
              <w:rPr>
                <w:sz w:val="18"/>
                <w:szCs w:val="18"/>
              </w:rPr>
              <w:t>Wouter Schaubroeck</w:t>
            </w:r>
          </w:p>
        </w:tc>
        <w:tc>
          <w:tcPr>
            <w:tcW w:w="2769" w:type="dxa"/>
          </w:tcPr>
          <w:p w14:paraId="6C8C279F"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Hewlett-Packard</w:t>
            </w:r>
          </w:p>
        </w:tc>
        <w:tc>
          <w:tcPr>
            <w:tcW w:w="2299" w:type="dxa"/>
          </w:tcPr>
          <w:p w14:paraId="57D8E08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362B0FFC"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BE</w:t>
            </w:r>
          </w:p>
        </w:tc>
      </w:tr>
    </w:tbl>
    <w:p w14:paraId="2CEEEA39" w14:textId="77777777" w:rsidR="00E8749A" w:rsidRDefault="00E8749A"/>
    <w:p w14:paraId="357F901A" w14:textId="77777777" w:rsidR="00685ED6" w:rsidRDefault="00685ED6"/>
    <w:p w14:paraId="0491041A" w14:textId="77777777" w:rsidR="003C0FAD" w:rsidRDefault="003C0FAD">
      <w:r>
        <w:br w:type="page"/>
      </w:r>
    </w:p>
    <w:p w14:paraId="6A550495" w14:textId="52398ADC" w:rsidR="006142F1" w:rsidRDefault="003C0FAD" w:rsidP="003C0FAD">
      <w:pPr>
        <w:pStyle w:val="Heading1"/>
        <w:numPr>
          <w:ilvl w:val="0"/>
          <w:numId w:val="0"/>
        </w:numPr>
      </w:pPr>
      <w:bookmarkStart w:id="73" w:name="_Toc457910158"/>
      <w:r>
        <w:lastRenderedPageBreak/>
        <w:t>References</w:t>
      </w:r>
      <w:bookmarkEnd w:id="73"/>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7031"/>
      </w:tblGrid>
      <w:tr w:rsidR="00820934" w:rsidRPr="005B735A" w14:paraId="3F4D4104" w14:textId="77777777" w:rsidTr="00820934">
        <w:tc>
          <w:tcPr>
            <w:tcW w:w="1985" w:type="dxa"/>
          </w:tcPr>
          <w:p w14:paraId="090C650E" w14:textId="401A7082" w:rsidR="00820934" w:rsidRPr="00961E8C" w:rsidRDefault="00C622C7" w:rsidP="00355A09">
            <w:pPr>
              <w:pStyle w:val="Bibliography"/>
              <w:rPr>
                <w:noProof/>
                <w:sz w:val="16"/>
              </w:rPr>
            </w:pPr>
            <w:r w:rsidRPr="00961E8C">
              <w:rPr>
                <w:noProof/>
                <w:sz w:val="16"/>
              </w:rPr>
              <w:t>[</w:t>
            </w:r>
            <w:r w:rsidR="00820934" w:rsidRPr="00961E8C">
              <w:rPr>
                <w:noProof/>
                <w:sz w:val="16"/>
              </w:rPr>
              <w:t>BCP47</w:t>
            </w:r>
            <w:r w:rsidRPr="00961E8C">
              <w:rPr>
                <w:noProof/>
                <w:sz w:val="16"/>
              </w:rPr>
              <w:t>]</w:t>
            </w:r>
          </w:p>
        </w:tc>
        <w:tc>
          <w:tcPr>
            <w:tcW w:w="7031" w:type="dxa"/>
          </w:tcPr>
          <w:p w14:paraId="3B8D85A8" w14:textId="77777777" w:rsidR="00820934" w:rsidRPr="00151061" w:rsidRDefault="00820934" w:rsidP="00355A09">
            <w:pPr>
              <w:pStyle w:val="Bibliography"/>
              <w:rPr>
                <w:noProof/>
                <w:sz w:val="18"/>
                <w:lang w:val="fr-FR"/>
              </w:rPr>
            </w:pPr>
            <w:r w:rsidRPr="00F50FE2">
              <w:rPr>
                <w:noProof/>
                <w:sz w:val="18"/>
              </w:rPr>
              <w:t xml:space="preserve">IETF, “IEFT BCP 47 Tags for Identifying Languages,” 2009. </w:t>
            </w:r>
            <w:r w:rsidRPr="00151061">
              <w:rPr>
                <w:noProof/>
                <w:sz w:val="18"/>
                <w:lang w:val="fr-FR"/>
              </w:rPr>
              <w:t xml:space="preserve">[Online]. Available: </w:t>
            </w:r>
            <w:hyperlink r:id="rId53" w:history="1">
              <w:r w:rsidRPr="00151061">
                <w:rPr>
                  <w:rStyle w:val="Hyperlink"/>
                  <w:noProof/>
                  <w:sz w:val="18"/>
                  <w:lang w:val="fr-FR"/>
                </w:rPr>
                <w:t>http://tools.ietf.org/html/bcp47</w:t>
              </w:r>
            </w:hyperlink>
            <w:r w:rsidRPr="00151061">
              <w:rPr>
                <w:noProof/>
                <w:sz w:val="18"/>
                <w:lang w:val="fr-FR"/>
              </w:rPr>
              <w:t xml:space="preserve"> </w:t>
            </w:r>
          </w:p>
        </w:tc>
      </w:tr>
      <w:tr w:rsidR="00820934" w:rsidRPr="00F50FE2" w14:paraId="72379D1C" w14:textId="77777777" w:rsidTr="00820934">
        <w:tc>
          <w:tcPr>
            <w:tcW w:w="1985" w:type="dxa"/>
          </w:tcPr>
          <w:p w14:paraId="11C41F22" w14:textId="515AEEBC" w:rsidR="00820934" w:rsidRPr="00961E8C" w:rsidRDefault="00C622C7" w:rsidP="00355A09">
            <w:pPr>
              <w:pStyle w:val="Bibliography"/>
              <w:rPr>
                <w:noProof/>
                <w:sz w:val="16"/>
              </w:rPr>
            </w:pPr>
            <w:r w:rsidRPr="00961E8C">
              <w:rPr>
                <w:noProof/>
                <w:sz w:val="16"/>
              </w:rPr>
              <w:t>[</w:t>
            </w:r>
            <w:r w:rsidR="00820934" w:rsidRPr="00961E8C">
              <w:rPr>
                <w:noProof/>
                <w:sz w:val="16"/>
              </w:rPr>
              <w:t>CLD-FREQ</w:t>
            </w:r>
            <w:r w:rsidRPr="00961E8C">
              <w:rPr>
                <w:noProof/>
                <w:sz w:val="16"/>
              </w:rPr>
              <w:t>]</w:t>
            </w:r>
          </w:p>
        </w:tc>
        <w:tc>
          <w:tcPr>
            <w:tcW w:w="7031" w:type="dxa"/>
          </w:tcPr>
          <w:p w14:paraId="2BEB0550" w14:textId="77777777" w:rsidR="00820934" w:rsidRPr="00F50FE2" w:rsidRDefault="00820934" w:rsidP="00355A09">
            <w:pPr>
              <w:pStyle w:val="Bibliography"/>
              <w:rPr>
                <w:noProof/>
                <w:sz w:val="18"/>
              </w:rPr>
            </w:pPr>
            <w:r w:rsidRPr="00F50FE2">
              <w:rPr>
                <w:noProof/>
                <w:sz w:val="18"/>
              </w:rPr>
              <w:t xml:space="preserve">DCMI, “Dublin Core Collection Description Frequency Vocabulary,” 2007. [Online]. Available: </w:t>
            </w:r>
            <w:hyperlink r:id="rId54" w:history="1">
              <w:r w:rsidRPr="00F50FE2">
                <w:rPr>
                  <w:rStyle w:val="Hyperlink"/>
                  <w:noProof/>
                  <w:sz w:val="18"/>
                </w:rPr>
                <w:t>http://dublincore.org/groups/collections/frequency/</w:t>
              </w:r>
            </w:hyperlink>
            <w:r w:rsidRPr="00F50FE2">
              <w:rPr>
                <w:noProof/>
                <w:sz w:val="18"/>
              </w:rPr>
              <w:t xml:space="preserve"> </w:t>
            </w:r>
          </w:p>
        </w:tc>
      </w:tr>
      <w:tr w:rsidR="00820934" w:rsidRPr="00F50FE2" w14:paraId="68ED9DA7" w14:textId="77777777" w:rsidTr="00820934">
        <w:tc>
          <w:tcPr>
            <w:tcW w:w="1985" w:type="dxa"/>
          </w:tcPr>
          <w:p w14:paraId="5A932D36" w14:textId="28859563" w:rsidR="00820934" w:rsidRPr="00961E8C" w:rsidRDefault="00C622C7" w:rsidP="00355A09">
            <w:pPr>
              <w:pStyle w:val="Bibliography"/>
              <w:rPr>
                <w:noProof/>
                <w:sz w:val="16"/>
              </w:rPr>
            </w:pPr>
            <w:r w:rsidRPr="00961E8C">
              <w:rPr>
                <w:noProof/>
                <w:sz w:val="16"/>
              </w:rPr>
              <w:t>[</w:t>
            </w:r>
            <w:r w:rsidR="00820934" w:rsidRPr="00961E8C">
              <w:rPr>
                <w:noProof/>
                <w:sz w:val="16"/>
              </w:rPr>
              <w:t>CNT</w:t>
            </w:r>
            <w:r w:rsidRPr="00961E8C">
              <w:rPr>
                <w:noProof/>
                <w:sz w:val="16"/>
              </w:rPr>
              <w:t>]</w:t>
            </w:r>
          </w:p>
        </w:tc>
        <w:tc>
          <w:tcPr>
            <w:tcW w:w="7031" w:type="dxa"/>
          </w:tcPr>
          <w:p w14:paraId="5B3A5C23" w14:textId="77777777" w:rsidR="00820934" w:rsidRPr="00F50FE2" w:rsidRDefault="00820934" w:rsidP="00355A09">
            <w:pPr>
              <w:pStyle w:val="Bibliography"/>
              <w:rPr>
                <w:noProof/>
                <w:sz w:val="18"/>
              </w:rPr>
            </w:pPr>
            <w:r w:rsidRPr="00F50FE2">
              <w:rPr>
                <w:noProof/>
                <w:sz w:val="18"/>
              </w:rPr>
              <w:t xml:space="preserve">W3C, “Representing Content in RDF - W3C Content Vocabulary,” [Online]. Available: </w:t>
            </w:r>
            <w:hyperlink r:id="rId55" w:history="1">
              <w:r w:rsidRPr="00F50FE2">
                <w:rPr>
                  <w:rStyle w:val="Hyperlink"/>
                  <w:noProof/>
                  <w:sz w:val="18"/>
                </w:rPr>
                <w:t>http://www.w3.org/TR/Content-in-RDF10/</w:t>
              </w:r>
            </w:hyperlink>
            <w:r w:rsidRPr="00F50FE2">
              <w:rPr>
                <w:noProof/>
                <w:sz w:val="18"/>
              </w:rPr>
              <w:t xml:space="preserve"> </w:t>
            </w:r>
          </w:p>
        </w:tc>
      </w:tr>
      <w:tr w:rsidR="00820934" w:rsidRPr="00F50FE2" w14:paraId="2C46B64D" w14:textId="77777777" w:rsidTr="00820934">
        <w:tc>
          <w:tcPr>
            <w:tcW w:w="1985" w:type="dxa"/>
          </w:tcPr>
          <w:p w14:paraId="7EC601EE" w14:textId="27C0D0CE" w:rsidR="00820934" w:rsidRPr="00961E8C" w:rsidRDefault="00C622C7" w:rsidP="00355A09">
            <w:pPr>
              <w:pStyle w:val="Bibliography"/>
              <w:rPr>
                <w:noProof/>
                <w:sz w:val="16"/>
              </w:rPr>
            </w:pPr>
            <w:r w:rsidRPr="00961E8C">
              <w:rPr>
                <w:noProof/>
                <w:sz w:val="16"/>
              </w:rPr>
              <w:t>[</w:t>
            </w:r>
            <w:r w:rsidR="00820934" w:rsidRPr="00961E8C">
              <w:rPr>
                <w:noProof/>
                <w:sz w:val="16"/>
              </w:rPr>
              <w:t>CSW</w:t>
            </w:r>
            <w:r w:rsidRPr="00961E8C">
              <w:rPr>
                <w:noProof/>
                <w:sz w:val="16"/>
              </w:rPr>
              <w:t>]</w:t>
            </w:r>
          </w:p>
        </w:tc>
        <w:tc>
          <w:tcPr>
            <w:tcW w:w="7031" w:type="dxa"/>
          </w:tcPr>
          <w:p w14:paraId="0D4507BE" w14:textId="77777777" w:rsidR="00820934" w:rsidRPr="00F50FE2" w:rsidRDefault="00820934" w:rsidP="00355A09">
            <w:pPr>
              <w:pStyle w:val="Bibliography"/>
              <w:rPr>
                <w:noProof/>
                <w:sz w:val="18"/>
              </w:rPr>
            </w:pPr>
            <w:r w:rsidRPr="00F50FE2">
              <w:rPr>
                <w:noProof/>
                <w:sz w:val="18"/>
              </w:rPr>
              <w:t xml:space="preserve">Open Geospatial Consortium, “Catalogue Services Specification 2.0.2, OGC 07-045, ISO Metadata Application Profile for CSW 2.0,” 2007. [Online]. Available: </w:t>
            </w:r>
            <w:hyperlink r:id="rId56" w:history="1">
              <w:r w:rsidRPr="00F50FE2">
                <w:rPr>
                  <w:rStyle w:val="Hyperlink"/>
                  <w:noProof/>
                  <w:sz w:val="18"/>
                </w:rPr>
                <w:t>http://www.opengeospatial.org/standards/cat</w:t>
              </w:r>
            </w:hyperlink>
            <w:r w:rsidRPr="00F50FE2">
              <w:rPr>
                <w:noProof/>
                <w:sz w:val="18"/>
              </w:rPr>
              <w:t xml:space="preserve"> </w:t>
            </w:r>
          </w:p>
        </w:tc>
      </w:tr>
      <w:tr w:rsidR="00820934" w:rsidRPr="005B735A" w14:paraId="5DEE161E" w14:textId="77777777" w:rsidTr="00820934">
        <w:tc>
          <w:tcPr>
            <w:tcW w:w="1985" w:type="dxa"/>
          </w:tcPr>
          <w:p w14:paraId="78F0E8B7" w14:textId="2B174082" w:rsidR="00820934" w:rsidRPr="00961E8C" w:rsidRDefault="00C622C7" w:rsidP="00355A09">
            <w:pPr>
              <w:pStyle w:val="Bibliography"/>
              <w:rPr>
                <w:noProof/>
                <w:sz w:val="16"/>
              </w:rPr>
            </w:pPr>
            <w:r w:rsidRPr="00961E8C">
              <w:rPr>
                <w:noProof/>
                <w:sz w:val="16"/>
              </w:rPr>
              <w:t>[</w:t>
            </w:r>
            <w:r w:rsidR="00820934" w:rsidRPr="00961E8C">
              <w:rPr>
                <w:noProof/>
                <w:sz w:val="16"/>
              </w:rPr>
              <w:t>DCAT</w:t>
            </w:r>
            <w:r w:rsidRPr="00961E8C">
              <w:rPr>
                <w:noProof/>
                <w:sz w:val="16"/>
              </w:rPr>
              <w:t>]</w:t>
            </w:r>
          </w:p>
        </w:tc>
        <w:tc>
          <w:tcPr>
            <w:tcW w:w="7031" w:type="dxa"/>
          </w:tcPr>
          <w:p w14:paraId="4D1C9E34" w14:textId="77777777" w:rsidR="00820934" w:rsidRPr="00151061" w:rsidRDefault="00820934" w:rsidP="00355A09">
            <w:pPr>
              <w:pStyle w:val="Bibliography"/>
              <w:rPr>
                <w:noProof/>
                <w:sz w:val="18"/>
                <w:lang w:val="fr-FR"/>
              </w:rPr>
            </w:pPr>
            <w:r w:rsidRPr="00F50FE2">
              <w:rPr>
                <w:noProof/>
                <w:sz w:val="18"/>
              </w:rPr>
              <w:t xml:space="preserve">W3C, “Data Catalog Vocabulary (DCAT),” 2014. </w:t>
            </w:r>
            <w:r w:rsidRPr="00151061">
              <w:rPr>
                <w:noProof/>
                <w:sz w:val="18"/>
                <w:lang w:val="fr-FR"/>
              </w:rPr>
              <w:t xml:space="preserve">[Online]. Available: </w:t>
            </w:r>
            <w:hyperlink r:id="rId57" w:history="1">
              <w:r w:rsidRPr="00151061">
                <w:rPr>
                  <w:rStyle w:val="Hyperlink"/>
                  <w:noProof/>
                  <w:sz w:val="18"/>
                  <w:lang w:val="fr-FR"/>
                </w:rPr>
                <w:t>http://www.w3.org/TR/vocab-dcat/</w:t>
              </w:r>
            </w:hyperlink>
            <w:r w:rsidRPr="00151061">
              <w:rPr>
                <w:noProof/>
                <w:sz w:val="18"/>
                <w:lang w:val="fr-FR"/>
              </w:rPr>
              <w:t xml:space="preserve"> </w:t>
            </w:r>
          </w:p>
        </w:tc>
      </w:tr>
      <w:tr w:rsidR="00820934" w:rsidRPr="00F50FE2" w14:paraId="35A62813" w14:textId="77777777" w:rsidTr="00820934">
        <w:tc>
          <w:tcPr>
            <w:tcW w:w="1985" w:type="dxa"/>
          </w:tcPr>
          <w:p w14:paraId="11D365F3" w14:textId="3612949E" w:rsidR="00820934" w:rsidRPr="00961E8C" w:rsidRDefault="00C622C7" w:rsidP="00355A09">
            <w:pPr>
              <w:pStyle w:val="Bibliography"/>
              <w:rPr>
                <w:noProof/>
                <w:sz w:val="16"/>
              </w:rPr>
            </w:pPr>
            <w:r w:rsidRPr="00961E8C">
              <w:rPr>
                <w:noProof/>
                <w:sz w:val="16"/>
              </w:rPr>
              <w:t>[</w:t>
            </w:r>
            <w:r w:rsidR="00820934" w:rsidRPr="00961E8C">
              <w:rPr>
                <w:noProof/>
                <w:sz w:val="16"/>
              </w:rPr>
              <w:t>DCAT-AP</w:t>
            </w:r>
            <w:r w:rsidRPr="00961E8C">
              <w:rPr>
                <w:noProof/>
                <w:sz w:val="16"/>
              </w:rPr>
              <w:t>]</w:t>
            </w:r>
          </w:p>
        </w:tc>
        <w:tc>
          <w:tcPr>
            <w:tcW w:w="7031" w:type="dxa"/>
          </w:tcPr>
          <w:p w14:paraId="75FAE813" w14:textId="77777777" w:rsidR="00820934" w:rsidRPr="00F50FE2" w:rsidRDefault="00820934" w:rsidP="00355A09">
            <w:pPr>
              <w:pStyle w:val="Bibliography"/>
              <w:rPr>
                <w:noProof/>
                <w:sz w:val="18"/>
              </w:rPr>
            </w:pPr>
            <w:r w:rsidRPr="00F50FE2">
              <w:rPr>
                <w:noProof/>
                <w:sz w:val="18"/>
              </w:rPr>
              <w:t xml:space="preserve">European Commission, ISA Programme, “DCAT Application Profile for data portals in Europe,” 2015. [Online]. Available: </w:t>
            </w:r>
            <w:hyperlink r:id="rId58" w:history="1">
              <w:r w:rsidRPr="00F50FE2">
                <w:rPr>
                  <w:rStyle w:val="Hyperlink"/>
                  <w:noProof/>
                  <w:sz w:val="18"/>
                </w:rPr>
                <w:t>https://joinup.ec.europa.eu/node/63567</w:t>
              </w:r>
            </w:hyperlink>
            <w:r w:rsidRPr="00F50FE2">
              <w:rPr>
                <w:noProof/>
                <w:sz w:val="18"/>
              </w:rPr>
              <w:t xml:space="preserve"> </w:t>
            </w:r>
          </w:p>
        </w:tc>
      </w:tr>
      <w:tr w:rsidR="00820934" w:rsidRPr="005B735A" w14:paraId="6C431BFB" w14:textId="77777777" w:rsidTr="00820934">
        <w:tc>
          <w:tcPr>
            <w:tcW w:w="1985" w:type="dxa"/>
          </w:tcPr>
          <w:p w14:paraId="425C2E74" w14:textId="01DC3FA1" w:rsidR="00820934" w:rsidRPr="00961E8C" w:rsidRDefault="00C622C7" w:rsidP="00355A09">
            <w:pPr>
              <w:pStyle w:val="Bibliography"/>
              <w:rPr>
                <w:noProof/>
                <w:sz w:val="16"/>
              </w:rPr>
            </w:pPr>
            <w:r w:rsidRPr="00961E8C">
              <w:rPr>
                <w:noProof/>
                <w:sz w:val="16"/>
              </w:rPr>
              <w:t>[</w:t>
            </w:r>
            <w:r w:rsidR="00820934" w:rsidRPr="00961E8C">
              <w:rPr>
                <w:noProof/>
                <w:sz w:val="16"/>
              </w:rPr>
              <w:t>DCTERMS</w:t>
            </w:r>
            <w:r w:rsidRPr="00961E8C">
              <w:rPr>
                <w:noProof/>
                <w:sz w:val="16"/>
              </w:rPr>
              <w:t>]</w:t>
            </w:r>
          </w:p>
        </w:tc>
        <w:tc>
          <w:tcPr>
            <w:tcW w:w="7031" w:type="dxa"/>
          </w:tcPr>
          <w:p w14:paraId="656EF1E7" w14:textId="77777777" w:rsidR="00820934" w:rsidRPr="00151061" w:rsidRDefault="00820934" w:rsidP="00355A09">
            <w:pPr>
              <w:pStyle w:val="Bibliography"/>
              <w:rPr>
                <w:noProof/>
                <w:sz w:val="18"/>
                <w:lang w:val="fr-FR"/>
              </w:rPr>
            </w:pPr>
            <w:r w:rsidRPr="00F50FE2">
              <w:rPr>
                <w:noProof/>
                <w:sz w:val="18"/>
              </w:rPr>
              <w:t xml:space="preserve">DCMI, “DCMI Metadata Terms,” 2012. [Online]. </w:t>
            </w:r>
            <w:r w:rsidRPr="00151061">
              <w:rPr>
                <w:noProof/>
                <w:sz w:val="18"/>
                <w:lang w:val="fr-FR"/>
              </w:rPr>
              <w:t xml:space="preserve">Available: </w:t>
            </w:r>
            <w:hyperlink r:id="rId59" w:history="1">
              <w:r w:rsidRPr="00151061">
                <w:rPr>
                  <w:rStyle w:val="Hyperlink"/>
                  <w:noProof/>
                  <w:sz w:val="18"/>
                  <w:lang w:val="fr-FR"/>
                </w:rPr>
                <w:t>http://dublincore.org/documents/2012/06/14/dcmi-terms/</w:t>
              </w:r>
            </w:hyperlink>
            <w:r w:rsidRPr="00151061">
              <w:rPr>
                <w:noProof/>
                <w:sz w:val="18"/>
                <w:lang w:val="fr-FR"/>
              </w:rPr>
              <w:t xml:space="preserve"> </w:t>
            </w:r>
          </w:p>
        </w:tc>
      </w:tr>
      <w:tr w:rsidR="00820934" w:rsidRPr="005B735A" w14:paraId="5183023F" w14:textId="77777777" w:rsidTr="00820934">
        <w:tc>
          <w:tcPr>
            <w:tcW w:w="1985" w:type="dxa"/>
          </w:tcPr>
          <w:p w14:paraId="6595700E" w14:textId="7981A8E0" w:rsidR="00820934" w:rsidRPr="00961E8C" w:rsidRDefault="00C622C7" w:rsidP="00355A09">
            <w:pPr>
              <w:pStyle w:val="Bibliography"/>
              <w:rPr>
                <w:noProof/>
                <w:sz w:val="16"/>
              </w:rPr>
            </w:pPr>
            <w:r w:rsidRPr="00961E8C">
              <w:rPr>
                <w:noProof/>
                <w:sz w:val="16"/>
              </w:rPr>
              <w:t>[</w:t>
            </w:r>
            <w:r w:rsidR="00820934" w:rsidRPr="00961E8C">
              <w:rPr>
                <w:noProof/>
                <w:sz w:val="16"/>
              </w:rPr>
              <w:t>DCWIKI</w:t>
            </w:r>
            <w:r w:rsidRPr="00961E8C">
              <w:rPr>
                <w:noProof/>
                <w:sz w:val="16"/>
              </w:rPr>
              <w:t>]</w:t>
            </w:r>
          </w:p>
        </w:tc>
        <w:tc>
          <w:tcPr>
            <w:tcW w:w="7031" w:type="dxa"/>
          </w:tcPr>
          <w:p w14:paraId="30F8BD4D" w14:textId="77777777" w:rsidR="00820934" w:rsidRPr="00151061" w:rsidRDefault="00820934" w:rsidP="00355A09">
            <w:pPr>
              <w:pStyle w:val="Bibliography"/>
              <w:rPr>
                <w:noProof/>
                <w:sz w:val="18"/>
                <w:lang w:val="fr-FR"/>
              </w:rPr>
            </w:pPr>
            <w:r w:rsidRPr="00F50FE2">
              <w:rPr>
                <w:noProof/>
                <w:sz w:val="18"/>
              </w:rPr>
              <w:t xml:space="preserve">DCMI, “User Guide / Publishing Metadata,” [Online]. </w:t>
            </w:r>
            <w:r w:rsidRPr="00151061">
              <w:rPr>
                <w:noProof/>
                <w:sz w:val="18"/>
                <w:lang w:val="fr-FR"/>
              </w:rPr>
              <w:t xml:space="preserve">Available: </w:t>
            </w:r>
            <w:hyperlink r:id="rId60" w:history="1">
              <w:r w:rsidRPr="00151061">
                <w:rPr>
                  <w:rStyle w:val="Hyperlink"/>
                  <w:noProof/>
                  <w:sz w:val="18"/>
                  <w:lang w:val="fr-FR"/>
                </w:rPr>
                <w:t>http://wiki.dublincore.org/index.php/User_Guide/Publishing_Metadata</w:t>
              </w:r>
            </w:hyperlink>
            <w:r w:rsidRPr="00151061">
              <w:rPr>
                <w:noProof/>
                <w:sz w:val="18"/>
                <w:lang w:val="fr-FR"/>
              </w:rPr>
              <w:t xml:space="preserve"> </w:t>
            </w:r>
          </w:p>
        </w:tc>
      </w:tr>
      <w:tr w:rsidR="00820934" w:rsidRPr="005B735A" w14:paraId="4E26CF12" w14:textId="77777777" w:rsidTr="00820934">
        <w:tc>
          <w:tcPr>
            <w:tcW w:w="1985" w:type="dxa"/>
          </w:tcPr>
          <w:p w14:paraId="29FA0B79" w14:textId="7E388BB7" w:rsidR="00820934" w:rsidRPr="00961E8C" w:rsidRDefault="00C622C7" w:rsidP="00355A09">
            <w:pPr>
              <w:pStyle w:val="Bibliography"/>
              <w:rPr>
                <w:noProof/>
                <w:sz w:val="16"/>
              </w:rPr>
            </w:pPr>
            <w:r w:rsidRPr="00961E8C">
              <w:rPr>
                <w:noProof/>
                <w:sz w:val="16"/>
              </w:rPr>
              <w:t>[</w:t>
            </w:r>
            <w:r w:rsidR="00820934" w:rsidRPr="00961E8C">
              <w:rPr>
                <w:noProof/>
                <w:sz w:val="16"/>
              </w:rPr>
              <w:t>EARL</w:t>
            </w:r>
            <w:r w:rsidRPr="00961E8C">
              <w:rPr>
                <w:noProof/>
                <w:sz w:val="16"/>
              </w:rPr>
              <w:t>]</w:t>
            </w:r>
          </w:p>
        </w:tc>
        <w:tc>
          <w:tcPr>
            <w:tcW w:w="7031" w:type="dxa"/>
          </w:tcPr>
          <w:p w14:paraId="7896D99A" w14:textId="77777777" w:rsidR="00820934" w:rsidRPr="00151061" w:rsidRDefault="00820934" w:rsidP="00355A09">
            <w:pPr>
              <w:pStyle w:val="Bibliography"/>
              <w:rPr>
                <w:noProof/>
                <w:sz w:val="18"/>
                <w:lang w:val="fr-FR"/>
              </w:rPr>
            </w:pPr>
            <w:r w:rsidRPr="00F50FE2">
              <w:rPr>
                <w:noProof/>
                <w:sz w:val="18"/>
              </w:rPr>
              <w:t xml:space="preserve">W3C, “W3C Evaluation and Report Language (EARL),” 2011. </w:t>
            </w:r>
            <w:r w:rsidRPr="00151061">
              <w:rPr>
                <w:noProof/>
                <w:sz w:val="18"/>
                <w:lang w:val="fr-FR"/>
              </w:rPr>
              <w:t xml:space="preserve">[Online]. Available: </w:t>
            </w:r>
            <w:hyperlink r:id="rId61" w:history="1">
              <w:r w:rsidRPr="00151061">
                <w:rPr>
                  <w:rStyle w:val="Hyperlink"/>
                  <w:noProof/>
                  <w:sz w:val="18"/>
                  <w:lang w:val="fr-FR"/>
                </w:rPr>
                <w:t>http://www.w3.org/TR/EARL10-Schema/</w:t>
              </w:r>
            </w:hyperlink>
            <w:r w:rsidRPr="00151061">
              <w:rPr>
                <w:noProof/>
                <w:sz w:val="18"/>
                <w:lang w:val="fr-FR"/>
              </w:rPr>
              <w:t xml:space="preserve"> </w:t>
            </w:r>
          </w:p>
        </w:tc>
      </w:tr>
      <w:tr w:rsidR="00820934" w:rsidRPr="005B735A" w14:paraId="4BFDBA1D" w14:textId="77777777" w:rsidTr="00820934">
        <w:tc>
          <w:tcPr>
            <w:tcW w:w="1985" w:type="dxa"/>
          </w:tcPr>
          <w:p w14:paraId="5E4E7C83" w14:textId="5A54E370" w:rsidR="00820934" w:rsidRPr="00961E8C" w:rsidRDefault="00C622C7" w:rsidP="00355A09">
            <w:pPr>
              <w:pStyle w:val="Bibliography"/>
              <w:rPr>
                <w:noProof/>
                <w:sz w:val="16"/>
              </w:rPr>
            </w:pPr>
            <w:r w:rsidRPr="00961E8C">
              <w:rPr>
                <w:noProof/>
                <w:sz w:val="16"/>
              </w:rPr>
              <w:t>[</w:t>
            </w:r>
            <w:r w:rsidR="00820934" w:rsidRPr="00961E8C">
              <w:rPr>
                <w:noProof/>
                <w:sz w:val="16"/>
              </w:rPr>
              <w:t>GEODCAT-XSLT</w:t>
            </w:r>
            <w:r w:rsidRPr="00961E8C">
              <w:rPr>
                <w:noProof/>
                <w:sz w:val="16"/>
              </w:rPr>
              <w:t>]</w:t>
            </w:r>
          </w:p>
        </w:tc>
        <w:tc>
          <w:tcPr>
            <w:tcW w:w="7031" w:type="dxa"/>
          </w:tcPr>
          <w:p w14:paraId="040B991E" w14:textId="77777777" w:rsidR="00820934" w:rsidRPr="00151061" w:rsidRDefault="00820934" w:rsidP="00355A09">
            <w:pPr>
              <w:pStyle w:val="Bibliography"/>
              <w:rPr>
                <w:noProof/>
                <w:sz w:val="18"/>
                <w:lang w:val="fr-FR"/>
              </w:rPr>
            </w:pPr>
            <w:r w:rsidRPr="00F50FE2">
              <w:rPr>
                <w:noProof/>
                <w:sz w:val="18"/>
              </w:rPr>
              <w:t xml:space="preserve">A. Perego, “XSLT for converting ISO 19139 metadata into DCAT-AP,” 2015. </w:t>
            </w:r>
            <w:r w:rsidRPr="00151061">
              <w:rPr>
                <w:noProof/>
                <w:sz w:val="18"/>
                <w:lang w:val="fr-FR"/>
              </w:rPr>
              <w:t xml:space="preserve">[Online]. Available: </w:t>
            </w:r>
            <w:hyperlink r:id="rId62" w:history="1">
              <w:r w:rsidRPr="00151061">
                <w:rPr>
                  <w:rStyle w:val="Hyperlink"/>
                  <w:noProof/>
                  <w:sz w:val="18"/>
                  <w:lang w:val="fr-FR"/>
                </w:rPr>
                <w:t>https://webgate.ec.europa.eu/CITnet/stash/projects/ODCKAN/repos/iso-19139-to-dcat-ap/</w:t>
              </w:r>
            </w:hyperlink>
            <w:r w:rsidRPr="00151061">
              <w:rPr>
                <w:noProof/>
                <w:sz w:val="18"/>
                <w:lang w:val="fr-FR"/>
              </w:rPr>
              <w:t xml:space="preserve"> </w:t>
            </w:r>
          </w:p>
        </w:tc>
      </w:tr>
      <w:tr w:rsidR="00820934" w:rsidRPr="00F50FE2" w14:paraId="2241AC96" w14:textId="77777777" w:rsidTr="00820934">
        <w:tc>
          <w:tcPr>
            <w:tcW w:w="1985" w:type="dxa"/>
          </w:tcPr>
          <w:p w14:paraId="5FD9B670" w14:textId="05A6388D" w:rsidR="00820934" w:rsidRPr="00961E8C" w:rsidRDefault="00C622C7" w:rsidP="00355A09">
            <w:pPr>
              <w:pStyle w:val="Bibliography"/>
              <w:rPr>
                <w:noProof/>
                <w:sz w:val="16"/>
              </w:rPr>
            </w:pPr>
            <w:r w:rsidRPr="00961E8C">
              <w:rPr>
                <w:noProof/>
                <w:sz w:val="16"/>
              </w:rPr>
              <w:t>[</w:t>
            </w:r>
            <w:r w:rsidR="00820934" w:rsidRPr="00961E8C">
              <w:rPr>
                <w:noProof/>
                <w:sz w:val="16"/>
              </w:rPr>
              <w:t>GEOHASH</w:t>
            </w:r>
            <w:r w:rsidRPr="00961E8C">
              <w:rPr>
                <w:noProof/>
                <w:sz w:val="16"/>
              </w:rPr>
              <w:t>]</w:t>
            </w:r>
          </w:p>
        </w:tc>
        <w:tc>
          <w:tcPr>
            <w:tcW w:w="7031" w:type="dxa"/>
          </w:tcPr>
          <w:p w14:paraId="3E38C09A" w14:textId="77777777" w:rsidR="00820934" w:rsidRPr="00F50FE2" w:rsidRDefault="00820934" w:rsidP="00355A09">
            <w:pPr>
              <w:pStyle w:val="Bibliography"/>
              <w:rPr>
                <w:noProof/>
                <w:sz w:val="18"/>
              </w:rPr>
            </w:pPr>
            <w:r w:rsidRPr="00F50FE2">
              <w:rPr>
                <w:noProof/>
                <w:sz w:val="18"/>
              </w:rPr>
              <w:t xml:space="preserve">Wikipedia, “Geohash,” [Online]. Available: </w:t>
            </w:r>
            <w:hyperlink r:id="rId63" w:history="1">
              <w:r w:rsidRPr="00F50FE2">
                <w:rPr>
                  <w:rStyle w:val="Hyperlink"/>
                  <w:noProof/>
                  <w:sz w:val="18"/>
                </w:rPr>
                <w:t>http://en.wikipedia.org/wiki/Geohash</w:t>
              </w:r>
            </w:hyperlink>
            <w:r w:rsidRPr="00F50FE2">
              <w:rPr>
                <w:noProof/>
                <w:sz w:val="18"/>
              </w:rPr>
              <w:t xml:space="preserve"> </w:t>
            </w:r>
          </w:p>
        </w:tc>
      </w:tr>
      <w:tr w:rsidR="00820934" w:rsidRPr="00F50FE2" w14:paraId="4520A548" w14:textId="77777777" w:rsidTr="00820934">
        <w:tc>
          <w:tcPr>
            <w:tcW w:w="1985" w:type="dxa"/>
          </w:tcPr>
          <w:p w14:paraId="4C86CBC3" w14:textId="54D42C2C" w:rsidR="00820934" w:rsidRPr="00961E8C" w:rsidRDefault="00C622C7" w:rsidP="00355A09">
            <w:pPr>
              <w:pStyle w:val="Bibliography"/>
              <w:rPr>
                <w:noProof/>
                <w:sz w:val="16"/>
              </w:rPr>
            </w:pPr>
            <w:r w:rsidRPr="00961E8C">
              <w:rPr>
                <w:noProof/>
                <w:sz w:val="16"/>
              </w:rPr>
              <w:t>[</w:t>
            </w:r>
            <w:r w:rsidR="00820934" w:rsidRPr="00961E8C">
              <w:rPr>
                <w:noProof/>
                <w:sz w:val="16"/>
              </w:rPr>
              <w:t>GEOHASH-36</w:t>
            </w:r>
            <w:r w:rsidRPr="00961E8C">
              <w:rPr>
                <w:noProof/>
                <w:sz w:val="16"/>
              </w:rPr>
              <w:t>]</w:t>
            </w:r>
          </w:p>
        </w:tc>
        <w:tc>
          <w:tcPr>
            <w:tcW w:w="7031" w:type="dxa"/>
          </w:tcPr>
          <w:p w14:paraId="6A43C670" w14:textId="77777777" w:rsidR="00820934" w:rsidRPr="00F50FE2" w:rsidRDefault="00820934" w:rsidP="00355A09">
            <w:pPr>
              <w:pStyle w:val="Bibliography"/>
              <w:rPr>
                <w:noProof/>
                <w:sz w:val="18"/>
              </w:rPr>
            </w:pPr>
            <w:r w:rsidRPr="00F50FE2">
              <w:rPr>
                <w:noProof/>
                <w:sz w:val="18"/>
              </w:rPr>
              <w:t xml:space="preserve">Wikipedia, “Geohash-36,” [Online]. Available: </w:t>
            </w:r>
            <w:hyperlink r:id="rId64" w:history="1">
              <w:r w:rsidRPr="00F50FE2">
                <w:rPr>
                  <w:rStyle w:val="Hyperlink"/>
                  <w:noProof/>
                  <w:sz w:val="18"/>
                </w:rPr>
                <w:t>http://en.wikipedia.org/wiki/Geohash-36</w:t>
              </w:r>
            </w:hyperlink>
            <w:r w:rsidRPr="00F50FE2">
              <w:rPr>
                <w:noProof/>
                <w:sz w:val="18"/>
              </w:rPr>
              <w:t xml:space="preserve"> </w:t>
            </w:r>
          </w:p>
        </w:tc>
      </w:tr>
      <w:tr w:rsidR="00820934" w:rsidRPr="00F50FE2" w14:paraId="25914E68" w14:textId="77777777" w:rsidTr="00820934">
        <w:tc>
          <w:tcPr>
            <w:tcW w:w="1985" w:type="dxa"/>
          </w:tcPr>
          <w:p w14:paraId="107198E5" w14:textId="6AAF819A" w:rsidR="00820934" w:rsidRPr="00961E8C" w:rsidRDefault="00C622C7" w:rsidP="00355A09">
            <w:pPr>
              <w:pStyle w:val="Bibliography"/>
              <w:rPr>
                <w:noProof/>
                <w:sz w:val="16"/>
              </w:rPr>
            </w:pPr>
            <w:r w:rsidRPr="00961E8C">
              <w:rPr>
                <w:noProof/>
                <w:sz w:val="16"/>
              </w:rPr>
              <w:t>[</w:t>
            </w:r>
            <w:r w:rsidR="00820934" w:rsidRPr="00961E8C">
              <w:rPr>
                <w:noProof/>
                <w:sz w:val="16"/>
              </w:rPr>
              <w:t>GEOJSON</w:t>
            </w:r>
            <w:r w:rsidRPr="00961E8C">
              <w:rPr>
                <w:noProof/>
                <w:sz w:val="16"/>
              </w:rPr>
              <w:t>]</w:t>
            </w:r>
          </w:p>
        </w:tc>
        <w:tc>
          <w:tcPr>
            <w:tcW w:w="7031" w:type="dxa"/>
          </w:tcPr>
          <w:p w14:paraId="71034595" w14:textId="77777777" w:rsidR="00820934" w:rsidRPr="00F50FE2" w:rsidRDefault="00820934" w:rsidP="00355A09">
            <w:pPr>
              <w:pStyle w:val="Bibliography"/>
              <w:rPr>
                <w:noProof/>
                <w:sz w:val="18"/>
              </w:rPr>
            </w:pPr>
            <w:r w:rsidRPr="00F50FE2">
              <w:rPr>
                <w:noProof/>
                <w:sz w:val="18"/>
              </w:rPr>
              <w:t xml:space="preserve">H. Butler, M. Daly, A. Doyle, S. Gillies, T. Schaub and C. Schmidt, “The GeoJSON Format Specification,” 2008. [Online]. Available: </w:t>
            </w:r>
            <w:hyperlink r:id="rId65" w:history="1">
              <w:r w:rsidRPr="00F50FE2">
                <w:rPr>
                  <w:rStyle w:val="Hyperlink"/>
                  <w:noProof/>
                  <w:sz w:val="18"/>
                </w:rPr>
                <w:t>http://geojson.org/geojson-spec.html</w:t>
              </w:r>
            </w:hyperlink>
            <w:r w:rsidRPr="00F50FE2">
              <w:rPr>
                <w:noProof/>
                <w:sz w:val="18"/>
              </w:rPr>
              <w:t xml:space="preserve"> </w:t>
            </w:r>
          </w:p>
        </w:tc>
      </w:tr>
      <w:tr w:rsidR="00820934" w:rsidRPr="005B735A" w14:paraId="274C2A1B" w14:textId="77777777" w:rsidTr="00820934">
        <w:tc>
          <w:tcPr>
            <w:tcW w:w="1985" w:type="dxa"/>
          </w:tcPr>
          <w:p w14:paraId="5279A733" w14:textId="6A0BE72E" w:rsidR="00820934" w:rsidRPr="00961E8C" w:rsidRDefault="00C622C7" w:rsidP="00355A09">
            <w:pPr>
              <w:pStyle w:val="Bibliography"/>
              <w:rPr>
                <w:noProof/>
                <w:sz w:val="16"/>
              </w:rPr>
            </w:pPr>
            <w:r w:rsidRPr="00961E8C">
              <w:rPr>
                <w:noProof/>
                <w:sz w:val="16"/>
              </w:rPr>
              <w:t>[</w:t>
            </w:r>
            <w:r w:rsidR="00820934" w:rsidRPr="00961E8C">
              <w:rPr>
                <w:noProof/>
                <w:sz w:val="16"/>
              </w:rPr>
              <w:t>GEONAMES</w:t>
            </w:r>
            <w:r w:rsidRPr="00961E8C">
              <w:rPr>
                <w:noProof/>
                <w:sz w:val="16"/>
              </w:rPr>
              <w:t>]</w:t>
            </w:r>
          </w:p>
        </w:tc>
        <w:tc>
          <w:tcPr>
            <w:tcW w:w="7031" w:type="dxa"/>
          </w:tcPr>
          <w:p w14:paraId="20102AF1" w14:textId="77777777" w:rsidR="00820934" w:rsidRPr="00151061" w:rsidRDefault="00820934" w:rsidP="00355A09">
            <w:pPr>
              <w:pStyle w:val="Bibliography"/>
              <w:rPr>
                <w:noProof/>
                <w:sz w:val="18"/>
                <w:lang w:val="fr-FR"/>
              </w:rPr>
            </w:pPr>
            <w:r w:rsidRPr="00151061">
              <w:rPr>
                <w:noProof/>
                <w:sz w:val="18"/>
                <w:lang w:val="nl-BE"/>
              </w:rPr>
              <w:t xml:space="preserve">geonames.org, “Geonames.org,” [Online]. </w:t>
            </w:r>
            <w:r w:rsidRPr="00151061">
              <w:rPr>
                <w:noProof/>
                <w:sz w:val="18"/>
                <w:lang w:val="fr-FR"/>
              </w:rPr>
              <w:t xml:space="preserve">Available: </w:t>
            </w:r>
            <w:hyperlink r:id="rId66" w:history="1">
              <w:r w:rsidRPr="00151061">
                <w:rPr>
                  <w:rStyle w:val="Hyperlink"/>
                  <w:noProof/>
                  <w:sz w:val="18"/>
                  <w:lang w:val="fr-FR"/>
                </w:rPr>
                <w:t>http://www.geonames.org/</w:t>
              </w:r>
            </w:hyperlink>
            <w:r w:rsidRPr="00151061">
              <w:rPr>
                <w:noProof/>
                <w:sz w:val="18"/>
                <w:lang w:val="fr-FR"/>
              </w:rPr>
              <w:t xml:space="preserve"> </w:t>
            </w:r>
          </w:p>
        </w:tc>
      </w:tr>
      <w:tr w:rsidR="00820934" w:rsidRPr="00F50FE2" w14:paraId="041C9131" w14:textId="77777777" w:rsidTr="00820934">
        <w:tc>
          <w:tcPr>
            <w:tcW w:w="1985" w:type="dxa"/>
          </w:tcPr>
          <w:p w14:paraId="2FF81D62" w14:textId="65B0C1AD" w:rsidR="00820934" w:rsidRPr="00961E8C" w:rsidRDefault="00C622C7" w:rsidP="00355A09">
            <w:pPr>
              <w:pStyle w:val="Bibliography"/>
              <w:rPr>
                <w:noProof/>
                <w:sz w:val="16"/>
              </w:rPr>
            </w:pPr>
            <w:r w:rsidRPr="00961E8C">
              <w:rPr>
                <w:noProof/>
                <w:sz w:val="16"/>
              </w:rPr>
              <w:t>[</w:t>
            </w:r>
            <w:r w:rsidR="00820934" w:rsidRPr="00961E8C">
              <w:rPr>
                <w:noProof/>
                <w:sz w:val="16"/>
              </w:rPr>
              <w:t>GEOSPARQL</w:t>
            </w:r>
            <w:r w:rsidRPr="00961E8C">
              <w:rPr>
                <w:noProof/>
                <w:sz w:val="16"/>
              </w:rPr>
              <w:t>]</w:t>
            </w:r>
          </w:p>
        </w:tc>
        <w:tc>
          <w:tcPr>
            <w:tcW w:w="7031" w:type="dxa"/>
          </w:tcPr>
          <w:p w14:paraId="5C8C0EB1" w14:textId="77777777" w:rsidR="00820934" w:rsidRPr="00F50FE2" w:rsidRDefault="00820934" w:rsidP="00355A09">
            <w:pPr>
              <w:pStyle w:val="Bibliography"/>
              <w:rPr>
                <w:noProof/>
                <w:sz w:val="18"/>
              </w:rPr>
            </w:pPr>
            <w:r w:rsidRPr="00F50FE2">
              <w:rPr>
                <w:noProof/>
                <w:sz w:val="18"/>
              </w:rPr>
              <w:t xml:space="preserve">Open Geospatial Consortium, “GeoSPARQL - A Geographic Query Language for RDF Data,” 2012. [Online]. Available: </w:t>
            </w:r>
            <w:hyperlink r:id="rId67" w:history="1">
              <w:r w:rsidRPr="00F50FE2">
                <w:rPr>
                  <w:rStyle w:val="Hyperlink"/>
                  <w:noProof/>
                  <w:sz w:val="18"/>
                </w:rPr>
                <w:t>http://www.opengeospatial.org/standards/geosparql</w:t>
              </w:r>
            </w:hyperlink>
            <w:r w:rsidRPr="00F50FE2">
              <w:rPr>
                <w:noProof/>
                <w:sz w:val="18"/>
              </w:rPr>
              <w:t xml:space="preserve"> </w:t>
            </w:r>
          </w:p>
        </w:tc>
      </w:tr>
      <w:tr w:rsidR="00820934" w:rsidRPr="00F50FE2" w14:paraId="5D50C380" w14:textId="77777777" w:rsidTr="00820934">
        <w:tc>
          <w:tcPr>
            <w:tcW w:w="1985" w:type="dxa"/>
          </w:tcPr>
          <w:p w14:paraId="56FAC610" w14:textId="4902EE40" w:rsidR="00820934" w:rsidRPr="00961E8C" w:rsidRDefault="00C622C7" w:rsidP="00355A09">
            <w:pPr>
              <w:pStyle w:val="Bibliography"/>
              <w:rPr>
                <w:noProof/>
                <w:sz w:val="16"/>
              </w:rPr>
            </w:pPr>
            <w:r w:rsidRPr="00961E8C">
              <w:rPr>
                <w:noProof/>
                <w:sz w:val="16"/>
              </w:rPr>
              <w:t>[</w:t>
            </w:r>
            <w:r w:rsidR="00820934" w:rsidRPr="00961E8C">
              <w:rPr>
                <w:noProof/>
                <w:sz w:val="16"/>
              </w:rPr>
              <w:t>GML</w:t>
            </w:r>
            <w:r w:rsidRPr="00961E8C">
              <w:rPr>
                <w:noProof/>
                <w:sz w:val="16"/>
              </w:rPr>
              <w:t>]</w:t>
            </w:r>
          </w:p>
        </w:tc>
        <w:tc>
          <w:tcPr>
            <w:tcW w:w="7031" w:type="dxa"/>
          </w:tcPr>
          <w:p w14:paraId="6D8D35AB" w14:textId="77777777" w:rsidR="00820934" w:rsidRPr="00F50FE2" w:rsidRDefault="00820934" w:rsidP="00355A09">
            <w:pPr>
              <w:pStyle w:val="Bibliography"/>
              <w:rPr>
                <w:noProof/>
                <w:sz w:val="18"/>
              </w:rPr>
            </w:pPr>
            <w:r w:rsidRPr="00F50FE2">
              <w:rPr>
                <w:noProof/>
                <w:sz w:val="18"/>
              </w:rPr>
              <w:t xml:space="preserve">Open Geospatial Consortium, “Geography Markup Language,” [Online]. Available: </w:t>
            </w:r>
            <w:hyperlink r:id="rId68" w:history="1">
              <w:r w:rsidRPr="00F50FE2">
                <w:rPr>
                  <w:rStyle w:val="Hyperlink"/>
                  <w:noProof/>
                  <w:sz w:val="18"/>
                </w:rPr>
                <w:t>http://www.opengeospatial.org/standards/gml</w:t>
              </w:r>
            </w:hyperlink>
            <w:r w:rsidRPr="00F50FE2">
              <w:rPr>
                <w:noProof/>
                <w:sz w:val="18"/>
              </w:rPr>
              <w:t xml:space="preserve"> </w:t>
            </w:r>
          </w:p>
        </w:tc>
      </w:tr>
      <w:tr w:rsidR="00820934" w:rsidRPr="00F50FE2" w14:paraId="41D53369" w14:textId="77777777" w:rsidTr="00820934">
        <w:tc>
          <w:tcPr>
            <w:tcW w:w="1985" w:type="dxa"/>
          </w:tcPr>
          <w:p w14:paraId="7E68F25E" w14:textId="107AF661" w:rsidR="00820934" w:rsidRPr="00961E8C" w:rsidRDefault="00C622C7" w:rsidP="00355A09">
            <w:pPr>
              <w:pStyle w:val="Bibliography"/>
              <w:rPr>
                <w:noProof/>
                <w:sz w:val="16"/>
              </w:rPr>
            </w:pPr>
            <w:r w:rsidRPr="00961E8C">
              <w:rPr>
                <w:noProof/>
                <w:sz w:val="16"/>
              </w:rPr>
              <w:lastRenderedPageBreak/>
              <w:t>[</w:t>
            </w:r>
            <w:r w:rsidR="00820934" w:rsidRPr="00961E8C">
              <w:rPr>
                <w:noProof/>
                <w:sz w:val="16"/>
              </w:rPr>
              <w:t>IANA-CS</w:t>
            </w:r>
            <w:r w:rsidRPr="00961E8C">
              <w:rPr>
                <w:noProof/>
                <w:sz w:val="16"/>
              </w:rPr>
              <w:t>]</w:t>
            </w:r>
          </w:p>
        </w:tc>
        <w:tc>
          <w:tcPr>
            <w:tcW w:w="7031" w:type="dxa"/>
          </w:tcPr>
          <w:p w14:paraId="1B26FD6E" w14:textId="77777777" w:rsidR="00820934" w:rsidRPr="00F50FE2" w:rsidRDefault="00820934" w:rsidP="00355A09">
            <w:pPr>
              <w:pStyle w:val="Bibliography"/>
              <w:rPr>
                <w:noProof/>
                <w:sz w:val="18"/>
              </w:rPr>
            </w:pPr>
            <w:r w:rsidRPr="00F50FE2">
              <w:rPr>
                <w:noProof/>
                <w:sz w:val="18"/>
              </w:rPr>
              <w:t xml:space="preserve">IANA, “Character Sets,” [Online]. Available: </w:t>
            </w:r>
            <w:hyperlink r:id="rId69" w:history="1">
              <w:r w:rsidRPr="00F50FE2">
                <w:rPr>
                  <w:rStyle w:val="Hyperlink"/>
                  <w:noProof/>
                  <w:sz w:val="18"/>
                </w:rPr>
                <w:t>http://www.iana.org/assignments/character-sets/character-sets.xhtml</w:t>
              </w:r>
            </w:hyperlink>
            <w:r w:rsidRPr="00F50FE2">
              <w:rPr>
                <w:noProof/>
                <w:sz w:val="18"/>
              </w:rPr>
              <w:t xml:space="preserve"> </w:t>
            </w:r>
          </w:p>
        </w:tc>
      </w:tr>
      <w:tr w:rsidR="00820934" w:rsidRPr="00F50FE2" w14:paraId="220EFEC9" w14:textId="77777777" w:rsidTr="00820934">
        <w:tc>
          <w:tcPr>
            <w:tcW w:w="1985" w:type="dxa"/>
          </w:tcPr>
          <w:p w14:paraId="2B2223CE" w14:textId="584A94A5" w:rsidR="00820934" w:rsidRPr="00961E8C" w:rsidRDefault="00C622C7" w:rsidP="00355A09">
            <w:pPr>
              <w:pStyle w:val="Bibliography"/>
              <w:rPr>
                <w:noProof/>
                <w:sz w:val="16"/>
              </w:rPr>
            </w:pPr>
            <w:r w:rsidRPr="00961E8C">
              <w:rPr>
                <w:noProof/>
                <w:sz w:val="16"/>
              </w:rPr>
              <w:t>[</w:t>
            </w:r>
            <w:r w:rsidR="00820934" w:rsidRPr="00961E8C">
              <w:rPr>
                <w:noProof/>
                <w:sz w:val="16"/>
              </w:rPr>
              <w:t>IANA-MT</w:t>
            </w:r>
            <w:r w:rsidRPr="00961E8C">
              <w:rPr>
                <w:noProof/>
                <w:sz w:val="16"/>
              </w:rPr>
              <w:t>]</w:t>
            </w:r>
          </w:p>
        </w:tc>
        <w:tc>
          <w:tcPr>
            <w:tcW w:w="7031" w:type="dxa"/>
          </w:tcPr>
          <w:p w14:paraId="57C45573" w14:textId="77777777" w:rsidR="00820934" w:rsidRPr="00F50FE2" w:rsidRDefault="00820934" w:rsidP="00355A09">
            <w:pPr>
              <w:pStyle w:val="Bibliography"/>
              <w:rPr>
                <w:noProof/>
                <w:sz w:val="18"/>
              </w:rPr>
            </w:pPr>
            <w:r w:rsidRPr="00F50FE2">
              <w:rPr>
                <w:noProof/>
                <w:sz w:val="18"/>
              </w:rPr>
              <w:t xml:space="preserve">IANA, “Media Types Register,” [Online]. Available: </w:t>
            </w:r>
            <w:hyperlink r:id="rId70" w:history="1">
              <w:r w:rsidRPr="00F50FE2">
                <w:rPr>
                  <w:rStyle w:val="Hyperlink"/>
                  <w:noProof/>
                  <w:sz w:val="18"/>
                </w:rPr>
                <w:t>http://www.iana.org/assignments/media-types/media-types.xhtml</w:t>
              </w:r>
            </w:hyperlink>
            <w:r w:rsidRPr="00F50FE2">
              <w:rPr>
                <w:noProof/>
                <w:sz w:val="18"/>
              </w:rPr>
              <w:t xml:space="preserve"> </w:t>
            </w:r>
          </w:p>
        </w:tc>
      </w:tr>
      <w:tr w:rsidR="00820934" w:rsidRPr="005B735A" w14:paraId="44DBA2CA" w14:textId="77777777" w:rsidTr="00820934">
        <w:tc>
          <w:tcPr>
            <w:tcW w:w="1985" w:type="dxa"/>
          </w:tcPr>
          <w:p w14:paraId="34512EFA" w14:textId="40355AA1" w:rsidR="00820934" w:rsidRPr="00961E8C" w:rsidRDefault="00C622C7" w:rsidP="00355A09">
            <w:pPr>
              <w:pStyle w:val="Bibliography"/>
              <w:rPr>
                <w:noProof/>
                <w:sz w:val="16"/>
                <w:lang w:val="it-IT"/>
              </w:rPr>
            </w:pPr>
            <w:r w:rsidRPr="00961E8C">
              <w:rPr>
                <w:noProof/>
                <w:sz w:val="16"/>
              </w:rPr>
              <w:t>[</w:t>
            </w:r>
            <w:r w:rsidR="00820934" w:rsidRPr="00961E8C">
              <w:rPr>
                <w:noProof/>
                <w:sz w:val="16"/>
              </w:rPr>
              <w:t>INSPIRE-D</w:t>
            </w:r>
            <w:r w:rsidR="00820934" w:rsidRPr="00961E8C">
              <w:rPr>
                <w:noProof/>
                <w:sz w:val="16"/>
                <w:lang w:val="it-IT"/>
              </w:rPr>
              <w:t>&amp;S-REG</w:t>
            </w:r>
            <w:r w:rsidRPr="00961E8C">
              <w:rPr>
                <w:noProof/>
                <w:sz w:val="16"/>
                <w:lang w:val="it-IT"/>
              </w:rPr>
              <w:t>]</w:t>
            </w:r>
          </w:p>
        </w:tc>
        <w:tc>
          <w:tcPr>
            <w:tcW w:w="7031" w:type="dxa"/>
          </w:tcPr>
          <w:p w14:paraId="2983EB03" w14:textId="77777777" w:rsidR="00820934" w:rsidRPr="00151061" w:rsidRDefault="00820934" w:rsidP="00355A09">
            <w:pPr>
              <w:pStyle w:val="Bibliography"/>
              <w:rPr>
                <w:noProof/>
                <w:sz w:val="18"/>
                <w:lang w:val="fr-FR"/>
              </w:rPr>
            </w:pPr>
            <w:r w:rsidRPr="00F50FE2">
              <w:rPr>
                <w:noProof/>
                <w:sz w:val="18"/>
              </w:rPr>
              <w:t xml:space="preserve">European Commission, “Commission Regulation (EU) No 1089/2010 of 23 November 2010 implementing Directive 2007/2/EC of the European Parliament and of the Council as regards interoperability of spatial data sets and services,” 2010. </w:t>
            </w:r>
            <w:r w:rsidRPr="00151061">
              <w:rPr>
                <w:noProof/>
                <w:sz w:val="18"/>
                <w:lang w:val="fr-FR"/>
              </w:rPr>
              <w:t xml:space="preserve">[Online]. Available: </w:t>
            </w:r>
            <w:hyperlink r:id="rId71" w:history="1">
              <w:r w:rsidRPr="00151061">
                <w:rPr>
                  <w:rStyle w:val="Hyperlink"/>
                  <w:noProof/>
                  <w:sz w:val="18"/>
                  <w:lang w:val="fr-FR"/>
                </w:rPr>
                <w:t>http://eur-lex.europa.eu/eli/reg/com/2010/1089</w:t>
              </w:r>
            </w:hyperlink>
            <w:r w:rsidRPr="00151061">
              <w:rPr>
                <w:noProof/>
                <w:sz w:val="18"/>
                <w:lang w:val="fr-FR"/>
              </w:rPr>
              <w:t xml:space="preserve"> .</w:t>
            </w:r>
          </w:p>
        </w:tc>
      </w:tr>
      <w:tr w:rsidR="00820934" w:rsidRPr="005B735A" w14:paraId="17954E84" w14:textId="77777777" w:rsidTr="00820934">
        <w:tc>
          <w:tcPr>
            <w:tcW w:w="1985" w:type="dxa"/>
          </w:tcPr>
          <w:p w14:paraId="3900EAE9" w14:textId="59E2A06A" w:rsidR="00820934" w:rsidRPr="00961E8C" w:rsidRDefault="00C622C7" w:rsidP="00355A09">
            <w:pPr>
              <w:pStyle w:val="Bibliography"/>
              <w:rPr>
                <w:noProof/>
                <w:sz w:val="16"/>
              </w:rPr>
            </w:pPr>
            <w:r w:rsidRPr="00961E8C">
              <w:rPr>
                <w:noProof/>
                <w:sz w:val="16"/>
              </w:rPr>
              <w:t>[</w:t>
            </w:r>
            <w:r w:rsidR="00820934" w:rsidRPr="00961E8C">
              <w:rPr>
                <w:noProof/>
                <w:sz w:val="16"/>
              </w:rPr>
              <w:t>INSPIRE-DC</w:t>
            </w:r>
            <w:r w:rsidRPr="00961E8C">
              <w:rPr>
                <w:noProof/>
                <w:sz w:val="16"/>
              </w:rPr>
              <w:t>]</w:t>
            </w:r>
          </w:p>
        </w:tc>
        <w:tc>
          <w:tcPr>
            <w:tcW w:w="7031" w:type="dxa"/>
          </w:tcPr>
          <w:p w14:paraId="7340CA14" w14:textId="77777777" w:rsidR="00820934" w:rsidRPr="00151061" w:rsidRDefault="00820934" w:rsidP="00355A09">
            <w:pPr>
              <w:pStyle w:val="Bibliography"/>
              <w:rPr>
                <w:noProof/>
                <w:sz w:val="18"/>
                <w:lang w:val="fr-FR"/>
              </w:rPr>
            </w:pPr>
            <w:r w:rsidRPr="00F50FE2">
              <w:rPr>
                <w:noProof/>
                <w:sz w:val="18"/>
              </w:rPr>
              <w:t xml:space="preserve">European Commission, “State of progress in the development of guidelines to express elements of the INSPIRE metadata implementing rules using ISO 15836 (Dublin core),” [Online]. </w:t>
            </w:r>
            <w:r w:rsidRPr="00151061">
              <w:rPr>
                <w:noProof/>
                <w:sz w:val="18"/>
                <w:lang w:val="fr-FR"/>
              </w:rPr>
              <w:t xml:space="preserve">Available: </w:t>
            </w:r>
            <w:hyperlink r:id="rId72" w:history="1">
              <w:r w:rsidRPr="00151061">
                <w:rPr>
                  <w:rStyle w:val="Hyperlink"/>
                  <w:noProof/>
                  <w:sz w:val="18"/>
                  <w:lang w:val="fr-FR"/>
                </w:rPr>
                <w:t>http://inspire.ec.europa.eu/reports/ImplementingRules/metadata/MD_IR_and_DC_state%20of%20progress.pdf</w:t>
              </w:r>
            </w:hyperlink>
            <w:r w:rsidRPr="00151061">
              <w:rPr>
                <w:noProof/>
                <w:sz w:val="18"/>
                <w:lang w:val="fr-FR"/>
              </w:rPr>
              <w:t xml:space="preserve"> </w:t>
            </w:r>
          </w:p>
        </w:tc>
      </w:tr>
      <w:tr w:rsidR="00820934" w:rsidRPr="005B735A" w14:paraId="1047736E" w14:textId="77777777" w:rsidTr="00820934">
        <w:tc>
          <w:tcPr>
            <w:tcW w:w="1985" w:type="dxa"/>
          </w:tcPr>
          <w:p w14:paraId="55F1CB22" w14:textId="6630D8C0" w:rsidR="00820934" w:rsidRPr="00961E8C" w:rsidRDefault="00C622C7" w:rsidP="00355A09">
            <w:pPr>
              <w:pStyle w:val="Bibliography"/>
              <w:rPr>
                <w:noProof/>
                <w:sz w:val="16"/>
              </w:rPr>
            </w:pPr>
            <w:r w:rsidRPr="00961E8C">
              <w:rPr>
                <w:noProof/>
                <w:sz w:val="16"/>
              </w:rPr>
              <w:t>[</w:t>
            </w:r>
            <w:r w:rsidR="00820934" w:rsidRPr="00961E8C">
              <w:rPr>
                <w:noProof/>
                <w:sz w:val="16"/>
              </w:rPr>
              <w:t>INSPIRE-DCAT</w:t>
            </w:r>
            <w:r w:rsidRPr="00961E8C">
              <w:rPr>
                <w:noProof/>
                <w:sz w:val="16"/>
              </w:rPr>
              <w:t>]</w:t>
            </w:r>
          </w:p>
        </w:tc>
        <w:tc>
          <w:tcPr>
            <w:tcW w:w="7031" w:type="dxa"/>
          </w:tcPr>
          <w:p w14:paraId="380AC57F" w14:textId="77777777" w:rsidR="00820934" w:rsidRPr="00151061" w:rsidRDefault="00820934" w:rsidP="00355A09">
            <w:pPr>
              <w:pStyle w:val="Bibliography"/>
              <w:rPr>
                <w:noProof/>
                <w:sz w:val="18"/>
                <w:lang w:val="fr-FR"/>
              </w:rPr>
            </w:pPr>
            <w:r w:rsidRPr="00F50FE2">
              <w:rPr>
                <w:noProof/>
                <w:sz w:val="18"/>
              </w:rPr>
              <w:t xml:space="preserve">INSPIRE Maintenance and Implementation Group, “Alignment of INSPIRE metadata with DCAT-AP,” 2014. </w:t>
            </w:r>
            <w:r w:rsidRPr="00151061">
              <w:rPr>
                <w:noProof/>
                <w:sz w:val="18"/>
                <w:lang w:val="fr-FR"/>
              </w:rPr>
              <w:t xml:space="preserve">[Online]. Available: </w:t>
            </w:r>
            <w:hyperlink r:id="rId73" w:history="1">
              <w:r w:rsidRPr="00151061">
                <w:rPr>
                  <w:rStyle w:val="Hyperlink"/>
                  <w:noProof/>
                  <w:sz w:val="18"/>
                  <w:lang w:val="fr-FR"/>
                </w:rPr>
                <w:t>https://ies-svn.jrc.ec.europa.eu/projects/metadata/wiki/Alignment_of_INSPIRE_metadata_with_DCAT-AP</w:t>
              </w:r>
            </w:hyperlink>
            <w:r w:rsidRPr="00151061">
              <w:rPr>
                <w:noProof/>
                <w:sz w:val="18"/>
                <w:lang w:val="fr-FR"/>
              </w:rPr>
              <w:t xml:space="preserve"> </w:t>
            </w:r>
          </w:p>
        </w:tc>
      </w:tr>
      <w:tr w:rsidR="00820934" w:rsidRPr="005B735A" w14:paraId="093DABB4" w14:textId="77777777" w:rsidTr="00820934">
        <w:tc>
          <w:tcPr>
            <w:tcW w:w="1985" w:type="dxa"/>
          </w:tcPr>
          <w:p w14:paraId="2023F1B8" w14:textId="7AF81A35" w:rsidR="00820934" w:rsidRPr="00961E8C" w:rsidRDefault="00C622C7" w:rsidP="00355A09">
            <w:pPr>
              <w:pStyle w:val="Bibliography"/>
              <w:rPr>
                <w:noProof/>
                <w:sz w:val="16"/>
              </w:rPr>
            </w:pPr>
            <w:r w:rsidRPr="00961E8C">
              <w:rPr>
                <w:noProof/>
                <w:sz w:val="16"/>
              </w:rPr>
              <w:t>[</w:t>
            </w:r>
            <w:r w:rsidR="00820934" w:rsidRPr="00961E8C">
              <w:rPr>
                <w:noProof/>
                <w:sz w:val="16"/>
              </w:rPr>
              <w:t>INSPIRE-DIR</w:t>
            </w:r>
            <w:r w:rsidRPr="00961E8C">
              <w:rPr>
                <w:noProof/>
                <w:sz w:val="16"/>
              </w:rPr>
              <w:t>]</w:t>
            </w:r>
          </w:p>
        </w:tc>
        <w:tc>
          <w:tcPr>
            <w:tcW w:w="7031" w:type="dxa"/>
          </w:tcPr>
          <w:p w14:paraId="1DFCE082" w14:textId="77777777" w:rsidR="00820934" w:rsidRPr="00151061" w:rsidRDefault="00820934" w:rsidP="00355A09">
            <w:pPr>
              <w:pStyle w:val="Bibliography"/>
              <w:rPr>
                <w:noProof/>
                <w:sz w:val="18"/>
                <w:lang w:val="fr-FR"/>
              </w:rPr>
            </w:pPr>
            <w:r w:rsidRPr="00F50FE2">
              <w:rPr>
                <w:noProof/>
                <w:sz w:val="18"/>
              </w:rPr>
              <w:t xml:space="preserve">European Parliament, “DIRECTIVE 2007/2/EC OF THE EUROPEAN PARLIAMENT AND OF THE COUNCIL of 14 March 2007 establishing an Infrastructure for Spatial Information in the European Community (INSPIRE),” 2007. </w:t>
            </w:r>
            <w:r w:rsidRPr="00151061">
              <w:rPr>
                <w:noProof/>
                <w:sz w:val="18"/>
                <w:lang w:val="fr-FR"/>
              </w:rPr>
              <w:t xml:space="preserve">[Online]. Available: </w:t>
            </w:r>
            <w:hyperlink r:id="rId74" w:history="1">
              <w:r w:rsidRPr="00151061">
                <w:rPr>
                  <w:rStyle w:val="Hyperlink"/>
                  <w:noProof/>
                  <w:sz w:val="18"/>
                  <w:lang w:val="fr-FR"/>
                </w:rPr>
                <w:t>http://eur-lex.europa.eu/LexUriServ/LexUriServ.do?uri=OJ:L:2007:108:0001:0014:en:PDF</w:t>
              </w:r>
            </w:hyperlink>
            <w:r w:rsidRPr="00151061">
              <w:rPr>
                <w:noProof/>
                <w:sz w:val="18"/>
                <w:lang w:val="fr-FR"/>
              </w:rPr>
              <w:t xml:space="preserve"> </w:t>
            </w:r>
          </w:p>
        </w:tc>
      </w:tr>
      <w:tr w:rsidR="00820934" w:rsidRPr="00F50FE2" w14:paraId="2696E397" w14:textId="77777777" w:rsidTr="00820934">
        <w:tc>
          <w:tcPr>
            <w:tcW w:w="1985" w:type="dxa"/>
          </w:tcPr>
          <w:p w14:paraId="1DF0CF04" w14:textId="1B126901" w:rsidR="00820934" w:rsidRPr="00961E8C" w:rsidRDefault="00C622C7" w:rsidP="00355A09">
            <w:pPr>
              <w:pStyle w:val="Bibliography"/>
              <w:rPr>
                <w:noProof/>
                <w:sz w:val="16"/>
              </w:rPr>
            </w:pPr>
            <w:r w:rsidRPr="00961E8C">
              <w:rPr>
                <w:noProof/>
                <w:sz w:val="16"/>
              </w:rPr>
              <w:t>[</w:t>
            </w:r>
            <w:r w:rsidR="00820934" w:rsidRPr="00961E8C">
              <w:rPr>
                <w:noProof/>
                <w:sz w:val="16"/>
              </w:rPr>
              <w:t>INSPIRE-DS-TG</w:t>
            </w:r>
            <w:r w:rsidRPr="00961E8C">
              <w:rPr>
                <w:noProof/>
                <w:sz w:val="16"/>
              </w:rPr>
              <w:t>]</w:t>
            </w:r>
          </w:p>
        </w:tc>
        <w:tc>
          <w:tcPr>
            <w:tcW w:w="7031" w:type="dxa"/>
          </w:tcPr>
          <w:p w14:paraId="3A428FE4" w14:textId="77777777" w:rsidR="00820934" w:rsidRPr="00F50FE2" w:rsidRDefault="00820934" w:rsidP="00355A09">
            <w:pPr>
              <w:pStyle w:val="Bibliography"/>
              <w:rPr>
                <w:noProof/>
                <w:sz w:val="18"/>
              </w:rPr>
            </w:pPr>
            <w:r w:rsidRPr="00F50FE2">
              <w:rPr>
                <w:noProof/>
                <w:sz w:val="18"/>
              </w:rPr>
              <w:t xml:space="preserve">European Commission, “Technical Guidance for the implementation of INSPIRE Discovery Services. Version 3.1,” 2011. [Online]. Available: </w:t>
            </w:r>
            <w:hyperlink r:id="rId75" w:history="1">
              <w:r w:rsidRPr="00F50FE2">
                <w:rPr>
                  <w:rStyle w:val="Hyperlink"/>
                  <w:noProof/>
                  <w:sz w:val="18"/>
                </w:rPr>
                <w:t>http://inspire.jrc.ec.europa.eu/documents/Network_Services/TechnicalGuidance_DiscoveryServices_v3.1.pdf</w:t>
              </w:r>
            </w:hyperlink>
            <w:r w:rsidRPr="00F50FE2">
              <w:rPr>
                <w:noProof/>
                <w:sz w:val="18"/>
              </w:rPr>
              <w:t xml:space="preserve"> </w:t>
            </w:r>
          </w:p>
        </w:tc>
      </w:tr>
      <w:tr w:rsidR="00820934" w:rsidRPr="005B735A" w14:paraId="3AAAB399" w14:textId="77777777" w:rsidTr="00820934">
        <w:tc>
          <w:tcPr>
            <w:tcW w:w="1985" w:type="dxa"/>
          </w:tcPr>
          <w:p w14:paraId="05A5CF75" w14:textId="2C5307AF" w:rsidR="00820934" w:rsidRPr="00961E8C" w:rsidRDefault="00C622C7" w:rsidP="00355A09">
            <w:pPr>
              <w:pStyle w:val="Bibliography"/>
              <w:rPr>
                <w:noProof/>
                <w:sz w:val="16"/>
              </w:rPr>
            </w:pPr>
            <w:r w:rsidRPr="00961E8C">
              <w:rPr>
                <w:noProof/>
                <w:sz w:val="16"/>
              </w:rPr>
              <w:t>[</w:t>
            </w:r>
            <w:r w:rsidR="00820934" w:rsidRPr="00961E8C">
              <w:rPr>
                <w:noProof/>
                <w:sz w:val="16"/>
              </w:rPr>
              <w:t>INSPIRE-MD-REG</w:t>
            </w:r>
            <w:r w:rsidRPr="00961E8C">
              <w:rPr>
                <w:noProof/>
                <w:sz w:val="16"/>
              </w:rPr>
              <w:t>]</w:t>
            </w:r>
          </w:p>
        </w:tc>
        <w:tc>
          <w:tcPr>
            <w:tcW w:w="7031" w:type="dxa"/>
          </w:tcPr>
          <w:p w14:paraId="45146670" w14:textId="77777777" w:rsidR="00820934" w:rsidRPr="00151061" w:rsidRDefault="00820934" w:rsidP="00355A09">
            <w:pPr>
              <w:pStyle w:val="Bibliography"/>
              <w:rPr>
                <w:noProof/>
                <w:sz w:val="18"/>
                <w:lang w:val="fr-FR"/>
              </w:rPr>
            </w:pPr>
            <w:r w:rsidRPr="00F50FE2">
              <w:rPr>
                <w:noProof/>
                <w:sz w:val="18"/>
              </w:rPr>
              <w:t xml:space="preserve">European Commission, “Commission Regulation (EC) No 1205/2008 of 3 December 2008 implementing Directive 2007/2/EC of the European Parliament and of the Council as regards metadata,” 2008. </w:t>
            </w:r>
            <w:r w:rsidRPr="00151061">
              <w:rPr>
                <w:noProof/>
                <w:sz w:val="18"/>
                <w:lang w:val="fr-FR"/>
              </w:rPr>
              <w:t xml:space="preserve">[Online]. Available: </w:t>
            </w:r>
            <w:hyperlink r:id="rId76" w:history="1">
              <w:r w:rsidRPr="00151061">
                <w:rPr>
                  <w:rStyle w:val="Hyperlink"/>
                  <w:noProof/>
                  <w:sz w:val="18"/>
                  <w:lang w:val="fr-FR"/>
                </w:rPr>
                <w:t>http://eur-lex.europa.eu/eli/reg/com/2008/1205</w:t>
              </w:r>
            </w:hyperlink>
            <w:r w:rsidRPr="00151061">
              <w:rPr>
                <w:noProof/>
                <w:sz w:val="18"/>
                <w:lang w:val="fr-FR"/>
              </w:rPr>
              <w:t xml:space="preserve"> </w:t>
            </w:r>
          </w:p>
        </w:tc>
      </w:tr>
      <w:tr w:rsidR="00820934" w:rsidRPr="005B735A" w14:paraId="2FE9FE8D" w14:textId="77777777" w:rsidTr="00820934">
        <w:tc>
          <w:tcPr>
            <w:tcW w:w="1985" w:type="dxa"/>
          </w:tcPr>
          <w:p w14:paraId="41B8D76A" w14:textId="085A8085" w:rsidR="00820934" w:rsidRPr="00961E8C" w:rsidRDefault="00C622C7" w:rsidP="00355A09">
            <w:pPr>
              <w:pStyle w:val="Bibliography"/>
              <w:rPr>
                <w:noProof/>
                <w:sz w:val="16"/>
              </w:rPr>
            </w:pPr>
            <w:r w:rsidRPr="00961E8C">
              <w:rPr>
                <w:noProof/>
                <w:sz w:val="16"/>
              </w:rPr>
              <w:t>[</w:t>
            </w:r>
            <w:r w:rsidR="00820934" w:rsidRPr="00961E8C">
              <w:rPr>
                <w:noProof/>
                <w:sz w:val="16"/>
              </w:rPr>
              <w:t>INSPIRE-MD-TG</w:t>
            </w:r>
            <w:r w:rsidRPr="00961E8C">
              <w:rPr>
                <w:noProof/>
                <w:sz w:val="16"/>
              </w:rPr>
              <w:t>]</w:t>
            </w:r>
          </w:p>
        </w:tc>
        <w:tc>
          <w:tcPr>
            <w:tcW w:w="7031" w:type="dxa"/>
          </w:tcPr>
          <w:p w14:paraId="6B2CC763" w14:textId="77777777" w:rsidR="00820934" w:rsidRPr="00151061" w:rsidRDefault="00820934" w:rsidP="00355A09">
            <w:pPr>
              <w:pStyle w:val="Bibliography"/>
              <w:rPr>
                <w:noProof/>
                <w:sz w:val="18"/>
                <w:lang w:val="fr-FR"/>
              </w:rPr>
            </w:pPr>
            <w:r w:rsidRPr="00F50FE2">
              <w:rPr>
                <w:noProof/>
                <w:sz w:val="18"/>
              </w:rPr>
              <w:t xml:space="preserve">European Commission, “INSPIRE Metadata Implementing Rules: Technical Guidelines based on EN ISO 19115 and EN ISO 19119,” 2013. </w:t>
            </w:r>
            <w:r w:rsidRPr="00151061">
              <w:rPr>
                <w:noProof/>
                <w:sz w:val="18"/>
                <w:lang w:val="fr-FR"/>
              </w:rPr>
              <w:t xml:space="preserve">[Online]. Available: </w:t>
            </w:r>
            <w:hyperlink r:id="rId77" w:history="1">
              <w:r w:rsidRPr="00151061">
                <w:rPr>
                  <w:rStyle w:val="Hyperlink"/>
                  <w:noProof/>
                  <w:sz w:val="18"/>
                  <w:lang w:val="fr-FR"/>
                </w:rPr>
                <w:t>http://inspire.ec.europa.eu/index.cfm/pageid/101</w:t>
              </w:r>
            </w:hyperlink>
            <w:r w:rsidRPr="00151061">
              <w:rPr>
                <w:noProof/>
                <w:sz w:val="18"/>
                <w:lang w:val="fr-FR"/>
              </w:rPr>
              <w:t xml:space="preserve"> </w:t>
            </w:r>
          </w:p>
        </w:tc>
      </w:tr>
      <w:tr w:rsidR="00820934" w:rsidRPr="00F50FE2" w14:paraId="04A825A8" w14:textId="77777777" w:rsidTr="00820934">
        <w:tc>
          <w:tcPr>
            <w:tcW w:w="1985" w:type="dxa"/>
          </w:tcPr>
          <w:p w14:paraId="3ED73C1E" w14:textId="13012DC9" w:rsidR="00820934" w:rsidRPr="00961E8C" w:rsidRDefault="00C622C7" w:rsidP="00355A09">
            <w:pPr>
              <w:pStyle w:val="Bibliography"/>
              <w:rPr>
                <w:noProof/>
                <w:sz w:val="16"/>
              </w:rPr>
            </w:pPr>
            <w:r w:rsidRPr="00961E8C">
              <w:rPr>
                <w:noProof/>
                <w:sz w:val="16"/>
              </w:rPr>
              <w:t>[</w:t>
            </w:r>
            <w:r w:rsidR="00820934" w:rsidRPr="00961E8C">
              <w:rPr>
                <w:noProof/>
                <w:sz w:val="16"/>
              </w:rPr>
              <w:t>INSPIRE-MT</w:t>
            </w:r>
            <w:r w:rsidRPr="00961E8C">
              <w:rPr>
                <w:noProof/>
                <w:sz w:val="16"/>
              </w:rPr>
              <w:t>]</w:t>
            </w:r>
          </w:p>
        </w:tc>
        <w:tc>
          <w:tcPr>
            <w:tcW w:w="7031" w:type="dxa"/>
          </w:tcPr>
          <w:p w14:paraId="622A1D05" w14:textId="77777777" w:rsidR="00820934" w:rsidRPr="00F50FE2" w:rsidRDefault="00820934" w:rsidP="00355A09">
            <w:pPr>
              <w:pStyle w:val="Bibliography"/>
              <w:rPr>
                <w:noProof/>
                <w:sz w:val="18"/>
              </w:rPr>
            </w:pPr>
            <w:r w:rsidRPr="00F50FE2">
              <w:rPr>
                <w:noProof/>
                <w:sz w:val="18"/>
              </w:rPr>
              <w:t xml:space="preserve">European Commission, “INSPIRE Media Type Register,” [Online]. Available: </w:t>
            </w:r>
            <w:hyperlink r:id="rId78" w:history="1">
              <w:r w:rsidRPr="00F50FE2">
                <w:rPr>
                  <w:rStyle w:val="Hyperlink"/>
                  <w:noProof/>
                  <w:sz w:val="18"/>
                </w:rPr>
                <w:t>http://inspire.ec.europa.eu/media-types/</w:t>
              </w:r>
            </w:hyperlink>
            <w:r w:rsidRPr="00F50FE2">
              <w:rPr>
                <w:noProof/>
                <w:sz w:val="18"/>
              </w:rPr>
              <w:t xml:space="preserve"> </w:t>
            </w:r>
          </w:p>
        </w:tc>
      </w:tr>
      <w:tr w:rsidR="00820934" w:rsidRPr="005B735A" w14:paraId="58ECF0D4" w14:textId="77777777" w:rsidTr="00820934">
        <w:tc>
          <w:tcPr>
            <w:tcW w:w="1985" w:type="dxa"/>
          </w:tcPr>
          <w:p w14:paraId="05ABD89E" w14:textId="2F4625BA" w:rsidR="00820934" w:rsidRPr="00961E8C" w:rsidRDefault="00C622C7" w:rsidP="00355A09">
            <w:pPr>
              <w:pStyle w:val="Bibliography"/>
              <w:rPr>
                <w:noProof/>
                <w:sz w:val="16"/>
              </w:rPr>
            </w:pPr>
            <w:r w:rsidRPr="00961E8C">
              <w:rPr>
                <w:noProof/>
                <w:sz w:val="16"/>
              </w:rPr>
              <w:t>[</w:t>
            </w:r>
            <w:r w:rsidR="00820934" w:rsidRPr="00961E8C">
              <w:rPr>
                <w:noProof/>
                <w:sz w:val="16"/>
              </w:rPr>
              <w:t>ISO19115</w:t>
            </w:r>
            <w:r w:rsidRPr="00961E8C">
              <w:rPr>
                <w:noProof/>
                <w:sz w:val="16"/>
              </w:rPr>
              <w:t>]</w:t>
            </w:r>
          </w:p>
        </w:tc>
        <w:tc>
          <w:tcPr>
            <w:tcW w:w="7031" w:type="dxa"/>
          </w:tcPr>
          <w:p w14:paraId="2CA1DECC" w14:textId="77777777" w:rsidR="00820934" w:rsidRPr="00151061" w:rsidRDefault="00820934" w:rsidP="00355A09">
            <w:pPr>
              <w:pStyle w:val="Bibliography"/>
              <w:rPr>
                <w:noProof/>
                <w:sz w:val="18"/>
                <w:lang w:val="fr-FR"/>
              </w:rPr>
            </w:pPr>
            <w:r w:rsidRPr="00F50FE2">
              <w:rPr>
                <w:noProof/>
                <w:sz w:val="18"/>
              </w:rPr>
              <w:t xml:space="preserve">ISO (International Organization for Standardization), “ISO 19115:2003 Geographic information -- Metadata,” 2003. </w:t>
            </w:r>
            <w:r w:rsidRPr="00151061">
              <w:rPr>
                <w:noProof/>
                <w:sz w:val="18"/>
                <w:lang w:val="fr-FR"/>
              </w:rPr>
              <w:t xml:space="preserve">[Online]. Available: </w:t>
            </w:r>
            <w:hyperlink r:id="rId79" w:history="1">
              <w:r w:rsidRPr="00151061">
                <w:rPr>
                  <w:rStyle w:val="Hyperlink"/>
                  <w:noProof/>
                  <w:sz w:val="18"/>
                  <w:lang w:val="fr-FR"/>
                </w:rPr>
                <w:t>http://www.iso.org/iso/catalogue_detail?csnumber=26020</w:t>
              </w:r>
            </w:hyperlink>
            <w:r w:rsidRPr="00151061">
              <w:rPr>
                <w:noProof/>
                <w:sz w:val="18"/>
                <w:lang w:val="fr-FR"/>
              </w:rPr>
              <w:t xml:space="preserve"> </w:t>
            </w:r>
          </w:p>
        </w:tc>
      </w:tr>
      <w:tr w:rsidR="00820934" w:rsidRPr="005B735A" w14:paraId="465AF3B9" w14:textId="77777777" w:rsidTr="00820934">
        <w:tc>
          <w:tcPr>
            <w:tcW w:w="1985" w:type="dxa"/>
          </w:tcPr>
          <w:p w14:paraId="14DFE21D" w14:textId="312222C5" w:rsidR="00820934" w:rsidRPr="00961E8C" w:rsidRDefault="00C622C7" w:rsidP="00355A09">
            <w:pPr>
              <w:pStyle w:val="Bibliography"/>
              <w:rPr>
                <w:noProof/>
                <w:sz w:val="16"/>
              </w:rPr>
            </w:pPr>
            <w:r w:rsidRPr="00961E8C">
              <w:rPr>
                <w:noProof/>
                <w:sz w:val="16"/>
              </w:rPr>
              <w:t>[</w:t>
            </w:r>
            <w:r w:rsidR="00820934" w:rsidRPr="00961E8C">
              <w:rPr>
                <w:noProof/>
                <w:sz w:val="16"/>
              </w:rPr>
              <w:t>ISO19115-1</w:t>
            </w:r>
            <w:r w:rsidRPr="00961E8C">
              <w:rPr>
                <w:noProof/>
                <w:sz w:val="16"/>
              </w:rPr>
              <w:t>]</w:t>
            </w:r>
          </w:p>
        </w:tc>
        <w:tc>
          <w:tcPr>
            <w:tcW w:w="7031" w:type="dxa"/>
          </w:tcPr>
          <w:p w14:paraId="6BF237FE" w14:textId="77777777" w:rsidR="00820934" w:rsidRPr="00151061" w:rsidRDefault="00820934" w:rsidP="00355A09">
            <w:pPr>
              <w:pStyle w:val="Bibliography"/>
              <w:rPr>
                <w:noProof/>
                <w:sz w:val="18"/>
                <w:lang w:val="fr-FR"/>
              </w:rPr>
            </w:pPr>
            <w:r w:rsidRPr="00F50FE2">
              <w:rPr>
                <w:noProof/>
                <w:sz w:val="18"/>
              </w:rPr>
              <w:t xml:space="preserve">ISO (International Organization for Standardization), “ISO 19115-1:2014 -- Geographic information -- Metadata -- Part 1: Fundamentals,” 2014. </w:t>
            </w:r>
            <w:r w:rsidRPr="00151061">
              <w:rPr>
                <w:noProof/>
                <w:sz w:val="18"/>
                <w:lang w:val="fr-FR"/>
              </w:rPr>
              <w:t xml:space="preserve">[Online]. Available: </w:t>
            </w:r>
            <w:hyperlink r:id="rId80" w:history="1">
              <w:r w:rsidRPr="00151061">
                <w:rPr>
                  <w:rStyle w:val="Hyperlink"/>
                  <w:noProof/>
                  <w:sz w:val="18"/>
                  <w:lang w:val="fr-FR"/>
                </w:rPr>
                <w:t>http://www.iso.org/iso/iso_catalogue/catalogue_tc/catalogue_detail.htm?csnumber=53798</w:t>
              </w:r>
            </w:hyperlink>
            <w:r w:rsidRPr="00151061">
              <w:rPr>
                <w:noProof/>
                <w:sz w:val="18"/>
                <w:lang w:val="fr-FR"/>
              </w:rPr>
              <w:t xml:space="preserve"> </w:t>
            </w:r>
          </w:p>
        </w:tc>
      </w:tr>
      <w:tr w:rsidR="00820934" w:rsidRPr="005B735A" w14:paraId="4B87487D" w14:textId="77777777" w:rsidTr="00820934">
        <w:tc>
          <w:tcPr>
            <w:tcW w:w="1985" w:type="dxa"/>
          </w:tcPr>
          <w:p w14:paraId="2A44E224" w14:textId="059C9D03" w:rsidR="00820934" w:rsidRPr="00961E8C" w:rsidRDefault="00C622C7" w:rsidP="00355A09">
            <w:pPr>
              <w:pStyle w:val="Bibliography"/>
              <w:rPr>
                <w:noProof/>
                <w:sz w:val="16"/>
              </w:rPr>
            </w:pPr>
            <w:r w:rsidRPr="00961E8C">
              <w:rPr>
                <w:noProof/>
                <w:sz w:val="16"/>
              </w:rPr>
              <w:t>[</w:t>
            </w:r>
            <w:r w:rsidR="00820934" w:rsidRPr="00961E8C">
              <w:rPr>
                <w:noProof/>
                <w:sz w:val="16"/>
              </w:rPr>
              <w:t>ISO19119</w:t>
            </w:r>
            <w:r w:rsidRPr="00961E8C">
              <w:rPr>
                <w:noProof/>
                <w:sz w:val="16"/>
              </w:rPr>
              <w:t>]</w:t>
            </w:r>
          </w:p>
        </w:tc>
        <w:tc>
          <w:tcPr>
            <w:tcW w:w="7031" w:type="dxa"/>
          </w:tcPr>
          <w:p w14:paraId="2FA44211" w14:textId="77777777" w:rsidR="00820934" w:rsidRPr="00151061" w:rsidRDefault="00820934" w:rsidP="00355A09">
            <w:pPr>
              <w:pStyle w:val="Bibliography"/>
              <w:rPr>
                <w:noProof/>
                <w:sz w:val="18"/>
                <w:lang w:val="fr-FR"/>
              </w:rPr>
            </w:pPr>
            <w:r w:rsidRPr="00F50FE2">
              <w:rPr>
                <w:noProof/>
                <w:sz w:val="18"/>
              </w:rPr>
              <w:t xml:space="preserve">ISO (International Organization for Standardization), “ISO 19119:2005 -- Geographic information -- Services,” 2005. </w:t>
            </w:r>
            <w:r w:rsidRPr="00151061">
              <w:rPr>
                <w:noProof/>
                <w:sz w:val="18"/>
                <w:lang w:val="fr-FR"/>
              </w:rPr>
              <w:t xml:space="preserve">[Online]. Available: </w:t>
            </w:r>
            <w:hyperlink r:id="rId81" w:history="1">
              <w:r w:rsidRPr="00151061">
                <w:rPr>
                  <w:rStyle w:val="Hyperlink"/>
                  <w:noProof/>
                  <w:sz w:val="18"/>
                  <w:lang w:val="fr-FR"/>
                </w:rPr>
                <w:t>http://www.iso.org/iso/home/store/catalogue_tc/catalogue_detail.htm?csnumber=39890</w:t>
              </w:r>
            </w:hyperlink>
            <w:r w:rsidRPr="00151061">
              <w:rPr>
                <w:noProof/>
                <w:sz w:val="18"/>
                <w:lang w:val="fr-FR"/>
              </w:rPr>
              <w:t xml:space="preserve"> </w:t>
            </w:r>
          </w:p>
        </w:tc>
      </w:tr>
      <w:tr w:rsidR="00820934" w:rsidRPr="005B735A" w14:paraId="5A86DC02" w14:textId="77777777" w:rsidTr="00820934">
        <w:tc>
          <w:tcPr>
            <w:tcW w:w="1985" w:type="dxa"/>
          </w:tcPr>
          <w:p w14:paraId="1FF4B3BC" w14:textId="64402D77" w:rsidR="00820934" w:rsidRPr="00961E8C" w:rsidRDefault="00C622C7" w:rsidP="00355A09">
            <w:pPr>
              <w:pStyle w:val="Bibliography"/>
              <w:rPr>
                <w:noProof/>
                <w:sz w:val="16"/>
              </w:rPr>
            </w:pPr>
            <w:r w:rsidRPr="00961E8C">
              <w:rPr>
                <w:noProof/>
                <w:sz w:val="16"/>
              </w:rPr>
              <w:lastRenderedPageBreak/>
              <w:t>[</w:t>
            </w:r>
            <w:r w:rsidR="00820934" w:rsidRPr="00961E8C">
              <w:rPr>
                <w:noProof/>
                <w:sz w:val="16"/>
              </w:rPr>
              <w:t>ISO19125-1</w:t>
            </w:r>
            <w:r w:rsidRPr="00961E8C">
              <w:rPr>
                <w:noProof/>
                <w:sz w:val="16"/>
              </w:rPr>
              <w:t>]</w:t>
            </w:r>
          </w:p>
        </w:tc>
        <w:tc>
          <w:tcPr>
            <w:tcW w:w="7031" w:type="dxa"/>
          </w:tcPr>
          <w:p w14:paraId="09A0025A" w14:textId="77777777" w:rsidR="00820934" w:rsidRPr="00151061" w:rsidRDefault="00820934" w:rsidP="00355A09">
            <w:pPr>
              <w:pStyle w:val="Bibliography"/>
              <w:rPr>
                <w:noProof/>
                <w:sz w:val="18"/>
                <w:lang w:val="fr-FR"/>
              </w:rPr>
            </w:pPr>
            <w:r w:rsidRPr="00F50FE2">
              <w:rPr>
                <w:noProof/>
                <w:sz w:val="18"/>
              </w:rPr>
              <w:t xml:space="preserve">ISO (International Organization for Standardization), “ISO 19125-1:2004 Geographic information -- Simple feature access -- Part 1: Common architecture,” 2004. </w:t>
            </w:r>
            <w:r w:rsidRPr="00151061">
              <w:rPr>
                <w:noProof/>
                <w:sz w:val="18"/>
                <w:lang w:val="fr-FR"/>
              </w:rPr>
              <w:t xml:space="preserve">[Online]. Available: </w:t>
            </w:r>
            <w:hyperlink r:id="rId82" w:history="1">
              <w:r w:rsidRPr="00151061">
                <w:rPr>
                  <w:rStyle w:val="Hyperlink"/>
                  <w:noProof/>
                  <w:sz w:val="18"/>
                  <w:lang w:val="fr-FR"/>
                </w:rPr>
                <w:t>http://www.iso.org/iso/home/store/catalogue_tc/catalogue_detail.htm?csnumber=40114</w:t>
              </w:r>
            </w:hyperlink>
            <w:r w:rsidRPr="00151061">
              <w:rPr>
                <w:noProof/>
                <w:sz w:val="18"/>
                <w:lang w:val="fr-FR"/>
              </w:rPr>
              <w:t xml:space="preserve"> </w:t>
            </w:r>
          </w:p>
        </w:tc>
      </w:tr>
      <w:tr w:rsidR="00820934" w:rsidRPr="005B735A" w14:paraId="24AEF824" w14:textId="77777777" w:rsidTr="00820934">
        <w:tc>
          <w:tcPr>
            <w:tcW w:w="1985" w:type="dxa"/>
          </w:tcPr>
          <w:p w14:paraId="02B3241A" w14:textId="0D1D22F9" w:rsidR="00820934" w:rsidRPr="00961E8C" w:rsidRDefault="00C622C7" w:rsidP="00355A09">
            <w:pPr>
              <w:pStyle w:val="Bibliography"/>
              <w:rPr>
                <w:noProof/>
                <w:sz w:val="16"/>
              </w:rPr>
            </w:pPr>
            <w:r w:rsidRPr="00961E8C">
              <w:rPr>
                <w:noProof/>
                <w:sz w:val="16"/>
              </w:rPr>
              <w:t>[</w:t>
            </w:r>
            <w:r w:rsidR="00820934" w:rsidRPr="00961E8C">
              <w:rPr>
                <w:noProof/>
                <w:sz w:val="16"/>
              </w:rPr>
              <w:t>ISO19139</w:t>
            </w:r>
            <w:r w:rsidRPr="00961E8C">
              <w:rPr>
                <w:noProof/>
                <w:sz w:val="16"/>
              </w:rPr>
              <w:t>]</w:t>
            </w:r>
          </w:p>
        </w:tc>
        <w:tc>
          <w:tcPr>
            <w:tcW w:w="7031" w:type="dxa"/>
          </w:tcPr>
          <w:p w14:paraId="2D7CB816" w14:textId="77777777" w:rsidR="00820934" w:rsidRPr="00151061" w:rsidRDefault="00820934" w:rsidP="00355A09">
            <w:pPr>
              <w:pStyle w:val="Bibliography"/>
              <w:rPr>
                <w:noProof/>
                <w:sz w:val="18"/>
                <w:lang w:val="fr-FR"/>
              </w:rPr>
            </w:pPr>
            <w:r w:rsidRPr="00F50FE2">
              <w:rPr>
                <w:noProof/>
                <w:sz w:val="18"/>
              </w:rPr>
              <w:t xml:space="preserve">ISO (International Organization for Standardization), “ISO/TS 19139:2007 - Geographic information -- Metadata -- XML schema implementation,” 2007. </w:t>
            </w:r>
            <w:r w:rsidRPr="00151061">
              <w:rPr>
                <w:noProof/>
                <w:sz w:val="18"/>
                <w:lang w:val="fr-FR"/>
              </w:rPr>
              <w:t xml:space="preserve">[Online]. Available: </w:t>
            </w:r>
            <w:hyperlink r:id="rId83" w:history="1">
              <w:r w:rsidRPr="00151061">
                <w:rPr>
                  <w:rStyle w:val="Hyperlink"/>
                  <w:noProof/>
                  <w:sz w:val="18"/>
                  <w:lang w:val="fr-FR"/>
                </w:rPr>
                <w:t>http://www.iso.org/iso/catalogue_detail.htm?csnumber=32557</w:t>
              </w:r>
            </w:hyperlink>
            <w:r w:rsidRPr="00151061">
              <w:rPr>
                <w:noProof/>
                <w:sz w:val="18"/>
                <w:lang w:val="fr-FR"/>
              </w:rPr>
              <w:t xml:space="preserve"> </w:t>
            </w:r>
          </w:p>
        </w:tc>
      </w:tr>
      <w:tr w:rsidR="00820934" w:rsidRPr="005B735A" w14:paraId="53491296" w14:textId="77777777" w:rsidTr="00820934">
        <w:tc>
          <w:tcPr>
            <w:tcW w:w="1985" w:type="dxa"/>
          </w:tcPr>
          <w:p w14:paraId="15367ACD" w14:textId="31D35DC9" w:rsidR="00820934" w:rsidRPr="00961E8C" w:rsidRDefault="00C622C7" w:rsidP="00355A09">
            <w:pPr>
              <w:pStyle w:val="Bibliography"/>
              <w:rPr>
                <w:noProof/>
                <w:sz w:val="16"/>
              </w:rPr>
            </w:pPr>
            <w:r w:rsidRPr="00961E8C">
              <w:rPr>
                <w:noProof/>
                <w:sz w:val="16"/>
              </w:rPr>
              <w:t>[</w:t>
            </w:r>
            <w:r w:rsidR="00820934" w:rsidRPr="00961E8C">
              <w:rPr>
                <w:noProof/>
                <w:sz w:val="16"/>
              </w:rPr>
              <w:t>ISO639-2</w:t>
            </w:r>
            <w:r w:rsidRPr="00961E8C">
              <w:rPr>
                <w:noProof/>
                <w:sz w:val="16"/>
              </w:rPr>
              <w:t>]</w:t>
            </w:r>
          </w:p>
        </w:tc>
        <w:tc>
          <w:tcPr>
            <w:tcW w:w="7031" w:type="dxa"/>
          </w:tcPr>
          <w:p w14:paraId="6611C896" w14:textId="77777777" w:rsidR="00820934" w:rsidRPr="00151061" w:rsidRDefault="00820934" w:rsidP="00355A09">
            <w:pPr>
              <w:pStyle w:val="Bibliography"/>
              <w:rPr>
                <w:noProof/>
                <w:sz w:val="18"/>
                <w:lang w:val="fr-FR"/>
              </w:rPr>
            </w:pPr>
            <w:r w:rsidRPr="00F50FE2">
              <w:rPr>
                <w:noProof/>
                <w:sz w:val="18"/>
              </w:rPr>
              <w:t xml:space="preserve">ISO (International Organization for Standardization), “ISO 639-2:1998 Codes for the representation of names of languages -- Part 2: Alpha-3 code,” 1998. </w:t>
            </w:r>
            <w:r w:rsidRPr="00151061">
              <w:rPr>
                <w:noProof/>
                <w:sz w:val="18"/>
                <w:lang w:val="fr-FR"/>
              </w:rPr>
              <w:t xml:space="preserve">[Online]. Available: </w:t>
            </w:r>
            <w:hyperlink r:id="rId84" w:history="1">
              <w:r w:rsidRPr="00151061">
                <w:rPr>
                  <w:rStyle w:val="Hyperlink"/>
                  <w:noProof/>
                  <w:sz w:val="18"/>
                  <w:lang w:val="fr-FR"/>
                </w:rPr>
                <w:t>http://www.iso.org/iso/catalogue_detail?csnumber=4767</w:t>
              </w:r>
            </w:hyperlink>
            <w:r w:rsidRPr="00151061">
              <w:rPr>
                <w:noProof/>
                <w:sz w:val="18"/>
                <w:lang w:val="fr-FR"/>
              </w:rPr>
              <w:t xml:space="preserve"> </w:t>
            </w:r>
          </w:p>
        </w:tc>
      </w:tr>
      <w:tr w:rsidR="00820934" w:rsidRPr="00F50FE2" w14:paraId="45549D7B" w14:textId="77777777" w:rsidTr="00820934">
        <w:tc>
          <w:tcPr>
            <w:tcW w:w="1985" w:type="dxa"/>
          </w:tcPr>
          <w:p w14:paraId="355AD424" w14:textId="14C1ABC2" w:rsidR="00820934" w:rsidRPr="00961E8C" w:rsidRDefault="00C622C7" w:rsidP="00355A09">
            <w:pPr>
              <w:pStyle w:val="Bibliography"/>
              <w:rPr>
                <w:noProof/>
                <w:sz w:val="16"/>
              </w:rPr>
            </w:pPr>
            <w:r w:rsidRPr="00961E8C">
              <w:rPr>
                <w:noProof/>
                <w:sz w:val="16"/>
              </w:rPr>
              <w:t>[</w:t>
            </w:r>
            <w:r w:rsidR="00820934" w:rsidRPr="00961E8C">
              <w:rPr>
                <w:noProof/>
                <w:sz w:val="16"/>
              </w:rPr>
              <w:t>KML</w:t>
            </w:r>
            <w:r w:rsidRPr="00961E8C">
              <w:rPr>
                <w:noProof/>
                <w:sz w:val="16"/>
              </w:rPr>
              <w:t>]</w:t>
            </w:r>
          </w:p>
        </w:tc>
        <w:tc>
          <w:tcPr>
            <w:tcW w:w="7031" w:type="dxa"/>
          </w:tcPr>
          <w:p w14:paraId="78894623" w14:textId="77777777" w:rsidR="00820934" w:rsidRPr="00F50FE2" w:rsidRDefault="00820934" w:rsidP="00355A09">
            <w:pPr>
              <w:pStyle w:val="Bibliography"/>
              <w:rPr>
                <w:noProof/>
                <w:sz w:val="18"/>
              </w:rPr>
            </w:pPr>
            <w:r w:rsidRPr="00F50FE2">
              <w:rPr>
                <w:noProof/>
                <w:sz w:val="18"/>
              </w:rPr>
              <w:t xml:space="preserve">Open Geospatial Consortium, “Keyhole Markup Language (KML),” [Online]. Available: </w:t>
            </w:r>
            <w:hyperlink r:id="rId85" w:history="1">
              <w:r w:rsidRPr="00F50FE2">
                <w:rPr>
                  <w:rStyle w:val="Hyperlink"/>
                  <w:noProof/>
                  <w:sz w:val="18"/>
                </w:rPr>
                <w:t>http://www.opengeospatial.org/standards/kml</w:t>
              </w:r>
            </w:hyperlink>
            <w:r w:rsidRPr="00F50FE2">
              <w:rPr>
                <w:noProof/>
                <w:sz w:val="18"/>
              </w:rPr>
              <w:t xml:space="preserve"> </w:t>
            </w:r>
          </w:p>
        </w:tc>
      </w:tr>
      <w:tr w:rsidR="00820934" w:rsidRPr="005B735A" w14:paraId="287B1450" w14:textId="77777777" w:rsidTr="00820934">
        <w:tc>
          <w:tcPr>
            <w:tcW w:w="1985" w:type="dxa"/>
          </w:tcPr>
          <w:p w14:paraId="5A2A5FC2" w14:textId="64E6ECBE" w:rsidR="00820934" w:rsidRPr="00961E8C" w:rsidRDefault="00C622C7" w:rsidP="00355A09">
            <w:pPr>
              <w:pStyle w:val="Bibliography"/>
              <w:rPr>
                <w:noProof/>
                <w:sz w:val="16"/>
              </w:rPr>
            </w:pPr>
            <w:r w:rsidRPr="00961E8C">
              <w:rPr>
                <w:noProof/>
                <w:sz w:val="16"/>
              </w:rPr>
              <w:t>[</w:t>
            </w:r>
            <w:r w:rsidR="00820934" w:rsidRPr="00961E8C">
              <w:rPr>
                <w:noProof/>
                <w:sz w:val="16"/>
              </w:rPr>
              <w:t>LAT-LONG</w:t>
            </w:r>
            <w:r w:rsidRPr="00961E8C">
              <w:rPr>
                <w:noProof/>
                <w:sz w:val="16"/>
              </w:rPr>
              <w:t>]</w:t>
            </w:r>
          </w:p>
        </w:tc>
        <w:tc>
          <w:tcPr>
            <w:tcW w:w="7031" w:type="dxa"/>
          </w:tcPr>
          <w:p w14:paraId="26A87AC8" w14:textId="77777777" w:rsidR="00820934" w:rsidRPr="00151061" w:rsidRDefault="00820934" w:rsidP="00355A09">
            <w:pPr>
              <w:pStyle w:val="Bibliography"/>
              <w:rPr>
                <w:noProof/>
                <w:sz w:val="18"/>
                <w:lang w:val="fr-FR"/>
              </w:rPr>
            </w:pPr>
            <w:r w:rsidRPr="00F50FE2">
              <w:rPr>
                <w:noProof/>
                <w:sz w:val="18"/>
              </w:rPr>
              <w:t xml:space="preserve">W3C, “WGS84 Geo Positioning: an RDF vocabulary,” 2009. </w:t>
            </w:r>
            <w:r w:rsidRPr="00151061">
              <w:rPr>
                <w:noProof/>
                <w:sz w:val="18"/>
                <w:lang w:val="fr-FR"/>
              </w:rPr>
              <w:t xml:space="preserve">[Online]. Available: </w:t>
            </w:r>
            <w:hyperlink r:id="rId86" w:history="1">
              <w:r w:rsidRPr="00151061">
                <w:rPr>
                  <w:rStyle w:val="Hyperlink"/>
                  <w:noProof/>
                  <w:sz w:val="18"/>
                  <w:lang w:val="fr-FR"/>
                </w:rPr>
                <w:t>http://www.w3.org/2003/01/geo/wgs84_pos#</w:t>
              </w:r>
            </w:hyperlink>
            <w:r w:rsidRPr="00151061">
              <w:rPr>
                <w:noProof/>
                <w:sz w:val="18"/>
                <w:lang w:val="fr-FR"/>
              </w:rPr>
              <w:t xml:space="preserve"> </w:t>
            </w:r>
          </w:p>
        </w:tc>
      </w:tr>
      <w:tr w:rsidR="00820934" w:rsidRPr="00F50FE2" w14:paraId="15617E49" w14:textId="77777777" w:rsidTr="00820934">
        <w:tc>
          <w:tcPr>
            <w:tcW w:w="1985" w:type="dxa"/>
          </w:tcPr>
          <w:p w14:paraId="14C709BF" w14:textId="0A1528DE" w:rsidR="00820934" w:rsidRPr="00961E8C" w:rsidRDefault="00C622C7" w:rsidP="00355A09">
            <w:pPr>
              <w:pStyle w:val="Bibliography"/>
              <w:rPr>
                <w:noProof/>
                <w:sz w:val="16"/>
              </w:rPr>
            </w:pPr>
            <w:r w:rsidRPr="00961E8C">
              <w:rPr>
                <w:noProof/>
                <w:sz w:val="16"/>
              </w:rPr>
              <w:t>[</w:t>
            </w:r>
            <w:r w:rsidR="00820934" w:rsidRPr="00961E8C">
              <w:rPr>
                <w:noProof/>
                <w:sz w:val="16"/>
              </w:rPr>
              <w:t>LOCN</w:t>
            </w:r>
            <w:r w:rsidRPr="00961E8C">
              <w:rPr>
                <w:noProof/>
                <w:sz w:val="16"/>
              </w:rPr>
              <w:t>]</w:t>
            </w:r>
          </w:p>
        </w:tc>
        <w:tc>
          <w:tcPr>
            <w:tcW w:w="7031" w:type="dxa"/>
          </w:tcPr>
          <w:p w14:paraId="32CD9F35" w14:textId="77777777" w:rsidR="00820934" w:rsidRPr="00F50FE2" w:rsidRDefault="00820934" w:rsidP="00E5010A">
            <w:pPr>
              <w:pStyle w:val="Bibliography"/>
              <w:rPr>
                <w:noProof/>
                <w:sz w:val="18"/>
              </w:rPr>
            </w:pPr>
            <w:r w:rsidRPr="00151061">
              <w:rPr>
                <w:noProof/>
                <w:sz w:val="18"/>
                <w:lang w:val="fr-FR"/>
              </w:rPr>
              <w:t xml:space="preserve">European Commission, ISA Programme, “ISA Programme Location Core Vocabulary,” 2015. </w:t>
            </w:r>
            <w:r w:rsidRPr="00F50FE2">
              <w:rPr>
                <w:noProof/>
                <w:sz w:val="18"/>
              </w:rPr>
              <w:t xml:space="preserve">[Online]. Available: </w:t>
            </w:r>
            <w:hyperlink r:id="rId87" w:history="1">
              <w:r w:rsidRPr="00F50FE2">
                <w:rPr>
                  <w:rStyle w:val="Hyperlink"/>
                  <w:noProof/>
                  <w:sz w:val="18"/>
                </w:rPr>
                <w:t>http://www.w3.org/ns/locn#</w:t>
              </w:r>
            </w:hyperlink>
            <w:r w:rsidRPr="00F50FE2">
              <w:rPr>
                <w:noProof/>
                <w:sz w:val="18"/>
              </w:rPr>
              <w:t xml:space="preserve"> </w:t>
            </w:r>
          </w:p>
        </w:tc>
      </w:tr>
      <w:tr w:rsidR="00820934" w:rsidRPr="00F50FE2" w14:paraId="7DF9A748" w14:textId="77777777" w:rsidTr="00820934">
        <w:tc>
          <w:tcPr>
            <w:tcW w:w="1985" w:type="dxa"/>
          </w:tcPr>
          <w:p w14:paraId="58367BAD" w14:textId="68CD7914" w:rsidR="00820934" w:rsidRPr="00961E8C" w:rsidRDefault="00C622C7" w:rsidP="003C0FAD">
            <w:pPr>
              <w:pStyle w:val="Bibliography"/>
              <w:rPr>
                <w:noProof/>
                <w:sz w:val="16"/>
              </w:rPr>
            </w:pPr>
            <w:r w:rsidRPr="00961E8C">
              <w:rPr>
                <w:noProof/>
                <w:sz w:val="16"/>
              </w:rPr>
              <w:t>[</w:t>
            </w:r>
            <w:r w:rsidR="00820934" w:rsidRPr="00961E8C">
              <w:rPr>
                <w:noProof/>
                <w:sz w:val="16"/>
              </w:rPr>
              <w:t>MDR-CONT</w:t>
            </w:r>
            <w:r w:rsidRPr="00961E8C">
              <w:rPr>
                <w:noProof/>
                <w:sz w:val="16"/>
              </w:rPr>
              <w:t>]</w:t>
            </w:r>
          </w:p>
        </w:tc>
        <w:tc>
          <w:tcPr>
            <w:tcW w:w="7031" w:type="dxa"/>
          </w:tcPr>
          <w:p w14:paraId="3D338ECA" w14:textId="77777777" w:rsidR="00820934" w:rsidRPr="00F50FE2" w:rsidRDefault="00820934" w:rsidP="00355A09">
            <w:pPr>
              <w:pStyle w:val="Bibliography"/>
              <w:rPr>
                <w:noProof/>
                <w:sz w:val="18"/>
              </w:rPr>
            </w:pPr>
            <w:r w:rsidRPr="00F50FE2">
              <w:rPr>
                <w:noProof/>
                <w:sz w:val="18"/>
              </w:rPr>
              <w:t xml:space="preserve">Publications Office of the EU, “Named Authority List: Continents,” [Online]. Available: </w:t>
            </w:r>
            <w:hyperlink r:id="rId88" w:history="1">
              <w:r w:rsidRPr="00F50FE2">
                <w:rPr>
                  <w:rStyle w:val="Hyperlink"/>
                  <w:noProof/>
                  <w:sz w:val="18"/>
                </w:rPr>
                <w:t>http://publications.europa.eu/mdr/authority/continent/</w:t>
              </w:r>
            </w:hyperlink>
            <w:r w:rsidRPr="00F50FE2">
              <w:rPr>
                <w:noProof/>
                <w:sz w:val="18"/>
              </w:rPr>
              <w:t xml:space="preserve"> </w:t>
            </w:r>
          </w:p>
        </w:tc>
      </w:tr>
      <w:tr w:rsidR="00820934" w:rsidRPr="00F50FE2" w14:paraId="062B0814" w14:textId="77777777" w:rsidTr="00820934">
        <w:tc>
          <w:tcPr>
            <w:tcW w:w="1985" w:type="dxa"/>
          </w:tcPr>
          <w:p w14:paraId="6D93756E" w14:textId="2DAAE974" w:rsidR="00820934" w:rsidRPr="00961E8C" w:rsidRDefault="00C622C7" w:rsidP="003C0FAD">
            <w:pPr>
              <w:pStyle w:val="Bibliography"/>
              <w:rPr>
                <w:noProof/>
                <w:sz w:val="16"/>
              </w:rPr>
            </w:pPr>
            <w:r w:rsidRPr="00961E8C">
              <w:rPr>
                <w:noProof/>
                <w:sz w:val="16"/>
              </w:rPr>
              <w:t>[</w:t>
            </w:r>
            <w:r w:rsidR="00820934" w:rsidRPr="00961E8C">
              <w:rPr>
                <w:noProof/>
                <w:sz w:val="16"/>
              </w:rPr>
              <w:t>MDR-COUNTRIES</w:t>
            </w:r>
            <w:r w:rsidRPr="00961E8C">
              <w:rPr>
                <w:noProof/>
                <w:sz w:val="16"/>
              </w:rPr>
              <w:t>]</w:t>
            </w:r>
          </w:p>
        </w:tc>
        <w:tc>
          <w:tcPr>
            <w:tcW w:w="7031" w:type="dxa"/>
          </w:tcPr>
          <w:p w14:paraId="4D0CFBF7" w14:textId="77777777" w:rsidR="00820934" w:rsidRPr="00F50FE2" w:rsidRDefault="00820934" w:rsidP="00355A09">
            <w:pPr>
              <w:pStyle w:val="Bibliography"/>
              <w:rPr>
                <w:noProof/>
                <w:sz w:val="18"/>
              </w:rPr>
            </w:pPr>
            <w:r w:rsidRPr="00F50FE2">
              <w:rPr>
                <w:noProof/>
                <w:sz w:val="18"/>
              </w:rPr>
              <w:t xml:space="preserve">Publications Office of the EU, “Named Authority List: Countries,” [Online]. Available: </w:t>
            </w:r>
            <w:hyperlink r:id="rId89" w:history="1">
              <w:r w:rsidRPr="00F50FE2">
                <w:rPr>
                  <w:rStyle w:val="Hyperlink"/>
                  <w:noProof/>
                  <w:sz w:val="18"/>
                </w:rPr>
                <w:t>http://publications.europa.eu/mdr/authority/country/</w:t>
              </w:r>
            </w:hyperlink>
            <w:r w:rsidRPr="00F50FE2">
              <w:rPr>
                <w:noProof/>
                <w:sz w:val="18"/>
              </w:rPr>
              <w:t xml:space="preserve"> </w:t>
            </w:r>
          </w:p>
        </w:tc>
      </w:tr>
      <w:tr w:rsidR="00820934" w:rsidRPr="00F50FE2" w14:paraId="0549BE4A" w14:textId="77777777" w:rsidTr="00820934">
        <w:tc>
          <w:tcPr>
            <w:tcW w:w="1985" w:type="dxa"/>
          </w:tcPr>
          <w:p w14:paraId="3BE19679" w14:textId="10CAE448" w:rsidR="00820934" w:rsidRPr="00961E8C" w:rsidRDefault="00C622C7" w:rsidP="00355A09">
            <w:pPr>
              <w:pStyle w:val="Bibliography"/>
              <w:rPr>
                <w:noProof/>
                <w:sz w:val="16"/>
              </w:rPr>
            </w:pPr>
            <w:r w:rsidRPr="00961E8C">
              <w:rPr>
                <w:noProof/>
                <w:sz w:val="16"/>
              </w:rPr>
              <w:t>[</w:t>
            </w:r>
            <w:r w:rsidR="00820934" w:rsidRPr="00961E8C">
              <w:rPr>
                <w:noProof/>
                <w:sz w:val="16"/>
              </w:rPr>
              <w:t>MDR-FREQ</w:t>
            </w:r>
            <w:r w:rsidRPr="00961E8C">
              <w:rPr>
                <w:noProof/>
                <w:sz w:val="16"/>
              </w:rPr>
              <w:t>]</w:t>
            </w:r>
          </w:p>
        </w:tc>
        <w:tc>
          <w:tcPr>
            <w:tcW w:w="7031" w:type="dxa"/>
          </w:tcPr>
          <w:p w14:paraId="58566411" w14:textId="77777777" w:rsidR="00820934" w:rsidRPr="00F50FE2" w:rsidRDefault="00820934" w:rsidP="00355A09">
            <w:pPr>
              <w:pStyle w:val="Bibliography"/>
              <w:rPr>
                <w:noProof/>
                <w:sz w:val="18"/>
              </w:rPr>
            </w:pPr>
            <w:r w:rsidRPr="00F50FE2">
              <w:rPr>
                <w:noProof/>
                <w:sz w:val="18"/>
              </w:rPr>
              <w:t xml:space="preserve">Publications Office of the EU, “Named Authority List: Frequencies,” [Online]. Available: </w:t>
            </w:r>
            <w:hyperlink r:id="rId90" w:history="1">
              <w:r w:rsidRPr="00F50FE2">
                <w:rPr>
                  <w:rStyle w:val="Hyperlink"/>
                  <w:noProof/>
                  <w:sz w:val="18"/>
                </w:rPr>
                <w:t>http://publications.europa.eu/mdr/authority/frequency/</w:t>
              </w:r>
            </w:hyperlink>
            <w:r w:rsidRPr="00F50FE2">
              <w:rPr>
                <w:noProof/>
                <w:sz w:val="18"/>
              </w:rPr>
              <w:t xml:space="preserve"> </w:t>
            </w:r>
          </w:p>
        </w:tc>
      </w:tr>
      <w:tr w:rsidR="00820934" w:rsidRPr="00F50FE2" w14:paraId="473AD963" w14:textId="77777777" w:rsidTr="00820934">
        <w:tc>
          <w:tcPr>
            <w:tcW w:w="1985" w:type="dxa"/>
          </w:tcPr>
          <w:p w14:paraId="7915D5C0" w14:textId="52A4492A" w:rsidR="00820934" w:rsidRPr="00961E8C" w:rsidRDefault="00C622C7" w:rsidP="00355A09">
            <w:pPr>
              <w:pStyle w:val="Bibliography"/>
              <w:rPr>
                <w:noProof/>
                <w:sz w:val="16"/>
              </w:rPr>
            </w:pPr>
            <w:r w:rsidRPr="00961E8C">
              <w:rPr>
                <w:noProof/>
                <w:sz w:val="16"/>
              </w:rPr>
              <w:t>[</w:t>
            </w:r>
            <w:r w:rsidR="00820934" w:rsidRPr="00961E8C">
              <w:rPr>
                <w:noProof/>
                <w:sz w:val="16"/>
              </w:rPr>
              <w:t>MDR-FT</w:t>
            </w:r>
            <w:r w:rsidRPr="00961E8C">
              <w:rPr>
                <w:noProof/>
                <w:sz w:val="16"/>
              </w:rPr>
              <w:t>]</w:t>
            </w:r>
          </w:p>
        </w:tc>
        <w:tc>
          <w:tcPr>
            <w:tcW w:w="7031" w:type="dxa"/>
          </w:tcPr>
          <w:p w14:paraId="55B621C8" w14:textId="77777777" w:rsidR="00820934" w:rsidRPr="00F50FE2" w:rsidRDefault="00820934" w:rsidP="00355A09">
            <w:pPr>
              <w:pStyle w:val="Bibliography"/>
              <w:rPr>
                <w:noProof/>
                <w:sz w:val="18"/>
              </w:rPr>
            </w:pPr>
            <w:r w:rsidRPr="00F50FE2">
              <w:rPr>
                <w:noProof/>
                <w:sz w:val="18"/>
              </w:rPr>
              <w:t xml:space="preserve">Publications Office of the EU, “Named Authority List: File Types,” [Online]. Available: </w:t>
            </w:r>
            <w:hyperlink r:id="rId91" w:history="1">
              <w:r w:rsidRPr="00F50FE2">
                <w:rPr>
                  <w:rStyle w:val="Hyperlink"/>
                  <w:noProof/>
                  <w:sz w:val="18"/>
                </w:rPr>
                <w:t>http://publications.europa.eu/mdr/authority/file-type/</w:t>
              </w:r>
            </w:hyperlink>
            <w:r w:rsidRPr="00F50FE2">
              <w:rPr>
                <w:noProof/>
                <w:sz w:val="18"/>
              </w:rPr>
              <w:t xml:space="preserve"> </w:t>
            </w:r>
          </w:p>
        </w:tc>
      </w:tr>
      <w:tr w:rsidR="00820934" w:rsidRPr="00F50FE2" w14:paraId="5974DBD8" w14:textId="77777777" w:rsidTr="00820934">
        <w:tc>
          <w:tcPr>
            <w:tcW w:w="1985" w:type="dxa"/>
          </w:tcPr>
          <w:p w14:paraId="37B27BBD" w14:textId="0397B424" w:rsidR="00820934" w:rsidRPr="00961E8C" w:rsidRDefault="00C622C7" w:rsidP="00355A09">
            <w:pPr>
              <w:pStyle w:val="Bibliography"/>
              <w:rPr>
                <w:noProof/>
                <w:sz w:val="16"/>
              </w:rPr>
            </w:pPr>
            <w:r w:rsidRPr="00961E8C">
              <w:rPr>
                <w:noProof/>
                <w:sz w:val="16"/>
              </w:rPr>
              <w:t>[</w:t>
            </w:r>
            <w:r w:rsidR="00820934" w:rsidRPr="00961E8C">
              <w:rPr>
                <w:noProof/>
                <w:sz w:val="16"/>
              </w:rPr>
              <w:t>MDR-LANG</w:t>
            </w:r>
            <w:r w:rsidRPr="00961E8C">
              <w:rPr>
                <w:noProof/>
                <w:sz w:val="16"/>
              </w:rPr>
              <w:t>]</w:t>
            </w:r>
          </w:p>
        </w:tc>
        <w:tc>
          <w:tcPr>
            <w:tcW w:w="7031" w:type="dxa"/>
          </w:tcPr>
          <w:p w14:paraId="5541D428" w14:textId="77777777" w:rsidR="00820934" w:rsidRPr="00F50FE2" w:rsidRDefault="00820934" w:rsidP="00355A09">
            <w:pPr>
              <w:pStyle w:val="Bibliography"/>
              <w:rPr>
                <w:noProof/>
                <w:sz w:val="18"/>
              </w:rPr>
            </w:pPr>
            <w:r w:rsidRPr="00F50FE2">
              <w:rPr>
                <w:noProof/>
                <w:sz w:val="18"/>
              </w:rPr>
              <w:t xml:space="preserve">Publications Office of the EU, “Named Authority List: Languages,” [Online]. Available: </w:t>
            </w:r>
            <w:hyperlink r:id="rId92" w:history="1">
              <w:r w:rsidRPr="00F50FE2">
                <w:rPr>
                  <w:rStyle w:val="Hyperlink"/>
                  <w:noProof/>
                  <w:sz w:val="18"/>
                </w:rPr>
                <w:t>http://publications.europa.eu/mdr/authority/language/</w:t>
              </w:r>
            </w:hyperlink>
            <w:r w:rsidRPr="00F50FE2">
              <w:rPr>
                <w:noProof/>
                <w:sz w:val="18"/>
              </w:rPr>
              <w:t xml:space="preserve"> </w:t>
            </w:r>
          </w:p>
        </w:tc>
      </w:tr>
      <w:tr w:rsidR="00820934" w:rsidRPr="00F50FE2" w14:paraId="60D6902F" w14:textId="77777777" w:rsidTr="00820934">
        <w:tc>
          <w:tcPr>
            <w:tcW w:w="1985" w:type="dxa"/>
          </w:tcPr>
          <w:p w14:paraId="7322DB16" w14:textId="6DE6816C" w:rsidR="00820934" w:rsidRPr="00961E8C" w:rsidRDefault="00C622C7" w:rsidP="00355A09">
            <w:pPr>
              <w:pStyle w:val="Bibliography"/>
              <w:rPr>
                <w:noProof/>
                <w:sz w:val="16"/>
              </w:rPr>
            </w:pPr>
            <w:r w:rsidRPr="00961E8C">
              <w:rPr>
                <w:noProof/>
                <w:sz w:val="16"/>
              </w:rPr>
              <w:t>[</w:t>
            </w:r>
            <w:r w:rsidR="00820934" w:rsidRPr="00961E8C">
              <w:rPr>
                <w:noProof/>
                <w:sz w:val="16"/>
              </w:rPr>
              <w:t>MDR-PLACES</w:t>
            </w:r>
            <w:r w:rsidRPr="00961E8C">
              <w:rPr>
                <w:noProof/>
                <w:sz w:val="16"/>
              </w:rPr>
              <w:t>]</w:t>
            </w:r>
          </w:p>
        </w:tc>
        <w:tc>
          <w:tcPr>
            <w:tcW w:w="7031" w:type="dxa"/>
          </w:tcPr>
          <w:p w14:paraId="1B3BD13B" w14:textId="77777777" w:rsidR="00820934" w:rsidRPr="00F50FE2" w:rsidRDefault="00820934" w:rsidP="00355A09">
            <w:pPr>
              <w:pStyle w:val="Bibliography"/>
              <w:rPr>
                <w:noProof/>
                <w:sz w:val="18"/>
              </w:rPr>
            </w:pPr>
            <w:r w:rsidRPr="00F50FE2">
              <w:rPr>
                <w:noProof/>
                <w:sz w:val="18"/>
              </w:rPr>
              <w:t xml:space="preserve">Publications Office of the EU, “Named Authority List: Places,” [Online]. Available: </w:t>
            </w:r>
            <w:hyperlink r:id="rId93" w:history="1">
              <w:r w:rsidRPr="00F50FE2">
                <w:rPr>
                  <w:rStyle w:val="Hyperlink"/>
                  <w:noProof/>
                  <w:sz w:val="18"/>
                </w:rPr>
                <w:t>http://publications.europa.eu/mdr/authority/place/</w:t>
              </w:r>
            </w:hyperlink>
            <w:r w:rsidRPr="00F50FE2">
              <w:rPr>
                <w:noProof/>
                <w:sz w:val="18"/>
              </w:rPr>
              <w:t xml:space="preserve"> </w:t>
            </w:r>
          </w:p>
        </w:tc>
      </w:tr>
      <w:tr w:rsidR="00820934" w:rsidRPr="00F50FE2" w14:paraId="35AC1CD9" w14:textId="77777777" w:rsidTr="00820934">
        <w:tc>
          <w:tcPr>
            <w:tcW w:w="1985" w:type="dxa"/>
          </w:tcPr>
          <w:p w14:paraId="22664D6B" w14:textId="3EFFFCDA" w:rsidR="00820934" w:rsidRPr="00961E8C" w:rsidRDefault="00C622C7" w:rsidP="00355A09">
            <w:pPr>
              <w:pStyle w:val="Bibliography"/>
              <w:rPr>
                <w:noProof/>
                <w:sz w:val="16"/>
              </w:rPr>
            </w:pPr>
            <w:r w:rsidRPr="00961E8C">
              <w:rPr>
                <w:noProof/>
                <w:sz w:val="16"/>
              </w:rPr>
              <w:t>[</w:t>
            </w:r>
            <w:r w:rsidR="00820934" w:rsidRPr="00961E8C">
              <w:rPr>
                <w:noProof/>
                <w:sz w:val="16"/>
              </w:rPr>
              <w:t>MDR-THEMES</w:t>
            </w:r>
            <w:r w:rsidRPr="00961E8C">
              <w:rPr>
                <w:noProof/>
                <w:sz w:val="16"/>
              </w:rPr>
              <w:t>]</w:t>
            </w:r>
          </w:p>
        </w:tc>
        <w:tc>
          <w:tcPr>
            <w:tcW w:w="7031" w:type="dxa"/>
          </w:tcPr>
          <w:p w14:paraId="49B4BC64" w14:textId="77777777" w:rsidR="00820934" w:rsidRPr="00F50FE2" w:rsidRDefault="00820934" w:rsidP="00355A09">
            <w:pPr>
              <w:pStyle w:val="Bibliography"/>
              <w:rPr>
                <w:noProof/>
                <w:sz w:val="18"/>
              </w:rPr>
            </w:pPr>
            <w:r w:rsidRPr="00F50FE2">
              <w:rPr>
                <w:noProof/>
                <w:sz w:val="18"/>
              </w:rPr>
              <w:t xml:space="preserve">Publications Office of the EU, “Named Authority List: Data Themes,” [Online]. Available: </w:t>
            </w:r>
            <w:hyperlink r:id="rId94" w:history="1">
              <w:r w:rsidRPr="00F50FE2">
                <w:rPr>
                  <w:rStyle w:val="Hyperlink"/>
                  <w:noProof/>
                  <w:sz w:val="18"/>
                </w:rPr>
                <w:t>http://publications.europa.eu/mdr/authority/data-theme/</w:t>
              </w:r>
            </w:hyperlink>
            <w:r w:rsidRPr="00F50FE2">
              <w:rPr>
                <w:noProof/>
                <w:sz w:val="18"/>
              </w:rPr>
              <w:t xml:space="preserve"> </w:t>
            </w:r>
          </w:p>
        </w:tc>
      </w:tr>
      <w:tr w:rsidR="00820934" w:rsidRPr="00F50FE2" w14:paraId="2082400C" w14:textId="77777777" w:rsidTr="00820934">
        <w:tc>
          <w:tcPr>
            <w:tcW w:w="1985" w:type="dxa"/>
          </w:tcPr>
          <w:p w14:paraId="26DB867A" w14:textId="7D941155" w:rsidR="00820934" w:rsidRPr="00961E8C" w:rsidRDefault="00C622C7" w:rsidP="00355A09">
            <w:pPr>
              <w:pStyle w:val="Bibliography"/>
              <w:rPr>
                <w:noProof/>
                <w:sz w:val="16"/>
              </w:rPr>
            </w:pPr>
            <w:r w:rsidRPr="00961E8C">
              <w:rPr>
                <w:noProof/>
                <w:sz w:val="16"/>
              </w:rPr>
              <w:t>[</w:t>
            </w:r>
            <w:r w:rsidR="00820934" w:rsidRPr="00961E8C">
              <w:rPr>
                <w:noProof/>
                <w:sz w:val="16"/>
              </w:rPr>
              <w:t>NEOGEO</w:t>
            </w:r>
            <w:r w:rsidRPr="00961E8C">
              <w:rPr>
                <w:noProof/>
                <w:sz w:val="16"/>
              </w:rPr>
              <w:t>]</w:t>
            </w:r>
          </w:p>
        </w:tc>
        <w:tc>
          <w:tcPr>
            <w:tcW w:w="7031" w:type="dxa"/>
          </w:tcPr>
          <w:p w14:paraId="4EC2C166" w14:textId="77777777" w:rsidR="00820934" w:rsidRPr="00F50FE2" w:rsidRDefault="00820934" w:rsidP="00355A09">
            <w:pPr>
              <w:pStyle w:val="Bibliography"/>
              <w:rPr>
                <w:noProof/>
                <w:sz w:val="18"/>
              </w:rPr>
            </w:pPr>
            <w:r w:rsidRPr="00F50FE2">
              <w:rPr>
                <w:noProof/>
                <w:sz w:val="18"/>
              </w:rPr>
              <w:t xml:space="preserve">GeoVocab.org, “NeoGeo Vocabulary Specification - Madrid Edition,” 2012. [Online]. Available: </w:t>
            </w:r>
            <w:hyperlink r:id="rId95" w:history="1">
              <w:r w:rsidRPr="00F50FE2">
                <w:rPr>
                  <w:rStyle w:val="Hyperlink"/>
                  <w:noProof/>
                  <w:sz w:val="18"/>
                </w:rPr>
                <w:t>http://geovocab.org/doc/neogeo/</w:t>
              </w:r>
            </w:hyperlink>
            <w:r w:rsidRPr="00F50FE2">
              <w:rPr>
                <w:noProof/>
                <w:sz w:val="18"/>
              </w:rPr>
              <w:t xml:space="preserve"> </w:t>
            </w:r>
          </w:p>
        </w:tc>
      </w:tr>
      <w:tr w:rsidR="00820934" w:rsidRPr="005B735A" w14:paraId="26FB037B" w14:textId="77777777" w:rsidTr="00820934">
        <w:tc>
          <w:tcPr>
            <w:tcW w:w="1985" w:type="dxa"/>
          </w:tcPr>
          <w:p w14:paraId="3FDFC59B" w14:textId="3469D76D" w:rsidR="00820934" w:rsidRPr="00961E8C" w:rsidRDefault="00C622C7" w:rsidP="00355A09">
            <w:pPr>
              <w:pStyle w:val="Bibliography"/>
              <w:rPr>
                <w:noProof/>
                <w:sz w:val="16"/>
              </w:rPr>
            </w:pPr>
            <w:r w:rsidRPr="00961E8C">
              <w:rPr>
                <w:noProof/>
                <w:sz w:val="16"/>
              </w:rPr>
              <w:t>[</w:t>
            </w:r>
            <w:r w:rsidR="00820934" w:rsidRPr="00961E8C">
              <w:rPr>
                <w:noProof/>
                <w:sz w:val="16"/>
              </w:rPr>
              <w:t>PROV</w:t>
            </w:r>
            <w:r w:rsidRPr="00961E8C">
              <w:rPr>
                <w:noProof/>
                <w:sz w:val="16"/>
              </w:rPr>
              <w:t>]</w:t>
            </w:r>
          </w:p>
        </w:tc>
        <w:tc>
          <w:tcPr>
            <w:tcW w:w="7031" w:type="dxa"/>
          </w:tcPr>
          <w:p w14:paraId="06AC9C76" w14:textId="77777777" w:rsidR="00820934" w:rsidRPr="00151061" w:rsidRDefault="00820934" w:rsidP="00355A09">
            <w:pPr>
              <w:pStyle w:val="Bibliography"/>
              <w:rPr>
                <w:noProof/>
                <w:sz w:val="18"/>
                <w:lang w:val="fr-FR"/>
              </w:rPr>
            </w:pPr>
            <w:r w:rsidRPr="00F50FE2">
              <w:rPr>
                <w:noProof/>
                <w:sz w:val="18"/>
              </w:rPr>
              <w:t xml:space="preserve">W3C, “PROV-O: The PROV Ontology,” 2013. </w:t>
            </w:r>
            <w:r w:rsidRPr="00151061">
              <w:rPr>
                <w:noProof/>
                <w:sz w:val="18"/>
                <w:lang w:val="fr-FR"/>
              </w:rPr>
              <w:t xml:space="preserve">[Online]. Available: </w:t>
            </w:r>
            <w:hyperlink r:id="rId96" w:history="1">
              <w:r w:rsidRPr="00151061">
                <w:rPr>
                  <w:rStyle w:val="Hyperlink"/>
                  <w:noProof/>
                  <w:sz w:val="18"/>
                  <w:lang w:val="fr-FR"/>
                </w:rPr>
                <w:t>http://www.w3.org/TR/prov-o/</w:t>
              </w:r>
            </w:hyperlink>
            <w:r w:rsidRPr="00151061">
              <w:rPr>
                <w:noProof/>
                <w:sz w:val="18"/>
                <w:lang w:val="fr-FR"/>
              </w:rPr>
              <w:t xml:space="preserve"> </w:t>
            </w:r>
          </w:p>
        </w:tc>
      </w:tr>
      <w:tr w:rsidR="00820934" w:rsidRPr="00F50FE2" w14:paraId="52F61884" w14:textId="77777777" w:rsidTr="00820934">
        <w:tc>
          <w:tcPr>
            <w:tcW w:w="1985" w:type="dxa"/>
          </w:tcPr>
          <w:p w14:paraId="6BF67009" w14:textId="7B029953" w:rsidR="00820934" w:rsidRPr="00961E8C" w:rsidRDefault="00C622C7" w:rsidP="00355A09">
            <w:pPr>
              <w:pStyle w:val="Bibliography"/>
              <w:rPr>
                <w:noProof/>
                <w:sz w:val="16"/>
              </w:rPr>
            </w:pPr>
            <w:r w:rsidRPr="00961E8C">
              <w:rPr>
                <w:noProof/>
                <w:sz w:val="16"/>
              </w:rPr>
              <w:t>[</w:t>
            </w:r>
            <w:r w:rsidR="00820934" w:rsidRPr="00961E8C">
              <w:rPr>
                <w:noProof/>
                <w:sz w:val="16"/>
              </w:rPr>
              <w:t>RFC4288</w:t>
            </w:r>
            <w:r w:rsidRPr="00961E8C">
              <w:rPr>
                <w:noProof/>
                <w:sz w:val="16"/>
              </w:rPr>
              <w:t>]</w:t>
            </w:r>
          </w:p>
        </w:tc>
        <w:tc>
          <w:tcPr>
            <w:tcW w:w="7031" w:type="dxa"/>
          </w:tcPr>
          <w:p w14:paraId="6834F70A" w14:textId="77777777" w:rsidR="00820934" w:rsidRPr="00F50FE2" w:rsidRDefault="00820934" w:rsidP="00355A09">
            <w:pPr>
              <w:pStyle w:val="Bibliography"/>
              <w:rPr>
                <w:noProof/>
                <w:sz w:val="18"/>
              </w:rPr>
            </w:pPr>
            <w:r w:rsidRPr="00F50FE2">
              <w:rPr>
                <w:noProof/>
                <w:sz w:val="18"/>
              </w:rPr>
              <w:t xml:space="preserve">IETF, “RFC 4288 – Media Type Specifications and Registration Procedures,” 2005. [Online]. Available: </w:t>
            </w:r>
            <w:hyperlink r:id="rId97" w:history="1">
              <w:r w:rsidRPr="00F50FE2">
                <w:rPr>
                  <w:rStyle w:val="Hyperlink"/>
                  <w:noProof/>
                  <w:sz w:val="18"/>
                </w:rPr>
                <w:t>https://tools.ietf.org/html/rfc4288</w:t>
              </w:r>
            </w:hyperlink>
            <w:r w:rsidRPr="00F50FE2">
              <w:rPr>
                <w:noProof/>
                <w:sz w:val="18"/>
              </w:rPr>
              <w:t xml:space="preserve"> </w:t>
            </w:r>
          </w:p>
        </w:tc>
      </w:tr>
      <w:tr w:rsidR="00820934" w:rsidRPr="00F50FE2" w14:paraId="72CE14E9" w14:textId="77777777" w:rsidTr="00820934">
        <w:tc>
          <w:tcPr>
            <w:tcW w:w="1985" w:type="dxa"/>
          </w:tcPr>
          <w:p w14:paraId="461770A5" w14:textId="2DC1074E" w:rsidR="00820934" w:rsidRPr="00961E8C" w:rsidRDefault="00C622C7" w:rsidP="00355A09">
            <w:pPr>
              <w:pStyle w:val="Bibliography"/>
              <w:rPr>
                <w:noProof/>
                <w:sz w:val="16"/>
              </w:rPr>
            </w:pPr>
            <w:r w:rsidRPr="00961E8C">
              <w:rPr>
                <w:noProof/>
                <w:sz w:val="16"/>
              </w:rPr>
              <w:lastRenderedPageBreak/>
              <w:t>[</w:t>
            </w:r>
            <w:r w:rsidR="00820934" w:rsidRPr="00961E8C">
              <w:rPr>
                <w:noProof/>
                <w:sz w:val="16"/>
              </w:rPr>
              <w:t>RFC5870</w:t>
            </w:r>
            <w:r w:rsidRPr="00961E8C">
              <w:rPr>
                <w:noProof/>
                <w:sz w:val="16"/>
              </w:rPr>
              <w:t>]</w:t>
            </w:r>
          </w:p>
        </w:tc>
        <w:tc>
          <w:tcPr>
            <w:tcW w:w="7031" w:type="dxa"/>
          </w:tcPr>
          <w:p w14:paraId="0C494AFA" w14:textId="77777777" w:rsidR="00820934" w:rsidRPr="00F50FE2" w:rsidRDefault="00820934" w:rsidP="00355A09">
            <w:pPr>
              <w:pStyle w:val="Bibliography"/>
              <w:rPr>
                <w:noProof/>
                <w:sz w:val="18"/>
              </w:rPr>
            </w:pPr>
            <w:r w:rsidRPr="00F50FE2">
              <w:rPr>
                <w:noProof/>
                <w:sz w:val="18"/>
              </w:rPr>
              <w:t xml:space="preserve">IETF, “RFC 5870 - A Uniform Resource Identifier for Geographic Locations ('geo' URI),” 2010. [Online]. Available: </w:t>
            </w:r>
            <w:hyperlink r:id="rId98" w:history="1">
              <w:r w:rsidRPr="00F50FE2">
                <w:rPr>
                  <w:rStyle w:val="Hyperlink"/>
                  <w:noProof/>
                  <w:sz w:val="18"/>
                </w:rPr>
                <w:t>https://tools.ietf.org/html/rfc5870</w:t>
              </w:r>
            </w:hyperlink>
            <w:r w:rsidRPr="00F50FE2">
              <w:rPr>
                <w:noProof/>
                <w:sz w:val="18"/>
              </w:rPr>
              <w:t xml:space="preserve"> </w:t>
            </w:r>
          </w:p>
        </w:tc>
      </w:tr>
      <w:tr w:rsidR="00820934" w:rsidRPr="00F50FE2" w14:paraId="3BBDC046" w14:textId="77777777" w:rsidTr="00820934">
        <w:tc>
          <w:tcPr>
            <w:tcW w:w="1985" w:type="dxa"/>
          </w:tcPr>
          <w:p w14:paraId="67052268" w14:textId="61420271" w:rsidR="00820934" w:rsidRPr="00961E8C" w:rsidRDefault="00C622C7" w:rsidP="00355A09">
            <w:pPr>
              <w:pStyle w:val="Bibliography"/>
              <w:rPr>
                <w:noProof/>
                <w:sz w:val="16"/>
              </w:rPr>
            </w:pPr>
            <w:r w:rsidRPr="00961E8C">
              <w:rPr>
                <w:noProof/>
                <w:sz w:val="16"/>
              </w:rPr>
              <w:t>[</w:t>
            </w:r>
            <w:r w:rsidR="00820934" w:rsidRPr="00961E8C">
              <w:rPr>
                <w:noProof/>
                <w:sz w:val="16"/>
              </w:rPr>
              <w:t>SCHEMA</w:t>
            </w:r>
            <w:r w:rsidRPr="00961E8C">
              <w:rPr>
                <w:noProof/>
                <w:sz w:val="16"/>
              </w:rPr>
              <w:t>]</w:t>
            </w:r>
          </w:p>
        </w:tc>
        <w:tc>
          <w:tcPr>
            <w:tcW w:w="7031" w:type="dxa"/>
          </w:tcPr>
          <w:p w14:paraId="4B05E20C" w14:textId="77777777" w:rsidR="00820934" w:rsidRPr="00F50FE2" w:rsidRDefault="00820934" w:rsidP="00355A09">
            <w:pPr>
              <w:pStyle w:val="Bibliography"/>
              <w:rPr>
                <w:noProof/>
                <w:sz w:val="18"/>
              </w:rPr>
            </w:pPr>
            <w:r w:rsidRPr="00F50FE2">
              <w:rPr>
                <w:noProof/>
                <w:sz w:val="18"/>
              </w:rPr>
              <w:t xml:space="preserve">“Schema.org,” [Online]. Available: </w:t>
            </w:r>
            <w:hyperlink r:id="rId99" w:history="1">
              <w:r w:rsidRPr="00F50FE2">
                <w:rPr>
                  <w:rStyle w:val="Hyperlink"/>
                  <w:noProof/>
                  <w:sz w:val="18"/>
                </w:rPr>
                <w:t>http://schema.org</w:t>
              </w:r>
            </w:hyperlink>
            <w:r w:rsidRPr="00F50FE2">
              <w:rPr>
                <w:noProof/>
                <w:sz w:val="18"/>
              </w:rPr>
              <w:t xml:space="preserve"> </w:t>
            </w:r>
          </w:p>
        </w:tc>
      </w:tr>
      <w:tr w:rsidR="00820934" w:rsidRPr="00F50FE2" w14:paraId="105F24F4" w14:textId="77777777" w:rsidTr="00820934">
        <w:tc>
          <w:tcPr>
            <w:tcW w:w="1985" w:type="dxa"/>
          </w:tcPr>
          <w:p w14:paraId="79861611" w14:textId="3C64915A" w:rsidR="00820934" w:rsidRPr="00961E8C" w:rsidRDefault="00C622C7" w:rsidP="00355A09">
            <w:pPr>
              <w:pStyle w:val="Bibliography"/>
              <w:rPr>
                <w:noProof/>
                <w:sz w:val="16"/>
              </w:rPr>
            </w:pPr>
            <w:r w:rsidRPr="00961E8C">
              <w:rPr>
                <w:noProof/>
                <w:sz w:val="16"/>
              </w:rPr>
              <w:t>[</w:t>
            </w:r>
            <w:r w:rsidR="00820934" w:rsidRPr="00961E8C">
              <w:rPr>
                <w:noProof/>
                <w:sz w:val="16"/>
              </w:rPr>
              <w:t>VCARD</w:t>
            </w:r>
            <w:r w:rsidRPr="00961E8C">
              <w:rPr>
                <w:noProof/>
                <w:sz w:val="16"/>
              </w:rPr>
              <w:t>]</w:t>
            </w:r>
          </w:p>
        </w:tc>
        <w:tc>
          <w:tcPr>
            <w:tcW w:w="7031" w:type="dxa"/>
          </w:tcPr>
          <w:p w14:paraId="280985CF" w14:textId="77777777" w:rsidR="00820934" w:rsidRPr="00F50FE2" w:rsidRDefault="00820934" w:rsidP="00355A09">
            <w:pPr>
              <w:pStyle w:val="Bibliography"/>
              <w:rPr>
                <w:noProof/>
                <w:sz w:val="18"/>
              </w:rPr>
            </w:pPr>
            <w:r w:rsidRPr="00F50FE2">
              <w:rPr>
                <w:noProof/>
                <w:sz w:val="18"/>
              </w:rPr>
              <w:t xml:space="preserve">W3C, “vCard Ontology for describing persons and organisations,” 2013. [Online]. Available: </w:t>
            </w:r>
            <w:hyperlink r:id="rId100" w:history="1">
              <w:r w:rsidRPr="00F50FE2">
                <w:rPr>
                  <w:rStyle w:val="Hyperlink"/>
                  <w:noProof/>
                  <w:sz w:val="18"/>
                </w:rPr>
                <w:t>http://www.w3.org/TR/vcard-rdf/</w:t>
              </w:r>
            </w:hyperlink>
            <w:r w:rsidRPr="00F50FE2">
              <w:rPr>
                <w:noProof/>
                <w:sz w:val="18"/>
              </w:rPr>
              <w:t xml:space="preserve"> </w:t>
            </w:r>
          </w:p>
        </w:tc>
      </w:tr>
      <w:tr w:rsidR="00820934" w:rsidRPr="00F50FE2" w14:paraId="2DB09DCA" w14:textId="77777777" w:rsidTr="00820934">
        <w:tc>
          <w:tcPr>
            <w:tcW w:w="1985" w:type="dxa"/>
          </w:tcPr>
          <w:p w14:paraId="2D195472" w14:textId="7928FD89" w:rsidR="00820934" w:rsidRPr="00961E8C" w:rsidRDefault="00C622C7" w:rsidP="00355A09">
            <w:pPr>
              <w:pStyle w:val="Bibliography"/>
              <w:rPr>
                <w:noProof/>
                <w:sz w:val="16"/>
              </w:rPr>
            </w:pPr>
            <w:r w:rsidRPr="00961E8C">
              <w:rPr>
                <w:noProof/>
                <w:sz w:val="16"/>
              </w:rPr>
              <w:t>[</w:t>
            </w:r>
            <w:r w:rsidR="00820934" w:rsidRPr="00961E8C">
              <w:rPr>
                <w:noProof/>
                <w:sz w:val="16"/>
              </w:rPr>
              <w:t>XML</w:t>
            </w:r>
            <w:r w:rsidRPr="00961E8C">
              <w:rPr>
                <w:noProof/>
                <w:sz w:val="16"/>
              </w:rPr>
              <w:t>]</w:t>
            </w:r>
          </w:p>
        </w:tc>
        <w:tc>
          <w:tcPr>
            <w:tcW w:w="7031" w:type="dxa"/>
          </w:tcPr>
          <w:p w14:paraId="3FC96EE8" w14:textId="77777777" w:rsidR="00820934" w:rsidRPr="00F50FE2" w:rsidRDefault="00820934" w:rsidP="00355A09">
            <w:pPr>
              <w:pStyle w:val="Bibliography"/>
              <w:rPr>
                <w:noProof/>
                <w:sz w:val="18"/>
              </w:rPr>
            </w:pPr>
            <w:r w:rsidRPr="00F50FE2">
              <w:rPr>
                <w:noProof/>
                <w:sz w:val="18"/>
              </w:rPr>
              <w:t xml:space="preserve">W3C, “Extensible Markup Language (XML) 1.0 (Fifth Edition),” [Online]. Available: </w:t>
            </w:r>
            <w:hyperlink r:id="rId101" w:history="1">
              <w:r w:rsidRPr="00F50FE2">
                <w:rPr>
                  <w:rStyle w:val="Hyperlink"/>
                  <w:noProof/>
                  <w:sz w:val="18"/>
                </w:rPr>
                <w:t>http://www.w3.org/TR/2008/REC-xml-20081126/</w:t>
              </w:r>
            </w:hyperlink>
            <w:r w:rsidRPr="00F50FE2">
              <w:rPr>
                <w:noProof/>
                <w:sz w:val="18"/>
              </w:rPr>
              <w:t xml:space="preserve"> </w:t>
            </w:r>
          </w:p>
        </w:tc>
      </w:tr>
    </w:tbl>
    <w:p w14:paraId="11E8996C" w14:textId="77777777" w:rsidR="003C0FAD" w:rsidRPr="003C0FAD" w:rsidRDefault="003C0FAD" w:rsidP="003C0FAD"/>
    <w:p w14:paraId="5C52F279" w14:textId="77777777" w:rsidR="006142F1" w:rsidRDefault="006142F1"/>
    <w:p w14:paraId="01B876E6" w14:textId="77777777" w:rsidR="00AB60C2" w:rsidRDefault="00AB60C2" w:rsidP="00BC4097">
      <w:pPr>
        <w:spacing w:before="0" w:after="0"/>
        <w:sectPr w:rsidR="00AB60C2" w:rsidSect="006B4664">
          <w:pgSz w:w="11906" w:h="16838"/>
          <w:pgMar w:top="1701" w:right="1440" w:bottom="1440" w:left="1701" w:header="709" w:footer="708" w:gutter="0"/>
          <w:cols w:space="708"/>
          <w:docGrid w:linePitch="360"/>
        </w:sectPr>
      </w:pPr>
    </w:p>
    <w:p w14:paraId="0FA461EC" w14:textId="77777777" w:rsidR="00AB60C2" w:rsidRDefault="00AB60C2" w:rsidP="00AB60C2">
      <w:pPr>
        <w:pStyle w:val="Annex1"/>
      </w:pPr>
      <w:bookmarkStart w:id="74" w:name="_Ref422234659"/>
      <w:bookmarkStart w:id="75" w:name="_Toc437955423"/>
      <w:bookmarkStart w:id="76" w:name="_Toc457910159"/>
      <w:r>
        <w:lastRenderedPageBreak/>
        <w:t>Overview of metadata elements covered by GeoDCAT-AP</w:t>
      </w:r>
      <w:bookmarkEnd w:id="74"/>
      <w:bookmarkEnd w:id="75"/>
      <w:bookmarkEnd w:id="76"/>
    </w:p>
    <w:p w14:paraId="304D600B" w14:textId="77777777" w:rsidR="00AB60C2" w:rsidRDefault="00AB60C2" w:rsidP="00AB60C2">
      <w:r w:rsidRPr="00D93F0D">
        <w:t>The follo</w:t>
      </w:r>
      <w:r>
        <w:t>w</w:t>
      </w:r>
      <w:r w:rsidRPr="00D93F0D">
        <w:t>ing table provides an overview of the metadata elements in the INSPIRE metadata schema and in the core profile of ISO</w:t>
      </w:r>
      <w:r>
        <w:t> </w:t>
      </w:r>
      <w:r w:rsidRPr="00D93F0D">
        <w:t>19115, and the available mappings in DCAT-AP and GeoDCAT-AP. Columns titled with “obligation” specify whether the corresponding metadata elements are mandatory (M), conditional (C), and optional (O) (where “conditional” means “mandatory under given conditions”).</w:t>
      </w:r>
    </w:p>
    <w:p w14:paraId="236A6083" w14:textId="77777777" w:rsidR="00AB60C2" w:rsidRDefault="00AB60C2" w:rsidP="00AB60C2">
      <w:r>
        <w:t xml:space="preserve">Note that the mappings covered by DCAT-AP correspond to those defined in GeoDCAT-AP </w:t>
      </w:r>
      <w:r w:rsidRPr="00AE1543">
        <w:rPr>
          <w:i/>
        </w:rPr>
        <w:t>core</w:t>
      </w:r>
      <w:r>
        <w:t xml:space="preserve">, whereas those covered only by GeoDCAT-AP correspond to those defined in the GeoDCAT-AP </w:t>
      </w:r>
      <w:r w:rsidRPr="00AE1543">
        <w:rPr>
          <w:i/>
        </w:rPr>
        <w:t>extended</w:t>
      </w:r>
      <w:r>
        <w:t>.</w:t>
      </w:r>
    </w:p>
    <w:p w14:paraId="43054540" w14:textId="77777777" w:rsidR="00AB60C2" w:rsidRDefault="00AB60C2" w:rsidP="00AB60C2"/>
    <w:p w14:paraId="3C3E82EA" w14:textId="77777777" w:rsidR="00AB60C2" w:rsidRDefault="00AB60C2" w:rsidP="00AB60C2">
      <w:pPr>
        <w:pStyle w:val="Caption"/>
      </w:pPr>
      <w:bookmarkStart w:id="77" w:name="_Toc437955460"/>
      <w:bookmarkStart w:id="78" w:name="_Toc457910197"/>
      <w:r>
        <w:t xml:space="preserve">Table </w:t>
      </w:r>
      <w:r w:rsidR="003608E7">
        <w:fldChar w:fldCharType="begin" w:fldLock="1"/>
      </w:r>
      <w:r w:rsidR="003608E7">
        <w:instrText xml:space="preserve"> SEQ Table \* ARABIC </w:instrText>
      </w:r>
      <w:r w:rsidR="003608E7">
        <w:fldChar w:fldCharType="separate"/>
      </w:r>
      <w:r>
        <w:rPr>
          <w:noProof/>
        </w:rPr>
        <w:t>5</w:t>
      </w:r>
      <w:r w:rsidR="003608E7">
        <w:rPr>
          <w:noProof/>
        </w:rPr>
        <w:fldChar w:fldCharType="end"/>
      </w:r>
      <w:r>
        <w:t>: Overview of covered metadata elements</w:t>
      </w:r>
      <w:bookmarkEnd w:id="77"/>
      <w:bookmarkEnd w:id="78"/>
    </w:p>
    <w:tbl>
      <w:tblPr>
        <w:tblStyle w:val="ISATable"/>
        <w:tblW w:w="8784" w:type="dxa"/>
        <w:jc w:val="center"/>
        <w:tblLayout w:type="fixed"/>
        <w:tblLook w:val="04A0" w:firstRow="1" w:lastRow="0" w:firstColumn="1" w:lastColumn="0" w:noHBand="0" w:noVBand="1"/>
      </w:tblPr>
      <w:tblGrid>
        <w:gridCol w:w="1388"/>
        <w:gridCol w:w="1144"/>
        <w:gridCol w:w="1388"/>
        <w:gridCol w:w="1144"/>
        <w:gridCol w:w="1735"/>
        <w:gridCol w:w="1985"/>
      </w:tblGrid>
      <w:tr w:rsidR="00AB60C2" w:rsidRPr="00A30FEA" w14:paraId="09626073" w14:textId="77777777" w:rsidTr="00AB60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45311C9B" w14:textId="77777777" w:rsidR="00AB60C2" w:rsidRPr="00D93F0D" w:rsidRDefault="00AB60C2" w:rsidP="00AB60C2">
            <w:pPr>
              <w:rPr>
                <w:rFonts w:ascii="Times New Roman" w:hAnsi="Times New Roman" w:cs="Times New Roman"/>
                <w:sz w:val="16"/>
                <w:szCs w:val="24"/>
                <w:lang w:eastAsia="en-GB"/>
              </w:rPr>
            </w:pPr>
            <w:r w:rsidRPr="00D93F0D">
              <w:rPr>
                <w:sz w:val="16"/>
                <w:lang w:eastAsia="en-GB"/>
              </w:rPr>
              <w:t>INSPIRE</w:t>
            </w:r>
          </w:p>
        </w:tc>
        <w:tc>
          <w:tcPr>
            <w:tcW w:w="1144" w:type="dxa"/>
            <w:hideMark/>
          </w:tcPr>
          <w:p w14:paraId="082338BC" w14:textId="77777777" w:rsidR="00AB60C2" w:rsidRPr="00D93F0D" w:rsidRDefault="00AB60C2" w:rsidP="00AB60C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D93F0D">
              <w:rPr>
                <w:sz w:val="16"/>
                <w:lang w:eastAsia="en-GB"/>
              </w:rPr>
              <w:t>Obligation</w:t>
            </w:r>
          </w:p>
        </w:tc>
        <w:tc>
          <w:tcPr>
            <w:tcW w:w="1388" w:type="dxa"/>
            <w:hideMark/>
          </w:tcPr>
          <w:p w14:paraId="4A443048" w14:textId="77777777" w:rsidR="00AB60C2" w:rsidRPr="00D93F0D" w:rsidRDefault="00AB60C2" w:rsidP="00AB60C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D93F0D">
              <w:rPr>
                <w:sz w:val="16"/>
                <w:lang w:eastAsia="en-GB"/>
              </w:rPr>
              <w:t>ISO</w:t>
            </w:r>
            <w:r>
              <w:rPr>
                <w:sz w:val="16"/>
                <w:lang w:eastAsia="en-GB"/>
              </w:rPr>
              <w:t> </w:t>
            </w:r>
            <w:r w:rsidRPr="00D93F0D">
              <w:rPr>
                <w:sz w:val="16"/>
                <w:lang w:eastAsia="en-GB"/>
              </w:rPr>
              <w:t>19115 Core</w:t>
            </w:r>
          </w:p>
        </w:tc>
        <w:tc>
          <w:tcPr>
            <w:tcW w:w="1144" w:type="dxa"/>
            <w:hideMark/>
          </w:tcPr>
          <w:p w14:paraId="34FD0589" w14:textId="77777777" w:rsidR="00AB60C2" w:rsidRPr="00D93F0D" w:rsidRDefault="00AB60C2" w:rsidP="00AB60C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D93F0D">
              <w:rPr>
                <w:sz w:val="16"/>
                <w:lang w:eastAsia="en-GB"/>
              </w:rPr>
              <w:t>Obligation</w:t>
            </w:r>
          </w:p>
        </w:tc>
        <w:tc>
          <w:tcPr>
            <w:tcW w:w="1735" w:type="dxa"/>
            <w:hideMark/>
          </w:tcPr>
          <w:p w14:paraId="69CA2844" w14:textId="77777777" w:rsidR="00AB60C2" w:rsidRPr="00D93F0D" w:rsidRDefault="00AB60C2" w:rsidP="00AB60C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D93F0D">
              <w:rPr>
                <w:sz w:val="16"/>
                <w:lang w:eastAsia="en-GB"/>
              </w:rPr>
              <w:t>DCAT-AP</w:t>
            </w:r>
          </w:p>
        </w:tc>
        <w:tc>
          <w:tcPr>
            <w:tcW w:w="1985" w:type="dxa"/>
            <w:hideMark/>
          </w:tcPr>
          <w:p w14:paraId="0B77AE32" w14:textId="77777777" w:rsidR="00AB60C2" w:rsidRPr="00D93F0D" w:rsidRDefault="00AB60C2" w:rsidP="00AB60C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D93F0D">
              <w:rPr>
                <w:sz w:val="16"/>
                <w:lang w:eastAsia="en-GB"/>
              </w:rPr>
              <w:t>GeoDCAT-AP</w:t>
            </w:r>
          </w:p>
        </w:tc>
      </w:tr>
      <w:tr w:rsidR="00AB60C2" w:rsidRPr="00A30FEA" w14:paraId="6D1D713D"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1E1ADCAB"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Metadata point of contact</w:t>
            </w:r>
          </w:p>
        </w:tc>
        <w:tc>
          <w:tcPr>
            <w:tcW w:w="1144" w:type="dxa"/>
            <w:hideMark/>
          </w:tcPr>
          <w:p w14:paraId="07904B2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459F4E5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Metadata point of contact</w:t>
            </w:r>
          </w:p>
        </w:tc>
        <w:tc>
          <w:tcPr>
            <w:tcW w:w="1144" w:type="dxa"/>
            <w:hideMark/>
          </w:tcPr>
          <w:p w14:paraId="0B8D242B"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735" w:type="dxa"/>
            <w:hideMark/>
          </w:tcPr>
          <w:p w14:paraId="40B140D1" w14:textId="77777777" w:rsidR="00AB60C2" w:rsidRPr="00AB60C2" w:rsidRDefault="00AB60C2" w:rsidP="00AB60C2">
            <w:pPr>
              <w:cnfStyle w:val="000000000000" w:firstRow="0" w:lastRow="0" w:firstColumn="0" w:lastColumn="0" w:oddVBand="0" w:evenVBand="0" w:oddHBand="0" w:evenHBand="0" w:firstRowFirstColumn="0" w:firstRowLastColumn="0" w:lastRowFirstColumn="0" w:lastRowLastColumn="0"/>
              <w:rPr>
                <w:rFonts w:cs="Times New Roman"/>
                <w:sz w:val="16"/>
                <w:szCs w:val="24"/>
                <w:lang w:eastAsia="en-GB"/>
              </w:rPr>
            </w:pPr>
          </w:p>
        </w:tc>
        <w:tc>
          <w:tcPr>
            <w:tcW w:w="1985" w:type="dxa"/>
            <w:hideMark/>
          </w:tcPr>
          <w:p w14:paraId="6B10586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12CF362A"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1D8E25FA"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Metadata date</w:t>
            </w:r>
          </w:p>
        </w:tc>
        <w:tc>
          <w:tcPr>
            <w:tcW w:w="1144" w:type="dxa"/>
            <w:hideMark/>
          </w:tcPr>
          <w:p w14:paraId="7153A23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3081F86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Pr>
                <w:sz w:val="16"/>
                <w:lang w:eastAsia="en-GB"/>
              </w:rPr>
              <w:t>Metadata date stamp</w:t>
            </w:r>
          </w:p>
        </w:tc>
        <w:tc>
          <w:tcPr>
            <w:tcW w:w="1144" w:type="dxa"/>
            <w:hideMark/>
          </w:tcPr>
          <w:p w14:paraId="0522A5A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735" w:type="dxa"/>
            <w:hideMark/>
          </w:tcPr>
          <w:p w14:paraId="1D39367C" w14:textId="77777777" w:rsidR="00AB60C2" w:rsidRPr="00AB60C2" w:rsidRDefault="00AB60C2" w:rsidP="00AB60C2">
            <w:pPr>
              <w:cnfStyle w:val="000000000000" w:firstRow="0" w:lastRow="0" w:firstColumn="0" w:lastColumn="0" w:oddVBand="0" w:evenVBand="0" w:oddHBand="0" w:evenHBand="0" w:firstRowFirstColumn="0" w:firstRowLastColumn="0" w:lastRowFirstColumn="0" w:lastRowLastColumn="0"/>
              <w:rPr>
                <w:rFonts w:cs="Times New Roman"/>
                <w:sz w:val="16"/>
                <w:szCs w:val="24"/>
                <w:lang w:eastAsia="en-GB"/>
              </w:rPr>
            </w:pPr>
            <w:r w:rsidRPr="00AB60C2">
              <w:rPr>
                <w:rFonts w:cs="Times New Roman"/>
                <w:sz w:val="16"/>
                <w:szCs w:val="24"/>
                <w:lang w:eastAsia="en-GB"/>
              </w:rPr>
              <w:t>Yes</w:t>
            </w:r>
          </w:p>
        </w:tc>
        <w:tc>
          <w:tcPr>
            <w:tcW w:w="1985" w:type="dxa"/>
            <w:hideMark/>
          </w:tcPr>
          <w:p w14:paraId="36EBE57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0C693D88"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325DAF9E"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Metadata language</w:t>
            </w:r>
          </w:p>
        </w:tc>
        <w:tc>
          <w:tcPr>
            <w:tcW w:w="1144" w:type="dxa"/>
            <w:hideMark/>
          </w:tcPr>
          <w:p w14:paraId="4F270961"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279FA4E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Metadata language</w:t>
            </w:r>
          </w:p>
        </w:tc>
        <w:tc>
          <w:tcPr>
            <w:tcW w:w="1144" w:type="dxa"/>
            <w:hideMark/>
          </w:tcPr>
          <w:p w14:paraId="32871E5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735" w:type="dxa"/>
            <w:hideMark/>
          </w:tcPr>
          <w:p w14:paraId="04A4E92C" w14:textId="77777777" w:rsidR="00AB60C2" w:rsidRPr="00AB60C2" w:rsidRDefault="00AB60C2" w:rsidP="00AB60C2">
            <w:pPr>
              <w:cnfStyle w:val="000000000000" w:firstRow="0" w:lastRow="0" w:firstColumn="0" w:lastColumn="0" w:oddVBand="0" w:evenVBand="0" w:oddHBand="0" w:evenHBand="0" w:firstRowFirstColumn="0" w:firstRowLastColumn="0" w:lastRowFirstColumn="0" w:lastRowLastColumn="0"/>
              <w:rPr>
                <w:rFonts w:cs="Times New Roman"/>
                <w:sz w:val="16"/>
                <w:szCs w:val="24"/>
                <w:lang w:eastAsia="en-GB"/>
              </w:rPr>
            </w:pPr>
            <w:r w:rsidRPr="00AB60C2">
              <w:rPr>
                <w:rFonts w:cs="Times New Roman"/>
                <w:sz w:val="16"/>
                <w:szCs w:val="24"/>
                <w:lang w:eastAsia="en-GB"/>
              </w:rPr>
              <w:t>Yes</w:t>
            </w:r>
          </w:p>
        </w:tc>
        <w:tc>
          <w:tcPr>
            <w:tcW w:w="1985" w:type="dxa"/>
            <w:hideMark/>
          </w:tcPr>
          <w:p w14:paraId="4591FB7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321482EB"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tcPr>
          <w:p w14:paraId="3C6A4573" w14:textId="77777777" w:rsidR="00AB60C2" w:rsidRPr="00751739" w:rsidRDefault="00AB60C2" w:rsidP="00AB60C2">
            <w:pPr>
              <w:rPr>
                <w:rFonts w:ascii="Times New Roman" w:hAnsi="Times New Roman" w:cs="Times New Roman"/>
                <w:b w:val="0"/>
                <w:sz w:val="16"/>
                <w:szCs w:val="24"/>
                <w:lang w:eastAsia="en-GB"/>
              </w:rPr>
            </w:pPr>
          </w:p>
        </w:tc>
        <w:tc>
          <w:tcPr>
            <w:tcW w:w="1144" w:type="dxa"/>
            <w:hideMark/>
          </w:tcPr>
          <w:p w14:paraId="53F72BB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388" w:type="dxa"/>
            <w:hideMark/>
          </w:tcPr>
          <w:p w14:paraId="4C54C44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Metadata character set</w:t>
            </w:r>
          </w:p>
        </w:tc>
        <w:tc>
          <w:tcPr>
            <w:tcW w:w="1144" w:type="dxa"/>
            <w:hideMark/>
          </w:tcPr>
          <w:p w14:paraId="6AFAA57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735" w:type="dxa"/>
            <w:hideMark/>
          </w:tcPr>
          <w:p w14:paraId="2CABBA7A" w14:textId="77777777" w:rsidR="00AB60C2" w:rsidRPr="00AB60C2" w:rsidRDefault="00AB60C2" w:rsidP="00AB60C2">
            <w:pPr>
              <w:cnfStyle w:val="000000000000" w:firstRow="0" w:lastRow="0" w:firstColumn="0" w:lastColumn="0" w:oddVBand="0" w:evenVBand="0" w:oddHBand="0" w:evenHBand="0" w:firstRowFirstColumn="0" w:firstRowLastColumn="0" w:lastRowFirstColumn="0" w:lastRowLastColumn="0"/>
              <w:rPr>
                <w:rFonts w:cs="Times New Roman"/>
                <w:sz w:val="16"/>
                <w:szCs w:val="24"/>
                <w:lang w:eastAsia="en-GB"/>
              </w:rPr>
            </w:pPr>
          </w:p>
        </w:tc>
        <w:tc>
          <w:tcPr>
            <w:tcW w:w="1985" w:type="dxa"/>
            <w:hideMark/>
          </w:tcPr>
          <w:p w14:paraId="531D9CC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2BC4994A"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tcPr>
          <w:p w14:paraId="57EF382D" w14:textId="77777777" w:rsidR="00AB60C2" w:rsidRPr="00751739" w:rsidRDefault="00AB60C2" w:rsidP="00AB60C2">
            <w:pPr>
              <w:rPr>
                <w:rFonts w:ascii="Times New Roman" w:hAnsi="Times New Roman" w:cs="Times New Roman"/>
                <w:b w:val="0"/>
                <w:sz w:val="16"/>
                <w:szCs w:val="24"/>
                <w:lang w:eastAsia="en-GB"/>
              </w:rPr>
            </w:pPr>
          </w:p>
        </w:tc>
        <w:tc>
          <w:tcPr>
            <w:tcW w:w="1144" w:type="dxa"/>
            <w:hideMark/>
          </w:tcPr>
          <w:p w14:paraId="0F4B092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388" w:type="dxa"/>
            <w:hideMark/>
          </w:tcPr>
          <w:p w14:paraId="4CAA680B"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Metadata file identifier</w:t>
            </w:r>
          </w:p>
        </w:tc>
        <w:tc>
          <w:tcPr>
            <w:tcW w:w="1144" w:type="dxa"/>
            <w:hideMark/>
          </w:tcPr>
          <w:p w14:paraId="4066502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301DC00F" w14:textId="77777777" w:rsidR="00AB60C2" w:rsidRPr="00AB60C2" w:rsidRDefault="00AB60C2" w:rsidP="00AB60C2">
            <w:pPr>
              <w:cnfStyle w:val="000000000000" w:firstRow="0" w:lastRow="0" w:firstColumn="0" w:lastColumn="0" w:oddVBand="0" w:evenVBand="0" w:oddHBand="0" w:evenHBand="0" w:firstRowFirstColumn="0" w:firstRowLastColumn="0" w:lastRowFirstColumn="0" w:lastRowLastColumn="0"/>
              <w:rPr>
                <w:rFonts w:cs="Times New Roman"/>
                <w:sz w:val="16"/>
                <w:szCs w:val="24"/>
                <w:lang w:eastAsia="en-GB"/>
              </w:rPr>
            </w:pPr>
          </w:p>
        </w:tc>
        <w:tc>
          <w:tcPr>
            <w:tcW w:w="1985" w:type="dxa"/>
            <w:hideMark/>
          </w:tcPr>
          <w:p w14:paraId="005DDBC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49CCA954"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tcPr>
          <w:p w14:paraId="3039705F" w14:textId="77777777" w:rsidR="00AB60C2" w:rsidRPr="00751739" w:rsidRDefault="00AB60C2" w:rsidP="00AB60C2">
            <w:pPr>
              <w:rPr>
                <w:rFonts w:ascii="Times New Roman" w:hAnsi="Times New Roman" w:cs="Times New Roman"/>
                <w:b w:val="0"/>
                <w:sz w:val="16"/>
                <w:szCs w:val="24"/>
                <w:lang w:eastAsia="en-GB"/>
              </w:rPr>
            </w:pPr>
          </w:p>
        </w:tc>
        <w:tc>
          <w:tcPr>
            <w:tcW w:w="1144" w:type="dxa"/>
            <w:hideMark/>
          </w:tcPr>
          <w:p w14:paraId="2698AF2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388" w:type="dxa"/>
            <w:hideMark/>
          </w:tcPr>
          <w:p w14:paraId="4A832475"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Metadata standard name</w:t>
            </w:r>
          </w:p>
        </w:tc>
        <w:tc>
          <w:tcPr>
            <w:tcW w:w="1144" w:type="dxa"/>
            <w:hideMark/>
          </w:tcPr>
          <w:p w14:paraId="241A816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27E44C81" w14:textId="77777777" w:rsidR="00AB60C2" w:rsidRPr="00AB60C2" w:rsidRDefault="00AB60C2" w:rsidP="00AB60C2">
            <w:pPr>
              <w:cnfStyle w:val="000000000000" w:firstRow="0" w:lastRow="0" w:firstColumn="0" w:lastColumn="0" w:oddVBand="0" w:evenVBand="0" w:oddHBand="0" w:evenHBand="0" w:firstRowFirstColumn="0" w:firstRowLastColumn="0" w:lastRowFirstColumn="0" w:lastRowLastColumn="0"/>
              <w:rPr>
                <w:rFonts w:cs="Times New Roman"/>
                <w:sz w:val="16"/>
                <w:szCs w:val="24"/>
                <w:lang w:eastAsia="en-GB"/>
              </w:rPr>
            </w:pPr>
          </w:p>
        </w:tc>
        <w:tc>
          <w:tcPr>
            <w:tcW w:w="1985" w:type="dxa"/>
            <w:hideMark/>
          </w:tcPr>
          <w:p w14:paraId="7C57A7C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1FC2D1D7"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tcPr>
          <w:p w14:paraId="4B88D727" w14:textId="77777777" w:rsidR="00AB60C2" w:rsidRPr="00751739" w:rsidRDefault="00AB60C2" w:rsidP="00AB60C2">
            <w:pPr>
              <w:rPr>
                <w:rFonts w:ascii="Times New Roman" w:hAnsi="Times New Roman" w:cs="Times New Roman"/>
                <w:b w:val="0"/>
                <w:sz w:val="16"/>
                <w:szCs w:val="24"/>
                <w:lang w:eastAsia="en-GB"/>
              </w:rPr>
            </w:pPr>
          </w:p>
        </w:tc>
        <w:tc>
          <w:tcPr>
            <w:tcW w:w="1144" w:type="dxa"/>
            <w:hideMark/>
          </w:tcPr>
          <w:p w14:paraId="5BB2D2A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388" w:type="dxa"/>
            <w:hideMark/>
          </w:tcPr>
          <w:p w14:paraId="76472DB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Metadata standard version</w:t>
            </w:r>
          </w:p>
        </w:tc>
        <w:tc>
          <w:tcPr>
            <w:tcW w:w="1144" w:type="dxa"/>
            <w:hideMark/>
          </w:tcPr>
          <w:p w14:paraId="23B1033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58D64BD8" w14:textId="77777777" w:rsidR="00AB60C2" w:rsidRPr="00AB60C2" w:rsidRDefault="00AB60C2" w:rsidP="00AB60C2">
            <w:pPr>
              <w:cnfStyle w:val="000000000000" w:firstRow="0" w:lastRow="0" w:firstColumn="0" w:lastColumn="0" w:oddVBand="0" w:evenVBand="0" w:oddHBand="0" w:evenHBand="0" w:firstRowFirstColumn="0" w:firstRowLastColumn="0" w:lastRowFirstColumn="0" w:lastRowLastColumn="0"/>
              <w:rPr>
                <w:rFonts w:cs="Times New Roman"/>
                <w:sz w:val="16"/>
                <w:szCs w:val="24"/>
                <w:lang w:eastAsia="en-GB"/>
              </w:rPr>
            </w:pPr>
          </w:p>
        </w:tc>
        <w:tc>
          <w:tcPr>
            <w:tcW w:w="1985" w:type="dxa"/>
            <w:hideMark/>
          </w:tcPr>
          <w:p w14:paraId="3028940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5A9B41AD"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0FF8F907"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Resource title</w:t>
            </w:r>
          </w:p>
        </w:tc>
        <w:tc>
          <w:tcPr>
            <w:tcW w:w="1144" w:type="dxa"/>
            <w:hideMark/>
          </w:tcPr>
          <w:p w14:paraId="5D7645C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1D60B58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Dataset title</w:t>
            </w:r>
          </w:p>
        </w:tc>
        <w:tc>
          <w:tcPr>
            <w:tcW w:w="1144" w:type="dxa"/>
            <w:hideMark/>
          </w:tcPr>
          <w:p w14:paraId="2220864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735" w:type="dxa"/>
            <w:hideMark/>
          </w:tcPr>
          <w:p w14:paraId="54CD5A1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65070D6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77999E36"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11336856"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Temporal reference - Date of creation / publication / last revision</w:t>
            </w:r>
          </w:p>
        </w:tc>
        <w:tc>
          <w:tcPr>
            <w:tcW w:w="1144" w:type="dxa"/>
            <w:hideMark/>
          </w:tcPr>
          <w:p w14:paraId="7C36609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388" w:type="dxa"/>
            <w:hideMark/>
          </w:tcPr>
          <w:p w14:paraId="4D24674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Dataset reference date</w:t>
            </w:r>
          </w:p>
        </w:tc>
        <w:tc>
          <w:tcPr>
            <w:tcW w:w="1144" w:type="dxa"/>
            <w:hideMark/>
          </w:tcPr>
          <w:p w14:paraId="089B1AB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735" w:type="dxa"/>
            <w:hideMark/>
          </w:tcPr>
          <w:p w14:paraId="415B8A2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(creation date not included)</w:t>
            </w:r>
          </w:p>
        </w:tc>
        <w:tc>
          <w:tcPr>
            <w:tcW w:w="1985" w:type="dxa"/>
            <w:hideMark/>
          </w:tcPr>
          <w:p w14:paraId="6FCF1D0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5DD7682E"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5B576372"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Resource abstract</w:t>
            </w:r>
          </w:p>
        </w:tc>
        <w:tc>
          <w:tcPr>
            <w:tcW w:w="1144" w:type="dxa"/>
            <w:hideMark/>
          </w:tcPr>
          <w:p w14:paraId="428EE08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7E49A71C"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Abstract describing the dataset</w:t>
            </w:r>
          </w:p>
        </w:tc>
        <w:tc>
          <w:tcPr>
            <w:tcW w:w="1144" w:type="dxa"/>
            <w:hideMark/>
          </w:tcPr>
          <w:p w14:paraId="6A9CE33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735" w:type="dxa"/>
            <w:hideMark/>
          </w:tcPr>
          <w:p w14:paraId="1FC5B38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7E85609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1EB4C232"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2BC49922"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lastRenderedPageBreak/>
              <w:t>Resource language</w:t>
            </w:r>
          </w:p>
        </w:tc>
        <w:tc>
          <w:tcPr>
            <w:tcW w:w="1144" w:type="dxa"/>
            <w:hideMark/>
          </w:tcPr>
          <w:p w14:paraId="303380D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388" w:type="dxa"/>
            <w:hideMark/>
          </w:tcPr>
          <w:p w14:paraId="42E1DF7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Dataset language</w:t>
            </w:r>
          </w:p>
        </w:tc>
        <w:tc>
          <w:tcPr>
            <w:tcW w:w="1144" w:type="dxa"/>
            <w:hideMark/>
          </w:tcPr>
          <w:p w14:paraId="6E46B6A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735" w:type="dxa"/>
            <w:hideMark/>
          </w:tcPr>
          <w:p w14:paraId="29D9865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1902E26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3AF28564"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178AA8CC"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Topic category</w:t>
            </w:r>
          </w:p>
        </w:tc>
        <w:tc>
          <w:tcPr>
            <w:tcW w:w="1144" w:type="dxa"/>
            <w:hideMark/>
          </w:tcPr>
          <w:p w14:paraId="3D7A492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1755ACCC"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Dataset topic category</w:t>
            </w:r>
          </w:p>
        </w:tc>
        <w:tc>
          <w:tcPr>
            <w:tcW w:w="1144" w:type="dxa"/>
            <w:hideMark/>
          </w:tcPr>
          <w:p w14:paraId="4CD2CE1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735" w:type="dxa"/>
            <w:hideMark/>
          </w:tcPr>
          <w:p w14:paraId="4E397391"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0D135D6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2A6AE334"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04F432C9"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Geographic bounding box</w:t>
            </w:r>
          </w:p>
        </w:tc>
        <w:tc>
          <w:tcPr>
            <w:tcW w:w="1144" w:type="dxa"/>
            <w:hideMark/>
          </w:tcPr>
          <w:p w14:paraId="274CFA4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4F2929B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 xml:space="preserve">Geographic location of the dataset (by four coordinates or by geographic identifier) </w:t>
            </w:r>
          </w:p>
        </w:tc>
        <w:tc>
          <w:tcPr>
            <w:tcW w:w="1144" w:type="dxa"/>
            <w:hideMark/>
          </w:tcPr>
          <w:p w14:paraId="793126D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735" w:type="dxa"/>
            <w:hideMark/>
          </w:tcPr>
          <w:p w14:paraId="6DACFBF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204C4E7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2CE41E67"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619B0FAA"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Character encoding</w:t>
            </w:r>
          </w:p>
        </w:tc>
        <w:tc>
          <w:tcPr>
            <w:tcW w:w="1144" w:type="dxa"/>
            <w:hideMark/>
          </w:tcPr>
          <w:p w14:paraId="14B4DB6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388" w:type="dxa"/>
            <w:hideMark/>
          </w:tcPr>
          <w:p w14:paraId="7952C94C"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Dataset character set</w:t>
            </w:r>
          </w:p>
        </w:tc>
        <w:tc>
          <w:tcPr>
            <w:tcW w:w="1144" w:type="dxa"/>
            <w:hideMark/>
          </w:tcPr>
          <w:p w14:paraId="78016D9B"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735" w:type="dxa"/>
            <w:hideMark/>
          </w:tcPr>
          <w:p w14:paraId="69D6BD0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6E1EC12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566D2B20"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466F225F"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Temporal reference - Temporal extent</w:t>
            </w:r>
          </w:p>
        </w:tc>
        <w:tc>
          <w:tcPr>
            <w:tcW w:w="1144" w:type="dxa"/>
            <w:hideMark/>
          </w:tcPr>
          <w:p w14:paraId="30865EE5"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388" w:type="dxa"/>
            <w:hideMark/>
          </w:tcPr>
          <w:p w14:paraId="2DF33C8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 xml:space="preserve">Additional extent information for the dataset (vertical and temporal) </w:t>
            </w:r>
          </w:p>
        </w:tc>
        <w:tc>
          <w:tcPr>
            <w:tcW w:w="1144" w:type="dxa"/>
            <w:hideMark/>
          </w:tcPr>
          <w:p w14:paraId="6764D50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224CBE1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(temporal extent only)</w:t>
            </w:r>
          </w:p>
        </w:tc>
        <w:tc>
          <w:tcPr>
            <w:tcW w:w="1985" w:type="dxa"/>
            <w:hideMark/>
          </w:tcPr>
          <w:p w14:paraId="7526393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(temporal extent only)</w:t>
            </w:r>
          </w:p>
        </w:tc>
      </w:tr>
      <w:tr w:rsidR="00AB60C2" w:rsidRPr="00A30FEA" w14:paraId="1B17D8BC"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351C3D1F"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Lineage</w:t>
            </w:r>
          </w:p>
        </w:tc>
        <w:tc>
          <w:tcPr>
            <w:tcW w:w="1144" w:type="dxa"/>
            <w:hideMark/>
          </w:tcPr>
          <w:p w14:paraId="1761A79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1866A00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Lineage</w:t>
            </w:r>
          </w:p>
        </w:tc>
        <w:tc>
          <w:tcPr>
            <w:tcW w:w="1144" w:type="dxa"/>
            <w:hideMark/>
          </w:tcPr>
          <w:p w14:paraId="3415D60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44C1A2B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538B1E5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3C2C8571"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7CE251B3"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Spatial representation type</w:t>
            </w:r>
          </w:p>
        </w:tc>
        <w:tc>
          <w:tcPr>
            <w:tcW w:w="1144" w:type="dxa"/>
            <w:hideMark/>
          </w:tcPr>
          <w:p w14:paraId="11654315"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74CB244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Spatial representation type</w:t>
            </w:r>
          </w:p>
        </w:tc>
        <w:tc>
          <w:tcPr>
            <w:tcW w:w="1144" w:type="dxa"/>
            <w:hideMark/>
          </w:tcPr>
          <w:p w14:paraId="303B21E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6790E65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3CE1C41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266F6820"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130806C9"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Encoding</w:t>
            </w:r>
          </w:p>
        </w:tc>
        <w:tc>
          <w:tcPr>
            <w:tcW w:w="1144" w:type="dxa"/>
            <w:hideMark/>
          </w:tcPr>
          <w:p w14:paraId="35F9127B"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2F46BAC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Distribution format</w:t>
            </w:r>
          </w:p>
        </w:tc>
        <w:tc>
          <w:tcPr>
            <w:tcW w:w="1144" w:type="dxa"/>
            <w:hideMark/>
          </w:tcPr>
          <w:p w14:paraId="4777F95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60A5A6B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4DFAB7F1"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6FFDE124"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1AFA69B8"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Spatial resolution</w:t>
            </w:r>
          </w:p>
        </w:tc>
        <w:tc>
          <w:tcPr>
            <w:tcW w:w="1144" w:type="dxa"/>
            <w:hideMark/>
          </w:tcPr>
          <w:p w14:paraId="13B6865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388" w:type="dxa"/>
            <w:hideMark/>
          </w:tcPr>
          <w:p w14:paraId="5C4DABC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Spatial resolution of the dataset</w:t>
            </w:r>
          </w:p>
        </w:tc>
        <w:tc>
          <w:tcPr>
            <w:tcW w:w="1144" w:type="dxa"/>
            <w:hideMark/>
          </w:tcPr>
          <w:p w14:paraId="2AC3ACC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2FC87D6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397F9ED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 (but as free text)</w:t>
            </w:r>
          </w:p>
        </w:tc>
      </w:tr>
      <w:tr w:rsidR="00AB60C2" w:rsidRPr="00A30FEA" w14:paraId="3E246F7A"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79B31B02"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Responsible organisation</w:t>
            </w:r>
          </w:p>
        </w:tc>
        <w:tc>
          <w:tcPr>
            <w:tcW w:w="1144" w:type="dxa"/>
            <w:hideMark/>
          </w:tcPr>
          <w:p w14:paraId="67202285"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56D93FD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Dataset responsible party</w:t>
            </w:r>
          </w:p>
        </w:tc>
        <w:tc>
          <w:tcPr>
            <w:tcW w:w="1144" w:type="dxa"/>
            <w:hideMark/>
          </w:tcPr>
          <w:p w14:paraId="677276F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2D4BB2FC"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(only 3 of the 11 responsible party roles are supported)</w:t>
            </w:r>
          </w:p>
        </w:tc>
        <w:tc>
          <w:tcPr>
            <w:tcW w:w="1985" w:type="dxa"/>
            <w:hideMark/>
          </w:tcPr>
          <w:p w14:paraId="4C1E36A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6ED004D8"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16D572FD"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Resource locator</w:t>
            </w:r>
          </w:p>
        </w:tc>
        <w:tc>
          <w:tcPr>
            <w:tcW w:w="1144" w:type="dxa"/>
            <w:hideMark/>
          </w:tcPr>
          <w:p w14:paraId="15A91B5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388" w:type="dxa"/>
            <w:hideMark/>
          </w:tcPr>
          <w:p w14:paraId="1389D03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On-line resource</w:t>
            </w:r>
          </w:p>
        </w:tc>
        <w:tc>
          <w:tcPr>
            <w:tcW w:w="1144" w:type="dxa"/>
            <w:hideMark/>
          </w:tcPr>
          <w:p w14:paraId="2906778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78240E7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1A4BF3A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1400E7EC"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3D56B9DF"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Coordinate reference system; Temporal reference system</w:t>
            </w:r>
          </w:p>
        </w:tc>
        <w:tc>
          <w:tcPr>
            <w:tcW w:w="1144" w:type="dxa"/>
            <w:hideMark/>
          </w:tcPr>
          <w:p w14:paraId="43256CF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 C</w:t>
            </w:r>
          </w:p>
        </w:tc>
        <w:tc>
          <w:tcPr>
            <w:tcW w:w="1388" w:type="dxa"/>
            <w:hideMark/>
          </w:tcPr>
          <w:p w14:paraId="0DD2081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Reference system</w:t>
            </w:r>
          </w:p>
        </w:tc>
        <w:tc>
          <w:tcPr>
            <w:tcW w:w="1144" w:type="dxa"/>
            <w:hideMark/>
          </w:tcPr>
          <w:p w14:paraId="4D8E05D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5C8309FB"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2A22CC35"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578426C7"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01CDF3F9"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Conformity</w:t>
            </w:r>
          </w:p>
        </w:tc>
        <w:tc>
          <w:tcPr>
            <w:tcW w:w="1144" w:type="dxa"/>
            <w:hideMark/>
          </w:tcPr>
          <w:p w14:paraId="5515438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2BCBF14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49F4F95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560EDE7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137A57B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5659730D"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03D08094"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lastRenderedPageBreak/>
              <w:t>Resource type</w:t>
            </w:r>
          </w:p>
        </w:tc>
        <w:tc>
          <w:tcPr>
            <w:tcW w:w="1144" w:type="dxa"/>
            <w:hideMark/>
          </w:tcPr>
          <w:p w14:paraId="70E170E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13B51E2B"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26531FC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5DF6EC0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(only datasets, series and discovery / catalogue services)</w:t>
            </w:r>
          </w:p>
        </w:tc>
        <w:tc>
          <w:tcPr>
            <w:tcW w:w="1985" w:type="dxa"/>
            <w:hideMark/>
          </w:tcPr>
          <w:p w14:paraId="64CAE25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216F88CA"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409F9EF3"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Spatial data service type</w:t>
            </w:r>
          </w:p>
        </w:tc>
        <w:tc>
          <w:tcPr>
            <w:tcW w:w="1144" w:type="dxa"/>
            <w:hideMark/>
          </w:tcPr>
          <w:p w14:paraId="46A1B95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454F9851"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19933C3C"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407A975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3A0D0B1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1633A5B5"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4EDF6488"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Keyword</w:t>
            </w:r>
          </w:p>
        </w:tc>
        <w:tc>
          <w:tcPr>
            <w:tcW w:w="1144" w:type="dxa"/>
            <w:hideMark/>
          </w:tcPr>
          <w:p w14:paraId="6B208341"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59584A4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2B2559FC"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52F9DF21"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(only for datasets</w:t>
            </w:r>
            <w:r>
              <w:rPr>
                <w:sz w:val="16"/>
                <w:lang w:eastAsia="en-GB"/>
              </w:rPr>
              <w:t xml:space="preserve"> and dataset series</w:t>
            </w:r>
            <w:r w:rsidRPr="00751739">
              <w:rPr>
                <w:sz w:val="16"/>
                <w:lang w:eastAsia="en-GB"/>
              </w:rPr>
              <w:t>)</w:t>
            </w:r>
          </w:p>
        </w:tc>
        <w:tc>
          <w:tcPr>
            <w:tcW w:w="1985" w:type="dxa"/>
            <w:hideMark/>
          </w:tcPr>
          <w:p w14:paraId="56F1D2D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59ED30FC"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5668CB6C"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Coupled resource</w:t>
            </w:r>
          </w:p>
        </w:tc>
        <w:tc>
          <w:tcPr>
            <w:tcW w:w="1144" w:type="dxa"/>
            <w:hideMark/>
          </w:tcPr>
          <w:p w14:paraId="0D50D0B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388" w:type="dxa"/>
            <w:hideMark/>
          </w:tcPr>
          <w:p w14:paraId="7062E3B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1CC63C3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7C01034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4DE80AA5"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1CB3EB41"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7B7D139A"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Unique resource identifier</w:t>
            </w:r>
          </w:p>
        </w:tc>
        <w:tc>
          <w:tcPr>
            <w:tcW w:w="1144" w:type="dxa"/>
            <w:hideMark/>
          </w:tcPr>
          <w:p w14:paraId="0865F5E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4A977B9B"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306DB73C"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7C1B4F0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3EB40F1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2FB0794B"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3D54E6CB"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Conditions for access and use</w:t>
            </w:r>
          </w:p>
        </w:tc>
        <w:tc>
          <w:tcPr>
            <w:tcW w:w="1144" w:type="dxa"/>
            <w:hideMark/>
          </w:tcPr>
          <w:p w14:paraId="7D26CCD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548D3EC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49AF317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610A5B4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655CAEF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5C6D05B6"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202A03FF"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Limitations on public access</w:t>
            </w:r>
          </w:p>
        </w:tc>
        <w:tc>
          <w:tcPr>
            <w:tcW w:w="1144" w:type="dxa"/>
            <w:hideMark/>
          </w:tcPr>
          <w:p w14:paraId="06E807A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0E799BF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6A60D221"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1F6A2AC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Pr>
                <w:sz w:val="16"/>
                <w:lang w:eastAsia="en-GB"/>
              </w:rPr>
              <w:t>Yes</w:t>
            </w:r>
          </w:p>
        </w:tc>
        <w:tc>
          <w:tcPr>
            <w:tcW w:w="1985" w:type="dxa"/>
            <w:hideMark/>
          </w:tcPr>
          <w:p w14:paraId="46F9137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3D64824F"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5D810184"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Maintenance information</w:t>
            </w:r>
          </w:p>
        </w:tc>
        <w:tc>
          <w:tcPr>
            <w:tcW w:w="1144" w:type="dxa"/>
            <w:hideMark/>
          </w:tcPr>
          <w:p w14:paraId="3923FC1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388" w:type="dxa"/>
            <w:hideMark/>
          </w:tcPr>
          <w:p w14:paraId="348B081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54C1953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2185864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 xml:space="preserve">Partially (only </w:t>
            </w:r>
            <w:r>
              <w:rPr>
                <w:sz w:val="16"/>
                <w:lang w:eastAsia="en-GB"/>
              </w:rPr>
              <w:t>maintenance and</w:t>
            </w:r>
            <w:r w:rsidRPr="00751739">
              <w:rPr>
                <w:sz w:val="16"/>
                <w:lang w:eastAsia="en-GB"/>
              </w:rPr>
              <w:t xml:space="preserve"> update frequency)</w:t>
            </w:r>
          </w:p>
        </w:tc>
        <w:tc>
          <w:tcPr>
            <w:tcW w:w="1985" w:type="dxa"/>
            <w:hideMark/>
          </w:tcPr>
          <w:p w14:paraId="1A7CB62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(only</w:t>
            </w:r>
            <w:r>
              <w:rPr>
                <w:sz w:val="16"/>
                <w:lang w:eastAsia="en-GB"/>
              </w:rPr>
              <w:t xml:space="preserve"> maintenance and</w:t>
            </w:r>
            <w:r w:rsidRPr="00751739">
              <w:rPr>
                <w:sz w:val="16"/>
                <w:lang w:eastAsia="en-GB"/>
              </w:rPr>
              <w:t xml:space="preserve"> update frequency)</w:t>
            </w:r>
          </w:p>
        </w:tc>
      </w:tr>
      <w:tr w:rsidR="00AB60C2" w:rsidRPr="00A30FEA" w14:paraId="35791C68"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53E7D482"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Data quality – Logical consistency – Topological consistency</w:t>
            </w:r>
          </w:p>
        </w:tc>
        <w:tc>
          <w:tcPr>
            <w:tcW w:w="1144" w:type="dxa"/>
            <w:hideMark/>
          </w:tcPr>
          <w:p w14:paraId="7FD067D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388" w:type="dxa"/>
            <w:hideMark/>
          </w:tcPr>
          <w:p w14:paraId="792BF95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270A84C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5993D8D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17F1E20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(only conformance results)</w:t>
            </w:r>
          </w:p>
        </w:tc>
      </w:tr>
      <w:tr w:rsidR="00AB60C2" w:rsidRPr="00A30FEA" w14:paraId="17B29324"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024390E9"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Data quality – Logical consistency – Conceptual consistency</w:t>
            </w:r>
          </w:p>
        </w:tc>
        <w:tc>
          <w:tcPr>
            <w:tcW w:w="1144" w:type="dxa"/>
            <w:hideMark/>
          </w:tcPr>
          <w:p w14:paraId="751AE6E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388" w:type="dxa"/>
            <w:hideMark/>
          </w:tcPr>
          <w:p w14:paraId="2419F95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137FC7C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28205EE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7CE5D1E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(only conformance results)</w:t>
            </w:r>
          </w:p>
        </w:tc>
      </w:tr>
      <w:tr w:rsidR="00AB60C2" w:rsidRPr="00A30FEA" w14:paraId="40BDCEE7"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38C3883F"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Data quality – Logical consistency – Domain consistency</w:t>
            </w:r>
          </w:p>
        </w:tc>
        <w:tc>
          <w:tcPr>
            <w:tcW w:w="1144" w:type="dxa"/>
            <w:hideMark/>
          </w:tcPr>
          <w:p w14:paraId="404EAD4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388" w:type="dxa"/>
            <w:hideMark/>
          </w:tcPr>
          <w:p w14:paraId="255984A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764400E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29E32A6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0ADFA4B1"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(only conformance results)</w:t>
            </w:r>
          </w:p>
        </w:tc>
      </w:tr>
    </w:tbl>
    <w:p w14:paraId="4CB73B06" w14:textId="77777777" w:rsidR="00AB60C2" w:rsidRDefault="00AB60C2" w:rsidP="00AB60C2"/>
    <w:p w14:paraId="2C603D7B" w14:textId="77777777" w:rsidR="00AB60C2" w:rsidRPr="00D93F0D" w:rsidRDefault="00AB60C2" w:rsidP="00AB60C2"/>
    <w:p w14:paraId="092A5544" w14:textId="77777777" w:rsidR="00AB60C2" w:rsidRDefault="00AB60C2" w:rsidP="00AB60C2">
      <w:pPr>
        <w:pStyle w:val="Annex1"/>
      </w:pPr>
      <w:bookmarkStart w:id="79" w:name="_Ref424148624"/>
      <w:bookmarkStart w:id="80" w:name="_Toc437955424"/>
      <w:bookmarkStart w:id="81" w:name="_Toc457910160"/>
      <w:r>
        <w:lastRenderedPageBreak/>
        <w:t>Detailed usage notes and examples</w:t>
      </w:r>
      <w:bookmarkEnd w:id="79"/>
      <w:bookmarkEnd w:id="80"/>
      <w:bookmarkEnd w:id="81"/>
    </w:p>
    <w:p w14:paraId="3815D31E" w14:textId="77777777" w:rsidR="00AB60C2" w:rsidRDefault="00AB60C2" w:rsidP="00AB60C2">
      <w:r>
        <w:t>This annex contains further usage notes and examples on the mappings summarised in Section 5 of the GeoDCAT-AP specification.</w:t>
      </w:r>
    </w:p>
    <w:p w14:paraId="3850EF54" w14:textId="77777777" w:rsidR="00AB60C2" w:rsidRDefault="00AB60C2" w:rsidP="00AB60C2">
      <w:pPr>
        <w:pStyle w:val="Annex2"/>
      </w:pPr>
      <w:bookmarkStart w:id="82" w:name="_Toc414637482"/>
      <w:bookmarkStart w:id="83" w:name="_Ref416757124"/>
      <w:bookmarkStart w:id="84" w:name="_Toc437955425"/>
      <w:bookmarkStart w:id="85" w:name="_Ref438646950"/>
      <w:bookmarkStart w:id="86" w:name="_Toc457910161"/>
      <w:r>
        <w:t>Resource title - *</w:t>
      </w:r>
      <w:r w:rsidRPr="00052A7E">
        <w:t>Dataset title</w:t>
      </w:r>
      <w:bookmarkEnd w:id="82"/>
      <w:bookmarkEnd w:id="83"/>
      <w:bookmarkEnd w:id="84"/>
      <w:bookmarkEnd w:id="85"/>
      <w:bookmarkEnd w:id="86"/>
      <w:r>
        <w:t xml:space="preserve"> </w:t>
      </w:r>
    </w:p>
    <w:p w14:paraId="13FA43A8" w14:textId="77777777" w:rsidR="00AB60C2" w:rsidRDefault="00AB60C2" w:rsidP="00AB60C2">
      <w:r>
        <w:t>The content of the element ‘resource title’ can be represented in RDF as a plain literal, and by using property dct:title.</w:t>
      </w:r>
    </w:p>
    <w:p w14:paraId="03024B38" w14:textId="3749E915" w:rsidR="00AB60C2" w:rsidRDefault="00AB60C2" w:rsidP="00AB60C2">
      <w:r>
        <w:t xml:space="preserve">This binding </w:t>
      </w:r>
      <w:r w:rsidRPr="00F200BB">
        <w:t>may also include the specification of the language by using</w:t>
      </w:r>
      <w:r w:rsidRPr="006B6E59">
        <w:t xml:space="preserve"> attribute </w:t>
      </w:r>
      <w:r w:rsidRPr="006B6E59">
        <w:rPr>
          <w:rFonts w:cs="Courier New"/>
        </w:rPr>
        <w:t>@xml:lang</w:t>
      </w:r>
      <w:r w:rsidR="008F0D57">
        <w:rPr>
          <w:rFonts w:cs="Courier New"/>
        </w:rPr>
        <w:t xml:space="preserve"> [XML]</w:t>
      </w:r>
      <w:r w:rsidRPr="00F200BB">
        <w:t>. The language to be specified is the one indicated by element metadata language, mapped to the language iden</w:t>
      </w:r>
      <w:r>
        <w:t>tifiers defined by IETF BCP 47</w:t>
      </w:r>
      <w:r w:rsidR="008F0D57">
        <w:t xml:space="preserve"> [BCP47]</w:t>
      </w:r>
      <w:r w:rsidRPr="00F200BB">
        <w:t>.</w:t>
      </w:r>
    </w:p>
    <w:tbl>
      <w:tblPr>
        <w:tblStyle w:val="ISATable"/>
        <w:tblW w:w="0" w:type="auto"/>
        <w:tblLook w:val="04A0" w:firstRow="1" w:lastRow="0" w:firstColumn="1" w:lastColumn="0" w:noHBand="0" w:noVBand="1"/>
      </w:tblPr>
      <w:tblGrid>
        <w:gridCol w:w="8755"/>
      </w:tblGrid>
      <w:tr w:rsidR="00AB60C2" w:rsidRPr="00D11B75" w14:paraId="13E1E532"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0A0C45E4"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2171E1" w14:paraId="23AF004A"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5C225D76" w14:textId="77777777" w:rsidR="00AB60C2" w:rsidRPr="0063698C" w:rsidRDefault="00AB60C2" w:rsidP="00AB60C2">
            <w:pPr>
              <w:spacing w:line="240" w:lineRule="auto"/>
              <w:rPr>
                <w:rFonts w:ascii="Courier New" w:eastAsia="Times New Roman" w:hAnsi="Courier New" w:cs="Courier New"/>
                <w:bCs/>
                <w:i/>
                <w:iCs/>
                <w:color w:val="008000"/>
                <w:sz w:val="18"/>
                <w:lang w:eastAsia="en-GB"/>
              </w:rPr>
            </w:pPr>
            <w:r w:rsidRPr="0063698C">
              <w:rPr>
                <w:rFonts w:ascii="Courier New" w:eastAsia="Times New Roman" w:hAnsi="Courier New" w:cs="Courier New"/>
                <w:bCs/>
                <w:i/>
                <w:iCs/>
                <w:color w:val="008000"/>
                <w:sz w:val="18"/>
                <w:lang w:eastAsia="en-GB"/>
              </w:rPr>
              <w:t># Resource metadata in GeoDCAT-AP</w:t>
            </w:r>
          </w:p>
          <w:p w14:paraId="2D684C33" w14:textId="77777777" w:rsidR="00AB60C2" w:rsidRPr="0063698C" w:rsidRDefault="00AB60C2" w:rsidP="00AB60C2">
            <w:pPr>
              <w:spacing w:line="240" w:lineRule="auto"/>
              <w:rPr>
                <w:rFonts w:ascii="Courier New" w:eastAsia="Times New Roman" w:hAnsi="Courier New" w:cs="Courier New"/>
                <w:color w:val="000000"/>
                <w:sz w:val="18"/>
                <w:lang w:eastAsia="en-GB"/>
              </w:rPr>
            </w:pPr>
          </w:p>
          <w:p w14:paraId="154017E6" w14:textId="77777777" w:rsidR="00AB60C2" w:rsidRPr="0063698C" w:rsidRDefault="00AB60C2" w:rsidP="00AB60C2">
            <w:pPr>
              <w:spacing w:line="240" w:lineRule="auto"/>
              <w:rPr>
                <w:rFonts w:ascii="Times New Roman" w:eastAsia="Times New Roman" w:hAnsi="Times New Roman" w:cs="Times New Roman"/>
                <w:sz w:val="28"/>
                <w:szCs w:val="24"/>
                <w:lang w:eastAsia="en-GB"/>
              </w:rPr>
            </w:pPr>
            <w:r w:rsidRPr="0063698C">
              <w:rPr>
                <w:rFonts w:ascii="Courier New" w:eastAsia="Times New Roman" w:hAnsi="Courier New" w:cs="Courier New"/>
                <w:color w:val="000000"/>
                <w:sz w:val="18"/>
                <w:lang w:eastAsia="en-GB"/>
              </w:rPr>
              <w:t>[]  dct</w:t>
            </w:r>
            <w:r w:rsidRPr="0063698C">
              <w:rPr>
                <w:rFonts w:ascii="Courier New" w:eastAsia="Times New Roman" w:hAnsi="Courier New" w:cs="Courier New"/>
                <w:color w:val="0080C0"/>
                <w:sz w:val="18"/>
                <w:lang w:eastAsia="en-GB"/>
              </w:rPr>
              <w:t>:</w:t>
            </w:r>
            <w:r w:rsidRPr="0063698C">
              <w:rPr>
                <w:rFonts w:ascii="Courier New" w:eastAsia="Times New Roman" w:hAnsi="Courier New" w:cs="Courier New"/>
                <w:color w:val="000000"/>
                <w:sz w:val="18"/>
                <w:lang w:eastAsia="en-GB"/>
              </w:rPr>
              <w:t xml:space="preserve">title </w:t>
            </w:r>
            <w:r w:rsidRPr="0063698C">
              <w:rPr>
                <w:rFonts w:ascii="Courier New" w:eastAsia="Times New Roman" w:hAnsi="Courier New" w:cs="Courier New"/>
                <w:color w:val="0000FF"/>
                <w:sz w:val="18"/>
                <w:lang w:eastAsia="en-GB"/>
              </w:rPr>
              <w:t>"Forest / Non-Forest Map 2006"</w:t>
            </w:r>
            <w:r w:rsidRPr="0063698C">
              <w:rPr>
                <w:rFonts w:ascii="Courier New" w:eastAsia="Times New Roman" w:hAnsi="Courier New" w:cs="Courier New"/>
                <w:color w:val="000000"/>
                <w:sz w:val="18"/>
                <w:lang w:eastAsia="en-GB"/>
              </w:rPr>
              <w:t>@en</w:t>
            </w:r>
            <w:r w:rsidRPr="0063698C">
              <w:rPr>
                <w:rFonts w:ascii="Courier New" w:eastAsia="Times New Roman" w:hAnsi="Courier New" w:cs="Courier New"/>
                <w:color w:val="0080C0"/>
                <w:sz w:val="22"/>
                <w:lang w:eastAsia="en-GB"/>
              </w:rPr>
              <w:t>.</w:t>
            </w:r>
          </w:p>
          <w:p w14:paraId="56E17E16" w14:textId="77777777" w:rsidR="00AB60C2" w:rsidRPr="002171E1" w:rsidRDefault="00AB60C2" w:rsidP="00AB60C2">
            <w:pPr>
              <w:rPr>
                <w:rFonts w:eastAsia="Arial Unicode MS" w:cs="Arial Unicode MS"/>
                <w:color w:val="000000"/>
                <w:sz w:val="15"/>
                <w:szCs w:val="15"/>
              </w:rPr>
            </w:pPr>
          </w:p>
        </w:tc>
      </w:tr>
      <w:tr w:rsidR="00AB60C2" w:rsidRPr="002171E1" w14:paraId="25DC06BB"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shd w:val="clear" w:color="auto" w:fill="F2F2F2" w:themeFill="background1" w:themeFillShade="F2"/>
          </w:tcPr>
          <w:p w14:paraId="0BAAD8C0"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color w:val="008000"/>
                <w:sz w:val="18"/>
                <w:lang w:val="it-IT"/>
              </w:rPr>
              <w:t>&lt;!-- Resource metadata in ISO19139 --&gt;</w:t>
            </w:r>
          </w:p>
          <w:p w14:paraId="3449E444"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p>
          <w:p w14:paraId="11C6C61E" w14:textId="77777777" w:rsidR="00AB60C2" w:rsidRPr="005733A1" w:rsidRDefault="00AB60C2" w:rsidP="00AB60C2">
            <w:pPr>
              <w:autoSpaceDE w:val="0"/>
              <w:autoSpaceDN w:val="0"/>
              <w:adjustRightInd w:val="0"/>
              <w:spacing w:line="240" w:lineRule="auto"/>
              <w:rPr>
                <w:rFonts w:ascii="Courier New" w:hAnsi="Courier New" w:cs="Courier New"/>
                <w:color w:val="000000"/>
                <w:sz w:val="18"/>
                <w:lang w:val="it-IT"/>
              </w:rPr>
            </w:pPr>
            <w:r w:rsidRPr="005733A1">
              <w:rPr>
                <w:rFonts w:ascii="Courier New" w:hAnsi="Courier New" w:cs="Courier New"/>
                <w:color w:val="0000FF"/>
                <w:sz w:val="18"/>
                <w:lang w:val="it-IT"/>
              </w:rPr>
              <w:t>&lt;gmd:MD_Metadata</w:t>
            </w:r>
            <w:r w:rsidRPr="005733A1">
              <w:rPr>
                <w:rFonts w:ascii="Courier New" w:hAnsi="Courier New" w:cs="Courier New"/>
                <w:color w:val="000000"/>
                <w:sz w:val="18"/>
                <w:lang w:val="it-IT"/>
              </w:rPr>
              <w:t xml:space="preserve"> </w:t>
            </w:r>
            <w:r w:rsidRPr="005733A1">
              <w:rPr>
                <w:rFonts w:ascii="Courier New" w:hAnsi="Courier New" w:cs="Courier New"/>
                <w:color w:val="FF0000"/>
                <w:sz w:val="18"/>
                <w:lang w:val="it-IT"/>
              </w:rPr>
              <w:t>…</w:t>
            </w:r>
          </w:p>
          <w:p w14:paraId="11AB3655" w14:textId="77777777" w:rsidR="00AB60C2" w:rsidRPr="0089159A" w:rsidRDefault="00AB60C2" w:rsidP="00AB60C2">
            <w:pPr>
              <w:autoSpaceDE w:val="0"/>
              <w:autoSpaceDN w:val="0"/>
              <w:adjustRightInd w:val="0"/>
              <w:spacing w:line="240" w:lineRule="auto"/>
              <w:rPr>
                <w:rFonts w:ascii="Courier New" w:hAnsi="Courier New" w:cs="Courier New"/>
                <w:b w:val="0"/>
                <w:color w:val="000000"/>
                <w:sz w:val="18"/>
                <w:lang w:val="en-US"/>
              </w:rPr>
            </w:pPr>
            <w:r w:rsidRPr="005733A1">
              <w:rPr>
                <w:rFonts w:ascii="Courier New" w:hAnsi="Courier New" w:cs="Courier New"/>
                <w:b w:val="0"/>
                <w:color w:val="000000"/>
                <w:sz w:val="18"/>
                <w:lang w:val="it-IT"/>
              </w:rPr>
              <w:t xml:space="preserve">  </w:t>
            </w:r>
            <w:r w:rsidRPr="0089159A">
              <w:rPr>
                <w:rFonts w:ascii="Courier New" w:hAnsi="Courier New" w:cs="Courier New"/>
                <w:b w:val="0"/>
                <w:color w:val="000000"/>
                <w:sz w:val="18"/>
                <w:lang w:val="en-US"/>
              </w:rPr>
              <w:t>...</w:t>
            </w:r>
          </w:p>
          <w:p w14:paraId="70500EA7" w14:textId="77777777" w:rsidR="00AB60C2" w:rsidRPr="0089159A" w:rsidRDefault="00AB60C2" w:rsidP="00AB60C2">
            <w:pPr>
              <w:autoSpaceDE w:val="0"/>
              <w:autoSpaceDN w:val="0"/>
              <w:adjustRightInd w:val="0"/>
              <w:spacing w:line="240" w:lineRule="auto"/>
              <w:rPr>
                <w:rFonts w:ascii="Courier New" w:hAnsi="Courier New" w:cs="Courier New"/>
                <w:b w:val="0"/>
                <w:color w:val="000000"/>
                <w:sz w:val="18"/>
                <w:lang w:val="en-US"/>
              </w:rPr>
            </w:pPr>
            <w:r w:rsidRPr="0089159A">
              <w:rPr>
                <w:rFonts w:ascii="Courier New" w:hAnsi="Courier New" w:cs="Courier New"/>
                <w:color w:val="000000"/>
                <w:sz w:val="18"/>
                <w:lang w:val="en-US"/>
              </w:rPr>
              <w:t xml:space="preserve">  &lt;</w:t>
            </w:r>
            <w:r w:rsidRPr="0089159A">
              <w:rPr>
                <w:rFonts w:ascii="Courier New" w:hAnsi="Courier New" w:cs="Courier New"/>
                <w:color w:val="0000FF"/>
                <w:sz w:val="18"/>
                <w:lang w:val="en-US"/>
              </w:rPr>
              <w:t>gmd:identificationInfo&gt;</w:t>
            </w:r>
          </w:p>
          <w:p w14:paraId="4A4F0A36"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rPr>
            </w:pPr>
            <w:r w:rsidRPr="0089159A">
              <w:rPr>
                <w:rFonts w:ascii="Courier New" w:hAnsi="Courier New" w:cs="Courier New"/>
                <w:b w:val="0"/>
                <w:color w:val="000000"/>
                <w:sz w:val="18"/>
                <w:lang w:val="en-US"/>
              </w:rPr>
              <w:t xml:space="preserve">    </w:t>
            </w:r>
            <w:r w:rsidRPr="00151061">
              <w:rPr>
                <w:rFonts w:ascii="Courier New" w:hAnsi="Courier New" w:cs="Courier New"/>
                <w:color w:val="0000FF"/>
                <w:sz w:val="18"/>
              </w:rPr>
              <w:t>&lt;gmd:MD_DataIdentification&gt;</w:t>
            </w:r>
          </w:p>
          <w:p w14:paraId="5547A909" w14:textId="77777777" w:rsidR="00AB60C2" w:rsidRPr="00107652"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151061">
              <w:rPr>
                <w:rFonts w:ascii="Courier New" w:hAnsi="Courier New" w:cs="Courier New"/>
                <w:b w:val="0"/>
                <w:color w:val="000000"/>
                <w:sz w:val="18"/>
              </w:rPr>
              <w:t xml:space="preserve">      </w:t>
            </w:r>
            <w:r w:rsidRPr="00107652">
              <w:rPr>
                <w:rFonts w:ascii="Courier New" w:hAnsi="Courier New" w:cs="Courier New"/>
                <w:color w:val="0000FF"/>
                <w:sz w:val="18"/>
                <w:lang w:val="fr-BE"/>
              </w:rPr>
              <w:t>&lt;gmd:citation&gt;</w:t>
            </w:r>
          </w:p>
          <w:p w14:paraId="392C9BEE" w14:textId="77777777" w:rsidR="00AB60C2" w:rsidRPr="00107652"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107652">
              <w:rPr>
                <w:rFonts w:ascii="Courier New" w:hAnsi="Courier New" w:cs="Courier New"/>
                <w:color w:val="0000FF"/>
                <w:sz w:val="18"/>
                <w:lang w:val="fr-BE"/>
              </w:rPr>
              <w:t>&lt;gmd:CI_Citation&gt;</w:t>
            </w:r>
          </w:p>
          <w:p w14:paraId="7F66D53F" w14:textId="77777777" w:rsidR="00AB60C2" w:rsidRPr="0015106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lang w:val="fr-BE"/>
              </w:rPr>
              <w:t xml:space="preserve">          </w:t>
            </w:r>
            <w:r w:rsidRPr="00151061">
              <w:rPr>
                <w:rFonts w:ascii="Courier New" w:hAnsi="Courier New" w:cs="Courier New"/>
                <w:color w:val="0000FF"/>
                <w:sz w:val="18"/>
              </w:rPr>
              <w:t>&lt;gmd:title&gt;</w:t>
            </w:r>
          </w:p>
          <w:p w14:paraId="270FBF49" w14:textId="77777777" w:rsidR="00AB60C2" w:rsidRDefault="00AB60C2" w:rsidP="00AB60C2">
            <w:pPr>
              <w:autoSpaceDE w:val="0"/>
              <w:autoSpaceDN w:val="0"/>
              <w:adjustRightInd w:val="0"/>
              <w:spacing w:line="240" w:lineRule="auto"/>
              <w:rPr>
                <w:rFonts w:ascii="Courier New" w:hAnsi="Courier New" w:cs="Courier New"/>
                <w:color w:val="0000FF"/>
                <w:sz w:val="18"/>
              </w:rPr>
            </w:pPr>
            <w:r w:rsidRPr="00151061">
              <w:rPr>
                <w:rFonts w:ascii="Courier New" w:hAnsi="Courier New" w:cs="Courier New"/>
                <w:b w:val="0"/>
                <w:bCs/>
                <w:color w:val="000000"/>
                <w:sz w:val="18"/>
              </w:rPr>
              <w:t xml:space="preserve">            </w:t>
            </w:r>
            <w:r w:rsidRPr="00107652">
              <w:rPr>
                <w:rFonts w:ascii="Courier New" w:hAnsi="Courier New" w:cs="Courier New"/>
                <w:color w:val="0000FF"/>
                <w:sz w:val="18"/>
              </w:rPr>
              <w:t>&lt;gco:CharacterString&gt;</w:t>
            </w:r>
          </w:p>
          <w:p w14:paraId="222A0E7E" w14:textId="77777777" w:rsidR="00AB60C2"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color w:val="0000FF"/>
                <w:sz w:val="18"/>
              </w:rPr>
              <w:t xml:space="preserve">              </w:t>
            </w:r>
            <w:r w:rsidRPr="00107652">
              <w:rPr>
                <w:rFonts w:ascii="Courier New" w:hAnsi="Courier New" w:cs="Courier New"/>
                <w:b w:val="0"/>
                <w:bCs/>
                <w:color w:val="000000"/>
                <w:sz w:val="18"/>
              </w:rPr>
              <w:t>Forest / Non-Forest Map 2006</w:t>
            </w:r>
          </w:p>
          <w:p w14:paraId="427AA960" w14:textId="77777777" w:rsidR="00AB60C2" w:rsidRPr="00107652"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107652">
              <w:rPr>
                <w:rFonts w:ascii="Courier New" w:hAnsi="Courier New" w:cs="Courier New"/>
                <w:color w:val="0000FF"/>
                <w:sz w:val="18"/>
              </w:rPr>
              <w:t>&lt;/gco:CharacterString&gt;</w:t>
            </w:r>
          </w:p>
          <w:p w14:paraId="76C0AB27" w14:textId="77777777" w:rsidR="00AB60C2" w:rsidRPr="00D67F30"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D67F30">
              <w:rPr>
                <w:rFonts w:ascii="Courier New" w:hAnsi="Courier New" w:cs="Courier New"/>
                <w:color w:val="0000FF"/>
                <w:sz w:val="18"/>
              </w:rPr>
              <w:t>&lt;/gmd:title&gt;</w:t>
            </w:r>
          </w:p>
          <w:p w14:paraId="5872EADB" w14:textId="77777777" w:rsidR="00AB60C2" w:rsidRPr="00D67F30" w:rsidRDefault="00AB60C2" w:rsidP="00AB60C2">
            <w:pPr>
              <w:autoSpaceDE w:val="0"/>
              <w:autoSpaceDN w:val="0"/>
              <w:adjustRightInd w:val="0"/>
              <w:spacing w:line="240" w:lineRule="auto"/>
              <w:rPr>
                <w:rFonts w:ascii="Courier New" w:hAnsi="Courier New" w:cs="Courier New"/>
                <w:b w:val="0"/>
                <w:bCs/>
                <w:color w:val="000000"/>
                <w:sz w:val="18"/>
              </w:rPr>
            </w:pPr>
            <w:r w:rsidRPr="00D67F30">
              <w:rPr>
                <w:rFonts w:ascii="Courier New" w:hAnsi="Courier New" w:cs="Courier New"/>
                <w:b w:val="0"/>
                <w:bCs/>
                <w:color w:val="000000"/>
                <w:sz w:val="18"/>
              </w:rPr>
              <w:t xml:space="preserve">        </w:t>
            </w:r>
            <w:r w:rsidRPr="00D67F30">
              <w:rPr>
                <w:rFonts w:ascii="Courier New" w:hAnsi="Courier New" w:cs="Courier New"/>
                <w:color w:val="0000FF"/>
                <w:sz w:val="18"/>
              </w:rPr>
              <w:t>&lt;/gmd:CI_Citation&gt;</w:t>
            </w:r>
          </w:p>
          <w:p w14:paraId="4BA8BEC8" w14:textId="77777777" w:rsidR="00AB60C2" w:rsidRPr="00107652"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D67F30">
              <w:rPr>
                <w:rFonts w:ascii="Courier New" w:hAnsi="Courier New" w:cs="Courier New"/>
                <w:b w:val="0"/>
                <w:bCs/>
                <w:color w:val="000000"/>
                <w:sz w:val="18"/>
              </w:rPr>
              <w:t xml:space="preserve">      </w:t>
            </w:r>
            <w:r w:rsidRPr="00107652">
              <w:rPr>
                <w:rFonts w:ascii="Courier New" w:hAnsi="Courier New" w:cs="Courier New"/>
                <w:color w:val="0000FF"/>
                <w:sz w:val="18"/>
                <w:lang w:val="fr-BE"/>
              </w:rPr>
              <w:t>&lt;/gmd:citation&gt;</w:t>
            </w:r>
          </w:p>
          <w:p w14:paraId="23ABD5BA" w14:textId="77777777" w:rsidR="00AB60C2" w:rsidRPr="00107652"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107652">
              <w:rPr>
                <w:rFonts w:ascii="Courier New" w:hAnsi="Courier New" w:cs="Courier New"/>
                <w:color w:val="0000FF"/>
                <w:sz w:val="18"/>
                <w:lang w:val="fr-BE"/>
              </w:rPr>
              <w:t>&lt;/gmd:MD_DataIdentification&gt;</w:t>
            </w:r>
          </w:p>
          <w:p w14:paraId="1232F699" w14:textId="77777777" w:rsidR="00AB60C2" w:rsidRPr="00107652"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lang w:val="fr-BE"/>
              </w:rPr>
              <w:t xml:space="preserve">  </w:t>
            </w:r>
            <w:r w:rsidRPr="00107652">
              <w:rPr>
                <w:rFonts w:ascii="Courier New" w:hAnsi="Courier New" w:cs="Courier New"/>
                <w:color w:val="0000FF"/>
                <w:sz w:val="18"/>
              </w:rPr>
              <w:t>&lt;/gmd:identificationInfo&gt;</w:t>
            </w:r>
          </w:p>
          <w:p w14:paraId="482AFDA2" w14:textId="77777777" w:rsidR="00AB60C2" w:rsidRPr="00107652"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107652">
              <w:rPr>
                <w:rFonts w:ascii="Courier New" w:hAnsi="Courier New" w:cs="Courier New"/>
                <w:b w:val="0"/>
                <w:bCs/>
                <w:color w:val="000000"/>
                <w:sz w:val="18"/>
              </w:rPr>
              <w:t>...</w:t>
            </w:r>
          </w:p>
          <w:p w14:paraId="34511694" w14:textId="77777777" w:rsidR="00AB60C2" w:rsidRPr="00F200BB" w:rsidRDefault="00AB60C2" w:rsidP="00AB60C2">
            <w:pPr>
              <w:rPr>
                <w:rFonts w:ascii="Courier New" w:hAnsi="Courier New" w:cs="Courier New"/>
                <w:sz w:val="18"/>
              </w:rPr>
            </w:pPr>
            <w:r w:rsidRPr="00107652">
              <w:rPr>
                <w:rFonts w:ascii="Courier New" w:hAnsi="Courier New" w:cs="Courier New"/>
                <w:color w:val="0000FF"/>
                <w:sz w:val="18"/>
              </w:rPr>
              <w:t>&lt;/gmd:MD_Metadata&gt;</w:t>
            </w:r>
          </w:p>
        </w:tc>
      </w:tr>
    </w:tbl>
    <w:p w14:paraId="04FAFB0B" w14:textId="77777777" w:rsidR="00AB60C2" w:rsidRDefault="00AB60C2" w:rsidP="00AB60C2">
      <w:pPr>
        <w:rPr>
          <w:rFonts w:ascii="Courier New" w:hAnsi="Courier New" w:cs="Courier New"/>
          <w:sz w:val="18"/>
        </w:rPr>
      </w:pPr>
    </w:p>
    <w:p w14:paraId="2B7D96EF" w14:textId="77777777" w:rsidR="00AB60C2" w:rsidRDefault="00AB60C2" w:rsidP="00AB60C2">
      <w:pPr>
        <w:pStyle w:val="Annex2"/>
      </w:pPr>
      <w:bookmarkStart w:id="87" w:name="_Toc414637483"/>
      <w:bookmarkStart w:id="88" w:name="_Ref416757177"/>
      <w:bookmarkStart w:id="89" w:name="_Toc437955426"/>
      <w:bookmarkStart w:id="90" w:name="_Ref438646961"/>
      <w:bookmarkStart w:id="91" w:name="_Toc457910162"/>
      <w:r>
        <w:t xml:space="preserve">Resource abstract - </w:t>
      </w:r>
      <w:r w:rsidRPr="00CC4C78">
        <w:t>*Abstract describing the dataset</w:t>
      </w:r>
      <w:bookmarkEnd w:id="87"/>
      <w:bookmarkEnd w:id="88"/>
      <w:bookmarkEnd w:id="89"/>
      <w:bookmarkEnd w:id="90"/>
      <w:bookmarkEnd w:id="91"/>
    </w:p>
    <w:p w14:paraId="0C1422AC" w14:textId="77777777" w:rsidR="00AB60C2" w:rsidRDefault="00AB60C2" w:rsidP="00AB60C2">
      <w:r>
        <w:t xml:space="preserve">The content of the elements ‘resource abstract’ can be represented in RDF as a plain literal, and by using property </w:t>
      </w:r>
      <w:r w:rsidRPr="00F200BB">
        <w:t>dct:description</w:t>
      </w:r>
      <w:r>
        <w:t>.</w:t>
      </w:r>
    </w:p>
    <w:p w14:paraId="7B82DDC6" w14:textId="7E153D3D" w:rsidR="00AB60C2" w:rsidRDefault="00AB60C2" w:rsidP="00AB60C2">
      <w:r>
        <w:t>This binding</w:t>
      </w:r>
      <w:r w:rsidRPr="00F200BB">
        <w:t xml:space="preserve"> may also include the specification of the language by using </w:t>
      </w:r>
      <w:r w:rsidRPr="00F72BDC">
        <w:t xml:space="preserve">attribute </w:t>
      </w:r>
      <w:r w:rsidRPr="00F72BDC">
        <w:rPr>
          <w:rFonts w:cs="Courier New"/>
        </w:rPr>
        <w:t>@xml:lang</w:t>
      </w:r>
      <w:r w:rsidR="00812979">
        <w:rPr>
          <w:rFonts w:cs="Courier New"/>
        </w:rPr>
        <w:t xml:space="preserve"> [XML]</w:t>
      </w:r>
      <w:r w:rsidRPr="00F200BB">
        <w:t xml:space="preserve">. The language to be specified is the one indicated by element metadata language, mapped to the language identifiers defined by </w:t>
      </w:r>
      <w:r>
        <w:t>IETF BCP 47</w:t>
      </w:r>
      <w:r w:rsidR="00812979">
        <w:t xml:space="preserve"> [BCP47]</w:t>
      </w:r>
      <w:r w:rsidRPr="00F200BB">
        <w:t>.</w:t>
      </w:r>
    </w:p>
    <w:tbl>
      <w:tblPr>
        <w:tblStyle w:val="ISATable"/>
        <w:tblW w:w="0" w:type="auto"/>
        <w:tblLook w:val="04A0" w:firstRow="1" w:lastRow="0" w:firstColumn="1" w:lastColumn="0" w:noHBand="0" w:noVBand="1"/>
      </w:tblPr>
      <w:tblGrid>
        <w:gridCol w:w="8755"/>
      </w:tblGrid>
      <w:tr w:rsidR="00AB60C2" w:rsidRPr="00D11B75" w14:paraId="469BC6C6"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03" w:type="dxa"/>
          </w:tcPr>
          <w:p w14:paraId="6682E518"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2171E1" w14:paraId="30DEC706"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612579D6" w14:textId="77777777" w:rsidR="00AB60C2" w:rsidRPr="009979CF" w:rsidRDefault="00AB60C2" w:rsidP="00AB60C2">
            <w:pPr>
              <w:autoSpaceDE w:val="0"/>
              <w:autoSpaceDN w:val="0"/>
              <w:adjustRightInd w:val="0"/>
              <w:spacing w:line="240" w:lineRule="auto"/>
              <w:rPr>
                <w:rFonts w:ascii="Courier New" w:hAnsi="Courier New" w:cs="Courier New"/>
                <w:b w:val="0"/>
                <w:color w:val="008000"/>
                <w:sz w:val="18"/>
              </w:rPr>
            </w:pPr>
            <w:r w:rsidRPr="009979CF">
              <w:rPr>
                <w:rFonts w:ascii="Courier New" w:hAnsi="Courier New" w:cs="Courier New"/>
                <w:b w:val="0"/>
                <w:color w:val="008000"/>
                <w:sz w:val="18"/>
              </w:rPr>
              <w:t># Resource metadata in GeoDCAT-AP</w:t>
            </w:r>
          </w:p>
          <w:p w14:paraId="75BFF3C3" w14:textId="77777777" w:rsidR="00AB60C2" w:rsidRPr="009979CF" w:rsidRDefault="00AB60C2" w:rsidP="00AB60C2">
            <w:pPr>
              <w:autoSpaceDE w:val="0"/>
              <w:autoSpaceDN w:val="0"/>
              <w:adjustRightInd w:val="0"/>
              <w:spacing w:line="240" w:lineRule="auto"/>
              <w:rPr>
                <w:rFonts w:ascii="Courier New" w:hAnsi="Courier New" w:cs="Courier New"/>
                <w:color w:val="000000"/>
                <w:sz w:val="18"/>
              </w:rPr>
            </w:pPr>
          </w:p>
          <w:p w14:paraId="5FF764B1" w14:textId="77777777" w:rsidR="00AB60C2" w:rsidRPr="00861BA0" w:rsidRDefault="00AB60C2" w:rsidP="00AB60C2">
            <w:pPr>
              <w:rPr>
                <w:rFonts w:ascii="Courier New" w:hAnsi="Courier New" w:cs="Courier New"/>
                <w:sz w:val="18"/>
              </w:rPr>
            </w:pPr>
            <w:r w:rsidRPr="009979CF">
              <w:rPr>
                <w:rFonts w:ascii="Courier New" w:hAnsi="Courier New" w:cs="Courier New"/>
                <w:color w:val="000000"/>
                <w:sz w:val="18"/>
              </w:rPr>
              <w:t>[]  dct</w:t>
            </w:r>
            <w:r w:rsidRPr="009979CF">
              <w:rPr>
                <w:rFonts w:ascii="Courier New" w:hAnsi="Courier New" w:cs="Courier New"/>
                <w:color w:val="0080C0"/>
                <w:sz w:val="18"/>
              </w:rPr>
              <w:t>:</w:t>
            </w:r>
            <w:r w:rsidRPr="009979CF">
              <w:rPr>
                <w:rFonts w:ascii="Courier New" w:hAnsi="Courier New" w:cs="Courier New"/>
                <w:color w:val="000000"/>
                <w:sz w:val="18"/>
              </w:rPr>
              <w:t xml:space="preserve">description </w:t>
            </w:r>
            <w:r w:rsidRPr="009979CF">
              <w:rPr>
                <w:rFonts w:ascii="Courier New" w:hAnsi="Courier New" w:cs="Courier New"/>
                <w:color w:val="0000FF"/>
                <w:sz w:val="18"/>
              </w:rPr>
              <w:t>"Pan-European Forest / Non Forest Map with target year 2006, Data Source: Landsat ETM+ and Corine Land Cover 2006, Classes: for-est, non-forest, clouds/snow, no data; Method: automatic classification performed with an in-house algorithm; spatial resolution: 25m. In addition, the forest map 2006 is extended to FTYPE2006 to include forest types (broadleaf, coniferous forest) that are mapped using MODIS composites."</w:t>
            </w:r>
            <w:r w:rsidRPr="009979CF">
              <w:rPr>
                <w:rFonts w:ascii="Courier New" w:hAnsi="Courier New" w:cs="Courier New"/>
                <w:color w:val="000000"/>
                <w:sz w:val="18"/>
              </w:rPr>
              <w:t xml:space="preserve">@en </w:t>
            </w:r>
            <w:r w:rsidRPr="009979CF">
              <w:rPr>
                <w:rFonts w:ascii="Courier New" w:hAnsi="Courier New" w:cs="Courier New"/>
                <w:color w:val="0080C0"/>
                <w:sz w:val="18"/>
              </w:rPr>
              <w:t>.</w:t>
            </w:r>
          </w:p>
        </w:tc>
      </w:tr>
      <w:tr w:rsidR="00AB60C2" w:rsidRPr="0089159A" w14:paraId="5AD83162"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6D85FA28"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r w:rsidRPr="005733A1">
              <w:rPr>
                <w:rFonts w:ascii="Courier New" w:hAnsi="Courier New" w:cs="Courier New"/>
                <w:color w:val="008000"/>
                <w:sz w:val="18"/>
                <w:lang w:val="it-IT"/>
              </w:rPr>
              <w:lastRenderedPageBreak/>
              <w:t>&lt;!-- Resource metadata in ISO19139 --&gt;</w:t>
            </w:r>
          </w:p>
          <w:p w14:paraId="47DACD96"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p>
          <w:p w14:paraId="300DD37A" w14:textId="77777777" w:rsidR="00AB60C2" w:rsidRPr="005733A1" w:rsidRDefault="00AB60C2" w:rsidP="00AB60C2">
            <w:pPr>
              <w:autoSpaceDE w:val="0"/>
              <w:autoSpaceDN w:val="0"/>
              <w:adjustRightInd w:val="0"/>
              <w:spacing w:line="240" w:lineRule="auto"/>
              <w:rPr>
                <w:rFonts w:ascii="Courier New" w:hAnsi="Courier New" w:cs="Courier New"/>
                <w:color w:val="000000"/>
                <w:sz w:val="18"/>
                <w:lang w:val="it-IT"/>
              </w:rPr>
            </w:pPr>
            <w:r w:rsidRPr="005733A1">
              <w:rPr>
                <w:rFonts w:ascii="Courier New" w:hAnsi="Courier New" w:cs="Courier New"/>
                <w:color w:val="0000FF"/>
                <w:sz w:val="18"/>
                <w:lang w:val="it-IT"/>
              </w:rPr>
              <w:t>&lt;gmd:MD_Metadata</w:t>
            </w:r>
            <w:r w:rsidRPr="005733A1">
              <w:rPr>
                <w:rFonts w:ascii="Courier New" w:hAnsi="Courier New" w:cs="Courier New"/>
                <w:color w:val="000000"/>
                <w:sz w:val="18"/>
                <w:lang w:val="it-IT"/>
              </w:rPr>
              <w:t xml:space="preserve"> </w:t>
            </w:r>
            <w:r w:rsidRPr="005733A1">
              <w:rPr>
                <w:rFonts w:ascii="Courier New" w:hAnsi="Courier New" w:cs="Courier New"/>
                <w:color w:val="FF0000"/>
                <w:sz w:val="18"/>
                <w:lang w:val="it-IT"/>
              </w:rPr>
              <w:t>…</w:t>
            </w:r>
          </w:p>
          <w:p w14:paraId="1D76BCF3" w14:textId="77777777" w:rsidR="00AB60C2" w:rsidRPr="0089159A" w:rsidRDefault="00AB60C2" w:rsidP="00AB60C2">
            <w:pPr>
              <w:autoSpaceDE w:val="0"/>
              <w:autoSpaceDN w:val="0"/>
              <w:adjustRightInd w:val="0"/>
              <w:spacing w:line="240" w:lineRule="auto"/>
              <w:rPr>
                <w:rFonts w:ascii="Courier New" w:hAnsi="Courier New" w:cs="Courier New"/>
                <w:b w:val="0"/>
                <w:color w:val="000000"/>
                <w:sz w:val="18"/>
                <w:lang w:val="en-US"/>
              </w:rPr>
            </w:pPr>
            <w:r w:rsidRPr="0089159A">
              <w:rPr>
                <w:rFonts w:ascii="Courier New" w:hAnsi="Courier New" w:cs="Courier New"/>
                <w:b w:val="0"/>
                <w:color w:val="000000"/>
                <w:sz w:val="18"/>
                <w:lang w:val="en-US"/>
              </w:rPr>
              <w:t>...</w:t>
            </w:r>
          </w:p>
          <w:p w14:paraId="6F3B70A5" w14:textId="77777777" w:rsidR="00AB60C2" w:rsidRPr="0089159A" w:rsidRDefault="00AB60C2" w:rsidP="00AB60C2">
            <w:pPr>
              <w:autoSpaceDE w:val="0"/>
              <w:autoSpaceDN w:val="0"/>
              <w:adjustRightInd w:val="0"/>
              <w:spacing w:line="240" w:lineRule="auto"/>
              <w:rPr>
                <w:rFonts w:ascii="Courier New" w:hAnsi="Courier New" w:cs="Courier New"/>
                <w:color w:val="0000FF"/>
                <w:sz w:val="18"/>
                <w:lang w:val="en-US"/>
              </w:rPr>
            </w:pPr>
            <w:r w:rsidRPr="0089159A">
              <w:rPr>
                <w:rFonts w:ascii="Courier New" w:hAnsi="Courier New" w:cs="Courier New"/>
                <w:color w:val="000000"/>
                <w:sz w:val="18"/>
                <w:lang w:val="en-US"/>
              </w:rPr>
              <w:t xml:space="preserve">  </w:t>
            </w:r>
            <w:r w:rsidRPr="0089159A">
              <w:rPr>
                <w:rFonts w:ascii="Courier New" w:hAnsi="Courier New" w:cs="Courier New"/>
                <w:color w:val="0000FF"/>
                <w:sz w:val="18"/>
                <w:lang w:val="en-US"/>
              </w:rPr>
              <w:t>&lt;gmd:identificationInfo&gt;</w:t>
            </w:r>
          </w:p>
          <w:p w14:paraId="565D56E3" w14:textId="77777777" w:rsidR="00AB60C2" w:rsidRPr="009979CF" w:rsidRDefault="00AB60C2" w:rsidP="00AB60C2">
            <w:pPr>
              <w:autoSpaceDE w:val="0"/>
              <w:autoSpaceDN w:val="0"/>
              <w:adjustRightInd w:val="0"/>
              <w:spacing w:line="240" w:lineRule="auto"/>
              <w:rPr>
                <w:rFonts w:ascii="Courier New" w:hAnsi="Courier New" w:cs="Courier New"/>
                <w:b w:val="0"/>
                <w:bCs/>
                <w:color w:val="000000"/>
                <w:sz w:val="18"/>
              </w:rPr>
            </w:pPr>
            <w:r w:rsidRPr="0089159A">
              <w:rPr>
                <w:rFonts w:ascii="Courier New" w:hAnsi="Courier New" w:cs="Courier New"/>
                <w:b w:val="0"/>
                <w:bCs/>
                <w:color w:val="000000"/>
                <w:sz w:val="18"/>
                <w:lang w:val="en-US"/>
              </w:rPr>
              <w:t xml:space="preserve">    </w:t>
            </w:r>
            <w:r w:rsidRPr="009979CF">
              <w:rPr>
                <w:rFonts w:ascii="Courier New" w:hAnsi="Courier New" w:cs="Courier New"/>
                <w:color w:val="0000FF"/>
                <w:sz w:val="18"/>
              </w:rPr>
              <w:t>&lt;gmd:MD_DataIdentification&gt;</w:t>
            </w:r>
          </w:p>
          <w:p w14:paraId="55DB2080" w14:textId="77777777" w:rsidR="00AB60C2" w:rsidRPr="009979CF"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9979CF">
              <w:rPr>
                <w:rFonts w:ascii="Courier New" w:hAnsi="Courier New" w:cs="Courier New"/>
                <w:color w:val="0000FF"/>
                <w:sz w:val="18"/>
              </w:rPr>
              <w:t>&lt;gmd:abstract&gt;</w:t>
            </w:r>
          </w:p>
          <w:p w14:paraId="527AA6C4" w14:textId="77777777" w:rsidR="00AB60C2" w:rsidRDefault="00AB60C2" w:rsidP="00AB60C2">
            <w:pPr>
              <w:autoSpaceDE w:val="0"/>
              <w:autoSpaceDN w:val="0"/>
              <w:adjustRightInd w:val="0"/>
              <w:spacing w:line="240" w:lineRule="auto"/>
              <w:rPr>
                <w:rFonts w:ascii="Courier New" w:hAnsi="Courier New" w:cs="Courier New"/>
                <w:color w:val="0000FF"/>
                <w:sz w:val="18"/>
              </w:rPr>
            </w:pPr>
            <w:r>
              <w:rPr>
                <w:rFonts w:ascii="Courier New" w:hAnsi="Courier New" w:cs="Courier New"/>
                <w:b w:val="0"/>
                <w:bCs/>
                <w:color w:val="000000"/>
                <w:sz w:val="18"/>
              </w:rPr>
              <w:t xml:space="preserve">        </w:t>
            </w:r>
            <w:r w:rsidRPr="009979CF">
              <w:rPr>
                <w:rFonts w:ascii="Courier New" w:hAnsi="Courier New" w:cs="Courier New"/>
                <w:color w:val="0000FF"/>
                <w:sz w:val="18"/>
              </w:rPr>
              <w:t>&lt;gco:CharacterString&gt;</w:t>
            </w:r>
          </w:p>
          <w:p w14:paraId="465C85FE" w14:textId="77777777" w:rsidR="00AB60C2" w:rsidRPr="009979CF" w:rsidRDefault="00AB60C2" w:rsidP="00AB60C2">
            <w:pPr>
              <w:autoSpaceDE w:val="0"/>
              <w:autoSpaceDN w:val="0"/>
              <w:adjustRightInd w:val="0"/>
              <w:spacing w:line="240" w:lineRule="auto"/>
              <w:rPr>
                <w:rFonts w:ascii="Courier New" w:hAnsi="Courier New" w:cs="Courier New"/>
                <w:b w:val="0"/>
                <w:bCs/>
                <w:color w:val="000000"/>
                <w:sz w:val="18"/>
              </w:rPr>
            </w:pPr>
            <w:r w:rsidRPr="009979CF">
              <w:rPr>
                <w:rFonts w:ascii="Courier New" w:hAnsi="Courier New" w:cs="Courier New"/>
                <w:b w:val="0"/>
                <w:bCs/>
                <w:color w:val="000000"/>
                <w:sz w:val="18"/>
              </w:rPr>
              <w:t>Pan-European Forest / Non Forest Map with target year 2006, Data Source: Landsat ETM+ and Corine Land Cover 2006, Classes: for-est, non-forest, clouds/snow, no data; Method: automatic classification performed with an in-house algorithm; spatial resolution: 25m. In addition, the forest map 2006 is extended to FTYPE2006 to include forest types (broadleaf, coniferous forest) that are mapped using MODIS composites.</w:t>
            </w:r>
          </w:p>
          <w:p w14:paraId="668D447A" w14:textId="77777777" w:rsidR="00AB60C2" w:rsidRPr="009979CF"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9979CF">
              <w:rPr>
                <w:rFonts w:ascii="Courier New" w:hAnsi="Courier New" w:cs="Courier New"/>
                <w:color w:val="0000FF"/>
                <w:sz w:val="18"/>
              </w:rPr>
              <w:t>&lt;/gco:CharacterString&gt;</w:t>
            </w:r>
          </w:p>
          <w:p w14:paraId="5488E90A" w14:textId="77777777" w:rsidR="00AB60C2" w:rsidRPr="009979CF"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9979CF">
              <w:rPr>
                <w:rFonts w:ascii="Courier New" w:hAnsi="Courier New" w:cs="Courier New"/>
                <w:color w:val="0000FF"/>
                <w:sz w:val="18"/>
              </w:rPr>
              <w:t>&lt;/gmd:abstract&gt;</w:t>
            </w:r>
          </w:p>
          <w:p w14:paraId="236113FA" w14:textId="77777777" w:rsidR="00AB60C2" w:rsidRPr="009979CF"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9979CF">
              <w:rPr>
                <w:rFonts w:ascii="Courier New" w:hAnsi="Courier New" w:cs="Courier New"/>
                <w:color w:val="0000FF"/>
                <w:sz w:val="18"/>
              </w:rPr>
              <w:t>&lt;/gmd:MD_DataIdentification&gt;</w:t>
            </w:r>
          </w:p>
          <w:p w14:paraId="5E483483"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r>
              <w:rPr>
                <w:rFonts w:ascii="Courier New" w:hAnsi="Courier New" w:cs="Courier New"/>
                <w:b w:val="0"/>
                <w:bCs/>
                <w:color w:val="000000"/>
                <w:sz w:val="18"/>
              </w:rPr>
              <w:t xml:space="preserve">  </w:t>
            </w:r>
            <w:r w:rsidRPr="005733A1">
              <w:rPr>
                <w:rFonts w:ascii="Courier New" w:hAnsi="Courier New" w:cs="Courier New"/>
                <w:color w:val="0000FF"/>
                <w:sz w:val="18"/>
                <w:lang w:val="it-IT"/>
              </w:rPr>
              <w:t>&lt;/gmd:identificationInfo&gt;</w:t>
            </w:r>
          </w:p>
          <w:p w14:paraId="13136580"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r w:rsidRPr="005733A1">
              <w:rPr>
                <w:rFonts w:ascii="Courier New" w:hAnsi="Courier New" w:cs="Courier New"/>
                <w:b w:val="0"/>
                <w:color w:val="000000"/>
                <w:sz w:val="18"/>
                <w:lang w:val="it-IT"/>
              </w:rPr>
              <w:t>...</w:t>
            </w:r>
          </w:p>
          <w:p w14:paraId="6A29A628" w14:textId="77777777" w:rsidR="00AB60C2" w:rsidRPr="005733A1" w:rsidRDefault="00AB60C2" w:rsidP="00AB60C2">
            <w:pPr>
              <w:rPr>
                <w:rFonts w:ascii="Courier New" w:hAnsi="Courier New" w:cs="Courier New"/>
                <w:sz w:val="18"/>
                <w:lang w:val="it-IT"/>
              </w:rPr>
            </w:pPr>
            <w:r w:rsidRPr="005733A1">
              <w:rPr>
                <w:rFonts w:ascii="Courier New" w:hAnsi="Courier New" w:cs="Courier New"/>
                <w:color w:val="0000FF"/>
                <w:sz w:val="18"/>
                <w:lang w:val="it-IT"/>
              </w:rPr>
              <w:t>&lt;/gmd:MD_Metadata&gt;</w:t>
            </w:r>
          </w:p>
        </w:tc>
      </w:tr>
    </w:tbl>
    <w:p w14:paraId="32EB692C" w14:textId="77777777" w:rsidR="00AB60C2" w:rsidRDefault="00AB60C2" w:rsidP="00AB60C2">
      <w:pPr>
        <w:pStyle w:val="Annex2"/>
      </w:pPr>
      <w:bookmarkStart w:id="92" w:name="_Toc414637484"/>
      <w:bookmarkStart w:id="93" w:name="_Ref415120018"/>
      <w:bookmarkStart w:id="94" w:name="_Ref416757140"/>
      <w:bookmarkStart w:id="95" w:name="_Ref416757164"/>
      <w:bookmarkStart w:id="96" w:name="_Ref417894587"/>
      <w:bookmarkStart w:id="97" w:name="_Ref420942592"/>
      <w:bookmarkStart w:id="98" w:name="_Toc437955427"/>
      <w:bookmarkStart w:id="99" w:name="_Ref438646973"/>
      <w:bookmarkStart w:id="100" w:name="_Ref438647071"/>
      <w:bookmarkStart w:id="101" w:name="_Ref438647262"/>
      <w:bookmarkStart w:id="102" w:name="_Ref438648168"/>
      <w:bookmarkStart w:id="103" w:name="_Ref438648262"/>
      <w:bookmarkStart w:id="104" w:name="_Toc457910163"/>
      <w:r>
        <w:t>Resource type</w:t>
      </w:r>
      <w:bookmarkEnd w:id="92"/>
      <w:bookmarkEnd w:id="93"/>
      <w:bookmarkEnd w:id="94"/>
      <w:bookmarkEnd w:id="95"/>
      <w:bookmarkEnd w:id="96"/>
      <w:bookmarkEnd w:id="97"/>
      <w:r>
        <w:t xml:space="preserve"> - </w:t>
      </w:r>
      <w:r w:rsidRPr="00145D91">
        <w:t>*not in ISO</w:t>
      </w:r>
      <w:r>
        <w:t> </w:t>
      </w:r>
      <w:r w:rsidRPr="00145D91">
        <w:t>19115 core</w:t>
      </w:r>
      <w:bookmarkEnd w:id="98"/>
      <w:bookmarkEnd w:id="99"/>
      <w:bookmarkEnd w:id="100"/>
      <w:bookmarkEnd w:id="101"/>
      <w:bookmarkEnd w:id="102"/>
      <w:bookmarkEnd w:id="103"/>
      <w:bookmarkEnd w:id="104"/>
    </w:p>
    <w:p w14:paraId="0C2E9E65" w14:textId="2007619A" w:rsidR="00AB60C2" w:rsidRDefault="00AB60C2" w:rsidP="00AB60C2">
      <w:r>
        <w:t xml:space="preserve">In </w:t>
      </w:r>
      <w:r w:rsidR="00812979">
        <w:t>[</w:t>
      </w:r>
      <w:r>
        <w:t>DCAT</w:t>
      </w:r>
      <w:r w:rsidR="00812979">
        <w:t>]</w:t>
      </w:r>
      <w:r>
        <w:t xml:space="preserve">, the notion of dataset is quite broad, and may include both the INSPIRE notions of </w:t>
      </w:r>
      <w:r w:rsidRPr="00DE25F3">
        <w:rPr>
          <w:b/>
        </w:rPr>
        <w:t>dataset</w:t>
      </w:r>
      <w:r>
        <w:t xml:space="preserve"> and </w:t>
      </w:r>
      <w:r w:rsidRPr="00DE25F3">
        <w:rPr>
          <w:b/>
        </w:rPr>
        <w:t>dataset series</w:t>
      </w:r>
      <w:r>
        <w:t>. Moreover, currently no existing vocabulary provides suitable candidates for the INSPIRE notions of dataset series – the existing ones are very generic (e.g., dctype:Collection is defined as "An aggregation of resources"</w:t>
      </w:r>
      <w:r w:rsidR="00812979">
        <w:t xml:space="preserve"> [DCTERMS]</w:t>
      </w:r>
      <w:r>
        <w:t>).</w:t>
      </w:r>
    </w:p>
    <w:p w14:paraId="737F4142" w14:textId="77777777" w:rsidR="00AB60C2" w:rsidRDefault="00AB60C2" w:rsidP="00AB60C2">
      <w:r>
        <w:t>Based on this, in GeoDCAT-AP both INSPIRE datasets and dataset series are specified as instances of dcat:Dataset.</w:t>
      </w:r>
    </w:p>
    <w:p w14:paraId="73F7867F" w14:textId="4C7B5C0E" w:rsidR="00AB60C2" w:rsidRPr="00E54F12" w:rsidRDefault="00AB60C2" w:rsidP="00AB60C2">
      <w:r>
        <w:t>Moreover, in order to maintain the INSPIRE distinction between datasets and dataset series, following the work on aligning INSPIRE Metadata and Dublin Core</w:t>
      </w:r>
      <w:r w:rsidR="00812979">
        <w:t xml:space="preserve"> [INSPIRE-DC]</w:t>
      </w:r>
      <w:r>
        <w:t xml:space="preserve">, in the extended profile of GeoDCAT-AP they will be denoted by using the resource type code list operated by the INSPIRE Registry, and by using dct:type. More precisely, the following URIs should be </w:t>
      </w:r>
      <w:r w:rsidRPr="00E54F12">
        <w:t>used to denote, respectively, dataset and series:</w:t>
      </w:r>
    </w:p>
    <w:p w14:paraId="79EFAA59" w14:textId="424BB6F5" w:rsidR="00AB60C2" w:rsidRPr="00E54F12" w:rsidRDefault="003608E7" w:rsidP="009C4CE6">
      <w:pPr>
        <w:pStyle w:val="ListParagraph"/>
        <w:numPr>
          <w:ilvl w:val="0"/>
          <w:numId w:val="34"/>
        </w:numPr>
      </w:pPr>
      <w:hyperlink r:id="rId102" w:history="1">
        <w:r w:rsidR="00AB60C2" w:rsidRPr="00E54F12">
          <w:rPr>
            <w:rStyle w:val="Hyperlink"/>
          </w:rPr>
          <w:t>http://inspire.ec.europa.eu</w:t>
        </w:r>
        <w:r w:rsidR="00FB4887" w:rsidRPr="00E54F12">
          <w:rPr>
            <w:rStyle w:val="Hyperlink"/>
          </w:rPr>
          <w:t>/metadata-codelist/</w:t>
        </w:r>
        <w:r w:rsidR="00AB60C2" w:rsidRPr="00E54F12">
          <w:rPr>
            <w:rStyle w:val="Hyperlink"/>
          </w:rPr>
          <w:t>ResourceType/dataset</w:t>
        </w:r>
      </w:hyperlink>
      <w:r w:rsidR="00AB60C2" w:rsidRPr="00E54F12">
        <w:t xml:space="preserve"> </w:t>
      </w:r>
    </w:p>
    <w:p w14:paraId="7A670E0B" w14:textId="14DA0095" w:rsidR="00AB60C2" w:rsidRDefault="003608E7" w:rsidP="009C4CE6">
      <w:pPr>
        <w:pStyle w:val="ListParagraph"/>
        <w:numPr>
          <w:ilvl w:val="0"/>
          <w:numId w:val="34"/>
        </w:numPr>
      </w:pPr>
      <w:hyperlink r:id="rId103" w:history="1">
        <w:r w:rsidR="00AB60C2" w:rsidRPr="00E54F12">
          <w:rPr>
            <w:rStyle w:val="Hyperlink"/>
          </w:rPr>
          <w:t>http://inspire.ec.europa.eu</w:t>
        </w:r>
        <w:r w:rsidR="00FB4887" w:rsidRPr="00E54F12">
          <w:rPr>
            <w:rStyle w:val="Hyperlink"/>
          </w:rPr>
          <w:t>/metadata-codelist/</w:t>
        </w:r>
        <w:r w:rsidR="00AB60C2" w:rsidRPr="00E54F12">
          <w:rPr>
            <w:rStyle w:val="Hyperlink"/>
          </w:rPr>
          <w:t>ResourceType/series</w:t>
        </w:r>
      </w:hyperlink>
      <w:r w:rsidR="00AB60C2">
        <w:t xml:space="preserve"> </w:t>
      </w:r>
    </w:p>
    <w:p w14:paraId="5E92A39F" w14:textId="77777777" w:rsidR="00AB60C2" w:rsidRDefault="00AB60C2" w:rsidP="00AB60C2">
      <w:r>
        <w:t xml:space="preserve">As far as the INSPIRE notion of </w:t>
      </w:r>
      <w:r w:rsidRPr="00384305">
        <w:rPr>
          <w:b/>
        </w:rPr>
        <w:t>service</w:t>
      </w:r>
      <w:r>
        <w:t xml:space="preserve"> is concerned, DCAT and DCAT-AP foresee a single class, namely, dcat:Catalog, which only matches the notion of ‘discovery service’ in INSPIRE. Other services will be of type </w:t>
      </w:r>
      <w:r w:rsidRPr="000C75E9">
        <w:t>dctype:Service</w:t>
      </w:r>
      <w:r>
        <w:t>. Additionally, the spatial data service type can be specified by using dct:type with the corresponding code lists operated by the INSPIRE Registry. More precisely, the following URI should be used to denote services:</w:t>
      </w:r>
    </w:p>
    <w:p w14:paraId="3A9BECB2" w14:textId="7D33BE68" w:rsidR="00AB60C2" w:rsidRDefault="003608E7" w:rsidP="009C4CE6">
      <w:pPr>
        <w:pStyle w:val="ListParagraph"/>
        <w:numPr>
          <w:ilvl w:val="0"/>
          <w:numId w:val="35"/>
        </w:numPr>
      </w:pPr>
      <w:hyperlink r:id="rId104" w:history="1">
        <w:r w:rsidR="00AB60C2" w:rsidRPr="00DE3436">
          <w:rPr>
            <w:rStyle w:val="Hyperlink"/>
          </w:rPr>
          <w:t>http://inspire.ec.europa.</w:t>
        </w:r>
        <w:r w:rsidR="00AB60C2" w:rsidRPr="00E54F12">
          <w:rPr>
            <w:rStyle w:val="Hyperlink"/>
          </w:rPr>
          <w:t>eu</w:t>
        </w:r>
        <w:r w:rsidR="00FB4887" w:rsidRPr="00E54F12">
          <w:rPr>
            <w:rStyle w:val="Hyperlink"/>
          </w:rPr>
          <w:t>/metadata-codelist/</w:t>
        </w:r>
        <w:r w:rsidR="00AB60C2" w:rsidRPr="00E54F12">
          <w:rPr>
            <w:rStyle w:val="Hyperlink"/>
          </w:rPr>
          <w:t>Res</w:t>
        </w:r>
        <w:r w:rsidR="00AB60C2" w:rsidRPr="00DE3436">
          <w:rPr>
            <w:rStyle w:val="Hyperlink"/>
          </w:rPr>
          <w:t>ourceType/service</w:t>
        </w:r>
      </w:hyperlink>
    </w:p>
    <w:p w14:paraId="0AD42BA7" w14:textId="77777777" w:rsidR="00AB60C2" w:rsidRDefault="00AB60C2" w:rsidP="00AB60C2">
      <w:r>
        <w:t>For the reason explained above, the core profile of GeoDCAT-AP includes only the mappings for catalogue services (i.e., dcat:Catalog), whereas the mappings of other types of services are supported only in the extended profile of GeoDCAT-AP</w:t>
      </w:r>
    </w:p>
    <w:p w14:paraId="089B67FC" w14:textId="77777777" w:rsidR="00AB60C2" w:rsidRPr="00B30E7B" w:rsidRDefault="00AB60C2" w:rsidP="00AB60C2"/>
    <w:tbl>
      <w:tblPr>
        <w:tblStyle w:val="ISATable"/>
        <w:tblW w:w="0" w:type="auto"/>
        <w:tblLook w:val="04A0" w:firstRow="1" w:lastRow="0" w:firstColumn="1" w:lastColumn="0" w:noHBand="0" w:noVBand="1"/>
      </w:tblPr>
      <w:tblGrid>
        <w:gridCol w:w="8755"/>
      </w:tblGrid>
      <w:tr w:rsidR="00AB60C2" w:rsidRPr="00D11B75" w14:paraId="4EAEC246"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616" w:type="dxa"/>
          </w:tcPr>
          <w:p w14:paraId="4CF0D882" w14:textId="77777777" w:rsidR="00AB60C2" w:rsidRPr="003F0A05" w:rsidRDefault="00AB60C2" w:rsidP="00AB60C2">
            <w:pPr>
              <w:spacing w:after="240" w:line="240" w:lineRule="auto"/>
              <w:contextualSpacing/>
              <w:jc w:val="center"/>
              <w:rPr>
                <w:sz w:val="18"/>
                <w:szCs w:val="18"/>
              </w:rPr>
            </w:pPr>
            <w:r w:rsidRPr="003F0A05">
              <w:rPr>
                <w:sz w:val="18"/>
                <w:szCs w:val="18"/>
              </w:rPr>
              <w:t>Example</w:t>
            </w:r>
          </w:p>
        </w:tc>
      </w:tr>
      <w:tr w:rsidR="00AB60C2" w:rsidRPr="004E2485" w14:paraId="7CC9C2BC"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2616" w:type="dxa"/>
          </w:tcPr>
          <w:p w14:paraId="215FE979"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metadata in GeoDCAT-AP</w:t>
            </w:r>
          </w:p>
          <w:p w14:paraId="778C8BF7"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65E267BB"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type for datasets</w:t>
            </w:r>
          </w:p>
          <w:p w14:paraId="39B26B71"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CD0A738"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a dcat</w:t>
            </w:r>
            <w:r w:rsidRPr="003F0A05">
              <w:rPr>
                <w:rFonts w:ascii="Courier New" w:hAnsi="Courier New" w:cs="Courier New"/>
                <w:color w:val="0080C0"/>
                <w:sz w:val="18"/>
                <w:szCs w:val="18"/>
              </w:rPr>
              <w:t>:</w:t>
            </w:r>
            <w:r w:rsidRPr="003F0A05">
              <w:rPr>
                <w:rFonts w:ascii="Courier New" w:hAnsi="Courier New" w:cs="Courier New"/>
                <w:color w:val="000000"/>
                <w:sz w:val="18"/>
                <w:szCs w:val="18"/>
              </w:rPr>
              <w:t>Dataset</w:t>
            </w:r>
            <w:r w:rsidRPr="003F0A05">
              <w:rPr>
                <w:rFonts w:ascii="Courier New" w:hAnsi="Courier New" w:cs="Courier New"/>
                <w:color w:val="0080C0"/>
                <w:sz w:val="18"/>
                <w:szCs w:val="18"/>
              </w:rPr>
              <w:t>;</w:t>
            </w:r>
          </w:p>
          <w:p w14:paraId="3BABC8AA" w14:textId="732C003A"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type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http://inspire.ec.</w:t>
            </w:r>
            <w:r w:rsidRPr="00E54F12">
              <w:rPr>
                <w:rFonts w:ascii="Courier New" w:hAnsi="Courier New" w:cs="Courier New"/>
                <w:color w:val="800000"/>
                <w:sz w:val="18"/>
                <w:szCs w:val="18"/>
                <w:u w:val="single"/>
              </w:rPr>
              <w:t>europa.eu</w:t>
            </w:r>
            <w:r w:rsidR="00FB4887" w:rsidRPr="00E54F12">
              <w:rPr>
                <w:rFonts w:ascii="Courier New" w:hAnsi="Courier New" w:cs="Courier New"/>
                <w:color w:val="800000"/>
                <w:sz w:val="18"/>
                <w:szCs w:val="18"/>
                <w:u w:val="single"/>
              </w:rPr>
              <w:t>/metadata-codelist/</w:t>
            </w:r>
            <w:r w:rsidRPr="00E54F12">
              <w:rPr>
                <w:rFonts w:ascii="Courier New" w:hAnsi="Courier New" w:cs="Courier New"/>
                <w:color w:val="800000"/>
                <w:sz w:val="18"/>
                <w:szCs w:val="18"/>
                <w:u w:val="single"/>
              </w:rPr>
              <w:t>ResourceType/dataset</w:t>
            </w:r>
            <w:r w:rsidRPr="00E54F12">
              <w:rPr>
                <w:rFonts w:ascii="Courier New" w:hAnsi="Courier New" w:cs="Courier New"/>
                <w:color w:val="800000"/>
                <w:sz w:val="18"/>
                <w:szCs w:val="18"/>
              </w:rPr>
              <w:t>&gt;</w:t>
            </w:r>
          </w:p>
          <w:p w14:paraId="483DF9E0"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p>
          <w:p w14:paraId="0CA7D13B" w14:textId="77777777" w:rsidR="00AB60C2" w:rsidRPr="00E54F12" w:rsidRDefault="00AB60C2" w:rsidP="00AB60C2">
            <w:pPr>
              <w:autoSpaceDE w:val="0"/>
              <w:autoSpaceDN w:val="0"/>
              <w:adjustRightInd w:val="0"/>
              <w:spacing w:line="240" w:lineRule="auto"/>
              <w:rPr>
                <w:rFonts w:ascii="Courier New" w:hAnsi="Courier New" w:cs="Courier New"/>
                <w:b w:val="0"/>
                <w:color w:val="008000"/>
                <w:sz w:val="18"/>
                <w:szCs w:val="18"/>
              </w:rPr>
            </w:pPr>
            <w:r w:rsidRPr="00E54F12">
              <w:rPr>
                <w:rFonts w:ascii="Courier New" w:hAnsi="Courier New" w:cs="Courier New"/>
                <w:b w:val="0"/>
                <w:color w:val="008000"/>
                <w:sz w:val="18"/>
                <w:szCs w:val="18"/>
              </w:rPr>
              <w:t>## Resource type for series</w:t>
            </w:r>
          </w:p>
          <w:p w14:paraId="1D128985"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p>
          <w:p w14:paraId="6B3278EC"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r w:rsidRPr="00E54F12">
              <w:rPr>
                <w:rFonts w:ascii="Courier New" w:hAnsi="Courier New" w:cs="Courier New"/>
                <w:color w:val="000000"/>
                <w:sz w:val="18"/>
                <w:szCs w:val="18"/>
              </w:rPr>
              <w:t>[]  a dcat</w:t>
            </w:r>
            <w:r w:rsidRPr="00E54F12">
              <w:rPr>
                <w:rFonts w:ascii="Courier New" w:hAnsi="Courier New" w:cs="Courier New"/>
                <w:color w:val="0080C0"/>
                <w:sz w:val="18"/>
                <w:szCs w:val="18"/>
              </w:rPr>
              <w:t>:</w:t>
            </w:r>
            <w:r w:rsidRPr="00E54F12">
              <w:rPr>
                <w:rFonts w:ascii="Courier New" w:hAnsi="Courier New" w:cs="Courier New"/>
                <w:color w:val="000000"/>
                <w:sz w:val="18"/>
                <w:szCs w:val="18"/>
              </w:rPr>
              <w:t>Dataset</w:t>
            </w:r>
            <w:r w:rsidRPr="00E54F12">
              <w:rPr>
                <w:rFonts w:ascii="Courier New" w:hAnsi="Courier New" w:cs="Courier New"/>
                <w:color w:val="0080C0"/>
                <w:sz w:val="18"/>
                <w:szCs w:val="18"/>
              </w:rPr>
              <w:t>;</w:t>
            </w:r>
          </w:p>
          <w:p w14:paraId="0A55EC20" w14:textId="102FE5C5"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r w:rsidRPr="00E54F12">
              <w:rPr>
                <w:rFonts w:ascii="Courier New" w:hAnsi="Courier New" w:cs="Courier New"/>
                <w:color w:val="000000"/>
                <w:sz w:val="18"/>
                <w:szCs w:val="18"/>
              </w:rPr>
              <w:t xml:space="preserve">    dct</w:t>
            </w:r>
            <w:r w:rsidRPr="00E54F12">
              <w:rPr>
                <w:rFonts w:ascii="Courier New" w:hAnsi="Courier New" w:cs="Courier New"/>
                <w:color w:val="0080C0"/>
                <w:sz w:val="18"/>
                <w:szCs w:val="18"/>
              </w:rPr>
              <w:t>:</w:t>
            </w:r>
            <w:r w:rsidRPr="00E54F12">
              <w:rPr>
                <w:rFonts w:ascii="Courier New" w:hAnsi="Courier New" w:cs="Courier New"/>
                <w:color w:val="000000"/>
                <w:sz w:val="18"/>
                <w:szCs w:val="18"/>
              </w:rPr>
              <w:t xml:space="preserve">type </w:t>
            </w:r>
            <w:r w:rsidRPr="00E54F12">
              <w:rPr>
                <w:rFonts w:ascii="Courier New" w:hAnsi="Courier New" w:cs="Courier New"/>
                <w:color w:val="800000"/>
                <w:sz w:val="18"/>
                <w:szCs w:val="18"/>
              </w:rPr>
              <w:t>&lt;</w:t>
            </w:r>
            <w:r w:rsidRPr="00E54F12">
              <w:rPr>
                <w:rFonts w:ascii="Courier New" w:hAnsi="Courier New" w:cs="Courier New"/>
                <w:color w:val="800000"/>
                <w:sz w:val="18"/>
                <w:szCs w:val="18"/>
                <w:u w:val="single"/>
              </w:rPr>
              <w:t>http://inspire.ec.europa.eu</w:t>
            </w:r>
            <w:r w:rsidR="00FB4887" w:rsidRPr="00E54F12">
              <w:rPr>
                <w:rFonts w:ascii="Courier New" w:hAnsi="Courier New" w:cs="Courier New"/>
                <w:color w:val="800000"/>
                <w:sz w:val="18"/>
                <w:szCs w:val="18"/>
                <w:u w:val="single"/>
              </w:rPr>
              <w:t>/metadata-codelist/</w:t>
            </w:r>
            <w:r w:rsidRPr="00E54F12">
              <w:rPr>
                <w:rFonts w:ascii="Courier New" w:hAnsi="Courier New" w:cs="Courier New"/>
                <w:color w:val="800000"/>
                <w:sz w:val="18"/>
                <w:szCs w:val="18"/>
                <w:u w:val="single"/>
              </w:rPr>
              <w:t>ResourceType/series</w:t>
            </w:r>
            <w:r w:rsidRPr="00E54F12">
              <w:rPr>
                <w:rFonts w:ascii="Courier New" w:hAnsi="Courier New" w:cs="Courier New"/>
                <w:color w:val="800000"/>
                <w:sz w:val="18"/>
                <w:szCs w:val="18"/>
              </w:rPr>
              <w:t>&gt;</w:t>
            </w:r>
          </w:p>
          <w:p w14:paraId="1D503ACE"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p>
          <w:p w14:paraId="29ECA6A3" w14:textId="77777777" w:rsidR="00AB60C2" w:rsidRPr="00E54F12" w:rsidRDefault="00AB60C2" w:rsidP="00AB60C2">
            <w:pPr>
              <w:autoSpaceDE w:val="0"/>
              <w:autoSpaceDN w:val="0"/>
              <w:adjustRightInd w:val="0"/>
              <w:spacing w:line="240" w:lineRule="auto"/>
              <w:rPr>
                <w:rFonts w:ascii="Courier New" w:hAnsi="Courier New" w:cs="Courier New"/>
                <w:b w:val="0"/>
                <w:color w:val="008000"/>
                <w:sz w:val="18"/>
                <w:szCs w:val="18"/>
              </w:rPr>
            </w:pPr>
            <w:r w:rsidRPr="00E54F12">
              <w:rPr>
                <w:rFonts w:ascii="Courier New" w:hAnsi="Courier New" w:cs="Courier New"/>
                <w:b w:val="0"/>
                <w:color w:val="008000"/>
                <w:sz w:val="18"/>
                <w:szCs w:val="18"/>
              </w:rPr>
              <w:t>## Resource type for services (here, a view service)</w:t>
            </w:r>
          </w:p>
          <w:p w14:paraId="76C17EB9"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p>
          <w:p w14:paraId="7827724B"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r w:rsidRPr="00E54F12">
              <w:rPr>
                <w:rFonts w:ascii="Courier New" w:hAnsi="Courier New" w:cs="Courier New"/>
                <w:color w:val="000000"/>
                <w:sz w:val="18"/>
                <w:szCs w:val="18"/>
              </w:rPr>
              <w:t>[]  a dctype</w:t>
            </w:r>
            <w:r w:rsidRPr="00E54F12">
              <w:rPr>
                <w:rFonts w:ascii="Courier New" w:hAnsi="Courier New" w:cs="Courier New"/>
                <w:color w:val="0080C0"/>
                <w:sz w:val="18"/>
                <w:szCs w:val="18"/>
              </w:rPr>
              <w:t>:</w:t>
            </w:r>
            <w:r w:rsidRPr="00E54F12">
              <w:rPr>
                <w:rFonts w:ascii="Courier New" w:hAnsi="Courier New" w:cs="Courier New"/>
                <w:color w:val="000000"/>
                <w:sz w:val="18"/>
                <w:szCs w:val="18"/>
              </w:rPr>
              <w:t>Service</w:t>
            </w:r>
            <w:r w:rsidRPr="00E54F12">
              <w:rPr>
                <w:rFonts w:ascii="Courier New" w:hAnsi="Courier New" w:cs="Courier New"/>
                <w:color w:val="0080C0"/>
                <w:sz w:val="18"/>
                <w:szCs w:val="18"/>
              </w:rPr>
              <w:t>;</w:t>
            </w:r>
          </w:p>
          <w:p w14:paraId="1C58A773" w14:textId="29958488"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r w:rsidRPr="00E54F12">
              <w:rPr>
                <w:rFonts w:ascii="Courier New" w:hAnsi="Courier New" w:cs="Courier New"/>
                <w:color w:val="000000"/>
                <w:sz w:val="18"/>
                <w:szCs w:val="18"/>
              </w:rPr>
              <w:t xml:space="preserve">    dct</w:t>
            </w:r>
            <w:r w:rsidRPr="00E54F12">
              <w:rPr>
                <w:rFonts w:ascii="Courier New" w:hAnsi="Courier New" w:cs="Courier New"/>
                <w:color w:val="0080C0"/>
                <w:sz w:val="18"/>
                <w:szCs w:val="18"/>
              </w:rPr>
              <w:t>:</w:t>
            </w:r>
            <w:r w:rsidRPr="00E54F12">
              <w:rPr>
                <w:rFonts w:ascii="Courier New" w:hAnsi="Courier New" w:cs="Courier New"/>
                <w:color w:val="000000"/>
                <w:sz w:val="18"/>
                <w:szCs w:val="18"/>
              </w:rPr>
              <w:t xml:space="preserve">type </w:t>
            </w:r>
            <w:r w:rsidRPr="00E54F12">
              <w:rPr>
                <w:rFonts w:ascii="Courier New" w:hAnsi="Courier New" w:cs="Courier New"/>
                <w:color w:val="800000"/>
                <w:sz w:val="18"/>
                <w:szCs w:val="18"/>
              </w:rPr>
              <w:t>&lt;</w:t>
            </w:r>
            <w:r w:rsidRPr="00E54F12">
              <w:rPr>
                <w:rFonts w:ascii="Courier New" w:hAnsi="Courier New" w:cs="Courier New"/>
                <w:color w:val="800000"/>
                <w:sz w:val="18"/>
                <w:szCs w:val="18"/>
                <w:u w:val="single"/>
              </w:rPr>
              <w:t>http://inspire.ec.europa.eu</w:t>
            </w:r>
            <w:r w:rsidR="00FB4887" w:rsidRPr="00E54F12">
              <w:rPr>
                <w:rFonts w:ascii="Courier New" w:hAnsi="Courier New" w:cs="Courier New"/>
                <w:color w:val="800000"/>
                <w:sz w:val="18"/>
                <w:szCs w:val="18"/>
                <w:u w:val="single"/>
              </w:rPr>
              <w:t>/metadata-codelist/</w:t>
            </w:r>
            <w:r w:rsidRPr="00E54F12">
              <w:rPr>
                <w:rFonts w:ascii="Courier New" w:hAnsi="Courier New" w:cs="Courier New"/>
                <w:color w:val="800000"/>
                <w:sz w:val="18"/>
                <w:szCs w:val="18"/>
                <w:u w:val="single"/>
              </w:rPr>
              <w:t>ResourceType/service</w:t>
            </w:r>
            <w:r w:rsidRPr="00E54F12">
              <w:rPr>
                <w:rFonts w:ascii="Courier New" w:hAnsi="Courier New" w:cs="Courier New"/>
                <w:color w:val="800000"/>
                <w:sz w:val="18"/>
                <w:szCs w:val="18"/>
              </w:rPr>
              <w:t>&gt;</w:t>
            </w:r>
            <w:r w:rsidRPr="00E54F12">
              <w:rPr>
                <w:rFonts w:ascii="Courier New" w:hAnsi="Courier New" w:cs="Courier New"/>
                <w:color w:val="000000"/>
                <w:sz w:val="18"/>
                <w:szCs w:val="18"/>
              </w:rPr>
              <w:t xml:space="preserve"> </w:t>
            </w:r>
            <w:r w:rsidRPr="00E54F12">
              <w:rPr>
                <w:rFonts w:ascii="Courier New" w:hAnsi="Courier New" w:cs="Courier New"/>
                <w:color w:val="0080C0"/>
                <w:sz w:val="18"/>
                <w:szCs w:val="18"/>
              </w:rPr>
              <w:t>,</w:t>
            </w:r>
          </w:p>
          <w:p w14:paraId="101CB887" w14:textId="69D494C8"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E54F12">
              <w:rPr>
                <w:rFonts w:ascii="Courier New" w:hAnsi="Courier New" w:cs="Courier New"/>
                <w:color w:val="000000"/>
                <w:sz w:val="18"/>
                <w:szCs w:val="18"/>
              </w:rPr>
              <w:t xml:space="preserve">        </w:t>
            </w:r>
            <w:r w:rsidRPr="00E54F12">
              <w:rPr>
                <w:rFonts w:ascii="Courier New" w:hAnsi="Courier New" w:cs="Courier New"/>
                <w:color w:val="800000"/>
                <w:sz w:val="18"/>
                <w:szCs w:val="18"/>
              </w:rPr>
              <w:t>&lt;</w:t>
            </w:r>
            <w:r w:rsidRPr="00E54F12">
              <w:rPr>
                <w:rFonts w:ascii="Courier New" w:hAnsi="Courier New" w:cs="Courier New"/>
                <w:color w:val="800000"/>
                <w:sz w:val="18"/>
                <w:szCs w:val="18"/>
                <w:u w:val="single"/>
              </w:rPr>
              <w:t>http://inspire.ec.europa.eu</w:t>
            </w:r>
            <w:r w:rsidR="00FB4887" w:rsidRPr="00E54F12">
              <w:rPr>
                <w:rFonts w:ascii="Courier New" w:hAnsi="Courier New" w:cs="Courier New"/>
                <w:color w:val="800000"/>
                <w:sz w:val="18"/>
                <w:szCs w:val="18"/>
                <w:u w:val="single"/>
              </w:rPr>
              <w:t>/metadata-codelist/</w:t>
            </w:r>
            <w:r w:rsidRPr="00E54F12">
              <w:rPr>
                <w:rFonts w:ascii="Courier New" w:hAnsi="Courier New" w:cs="Courier New"/>
                <w:color w:val="800000"/>
                <w:sz w:val="18"/>
                <w:szCs w:val="18"/>
                <w:u w:val="single"/>
              </w:rPr>
              <w:t>SpatialDataServiceType/view</w:t>
            </w:r>
            <w:r w:rsidRPr="00E54F12">
              <w:rPr>
                <w:rFonts w:ascii="Courier New" w:hAnsi="Courier New" w:cs="Courier New"/>
                <w:color w:val="800000"/>
                <w:sz w:val="18"/>
                <w:szCs w:val="18"/>
              </w:rPr>
              <w:t>&gt;</w:t>
            </w:r>
            <w:r w:rsidRPr="00E54F12">
              <w:rPr>
                <w:rFonts w:ascii="Courier New" w:hAnsi="Courier New" w:cs="Courier New"/>
                <w:color w:val="000000"/>
                <w:sz w:val="18"/>
                <w:szCs w:val="18"/>
              </w:rPr>
              <w:t xml:space="preserve"> </w:t>
            </w:r>
            <w:r w:rsidRPr="00E54F12">
              <w:rPr>
                <w:rFonts w:ascii="Courier New" w:hAnsi="Courier New" w:cs="Courier New"/>
                <w:color w:val="0080C0"/>
                <w:sz w:val="18"/>
                <w:szCs w:val="18"/>
              </w:rPr>
              <w:t>.</w:t>
            </w:r>
          </w:p>
          <w:p w14:paraId="38DFCD0A" w14:textId="77777777" w:rsidR="00AB60C2" w:rsidRPr="003F0A05" w:rsidRDefault="00AB60C2" w:rsidP="00AB60C2">
            <w:pPr>
              <w:rPr>
                <w:rFonts w:eastAsia="Arial Unicode MS" w:cs="Arial Unicode MS"/>
                <w:color w:val="000000"/>
                <w:sz w:val="18"/>
                <w:szCs w:val="18"/>
              </w:rPr>
            </w:pPr>
          </w:p>
        </w:tc>
      </w:tr>
      <w:tr w:rsidR="00AB60C2" w:rsidRPr="002171E1" w14:paraId="51C65E9F"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2616" w:type="dxa"/>
          </w:tcPr>
          <w:p w14:paraId="634098C9"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it-IT"/>
              </w:rPr>
            </w:pPr>
            <w:r w:rsidRPr="005733A1">
              <w:rPr>
                <w:rFonts w:ascii="Courier New" w:hAnsi="Courier New" w:cs="Courier New"/>
                <w:color w:val="008000"/>
                <w:sz w:val="18"/>
                <w:szCs w:val="18"/>
                <w:lang w:val="it-IT"/>
              </w:rPr>
              <w:t>&lt;!-- Resource metadata in ISO19139 --&gt;</w:t>
            </w:r>
          </w:p>
          <w:p w14:paraId="403245D7"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it-IT"/>
              </w:rPr>
            </w:pPr>
          </w:p>
          <w:p w14:paraId="63AE1561"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it-IT"/>
              </w:rPr>
            </w:pPr>
            <w:r w:rsidRPr="005733A1">
              <w:rPr>
                <w:rFonts w:ascii="Courier New" w:hAnsi="Courier New" w:cs="Courier New"/>
                <w:color w:val="008000"/>
                <w:sz w:val="18"/>
                <w:szCs w:val="18"/>
                <w:lang w:val="it-IT"/>
              </w:rPr>
              <w:t>&lt;!-- MD_ScopeCode for a dataset in ISO19139 --&gt;</w:t>
            </w:r>
          </w:p>
          <w:p w14:paraId="287726FF"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nl-BE"/>
              </w:rPr>
            </w:pPr>
            <w:r w:rsidRPr="003F0A05">
              <w:rPr>
                <w:rFonts w:ascii="Courier New" w:hAnsi="Courier New" w:cs="Courier New"/>
                <w:color w:val="0000FF"/>
                <w:sz w:val="18"/>
                <w:szCs w:val="18"/>
                <w:lang w:val="nl-BE"/>
              </w:rPr>
              <w:t>&lt;gmd:MD_Metadata</w:t>
            </w:r>
            <w:r w:rsidRPr="003F0A05">
              <w:rPr>
                <w:rFonts w:ascii="Courier New" w:hAnsi="Courier New" w:cs="Courier New"/>
                <w:color w:val="000000"/>
                <w:sz w:val="18"/>
                <w:szCs w:val="18"/>
                <w:lang w:val="nl-BE"/>
              </w:rPr>
              <w:t xml:space="preserve"> </w:t>
            </w:r>
            <w:r w:rsidRPr="001D0153">
              <w:rPr>
                <w:rFonts w:ascii="Courier New" w:hAnsi="Courier New" w:cs="Courier New"/>
                <w:b w:val="0"/>
                <w:bCs/>
                <w:color w:val="000000"/>
                <w:sz w:val="18"/>
                <w:szCs w:val="18"/>
                <w:lang w:val="nl-BE"/>
              </w:rPr>
              <w:t>…</w:t>
            </w:r>
          </w:p>
          <w:p w14:paraId="7E1FC8AB"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nl-BE"/>
              </w:rPr>
            </w:pPr>
            <w:r>
              <w:rPr>
                <w:rFonts w:ascii="Courier New" w:hAnsi="Courier New" w:cs="Courier New"/>
                <w:color w:val="000000"/>
                <w:sz w:val="18"/>
                <w:szCs w:val="18"/>
                <w:lang w:val="nl-BE"/>
              </w:rPr>
              <w:t xml:space="preserve">  </w:t>
            </w:r>
            <w:r w:rsidRPr="001D0153">
              <w:rPr>
                <w:rFonts w:ascii="Courier New" w:hAnsi="Courier New" w:cs="Courier New"/>
                <w:b w:val="0"/>
                <w:bCs/>
                <w:color w:val="000000"/>
                <w:sz w:val="18"/>
                <w:szCs w:val="18"/>
                <w:lang w:val="nl-BE"/>
              </w:rPr>
              <w:t>...</w:t>
            </w:r>
          </w:p>
          <w:p w14:paraId="246245A1" w14:textId="77777777" w:rsidR="00AB60C2" w:rsidRPr="003F0A05" w:rsidRDefault="00AB60C2" w:rsidP="00AB60C2">
            <w:pPr>
              <w:autoSpaceDE w:val="0"/>
              <w:autoSpaceDN w:val="0"/>
              <w:adjustRightInd w:val="0"/>
              <w:spacing w:line="240" w:lineRule="auto"/>
              <w:rPr>
                <w:rFonts w:ascii="Courier New" w:hAnsi="Courier New" w:cs="Courier New"/>
                <w:color w:val="0000FF"/>
                <w:sz w:val="18"/>
                <w:szCs w:val="18"/>
                <w:lang w:val="nl-BE"/>
              </w:rPr>
            </w:pPr>
            <w:r>
              <w:rPr>
                <w:rFonts w:ascii="Courier New" w:hAnsi="Courier New" w:cs="Courier New"/>
                <w:color w:val="000000"/>
                <w:sz w:val="18"/>
                <w:szCs w:val="18"/>
                <w:lang w:val="nl-BE"/>
              </w:rPr>
              <w:t xml:space="preserve">  </w:t>
            </w:r>
            <w:r w:rsidRPr="003F0A05">
              <w:rPr>
                <w:rFonts w:ascii="Courier New" w:hAnsi="Courier New" w:cs="Courier New"/>
                <w:color w:val="0000FF"/>
                <w:sz w:val="18"/>
                <w:szCs w:val="18"/>
                <w:lang w:val="nl-BE"/>
              </w:rPr>
              <w:t>&lt;gmd:hierarchyLevel&gt;</w:t>
            </w:r>
          </w:p>
          <w:p w14:paraId="6915EE8D"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nl-BE"/>
              </w:rPr>
            </w:pPr>
            <w:r>
              <w:rPr>
                <w:rFonts w:ascii="Courier New" w:hAnsi="Courier New" w:cs="Courier New"/>
                <w:b w:val="0"/>
                <w:bCs/>
                <w:color w:val="000000"/>
                <w:sz w:val="18"/>
                <w:szCs w:val="18"/>
                <w:lang w:val="nl-BE"/>
              </w:rPr>
              <w:t xml:space="preserve">    </w:t>
            </w:r>
            <w:r w:rsidRPr="003F0A05">
              <w:rPr>
                <w:rFonts w:ascii="Courier New" w:hAnsi="Courier New" w:cs="Courier New"/>
                <w:color w:val="0000FF"/>
                <w:sz w:val="18"/>
                <w:szCs w:val="18"/>
                <w:lang w:val="nl-BE"/>
              </w:rPr>
              <w:t>&lt;gmd:MD_ScopeCode</w:t>
            </w:r>
            <w:r w:rsidRPr="003F0A05">
              <w:rPr>
                <w:rFonts w:ascii="Courier New" w:hAnsi="Courier New" w:cs="Courier New"/>
                <w:color w:val="000000"/>
                <w:sz w:val="18"/>
                <w:szCs w:val="18"/>
                <w:lang w:val="nl-BE"/>
              </w:rPr>
              <w:t xml:space="preserve"> </w:t>
            </w:r>
          </w:p>
          <w:p w14:paraId="096D98DA"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nl-BE"/>
              </w:rPr>
            </w:pPr>
            <w:r>
              <w:rPr>
                <w:rFonts w:ascii="Courier New" w:hAnsi="Courier New" w:cs="Courier New"/>
                <w:color w:val="000000"/>
                <w:sz w:val="18"/>
                <w:szCs w:val="18"/>
                <w:lang w:val="nl-BE"/>
              </w:rPr>
              <w:t xml:space="preserve">    </w:t>
            </w:r>
            <w:r w:rsidRPr="003F0A05">
              <w:rPr>
                <w:rFonts w:ascii="Courier New" w:hAnsi="Courier New" w:cs="Courier New"/>
                <w:color w:val="FF0000"/>
                <w:sz w:val="18"/>
                <w:szCs w:val="18"/>
                <w:lang w:val="nl-BE"/>
              </w:rPr>
              <w:t>codeList</w:t>
            </w:r>
            <w:r w:rsidRPr="003F0A05">
              <w:rPr>
                <w:rFonts w:ascii="Courier New" w:hAnsi="Courier New" w:cs="Courier New"/>
                <w:color w:val="000000"/>
                <w:sz w:val="18"/>
                <w:szCs w:val="18"/>
                <w:lang w:val="nl-BE"/>
              </w:rPr>
              <w:t>=</w:t>
            </w:r>
            <w:r w:rsidRPr="003F0A05">
              <w:rPr>
                <w:rFonts w:ascii="Courier New" w:hAnsi="Courier New" w:cs="Courier New"/>
                <w:b w:val="0"/>
                <w:bCs/>
                <w:color w:val="8000FF"/>
                <w:sz w:val="18"/>
                <w:szCs w:val="18"/>
                <w:lang w:val="nl-BE"/>
              </w:rPr>
              <w:t xml:space="preserve">" </w:t>
            </w:r>
            <w:r w:rsidRPr="003F0A05">
              <w:rPr>
                <w:rFonts w:ascii="Courier New" w:hAnsi="Courier New" w:cs="Courier New"/>
                <w:b w:val="0"/>
                <w:bCs/>
                <w:color w:val="8000FF"/>
                <w:sz w:val="18"/>
                <w:szCs w:val="18"/>
                <w:u w:val="single"/>
                <w:lang w:val="nl-BE"/>
              </w:rPr>
              <w:t>http://standards.iso.org/ittf/PubliclyAvailableStandards/ISO_19139_Schemas/resources/</w:t>
            </w:r>
            <w:r>
              <w:rPr>
                <w:rFonts w:ascii="Courier New" w:hAnsi="Courier New" w:cs="Courier New"/>
                <w:b w:val="0"/>
                <w:bCs/>
                <w:color w:val="8000FF"/>
                <w:sz w:val="18"/>
                <w:szCs w:val="18"/>
                <w:u w:val="single"/>
                <w:lang w:val="nl-BE"/>
              </w:rPr>
              <w:t>c</w:t>
            </w:r>
            <w:r w:rsidRPr="003F0A05">
              <w:rPr>
                <w:rFonts w:ascii="Courier New" w:hAnsi="Courier New" w:cs="Courier New"/>
                <w:b w:val="0"/>
                <w:bCs/>
                <w:color w:val="8000FF"/>
                <w:sz w:val="18"/>
                <w:szCs w:val="18"/>
                <w:u w:val="single"/>
                <w:lang w:val="nl-BE"/>
              </w:rPr>
              <w:t>odelist/gmxCodelists.xml#MD_ScopeCode</w:t>
            </w:r>
            <w:r w:rsidRPr="003F0A05">
              <w:rPr>
                <w:rFonts w:ascii="Courier New" w:hAnsi="Courier New" w:cs="Courier New"/>
                <w:b w:val="0"/>
                <w:bCs/>
                <w:color w:val="8000FF"/>
                <w:sz w:val="18"/>
                <w:szCs w:val="18"/>
                <w:lang w:val="nl-BE"/>
              </w:rPr>
              <w:t>"</w:t>
            </w:r>
            <w:r w:rsidRPr="003F0A05">
              <w:rPr>
                <w:rFonts w:ascii="Courier New" w:hAnsi="Courier New" w:cs="Courier New"/>
                <w:color w:val="000000"/>
                <w:sz w:val="18"/>
                <w:szCs w:val="18"/>
                <w:lang w:val="nl-BE"/>
              </w:rPr>
              <w:t xml:space="preserve"> </w:t>
            </w:r>
            <w:r w:rsidRPr="003F0A05">
              <w:rPr>
                <w:rFonts w:ascii="Courier New" w:hAnsi="Courier New" w:cs="Courier New"/>
                <w:color w:val="FF0000"/>
                <w:sz w:val="18"/>
                <w:szCs w:val="18"/>
                <w:lang w:val="nl-BE"/>
              </w:rPr>
              <w:t>codeListValue</w:t>
            </w:r>
            <w:r w:rsidRPr="003F0A05">
              <w:rPr>
                <w:rFonts w:ascii="Courier New" w:hAnsi="Courier New" w:cs="Courier New"/>
                <w:color w:val="000000"/>
                <w:sz w:val="18"/>
                <w:szCs w:val="18"/>
                <w:lang w:val="nl-BE"/>
              </w:rPr>
              <w:t>=</w:t>
            </w:r>
            <w:r w:rsidRPr="003F0A05">
              <w:rPr>
                <w:rFonts w:ascii="Courier New" w:hAnsi="Courier New" w:cs="Courier New"/>
                <w:b w:val="0"/>
                <w:bCs/>
                <w:color w:val="8000FF"/>
                <w:sz w:val="18"/>
                <w:szCs w:val="18"/>
                <w:lang w:val="nl-BE"/>
              </w:rPr>
              <w:t>"dataset"</w:t>
            </w:r>
            <w:r w:rsidRPr="003F0A05">
              <w:rPr>
                <w:rFonts w:ascii="Courier New" w:hAnsi="Courier New" w:cs="Courier New"/>
                <w:color w:val="0000FF"/>
                <w:sz w:val="18"/>
                <w:szCs w:val="18"/>
                <w:lang w:val="nl-BE"/>
              </w:rPr>
              <w:t>&gt;</w:t>
            </w:r>
            <w:r w:rsidRPr="003F0A05">
              <w:rPr>
                <w:rFonts w:ascii="Courier New" w:hAnsi="Courier New" w:cs="Courier New"/>
                <w:b w:val="0"/>
                <w:bCs/>
                <w:color w:val="000000"/>
                <w:sz w:val="18"/>
                <w:szCs w:val="18"/>
                <w:lang w:val="nl-BE"/>
              </w:rPr>
              <w:t xml:space="preserve"> </w:t>
            </w:r>
          </w:p>
          <w:p w14:paraId="4C8D9FD0"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nl-BE"/>
              </w:rPr>
            </w:pPr>
            <w:r>
              <w:rPr>
                <w:rFonts w:ascii="Courier New" w:hAnsi="Courier New" w:cs="Courier New"/>
                <w:b w:val="0"/>
                <w:bCs/>
                <w:color w:val="000000"/>
                <w:sz w:val="18"/>
                <w:szCs w:val="18"/>
                <w:lang w:val="nl-BE"/>
              </w:rPr>
              <w:t xml:space="preserve">    </w:t>
            </w:r>
            <w:r w:rsidRPr="003F0A05">
              <w:rPr>
                <w:rFonts w:ascii="Courier New" w:hAnsi="Courier New" w:cs="Courier New"/>
                <w:b w:val="0"/>
                <w:color w:val="000000"/>
                <w:sz w:val="18"/>
                <w:szCs w:val="18"/>
                <w:lang w:val="nl-BE"/>
              </w:rPr>
              <w:t>dataset</w:t>
            </w:r>
          </w:p>
          <w:p w14:paraId="7038C660"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Pr>
                <w:rFonts w:ascii="Courier New" w:hAnsi="Courier New" w:cs="Courier New"/>
                <w:b w:val="0"/>
                <w:bCs/>
                <w:color w:val="000000"/>
                <w:sz w:val="18"/>
                <w:szCs w:val="18"/>
                <w:lang w:val="nl-BE"/>
              </w:rPr>
              <w:t xml:space="preserve">    </w:t>
            </w:r>
            <w:r w:rsidRPr="003F0A05">
              <w:rPr>
                <w:rFonts w:ascii="Courier New" w:hAnsi="Courier New" w:cs="Courier New"/>
                <w:color w:val="0000FF"/>
                <w:sz w:val="18"/>
                <w:szCs w:val="18"/>
                <w:lang w:val="nl-BE"/>
              </w:rPr>
              <w:t>&lt;/gmd:MD_ScopeCode&gt;</w:t>
            </w:r>
          </w:p>
          <w:p w14:paraId="4D1F4C95"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nl-BE"/>
              </w:rPr>
            </w:pPr>
            <w:r>
              <w:rPr>
                <w:rFonts w:ascii="Courier New" w:hAnsi="Courier New" w:cs="Courier New"/>
                <w:b w:val="0"/>
                <w:bCs/>
                <w:color w:val="000000"/>
                <w:sz w:val="18"/>
                <w:szCs w:val="18"/>
                <w:lang w:val="nl-BE"/>
              </w:rPr>
              <w:t xml:space="preserve">  </w:t>
            </w:r>
            <w:r w:rsidRPr="003F0A05">
              <w:rPr>
                <w:rFonts w:ascii="Courier New" w:hAnsi="Courier New" w:cs="Courier New"/>
                <w:color w:val="0000FF"/>
                <w:sz w:val="18"/>
                <w:szCs w:val="18"/>
                <w:lang w:val="nl-BE"/>
              </w:rPr>
              <w:t>&lt;/gmd:hierarchyLevel&gt;</w:t>
            </w:r>
          </w:p>
          <w:p w14:paraId="44C9C5C6" w14:textId="77777777" w:rsidR="00AB60C2" w:rsidRPr="00AD39C5" w:rsidRDefault="00AB60C2" w:rsidP="00AB60C2">
            <w:pPr>
              <w:autoSpaceDE w:val="0"/>
              <w:autoSpaceDN w:val="0"/>
              <w:adjustRightInd w:val="0"/>
              <w:spacing w:line="240" w:lineRule="auto"/>
              <w:rPr>
                <w:rFonts w:ascii="Courier New" w:hAnsi="Courier New" w:cs="Courier New"/>
                <w:sz w:val="18"/>
                <w:lang w:val="sv-SE"/>
              </w:rPr>
            </w:pPr>
            <w:r>
              <w:rPr>
                <w:rFonts w:ascii="Courier New" w:hAnsi="Courier New" w:cs="Courier New"/>
                <w:b w:val="0"/>
                <w:bCs/>
                <w:color w:val="000000"/>
                <w:sz w:val="18"/>
                <w:szCs w:val="18"/>
                <w:lang w:val="nl-BE"/>
              </w:rPr>
              <w:t xml:space="preserve">  </w:t>
            </w:r>
            <w:r w:rsidRPr="00AD39C5">
              <w:rPr>
                <w:rFonts w:ascii="Courier New" w:hAnsi="Courier New" w:cs="Courier New"/>
                <w:b w:val="0"/>
                <w:color w:val="000000"/>
                <w:sz w:val="18"/>
                <w:szCs w:val="18"/>
                <w:lang w:val="sv-SE"/>
              </w:rPr>
              <w:t>...</w:t>
            </w:r>
          </w:p>
          <w:p w14:paraId="0BB50803" w14:textId="77777777" w:rsidR="00AB60C2" w:rsidRPr="00AD39C5" w:rsidRDefault="00AB60C2" w:rsidP="00AB60C2">
            <w:pPr>
              <w:autoSpaceDE w:val="0"/>
              <w:autoSpaceDN w:val="0"/>
              <w:adjustRightInd w:val="0"/>
              <w:spacing w:line="240" w:lineRule="auto"/>
              <w:rPr>
                <w:rFonts w:ascii="Courier New" w:hAnsi="Courier New" w:cs="Courier New"/>
                <w:sz w:val="18"/>
                <w:lang w:val="sv-SE"/>
              </w:rPr>
            </w:pPr>
            <w:r w:rsidRPr="00AD39C5">
              <w:rPr>
                <w:rFonts w:ascii="Courier New" w:hAnsi="Courier New" w:cs="Courier New"/>
                <w:color w:val="0000FF"/>
                <w:sz w:val="18"/>
                <w:szCs w:val="18"/>
                <w:lang w:val="sv-SE"/>
              </w:rPr>
              <w:t>&lt;/gmd:MD_Metadata&gt;</w:t>
            </w:r>
          </w:p>
          <w:p w14:paraId="3B010EB7" w14:textId="77777777" w:rsidR="00AB60C2" w:rsidRPr="00AD39C5" w:rsidRDefault="00AB60C2" w:rsidP="00AB60C2">
            <w:pPr>
              <w:autoSpaceDE w:val="0"/>
              <w:autoSpaceDN w:val="0"/>
              <w:adjustRightInd w:val="0"/>
              <w:spacing w:line="240" w:lineRule="auto"/>
              <w:rPr>
                <w:rFonts w:ascii="Courier New" w:hAnsi="Courier New" w:cs="Courier New"/>
                <w:sz w:val="18"/>
                <w:lang w:val="sv-SE"/>
              </w:rPr>
            </w:pPr>
          </w:p>
          <w:p w14:paraId="329E6217" w14:textId="77777777" w:rsidR="00AB60C2" w:rsidRPr="00CA18D2"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CA18D2">
              <w:rPr>
                <w:rFonts w:ascii="Courier New" w:hAnsi="Courier New" w:cs="Courier New"/>
                <w:color w:val="008000"/>
                <w:sz w:val="18"/>
                <w:szCs w:val="18"/>
                <w:lang w:val="nl-BE"/>
              </w:rPr>
              <w:t>&lt;!-- MD_ScopeCode for a data series in ISO19139 --&gt;</w:t>
            </w:r>
          </w:p>
          <w:p w14:paraId="0125DD82"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nl-BE"/>
              </w:rPr>
            </w:pPr>
            <w:r w:rsidRPr="003F0A05">
              <w:rPr>
                <w:rFonts w:ascii="Courier New" w:hAnsi="Courier New" w:cs="Courier New"/>
                <w:color w:val="0000FF"/>
                <w:sz w:val="18"/>
                <w:szCs w:val="18"/>
                <w:lang w:val="nl-BE"/>
              </w:rPr>
              <w:t>&lt;gmd:MD_Metadata</w:t>
            </w:r>
            <w:r w:rsidRPr="003F0A05">
              <w:rPr>
                <w:rFonts w:ascii="Courier New" w:hAnsi="Courier New" w:cs="Courier New"/>
                <w:color w:val="000000"/>
                <w:sz w:val="18"/>
                <w:szCs w:val="18"/>
                <w:lang w:val="nl-BE"/>
              </w:rPr>
              <w:t xml:space="preserve"> </w:t>
            </w:r>
            <w:r w:rsidRPr="001D0153">
              <w:rPr>
                <w:rFonts w:ascii="Courier New" w:hAnsi="Courier New" w:cs="Courier New"/>
                <w:b w:val="0"/>
                <w:bCs/>
                <w:color w:val="000000"/>
                <w:sz w:val="18"/>
                <w:szCs w:val="18"/>
                <w:lang w:val="nl-BE"/>
              </w:rPr>
              <w:t>…</w:t>
            </w:r>
          </w:p>
          <w:p w14:paraId="24AF6CD7"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nl-BE"/>
              </w:rPr>
            </w:pPr>
            <w:r>
              <w:rPr>
                <w:rFonts w:ascii="Courier New" w:hAnsi="Courier New" w:cs="Courier New"/>
                <w:color w:val="000000"/>
                <w:sz w:val="18"/>
                <w:szCs w:val="18"/>
                <w:lang w:val="nl-BE"/>
              </w:rPr>
              <w:t xml:space="preserve">  </w:t>
            </w:r>
            <w:r w:rsidRPr="001D0153">
              <w:rPr>
                <w:rFonts w:ascii="Courier New" w:hAnsi="Courier New" w:cs="Courier New"/>
                <w:b w:val="0"/>
                <w:bCs/>
                <w:color w:val="000000"/>
                <w:sz w:val="18"/>
                <w:szCs w:val="18"/>
                <w:lang w:val="nl-BE"/>
              </w:rPr>
              <w:t>...</w:t>
            </w:r>
          </w:p>
          <w:p w14:paraId="78EF38D0"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nl-BE"/>
              </w:rPr>
            </w:pPr>
            <w:r>
              <w:rPr>
                <w:rFonts w:ascii="Courier New" w:hAnsi="Courier New" w:cs="Courier New"/>
                <w:color w:val="000000"/>
                <w:sz w:val="18"/>
                <w:szCs w:val="18"/>
                <w:lang w:val="nl-BE"/>
              </w:rPr>
              <w:t xml:space="preserve">  </w:t>
            </w:r>
            <w:r w:rsidRPr="003F0A05">
              <w:rPr>
                <w:rFonts w:ascii="Courier New" w:hAnsi="Courier New" w:cs="Courier New"/>
                <w:color w:val="0000FF"/>
                <w:sz w:val="18"/>
                <w:szCs w:val="18"/>
                <w:lang w:val="nl-BE"/>
              </w:rPr>
              <w:t>&lt;gmd:hierarchyLevel&gt;</w:t>
            </w:r>
          </w:p>
          <w:p w14:paraId="0C637E90"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nl-BE"/>
              </w:rPr>
            </w:pPr>
            <w:r>
              <w:rPr>
                <w:rFonts w:ascii="Courier New" w:hAnsi="Courier New" w:cs="Courier New"/>
                <w:b w:val="0"/>
                <w:bCs/>
                <w:color w:val="000000"/>
                <w:sz w:val="18"/>
                <w:szCs w:val="18"/>
                <w:lang w:val="nl-BE"/>
              </w:rPr>
              <w:t xml:space="preserve">    </w:t>
            </w:r>
            <w:r w:rsidRPr="003F0A05">
              <w:rPr>
                <w:rFonts w:ascii="Courier New" w:hAnsi="Courier New" w:cs="Courier New"/>
                <w:color w:val="0000FF"/>
                <w:sz w:val="18"/>
                <w:szCs w:val="18"/>
                <w:lang w:val="nl-BE"/>
              </w:rPr>
              <w:t>&lt;gmd:MD_ScopeCode</w:t>
            </w:r>
            <w:r w:rsidRPr="003F0A05">
              <w:rPr>
                <w:rFonts w:ascii="Courier New" w:hAnsi="Courier New" w:cs="Courier New"/>
                <w:color w:val="000000"/>
                <w:sz w:val="18"/>
                <w:szCs w:val="18"/>
                <w:lang w:val="nl-BE"/>
              </w:rPr>
              <w:t xml:space="preserve"> </w:t>
            </w:r>
          </w:p>
          <w:p w14:paraId="5FFB00E6"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nl-BE"/>
              </w:rPr>
            </w:pPr>
            <w:r>
              <w:rPr>
                <w:rFonts w:ascii="Courier New" w:hAnsi="Courier New" w:cs="Courier New"/>
                <w:color w:val="000000"/>
                <w:sz w:val="18"/>
                <w:szCs w:val="18"/>
                <w:lang w:val="nl-BE"/>
              </w:rPr>
              <w:t xml:space="preserve">    </w:t>
            </w:r>
            <w:r w:rsidRPr="003F0A05">
              <w:rPr>
                <w:rFonts w:ascii="Courier New" w:hAnsi="Courier New" w:cs="Courier New"/>
                <w:color w:val="FF0000"/>
                <w:sz w:val="18"/>
                <w:szCs w:val="18"/>
                <w:lang w:val="nl-BE"/>
              </w:rPr>
              <w:t>codeList</w:t>
            </w:r>
            <w:r w:rsidRPr="003F0A05">
              <w:rPr>
                <w:rFonts w:ascii="Courier New" w:hAnsi="Courier New" w:cs="Courier New"/>
                <w:color w:val="000000"/>
                <w:sz w:val="18"/>
                <w:szCs w:val="18"/>
                <w:lang w:val="nl-BE"/>
              </w:rPr>
              <w:t>=</w:t>
            </w:r>
            <w:r w:rsidRPr="003F0A05">
              <w:rPr>
                <w:rFonts w:ascii="Courier New" w:hAnsi="Courier New" w:cs="Courier New"/>
                <w:b w:val="0"/>
                <w:bCs/>
                <w:color w:val="8000FF"/>
                <w:sz w:val="18"/>
                <w:szCs w:val="18"/>
                <w:lang w:val="nl-BE"/>
              </w:rPr>
              <w:t xml:space="preserve">" </w:t>
            </w:r>
            <w:r w:rsidRPr="003F0A05">
              <w:rPr>
                <w:rFonts w:ascii="Courier New" w:hAnsi="Courier New" w:cs="Courier New"/>
                <w:b w:val="0"/>
                <w:bCs/>
                <w:color w:val="8000FF"/>
                <w:sz w:val="18"/>
                <w:szCs w:val="18"/>
                <w:u w:val="single"/>
                <w:lang w:val="nl-BE"/>
              </w:rPr>
              <w:t>http://standards.iso.org/ittf/PubliclyAvailableStandards/ISO_19139_Schemas/resources/</w:t>
            </w:r>
            <w:r>
              <w:rPr>
                <w:rFonts w:ascii="Courier New" w:hAnsi="Courier New" w:cs="Courier New"/>
                <w:b w:val="0"/>
                <w:bCs/>
                <w:color w:val="8000FF"/>
                <w:sz w:val="18"/>
                <w:szCs w:val="18"/>
                <w:u w:val="single"/>
                <w:lang w:val="nl-BE"/>
              </w:rPr>
              <w:t>c</w:t>
            </w:r>
            <w:r w:rsidRPr="003F0A05">
              <w:rPr>
                <w:rFonts w:ascii="Courier New" w:hAnsi="Courier New" w:cs="Courier New"/>
                <w:b w:val="0"/>
                <w:bCs/>
                <w:color w:val="8000FF"/>
                <w:sz w:val="18"/>
                <w:szCs w:val="18"/>
                <w:u w:val="single"/>
                <w:lang w:val="nl-BE"/>
              </w:rPr>
              <w:t>odelist/gmxCodelists.xml#MD_ScopeCode</w:t>
            </w:r>
            <w:r w:rsidRPr="003F0A05">
              <w:rPr>
                <w:rFonts w:ascii="Courier New" w:hAnsi="Courier New" w:cs="Courier New"/>
                <w:b w:val="0"/>
                <w:bCs/>
                <w:color w:val="8000FF"/>
                <w:sz w:val="18"/>
                <w:szCs w:val="18"/>
                <w:lang w:val="nl-BE"/>
              </w:rPr>
              <w:t>"</w:t>
            </w:r>
            <w:r w:rsidRPr="003F0A05">
              <w:rPr>
                <w:rFonts w:ascii="Courier New" w:hAnsi="Courier New" w:cs="Courier New"/>
                <w:color w:val="000000"/>
                <w:sz w:val="18"/>
                <w:szCs w:val="18"/>
                <w:lang w:val="nl-BE"/>
              </w:rPr>
              <w:t xml:space="preserve"> </w:t>
            </w:r>
            <w:r w:rsidRPr="003F0A05">
              <w:rPr>
                <w:rFonts w:ascii="Courier New" w:hAnsi="Courier New" w:cs="Courier New"/>
                <w:color w:val="FF0000"/>
                <w:sz w:val="18"/>
                <w:szCs w:val="18"/>
                <w:lang w:val="nl-BE"/>
              </w:rPr>
              <w:t>codeListValue</w:t>
            </w:r>
            <w:r w:rsidRPr="003F0A05">
              <w:rPr>
                <w:rFonts w:ascii="Courier New" w:hAnsi="Courier New" w:cs="Courier New"/>
                <w:color w:val="000000"/>
                <w:sz w:val="18"/>
                <w:szCs w:val="18"/>
                <w:lang w:val="nl-BE"/>
              </w:rPr>
              <w:t>=</w:t>
            </w:r>
            <w:r w:rsidRPr="003F0A05">
              <w:rPr>
                <w:rFonts w:ascii="Courier New" w:hAnsi="Courier New" w:cs="Courier New"/>
                <w:b w:val="0"/>
                <w:bCs/>
                <w:color w:val="8000FF"/>
                <w:sz w:val="18"/>
                <w:szCs w:val="18"/>
                <w:lang w:val="nl-BE"/>
              </w:rPr>
              <w:t>"series"</w:t>
            </w:r>
            <w:r w:rsidRPr="003F0A05">
              <w:rPr>
                <w:rFonts w:ascii="Courier New" w:hAnsi="Courier New" w:cs="Courier New"/>
                <w:color w:val="0000FF"/>
                <w:sz w:val="18"/>
                <w:szCs w:val="18"/>
                <w:lang w:val="nl-BE"/>
              </w:rPr>
              <w:t>&gt;</w:t>
            </w:r>
          </w:p>
          <w:p w14:paraId="3B5E664D"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nl-BE"/>
              </w:rPr>
            </w:pPr>
            <w:r>
              <w:rPr>
                <w:rFonts w:ascii="Courier New" w:hAnsi="Courier New" w:cs="Courier New"/>
                <w:b w:val="0"/>
                <w:bCs/>
                <w:color w:val="000000"/>
                <w:sz w:val="18"/>
                <w:szCs w:val="18"/>
                <w:lang w:val="nl-BE"/>
              </w:rPr>
              <w:t xml:space="preserve">    </w:t>
            </w:r>
            <w:r w:rsidRPr="003F0A05">
              <w:rPr>
                <w:rFonts w:ascii="Courier New" w:hAnsi="Courier New" w:cs="Courier New"/>
                <w:b w:val="0"/>
                <w:color w:val="000000"/>
                <w:sz w:val="18"/>
                <w:szCs w:val="18"/>
                <w:lang w:val="nl-BE"/>
              </w:rPr>
              <w:t>series</w:t>
            </w:r>
          </w:p>
          <w:p w14:paraId="2F875D48"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Pr>
                <w:rFonts w:ascii="Courier New" w:hAnsi="Courier New" w:cs="Courier New"/>
                <w:b w:val="0"/>
                <w:bCs/>
                <w:color w:val="000000"/>
                <w:sz w:val="18"/>
                <w:szCs w:val="18"/>
                <w:lang w:val="nl-BE"/>
              </w:rPr>
              <w:t xml:space="preserve">    </w:t>
            </w:r>
            <w:r w:rsidRPr="003F0A05">
              <w:rPr>
                <w:rFonts w:ascii="Courier New" w:hAnsi="Courier New" w:cs="Courier New"/>
                <w:color w:val="0000FF"/>
                <w:sz w:val="18"/>
                <w:szCs w:val="18"/>
                <w:lang w:val="nl-BE"/>
              </w:rPr>
              <w:t>&lt;/gmd:MD_ScopeCode&gt;</w:t>
            </w:r>
          </w:p>
          <w:p w14:paraId="77126DAB"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nl-BE"/>
              </w:rPr>
            </w:pPr>
            <w:r>
              <w:rPr>
                <w:rFonts w:ascii="Courier New" w:hAnsi="Courier New" w:cs="Courier New"/>
                <w:b w:val="0"/>
                <w:bCs/>
                <w:color w:val="000000"/>
                <w:sz w:val="18"/>
                <w:szCs w:val="18"/>
                <w:lang w:val="nl-BE"/>
              </w:rPr>
              <w:t xml:space="preserve">  </w:t>
            </w:r>
            <w:r w:rsidRPr="003F0A05">
              <w:rPr>
                <w:rFonts w:ascii="Courier New" w:hAnsi="Courier New" w:cs="Courier New"/>
                <w:color w:val="0000FF"/>
                <w:sz w:val="18"/>
                <w:szCs w:val="18"/>
                <w:lang w:val="nl-BE"/>
              </w:rPr>
              <w:t>&lt;/gmd:hierarchyLevel&gt;</w:t>
            </w:r>
          </w:p>
          <w:p w14:paraId="19062326" w14:textId="77777777" w:rsidR="00AB60C2" w:rsidRPr="0089159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Pr>
                <w:rFonts w:ascii="Courier New" w:hAnsi="Courier New" w:cs="Courier New"/>
                <w:b w:val="0"/>
                <w:bCs/>
                <w:color w:val="000000"/>
                <w:sz w:val="18"/>
                <w:szCs w:val="18"/>
                <w:lang w:val="nl-BE"/>
              </w:rPr>
              <w:t xml:space="preserve">  </w:t>
            </w:r>
            <w:r w:rsidRPr="0089159A">
              <w:rPr>
                <w:rFonts w:ascii="Courier New" w:hAnsi="Courier New" w:cs="Courier New"/>
                <w:b w:val="0"/>
                <w:color w:val="000000"/>
                <w:sz w:val="18"/>
                <w:szCs w:val="18"/>
                <w:lang w:val="nl-BE"/>
              </w:rPr>
              <w:t>...</w:t>
            </w:r>
          </w:p>
          <w:p w14:paraId="1B7F1D2F" w14:textId="77777777" w:rsidR="00AB60C2" w:rsidRPr="0089159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89159A">
              <w:rPr>
                <w:rFonts w:ascii="Courier New" w:hAnsi="Courier New" w:cs="Courier New"/>
                <w:color w:val="0000FF"/>
                <w:sz w:val="18"/>
                <w:szCs w:val="18"/>
                <w:lang w:val="nl-BE"/>
              </w:rPr>
              <w:t>&lt;/gmd:MD_Metadata&gt;</w:t>
            </w:r>
          </w:p>
          <w:p w14:paraId="768F4646" w14:textId="77777777" w:rsidR="00AB60C2" w:rsidRPr="0089159A" w:rsidRDefault="00AB60C2" w:rsidP="00AB60C2">
            <w:pPr>
              <w:autoSpaceDE w:val="0"/>
              <w:autoSpaceDN w:val="0"/>
              <w:adjustRightInd w:val="0"/>
              <w:spacing w:line="240" w:lineRule="auto"/>
              <w:rPr>
                <w:rFonts w:ascii="Courier New" w:hAnsi="Courier New" w:cs="Courier New"/>
                <w:b w:val="0"/>
                <w:color w:val="000000"/>
                <w:sz w:val="18"/>
                <w:szCs w:val="18"/>
                <w:lang w:val="nl-BE"/>
              </w:rPr>
            </w:pPr>
          </w:p>
          <w:p w14:paraId="7187E017" w14:textId="77777777" w:rsidR="00AB60C2" w:rsidRPr="00CA18D2"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CA18D2">
              <w:rPr>
                <w:rFonts w:ascii="Courier New" w:hAnsi="Courier New" w:cs="Courier New"/>
                <w:color w:val="008000"/>
                <w:sz w:val="18"/>
                <w:szCs w:val="18"/>
                <w:lang w:val="nl-BE"/>
              </w:rPr>
              <w:lastRenderedPageBreak/>
              <w:t>&lt;!-- MD_ScopeCode for a service in ISO19139 --&gt;</w:t>
            </w:r>
          </w:p>
          <w:p w14:paraId="04ACCB85" w14:textId="77777777" w:rsidR="00AB60C2" w:rsidRPr="00CA18D2" w:rsidRDefault="00AB60C2" w:rsidP="00AB60C2">
            <w:pPr>
              <w:rPr>
                <w:rFonts w:ascii="Courier New" w:hAnsi="Courier New" w:cs="Courier New"/>
                <w:color w:val="0000FF"/>
                <w:sz w:val="18"/>
                <w:szCs w:val="18"/>
                <w:lang w:val="nl-BE"/>
              </w:rPr>
            </w:pPr>
          </w:p>
          <w:p w14:paraId="740855DA" w14:textId="77777777" w:rsidR="00AB60C2" w:rsidRPr="00045F50" w:rsidRDefault="00AB60C2" w:rsidP="00AB60C2">
            <w:pPr>
              <w:autoSpaceDE w:val="0"/>
              <w:autoSpaceDN w:val="0"/>
              <w:adjustRightInd w:val="0"/>
              <w:spacing w:line="240" w:lineRule="auto"/>
              <w:rPr>
                <w:rFonts w:ascii="Courier New" w:hAnsi="Courier New" w:cs="Courier New"/>
                <w:b w:val="0"/>
                <w:bCs/>
                <w:color w:val="000000"/>
                <w:sz w:val="18"/>
                <w:lang w:val="nl-BE"/>
              </w:rPr>
            </w:pPr>
            <w:r w:rsidRPr="00045F50">
              <w:rPr>
                <w:rFonts w:ascii="Courier New" w:hAnsi="Courier New" w:cs="Courier New"/>
                <w:color w:val="0000FF"/>
                <w:sz w:val="18"/>
                <w:lang w:val="nl-BE"/>
              </w:rPr>
              <w:t>&lt;gmd:MD_Metadata&gt;</w:t>
            </w:r>
          </w:p>
          <w:p w14:paraId="7ED2704C" w14:textId="77777777" w:rsidR="00AB60C2" w:rsidRPr="00045F50" w:rsidRDefault="00AB60C2" w:rsidP="00AB60C2">
            <w:pPr>
              <w:autoSpaceDE w:val="0"/>
              <w:autoSpaceDN w:val="0"/>
              <w:adjustRightInd w:val="0"/>
              <w:spacing w:line="240" w:lineRule="auto"/>
              <w:rPr>
                <w:rFonts w:ascii="Courier New" w:hAnsi="Courier New" w:cs="Courier New"/>
                <w:b w:val="0"/>
                <w:bCs/>
                <w:color w:val="000000"/>
                <w:sz w:val="18"/>
                <w:lang w:val="nl-BE"/>
              </w:rPr>
            </w:pPr>
            <w:r>
              <w:rPr>
                <w:rFonts w:ascii="Courier New" w:hAnsi="Courier New" w:cs="Courier New"/>
                <w:b w:val="0"/>
                <w:bCs/>
                <w:color w:val="000000"/>
                <w:sz w:val="18"/>
                <w:lang w:val="nl-BE"/>
              </w:rPr>
              <w:t xml:space="preserve">  </w:t>
            </w:r>
            <w:r w:rsidRPr="00045F50">
              <w:rPr>
                <w:rFonts w:ascii="Courier New" w:hAnsi="Courier New" w:cs="Courier New"/>
                <w:b w:val="0"/>
                <w:bCs/>
                <w:color w:val="000000"/>
                <w:sz w:val="18"/>
                <w:lang w:val="nl-BE"/>
              </w:rPr>
              <w:t>...</w:t>
            </w:r>
          </w:p>
          <w:p w14:paraId="6A2B0739" w14:textId="77777777" w:rsidR="00AB60C2" w:rsidRPr="00045F50" w:rsidRDefault="00AB60C2" w:rsidP="00AB60C2">
            <w:pPr>
              <w:autoSpaceDE w:val="0"/>
              <w:autoSpaceDN w:val="0"/>
              <w:adjustRightInd w:val="0"/>
              <w:spacing w:line="240" w:lineRule="auto"/>
              <w:rPr>
                <w:rFonts w:ascii="Courier New" w:hAnsi="Courier New" w:cs="Courier New"/>
                <w:b w:val="0"/>
                <w:bCs/>
                <w:color w:val="000000"/>
                <w:sz w:val="18"/>
                <w:lang w:val="nl-BE"/>
              </w:rPr>
            </w:pPr>
            <w:r>
              <w:rPr>
                <w:rFonts w:ascii="Courier New" w:hAnsi="Courier New" w:cs="Courier New"/>
                <w:b w:val="0"/>
                <w:bCs/>
                <w:color w:val="000000"/>
                <w:sz w:val="18"/>
                <w:lang w:val="nl-BE"/>
              </w:rPr>
              <w:t xml:space="preserve">  </w:t>
            </w:r>
            <w:r w:rsidRPr="00045F50">
              <w:rPr>
                <w:rFonts w:ascii="Courier New" w:hAnsi="Courier New" w:cs="Courier New"/>
                <w:color w:val="0000FF"/>
                <w:sz w:val="18"/>
                <w:lang w:val="nl-BE"/>
              </w:rPr>
              <w:t>&lt;gmd:hierarchyLevel&gt;</w:t>
            </w:r>
          </w:p>
          <w:p w14:paraId="0FC0FA0A" w14:textId="77777777" w:rsidR="00AB60C2" w:rsidRPr="0071788A" w:rsidRDefault="00AB60C2" w:rsidP="00AB60C2">
            <w:pPr>
              <w:autoSpaceDE w:val="0"/>
              <w:autoSpaceDN w:val="0"/>
              <w:adjustRightInd w:val="0"/>
              <w:spacing w:line="240" w:lineRule="auto"/>
              <w:rPr>
                <w:rFonts w:ascii="Courier New" w:hAnsi="Courier New" w:cs="Courier New"/>
                <w:color w:val="000000"/>
                <w:sz w:val="18"/>
                <w:lang w:val="fr-BE"/>
              </w:rPr>
            </w:pPr>
            <w:r>
              <w:rPr>
                <w:rFonts w:ascii="Courier New" w:hAnsi="Courier New" w:cs="Courier New"/>
                <w:b w:val="0"/>
                <w:bCs/>
                <w:color w:val="000000"/>
                <w:sz w:val="18"/>
                <w:lang w:val="nl-BE"/>
              </w:rPr>
              <w:t xml:space="preserve">    </w:t>
            </w:r>
            <w:r w:rsidRPr="0071788A">
              <w:rPr>
                <w:rFonts w:ascii="Courier New" w:hAnsi="Courier New" w:cs="Courier New"/>
                <w:color w:val="0000FF"/>
                <w:sz w:val="18"/>
                <w:lang w:val="fr-BE"/>
              </w:rPr>
              <w:t>&lt;gmd:MD_ScopeCode</w:t>
            </w:r>
            <w:r w:rsidRPr="0071788A">
              <w:rPr>
                <w:rFonts w:ascii="Courier New" w:hAnsi="Courier New" w:cs="Courier New"/>
                <w:color w:val="000000"/>
                <w:sz w:val="18"/>
                <w:lang w:val="fr-BE"/>
              </w:rPr>
              <w:t xml:space="preserve"> </w:t>
            </w:r>
          </w:p>
          <w:p w14:paraId="79450D6C"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 xml:space="preserve">" </w:t>
            </w:r>
            <w:r w:rsidRPr="0071788A">
              <w:rPr>
                <w:rFonts w:ascii="Courier New" w:hAnsi="Courier New" w:cs="Courier New"/>
                <w:b w:val="0"/>
                <w:bCs/>
                <w:color w:val="8000FF"/>
                <w:sz w:val="18"/>
                <w:u w:val="single"/>
                <w:lang w:val="fr-BE"/>
              </w:rPr>
              <w:t>http://standards.iso.org/ittf/PubliclyAvailableStandards/ISO_19139_Schemas/resources/</w:t>
            </w:r>
            <w:r>
              <w:rPr>
                <w:rFonts w:ascii="Courier New" w:hAnsi="Courier New" w:cs="Courier New"/>
                <w:b w:val="0"/>
                <w:bCs/>
                <w:color w:val="8000FF"/>
                <w:sz w:val="18"/>
                <w:u w:val="single"/>
                <w:lang w:val="fr-BE"/>
              </w:rPr>
              <w:t>c</w:t>
            </w:r>
            <w:r w:rsidRPr="0071788A">
              <w:rPr>
                <w:rFonts w:ascii="Courier New" w:hAnsi="Courier New" w:cs="Courier New"/>
                <w:b w:val="0"/>
                <w:bCs/>
                <w:color w:val="8000FF"/>
                <w:sz w:val="18"/>
                <w:u w:val="single"/>
                <w:lang w:val="fr-BE"/>
              </w:rPr>
              <w:t>odelist/gmxCodelists.xml#MD_ScopeCode</w:t>
            </w:r>
            <w:r w:rsidRPr="0071788A">
              <w:rPr>
                <w:rFonts w:ascii="Courier New" w:hAnsi="Courier New" w:cs="Courier New"/>
                <w:b w:val="0"/>
                <w:bCs/>
                <w:color w:val="8000FF"/>
                <w:sz w:val="18"/>
                <w:lang w:val="fr-BE"/>
              </w:rPr>
              <w:t>"</w:t>
            </w: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codeListValue</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"service"</w:t>
            </w:r>
            <w:r w:rsidRPr="0071788A">
              <w:rPr>
                <w:rFonts w:ascii="Courier New" w:hAnsi="Courier New" w:cs="Courier New"/>
                <w:color w:val="0000FF"/>
                <w:sz w:val="18"/>
                <w:lang w:val="fr-BE"/>
              </w:rPr>
              <w:t>&gt;</w:t>
            </w:r>
          </w:p>
          <w:p w14:paraId="6920E67D"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fr-BE"/>
              </w:rPr>
            </w:pPr>
            <w:r w:rsidRPr="0071788A">
              <w:rPr>
                <w:rFonts w:ascii="Courier New" w:hAnsi="Courier New" w:cs="Courier New"/>
                <w:b w:val="0"/>
                <w:bCs/>
                <w:color w:val="000000"/>
                <w:sz w:val="18"/>
                <w:lang w:val="fr-BE"/>
              </w:rPr>
              <w:t xml:space="preserve">    </w:t>
            </w:r>
            <w:r w:rsidRPr="00151061">
              <w:rPr>
                <w:rFonts w:ascii="Courier New" w:hAnsi="Courier New" w:cs="Courier New"/>
                <w:b w:val="0"/>
                <w:color w:val="000000"/>
                <w:sz w:val="18"/>
                <w:lang w:val="fr-BE"/>
              </w:rPr>
              <w:t>service</w:t>
            </w:r>
          </w:p>
          <w:p w14:paraId="2E3725CC"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fr-BE"/>
              </w:rPr>
            </w:pPr>
            <w:r w:rsidRPr="00151061">
              <w:rPr>
                <w:rFonts w:ascii="Courier New" w:hAnsi="Courier New" w:cs="Courier New"/>
                <w:b w:val="0"/>
                <w:color w:val="000000"/>
                <w:sz w:val="18"/>
                <w:lang w:val="fr-BE"/>
              </w:rPr>
              <w:t xml:space="preserve">    </w:t>
            </w:r>
            <w:r w:rsidRPr="00151061">
              <w:rPr>
                <w:rFonts w:ascii="Courier New" w:hAnsi="Courier New" w:cs="Courier New"/>
                <w:color w:val="0000FF"/>
                <w:sz w:val="18"/>
                <w:lang w:val="fr-BE"/>
              </w:rPr>
              <w:t>&lt;/gmd:MD_ScopeCode&gt;</w:t>
            </w:r>
          </w:p>
          <w:p w14:paraId="14B1DB87"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fr-BE"/>
              </w:rPr>
            </w:pPr>
            <w:r w:rsidRPr="00151061">
              <w:rPr>
                <w:rFonts w:ascii="Courier New" w:hAnsi="Courier New" w:cs="Courier New"/>
                <w:b w:val="0"/>
                <w:color w:val="000000"/>
                <w:sz w:val="18"/>
                <w:lang w:val="fr-BE"/>
              </w:rPr>
              <w:t xml:space="preserve">  </w:t>
            </w:r>
            <w:r w:rsidRPr="00151061">
              <w:rPr>
                <w:rFonts w:ascii="Courier New" w:hAnsi="Courier New" w:cs="Courier New"/>
                <w:color w:val="0000FF"/>
                <w:sz w:val="18"/>
                <w:lang w:val="fr-BE"/>
              </w:rPr>
              <w:t>&lt;/gmd:hierarchyLevel&gt;</w:t>
            </w:r>
          </w:p>
          <w:p w14:paraId="063F8A69"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fr-BE"/>
              </w:rPr>
            </w:pPr>
            <w:r w:rsidRPr="00151061">
              <w:rPr>
                <w:rFonts w:ascii="Courier New" w:hAnsi="Courier New" w:cs="Courier New"/>
                <w:b w:val="0"/>
                <w:color w:val="000000"/>
                <w:sz w:val="18"/>
                <w:lang w:val="fr-BE"/>
              </w:rPr>
              <w:t xml:space="preserve">  ...</w:t>
            </w:r>
          </w:p>
          <w:p w14:paraId="4EAD92BE"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fr-BE"/>
              </w:rPr>
            </w:pPr>
            <w:r w:rsidRPr="00151061">
              <w:rPr>
                <w:rFonts w:ascii="Courier New" w:hAnsi="Courier New" w:cs="Courier New"/>
                <w:b w:val="0"/>
                <w:color w:val="000000"/>
                <w:sz w:val="18"/>
                <w:lang w:val="fr-BE"/>
              </w:rPr>
              <w:t xml:space="preserve">  </w:t>
            </w:r>
            <w:r w:rsidRPr="00151061">
              <w:rPr>
                <w:rFonts w:ascii="Courier New" w:hAnsi="Courier New" w:cs="Courier New"/>
                <w:color w:val="0000FF"/>
                <w:sz w:val="18"/>
                <w:lang w:val="fr-BE"/>
              </w:rPr>
              <w:t>&lt;srv:SV_ServiceIdentification&gt;</w:t>
            </w:r>
          </w:p>
          <w:p w14:paraId="73E3707E"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fr-BE"/>
              </w:rPr>
            </w:pPr>
            <w:r w:rsidRPr="00151061">
              <w:rPr>
                <w:rFonts w:ascii="Courier New" w:hAnsi="Courier New" w:cs="Courier New"/>
                <w:b w:val="0"/>
                <w:color w:val="000000"/>
                <w:sz w:val="18"/>
                <w:lang w:val="fr-BE"/>
              </w:rPr>
              <w:t xml:space="preserve">    ...</w:t>
            </w:r>
          </w:p>
          <w:p w14:paraId="775F7A12"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fr-BE"/>
              </w:rPr>
            </w:pPr>
            <w:r w:rsidRPr="00151061">
              <w:rPr>
                <w:rFonts w:ascii="Courier New" w:hAnsi="Courier New" w:cs="Courier New"/>
                <w:b w:val="0"/>
                <w:color w:val="000000"/>
                <w:sz w:val="18"/>
                <w:lang w:val="fr-BE"/>
              </w:rPr>
              <w:t xml:space="preserve">    </w:t>
            </w:r>
            <w:r w:rsidRPr="00151061">
              <w:rPr>
                <w:rFonts w:ascii="Courier New" w:hAnsi="Courier New" w:cs="Courier New"/>
                <w:color w:val="0000FF"/>
                <w:sz w:val="18"/>
                <w:lang w:val="fr-BE"/>
              </w:rPr>
              <w:t>&lt;srv:serviceType&gt;</w:t>
            </w:r>
          </w:p>
          <w:p w14:paraId="24DAFEC0"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fr-BE"/>
              </w:rPr>
            </w:pPr>
            <w:r w:rsidRPr="00151061">
              <w:rPr>
                <w:rFonts w:ascii="Courier New" w:hAnsi="Courier New" w:cs="Courier New"/>
                <w:b w:val="0"/>
                <w:color w:val="000000"/>
                <w:sz w:val="18"/>
                <w:lang w:val="fr-BE"/>
              </w:rPr>
              <w:t xml:space="preserve">      </w:t>
            </w:r>
            <w:r w:rsidRPr="00151061">
              <w:rPr>
                <w:rFonts w:ascii="Courier New" w:hAnsi="Courier New" w:cs="Courier New"/>
                <w:color w:val="0000FF"/>
                <w:sz w:val="18"/>
                <w:lang w:val="fr-BE"/>
              </w:rPr>
              <w:t>&lt;gco:LocalName&gt;</w:t>
            </w:r>
            <w:r w:rsidRPr="00151061">
              <w:rPr>
                <w:rFonts w:ascii="Courier New" w:hAnsi="Courier New" w:cs="Courier New"/>
                <w:b w:val="0"/>
                <w:color w:val="000000"/>
                <w:sz w:val="18"/>
                <w:lang w:val="fr-BE"/>
              </w:rPr>
              <w:t>view</w:t>
            </w:r>
            <w:r w:rsidRPr="00151061">
              <w:rPr>
                <w:rFonts w:ascii="Courier New" w:hAnsi="Courier New" w:cs="Courier New"/>
                <w:color w:val="0000FF"/>
                <w:sz w:val="18"/>
                <w:lang w:val="fr-BE"/>
              </w:rPr>
              <w:t>&lt;/gco:LocalName&gt;</w:t>
            </w:r>
          </w:p>
          <w:p w14:paraId="006BC91F" w14:textId="77777777" w:rsidR="00AB60C2" w:rsidRPr="00045F50" w:rsidRDefault="00AB60C2" w:rsidP="00AB60C2">
            <w:pPr>
              <w:autoSpaceDE w:val="0"/>
              <w:autoSpaceDN w:val="0"/>
              <w:adjustRightInd w:val="0"/>
              <w:spacing w:line="240" w:lineRule="auto"/>
              <w:rPr>
                <w:rFonts w:ascii="Courier New" w:hAnsi="Courier New" w:cs="Courier New"/>
                <w:b w:val="0"/>
                <w:bCs/>
                <w:color w:val="000000"/>
                <w:sz w:val="18"/>
              </w:rPr>
            </w:pPr>
            <w:r w:rsidRPr="00151061">
              <w:rPr>
                <w:rFonts w:ascii="Courier New" w:hAnsi="Courier New" w:cs="Courier New"/>
                <w:b w:val="0"/>
                <w:color w:val="000000"/>
                <w:sz w:val="18"/>
                <w:lang w:val="fr-BE"/>
              </w:rPr>
              <w:t xml:space="preserve">    </w:t>
            </w:r>
            <w:r w:rsidRPr="00045F50">
              <w:rPr>
                <w:rFonts w:ascii="Courier New" w:hAnsi="Courier New" w:cs="Courier New"/>
                <w:color w:val="0000FF"/>
                <w:sz w:val="18"/>
              </w:rPr>
              <w:t>&lt;/srv:serviceType&gt;</w:t>
            </w:r>
          </w:p>
          <w:p w14:paraId="420F54AC" w14:textId="77777777" w:rsidR="00AB60C2" w:rsidRPr="00045F50"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45F50">
              <w:rPr>
                <w:rFonts w:ascii="Courier New" w:hAnsi="Courier New" w:cs="Courier New"/>
                <w:b w:val="0"/>
                <w:bCs/>
                <w:color w:val="000000"/>
                <w:sz w:val="18"/>
              </w:rPr>
              <w:t>...</w:t>
            </w:r>
          </w:p>
          <w:p w14:paraId="61301CFB" w14:textId="77777777" w:rsidR="00AB60C2" w:rsidRPr="00045F50"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45F50">
              <w:rPr>
                <w:rFonts w:ascii="Courier New" w:hAnsi="Courier New" w:cs="Courier New"/>
                <w:color w:val="0000FF"/>
                <w:sz w:val="18"/>
              </w:rPr>
              <w:t>&lt;/srv:SV_ServiceIdentification&gt;</w:t>
            </w:r>
          </w:p>
          <w:p w14:paraId="0DD4ADF7" w14:textId="77777777" w:rsidR="00AB60C2" w:rsidRPr="00045F50"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45F50">
              <w:rPr>
                <w:rFonts w:ascii="Courier New" w:hAnsi="Courier New" w:cs="Courier New"/>
                <w:b w:val="0"/>
                <w:bCs/>
                <w:color w:val="000000"/>
                <w:sz w:val="18"/>
              </w:rPr>
              <w:t>...</w:t>
            </w:r>
          </w:p>
          <w:p w14:paraId="33229BF9" w14:textId="77777777" w:rsidR="00AB60C2" w:rsidRPr="003F0A05" w:rsidRDefault="00AB60C2" w:rsidP="00AB60C2">
            <w:pPr>
              <w:rPr>
                <w:rFonts w:ascii="Courier New" w:hAnsi="Courier New" w:cs="Courier New"/>
                <w:sz w:val="18"/>
                <w:szCs w:val="18"/>
              </w:rPr>
            </w:pPr>
            <w:r w:rsidRPr="00045F50">
              <w:rPr>
                <w:rFonts w:ascii="Courier New" w:hAnsi="Courier New" w:cs="Courier New"/>
                <w:color w:val="0000FF"/>
                <w:sz w:val="18"/>
              </w:rPr>
              <w:t>&lt;/gmd:MD_Metadata&gt;</w:t>
            </w:r>
          </w:p>
        </w:tc>
      </w:tr>
    </w:tbl>
    <w:p w14:paraId="4228D852" w14:textId="77777777" w:rsidR="00AB60C2" w:rsidRPr="00D306D2" w:rsidRDefault="00AB60C2" w:rsidP="00AB60C2"/>
    <w:p w14:paraId="33FFA478" w14:textId="77777777" w:rsidR="00AB60C2" w:rsidRDefault="00AB60C2" w:rsidP="00AB60C2">
      <w:pPr>
        <w:pStyle w:val="Annex2"/>
      </w:pPr>
      <w:bookmarkStart w:id="105" w:name="_Toc414637485"/>
      <w:bookmarkStart w:id="106" w:name="_Ref416757252"/>
      <w:bookmarkStart w:id="107" w:name="_Toc437955428"/>
      <w:bookmarkStart w:id="108" w:name="_Ref438647082"/>
      <w:bookmarkStart w:id="109" w:name="_Ref438647096"/>
      <w:bookmarkStart w:id="110" w:name="_Ref438647107"/>
      <w:bookmarkStart w:id="111" w:name="_Ref438647116"/>
      <w:bookmarkStart w:id="112" w:name="_Ref438647126"/>
      <w:bookmarkStart w:id="113" w:name="_Ref438647137"/>
      <w:bookmarkStart w:id="114" w:name="_Ref438647153"/>
      <w:bookmarkStart w:id="115" w:name="_Ref438647163"/>
      <w:bookmarkStart w:id="116" w:name="_Toc457910164"/>
      <w:r>
        <w:t xml:space="preserve">Resource locator - </w:t>
      </w:r>
      <w:r w:rsidRPr="007B0E3C">
        <w:t>*On-line resource</w:t>
      </w:r>
      <w:bookmarkEnd w:id="105"/>
      <w:bookmarkEnd w:id="106"/>
      <w:bookmarkEnd w:id="107"/>
      <w:bookmarkEnd w:id="108"/>
      <w:bookmarkEnd w:id="109"/>
      <w:bookmarkEnd w:id="110"/>
      <w:bookmarkEnd w:id="111"/>
      <w:bookmarkEnd w:id="112"/>
      <w:bookmarkEnd w:id="113"/>
      <w:bookmarkEnd w:id="114"/>
      <w:bookmarkEnd w:id="115"/>
      <w:bookmarkEnd w:id="116"/>
    </w:p>
    <w:p w14:paraId="715571E6" w14:textId="77777777" w:rsidR="00AB60C2" w:rsidRDefault="00AB60C2" w:rsidP="00AB60C2">
      <w:r>
        <w:t>In INSPIRE, this element, quoting, “defines the link(s) to the resource and/or the link to additional information about the resource”.</w:t>
      </w:r>
    </w:p>
    <w:p w14:paraId="75FF6A61" w14:textId="57A6F487" w:rsidR="00AB60C2" w:rsidRDefault="00AB60C2" w:rsidP="00AB60C2">
      <w:r>
        <w:t xml:space="preserve">For datasets, </w:t>
      </w:r>
      <w:r w:rsidR="00812979">
        <w:t>[</w:t>
      </w:r>
      <w:r>
        <w:t>DCAT</w:t>
      </w:r>
      <w:r w:rsidR="00812979">
        <w:t>]</w:t>
      </w:r>
      <w:r>
        <w:t xml:space="preserve"> foresees a property, namely, dcat:landingPage, having exactly the same purpose. By contrast, the only property foreseen in DCAT for linking a service to an online resource is foaf:homepage.</w:t>
      </w:r>
    </w:p>
    <w:p w14:paraId="62A105BF" w14:textId="77777777" w:rsidR="00AB60C2" w:rsidRDefault="00AB60C2" w:rsidP="00AB60C2">
      <w:r>
        <w:t>ISO 19115 offers however the ability to specify the “type” of resource locator by using a specific code list (CI_OnlineFunctionCode), described in the following table:</w:t>
      </w:r>
    </w:p>
    <w:tbl>
      <w:tblPr>
        <w:tblStyle w:val="ISATable"/>
        <w:tblW w:w="0" w:type="auto"/>
        <w:tblLook w:val="04A0" w:firstRow="1" w:lastRow="0" w:firstColumn="1" w:lastColumn="0" w:noHBand="0" w:noVBand="1"/>
      </w:tblPr>
      <w:tblGrid>
        <w:gridCol w:w="3445"/>
        <w:gridCol w:w="5310"/>
      </w:tblGrid>
      <w:tr w:rsidR="00AB60C2" w14:paraId="4204574A" w14:textId="77777777" w:rsidTr="00AB6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566649A0" w14:textId="77777777" w:rsidR="00AB60C2" w:rsidRPr="00B54970" w:rsidRDefault="00AB60C2" w:rsidP="00AB60C2">
            <w:pPr>
              <w:rPr>
                <w:sz w:val="15"/>
                <w:szCs w:val="15"/>
              </w:rPr>
            </w:pPr>
            <w:r w:rsidRPr="00B54970">
              <w:rPr>
                <w:sz w:val="15"/>
                <w:szCs w:val="15"/>
              </w:rPr>
              <w:t>ISO 19115 – CI_OnlineFunctionCode</w:t>
            </w:r>
          </w:p>
        </w:tc>
        <w:tc>
          <w:tcPr>
            <w:tcW w:w="9102" w:type="dxa"/>
          </w:tcPr>
          <w:p w14:paraId="2D2365C7" w14:textId="77777777" w:rsidR="00AB60C2" w:rsidRPr="00B54970" w:rsidRDefault="00AB60C2" w:rsidP="00AB60C2">
            <w:pPr>
              <w:cnfStyle w:val="100000000000" w:firstRow="1" w:lastRow="0" w:firstColumn="0" w:lastColumn="0" w:oddVBand="0" w:evenVBand="0" w:oddHBand="0" w:evenHBand="0" w:firstRowFirstColumn="0" w:firstRowLastColumn="0" w:lastRowFirstColumn="0" w:lastRowLastColumn="0"/>
              <w:rPr>
                <w:sz w:val="15"/>
                <w:szCs w:val="15"/>
              </w:rPr>
            </w:pPr>
            <w:r w:rsidRPr="00B54970">
              <w:rPr>
                <w:sz w:val="15"/>
                <w:szCs w:val="15"/>
              </w:rPr>
              <w:t>Description</w:t>
            </w:r>
          </w:p>
        </w:tc>
      </w:tr>
      <w:tr w:rsidR="00AB60C2" w14:paraId="62CB2D72" w14:textId="77777777" w:rsidTr="00AB60C2">
        <w:tc>
          <w:tcPr>
            <w:cnfStyle w:val="001000000000" w:firstRow="0" w:lastRow="0" w:firstColumn="1" w:lastColumn="0" w:oddVBand="0" w:evenVBand="0" w:oddHBand="0" w:evenHBand="0" w:firstRowFirstColumn="0" w:firstRowLastColumn="0" w:lastRowFirstColumn="0" w:lastRowLastColumn="0"/>
            <w:tcW w:w="4585" w:type="dxa"/>
          </w:tcPr>
          <w:p w14:paraId="3B957D1D" w14:textId="77777777" w:rsidR="00AB60C2" w:rsidRPr="00B54970" w:rsidRDefault="00AB60C2" w:rsidP="00AB60C2">
            <w:pPr>
              <w:rPr>
                <w:b w:val="0"/>
                <w:sz w:val="15"/>
                <w:szCs w:val="15"/>
              </w:rPr>
            </w:pPr>
            <w:r w:rsidRPr="00B54970">
              <w:rPr>
                <w:b w:val="0"/>
                <w:sz w:val="15"/>
                <w:szCs w:val="15"/>
              </w:rPr>
              <w:t>download</w:t>
            </w:r>
          </w:p>
        </w:tc>
        <w:tc>
          <w:tcPr>
            <w:tcW w:w="9102" w:type="dxa"/>
          </w:tcPr>
          <w:p w14:paraId="70ED8318" w14:textId="77777777" w:rsidR="00AB60C2" w:rsidRPr="00B54970"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B54970">
              <w:rPr>
                <w:sz w:val="15"/>
                <w:szCs w:val="15"/>
              </w:rPr>
              <w:t>online instructions for transferring data from one storage device or system to another</w:t>
            </w:r>
          </w:p>
        </w:tc>
      </w:tr>
      <w:tr w:rsidR="00AB60C2" w14:paraId="00D0084E" w14:textId="77777777" w:rsidTr="00AB60C2">
        <w:tc>
          <w:tcPr>
            <w:cnfStyle w:val="001000000000" w:firstRow="0" w:lastRow="0" w:firstColumn="1" w:lastColumn="0" w:oddVBand="0" w:evenVBand="0" w:oddHBand="0" w:evenHBand="0" w:firstRowFirstColumn="0" w:firstRowLastColumn="0" w:lastRowFirstColumn="0" w:lastRowLastColumn="0"/>
            <w:tcW w:w="4585" w:type="dxa"/>
          </w:tcPr>
          <w:p w14:paraId="279B66D3" w14:textId="77777777" w:rsidR="00AB60C2" w:rsidRPr="00B54970" w:rsidRDefault="00AB60C2" w:rsidP="00AB60C2">
            <w:pPr>
              <w:rPr>
                <w:b w:val="0"/>
                <w:sz w:val="15"/>
                <w:szCs w:val="15"/>
              </w:rPr>
            </w:pPr>
            <w:r w:rsidRPr="00B54970">
              <w:rPr>
                <w:b w:val="0"/>
                <w:sz w:val="15"/>
                <w:szCs w:val="15"/>
              </w:rPr>
              <w:t>information</w:t>
            </w:r>
          </w:p>
        </w:tc>
        <w:tc>
          <w:tcPr>
            <w:tcW w:w="9102" w:type="dxa"/>
          </w:tcPr>
          <w:p w14:paraId="0FC48286" w14:textId="77777777" w:rsidR="00AB60C2" w:rsidRPr="00B54970"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B54970">
              <w:rPr>
                <w:sz w:val="15"/>
                <w:szCs w:val="15"/>
              </w:rPr>
              <w:t>online information about the resource</w:t>
            </w:r>
          </w:p>
        </w:tc>
      </w:tr>
      <w:tr w:rsidR="00AB60C2" w14:paraId="1156427A" w14:textId="77777777" w:rsidTr="00AB60C2">
        <w:tc>
          <w:tcPr>
            <w:cnfStyle w:val="001000000000" w:firstRow="0" w:lastRow="0" w:firstColumn="1" w:lastColumn="0" w:oddVBand="0" w:evenVBand="0" w:oddHBand="0" w:evenHBand="0" w:firstRowFirstColumn="0" w:firstRowLastColumn="0" w:lastRowFirstColumn="0" w:lastRowLastColumn="0"/>
            <w:tcW w:w="4585" w:type="dxa"/>
          </w:tcPr>
          <w:p w14:paraId="47DB3F99" w14:textId="77777777" w:rsidR="00AB60C2" w:rsidRPr="00B54970" w:rsidRDefault="00AB60C2" w:rsidP="00AB60C2">
            <w:pPr>
              <w:rPr>
                <w:b w:val="0"/>
                <w:sz w:val="15"/>
                <w:szCs w:val="15"/>
              </w:rPr>
            </w:pPr>
            <w:r w:rsidRPr="00B54970">
              <w:rPr>
                <w:b w:val="0"/>
                <w:sz w:val="15"/>
                <w:szCs w:val="15"/>
              </w:rPr>
              <w:t>offlineAccess</w:t>
            </w:r>
          </w:p>
        </w:tc>
        <w:tc>
          <w:tcPr>
            <w:tcW w:w="9102" w:type="dxa"/>
          </w:tcPr>
          <w:p w14:paraId="4123B151" w14:textId="77777777" w:rsidR="00AB60C2" w:rsidRPr="00B54970"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B54970">
              <w:rPr>
                <w:sz w:val="15"/>
                <w:szCs w:val="15"/>
              </w:rPr>
              <w:t>online instructions for requesting the resource from the provider</w:t>
            </w:r>
          </w:p>
        </w:tc>
      </w:tr>
      <w:tr w:rsidR="00AB60C2" w14:paraId="25ED39D8" w14:textId="77777777" w:rsidTr="00AB60C2">
        <w:tc>
          <w:tcPr>
            <w:cnfStyle w:val="001000000000" w:firstRow="0" w:lastRow="0" w:firstColumn="1" w:lastColumn="0" w:oddVBand="0" w:evenVBand="0" w:oddHBand="0" w:evenHBand="0" w:firstRowFirstColumn="0" w:firstRowLastColumn="0" w:lastRowFirstColumn="0" w:lastRowLastColumn="0"/>
            <w:tcW w:w="4585" w:type="dxa"/>
          </w:tcPr>
          <w:p w14:paraId="3540F1D3" w14:textId="77777777" w:rsidR="00AB60C2" w:rsidRPr="00B54970" w:rsidRDefault="00AB60C2" w:rsidP="00AB60C2">
            <w:pPr>
              <w:rPr>
                <w:b w:val="0"/>
                <w:sz w:val="15"/>
                <w:szCs w:val="15"/>
              </w:rPr>
            </w:pPr>
            <w:r w:rsidRPr="00B54970">
              <w:rPr>
                <w:b w:val="0"/>
                <w:sz w:val="15"/>
                <w:szCs w:val="15"/>
              </w:rPr>
              <w:t>order</w:t>
            </w:r>
          </w:p>
        </w:tc>
        <w:tc>
          <w:tcPr>
            <w:tcW w:w="9102" w:type="dxa"/>
          </w:tcPr>
          <w:p w14:paraId="178A0BA3" w14:textId="77777777" w:rsidR="00AB60C2" w:rsidRPr="00B54970"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B54970">
              <w:rPr>
                <w:sz w:val="15"/>
                <w:szCs w:val="15"/>
              </w:rPr>
              <w:t>online order process for obtaining the resource</w:t>
            </w:r>
          </w:p>
        </w:tc>
      </w:tr>
      <w:tr w:rsidR="00AB60C2" w14:paraId="3E7D78D3" w14:textId="77777777" w:rsidTr="00AB60C2">
        <w:tc>
          <w:tcPr>
            <w:cnfStyle w:val="001000000000" w:firstRow="0" w:lastRow="0" w:firstColumn="1" w:lastColumn="0" w:oddVBand="0" w:evenVBand="0" w:oddHBand="0" w:evenHBand="0" w:firstRowFirstColumn="0" w:firstRowLastColumn="0" w:lastRowFirstColumn="0" w:lastRowLastColumn="0"/>
            <w:tcW w:w="4585" w:type="dxa"/>
          </w:tcPr>
          <w:p w14:paraId="18D0CDD7" w14:textId="77777777" w:rsidR="00AB60C2" w:rsidRPr="00B54970" w:rsidRDefault="00AB60C2" w:rsidP="00AB60C2">
            <w:pPr>
              <w:rPr>
                <w:b w:val="0"/>
                <w:sz w:val="15"/>
                <w:szCs w:val="15"/>
              </w:rPr>
            </w:pPr>
            <w:r w:rsidRPr="00B54970">
              <w:rPr>
                <w:b w:val="0"/>
                <w:sz w:val="15"/>
                <w:szCs w:val="15"/>
              </w:rPr>
              <w:t>search</w:t>
            </w:r>
          </w:p>
        </w:tc>
        <w:tc>
          <w:tcPr>
            <w:tcW w:w="9102" w:type="dxa"/>
          </w:tcPr>
          <w:p w14:paraId="1D7577B1" w14:textId="77777777" w:rsidR="00AB60C2" w:rsidRPr="00B54970"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B54970">
              <w:rPr>
                <w:sz w:val="15"/>
                <w:szCs w:val="15"/>
              </w:rPr>
              <w:t>online search interface for seeking out information about the resource</w:t>
            </w:r>
          </w:p>
        </w:tc>
      </w:tr>
    </w:tbl>
    <w:p w14:paraId="6E9100FB" w14:textId="77777777" w:rsidR="00AB60C2" w:rsidRDefault="00AB60C2" w:rsidP="00AB60C2"/>
    <w:p w14:paraId="4BDF7E37" w14:textId="77777777" w:rsidR="00AB60C2" w:rsidRDefault="00AB60C2" w:rsidP="00AB60C2">
      <w:r>
        <w:t>Based on this, the mappings of element “resource locator” are the following:</w:t>
      </w:r>
    </w:p>
    <w:p w14:paraId="57F9E683" w14:textId="77777777" w:rsidR="00AB60C2" w:rsidRDefault="00AB60C2" w:rsidP="00AB60C2">
      <w:pPr>
        <w:pStyle w:val="ListParagraph"/>
        <w:numPr>
          <w:ilvl w:val="0"/>
          <w:numId w:val="14"/>
        </w:numPr>
      </w:pPr>
      <w:r>
        <w:t>foaf:homepage for services;</w:t>
      </w:r>
    </w:p>
    <w:p w14:paraId="290D03F6" w14:textId="77777777" w:rsidR="00AB60C2" w:rsidRDefault="00AB60C2" w:rsidP="00AB60C2">
      <w:pPr>
        <w:pStyle w:val="ListParagraph"/>
        <w:numPr>
          <w:ilvl w:val="0"/>
          <w:numId w:val="14"/>
        </w:numPr>
      </w:pPr>
      <w:r>
        <w:lastRenderedPageBreak/>
        <w:t>for data sets and data set series, the mapping will vary depending on the function code (when available), based on the following table.</w:t>
      </w:r>
    </w:p>
    <w:tbl>
      <w:tblPr>
        <w:tblStyle w:val="ISATable"/>
        <w:tblW w:w="0" w:type="auto"/>
        <w:tblLook w:val="04A0" w:firstRow="1" w:lastRow="0" w:firstColumn="1" w:lastColumn="0" w:noHBand="0" w:noVBand="1"/>
      </w:tblPr>
      <w:tblGrid>
        <w:gridCol w:w="2580"/>
        <w:gridCol w:w="2108"/>
        <w:gridCol w:w="2081"/>
        <w:gridCol w:w="1986"/>
      </w:tblGrid>
      <w:tr w:rsidR="00AB60C2" w:rsidRPr="00B54970" w14:paraId="22F8438B" w14:textId="77777777" w:rsidTr="00AB6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735DBC12" w14:textId="77777777" w:rsidR="00AB60C2" w:rsidRPr="00B54970" w:rsidRDefault="00AB60C2" w:rsidP="00AB60C2">
            <w:pPr>
              <w:rPr>
                <w:sz w:val="15"/>
                <w:szCs w:val="15"/>
              </w:rPr>
            </w:pPr>
            <w:r w:rsidRPr="00B54970">
              <w:rPr>
                <w:sz w:val="15"/>
                <w:szCs w:val="15"/>
              </w:rPr>
              <w:t>ISO 19115 – CI_OnlineFunctionCode</w:t>
            </w:r>
          </w:p>
        </w:tc>
        <w:tc>
          <w:tcPr>
            <w:tcW w:w="2108" w:type="dxa"/>
          </w:tcPr>
          <w:p w14:paraId="6E04F838" w14:textId="77777777" w:rsidR="00AB60C2" w:rsidRPr="00B54970" w:rsidRDefault="00AB60C2" w:rsidP="00AB60C2">
            <w:pPr>
              <w:cnfStyle w:val="100000000000" w:firstRow="1" w:lastRow="0" w:firstColumn="0" w:lastColumn="0" w:oddVBand="0" w:evenVBand="0" w:oddHBand="0" w:evenHBand="0" w:firstRowFirstColumn="0" w:firstRowLastColumn="0" w:lastRowFirstColumn="0" w:lastRowLastColumn="0"/>
              <w:rPr>
                <w:sz w:val="15"/>
                <w:szCs w:val="15"/>
              </w:rPr>
            </w:pPr>
            <w:r w:rsidRPr="00B54970">
              <w:rPr>
                <w:sz w:val="15"/>
                <w:szCs w:val="15"/>
              </w:rPr>
              <w:t>Property</w:t>
            </w:r>
          </w:p>
        </w:tc>
        <w:tc>
          <w:tcPr>
            <w:tcW w:w="2081" w:type="dxa"/>
          </w:tcPr>
          <w:p w14:paraId="4FB37BF2" w14:textId="77777777" w:rsidR="00AB60C2" w:rsidRPr="00B54970" w:rsidRDefault="00AB60C2" w:rsidP="00AB60C2">
            <w:pPr>
              <w:cnfStyle w:val="100000000000" w:firstRow="1" w:lastRow="0" w:firstColumn="0" w:lastColumn="0" w:oddVBand="0" w:evenVBand="0" w:oddHBand="0" w:evenHBand="0" w:firstRowFirstColumn="0" w:firstRowLastColumn="0" w:lastRowFirstColumn="0" w:lastRowLastColumn="0"/>
              <w:rPr>
                <w:sz w:val="15"/>
                <w:szCs w:val="15"/>
              </w:rPr>
            </w:pPr>
            <w:r w:rsidRPr="00B54970">
              <w:rPr>
                <w:sz w:val="15"/>
                <w:szCs w:val="15"/>
              </w:rPr>
              <w:t>Domain</w:t>
            </w:r>
          </w:p>
        </w:tc>
        <w:tc>
          <w:tcPr>
            <w:tcW w:w="1986" w:type="dxa"/>
          </w:tcPr>
          <w:p w14:paraId="33A6D9A4" w14:textId="77777777" w:rsidR="00AB60C2" w:rsidRPr="00B54970" w:rsidRDefault="00AB60C2" w:rsidP="00AB60C2">
            <w:pPr>
              <w:cnfStyle w:val="100000000000" w:firstRow="1" w:lastRow="0" w:firstColumn="0" w:lastColumn="0" w:oddVBand="0" w:evenVBand="0" w:oddHBand="0" w:evenHBand="0" w:firstRowFirstColumn="0" w:firstRowLastColumn="0" w:lastRowFirstColumn="0" w:lastRowLastColumn="0"/>
              <w:rPr>
                <w:sz w:val="15"/>
                <w:szCs w:val="15"/>
              </w:rPr>
            </w:pPr>
            <w:r w:rsidRPr="00B54970">
              <w:rPr>
                <w:sz w:val="15"/>
                <w:szCs w:val="15"/>
              </w:rPr>
              <w:t>Range</w:t>
            </w:r>
          </w:p>
        </w:tc>
      </w:tr>
      <w:tr w:rsidR="00AB60C2" w:rsidRPr="00A445FD" w14:paraId="1BAFF1D0" w14:textId="77777777" w:rsidTr="00AB60C2">
        <w:tc>
          <w:tcPr>
            <w:cnfStyle w:val="001000000000" w:firstRow="0" w:lastRow="0" w:firstColumn="1" w:lastColumn="0" w:oddVBand="0" w:evenVBand="0" w:oddHBand="0" w:evenHBand="0" w:firstRowFirstColumn="0" w:firstRowLastColumn="0" w:lastRowFirstColumn="0" w:lastRowLastColumn="0"/>
            <w:tcW w:w="2580" w:type="dxa"/>
          </w:tcPr>
          <w:p w14:paraId="2943F29B" w14:textId="77777777" w:rsidR="00AB60C2" w:rsidRPr="006175E3" w:rsidRDefault="00AB60C2" w:rsidP="00AB60C2">
            <w:pPr>
              <w:jc w:val="both"/>
              <w:rPr>
                <w:b w:val="0"/>
                <w:sz w:val="15"/>
                <w:szCs w:val="15"/>
              </w:rPr>
            </w:pPr>
            <w:r w:rsidRPr="006175E3">
              <w:rPr>
                <w:b w:val="0"/>
                <w:sz w:val="15"/>
                <w:szCs w:val="15"/>
              </w:rPr>
              <w:t xml:space="preserve">(not </w:t>
            </w:r>
            <w:r>
              <w:rPr>
                <w:b w:val="0"/>
                <w:sz w:val="15"/>
                <w:szCs w:val="15"/>
              </w:rPr>
              <w:t>provided</w:t>
            </w:r>
            <w:r w:rsidRPr="006175E3">
              <w:rPr>
                <w:b w:val="0"/>
                <w:sz w:val="15"/>
                <w:szCs w:val="15"/>
              </w:rPr>
              <w:t>)</w:t>
            </w:r>
          </w:p>
        </w:tc>
        <w:tc>
          <w:tcPr>
            <w:tcW w:w="2108" w:type="dxa"/>
          </w:tcPr>
          <w:p w14:paraId="2EBEE63F"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dcat:landingPage</w:t>
            </w:r>
          </w:p>
        </w:tc>
        <w:tc>
          <w:tcPr>
            <w:tcW w:w="2081" w:type="dxa"/>
          </w:tcPr>
          <w:p w14:paraId="6C93D2BB"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dcat:Dataset</w:t>
            </w:r>
          </w:p>
        </w:tc>
        <w:tc>
          <w:tcPr>
            <w:tcW w:w="1986" w:type="dxa"/>
          </w:tcPr>
          <w:p w14:paraId="7E083396"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foaf:Document</w:t>
            </w:r>
          </w:p>
        </w:tc>
      </w:tr>
      <w:tr w:rsidR="00AB60C2" w:rsidRPr="00B54970" w14:paraId="2B7C8DDF" w14:textId="77777777" w:rsidTr="00AB60C2">
        <w:tc>
          <w:tcPr>
            <w:cnfStyle w:val="001000000000" w:firstRow="0" w:lastRow="0" w:firstColumn="1" w:lastColumn="0" w:oddVBand="0" w:evenVBand="0" w:oddHBand="0" w:evenHBand="0" w:firstRowFirstColumn="0" w:firstRowLastColumn="0" w:lastRowFirstColumn="0" w:lastRowLastColumn="0"/>
            <w:tcW w:w="2580" w:type="dxa"/>
          </w:tcPr>
          <w:p w14:paraId="47DC76D4" w14:textId="77777777" w:rsidR="00AB60C2" w:rsidRPr="00B54970" w:rsidRDefault="00AB60C2" w:rsidP="00AB60C2">
            <w:pPr>
              <w:rPr>
                <w:sz w:val="15"/>
                <w:szCs w:val="15"/>
              </w:rPr>
            </w:pPr>
            <w:r w:rsidRPr="00B54970">
              <w:rPr>
                <w:b w:val="0"/>
                <w:sz w:val="15"/>
                <w:szCs w:val="15"/>
              </w:rPr>
              <w:t>download</w:t>
            </w:r>
          </w:p>
        </w:tc>
        <w:tc>
          <w:tcPr>
            <w:tcW w:w="2108" w:type="dxa"/>
          </w:tcPr>
          <w:p w14:paraId="6FC77AAE" w14:textId="77777777" w:rsidR="00AB60C2" w:rsidRPr="00B54970"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B54970">
              <w:rPr>
                <w:sz w:val="15"/>
                <w:szCs w:val="15"/>
              </w:rPr>
              <w:t>dcat:</w:t>
            </w:r>
            <w:r>
              <w:rPr>
                <w:sz w:val="15"/>
                <w:szCs w:val="15"/>
              </w:rPr>
              <w:t>access</w:t>
            </w:r>
            <w:r w:rsidRPr="00B54970">
              <w:rPr>
                <w:sz w:val="15"/>
                <w:szCs w:val="15"/>
              </w:rPr>
              <w:t>URL</w:t>
            </w:r>
          </w:p>
        </w:tc>
        <w:tc>
          <w:tcPr>
            <w:tcW w:w="2081" w:type="dxa"/>
          </w:tcPr>
          <w:p w14:paraId="52BA52FB" w14:textId="77777777" w:rsidR="00AB60C2" w:rsidRPr="00B54970"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B54970">
              <w:rPr>
                <w:sz w:val="15"/>
                <w:szCs w:val="15"/>
              </w:rPr>
              <w:t>dcat:Distribution</w:t>
            </w:r>
          </w:p>
        </w:tc>
        <w:tc>
          <w:tcPr>
            <w:tcW w:w="1986" w:type="dxa"/>
          </w:tcPr>
          <w:p w14:paraId="510E4511" w14:textId="77777777" w:rsidR="00AB60C2" w:rsidRPr="00B54970"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B54970">
              <w:rPr>
                <w:sz w:val="15"/>
                <w:szCs w:val="15"/>
              </w:rPr>
              <w:t>rdfs:Resource</w:t>
            </w:r>
          </w:p>
        </w:tc>
      </w:tr>
      <w:tr w:rsidR="00AB60C2" w:rsidRPr="00A445FD" w14:paraId="318ACA2C" w14:textId="77777777" w:rsidTr="00AB60C2">
        <w:tc>
          <w:tcPr>
            <w:cnfStyle w:val="001000000000" w:firstRow="0" w:lastRow="0" w:firstColumn="1" w:lastColumn="0" w:oddVBand="0" w:evenVBand="0" w:oddHBand="0" w:evenHBand="0" w:firstRowFirstColumn="0" w:firstRowLastColumn="0" w:lastRowFirstColumn="0" w:lastRowLastColumn="0"/>
            <w:tcW w:w="2580" w:type="dxa"/>
          </w:tcPr>
          <w:p w14:paraId="645B5EAE" w14:textId="77777777" w:rsidR="00AB60C2" w:rsidRPr="00A445FD" w:rsidRDefault="00AB60C2" w:rsidP="00AB60C2">
            <w:pPr>
              <w:rPr>
                <w:sz w:val="15"/>
                <w:szCs w:val="15"/>
              </w:rPr>
            </w:pPr>
            <w:r w:rsidRPr="00A445FD">
              <w:rPr>
                <w:b w:val="0"/>
                <w:sz w:val="15"/>
                <w:szCs w:val="15"/>
              </w:rPr>
              <w:t>Information</w:t>
            </w:r>
          </w:p>
        </w:tc>
        <w:tc>
          <w:tcPr>
            <w:tcW w:w="2108" w:type="dxa"/>
          </w:tcPr>
          <w:p w14:paraId="204C1BAB"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foaf:page</w:t>
            </w:r>
          </w:p>
        </w:tc>
        <w:tc>
          <w:tcPr>
            <w:tcW w:w="2081" w:type="dxa"/>
          </w:tcPr>
          <w:p w14:paraId="22CE3C86"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dcat:Dataset</w:t>
            </w:r>
          </w:p>
        </w:tc>
        <w:tc>
          <w:tcPr>
            <w:tcW w:w="1986" w:type="dxa"/>
          </w:tcPr>
          <w:p w14:paraId="5CF4AC81"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foaf:Document</w:t>
            </w:r>
          </w:p>
        </w:tc>
      </w:tr>
      <w:tr w:rsidR="00AB60C2" w:rsidRPr="00A445FD" w14:paraId="1235F25A" w14:textId="77777777" w:rsidTr="00AB60C2">
        <w:tc>
          <w:tcPr>
            <w:cnfStyle w:val="001000000000" w:firstRow="0" w:lastRow="0" w:firstColumn="1" w:lastColumn="0" w:oddVBand="0" w:evenVBand="0" w:oddHBand="0" w:evenHBand="0" w:firstRowFirstColumn="0" w:firstRowLastColumn="0" w:lastRowFirstColumn="0" w:lastRowLastColumn="0"/>
            <w:tcW w:w="2580" w:type="dxa"/>
          </w:tcPr>
          <w:p w14:paraId="347AD6BF" w14:textId="77777777" w:rsidR="00AB60C2" w:rsidRPr="00A445FD" w:rsidRDefault="00AB60C2" w:rsidP="00AB60C2">
            <w:pPr>
              <w:rPr>
                <w:sz w:val="15"/>
                <w:szCs w:val="15"/>
              </w:rPr>
            </w:pPr>
            <w:r w:rsidRPr="00A445FD">
              <w:rPr>
                <w:b w:val="0"/>
                <w:sz w:val="15"/>
                <w:szCs w:val="15"/>
              </w:rPr>
              <w:t>offlineAccess</w:t>
            </w:r>
          </w:p>
        </w:tc>
        <w:tc>
          <w:tcPr>
            <w:tcW w:w="2108" w:type="dxa"/>
          </w:tcPr>
          <w:p w14:paraId="678D3247"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642D2E">
              <w:rPr>
                <w:sz w:val="15"/>
                <w:szCs w:val="15"/>
              </w:rPr>
              <w:t>dcat:accessURL</w:t>
            </w:r>
          </w:p>
        </w:tc>
        <w:tc>
          <w:tcPr>
            <w:tcW w:w="2081" w:type="dxa"/>
          </w:tcPr>
          <w:p w14:paraId="2ECEC647"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dcat:Distribution</w:t>
            </w:r>
          </w:p>
        </w:tc>
        <w:tc>
          <w:tcPr>
            <w:tcW w:w="1986" w:type="dxa"/>
          </w:tcPr>
          <w:p w14:paraId="4D996EA1"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rdfs:Resource</w:t>
            </w:r>
          </w:p>
        </w:tc>
      </w:tr>
      <w:tr w:rsidR="00AB60C2" w:rsidRPr="00A445FD" w14:paraId="25AA313F" w14:textId="77777777" w:rsidTr="00AB60C2">
        <w:tc>
          <w:tcPr>
            <w:cnfStyle w:val="001000000000" w:firstRow="0" w:lastRow="0" w:firstColumn="1" w:lastColumn="0" w:oddVBand="0" w:evenVBand="0" w:oddHBand="0" w:evenHBand="0" w:firstRowFirstColumn="0" w:firstRowLastColumn="0" w:lastRowFirstColumn="0" w:lastRowLastColumn="0"/>
            <w:tcW w:w="2580" w:type="dxa"/>
          </w:tcPr>
          <w:p w14:paraId="3A9F34B2" w14:textId="77777777" w:rsidR="00AB60C2" w:rsidRPr="00A445FD" w:rsidRDefault="00AB60C2" w:rsidP="00AB60C2">
            <w:pPr>
              <w:rPr>
                <w:sz w:val="15"/>
                <w:szCs w:val="15"/>
              </w:rPr>
            </w:pPr>
            <w:r w:rsidRPr="00A445FD">
              <w:rPr>
                <w:b w:val="0"/>
                <w:sz w:val="15"/>
                <w:szCs w:val="15"/>
              </w:rPr>
              <w:t>order</w:t>
            </w:r>
          </w:p>
        </w:tc>
        <w:tc>
          <w:tcPr>
            <w:tcW w:w="2108" w:type="dxa"/>
          </w:tcPr>
          <w:p w14:paraId="08B56DE1"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dcat:accessURL</w:t>
            </w:r>
          </w:p>
        </w:tc>
        <w:tc>
          <w:tcPr>
            <w:tcW w:w="2081" w:type="dxa"/>
          </w:tcPr>
          <w:p w14:paraId="334502B7"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dcat:Distribution</w:t>
            </w:r>
          </w:p>
        </w:tc>
        <w:tc>
          <w:tcPr>
            <w:tcW w:w="1986" w:type="dxa"/>
          </w:tcPr>
          <w:p w14:paraId="7986063C"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rdfs:Resource</w:t>
            </w:r>
          </w:p>
        </w:tc>
      </w:tr>
      <w:tr w:rsidR="00AB60C2" w:rsidRPr="00A445FD" w14:paraId="6ECDD3D2" w14:textId="77777777" w:rsidTr="00AB60C2">
        <w:tc>
          <w:tcPr>
            <w:cnfStyle w:val="001000000000" w:firstRow="0" w:lastRow="0" w:firstColumn="1" w:lastColumn="0" w:oddVBand="0" w:evenVBand="0" w:oddHBand="0" w:evenHBand="0" w:firstRowFirstColumn="0" w:firstRowLastColumn="0" w:lastRowFirstColumn="0" w:lastRowLastColumn="0"/>
            <w:tcW w:w="2580" w:type="dxa"/>
          </w:tcPr>
          <w:p w14:paraId="0D3004B3" w14:textId="77777777" w:rsidR="00AB60C2" w:rsidRPr="00A445FD" w:rsidRDefault="00AB60C2" w:rsidP="00AB60C2">
            <w:pPr>
              <w:rPr>
                <w:sz w:val="15"/>
                <w:szCs w:val="15"/>
              </w:rPr>
            </w:pPr>
            <w:r w:rsidRPr="00A445FD">
              <w:rPr>
                <w:b w:val="0"/>
                <w:sz w:val="15"/>
                <w:szCs w:val="15"/>
              </w:rPr>
              <w:t>search</w:t>
            </w:r>
          </w:p>
        </w:tc>
        <w:tc>
          <w:tcPr>
            <w:tcW w:w="2108" w:type="dxa"/>
          </w:tcPr>
          <w:p w14:paraId="0630ED18"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foaf:page</w:t>
            </w:r>
          </w:p>
        </w:tc>
        <w:tc>
          <w:tcPr>
            <w:tcW w:w="2081" w:type="dxa"/>
          </w:tcPr>
          <w:p w14:paraId="1E046FB0"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dcat:Dataset</w:t>
            </w:r>
          </w:p>
        </w:tc>
        <w:tc>
          <w:tcPr>
            <w:tcW w:w="1986" w:type="dxa"/>
          </w:tcPr>
          <w:p w14:paraId="2B3D6EBB"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foaf:Document</w:t>
            </w:r>
          </w:p>
        </w:tc>
      </w:tr>
    </w:tbl>
    <w:p w14:paraId="694421F6"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73A6F331"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87" w:type="dxa"/>
          </w:tcPr>
          <w:p w14:paraId="75D7D22D" w14:textId="77777777" w:rsidR="00AB60C2" w:rsidRPr="003F0A05" w:rsidRDefault="00AB60C2" w:rsidP="00AB60C2">
            <w:pPr>
              <w:spacing w:after="240" w:line="240" w:lineRule="auto"/>
              <w:contextualSpacing/>
              <w:jc w:val="center"/>
              <w:rPr>
                <w:sz w:val="18"/>
                <w:szCs w:val="18"/>
              </w:rPr>
            </w:pPr>
            <w:r w:rsidRPr="003F0A05">
              <w:rPr>
                <w:sz w:val="18"/>
                <w:szCs w:val="18"/>
              </w:rPr>
              <w:t>Example</w:t>
            </w:r>
          </w:p>
        </w:tc>
      </w:tr>
      <w:tr w:rsidR="00AB60C2" w:rsidRPr="00B30E7B" w14:paraId="0242A73C"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87" w:type="dxa"/>
          </w:tcPr>
          <w:p w14:paraId="66CC9FE6"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metadata in GeoDCAT-AP</w:t>
            </w:r>
          </w:p>
          <w:p w14:paraId="531F398F"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6FEFF837"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locator for datasets and series</w:t>
            </w:r>
          </w:p>
          <w:p w14:paraId="64124AF1"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2CD1EE3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a dcat</w:t>
            </w:r>
            <w:r w:rsidRPr="003F0A05">
              <w:rPr>
                <w:rFonts w:ascii="Courier New" w:hAnsi="Courier New" w:cs="Courier New"/>
                <w:color w:val="0080C0"/>
                <w:sz w:val="18"/>
                <w:szCs w:val="18"/>
              </w:rPr>
              <w:t>:</w:t>
            </w:r>
            <w:r w:rsidRPr="003F0A05">
              <w:rPr>
                <w:rFonts w:ascii="Courier New" w:hAnsi="Courier New" w:cs="Courier New"/>
                <w:color w:val="000000"/>
                <w:sz w:val="18"/>
                <w:szCs w:val="18"/>
              </w:rPr>
              <w:t>Dataset</w:t>
            </w:r>
            <w:r w:rsidRPr="003F0A05">
              <w:rPr>
                <w:rFonts w:ascii="Courier New" w:hAnsi="Courier New" w:cs="Courier New"/>
                <w:color w:val="0080C0"/>
                <w:sz w:val="18"/>
                <w:szCs w:val="18"/>
              </w:rPr>
              <w:t>;</w:t>
            </w:r>
          </w:p>
          <w:p w14:paraId="0CACBF0D"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foaf</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page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http://forest.jrc.ec.europa.eu/forestmap-download</w:t>
            </w:r>
            <w:r w:rsidRPr="003F0A05">
              <w:rPr>
                <w:rFonts w:ascii="Courier New" w:hAnsi="Courier New" w:cs="Courier New"/>
                <w:color w:val="800000"/>
                <w:sz w:val="18"/>
                <w:szCs w:val="18"/>
              </w:rPr>
              <w:t>&gt;</w:t>
            </w:r>
          </w:p>
          <w:p w14:paraId="5A2A0DFE"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1A67B2ED"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locator for services</w:t>
            </w:r>
          </w:p>
          <w:p w14:paraId="1747E5EC"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3C4C4E93"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a dcat</w:t>
            </w:r>
            <w:r w:rsidRPr="003F0A05">
              <w:rPr>
                <w:rFonts w:ascii="Courier New" w:hAnsi="Courier New" w:cs="Courier New"/>
                <w:color w:val="0080C0"/>
                <w:sz w:val="18"/>
                <w:szCs w:val="18"/>
              </w:rPr>
              <w:t>:</w:t>
            </w:r>
            <w:r w:rsidRPr="003F0A05">
              <w:rPr>
                <w:rFonts w:ascii="Courier New" w:hAnsi="Courier New" w:cs="Courier New"/>
                <w:color w:val="000000"/>
                <w:sz w:val="18"/>
                <w:szCs w:val="18"/>
              </w:rPr>
              <w:t>Catalog</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 foaf</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homepage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http://geohub.jrc.ec.europa.eu/efas_cc?service=WMS&amp;request=GetCapabilities</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566F2DF3" w14:textId="77777777" w:rsidR="00AB60C2" w:rsidRPr="003F0A05" w:rsidRDefault="00AB60C2" w:rsidP="00AB60C2">
            <w:pPr>
              <w:rPr>
                <w:rFonts w:eastAsia="Arial Unicode MS" w:cs="Arial Unicode MS"/>
                <w:color w:val="000000"/>
                <w:sz w:val="18"/>
                <w:szCs w:val="18"/>
              </w:rPr>
            </w:pPr>
          </w:p>
        </w:tc>
      </w:tr>
      <w:tr w:rsidR="00AB60C2" w:rsidRPr="005B735A" w14:paraId="2BBE90DC"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87" w:type="dxa"/>
          </w:tcPr>
          <w:p w14:paraId="5216681C"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r w:rsidRPr="003F0A05">
              <w:rPr>
                <w:rFonts w:ascii="Courier New" w:hAnsi="Courier New" w:cs="Courier New"/>
                <w:color w:val="008000"/>
                <w:sz w:val="18"/>
                <w:szCs w:val="18"/>
              </w:rPr>
              <w:t>&lt;!-- Resource metadata in ISO19139</w:t>
            </w:r>
            <w:r>
              <w:rPr>
                <w:rFonts w:ascii="Courier New" w:hAnsi="Courier New" w:cs="Courier New"/>
                <w:color w:val="008000"/>
                <w:sz w:val="18"/>
                <w:szCs w:val="18"/>
              </w:rPr>
              <w:t xml:space="preserve"> for datasets</w:t>
            </w:r>
            <w:r w:rsidRPr="003F0A05">
              <w:rPr>
                <w:rFonts w:ascii="Courier New" w:hAnsi="Courier New" w:cs="Courier New"/>
                <w:color w:val="008000"/>
                <w:sz w:val="18"/>
                <w:szCs w:val="18"/>
              </w:rPr>
              <w:t xml:space="preserve"> --&gt;</w:t>
            </w:r>
          </w:p>
          <w:p w14:paraId="40A4E6AC"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p>
          <w:p w14:paraId="11321F91" w14:textId="77777777" w:rsidR="00AB60C2" w:rsidRPr="00AD39C5" w:rsidRDefault="00AB60C2" w:rsidP="00AB60C2">
            <w:pPr>
              <w:autoSpaceDE w:val="0"/>
              <w:autoSpaceDN w:val="0"/>
              <w:adjustRightInd w:val="0"/>
              <w:spacing w:line="240" w:lineRule="auto"/>
              <w:rPr>
                <w:rFonts w:ascii="Courier New" w:hAnsi="Courier New" w:cs="Courier New"/>
                <w:color w:val="000000"/>
                <w:sz w:val="18"/>
                <w:szCs w:val="18"/>
                <w:lang w:val="sv-SE"/>
              </w:rPr>
            </w:pPr>
            <w:r w:rsidRPr="00AD39C5">
              <w:rPr>
                <w:rFonts w:ascii="Courier New" w:hAnsi="Courier New" w:cs="Courier New"/>
                <w:color w:val="0000FF"/>
                <w:sz w:val="18"/>
                <w:szCs w:val="18"/>
                <w:lang w:val="sv-SE"/>
              </w:rPr>
              <w:t>&lt;gmd:MD_Metadata</w:t>
            </w:r>
            <w:r w:rsidRPr="00AD39C5">
              <w:rPr>
                <w:rFonts w:ascii="Courier New" w:hAnsi="Courier New" w:cs="Courier New"/>
                <w:color w:val="000000"/>
                <w:sz w:val="18"/>
                <w:szCs w:val="18"/>
                <w:lang w:val="sv-SE"/>
              </w:rPr>
              <w:t xml:space="preserve"> </w:t>
            </w:r>
            <w:r w:rsidRPr="00AD39C5">
              <w:rPr>
                <w:rFonts w:ascii="Courier New" w:hAnsi="Courier New" w:cs="Courier New"/>
                <w:b w:val="0"/>
                <w:color w:val="000000"/>
                <w:sz w:val="18"/>
                <w:szCs w:val="18"/>
                <w:lang w:val="sv-SE"/>
              </w:rPr>
              <w:t>…</w:t>
            </w:r>
          </w:p>
          <w:p w14:paraId="4AF1B14D" w14:textId="77777777" w:rsidR="00AB60C2" w:rsidRPr="00AD39C5" w:rsidRDefault="00AB60C2" w:rsidP="00AB60C2">
            <w:pPr>
              <w:autoSpaceDE w:val="0"/>
              <w:autoSpaceDN w:val="0"/>
              <w:adjustRightInd w:val="0"/>
              <w:spacing w:line="240" w:lineRule="auto"/>
              <w:rPr>
                <w:rFonts w:ascii="Courier New" w:hAnsi="Courier New" w:cs="Courier New"/>
                <w:b w:val="0"/>
                <w:color w:val="000000"/>
                <w:sz w:val="18"/>
                <w:szCs w:val="18"/>
                <w:lang w:val="sv-SE"/>
              </w:rPr>
            </w:pPr>
            <w:r w:rsidRPr="00AD39C5">
              <w:rPr>
                <w:rFonts w:ascii="Courier New" w:hAnsi="Courier New" w:cs="Courier New"/>
                <w:b w:val="0"/>
                <w:color w:val="000000"/>
                <w:sz w:val="18"/>
                <w:szCs w:val="18"/>
                <w:lang w:val="sv-SE"/>
              </w:rPr>
              <w:t>...</w:t>
            </w:r>
          </w:p>
          <w:p w14:paraId="352BB695" w14:textId="77777777" w:rsidR="00AB60C2" w:rsidRPr="00AD39C5" w:rsidRDefault="00AB60C2" w:rsidP="00AB60C2">
            <w:pPr>
              <w:autoSpaceDE w:val="0"/>
              <w:autoSpaceDN w:val="0"/>
              <w:adjustRightInd w:val="0"/>
              <w:spacing w:line="240" w:lineRule="auto"/>
              <w:rPr>
                <w:rFonts w:ascii="Courier New" w:hAnsi="Courier New" w:cs="Courier New"/>
                <w:color w:val="0000FF"/>
                <w:sz w:val="18"/>
                <w:szCs w:val="18"/>
                <w:lang w:val="sv-SE"/>
              </w:rPr>
            </w:pPr>
            <w:r w:rsidRPr="00AD39C5">
              <w:rPr>
                <w:rFonts w:ascii="Courier New" w:hAnsi="Courier New" w:cs="Courier New"/>
                <w:color w:val="0000FF"/>
                <w:sz w:val="18"/>
                <w:szCs w:val="18"/>
                <w:lang w:val="sv-SE"/>
              </w:rPr>
              <w:t>&lt;gmd:transferOptions&gt;</w:t>
            </w:r>
          </w:p>
          <w:p w14:paraId="69084346" w14:textId="77777777" w:rsidR="00AB60C2" w:rsidRPr="00D80445" w:rsidRDefault="00AB60C2" w:rsidP="00AB60C2">
            <w:pPr>
              <w:autoSpaceDE w:val="0"/>
              <w:autoSpaceDN w:val="0"/>
              <w:adjustRightInd w:val="0"/>
              <w:spacing w:line="240" w:lineRule="auto"/>
              <w:rPr>
                <w:rFonts w:ascii="Courier New" w:hAnsi="Courier New" w:cs="Courier New"/>
                <w:b w:val="0"/>
                <w:color w:val="000000"/>
                <w:sz w:val="18"/>
                <w:szCs w:val="18"/>
              </w:rPr>
            </w:pPr>
            <w:r w:rsidRPr="00AD39C5">
              <w:rPr>
                <w:rFonts w:ascii="Courier New" w:hAnsi="Courier New" w:cs="Courier New"/>
                <w:b w:val="0"/>
                <w:color w:val="000000"/>
                <w:sz w:val="18"/>
                <w:szCs w:val="18"/>
                <w:lang w:val="sv-SE"/>
              </w:rPr>
              <w:t xml:space="preserve">    </w:t>
            </w:r>
            <w:r w:rsidRPr="00D80445">
              <w:rPr>
                <w:rFonts w:ascii="Courier New" w:hAnsi="Courier New" w:cs="Courier New"/>
                <w:color w:val="0000FF"/>
                <w:sz w:val="18"/>
                <w:szCs w:val="18"/>
              </w:rPr>
              <w:t>&lt;gmd:MD_DigitalTransferOptions&gt;</w:t>
            </w:r>
          </w:p>
          <w:p w14:paraId="7D09C9C4" w14:textId="77777777" w:rsidR="00AB60C2" w:rsidRPr="00D8044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D80445">
              <w:rPr>
                <w:rFonts w:ascii="Courier New" w:hAnsi="Courier New" w:cs="Courier New"/>
                <w:b w:val="0"/>
                <w:bCs/>
                <w:color w:val="000000"/>
                <w:sz w:val="18"/>
                <w:szCs w:val="18"/>
              </w:rPr>
              <w:t xml:space="preserve"> </w:t>
            </w:r>
            <w:r w:rsidRPr="00D80445">
              <w:rPr>
                <w:rFonts w:ascii="Courier New" w:hAnsi="Courier New" w:cs="Courier New"/>
                <w:color w:val="0000FF"/>
                <w:sz w:val="18"/>
                <w:szCs w:val="18"/>
              </w:rPr>
              <w:t>&lt;gmd:onLine&gt;</w:t>
            </w:r>
          </w:p>
          <w:p w14:paraId="7B8E4F46" w14:textId="77777777" w:rsidR="00AB60C2" w:rsidRPr="00D8044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D80445">
              <w:rPr>
                <w:rFonts w:ascii="Courier New" w:hAnsi="Courier New" w:cs="Courier New"/>
                <w:b w:val="0"/>
                <w:bCs/>
                <w:color w:val="000000"/>
                <w:sz w:val="18"/>
                <w:szCs w:val="18"/>
              </w:rPr>
              <w:t xml:space="preserve"> </w:t>
            </w:r>
            <w:r w:rsidRPr="00D80445">
              <w:rPr>
                <w:rFonts w:ascii="Courier New" w:hAnsi="Courier New" w:cs="Courier New"/>
                <w:color w:val="0000FF"/>
                <w:sz w:val="18"/>
                <w:szCs w:val="18"/>
              </w:rPr>
              <w:t>&lt;gmd:CI_OnlineResource&gt;</w:t>
            </w:r>
          </w:p>
          <w:p w14:paraId="1D842000" w14:textId="77777777" w:rsidR="00AB60C2" w:rsidRPr="00D8044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D80445">
              <w:rPr>
                <w:rFonts w:ascii="Courier New" w:hAnsi="Courier New" w:cs="Courier New"/>
                <w:b w:val="0"/>
                <w:bCs/>
                <w:color w:val="000000"/>
                <w:sz w:val="18"/>
                <w:szCs w:val="18"/>
              </w:rPr>
              <w:t xml:space="preserve">  </w:t>
            </w:r>
            <w:r w:rsidRPr="00D80445">
              <w:rPr>
                <w:rFonts w:ascii="Courier New" w:hAnsi="Courier New" w:cs="Courier New"/>
                <w:color w:val="0000FF"/>
                <w:sz w:val="18"/>
                <w:szCs w:val="18"/>
              </w:rPr>
              <w:t>&lt;gmd:linkage&gt;</w:t>
            </w:r>
          </w:p>
          <w:p w14:paraId="70CC654E"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bCs/>
                <w:color w:val="000000"/>
                <w:sz w:val="18"/>
                <w:szCs w:val="18"/>
              </w:rPr>
              <w:t xml:space="preserve">          </w:t>
            </w:r>
            <w:r w:rsidRPr="00A12D06">
              <w:rPr>
                <w:rFonts w:ascii="Courier New" w:hAnsi="Courier New" w:cs="Courier New"/>
                <w:b w:val="0"/>
                <w:bCs/>
                <w:color w:val="000000"/>
                <w:sz w:val="18"/>
                <w:szCs w:val="18"/>
              </w:rPr>
              <w:t xml:space="preserve">   </w:t>
            </w:r>
            <w:r w:rsidRPr="00151061">
              <w:rPr>
                <w:rFonts w:ascii="Courier New" w:hAnsi="Courier New" w:cs="Courier New"/>
                <w:color w:val="0000FF"/>
                <w:sz w:val="18"/>
                <w:szCs w:val="18"/>
              </w:rPr>
              <w:t xml:space="preserve">&lt;gmd:URL&gt; </w:t>
            </w:r>
            <w:r w:rsidRPr="00151061">
              <w:rPr>
                <w:rFonts w:ascii="Courier New" w:hAnsi="Courier New" w:cs="Courier New"/>
                <w:b w:val="0"/>
                <w:color w:val="000000"/>
                <w:sz w:val="18"/>
                <w:szCs w:val="18"/>
                <w:u w:val="single"/>
              </w:rPr>
              <w:t>http://forest.jrc.ec.europa.eu/forestmap-download</w:t>
            </w:r>
            <w:r w:rsidRPr="00151061">
              <w:rPr>
                <w:rFonts w:ascii="Courier New" w:hAnsi="Courier New" w:cs="Courier New"/>
                <w:b w:val="0"/>
                <w:color w:val="000000"/>
                <w:sz w:val="18"/>
                <w:szCs w:val="18"/>
              </w:rPr>
              <w:t xml:space="preserve"> </w:t>
            </w:r>
            <w:r w:rsidRPr="00151061">
              <w:rPr>
                <w:rFonts w:ascii="Courier New" w:hAnsi="Courier New" w:cs="Courier New"/>
                <w:color w:val="0000FF"/>
                <w:sz w:val="18"/>
                <w:szCs w:val="18"/>
              </w:rPr>
              <w:t>&lt;/gmd:URL&gt;</w:t>
            </w:r>
          </w:p>
          <w:p w14:paraId="6C576236"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sidRPr="00151061">
              <w:rPr>
                <w:rFonts w:ascii="Courier New" w:hAnsi="Courier New" w:cs="Courier New"/>
                <w:b w:val="0"/>
                <w:color w:val="000000"/>
                <w:sz w:val="18"/>
                <w:szCs w:val="18"/>
              </w:rPr>
              <w:t xml:space="preserve">          </w:t>
            </w:r>
            <w:r w:rsidRPr="003F0A05">
              <w:rPr>
                <w:rFonts w:ascii="Courier New" w:hAnsi="Courier New" w:cs="Courier New"/>
                <w:color w:val="0000FF"/>
                <w:sz w:val="18"/>
                <w:szCs w:val="18"/>
              </w:rPr>
              <w:t>&lt;/gmd:linkage&gt;</w:t>
            </w:r>
          </w:p>
          <w:p w14:paraId="6F5F9BA3"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&lt;gmd:name&gt;</w:t>
            </w:r>
          </w:p>
          <w:p w14:paraId="41E2BD51"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&lt;gco:CharacterString&gt;</w:t>
            </w:r>
            <w:r w:rsidRPr="003F0A05">
              <w:rPr>
                <w:rFonts w:ascii="Courier New" w:hAnsi="Courier New" w:cs="Courier New"/>
                <w:b w:val="0"/>
                <w:bCs/>
                <w:color w:val="000000"/>
                <w:sz w:val="18"/>
                <w:szCs w:val="18"/>
              </w:rPr>
              <w:t xml:space="preserve"> … </w:t>
            </w:r>
            <w:r w:rsidRPr="003F0A05">
              <w:rPr>
                <w:rFonts w:ascii="Courier New" w:hAnsi="Courier New" w:cs="Courier New"/>
                <w:color w:val="0000FF"/>
                <w:sz w:val="18"/>
                <w:szCs w:val="18"/>
              </w:rPr>
              <w:t>&lt;/gco:CharacterString&gt;</w:t>
            </w:r>
          </w:p>
          <w:p w14:paraId="3285A511"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&lt;/gmd:name&gt;</w:t>
            </w:r>
          </w:p>
          <w:p w14:paraId="4C1A5272"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&lt;gmd:description&gt;</w:t>
            </w:r>
          </w:p>
          <w:p w14:paraId="28D9AE04"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&lt;gco:CharacterString&gt;</w:t>
            </w:r>
            <w:r w:rsidRPr="003F0A05">
              <w:rPr>
                <w:rFonts w:ascii="Courier New" w:hAnsi="Courier New" w:cs="Courier New"/>
                <w:b w:val="0"/>
                <w:bCs/>
                <w:color w:val="000000"/>
                <w:sz w:val="18"/>
                <w:szCs w:val="18"/>
              </w:rPr>
              <w:t xml:space="preserve"> … </w:t>
            </w:r>
            <w:r w:rsidRPr="003F0A05">
              <w:rPr>
                <w:rFonts w:ascii="Courier New" w:hAnsi="Courier New" w:cs="Courier New"/>
                <w:color w:val="0000FF"/>
                <w:sz w:val="18"/>
                <w:szCs w:val="18"/>
              </w:rPr>
              <w:t>&lt;/gco:CharacterString&gt;</w:t>
            </w:r>
          </w:p>
          <w:p w14:paraId="41F597AF"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151061">
              <w:rPr>
                <w:rFonts w:ascii="Courier New" w:hAnsi="Courier New" w:cs="Courier New"/>
                <w:color w:val="0000FF"/>
                <w:sz w:val="18"/>
                <w:szCs w:val="18"/>
              </w:rPr>
              <w:t>&lt;/gmd:description&gt;</w:t>
            </w:r>
          </w:p>
          <w:p w14:paraId="05C8F250" w14:textId="77777777" w:rsidR="00AB60C2" w:rsidRPr="00C96553"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sidRPr="00151061">
              <w:rPr>
                <w:rFonts w:ascii="Courier New" w:hAnsi="Courier New" w:cs="Courier New"/>
                <w:b w:val="0"/>
                <w:color w:val="000000"/>
                <w:sz w:val="18"/>
                <w:szCs w:val="18"/>
              </w:rPr>
              <w:t xml:space="preserve">          </w:t>
            </w:r>
            <w:r w:rsidRPr="00C96553">
              <w:rPr>
                <w:rFonts w:ascii="Courier New" w:hAnsi="Courier New" w:cs="Courier New"/>
                <w:color w:val="0000FF"/>
                <w:sz w:val="18"/>
                <w:szCs w:val="18"/>
                <w:lang w:val="fr-BE"/>
              </w:rPr>
              <w:t>&lt;gmd:function&gt;</w:t>
            </w:r>
          </w:p>
          <w:p w14:paraId="0904A375" w14:textId="77777777" w:rsidR="00AB60C2" w:rsidRPr="00A12D06"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sidRPr="00C96553">
              <w:rPr>
                <w:rFonts w:ascii="Courier New" w:hAnsi="Courier New" w:cs="Courier New"/>
                <w:b w:val="0"/>
                <w:bCs/>
                <w:color w:val="000000"/>
                <w:sz w:val="18"/>
                <w:szCs w:val="18"/>
                <w:lang w:val="fr-BE"/>
              </w:rPr>
              <w:t xml:space="preserve">             </w:t>
            </w:r>
            <w:r w:rsidRPr="00A12D06">
              <w:rPr>
                <w:rFonts w:ascii="Courier New" w:hAnsi="Courier New" w:cs="Courier New"/>
                <w:color w:val="0000FF"/>
                <w:sz w:val="18"/>
                <w:szCs w:val="18"/>
                <w:lang w:val="fr-BE"/>
              </w:rPr>
              <w:t>&lt;CI_OnLineFunctionCode</w:t>
            </w:r>
            <w:r w:rsidRPr="00A12D06">
              <w:rPr>
                <w:rFonts w:ascii="Courier New" w:hAnsi="Courier New" w:cs="Courier New"/>
                <w:color w:val="000000"/>
                <w:sz w:val="18"/>
                <w:szCs w:val="18"/>
                <w:lang w:val="fr-BE"/>
              </w:rPr>
              <w:t xml:space="preserve"> </w:t>
            </w:r>
            <w:r w:rsidRPr="00A12D06">
              <w:rPr>
                <w:rFonts w:ascii="Courier New" w:hAnsi="Courier New" w:cs="Courier New"/>
                <w:color w:val="FF0000"/>
                <w:sz w:val="18"/>
                <w:szCs w:val="18"/>
                <w:lang w:val="fr-BE"/>
              </w:rPr>
              <w:t>codeListValue</w:t>
            </w:r>
            <w:r w:rsidRPr="00A12D06">
              <w:rPr>
                <w:rFonts w:ascii="Courier New" w:hAnsi="Courier New" w:cs="Courier New"/>
                <w:color w:val="000000"/>
                <w:sz w:val="18"/>
                <w:szCs w:val="18"/>
                <w:lang w:val="fr-BE"/>
              </w:rPr>
              <w:t>=</w:t>
            </w:r>
            <w:r w:rsidRPr="00A12D06">
              <w:rPr>
                <w:rFonts w:ascii="Courier New" w:hAnsi="Courier New" w:cs="Courier New"/>
                <w:b w:val="0"/>
                <w:bCs/>
                <w:color w:val="8000FF"/>
                <w:sz w:val="18"/>
                <w:szCs w:val="18"/>
                <w:lang w:val="fr-BE"/>
              </w:rPr>
              <w:t>"information"</w:t>
            </w:r>
            <w:r w:rsidRPr="00A12D06">
              <w:rPr>
                <w:rFonts w:ascii="Courier New" w:hAnsi="Courier New" w:cs="Courier New"/>
                <w:color w:val="000000"/>
                <w:sz w:val="18"/>
                <w:szCs w:val="18"/>
                <w:lang w:val="fr-BE"/>
              </w:rPr>
              <w:t xml:space="preserve"> </w:t>
            </w:r>
            <w:r w:rsidRPr="00A12D06">
              <w:rPr>
                <w:rFonts w:ascii="Courier New" w:hAnsi="Courier New" w:cs="Courier New"/>
                <w:color w:val="FF0000"/>
                <w:sz w:val="18"/>
                <w:szCs w:val="18"/>
                <w:lang w:val="fr-BE"/>
              </w:rPr>
              <w:t>codeList</w:t>
            </w:r>
            <w:r w:rsidRPr="00A12D06">
              <w:rPr>
                <w:rFonts w:ascii="Courier New" w:hAnsi="Courier New" w:cs="Courier New"/>
                <w:color w:val="000000"/>
                <w:sz w:val="18"/>
                <w:szCs w:val="18"/>
                <w:lang w:val="fr-BE"/>
              </w:rPr>
              <w:t>=</w:t>
            </w:r>
            <w:r w:rsidRPr="00A12D06">
              <w:rPr>
                <w:rFonts w:ascii="Courier New" w:hAnsi="Courier New" w:cs="Courier New"/>
                <w:b w:val="0"/>
                <w:bCs/>
                <w:color w:val="8000FF"/>
                <w:sz w:val="18"/>
                <w:szCs w:val="18"/>
                <w:lang w:val="fr-BE"/>
              </w:rPr>
              <w:t>"</w:t>
            </w:r>
            <w:r>
              <w:rPr>
                <w:rFonts w:ascii="Courier New" w:hAnsi="Courier New" w:cs="Courier New"/>
                <w:b w:val="0"/>
                <w:bCs/>
                <w:color w:val="8000FF"/>
                <w:sz w:val="18"/>
                <w:szCs w:val="18"/>
                <w:u w:val="single"/>
                <w:lang w:val="fr-BE"/>
              </w:rPr>
              <w:t>http://standards.iso.org/ittf/PubliclyAvailableStandards/ISO_19139_Schemas/resources/codelist/</w:t>
            </w:r>
            <w:r w:rsidRPr="00A12D06">
              <w:rPr>
                <w:rFonts w:ascii="Courier New" w:hAnsi="Courier New" w:cs="Courier New"/>
                <w:b w:val="0"/>
                <w:bCs/>
                <w:color w:val="8000FF"/>
                <w:sz w:val="18"/>
                <w:szCs w:val="18"/>
                <w:u w:val="single"/>
                <w:lang w:val="fr-BE"/>
              </w:rPr>
              <w:t>ML_gmxCodelists.xml#CI_OnLineFunctionCode</w:t>
            </w:r>
            <w:r w:rsidRPr="00A12D06">
              <w:rPr>
                <w:rFonts w:ascii="Courier New" w:hAnsi="Courier New" w:cs="Courier New"/>
                <w:b w:val="0"/>
                <w:bCs/>
                <w:color w:val="8000FF"/>
                <w:sz w:val="18"/>
                <w:szCs w:val="18"/>
                <w:lang w:val="fr-BE"/>
              </w:rPr>
              <w:t>"</w:t>
            </w:r>
            <w:r w:rsidRPr="00A12D06">
              <w:rPr>
                <w:rFonts w:ascii="Courier New" w:hAnsi="Courier New" w:cs="Courier New"/>
                <w:color w:val="000000"/>
                <w:sz w:val="18"/>
                <w:szCs w:val="18"/>
                <w:lang w:val="fr-BE"/>
              </w:rPr>
              <w:t xml:space="preserve"> </w:t>
            </w:r>
            <w:r w:rsidRPr="00A12D06">
              <w:rPr>
                <w:rFonts w:ascii="Courier New" w:hAnsi="Courier New" w:cs="Courier New"/>
                <w:color w:val="FF0000"/>
                <w:sz w:val="18"/>
                <w:szCs w:val="18"/>
                <w:lang w:val="fr-BE"/>
              </w:rPr>
              <w:t>xmlns</w:t>
            </w:r>
            <w:r w:rsidRPr="00A12D06">
              <w:rPr>
                <w:rFonts w:ascii="Courier New" w:hAnsi="Courier New" w:cs="Courier New"/>
                <w:color w:val="000000"/>
                <w:sz w:val="18"/>
                <w:szCs w:val="18"/>
                <w:lang w:val="fr-BE"/>
              </w:rPr>
              <w:t>=</w:t>
            </w:r>
            <w:r w:rsidRPr="00A12D06">
              <w:rPr>
                <w:rFonts w:ascii="Courier New" w:hAnsi="Courier New" w:cs="Courier New"/>
                <w:b w:val="0"/>
                <w:bCs/>
                <w:color w:val="8000FF"/>
                <w:sz w:val="18"/>
                <w:szCs w:val="18"/>
                <w:lang w:val="fr-BE"/>
              </w:rPr>
              <w:t>"</w:t>
            </w:r>
            <w:r w:rsidRPr="00A12D06">
              <w:rPr>
                <w:rFonts w:ascii="Courier New" w:hAnsi="Courier New" w:cs="Courier New"/>
                <w:b w:val="0"/>
                <w:bCs/>
                <w:color w:val="8000FF"/>
                <w:sz w:val="18"/>
                <w:szCs w:val="18"/>
                <w:u w:val="single"/>
                <w:lang w:val="fr-BE"/>
              </w:rPr>
              <w:t>http://www.isotc211.org/2005/gmd</w:t>
            </w:r>
            <w:r w:rsidRPr="00A12D06">
              <w:rPr>
                <w:rFonts w:ascii="Courier New" w:hAnsi="Courier New" w:cs="Courier New"/>
                <w:b w:val="0"/>
                <w:bCs/>
                <w:color w:val="8000FF"/>
                <w:sz w:val="18"/>
                <w:szCs w:val="18"/>
                <w:lang w:val="fr-BE"/>
              </w:rPr>
              <w:t>"</w:t>
            </w:r>
            <w:r w:rsidRPr="00A12D06">
              <w:rPr>
                <w:rFonts w:ascii="Courier New" w:hAnsi="Courier New" w:cs="Courier New"/>
                <w:color w:val="0000FF"/>
                <w:sz w:val="18"/>
                <w:szCs w:val="18"/>
                <w:lang w:val="fr-BE"/>
              </w:rPr>
              <w:t>/&gt;</w:t>
            </w:r>
          </w:p>
          <w:p w14:paraId="11FF826B"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lang w:val="fr-BE"/>
              </w:rPr>
              <w:t xml:space="preserve">        </w:t>
            </w:r>
            <w:r w:rsidRPr="00A12D06">
              <w:rPr>
                <w:rFonts w:ascii="Courier New" w:hAnsi="Courier New" w:cs="Courier New"/>
                <w:b w:val="0"/>
                <w:bCs/>
                <w:color w:val="000000"/>
                <w:sz w:val="18"/>
                <w:szCs w:val="18"/>
                <w:lang w:val="fr-BE"/>
              </w:rPr>
              <w:t xml:space="preserve">  </w:t>
            </w:r>
            <w:r w:rsidRPr="003F0A05">
              <w:rPr>
                <w:rFonts w:ascii="Courier New" w:hAnsi="Courier New" w:cs="Courier New"/>
                <w:color w:val="0000FF"/>
                <w:sz w:val="18"/>
                <w:szCs w:val="18"/>
              </w:rPr>
              <w:t>&lt;/gmd:function&gt;</w:t>
            </w:r>
          </w:p>
          <w:p w14:paraId="123AFE38"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&lt;/gmd:CI_OnlineResource&gt;</w:t>
            </w:r>
          </w:p>
          <w:p w14:paraId="7C37586C"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color w:val="000000"/>
                <w:sz w:val="18"/>
                <w:szCs w:val="18"/>
              </w:rPr>
              <w:t xml:space="preserve"> </w:t>
            </w:r>
            <w:r w:rsidRPr="003F0A05">
              <w:rPr>
                <w:rFonts w:ascii="Courier New" w:hAnsi="Courier New" w:cs="Courier New"/>
                <w:color w:val="0000FF"/>
                <w:sz w:val="18"/>
                <w:szCs w:val="18"/>
              </w:rPr>
              <w:t>&lt;/gmd:onLine&gt;</w:t>
            </w:r>
          </w:p>
          <w:p w14:paraId="72481C45"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r w:rsidRPr="003F0A05">
              <w:rPr>
                <w:rFonts w:ascii="Courier New" w:hAnsi="Courier New" w:cs="Courier New"/>
                <w:b w:val="0"/>
                <w:color w:val="000000"/>
                <w:sz w:val="18"/>
                <w:szCs w:val="18"/>
              </w:rPr>
              <w:t xml:space="preserve">     </w:t>
            </w:r>
            <w:r w:rsidRPr="003F0A05">
              <w:rPr>
                <w:rFonts w:ascii="Courier New" w:hAnsi="Courier New" w:cs="Courier New"/>
                <w:color w:val="0000FF"/>
                <w:sz w:val="18"/>
                <w:szCs w:val="18"/>
              </w:rPr>
              <w:t>&lt;/gmd:MD_DigitalTransferOptions&gt;</w:t>
            </w:r>
          </w:p>
          <w:p w14:paraId="537178C7"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r w:rsidRPr="003F0A05">
              <w:rPr>
                <w:rFonts w:ascii="Courier New" w:hAnsi="Courier New" w:cs="Courier New"/>
                <w:color w:val="0000FF"/>
                <w:sz w:val="18"/>
                <w:szCs w:val="18"/>
              </w:rPr>
              <w:lastRenderedPageBreak/>
              <w:t>&lt;/gmd:transferOptions&gt;</w:t>
            </w:r>
          </w:p>
          <w:p w14:paraId="433351EB"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r w:rsidRPr="003F0A05">
              <w:rPr>
                <w:rFonts w:ascii="Courier New" w:hAnsi="Courier New" w:cs="Courier New"/>
                <w:b w:val="0"/>
                <w:color w:val="000000"/>
                <w:sz w:val="18"/>
                <w:szCs w:val="18"/>
              </w:rPr>
              <w:t>...</w:t>
            </w:r>
          </w:p>
          <w:p w14:paraId="22DA863B" w14:textId="77777777" w:rsidR="00AB60C2" w:rsidRDefault="00AB60C2" w:rsidP="00AB60C2">
            <w:pPr>
              <w:rPr>
                <w:rFonts w:ascii="Courier New" w:hAnsi="Courier New" w:cs="Courier New"/>
                <w:color w:val="0000FF"/>
                <w:sz w:val="18"/>
                <w:szCs w:val="18"/>
              </w:rPr>
            </w:pPr>
            <w:r w:rsidRPr="003F0A05">
              <w:rPr>
                <w:rFonts w:ascii="Courier New" w:hAnsi="Courier New" w:cs="Courier New"/>
                <w:color w:val="0000FF"/>
                <w:sz w:val="18"/>
                <w:szCs w:val="18"/>
              </w:rPr>
              <w:t>&lt;/gmd:MD_Metadata&gt;</w:t>
            </w:r>
          </w:p>
          <w:p w14:paraId="345C4174" w14:textId="77777777" w:rsidR="00AB60C2" w:rsidRDefault="00AB60C2" w:rsidP="00AB60C2">
            <w:pPr>
              <w:rPr>
                <w:rFonts w:ascii="Courier New" w:hAnsi="Courier New" w:cs="Courier New"/>
                <w:color w:val="0000FF"/>
                <w:sz w:val="18"/>
                <w:szCs w:val="18"/>
              </w:rPr>
            </w:pPr>
          </w:p>
          <w:p w14:paraId="5247C593"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r w:rsidRPr="003F0A05">
              <w:rPr>
                <w:rFonts w:ascii="Courier New" w:hAnsi="Courier New" w:cs="Courier New"/>
                <w:color w:val="008000"/>
                <w:sz w:val="18"/>
                <w:szCs w:val="18"/>
              </w:rPr>
              <w:t xml:space="preserve">&lt;!-- Resource </w:t>
            </w:r>
            <w:r>
              <w:rPr>
                <w:rFonts w:ascii="Courier New" w:hAnsi="Courier New" w:cs="Courier New"/>
                <w:color w:val="008000"/>
                <w:sz w:val="18"/>
                <w:szCs w:val="18"/>
              </w:rPr>
              <w:t>locator</w:t>
            </w:r>
            <w:r w:rsidRPr="003F0A05">
              <w:rPr>
                <w:rFonts w:ascii="Courier New" w:hAnsi="Courier New" w:cs="Courier New"/>
                <w:color w:val="008000"/>
                <w:sz w:val="18"/>
                <w:szCs w:val="18"/>
              </w:rPr>
              <w:t xml:space="preserve"> in ISO19139</w:t>
            </w:r>
            <w:r>
              <w:rPr>
                <w:rFonts w:ascii="Courier New" w:hAnsi="Courier New" w:cs="Courier New"/>
                <w:color w:val="008000"/>
                <w:sz w:val="18"/>
                <w:szCs w:val="18"/>
              </w:rPr>
              <w:t xml:space="preserve"> for services</w:t>
            </w:r>
            <w:r w:rsidRPr="003F0A05">
              <w:rPr>
                <w:rFonts w:ascii="Courier New" w:hAnsi="Courier New" w:cs="Courier New"/>
                <w:color w:val="008000"/>
                <w:sz w:val="18"/>
                <w:szCs w:val="18"/>
              </w:rPr>
              <w:t xml:space="preserve"> --&gt;</w:t>
            </w:r>
          </w:p>
          <w:p w14:paraId="2673685A"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p>
          <w:p w14:paraId="34771744"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sidRPr="00026981">
              <w:rPr>
                <w:rFonts w:ascii="Courier New" w:hAnsi="Courier New" w:cs="Courier New"/>
                <w:color w:val="0000FF"/>
                <w:sz w:val="18"/>
              </w:rPr>
              <w:t>&lt;gmd:MD_Metadata&gt;</w:t>
            </w:r>
          </w:p>
          <w:p w14:paraId="57C46BFC"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b w:val="0"/>
                <w:bCs/>
                <w:color w:val="000000"/>
                <w:sz w:val="18"/>
              </w:rPr>
              <w:t>...</w:t>
            </w:r>
          </w:p>
          <w:p w14:paraId="256F8C0C"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color w:val="0000FF"/>
                <w:sz w:val="18"/>
              </w:rPr>
              <w:t>&lt;gmd:distributionInfo&gt;</w:t>
            </w:r>
          </w:p>
          <w:p w14:paraId="435C789C"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color w:val="0000FF"/>
                <w:sz w:val="18"/>
              </w:rPr>
              <w:t>&lt;gmd:MD_Distribution&gt;</w:t>
            </w:r>
          </w:p>
          <w:p w14:paraId="4D8BC0C1"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b w:val="0"/>
                <w:bCs/>
                <w:color w:val="000000"/>
                <w:sz w:val="18"/>
              </w:rPr>
              <w:t>...</w:t>
            </w:r>
          </w:p>
          <w:p w14:paraId="056E7BEA"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color w:val="0000FF"/>
                <w:sz w:val="18"/>
              </w:rPr>
              <w:t>&lt;gmd:transferOptions&gt;</w:t>
            </w:r>
          </w:p>
          <w:p w14:paraId="7A9484A4"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color w:val="0000FF"/>
                <w:sz w:val="18"/>
              </w:rPr>
              <w:t>&lt;gmd:MD_DigitalTransferOptions&gt;</w:t>
            </w:r>
          </w:p>
          <w:p w14:paraId="2EB1701B"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color w:val="0000FF"/>
                <w:sz w:val="18"/>
              </w:rPr>
              <w:t>&lt;gmd:onLine&gt;</w:t>
            </w:r>
          </w:p>
          <w:p w14:paraId="68267E45" w14:textId="77777777" w:rsidR="00AB60C2" w:rsidRDefault="00AB60C2" w:rsidP="00AB60C2">
            <w:pPr>
              <w:autoSpaceDE w:val="0"/>
              <w:autoSpaceDN w:val="0"/>
              <w:adjustRightInd w:val="0"/>
              <w:spacing w:line="240" w:lineRule="auto"/>
              <w:rPr>
                <w:rFonts w:ascii="Courier New" w:hAnsi="Courier New" w:cs="Courier New"/>
                <w:color w:val="0000FF"/>
                <w:sz w:val="18"/>
              </w:rPr>
            </w:pPr>
            <w:r>
              <w:rPr>
                <w:rFonts w:ascii="Courier New" w:hAnsi="Courier New" w:cs="Courier New"/>
                <w:b w:val="0"/>
                <w:bCs/>
                <w:color w:val="000000"/>
                <w:sz w:val="18"/>
              </w:rPr>
              <w:t xml:space="preserve">            </w:t>
            </w:r>
            <w:r w:rsidRPr="00026981">
              <w:rPr>
                <w:rFonts w:ascii="Courier New" w:hAnsi="Courier New" w:cs="Courier New"/>
                <w:color w:val="0000FF"/>
                <w:sz w:val="18"/>
              </w:rPr>
              <w:t>&lt;gmd:CI_OnlineResource&gt;</w:t>
            </w:r>
          </w:p>
          <w:p w14:paraId="27C6FB54"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8C28DB">
              <w:rPr>
                <w:rFonts w:ascii="Courier New" w:hAnsi="Courier New" w:cs="Courier New"/>
                <w:b w:val="0"/>
                <w:bCs/>
                <w:color w:val="000000"/>
                <w:sz w:val="18"/>
              </w:rPr>
              <w:t>...</w:t>
            </w:r>
          </w:p>
          <w:p w14:paraId="17A48C53"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color w:val="0000FF"/>
                <w:sz w:val="18"/>
              </w:rPr>
              <w:t>&lt;gmd:linkage&gt;</w:t>
            </w:r>
          </w:p>
          <w:p w14:paraId="1EA81895"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color w:val="0000FF"/>
                <w:sz w:val="18"/>
              </w:rPr>
              <w:t>&lt;gmd:URL&gt;</w:t>
            </w:r>
            <w:r w:rsidRPr="00026981">
              <w:rPr>
                <w:rFonts w:ascii="Courier New" w:hAnsi="Courier New" w:cs="Courier New"/>
                <w:b w:val="0"/>
                <w:bCs/>
                <w:color w:val="000000"/>
                <w:sz w:val="18"/>
                <w:u w:val="single"/>
              </w:rPr>
              <w:t>http://geohub.jrc.ec.europa.eu/efas_cc?service=WMS&amp;request=GetCapabilities</w:t>
            </w:r>
            <w:r w:rsidRPr="00026981">
              <w:rPr>
                <w:rFonts w:ascii="Courier New" w:hAnsi="Courier New" w:cs="Courier New"/>
                <w:color w:val="0000FF"/>
                <w:sz w:val="18"/>
              </w:rPr>
              <w:t>&lt;/gmd:URL&gt;</w:t>
            </w:r>
          </w:p>
          <w:p w14:paraId="31C3CA19" w14:textId="77777777" w:rsidR="00AB60C2" w:rsidRPr="0071788A" w:rsidRDefault="00AB60C2" w:rsidP="00AB60C2">
            <w:pPr>
              <w:autoSpaceDE w:val="0"/>
              <w:autoSpaceDN w:val="0"/>
              <w:adjustRightInd w:val="0"/>
              <w:spacing w:line="240" w:lineRule="auto"/>
              <w:rPr>
                <w:rFonts w:ascii="Courier New" w:hAnsi="Courier New" w:cs="Courier New"/>
                <w:color w:val="0000FF"/>
                <w:sz w:val="18"/>
                <w:lang w:val="fr-BE"/>
              </w:rPr>
            </w:pPr>
            <w:r>
              <w:rPr>
                <w:rFonts w:ascii="Courier New" w:hAnsi="Courier New" w:cs="Courier New"/>
                <w:b w:val="0"/>
                <w:bCs/>
                <w:color w:val="000000"/>
                <w:sz w:val="18"/>
              </w:rPr>
              <w:t xml:space="preserve">              </w:t>
            </w:r>
            <w:r w:rsidRPr="0071788A">
              <w:rPr>
                <w:rFonts w:ascii="Courier New" w:hAnsi="Courier New" w:cs="Courier New"/>
                <w:color w:val="0000FF"/>
                <w:sz w:val="18"/>
                <w:lang w:val="fr-BE"/>
              </w:rPr>
              <w:t>&lt;/gmd:linkage&gt;</w:t>
            </w:r>
          </w:p>
          <w:p w14:paraId="3F2CDCE0"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&lt;gmd:function&gt;</w:t>
            </w:r>
          </w:p>
          <w:p w14:paraId="37225544"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&lt;CI_OnLineFunctionCode</w:t>
            </w: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codeListValue</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"information"</w:t>
            </w: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w:t>
            </w:r>
            <w:r>
              <w:rPr>
                <w:rFonts w:ascii="Courier New" w:hAnsi="Courier New" w:cs="Courier New"/>
                <w:b w:val="0"/>
                <w:bCs/>
                <w:color w:val="8000FF"/>
                <w:sz w:val="18"/>
                <w:u w:val="single"/>
                <w:lang w:val="fr-BE"/>
              </w:rPr>
              <w:t>http://standards.iso.org/ittf/PubliclyAvailableStandards/ISO_19139_Schemas/resources/codelist/</w:t>
            </w:r>
            <w:r w:rsidRPr="0071788A">
              <w:rPr>
                <w:rFonts w:ascii="Courier New" w:hAnsi="Courier New" w:cs="Courier New"/>
                <w:b w:val="0"/>
                <w:bCs/>
                <w:color w:val="8000FF"/>
                <w:sz w:val="18"/>
                <w:u w:val="single"/>
                <w:lang w:val="fr-BE"/>
              </w:rPr>
              <w:t>ML_gmxCodelists.xml#CI_OnLineFunctionCode</w:t>
            </w:r>
            <w:r w:rsidRPr="0071788A">
              <w:rPr>
                <w:rFonts w:ascii="Courier New" w:hAnsi="Courier New" w:cs="Courier New"/>
                <w:b w:val="0"/>
                <w:bCs/>
                <w:color w:val="8000FF"/>
                <w:sz w:val="18"/>
                <w:lang w:val="fr-BE"/>
              </w:rPr>
              <w:t>"</w:t>
            </w: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xmlns</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w:t>
            </w:r>
            <w:r w:rsidRPr="0071788A">
              <w:rPr>
                <w:rFonts w:ascii="Courier New" w:hAnsi="Courier New" w:cs="Courier New"/>
                <w:b w:val="0"/>
                <w:bCs/>
                <w:color w:val="8000FF"/>
                <w:sz w:val="18"/>
                <w:u w:val="single"/>
                <w:lang w:val="fr-BE"/>
              </w:rPr>
              <w:t>http://www.isotc211.org/2005/gmd</w:t>
            </w:r>
            <w:r w:rsidRPr="0071788A">
              <w:rPr>
                <w:rFonts w:ascii="Courier New" w:hAnsi="Courier New" w:cs="Courier New"/>
                <w:b w:val="0"/>
                <w:bCs/>
                <w:color w:val="8000FF"/>
                <w:sz w:val="18"/>
                <w:lang w:val="fr-BE"/>
              </w:rPr>
              <w:t>"</w:t>
            </w:r>
            <w:r w:rsidRPr="0071788A">
              <w:rPr>
                <w:rFonts w:ascii="Courier New" w:hAnsi="Courier New" w:cs="Courier New"/>
                <w:color w:val="0000FF"/>
                <w:sz w:val="18"/>
                <w:lang w:val="fr-BE"/>
              </w:rPr>
              <w:t>/&gt;</w:t>
            </w:r>
          </w:p>
          <w:p w14:paraId="3B2DEE04" w14:textId="77777777" w:rsidR="00AB60C2" w:rsidRPr="0071788A" w:rsidRDefault="00AB60C2" w:rsidP="00AB60C2">
            <w:pPr>
              <w:autoSpaceDE w:val="0"/>
              <w:autoSpaceDN w:val="0"/>
              <w:adjustRightInd w:val="0"/>
              <w:spacing w:line="240" w:lineRule="auto"/>
              <w:rPr>
                <w:rFonts w:ascii="Courier New" w:hAnsi="Courier New" w:cs="Courier New"/>
                <w:color w:val="0000FF"/>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&lt;/gmd:function&gt;</w:t>
            </w:r>
          </w:p>
          <w:p w14:paraId="6C10E0E6"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6"/>
                <w:lang w:val="fr-BE"/>
              </w:rPr>
            </w:pPr>
            <w:r w:rsidRPr="0071788A">
              <w:rPr>
                <w:rFonts w:ascii="Courier New" w:hAnsi="Courier New" w:cs="Courier New"/>
                <w:b w:val="0"/>
                <w:bCs/>
                <w:color w:val="000000"/>
                <w:sz w:val="18"/>
                <w:lang w:val="fr-BE"/>
              </w:rPr>
              <w:t xml:space="preserve">              ...  </w:t>
            </w:r>
          </w:p>
          <w:p w14:paraId="5E90C267"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&lt;/gmd:CI_OnlineResource&gt;</w:t>
            </w:r>
          </w:p>
          <w:p w14:paraId="727EC427"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&lt;/gmd:onLine&gt;</w:t>
            </w:r>
          </w:p>
          <w:p w14:paraId="04380B1A"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&lt;/gmd:MD_DigitalTransferOptions&gt;</w:t>
            </w:r>
          </w:p>
          <w:p w14:paraId="750E8C87"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&lt;/gmd:transferOptions&gt;</w:t>
            </w:r>
          </w:p>
          <w:p w14:paraId="4A321E10" w14:textId="77777777" w:rsidR="00AB60C2" w:rsidRPr="00C96553"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C96553">
              <w:rPr>
                <w:rFonts w:ascii="Courier New" w:hAnsi="Courier New" w:cs="Courier New"/>
                <w:color w:val="0000FF"/>
                <w:sz w:val="18"/>
                <w:lang w:val="fr-BE"/>
              </w:rPr>
              <w:t>&lt;/gmd:MD_Distribution&gt;</w:t>
            </w:r>
          </w:p>
          <w:p w14:paraId="7FB831F0" w14:textId="77777777" w:rsidR="00AB60C2" w:rsidRPr="00C96553"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C96553">
              <w:rPr>
                <w:rFonts w:ascii="Courier New" w:hAnsi="Courier New" w:cs="Courier New"/>
                <w:b w:val="0"/>
                <w:bCs/>
                <w:color w:val="000000"/>
                <w:sz w:val="18"/>
                <w:lang w:val="fr-BE"/>
              </w:rPr>
              <w:t xml:space="preserve">  </w:t>
            </w:r>
            <w:r w:rsidRPr="00C96553">
              <w:rPr>
                <w:rFonts w:ascii="Courier New" w:hAnsi="Courier New" w:cs="Courier New"/>
                <w:color w:val="0000FF"/>
                <w:sz w:val="18"/>
                <w:lang w:val="fr-BE"/>
              </w:rPr>
              <w:t>&lt;/gmd:distributionInfo&gt;</w:t>
            </w:r>
          </w:p>
          <w:p w14:paraId="5860B421" w14:textId="77777777" w:rsidR="00AB60C2" w:rsidRPr="00C96553"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C96553">
              <w:rPr>
                <w:rFonts w:ascii="Courier New" w:hAnsi="Courier New" w:cs="Courier New"/>
                <w:b w:val="0"/>
                <w:bCs/>
                <w:color w:val="000000"/>
                <w:sz w:val="18"/>
                <w:lang w:val="fr-BE"/>
              </w:rPr>
              <w:t xml:space="preserve">  ...</w:t>
            </w:r>
          </w:p>
          <w:p w14:paraId="10EB3E37" w14:textId="77777777" w:rsidR="00AB60C2" w:rsidRPr="00C96553" w:rsidRDefault="00AB60C2" w:rsidP="00AB60C2">
            <w:pPr>
              <w:autoSpaceDE w:val="0"/>
              <w:autoSpaceDN w:val="0"/>
              <w:adjustRightInd w:val="0"/>
              <w:spacing w:line="240" w:lineRule="auto"/>
              <w:rPr>
                <w:rFonts w:ascii="Courier New" w:hAnsi="Courier New" w:cs="Courier New"/>
                <w:sz w:val="18"/>
                <w:szCs w:val="18"/>
                <w:lang w:val="fr-BE"/>
              </w:rPr>
            </w:pPr>
            <w:r w:rsidRPr="00C96553">
              <w:rPr>
                <w:rFonts w:ascii="Courier New" w:hAnsi="Courier New" w:cs="Courier New"/>
                <w:color w:val="0000FF"/>
                <w:sz w:val="18"/>
                <w:lang w:val="fr-BE"/>
              </w:rPr>
              <w:t>&lt;/gmd:MD_Metadata&gt;</w:t>
            </w:r>
          </w:p>
        </w:tc>
      </w:tr>
    </w:tbl>
    <w:p w14:paraId="48C80956" w14:textId="77777777" w:rsidR="00AB60C2" w:rsidRPr="00C96553" w:rsidRDefault="00AB60C2" w:rsidP="00AB60C2">
      <w:pPr>
        <w:rPr>
          <w:lang w:val="fr-BE"/>
        </w:rPr>
      </w:pPr>
    </w:p>
    <w:p w14:paraId="3D1AF1AC" w14:textId="77777777" w:rsidR="00AB60C2" w:rsidRDefault="00AB60C2" w:rsidP="00AB60C2">
      <w:pPr>
        <w:pStyle w:val="Annex2"/>
      </w:pPr>
      <w:bookmarkStart w:id="117" w:name="_Toc414637486"/>
      <w:bookmarkStart w:id="118" w:name="_Ref416757265"/>
      <w:bookmarkStart w:id="119" w:name="_Ref417901510"/>
      <w:bookmarkStart w:id="120" w:name="_Toc437955429"/>
      <w:bookmarkStart w:id="121" w:name="_Ref438647176"/>
      <w:bookmarkStart w:id="122" w:name="_Toc457910165"/>
      <w:r>
        <w:t>Unique resource identifier</w:t>
      </w:r>
      <w:bookmarkEnd w:id="117"/>
      <w:bookmarkEnd w:id="118"/>
      <w:bookmarkEnd w:id="119"/>
      <w:r>
        <w:t xml:space="preserve"> - </w:t>
      </w:r>
      <w:r w:rsidRPr="00145D91">
        <w:t>*not in ISO</w:t>
      </w:r>
      <w:r>
        <w:t> </w:t>
      </w:r>
      <w:r w:rsidRPr="00145D91">
        <w:t>19115 core</w:t>
      </w:r>
      <w:bookmarkEnd w:id="120"/>
      <w:bookmarkEnd w:id="121"/>
      <w:bookmarkEnd w:id="122"/>
    </w:p>
    <w:p w14:paraId="4DB62D9F" w14:textId="77777777" w:rsidR="00AB60C2" w:rsidRDefault="00AB60C2" w:rsidP="00AB60C2">
      <w:r>
        <w:t xml:space="preserve">In INSPIRE, this element is meant to uniquely identify a resource (dataset, series or service), and it is mandatory for datasets and series. It is specified by (a) a </w:t>
      </w:r>
      <w:r w:rsidRPr="00625F8A">
        <w:rPr>
          <w:i/>
        </w:rPr>
        <w:t>mandatory</w:t>
      </w:r>
      <w:r>
        <w:t xml:space="preserve"> character string code and by (b) an </w:t>
      </w:r>
      <w:r w:rsidRPr="00625F8A">
        <w:rPr>
          <w:i/>
        </w:rPr>
        <w:t>optional</w:t>
      </w:r>
      <w:r>
        <w:t xml:space="preserve"> character string namespace.</w:t>
      </w:r>
    </w:p>
    <w:p w14:paraId="61011A4E" w14:textId="5AB9E8E2" w:rsidR="00AB60C2" w:rsidRDefault="00AB60C2" w:rsidP="00AB60C2">
      <w:r>
        <w:t>Based on DCAT-AP, unique resource identifiers are mapped to dct:identifier (see the following example).</w:t>
      </w:r>
      <w:r w:rsidDel="00920AC3">
        <w:t xml:space="preserve"> </w:t>
      </w:r>
      <w:r>
        <w:t>The actual value is obtained by the concatenation of the values of the namespace (if specified) and of the code in the original metadata record.</w:t>
      </w:r>
    </w:p>
    <w:p w14:paraId="025B119C"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14AF11F1"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7ABF3707"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907523" w14:paraId="391E3663"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1B50017A" w14:textId="77777777" w:rsidR="00AB60C2" w:rsidRDefault="00AB60C2" w:rsidP="00AB60C2">
            <w:pPr>
              <w:autoSpaceDE w:val="0"/>
              <w:autoSpaceDN w:val="0"/>
              <w:adjustRightInd w:val="0"/>
              <w:spacing w:line="240" w:lineRule="auto"/>
              <w:rPr>
                <w:rFonts w:ascii="Courier New" w:hAnsi="Courier New" w:cs="Courier New"/>
                <w:b w:val="0"/>
                <w:color w:val="008000"/>
                <w:sz w:val="18"/>
                <w:szCs w:val="18"/>
              </w:rPr>
            </w:pPr>
            <w:r w:rsidRPr="00BE22FF">
              <w:rPr>
                <w:rFonts w:ascii="Courier New" w:hAnsi="Courier New" w:cs="Courier New"/>
                <w:b w:val="0"/>
                <w:color w:val="008000"/>
                <w:sz w:val="18"/>
                <w:szCs w:val="18"/>
              </w:rPr>
              <w:t># Resource metadata in GeoDCAT-AP</w:t>
            </w:r>
          </w:p>
          <w:p w14:paraId="67555E44" w14:textId="77777777" w:rsidR="00AB60C2" w:rsidRPr="00BE22FF" w:rsidRDefault="00AB60C2" w:rsidP="00AB60C2">
            <w:pPr>
              <w:autoSpaceDE w:val="0"/>
              <w:autoSpaceDN w:val="0"/>
              <w:adjustRightInd w:val="0"/>
              <w:spacing w:line="240" w:lineRule="auto"/>
              <w:rPr>
                <w:rFonts w:ascii="Courier New" w:hAnsi="Courier New" w:cs="Courier New"/>
                <w:b w:val="0"/>
                <w:color w:val="008000"/>
                <w:sz w:val="18"/>
                <w:szCs w:val="18"/>
              </w:rPr>
            </w:pPr>
          </w:p>
          <w:p w14:paraId="510E3257" w14:textId="77777777" w:rsidR="00AB60C2" w:rsidRDefault="00AB60C2" w:rsidP="00AB60C2">
            <w:pPr>
              <w:autoSpaceDE w:val="0"/>
              <w:autoSpaceDN w:val="0"/>
              <w:adjustRightInd w:val="0"/>
              <w:spacing w:line="240" w:lineRule="auto"/>
              <w:rPr>
                <w:rFonts w:ascii="Courier New" w:hAnsi="Courier New" w:cs="Courier New"/>
                <w:color w:val="000000"/>
                <w:sz w:val="18"/>
                <w:szCs w:val="18"/>
                <w:lang w:val="en-US"/>
              </w:rPr>
            </w:pPr>
            <w:r w:rsidRPr="00BE22FF">
              <w:rPr>
                <w:rFonts w:ascii="Courier New" w:hAnsi="Courier New" w:cs="Courier New"/>
                <w:color w:val="800000"/>
                <w:sz w:val="18"/>
              </w:rPr>
              <w:t>[]</w:t>
            </w:r>
            <w:r w:rsidRPr="00BE22FF">
              <w:rPr>
                <w:rFonts w:ascii="Courier New" w:hAnsi="Courier New" w:cs="Courier New"/>
                <w:color w:val="000000"/>
                <w:sz w:val="18"/>
                <w:szCs w:val="18"/>
              </w:rPr>
              <w:t xml:space="preserve">  </w:t>
            </w:r>
            <w:r>
              <w:rPr>
                <w:rFonts w:ascii="Courier New" w:hAnsi="Courier New" w:cs="Courier New"/>
                <w:color w:val="000000"/>
                <w:sz w:val="18"/>
                <w:szCs w:val="18"/>
                <w:lang w:val="en-US"/>
              </w:rPr>
              <w:t>dct:identifier "</w:t>
            </w:r>
            <w:r>
              <w:rPr>
                <w:rFonts w:ascii="Courier New" w:hAnsi="Courier New" w:cs="Courier New"/>
                <w:color w:val="0000FF"/>
                <w:sz w:val="18"/>
                <w:szCs w:val="18"/>
                <w:lang w:val="en-US"/>
              </w:rPr>
              <w:t>12345</w:t>
            </w:r>
            <w:r>
              <w:rPr>
                <w:rFonts w:ascii="Courier New" w:hAnsi="Courier New" w:cs="Courier New"/>
                <w:color w:val="000000"/>
                <w:sz w:val="18"/>
                <w:szCs w:val="18"/>
                <w:lang w:val="en-US"/>
              </w:rPr>
              <w:t>"</w:t>
            </w:r>
            <w:r w:rsidRPr="008C59BB">
              <w:rPr>
                <w:rFonts w:ascii="Courier New" w:hAnsi="Courier New" w:cs="Courier New"/>
                <w:color w:val="0080C0"/>
                <w:sz w:val="18"/>
                <w:szCs w:val="18"/>
                <w:lang w:val="en-US"/>
              </w:rPr>
              <w:t>^^</w:t>
            </w:r>
            <w:r w:rsidRPr="008C59BB">
              <w:rPr>
                <w:rFonts w:ascii="Courier New" w:hAnsi="Courier New" w:cs="Courier New"/>
                <w:b w:val="0"/>
                <w:color w:val="0000FF"/>
                <w:sz w:val="18"/>
                <w:szCs w:val="18"/>
                <w:lang w:val="en-US"/>
              </w:rPr>
              <w:t>xsd</w:t>
            </w:r>
            <w:r w:rsidRPr="008C59BB">
              <w:rPr>
                <w:rFonts w:ascii="Courier New" w:hAnsi="Courier New" w:cs="Courier New"/>
                <w:color w:val="0080C0"/>
                <w:sz w:val="18"/>
                <w:szCs w:val="18"/>
                <w:lang w:val="en-US"/>
              </w:rPr>
              <w:t>:</w:t>
            </w:r>
            <w:r w:rsidRPr="008C59BB">
              <w:rPr>
                <w:rFonts w:ascii="Courier New" w:hAnsi="Courier New" w:cs="Courier New"/>
                <w:b w:val="0"/>
                <w:color w:val="0000FF"/>
                <w:sz w:val="18"/>
                <w:szCs w:val="18"/>
                <w:lang w:val="en-US"/>
              </w:rPr>
              <w:t>string</w:t>
            </w:r>
            <w:r w:rsidRPr="008C59BB">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w:t>
            </w:r>
          </w:p>
          <w:p w14:paraId="28AE1311" w14:textId="77777777" w:rsidR="00AB60C2" w:rsidRPr="00907523" w:rsidRDefault="00AB60C2" w:rsidP="00AB60C2">
            <w:pPr>
              <w:rPr>
                <w:rFonts w:eastAsia="Arial Unicode MS" w:cs="Arial Unicode MS"/>
                <w:color w:val="000000"/>
                <w:sz w:val="18"/>
                <w:szCs w:val="18"/>
                <w:lang w:val="en-US"/>
              </w:rPr>
            </w:pPr>
          </w:p>
        </w:tc>
      </w:tr>
      <w:tr w:rsidR="00AB60C2" w:rsidRPr="0089159A" w14:paraId="7A1E7093"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57194B2E" w14:textId="77777777" w:rsidR="00AB60C2" w:rsidRPr="00AD39C5" w:rsidRDefault="00AB60C2" w:rsidP="00AB60C2">
            <w:pPr>
              <w:rPr>
                <w:rFonts w:ascii="Courier New" w:hAnsi="Courier New" w:cs="Courier New"/>
                <w:color w:val="008000"/>
                <w:sz w:val="18"/>
                <w:szCs w:val="18"/>
                <w:lang w:val="sv-SE"/>
              </w:rPr>
            </w:pPr>
            <w:r w:rsidRPr="00AD39C5">
              <w:rPr>
                <w:rFonts w:ascii="Courier New" w:hAnsi="Courier New" w:cs="Courier New"/>
                <w:color w:val="008000"/>
                <w:sz w:val="18"/>
                <w:szCs w:val="18"/>
                <w:lang w:val="sv-SE"/>
              </w:rPr>
              <w:t>&lt;!-- Resource metadata in ISO19139 --&gt;</w:t>
            </w:r>
          </w:p>
          <w:p w14:paraId="00660E0A" w14:textId="77777777" w:rsidR="00AB60C2" w:rsidRPr="00AD39C5" w:rsidRDefault="00AB60C2" w:rsidP="00AB60C2">
            <w:pPr>
              <w:rPr>
                <w:rFonts w:ascii="Courier New" w:hAnsi="Courier New" w:cs="Courier New"/>
                <w:color w:val="008000"/>
                <w:sz w:val="18"/>
                <w:szCs w:val="18"/>
                <w:lang w:val="sv-SE"/>
              </w:rPr>
            </w:pPr>
          </w:p>
          <w:p w14:paraId="66353F71" w14:textId="77777777" w:rsidR="00AB60C2" w:rsidRPr="00AD39C5" w:rsidRDefault="00AB60C2" w:rsidP="00AB60C2">
            <w:pPr>
              <w:autoSpaceDE w:val="0"/>
              <w:autoSpaceDN w:val="0"/>
              <w:adjustRightInd w:val="0"/>
              <w:spacing w:line="240" w:lineRule="auto"/>
              <w:rPr>
                <w:rFonts w:ascii="Courier New" w:hAnsi="Courier New" w:cs="Courier New"/>
                <w:color w:val="0000FF"/>
                <w:sz w:val="18"/>
                <w:lang w:val="sv-SE"/>
              </w:rPr>
            </w:pPr>
            <w:r w:rsidRPr="00AD39C5">
              <w:rPr>
                <w:rFonts w:ascii="Courier New" w:hAnsi="Courier New" w:cs="Courier New"/>
                <w:color w:val="0000FF"/>
                <w:sz w:val="18"/>
                <w:lang w:val="sv-SE"/>
              </w:rPr>
              <w:t>&lt;gmd:MD_Metadata&gt;</w:t>
            </w:r>
          </w:p>
          <w:p w14:paraId="23CFB988"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sidRPr="003316C6">
              <w:rPr>
                <w:rFonts w:ascii="Courier New" w:hAnsi="Courier New" w:cs="Courier New"/>
                <w:b w:val="0"/>
                <w:bCs/>
                <w:color w:val="000000"/>
                <w:sz w:val="18"/>
                <w:lang w:val="it-IT"/>
              </w:rPr>
              <w:t xml:space="preserve">  </w:t>
            </w:r>
            <w:r w:rsidRPr="00257884">
              <w:rPr>
                <w:rFonts w:ascii="Courier New" w:hAnsi="Courier New" w:cs="Courier New"/>
                <w:b w:val="0"/>
                <w:bCs/>
                <w:color w:val="000000"/>
                <w:sz w:val="18"/>
              </w:rPr>
              <w:t xml:space="preserve">...  </w:t>
            </w:r>
          </w:p>
          <w:p w14:paraId="730D5259"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sidRPr="00257884">
              <w:rPr>
                <w:rFonts w:ascii="Courier New" w:hAnsi="Courier New" w:cs="Courier New"/>
                <w:b w:val="0"/>
                <w:bCs/>
                <w:color w:val="000000"/>
                <w:sz w:val="18"/>
              </w:rPr>
              <w:t xml:space="preserve">  </w:t>
            </w:r>
            <w:r w:rsidRPr="00257884">
              <w:rPr>
                <w:rFonts w:ascii="Courier New" w:hAnsi="Courier New" w:cs="Courier New"/>
                <w:color w:val="0000FF"/>
                <w:sz w:val="18"/>
              </w:rPr>
              <w:t>&lt;gmd:identificationInfo&gt;</w:t>
            </w:r>
          </w:p>
          <w:p w14:paraId="611D0628"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sidRPr="00257884">
              <w:rPr>
                <w:rFonts w:ascii="Courier New" w:hAnsi="Courier New" w:cs="Courier New"/>
                <w:b w:val="0"/>
                <w:bCs/>
                <w:color w:val="000000"/>
                <w:sz w:val="18"/>
              </w:rPr>
              <w:t xml:space="preserve">    </w:t>
            </w:r>
            <w:r w:rsidRPr="00257884">
              <w:rPr>
                <w:rFonts w:ascii="Courier New" w:hAnsi="Courier New" w:cs="Courier New"/>
                <w:color w:val="0000FF"/>
                <w:sz w:val="18"/>
              </w:rPr>
              <w:t>&lt;gmd:MD_DataIdentification&gt;</w:t>
            </w:r>
          </w:p>
          <w:p w14:paraId="3182270A" w14:textId="77777777" w:rsidR="00AB60C2" w:rsidRPr="00151061" w:rsidRDefault="00AB60C2" w:rsidP="00AB60C2">
            <w:pPr>
              <w:autoSpaceDE w:val="0"/>
              <w:autoSpaceDN w:val="0"/>
              <w:adjustRightInd w:val="0"/>
              <w:spacing w:line="240" w:lineRule="auto"/>
              <w:rPr>
                <w:rFonts w:ascii="Courier New" w:hAnsi="Courier New" w:cs="Courier New"/>
                <w:b w:val="0"/>
                <w:bCs/>
                <w:color w:val="000000"/>
                <w:sz w:val="18"/>
                <w:lang w:val="fr-FR"/>
              </w:rPr>
            </w:pPr>
            <w:r>
              <w:rPr>
                <w:rFonts w:ascii="Courier New" w:hAnsi="Courier New" w:cs="Courier New"/>
                <w:b w:val="0"/>
                <w:bCs/>
                <w:color w:val="000000"/>
                <w:sz w:val="18"/>
              </w:rPr>
              <w:t xml:space="preserve">      </w:t>
            </w:r>
            <w:r w:rsidRPr="00151061">
              <w:rPr>
                <w:rFonts w:ascii="Courier New" w:hAnsi="Courier New" w:cs="Courier New"/>
                <w:b w:val="0"/>
                <w:bCs/>
                <w:color w:val="000000"/>
                <w:sz w:val="18"/>
                <w:lang w:val="fr-FR"/>
              </w:rPr>
              <w:t xml:space="preserve">...  </w:t>
            </w:r>
          </w:p>
          <w:p w14:paraId="692083CC"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fr-FR"/>
              </w:rPr>
            </w:pPr>
            <w:r w:rsidRPr="00151061">
              <w:rPr>
                <w:rFonts w:ascii="Courier New" w:hAnsi="Courier New" w:cs="Courier New"/>
                <w:b w:val="0"/>
                <w:bCs/>
                <w:color w:val="000000"/>
                <w:sz w:val="18"/>
                <w:lang w:val="fr-FR"/>
              </w:rPr>
              <w:t xml:space="preserve">      </w:t>
            </w:r>
            <w:r w:rsidRPr="00151061">
              <w:rPr>
                <w:rFonts w:ascii="Courier New" w:hAnsi="Courier New" w:cs="Courier New"/>
                <w:color w:val="0000FF"/>
                <w:sz w:val="18"/>
                <w:lang w:val="fr-FR"/>
              </w:rPr>
              <w:t>&lt;gmd:identifier&gt;</w:t>
            </w:r>
          </w:p>
          <w:p w14:paraId="1F6D08CC"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fr-FR"/>
              </w:rPr>
            </w:pPr>
            <w:r w:rsidRPr="00151061">
              <w:rPr>
                <w:rFonts w:ascii="Courier New" w:hAnsi="Courier New" w:cs="Courier New"/>
                <w:b w:val="0"/>
                <w:color w:val="000000"/>
                <w:sz w:val="18"/>
                <w:lang w:val="fr-FR"/>
              </w:rPr>
              <w:t xml:space="preserve">        </w:t>
            </w:r>
            <w:r w:rsidRPr="00151061">
              <w:rPr>
                <w:rFonts w:ascii="Courier New" w:hAnsi="Courier New" w:cs="Courier New"/>
                <w:color w:val="0000FF"/>
                <w:sz w:val="18"/>
                <w:lang w:val="fr-FR"/>
              </w:rPr>
              <w:t>&lt;gmd:MD_Identifier&gt;</w:t>
            </w:r>
          </w:p>
          <w:p w14:paraId="34F72BDD"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sidRPr="00151061">
              <w:rPr>
                <w:rFonts w:ascii="Courier New" w:hAnsi="Courier New" w:cs="Courier New"/>
                <w:b w:val="0"/>
                <w:color w:val="000000"/>
                <w:sz w:val="18"/>
                <w:lang w:val="fr-FR"/>
              </w:rPr>
              <w:t xml:space="preserve">          </w:t>
            </w:r>
            <w:r w:rsidRPr="000D4696">
              <w:rPr>
                <w:rFonts w:ascii="Courier New" w:hAnsi="Courier New" w:cs="Courier New"/>
                <w:color w:val="0000FF"/>
                <w:sz w:val="18"/>
              </w:rPr>
              <w:t>&lt;gmd:code&gt;</w:t>
            </w:r>
          </w:p>
          <w:p w14:paraId="095A8824"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sidRPr="000D4696">
              <w:rPr>
                <w:rFonts w:ascii="Courier New" w:hAnsi="Courier New" w:cs="Courier New"/>
                <w:b w:val="0"/>
                <w:color w:val="000000"/>
                <w:sz w:val="18"/>
              </w:rPr>
              <w:t xml:space="preserve">            </w:t>
            </w:r>
            <w:r w:rsidRPr="000D4696">
              <w:rPr>
                <w:rFonts w:ascii="Courier New" w:hAnsi="Courier New" w:cs="Courier New"/>
                <w:color w:val="0000FF"/>
                <w:sz w:val="18"/>
              </w:rPr>
              <w:t>&lt;gco:CharacterString&gt;</w:t>
            </w:r>
            <w:r>
              <w:rPr>
                <w:rFonts w:ascii="Courier New" w:hAnsi="Courier New" w:cs="Courier New"/>
                <w:b w:val="0"/>
                <w:color w:val="000000"/>
                <w:sz w:val="18"/>
              </w:rPr>
              <w:t>12345</w:t>
            </w:r>
            <w:r w:rsidRPr="000D4696">
              <w:rPr>
                <w:rFonts w:ascii="Courier New" w:hAnsi="Courier New" w:cs="Courier New"/>
                <w:color w:val="0000FF"/>
                <w:sz w:val="18"/>
              </w:rPr>
              <w:t>&lt;/gco:CharacterString&gt;</w:t>
            </w:r>
          </w:p>
          <w:p w14:paraId="71259229" w14:textId="77777777" w:rsidR="00AB60C2" w:rsidRDefault="00AB60C2" w:rsidP="00AB60C2">
            <w:pPr>
              <w:autoSpaceDE w:val="0"/>
              <w:autoSpaceDN w:val="0"/>
              <w:adjustRightInd w:val="0"/>
              <w:spacing w:line="240" w:lineRule="auto"/>
              <w:rPr>
                <w:rFonts w:ascii="Courier New" w:hAnsi="Courier New" w:cs="Courier New"/>
                <w:color w:val="0000FF"/>
                <w:sz w:val="18"/>
                <w:lang w:val="fr-BE"/>
              </w:rPr>
            </w:pPr>
            <w:r w:rsidRPr="000D4696">
              <w:rPr>
                <w:rFonts w:ascii="Courier New" w:hAnsi="Courier New" w:cs="Courier New"/>
                <w:b w:val="0"/>
                <w:color w:val="000000"/>
                <w:sz w:val="18"/>
              </w:rPr>
              <w:t xml:space="preserve">          </w:t>
            </w:r>
            <w:r w:rsidRPr="0046570C">
              <w:rPr>
                <w:rFonts w:ascii="Courier New" w:hAnsi="Courier New" w:cs="Courier New"/>
                <w:color w:val="0000FF"/>
                <w:sz w:val="18"/>
                <w:lang w:val="fr-BE"/>
              </w:rPr>
              <w:t>&lt;/gmd:code&gt;</w:t>
            </w:r>
          </w:p>
          <w:p w14:paraId="49651ADE"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w:t>
            </w:r>
            <w:r>
              <w:rPr>
                <w:rFonts w:ascii="Courier New" w:hAnsi="Courier New" w:cs="Courier New"/>
                <w:color w:val="0000FF"/>
                <w:sz w:val="18"/>
                <w:lang w:val="fr-BE"/>
              </w:rPr>
              <w:t>MD</w:t>
            </w:r>
            <w:r w:rsidRPr="0046570C">
              <w:rPr>
                <w:rFonts w:ascii="Courier New" w:hAnsi="Courier New" w:cs="Courier New"/>
                <w:color w:val="0000FF"/>
                <w:sz w:val="18"/>
                <w:lang w:val="fr-BE"/>
              </w:rPr>
              <w:t>_Identifier&gt;</w:t>
            </w:r>
          </w:p>
          <w:p w14:paraId="46C486BF"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&lt;/gmd:identifier&gt;</w:t>
            </w:r>
          </w:p>
          <w:p w14:paraId="7C722DE4"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&lt;/gmd:MD_DataIdentification&gt;</w:t>
            </w:r>
          </w:p>
          <w:p w14:paraId="4357823B"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Pr>
                <w:rFonts w:ascii="Courier New" w:hAnsi="Courier New" w:cs="Courier New"/>
                <w:b w:val="0"/>
                <w:bCs/>
                <w:color w:val="000000"/>
                <w:sz w:val="18"/>
                <w:lang w:val="fr-BE"/>
              </w:rPr>
              <w:t xml:space="preserve">  </w:t>
            </w:r>
            <w:r w:rsidRPr="005733A1">
              <w:rPr>
                <w:rFonts w:ascii="Courier New" w:hAnsi="Courier New" w:cs="Courier New"/>
                <w:color w:val="0000FF"/>
                <w:sz w:val="18"/>
                <w:lang w:val="it-IT"/>
              </w:rPr>
              <w:t>&lt;/gmd:identificationInfo&gt;</w:t>
            </w:r>
          </w:p>
          <w:p w14:paraId="0F2BFBC3"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b w:val="0"/>
                <w:bCs/>
                <w:color w:val="000000"/>
                <w:sz w:val="18"/>
                <w:lang w:val="it-IT"/>
              </w:rPr>
              <w:t>...</w:t>
            </w:r>
          </w:p>
          <w:p w14:paraId="256611A7" w14:textId="77777777" w:rsidR="00AB60C2" w:rsidRPr="005733A1" w:rsidRDefault="00AB60C2" w:rsidP="00AB60C2">
            <w:pPr>
              <w:rPr>
                <w:rFonts w:ascii="Courier New" w:hAnsi="Courier New" w:cs="Courier New"/>
                <w:color w:val="008000"/>
                <w:sz w:val="16"/>
                <w:szCs w:val="18"/>
                <w:lang w:val="it-IT"/>
              </w:rPr>
            </w:pPr>
            <w:r w:rsidRPr="005733A1">
              <w:rPr>
                <w:rFonts w:ascii="Courier New" w:hAnsi="Courier New" w:cs="Courier New"/>
                <w:color w:val="0000FF"/>
                <w:sz w:val="18"/>
                <w:lang w:val="it-IT"/>
              </w:rPr>
              <w:t>&lt;/gmd:MD_Metadata&gt;</w:t>
            </w:r>
          </w:p>
          <w:p w14:paraId="57BFF4C8" w14:textId="77777777" w:rsidR="00AB60C2" w:rsidRPr="005733A1" w:rsidRDefault="00AB60C2" w:rsidP="00AB60C2">
            <w:pPr>
              <w:rPr>
                <w:rFonts w:ascii="Courier New" w:hAnsi="Courier New" w:cs="Courier New"/>
                <w:sz w:val="18"/>
                <w:szCs w:val="18"/>
                <w:lang w:val="it-IT"/>
              </w:rPr>
            </w:pPr>
          </w:p>
        </w:tc>
      </w:tr>
    </w:tbl>
    <w:p w14:paraId="7CD1A206" w14:textId="77777777" w:rsidR="00AB60C2" w:rsidRDefault="00AB60C2" w:rsidP="00AB60C2">
      <w:pPr>
        <w:rPr>
          <w:lang w:val="it-IT"/>
        </w:rPr>
      </w:pPr>
    </w:p>
    <w:p w14:paraId="1141AC4E" w14:textId="77777777" w:rsidR="00AB60C2" w:rsidRDefault="00AB60C2" w:rsidP="00AB60C2">
      <w:r>
        <w:t>If the unique resource identifier is specified with or can be encoded as an HTTP URI, it can be used as the URI of the resource (see the following example).</w:t>
      </w:r>
    </w:p>
    <w:p w14:paraId="1F7BE403"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2DEB0111"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6EE6F8FD"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5B735A" w14:paraId="5D8BCA02"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2B94A618" w14:textId="77777777" w:rsidR="00AB60C2" w:rsidRPr="003316C6" w:rsidRDefault="00AB60C2" w:rsidP="00AB60C2">
            <w:pPr>
              <w:autoSpaceDE w:val="0"/>
              <w:autoSpaceDN w:val="0"/>
              <w:adjustRightInd w:val="0"/>
              <w:spacing w:line="240" w:lineRule="auto"/>
              <w:rPr>
                <w:rFonts w:ascii="Courier New" w:hAnsi="Courier New" w:cs="Courier New"/>
                <w:b w:val="0"/>
                <w:color w:val="008000"/>
                <w:sz w:val="18"/>
                <w:szCs w:val="18"/>
                <w:lang w:val="it-IT"/>
              </w:rPr>
            </w:pPr>
            <w:r w:rsidRPr="003316C6">
              <w:rPr>
                <w:rFonts w:ascii="Courier New" w:hAnsi="Courier New" w:cs="Courier New"/>
                <w:b w:val="0"/>
                <w:color w:val="008000"/>
                <w:sz w:val="18"/>
                <w:szCs w:val="18"/>
                <w:lang w:val="it-IT"/>
              </w:rPr>
              <w:t># Resource metadata in GeoDCAT-AP</w:t>
            </w:r>
          </w:p>
          <w:p w14:paraId="00B4B40D" w14:textId="77777777" w:rsidR="00AB60C2" w:rsidRPr="003316C6" w:rsidRDefault="00AB60C2" w:rsidP="00AB60C2">
            <w:pPr>
              <w:autoSpaceDE w:val="0"/>
              <w:autoSpaceDN w:val="0"/>
              <w:adjustRightInd w:val="0"/>
              <w:spacing w:line="240" w:lineRule="auto"/>
              <w:rPr>
                <w:rFonts w:ascii="Courier New" w:hAnsi="Courier New" w:cs="Courier New"/>
                <w:b w:val="0"/>
                <w:color w:val="008000"/>
                <w:sz w:val="18"/>
                <w:szCs w:val="18"/>
                <w:lang w:val="it-IT"/>
              </w:rPr>
            </w:pPr>
          </w:p>
          <w:p w14:paraId="2F6BF538" w14:textId="77777777" w:rsidR="00AB60C2" w:rsidRDefault="00AB60C2" w:rsidP="00AB60C2">
            <w:pPr>
              <w:autoSpaceDE w:val="0"/>
              <w:autoSpaceDN w:val="0"/>
              <w:adjustRightInd w:val="0"/>
              <w:spacing w:line="240" w:lineRule="auto"/>
              <w:rPr>
                <w:rFonts w:ascii="Courier New" w:hAnsi="Courier New" w:cs="Courier New"/>
                <w:color w:val="000000"/>
                <w:sz w:val="18"/>
                <w:szCs w:val="18"/>
                <w:lang w:val="it-IT"/>
              </w:rPr>
            </w:pPr>
            <w:r w:rsidRPr="00B4293B">
              <w:rPr>
                <w:rFonts w:ascii="Courier New" w:hAnsi="Courier New" w:cs="Courier New"/>
                <w:color w:val="800000"/>
                <w:sz w:val="18"/>
                <w:lang w:val="it-IT"/>
              </w:rPr>
              <w:t>&lt;http://some.site/</w:t>
            </w:r>
            <w:r>
              <w:rPr>
                <w:rFonts w:ascii="Courier New" w:hAnsi="Courier New" w:cs="Courier New"/>
                <w:color w:val="800000"/>
                <w:sz w:val="18"/>
                <w:lang w:val="it-IT"/>
              </w:rPr>
              <w:t>resource</w:t>
            </w:r>
            <w:r w:rsidRPr="00B4293B">
              <w:rPr>
                <w:rFonts w:ascii="Courier New" w:hAnsi="Courier New" w:cs="Courier New"/>
                <w:color w:val="800000"/>
                <w:sz w:val="18"/>
                <w:lang w:val="it-IT"/>
              </w:rPr>
              <w:t>/</w:t>
            </w:r>
            <w:r>
              <w:rPr>
                <w:rFonts w:ascii="Courier New" w:hAnsi="Courier New" w:cs="Courier New"/>
                <w:color w:val="800000"/>
                <w:sz w:val="18"/>
                <w:lang w:val="it-IT"/>
              </w:rPr>
              <w:t>12345</w:t>
            </w:r>
            <w:r w:rsidRPr="00B4293B">
              <w:rPr>
                <w:rFonts w:ascii="Courier New" w:hAnsi="Courier New" w:cs="Courier New"/>
                <w:color w:val="800000"/>
                <w:sz w:val="18"/>
                <w:lang w:val="it-IT"/>
              </w:rPr>
              <w:t>&gt;</w:t>
            </w:r>
            <w:r w:rsidRPr="00B4293B">
              <w:rPr>
                <w:rFonts w:ascii="Courier New" w:hAnsi="Courier New" w:cs="Courier New"/>
                <w:color w:val="000000"/>
                <w:sz w:val="18"/>
                <w:szCs w:val="18"/>
                <w:lang w:val="it-IT"/>
              </w:rPr>
              <w:t xml:space="preserve">  </w:t>
            </w:r>
          </w:p>
          <w:p w14:paraId="5BAB3C69" w14:textId="77777777" w:rsidR="00AB60C2" w:rsidRPr="00151061" w:rsidRDefault="00AB60C2" w:rsidP="00AB60C2">
            <w:pPr>
              <w:autoSpaceDE w:val="0"/>
              <w:autoSpaceDN w:val="0"/>
              <w:adjustRightInd w:val="0"/>
              <w:spacing w:line="240" w:lineRule="auto"/>
              <w:rPr>
                <w:rFonts w:ascii="Courier New" w:hAnsi="Courier New" w:cs="Courier New"/>
                <w:color w:val="000000"/>
                <w:sz w:val="18"/>
                <w:szCs w:val="18"/>
                <w:lang w:val="fr-FR"/>
              </w:rPr>
            </w:pPr>
            <w:r>
              <w:rPr>
                <w:rFonts w:ascii="Courier New" w:hAnsi="Courier New" w:cs="Courier New"/>
                <w:color w:val="000000"/>
                <w:sz w:val="18"/>
                <w:szCs w:val="18"/>
                <w:lang w:val="it-IT"/>
              </w:rPr>
              <w:t xml:space="preserve">  </w:t>
            </w:r>
            <w:r w:rsidRPr="00151061">
              <w:rPr>
                <w:rFonts w:ascii="Courier New" w:hAnsi="Courier New" w:cs="Courier New"/>
                <w:color w:val="000000"/>
                <w:sz w:val="18"/>
                <w:szCs w:val="18"/>
                <w:lang w:val="fr-FR"/>
              </w:rPr>
              <w:t>dct:identifier "</w:t>
            </w:r>
            <w:r w:rsidRPr="00151061">
              <w:rPr>
                <w:rFonts w:ascii="Courier New" w:hAnsi="Courier New" w:cs="Courier New"/>
                <w:color w:val="0000FF"/>
                <w:sz w:val="18"/>
                <w:szCs w:val="18"/>
                <w:lang w:val="fr-FR"/>
              </w:rPr>
              <w:t>http://some.site/resource/12345</w:t>
            </w:r>
            <w:r w:rsidRPr="00151061">
              <w:rPr>
                <w:rFonts w:ascii="Courier New" w:hAnsi="Courier New" w:cs="Courier New"/>
                <w:color w:val="000000"/>
                <w:sz w:val="18"/>
                <w:szCs w:val="18"/>
                <w:lang w:val="fr-FR"/>
              </w:rPr>
              <w:t>"</w:t>
            </w:r>
            <w:r w:rsidRPr="00151061">
              <w:rPr>
                <w:rFonts w:ascii="Courier New" w:hAnsi="Courier New" w:cs="Courier New"/>
                <w:color w:val="0080C0"/>
                <w:sz w:val="18"/>
                <w:szCs w:val="18"/>
                <w:lang w:val="fr-FR"/>
              </w:rPr>
              <w:t>^^</w:t>
            </w:r>
            <w:r w:rsidRPr="00151061">
              <w:rPr>
                <w:rFonts w:ascii="Courier New" w:hAnsi="Courier New" w:cs="Courier New"/>
                <w:b w:val="0"/>
                <w:color w:val="0000FF"/>
                <w:sz w:val="18"/>
                <w:szCs w:val="18"/>
                <w:lang w:val="fr-FR"/>
              </w:rPr>
              <w:t>xsd</w:t>
            </w:r>
            <w:r w:rsidRPr="00151061">
              <w:rPr>
                <w:rFonts w:ascii="Courier New" w:hAnsi="Courier New" w:cs="Courier New"/>
                <w:color w:val="0080C0"/>
                <w:sz w:val="18"/>
                <w:szCs w:val="18"/>
                <w:lang w:val="fr-FR"/>
              </w:rPr>
              <w:t>:</w:t>
            </w:r>
            <w:r w:rsidRPr="00151061">
              <w:rPr>
                <w:rFonts w:ascii="Courier New" w:hAnsi="Courier New" w:cs="Courier New"/>
                <w:b w:val="0"/>
                <w:color w:val="0000FF"/>
                <w:sz w:val="18"/>
                <w:szCs w:val="18"/>
                <w:lang w:val="fr-FR"/>
              </w:rPr>
              <w:t>anyURI</w:t>
            </w:r>
            <w:r w:rsidRPr="00151061">
              <w:rPr>
                <w:rFonts w:ascii="Courier New" w:hAnsi="Courier New" w:cs="Courier New"/>
                <w:color w:val="000000"/>
                <w:sz w:val="18"/>
                <w:szCs w:val="18"/>
                <w:lang w:val="fr-FR"/>
              </w:rPr>
              <w:t xml:space="preserve"> .</w:t>
            </w:r>
          </w:p>
          <w:p w14:paraId="53397008" w14:textId="77777777" w:rsidR="00AB60C2" w:rsidRPr="00151061" w:rsidRDefault="00AB60C2" w:rsidP="00AB60C2">
            <w:pPr>
              <w:rPr>
                <w:rFonts w:eastAsia="Arial Unicode MS" w:cs="Arial Unicode MS"/>
                <w:color w:val="000000"/>
                <w:sz w:val="18"/>
                <w:szCs w:val="18"/>
                <w:lang w:val="fr-FR"/>
              </w:rPr>
            </w:pPr>
          </w:p>
        </w:tc>
      </w:tr>
      <w:tr w:rsidR="00AB60C2" w:rsidRPr="0089159A" w14:paraId="570090BF"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56D1862B" w14:textId="77777777" w:rsidR="00AB60C2" w:rsidRDefault="00AB60C2" w:rsidP="00AB60C2">
            <w:pPr>
              <w:rPr>
                <w:rFonts w:ascii="Courier New" w:hAnsi="Courier New" w:cs="Courier New"/>
                <w:color w:val="008000"/>
                <w:sz w:val="18"/>
                <w:szCs w:val="18"/>
                <w:lang w:val="sv-SE"/>
              </w:rPr>
            </w:pPr>
            <w:r w:rsidRPr="00AD39C5">
              <w:rPr>
                <w:rFonts w:ascii="Courier New" w:hAnsi="Courier New" w:cs="Courier New"/>
                <w:color w:val="008000"/>
                <w:sz w:val="18"/>
                <w:szCs w:val="18"/>
                <w:lang w:val="sv-SE"/>
              </w:rPr>
              <w:t>&lt;!-- Resource metadata in ISO19139 --&gt;</w:t>
            </w:r>
          </w:p>
          <w:p w14:paraId="3F14F87D" w14:textId="77777777" w:rsidR="00AB60C2" w:rsidRDefault="00AB60C2" w:rsidP="00AB60C2">
            <w:pPr>
              <w:rPr>
                <w:rFonts w:ascii="Courier New" w:hAnsi="Courier New" w:cs="Courier New"/>
                <w:color w:val="008000"/>
                <w:sz w:val="18"/>
                <w:szCs w:val="18"/>
                <w:lang w:val="sv-SE"/>
              </w:rPr>
            </w:pPr>
          </w:p>
          <w:p w14:paraId="228D9739" w14:textId="77777777" w:rsidR="00AB60C2" w:rsidRPr="00AD39C5" w:rsidRDefault="00AB60C2" w:rsidP="00AB60C2">
            <w:pPr>
              <w:rPr>
                <w:rFonts w:ascii="Courier New" w:hAnsi="Courier New" w:cs="Courier New"/>
                <w:color w:val="008000"/>
                <w:sz w:val="18"/>
                <w:szCs w:val="18"/>
                <w:lang w:val="sv-SE"/>
              </w:rPr>
            </w:pPr>
            <w:r>
              <w:rPr>
                <w:rFonts w:ascii="Courier New" w:hAnsi="Courier New" w:cs="Courier New"/>
                <w:color w:val="008000"/>
                <w:sz w:val="18"/>
                <w:szCs w:val="18"/>
                <w:lang w:val="sv-SE"/>
              </w:rPr>
              <w:t>&lt;!—Unique resource identifier specified only with code --&gt;</w:t>
            </w:r>
          </w:p>
          <w:p w14:paraId="2CEF27F2" w14:textId="77777777" w:rsidR="00AB60C2" w:rsidRPr="00AD39C5" w:rsidRDefault="00AB60C2" w:rsidP="00AB60C2">
            <w:pPr>
              <w:rPr>
                <w:rFonts w:ascii="Courier New" w:hAnsi="Courier New" w:cs="Courier New"/>
                <w:color w:val="008000"/>
                <w:sz w:val="18"/>
                <w:szCs w:val="18"/>
                <w:lang w:val="sv-SE"/>
              </w:rPr>
            </w:pPr>
          </w:p>
          <w:p w14:paraId="6DDC3844" w14:textId="77777777" w:rsidR="00AB60C2" w:rsidRPr="00AD39C5" w:rsidRDefault="00AB60C2" w:rsidP="00AB60C2">
            <w:pPr>
              <w:autoSpaceDE w:val="0"/>
              <w:autoSpaceDN w:val="0"/>
              <w:adjustRightInd w:val="0"/>
              <w:spacing w:line="240" w:lineRule="auto"/>
              <w:rPr>
                <w:rFonts w:ascii="Courier New" w:hAnsi="Courier New" w:cs="Courier New"/>
                <w:color w:val="0000FF"/>
                <w:sz w:val="18"/>
                <w:lang w:val="sv-SE"/>
              </w:rPr>
            </w:pPr>
            <w:r w:rsidRPr="00AD39C5">
              <w:rPr>
                <w:rFonts w:ascii="Courier New" w:hAnsi="Courier New" w:cs="Courier New"/>
                <w:color w:val="0000FF"/>
                <w:sz w:val="18"/>
                <w:lang w:val="sv-SE"/>
              </w:rPr>
              <w:t>&lt;gmd:MD_Metadata&gt;</w:t>
            </w:r>
          </w:p>
          <w:p w14:paraId="3467823D" w14:textId="77777777" w:rsidR="00AB60C2" w:rsidRPr="00D52193"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3316C6">
              <w:rPr>
                <w:rFonts w:ascii="Courier New" w:hAnsi="Courier New" w:cs="Courier New"/>
                <w:b w:val="0"/>
                <w:bCs/>
                <w:color w:val="000000"/>
                <w:sz w:val="18"/>
                <w:lang w:val="it-IT"/>
              </w:rPr>
              <w:t xml:space="preserve">  </w:t>
            </w:r>
            <w:r w:rsidRPr="00D52193">
              <w:rPr>
                <w:rFonts w:ascii="Courier New" w:hAnsi="Courier New" w:cs="Courier New"/>
                <w:b w:val="0"/>
                <w:bCs/>
                <w:color w:val="000000"/>
                <w:sz w:val="18"/>
                <w:lang w:val="it-IT"/>
              </w:rPr>
              <w:t xml:space="preserve">...  </w:t>
            </w:r>
          </w:p>
          <w:p w14:paraId="01FC299E" w14:textId="77777777" w:rsidR="00AB60C2" w:rsidRPr="00D52193"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D52193">
              <w:rPr>
                <w:rFonts w:ascii="Courier New" w:hAnsi="Courier New" w:cs="Courier New"/>
                <w:b w:val="0"/>
                <w:bCs/>
                <w:color w:val="000000"/>
                <w:sz w:val="18"/>
                <w:lang w:val="it-IT"/>
              </w:rPr>
              <w:t xml:space="preserve">  </w:t>
            </w:r>
            <w:r w:rsidRPr="00D52193">
              <w:rPr>
                <w:rFonts w:ascii="Courier New" w:hAnsi="Courier New" w:cs="Courier New"/>
                <w:color w:val="0000FF"/>
                <w:sz w:val="18"/>
                <w:lang w:val="it-IT"/>
              </w:rPr>
              <w:t>&lt;gmd:identificationInfo&gt;</w:t>
            </w:r>
          </w:p>
          <w:p w14:paraId="41D54281" w14:textId="77777777" w:rsidR="00AB60C2" w:rsidRPr="00151061"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D52193">
              <w:rPr>
                <w:rFonts w:ascii="Courier New" w:hAnsi="Courier New" w:cs="Courier New"/>
                <w:b w:val="0"/>
                <w:bCs/>
                <w:color w:val="000000"/>
                <w:sz w:val="18"/>
                <w:lang w:val="it-IT"/>
              </w:rPr>
              <w:t xml:space="preserve">    </w:t>
            </w:r>
            <w:r w:rsidRPr="00151061">
              <w:rPr>
                <w:rFonts w:ascii="Courier New" w:hAnsi="Courier New" w:cs="Courier New"/>
                <w:color w:val="0000FF"/>
                <w:sz w:val="18"/>
                <w:lang w:val="sv-SE"/>
              </w:rPr>
              <w:t>&lt;gmd:MD_DataIdentification&gt;</w:t>
            </w:r>
          </w:p>
          <w:p w14:paraId="2D6519DF" w14:textId="77777777" w:rsidR="00AB60C2" w:rsidRPr="00151061"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151061">
              <w:rPr>
                <w:rFonts w:ascii="Courier New" w:hAnsi="Courier New" w:cs="Courier New"/>
                <w:b w:val="0"/>
                <w:bCs/>
                <w:color w:val="000000"/>
                <w:sz w:val="18"/>
                <w:lang w:val="sv-SE"/>
              </w:rPr>
              <w:t xml:space="preserve">      ...  </w:t>
            </w:r>
          </w:p>
          <w:p w14:paraId="1A9E43AD"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sv-SE"/>
              </w:rPr>
            </w:pPr>
            <w:r w:rsidRPr="00151061">
              <w:rPr>
                <w:rFonts w:ascii="Courier New" w:hAnsi="Courier New" w:cs="Courier New"/>
                <w:b w:val="0"/>
                <w:bCs/>
                <w:color w:val="000000"/>
                <w:sz w:val="18"/>
                <w:lang w:val="sv-SE"/>
              </w:rPr>
              <w:t xml:space="preserve">      </w:t>
            </w:r>
            <w:r w:rsidRPr="00151061">
              <w:rPr>
                <w:rFonts w:ascii="Courier New" w:hAnsi="Courier New" w:cs="Courier New"/>
                <w:color w:val="0000FF"/>
                <w:sz w:val="18"/>
                <w:lang w:val="sv-SE"/>
              </w:rPr>
              <w:t>&lt;gmd:identifier&gt;</w:t>
            </w:r>
          </w:p>
          <w:p w14:paraId="4496F826"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sv-SE"/>
              </w:rPr>
            </w:pPr>
            <w:r w:rsidRPr="00151061">
              <w:rPr>
                <w:rFonts w:ascii="Courier New" w:hAnsi="Courier New" w:cs="Courier New"/>
                <w:b w:val="0"/>
                <w:color w:val="000000"/>
                <w:sz w:val="18"/>
                <w:lang w:val="sv-SE"/>
              </w:rPr>
              <w:t xml:space="preserve">        </w:t>
            </w:r>
            <w:r w:rsidRPr="00151061">
              <w:rPr>
                <w:rFonts w:ascii="Courier New" w:hAnsi="Courier New" w:cs="Courier New"/>
                <w:color w:val="0000FF"/>
                <w:sz w:val="18"/>
                <w:lang w:val="sv-SE"/>
              </w:rPr>
              <w:t>&lt;gmd:MD_Identifier&gt;</w:t>
            </w:r>
          </w:p>
          <w:p w14:paraId="6EBA9B66"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sv-SE"/>
              </w:rPr>
            </w:pPr>
            <w:r w:rsidRPr="00151061">
              <w:rPr>
                <w:rFonts w:ascii="Courier New" w:hAnsi="Courier New" w:cs="Courier New"/>
                <w:b w:val="0"/>
                <w:color w:val="000000"/>
                <w:sz w:val="18"/>
                <w:lang w:val="sv-SE"/>
              </w:rPr>
              <w:t xml:space="preserve">          </w:t>
            </w:r>
            <w:r w:rsidRPr="00151061">
              <w:rPr>
                <w:rFonts w:ascii="Courier New" w:hAnsi="Courier New" w:cs="Courier New"/>
                <w:color w:val="0000FF"/>
                <w:sz w:val="18"/>
                <w:lang w:val="sv-SE"/>
              </w:rPr>
              <w:t>&lt;gmd:code&gt;</w:t>
            </w:r>
          </w:p>
          <w:p w14:paraId="07E890D8"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sv-SE"/>
              </w:rPr>
            </w:pPr>
            <w:r w:rsidRPr="00151061">
              <w:rPr>
                <w:rFonts w:ascii="Courier New" w:hAnsi="Courier New" w:cs="Courier New"/>
                <w:b w:val="0"/>
                <w:color w:val="000000"/>
                <w:sz w:val="18"/>
                <w:lang w:val="sv-SE"/>
              </w:rPr>
              <w:t xml:space="preserve">            </w:t>
            </w:r>
            <w:r w:rsidRPr="00151061">
              <w:rPr>
                <w:rFonts w:ascii="Courier New" w:hAnsi="Courier New" w:cs="Courier New"/>
                <w:color w:val="0000FF"/>
                <w:sz w:val="18"/>
                <w:lang w:val="sv-SE"/>
              </w:rPr>
              <w:t>&lt;gco:CharacterString&gt;</w:t>
            </w:r>
          </w:p>
          <w:p w14:paraId="00095A75"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sv-SE"/>
              </w:rPr>
            </w:pPr>
            <w:r w:rsidRPr="00151061">
              <w:rPr>
                <w:rFonts w:ascii="Courier New" w:hAnsi="Courier New" w:cs="Courier New"/>
                <w:b w:val="0"/>
                <w:color w:val="000000"/>
                <w:sz w:val="18"/>
                <w:lang w:val="sv-SE"/>
              </w:rPr>
              <w:t xml:space="preserve">              http://some.site/dataset/12345</w:t>
            </w:r>
          </w:p>
          <w:p w14:paraId="01DFDF86"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sidRPr="00151061">
              <w:rPr>
                <w:rFonts w:ascii="Courier New" w:hAnsi="Courier New" w:cs="Courier New"/>
                <w:color w:val="0000FF"/>
                <w:sz w:val="18"/>
                <w:lang w:val="sv-SE"/>
              </w:rPr>
              <w:t xml:space="preserve">            </w:t>
            </w:r>
            <w:r w:rsidRPr="000D4696">
              <w:rPr>
                <w:rFonts w:ascii="Courier New" w:hAnsi="Courier New" w:cs="Courier New"/>
                <w:color w:val="0000FF"/>
                <w:sz w:val="18"/>
              </w:rPr>
              <w:t>&lt;/gco:CharacterString&gt;</w:t>
            </w:r>
          </w:p>
          <w:p w14:paraId="048EC0D2" w14:textId="77777777" w:rsidR="00AB60C2" w:rsidRPr="00151061" w:rsidRDefault="00AB60C2" w:rsidP="00AB60C2">
            <w:pPr>
              <w:autoSpaceDE w:val="0"/>
              <w:autoSpaceDN w:val="0"/>
              <w:adjustRightInd w:val="0"/>
              <w:spacing w:line="240" w:lineRule="auto"/>
              <w:rPr>
                <w:rFonts w:ascii="Courier New" w:hAnsi="Courier New" w:cs="Courier New"/>
                <w:b w:val="0"/>
                <w:bCs/>
                <w:color w:val="000000"/>
                <w:sz w:val="18"/>
              </w:rPr>
            </w:pPr>
            <w:r w:rsidRPr="000D4696">
              <w:rPr>
                <w:rFonts w:ascii="Courier New" w:hAnsi="Courier New" w:cs="Courier New"/>
                <w:b w:val="0"/>
                <w:color w:val="000000"/>
                <w:sz w:val="18"/>
              </w:rPr>
              <w:t xml:space="preserve">          </w:t>
            </w:r>
            <w:r w:rsidRPr="00151061">
              <w:rPr>
                <w:rFonts w:ascii="Courier New" w:hAnsi="Courier New" w:cs="Courier New"/>
                <w:color w:val="0000FF"/>
                <w:sz w:val="18"/>
              </w:rPr>
              <w:t>&lt;/gmd:code&gt;</w:t>
            </w:r>
          </w:p>
          <w:p w14:paraId="7387EEB4" w14:textId="77777777" w:rsidR="00AB60C2" w:rsidRPr="00151061" w:rsidRDefault="00AB60C2" w:rsidP="00AB60C2">
            <w:pPr>
              <w:autoSpaceDE w:val="0"/>
              <w:autoSpaceDN w:val="0"/>
              <w:adjustRightInd w:val="0"/>
              <w:spacing w:line="240" w:lineRule="auto"/>
              <w:rPr>
                <w:rFonts w:ascii="Courier New" w:hAnsi="Courier New" w:cs="Courier New"/>
                <w:b w:val="0"/>
                <w:bCs/>
                <w:color w:val="000000"/>
                <w:sz w:val="18"/>
              </w:rPr>
            </w:pPr>
            <w:r w:rsidRPr="00151061">
              <w:rPr>
                <w:rFonts w:ascii="Courier New" w:hAnsi="Courier New" w:cs="Courier New"/>
                <w:b w:val="0"/>
                <w:bCs/>
                <w:color w:val="000000"/>
                <w:sz w:val="18"/>
              </w:rPr>
              <w:t xml:space="preserve">        </w:t>
            </w:r>
            <w:r w:rsidRPr="00151061">
              <w:rPr>
                <w:rFonts w:ascii="Courier New" w:hAnsi="Courier New" w:cs="Courier New"/>
                <w:color w:val="0000FF"/>
                <w:sz w:val="18"/>
              </w:rPr>
              <w:t>&lt;/gmd:MD_Identifier&gt;</w:t>
            </w:r>
          </w:p>
          <w:p w14:paraId="40DD62CD"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151061">
              <w:rPr>
                <w:rFonts w:ascii="Courier New" w:hAnsi="Courier New" w:cs="Courier New"/>
                <w:b w:val="0"/>
                <w:bCs/>
                <w:color w:val="000000"/>
                <w:sz w:val="18"/>
              </w:rPr>
              <w:t xml:space="preserve">      </w:t>
            </w:r>
            <w:r w:rsidRPr="0046570C">
              <w:rPr>
                <w:rFonts w:ascii="Courier New" w:hAnsi="Courier New" w:cs="Courier New"/>
                <w:color w:val="0000FF"/>
                <w:sz w:val="18"/>
                <w:lang w:val="fr-BE"/>
              </w:rPr>
              <w:t>&lt;/gmd:identifier&gt;</w:t>
            </w:r>
          </w:p>
          <w:p w14:paraId="08241A08"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&lt;/gmd:MD_DataIdentification&gt;</w:t>
            </w:r>
          </w:p>
          <w:p w14:paraId="6C076A4A"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Pr>
                <w:rFonts w:ascii="Courier New" w:hAnsi="Courier New" w:cs="Courier New"/>
                <w:b w:val="0"/>
                <w:bCs/>
                <w:color w:val="000000"/>
                <w:sz w:val="18"/>
                <w:lang w:val="fr-BE"/>
              </w:rPr>
              <w:t xml:space="preserve">  </w:t>
            </w:r>
            <w:r w:rsidRPr="005733A1">
              <w:rPr>
                <w:rFonts w:ascii="Courier New" w:hAnsi="Courier New" w:cs="Courier New"/>
                <w:color w:val="0000FF"/>
                <w:sz w:val="18"/>
                <w:lang w:val="it-IT"/>
              </w:rPr>
              <w:t>&lt;/gmd:identificationInfo&gt;</w:t>
            </w:r>
          </w:p>
          <w:p w14:paraId="73857A5D"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b w:val="0"/>
                <w:bCs/>
                <w:color w:val="000000"/>
                <w:sz w:val="18"/>
                <w:lang w:val="it-IT"/>
              </w:rPr>
              <w:t>...</w:t>
            </w:r>
          </w:p>
          <w:p w14:paraId="62B427C3" w14:textId="77777777" w:rsidR="00AB60C2" w:rsidRDefault="00AB60C2" w:rsidP="00AB60C2">
            <w:pPr>
              <w:rPr>
                <w:rFonts w:ascii="Courier New" w:hAnsi="Courier New" w:cs="Courier New"/>
                <w:color w:val="0000FF"/>
                <w:sz w:val="18"/>
                <w:lang w:val="it-IT"/>
              </w:rPr>
            </w:pPr>
            <w:r w:rsidRPr="005733A1">
              <w:rPr>
                <w:rFonts w:ascii="Courier New" w:hAnsi="Courier New" w:cs="Courier New"/>
                <w:color w:val="0000FF"/>
                <w:sz w:val="18"/>
                <w:lang w:val="it-IT"/>
              </w:rPr>
              <w:t>&lt;/gmd:MD_Metadata&gt;</w:t>
            </w:r>
          </w:p>
          <w:p w14:paraId="346645EC" w14:textId="77777777" w:rsidR="00AB60C2" w:rsidRDefault="00AB60C2" w:rsidP="00AB60C2">
            <w:pPr>
              <w:rPr>
                <w:rFonts w:ascii="Courier New" w:hAnsi="Courier New" w:cs="Courier New"/>
                <w:color w:val="0000FF"/>
                <w:sz w:val="18"/>
                <w:lang w:val="it-IT"/>
              </w:rPr>
            </w:pPr>
          </w:p>
          <w:p w14:paraId="52953FA8" w14:textId="77777777" w:rsidR="00AB60C2" w:rsidRPr="00AD39C5" w:rsidRDefault="00AB60C2" w:rsidP="00AB60C2">
            <w:pPr>
              <w:rPr>
                <w:rFonts w:ascii="Courier New" w:hAnsi="Courier New" w:cs="Courier New"/>
                <w:color w:val="008000"/>
                <w:sz w:val="18"/>
                <w:szCs w:val="18"/>
                <w:lang w:val="sv-SE"/>
              </w:rPr>
            </w:pPr>
            <w:r>
              <w:rPr>
                <w:rFonts w:ascii="Courier New" w:hAnsi="Courier New" w:cs="Courier New"/>
                <w:color w:val="008000"/>
                <w:sz w:val="18"/>
                <w:szCs w:val="18"/>
                <w:lang w:val="sv-SE"/>
              </w:rPr>
              <w:t>&lt;!-- Unique resource identifier specified with code and namespace --&gt;</w:t>
            </w:r>
          </w:p>
          <w:p w14:paraId="42B7F077" w14:textId="77777777" w:rsidR="00AB60C2" w:rsidRPr="00AD39C5" w:rsidRDefault="00AB60C2" w:rsidP="00AB60C2">
            <w:pPr>
              <w:rPr>
                <w:rFonts w:ascii="Courier New" w:hAnsi="Courier New" w:cs="Courier New"/>
                <w:color w:val="008000"/>
                <w:sz w:val="18"/>
                <w:szCs w:val="18"/>
                <w:lang w:val="sv-SE"/>
              </w:rPr>
            </w:pPr>
          </w:p>
          <w:p w14:paraId="2590D64E" w14:textId="77777777" w:rsidR="00AB60C2" w:rsidRPr="00AD39C5" w:rsidRDefault="00AB60C2" w:rsidP="00AB60C2">
            <w:pPr>
              <w:autoSpaceDE w:val="0"/>
              <w:autoSpaceDN w:val="0"/>
              <w:adjustRightInd w:val="0"/>
              <w:spacing w:line="240" w:lineRule="auto"/>
              <w:rPr>
                <w:rFonts w:ascii="Courier New" w:hAnsi="Courier New" w:cs="Courier New"/>
                <w:color w:val="0000FF"/>
                <w:sz w:val="18"/>
                <w:lang w:val="sv-SE"/>
              </w:rPr>
            </w:pPr>
            <w:r w:rsidRPr="00AD39C5">
              <w:rPr>
                <w:rFonts w:ascii="Courier New" w:hAnsi="Courier New" w:cs="Courier New"/>
                <w:color w:val="0000FF"/>
                <w:sz w:val="18"/>
                <w:lang w:val="sv-SE"/>
              </w:rPr>
              <w:lastRenderedPageBreak/>
              <w:t>&lt;gmd:MD_Metadata&gt;</w:t>
            </w:r>
          </w:p>
          <w:p w14:paraId="407A3658" w14:textId="77777777" w:rsidR="00AB60C2" w:rsidRPr="00CD6E20"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3316C6">
              <w:rPr>
                <w:rFonts w:ascii="Courier New" w:hAnsi="Courier New" w:cs="Courier New"/>
                <w:b w:val="0"/>
                <w:bCs/>
                <w:color w:val="000000"/>
                <w:sz w:val="18"/>
                <w:lang w:val="it-IT"/>
              </w:rPr>
              <w:t xml:space="preserve">  </w:t>
            </w:r>
            <w:r w:rsidRPr="00CD6E20">
              <w:rPr>
                <w:rFonts w:ascii="Courier New" w:hAnsi="Courier New" w:cs="Courier New"/>
                <w:b w:val="0"/>
                <w:bCs/>
                <w:color w:val="000000"/>
                <w:sz w:val="18"/>
                <w:lang w:val="it-IT"/>
              </w:rPr>
              <w:t xml:space="preserve">...  </w:t>
            </w:r>
          </w:p>
          <w:p w14:paraId="2B8396CD" w14:textId="77777777" w:rsidR="00AB60C2" w:rsidRPr="00CD6E20"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CD6E20">
              <w:rPr>
                <w:rFonts w:ascii="Courier New" w:hAnsi="Courier New" w:cs="Courier New"/>
                <w:b w:val="0"/>
                <w:bCs/>
                <w:color w:val="000000"/>
                <w:sz w:val="18"/>
                <w:lang w:val="it-IT"/>
              </w:rPr>
              <w:t xml:space="preserve">  </w:t>
            </w:r>
            <w:r w:rsidRPr="00CD6E20">
              <w:rPr>
                <w:rFonts w:ascii="Courier New" w:hAnsi="Courier New" w:cs="Courier New"/>
                <w:color w:val="0000FF"/>
                <w:sz w:val="18"/>
                <w:lang w:val="it-IT"/>
              </w:rPr>
              <w:t>&lt;gmd:identificationInfo&gt;</w:t>
            </w:r>
          </w:p>
          <w:p w14:paraId="723CFF3A" w14:textId="77777777" w:rsidR="00AB60C2" w:rsidRPr="00151061"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CD6E20">
              <w:rPr>
                <w:rFonts w:ascii="Courier New" w:hAnsi="Courier New" w:cs="Courier New"/>
                <w:b w:val="0"/>
                <w:bCs/>
                <w:color w:val="000000"/>
                <w:sz w:val="18"/>
                <w:lang w:val="it-IT"/>
              </w:rPr>
              <w:t xml:space="preserve">    </w:t>
            </w:r>
            <w:r w:rsidRPr="00151061">
              <w:rPr>
                <w:rFonts w:ascii="Courier New" w:hAnsi="Courier New" w:cs="Courier New"/>
                <w:color w:val="0000FF"/>
                <w:sz w:val="18"/>
                <w:lang w:val="sv-SE"/>
              </w:rPr>
              <w:t>&lt;gmd:MD_DataIdentification&gt;</w:t>
            </w:r>
          </w:p>
          <w:p w14:paraId="29183C39" w14:textId="77777777" w:rsidR="00AB60C2" w:rsidRPr="00151061"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151061">
              <w:rPr>
                <w:rFonts w:ascii="Courier New" w:hAnsi="Courier New" w:cs="Courier New"/>
                <w:b w:val="0"/>
                <w:bCs/>
                <w:color w:val="000000"/>
                <w:sz w:val="18"/>
                <w:lang w:val="sv-SE"/>
              </w:rPr>
              <w:t xml:space="preserve">      ...  </w:t>
            </w:r>
          </w:p>
          <w:p w14:paraId="21CB1CC4"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sv-SE"/>
              </w:rPr>
            </w:pPr>
            <w:r w:rsidRPr="00151061">
              <w:rPr>
                <w:rFonts w:ascii="Courier New" w:hAnsi="Courier New" w:cs="Courier New"/>
                <w:b w:val="0"/>
                <w:bCs/>
                <w:color w:val="000000"/>
                <w:sz w:val="18"/>
                <w:lang w:val="sv-SE"/>
              </w:rPr>
              <w:t xml:space="preserve">      </w:t>
            </w:r>
            <w:r w:rsidRPr="00151061">
              <w:rPr>
                <w:rFonts w:ascii="Courier New" w:hAnsi="Courier New" w:cs="Courier New"/>
                <w:color w:val="0000FF"/>
                <w:sz w:val="18"/>
                <w:lang w:val="sv-SE"/>
              </w:rPr>
              <w:t>&lt;gmd:identifier&gt;</w:t>
            </w:r>
          </w:p>
          <w:p w14:paraId="081B5EAD"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sv-SE"/>
              </w:rPr>
            </w:pPr>
            <w:r w:rsidRPr="00151061">
              <w:rPr>
                <w:rFonts w:ascii="Courier New" w:hAnsi="Courier New" w:cs="Courier New"/>
                <w:b w:val="0"/>
                <w:color w:val="000000"/>
                <w:sz w:val="18"/>
                <w:lang w:val="sv-SE"/>
              </w:rPr>
              <w:t xml:space="preserve">        </w:t>
            </w:r>
            <w:r w:rsidRPr="00151061">
              <w:rPr>
                <w:rFonts w:ascii="Courier New" w:hAnsi="Courier New" w:cs="Courier New"/>
                <w:color w:val="0000FF"/>
                <w:sz w:val="18"/>
                <w:lang w:val="sv-SE"/>
              </w:rPr>
              <w:t>&lt;gmd:RS_Identifier&gt;</w:t>
            </w:r>
          </w:p>
          <w:p w14:paraId="1D0BD3AA"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sv-SE"/>
              </w:rPr>
            </w:pPr>
            <w:r w:rsidRPr="00151061">
              <w:rPr>
                <w:rFonts w:ascii="Courier New" w:hAnsi="Courier New" w:cs="Courier New"/>
                <w:b w:val="0"/>
                <w:color w:val="000000"/>
                <w:sz w:val="18"/>
                <w:lang w:val="sv-SE"/>
              </w:rPr>
              <w:t xml:space="preserve">          </w:t>
            </w:r>
            <w:r w:rsidRPr="00151061">
              <w:rPr>
                <w:rFonts w:ascii="Courier New" w:hAnsi="Courier New" w:cs="Courier New"/>
                <w:color w:val="0000FF"/>
                <w:sz w:val="18"/>
                <w:lang w:val="sv-SE"/>
              </w:rPr>
              <w:t>&lt;gmd:code&gt;</w:t>
            </w:r>
          </w:p>
          <w:p w14:paraId="69C3D8CD"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sv-SE"/>
              </w:rPr>
            </w:pPr>
            <w:r w:rsidRPr="00151061">
              <w:rPr>
                <w:rFonts w:ascii="Courier New" w:hAnsi="Courier New" w:cs="Courier New"/>
                <w:b w:val="0"/>
                <w:color w:val="000000"/>
                <w:sz w:val="18"/>
                <w:lang w:val="sv-SE"/>
              </w:rPr>
              <w:t xml:space="preserve">            </w:t>
            </w:r>
            <w:r w:rsidRPr="00151061">
              <w:rPr>
                <w:rFonts w:ascii="Courier New" w:hAnsi="Courier New" w:cs="Courier New"/>
                <w:color w:val="0000FF"/>
                <w:sz w:val="18"/>
                <w:lang w:val="sv-SE"/>
              </w:rPr>
              <w:t>&lt;gco:CharacterString&gt;</w:t>
            </w:r>
          </w:p>
          <w:p w14:paraId="19612B95"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sv-SE"/>
              </w:rPr>
            </w:pPr>
            <w:r w:rsidRPr="00151061">
              <w:rPr>
                <w:rFonts w:ascii="Courier New" w:hAnsi="Courier New" w:cs="Courier New"/>
                <w:b w:val="0"/>
                <w:color w:val="000000"/>
                <w:sz w:val="18"/>
                <w:lang w:val="sv-SE"/>
              </w:rPr>
              <w:t xml:space="preserve">              12345</w:t>
            </w:r>
          </w:p>
          <w:p w14:paraId="3FD1B750"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sv-SE"/>
              </w:rPr>
            </w:pPr>
            <w:r w:rsidRPr="00151061">
              <w:rPr>
                <w:rFonts w:ascii="Courier New" w:hAnsi="Courier New" w:cs="Courier New"/>
                <w:color w:val="0000FF"/>
                <w:sz w:val="18"/>
                <w:lang w:val="sv-SE"/>
              </w:rPr>
              <w:t xml:space="preserve">            &lt;/gco:CharacterString&gt;</w:t>
            </w:r>
          </w:p>
          <w:p w14:paraId="6B725D23" w14:textId="77777777" w:rsidR="00AB60C2" w:rsidRPr="00151061"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151061">
              <w:rPr>
                <w:rFonts w:ascii="Courier New" w:hAnsi="Courier New" w:cs="Courier New"/>
                <w:b w:val="0"/>
                <w:color w:val="000000"/>
                <w:sz w:val="18"/>
                <w:lang w:val="sv-SE"/>
              </w:rPr>
              <w:t xml:space="preserve">          </w:t>
            </w:r>
            <w:r w:rsidRPr="00151061">
              <w:rPr>
                <w:rFonts w:ascii="Courier New" w:hAnsi="Courier New" w:cs="Courier New"/>
                <w:color w:val="0000FF"/>
                <w:sz w:val="18"/>
                <w:lang w:val="sv-SE"/>
              </w:rPr>
              <w:t>&lt;/gmd:code&gt;</w:t>
            </w:r>
          </w:p>
          <w:p w14:paraId="1D6C0932"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sidRPr="00151061">
              <w:rPr>
                <w:rFonts w:ascii="Courier New" w:hAnsi="Courier New" w:cs="Courier New"/>
                <w:b w:val="0"/>
                <w:color w:val="000000"/>
                <w:sz w:val="18"/>
                <w:lang w:val="sv-SE"/>
              </w:rPr>
              <w:t xml:space="preserve">          </w:t>
            </w:r>
            <w:r w:rsidRPr="000D4696">
              <w:rPr>
                <w:rFonts w:ascii="Courier New" w:hAnsi="Courier New" w:cs="Courier New"/>
                <w:color w:val="0000FF"/>
                <w:sz w:val="18"/>
              </w:rPr>
              <w:t>&lt;gmd:code</w:t>
            </w:r>
            <w:r>
              <w:rPr>
                <w:rFonts w:ascii="Courier New" w:hAnsi="Courier New" w:cs="Courier New"/>
                <w:color w:val="0000FF"/>
                <w:sz w:val="18"/>
              </w:rPr>
              <w:t>Space</w:t>
            </w:r>
            <w:r w:rsidRPr="000D4696">
              <w:rPr>
                <w:rFonts w:ascii="Courier New" w:hAnsi="Courier New" w:cs="Courier New"/>
                <w:color w:val="0000FF"/>
                <w:sz w:val="18"/>
              </w:rPr>
              <w:t>&gt;</w:t>
            </w:r>
          </w:p>
          <w:p w14:paraId="54A971D8" w14:textId="77777777" w:rsidR="00AB60C2" w:rsidRDefault="00AB60C2" w:rsidP="00AB60C2">
            <w:pPr>
              <w:autoSpaceDE w:val="0"/>
              <w:autoSpaceDN w:val="0"/>
              <w:adjustRightInd w:val="0"/>
              <w:spacing w:line="240" w:lineRule="auto"/>
              <w:rPr>
                <w:rFonts w:ascii="Courier New" w:hAnsi="Courier New" w:cs="Courier New"/>
                <w:b w:val="0"/>
                <w:color w:val="000000"/>
                <w:sz w:val="18"/>
              </w:rPr>
            </w:pPr>
            <w:r w:rsidRPr="000D4696">
              <w:rPr>
                <w:rFonts w:ascii="Courier New" w:hAnsi="Courier New" w:cs="Courier New"/>
                <w:b w:val="0"/>
                <w:color w:val="000000"/>
                <w:sz w:val="18"/>
              </w:rPr>
              <w:t xml:space="preserve">            </w:t>
            </w:r>
            <w:r w:rsidRPr="000D4696">
              <w:rPr>
                <w:rFonts w:ascii="Courier New" w:hAnsi="Courier New" w:cs="Courier New"/>
                <w:color w:val="0000FF"/>
                <w:sz w:val="18"/>
              </w:rPr>
              <w:t>&lt;gco:CharacterString&gt;</w:t>
            </w:r>
          </w:p>
          <w:p w14:paraId="03814B88" w14:textId="77777777" w:rsidR="00AB60C2" w:rsidRDefault="00AB60C2" w:rsidP="00AB60C2">
            <w:pPr>
              <w:autoSpaceDE w:val="0"/>
              <w:autoSpaceDN w:val="0"/>
              <w:adjustRightInd w:val="0"/>
              <w:spacing w:line="240" w:lineRule="auto"/>
              <w:rPr>
                <w:rFonts w:ascii="Courier New" w:hAnsi="Courier New" w:cs="Courier New"/>
                <w:b w:val="0"/>
                <w:color w:val="000000"/>
                <w:sz w:val="18"/>
              </w:rPr>
            </w:pPr>
            <w:r>
              <w:rPr>
                <w:rFonts w:ascii="Courier New" w:hAnsi="Courier New" w:cs="Courier New"/>
                <w:b w:val="0"/>
                <w:color w:val="000000"/>
                <w:sz w:val="18"/>
              </w:rPr>
              <w:t xml:space="preserve">              http://some.site/dataset/</w:t>
            </w:r>
          </w:p>
          <w:p w14:paraId="123B4EA4"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Pr>
                <w:rFonts w:ascii="Courier New" w:hAnsi="Courier New" w:cs="Courier New"/>
                <w:color w:val="0000FF"/>
                <w:sz w:val="18"/>
              </w:rPr>
              <w:t xml:space="preserve">            </w:t>
            </w:r>
            <w:r w:rsidRPr="000D4696">
              <w:rPr>
                <w:rFonts w:ascii="Courier New" w:hAnsi="Courier New" w:cs="Courier New"/>
                <w:color w:val="0000FF"/>
                <w:sz w:val="18"/>
              </w:rPr>
              <w:t>&lt;/gco:CharacterString&gt;</w:t>
            </w:r>
          </w:p>
          <w:p w14:paraId="08449FD4"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0D4696">
              <w:rPr>
                <w:rFonts w:ascii="Courier New" w:hAnsi="Courier New" w:cs="Courier New"/>
                <w:b w:val="0"/>
                <w:color w:val="000000"/>
                <w:sz w:val="18"/>
              </w:rPr>
              <w:t xml:space="preserve">          </w:t>
            </w:r>
            <w:r w:rsidRPr="0046570C">
              <w:rPr>
                <w:rFonts w:ascii="Courier New" w:hAnsi="Courier New" w:cs="Courier New"/>
                <w:color w:val="0000FF"/>
                <w:sz w:val="18"/>
                <w:lang w:val="fr-BE"/>
              </w:rPr>
              <w:t>&lt;/gmd:code</w:t>
            </w:r>
            <w:r>
              <w:rPr>
                <w:rFonts w:ascii="Courier New" w:hAnsi="Courier New" w:cs="Courier New"/>
                <w:color w:val="0000FF"/>
                <w:sz w:val="18"/>
                <w:lang w:val="fr-BE"/>
              </w:rPr>
              <w:t>Space</w:t>
            </w:r>
            <w:r w:rsidRPr="0046570C">
              <w:rPr>
                <w:rFonts w:ascii="Courier New" w:hAnsi="Courier New" w:cs="Courier New"/>
                <w:color w:val="0000FF"/>
                <w:sz w:val="18"/>
                <w:lang w:val="fr-BE"/>
              </w:rPr>
              <w:t>&gt;</w:t>
            </w:r>
          </w:p>
          <w:p w14:paraId="4BB44EF9"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w:t>
            </w:r>
            <w:r>
              <w:rPr>
                <w:rFonts w:ascii="Courier New" w:hAnsi="Courier New" w:cs="Courier New"/>
                <w:color w:val="0000FF"/>
                <w:sz w:val="18"/>
                <w:lang w:val="fr-BE"/>
              </w:rPr>
              <w:t>RS</w:t>
            </w:r>
            <w:r w:rsidRPr="0046570C">
              <w:rPr>
                <w:rFonts w:ascii="Courier New" w:hAnsi="Courier New" w:cs="Courier New"/>
                <w:color w:val="0000FF"/>
                <w:sz w:val="18"/>
                <w:lang w:val="fr-BE"/>
              </w:rPr>
              <w:t>_Identifier&gt;</w:t>
            </w:r>
          </w:p>
          <w:p w14:paraId="5F4680D2"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&lt;/gmd:identifier&gt;</w:t>
            </w:r>
          </w:p>
          <w:p w14:paraId="2EC8D461"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&lt;/gmd:MD_DataIdentification&gt;</w:t>
            </w:r>
          </w:p>
          <w:p w14:paraId="698849C7"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Pr>
                <w:rFonts w:ascii="Courier New" w:hAnsi="Courier New" w:cs="Courier New"/>
                <w:b w:val="0"/>
                <w:bCs/>
                <w:color w:val="000000"/>
                <w:sz w:val="18"/>
                <w:lang w:val="fr-BE"/>
              </w:rPr>
              <w:t xml:space="preserve">  </w:t>
            </w:r>
            <w:r w:rsidRPr="005733A1">
              <w:rPr>
                <w:rFonts w:ascii="Courier New" w:hAnsi="Courier New" w:cs="Courier New"/>
                <w:color w:val="0000FF"/>
                <w:sz w:val="18"/>
                <w:lang w:val="it-IT"/>
              </w:rPr>
              <w:t>&lt;/gmd:identificationInfo&gt;</w:t>
            </w:r>
          </w:p>
          <w:p w14:paraId="2C834E81"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b w:val="0"/>
                <w:bCs/>
                <w:color w:val="000000"/>
                <w:sz w:val="18"/>
                <w:lang w:val="it-IT"/>
              </w:rPr>
              <w:t>...</w:t>
            </w:r>
          </w:p>
          <w:p w14:paraId="44678454" w14:textId="77777777" w:rsidR="00AB60C2" w:rsidRPr="005733A1" w:rsidRDefault="00AB60C2" w:rsidP="00AB60C2">
            <w:pPr>
              <w:rPr>
                <w:rFonts w:ascii="Courier New" w:hAnsi="Courier New" w:cs="Courier New"/>
                <w:color w:val="008000"/>
                <w:sz w:val="16"/>
                <w:szCs w:val="18"/>
                <w:lang w:val="it-IT"/>
              </w:rPr>
            </w:pPr>
            <w:r w:rsidRPr="005733A1">
              <w:rPr>
                <w:rFonts w:ascii="Courier New" w:hAnsi="Courier New" w:cs="Courier New"/>
                <w:color w:val="0000FF"/>
                <w:sz w:val="18"/>
                <w:lang w:val="it-IT"/>
              </w:rPr>
              <w:t>&lt;/gmd:MD_Metadata&gt;</w:t>
            </w:r>
          </w:p>
          <w:p w14:paraId="524C5FB5" w14:textId="77777777" w:rsidR="00AB60C2" w:rsidRPr="005733A1" w:rsidRDefault="00AB60C2" w:rsidP="00AB60C2">
            <w:pPr>
              <w:rPr>
                <w:rFonts w:ascii="Courier New" w:hAnsi="Courier New" w:cs="Courier New"/>
                <w:sz w:val="18"/>
                <w:szCs w:val="18"/>
                <w:lang w:val="it-IT"/>
              </w:rPr>
            </w:pPr>
          </w:p>
        </w:tc>
      </w:tr>
    </w:tbl>
    <w:p w14:paraId="4BBDE21A" w14:textId="77777777" w:rsidR="00AB60C2" w:rsidRPr="005733A1" w:rsidRDefault="00AB60C2" w:rsidP="00AB60C2">
      <w:pPr>
        <w:rPr>
          <w:lang w:val="it-IT"/>
        </w:rPr>
      </w:pPr>
    </w:p>
    <w:p w14:paraId="4E97DCCE" w14:textId="77777777" w:rsidR="00AB60C2" w:rsidRDefault="00AB60C2" w:rsidP="00AB60C2">
      <w:pPr>
        <w:pStyle w:val="Annex2"/>
      </w:pPr>
      <w:bookmarkStart w:id="123" w:name="_Ref416757280"/>
      <w:bookmarkStart w:id="124" w:name="_Toc437955430"/>
      <w:bookmarkStart w:id="125" w:name="_Toc414637487"/>
      <w:bookmarkStart w:id="126" w:name="_Toc457910166"/>
      <w:r>
        <w:t>Coupled resource</w:t>
      </w:r>
      <w:bookmarkEnd w:id="123"/>
      <w:r>
        <w:t xml:space="preserve"> - </w:t>
      </w:r>
      <w:r w:rsidRPr="00145D91">
        <w:t>*not in ISO</w:t>
      </w:r>
      <w:r>
        <w:t> </w:t>
      </w:r>
      <w:r w:rsidRPr="00145D91">
        <w:t>19115 core</w:t>
      </w:r>
      <w:bookmarkEnd w:id="124"/>
      <w:bookmarkEnd w:id="126"/>
    </w:p>
    <w:p w14:paraId="32FEB11D" w14:textId="77777777" w:rsidR="00AB60C2" w:rsidRDefault="00AB60C2" w:rsidP="00AB60C2">
      <w:r>
        <w:t>This element is used to link a service to the target datasets or dataset series.</w:t>
      </w:r>
    </w:p>
    <w:p w14:paraId="6FDD7D0C" w14:textId="77777777" w:rsidR="00AB60C2" w:rsidRDefault="00AB60C2" w:rsidP="00AB60C2">
      <w:r>
        <w:t>This relationship is modelled by using dct:hasPart. This mapping is supported only in the extended profile of GeoDCAT-AP.</w:t>
      </w:r>
    </w:p>
    <w:p w14:paraId="1F133B8F" w14:textId="77777777" w:rsidR="00AB60C2" w:rsidRDefault="00AB60C2" w:rsidP="00AB60C2">
      <w:r>
        <w:t xml:space="preserve">NB: The notion of “coupled resource” does not apply to catalogue / discovery services. As per the DCAT-AP, in GeoDCAT-AP (core and extended profiles) the relationship between the catalogue and the available datasets is modelled by using </w:t>
      </w:r>
      <w:r w:rsidRPr="00285836">
        <w:t>dcat:dataset</w:t>
      </w:r>
      <w:r>
        <w:t>, which is a sub-property of dct:hasPart.</w:t>
      </w:r>
    </w:p>
    <w:p w14:paraId="3FE09CB7" w14:textId="77777777" w:rsidR="00AB60C2" w:rsidRDefault="00AB60C2" w:rsidP="00AB60C2">
      <w:r>
        <w:t>The target dataset or series should be preferably referred to by using its unique resource identifier (as in the following example).</w:t>
      </w:r>
    </w:p>
    <w:p w14:paraId="26E8E210" w14:textId="77777777" w:rsidR="00AB60C2" w:rsidRPr="00D306D2" w:rsidRDefault="00AB60C2" w:rsidP="00AB60C2"/>
    <w:tbl>
      <w:tblPr>
        <w:tblStyle w:val="ISATable"/>
        <w:tblW w:w="0" w:type="auto"/>
        <w:tblLook w:val="04A0" w:firstRow="1" w:lastRow="0" w:firstColumn="1" w:lastColumn="0" w:noHBand="0" w:noVBand="1"/>
      </w:tblPr>
      <w:tblGrid>
        <w:gridCol w:w="8755"/>
      </w:tblGrid>
      <w:tr w:rsidR="00AB60C2" w:rsidRPr="00D11B75" w14:paraId="491F96FC"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4F354186"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A829FE" w14:paraId="11F16AB9"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5BF00B33"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metadata in GeoDCAT-AP</w:t>
            </w:r>
          </w:p>
          <w:p w14:paraId="22EA9293"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1C05CC3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a dctype</w:t>
            </w:r>
            <w:r w:rsidRPr="003F0A05">
              <w:rPr>
                <w:rFonts w:ascii="Courier New" w:hAnsi="Courier New" w:cs="Courier New"/>
                <w:color w:val="0080C0"/>
                <w:sz w:val="18"/>
                <w:szCs w:val="18"/>
              </w:rPr>
              <w:t>:</w:t>
            </w:r>
            <w:r w:rsidRPr="003F0A05">
              <w:rPr>
                <w:rFonts w:ascii="Courier New" w:hAnsi="Courier New" w:cs="Courier New"/>
                <w:color w:val="000000"/>
                <w:sz w:val="18"/>
                <w:szCs w:val="18"/>
              </w:rPr>
              <w:t>Service</w:t>
            </w:r>
          </w:p>
          <w:p w14:paraId="257870BD" w14:textId="4C00410C"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type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http://inspire.</w:t>
            </w:r>
            <w:r w:rsidRPr="00E54F12">
              <w:rPr>
                <w:rFonts w:ascii="Courier New" w:hAnsi="Courier New" w:cs="Courier New"/>
                <w:color w:val="800000"/>
                <w:sz w:val="18"/>
                <w:szCs w:val="18"/>
                <w:u w:val="single"/>
              </w:rPr>
              <w:t>ec.europa.eu</w:t>
            </w:r>
            <w:r w:rsidR="00FB4887" w:rsidRPr="00E54F12">
              <w:rPr>
                <w:rFonts w:ascii="Courier New" w:hAnsi="Courier New" w:cs="Courier New"/>
                <w:color w:val="800000"/>
                <w:sz w:val="18"/>
                <w:szCs w:val="18"/>
                <w:u w:val="single"/>
              </w:rPr>
              <w:t>/metadata-codelist/</w:t>
            </w:r>
            <w:r w:rsidRPr="00E54F12">
              <w:rPr>
                <w:rFonts w:ascii="Courier New" w:hAnsi="Courier New" w:cs="Courier New"/>
                <w:color w:val="800000"/>
                <w:sz w:val="18"/>
                <w:szCs w:val="18"/>
                <w:u w:val="single"/>
              </w:rPr>
              <w:t>ResourceType/service</w:t>
            </w:r>
            <w:r w:rsidRPr="00E54F12">
              <w:rPr>
                <w:rFonts w:ascii="Courier New" w:hAnsi="Courier New" w:cs="Courier New"/>
                <w:color w:val="800000"/>
                <w:sz w:val="18"/>
                <w:szCs w:val="18"/>
              </w:rPr>
              <w:t>&gt;</w:t>
            </w:r>
            <w:r w:rsidRPr="00E54F12">
              <w:rPr>
                <w:rFonts w:ascii="Courier New" w:hAnsi="Courier New" w:cs="Courier New"/>
                <w:color w:val="000000"/>
                <w:sz w:val="18"/>
                <w:szCs w:val="18"/>
              </w:rPr>
              <w:t xml:space="preserve"> </w:t>
            </w:r>
            <w:r w:rsidRPr="00E54F12">
              <w:rPr>
                <w:rFonts w:ascii="Courier New" w:hAnsi="Courier New" w:cs="Courier New"/>
                <w:color w:val="0080C0"/>
                <w:sz w:val="18"/>
                <w:szCs w:val="18"/>
              </w:rPr>
              <w:t>,</w:t>
            </w:r>
          </w:p>
          <w:p w14:paraId="1889C7D2" w14:textId="77B387C4"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r w:rsidRPr="00E54F12">
              <w:rPr>
                <w:rFonts w:ascii="Courier New" w:hAnsi="Courier New" w:cs="Courier New"/>
                <w:color w:val="000000"/>
                <w:sz w:val="18"/>
                <w:szCs w:val="18"/>
              </w:rPr>
              <w:t xml:space="preserve">        </w:t>
            </w:r>
            <w:r w:rsidRPr="00E54F12">
              <w:rPr>
                <w:rFonts w:ascii="Courier New" w:hAnsi="Courier New" w:cs="Courier New"/>
                <w:color w:val="800000"/>
                <w:sz w:val="18"/>
                <w:szCs w:val="18"/>
              </w:rPr>
              <w:t>&lt;</w:t>
            </w:r>
            <w:r w:rsidRPr="00E54F12">
              <w:rPr>
                <w:rFonts w:ascii="Courier New" w:hAnsi="Courier New" w:cs="Courier New"/>
                <w:color w:val="800000"/>
                <w:sz w:val="18"/>
                <w:szCs w:val="18"/>
                <w:u w:val="single"/>
              </w:rPr>
              <w:t>http://inspire.ec.europa.eu</w:t>
            </w:r>
            <w:r w:rsidR="00FB4887" w:rsidRPr="00E54F12">
              <w:rPr>
                <w:rFonts w:ascii="Courier New" w:hAnsi="Courier New" w:cs="Courier New"/>
                <w:color w:val="800000"/>
                <w:sz w:val="18"/>
                <w:szCs w:val="18"/>
                <w:u w:val="single"/>
              </w:rPr>
              <w:t>/metadata-codelist/</w:t>
            </w:r>
            <w:r w:rsidRPr="00E54F12">
              <w:rPr>
                <w:rFonts w:ascii="Courier New" w:hAnsi="Courier New" w:cs="Courier New"/>
                <w:color w:val="800000"/>
                <w:sz w:val="18"/>
                <w:szCs w:val="18"/>
                <w:u w:val="single"/>
              </w:rPr>
              <w:t>SpatialDataServiceType/view</w:t>
            </w:r>
            <w:r w:rsidRPr="00E54F12">
              <w:rPr>
                <w:rFonts w:ascii="Courier New" w:hAnsi="Courier New" w:cs="Courier New"/>
                <w:color w:val="800000"/>
                <w:sz w:val="18"/>
                <w:szCs w:val="18"/>
              </w:rPr>
              <w:t>&gt;</w:t>
            </w:r>
            <w:r w:rsidRPr="00E54F12">
              <w:rPr>
                <w:rFonts w:ascii="Courier New" w:hAnsi="Courier New" w:cs="Courier New"/>
                <w:color w:val="000000"/>
                <w:sz w:val="18"/>
                <w:szCs w:val="18"/>
              </w:rPr>
              <w:t xml:space="preserve"> </w:t>
            </w:r>
            <w:r w:rsidRPr="00E54F12">
              <w:rPr>
                <w:rFonts w:ascii="Courier New" w:hAnsi="Courier New" w:cs="Courier New"/>
                <w:color w:val="0080C0"/>
                <w:sz w:val="18"/>
                <w:szCs w:val="18"/>
              </w:rPr>
              <w:t>;</w:t>
            </w:r>
          </w:p>
          <w:p w14:paraId="78C38FDD" w14:textId="77777777" w:rsidR="00AB60C2" w:rsidRDefault="00AB60C2" w:rsidP="00AB60C2">
            <w:pPr>
              <w:autoSpaceDE w:val="0"/>
              <w:autoSpaceDN w:val="0"/>
              <w:adjustRightInd w:val="0"/>
              <w:spacing w:line="240" w:lineRule="auto"/>
              <w:rPr>
                <w:rFonts w:ascii="Courier New" w:hAnsi="Courier New" w:cs="Courier New"/>
                <w:color w:val="000000"/>
                <w:sz w:val="18"/>
                <w:szCs w:val="18"/>
                <w:lang w:val="en-US"/>
              </w:rPr>
            </w:pPr>
            <w:r w:rsidRPr="00E54F12">
              <w:rPr>
                <w:rFonts w:ascii="Courier New" w:hAnsi="Courier New" w:cs="Courier New"/>
                <w:color w:val="000000"/>
                <w:sz w:val="18"/>
                <w:szCs w:val="18"/>
              </w:rPr>
              <w:t xml:space="preserve">      dct</w:t>
            </w:r>
            <w:r w:rsidRPr="00E54F12">
              <w:rPr>
                <w:rFonts w:ascii="Courier New" w:hAnsi="Courier New" w:cs="Courier New"/>
                <w:color w:val="0080C0"/>
                <w:sz w:val="18"/>
                <w:szCs w:val="18"/>
              </w:rPr>
              <w:t>:</w:t>
            </w:r>
            <w:r w:rsidRPr="00E54F12">
              <w:rPr>
                <w:rFonts w:ascii="Courier New" w:hAnsi="Courier New" w:cs="Courier New"/>
                <w:color w:val="000000"/>
                <w:sz w:val="18"/>
                <w:szCs w:val="18"/>
              </w:rPr>
              <w:t>hasPart [</w:t>
            </w:r>
            <w:r>
              <w:rPr>
                <w:rFonts w:ascii="Courier New" w:hAnsi="Courier New" w:cs="Courier New"/>
                <w:color w:val="000000"/>
                <w:sz w:val="18"/>
                <w:szCs w:val="18"/>
                <w:lang w:val="en-US"/>
              </w:rPr>
              <w:t xml:space="preserve">  </w:t>
            </w:r>
          </w:p>
          <w:p w14:paraId="0173038E" w14:textId="77777777" w:rsidR="00AB60C2" w:rsidRDefault="00AB60C2" w:rsidP="00AB60C2">
            <w:pPr>
              <w:autoSpaceDE w:val="0"/>
              <w:autoSpaceDN w:val="0"/>
              <w:adjustRightInd w:val="0"/>
              <w:spacing w:line="240" w:lineRule="auto"/>
              <w:rPr>
                <w:rFonts w:ascii="Courier New" w:hAnsi="Courier New" w:cs="Courier New"/>
                <w:b w:val="0"/>
                <w:color w:val="0000FF"/>
                <w:sz w:val="18"/>
                <w:szCs w:val="18"/>
                <w:lang w:val="en-US"/>
              </w:rPr>
            </w:pPr>
            <w:r>
              <w:rPr>
                <w:rFonts w:ascii="Courier New" w:hAnsi="Courier New" w:cs="Courier New"/>
                <w:color w:val="000000"/>
                <w:sz w:val="18"/>
                <w:szCs w:val="18"/>
                <w:lang w:val="en-US"/>
              </w:rPr>
              <w:t xml:space="preserve">        dct:identifier "</w:t>
            </w:r>
            <w:r>
              <w:rPr>
                <w:rFonts w:ascii="Courier New" w:hAnsi="Courier New" w:cs="Courier New"/>
                <w:color w:val="0000FF"/>
                <w:sz w:val="18"/>
                <w:szCs w:val="18"/>
                <w:lang w:val="en-US"/>
              </w:rPr>
              <w:t>12345</w:t>
            </w:r>
            <w:r>
              <w:rPr>
                <w:rFonts w:ascii="Courier New" w:hAnsi="Courier New" w:cs="Courier New"/>
                <w:color w:val="000000"/>
                <w:sz w:val="18"/>
                <w:szCs w:val="18"/>
                <w:lang w:val="en-US"/>
              </w:rPr>
              <w:t>"</w:t>
            </w:r>
            <w:r w:rsidRPr="008C59BB">
              <w:rPr>
                <w:rFonts w:ascii="Courier New" w:hAnsi="Courier New" w:cs="Courier New"/>
                <w:color w:val="0080C0"/>
                <w:sz w:val="18"/>
                <w:szCs w:val="18"/>
                <w:lang w:val="en-US"/>
              </w:rPr>
              <w:t>^^</w:t>
            </w:r>
            <w:r w:rsidRPr="008C59BB">
              <w:rPr>
                <w:rFonts w:ascii="Courier New" w:hAnsi="Courier New" w:cs="Courier New"/>
                <w:b w:val="0"/>
                <w:color w:val="0000FF"/>
                <w:sz w:val="18"/>
                <w:szCs w:val="18"/>
                <w:lang w:val="en-US"/>
              </w:rPr>
              <w:t>xsd</w:t>
            </w:r>
            <w:r w:rsidRPr="008C59BB">
              <w:rPr>
                <w:rFonts w:ascii="Courier New" w:hAnsi="Courier New" w:cs="Courier New"/>
                <w:color w:val="0080C0"/>
                <w:sz w:val="18"/>
                <w:szCs w:val="18"/>
                <w:lang w:val="en-US"/>
              </w:rPr>
              <w:t>:</w:t>
            </w:r>
            <w:r w:rsidRPr="008C59BB">
              <w:rPr>
                <w:rFonts w:ascii="Courier New" w:hAnsi="Courier New" w:cs="Courier New"/>
                <w:b w:val="0"/>
                <w:color w:val="0000FF"/>
                <w:sz w:val="18"/>
                <w:szCs w:val="18"/>
                <w:lang w:val="en-US"/>
              </w:rPr>
              <w:t>string</w:t>
            </w:r>
          </w:p>
          <w:p w14:paraId="345C1236" w14:textId="77777777" w:rsidR="00AB60C2" w:rsidRPr="00A829FE" w:rsidRDefault="00AB60C2" w:rsidP="00AB60C2">
            <w:pPr>
              <w:autoSpaceDE w:val="0"/>
              <w:autoSpaceDN w:val="0"/>
              <w:adjustRightInd w:val="0"/>
              <w:spacing w:line="240" w:lineRule="auto"/>
              <w:rPr>
                <w:rFonts w:ascii="Courier New" w:hAnsi="Courier New" w:cs="Courier New"/>
                <w:color w:val="000000"/>
                <w:sz w:val="18"/>
                <w:szCs w:val="18"/>
                <w:lang w:val="en-US"/>
              </w:rPr>
            </w:pPr>
            <w:r>
              <w:rPr>
                <w:rFonts w:ascii="Courier New" w:hAnsi="Courier New" w:cs="Courier New"/>
                <w:color w:val="800000"/>
                <w:sz w:val="18"/>
                <w:szCs w:val="18"/>
                <w:lang w:val="en-US"/>
              </w:rPr>
              <w:t xml:space="preserve">     </w:t>
            </w:r>
            <w:r w:rsidRPr="00A829FE">
              <w:rPr>
                <w:rFonts w:ascii="Courier New" w:hAnsi="Courier New" w:cs="Courier New"/>
                <w:color w:val="0080C0"/>
                <w:sz w:val="18"/>
                <w:szCs w:val="18"/>
                <w:lang w:val="en-US"/>
              </w:rPr>
              <w:t xml:space="preserve"> </w:t>
            </w:r>
            <w:r>
              <w:rPr>
                <w:rFonts w:ascii="Courier New" w:hAnsi="Courier New" w:cs="Courier New"/>
                <w:color w:val="0080C0"/>
                <w:sz w:val="18"/>
                <w:szCs w:val="18"/>
                <w:lang w:val="en-US"/>
              </w:rPr>
              <w:t xml:space="preserve">] </w:t>
            </w:r>
            <w:r w:rsidRPr="00A829FE">
              <w:rPr>
                <w:rFonts w:ascii="Courier New" w:hAnsi="Courier New" w:cs="Courier New"/>
                <w:color w:val="0080C0"/>
                <w:sz w:val="18"/>
                <w:szCs w:val="18"/>
                <w:lang w:val="en-US"/>
              </w:rPr>
              <w:t>.</w:t>
            </w:r>
          </w:p>
          <w:p w14:paraId="4B33813A" w14:textId="77777777" w:rsidR="00AB60C2" w:rsidRPr="00A829FE" w:rsidRDefault="00AB60C2" w:rsidP="00AB60C2">
            <w:pPr>
              <w:autoSpaceDE w:val="0"/>
              <w:autoSpaceDN w:val="0"/>
              <w:adjustRightInd w:val="0"/>
              <w:spacing w:line="240" w:lineRule="auto"/>
              <w:rPr>
                <w:rFonts w:eastAsia="Arial Unicode MS" w:cs="Arial Unicode MS"/>
                <w:color w:val="000000"/>
                <w:sz w:val="15"/>
                <w:szCs w:val="15"/>
                <w:lang w:val="en-US"/>
              </w:rPr>
            </w:pPr>
          </w:p>
        </w:tc>
      </w:tr>
      <w:tr w:rsidR="00AB60C2" w:rsidRPr="0089159A" w14:paraId="34540E16"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7597F280" w14:textId="77777777" w:rsidR="00AB60C2" w:rsidRPr="005733A1" w:rsidRDefault="00AB60C2" w:rsidP="00AB60C2">
            <w:pPr>
              <w:rPr>
                <w:rFonts w:ascii="Courier New" w:hAnsi="Courier New" w:cs="Courier New"/>
                <w:sz w:val="18"/>
                <w:szCs w:val="18"/>
                <w:lang w:val="it-IT"/>
              </w:rPr>
            </w:pPr>
            <w:r w:rsidRPr="005733A1">
              <w:rPr>
                <w:rFonts w:ascii="Courier New" w:hAnsi="Courier New" w:cs="Courier New"/>
                <w:color w:val="008000"/>
                <w:sz w:val="18"/>
                <w:szCs w:val="18"/>
                <w:lang w:val="it-IT"/>
              </w:rPr>
              <w:t>&lt;!-- Resource metadata in ISO19139 --&gt;</w:t>
            </w:r>
          </w:p>
          <w:p w14:paraId="613F1AA6" w14:textId="77777777" w:rsidR="00AB60C2" w:rsidRPr="005733A1" w:rsidRDefault="00AB60C2" w:rsidP="00AB60C2">
            <w:pPr>
              <w:rPr>
                <w:rFonts w:ascii="Courier New" w:hAnsi="Courier New" w:cs="Courier New"/>
                <w:sz w:val="18"/>
                <w:lang w:val="it-IT"/>
              </w:rPr>
            </w:pPr>
          </w:p>
          <w:p w14:paraId="4CEE3FC6"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color w:val="0000FF"/>
                <w:sz w:val="18"/>
                <w:lang w:val="it-IT"/>
              </w:rPr>
              <w:t>&lt;gmd:MD_Metadata&gt;</w:t>
            </w:r>
          </w:p>
          <w:p w14:paraId="6B11773A" w14:textId="77777777" w:rsidR="00AB60C2" w:rsidRPr="0089159A" w:rsidRDefault="00AB60C2" w:rsidP="00AB60C2">
            <w:pPr>
              <w:autoSpaceDE w:val="0"/>
              <w:autoSpaceDN w:val="0"/>
              <w:adjustRightInd w:val="0"/>
              <w:spacing w:line="240" w:lineRule="auto"/>
              <w:rPr>
                <w:rFonts w:ascii="Courier New" w:hAnsi="Courier New" w:cs="Courier New"/>
                <w:b w:val="0"/>
                <w:bCs/>
                <w:color w:val="000000"/>
                <w:sz w:val="18"/>
                <w:lang w:val="en-US"/>
              </w:rPr>
            </w:pPr>
            <w:r w:rsidRPr="0089159A">
              <w:rPr>
                <w:rFonts w:ascii="Courier New" w:hAnsi="Courier New" w:cs="Courier New"/>
                <w:b w:val="0"/>
                <w:bCs/>
                <w:color w:val="000000"/>
                <w:sz w:val="18"/>
                <w:lang w:val="en-US"/>
              </w:rPr>
              <w:t>...</w:t>
            </w:r>
          </w:p>
          <w:p w14:paraId="1817E648" w14:textId="77777777" w:rsidR="00AB60C2" w:rsidRPr="0089159A" w:rsidRDefault="00AB60C2" w:rsidP="00AB60C2">
            <w:pPr>
              <w:autoSpaceDE w:val="0"/>
              <w:autoSpaceDN w:val="0"/>
              <w:adjustRightInd w:val="0"/>
              <w:spacing w:line="240" w:lineRule="auto"/>
              <w:rPr>
                <w:rFonts w:ascii="Courier New" w:hAnsi="Courier New" w:cs="Courier New"/>
                <w:b w:val="0"/>
                <w:bCs/>
                <w:color w:val="000000"/>
                <w:sz w:val="18"/>
                <w:lang w:val="en-US"/>
              </w:rPr>
            </w:pPr>
            <w:r w:rsidRPr="0089159A">
              <w:rPr>
                <w:rFonts w:ascii="Courier New" w:hAnsi="Courier New" w:cs="Courier New"/>
                <w:b w:val="0"/>
                <w:bCs/>
                <w:color w:val="000000"/>
                <w:sz w:val="18"/>
                <w:lang w:val="en-US"/>
              </w:rPr>
              <w:t xml:space="preserve">  </w:t>
            </w:r>
            <w:r w:rsidRPr="0089159A">
              <w:rPr>
                <w:rFonts w:ascii="Courier New" w:hAnsi="Courier New" w:cs="Courier New"/>
                <w:color w:val="0000FF"/>
                <w:sz w:val="18"/>
                <w:lang w:val="en-US"/>
              </w:rPr>
              <w:t>&lt;gmd:identificationInfo&gt;</w:t>
            </w:r>
          </w:p>
          <w:p w14:paraId="67EA1585" w14:textId="77777777" w:rsidR="00AB60C2" w:rsidRPr="00C80BD8" w:rsidRDefault="00AB60C2" w:rsidP="00AB60C2">
            <w:pPr>
              <w:autoSpaceDE w:val="0"/>
              <w:autoSpaceDN w:val="0"/>
              <w:adjustRightInd w:val="0"/>
              <w:spacing w:line="240" w:lineRule="auto"/>
              <w:rPr>
                <w:rFonts w:ascii="Courier New" w:hAnsi="Courier New" w:cs="Courier New"/>
                <w:b w:val="0"/>
                <w:bCs/>
                <w:color w:val="000000"/>
                <w:sz w:val="18"/>
                <w:lang w:val="en-US"/>
              </w:rPr>
            </w:pPr>
            <w:r w:rsidRPr="0089159A">
              <w:rPr>
                <w:rFonts w:ascii="Courier New" w:hAnsi="Courier New" w:cs="Courier New"/>
                <w:b w:val="0"/>
                <w:bCs/>
                <w:color w:val="000000"/>
                <w:sz w:val="18"/>
                <w:lang w:val="en-US"/>
              </w:rPr>
              <w:t xml:space="preserve">    </w:t>
            </w:r>
            <w:r w:rsidRPr="00C80BD8">
              <w:rPr>
                <w:rFonts w:ascii="Courier New" w:hAnsi="Courier New" w:cs="Courier New"/>
                <w:color w:val="0000FF"/>
                <w:sz w:val="18"/>
                <w:lang w:val="en-US"/>
              </w:rPr>
              <w:t>&lt;srv:SV_ServiceIdentification&gt;</w:t>
            </w:r>
          </w:p>
          <w:p w14:paraId="1A488674" w14:textId="77777777" w:rsidR="00AB60C2" w:rsidRPr="00C80BD8" w:rsidRDefault="00AB60C2" w:rsidP="00AB60C2">
            <w:pPr>
              <w:autoSpaceDE w:val="0"/>
              <w:autoSpaceDN w:val="0"/>
              <w:adjustRightInd w:val="0"/>
              <w:spacing w:line="240" w:lineRule="auto"/>
              <w:rPr>
                <w:rFonts w:ascii="Courier New" w:hAnsi="Courier New" w:cs="Courier New"/>
                <w:b w:val="0"/>
                <w:bCs/>
                <w:color w:val="000000"/>
                <w:sz w:val="18"/>
                <w:lang w:val="en-US"/>
              </w:rPr>
            </w:pPr>
            <w:r w:rsidRPr="00C80BD8">
              <w:rPr>
                <w:rFonts w:ascii="Courier New" w:hAnsi="Courier New" w:cs="Courier New"/>
                <w:b w:val="0"/>
                <w:bCs/>
                <w:color w:val="000000"/>
                <w:sz w:val="18"/>
                <w:lang w:val="en-US"/>
              </w:rPr>
              <w:t xml:space="preserve">      ...</w:t>
            </w:r>
          </w:p>
          <w:p w14:paraId="6B5AE2A2" w14:textId="77777777" w:rsidR="00AB60C2" w:rsidRPr="00C80BD8" w:rsidRDefault="00AB60C2" w:rsidP="00AB60C2">
            <w:pPr>
              <w:autoSpaceDE w:val="0"/>
              <w:autoSpaceDN w:val="0"/>
              <w:adjustRightInd w:val="0"/>
              <w:spacing w:line="240" w:lineRule="auto"/>
              <w:rPr>
                <w:rFonts w:ascii="Courier New" w:hAnsi="Courier New" w:cs="Courier New"/>
                <w:color w:val="0000FF"/>
                <w:sz w:val="18"/>
                <w:lang w:val="en-US"/>
              </w:rPr>
            </w:pPr>
            <w:r w:rsidRPr="00C80BD8">
              <w:rPr>
                <w:rFonts w:ascii="Courier New" w:hAnsi="Courier New" w:cs="Courier New"/>
                <w:b w:val="0"/>
                <w:bCs/>
                <w:color w:val="000000"/>
                <w:sz w:val="18"/>
                <w:lang w:val="en-US"/>
              </w:rPr>
              <w:t xml:space="preserve">      </w:t>
            </w:r>
            <w:r w:rsidRPr="00C80BD8">
              <w:rPr>
                <w:rFonts w:ascii="Courier New" w:hAnsi="Courier New" w:cs="Courier New"/>
                <w:color w:val="0000FF"/>
                <w:sz w:val="18"/>
                <w:lang w:val="en-US"/>
              </w:rPr>
              <w:t>&lt;srv:operatesOn&gt;</w:t>
            </w:r>
          </w:p>
          <w:p w14:paraId="18B56088" w14:textId="77777777" w:rsidR="00AB60C2" w:rsidRPr="00C80BD8" w:rsidRDefault="00AB60C2" w:rsidP="00AB60C2">
            <w:pPr>
              <w:autoSpaceDE w:val="0"/>
              <w:autoSpaceDN w:val="0"/>
              <w:adjustRightInd w:val="0"/>
              <w:spacing w:line="240" w:lineRule="auto"/>
              <w:rPr>
                <w:rFonts w:ascii="Courier New" w:hAnsi="Courier New" w:cs="Courier New"/>
                <w:color w:val="0000FF"/>
                <w:sz w:val="18"/>
                <w:lang w:val="en-US"/>
              </w:rPr>
            </w:pPr>
          </w:p>
          <w:p w14:paraId="014508AB" w14:textId="77777777" w:rsidR="00AB60C2" w:rsidRPr="003316C6" w:rsidRDefault="00AB60C2" w:rsidP="00AB60C2">
            <w:pPr>
              <w:rPr>
                <w:rFonts w:ascii="Courier New" w:hAnsi="Courier New" w:cs="Courier New"/>
                <w:sz w:val="18"/>
                <w:szCs w:val="18"/>
                <w:lang w:val="en-US"/>
              </w:rPr>
            </w:pPr>
            <w:r w:rsidRPr="003316C6">
              <w:rPr>
                <w:rFonts w:ascii="Courier New" w:hAnsi="Courier New" w:cs="Courier New"/>
                <w:color w:val="008000"/>
                <w:sz w:val="18"/>
                <w:szCs w:val="18"/>
                <w:lang w:val="en-US"/>
              </w:rPr>
              <w:t>&lt;!-- Coupled resource identification (either embedded or by reference) --&gt;</w:t>
            </w:r>
          </w:p>
          <w:p w14:paraId="506A31A1" w14:textId="77777777" w:rsidR="00AB60C2" w:rsidRPr="003316C6" w:rsidRDefault="00AB60C2" w:rsidP="00AB60C2">
            <w:pPr>
              <w:autoSpaceDE w:val="0"/>
              <w:autoSpaceDN w:val="0"/>
              <w:adjustRightInd w:val="0"/>
              <w:spacing w:line="240" w:lineRule="auto"/>
              <w:rPr>
                <w:rFonts w:ascii="Courier New" w:hAnsi="Courier New" w:cs="Courier New"/>
                <w:b w:val="0"/>
                <w:bCs/>
                <w:color w:val="000000"/>
                <w:sz w:val="18"/>
                <w:lang w:val="en-US"/>
              </w:rPr>
            </w:pPr>
          </w:p>
          <w:p w14:paraId="14FEDF75" w14:textId="77777777" w:rsidR="00AB60C2" w:rsidRPr="003316C6" w:rsidRDefault="00AB60C2" w:rsidP="00AB60C2">
            <w:pPr>
              <w:autoSpaceDE w:val="0"/>
              <w:autoSpaceDN w:val="0"/>
              <w:adjustRightInd w:val="0"/>
              <w:spacing w:line="240" w:lineRule="auto"/>
              <w:rPr>
                <w:rFonts w:ascii="Courier New" w:hAnsi="Courier New" w:cs="Courier New"/>
                <w:color w:val="0000FF"/>
                <w:sz w:val="18"/>
                <w:lang w:val="en-US"/>
              </w:rPr>
            </w:pPr>
            <w:r w:rsidRPr="003316C6">
              <w:rPr>
                <w:rFonts w:ascii="Courier New" w:hAnsi="Courier New" w:cs="Courier New"/>
                <w:b w:val="0"/>
                <w:bCs/>
                <w:color w:val="000000"/>
                <w:sz w:val="18"/>
                <w:lang w:val="en-US"/>
              </w:rPr>
              <w:t xml:space="preserve">      </w:t>
            </w:r>
            <w:r w:rsidRPr="003316C6">
              <w:rPr>
                <w:rFonts w:ascii="Courier New" w:hAnsi="Courier New" w:cs="Courier New"/>
                <w:color w:val="0000FF"/>
                <w:sz w:val="18"/>
                <w:lang w:val="en-US"/>
              </w:rPr>
              <w:t>&lt;/srv:operatesOn&gt;</w:t>
            </w:r>
          </w:p>
          <w:p w14:paraId="10CF5503" w14:textId="77777777" w:rsidR="00AB60C2" w:rsidRPr="007700ED"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7700ED">
              <w:rPr>
                <w:rFonts w:ascii="Courier New" w:hAnsi="Courier New" w:cs="Courier New"/>
                <w:color w:val="0000FF"/>
                <w:sz w:val="18"/>
              </w:rPr>
              <w:t>&lt;/srv:SV_ServiceIdentification&gt;</w:t>
            </w:r>
          </w:p>
          <w:p w14:paraId="7CFD0ED5" w14:textId="77777777" w:rsidR="00AB60C2" w:rsidRPr="003316C6" w:rsidRDefault="00AB60C2" w:rsidP="00AB60C2">
            <w:pPr>
              <w:autoSpaceDE w:val="0"/>
              <w:autoSpaceDN w:val="0"/>
              <w:adjustRightInd w:val="0"/>
              <w:spacing w:line="240" w:lineRule="auto"/>
              <w:rPr>
                <w:rFonts w:ascii="Courier New" w:hAnsi="Courier New" w:cs="Courier New"/>
                <w:b w:val="0"/>
                <w:bCs/>
                <w:color w:val="000000"/>
                <w:sz w:val="18"/>
                <w:lang w:val="it-IT"/>
              </w:rPr>
            </w:pPr>
            <w:r>
              <w:rPr>
                <w:rFonts w:ascii="Courier New" w:hAnsi="Courier New" w:cs="Courier New"/>
                <w:b w:val="0"/>
                <w:bCs/>
                <w:color w:val="000000"/>
                <w:sz w:val="18"/>
              </w:rPr>
              <w:t xml:space="preserve">    </w:t>
            </w:r>
            <w:r w:rsidRPr="003316C6">
              <w:rPr>
                <w:rFonts w:ascii="Courier New" w:hAnsi="Courier New" w:cs="Courier New"/>
                <w:b w:val="0"/>
                <w:bCs/>
                <w:color w:val="000000"/>
                <w:sz w:val="18"/>
                <w:lang w:val="it-IT"/>
              </w:rPr>
              <w:t>...</w:t>
            </w:r>
          </w:p>
          <w:p w14:paraId="132EEACE" w14:textId="77777777" w:rsidR="00AB60C2" w:rsidRPr="003316C6"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3316C6">
              <w:rPr>
                <w:rFonts w:ascii="Courier New" w:hAnsi="Courier New" w:cs="Courier New"/>
                <w:b w:val="0"/>
                <w:bCs/>
                <w:color w:val="000000"/>
                <w:sz w:val="18"/>
                <w:lang w:val="it-IT"/>
              </w:rPr>
              <w:t xml:space="preserve">  </w:t>
            </w:r>
            <w:r w:rsidRPr="003316C6">
              <w:rPr>
                <w:rFonts w:ascii="Courier New" w:hAnsi="Courier New" w:cs="Courier New"/>
                <w:color w:val="0000FF"/>
                <w:sz w:val="18"/>
                <w:lang w:val="it-IT"/>
              </w:rPr>
              <w:t>&lt;/gmd:identificationInfo&gt;</w:t>
            </w:r>
          </w:p>
          <w:p w14:paraId="09F2AA32" w14:textId="77777777" w:rsidR="00AB60C2" w:rsidRPr="003316C6"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3316C6">
              <w:rPr>
                <w:rFonts w:ascii="Courier New" w:hAnsi="Courier New" w:cs="Courier New"/>
                <w:b w:val="0"/>
                <w:bCs/>
                <w:color w:val="000000"/>
                <w:sz w:val="18"/>
                <w:lang w:val="it-IT"/>
              </w:rPr>
              <w:t xml:space="preserve">  ...</w:t>
            </w:r>
          </w:p>
          <w:p w14:paraId="3D77ECF9" w14:textId="77777777" w:rsidR="00AB60C2" w:rsidRPr="003316C6" w:rsidRDefault="00AB60C2" w:rsidP="00AB60C2">
            <w:pPr>
              <w:rPr>
                <w:rFonts w:ascii="Courier New" w:hAnsi="Courier New" w:cs="Courier New"/>
                <w:color w:val="0000FF"/>
                <w:sz w:val="18"/>
                <w:lang w:val="it-IT"/>
              </w:rPr>
            </w:pPr>
            <w:r w:rsidRPr="003316C6">
              <w:rPr>
                <w:rFonts w:ascii="Courier New" w:hAnsi="Courier New" w:cs="Courier New"/>
                <w:color w:val="0000FF"/>
                <w:sz w:val="18"/>
                <w:lang w:val="it-IT"/>
              </w:rPr>
              <w:t>&lt;/gmd:MD_Metadata&gt;</w:t>
            </w:r>
          </w:p>
          <w:p w14:paraId="3CCAD7C3" w14:textId="77777777" w:rsidR="00AB60C2" w:rsidRPr="003316C6" w:rsidRDefault="00AB60C2" w:rsidP="00AB60C2">
            <w:pPr>
              <w:rPr>
                <w:rFonts w:ascii="Courier New" w:hAnsi="Courier New" w:cs="Courier New"/>
                <w:color w:val="0000FF"/>
                <w:sz w:val="18"/>
                <w:lang w:val="it-IT"/>
              </w:rPr>
            </w:pPr>
          </w:p>
          <w:p w14:paraId="4CC41C5F" w14:textId="77777777" w:rsidR="00AB60C2" w:rsidRPr="003316C6" w:rsidRDefault="00AB60C2" w:rsidP="00AB60C2">
            <w:pPr>
              <w:rPr>
                <w:rFonts w:ascii="Courier New" w:hAnsi="Courier New" w:cs="Courier New"/>
                <w:sz w:val="18"/>
                <w:szCs w:val="18"/>
                <w:lang w:val="en-US"/>
              </w:rPr>
            </w:pPr>
            <w:r w:rsidRPr="003316C6">
              <w:rPr>
                <w:rFonts w:ascii="Courier New" w:hAnsi="Courier New" w:cs="Courier New"/>
                <w:color w:val="008000"/>
                <w:sz w:val="18"/>
                <w:szCs w:val="18"/>
                <w:lang w:val="en-US"/>
              </w:rPr>
              <w:t>&lt;!-- Coupled resource metadata (data identification section) --&gt;</w:t>
            </w:r>
          </w:p>
          <w:p w14:paraId="1A813BC2" w14:textId="77777777" w:rsidR="00AB60C2" w:rsidRDefault="00AB60C2" w:rsidP="00AB60C2">
            <w:pPr>
              <w:rPr>
                <w:rFonts w:ascii="Courier New" w:hAnsi="Courier New" w:cs="Courier New"/>
                <w:color w:val="0000FF"/>
                <w:sz w:val="18"/>
              </w:rPr>
            </w:pPr>
          </w:p>
          <w:p w14:paraId="6ADE53BF"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color w:val="0000FF"/>
                <w:sz w:val="18"/>
                <w:lang w:val="it-IT"/>
              </w:rPr>
              <w:t>&lt;gmd:MD_Metadata&gt;</w:t>
            </w:r>
          </w:p>
          <w:p w14:paraId="6E3FB128"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Pr>
                <w:rFonts w:ascii="Courier New" w:hAnsi="Courier New" w:cs="Courier New"/>
                <w:b w:val="0"/>
                <w:bCs/>
                <w:color w:val="000000"/>
                <w:sz w:val="18"/>
                <w:lang w:val="it-IT"/>
              </w:rPr>
              <w:t xml:space="preserve">  </w:t>
            </w:r>
            <w:r w:rsidRPr="005733A1">
              <w:rPr>
                <w:rFonts w:ascii="Courier New" w:hAnsi="Courier New" w:cs="Courier New"/>
                <w:b w:val="0"/>
                <w:bCs/>
                <w:color w:val="000000"/>
                <w:sz w:val="18"/>
                <w:lang w:val="it-IT"/>
              </w:rPr>
              <w:t>...</w:t>
            </w:r>
          </w:p>
          <w:p w14:paraId="1C7C4598"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b w:val="0"/>
                <w:bCs/>
                <w:color w:val="000000"/>
                <w:sz w:val="18"/>
                <w:lang w:val="it-IT"/>
              </w:rPr>
              <w:t xml:space="preserve">  </w:t>
            </w:r>
            <w:r w:rsidRPr="005733A1">
              <w:rPr>
                <w:rFonts w:ascii="Courier New" w:hAnsi="Courier New" w:cs="Courier New"/>
                <w:color w:val="0000FF"/>
                <w:sz w:val="18"/>
                <w:lang w:val="it-IT"/>
              </w:rPr>
              <w:t>&lt;gmd:identificationInfo&gt;</w:t>
            </w:r>
          </w:p>
          <w:p w14:paraId="668687A5"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sidRPr="003316C6">
              <w:rPr>
                <w:rFonts w:ascii="Courier New" w:hAnsi="Courier New" w:cs="Courier New"/>
                <w:b w:val="0"/>
                <w:bCs/>
                <w:color w:val="000000"/>
                <w:sz w:val="18"/>
                <w:lang w:val="it-IT"/>
              </w:rPr>
              <w:t xml:space="preserve">    </w:t>
            </w:r>
            <w:r w:rsidRPr="00257884">
              <w:rPr>
                <w:rFonts w:ascii="Courier New" w:hAnsi="Courier New" w:cs="Courier New"/>
                <w:color w:val="0000FF"/>
                <w:sz w:val="18"/>
              </w:rPr>
              <w:t>&lt;gmd:MD_DataIdentification&gt;</w:t>
            </w:r>
          </w:p>
          <w:p w14:paraId="520EC452"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257884">
              <w:rPr>
                <w:rFonts w:ascii="Courier New" w:hAnsi="Courier New" w:cs="Courier New"/>
                <w:b w:val="0"/>
                <w:bCs/>
                <w:color w:val="000000"/>
                <w:sz w:val="18"/>
              </w:rPr>
              <w:t xml:space="preserve">...  </w:t>
            </w:r>
          </w:p>
          <w:p w14:paraId="1B8E4F8A" w14:textId="77777777" w:rsidR="00AB60C2" w:rsidRPr="004018C4" w:rsidRDefault="00AB60C2" w:rsidP="00AB60C2">
            <w:pPr>
              <w:autoSpaceDE w:val="0"/>
              <w:autoSpaceDN w:val="0"/>
              <w:adjustRightInd w:val="0"/>
              <w:spacing w:line="240" w:lineRule="auto"/>
              <w:rPr>
                <w:rFonts w:ascii="Courier New" w:hAnsi="Courier New" w:cs="Courier New"/>
                <w:b w:val="0"/>
                <w:color w:val="000000"/>
                <w:sz w:val="18"/>
              </w:rPr>
            </w:pPr>
            <w:r w:rsidRPr="00257884">
              <w:rPr>
                <w:rFonts w:ascii="Courier New" w:hAnsi="Courier New" w:cs="Courier New"/>
                <w:b w:val="0"/>
                <w:bCs/>
                <w:color w:val="000000"/>
                <w:sz w:val="18"/>
              </w:rPr>
              <w:t xml:space="preserve">      </w:t>
            </w:r>
            <w:r w:rsidRPr="004018C4">
              <w:rPr>
                <w:rFonts w:ascii="Courier New" w:hAnsi="Courier New" w:cs="Courier New"/>
                <w:color w:val="0000FF"/>
                <w:sz w:val="18"/>
              </w:rPr>
              <w:t>&lt;gmd:identifier&gt;</w:t>
            </w:r>
          </w:p>
          <w:p w14:paraId="3D8E1B21" w14:textId="77777777" w:rsidR="00AB60C2" w:rsidRPr="004018C4" w:rsidRDefault="00AB60C2" w:rsidP="00AB60C2">
            <w:pPr>
              <w:autoSpaceDE w:val="0"/>
              <w:autoSpaceDN w:val="0"/>
              <w:adjustRightInd w:val="0"/>
              <w:spacing w:line="240" w:lineRule="auto"/>
              <w:rPr>
                <w:rFonts w:ascii="Courier New" w:hAnsi="Courier New" w:cs="Courier New"/>
                <w:b w:val="0"/>
                <w:color w:val="000000"/>
                <w:sz w:val="18"/>
              </w:rPr>
            </w:pPr>
            <w:r>
              <w:rPr>
                <w:rFonts w:ascii="Courier New" w:hAnsi="Courier New" w:cs="Courier New"/>
                <w:b w:val="0"/>
                <w:color w:val="000000"/>
                <w:sz w:val="18"/>
              </w:rPr>
              <w:t xml:space="preserve">    </w:t>
            </w:r>
            <w:r w:rsidRPr="004018C4">
              <w:rPr>
                <w:rFonts w:ascii="Courier New" w:hAnsi="Courier New" w:cs="Courier New"/>
                <w:b w:val="0"/>
                <w:color w:val="000000"/>
                <w:sz w:val="18"/>
              </w:rPr>
              <w:t xml:space="preserve">    </w:t>
            </w:r>
            <w:r w:rsidRPr="004018C4">
              <w:rPr>
                <w:rFonts w:ascii="Courier New" w:hAnsi="Courier New" w:cs="Courier New"/>
                <w:color w:val="0000FF"/>
                <w:sz w:val="18"/>
              </w:rPr>
              <w:t>&lt;gmd:</w:t>
            </w:r>
            <w:r>
              <w:rPr>
                <w:rFonts w:ascii="Courier New" w:hAnsi="Courier New" w:cs="Courier New"/>
                <w:color w:val="0000FF"/>
                <w:sz w:val="18"/>
              </w:rPr>
              <w:t>MD</w:t>
            </w:r>
            <w:r w:rsidRPr="004018C4">
              <w:rPr>
                <w:rFonts w:ascii="Courier New" w:hAnsi="Courier New" w:cs="Courier New"/>
                <w:color w:val="0000FF"/>
                <w:sz w:val="18"/>
              </w:rPr>
              <w:t>_Identifier&gt;</w:t>
            </w:r>
          </w:p>
          <w:p w14:paraId="0FB38B18"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sidRPr="004018C4">
              <w:rPr>
                <w:rFonts w:ascii="Courier New" w:hAnsi="Courier New" w:cs="Courier New"/>
                <w:b w:val="0"/>
                <w:color w:val="000000"/>
                <w:sz w:val="18"/>
              </w:rPr>
              <w:t xml:space="preserve">    </w:t>
            </w:r>
            <w:r>
              <w:rPr>
                <w:rFonts w:ascii="Courier New" w:hAnsi="Courier New" w:cs="Courier New"/>
                <w:b w:val="0"/>
                <w:color w:val="000000"/>
                <w:sz w:val="18"/>
              </w:rPr>
              <w:t xml:space="preserve">    </w:t>
            </w:r>
            <w:r w:rsidRPr="004018C4">
              <w:rPr>
                <w:rFonts w:ascii="Courier New" w:hAnsi="Courier New" w:cs="Courier New"/>
                <w:b w:val="0"/>
                <w:color w:val="000000"/>
                <w:sz w:val="18"/>
              </w:rPr>
              <w:t xml:space="preserve">  </w:t>
            </w:r>
            <w:r w:rsidRPr="000D4696">
              <w:rPr>
                <w:rFonts w:ascii="Courier New" w:hAnsi="Courier New" w:cs="Courier New"/>
                <w:color w:val="0000FF"/>
                <w:sz w:val="18"/>
              </w:rPr>
              <w:t>&lt;gmd:code&gt;</w:t>
            </w:r>
          </w:p>
          <w:p w14:paraId="75EBE3D8"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sidRPr="000D4696">
              <w:rPr>
                <w:rFonts w:ascii="Courier New" w:hAnsi="Courier New" w:cs="Courier New"/>
                <w:b w:val="0"/>
                <w:color w:val="000000"/>
                <w:sz w:val="18"/>
              </w:rPr>
              <w:t xml:space="preserve">            </w:t>
            </w:r>
            <w:r w:rsidRPr="000D4696">
              <w:rPr>
                <w:rFonts w:ascii="Courier New" w:hAnsi="Courier New" w:cs="Courier New"/>
                <w:color w:val="0000FF"/>
                <w:sz w:val="18"/>
              </w:rPr>
              <w:t>&lt;gco:CharacterString&gt;</w:t>
            </w:r>
            <w:r>
              <w:rPr>
                <w:rFonts w:ascii="Courier New" w:hAnsi="Courier New" w:cs="Courier New"/>
                <w:b w:val="0"/>
                <w:color w:val="000000"/>
                <w:sz w:val="18"/>
              </w:rPr>
              <w:t>12345</w:t>
            </w:r>
            <w:r w:rsidRPr="000D4696">
              <w:rPr>
                <w:rFonts w:ascii="Courier New" w:hAnsi="Courier New" w:cs="Courier New"/>
                <w:color w:val="0000FF"/>
                <w:sz w:val="18"/>
              </w:rPr>
              <w:t>&lt;/gco:CharacterString&gt;</w:t>
            </w:r>
          </w:p>
          <w:p w14:paraId="7590C449" w14:textId="77777777" w:rsidR="00AB60C2" w:rsidRPr="00151061" w:rsidRDefault="00AB60C2" w:rsidP="00AB60C2">
            <w:pPr>
              <w:autoSpaceDE w:val="0"/>
              <w:autoSpaceDN w:val="0"/>
              <w:adjustRightInd w:val="0"/>
              <w:spacing w:line="240" w:lineRule="auto"/>
              <w:rPr>
                <w:rFonts w:ascii="Courier New" w:hAnsi="Courier New" w:cs="Courier New"/>
                <w:b w:val="0"/>
                <w:bCs/>
                <w:color w:val="000000"/>
                <w:sz w:val="18"/>
              </w:rPr>
            </w:pPr>
            <w:r w:rsidRPr="000D4696">
              <w:rPr>
                <w:rFonts w:ascii="Courier New" w:hAnsi="Courier New" w:cs="Courier New"/>
                <w:b w:val="0"/>
                <w:color w:val="000000"/>
                <w:sz w:val="18"/>
              </w:rPr>
              <w:t xml:space="preserve">          </w:t>
            </w:r>
            <w:r w:rsidRPr="00151061">
              <w:rPr>
                <w:rFonts w:ascii="Courier New" w:hAnsi="Courier New" w:cs="Courier New"/>
                <w:color w:val="0000FF"/>
                <w:sz w:val="18"/>
              </w:rPr>
              <w:t>&lt;/gmd:code&gt;</w:t>
            </w:r>
          </w:p>
          <w:p w14:paraId="4DC7173C"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151061">
              <w:rPr>
                <w:rFonts w:ascii="Courier New" w:hAnsi="Courier New" w:cs="Courier New"/>
                <w:b w:val="0"/>
                <w:bCs/>
                <w:color w:val="000000"/>
                <w:sz w:val="18"/>
              </w:rPr>
              <w:t xml:space="preserve">        </w:t>
            </w:r>
            <w:r w:rsidRPr="0046570C">
              <w:rPr>
                <w:rFonts w:ascii="Courier New" w:hAnsi="Courier New" w:cs="Courier New"/>
                <w:color w:val="0000FF"/>
                <w:sz w:val="18"/>
                <w:lang w:val="fr-BE"/>
              </w:rPr>
              <w:t>&lt;/gmd:</w:t>
            </w:r>
            <w:r>
              <w:rPr>
                <w:rFonts w:ascii="Courier New" w:hAnsi="Courier New" w:cs="Courier New"/>
                <w:color w:val="0000FF"/>
                <w:sz w:val="18"/>
                <w:lang w:val="fr-BE"/>
              </w:rPr>
              <w:t>MD</w:t>
            </w:r>
            <w:r w:rsidRPr="0046570C">
              <w:rPr>
                <w:rFonts w:ascii="Courier New" w:hAnsi="Courier New" w:cs="Courier New"/>
                <w:color w:val="0000FF"/>
                <w:sz w:val="18"/>
                <w:lang w:val="fr-BE"/>
              </w:rPr>
              <w:t>_Identifier&gt;</w:t>
            </w:r>
          </w:p>
          <w:p w14:paraId="69D3363B"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&lt;/gmd:identifier&gt;</w:t>
            </w:r>
          </w:p>
          <w:p w14:paraId="66D462AD"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&lt;/gmd:MD_DataIdentification&gt;</w:t>
            </w:r>
          </w:p>
          <w:p w14:paraId="7CDA809A" w14:textId="77777777" w:rsidR="00AB60C2" w:rsidRPr="00D52193" w:rsidRDefault="00AB60C2" w:rsidP="00AB60C2">
            <w:pPr>
              <w:autoSpaceDE w:val="0"/>
              <w:autoSpaceDN w:val="0"/>
              <w:adjustRightInd w:val="0"/>
              <w:spacing w:line="240" w:lineRule="auto"/>
              <w:rPr>
                <w:rFonts w:ascii="Courier New" w:hAnsi="Courier New" w:cs="Courier New"/>
                <w:b w:val="0"/>
                <w:bCs/>
                <w:color w:val="000000"/>
                <w:sz w:val="18"/>
                <w:lang w:val="it-IT"/>
              </w:rPr>
            </w:pPr>
            <w:r>
              <w:rPr>
                <w:rFonts w:ascii="Courier New" w:hAnsi="Courier New" w:cs="Courier New"/>
                <w:b w:val="0"/>
                <w:bCs/>
                <w:color w:val="000000"/>
                <w:sz w:val="18"/>
              </w:rPr>
              <w:t xml:space="preserve">    </w:t>
            </w:r>
            <w:r w:rsidRPr="00D52193">
              <w:rPr>
                <w:rFonts w:ascii="Courier New" w:hAnsi="Courier New" w:cs="Courier New"/>
                <w:b w:val="0"/>
                <w:bCs/>
                <w:color w:val="000000"/>
                <w:sz w:val="18"/>
                <w:lang w:val="it-IT"/>
              </w:rPr>
              <w:t>...</w:t>
            </w:r>
          </w:p>
          <w:p w14:paraId="65849A84" w14:textId="77777777" w:rsidR="00AB60C2" w:rsidRPr="00D52193"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D52193">
              <w:rPr>
                <w:rFonts w:ascii="Courier New" w:hAnsi="Courier New" w:cs="Courier New"/>
                <w:b w:val="0"/>
                <w:bCs/>
                <w:color w:val="000000"/>
                <w:sz w:val="18"/>
                <w:lang w:val="it-IT"/>
              </w:rPr>
              <w:t xml:space="preserve">  </w:t>
            </w:r>
            <w:r w:rsidRPr="00D52193">
              <w:rPr>
                <w:rFonts w:ascii="Courier New" w:hAnsi="Courier New" w:cs="Courier New"/>
                <w:color w:val="0000FF"/>
                <w:sz w:val="18"/>
                <w:lang w:val="it-IT"/>
              </w:rPr>
              <w:t>&lt;/gmd:identificationInfo&gt;</w:t>
            </w:r>
          </w:p>
          <w:p w14:paraId="2B289C7C" w14:textId="77777777" w:rsidR="00AB60C2" w:rsidRPr="00D52193"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D52193">
              <w:rPr>
                <w:rFonts w:ascii="Courier New" w:hAnsi="Courier New" w:cs="Courier New"/>
                <w:b w:val="0"/>
                <w:bCs/>
                <w:color w:val="000000"/>
                <w:sz w:val="18"/>
                <w:lang w:val="it-IT"/>
              </w:rPr>
              <w:t xml:space="preserve">  ...</w:t>
            </w:r>
          </w:p>
          <w:p w14:paraId="5008156A" w14:textId="77777777" w:rsidR="00AB60C2" w:rsidRPr="00D52193" w:rsidRDefault="00AB60C2" w:rsidP="00AB60C2">
            <w:pPr>
              <w:rPr>
                <w:rFonts w:ascii="Courier New" w:hAnsi="Courier New" w:cs="Courier New"/>
                <w:color w:val="0000FF"/>
                <w:sz w:val="18"/>
                <w:lang w:val="it-IT"/>
              </w:rPr>
            </w:pPr>
            <w:r w:rsidRPr="00D52193">
              <w:rPr>
                <w:rFonts w:ascii="Courier New" w:hAnsi="Courier New" w:cs="Courier New"/>
                <w:color w:val="0000FF"/>
                <w:sz w:val="18"/>
                <w:lang w:val="it-IT"/>
              </w:rPr>
              <w:t>&lt;/gmd:MD_Metadata&gt;</w:t>
            </w:r>
          </w:p>
          <w:p w14:paraId="612A7193" w14:textId="77777777" w:rsidR="00AB60C2" w:rsidRPr="00D52193" w:rsidRDefault="00AB60C2" w:rsidP="00AB60C2">
            <w:pPr>
              <w:rPr>
                <w:rFonts w:ascii="Courier New" w:hAnsi="Courier New" w:cs="Courier New"/>
                <w:sz w:val="18"/>
                <w:lang w:val="it-IT"/>
              </w:rPr>
            </w:pPr>
          </w:p>
        </w:tc>
      </w:tr>
    </w:tbl>
    <w:p w14:paraId="17AD3B3C" w14:textId="77777777" w:rsidR="00AB60C2" w:rsidRPr="00D52193" w:rsidRDefault="00AB60C2" w:rsidP="00AB60C2">
      <w:pPr>
        <w:rPr>
          <w:lang w:val="it-IT"/>
        </w:rPr>
      </w:pPr>
    </w:p>
    <w:p w14:paraId="6BC62D15" w14:textId="77777777" w:rsidR="00AB60C2" w:rsidRDefault="00AB60C2" w:rsidP="00AB60C2">
      <w:pPr>
        <w:pStyle w:val="Annex2"/>
      </w:pPr>
      <w:bookmarkStart w:id="127" w:name="_Ref415122624"/>
      <w:bookmarkStart w:id="128" w:name="_Toc437955431"/>
      <w:bookmarkStart w:id="129" w:name="_Toc457910167"/>
      <w:r>
        <w:t>Resource language and metadata language - *Dataset language and Metadata language</w:t>
      </w:r>
      <w:bookmarkEnd w:id="127"/>
      <w:bookmarkEnd w:id="128"/>
      <w:bookmarkEnd w:id="129"/>
    </w:p>
    <w:p w14:paraId="2CBC78FD" w14:textId="42CECFA4" w:rsidR="00AB60C2" w:rsidRDefault="00AB60C2" w:rsidP="00AB60C2">
      <w:r>
        <w:t>In INSPIRE metadata, metadata and resource languages (which may be different) are specified by using the three-letter language codes defined in</w:t>
      </w:r>
      <w:r w:rsidR="00812979">
        <w:t xml:space="preserve"> [ISO639-2]</w:t>
      </w:r>
      <w:r>
        <w:t>.</w:t>
      </w:r>
    </w:p>
    <w:p w14:paraId="557A4D36" w14:textId="19B900AC" w:rsidR="00AB60C2" w:rsidRDefault="00AB60C2" w:rsidP="00AB60C2">
      <w:r>
        <w:t>Based on DCAT-AP, both elements are specified with property dct:language, with the URI of the relevant language available from the relevant register operated by the EU Publications Office</w:t>
      </w:r>
      <w:r w:rsidR="00812979">
        <w:t xml:space="preserve"> [MDR-LANG]</w:t>
      </w:r>
      <w:r>
        <w:t>.</w:t>
      </w:r>
    </w:p>
    <w:p w14:paraId="4FF0FF83" w14:textId="77777777" w:rsidR="00AB60C2" w:rsidRDefault="00AB60C2" w:rsidP="00AB60C2">
      <w:r>
        <w:t>The following example assumes that the metadata language is Dutch, and the resource language is German.</w:t>
      </w:r>
    </w:p>
    <w:p w14:paraId="695B947C" w14:textId="77777777" w:rsidR="00812979" w:rsidRDefault="00812979" w:rsidP="00AB60C2"/>
    <w:tbl>
      <w:tblPr>
        <w:tblStyle w:val="ISATable"/>
        <w:tblW w:w="0" w:type="auto"/>
        <w:tblLook w:val="04A0" w:firstRow="1" w:lastRow="0" w:firstColumn="1" w:lastColumn="0" w:noHBand="0" w:noVBand="1"/>
      </w:tblPr>
      <w:tblGrid>
        <w:gridCol w:w="8755"/>
      </w:tblGrid>
      <w:tr w:rsidR="00AB60C2" w:rsidRPr="00D11B75" w14:paraId="38AA3F04"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6B8717D5"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D70E0A" w14:paraId="75AC0F77"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76404102"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metadata in GeoDCAT-AP</w:t>
            </w:r>
          </w:p>
          <w:p w14:paraId="1A0AF1A6"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30E533F7"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metadata</w:t>
            </w:r>
          </w:p>
          <w:p w14:paraId="64074938"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690D5EB" w14:textId="77777777" w:rsidR="00AB60C2"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3F0A05">
              <w:rPr>
                <w:rFonts w:ascii="Courier New" w:hAnsi="Courier New" w:cs="Courier New"/>
                <w:color w:val="000000"/>
                <w:sz w:val="18"/>
                <w:szCs w:val="18"/>
              </w:rPr>
              <w:t>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language </w:t>
            </w:r>
          </w:p>
          <w:p w14:paraId="7D6B536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http://publications.europa.eu/resource/authority/language/</w:t>
            </w:r>
            <w:r w:rsidRPr="00630E92">
              <w:rPr>
                <w:rFonts w:ascii="Courier New" w:hAnsi="Courier New" w:cs="Courier New"/>
                <w:color w:val="800000"/>
                <w:sz w:val="18"/>
                <w:szCs w:val="18"/>
                <w:u w:val="single"/>
              </w:rPr>
              <w:t>DEU</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196BE872"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5BC1164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foaf</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isPrimaryTopicOf </w:t>
            </w:r>
          </w:p>
          <w:p w14:paraId="1980C331"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7BCCEC04"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Metadata on metadata</w:t>
            </w:r>
          </w:p>
          <w:p w14:paraId="7F873EA6"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27B676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language</w:t>
            </w:r>
          </w:p>
          <w:p w14:paraId="533AD96C"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http://publications.europa.eu/resource/authority/language/</w:t>
            </w:r>
            <w:r>
              <w:rPr>
                <w:rFonts w:ascii="Courier New" w:hAnsi="Courier New" w:cs="Courier New"/>
                <w:color w:val="800000"/>
                <w:sz w:val="18"/>
                <w:szCs w:val="18"/>
                <w:u w:val="single"/>
              </w:rPr>
              <w:t>NLD</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 </w:t>
            </w:r>
            <w:r w:rsidRPr="003F0A05">
              <w:rPr>
                <w:rFonts w:ascii="Courier New" w:hAnsi="Courier New" w:cs="Courier New"/>
                <w:color w:val="0080C0"/>
                <w:sz w:val="18"/>
                <w:szCs w:val="18"/>
              </w:rPr>
              <w:t>.</w:t>
            </w:r>
          </w:p>
          <w:p w14:paraId="13B3D982" w14:textId="77777777" w:rsidR="00AB60C2" w:rsidRPr="00CD7FEC" w:rsidRDefault="00AB60C2" w:rsidP="00AB60C2">
            <w:pPr>
              <w:rPr>
                <w:rFonts w:eastAsia="Arial Unicode MS" w:cs="Arial Unicode MS"/>
                <w:color w:val="000000"/>
                <w:sz w:val="15"/>
                <w:szCs w:val="15"/>
              </w:rPr>
            </w:pPr>
          </w:p>
        </w:tc>
      </w:tr>
      <w:tr w:rsidR="00AB60C2" w:rsidRPr="0089159A" w14:paraId="67E0DB7E"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64DA2DC2" w14:textId="77777777" w:rsidR="00AB60C2" w:rsidRPr="00AD39C5" w:rsidRDefault="00AB60C2" w:rsidP="00AB60C2">
            <w:pPr>
              <w:rPr>
                <w:rFonts w:ascii="Courier New" w:hAnsi="Courier New" w:cs="Courier New"/>
                <w:color w:val="0000FF"/>
                <w:sz w:val="18"/>
                <w:lang w:val="sv-SE"/>
              </w:rPr>
            </w:pPr>
            <w:r w:rsidRPr="00AD39C5">
              <w:rPr>
                <w:rFonts w:ascii="Courier New" w:hAnsi="Courier New" w:cs="Courier New"/>
                <w:color w:val="008000"/>
                <w:sz w:val="18"/>
                <w:szCs w:val="18"/>
                <w:lang w:val="sv-SE"/>
              </w:rPr>
              <w:lastRenderedPageBreak/>
              <w:t>&lt;!-- Resource metadata in ISO19139 --&gt;</w:t>
            </w:r>
          </w:p>
          <w:p w14:paraId="211A4A1D" w14:textId="77777777" w:rsidR="00AB60C2" w:rsidRPr="00AD39C5" w:rsidRDefault="00AB60C2" w:rsidP="00AB60C2">
            <w:pPr>
              <w:rPr>
                <w:rFonts w:ascii="Courier New" w:hAnsi="Courier New" w:cs="Courier New"/>
                <w:color w:val="0000FF"/>
                <w:sz w:val="18"/>
                <w:lang w:val="sv-SE"/>
              </w:rPr>
            </w:pPr>
          </w:p>
          <w:p w14:paraId="0899FDD3"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color w:val="0000FF"/>
                <w:sz w:val="18"/>
                <w:lang w:val="sv-SE"/>
              </w:rPr>
              <w:t>&lt;gmd:MD_Metadata&gt;</w:t>
            </w:r>
          </w:p>
          <w:p w14:paraId="16AB3F7A"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p>
          <w:p w14:paraId="42AEEB29"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r w:rsidRPr="00AD39C5">
              <w:rPr>
                <w:rFonts w:ascii="Courier New" w:hAnsi="Courier New" w:cs="Courier New"/>
                <w:color w:val="008000"/>
                <w:sz w:val="18"/>
                <w:lang w:val="sv-SE"/>
              </w:rPr>
              <w:t>&lt;!-- Metadata on metadata: metadata language --&gt;</w:t>
            </w:r>
          </w:p>
          <w:p w14:paraId="4B805471"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&lt;gmd:language&gt;</w:t>
            </w:r>
          </w:p>
          <w:p w14:paraId="15345702"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&lt;gmd:LanguageCode</w:t>
            </w:r>
            <w:r w:rsidRPr="00257884">
              <w:rPr>
                <w:rFonts w:ascii="Courier New" w:hAnsi="Courier New" w:cs="Courier New"/>
                <w:color w:val="000000"/>
                <w:sz w:val="18"/>
                <w:lang w:val="sv-SE"/>
              </w:rPr>
              <w:t xml:space="preserve"> </w:t>
            </w:r>
            <w:r w:rsidRPr="00257884">
              <w:rPr>
                <w:rFonts w:ascii="Courier New" w:hAnsi="Courier New" w:cs="Courier New"/>
                <w:color w:val="FF0000"/>
                <w:sz w:val="18"/>
                <w:lang w:val="sv-SE"/>
              </w:rPr>
              <w:t>codeList</w:t>
            </w:r>
            <w:r w:rsidRPr="00257884">
              <w:rPr>
                <w:rFonts w:ascii="Courier New" w:hAnsi="Courier New" w:cs="Courier New"/>
                <w:color w:val="000000"/>
                <w:sz w:val="18"/>
                <w:lang w:val="sv-SE"/>
              </w:rPr>
              <w:t>=</w:t>
            </w:r>
            <w:r w:rsidRPr="00257884">
              <w:rPr>
                <w:rFonts w:ascii="Courier New" w:hAnsi="Courier New" w:cs="Courier New"/>
                <w:b w:val="0"/>
                <w:bCs/>
                <w:color w:val="8000FF"/>
                <w:sz w:val="18"/>
                <w:lang w:val="sv-SE"/>
              </w:rPr>
              <w:t>"</w:t>
            </w:r>
            <w:r w:rsidRPr="00257884">
              <w:rPr>
                <w:rFonts w:ascii="Courier New" w:hAnsi="Courier New" w:cs="Courier New"/>
                <w:b w:val="0"/>
                <w:bCs/>
                <w:color w:val="8000FF"/>
                <w:sz w:val="18"/>
                <w:u w:val="single"/>
                <w:lang w:val="sv-SE"/>
              </w:rPr>
              <w:t>http://www.loc.gov/standards/iso639-2/</w:t>
            </w:r>
            <w:r w:rsidRPr="00257884">
              <w:rPr>
                <w:rFonts w:ascii="Courier New" w:hAnsi="Courier New" w:cs="Courier New"/>
                <w:b w:val="0"/>
                <w:bCs/>
                <w:color w:val="8000FF"/>
                <w:sz w:val="18"/>
                <w:lang w:val="sv-SE"/>
              </w:rPr>
              <w:t>"</w:t>
            </w:r>
            <w:r w:rsidRPr="00257884">
              <w:rPr>
                <w:rFonts w:ascii="Courier New" w:hAnsi="Courier New" w:cs="Courier New"/>
                <w:color w:val="000000"/>
                <w:sz w:val="18"/>
                <w:lang w:val="sv-SE"/>
              </w:rPr>
              <w:t xml:space="preserve"> </w:t>
            </w:r>
            <w:r w:rsidRPr="00257884">
              <w:rPr>
                <w:rFonts w:ascii="Courier New" w:hAnsi="Courier New" w:cs="Courier New"/>
                <w:color w:val="FF0000"/>
                <w:sz w:val="18"/>
                <w:lang w:val="sv-SE"/>
              </w:rPr>
              <w:t>codeListValue</w:t>
            </w:r>
            <w:r w:rsidRPr="00257884">
              <w:rPr>
                <w:rFonts w:ascii="Courier New" w:hAnsi="Courier New" w:cs="Courier New"/>
                <w:color w:val="000000"/>
                <w:sz w:val="18"/>
                <w:lang w:val="sv-SE"/>
              </w:rPr>
              <w:t>=</w:t>
            </w:r>
            <w:r w:rsidRPr="00257884">
              <w:rPr>
                <w:rFonts w:ascii="Courier New" w:hAnsi="Courier New" w:cs="Courier New"/>
                <w:b w:val="0"/>
                <w:bCs/>
                <w:color w:val="8000FF"/>
                <w:sz w:val="18"/>
                <w:lang w:val="sv-SE"/>
              </w:rPr>
              <w:t>"dut"</w:t>
            </w:r>
            <w:r w:rsidRPr="00257884">
              <w:rPr>
                <w:rFonts w:ascii="Courier New" w:hAnsi="Courier New" w:cs="Courier New"/>
                <w:color w:val="0000FF"/>
                <w:sz w:val="18"/>
                <w:lang w:val="sv-SE"/>
              </w:rPr>
              <w:t>/&gt;</w:t>
            </w:r>
          </w:p>
          <w:p w14:paraId="13FAA70B"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&lt;/gmd:language&gt;</w:t>
            </w:r>
          </w:p>
          <w:p w14:paraId="11E71722"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p>
          <w:p w14:paraId="696F276D"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8000"/>
                <w:sz w:val="18"/>
                <w:lang w:val="sv-SE"/>
              </w:rPr>
              <w:t>&lt;!-- Resource language --&gt;</w:t>
            </w:r>
          </w:p>
          <w:p w14:paraId="684863A7"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&lt;gmd:identificationInfo&gt;</w:t>
            </w:r>
          </w:p>
          <w:p w14:paraId="3C23DC74"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&lt;gmd:MD_DataIdentification&gt;</w:t>
            </w:r>
          </w:p>
          <w:p w14:paraId="46CD1F5D"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p>
          <w:p w14:paraId="463908BA"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&lt;gmd:language&gt;</w:t>
            </w:r>
          </w:p>
          <w:p w14:paraId="1510AE86"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&lt;gmd:LanguageCode</w:t>
            </w:r>
            <w:r w:rsidRPr="00257884">
              <w:rPr>
                <w:rFonts w:ascii="Courier New" w:hAnsi="Courier New" w:cs="Courier New"/>
                <w:color w:val="000000"/>
                <w:sz w:val="18"/>
                <w:lang w:val="sv-SE"/>
              </w:rPr>
              <w:t xml:space="preserve"> </w:t>
            </w:r>
            <w:r w:rsidRPr="00257884">
              <w:rPr>
                <w:rFonts w:ascii="Courier New" w:hAnsi="Courier New" w:cs="Courier New"/>
                <w:color w:val="FF0000"/>
                <w:sz w:val="18"/>
                <w:lang w:val="sv-SE"/>
              </w:rPr>
              <w:t>codeList</w:t>
            </w:r>
            <w:r w:rsidRPr="00257884">
              <w:rPr>
                <w:rFonts w:ascii="Courier New" w:hAnsi="Courier New" w:cs="Courier New"/>
                <w:color w:val="000000"/>
                <w:sz w:val="18"/>
                <w:lang w:val="sv-SE"/>
              </w:rPr>
              <w:t>=</w:t>
            </w:r>
            <w:r w:rsidRPr="00257884">
              <w:rPr>
                <w:rFonts w:ascii="Courier New" w:hAnsi="Courier New" w:cs="Courier New"/>
                <w:b w:val="0"/>
                <w:bCs/>
                <w:color w:val="8000FF"/>
                <w:sz w:val="18"/>
                <w:lang w:val="sv-SE"/>
              </w:rPr>
              <w:t>"</w:t>
            </w:r>
            <w:r w:rsidRPr="00257884">
              <w:rPr>
                <w:rFonts w:ascii="Courier New" w:hAnsi="Courier New" w:cs="Courier New"/>
                <w:b w:val="0"/>
                <w:bCs/>
                <w:color w:val="8000FF"/>
                <w:sz w:val="18"/>
                <w:u w:val="single"/>
                <w:lang w:val="sv-SE"/>
              </w:rPr>
              <w:t>http://www.loc.gov/standards/iso639-2/</w:t>
            </w:r>
            <w:r w:rsidRPr="00257884">
              <w:rPr>
                <w:rFonts w:ascii="Courier New" w:hAnsi="Courier New" w:cs="Courier New"/>
                <w:b w:val="0"/>
                <w:bCs/>
                <w:color w:val="8000FF"/>
                <w:sz w:val="18"/>
                <w:lang w:val="sv-SE"/>
              </w:rPr>
              <w:t>"</w:t>
            </w:r>
            <w:r w:rsidRPr="00257884">
              <w:rPr>
                <w:rFonts w:ascii="Courier New" w:hAnsi="Courier New" w:cs="Courier New"/>
                <w:color w:val="000000"/>
                <w:sz w:val="18"/>
                <w:lang w:val="sv-SE"/>
              </w:rPr>
              <w:t xml:space="preserve"> </w:t>
            </w:r>
            <w:r w:rsidRPr="00257884">
              <w:rPr>
                <w:rFonts w:ascii="Courier New" w:hAnsi="Courier New" w:cs="Courier New"/>
                <w:color w:val="FF0000"/>
                <w:sz w:val="18"/>
                <w:lang w:val="sv-SE"/>
              </w:rPr>
              <w:t>codeListValue</w:t>
            </w:r>
            <w:r w:rsidRPr="00257884">
              <w:rPr>
                <w:rFonts w:ascii="Courier New" w:hAnsi="Courier New" w:cs="Courier New"/>
                <w:color w:val="000000"/>
                <w:sz w:val="18"/>
                <w:lang w:val="sv-SE"/>
              </w:rPr>
              <w:t>=</w:t>
            </w:r>
            <w:r w:rsidRPr="00257884">
              <w:rPr>
                <w:rFonts w:ascii="Courier New" w:hAnsi="Courier New" w:cs="Courier New"/>
                <w:b w:val="0"/>
                <w:bCs/>
                <w:color w:val="8000FF"/>
                <w:sz w:val="18"/>
                <w:lang w:val="sv-SE"/>
              </w:rPr>
              <w:t>"ger"</w:t>
            </w:r>
            <w:r w:rsidRPr="00257884">
              <w:rPr>
                <w:rFonts w:ascii="Courier New" w:hAnsi="Courier New" w:cs="Courier New"/>
                <w:color w:val="0000FF"/>
                <w:sz w:val="18"/>
                <w:lang w:val="sv-SE"/>
              </w:rPr>
              <w:t>/&gt;</w:t>
            </w:r>
          </w:p>
          <w:p w14:paraId="3C04142F"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&lt;/gmd:language&gt;</w:t>
            </w:r>
          </w:p>
          <w:p w14:paraId="0387302F"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p>
          <w:p w14:paraId="74503E22"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&lt;/gmd:MD_DataIdentification&gt;</w:t>
            </w:r>
          </w:p>
          <w:p w14:paraId="456C8DFF"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&lt;/gmd:identificationInfo&gt;</w:t>
            </w:r>
          </w:p>
          <w:p w14:paraId="70903BFC"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257884">
              <w:rPr>
                <w:rFonts w:ascii="Courier New" w:hAnsi="Courier New" w:cs="Courier New"/>
                <w:b w:val="0"/>
                <w:bCs/>
                <w:color w:val="000000"/>
                <w:sz w:val="18"/>
                <w:lang w:val="sv-SE"/>
              </w:rPr>
              <w:t xml:space="preserve">  </w:t>
            </w:r>
            <w:r w:rsidRPr="005733A1">
              <w:rPr>
                <w:rFonts w:ascii="Courier New" w:hAnsi="Courier New" w:cs="Courier New"/>
                <w:b w:val="0"/>
                <w:bCs/>
                <w:color w:val="000000"/>
                <w:sz w:val="18"/>
                <w:lang w:val="it-IT"/>
              </w:rPr>
              <w:t>...</w:t>
            </w:r>
          </w:p>
          <w:p w14:paraId="685A3645" w14:textId="77777777" w:rsidR="00AB60C2" w:rsidRPr="005733A1" w:rsidRDefault="00AB60C2" w:rsidP="00AB60C2">
            <w:pPr>
              <w:rPr>
                <w:rFonts w:ascii="Courier New" w:hAnsi="Courier New" w:cs="Courier New"/>
                <w:sz w:val="18"/>
                <w:lang w:val="it-IT"/>
              </w:rPr>
            </w:pPr>
            <w:r w:rsidRPr="005733A1">
              <w:rPr>
                <w:rFonts w:ascii="Courier New" w:hAnsi="Courier New" w:cs="Courier New"/>
                <w:color w:val="0000FF"/>
                <w:sz w:val="18"/>
                <w:lang w:val="it-IT"/>
              </w:rPr>
              <w:t>&lt;/gmd:MD_Metadata&gt;</w:t>
            </w:r>
          </w:p>
        </w:tc>
      </w:tr>
    </w:tbl>
    <w:p w14:paraId="3851563A" w14:textId="77777777" w:rsidR="00AB60C2" w:rsidRPr="005733A1" w:rsidRDefault="00AB60C2" w:rsidP="00AB60C2">
      <w:pPr>
        <w:rPr>
          <w:lang w:val="it-IT"/>
        </w:rPr>
      </w:pPr>
    </w:p>
    <w:p w14:paraId="2365C6AA" w14:textId="0F7A6FA0" w:rsidR="00AB60C2" w:rsidRDefault="00AB60C2" w:rsidP="00AB60C2">
      <w:r>
        <w:t>The metadata language can be also used to specify the language of textual elements of resource metadata by using the @xml:lang attribute</w:t>
      </w:r>
      <w:r w:rsidR="00812979">
        <w:t xml:space="preserve"> [XML]</w:t>
      </w:r>
      <w:r>
        <w:t>.</w:t>
      </w:r>
    </w:p>
    <w:p w14:paraId="12832833" w14:textId="1A34D97F" w:rsidR="00AB60C2" w:rsidRPr="00673D8C" w:rsidRDefault="00AB60C2" w:rsidP="00AB60C2">
      <w:r>
        <w:t>Since @xml:lang takes as value language identifiers defined by IETF</w:t>
      </w:r>
      <w:r w:rsidR="00273E6F">
        <w:t xml:space="preserve"> </w:t>
      </w:r>
      <w:r>
        <w:t>BCP</w:t>
      </w:r>
      <w:r w:rsidR="00273E6F">
        <w:t xml:space="preserve"> </w:t>
      </w:r>
      <w:r>
        <w:t>47</w:t>
      </w:r>
      <w:r w:rsidR="00812979">
        <w:t xml:space="preserve"> [BCP47]</w:t>
      </w:r>
      <w:r>
        <w:t>, a mapping from the actual value of the metadata language is needed.</w:t>
      </w:r>
    </w:p>
    <w:p w14:paraId="4CA9E818" w14:textId="77777777" w:rsidR="00AB60C2" w:rsidRDefault="00AB60C2" w:rsidP="00AB60C2">
      <w:pPr>
        <w:pStyle w:val="Annex2"/>
      </w:pPr>
      <w:bookmarkStart w:id="130" w:name="_Toc414637488"/>
      <w:bookmarkStart w:id="131" w:name="_Ref416757329"/>
      <w:bookmarkStart w:id="132" w:name="_Ref419315262"/>
      <w:bookmarkStart w:id="133" w:name="_Toc437955432"/>
      <w:bookmarkStart w:id="134" w:name="_Ref438647890"/>
      <w:bookmarkStart w:id="135" w:name="_Ref438648198"/>
      <w:bookmarkStart w:id="136" w:name="_Ref438648274"/>
      <w:bookmarkStart w:id="137" w:name="_Ref438648332"/>
      <w:bookmarkStart w:id="138" w:name="_Ref438648584"/>
      <w:bookmarkStart w:id="139" w:name="_Toc457910168"/>
      <w:bookmarkEnd w:id="125"/>
      <w:r w:rsidRPr="005F5BC0">
        <w:t>Topic category</w:t>
      </w:r>
      <w:r>
        <w:t xml:space="preserve">, </w:t>
      </w:r>
      <w:r w:rsidRPr="003351F7">
        <w:t>originating controlled vocabulary</w:t>
      </w:r>
      <w:r>
        <w:t xml:space="preserve">, </w:t>
      </w:r>
      <w:r w:rsidRPr="005F5BC0">
        <w:t>and keyword</w:t>
      </w:r>
      <w:r>
        <w:t xml:space="preserve"> value - </w:t>
      </w:r>
      <w:r w:rsidRPr="00A12CC2">
        <w:t>*Dataset topic category</w:t>
      </w:r>
      <w:bookmarkEnd w:id="130"/>
      <w:bookmarkEnd w:id="131"/>
      <w:bookmarkEnd w:id="132"/>
      <w:bookmarkEnd w:id="133"/>
      <w:bookmarkEnd w:id="134"/>
      <w:bookmarkEnd w:id="135"/>
      <w:bookmarkEnd w:id="136"/>
      <w:bookmarkEnd w:id="137"/>
      <w:bookmarkEnd w:id="138"/>
      <w:bookmarkEnd w:id="139"/>
    </w:p>
    <w:p w14:paraId="2D39CA12" w14:textId="1010622E" w:rsidR="00AB60C2" w:rsidRDefault="00AB60C2" w:rsidP="00AB60C2">
      <w:r>
        <w:t>In INSPIRE, these two elements have specific purposes. Quoting from the INSPIRE Metadata Regulation</w:t>
      </w:r>
      <w:r w:rsidR="00273E6F">
        <w:t xml:space="preserve"> [INSPIRE-MD-REG]</w:t>
      </w:r>
      <w:r>
        <w:t xml:space="preserve"> (</w:t>
      </w:r>
      <w:hyperlink r:id="rId105" w:anchor="d1e233-14-1" w:history="1">
        <w:r w:rsidRPr="005B1A97">
          <w:rPr>
            <w:rStyle w:val="Hyperlink"/>
          </w:rPr>
          <w:t>§2.1</w:t>
        </w:r>
      </w:hyperlink>
      <w:r>
        <w:t xml:space="preserve"> and </w:t>
      </w:r>
      <w:hyperlink r:id="rId106" w:anchor="d1e233-14-1" w:history="1">
        <w:r>
          <w:rPr>
            <w:rStyle w:val="Hyperlink"/>
          </w:rPr>
          <w:t>§3</w:t>
        </w:r>
        <w:r w:rsidRPr="005B1A97">
          <w:rPr>
            <w:rStyle w:val="Hyperlink"/>
          </w:rPr>
          <w:t>.1</w:t>
        </w:r>
      </w:hyperlink>
      <w:r>
        <w:t>, respectively):</w:t>
      </w:r>
    </w:p>
    <w:p w14:paraId="1D09D6DA" w14:textId="77777777" w:rsidR="00AB60C2" w:rsidRDefault="00AB60C2" w:rsidP="00AB60C2">
      <w:pPr>
        <w:pStyle w:val="ListParagraph"/>
        <w:numPr>
          <w:ilvl w:val="0"/>
          <w:numId w:val="14"/>
        </w:numPr>
      </w:pPr>
      <w:r>
        <w:t>The topic category is a high-level classification scheme to assist in the grouping and topic-based search of available spatial data resources.</w:t>
      </w:r>
    </w:p>
    <w:p w14:paraId="1D843985" w14:textId="77777777" w:rsidR="00AB60C2" w:rsidRDefault="00AB60C2" w:rsidP="00AB60C2">
      <w:pPr>
        <w:pStyle w:val="ListParagraph"/>
        <w:numPr>
          <w:ilvl w:val="0"/>
          <w:numId w:val="14"/>
        </w:numPr>
      </w:pPr>
      <w:r>
        <w:t xml:space="preserve">The keyword value is a commonly used word, formalised word or phrase used to describe the subject. While the topic category is too coarse for detailed queries, </w:t>
      </w:r>
      <w:r>
        <w:lastRenderedPageBreak/>
        <w:t>keywords help narrowing a full text search and they allow for structured keyword search.</w:t>
      </w:r>
    </w:p>
    <w:p w14:paraId="749F725D" w14:textId="77777777" w:rsidR="00AB60C2" w:rsidRDefault="00AB60C2" w:rsidP="00AB60C2">
      <w:r>
        <w:t>Moreover, two types of keywords are allowed:</w:t>
      </w:r>
    </w:p>
    <w:p w14:paraId="23F34BD4" w14:textId="77777777" w:rsidR="00AB60C2" w:rsidRDefault="00AB60C2" w:rsidP="00AB60C2">
      <w:pPr>
        <w:pStyle w:val="ListParagraph"/>
        <w:numPr>
          <w:ilvl w:val="0"/>
          <w:numId w:val="14"/>
        </w:numPr>
      </w:pPr>
      <w:r>
        <w:t>free keywords;</w:t>
      </w:r>
    </w:p>
    <w:p w14:paraId="47B0C92D" w14:textId="77777777" w:rsidR="00AB60C2" w:rsidRDefault="00AB60C2" w:rsidP="00AB60C2">
      <w:pPr>
        <w:pStyle w:val="ListParagraph"/>
        <w:numPr>
          <w:ilvl w:val="0"/>
          <w:numId w:val="14"/>
        </w:numPr>
      </w:pPr>
      <w:r>
        <w:t>keywords taken from a controlled vocabulary.</w:t>
      </w:r>
    </w:p>
    <w:p w14:paraId="64228FEC" w14:textId="77777777" w:rsidR="00AB60C2" w:rsidRDefault="00AB60C2" w:rsidP="00AB60C2">
      <w:r>
        <w:t>Finally, topic categories apply only to datasets and dataset series.</w:t>
      </w:r>
    </w:p>
    <w:p w14:paraId="1CF84301" w14:textId="77777777" w:rsidR="00AB60C2" w:rsidRPr="003351F7" w:rsidRDefault="00AB60C2" w:rsidP="00273E6F">
      <w:pPr>
        <w:pStyle w:val="Annex3"/>
      </w:pPr>
      <w:bookmarkStart w:id="140" w:name="_Toc457910169"/>
      <w:r w:rsidRPr="003351F7">
        <w:t>Topic category and keyword in datasets and dataset series</w:t>
      </w:r>
      <w:bookmarkEnd w:id="140"/>
    </w:p>
    <w:p w14:paraId="7B2F30E9" w14:textId="77777777" w:rsidR="00AB60C2" w:rsidRDefault="00AB60C2" w:rsidP="00AB60C2">
      <w:r>
        <w:t>As far as dataset metadata are concerned, in both DCAT and DCAT-AP, a distinction is made only between free keywords and keywords from controlled vocabularies, associated with a URI. For the former, dcat:keyword is used, whereas for the latter dcat:theme (which is a sub-property of dct:subject). Since the INSPIRE Registry operates URI registers for topic categories and INSPIRE spatial data themes, and in order to keep the distinction existing in INSPIRE between topic categories and keywords, the mapping is as follows:</w:t>
      </w:r>
    </w:p>
    <w:p w14:paraId="5C7459A6" w14:textId="77777777" w:rsidR="00AB60C2" w:rsidRDefault="00AB60C2" w:rsidP="009C4CE6">
      <w:pPr>
        <w:pStyle w:val="ListParagraph"/>
        <w:numPr>
          <w:ilvl w:val="0"/>
          <w:numId w:val="15"/>
        </w:numPr>
      </w:pPr>
      <w:r>
        <w:t>Topic category is mapped to dct:subject, and expressed by the corresponding URIs minted for the ISO code list in the INSPIRE Registry – reference register:</w:t>
      </w:r>
    </w:p>
    <w:p w14:paraId="76A00AA5" w14:textId="00388C31" w:rsidR="00AB60C2" w:rsidRDefault="003608E7" w:rsidP="009C4CE6">
      <w:pPr>
        <w:pStyle w:val="ListParagraph"/>
        <w:numPr>
          <w:ilvl w:val="1"/>
          <w:numId w:val="15"/>
        </w:numPr>
      </w:pPr>
      <w:hyperlink r:id="rId107" w:history="1">
        <w:r w:rsidR="00AB60C2" w:rsidRPr="003F4009">
          <w:rPr>
            <w:rStyle w:val="Hyperlink"/>
          </w:rPr>
          <w:t>http://inspire.ec.eu</w:t>
        </w:r>
        <w:r w:rsidR="00AB60C2" w:rsidRPr="00E54F12">
          <w:rPr>
            <w:rStyle w:val="Hyperlink"/>
          </w:rPr>
          <w:t>ropa.eu</w:t>
        </w:r>
        <w:r w:rsidR="00FB4887" w:rsidRPr="00E54F12">
          <w:rPr>
            <w:rStyle w:val="Hyperlink"/>
          </w:rPr>
          <w:t>/metadata-codelist/</w:t>
        </w:r>
        <w:r w:rsidR="00AB60C2" w:rsidRPr="00E54F12">
          <w:rPr>
            <w:rStyle w:val="Hyperlink"/>
          </w:rPr>
          <w:t>TopicCategory</w:t>
        </w:r>
      </w:hyperlink>
      <w:r w:rsidR="00AB60C2">
        <w:t xml:space="preserve"> </w:t>
      </w:r>
    </w:p>
    <w:p w14:paraId="74C557DF" w14:textId="77777777" w:rsidR="00AB60C2" w:rsidRDefault="00AB60C2" w:rsidP="009C4CE6">
      <w:pPr>
        <w:pStyle w:val="ListParagraph"/>
        <w:numPr>
          <w:ilvl w:val="0"/>
          <w:numId w:val="15"/>
        </w:numPr>
      </w:pPr>
      <w:r>
        <w:t>Keywords not associated with a controlled vocabulary will be mapped to dcat:keyword;</w:t>
      </w:r>
    </w:p>
    <w:p w14:paraId="51C8F0A2" w14:textId="77777777" w:rsidR="00AB60C2" w:rsidRDefault="00AB60C2" w:rsidP="009C4CE6">
      <w:pPr>
        <w:pStyle w:val="ListParagraph"/>
        <w:numPr>
          <w:ilvl w:val="0"/>
          <w:numId w:val="15"/>
        </w:numPr>
      </w:pPr>
      <w:r>
        <w:t>INSPIRE spatial data themes are mapped to dcat:theme and expressed by the corresponding URI in the INSPIRE Registry – reference register:</w:t>
      </w:r>
    </w:p>
    <w:p w14:paraId="24C462FA" w14:textId="77777777" w:rsidR="00AB60C2" w:rsidRDefault="00AB60C2" w:rsidP="009C4CE6">
      <w:pPr>
        <w:pStyle w:val="ListParagraph"/>
        <w:numPr>
          <w:ilvl w:val="0"/>
          <w:numId w:val="15"/>
        </w:numPr>
      </w:pPr>
      <w:r>
        <w:tab/>
      </w:r>
      <w:hyperlink r:id="rId108" w:history="1">
        <w:r w:rsidRPr="003F4009">
          <w:rPr>
            <w:rStyle w:val="Hyperlink"/>
          </w:rPr>
          <w:t>http://inspire.ec.europa.eu/theme</w:t>
        </w:r>
      </w:hyperlink>
      <w:r>
        <w:t xml:space="preserve"> </w:t>
      </w:r>
    </w:p>
    <w:p w14:paraId="1D15C86B" w14:textId="77777777" w:rsidR="00AB60C2" w:rsidRDefault="00AB60C2" w:rsidP="009C4CE6">
      <w:pPr>
        <w:pStyle w:val="ListParagraph"/>
        <w:numPr>
          <w:ilvl w:val="0"/>
          <w:numId w:val="15"/>
        </w:numPr>
      </w:pPr>
      <w:r>
        <w:t xml:space="preserve">Keywords associated with other controlled vocabularies are mapped to </w:t>
      </w:r>
      <w:r w:rsidRPr="00D777CC">
        <w:t>dcat:theme</w:t>
      </w:r>
      <w:r>
        <w:t>.</w:t>
      </w:r>
    </w:p>
    <w:p w14:paraId="67B6822B" w14:textId="77777777" w:rsidR="00AB60C2" w:rsidRDefault="00AB60C2" w:rsidP="00AB60C2">
      <w:r>
        <w:t>Following DCAT-AP recommendations, keywords from controlled vocabularies should be preferably specified with dereferenceable HTTP URIs. In such a case, the information concerning the originating controlled vocabulary can be omitted.</w:t>
      </w:r>
    </w:p>
    <w:p w14:paraId="5FAC8888" w14:textId="77777777" w:rsidR="00AB60C2" w:rsidRDefault="00AB60C2" w:rsidP="00AB60C2">
      <w:r>
        <w:t>When keywords cannot be specified with HTTP URIs, they should be modelled as a skos:Concept associated with a skos:ConceptScheme (modelling the originating controlled vocabulary), and annotated with the textual content and reference date(s) in the relevant INSPIRE metadata elements.</w:t>
      </w:r>
    </w:p>
    <w:p w14:paraId="78FEAC3C" w14:textId="77777777" w:rsidR="00AB60C2" w:rsidRDefault="00AB60C2" w:rsidP="00AB60C2">
      <w:r>
        <w:t>The representation of the information concerning the controlled vocabulary is illustrated in the following table.</w:t>
      </w:r>
    </w:p>
    <w:p w14:paraId="5D226A0A" w14:textId="77777777" w:rsidR="00AB60C2" w:rsidRDefault="00AB60C2" w:rsidP="00AB60C2"/>
    <w:p w14:paraId="0C4ADF5F" w14:textId="77777777" w:rsidR="00AB60C2" w:rsidRDefault="00AB60C2" w:rsidP="00AB60C2">
      <w:pPr>
        <w:pStyle w:val="Caption"/>
      </w:pPr>
      <w:bookmarkStart w:id="141" w:name="_Toc437955461"/>
      <w:bookmarkStart w:id="142" w:name="_Toc457910198"/>
      <w:r>
        <w:lastRenderedPageBreak/>
        <w:t xml:space="preserve">Table </w:t>
      </w:r>
      <w:r w:rsidR="003608E7">
        <w:fldChar w:fldCharType="begin" w:fldLock="1"/>
      </w:r>
      <w:r w:rsidR="003608E7">
        <w:instrText xml:space="preserve"> SEQ Table \* ARABIC </w:instrText>
      </w:r>
      <w:r w:rsidR="003608E7">
        <w:fldChar w:fldCharType="separate"/>
      </w:r>
      <w:r>
        <w:rPr>
          <w:noProof/>
        </w:rPr>
        <w:t>6</w:t>
      </w:r>
      <w:r w:rsidR="003608E7">
        <w:rPr>
          <w:noProof/>
        </w:rPr>
        <w:fldChar w:fldCharType="end"/>
      </w:r>
      <w:r>
        <w:t xml:space="preserve">: </w:t>
      </w:r>
      <w:r w:rsidRPr="003351F7">
        <w:t xml:space="preserve">Mappings for metadata element </w:t>
      </w:r>
      <w:r>
        <w:t>‘</w:t>
      </w:r>
      <w:r w:rsidRPr="003351F7">
        <w:t>originating controlled vocabulary</w:t>
      </w:r>
      <w:r>
        <w:t>’</w:t>
      </w:r>
      <w:bookmarkEnd w:id="141"/>
      <w:bookmarkEnd w:id="142"/>
    </w:p>
    <w:tbl>
      <w:tblPr>
        <w:tblStyle w:val="ISATable"/>
        <w:tblW w:w="0" w:type="auto"/>
        <w:tblLook w:val="04A0" w:firstRow="1" w:lastRow="0" w:firstColumn="1" w:lastColumn="0" w:noHBand="0" w:noVBand="1"/>
      </w:tblPr>
      <w:tblGrid>
        <w:gridCol w:w="3042"/>
        <w:gridCol w:w="1353"/>
        <w:gridCol w:w="1126"/>
        <w:gridCol w:w="1831"/>
        <w:gridCol w:w="1164"/>
      </w:tblGrid>
      <w:tr w:rsidR="00AB60C2" w14:paraId="4B555782" w14:textId="77777777" w:rsidTr="00AB60C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gridSpan w:val="3"/>
          </w:tcPr>
          <w:p w14:paraId="2F67FBE8" w14:textId="77777777" w:rsidR="00AB60C2" w:rsidRPr="00FC3E0F" w:rsidRDefault="00AB60C2" w:rsidP="00AB60C2">
            <w:pPr>
              <w:keepNext/>
              <w:jc w:val="center"/>
              <w:rPr>
                <w:sz w:val="15"/>
                <w:szCs w:val="15"/>
              </w:rPr>
            </w:pPr>
            <w:r w:rsidRPr="00FC3E0F">
              <w:rPr>
                <w:sz w:val="15"/>
                <w:szCs w:val="15"/>
              </w:rPr>
              <w:t>Metadata Element</w:t>
            </w:r>
          </w:p>
        </w:tc>
        <w:tc>
          <w:tcPr>
            <w:tcW w:w="0" w:type="auto"/>
            <w:gridSpan w:val="2"/>
          </w:tcPr>
          <w:p w14:paraId="4337B631" w14:textId="77777777" w:rsidR="00AB60C2" w:rsidRPr="00FC3E0F" w:rsidRDefault="00AB60C2" w:rsidP="00AB60C2">
            <w:pPr>
              <w:keepNext/>
              <w:jc w:val="center"/>
              <w:cnfStyle w:val="100000000000" w:firstRow="1" w:lastRow="0" w:firstColumn="0" w:lastColumn="0" w:oddVBand="0" w:evenVBand="0" w:oddHBand="0" w:evenHBand="0" w:firstRowFirstColumn="0" w:firstRowLastColumn="0" w:lastRowFirstColumn="0" w:lastRowLastColumn="0"/>
              <w:rPr>
                <w:sz w:val="15"/>
                <w:szCs w:val="15"/>
              </w:rPr>
            </w:pPr>
            <w:r w:rsidRPr="00FC3E0F">
              <w:rPr>
                <w:sz w:val="15"/>
                <w:szCs w:val="15"/>
              </w:rPr>
              <w:t>Proposed mapping</w:t>
            </w:r>
          </w:p>
        </w:tc>
      </w:tr>
      <w:tr w:rsidR="00AB60C2" w14:paraId="393C9103" w14:textId="77777777" w:rsidTr="00AB60C2">
        <w:trPr>
          <w:cantSplit/>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240AEAAC" w14:textId="77777777" w:rsidR="00AB60C2" w:rsidRPr="00FC3E0F" w:rsidRDefault="00AB60C2" w:rsidP="00AB60C2">
            <w:pPr>
              <w:keepNext/>
              <w:rPr>
                <w:sz w:val="15"/>
                <w:szCs w:val="15"/>
              </w:rPr>
            </w:pPr>
            <w:r w:rsidRPr="00FC3E0F">
              <w:rPr>
                <w:sz w:val="15"/>
                <w:szCs w:val="15"/>
              </w:rPr>
              <w:t>Originating controlled vocabulary</w:t>
            </w:r>
          </w:p>
        </w:tc>
        <w:tc>
          <w:tcPr>
            <w:tcW w:w="0" w:type="auto"/>
            <w:gridSpan w:val="2"/>
            <w:vAlign w:val="center"/>
          </w:tcPr>
          <w:p w14:paraId="51D99729"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sz w:val="15"/>
                <w:szCs w:val="15"/>
              </w:rPr>
            </w:pPr>
            <w:r w:rsidRPr="00FC3E0F">
              <w:rPr>
                <w:sz w:val="15"/>
                <w:szCs w:val="15"/>
              </w:rPr>
              <w:t>Title</w:t>
            </w:r>
          </w:p>
        </w:tc>
        <w:tc>
          <w:tcPr>
            <w:tcW w:w="0" w:type="auto"/>
            <w:vMerge w:val="restart"/>
            <w:vAlign w:val="center"/>
          </w:tcPr>
          <w:p w14:paraId="2388CF19"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i/>
                <w:sz w:val="15"/>
                <w:szCs w:val="15"/>
              </w:rPr>
            </w:pPr>
            <w:r w:rsidRPr="00FC3E0F">
              <w:rPr>
                <w:i/>
                <w:sz w:val="15"/>
                <w:szCs w:val="15"/>
              </w:rPr>
              <w:t>skos:ConceptScheme</w:t>
            </w:r>
          </w:p>
        </w:tc>
        <w:tc>
          <w:tcPr>
            <w:tcW w:w="0" w:type="auto"/>
            <w:vAlign w:val="center"/>
          </w:tcPr>
          <w:p w14:paraId="527DA555"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i/>
                <w:sz w:val="15"/>
                <w:szCs w:val="15"/>
              </w:rPr>
            </w:pPr>
            <w:r>
              <w:rPr>
                <w:i/>
                <w:sz w:val="15"/>
                <w:szCs w:val="15"/>
              </w:rPr>
              <w:t>dct:title</w:t>
            </w:r>
          </w:p>
        </w:tc>
      </w:tr>
      <w:tr w:rsidR="00AB60C2" w14:paraId="31A6DC85" w14:textId="77777777" w:rsidTr="00AB60C2">
        <w:trPr>
          <w:cantSplit/>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6393DF7A" w14:textId="77777777" w:rsidR="00AB60C2" w:rsidRPr="00FC3E0F" w:rsidRDefault="00AB60C2" w:rsidP="00AB60C2">
            <w:pPr>
              <w:keepNext/>
              <w:rPr>
                <w:sz w:val="15"/>
                <w:szCs w:val="15"/>
              </w:rPr>
            </w:pPr>
          </w:p>
        </w:tc>
        <w:tc>
          <w:tcPr>
            <w:tcW w:w="0" w:type="auto"/>
            <w:vMerge w:val="restart"/>
            <w:vAlign w:val="center"/>
          </w:tcPr>
          <w:p w14:paraId="3AF13EC9"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sz w:val="15"/>
                <w:szCs w:val="15"/>
              </w:rPr>
            </w:pPr>
            <w:r w:rsidRPr="00FC3E0F">
              <w:rPr>
                <w:sz w:val="15"/>
                <w:szCs w:val="15"/>
              </w:rPr>
              <w:t>Reference date</w:t>
            </w:r>
          </w:p>
        </w:tc>
        <w:tc>
          <w:tcPr>
            <w:tcW w:w="0" w:type="auto"/>
            <w:vAlign w:val="center"/>
          </w:tcPr>
          <w:p w14:paraId="54027B56"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sz w:val="15"/>
                <w:szCs w:val="15"/>
              </w:rPr>
            </w:pPr>
            <w:r w:rsidRPr="00FC3E0F">
              <w:rPr>
                <w:sz w:val="15"/>
                <w:szCs w:val="15"/>
              </w:rPr>
              <w:t>creation</w:t>
            </w:r>
          </w:p>
        </w:tc>
        <w:tc>
          <w:tcPr>
            <w:tcW w:w="0" w:type="auto"/>
            <w:vMerge/>
            <w:vAlign w:val="center"/>
          </w:tcPr>
          <w:p w14:paraId="7E4275AB"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i/>
                <w:sz w:val="15"/>
                <w:szCs w:val="15"/>
              </w:rPr>
            </w:pPr>
          </w:p>
        </w:tc>
        <w:tc>
          <w:tcPr>
            <w:tcW w:w="0" w:type="auto"/>
            <w:vAlign w:val="center"/>
          </w:tcPr>
          <w:p w14:paraId="56A922BF"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i/>
                <w:sz w:val="15"/>
                <w:szCs w:val="15"/>
              </w:rPr>
            </w:pPr>
            <w:r w:rsidRPr="00FC3E0F">
              <w:rPr>
                <w:i/>
                <w:sz w:val="15"/>
                <w:szCs w:val="15"/>
              </w:rPr>
              <w:t>dct:created</w:t>
            </w:r>
          </w:p>
        </w:tc>
      </w:tr>
      <w:tr w:rsidR="00AB60C2" w14:paraId="23EBDC37" w14:textId="77777777" w:rsidTr="00AB60C2">
        <w:trPr>
          <w:cantSplit/>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696699B4" w14:textId="77777777" w:rsidR="00AB60C2" w:rsidRPr="00FC3E0F" w:rsidRDefault="00AB60C2" w:rsidP="00AB60C2">
            <w:pPr>
              <w:keepNext/>
              <w:rPr>
                <w:sz w:val="15"/>
                <w:szCs w:val="15"/>
              </w:rPr>
            </w:pPr>
          </w:p>
        </w:tc>
        <w:tc>
          <w:tcPr>
            <w:tcW w:w="0" w:type="auto"/>
            <w:vMerge/>
            <w:vAlign w:val="center"/>
          </w:tcPr>
          <w:p w14:paraId="202381DB"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sz w:val="15"/>
                <w:szCs w:val="15"/>
              </w:rPr>
            </w:pPr>
          </w:p>
        </w:tc>
        <w:tc>
          <w:tcPr>
            <w:tcW w:w="0" w:type="auto"/>
            <w:vAlign w:val="center"/>
          </w:tcPr>
          <w:p w14:paraId="0D3984E1"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sz w:val="15"/>
                <w:szCs w:val="15"/>
              </w:rPr>
            </w:pPr>
            <w:r w:rsidRPr="00FC3E0F">
              <w:rPr>
                <w:sz w:val="15"/>
                <w:szCs w:val="15"/>
              </w:rPr>
              <w:t>last revision</w:t>
            </w:r>
          </w:p>
        </w:tc>
        <w:tc>
          <w:tcPr>
            <w:tcW w:w="0" w:type="auto"/>
            <w:vMerge/>
            <w:vAlign w:val="center"/>
          </w:tcPr>
          <w:p w14:paraId="72AB68CD"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i/>
                <w:sz w:val="15"/>
                <w:szCs w:val="15"/>
              </w:rPr>
            </w:pPr>
          </w:p>
        </w:tc>
        <w:tc>
          <w:tcPr>
            <w:tcW w:w="0" w:type="auto"/>
            <w:vAlign w:val="center"/>
          </w:tcPr>
          <w:p w14:paraId="34E0821A"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i/>
                <w:sz w:val="15"/>
                <w:szCs w:val="15"/>
              </w:rPr>
            </w:pPr>
            <w:r w:rsidRPr="00FC3E0F">
              <w:rPr>
                <w:i/>
                <w:sz w:val="15"/>
                <w:szCs w:val="15"/>
              </w:rPr>
              <w:t>dct:modified</w:t>
            </w:r>
          </w:p>
        </w:tc>
      </w:tr>
      <w:tr w:rsidR="00AB60C2" w14:paraId="0BE37499" w14:textId="77777777" w:rsidTr="00AB60C2">
        <w:trPr>
          <w:cantSplit/>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A6BE95F" w14:textId="77777777" w:rsidR="00AB60C2" w:rsidRPr="00FC3E0F" w:rsidRDefault="00AB60C2" w:rsidP="00AB60C2">
            <w:pPr>
              <w:rPr>
                <w:sz w:val="15"/>
                <w:szCs w:val="15"/>
              </w:rPr>
            </w:pPr>
          </w:p>
        </w:tc>
        <w:tc>
          <w:tcPr>
            <w:tcW w:w="0" w:type="auto"/>
            <w:vMerge/>
            <w:vAlign w:val="center"/>
          </w:tcPr>
          <w:p w14:paraId="08E4AE9E" w14:textId="77777777" w:rsidR="00AB60C2" w:rsidRPr="00FC3E0F"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0" w:type="auto"/>
            <w:vAlign w:val="center"/>
          </w:tcPr>
          <w:p w14:paraId="480B935A" w14:textId="77777777" w:rsidR="00AB60C2" w:rsidRPr="00FC3E0F"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FC3E0F">
              <w:rPr>
                <w:sz w:val="15"/>
                <w:szCs w:val="15"/>
              </w:rPr>
              <w:t>publication</w:t>
            </w:r>
          </w:p>
        </w:tc>
        <w:tc>
          <w:tcPr>
            <w:tcW w:w="0" w:type="auto"/>
            <w:vMerge/>
            <w:vAlign w:val="center"/>
          </w:tcPr>
          <w:p w14:paraId="7F20C71F" w14:textId="77777777" w:rsidR="00AB60C2" w:rsidRPr="00FC3E0F"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p>
        </w:tc>
        <w:tc>
          <w:tcPr>
            <w:tcW w:w="0" w:type="auto"/>
            <w:vAlign w:val="center"/>
          </w:tcPr>
          <w:p w14:paraId="2783F1E4" w14:textId="77777777" w:rsidR="00AB60C2" w:rsidRPr="00FC3E0F"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FC3E0F">
              <w:rPr>
                <w:i/>
                <w:sz w:val="15"/>
                <w:szCs w:val="15"/>
              </w:rPr>
              <w:t>dct:issued</w:t>
            </w:r>
          </w:p>
        </w:tc>
      </w:tr>
    </w:tbl>
    <w:p w14:paraId="2FFCD0F9" w14:textId="77777777" w:rsidR="00AB60C2" w:rsidRDefault="00AB60C2" w:rsidP="00AB60C2"/>
    <w:p w14:paraId="10E9AD90" w14:textId="6414303D" w:rsidR="00AB60C2" w:rsidRDefault="00AB60C2" w:rsidP="00AB60C2">
      <w:r>
        <w:t>For conformance with DCAT-AP, GeoDCAT-AP records must also include keywords from the MDR Data Theme Named Authority List</w:t>
      </w:r>
      <w:r w:rsidR="00273E6F">
        <w:t xml:space="preserve"> [MDR-THEMES].</w:t>
      </w:r>
    </w:p>
    <w:p w14:paraId="6FB41D44" w14:textId="77777777" w:rsidR="00AB60C2" w:rsidRDefault="00AB60C2" w:rsidP="00AB60C2">
      <w:r>
        <w:t>In order to ensure consistency, the relevant MDR Data Theme keywords should be selected based on mappings with the controlled vocabularies used in INSPIRE / ISO 19115 metadata.</w:t>
      </w:r>
    </w:p>
    <w:p w14:paraId="6BD39D21" w14:textId="77777777" w:rsidR="00AB60C2" w:rsidRDefault="00AB60C2" w:rsidP="00AB60C2">
      <w:r>
        <w:t>At the date of publication of this specification, work is under-way to define a set of harmonised mappings between the relevant vocabularies. The status of this work, and links to a machine readable representation of the mappings, is documented on the dedicated page on Joinup, available at:</w:t>
      </w:r>
    </w:p>
    <w:p w14:paraId="303FFCB1" w14:textId="77777777" w:rsidR="00AB60C2" w:rsidRDefault="003608E7" w:rsidP="00AB60C2">
      <w:hyperlink r:id="rId109" w:history="1">
        <w:r w:rsidR="00AB60C2" w:rsidRPr="00381F7D">
          <w:rPr>
            <w:rStyle w:val="Hyperlink"/>
          </w:rPr>
          <w:t>https://joinup.ec.europa.eu/node/148245/</w:t>
        </w:r>
      </w:hyperlink>
      <w:r w:rsidR="00AB60C2">
        <w:t xml:space="preserve"> </w:t>
      </w:r>
    </w:p>
    <w:p w14:paraId="1442ED00" w14:textId="77777777" w:rsidR="00AB60C2" w:rsidRPr="003351F7" w:rsidRDefault="00AB60C2" w:rsidP="00273E6F">
      <w:pPr>
        <w:pStyle w:val="Annex3"/>
      </w:pPr>
      <w:bookmarkStart w:id="143" w:name="_Ref438648297"/>
      <w:bookmarkStart w:id="144" w:name="_Toc457910170"/>
      <w:r w:rsidRPr="003351F7">
        <w:t>Keyword in services</w:t>
      </w:r>
      <w:bookmarkEnd w:id="143"/>
      <w:bookmarkEnd w:id="144"/>
    </w:p>
    <w:p w14:paraId="668ACF65" w14:textId="77777777" w:rsidR="00AB60C2" w:rsidRDefault="00AB60C2" w:rsidP="00AB60C2">
      <w:r>
        <w:t>As far as service metadata are concerned, keywords can classify either a service or the datasets / series operated by the service itself. For the latter, INSPIRE Metadata Regulation requires using at least one of the keywords from the ISO 19119 code list of spatial data service categories.</w:t>
      </w:r>
    </w:p>
    <w:p w14:paraId="764350F2" w14:textId="77777777" w:rsidR="00AB60C2" w:rsidRDefault="00AB60C2" w:rsidP="00AB60C2">
      <w:r>
        <w:t>Both DCAT and DCAT-AP do not foresee any specific property for keywords classifying either a service or the datasets / series operated by a service. Moreover, dcat:theme and dcat:keyword cannot be used for services, since their domain is restricted to dcat:Dataset.</w:t>
      </w:r>
    </w:p>
    <w:p w14:paraId="0F854C67" w14:textId="77777777" w:rsidR="00AB60C2" w:rsidRDefault="00AB60C2" w:rsidP="00AB60C2">
      <w:r>
        <w:t>In order to keep the distinction between these two types of keywords, the proposed solution is as follows:</w:t>
      </w:r>
    </w:p>
    <w:p w14:paraId="07D0C1E5" w14:textId="77777777" w:rsidR="00AB60C2" w:rsidRDefault="00AB60C2" w:rsidP="009C4CE6">
      <w:pPr>
        <w:pStyle w:val="ListParagraph"/>
        <w:numPr>
          <w:ilvl w:val="0"/>
          <w:numId w:val="16"/>
        </w:numPr>
      </w:pPr>
      <w:r>
        <w:t>Keywords from the ISO 19119 codelists of spatial data service type and categories are mapped to dct:type, and expressed by the corresponding URI in the INSPIRE Registry – reference registers:</w:t>
      </w:r>
    </w:p>
    <w:p w14:paraId="6EAB23B0" w14:textId="4A87032F" w:rsidR="00AB60C2" w:rsidRPr="00E54F12" w:rsidRDefault="003608E7" w:rsidP="009C4CE6">
      <w:pPr>
        <w:pStyle w:val="ListParagraph"/>
        <w:numPr>
          <w:ilvl w:val="1"/>
          <w:numId w:val="16"/>
        </w:numPr>
      </w:pPr>
      <w:hyperlink r:id="rId110" w:history="1">
        <w:r w:rsidR="00AB60C2" w:rsidRPr="00E54F12">
          <w:rPr>
            <w:rStyle w:val="Hyperlink"/>
          </w:rPr>
          <w:t>http://inspire.ec.europa.eu</w:t>
        </w:r>
        <w:r w:rsidR="00FB4887" w:rsidRPr="00E54F12">
          <w:rPr>
            <w:rStyle w:val="Hyperlink"/>
          </w:rPr>
          <w:t>/metadata-codelist/</w:t>
        </w:r>
        <w:r w:rsidR="00AB60C2" w:rsidRPr="00E54F12">
          <w:rPr>
            <w:rStyle w:val="Hyperlink"/>
          </w:rPr>
          <w:t>SpatialDataServiceType</w:t>
        </w:r>
      </w:hyperlink>
      <w:r w:rsidR="00AB60C2" w:rsidRPr="00E54F12">
        <w:t xml:space="preserve"> </w:t>
      </w:r>
    </w:p>
    <w:p w14:paraId="36850B4D" w14:textId="5148D2F3" w:rsidR="00AB60C2" w:rsidRDefault="003608E7" w:rsidP="009C4CE6">
      <w:pPr>
        <w:pStyle w:val="ListParagraph"/>
        <w:numPr>
          <w:ilvl w:val="1"/>
          <w:numId w:val="16"/>
        </w:numPr>
      </w:pPr>
      <w:hyperlink r:id="rId111" w:history="1">
        <w:r w:rsidR="00AB60C2" w:rsidRPr="00E54F12">
          <w:rPr>
            <w:rStyle w:val="Hyperlink"/>
          </w:rPr>
          <w:t>http://inspire.ec.europa.eu</w:t>
        </w:r>
        <w:r w:rsidR="00FB4887" w:rsidRPr="00E54F12">
          <w:rPr>
            <w:rStyle w:val="Hyperlink"/>
          </w:rPr>
          <w:t>/metadata-codelist/</w:t>
        </w:r>
        <w:r w:rsidR="00AB60C2" w:rsidRPr="00E54F12">
          <w:rPr>
            <w:rStyle w:val="Hyperlink"/>
          </w:rPr>
          <w:t>SpatialDataServiceCategory</w:t>
        </w:r>
      </w:hyperlink>
      <w:r w:rsidR="00AB60C2">
        <w:t xml:space="preserve"> </w:t>
      </w:r>
    </w:p>
    <w:p w14:paraId="290F6643" w14:textId="77777777" w:rsidR="00AB60C2" w:rsidRDefault="00AB60C2" w:rsidP="009C4CE6">
      <w:pPr>
        <w:pStyle w:val="ListParagraph"/>
        <w:numPr>
          <w:ilvl w:val="0"/>
          <w:numId w:val="16"/>
        </w:numPr>
      </w:pPr>
      <w:r>
        <w:t>Keywords not associated with a controlled vocabulary will be mapped to dc:subject, and represented as un-typed literals;</w:t>
      </w:r>
    </w:p>
    <w:p w14:paraId="4ED2D149" w14:textId="77777777" w:rsidR="00AB60C2" w:rsidRDefault="00AB60C2" w:rsidP="009C4CE6">
      <w:pPr>
        <w:pStyle w:val="ListParagraph"/>
        <w:numPr>
          <w:ilvl w:val="0"/>
          <w:numId w:val="16"/>
        </w:numPr>
      </w:pPr>
      <w:r>
        <w:t>INSPIRE spatial data themes are mapped to dct:subject, and expressed by the corresponding URI in the INSPIRE Registry – reference register:</w:t>
      </w:r>
    </w:p>
    <w:p w14:paraId="08B3B929" w14:textId="77777777" w:rsidR="00AB60C2" w:rsidRDefault="00AB60C2" w:rsidP="009C4CE6">
      <w:pPr>
        <w:pStyle w:val="ListParagraph"/>
        <w:numPr>
          <w:ilvl w:val="1"/>
          <w:numId w:val="16"/>
        </w:numPr>
      </w:pPr>
      <w:r>
        <w:lastRenderedPageBreak/>
        <w:t xml:space="preserve"> </w:t>
      </w:r>
      <w:hyperlink r:id="rId112" w:history="1">
        <w:r w:rsidRPr="00165206">
          <w:rPr>
            <w:rStyle w:val="Hyperlink"/>
          </w:rPr>
          <w:t>http://inspire.ec.europa.eu/theme</w:t>
        </w:r>
      </w:hyperlink>
      <w:r>
        <w:t xml:space="preserve"> </w:t>
      </w:r>
    </w:p>
    <w:p w14:paraId="71D312FD" w14:textId="77777777" w:rsidR="00AB60C2" w:rsidRDefault="00AB60C2" w:rsidP="009C4CE6">
      <w:pPr>
        <w:pStyle w:val="ListParagraph"/>
        <w:numPr>
          <w:ilvl w:val="0"/>
          <w:numId w:val="16"/>
        </w:numPr>
      </w:pPr>
      <w:r>
        <w:t>Keywords associated with other controlled vocabularies are mapped to dct:subject. If not denoted by an HTTP URI, they should be expressed as a skos:Concept associated with a skos:ConceptScheme, and annotated with the textual content and reference date(s) in the relevant INSPIRE metadata elements.</w:t>
      </w:r>
    </w:p>
    <w:p w14:paraId="498C5D7C"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626A1588"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28EB3557"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D70E0A" w14:paraId="68EF03C5"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1AC8F4D3"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metadata in GeoDCAT-AP</w:t>
            </w:r>
          </w:p>
          <w:p w14:paraId="2A650424"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05CA97B"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Datasets and series</w:t>
            </w:r>
          </w:p>
          <w:p w14:paraId="7DDE8356"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5C61682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a dcat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Dataset </w:t>
            </w:r>
            <w:r w:rsidRPr="003F0A05">
              <w:rPr>
                <w:rFonts w:ascii="Courier New" w:hAnsi="Courier New" w:cs="Courier New"/>
                <w:color w:val="0080C0"/>
                <w:sz w:val="18"/>
                <w:szCs w:val="18"/>
              </w:rPr>
              <w:t>;</w:t>
            </w:r>
          </w:p>
          <w:p w14:paraId="1FE5E71B"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51DFB419"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Free keywords</w:t>
            </w:r>
          </w:p>
          <w:p w14:paraId="0E0D1341"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26A854DE"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dcat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keyword </w:t>
            </w:r>
            <w:r w:rsidRPr="003F0A05">
              <w:rPr>
                <w:rFonts w:ascii="Courier New" w:hAnsi="Courier New" w:cs="Courier New"/>
                <w:color w:val="0000FF"/>
                <w:sz w:val="18"/>
                <w:szCs w:val="18"/>
              </w:rPr>
              <w:t>"CHM"</w:t>
            </w:r>
            <w:r w:rsidRPr="003F0A05">
              <w:rPr>
                <w:rFonts w:ascii="Courier New" w:hAnsi="Courier New" w:cs="Courier New"/>
                <w:color w:val="000000"/>
                <w:sz w:val="18"/>
                <w:szCs w:val="18"/>
              </w:rPr>
              <w:t>@en</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 </w:t>
            </w:r>
            <w:r w:rsidRPr="003F0A05">
              <w:rPr>
                <w:rFonts w:ascii="Courier New" w:hAnsi="Courier New" w:cs="Courier New"/>
                <w:color w:val="0000FF"/>
                <w:sz w:val="18"/>
                <w:szCs w:val="18"/>
              </w:rPr>
              <w:t>"RDSI"</w:t>
            </w:r>
            <w:r w:rsidRPr="003F0A05">
              <w:rPr>
                <w:rFonts w:ascii="Courier New" w:hAnsi="Courier New" w:cs="Courier New"/>
                <w:color w:val="000000"/>
                <w:sz w:val="18"/>
                <w:szCs w:val="18"/>
              </w:rPr>
              <w:t xml:space="preserve">@en </w:t>
            </w:r>
            <w:r w:rsidRPr="003F0A05">
              <w:rPr>
                <w:rFonts w:ascii="Courier New" w:hAnsi="Courier New" w:cs="Courier New"/>
                <w:color w:val="0080C0"/>
                <w:sz w:val="18"/>
                <w:szCs w:val="18"/>
              </w:rPr>
              <w:t>;</w:t>
            </w:r>
          </w:p>
          <w:p w14:paraId="22CCA197"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1F5FE8A3"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Keywords from controlled vocabularies</w:t>
            </w:r>
          </w:p>
          <w:p w14:paraId="3D6C7355"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4914D9D" w14:textId="77777777" w:rsidR="00AB60C2"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dcat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theme </w:t>
            </w:r>
          </w:p>
          <w:p w14:paraId="555B2952"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w:t>
            </w:r>
            <w:r w:rsidRPr="003F0A05">
              <w:rPr>
                <w:rFonts w:ascii="Courier New" w:hAnsi="Courier New" w:cs="Courier New"/>
                <w:b w:val="0"/>
                <w:color w:val="008000"/>
                <w:sz w:val="18"/>
                <w:szCs w:val="18"/>
              </w:rPr>
              <w:t xml:space="preserve">### </w:t>
            </w:r>
            <w:r w:rsidRPr="003D3371">
              <w:rPr>
                <w:rFonts w:ascii="Courier New" w:hAnsi="Courier New" w:cs="Courier New"/>
                <w:b w:val="0"/>
                <w:color w:val="008000"/>
                <w:sz w:val="18"/>
                <w:szCs w:val="18"/>
              </w:rPr>
              <w:t>Data themes Name Authority List</w:t>
            </w:r>
            <w:r>
              <w:rPr>
                <w:rFonts w:ascii="Courier New" w:hAnsi="Courier New" w:cs="Courier New"/>
                <w:b w:val="0"/>
                <w:color w:val="008000"/>
                <w:sz w:val="18"/>
                <w:szCs w:val="18"/>
              </w:rPr>
              <w:t xml:space="preserve"> (Environment)</w:t>
            </w:r>
          </w:p>
          <w:p w14:paraId="254D0BDA" w14:textId="77777777" w:rsidR="00AB60C2" w:rsidRDefault="00AB60C2" w:rsidP="00AB60C2">
            <w:pPr>
              <w:autoSpaceDE w:val="0"/>
              <w:autoSpaceDN w:val="0"/>
              <w:adjustRightInd w:val="0"/>
              <w:spacing w:line="240" w:lineRule="auto"/>
              <w:rPr>
                <w:rFonts w:ascii="Courier New" w:hAnsi="Courier New" w:cs="Courier New"/>
                <w:color w:val="0080C0"/>
                <w:sz w:val="18"/>
                <w:szCs w:val="18"/>
              </w:rPr>
            </w:pPr>
            <w:r w:rsidRPr="003F0A05">
              <w:rPr>
                <w:rFonts w:ascii="Courier New" w:hAnsi="Courier New" w:cs="Courier New"/>
                <w:color w:val="000000"/>
                <w:sz w:val="18"/>
                <w:szCs w:val="18"/>
              </w:rPr>
              <w:t xml:space="preserve">      </w:t>
            </w:r>
            <w:r w:rsidRPr="003F0A05">
              <w:rPr>
                <w:rFonts w:ascii="Courier New" w:hAnsi="Courier New" w:cs="Courier New"/>
                <w:color w:val="800000"/>
                <w:sz w:val="18"/>
                <w:szCs w:val="18"/>
              </w:rPr>
              <w:t>&lt;</w:t>
            </w:r>
            <w:r w:rsidRPr="003D3371">
              <w:rPr>
                <w:rFonts w:ascii="Courier New" w:hAnsi="Courier New" w:cs="Courier New"/>
                <w:color w:val="800000"/>
                <w:sz w:val="18"/>
                <w:szCs w:val="18"/>
                <w:u w:val="single"/>
              </w:rPr>
              <w:t>http://publications.europa.eu/resource/authority/data-theme/ENVI</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17CC749A"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w:t>
            </w:r>
            <w:r w:rsidRPr="003F0A05">
              <w:rPr>
                <w:rFonts w:ascii="Courier New" w:hAnsi="Courier New" w:cs="Courier New"/>
                <w:b w:val="0"/>
                <w:color w:val="008000"/>
                <w:sz w:val="18"/>
                <w:szCs w:val="18"/>
              </w:rPr>
              <w:t xml:space="preserve">### </w:t>
            </w:r>
            <w:r>
              <w:rPr>
                <w:rFonts w:ascii="Courier New" w:hAnsi="Courier New" w:cs="Courier New"/>
                <w:b w:val="0"/>
                <w:color w:val="008000"/>
                <w:sz w:val="18"/>
                <w:szCs w:val="18"/>
              </w:rPr>
              <w:t>INSPIRE theme URI (land coverage)</w:t>
            </w:r>
          </w:p>
          <w:p w14:paraId="19A1F996" w14:textId="77777777" w:rsidR="00AB60C2" w:rsidRDefault="00AB60C2" w:rsidP="00AB60C2">
            <w:pPr>
              <w:autoSpaceDE w:val="0"/>
              <w:autoSpaceDN w:val="0"/>
              <w:adjustRightInd w:val="0"/>
              <w:spacing w:line="240" w:lineRule="auto"/>
              <w:rPr>
                <w:rFonts w:ascii="Courier New" w:hAnsi="Courier New" w:cs="Courier New"/>
                <w:color w:val="0080C0"/>
                <w:sz w:val="18"/>
                <w:szCs w:val="18"/>
              </w:rPr>
            </w:pPr>
            <w:r w:rsidRPr="003F0A05">
              <w:rPr>
                <w:rFonts w:ascii="Courier New" w:hAnsi="Courier New" w:cs="Courier New"/>
                <w:color w:val="000000"/>
                <w:sz w:val="18"/>
                <w:szCs w:val="18"/>
              </w:rPr>
              <w:t xml:space="preserv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http://inspire.ec.europa.eu/theme/lc</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75F0A776"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w:t>
            </w:r>
            <w:r w:rsidRPr="003F0A05">
              <w:rPr>
                <w:rFonts w:ascii="Courier New" w:hAnsi="Courier New" w:cs="Courier New"/>
                <w:b w:val="0"/>
                <w:color w:val="008000"/>
                <w:sz w:val="18"/>
                <w:szCs w:val="18"/>
              </w:rPr>
              <w:t xml:space="preserve">### </w:t>
            </w:r>
            <w:r>
              <w:rPr>
                <w:rFonts w:ascii="Courier New" w:hAnsi="Courier New" w:cs="Courier New"/>
                <w:b w:val="0"/>
                <w:color w:val="008000"/>
                <w:sz w:val="18"/>
                <w:szCs w:val="18"/>
              </w:rPr>
              <w:t>Other controlled vocabulary</w:t>
            </w:r>
            <w:r w:rsidRPr="003F0A05">
              <w:rPr>
                <w:rFonts w:ascii="Courier New" w:hAnsi="Courier New" w:cs="Courier New"/>
                <w:color w:val="000000"/>
                <w:sz w:val="18"/>
                <w:szCs w:val="18"/>
              </w:rPr>
              <w:t xml:space="preserve">      [ a skos</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Concept </w:t>
            </w:r>
            <w:r w:rsidRPr="003F0A05">
              <w:rPr>
                <w:rFonts w:ascii="Courier New" w:hAnsi="Courier New" w:cs="Courier New"/>
                <w:color w:val="0080C0"/>
                <w:sz w:val="18"/>
                <w:szCs w:val="18"/>
              </w:rPr>
              <w:t>;</w:t>
            </w:r>
          </w:p>
          <w:p w14:paraId="2C554E02" w14:textId="77777777" w:rsidR="00AB60C2" w:rsidRPr="00151061" w:rsidRDefault="00AB60C2" w:rsidP="00AB60C2">
            <w:pPr>
              <w:autoSpaceDE w:val="0"/>
              <w:autoSpaceDN w:val="0"/>
              <w:adjustRightInd w:val="0"/>
              <w:spacing w:line="240" w:lineRule="auto"/>
              <w:rPr>
                <w:rFonts w:ascii="Courier New" w:hAnsi="Courier New" w:cs="Courier New"/>
                <w:color w:val="000000"/>
                <w:sz w:val="18"/>
                <w:szCs w:val="18"/>
                <w:lang w:val="es-ES"/>
              </w:rPr>
            </w:pPr>
            <w:r w:rsidRPr="003F0A05">
              <w:rPr>
                <w:rFonts w:ascii="Courier New" w:hAnsi="Courier New" w:cs="Courier New"/>
                <w:color w:val="000000"/>
                <w:sz w:val="18"/>
                <w:szCs w:val="18"/>
              </w:rPr>
              <w:t xml:space="preserve">        </w:t>
            </w:r>
            <w:r w:rsidRPr="00151061">
              <w:rPr>
                <w:rFonts w:ascii="Courier New" w:hAnsi="Courier New" w:cs="Courier New"/>
                <w:color w:val="000000"/>
                <w:sz w:val="18"/>
                <w:szCs w:val="18"/>
                <w:lang w:val="es-ES"/>
              </w:rPr>
              <w:t>skos</w:t>
            </w:r>
            <w:r w:rsidRPr="00151061">
              <w:rPr>
                <w:rFonts w:ascii="Courier New" w:hAnsi="Courier New" w:cs="Courier New"/>
                <w:color w:val="0080C0"/>
                <w:sz w:val="18"/>
                <w:szCs w:val="18"/>
                <w:lang w:val="es-ES"/>
              </w:rPr>
              <w:t>:</w:t>
            </w:r>
            <w:r w:rsidRPr="00151061">
              <w:rPr>
                <w:rFonts w:ascii="Courier New" w:hAnsi="Courier New" w:cs="Courier New"/>
                <w:color w:val="000000"/>
                <w:sz w:val="18"/>
                <w:szCs w:val="18"/>
                <w:lang w:val="es-ES"/>
              </w:rPr>
              <w:t xml:space="preserve">prefLabel </w:t>
            </w:r>
            <w:r w:rsidRPr="00151061">
              <w:rPr>
                <w:rFonts w:ascii="Courier New" w:hAnsi="Courier New" w:cs="Courier New"/>
                <w:color w:val="0000FF"/>
                <w:sz w:val="18"/>
                <w:szCs w:val="18"/>
                <w:lang w:val="es-ES"/>
              </w:rPr>
              <w:t>"coniferous forest"</w:t>
            </w:r>
            <w:r w:rsidRPr="00151061">
              <w:rPr>
                <w:rFonts w:ascii="Courier New" w:hAnsi="Courier New" w:cs="Courier New"/>
                <w:color w:val="000000"/>
                <w:sz w:val="18"/>
                <w:szCs w:val="18"/>
                <w:lang w:val="es-ES"/>
              </w:rPr>
              <w:t xml:space="preserve">@en </w:t>
            </w:r>
            <w:r w:rsidRPr="00151061">
              <w:rPr>
                <w:rFonts w:ascii="Courier New" w:hAnsi="Courier New" w:cs="Courier New"/>
                <w:color w:val="0080C0"/>
                <w:sz w:val="18"/>
                <w:szCs w:val="18"/>
                <w:lang w:val="es-ES"/>
              </w:rPr>
              <w:t>;</w:t>
            </w:r>
          </w:p>
          <w:p w14:paraId="5F9E6B2E" w14:textId="77777777" w:rsidR="00AB60C2" w:rsidRPr="00151061" w:rsidRDefault="00AB60C2" w:rsidP="00AB60C2">
            <w:pPr>
              <w:autoSpaceDE w:val="0"/>
              <w:autoSpaceDN w:val="0"/>
              <w:adjustRightInd w:val="0"/>
              <w:spacing w:line="240" w:lineRule="auto"/>
              <w:rPr>
                <w:rFonts w:ascii="Courier New" w:hAnsi="Courier New" w:cs="Courier New"/>
                <w:color w:val="000000"/>
                <w:sz w:val="18"/>
                <w:szCs w:val="18"/>
                <w:lang w:val="nl-BE"/>
              </w:rPr>
            </w:pPr>
            <w:r w:rsidRPr="00151061">
              <w:rPr>
                <w:rFonts w:ascii="Courier New" w:hAnsi="Courier New" w:cs="Courier New"/>
                <w:color w:val="000000"/>
                <w:sz w:val="18"/>
                <w:szCs w:val="18"/>
                <w:lang w:val="es-ES"/>
              </w:rPr>
              <w:t xml:space="preserve">        </w:t>
            </w:r>
            <w:r w:rsidRPr="00151061">
              <w:rPr>
                <w:rFonts w:ascii="Courier New" w:hAnsi="Courier New" w:cs="Courier New"/>
                <w:color w:val="000000"/>
                <w:sz w:val="18"/>
                <w:szCs w:val="18"/>
                <w:lang w:val="nl-BE"/>
              </w:rPr>
              <w:t>skos</w:t>
            </w:r>
            <w:r w:rsidRPr="00151061">
              <w:rPr>
                <w:rFonts w:ascii="Courier New" w:hAnsi="Courier New" w:cs="Courier New"/>
                <w:color w:val="0080C0"/>
                <w:sz w:val="18"/>
                <w:szCs w:val="18"/>
                <w:lang w:val="nl-BE"/>
              </w:rPr>
              <w:t>:</w:t>
            </w:r>
            <w:r w:rsidRPr="00151061">
              <w:rPr>
                <w:rFonts w:ascii="Courier New" w:hAnsi="Courier New" w:cs="Courier New"/>
                <w:color w:val="000000"/>
                <w:sz w:val="18"/>
                <w:szCs w:val="18"/>
                <w:lang w:val="nl-BE"/>
              </w:rPr>
              <w:t>inScheme [ a skos</w:t>
            </w:r>
            <w:r w:rsidRPr="00151061">
              <w:rPr>
                <w:rFonts w:ascii="Courier New" w:hAnsi="Courier New" w:cs="Courier New"/>
                <w:color w:val="0080C0"/>
                <w:sz w:val="18"/>
                <w:szCs w:val="18"/>
                <w:lang w:val="nl-BE"/>
              </w:rPr>
              <w:t>:</w:t>
            </w:r>
            <w:r w:rsidRPr="00151061">
              <w:rPr>
                <w:rFonts w:ascii="Courier New" w:hAnsi="Courier New" w:cs="Courier New"/>
                <w:color w:val="000000"/>
                <w:sz w:val="18"/>
                <w:szCs w:val="18"/>
                <w:lang w:val="nl-BE"/>
              </w:rPr>
              <w:t xml:space="preserve">ConceptScheme </w:t>
            </w:r>
            <w:r w:rsidRPr="00151061">
              <w:rPr>
                <w:rFonts w:ascii="Courier New" w:hAnsi="Courier New" w:cs="Courier New"/>
                <w:color w:val="0080C0"/>
                <w:sz w:val="18"/>
                <w:szCs w:val="18"/>
                <w:lang w:val="nl-BE"/>
              </w:rPr>
              <w:t>;</w:t>
            </w:r>
          </w:p>
          <w:p w14:paraId="5B82B65A"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151061">
              <w:rPr>
                <w:rFonts w:ascii="Courier New" w:hAnsi="Courier New" w:cs="Courier New"/>
                <w:color w:val="000000"/>
                <w:sz w:val="18"/>
                <w:szCs w:val="18"/>
                <w:lang w:val="nl-BE"/>
              </w:rPr>
              <w:t xml:space="preserve">          </w:t>
            </w:r>
            <w:r w:rsidRPr="003F0A05">
              <w:rPr>
                <w:rFonts w:ascii="Courier New" w:hAnsi="Courier New" w:cs="Courier New"/>
                <w:color w:val="000000"/>
                <w:sz w:val="18"/>
                <w:szCs w:val="18"/>
              </w:rPr>
              <w:t>rdfs</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label </w:t>
            </w:r>
            <w:r w:rsidRPr="003F0A05">
              <w:rPr>
                <w:rFonts w:ascii="Courier New" w:hAnsi="Courier New" w:cs="Courier New"/>
                <w:color w:val="0000FF"/>
                <w:sz w:val="18"/>
                <w:szCs w:val="18"/>
              </w:rPr>
              <w:t>"GEMET - Concepts, version 2.4"</w:t>
            </w:r>
            <w:r w:rsidRPr="003F0A05">
              <w:rPr>
                <w:rFonts w:ascii="Courier New" w:hAnsi="Courier New" w:cs="Courier New"/>
                <w:color w:val="000000"/>
                <w:sz w:val="18"/>
                <w:szCs w:val="18"/>
              </w:rPr>
              <w:t xml:space="preserve">@en </w:t>
            </w:r>
            <w:r w:rsidRPr="003F0A05">
              <w:rPr>
                <w:rFonts w:ascii="Courier New" w:hAnsi="Courier New" w:cs="Courier New"/>
                <w:color w:val="0080C0"/>
                <w:sz w:val="18"/>
                <w:szCs w:val="18"/>
              </w:rPr>
              <w:t>;</w:t>
            </w:r>
          </w:p>
          <w:p w14:paraId="409A7117"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issued </w:t>
            </w:r>
            <w:r w:rsidRPr="003F0A05">
              <w:rPr>
                <w:rFonts w:ascii="Courier New" w:hAnsi="Courier New" w:cs="Courier New"/>
                <w:color w:val="0000FF"/>
                <w:sz w:val="18"/>
                <w:szCs w:val="18"/>
              </w:rPr>
              <w:t>"2010-01-13"</w:t>
            </w:r>
            <w:r w:rsidRPr="003F0A05">
              <w:rPr>
                <w:rFonts w:ascii="Courier New" w:hAnsi="Courier New" w:cs="Courier New"/>
                <w:color w:val="0080C0"/>
                <w:sz w:val="18"/>
                <w:szCs w:val="18"/>
              </w:rPr>
              <w:t>^^</w:t>
            </w:r>
            <w:r w:rsidRPr="003F0A05">
              <w:rPr>
                <w:rFonts w:ascii="Courier New" w:hAnsi="Courier New" w:cs="Courier New"/>
                <w:b w:val="0"/>
                <w:color w:val="0000FF"/>
                <w:sz w:val="18"/>
                <w:szCs w:val="18"/>
              </w:rPr>
              <w:t>xsd</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date ] ] </w:t>
            </w:r>
            <w:r w:rsidRPr="003F0A05">
              <w:rPr>
                <w:rFonts w:ascii="Courier New" w:hAnsi="Courier New" w:cs="Courier New"/>
                <w:color w:val="0080C0"/>
                <w:sz w:val="18"/>
                <w:szCs w:val="18"/>
              </w:rPr>
              <w:t>;</w:t>
            </w:r>
          </w:p>
          <w:p w14:paraId="7FF14363"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65B32A78"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Topic categories</w:t>
            </w:r>
          </w:p>
          <w:p w14:paraId="25712107"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00CBE72" w14:textId="0F51660E"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subject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http://inspire.ec.europa</w:t>
            </w:r>
            <w:r w:rsidRPr="00E54F12">
              <w:rPr>
                <w:rFonts w:ascii="Courier New" w:hAnsi="Courier New" w:cs="Courier New"/>
                <w:color w:val="800000"/>
                <w:sz w:val="18"/>
                <w:szCs w:val="18"/>
                <w:u w:val="single"/>
              </w:rPr>
              <w:t>.eu</w:t>
            </w:r>
            <w:r w:rsidR="00FB4887" w:rsidRPr="00E54F12">
              <w:rPr>
                <w:rFonts w:ascii="Courier New" w:hAnsi="Courier New" w:cs="Courier New"/>
                <w:color w:val="800000"/>
                <w:sz w:val="18"/>
                <w:szCs w:val="18"/>
                <w:u w:val="single"/>
              </w:rPr>
              <w:t>/metadata-codelist/</w:t>
            </w:r>
            <w:r w:rsidRPr="00E54F12">
              <w:rPr>
                <w:rFonts w:ascii="Courier New" w:hAnsi="Courier New" w:cs="Courier New"/>
                <w:color w:val="800000"/>
                <w:sz w:val="18"/>
                <w:szCs w:val="18"/>
                <w:u w:val="single"/>
              </w:rPr>
              <w:t>TopicCategory/geoscientificInfor</w:t>
            </w:r>
            <w:r w:rsidRPr="003F0A05">
              <w:rPr>
                <w:rFonts w:ascii="Courier New" w:hAnsi="Courier New" w:cs="Courier New"/>
                <w:color w:val="800000"/>
                <w:sz w:val="18"/>
                <w:szCs w:val="18"/>
                <w:u w:val="single"/>
              </w:rPr>
              <w:t>mation</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03F2D80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165682BA"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Services</w:t>
            </w:r>
          </w:p>
          <w:p w14:paraId="0FE1D636"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65E37F38"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a dcat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Catalog </w:t>
            </w:r>
            <w:r w:rsidRPr="003F0A05">
              <w:rPr>
                <w:rFonts w:ascii="Courier New" w:hAnsi="Courier New" w:cs="Courier New"/>
                <w:color w:val="0080C0"/>
                <w:sz w:val="18"/>
                <w:szCs w:val="18"/>
              </w:rPr>
              <w:t>;</w:t>
            </w:r>
          </w:p>
          <w:p w14:paraId="6394786D"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51DCE99A"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Free keywords</w:t>
            </w:r>
          </w:p>
          <w:p w14:paraId="22FAAA64"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56771F5"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subject </w:t>
            </w:r>
            <w:r w:rsidRPr="003F0A05">
              <w:rPr>
                <w:rFonts w:ascii="Courier New" w:hAnsi="Courier New" w:cs="Courier New"/>
                <w:color w:val="0000FF"/>
                <w:sz w:val="18"/>
                <w:szCs w:val="18"/>
              </w:rPr>
              <w:t>"hydrography"</w:t>
            </w:r>
            <w:r w:rsidRPr="003F0A05">
              <w:rPr>
                <w:rFonts w:ascii="Courier New" w:hAnsi="Courier New" w:cs="Courier New"/>
                <w:color w:val="000000"/>
                <w:sz w:val="18"/>
                <w:szCs w:val="18"/>
              </w:rPr>
              <w:t xml:space="preserve">@en </w:t>
            </w:r>
            <w:r w:rsidRPr="003F0A05">
              <w:rPr>
                <w:rFonts w:ascii="Courier New" w:hAnsi="Courier New" w:cs="Courier New"/>
                <w:color w:val="0080C0"/>
                <w:sz w:val="18"/>
                <w:szCs w:val="18"/>
              </w:rPr>
              <w:t>;</w:t>
            </w:r>
          </w:p>
          <w:p w14:paraId="6C8B7D3F"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3E50D166"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Keyword from ISO 19119 codelist of spatial data service categories</w:t>
            </w:r>
          </w:p>
          <w:p w14:paraId="3D7E051B"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2696A87D" w14:textId="5E3D72BD"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type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http://inspire.ec.europa.</w:t>
            </w:r>
            <w:r w:rsidRPr="00E54F12">
              <w:rPr>
                <w:rFonts w:ascii="Courier New" w:hAnsi="Courier New" w:cs="Courier New"/>
                <w:color w:val="800000"/>
                <w:sz w:val="18"/>
                <w:szCs w:val="18"/>
                <w:u w:val="single"/>
              </w:rPr>
              <w:t>eu</w:t>
            </w:r>
            <w:r w:rsidR="00FB4887" w:rsidRPr="00E54F12">
              <w:rPr>
                <w:rFonts w:ascii="Courier New" w:hAnsi="Courier New" w:cs="Courier New"/>
                <w:color w:val="800000"/>
                <w:sz w:val="18"/>
                <w:szCs w:val="18"/>
                <w:u w:val="single"/>
              </w:rPr>
              <w:t>/metadata-codelist/</w:t>
            </w:r>
            <w:r w:rsidRPr="00E54F12">
              <w:rPr>
                <w:rFonts w:ascii="Courier New" w:hAnsi="Courier New" w:cs="Courier New"/>
                <w:color w:val="800000"/>
                <w:sz w:val="18"/>
                <w:szCs w:val="18"/>
                <w:u w:val="single"/>
              </w:rPr>
              <w:t>SpatialDataServiceCategory/huma</w:t>
            </w:r>
            <w:r w:rsidRPr="003F0A05">
              <w:rPr>
                <w:rFonts w:ascii="Courier New" w:hAnsi="Courier New" w:cs="Courier New"/>
                <w:color w:val="800000"/>
                <w:sz w:val="18"/>
                <w:szCs w:val="18"/>
                <w:u w:val="single"/>
              </w:rPr>
              <w:t>nGeographicViewer</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7CCA886A"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0E055E1"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Keywords from controlled vocabularies</w:t>
            </w:r>
          </w:p>
          <w:p w14:paraId="394B4685"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17DD357C"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Pr>
                <w:rFonts w:ascii="Courier New" w:hAnsi="Courier New" w:cs="Courier New"/>
                <w:color w:val="000000"/>
                <w:sz w:val="18"/>
                <w:szCs w:val="18"/>
              </w:rPr>
              <w:t>subject</w:t>
            </w:r>
            <w:r w:rsidRPr="003F0A05">
              <w:rPr>
                <w:rFonts w:ascii="Courier New" w:hAnsi="Courier New" w:cs="Courier New"/>
                <w:color w:val="000000"/>
                <w:sz w:val="18"/>
                <w:szCs w:val="18"/>
              </w:rPr>
              <w:t xml:space="preserv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http://inspire.ec.europa.eu/theme/hy</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1C599AD5"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es-ES"/>
              </w:rPr>
            </w:pPr>
            <w:r w:rsidRPr="001D0153">
              <w:rPr>
                <w:rFonts w:ascii="Courier New" w:hAnsi="Courier New" w:cs="Courier New"/>
                <w:color w:val="000000"/>
                <w:sz w:val="18"/>
                <w:szCs w:val="18"/>
              </w:rPr>
              <w:t xml:space="preserve">      </w:t>
            </w:r>
            <w:r w:rsidRPr="003F0A05">
              <w:rPr>
                <w:rFonts w:ascii="Courier New" w:hAnsi="Courier New" w:cs="Courier New"/>
                <w:color w:val="000000"/>
                <w:sz w:val="18"/>
                <w:szCs w:val="18"/>
                <w:lang w:val="es-ES"/>
              </w:rPr>
              <w:t>[ a skos</w:t>
            </w:r>
            <w:r w:rsidRPr="003F0A05">
              <w:rPr>
                <w:rFonts w:ascii="Courier New" w:hAnsi="Courier New" w:cs="Courier New"/>
                <w:color w:val="0080C0"/>
                <w:sz w:val="18"/>
                <w:szCs w:val="18"/>
                <w:lang w:val="es-ES"/>
              </w:rPr>
              <w:t>:</w:t>
            </w:r>
            <w:r w:rsidRPr="003F0A05">
              <w:rPr>
                <w:rFonts w:ascii="Courier New" w:hAnsi="Courier New" w:cs="Courier New"/>
                <w:color w:val="000000"/>
                <w:sz w:val="18"/>
                <w:szCs w:val="18"/>
                <w:lang w:val="es-ES"/>
              </w:rPr>
              <w:t xml:space="preserve">Concept </w:t>
            </w:r>
            <w:r w:rsidRPr="003F0A05">
              <w:rPr>
                <w:rFonts w:ascii="Courier New" w:hAnsi="Courier New" w:cs="Courier New"/>
                <w:color w:val="0080C0"/>
                <w:sz w:val="18"/>
                <w:szCs w:val="18"/>
                <w:lang w:val="es-ES"/>
              </w:rPr>
              <w:t>;</w:t>
            </w:r>
          </w:p>
          <w:p w14:paraId="3495AD7A"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es-ES"/>
              </w:rPr>
            </w:pPr>
            <w:r w:rsidRPr="003F0A05">
              <w:rPr>
                <w:rFonts w:ascii="Courier New" w:hAnsi="Courier New" w:cs="Courier New"/>
                <w:color w:val="000000"/>
                <w:sz w:val="18"/>
                <w:szCs w:val="18"/>
                <w:lang w:val="es-ES"/>
              </w:rPr>
              <w:t xml:space="preserve">        skos</w:t>
            </w:r>
            <w:r w:rsidRPr="003F0A05">
              <w:rPr>
                <w:rFonts w:ascii="Courier New" w:hAnsi="Courier New" w:cs="Courier New"/>
                <w:color w:val="0080C0"/>
                <w:sz w:val="18"/>
                <w:szCs w:val="18"/>
                <w:lang w:val="es-ES"/>
              </w:rPr>
              <w:t>:</w:t>
            </w:r>
            <w:r w:rsidRPr="003F0A05">
              <w:rPr>
                <w:rFonts w:ascii="Courier New" w:hAnsi="Courier New" w:cs="Courier New"/>
                <w:color w:val="000000"/>
                <w:sz w:val="18"/>
                <w:szCs w:val="18"/>
                <w:lang w:val="es-ES"/>
              </w:rPr>
              <w:t xml:space="preserve">prefLabel </w:t>
            </w:r>
            <w:r w:rsidRPr="003F0A05">
              <w:rPr>
                <w:rFonts w:ascii="Courier New" w:hAnsi="Courier New" w:cs="Courier New"/>
                <w:color w:val="0000FF"/>
                <w:sz w:val="18"/>
                <w:szCs w:val="18"/>
                <w:lang w:val="es-ES"/>
              </w:rPr>
              <w:t>"Floods"</w:t>
            </w:r>
            <w:r w:rsidRPr="003F0A05">
              <w:rPr>
                <w:rFonts w:ascii="Courier New" w:hAnsi="Courier New" w:cs="Courier New"/>
                <w:color w:val="000000"/>
                <w:sz w:val="18"/>
                <w:szCs w:val="18"/>
                <w:lang w:val="es-ES"/>
              </w:rPr>
              <w:t xml:space="preserve">@en </w:t>
            </w:r>
            <w:r w:rsidRPr="003F0A05">
              <w:rPr>
                <w:rFonts w:ascii="Courier New" w:hAnsi="Courier New" w:cs="Courier New"/>
                <w:color w:val="0080C0"/>
                <w:sz w:val="18"/>
                <w:szCs w:val="18"/>
                <w:lang w:val="es-ES"/>
              </w:rPr>
              <w:t>;</w:t>
            </w:r>
          </w:p>
          <w:p w14:paraId="6D2D01D3" w14:textId="77777777" w:rsidR="00AB60C2" w:rsidRPr="00151061" w:rsidRDefault="00AB60C2" w:rsidP="00AB60C2">
            <w:pPr>
              <w:autoSpaceDE w:val="0"/>
              <w:autoSpaceDN w:val="0"/>
              <w:adjustRightInd w:val="0"/>
              <w:spacing w:line="240" w:lineRule="auto"/>
              <w:rPr>
                <w:rFonts w:ascii="Courier New" w:hAnsi="Courier New" w:cs="Courier New"/>
                <w:color w:val="000000"/>
                <w:sz w:val="18"/>
                <w:szCs w:val="18"/>
                <w:lang w:val="nl-BE"/>
              </w:rPr>
            </w:pPr>
            <w:r w:rsidRPr="001D0153">
              <w:rPr>
                <w:rFonts w:ascii="Courier New" w:hAnsi="Courier New" w:cs="Courier New"/>
                <w:color w:val="000000"/>
                <w:sz w:val="18"/>
                <w:szCs w:val="18"/>
                <w:lang w:val="es-ES"/>
              </w:rPr>
              <w:t xml:space="preserve">        </w:t>
            </w:r>
            <w:r w:rsidRPr="00151061">
              <w:rPr>
                <w:rFonts w:ascii="Courier New" w:hAnsi="Courier New" w:cs="Courier New"/>
                <w:color w:val="000000"/>
                <w:sz w:val="18"/>
                <w:szCs w:val="18"/>
                <w:lang w:val="nl-BE"/>
              </w:rPr>
              <w:t>skos</w:t>
            </w:r>
            <w:r w:rsidRPr="00151061">
              <w:rPr>
                <w:rFonts w:ascii="Courier New" w:hAnsi="Courier New" w:cs="Courier New"/>
                <w:color w:val="0080C0"/>
                <w:sz w:val="18"/>
                <w:szCs w:val="18"/>
                <w:lang w:val="nl-BE"/>
              </w:rPr>
              <w:t>:</w:t>
            </w:r>
            <w:r w:rsidRPr="00151061">
              <w:rPr>
                <w:rFonts w:ascii="Courier New" w:hAnsi="Courier New" w:cs="Courier New"/>
                <w:color w:val="000000"/>
                <w:sz w:val="18"/>
                <w:szCs w:val="18"/>
                <w:lang w:val="nl-BE"/>
              </w:rPr>
              <w:t>inScheme [ a skos</w:t>
            </w:r>
            <w:r w:rsidRPr="00151061">
              <w:rPr>
                <w:rFonts w:ascii="Courier New" w:hAnsi="Courier New" w:cs="Courier New"/>
                <w:color w:val="0080C0"/>
                <w:sz w:val="18"/>
                <w:szCs w:val="18"/>
                <w:lang w:val="nl-BE"/>
              </w:rPr>
              <w:t>:</w:t>
            </w:r>
            <w:r w:rsidRPr="00151061">
              <w:rPr>
                <w:rFonts w:ascii="Courier New" w:hAnsi="Courier New" w:cs="Courier New"/>
                <w:color w:val="000000"/>
                <w:sz w:val="18"/>
                <w:szCs w:val="18"/>
                <w:lang w:val="nl-BE"/>
              </w:rPr>
              <w:t xml:space="preserve">ConceptScheme </w:t>
            </w:r>
            <w:r w:rsidRPr="00151061">
              <w:rPr>
                <w:rFonts w:ascii="Courier New" w:hAnsi="Courier New" w:cs="Courier New"/>
                <w:color w:val="0080C0"/>
                <w:sz w:val="18"/>
                <w:szCs w:val="18"/>
                <w:lang w:val="nl-BE"/>
              </w:rPr>
              <w:t>;</w:t>
            </w:r>
          </w:p>
          <w:p w14:paraId="72ABFA0E"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151061">
              <w:rPr>
                <w:rFonts w:ascii="Courier New" w:hAnsi="Courier New" w:cs="Courier New"/>
                <w:color w:val="000000"/>
                <w:sz w:val="18"/>
                <w:szCs w:val="18"/>
                <w:lang w:val="nl-BE"/>
              </w:rPr>
              <w:t xml:space="preserve">          </w:t>
            </w:r>
            <w:r w:rsidRPr="003F0A05">
              <w:rPr>
                <w:rFonts w:ascii="Courier New" w:hAnsi="Courier New" w:cs="Courier New"/>
                <w:color w:val="000000"/>
                <w:sz w:val="18"/>
                <w:szCs w:val="18"/>
              </w:rPr>
              <w:t>rdfs</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label </w:t>
            </w:r>
            <w:r w:rsidRPr="003F0A05">
              <w:rPr>
                <w:rFonts w:ascii="Courier New" w:hAnsi="Courier New" w:cs="Courier New"/>
                <w:color w:val="0000FF"/>
                <w:sz w:val="18"/>
                <w:szCs w:val="18"/>
              </w:rPr>
              <w:t>"GEOSS - Societal Benefit Areas, version 1.0"</w:t>
            </w:r>
            <w:r w:rsidRPr="003F0A05">
              <w:rPr>
                <w:rFonts w:ascii="Courier New" w:hAnsi="Courier New" w:cs="Courier New"/>
                <w:color w:val="000000"/>
                <w:sz w:val="18"/>
                <w:szCs w:val="18"/>
              </w:rPr>
              <w:t xml:space="preserve">@en </w:t>
            </w:r>
            <w:r w:rsidRPr="003F0A05">
              <w:rPr>
                <w:rFonts w:ascii="Courier New" w:hAnsi="Courier New" w:cs="Courier New"/>
                <w:color w:val="0080C0"/>
                <w:sz w:val="18"/>
                <w:szCs w:val="18"/>
              </w:rPr>
              <w:t>;</w:t>
            </w:r>
          </w:p>
          <w:p w14:paraId="4AA4D56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issued </w:t>
            </w:r>
            <w:r w:rsidRPr="003F0A05">
              <w:rPr>
                <w:rFonts w:ascii="Courier New" w:hAnsi="Courier New" w:cs="Courier New"/>
                <w:color w:val="0000FF"/>
                <w:sz w:val="18"/>
                <w:szCs w:val="18"/>
              </w:rPr>
              <w:t>"2010-08-25"</w:t>
            </w:r>
            <w:r w:rsidRPr="003F0A05">
              <w:rPr>
                <w:rFonts w:ascii="Courier New" w:hAnsi="Courier New" w:cs="Courier New"/>
                <w:color w:val="0080C0"/>
                <w:sz w:val="18"/>
                <w:szCs w:val="18"/>
              </w:rPr>
              <w:t>^^</w:t>
            </w:r>
            <w:r w:rsidRPr="003F0A05">
              <w:rPr>
                <w:rFonts w:ascii="Courier New" w:hAnsi="Courier New" w:cs="Courier New"/>
                <w:b w:val="0"/>
                <w:color w:val="0000FF"/>
                <w:sz w:val="18"/>
                <w:szCs w:val="18"/>
              </w:rPr>
              <w:t>xsd</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date ] ] </w:t>
            </w:r>
            <w:r w:rsidRPr="003F0A05">
              <w:rPr>
                <w:rFonts w:ascii="Courier New" w:hAnsi="Courier New" w:cs="Courier New"/>
                <w:color w:val="0080C0"/>
                <w:sz w:val="18"/>
                <w:szCs w:val="18"/>
              </w:rPr>
              <w:t>.</w:t>
            </w:r>
          </w:p>
          <w:p w14:paraId="309BED65" w14:textId="77777777" w:rsidR="00AB60C2" w:rsidRPr="00D70E0A" w:rsidRDefault="00AB60C2" w:rsidP="00AB60C2">
            <w:pPr>
              <w:rPr>
                <w:rFonts w:eastAsia="Arial Unicode MS" w:cs="Arial Unicode MS"/>
                <w:color w:val="000000"/>
                <w:sz w:val="15"/>
                <w:szCs w:val="15"/>
                <w:lang w:val="fr-BE"/>
              </w:rPr>
            </w:pPr>
          </w:p>
        </w:tc>
      </w:tr>
      <w:tr w:rsidR="00AB60C2" w:rsidRPr="00F200BB" w14:paraId="0995F11C"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347092BB"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r w:rsidRPr="003F0A05">
              <w:rPr>
                <w:rFonts w:ascii="Courier New" w:hAnsi="Courier New" w:cs="Courier New"/>
                <w:color w:val="008000"/>
                <w:sz w:val="18"/>
                <w:szCs w:val="18"/>
              </w:rPr>
              <w:lastRenderedPageBreak/>
              <w:t>&lt;!-- Resource metadata in ISO19139 --&gt;</w:t>
            </w:r>
          </w:p>
          <w:p w14:paraId="5DB9D491"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p>
          <w:p w14:paraId="3D1CA734"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sidRPr="00613B18">
              <w:rPr>
                <w:rFonts w:ascii="Courier New" w:hAnsi="Courier New" w:cs="Courier New"/>
                <w:color w:val="008000"/>
                <w:sz w:val="18"/>
              </w:rPr>
              <w:t>&lt;!-- Datasets and series --&gt;</w:t>
            </w:r>
          </w:p>
          <w:p w14:paraId="0F473848" w14:textId="77777777" w:rsidR="00AB60C2" w:rsidRPr="00CA18D2" w:rsidRDefault="00AB60C2" w:rsidP="00AB60C2">
            <w:pPr>
              <w:autoSpaceDE w:val="0"/>
              <w:autoSpaceDN w:val="0"/>
              <w:adjustRightInd w:val="0"/>
              <w:spacing w:line="240" w:lineRule="auto"/>
              <w:rPr>
                <w:rFonts w:ascii="Courier New" w:hAnsi="Courier New" w:cs="Courier New"/>
                <w:b w:val="0"/>
                <w:bCs/>
                <w:color w:val="000000"/>
                <w:sz w:val="18"/>
                <w:lang w:val="en-US"/>
              </w:rPr>
            </w:pPr>
            <w:r w:rsidRPr="00CA18D2">
              <w:rPr>
                <w:rFonts w:ascii="Courier New" w:hAnsi="Courier New" w:cs="Courier New"/>
                <w:color w:val="0000FF"/>
                <w:sz w:val="18"/>
                <w:lang w:val="en-US"/>
              </w:rPr>
              <w:t>&lt;gmd:MD_Metadata&gt;</w:t>
            </w:r>
          </w:p>
          <w:p w14:paraId="3A46D316" w14:textId="77777777" w:rsidR="00AB60C2" w:rsidRPr="00CA18D2" w:rsidRDefault="00AB60C2" w:rsidP="00AB60C2">
            <w:pPr>
              <w:autoSpaceDE w:val="0"/>
              <w:autoSpaceDN w:val="0"/>
              <w:adjustRightInd w:val="0"/>
              <w:spacing w:line="240" w:lineRule="auto"/>
              <w:rPr>
                <w:rFonts w:ascii="Courier New" w:hAnsi="Courier New" w:cs="Courier New"/>
                <w:b w:val="0"/>
                <w:bCs/>
                <w:color w:val="000000"/>
                <w:sz w:val="18"/>
                <w:lang w:val="en-US"/>
              </w:rPr>
            </w:pPr>
            <w:r w:rsidRPr="00CA18D2">
              <w:rPr>
                <w:rFonts w:ascii="Courier New" w:hAnsi="Courier New" w:cs="Courier New"/>
                <w:b w:val="0"/>
                <w:bCs/>
                <w:color w:val="000000"/>
                <w:sz w:val="18"/>
                <w:lang w:val="en-US"/>
              </w:rPr>
              <w:t xml:space="preserve">  ...</w:t>
            </w:r>
          </w:p>
          <w:p w14:paraId="4A1CBDEC" w14:textId="77777777" w:rsidR="00AB60C2" w:rsidRPr="00CA18D2" w:rsidRDefault="00AB60C2" w:rsidP="00AB60C2">
            <w:pPr>
              <w:autoSpaceDE w:val="0"/>
              <w:autoSpaceDN w:val="0"/>
              <w:adjustRightInd w:val="0"/>
              <w:spacing w:line="240" w:lineRule="auto"/>
              <w:rPr>
                <w:rFonts w:ascii="Courier New" w:hAnsi="Courier New" w:cs="Courier New"/>
                <w:b w:val="0"/>
                <w:bCs/>
                <w:color w:val="000000"/>
                <w:sz w:val="18"/>
                <w:lang w:val="en-US"/>
              </w:rPr>
            </w:pPr>
            <w:r w:rsidRPr="00CA18D2">
              <w:rPr>
                <w:rFonts w:ascii="Courier New" w:hAnsi="Courier New" w:cs="Courier New"/>
                <w:b w:val="0"/>
                <w:bCs/>
                <w:color w:val="000000"/>
                <w:sz w:val="18"/>
                <w:lang w:val="en-US"/>
              </w:rPr>
              <w:t xml:space="preserve">  </w:t>
            </w:r>
            <w:r w:rsidRPr="00CA18D2">
              <w:rPr>
                <w:rFonts w:ascii="Courier New" w:hAnsi="Courier New" w:cs="Courier New"/>
                <w:color w:val="0000FF"/>
                <w:sz w:val="18"/>
                <w:lang w:val="en-US"/>
              </w:rPr>
              <w:t>&lt;gmd:identificationInfo&gt;</w:t>
            </w:r>
          </w:p>
          <w:p w14:paraId="4BAED2C9"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sidRPr="00CA18D2">
              <w:rPr>
                <w:rFonts w:ascii="Courier New" w:hAnsi="Courier New" w:cs="Courier New"/>
                <w:b w:val="0"/>
                <w:bCs/>
                <w:color w:val="000000"/>
                <w:sz w:val="18"/>
                <w:lang w:val="en-US"/>
              </w:rPr>
              <w:t xml:space="preserve">    </w:t>
            </w:r>
            <w:r w:rsidRPr="00613B18">
              <w:rPr>
                <w:rFonts w:ascii="Courier New" w:hAnsi="Courier New" w:cs="Courier New"/>
                <w:color w:val="0000FF"/>
                <w:sz w:val="18"/>
              </w:rPr>
              <w:t>&lt;gmd:MD_DataIdentification&gt;</w:t>
            </w:r>
          </w:p>
          <w:p w14:paraId="0CD950E0"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8000"/>
                <w:sz w:val="18"/>
              </w:rPr>
              <w:t>&lt;!-- free keywords --&gt;</w:t>
            </w:r>
          </w:p>
          <w:p w14:paraId="08004B6A"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&lt;gmd:descriptiveKeywords&gt;</w:t>
            </w:r>
            <w:r>
              <w:rPr>
                <w:rFonts w:ascii="Courier New" w:hAnsi="Courier New" w:cs="Courier New"/>
                <w:b w:val="0"/>
                <w:bCs/>
                <w:color w:val="000000"/>
                <w:sz w:val="18"/>
              </w:rPr>
              <w:t xml:space="preserve">        </w:t>
            </w:r>
          </w:p>
          <w:p w14:paraId="0E59D12A"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&lt;gmd:keyword&gt;</w:t>
            </w:r>
          </w:p>
          <w:p w14:paraId="26B9FFD1"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&lt;gco:CharacterString&gt;</w:t>
            </w:r>
            <w:r w:rsidRPr="00613B18">
              <w:rPr>
                <w:rFonts w:ascii="Courier New" w:hAnsi="Courier New" w:cs="Courier New"/>
                <w:b w:val="0"/>
                <w:bCs/>
                <w:color w:val="000000"/>
                <w:sz w:val="18"/>
              </w:rPr>
              <w:t>CHM</w:t>
            </w:r>
            <w:r w:rsidRPr="00613B18">
              <w:rPr>
                <w:rFonts w:ascii="Courier New" w:hAnsi="Courier New" w:cs="Courier New"/>
                <w:color w:val="0000FF"/>
                <w:sz w:val="18"/>
              </w:rPr>
              <w:t>&lt;/gco:CharacterString&gt;</w:t>
            </w:r>
          </w:p>
          <w:p w14:paraId="4897BA4F"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&lt;/gmd:keyword&gt;</w:t>
            </w:r>
          </w:p>
          <w:p w14:paraId="7FD34A2D"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&lt;gmd:keyword&gt;</w:t>
            </w:r>
          </w:p>
          <w:p w14:paraId="67D1AC9C"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&lt;gco:CharacterString&gt;</w:t>
            </w:r>
            <w:r w:rsidRPr="00613B18">
              <w:rPr>
                <w:rFonts w:ascii="Courier New" w:hAnsi="Courier New" w:cs="Courier New"/>
                <w:b w:val="0"/>
                <w:bCs/>
                <w:color w:val="000000"/>
                <w:sz w:val="18"/>
              </w:rPr>
              <w:t>RDSI</w:t>
            </w:r>
            <w:r w:rsidRPr="00613B18">
              <w:rPr>
                <w:rFonts w:ascii="Courier New" w:hAnsi="Courier New" w:cs="Courier New"/>
                <w:color w:val="0000FF"/>
                <w:sz w:val="18"/>
              </w:rPr>
              <w:t>&lt;/gco:CharacterString&gt;</w:t>
            </w:r>
          </w:p>
          <w:p w14:paraId="71D7DE12"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&lt;/gmd:keyword&gt;</w:t>
            </w:r>
            <w:r>
              <w:rPr>
                <w:rFonts w:ascii="Courier New" w:hAnsi="Courier New" w:cs="Courier New"/>
                <w:b w:val="0"/>
                <w:bCs/>
                <w:color w:val="000000"/>
                <w:sz w:val="18"/>
              </w:rPr>
              <w:t xml:space="preserve">        </w:t>
            </w:r>
          </w:p>
          <w:p w14:paraId="016F4CFB"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&lt;/gmd:descriptiveKeywords&gt;</w:t>
            </w:r>
          </w:p>
          <w:p w14:paraId="25E8F727"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8000"/>
                <w:sz w:val="18"/>
              </w:rPr>
              <w:t>&lt;!-- Keywords from controlled vocabularies --&gt;</w:t>
            </w:r>
          </w:p>
          <w:p w14:paraId="755E4EF6"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&lt;gmd:descriptiveKeywords&gt;</w:t>
            </w:r>
          </w:p>
          <w:p w14:paraId="3E0816C3"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&lt;gmd:keyword&gt;</w:t>
            </w:r>
          </w:p>
          <w:p w14:paraId="575DFB8C"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&lt;gco:CharacterString&gt;</w:t>
            </w:r>
            <w:r w:rsidRPr="00613B18">
              <w:rPr>
                <w:rFonts w:ascii="Courier New" w:hAnsi="Courier New" w:cs="Courier New"/>
                <w:b w:val="0"/>
                <w:bCs/>
                <w:color w:val="000000"/>
                <w:sz w:val="18"/>
              </w:rPr>
              <w:t>coniferous forest</w:t>
            </w:r>
            <w:r w:rsidRPr="00613B18">
              <w:rPr>
                <w:rFonts w:ascii="Courier New" w:hAnsi="Courier New" w:cs="Courier New"/>
                <w:color w:val="0000FF"/>
                <w:sz w:val="18"/>
              </w:rPr>
              <w:t>&lt;/gco:CharacterString&gt;</w:t>
            </w:r>
          </w:p>
          <w:p w14:paraId="4B88195A"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&lt;/gmd:keyword&gt;</w:t>
            </w:r>
            <w:r>
              <w:rPr>
                <w:rFonts w:ascii="Courier New" w:hAnsi="Courier New" w:cs="Courier New"/>
                <w:b w:val="0"/>
                <w:bCs/>
                <w:color w:val="000000"/>
                <w:sz w:val="18"/>
              </w:rPr>
              <w:t xml:space="preserve">      </w:t>
            </w:r>
          </w:p>
          <w:p w14:paraId="3F417653"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&lt;gmd:thesaurusName&gt;</w:t>
            </w:r>
          </w:p>
          <w:p w14:paraId="4D6525D1"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&lt;gmd:CI_Citation&gt;</w:t>
            </w:r>
          </w:p>
          <w:p w14:paraId="3C68B0B2"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&lt;gmd:title&gt;</w:t>
            </w:r>
          </w:p>
          <w:p w14:paraId="174F7A7A"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&lt;gco:CharacterString&gt;</w:t>
            </w:r>
            <w:r w:rsidRPr="00613B18">
              <w:rPr>
                <w:rFonts w:ascii="Courier New" w:hAnsi="Courier New" w:cs="Courier New"/>
                <w:b w:val="0"/>
                <w:bCs/>
                <w:color w:val="000000"/>
                <w:sz w:val="18"/>
              </w:rPr>
              <w:t>GEMET - Concepts, version 2.4</w:t>
            </w:r>
            <w:r w:rsidRPr="00613B18">
              <w:rPr>
                <w:rFonts w:ascii="Courier New" w:hAnsi="Courier New" w:cs="Courier New"/>
                <w:color w:val="0000FF"/>
                <w:sz w:val="18"/>
              </w:rPr>
              <w:t>&lt;/gco:CharacterString&gt;</w:t>
            </w:r>
          </w:p>
          <w:p w14:paraId="5F1A5DAE"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rPr>
              <w:t xml:space="preserve">            </w:t>
            </w:r>
            <w:r w:rsidRPr="0071788A">
              <w:rPr>
                <w:rFonts w:ascii="Courier New" w:hAnsi="Courier New" w:cs="Courier New"/>
                <w:color w:val="0000FF"/>
                <w:sz w:val="18"/>
                <w:lang w:val="fr-BE"/>
              </w:rPr>
              <w:t>&lt;/gmd:title&gt;</w:t>
            </w:r>
          </w:p>
          <w:p w14:paraId="1188C15E"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&lt;gmd:date&gt;</w:t>
            </w:r>
          </w:p>
          <w:p w14:paraId="466EEEDE"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&lt;gmd:CI_Date&gt;</w:t>
            </w:r>
          </w:p>
          <w:p w14:paraId="28CE8B93"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sidRPr="0071788A">
              <w:rPr>
                <w:rFonts w:ascii="Courier New" w:hAnsi="Courier New" w:cs="Courier New"/>
                <w:b w:val="0"/>
                <w:bCs/>
                <w:color w:val="000000"/>
                <w:sz w:val="18"/>
                <w:lang w:val="fr-BE"/>
              </w:rPr>
              <w:t xml:space="preserve">                </w:t>
            </w:r>
            <w:r w:rsidRPr="00613B18">
              <w:rPr>
                <w:rFonts w:ascii="Courier New" w:hAnsi="Courier New" w:cs="Courier New"/>
                <w:color w:val="0000FF"/>
                <w:sz w:val="18"/>
              </w:rPr>
              <w:t>&lt;gmd:date&gt;</w:t>
            </w:r>
          </w:p>
          <w:p w14:paraId="16CD407A"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&lt;gco:Date&gt;</w:t>
            </w:r>
            <w:r w:rsidRPr="00613B18">
              <w:rPr>
                <w:rFonts w:ascii="Courier New" w:hAnsi="Courier New" w:cs="Courier New"/>
                <w:b w:val="0"/>
                <w:bCs/>
                <w:color w:val="000000"/>
                <w:sz w:val="18"/>
              </w:rPr>
              <w:t>2010-01-13</w:t>
            </w:r>
            <w:r w:rsidRPr="00613B18">
              <w:rPr>
                <w:rFonts w:ascii="Courier New" w:hAnsi="Courier New" w:cs="Courier New"/>
                <w:color w:val="0000FF"/>
                <w:sz w:val="18"/>
              </w:rPr>
              <w:t>&lt;/gco:Date&gt;</w:t>
            </w:r>
          </w:p>
          <w:p w14:paraId="5B2F3307"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rPr>
              <w:t xml:space="preserve">                </w:t>
            </w:r>
            <w:r w:rsidRPr="0071788A">
              <w:rPr>
                <w:rFonts w:ascii="Courier New" w:hAnsi="Courier New" w:cs="Courier New"/>
                <w:color w:val="0000FF"/>
                <w:sz w:val="18"/>
                <w:lang w:val="fr-BE"/>
              </w:rPr>
              <w:t>&lt;/gmd:date&gt;</w:t>
            </w:r>
          </w:p>
          <w:p w14:paraId="3CC581EA"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&lt;gmd:dateType&gt;</w:t>
            </w:r>
          </w:p>
          <w:p w14:paraId="0015B6D8" w14:textId="77777777" w:rsidR="00AB60C2" w:rsidRPr="0071788A" w:rsidRDefault="00AB60C2" w:rsidP="00AB60C2">
            <w:pPr>
              <w:autoSpaceDE w:val="0"/>
              <w:autoSpaceDN w:val="0"/>
              <w:adjustRightInd w:val="0"/>
              <w:spacing w:line="240" w:lineRule="auto"/>
              <w:rPr>
                <w:rFonts w:ascii="Courier New" w:hAnsi="Courier New" w:cs="Courier New"/>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&lt;gmd:CI_DateTypeCode</w:t>
            </w:r>
            <w:r w:rsidRPr="0071788A">
              <w:rPr>
                <w:rFonts w:ascii="Courier New" w:hAnsi="Courier New" w:cs="Courier New"/>
                <w:color w:val="000000"/>
                <w:sz w:val="18"/>
                <w:lang w:val="fr-BE"/>
              </w:rPr>
              <w:t xml:space="preserve"> </w:t>
            </w:r>
          </w:p>
          <w:p w14:paraId="5C141EDC" w14:textId="77777777" w:rsidR="00AB60C2" w:rsidRPr="0071788A" w:rsidRDefault="00AB60C2" w:rsidP="00AB60C2">
            <w:pPr>
              <w:autoSpaceDE w:val="0"/>
              <w:autoSpaceDN w:val="0"/>
              <w:adjustRightInd w:val="0"/>
              <w:spacing w:line="240" w:lineRule="auto"/>
              <w:rPr>
                <w:rFonts w:ascii="Courier New" w:hAnsi="Courier New" w:cs="Courier New"/>
                <w:color w:val="000000"/>
                <w:sz w:val="18"/>
                <w:lang w:val="fr-BE"/>
              </w:rPr>
            </w:pP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w:t>
            </w:r>
            <w:r w:rsidRPr="0071788A">
              <w:rPr>
                <w:rFonts w:ascii="Courier New" w:hAnsi="Courier New" w:cs="Courier New"/>
                <w:b w:val="0"/>
                <w:bCs/>
                <w:color w:val="8000FF"/>
                <w:sz w:val="18"/>
                <w:u w:val="single"/>
                <w:lang w:val="fr-BE"/>
              </w:rPr>
              <w:t>http://standards.iso.org/ittf/PubliclyAvailableStandards/ISO_19139_Schemas/resources/</w:t>
            </w:r>
            <w:r>
              <w:rPr>
                <w:rFonts w:ascii="Courier New" w:hAnsi="Courier New" w:cs="Courier New"/>
                <w:b w:val="0"/>
                <w:bCs/>
                <w:color w:val="8000FF"/>
                <w:sz w:val="18"/>
                <w:u w:val="single"/>
                <w:lang w:val="fr-BE"/>
              </w:rPr>
              <w:t>c</w:t>
            </w:r>
            <w:r w:rsidRPr="0071788A">
              <w:rPr>
                <w:rFonts w:ascii="Courier New" w:hAnsi="Courier New" w:cs="Courier New"/>
                <w:b w:val="0"/>
                <w:bCs/>
                <w:color w:val="8000FF"/>
                <w:sz w:val="18"/>
                <w:u w:val="single"/>
                <w:lang w:val="fr-BE"/>
              </w:rPr>
              <w:t>odelist/ML_gmxCodelists.xml#CI_DateTypeCode</w:t>
            </w:r>
            <w:r w:rsidRPr="0071788A">
              <w:rPr>
                <w:rFonts w:ascii="Courier New" w:hAnsi="Courier New" w:cs="Courier New"/>
                <w:b w:val="0"/>
                <w:bCs/>
                <w:color w:val="8000FF"/>
                <w:sz w:val="18"/>
                <w:lang w:val="fr-BE"/>
              </w:rPr>
              <w:t>"</w:t>
            </w:r>
            <w:r w:rsidRPr="0071788A">
              <w:rPr>
                <w:rFonts w:ascii="Courier New" w:hAnsi="Courier New" w:cs="Courier New"/>
                <w:color w:val="000000"/>
                <w:sz w:val="18"/>
                <w:lang w:val="fr-BE"/>
              </w:rPr>
              <w:t xml:space="preserve"> </w:t>
            </w:r>
          </w:p>
          <w:p w14:paraId="0AF0C614"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codeListValue</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"publication"</w:t>
            </w:r>
            <w:r w:rsidRPr="0071788A">
              <w:rPr>
                <w:rFonts w:ascii="Courier New" w:hAnsi="Courier New" w:cs="Courier New"/>
                <w:color w:val="0000FF"/>
                <w:sz w:val="18"/>
                <w:lang w:val="fr-BE"/>
              </w:rPr>
              <w:t>&gt;</w:t>
            </w:r>
            <w:r w:rsidRPr="0071788A">
              <w:rPr>
                <w:rFonts w:ascii="Courier New" w:hAnsi="Courier New" w:cs="Courier New"/>
                <w:b w:val="0"/>
                <w:bCs/>
                <w:color w:val="000000"/>
                <w:sz w:val="18"/>
                <w:lang w:val="fr-BE"/>
              </w:rPr>
              <w:t>publication</w:t>
            </w:r>
            <w:r w:rsidRPr="0071788A">
              <w:rPr>
                <w:rFonts w:ascii="Courier New" w:hAnsi="Courier New" w:cs="Courier New"/>
                <w:color w:val="0000FF"/>
                <w:sz w:val="18"/>
                <w:lang w:val="fr-BE"/>
              </w:rPr>
              <w:t>&lt;/gmd:CI_DateTypeCode&gt;</w:t>
            </w:r>
          </w:p>
          <w:p w14:paraId="51EB9A72"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&lt;/gmd:dateType&gt;</w:t>
            </w:r>
          </w:p>
          <w:p w14:paraId="5690F58F"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&lt;/gmd:CI_Date&gt;</w:t>
            </w:r>
          </w:p>
          <w:p w14:paraId="1229493E"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&lt;/gmd:date&gt;</w:t>
            </w:r>
          </w:p>
          <w:p w14:paraId="54EB7E47"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&lt;/gmd:CI_Citation&gt;</w:t>
            </w:r>
          </w:p>
          <w:p w14:paraId="695850D1"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sidRPr="0071788A">
              <w:rPr>
                <w:rFonts w:ascii="Courier New" w:hAnsi="Courier New" w:cs="Courier New"/>
                <w:b w:val="0"/>
                <w:bCs/>
                <w:color w:val="000000"/>
                <w:sz w:val="18"/>
                <w:lang w:val="fr-BE"/>
              </w:rPr>
              <w:t xml:space="preserve">        </w:t>
            </w:r>
            <w:r w:rsidRPr="00613B18">
              <w:rPr>
                <w:rFonts w:ascii="Courier New" w:hAnsi="Courier New" w:cs="Courier New"/>
                <w:color w:val="0000FF"/>
                <w:sz w:val="18"/>
              </w:rPr>
              <w:t>&lt;/gmd:thesaurusName&gt;</w:t>
            </w:r>
            <w:r>
              <w:rPr>
                <w:rFonts w:ascii="Courier New" w:hAnsi="Courier New" w:cs="Courier New"/>
                <w:b w:val="0"/>
                <w:bCs/>
                <w:color w:val="000000"/>
                <w:sz w:val="18"/>
              </w:rPr>
              <w:t xml:space="preserve">  </w:t>
            </w:r>
          </w:p>
          <w:p w14:paraId="7C2158C2"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&lt;/gmd:descriptiveKeywords&gt;</w:t>
            </w:r>
          </w:p>
          <w:p w14:paraId="26570DD4" w14:textId="77777777" w:rsidR="00AB60C2"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p>
          <w:p w14:paraId="74BA4186"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8000"/>
                <w:sz w:val="18"/>
              </w:rPr>
              <w:t>&lt;!-- Topic category --&gt;</w:t>
            </w:r>
          </w:p>
          <w:p w14:paraId="2870A4C5"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&lt;gmd:topicCategory&gt;</w:t>
            </w:r>
          </w:p>
          <w:p w14:paraId="046DF369" w14:textId="7F503ACE"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&lt;gmd:MD_TopicCategoryCode&gt;</w:t>
            </w:r>
            <w:r w:rsidRPr="00613B18">
              <w:rPr>
                <w:rFonts w:ascii="Courier New" w:hAnsi="Courier New" w:cs="Courier New"/>
                <w:b w:val="0"/>
                <w:bCs/>
                <w:color w:val="000000"/>
                <w:sz w:val="18"/>
                <w:u w:val="single"/>
              </w:rPr>
              <w:t>http://inspire.ec.europa.</w:t>
            </w:r>
            <w:r w:rsidRPr="00E54F12">
              <w:rPr>
                <w:rFonts w:ascii="Courier New" w:hAnsi="Courier New" w:cs="Courier New"/>
                <w:b w:val="0"/>
                <w:bCs/>
                <w:color w:val="000000"/>
                <w:sz w:val="18"/>
                <w:u w:val="single"/>
              </w:rPr>
              <w:t>eu</w:t>
            </w:r>
            <w:r w:rsidR="00FB4887" w:rsidRPr="00E54F12">
              <w:rPr>
                <w:rFonts w:ascii="Courier New" w:hAnsi="Courier New" w:cs="Courier New"/>
                <w:b w:val="0"/>
                <w:bCs/>
                <w:color w:val="000000"/>
                <w:sz w:val="18"/>
                <w:u w:val="single"/>
              </w:rPr>
              <w:t>/metadata-codelist/</w:t>
            </w:r>
            <w:r w:rsidRPr="00E54F12">
              <w:rPr>
                <w:rFonts w:ascii="Courier New" w:hAnsi="Courier New" w:cs="Courier New"/>
                <w:b w:val="0"/>
                <w:bCs/>
                <w:color w:val="000000"/>
                <w:sz w:val="18"/>
                <w:u w:val="single"/>
              </w:rPr>
              <w:t>TopicCategory/geos</w:t>
            </w:r>
            <w:r w:rsidRPr="00613B18">
              <w:rPr>
                <w:rFonts w:ascii="Courier New" w:hAnsi="Courier New" w:cs="Courier New"/>
                <w:b w:val="0"/>
                <w:bCs/>
                <w:color w:val="000000"/>
                <w:sz w:val="18"/>
                <w:u w:val="single"/>
              </w:rPr>
              <w:t>cientificInformation</w:t>
            </w:r>
            <w:r w:rsidRPr="00613B18">
              <w:rPr>
                <w:rFonts w:ascii="Courier New" w:hAnsi="Courier New" w:cs="Courier New"/>
                <w:color w:val="0000FF"/>
                <w:sz w:val="18"/>
              </w:rPr>
              <w:t>&lt;/gmd:MD_TopicCategoryCode&gt;</w:t>
            </w:r>
          </w:p>
          <w:p w14:paraId="091FAE75"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&lt;/gmd:topicCategory&gt;</w:t>
            </w:r>
          </w:p>
          <w:p w14:paraId="1F747188"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b w:val="0"/>
                <w:bCs/>
                <w:color w:val="000000"/>
                <w:sz w:val="18"/>
              </w:rPr>
              <w:t>...</w:t>
            </w:r>
          </w:p>
          <w:p w14:paraId="51343CA1"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&lt;/gmd:MD_DataIdentification&gt;</w:t>
            </w:r>
          </w:p>
          <w:p w14:paraId="5C06DE9A"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Pr>
                <w:rFonts w:ascii="Courier New" w:hAnsi="Courier New" w:cs="Courier New"/>
                <w:b w:val="0"/>
                <w:bCs/>
                <w:color w:val="000000"/>
                <w:sz w:val="18"/>
              </w:rPr>
              <w:t xml:space="preserve">  </w:t>
            </w:r>
            <w:r w:rsidRPr="005733A1">
              <w:rPr>
                <w:rFonts w:ascii="Courier New" w:hAnsi="Courier New" w:cs="Courier New"/>
                <w:b w:val="0"/>
                <w:bCs/>
                <w:color w:val="000000"/>
                <w:sz w:val="18"/>
                <w:lang w:val="it-IT"/>
              </w:rPr>
              <w:t xml:space="preserve">...  </w:t>
            </w:r>
          </w:p>
          <w:p w14:paraId="0E96AC4A"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b w:val="0"/>
                <w:bCs/>
                <w:color w:val="000000"/>
                <w:sz w:val="18"/>
                <w:lang w:val="it-IT"/>
              </w:rPr>
              <w:t xml:space="preserve">  </w:t>
            </w:r>
            <w:r w:rsidRPr="005733A1">
              <w:rPr>
                <w:rFonts w:ascii="Courier New" w:hAnsi="Courier New" w:cs="Courier New"/>
                <w:color w:val="0000FF"/>
                <w:sz w:val="18"/>
                <w:lang w:val="it-IT"/>
              </w:rPr>
              <w:t>&lt;/gmd:identificationInfo&gt;</w:t>
            </w:r>
          </w:p>
          <w:p w14:paraId="455C4D67"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6"/>
                <w:szCs w:val="18"/>
                <w:lang w:val="it-IT"/>
              </w:rPr>
            </w:pPr>
            <w:r w:rsidRPr="005733A1">
              <w:rPr>
                <w:rFonts w:ascii="Courier New" w:hAnsi="Courier New" w:cs="Courier New"/>
                <w:color w:val="0000FF"/>
                <w:sz w:val="18"/>
                <w:lang w:val="it-IT"/>
              </w:rPr>
              <w:t>&lt;/gmd:MD_Metadata&gt;</w:t>
            </w:r>
            <w:r w:rsidRPr="005733A1">
              <w:rPr>
                <w:rFonts w:ascii="Courier New" w:hAnsi="Courier New" w:cs="Courier New"/>
                <w:color w:val="000000"/>
                <w:sz w:val="16"/>
                <w:szCs w:val="18"/>
                <w:lang w:val="it-IT"/>
              </w:rPr>
              <w:t xml:space="preserve">    </w:t>
            </w:r>
            <w:r w:rsidRPr="005733A1">
              <w:rPr>
                <w:rFonts w:ascii="Courier New" w:hAnsi="Courier New" w:cs="Courier New"/>
                <w:b w:val="0"/>
                <w:bCs/>
                <w:color w:val="000000"/>
                <w:sz w:val="16"/>
                <w:szCs w:val="18"/>
                <w:lang w:val="it-IT"/>
              </w:rPr>
              <w:t xml:space="preserve">      </w:t>
            </w:r>
          </w:p>
          <w:p w14:paraId="01123CF1" w14:textId="77777777" w:rsidR="00AB60C2" w:rsidRPr="005733A1" w:rsidRDefault="00AB60C2" w:rsidP="00AB60C2">
            <w:pPr>
              <w:rPr>
                <w:rFonts w:ascii="Courier New" w:hAnsi="Courier New" w:cs="Courier New"/>
                <w:sz w:val="18"/>
                <w:lang w:val="it-IT"/>
              </w:rPr>
            </w:pPr>
          </w:p>
          <w:p w14:paraId="33B898D5"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sidRPr="00CE254E">
              <w:rPr>
                <w:rFonts w:ascii="Courier New" w:hAnsi="Courier New" w:cs="Courier New"/>
                <w:color w:val="008000"/>
                <w:sz w:val="18"/>
              </w:rPr>
              <w:t>&lt;!-- Keywords for services --&gt;</w:t>
            </w:r>
          </w:p>
          <w:p w14:paraId="4BCBEE75" w14:textId="77777777" w:rsidR="00AB60C2" w:rsidRPr="00CA18D2" w:rsidRDefault="00AB60C2" w:rsidP="00AB60C2">
            <w:pPr>
              <w:autoSpaceDE w:val="0"/>
              <w:autoSpaceDN w:val="0"/>
              <w:adjustRightInd w:val="0"/>
              <w:spacing w:line="240" w:lineRule="auto"/>
              <w:rPr>
                <w:rFonts w:ascii="Courier New" w:hAnsi="Courier New" w:cs="Courier New"/>
                <w:b w:val="0"/>
                <w:bCs/>
                <w:color w:val="000000"/>
                <w:sz w:val="18"/>
                <w:lang w:val="en-US"/>
              </w:rPr>
            </w:pPr>
            <w:r w:rsidRPr="00CA18D2">
              <w:rPr>
                <w:rFonts w:ascii="Courier New" w:hAnsi="Courier New" w:cs="Courier New"/>
                <w:color w:val="0000FF"/>
                <w:sz w:val="18"/>
                <w:lang w:val="en-US"/>
              </w:rPr>
              <w:t>&lt;gmd:MD_Metadata&gt;</w:t>
            </w:r>
          </w:p>
          <w:p w14:paraId="6987E3FE" w14:textId="77777777" w:rsidR="00AB60C2" w:rsidRPr="00CA18D2" w:rsidRDefault="00AB60C2" w:rsidP="00AB60C2">
            <w:pPr>
              <w:autoSpaceDE w:val="0"/>
              <w:autoSpaceDN w:val="0"/>
              <w:adjustRightInd w:val="0"/>
              <w:spacing w:line="240" w:lineRule="auto"/>
              <w:rPr>
                <w:rFonts w:ascii="Courier New" w:hAnsi="Courier New" w:cs="Courier New"/>
                <w:b w:val="0"/>
                <w:bCs/>
                <w:color w:val="000000"/>
                <w:sz w:val="18"/>
                <w:lang w:val="en-US"/>
              </w:rPr>
            </w:pPr>
            <w:r w:rsidRPr="00CA18D2">
              <w:rPr>
                <w:rFonts w:ascii="Courier New" w:hAnsi="Courier New" w:cs="Courier New"/>
                <w:b w:val="0"/>
                <w:bCs/>
                <w:color w:val="000000"/>
                <w:sz w:val="18"/>
                <w:lang w:val="en-US"/>
              </w:rPr>
              <w:t xml:space="preserve">  ...</w:t>
            </w:r>
          </w:p>
          <w:p w14:paraId="1D427592" w14:textId="77777777" w:rsidR="00AB60C2" w:rsidRPr="00CA18D2" w:rsidRDefault="00AB60C2" w:rsidP="00AB60C2">
            <w:pPr>
              <w:autoSpaceDE w:val="0"/>
              <w:autoSpaceDN w:val="0"/>
              <w:adjustRightInd w:val="0"/>
              <w:spacing w:line="240" w:lineRule="auto"/>
              <w:rPr>
                <w:rFonts w:ascii="Courier New" w:hAnsi="Courier New" w:cs="Courier New"/>
                <w:b w:val="0"/>
                <w:bCs/>
                <w:color w:val="000000"/>
                <w:sz w:val="18"/>
                <w:lang w:val="en-US"/>
              </w:rPr>
            </w:pPr>
            <w:r w:rsidRPr="00CA18D2">
              <w:rPr>
                <w:rFonts w:ascii="Courier New" w:hAnsi="Courier New" w:cs="Courier New"/>
                <w:b w:val="0"/>
                <w:bCs/>
                <w:color w:val="000000"/>
                <w:sz w:val="18"/>
                <w:lang w:val="en-US"/>
              </w:rPr>
              <w:t xml:space="preserve">  </w:t>
            </w:r>
            <w:r w:rsidRPr="00CA18D2">
              <w:rPr>
                <w:rFonts w:ascii="Courier New" w:hAnsi="Courier New" w:cs="Courier New"/>
                <w:color w:val="0000FF"/>
                <w:sz w:val="18"/>
                <w:lang w:val="en-US"/>
              </w:rPr>
              <w:t>&lt;gmd:identificationInfo&gt;</w:t>
            </w:r>
          </w:p>
          <w:p w14:paraId="19A523E7"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sidRPr="00CA18D2">
              <w:rPr>
                <w:rFonts w:ascii="Courier New" w:hAnsi="Courier New" w:cs="Courier New"/>
                <w:b w:val="0"/>
                <w:bCs/>
                <w:color w:val="000000"/>
                <w:sz w:val="18"/>
                <w:lang w:val="en-US"/>
              </w:rPr>
              <w:t xml:space="preserve">    </w:t>
            </w:r>
            <w:r w:rsidRPr="00CE254E">
              <w:rPr>
                <w:rFonts w:ascii="Courier New" w:hAnsi="Courier New" w:cs="Courier New"/>
                <w:color w:val="0000FF"/>
                <w:sz w:val="18"/>
              </w:rPr>
              <w:t>&lt;srv:SV_ServiceIdentification&gt;</w:t>
            </w:r>
          </w:p>
          <w:p w14:paraId="6F5F21CB"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8000"/>
                <w:sz w:val="18"/>
              </w:rPr>
              <w:t>&lt;!-- free keywords --&gt;</w:t>
            </w:r>
          </w:p>
          <w:p w14:paraId="2FA05086"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lastRenderedPageBreak/>
              <w:t xml:space="preserve">      </w:t>
            </w:r>
            <w:r w:rsidRPr="00CE254E">
              <w:rPr>
                <w:rFonts w:ascii="Courier New" w:hAnsi="Courier New" w:cs="Courier New"/>
                <w:color w:val="0000FF"/>
                <w:sz w:val="18"/>
              </w:rPr>
              <w:t>&lt;gmd:descriptiveKeywords&gt;</w:t>
            </w:r>
            <w:r>
              <w:rPr>
                <w:rFonts w:ascii="Courier New" w:hAnsi="Courier New" w:cs="Courier New"/>
                <w:b w:val="0"/>
                <w:bCs/>
                <w:color w:val="000000"/>
                <w:sz w:val="18"/>
              </w:rPr>
              <w:t xml:space="preserve">        </w:t>
            </w:r>
          </w:p>
          <w:p w14:paraId="343DEE2F"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&lt;gmd:keyword&gt;</w:t>
            </w:r>
          </w:p>
          <w:p w14:paraId="46E7622E"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&lt;gco:CharacterString&gt;</w:t>
            </w:r>
            <w:r w:rsidRPr="00CE254E">
              <w:rPr>
                <w:rFonts w:ascii="Courier New" w:hAnsi="Courier New" w:cs="Courier New"/>
                <w:b w:val="0"/>
                <w:bCs/>
                <w:color w:val="000000"/>
                <w:sz w:val="18"/>
              </w:rPr>
              <w:t>hydrography</w:t>
            </w:r>
            <w:r w:rsidRPr="00CE254E">
              <w:rPr>
                <w:rFonts w:ascii="Courier New" w:hAnsi="Courier New" w:cs="Courier New"/>
                <w:color w:val="0000FF"/>
                <w:sz w:val="18"/>
              </w:rPr>
              <w:t>&lt;/gco:CharacterString&gt;</w:t>
            </w:r>
          </w:p>
          <w:p w14:paraId="35AE6823"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&lt;/gmd:keyword&gt;</w:t>
            </w:r>
          </w:p>
          <w:p w14:paraId="7EDDCFFE"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&lt;/gmd:descriptiveKeywords&gt;</w:t>
            </w:r>
          </w:p>
          <w:p w14:paraId="1E8135D7"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8000"/>
                <w:sz w:val="18"/>
              </w:rPr>
              <w:t>&lt;!-- Keyword from ISO 19119 codelist of spatial data service categories --&gt;</w:t>
            </w:r>
          </w:p>
          <w:p w14:paraId="5DFB489A"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&lt;gmd:descriptiveKeywords&gt;</w:t>
            </w:r>
          </w:p>
          <w:p w14:paraId="0C1D3170"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&lt;gmd:keyword&gt;</w:t>
            </w:r>
          </w:p>
          <w:p w14:paraId="56FE41F8"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&lt;gco:CharacterString&gt;</w:t>
            </w:r>
            <w:r w:rsidRPr="00CE254E">
              <w:rPr>
                <w:rFonts w:ascii="Courier New" w:hAnsi="Courier New" w:cs="Courier New"/>
                <w:b w:val="0"/>
                <w:bCs/>
                <w:color w:val="000000"/>
                <w:sz w:val="18"/>
              </w:rPr>
              <w:t>humanGeographicViewer</w:t>
            </w:r>
            <w:r w:rsidRPr="00CE254E">
              <w:rPr>
                <w:rFonts w:ascii="Courier New" w:hAnsi="Courier New" w:cs="Courier New"/>
                <w:color w:val="0000FF"/>
                <w:sz w:val="18"/>
              </w:rPr>
              <w:t>&lt;/gco:CharacterString&gt;</w:t>
            </w:r>
          </w:p>
          <w:p w14:paraId="7335AE58"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&lt;/gmd:keyword&gt;</w:t>
            </w:r>
            <w:r>
              <w:rPr>
                <w:rFonts w:ascii="Courier New" w:hAnsi="Courier New" w:cs="Courier New"/>
                <w:b w:val="0"/>
                <w:bCs/>
                <w:color w:val="000000"/>
                <w:sz w:val="18"/>
              </w:rPr>
              <w:t xml:space="preserve">      </w:t>
            </w:r>
          </w:p>
          <w:p w14:paraId="6D6E4B58"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&lt;gmd:thesaurusName&gt;</w:t>
            </w:r>
          </w:p>
          <w:p w14:paraId="3B4D6608"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&lt;gmd:CI_Citation&gt;</w:t>
            </w:r>
          </w:p>
          <w:p w14:paraId="23500C83"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&lt;gmd:title&gt;</w:t>
            </w:r>
          </w:p>
          <w:p w14:paraId="50FCBBA1"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&lt;gco:CharacterString&gt;</w:t>
            </w:r>
            <w:r w:rsidRPr="00CE254E">
              <w:rPr>
                <w:rFonts w:ascii="Courier New" w:hAnsi="Courier New" w:cs="Courier New"/>
                <w:b w:val="0"/>
                <w:bCs/>
                <w:color w:val="000000"/>
                <w:sz w:val="18"/>
              </w:rPr>
              <w:t>ISO 19119 codelist of spatial data service categories</w:t>
            </w:r>
            <w:r w:rsidRPr="00CE254E">
              <w:rPr>
                <w:rFonts w:ascii="Courier New" w:hAnsi="Courier New" w:cs="Courier New"/>
                <w:color w:val="0000FF"/>
                <w:sz w:val="18"/>
              </w:rPr>
              <w:t>&lt;/gco:CharacterString&gt;</w:t>
            </w:r>
          </w:p>
          <w:p w14:paraId="0AB6F89E"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rPr>
              <w:t xml:space="preserve">            </w:t>
            </w:r>
            <w:r w:rsidRPr="0071788A">
              <w:rPr>
                <w:rFonts w:ascii="Courier New" w:hAnsi="Courier New" w:cs="Courier New"/>
                <w:color w:val="0000FF"/>
                <w:sz w:val="18"/>
                <w:lang w:val="fr-BE"/>
              </w:rPr>
              <w:t>&lt;/gmd:title&gt;</w:t>
            </w:r>
          </w:p>
          <w:p w14:paraId="286C72CF"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&lt;gmd:date&gt;</w:t>
            </w:r>
          </w:p>
          <w:p w14:paraId="637D2585"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&lt;gmd:CI_Date&gt;</w:t>
            </w:r>
          </w:p>
          <w:p w14:paraId="5315539B"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sidRPr="0071788A">
              <w:rPr>
                <w:rFonts w:ascii="Courier New" w:hAnsi="Courier New" w:cs="Courier New"/>
                <w:b w:val="0"/>
                <w:bCs/>
                <w:color w:val="000000"/>
                <w:sz w:val="18"/>
                <w:lang w:val="fr-BE"/>
              </w:rPr>
              <w:t xml:space="preserve">                </w:t>
            </w:r>
            <w:r w:rsidRPr="00CE254E">
              <w:rPr>
                <w:rFonts w:ascii="Courier New" w:hAnsi="Courier New" w:cs="Courier New"/>
                <w:color w:val="0000FF"/>
                <w:sz w:val="18"/>
              </w:rPr>
              <w:t>&lt;gmd:date&gt;</w:t>
            </w:r>
          </w:p>
          <w:p w14:paraId="7435378C"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&lt;gco:Date&gt;</w:t>
            </w:r>
            <w:r w:rsidRPr="00CE254E">
              <w:rPr>
                <w:rFonts w:ascii="Courier New" w:hAnsi="Courier New" w:cs="Courier New"/>
                <w:b w:val="0"/>
                <w:bCs/>
                <w:color w:val="000000"/>
                <w:sz w:val="18"/>
              </w:rPr>
              <w:t>2007-06-01</w:t>
            </w:r>
            <w:r w:rsidRPr="00CE254E">
              <w:rPr>
                <w:rFonts w:ascii="Courier New" w:hAnsi="Courier New" w:cs="Courier New"/>
                <w:color w:val="0000FF"/>
                <w:sz w:val="18"/>
              </w:rPr>
              <w:t>&lt;/gco:Date&gt;</w:t>
            </w:r>
          </w:p>
          <w:p w14:paraId="38A0F8AF"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rPr>
              <w:t xml:space="preserve">                </w:t>
            </w:r>
            <w:r w:rsidRPr="0071788A">
              <w:rPr>
                <w:rFonts w:ascii="Courier New" w:hAnsi="Courier New" w:cs="Courier New"/>
                <w:color w:val="0000FF"/>
                <w:sz w:val="18"/>
                <w:lang w:val="fr-BE"/>
              </w:rPr>
              <w:t>&lt;/gmd:date&gt;</w:t>
            </w:r>
          </w:p>
          <w:p w14:paraId="1271311C"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&lt;gmd:dateType&gt;</w:t>
            </w:r>
          </w:p>
          <w:p w14:paraId="1B75C95A" w14:textId="77777777" w:rsidR="00AB60C2" w:rsidRPr="0071788A" w:rsidRDefault="00AB60C2" w:rsidP="00AB60C2">
            <w:pPr>
              <w:autoSpaceDE w:val="0"/>
              <w:autoSpaceDN w:val="0"/>
              <w:adjustRightInd w:val="0"/>
              <w:spacing w:line="240" w:lineRule="auto"/>
              <w:rPr>
                <w:rFonts w:ascii="Courier New" w:hAnsi="Courier New" w:cs="Courier New"/>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&lt;gmd:CI_DateTypeCode</w:t>
            </w:r>
            <w:r w:rsidRPr="0071788A">
              <w:rPr>
                <w:rFonts w:ascii="Courier New" w:hAnsi="Courier New" w:cs="Courier New"/>
                <w:color w:val="000000"/>
                <w:sz w:val="18"/>
                <w:lang w:val="fr-BE"/>
              </w:rPr>
              <w:t xml:space="preserve"> </w:t>
            </w:r>
          </w:p>
          <w:p w14:paraId="10BA54CB" w14:textId="77777777" w:rsidR="00AB60C2" w:rsidRPr="0071788A" w:rsidRDefault="00AB60C2" w:rsidP="00AB60C2">
            <w:pPr>
              <w:autoSpaceDE w:val="0"/>
              <w:autoSpaceDN w:val="0"/>
              <w:adjustRightInd w:val="0"/>
              <w:spacing w:line="240" w:lineRule="auto"/>
              <w:rPr>
                <w:rFonts w:ascii="Courier New" w:hAnsi="Courier New" w:cs="Courier New"/>
                <w:color w:val="000000"/>
                <w:sz w:val="18"/>
                <w:lang w:val="fr-BE"/>
              </w:rPr>
            </w:pP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w:t>
            </w:r>
            <w:r w:rsidRPr="0071788A">
              <w:rPr>
                <w:rFonts w:ascii="Courier New" w:hAnsi="Courier New" w:cs="Courier New"/>
                <w:b w:val="0"/>
                <w:bCs/>
                <w:color w:val="8000FF"/>
                <w:sz w:val="18"/>
                <w:u w:val="single"/>
                <w:lang w:val="fr-BE"/>
              </w:rPr>
              <w:t>http://standards.iso.org/ittf/PubliclyAvailableStandards/ISO_19139_Schemas/resources/</w:t>
            </w:r>
            <w:r>
              <w:rPr>
                <w:rFonts w:ascii="Courier New" w:hAnsi="Courier New" w:cs="Courier New"/>
                <w:b w:val="0"/>
                <w:bCs/>
                <w:color w:val="8000FF"/>
                <w:sz w:val="18"/>
                <w:u w:val="single"/>
                <w:lang w:val="fr-BE"/>
              </w:rPr>
              <w:t>c</w:t>
            </w:r>
            <w:r w:rsidRPr="0071788A">
              <w:rPr>
                <w:rFonts w:ascii="Courier New" w:hAnsi="Courier New" w:cs="Courier New"/>
                <w:b w:val="0"/>
                <w:bCs/>
                <w:color w:val="8000FF"/>
                <w:sz w:val="18"/>
                <w:u w:val="single"/>
                <w:lang w:val="fr-BE"/>
              </w:rPr>
              <w:t>odelist/ML_gmxCodelists.xml#CI_DateTypeCode</w:t>
            </w:r>
            <w:r w:rsidRPr="0071788A">
              <w:rPr>
                <w:rFonts w:ascii="Courier New" w:hAnsi="Courier New" w:cs="Courier New"/>
                <w:b w:val="0"/>
                <w:bCs/>
                <w:color w:val="8000FF"/>
                <w:sz w:val="18"/>
                <w:lang w:val="fr-BE"/>
              </w:rPr>
              <w:t>"</w:t>
            </w:r>
            <w:r w:rsidRPr="0071788A">
              <w:rPr>
                <w:rFonts w:ascii="Courier New" w:hAnsi="Courier New" w:cs="Courier New"/>
                <w:color w:val="000000"/>
                <w:sz w:val="18"/>
                <w:lang w:val="fr-BE"/>
              </w:rPr>
              <w:t xml:space="preserve"> </w:t>
            </w:r>
          </w:p>
          <w:p w14:paraId="5753B414"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codeListValue</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"publication"</w:t>
            </w:r>
            <w:r w:rsidRPr="0071788A">
              <w:rPr>
                <w:rFonts w:ascii="Courier New" w:hAnsi="Courier New" w:cs="Courier New"/>
                <w:color w:val="0000FF"/>
                <w:sz w:val="18"/>
                <w:lang w:val="fr-BE"/>
              </w:rPr>
              <w:t>&gt;</w:t>
            </w:r>
            <w:r w:rsidRPr="0071788A">
              <w:rPr>
                <w:rFonts w:ascii="Courier New" w:hAnsi="Courier New" w:cs="Courier New"/>
                <w:b w:val="0"/>
                <w:bCs/>
                <w:color w:val="000000"/>
                <w:sz w:val="18"/>
                <w:lang w:val="fr-BE"/>
              </w:rPr>
              <w:t>publication</w:t>
            </w:r>
            <w:r w:rsidRPr="0071788A">
              <w:rPr>
                <w:rFonts w:ascii="Courier New" w:hAnsi="Courier New" w:cs="Courier New"/>
                <w:color w:val="0000FF"/>
                <w:sz w:val="18"/>
                <w:lang w:val="fr-BE"/>
              </w:rPr>
              <w:t>&lt;/gmd:CI_DateTypeCode&gt;</w:t>
            </w:r>
          </w:p>
          <w:p w14:paraId="41305648"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&lt;/gmd:dateType&gt;</w:t>
            </w:r>
          </w:p>
          <w:p w14:paraId="766ADB06"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&lt;/gmd:CI_Date&gt;</w:t>
            </w:r>
          </w:p>
          <w:p w14:paraId="7C617155"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&lt;/gmd:date&gt;</w:t>
            </w:r>
          </w:p>
          <w:p w14:paraId="4145C955"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&lt;/gmd:CI_Citation&gt;</w:t>
            </w:r>
          </w:p>
          <w:p w14:paraId="2D499AAC"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sidRPr="0071788A">
              <w:rPr>
                <w:rFonts w:ascii="Courier New" w:hAnsi="Courier New" w:cs="Courier New"/>
                <w:b w:val="0"/>
                <w:bCs/>
                <w:color w:val="000000"/>
                <w:sz w:val="18"/>
                <w:lang w:val="fr-BE"/>
              </w:rPr>
              <w:t xml:space="preserve">        </w:t>
            </w:r>
            <w:r w:rsidRPr="00CE254E">
              <w:rPr>
                <w:rFonts w:ascii="Courier New" w:hAnsi="Courier New" w:cs="Courier New"/>
                <w:color w:val="0000FF"/>
                <w:sz w:val="18"/>
              </w:rPr>
              <w:t>&lt;/gmd:thesaurusName&gt;</w:t>
            </w:r>
            <w:r>
              <w:rPr>
                <w:rFonts w:ascii="Courier New" w:hAnsi="Courier New" w:cs="Courier New"/>
                <w:b w:val="0"/>
                <w:bCs/>
                <w:color w:val="000000"/>
                <w:sz w:val="18"/>
              </w:rPr>
              <w:t xml:space="preserve">  </w:t>
            </w:r>
          </w:p>
          <w:p w14:paraId="7BBF7553"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&lt;/gmd:descriptiveKeywords&gt;</w:t>
            </w:r>
          </w:p>
          <w:p w14:paraId="7B04DDDF"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8000"/>
                <w:sz w:val="18"/>
              </w:rPr>
              <w:t>&lt;!-- Keywords from controlled vocabularies --&gt;</w:t>
            </w:r>
          </w:p>
          <w:p w14:paraId="04C0A36F"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&lt;gmd:descriptiveKeywords&gt;</w:t>
            </w:r>
            <w:r>
              <w:rPr>
                <w:rFonts w:ascii="Courier New" w:hAnsi="Courier New" w:cs="Courier New"/>
                <w:b w:val="0"/>
                <w:bCs/>
                <w:color w:val="000000"/>
                <w:sz w:val="18"/>
              </w:rPr>
              <w:t xml:space="preserve">  </w:t>
            </w:r>
          </w:p>
          <w:p w14:paraId="6D4A90B2"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&lt;gmd:keyword&gt;</w:t>
            </w:r>
          </w:p>
          <w:p w14:paraId="609DDF6B"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&lt;gco:CharacterString&gt;</w:t>
            </w:r>
            <w:r w:rsidRPr="00CE254E">
              <w:rPr>
                <w:rFonts w:ascii="Courier New" w:hAnsi="Courier New" w:cs="Courier New"/>
                <w:b w:val="0"/>
                <w:bCs/>
                <w:color w:val="000000"/>
                <w:sz w:val="18"/>
              </w:rPr>
              <w:t>Floods</w:t>
            </w:r>
            <w:r w:rsidRPr="00CE254E">
              <w:rPr>
                <w:rFonts w:ascii="Courier New" w:hAnsi="Courier New" w:cs="Courier New"/>
                <w:color w:val="0000FF"/>
                <w:sz w:val="18"/>
              </w:rPr>
              <w:t>&lt;/gco:CharacterString&gt;</w:t>
            </w:r>
          </w:p>
          <w:p w14:paraId="2390F54C"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&lt;/gmd:keyword&gt;</w:t>
            </w:r>
          </w:p>
          <w:p w14:paraId="0B1F2DE5"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&lt;gmd:thesaurusName&gt;</w:t>
            </w:r>
          </w:p>
          <w:p w14:paraId="46305008"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&lt;gmd:CI_Citation&gt;</w:t>
            </w:r>
          </w:p>
          <w:p w14:paraId="467B1255"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&lt;gmd:title&gt;</w:t>
            </w:r>
          </w:p>
          <w:p w14:paraId="7A7B0F08"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&lt;gco:CharacterString&gt;</w:t>
            </w:r>
            <w:r w:rsidRPr="00CE254E">
              <w:rPr>
                <w:rFonts w:ascii="Courier New" w:hAnsi="Courier New" w:cs="Courier New"/>
                <w:b w:val="0"/>
                <w:bCs/>
                <w:color w:val="000000"/>
                <w:sz w:val="18"/>
              </w:rPr>
              <w:t>GEOSS - Societal Benefit Areas, version 1.0</w:t>
            </w:r>
            <w:r w:rsidRPr="00CE254E">
              <w:rPr>
                <w:rFonts w:ascii="Courier New" w:hAnsi="Courier New" w:cs="Courier New"/>
                <w:color w:val="0000FF"/>
                <w:sz w:val="18"/>
              </w:rPr>
              <w:t>&lt;/gco:CharacterString&gt;</w:t>
            </w:r>
          </w:p>
          <w:p w14:paraId="5DFCA309"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rPr>
              <w:t xml:space="preserve">            </w:t>
            </w:r>
            <w:r w:rsidRPr="0071788A">
              <w:rPr>
                <w:rFonts w:ascii="Courier New" w:hAnsi="Courier New" w:cs="Courier New"/>
                <w:color w:val="0000FF"/>
                <w:sz w:val="18"/>
                <w:lang w:val="fr-BE"/>
              </w:rPr>
              <w:t>&lt;/gmd:title&gt;</w:t>
            </w:r>
          </w:p>
          <w:p w14:paraId="4007774C"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&lt;gmd:date&gt;</w:t>
            </w:r>
          </w:p>
          <w:p w14:paraId="79786F14"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&lt;gmd:CI_Date&gt;</w:t>
            </w:r>
          </w:p>
          <w:p w14:paraId="1C4A559E"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sidRPr="0071788A">
              <w:rPr>
                <w:rFonts w:ascii="Courier New" w:hAnsi="Courier New" w:cs="Courier New"/>
                <w:b w:val="0"/>
                <w:bCs/>
                <w:color w:val="000000"/>
                <w:sz w:val="18"/>
                <w:lang w:val="fr-BE"/>
              </w:rPr>
              <w:t xml:space="preserve">                  </w:t>
            </w:r>
            <w:r w:rsidRPr="00CE254E">
              <w:rPr>
                <w:rFonts w:ascii="Courier New" w:hAnsi="Courier New" w:cs="Courier New"/>
                <w:color w:val="0000FF"/>
                <w:sz w:val="18"/>
              </w:rPr>
              <w:t>&lt;gmd:date&gt;</w:t>
            </w:r>
          </w:p>
          <w:p w14:paraId="6AC351E8"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&lt;gco:Date&gt;</w:t>
            </w:r>
            <w:r w:rsidRPr="00CE254E">
              <w:rPr>
                <w:rFonts w:ascii="Courier New" w:hAnsi="Courier New" w:cs="Courier New"/>
                <w:b w:val="0"/>
                <w:bCs/>
                <w:color w:val="000000"/>
                <w:sz w:val="18"/>
              </w:rPr>
              <w:t>2010-08-25</w:t>
            </w:r>
            <w:r w:rsidRPr="00CE254E">
              <w:rPr>
                <w:rFonts w:ascii="Courier New" w:hAnsi="Courier New" w:cs="Courier New"/>
                <w:color w:val="0000FF"/>
                <w:sz w:val="18"/>
              </w:rPr>
              <w:t>&lt;/gco:Date&gt;</w:t>
            </w:r>
          </w:p>
          <w:p w14:paraId="622A245F"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rPr>
              <w:t xml:space="preserve">                  </w:t>
            </w:r>
            <w:r w:rsidRPr="0071788A">
              <w:rPr>
                <w:rFonts w:ascii="Courier New" w:hAnsi="Courier New" w:cs="Courier New"/>
                <w:color w:val="0000FF"/>
                <w:sz w:val="18"/>
                <w:lang w:val="fr-BE"/>
              </w:rPr>
              <w:t>&lt;/gmd:date&gt;</w:t>
            </w:r>
          </w:p>
          <w:p w14:paraId="05C22A5B"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&lt;gmd:dateType&gt;</w:t>
            </w:r>
          </w:p>
          <w:p w14:paraId="04DF905F" w14:textId="77777777" w:rsidR="00AB60C2" w:rsidRPr="0071788A" w:rsidRDefault="00AB60C2" w:rsidP="00AB60C2">
            <w:pPr>
              <w:autoSpaceDE w:val="0"/>
              <w:autoSpaceDN w:val="0"/>
              <w:adjustRightInd w:val="0"/>
              <w:spacing w:line="240" w:lineRule="auto"/>
              <w:rPr>
                <w:rFonts w:ascii="Courier New" w:hAnsi="Courier New" w:cs="Courier New"/>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&lt;gmd:CI_DateTypeCode</w:t>
            </w:r>
            <w:r w:rsidRPr="0071788A">
              <w:rPr>
                <w:rFonts w:ascii="Courier New" w:hAnsi="Courier New" w:cs="Courier New"/>
                <w:color w:val="000000"/>
                <w:sz w:val="18"/>
                <w:lang w:val="fr-BE"/>
              </w:rPr>
              <w:t xml:space="preserve"> </w:t>
            </w:r>
          </w:p>
          <w:p w14:paraId="0FB23F8B" w14:textId="77777777" w:rsidR="00AB60C2" w:rsidRPr="0071788A" w:rsidRDefault="00AB60C2" w:rsidP="00AB60C2">
            <w:pPr>
              <w:autoSpaceDE w:val="0"/>
              <w:autoSpaceDN w:val="0"/>
              <w:adjustRightInd w:val="0"/>
              <w:spacing w:line="240" w:lineRule="auto"/>
              <w:rPr>
                <w:rFonts w:ascii="Courier New" w:hAnsi="Courier New" w:cs="Courier New"/>
                <w:color w:val="000000"/>
                <w:sz w:val="18"/>
                <w:lang w:val="fr-BE"/>
              </w:rPr>
            </w:pP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"http://standards.iso.org/ittf/PubliclyAvailableStandards/ISO_19139_Schemas/resources/</w:t>
            </w:r>
            <w:r>
              <w:rPr>
                <w:rFonts w:ascii="Courier New" w:hAnsi="Courier New" w:cs="Courier New"/>
                <w:b w:val="0"/>
                <w:bCs/>
                <w:color w:val="8000FF"/>
                <w:sz w:val="18"/>
                <w:lang w:val="fr-BE"/>
              </w:rPr>
              <w:t>c</w:t>
            </w:r>
            <w:r w:rsidRPr="0071788A">
              <w:rPr>
                <w:rFonts w:ascii="Courier New" w:hAnsi="Courier New" w:cs="Courier New"/>
                <w:b w:val="0"/>
                <w:bCs/>
                <w:color w:val="8000FF"/>
                <w:sz w:val="18"/>
                <w:lang w:val="fr-BE"/>
              </w:rPr>
              <w:t>odelist/ML_gmxCodelists.xml#CI_DateTypeCode"</w:t>
            </w:r>
            <w:r w:rsidRPr="0071788A">
              <w:rPr>
                <w:rFonts w:ascii="Courier New" w:hAnsi="Courier New" w:cs="Courier New"/>
                <w:color w:val="000000"/>
                <w:sz w:val="18"/>
                <w:lang w:val="fr-BE"/>
              </w:rPr>
              <w:t xml:space="preserve"> </w:t>
            </w:r>
          </w:p>
          <w:p w14:paraId="443C5F5C"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codeListValue</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"publication"</w:t>
            </w:r>
            <w:r w:rsidRPr="0071788A">
              <w:rPr>
                <w:rFonts w:ascii="Courier New" w:hAnsi="Courier New" w:cs="Courier New"/>
                <w:color w:val="0000FF"/>
                <w:sz w:val="18"/>
                <w:lang w:val="fr-BE"/>
              </w:rPr>
              <w:t>&gt;</w:t>
            </w:r>
            <w:r w:rsidRPr="0071788A">
              <w:rPr>
                <w:rFonts w:ascii="Courier New" w:hAnsi="Courier New" w:cs="Courier New"/>
                <w:b w:val="0"/>
                <w:bCs/>
                <w:color w:val="000000"/>
                <w:sz w:val="18"/>
                <w:lang w:val="fr-BE"/>
              </w:rPr>
              <w:t>publication</w:t>
            </w:r>
            <w:r w:rsidRPr="0071788A">
              <w:rPr>
                <w:rFonts w:ascii="Courier New" w:hAnsi="Courier New" w:cs="Courier New"/>
                <w:color w:val="0000FF"/>
                <w:sz w:val="18"/>
                <w:lang w:val="fr-BE"/>
              </w:rPr>
              <w:t>&lt;/gmd:CI_DateTypeCode&gt;</w:t>
            </w:r>
          </w:p>
          <w:p w14:paraId="5B23182C"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&lt;/gmd:dateType&gt;</w:t>
            </w:r>
          </w:p>
          <w:p w14:paraId="6C634253"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&lt;/gmd:CI_Date&gt;</w:t>
            </w:r>
          </w:p>
          <w:p w14:paraId="36F44B09"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&lt;/gmd:date&gt;</w:t>
            </w:r>
          </w:p>
          <w:p w14:paraId="54EF6CDD"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&lt;/gmd:CI_Citation&gt;</w:t>
            </w:r>
          </w:p>
          <w:p w14:paraId="003036E7"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sidRPr="0071788A">
              <w:rPr>
                <w:rFonts w:ascii="Courier New" w:hAnsi="Courier New" w:cs="Courier New"/>
                <w:b w:val="0"/>
                <w:bCs/>
                <w:color w:val="000000"/>
                <w:sz w:val="18"/>
                <w:lang w:val="fr-BE"/>
              </w:rPr>
              <w:t xml:space="preserve">        </w:t>
            </w:r>
            <w:r w:rsidRPr="00CE254E">
              <w:rPr>
                <w:rFonts w:ascii="Courier New" w:hAnsi="Courier New" w:cs="Courier New"/>
                <w:color w:val="0000FF"/>
                <w:sz w:val="18"/>
              </w:rPr>
              <w:t>&lt;/gmd:thesaurusName&gt;</w:t>
            </w:r>
            <w:r>
              <w:rPr>
                <w:rFonts w:ascii="Courier New" w:hAnsi="Courier New" w:cs="Courier New"/>
                <w:b w:val="0"/>
                <w:bCs/>
                <w:color w:val="000000"/>
                <w:sz w:val="18"/>
              </w:rPr>
              <w:t xml:space="preserve">          </w:t>
            </w:r>
          </w:p>
          <w:p w14:paraId="54B6DC83"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&lt;/gmd:descriptiveKeywords&gt;</w:t>
            </w:r>
          </w:p>
          <w:p w14:paraId="063667F5"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lastRenderedPageBreak/>
              <w:t xml:space="preserve">      </w:t>
            </w:r>
            <w:r w:rsidRPr="00CE254E">
              <w:rPr>
                <w:rFonts w:ascii="Courier New" w:hAnsi="Courier New" w:cs="Courier New"/>
                <w:b w:val="0"/>
                <w:bCs/>
                <w:color w:val="000000"/>
                <w:sz w:val="18"/>
              </w:rPr>
              <w:t>...</w:t>
            </w:r>
          </w:p>
          <w:p w14:paraId="703EE61C"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&lt;/srv:SV_ServiceIdentification&gt;</w:t>
            </w:r>
          </w:p>
          <w:p w14:paraId="380EC4A5"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b w:val="0"/>
                <w:bCs/>
                <w:color w:val="000000"/>
                <w:sz w:val="18"/>
              </w:rPr>
              <w:t>...</w:t>
            </w:r>
            <w:r>
              <w:rPr>
                <w:rFonts w:ascii="Courier New" w:hAnsi="Courier New" w:cs="Courier New"/>
                <w:b w:val="0"/>
                <w:bCs/>
                <w:color w:val="000000"/>
                <w:sz w:val="18"/>
              </w:rPr>
              <w:t xml:space="preserve">  </w:t>
            </w:r>
          </w:p>
          <w:p w14:paraId="299ACD2D"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&lt;/gmd:identificationInfo&gt;</w:t>
            </w:r>
          </w:p>
          <w:p w14:paraId="32BE0C05" w14:textId="77777777" w:rsidR="00AB60C2" w:rsidRPr="00CE254E" w:rsidRDefault="00AB60C2" w:rsidP="00AB60C2">
            <w:pPr>
              <w:rPr>
                <w:rFonts w:ascii="Courier New" w:hAnsi="Courier New" w:cs="Courier New"/>
                <w:sz w:val="16"/>
              </w:rPr>
            </w:pPr>
            <w:r w:rsidRPr="00CE254E">
              <w:rPr>
                <w:rFonts w:ascii="Courier New" w:hAnsi="Courier New" w:cs="Courier New"/>
                <w:color w:val="0000FF"/>
                <w:sz w:val="18"/>
              </w:rPr>
              <w:t>&lt;/gmd:MD_Metadata&gt;</w:t>
            </w:r>
          </w:p>
          <w:p w14:paraId="3FDFD908" w14:textId="77777777" w:rsidR="00AB60C2" w:rsidRPr="00F200BB" w:rsidRDefault="00AB60C2" w:rsidP="00AB60C2">
            <w:pPr>
              <w:rPr>
                <w:rFonts w:ascii="Courier New" w:hAnsi="Courier New" w:cs="Courier New"/>
                <w:sz w:val="18"/>
              </w:rPr>
            </w:pPr>
          </w:p>
        </w:tc>
      </w:tr>
    </w:tbl>
    <w:p w14:paraId="584F738C" w14:textId="77777777" w:rsidR="00AB60C2" w:rsidRPr="00D306D2" w:rsidRDefault="00AB60C2" w:rsidP="00AB60C2"/>
    <w:p w14:paraId="7B109A6C" w14:textId="77777777" w:rsidR="00AB60C2" w:rsidRDefault="00AB60C2" w:rsidP="00AB60C2">
      <w:pPr>
        <w:pStyle w:val="Annex2"/>
      </w:pPr>
      <w:bookmarkStart w:id="145" w:name="_Ref422158340"/>
      <w:bookmarkStart w:id="146" w:name="_Toc437955433"/>
      <w:bookmarkStart w:id="147" w:name="_Toc414637489"/>
      <w:bookmarkStart w:id="148" w:name="_Toc457910171"/>
      <w:r>
        <w:t xml:space="preserve">Spatial data service type - </w:t>
      </w:r>
      <w:r w:rsidRPr="00145D91">
        <w:t>*not in ISO</w:t>
      </w:r>
      <w:r>
        <w:t> </w:t>
      </w:r>
      <w:r w:rsidRPr="00145D91">
        <w:t>19115 core</w:t>
      </w:r>
      <w:bookmarkEnd w:id="145"/>
      <w:bookmarkEnd w:id="146"/>
      <w:bookmarkEnd w:id="148"/>
    </w:p>
    <w:p w14:paraId="470115E6" w14:textId="77777777" w:rsidR="00AB60C2" w:rsidRPr="007A4A22" w:rsidRDefault="00AB60C2" w:rsidP="00AB60C2">
      <w:r>
        <w:t xml:space="preserve">See Section </w:t>
      </w:r>
      <w:r>
        <w:fldChar w:fldCharType="begin" w:fldLock="1"/>
      </w:r>
      <w:r>
        <w:instrText xml:space="preserve"> REF _Ref415120018 \r \h </w:instrText>
      </w:r>
      <w:r>
        <w:fldChar w:fldCharType="separate"/>
      </w:r>
      <w:r>
        <w:t>II.3</w:t>
      </w:r>
      <w:r>
        <w:fldChar w:fldCharType="end"/>
      </w:r>
      <w:r>
        <w:t xml:space="preserve"> on resource type. </w:t>
      </w:r>
    </w:p>
    <w:p w14:paraId="0FB1EB5B" w14:textId="77777777" w:rsidR="00AB60C2" w:rsidRDefault="00AB60C2" w:rsidP="00AB60C2">
      <w:pPr>
        <w:pStyle w:val="Annex2"/>
      </w:pPr>
      <w:bookmarkStart w:id="149" w:name="_Ref416757089"/>
      <w:bookmarkStart w:id="150" w:name="_Toc437955434"/>
      <w:bookmarkStart w:id="151" w:name="_Toc457910172"/>
      <w:r w:rsidRPr="00455499">
        <w:t>Geographic bounding box</w:t>
      </w:r>
      <w:r>
        <w:t xml:space="preserve"> - </w:t>
      </w:r>
      <w:r w:rsidRPr="00A12CC2">
        <w:t xml:space="preserve">*Geographic </w:t>
      </w:r>
      <w:r>
        <w:t>location of the dataset (by 4</w:t>
      </w:r>
      <w:r w:rsidRPr="00A12CC2">
        <w:t xml:space="preserve"> coordinates or by geographic identifier)</w:t>
      </w:r>
      <w:bookmarkEnd w:id="147"/>
      <w:bookmarkEnd w:id="149"/>
      <w:bookmarkEnd w:id="150"/>
      <w:bookmarkEnd w:id="151"/>
    </w:p>
    <w:p w14:paraId="379EAA85" w14:textId="77777777" w:rsidR="00AB60C2" w:rsidRDefault="00AB60C2" w:rsidP="00AB60C2">
      <w:r>
        <w:t>In the core profile of ISO 19115, spatial coverage can be specified either with a bounding box (a geometry) or a geographic identifier. INSPIRE is more restrictive, in that it requires to use a bounding box</w:t>
      </w:r>
    </w:p>
    <w:p w14:paraId="5D008D73" w14:textId="77777777" w:rsidR="00AB60C2" w:rsidRDefault="00AB60C2" w:rsidP="00AB60C2">
      <w:r>
        <w:t>Based on that, GeoDCAT-AP models spatial coverage as follows:</w:t>
      </w:r>
    </w:p>
    <w:p w14:paraId="793F6C82" w14:textId="02FB9873" w:rsidR="00AB60C2" w:rsidRDefault="00AB60C2" w:rsidP="009C4CE6">
      <w:pPr>
        <w:pStyle w:val="ListParagraph"/>
        <w:numPr>
          <w:ilvl w:val="0"/>
          <w:numId w:val="18"/>
        </w:numPr>
      </w:pPr>
      <w:r w:rsidRPr="005355FF">
        <w:rPr>
          <w:b/>
        </w:rPr>
        <w:t>Bounding box</w:t>
      </w:r>
      <w:r>
        <w:t>: When the area corresponding to the spatial coverage is denoted by a geometry, as in INSPIRE, DCAT-AP recommends the use of the Core Location Vocabulary</w:t>
      </w:r>
      <w:r w:rsidR="00273E6F">
        <w:t xml:space="preserve"> [LOCN]</w:t>
      </w:r>
      <w:r>
        <w:t>, where this is done by using property locn:geometry, having as range a geometry</w:t>
      </w:r>
      <w:r>
        <w:rPr>
          <w:rStyle w:val="FootnoteReference"/>
        </w:rPr>
        <w:footnoteReference w:id="8"/>
      </w:r>
      <w:r>
        <w:t xml:space="preserve"> specified as</w:t>
      </w:r>
    </w:p>
    <w:p w14:paraId="1132C179" w14:textId="5246DD5B" w:rsidR="00AB60C2" w:rsidRDefault="00AB60C2" w:rsidP="00AB60C2">
      <w:pPr>
        <w:pStyle w:val="ListParagraph"/>
        <w:numPr>
          <w:ilvl w:val="1"/>
          <w:numId w:val="14"/>
        </w:numPr>
      </w:pPr>
      <w:r>
        <w:t>a URI - e.g., by using the geo URI scheme (IET RFC-5870)</w:t>
      </w:r>
      <w:r w:rsidR="00273E6F">
        <w:t xml:space="preserve"> [RFC5870]</w:t>
      </w:r>
      <w:r>
        <w:t xml:space="preserve">, or a geohash URI </w:t>
      </w:r>
      <w:r w:rsidR="00273E6F">
        <w:t>[GEOHASH, GEOHASH-36]</w:t>
      </w:r>
      <w:r>
        <w:t>;</w:t>
      </w:r>
    </w:p>
    <w:p w14:paraId="6334F760" w14:textId="33299876" w:rsidR="00AB60C2" w:rsidRDefault="00AB60C2" w:rsidP="00AB60C2">
      <w:pPr>
        <w:pStyle w:val="ListParagraph"/>
        <w:numPr>
          <w:ilvl w:val="1"/>
          <w:numId w:val="14"/>
        </w:numPr>
      </w:pPr>
      <w:r>
        <w:t>a syntax encoding scheme - e.g., geohashes</w:t>
      </w:r>
      <w:r w:rsidR="00273E6F">
        <w:t xml:space="preserve"> [GEOHASH, GEOHASH-36]</w:t>
      </w:r>
      <w:r>
        <w:t xml:space="preserve">, WKT </w:t>
      </w:r>
      <w:r w:rsidR="00273E6F">
        <w:t>[ISO19125-1]</w:t>
      </w:r>
      <w:r>
        <w:t>, GML</w:t>
      </w:r>
      <w:r w:rsidR="00273E6F">
        <w:t xml:space="preserve"> [GML]</w:t>
      </w:r>
      <w:r>
        <w:t>, KML</w:t>
      </w:r>
      <w:r w:rsidR="00273E6F">
        <w:t xml:space="preserve"> [KML]</w:t>
      </w:r>
      <w:r>
        <w:t>, GeoJSON</w:t>
      </w:r>
      <w:r w:rsidR="00273E6F">
        <w:t xml:space="preserve"> [GEOJSON]</w:t>
      </w:r>
      <w:r>
        <w:t>; or</w:t>
      </w:r>
    </w:p>
    <w:p w14:paraId="02031577" w14:textId="3A7C7A0E" w:rsidR="00AB60C2" w:rsidRDefault="00AB60C2" w:rsidP="00AB60C2">
      <w:pPr>
        <w:pStyle w:val="ListParagraph"/>
        <w:numPr>
          <w:ilvl w:val="1"/>
          <w:numId w:val="14"/>
        </w:numPr>
      </w:pPr>
      <w:r>
        <w:t>a semantic representation - using vocabularies like W3C Lat/long</w:t>
      </w:r>
      <w:r w:rsidR="00C423DD">
        <w:t xml:space="preserve"> [LAT-LONG]</w:t>
      </w:r>
      <w:r>
        <w:t xml:space="preserve"> or schema.org</w:t>
      </w:r>
      <w:r w:rsidR="00C423DD">
        <w:t xml:space="preserve"> [SCHEMA]</w:t>
      </w:r>
      <w:r>
        <w:t>.</w:t>
      </w:r>
    </w:p>
    <w:p w14:paraId="4B5B25CF" w14:textId="5ABA425B" w:rsidR="00AB60C2" w:rsidRDefault="00AB60C2" w:rsidP="00AB60C2">
      <w:pPr>
        <w:ind w:left="720"/>
      </w:pPr>
      <w:r>
        <w:t>It is worth noting that currently there is no agreement on a preferred format to be used in RDF for the representation of geometries. In GeoDCAT-AP, g</w:t>
      </w:r>
      <w:r w:rsidRPr="00C60805">
        <w:t>eometries can be provided in any, and possibly multiple, encodings, but at least one of the following must be made available: WKT or GML.</w:t>
      </w:r>
      <w:r>
        <w:t xml:space="preserve"> An additional requirement concerns the coordinate reference system (CRS) used, which may vary on a country or territory basis. The CRS must be specified in the GML or WKT encoding as required by GeoSPARQL</w:t>
      </w:r>
      <w:r w:rsidR="00C423DD">
        <w:t xml:space="preserve"> [GEOSPARQL]</w:t>
      </w:r>
      <w:r>
        <w:t>. Geometries shall be interpreted using the axis order defined in the spatial reference system used. For example, for CRS84 the axis order is longitude / latitude, whereas for WGS84 the axis order is latitude / longitude. Summarising:</w:t>
      </w:r>
    </w:p>
    <w:p w14:paraId="02C65D28" w14:textId="77777777" w:rsidR="00AB60C2" w:rsidRDefault="00AB60C2" w:rsidP="00AB60C2">
      <w:pPr>
        <w:pStyle w:val="ListParagraph"/>
        <w:numPr>
          <w:ilvl w:val="1"/>
          <w:numId w:val="14"/>
        </w:numPr>
      </w:pPr>
      <w:r>
        <w:t>Geometries can be provided in multiple encodings, but at least one of the following must be made available: GML and WKT.</w:t>
      </w:r>
    </w:p>
    <w:p w14:paraId="0EF081AE" w14:textId="41C89B45" w:rsidR="00AB60C2" w:rsidRDefault="00AB60C2" w:rsidP="00AB60C2">
      <w:pPr>
        <w:pStyle w:val="ListParagraph"/>
        <w:numPr>
          <w:ilvl w:val="1"/>
          <w:numId w:val="14"/>
        </w:numPr>
      </w:pPr>
      <w:r>
        <w:lastRenderedPageBreak/>
        <w:t>For GML and WKT, the CRS must be specified as defined in GeoSPARQL</w:t>
      </w:r>
      <w:r w:rsidR="00C423DD">
        <w:t xml:space="preserve"> [GEOSPARQL]</w:t>
      </w:r>
      <w:r>
        <w:t>.</w:t>
      </w:r>
    </w:p>
    <w:p w14:paraId="3BABA1E4" w14:textId="77777777" w:rsidR="00AB60C2" w:rsidRDefault="00AB60C2" w:rsidP="00AB60C2">
      <w:pPr>
        <w:pStyle w:val="ListParagraph"/>
        <w:numPr>
          <w:ilvl w:val="0"/>
          <w:numId w:val="14"/>
        </w:numPr>
      </w:pPr>
      <w:r w:rsidRPr="005355FF">
        <w:rPr>
          <w:b/>
        </w:rPr>
        <w:t>Geographic identifier</w:t>
      </w:r>
      <w:r>
        <w:t>: ISO 19115 core also allows specifying the geographic location using a geographic identifier. Following DCAT-AP, for this, it is recommended to use an HTTP URI from one of the following registers / gazetteers:</w:t>
      </w:r>
    </w:p>
    <w:p w14:paraId="426E82B7" w14:textId="2B2641AB" w:rsidR="00AB60C2" w:rsidRDefault="00AB60C2" w:rsidP="00AB60C2">
      <w:pPr>
        <w:pStyle w:val="ListParagraph"/>
        <w:numPr>
          <w:ilvl w:val="1"/>
          <w:numId w:val="14"/>
        </w:numPr>
      </w:pPr>
      <w:r>
        <w:t>The Named Authority Lists operated by the Metadata Registry of the EU Publications office concerning continents</w:t>
      </w:r>
      <w:r w:rsidR="006B384D">
        <w:t xml:space="preserve"> </w:t>
      </w:r>
      <w:r w:rsidR="006B384D">
        <w:rPr>
          <w:lang w:val="en-US"/>
        </w:rPr>
        <w:t>[MDR-CONT]</w:t>
      </w:r>
      <w:r>
        <w:t xml:space="preserve">, countries </w:t>
      </w:r>
      <w:r w:rsidR="006B384D">
        <w:t>[MD-COUNTRIES]</w:t>
      </w:r>
      <w:r>
        <w:t>, and places</w:t>
      </w:r>
      <w:r w:rsidR="006B384D">
        <w:t xml:space="preserve"> [MDR-PLACES]</w:t>
      </w:r>
      <w:r>
        <w:t>.</w:t>
      </w:r>
    </w:p>
    <w:p w14:paraId="24998CFC" w14:textId="74E87A75" w:rsidR="00AB60C2" w:rsidRDefault="00AB60C2" w:rsidP="00AB60C2">
      <w:pPr>
        <w:pStyle w:val="ListParagraph"/>
        <w:numPr>
          <w:ilvl w:val="1"/>
          <w:numId w:val="14"/>
        </w:numPr>
      </w:pPr>
      <w:r>
        <w:t>If none of the above provides the relevant geographic identifiers, Geonames</w:t>
      </w:r>
      <w:r w:rsidR="006B384D">
        <w:t xml:space="preserve"> [GEONAMES]</w:t>
      </w:r>
      <w:r>
        <w:t xml:space="preserve"> should be used.</w:t>
      </w:r>
    </w:p>
    <w:p w14:paraId="31C2659B" w14:textId="77777777" w:rsidR="00AB60C2" w:rsidRDefault="00AB60C2" w:rsidP="00AB60C2">
      <w:pPr>
        <w:pStyle w:val="ListParagraph"/>
      </w:pPr>
      <w:r>
        <w:t>If an HTTP URI is not available, the geographical identifier must be expressed with skos:prefLabel, and the reference to the originating controlled vocabulary (if any) must be specified with skos:inScheme. The controlled vocabulary will be described by a name (dct:title) and a last modified data (dct:modified).</w:t>
      </w:r>
    </w:p>
    <w:p w14:paraId="09C0BEC8" w14:textId="77777777" w:rsidR="00AB60C2" w:rsidRDefault="00AB60C2" w:rsidP="00AB60C2">
      <w:r>
        <w:t>As far as geographic identifiers are concerned, following DCAT-AP, GeoDCAT-AP does not prevent the use other vocabularies in addition to the recommended ones. The vocabularies identified by the GeoDCAT-AP WG are listed in Section 6 of the GeoDCAT-AP specification.</w:t>
      </w:r>
    </w:p>
    <w:p w14:paraId="4263BF78" w14:textId="77777777" w:rsidR="00AB60C2" w:rsidRDefault="00AB60C2" w:rsidP="00AB60C2">
      <w:r>
        <w:t>The following example shows how to specify the spatial coverage.</w:t>
      </w:r>
    </w:p>
    <w:p w14:paraId="07B53D02"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3A600A5B"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4EF2241B"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639A1102"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117A2A24" w14:textId="77777777" w:rsidR="00AB60C2"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metadata in GeoDCAT-AP</w:t>
            </w:r>
            <w:r>
              <w:rPr>
                <w:rFonts w:ascii="Courier New" w:hAnsi="Courier New" w:cs="Courier New"/>
                <w:b w:val="0"/>
                <w:color w:val="008000"/>
                <w:sz w:val="18"/>
                <w:szCs w:val="18"/>
              </w:rPr>
              <w:t xml:space="preserve"> using a geographic bounding box. This example uses multiple encodings, namely, the</w:t>
            </w:r>
          </w:p>
          <w:p w14:paraId="16AF5BD5" w14:textId="77777777" w:rsidR="00AB60C2" w:rsidRDefault="00AB60C2" w:rsidP="00AB60C2">
            <w:pPr>
              <w:autoSpaceDE w:val="0"/>
              <w:autoSpaceDN w:val="0"/>
              <w:adjustRightInd w:val="0"/>
              <w:spacing w:line="240" w:lineRule="auto"/>
              <w:rPr>
                <w:rFonts w:ascii="Courier New" w:hAnsi="Courier New" w:cs="Courier New"/>
                <w:b w:val="0"/>
                <w:color w:val="008000"/>
                <w:sz w:val="18"/>
                <w:szCs w:val="18"/>
                <w:lang w:val="en-US"/>
              </w:rPr>
            </w:pPr>
            <w:r>
              <w:rPr>
                <w:rFonts w:ascii="Courier New" w:hAnsi="Courier New" w:cs="Courier New"/>
                <w:b w:val="0"/>
                <w:color w:val="008000"/>
                <w:sz w:val="18"/>
                <w:szCs w:val="18"/>
                <w:lang w:val="en-US"/>
              </w:rPr>
              <w:t xml:space="preserve"># recommended ones (WKT and GML), plus GeoJSON. To denote the datatype of the GeoJSON literal, the URL of the corresponding </w:t>
            </w:r>
          </w:p>
          <w:p w14:paraId="6062A90F" w14:textId="77777777" w:rsidR="00AB60C2" w:rsidRPr="005733A1" w:rsidRDefault="00AB60C2" w:rsidP="00AB60C2">
            <w:pPr>
              <w:autoSpaceDE w:val="0"/>
              <w:autoSpaceDN w:val="0"/>
              <w:adjustRightInd w:val="0"/>
              <w:spacing w:line="240" w:lineRule="auto"/>
              <w:rPr>
                <w:rFonts w:ascii="Courier New" w:hAnsi="Courier New" w:cs="Courier New"/>
                <w:b w:val="0"/>
                <w:color w:val="008000"/>
                <w:sz w:val="18"/>
                <w:szCs w:val="18"/>
                <w:lang w:val="en-US"/>
              </w:rPr>
            </w:pPr>
            <w:r>
              <w:rPr>
                <w:rFonts w:ascii="Courier New" w:hAnsi="Courier New" w:cs="Courier New"/>
                <w:b w:val="0"/>
                <w:color w:val="008000"/>
                <w:sz w:val="18"/>
                <w:szCs w:val="18"/>
                <w:lang w:val="en-US"/>
              </w:rPr>
              <w:t># IANA media type.</w:t>
            </w:r>
          </w:p>
          <w:p w14:paraId="43FC8482"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p>
          <w:p w14:paraId="497443D2"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spatial [ a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Location </w:t>
            </w:r>
            <w:r w:rsidRPr="003F0A05">
              <w:rPr>
                <w:rFonts w:ascii="Courier New" w:hAnsi="Courier New" w:cs="Courier New"/>
                <w:color w:val="0080C0"/>
                <w:sz w:val="18"/>
                <w:szCs w:val="18"/>
              </w:rPr>
              <w:t>;</w:t>
            </w:r>
          </w:p>
          <w:p w14:paraId="0C5AABE7" w14:textId="77777777" w:rsidR="00AB60C2" w:rsidRPr="003F0A05" w:rsidRDefault="00AB60C2" w:rsidP="00AB60C2">
            <w:pPr>
              <w:autoSpaceDE w:val="0"/>
              <w:autoSpaceDN w:val="0"/>
              <w:adjustRightInd w:val="0"/>
              <w:spacing w:line="240" w:lineRule="auto"/>
              <w:rPr>
                <w:rFonts w:ascii="Courier New" w:hAnsi="Courier New" w:cs="Courier New"/>
                <w:color w:val="0000FF"/>
                <w:sz w:val="18"/>
                <w:szCs w:val="18"/>
              </w:rPr>
            </w:pPr>
            <w:r w:rsidRPr="003F0A05">
              <w:rPr>
                <w:rFonts w:ascii="Courier New" w:hAnsi="Courier New" w:cs="Courier New"/>
                <w:color w:val="000000"/>
                <w:sz w:val="18"/>
                <w:szCs w:val="18"/>
              </w:rPr>
              <w:t xml:space="preserve">       locn</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geometry </w:t>
            </w:r>
            <w:r w:rsidRPr="003F0A05">
              <w:rPr>
                <w:rFonts w:ascii="Courier New" w:hAnsi="Courier New" w:cs="Courier New"/>
                <w:color w:val="0000FF"/>
                <w:sz w:val="18"/>
                <w:szCs w:val="18"/>
              </w:rPr>
              <w:t xml:space="preserve">"POLYGON((-10.58 70.09,34.59 70.09,34.59 34.56,-10.58 34.56,  </w:t>
            </w:r>
          </w:p>
          <w:p w14:paraId="0D8183E1"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FF"/>
                <w:sz w:val="18"/>
                <w:szCs w:val="18"/>
              </w:rPr>
              <w:t xml:space="preserve">                       -10.58 70.09))"</w:t>
            </w:r>
            <w:r w:rsidRPr="003F0A05">
              <w:rPr>
                <w:rFonts w:ascii="Courier New" w:hAnsi="Courier New" w:cs="Courier New"/>
                <w:color w:val="0080C0"/>
                <w:sz w:val="18"/>
                <w:szCs w:val="18"/>
              </w:rPr>
              <w:t>^^</w:t>
            </w:r>
            <w:r w:rsidRPr="003F0A05">
              <w:rPr>
                <w:rFonts w:ascii="Courier New" w:hAnsi="Courier New" w:cs="Courier New"/>
                <w:color w:val="000000"/>
                <w:sz w:val="18"/>
                <w:szCs w:val="18"/>
              </w:rPr>
              <w:t>gsp</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wktLiteral </w:t>
            </w:r>
            <w:r w:rsidRPr="003F0A05">
              <w:rPr>
                <w:rFonts w:ascii="Courier New" w:hAnsi="Courier New" w:cs="Courier New"/>
                <w:color w:val="0080C0"/>
                <w:sz w:val="18"/>
                <w:szCs w:val="18"/>
              </w:rPr>
              <w:t>;</w:t>
            </w:r>
          </w:p>
          <w:p w14:paraId="3CAD02BD" w14:textId="77777777" w:rsidR="00AB60C2" w:rsidRPr="003F0A05" w:rsidRDefault="00AB60C2" w:rsidP="00AB60C2">
            <w:pPr>
              <w:autoSpaceDE w:val="0"/>
              <w:autoSpaceDN w:val="0"/>
              <w:adjustRightInd w:val="0"/>
              <w:spacing w:line="240" w:lineRule="auto"/>
              <w:rPr>
                <w:rFonts w:ascii="Courier New" w:hAnsi="Courier New" w:cs="Courier New"/>
                <w:color w:val="0000FF"/>
                <w:sz w:val="18"/>
                <w:szCs w:val="18"/>
              </w:rPr>
            </w:pPr>
            <w:r w:rsidRPr="003F0A05">
              <w:rPr>
                <w:rFonts w:ascii="Courier New" w:hAnsi="Courier New" w:cs="Courier New"/>
                <w:color w:val="000000"/>
                <w:sz w:val="18"/>
                <w:szCs w:val="18"/>
              </w:rPr>
              <w:t xml:space="preserve">       locn</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geometry </w:t>
            </w:r>
            <w:r w:rsidRPr="003F0A05">
              <w:rPr>
                <w:rFonts w:ascii="Courier New" w:hAnsi="Courier New" w:cs="Courier New"/>
                <w:color w:val="0000FF"/>
                <w:sz w:val="18"/>
                <w:szCs w:val="18"/>
              </w:rPr>
              <w:t>"&lt;gml:Envelope srsName=\"</w:t>
            </w:r>
            <w:r w:rsidRPr="003F0A05">
              <w:rPr>
                <w:rFonts w:ascii="Courier New" w:hAnsi="Courier New" w:cs="Courier New"/>
                <w:color w:val="0000FF"/>
                <w:sz w:val="18"/>
                <w:szCs w:val="18"/>
                <w:u w:val="single"/>
              </w:rPr>
              <w:t>http://www.opengis.net/def</w:t>
            </w:r>
            <w:r>
              <w:rPr>
                <w:rFonts w:ascii="Courier New" w:hAnsi="Courier New" w:cs="Courier New"/>
                <w:color w:val="0000FF"/>
                <w:sz w:val="18"/>
                <w:szCs w:val="18"/>
                <w:u w:val="single"/>
              </w:rPr>
              <w:t>/crs</w:t>
            </w:r>
            <w:r w:rsidRPr="003F0A05">
              <w:rPr>
                <w:rFonts w:ascii="Courier New" w:hAnsi="Courier New" w:cs="Courier New"/>
                <w:color w:val="0000FF"/>
                <w:sz w:val="18"/>
                <w:szCs w:val="18"/>
                <w:u w:val="single"/>
              </w:rPr>
              <w:t>/</w:t>
            </w:r>
            <w:r>
              <w:rPr>
                <w:rFonts w:ascii="Courier New" w:hAnsi="Courier New" w:cs="Courier New"/>
                <w:color w:val="0000FF"/>
                <w:sz w:val="18"/>
                <w:szCs w:val="18"/>
                <w:u w:val="single"/>
              </w:rPr>
              <w:t>OGC</w:t>
            </w:r>
            <w:r w:rsidRPr="003F0A05">
              <w:rPr>
                <w:rFonts w:ascii="Courier New" w:hAnsi="Courier New" w:cs="Courier New"/>
                <w:color w:val="0000FF"/>
                <w:sz w:val="18"/>
                <w:szCs w:val="18"/>
                <w:u w:val="single"/>
              </w:rPr>
              <w:t>/</w:t>
            </w:r>
            <w:r>
              <w:rPr>
                <w:rFonts w:ascii="Courier New" w:hAnsi="Courier New" w:cs="Courier New"/>
                <w:color w:val="0000FF"/>
                <w:sz w:val="18"/>
                <w:szCs w:val="18"/>
                <w:u w:val="single"/>
              </w:rPr>
              <w:t>1.3</w:t>
            </w:r>
            <w:r w:rsidRPr="003F0A05">
              <w:rPr>
                <w:rFonts w:ascii="Courier New" w:hAnsi="Courier New" w:cs="Courier New"/>
                <w:color w:val="0000FF"/>
                <w:sz w:val="18"/>
                <w:szCs w:val="18"/>
                <w:u w:val="single"/>
              </w:rPr>
              <w:t>/</w:t>
            </w:r>
            <w:r>
              <w:rPr>
                <w:rFonts w:ascii="Courier New" w:hAnsi="Courier New" w:cs="Courier New"/>
                <w:color w:val="0000FF"/>
                <w:sz w:val="18"/>
                <w:szCs w:val="18"/>
                <w:u w:val="single"/>
              </w:rPr>
              <w:t>CRS84</w:t>
            </w:r>
            <w:r w:rsidRPr="003F0A05">
              <w:rPr>
                <w:rFonts w:ascii="Courier New" w:hAnsi="Courier New" w:cs="Courier New"/>
                <w:color w:val="0000FF"/>
                <w:sz w:val="18"/>
                <w:szCs w:val="18"/>
                <w:u w:val="single"/>
              </w:rPr>
              <w:t>\</w:t>
            </w:r>
            <w:r w:rsidRPr="003F0A05">
              <w:rPr>
                <w:rFonts w:ascii="Courier New" w:hAnsi="Courier New" w:cs="Courier New"/>
                <w:color w:val="0000FF"/>
                <w:sz w:val="18"/>
                <w:szCs w:val="18"/>
              </w:rPr>
              <w:t>"&gt;</w:t>
            </w:r>
          </w:p>
          <w:p w14:paraId="544EE8BF" w14:textId="77777777" w:rsidR="00AB60C2" w:rsidRPr="003F0A05" w:rsidRDefault="00AB60C2" w:rsidP="00AB60C2">
            <w:pPr>
              <w:autoSpaceDE w:val="0"/>
              <w:autoSpaceDN w:val="0"/>
              <w:adjustRightInd w:val="0"/>
              <w:spacing w:line="240" w:lineRule="auto"/>
              <w:rPr>
                <w:rFonts w:ascii="Courier New" w:hAnsi="Courier New" w:cs="Courier New"/>
                <w:color w:val="0000FF"/>
                <w:sz w:val="18"/>
                <w:szCs w:val="18"/>
              </w:rPr>
            </w:pPr>
            <w:r w:rsidRPr="003F0A05">
              <w:rPr>
                <w:rFonts w:ascii="Courier New" w:hAnsi="Courier New" w:cs="Courier New"/>
                <w:color w:val="0000FF"/>
                <w:sz w:val="18"/>
                <w:szCs w:val="18"/>
              </w:rPr>
              <w:t xml:space="preserve">                        &lt;gml:lowerCorner&gt;34.56 -10.58&lt;/gml:lowerCorner&gt;</w:t>
            </w:r>
          </w:p>
          <w:p w14:paraId="7243CA4A" w14:textId="77777777" w:rsidR="00AB60C2" w:rsidRPr="003F0A05" w:rsidRDefault="00AB60C2" w:rsidP="00AB60C2">
            <w:pPr>
              <w:autoSpaceDE w:val="0"/>
              <w:autoSpaceDN w:val="0"/>
              <w:adjustRightInd w:val="0"/>
              <w:spacing w:line="240" w:lineRule="auto"/>
              <w:rPr>
                <w:rFonts w:ascii="Courier New" w:hAnsi="Courier New" w:cs="Courier New"/>
                <w:color w:val="0000FF"/>
                <w:sz w:val="18"/>
                <w:szCs w:val="18"/>
              </w:rPr>
            </w:pPr>
            <w:r w:rsidRPr="003F0A05">
              <w:rPr>
                <w:rFonts w:ascii="Courier New" w:hAnsi="Courier New" w:cs="Courier New"/>
                <w:color w:val="0000FF"/>
                <w:sz w:val="18"/>
                <w:szCs w:val="18"/>
              </w:rPr>
              <w:t xml:space="preserve">                        &lt;gml:upperCorner&gt;70.09 34.59&lt;/gml:upperCorner&gt;</w:t>
            </w:r>
          </w:p>
          <w:p w14:paraId="2DB47018"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FF"/>
                <w:sz w:val="18"/>
                <w:szCs w:val="18"/>
              </w:rPr>
              <w:t xml:space="preserve">                      &lt;/gml:Envelope&gt;"</w:t>
            </w:r>
            <w:r w:rsidRPr="003F0A05">
              <w:rPr>
                <w:rFonts w:ascii="Courier New" w:hAnsi="Courier New" w:cs="Courier New"/>
                <w:color w:val="0080C0"/>
                <w:sz w:val="18"/>
                <w:szCs w:val="18"/>
              </w:rPr>
              <w:t>^^</w:t>
            </w:r>
            <w:r w:rsidRPr="003F0A05">
              <w:rPr>
                <w:rFonts w:ascii="Courier New" w:hAnsi="Courier New" w:cs="Courier New"/>
                <w:color w:val="000000"/>
                <w:sz w:val="18"/>
                <w:szCs w:val="18"/>
              </w:rPr>
              <w:t>gsp</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gmlLiteral ] </w:t>
            </w:r>
            <w:r w:rsidRPr="003F0A05">
              <w:rPr>
                <w:rFonts w:ascii="Courier New" w:hAnsi="Courier New" w:cs="Courier New"/>
                <w:color w:val="0080C0"/>
                <w:sz w:val="18"/>
                <w:szCs w:val="18"/>
              </w:rPr>
              <w:t>;</w:t>
            </w:r>
          </w:p>
          <w:p w14:paraId="7E3D2241" w14:textId="77777777" w:rsidR="00AB60C2" w:rsidRPr="003F0A05" w:rsidRDefault="00AB60C2" w:rsidP="00AB60C2">
            <w:pPr>
              <w:autoSpaceDE w:val="0"/>
              <w:autoSpaceDN w:val="0"/>
              <w:adjustRightInd w:val="0"/>
              <w:spacing w:line="240" w:lineRule="auto"/>
              <w:rPr>
                <w:rFonts w:ascii="Courier New" w:hAnsi="Courier New" w:cs="Courier New"/>
                <w:color w:val="0000FF"/>
                <w:sz w:val="18"/>
                <w:szCs w:val="18"/>
              </w:rPr>
            </w:pPr>
            <w:r w:rsidRPr="003F0A05">
              <w:rPr>
                <w:rFonts w:ascii="Courier New" w:hAnsi="Courier New" w:cs="Courier New"/>
                <w:color w:val="000000"/>
                <w:sz w:val="18"/>
                <w:szCs w:val="18"/>
              </w:rPr>
              <w:t xml:space="preserve">       locn</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geometry </w:t>
            </w:r>
            <w:r w:rsidRPr="003F0A05">
              <w:rPr>
                <w:rFonts w:ascii="Courier New" w:hAnsi="Courier New" w:cs="Courier New"/>
                <w:color w:val="0000FF"/>
                <w:sz w:val="18"/>
                <w:szCs w:val="18"/>
              </w:rPr>
              <w:t>"{\"type\":\"Polygon\",\"crs\":{\"type\":\"name\",\"properties\":{\"name\":\"urn:ogc:def:</w:t>
            </w:r>
            <w:r>
              <w:rPr>
                <w:rFonts w:ascii="Courier New" w:hAnsi="Courier New" w:cs="Courier New"/>
                <w:color w:val="0000FF"/>
                <w:sz w:val="18"/>
                <w:szCs w:val="18"/>
              </w:rPr>
              <w:t>crs:OGC</w:t>
            </w:r>
            <w:r w:rsidRPr="003F0A05">
              <w:rPr>
                <w:rFonts w:ascii="Courier New" w:hAnsi="Courier New" w:cs="Courier New"/>
                <w:color w:val="0000FF"/>
                <w:sz w:val="18"/>
                <w:szCs w:val="18"/>
              </w:rPr>
              <w:t>:</w:t>
            </w:r>
            <w:r>
              <w:rPr>
                <w:rFonts w:ascii="Courier New" w:hAnsi="Courier New" w:cs="Courier New"/>
                <w:color w:val="0000FF"/>
                <w:sz w:val="18"/>
                <w:szCs w:val="18"/>
              </w:rPr>
              <w:t>1.3</w:t>
            </w:r>
            <w:r w:rsidRPr="003F0A05">
              <w:rPr>
                <w:rFonts w:ascii="Courier New" w:hAnsi="Courier New" w:cs="Courier New"/>
                <w:color w:val="0000FF"/>
                <w:sz w:val="18"/>
                <w:szCs w:val="18"/>
              </w:rPr>
              <w:t>:</w:t>
            </w:r>
            <w:r>
              <w:rPr>
                <w:rFonts w:ascii="Courier New" w:hAnsi="Courier New" w:cs="Courier New"/>
                <w:color w:val="0000FF"/>
                <w:sz w:val="18"/>
                <w:szCs w:val="18"/>
              </w:rPr>
              <w:t>CRS84</w:t>
            </w:r>
            <w:r w:rsidRPr="003F0A05">
              <w:rPr>
                <w:rFonts w:ascii="Courier New" w:hAnsi="Courier New" w:cs="Courier New"/>
                <w:color w:val="0000FF"/>
                <w:sz w:val="18"/>
                <w:szCs w:val="18"/>
              </w:rPr>
              <w:t xml:space="preserve">\"}}, </w:t>
            </w:r>
          </w:p>
          <w:p w14:paraId="0A581A24" w14:textId="77777777" w:rsidR="00AB60C2" w:rsidRPr="003F0A05" w:rsidRDefault="00AB60C2" w:rsidP="00AB60C2">
            <w:pPr>
              <w:autoSpaceDE w:val="0"/>
              <w:autoSpaceDN w:val="0"/>
              <w:adjustRightInd w:val="0"/>
              <w:spacing w:line="240" w:lineRule="auto"/>
              <w:rPr>
                <w:rFonts w:ascii="Courier New" w:hAnsi="Courier New" w:cs="Courier New"/>
                <w:color w:val="0000FF"/>
                <w:sz w:val="18"/>
                <w:szCs w:val="18"/>
              </w:rPr>
            </w:pPr>
            <w:r w:rsidRPr="003F0A05">
              <w:rPr>
                <w:rFonts w:ascii="Courier New" w:hAnsi="Courier New" w:cs="Courier New"/>
                <w:color w:val="0000FF"/>
                <w:sz w:val="18"/>
                <w:szCs w:val="18"/>
              </w:rPr>
              <w:t xml:space="preserve">                        \"coordinates\":[[[-10.58,70.09],[34.59,70.09],[34.59,34.56],[-10.58,34.56],[-10.58,70.09]]]</w:t>
            </w:r>
          </w:p>
          <w:p w14:paraId="70EF9ABC" w14:textId="77777777" w:rsidR="00AB60C2"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FF"/>
                <w:sz w:val="18"/>
                <w:szCs w:val="18"/>
              </w:rPr>
              <w:t xml:space="preserve">                      }"</w:t>
            </w:r>
            <w:r w:rsidRPr="003F0A05">
              <w:rPr>
                <w:rFonts w:ascii="Courier New" w:hAnsi="Courier New" w:cs="Courier New"/>
                <w:color w:val="0080C0"/>
                <w:sz w:val="18"/>
                <w:szCs w:val="18"/>
              </w:rPr>
              <w:t>^^</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https://www.iana.org/assignments/media-types/application/vnd.geo+json</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Pr>
                <w:rFonts w:ascii="Courier New" w:hAnsi="Courier New" w:cs="Courier New"/>
                <w:color w:val="000000"/>
                <w:sz w:val="18"/>
                <w:szCs w:val="18"/>
              </w:rPr>
              <w:t>.</w:t>
            </w:r>
          </w:p>
          <w:p w14:paraId="33101F53" w14:textId="77777777" w:rsidR="00AB60C2" w:rsidRDefault="00AB60C2" w:rsidP="00AB60C2">
            <w:pPr>
              <w:autoSpaceDE w:val="0"/>
              <w:autoSpaceDN w:val="0"/>
              <w:adjustRightInd w:val="0"/>
              <w:spacing w:line="240" w:lineRule="auto"/>
              <w:rPr>
                <w:rFonts w:ascii="Courier New" w:hAnsi="Courier New" w:cs="Courier New"/>
                <w:color w:val="000000"/>
                <w:sz w:val="18"/>
                <w:szCs w:val="18"/>
              </w:rPr>
            </w:pPr>
          </w:p>
          <w:p w14:paraId="0C8E84E7"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528D4BE9" w14:textId="77777777" w:rsidR="00AB60C2" w:rsidRPr="003E355E" w:rsidRDefault="00AB60C2" w:rsidP="00AB60C2">
            <w:pPr>
              <w:autoSpaceDE w:val="0"/>
              <w:autoSpaceDN w:val="0"/>
              <w:adjustRightInd w:val="0"/>
              <w:spacing w:line="240" w:lineRule="auto"/>
              <w:rPr>
                <w:rFonts w:ascii="Courier New" w:hAnsi="Courier New" w:cs="Courier New"/>
                <w:b w:val="0"/>
                <w:bCs/>
                <w:color w:val="008000"/>
                <w:sz w:val="18"/>
              </w:rPr>
            </w:pPr>
            <w:r w:rsidRPr="003E355E">
              <w:rPr>
                <w:rFonts w:ascii="Courier New" w:hAnsi="Courier New" w:cs="Courier New"/>
                <w:b w:val="0"/>
                <w:bCs/>
                <w:color w:val="008000"/>
                <w:sz w:val="18"/>
              </w:rPr>
              <w:t># Resource metadata in GeoDCAT-AP using a geographic identifier</w:t>
            </w:r>
          </w:p>
          <w:p w14:paraId="11A61A1D"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p>
          <w:p w14:paraId="2C4496AA" w14:textId="77777777" w:rsidR="00AB60C2" w:rsidRDefault="00AB60C2" w:rsidP="00AB60C2">
            <w:pPr>
              <w:autoSpaceDE w:val="0"/>
              <w:autoSpaceDN w:val="0"/>
              <w:adjustRightInd w:val="0"/>
              <w:spacing w:line="240" w:lineRule="auto"/>
              <w:rPr>
                <w:rFonts w:ascii="Courier New" w:hAnsi="Courier New" w:cs="Courier New"/>
                <w:b w:val="0"/>
                <w:bCs/>
                <w:color w:val="008000"/>
                <w:sz w:val="18"/>
              </w:rPr>
            </w:pPr>
            <w:r w:rsidRPr="003E355E">
              <w:rPr>
                <w:rFonts w:ascii="Courier New" w:hAnsi="Courier New" w:cs="Courier New"/>
                <w:b w:val="0"/>
                <w:bCs/>
                <w:color w:val="008000"/>
                <w:sz w:val="18"/>
              </w:rPr>
              <w:t>#If a URI is used</w:t>
            </w:r>
            <w:r>
              <w:rPr>
                <w:rFonts w:ascii="Courier New" w:hAnsi="Courier New" w:cs="Courier New"/>
                <w:b w:val="0"/>
                <w:bCs/>
                <w:color w:val="008000"/>
                <w:sz w:val="18"/>
              </w:rPr>
              <w:t xml:space="preserve"> for the geographic identifier</w:t>
            </w:r>
            <w:r w:rsidRPr="003E355E">
              <w:rPr>
                <w:rFonts w:ascii="Courier New" w:hAnsi="Courier New" w:cs="Courier New"/>
                <w:b w:val="0"/>
                <w:bCs/>
                <w:color w:val="008000"/>
                <w:sz w:val="18"/>
              </w:rPr>
              <w:t xml:space="preserve"> (recommended)</w:t>
            </w:r>
          </w:p>
          <w:p w14:paraId="5E54C036" w14:textId="77777777" w:rsidR="00AB60C2" w:rsidRPr="003E355E" w:rsidRDefault="00AB60C2" w:rsidP="00AB60C2">
            <w:pPr>
              <w:autoSpaceDE w:val="0"/>
              <w:autoSpaceDN w:val="0"/>
              <w:adjustRightInd w:val="0"/>
              <w:spacing w:line="240" w:lineRule="auto"/>
              <w:rPr>
                <w:rFonts w:ascii="Courier New" w:hAnsi="Courier New" w:cs="Courier New"/>
                <w:b w:val="0"/>
                <w:bCs/>
                <w:color w:val="008000"/>
                <w:sz w:val="18"/>
              </w:rPr>
            </w:pPr>
          </w:p>
          <w:p w14:paraId="745ECA41"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r w:rsidRPr="003E355E">
              <w:rPr>
                <w:rFonts w:ascii="Courier New" w:hAnsi="Courier New" w:cs="Courier New"/>
                <w:color w:val="000000"/>
                <w:sz w:val="18"/>
              </w:rPr>
              <w:t>[]</w:t>
            </w:r>
            <w:r>
              <w:rPr>
                <w:rFonts w:ascii="Courier New" w:hAnsi="Courier New" w:cs="Courier New"/>
                <w:color w:val="000000"/>
                <w:sz w:val="18"/>
              </w:rPr>
              <w:t xml:space="preserve">  </w:t>
            </w:r>
          </w:p>
          <w:p w14:paraId="73821C5E"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r>
              <w:rPr>
                <w:rFonts w:ascii="Courier New" w:hAnsi="Courier New" w:cs="Courier New"/>
                <w:color w:val="000000"/>
                <w:sz w:val="18"/>
              </w:rPr>
              <w:lastRenderedPageBreak/>
              <w:t xml:space="preserve">  </w:t>
            </w:r>
            <w:r w:rsidRPr="003E355E">
              <w:rPr>
                <w:rFonts w:ascii="Courier New" w:hAnsi="Courier New" w:cs="Courier New"/>
                <w:color w:val="000000"/>
                <w:sz w:val="18"/>
              </w:rPr>
              <w:t>dct</w:t>
            </w:r>
            <w:r w:rsidRPr="003E355E">
              <w:rPr>
                <w:rFonts w:ascii="Courier New" w:hAnsi="Courier New" w:cs="Courier New"/>
                <w:color w:val="0080C0"/>
                <w:sz w:val="18"/>
              </w:rPr>
              <w:t>:</w:t>
            </w:r>
            <w:r w:rsidRPr="003E355E">
              <w:rPr>
                <w:rFonts w:ascii="Courier New" w:hAnsi="Courier New" w:cs="Courier New"/>
                <w:color w:val="000000"/>
                <w:sz w:val="18"/>
              </w:rPr>
              <w:t xml:space="preserve">spatial </w:t>
            </w:r>
            <w:r w:rsidRPr="003E355E">
              <w:rPr>
                <w:rFonts w:ascii="Courier New" w:hAnsi="Courier New" w:cs="Courier New"/>
                <w:color w:val="800000"/>
                <w:sz w:val="18"/>
              </w:rPr>
              <w:t>&lt;</w:t>
            </w:r>
            <w:r w:rsidRPr="003E355E">
              <w:rPr>
                <w:rFonts w:ascii="Courier New" w:hAnsi="Courier New" w:cs="Courier New"/>
                <w:color w:val="800000"/>
                <w:sz w:val="18"/>
                <w:u w:val="single"/>
              </w:rPr>
              <w:t>http://publications.europa.eu/resource/authority/country/NLD</w:t>
            </w:r>
            <w:r w:rsidRPr="003E355E">
              <w:rPr>
                <w:rFonts w:ascii="Courier New" w:hAnsi="Courier New" w:cs="Courier New"/>
                <w:color w:val="800000"/>
                <w:sz w:val="18"/>
              </w:rPr>
              <w:t>&gt;</w:t>
            </w:r>
            <w:r w:rsidRPr="003E355E">
              <w:rPr>
                <w:rFonts w:ascii="Courier New" w:hAnsi="Courier New" w:cs="Courier New"/>
                <w:color w:val="0080C0"/>
                <w:sz w:val="18"/>
              </w:rPr>
              <w:t>.</w:t>
            </w:r>
          </w:p>
          <w:p w14:paraId="61872C9F"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p>
          <w:p w14:paraId="19C7ADF3" w14:textId="77777777" w:rsidR="00AB60C2" w:rsidRDefault="00AB60C2" w:rsidP="00AB60C2">
            <w:pPr>
              <w:autoSpaceDE w:val="0"/>
              <w:autoSpaceDN w:val="0"/>
              <w:adjustRightInd w:val="0"/>
              <w:spacing w:line="240" w:lineRule="auto"/>
              <w:rPr>
                <w:rFonts w:ascii="Courier New" w:hAnsi="Courier New" w:cs="Courier New"/>
                <w:b w:val="0"/>
                <w:bCs/>
                <w:color w:val="008000"/>
                <w:sz w:val="18"/>
              </w:rPr>
            </w:pPr>
            <w:r w:rsidRPr="003E355E">
              <w:rPr>
                <w:rFonts w:ascii="Courier New" w:hAnsi="Courier New" w:cs="Courier New"/>
                <w:b w:val="0"/>
                <w:bCs/>
                <w:color w:val="008000"/>
                <w:sz w:val="18"/>
              </w:rPr>
              <w:t>#If no URI is used</w:t>
            </w:r>
            <w:r>
              <w:rPr>
                <w:rFonts w:ascii="Courier New" w:hAnsi="Courier New" w:cs="Courier New"/>
                <w:b w:val="0"/>
                <w:bCs/>
                <w:color w:val="008000"/>
                <w:sz w:val="18"/>
              </w:rPr>
              <w:t xml:space="preserve"> for the geographic identifier</w:t>
            </w:r>
          </w:p>
          <w:p w14:paraId="1C69031E" w14:textId="77777777" w:rsidR="00AB60C2" w:rsidRPr="003E355E" w:rsidRDefault="00AB60C2" w:rsidP="00AB60C2">
            <w:pPr>
              <w:autoSpaceDE w:val="0"/>
              <w:autoSpaceDN w:val="0"/>
              <w:adjustRightInd w:val="0"/>
              <w:spacing w:line="240" w:lineRule="auto"/>
              <w:rPr>
                <w:rFonts w:ascii="Courier New" w:hAnsi="Courier New" w:cs="Courier New"/>
                <w:b w:val="0"/>
                <w:bCs/>
                <w:color w:val="008000"/>
                <w:sz w:val="18"/>
              </w:rPr>
            </w:pPr>
          </w:p>
          <w:p w14:paraId="03A96673"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r w:rsidRPr="003E355E">
              <w:rPr>
                <w:rFonts w:ascii="Courier New" w:hAnsi="Courier New" w:cs="Courier New"/>
                <w:color w:val="000000"/>
                <w:sz w:val="18"/>
              </w:rPr>
              <w:t>[]</w:t>
            </w:r>
          </w:p>
          <w:p w14:paraId="14CC075F"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r>
              <w:rPr>
                <w:rFonts w:ascii="Courier New" w:hAnsi="Courier New" w:cs="Courier New"/>
                <w:color w:val="000000"/>
                <w:sz w:val="18"/>
              </w:rPr>
              <w:t xml:space="preserve">  </w:t>
            </w:r>
            <w:r w:rsidRPr="003E355E">
              <w:rPr>
                <w:rFonts w:ascii="Courier New" w:hAnsi="Courier New" w:cs="Courier New"/>
                <w:color w:val="000000"/>
                <w:sz w:val="18"/>
              </w:rPr>
              <w:t>dct</w:t>
            </w:r>
            <w:r w:rsidRPr="003E355E">
              <w:rPr>
                <w:rFonts w:ascii="Courier New" w:hAnsi="Courier New" w:cs="Courier New"/>
                <w:color w:val="0080C0"/>
                <w:sz w:val="18"/>
              </w:rPr>
              <w:t>:</w:t>
            </w:r>
            <w:r w:rsidRPr="003E355E">
              <w:rPr>
                <w:rFonts w:ascii="Courier New" w:hAnsi="Courier New" w:cs="Courier New"/>
                <w:color w:val="000000"/>
                <w:sz w:val="18"/>
              </w:rPr>
              <w:t>spatial</w:t>
            </w:r>
            <w:r>
              <w:rPr>
                <w:rFonts w:ascii="Courier New" w:hAnsi="Courier New" w:cs="Courier New"/>
                <w:color w:val="000000"/>
                <w:sz w:val="18"/>
              </w:rPr>
              <w:t xml:space="preserve">  </w:t>
            </w:r>
            <w:r w:rsidRPr="003E355E">
              <w:rPr>
                <w:rFonts w:ascii="Courier New" w:hAnsi="Courier New" w:cs="Courier New"/>
                <w:color w:val="000000"/>
                <w:sz w:val="18"/>
              </w:rPr>
              <w:t>[</w:t>
            </w:r>
          </w:p>
          <w:p w14:paraId="724386D3"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r>
              <w:rPr>
                <w:rFonts w:ascii="Courier New" w:hAnsi="Courier New" w:cs="Courier New"/>
                <w:color w:val="000000"/>
                <w:sz w:val="18"/>
              </w:rPr>
              <w:t xml:space="preserve">    </w:t>
            </w:r>
            <w:r w:rsidRPr="003E355E">
              <w:rPr>
                <w:rFonts w:ascii="Courier New" w:hAnsi="Courier New" w:cs="Courier New"/>
                <w:color w:val="000000"/>
                <w:sz w:val="18"/>
              </w:rPr>
              <w:t>skos</w:t>
            </w:r>
            <w:r w:rsidRPr="003E355E">
              <w:rPr>
                <w:rFonts w:ascii="Courier New" w:hAnsi="Courier New" w:cs="Courier New"/>
                <w:color w:val="0080C0"/>
                <w:sz w:val="18"/>
              </w:rPr>
              <w:t>:</w:t>
            </w:r>
            <w:r w:rsidRPr="003E355E">
              <w:rPr>
                <w:rFonts w:ascii="Courier New" w:hAnsi="Courier New" w:cs="Courier New"/>
                <w:color w:val="000000"/>
                <w:sz w:val="18"/>
              </w:rPr>
              <w:t xml:space="preserve">preflabel </w:t>
            </w:r>
            <w:r w:rsidRPr="003E355E">
              <w:rPr>
                <w:rFonts w:ascii="Courier New" w:hAnsi="Courier New" w:cs="Courier New"/>
                <w:color w:val="0000FF"/>
                <w:sz w:val="18"/>
              </w:rPr>
              <w:t>"Netherlands"</w:t>
            </w:r>
            <w:r w:rsidRPr="003E355E">
              <w:rPr>
                <w:rFonts w:ascii="Courier New" w:hAnsi="Courier New" w:cs="Courier New"/>
                <w:color w:val="000000"/>
                <w:sz w:val="18"/>
              </w:rPr>
              <w:t>@en</w:t>
            </w:r>
            <w:r w:rsidRPr="003E355E">
              <w:rPr>
                <w:rFonts w:ascii="Courier New" w:hAnsi="Courier New" w:cs="Courier New"/>
                <w:color w:val="0080C0"/>
                <w:sz w:val="18"/>
              </w:rPr>
              <w:t>;</w:t>
            </w:r>
          </w:p>
          <w:p w14:paraId="23983927" w14:textId="77777777" w:rsidR="00AB60C2" w:rsidRPr="00D67F30" w:rsidRDefault="00AB60C2" w:rsidP="00AB60C2">
            <w:pPr>
              <w:autoSpaceDE w:val="0"/>
              <w:autoSpaceDN w:val="0"/>
              <w:adjustRightInd w:val="0"/>
              <w:spacing w:line="240" w:lineRule="auto"/>
              <w:rPr>
                <w:rFonts w:ascii="Courier New" w:hAnsi="Courier New" w:cs="Courier New"/>
                <w:color w:val="000000"/>
                <w:sz w:val="18"/>
                <w:lang w:val="nl-BE"/>
              </w:rPr>
            </w:pPr>
            <w:r>
              <w:rPr>
                <w:rFonts w:ascii="Courier New" w:hAnsi="Courier New" w:cs="Courier New"/>
                <w:color w:val="000000"/>
                <w:sz w:val="18"/>
              </w:rPr>
              <w:t xml:space="preserve">    </w:t>
            </w:r>
            <w:r w:rsidRPr="00D67F30">
              <w:rPr>
                <w:rFonts w:ascii="Courier New" w:hAnsi="Courier New" w:cs="Courier New"/>
                <w:color w:val="000000"/>
                <w:sz w:val="18"/>
                <w:lang w:val="nl-BE"/>
              </w:rPr>
              <w:t>skos</w:t>
            </w:r>
            <w:r w:rsidRPr="00D67F30">
              <w:rPr>
                <w:rFonts w:ascii="Courier New" w:hAnsi="Courier New" w:cs="Courier New"/>
                <w:color w:val="0080C0"/>
                <w:sz w:val="18"/>
                <w:lang w:val="nl-BE"/>
              </w:rPr>
              <w:t>:</w:t>
            </w:r>
            <w:r w:rsidRPr="00D67F30">
              <w:rPr>
                <w:rFonts w:ascii="Courier New" w:hAnsi="Courier New" w:cs="Courier New"/>
                <w:color w:val="000000"/>
                <w:sz w:val="18"/>
                <w:lang w:val="nl-BE"/>
              </w:rPr>
              <w:t xml:space="preserve">prefLabel </w:t>
            </w:r>
            <w:r w:rsidRPr="00D67F30">
              <w:rPr>
                <w:rFonts w:ascii="Courier New" w:hAnsi="Courier New" w:cs="Courier New"/>
                <w:color w:val="0000FF"/>
                <w:sz w:val="18"/>
                <w:lang w:val="nl-BE"/>
              </w:rPr>
              <w:t>"Nederland"</w:t>
            </w:r>
            <w:r w:rsidRPr="00D67F30">
              <w:rPr>
                <w:rFonts w:ascii="Courier New" w:hAnsi="Courier New" w:cs="Courier New"/>
                <w:color w:val="000000"/>
                <w:sz w:val="18"/>
                <w:lang w:val="nl-BE"/>
              </w:rPr>
              <w:t>@nl</w:t>
            </w:r>
            <w:r w:rsidRPr="00D67F30">
              <w:rPr>
                <w:rFonts w:ascii="Courier New" w:hAnsi="Courier New" w:cs="Courier New"/>
                <w:color w:val="0080C0"/>
                <w:sz w:val="18"/>
                <w:lang w:val="nl-BE"/>
              </w:rPr>
              <w:t>;</w:t>
            </w:r>
          </w:p>
          <w:p w14:paraId="21D5413F" w14:textId="77777777" w:rsidR="00AB60C2" w:rsidRPr="00D67F30" w:rsidRDefault="00AB60C2" w:rsidP="00AB60C2">
            <w:pPr>
              <w:autoSpaceDE w:val="0"/>
              <w:autoSpaceDN w:val="0"/>
              <w:adjustRightInd w:val="0"/>
              <w:spacing w:line="240" w:lineRule="auto"/>
              <w:rPr>
                <w:rFonts w:ascii="Courier New" w:hAnsi="Courier New" w:cs="Courier New"/>
                <w:color w:val="000000"/>
                <w:sz w:val="18"/>
                <w:lang w:val="nl-BE"/>
              </w:rPr>
            </w:pPr>
            <w:r w:rsidRPr="00D67F30">
              <w:rPr>
                <w:rFonts w:ascii="Courier New" w:hAnsi="Courier New" w:cs="Courier New"/>
                <w:color w:val="000000"/>
                <w:sz w:val="18"/>
                <w:lang w:val="nl-BE"/>
              </w:rPr>
              <w:t xml:space="preserve">    skos</w:t>
            </w:r>
            <w:r w:rsidRPr="00D67F30">
              <w:rPr>
                <w:rFonts w:ascii="Courier New" w:hAnsi="Courier New" w:cs="Courier New"/>
                <w:color w:val="0080C0"/>
                <w:sz w:val="18"/>
                <w:lang w:val="nl-BE"/>
              </w:rPr>
              <w:t>:</w:t>
            </w:r>
            <w:r w:rsidRPr="00D67F30">
              <w:rPr>
                <w:rFonts w:ascii="Courier New" w:hAnsi="Courier New" w:cs="Courier New"/>
                <w:color w:val="000000"/>
                <w:sz w:val="18"/>
                <w:lang w:val="nl-BE"/>
              </w:rPr>
              <w:t>inScheme [</w:t>
            </w:r>
          </w:p>
          <w:p w14:paraId="0D34CA95"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r w:rsidRPr="00D67F30">
              <w:rPr>
                <w:rFonts w:ascii="Courier New" w:hAnsi="Courier New" w:cs="Courier New"/>
                <w:color w:val="000000"/>
                <w:sz w:val="18"/>
                <w:lang w:val="nl-BE"/>
              </w:rPr>
              <w:t xml:space="preserve">      </w:t>
            </w:r>
            <w:r>
              <w:rPr>
                <w:rFonts w:ascii="Courier New" w:hAnsi="Courier New" w:cs="Courier New"/>
                <w:color w:val="000000"/>
                <w:sz w:val="18"/>
              </w:rPr>
              <w:t>dct:title</w:t>
            </w:r>
            <w:r w:rsidRPr="003E355E">
              <w:rPr>
                <w:rFonts w:ascii="Courier New" w:hAnsi="Courier New" w:cs="Courier New"/>
                <w:color w:val="000000"/>
                <w:sz w:val="18"/>
              </w:rPr>
              <w:t xml:space="preserve"> </w:t>
            </w:r>
            <w:r w:rsidRPr="003E355E">
              <w:rPr>
                <w:rFonts w:ascii="Courier New" w:hAnsi="Courier New" w:cs="Courier New"/>
                <w:color w:val="0000FF"/>
                <w:sz w:val="18"/>
              </w:rPr>
              <w:t>"Countries Authority Table"</w:t>
            </w:r>
            <w:r w:rsidRPr="003E355E">
              <w:rPr>
                <w:rFonts w:ascii="Courier New" w:hAnsi="Courier New" w:cs="Courier New"/>
                <w:color w:val="000000"/>
                <w:sz w:val="18"/>
              </w:rPr>
              <w:t>@en</w:t>
            </w:r>
            <w:r w:rsidRPr="003E355E">
              <w:rPr>
                <w:rFonts w:ascii="Courier New" w:hAnsi="Courier New" w:cs="Courier New"/>
                <w:color w:val="0080C0"/>
                <w:sz w:val="18"/>
              </w:rPr>
              <w:t>;</w:t>
            </w:r>
          </w:p>
          <w:p w14:paraId="3D4C6E8D"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r>
              <w:rPr>
                <w:rFonts w:ascii="Courier New" w:hAnsi="Courier New" w:cs="Courier New"/>
                <w:color w:val="000000"/>
                <w:sz w:val="18"/>
              </w:rPr>
              <w:t xml:space="preserve">      </w:t>
            </w:r>
            <w:r w:rsidRPr="003E355E">
              <w:rPr>
                <w:rFonts w:ascii="Courier New" w:hAnsi="Courier New" w:cs="Courier New"/>
                <w:color w:val="000000"/>
                <w:sz w:val="18"/>
              </w:rPr>
              <w:t>dct</w:t>
            </w:r>
            <w:r w:rsidRPr="003E355E">
              <w:rPr>
                <w:rFonts w:ascii="Courier New" w:hAnsi="Courier New" w:cs="Courier New"/>
                <w:color w:val="0080C0"/>
                <w:sz w:val="18"/>
              </w:rPr>
              <w:t>:</w:t>
            </w:r>
            <w:r w:rsidRPr="003E355E">
              <w:rPr>
                <w:rFonts w:ascii="Courier New" w:hAnsi="Courier New" w:cs="Courier New"/>
                <w:color w:val="000000"/>
                <w:sz w:val="18"/>
              </w:rPr>
              <w:t xml:space="preserve">modified </w:t>
            </w:r>
            <w:r w:rsidRPr="003E355E">
              <w:rPr>
                <w:rFonts w:ascii="Courier New" w:hAnsi="Courier New" w:cs="Courier New"/>
                <w:color w:val="0000FF"/>
                <w:sz w:val="18"/>
              </w:rPr>
              <w:t>"2009-01-01"</w:t>
            </w:r>
            <w:r w:rsidRPr="003E355E">
              <w:rPr>
                <w:rFonts w:ascii="Courier New" w:hAnsi="Courier New" w:cs="Courier New"/>
                <w:color w:val="0080C0"/>
                <w:sz w:val="18"/>
              </w:rPr>
              <w:t>^^</w:t>
            </w:r>
            <w:r w:rsidRPr="003E355E">
              <w:rPr>
                <w:rFonts w:ascii="Courier New" w:hAnsi="Courier New" w:cs="Courier New"/>
                <w:b w:val="0"/>
                <w:bCs/>
                <w:color w:val="0000FF"/>
                <w:sz w:val="18"/>
              </w:rPr>
              <w:t>xsd</w:t>
            </w:r>
            <w:r w:rsidRPr="003E355E">
              <w:rPr>
                <w:rFonts w:ascii="Courier New" w:hAnsi="Courier New" w:cs="Courier New"/>
                <w:color w:val="0080C0"/>
                <w:sz w:val="18"/>
              </w:rPr>
              <w:t>:</w:t>
            </w:r>
            <w:r w:rsidRPr="003E355E">
              <w:rPr>
                <w:rFonts w:ascii="Courier New" w:hAnsi="Courier New" w:cs="Courier New"/>
                <w:color w:val="000000"/>
                <w:sz w:val="18"/>
              </w:rPr>
              <w:t>date</w:t>
            </w:r>
          </w:p>
          <w:p w14:paraId="3839E872"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r>
              <w:rPr>
                <w:rFonts w:ascii="Courier New" w:hAnsi="Courier New" w:cs="Courier New"/>
                <w:color w:val="000000"/>
                <w:sz w:val="18"/>
              </w:rPr>
              <w:t xml:space="preserve">      </w:t>
            </w:r>
            <w:r w:rsidRPr="003E355E">
              <w:rPr>
                <w:rFonts w:ascii="Courier New" w:hAnsi="Courier New" w:cs="Courier New"/>
                <w:color w:val="000000"/>
                <w:sz w:val="18"/>
              </w:rPr>
              <w:t>]</w:t>
            </w:r>
            <w:r>
              <w:rPr>
                <w:rFonts w:ascii="Courier New" w:hAnsi="Courier New" w:cs="Courier New"/>
                <w:color w:val="000000"/>
                <w:sz w:val="18"/>
              </w:rPr>
              <w:t xml:space="preserve">    </w:t>
            </w:r>
          </w:p>
          <w:p w14:paraId="2097335C" w14:textId="77777777" w:rsidR="00AB60C2" w:rsidRPr="006D7F90" w:rsidRDefault="00AB60C2" w:rsidP="00AB60C2">
            <w:pPr>
              <w:rPr>
                <w:rFonts w:ascii="Courier New" w:hAnsi="Courier New" w:cs="Courier New"/>
                <w:b w:val="0"/>
                <w:sz w:val="18"/>
              </w:rPr>
            </w:pPr>
            <w:r>
              <w:rPr>
                <w:rFonts w:ascii="Courier New" w:hAnsi="Courier New" w:cs="Courier New"/>
                <w:color w:val="000000"/>
                <w:sz w:val="18"/>
              </w:rPr>
              <w:t xml:space="preserve">    </w:t>
            </w:r>
            <w:r w:rsidRPr="003E355E">
              <w:rPr>
                <w:rFonts w:ascii="Courier New" w:hAnsi="Courier New" w:cs="Courier New"/>
                <w:color w:val="000000"/>
                <w:sz w:val="18"/>
              </w:rPr>
              <w:t>]</w:t>
            </w:r>
            <w:r w:rsidRPr="003E355E">
              <w:rPr>
                <w:rFonts w:ascii="Courier New" w:hAnsi="Courier New" w:cs="Courier New"/>
                <w:color w:val="0080C0"/>
                <w:sz w:val="18"/>
              </w:rPr>
              <w:t>.</w:t>
            </w:r>
          </w:p>
        </w:tc>
      </w:tr>
      <w:tr w:rsidR="00AB60C2" w:rsidRPr="0089159A" w14:paraId="3F0174A1"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288B6999"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r w:rsidRPr="003F0A05">
              <w:rPr>
                <w:rFonts w:ascii="Courier New" w:hAnsi="Courier New" w:cs="Courier New"/>
                <w:color w:val="008000"/>
                <w:sz w:val="18"/>
                <w:szCs w:val="18"/>
              </w:rPr>
              <w:lastRenderedPageBreak/>
              <w:t>&lt;!-- Resource metadata in ISO19139</w:t>
            </w:r>
            <w:r>
              <w:rPr>
                <w:rFonts w:ascii="Courier New" w:hAnsi="Courier New" w:cs="Courier New"/>
                <w:color w:val="008000"/>
                <w:sz w:val="18"/>
                <w:szCs w:val="18"/>
              </w:rPr>
              <w:t xml:space="preserve"> </w:t>
            </w:r>
            <w:r w:rsidRPr="003E355E">
              <w:rPr>
                <w:rFonts w:ascii="Courier New" w:hAnsi="Courier New" w:cs="Courier New"/>
                <w:color w:val="008000"/>
                <w:sz w:val="18"/>
                <w:szCs w:val="18"/>
              </w:rPr>
              <w:t>using a geographic bounding box</w:t>
            </w:r>
            <w:r w:rsidRPr="003F0A05">
              <w:rPr>
                <w:rFonts w:ascii="Courier New" w:hAnsi="Courier New" w:cs="Courier New"/>
                <w:color w:val="008000"/>
                <w:sz w:val="18"/>
                <w:szCs w:val="18"/>
              </w:rPr>
              <w:t xml:space="preserve"> --&gt;</w:t>
            </w:r>
          </w:p>
          <w:p w14:paraId="075ECD54"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it-IT"/>
              </w:rPr>
            </w:pPr>
            <w:r w:rsidRPr="005733A1">
              <w:rPr>
                <w:rFonts w:ascii="Courier New" w:hAnsi="Courier New" w:cs="Courier New"/>
                <w:color w:val="0000FF"/>
                <w:sz w:val="18"/>
                <w:szCs w:val="18"/>
                <w:lang w:val="it-IT"/>
              </w:rPr>
              <w:t>&lt;gmd:MD_Metadata&gt;</w:t>
            </w:r>
          </w:p>
          <w:p w14:paraId="5AF7D293"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szCs w:val="18"/>
                <w:lang w:val="it-IT"/>
              </w:rPr>
            </w:pPr>
            <w:r w:rsidRPr="005733A1">
              <w:rPr>
                <w:rFonts w:ascii="Courier New" w:hAnsi="Courier New" w:cs="Courier New"/>
                <w:b w:val="0"/>
                <w:bCs/>
                <w:color w:val="000000"/>
                <w:sz w:val="18"/>
                <w:szCs w:val="18"/>
                <w:lang w:val="it-IT"/>
              </w:rPr>
              <w:t xml:space="preserve">  ...</w:t>
            </w:r>
          </w:p>
          <w:p w14:paraId="7056410B"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szCs w:val="18"/>
                <w:lang w:val="it-IT"/>
              </w:rPr>
            </w:pPr>
            <w:r w:rsidRPr="005733A1">
              <w:rPr>
                <w:rFonts w:ascii="Courier New" w:hAnsi="Courier New" w:cs="Courier New"/>
                <w:b w:val="0"/>
                <w:bCs/>
                <w:color w:val="000000"/>
                <w:sz w:val="18"/>
                <w:szCs w:val="18"/>
                <w:lang w:val="it-IT"/>
              </w:rPr>
              <w:t xml:space="preserve">  </w:t>
            </w:r>
            <w:r w:rsidRPr="005733A1">
              <w:rPr>
                <w:rFonts w:ascii="Courier New" w:hAnsi="Courier New" w:cs="Courier New"/>
                <w:color w:val="0000FF"/>
                <w:sz w:val="18"/>
                <w:szCs w:val="18"/>
                <w:lang w:val="it-IT"/>
              </w:rPr>
              <w:t>&lt;gmd:identificationInfo&gt;</w:t>
            </w:r>
          </w:p>
          <w:p w14:paraId="380A3590"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szCs w:val="18"/>
              </w:rPr>
            </w:pPr>
            <w:r w:rsidRPr="005733A1">
              <w:rPr>
                <w:rFonts w:ascii="Courier New" w:hAnsi="Courier New" w:cs="Courier New"/>
                <w:b w:val="0"/>
                <w:bCs/>
                <w:color w:val="000000"/>
                <w:sz w:val="18"/>
                <w:szCs w:val="18"/>
                <w:lang w:val="it-IT"/>
              </w:rPr>
              <w:t xml:space="preserve">    </w:t>
            </w:r>
            <w:r w:rsidRPr="00151061">
              <w:rPr>
                <w:rFonts w:ascii="Courier New" w:hAnsi="Courier New" w:cs="Courier New"/>
                <w:color w:val="0000FF"/>
                <w:sz w:val="18"/>
                <w:szCs w:val="18"/>
              </w:rPr>
              <w:t>&lt;gmd:MD_DataIdentification&gt;</w:t>
            </w:r>
          </w:p>
          <w:p w14:paraId="7AB5A4CF"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szCs w:val="18"/>
              </w:rPr>
            </w:pPr>
            <w:r w:rsidRPr="00151061">
              <w:rPr>
                <w:rFonts w:ascii="Courier New" w:hAnsi="Courier New" w:cs="Courier New"/>
                <w:b w:val="0"/>
                <w:color w:val="000000"/>
                <w:sz w:val="18"/>
                <w:szCs w:val="18"/>
              </w:rPr>
              <w:t xml:space="preserve">      </w:t>
            </w:r>
            <w:r w:rsidRPr="00151061">
              <w:rPr>
                <w:rFonts w:ascii="Courier New" w:hAnsi="Courier New" w:cs="Courier New"/>
                <w:color w:val="0000FF"/>
                <w:sz w:val="18"/>
                <w:szCs w:val="18"/>
              </w:rPr>
              <w:t>&lt;gmd:extent&gt;</w:t>
            </w:r>
          </w:p>
          <w:p w14:paraId="25808EB0"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szCs w:val="18"/>
              </w:rPr>
            </w:pPr>
            <w:r w:rsidRPr="00151061">
              <w:rPr>
                <w:rFonts w:ascii="Courier New" w:hAnsi="Courier New" w:cs="Courier New"/>
                <w:b w:val="0"/>
                <w:color w:val="000000"/>
                <w:sz w:val="18"/>
                <w:szCs w:val="18"/>
              </w:rPr>
              <w:t xml:space="preserve">        </w:t>
            </w:r>
            <w:r w:rsidRPr="00151061">
              <w:rPr>
                <w:rFonts w:ascii="Courier New" w:hAnsi="Courier New" w:cs="Courier New"/>
                <w:color w:val="0000FF"/>
                <w:sz w:val="18"/>
                <w:szCs w:val="18"/>
              </w:rPr>
              <w:t>&lt;gmd:EX_Extent&gt;</w:t>
            </w:r>
          </w:p>
          <w:p w14:paraId="4FEEC895"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sidRPr="00151061">
              <w:rPr>
                <w:rFonts w:ascii="Courier New" w:hAnsi="Courier New" w:cs="Courier New"/>
                <w:b w:val="0"/>
                <w:color w:val="000000"/>
                <w:sz w:val="18"/>
                <w:szCs w:val="18"/>
              </w:rPr>
              <w:t xml:space="preserve">        </w:t>
            </w:r>
            <w:r w:rsidRPr="003F0A05">
              <w:rPr>
                <w:rFonts w:ascii="Courier New" w:hAnsi="Courier New" w:cs="Courier New"/>
                <w:color w:val="0000FF"/>
                <w:sz w:val="18"/>
                <w:szCs w:val="18"/>
              </w:rPr>
              <w:t>&lt;gmd:geographicElement&gt;</w:t>
            </w:r>
          </w:p>
          <w:p w14:paraId="1691E362"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&lt;gmd:EX_GeographicBoundingBox&gt;</w:t>
            </w:r>
          </w:p>
          <w:p w14:paraId="75CCE59D"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&lt;gmd:extentTypeCode&gt;</w:t>
            </w:r>
          </w:p>
          <w:p w14:paraId="5091AF05"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&lt;gco:Boolean&gt;</w:t>
            </w:r>
            <w:r w:rsidRPr="003F0A05">
              <w:rPr>
                <w:rFonts w:ascii="Courier New" w:hAnsi="Courier New" w:cs="Courier New"/>
                <w:b w:val="0"/>
                <w:bCs/>
                <w:color w:val="000000"/>
                <w:sz w:val="18"/>
                <w:szCs w:val="18"/>
              </w:rPr>
              <w:t>true</w:t>
            </w:r>
            <w:r w:rsidRPr="003F0A05">
              <w:rPr>
                <w:rFonts w:ascii="Courier New" w:hAnsi="Courier New" w:cs="Courier New"/>
                <w:color w:val="0000FF"/>
                <w:sz w:val="18"/>
                <w:szCs w:val="18"/>
              </w:rPr>
              <w:t>&lt;/gco:Boolean&gt;</w:t>
            </w:r>
          </w:p>
          <w:p w14:paraId="7FF43DBC"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&lt;/gmd:extentTypeCode&gt;</w:t>
            </w:r>
          </w:p>
          <w:p w14:paraId="57F15D37"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&lt;gmd:westBoundLongitude&gt;</w:t>
            </w:r>
          </w:p>
          <w:p w14:paraId="6191F400"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&lt;gco:Decimal&gt;</w:t>
            </w:r>
            <w:r w:rsidRPr="003F0A05">
              <w:rPr>
                <w:rFonts w:ascii="Courier New" w:hAnsi="Courier New" w:cs="Courier New"/>
                <w:b w:val="0"/>
                <w:bCs/>
                <w:color w:val="000000"/>
                <w:sz w:val="18"/>
                <w:szCs w:val="18"/>
              </w:rPr>
              <w:t>-9.227701</w:t>
            </w:r>
            <w:r w:rsidRPr="003F0A05">
              <w:rPr>
                <w:rFonts w:ascii="Courier New" w:hAnsi="Courier New" w:cs="Courier New"/>
                <w:color w:val="0000FF"/>
                <w:sz w:val="18"/>
                <w:szCs w:val="18"/>
              </w:rPr>
              <w:t>&lt;/gco:Decimal&gt;</w:t>
            </w:r>
          </w:p>
          <w:p w14:paraId="374A88DB"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&lt;/gmd:westBoundLongitude&gt;</w:t>
            </w:r>
          </w:p>
          <w:p w14:paraId="4170FFC4"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es-ES"/>
              </w:rPr>
            </w:pPr>
            <w:r>
              <w:rPr>
                <w:rFonts w:ascii="Courier New" w:hAnsi="Courier New" w:cs="Courier New"/>
                <w:b w:val="0"/>
                <w:bCs/>
                <w:color w:val="000000"/>
                <w:sz w:val="18"/>
                <w:szCs w:val="18"/>
              </w:rPr>
              <w:t xml:space="preserve">            </w:t>
            </w:r>
            <w:r w:rsidRPr="001D0153">
              <w:rPr>
                <w:rFonts w:ascii="Courier New" w:hAnsi="Courier New" w:cs="Courier New"/>
                <w:b w:val="0"/>
                <w:bCs/>
                <w:color w:val="000000"/>
                <w:sz w:val="18"/>
                <w:szCs w:val="18"/>
              </w:rPr>
              <w:t xml:space="preserve"> </w:t>
            </w:r>
            <w:r w:rsidRPr="003F0A05">
              <w:rPr>
                <w:rFonts w:ascii="Courier New" w:hAnsi="Courier New" w:cs="Courier New"/>
                <w:color w:val="0000FF"/>
                <w:sz w:val="18"/>
                <w:szCs w:val="18"/>
                <w:lang w:val="es-ES"/>
              </w:rPr>
              <w:t>&lt;gmd:eastBoundLongitude&gt;</w:t>
            </w:r>
          </w:p>
          <w:p w14:paraId="2710E39D"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es-ES"/>
              </w:rPr>
            </w:pPr>
            <w:r>
              <w:rPr>
                <w:rFonts w:ascii="Courier New" w:hAnsi="Courier New" w:cs="Courier New"/>
                <w:b w:val="0"/>
                <w:bCs/>
                <w:color w:val="000000"/>
                <w:sz w:val="18"/>
                <w:szCs w:val="18"/>
                <w:lang w:val="es-ES"/>
              </w:rPr>
              <w:t xml:space="preserve">              </w:t>
            </w:r>
            <w:r w:rsidRPr="003F0A05">
              <w:rPr>
                <w:rFonts w:ascii="Courier New" w:hAnsi="Courier New" w:cs="Courier New"/>
                <w:color w:val="0000FF"/>
                <w:sz w:val="18"/>
                <w:szCs w:val="18"/>
                <w:lang w:val="es-ES"/>
              </w:rPr>
              <w:t>&lt;gco:Decimal&gt;</w:t>
            </w:r>
            <w:r w:rsidRPr="003F0A05">
              <w:rPr>
                <w:rFonts w:ascii="Courier New" w:hAnsi="Courier New" w:cs="Courier New"/>
                <w:b w:val="0"/>
                <w:bCs/>
                <w:color w:val="000000"/>
                <w:sz w:val="18"/>
                <w:szCs w:val="18"/>
                <w:lang w:val="es-ES"/>
              </w:rPr>
              <w:t>2.687637</w:t>
            </w:r>
            <w:r w:rsidRPr="003F0A05">
              <w:rPr>
                <w:rFonts w:ascii="Courier New" w:hAnsi="Courier New" w:cs="Courier New"/>
                <w:color w:val="0000FF"/>
                <w:sz w:val="18"/>
                <w:szCs w:val="18"/>
                <w:lang w:val="es-ES"/>
              </w:rPr>
              <w:t>&lt;/gco:Decimal&gt;</w:t>
            </w:r>
          </w:p>
          <w:p w14:paraId="4DF8B69B"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es-ES"/>
              </w:rPr>
            </w:pPr>
            <w:r>
              <w:rPr>
                <w:rFonts w:ascii="Courier New" w:hAnsi="Courier New" w:cs="Courier New"/>
                <w:b w:val="0"/>
                <w:bCs/>
                <w:color w:val="000000"/>
                <w:sz w:val="18"/>
                <w:szCs w:val="18"/>
                <w:lang w:val="es-ES"/>
              </w:rPr>
              <w:t xml:space="preserve">            </w:t>
            </w:r>
            <w:r w:rsidRPr="003F0A05">
              <w:rPr>
                <w:rFonts w:ascii="Courier New" w:hAnsi="Courier New" w:cs="Courier New"/>
                <w:b w:val="0"/>
                <w:bCs/>
                <w:color w:val="000000"/>
                <w:sz w:val="18"/>
                <w:szCs w:val="18"/>
                <w:lang w:val="es-ES"/>
              </w:rPr>
              <w:t xml:space="preserve"> </w:t>
            </w:r>
            <w:r w:rsidRPr="003F0A05">
              <w:rPr>
                <w:rFonts w:ascii="Courier New" w:hAnsi="Courier New" w:cs="Courier New"/>
                <w:color w:val="0000FF"/>
                <w:sz w:val="18"/>
                <w:szCs w:val="18"/>
                <w:lang w:val="es-ES"/>
              </w:rPr>
              <w:t>&lt;/gmd:eastBoundLongitude&gt;</w:t>
            </w:r>
          </w:p>
          <w:p w14:paraId="59823777"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es-ES"/>
              </w:rPr>
            </w:pPr>
            <w:r>
              <w:rPr>
                <w:rFonts w:ascii="Courier New" w:hAnsi="Courier New" w:cs="Courier New"/>
                <w:b w:val="0"/>
                <w:bCs/>
                <w:color w:val="000000"/>
                <w:sz w:val="18"/>
                <w:szCs w:val="18"/>
                <w:lang w:val="es-ES"/>
              </w:rPr>
              <w:t xml:space="preserve">            </w:t>
            </w:r>
            <w:r w:rsidRPr="003F0A05">
              <w:rPr>
                <w:rFonts w:ascii="Courier New" w:hAnsi="Courier New" w:cs="Courier New"/>
                <w:b w:val="0"/>
                <w:bCs/>
                <w:color w:val="000000"/>
                <w:sz w:val="18"/>
                <w:szCs w:val="18"/>
                <w:lang w:val="es-ES"/>
              </w:rPr>
              <w:t xml:space="preserve"> </w:t>
            </w:r>
            <w:r w:rsidRPr="003F0A05">
              <w:rPr>
                <w:rFonts w:ascii="Courier New" w:hAnsi="Courier New" w:cs="Courier New"/>
                <w:color w:val="0000FF"/>
                <w:sz w:val="18"/>
                <w:szCs w:val="18"/>
                <w:lang w:val="es-ES"/>
              </w:rPr>
              <w:t>&lt;gmd:southBoundLatitude&gt;</w:t>
            </w:r>
          </w:p>
          <w:p w14:paraId="7396C44B"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es-ES"/>
              </w:rPr>
            </w:pPr>
            <w:r>
              <w:rPr>
                <w:rFonts w:ascii="Courier New" w:hAnsi="Courier New" w:cs="Courier New"/>
                <w:b w:val="0"/>
                <w:bCs/>
                <w:color w:val="000000"/>
                <w:sz w:val="18"/>
                <w:szCs w:val="18"/>
                <w:lang w:val="es-ES"/>
              </w:rPr>
              <w:t xml:space="preserve">              </w:t>
            </w:r>
            <w:r w:rsidRPr="003F0A05">
              <w:rPr>
                <w:rFonts w:ascii="Courier New" w:hAnsi="Courier New" w:cs="Courier New"/>
                <w:color w:val="0000FF"/>
                <w:sz w:val="18"/>
                <w:szCs w:val="18"/>
                <w:lang w:val="es-ES"/>
              </w:rPr>
              <w:t>&lt;gco:Decimal&gt;</w:t>
            </w:r>
            <w:r w:rsidRPr="003F0A05">
              <w:rPr>
                <w:rFonts w:ascii="Courier New" w:hAnsi="Courier New" w:cs="Courier New"/>
                <w:b w:val="0"/>
                <w:bCs/>
                <w:color w:val="000000"/>
                <w:sz w:val="18"/>
                <w:szCs w:val="18"/>
                <w:lang w:val="es-ES"/>
              </w:rPr>
              <w:t>49.83726</w:t>
            </w:r>
            <w:r w:rsidRPr="003F0A05">
              <w:rPr>
                <w:rFonts w:ascii="Courier New" w:hAnsi="Courier New" w:cs="Courier New"/>
                <w:color w:val="0000FF"/>
                <w:sz w:val="18"/>
                <w:szCs w:val="18"/>
                <w:lang w:val="es-ES"/>
              </w:rPr>
              <w:t>&lt;/gco:Decimal&gt;</w:t>
            </w:r>
          </w:p>
          <w:p w14:paraId="79F558F2"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es-ES"/>
              </w:rPr>
            </w:pPr>
            <w:r>
              <w:rPr>
                <w:rFonts w:ascii="Courier New" w:hAnsi="Courier New" w:cs="Courier New"/>
                <w:b w:val="0"/>
                <w:bCs/>
                <w:color w:val="000000"/>
                <w:sz w:val="18"/>
                <w:szCs w:val="18"/>
                <w:lang w:val="es-ES"/>
              </w:rPr>
              <w:t xml:space="preserve">            </w:t>
            </w:r>
            <w:r w:rsidRPr="003F0A05">
              <w:rPr>
                <w:rFonts w:ascii="Courier New" w:hAnsi="Courier New" w:cs="Courier New"/>
                <w:b w:val="0"/>
                <w:bCs/>
                <w:color w:val="000000"/>
                <w:sz w:val="18"/>
                <w:szCs w:val="18"/>
                <w:lang w:val="es-ES"/>
              </w:rPr>
              <w:t xml:space="preserve"> </w:t>
            </w:r>
            <w:r w:rsidRPr="003F0A05">
              <w:rPr>
                <w:rFonts w:ascii="Courier New" w:hAnsi="Courier New" w:cs="Courier New"/>
                <w:color w:val="0000FF"/>
                <w:sz w:val="18"/>
                <w:szCs w:val="18"/>
                <w:lang w:val="es-ES"/>
              </w:rPr>
              <w:t>&lt;/gmd:southBoundLatitude&gt;</w:t>
            </w:r>
          </w:p>
          <w:p w14:paraId="546224BD"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es-ES"/>
              </w:rPr>
            </w:pPr>
            <w:r>
              <w:rPr>
                <w:rFonts w:ascii="Courier New" w:hAnsi="Courier New" w:cs="Courier New"/>
                <w:b w:val="0"/>
                <w:bCs/>
                <w:color w:val="000000"/>
                <w:sz w:val="18"/>
                <w:szCs w:val="18"/>
                <w:lang w:val="es-ES"/>
              </w:rPr>
              <w:t xml:space="preserve">            </w:t>
            </w:r>
            <w:r w:rsidRPr="003F0A05">
              <w:rPr>
                <w:rFonts w:ascii="Courier New" w:hAnsi="Courier New" w:cs="Courier New"/>
                <w:b w:val="0"/>
                <w:bCs/>
                <w:color w:val="000000"/>
                <w:sz w:val="18"/>
                <w:szCs w:val="18"/>
                <w:lang w:val="es-ES"/>
              </w:rPr>
              <w:t xml:space="preserve"> </w:t>
            </w:r>
            <w:r w:rsidRPr="003F0A05">
              <w:rPr>
                <w:rFonts w:ascii="Courier New" w:hAnsi="Courier New" w:cs="Courier New"/>
                <w:color w:val="0000FF"/>
                <w:sz w:val="18"/>
                <w:szCs w:val="18"/>
                <w:lang w:val="es-ES"/>
              </w:rPr>
              <w:t>&lt;gmd:northBoundLatitude&gt;</w:t>
            </w:r>
          </w:p>
          <w:p w14:paraId="542844FE"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es-ES"/>
              </w:rPr>
            </w:pPr>
            <w:r>
              <w:rPr>
                <w:rFonts w:ascii="Courier New" w:hAnsi="Courier New" w:cs="Courier New"/>
                <w:b w:val="0"/>
                <w:bCs/>
                <w:color w:val="000000"/>
                <w:sz w:val="18"/>
                <w:szCs w:val="18"/>
                <w:lang w:val="es-ES"/>
              </w:rPr>
              <w:t xml:space="preserve">              </w:t>
            </w:r>
            <w:r w:rsidRPr="003F0A05">
              <w:rPr>
                <w:rFonts w:ascii="Courier New" w:hAnsi="Courier New" w:cs="Courier New"/>
                <w:color w:val="0000FF"/>
                <w:sz w:val="18"/>
                <w:szCs w:val="18"/>
                <w:lang w:val="es-ES"/>
              </w:rPr>
              <w:t>&lt;gco:Decimal&gt;</w:t>
            </w:r>
            <w:r w:rsidRPr="003F0A05">
              <w:rPr>
                <w:rFonts w:ascii="Courier New" w:hAnsi="Courier New" w:cs="Courier New"/>
                <w:b w:val="0"/>
                <w:bCs/>
                <w:color w:val="000000"/>
                <w:sz w:val="18"/>
                <w:szCs w:val="18"/>
                <w:lang w:val="es-ES"/>
              </w:rPr>
              <w:t>60.850441</w:t>
            </w:r>
            <w:r w:rsidRPr="003F0A05">
              <w:rPr>
                <w:rFonts w:ascii="Courier New" w:hAnsi="Courier New" w:cs="Courier New"/>
                <w:color w:val="0000FF"/>
                <w:sz w:val="18"/>
                <w:szCs w:val="18"/>
                <w:lang w:val="es-ES"/>
              </w:rPr>
              <w:t>&lt;/gco:Decimal&gt;</w:t>
            </w:r>
          </w:p>
          <w:p w14:paraId="27EBB86A"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lang w:val="es-ES"/>
              </w:rPr>
              <w:t xml:space="preserve">            </w:t>
            </w:r>
            <w:r w:rsidRPr="001D0153">
              <w:rPr>
                <w:rFonts w:ascii="Courier New" w:hAnsi="Courier New" w:cs="Courier New"/>
                <w:b w:val="0"/>
                <w:bCs/>
                <w:color w:val="000000"/>
                <w:sz w:val="18"/>
                <w:szCs w:val="18"/>
                <w:lang w:val="es-ES"/>
              </w:rPr>
              <w:t xml:space="preserve"> </w:t>
            </w:r>
            <w:r w:rsidRPr="003F0A05">
              <w:rPr>
                <w:rFonts w:ascii="Courier New" w:hAnsi="Courier New" w:cs="Courier New"/>
                <w:color w:val="0000FF"/>
                <w:sz w:val="18"/>
                <w:szCs w:val="18"/>
              </w:rPr>
              <w:t>&lt;/gmd:northBoundLatitude&gt;</w:t>
            </w:r>
          </w:p>
          <w:p w14:paraId="190E82D1"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&lt;/gmd:EX_GeographicBoundingBox&gt;</w:t>
            </w:r>
          </w:p>
          <w:p w14:paraId="5CBD4A44"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fr-FR"/>
              </w:rPr>
            </w:pPr>
            <w:r>
              <w:rPr>
                <w:rFonts w:ascii="Courier New" w:hAnsi="Courier New" w:cs="Courier New"/>
                <w:b w:val="0"/>
                <w:bCs/>
                <w:color w:val="000000"/>
                <w:sz w:val="18"/>
                <w:szCs w:val="18"/>
              </w:rPr>
              <w:t xml:space="preserve">          </w:t>
            </w:r>
            <w:r w:rsidRPr="003F0A05">
              <w:rPr>
                <w:rFonts w:ascii="Courier New" w:hAnsi="Courier New" w:cs="Courier New"/>
                <w:color w:val="0000FF"/>
                <w:sz w:val="18"/>
                <w:szCs w:val="18"/>
                <w:lang w:val="fr-FR"/>
              </w:rPr>
              <w:t>&lt;/gmd:geographicElement&gt;</w:t>
            </w:r>
          </w:p>
          <w:p w14:paraId="64D6F156"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fr-FR"/>
              </w:rPr>
            </w:pPr>
            <w:r>
              <w:rPr>
                <w:rFonts w:ascii="Courier New" w:hAnsi="Courier New" w:cs="Courier New"/>
                <w:b w:val="0"/>
                <w:bCs/>
                <w:color w:val="000000"/>
                <w:sz w:val="18"/>
                <w:szCs w:val="18"/>
                <w:lang w:val="fr-FR"/>
              </w:rPr>
              <w:t xml:space="preserve">        </w:t>
            </w:r>
            <w:r w:rsidRPr="003F0A05">
              <w:rPr>
                <w:rFonts w:ascii="Courier New" w:hAnsi="Courier New" w:cs="Courier New"/>
                <w:color w:val="0000FF"/>
                <w:sz w:val="18"/>
                <w:szCs w:val="18"/>
                <w:lang w:val="fr-FR"/>
              </w:rPr>
              <w:t>&lt;/gmd:EX_Extent&gt;</w:t>
            </w:r>
          </w:p>
          <w:p w14:paraId="24F559E5"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lang w:val="fr-FR"/>
              </w:rPr>
              <w:t xml:space="preserve">      </w:t>
            </w:r>
            <w:r w:rsidRPr="003F0A05">
              <w:rPr>
                <w:rFonts w:ascii="Courier New" w:hAnsi="Courier New" w:cs="Courier New"/>
                <w:color w:val="0000FF"/>
                <w:sz w:val="18"/>
                <w:szCs w:val="18"/>
              </w:rPr>
              <w:t>&lt;/gmd:extent&gt;</w:t>
            </w:r>
          </w:p>
          <w:p w14:paraId="73865E03"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&lt;/gmd:MD_DataIdentification&gt;</w:t>
            </w:r>
          </w:p>
          <w:p w14:paraId="04D17F4C"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szCs w:val="18"/>
                <w:lang w:val="it-IT"/>
              </w:rPr>
            </w:pPr>
            <w:r>
              <w:rPr>
                <w:rFonts w:ascii="Courier New" w:hAnsi="Courier New" w:cs="Courier New"/>
                <w:b w:val="0"/>
                <w:bCs/>
                <w:color w:val="000000"/>
                <w:sz w:val="18"/>
                <w:szCs w:val="18"/>
              </w:rPr>
              <w:t xml:space="preserve">  </w:t>
            </w:r>
            <w:r w:rsidRPr="005733A1">
              <w:rPr>
                <w:rFonts w:ascii="Courier New" w:hAnsi="Courier New" w:cs="Courier New"/>
                <w:color w:val="0000FF"/>
                <w:sz w:val="18"/>
                <w:szCs w:val="18"/>
                <w:lang w:val="it-IT"/>
              </w:rPr>
              <w:t>&lt;/gmd:identificationInfo&gt;</w:t>
            </w:r>
          </w:p>
          <w:p w14:paraId="740D30CB"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szCs w:val="18"/>
                <w:lang w:val="it-IT"/>
              </w:rPr>
            </w:pPr>
            <w:r w:rsidRPr="005733A1">
              <w:rPr>
                <w:rFonts w:ascii="Courier New" w:hAnsi="Courier New" w:cs="Courier New"/>
                <w:b w:val="0"/>
                <w:bCs/>
                <w:color w:val="000000"/>
                <w:sz w:val="18"/>
                <w:szCs w:val="18"/>
                <w:lang w:val="it-IT"/>
              </w:rPr>
              <w:t xml:space="preserve">  ...</w:t>
            </w:r>
          </w:p>
          <w:p w14:paraId="3915BFB4"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szCs w:val="18"/>
                <w:lang w:val="it-IT"/>
              </w:rPr>
            </w:pPr>
            <w:r w:rsidRPr="005733A1">
              <w:rPr>
                <w:rFonts w:ascii="Courier New" w:hAnsi="Courier New" w:cs="Courier New"/>
                <w:color w:val="0000FF"/>
                <w:sz w:val="18"/>
                <w:szCs w:val="18"/>
                <w:lang w:val="it-IT"/>
              </w:rPr>
              <w:t>&lt;/gmd:MD_Metadata&gt;</w:t>
            </w:r>
          </w:p>
          <w:p w14:paraId="12681BDC" w14:textId="77777777" w:rsidR="00AB60C2" w:rsidRPr="005733A1" w:rsidRDefault="00AB60C2" w:rsidP="00AB60C2">
            <w:pPr>
              <w:rPr>
                <w:rFonts w:ascii="Courier New" w:hAnsi="Courier New" w:cs="Courier New"/>
                <w:sz w:val="18"/>
                <w:lang w:val="it-IT"/>
              </w:rPr>
            </w:pPr>
          </w:p>
        </w:tc>
      </w:tr>
    </w:tbl>
    <w:p w14:paraId="35E416B0" w14:textId="77777777" w:rsidR="00AB60C2" w:rsidRPr="005733A1" w:rsidRDefault="00AB60C2" w:rsidP="00AB60C2">
      <w:pPr>
        <w:rPr>
          <w:lang w:val="it-IT"/>
        </w:rPr>
      </w:pPr>
    </w:p>
    <w:p w14:paraId="0A471B62" w14:textId="77777777" w:rsidR="00AB60C2" w:rsidRDefault="00AB60C2" w:rsidP="00AB60C2">
      <w:pPr>
        <w:pStyle w:val="Annex2"/>
      </w:pPr>
      <w:bookmarkStart w:id="152" w:name="_Toc414637490"/>
      <w:bookmarkStart w:id="153" w:name="_Ref415121232"/>
      <w:bookmarkStart w:id="154" w:name="_Toc437955435"/>
      <w:bookmarkStart w:id="155" w:name="_Toc457910173"/>
      <w:r>
        <w:t>T</w:t>
      </w:r>
      <w:r w:rsidRPr="00455499">
        <w:t xml:space="preserve">emporal </w:t>
      </w:r>
      <w:r>
        <w:t>reference and metadata date –</w:t>
      </w:r>
      <w:r w:rsidRPr="00284A1D">
        <w:t>*Additional extent information for the da</w:t>
      </w:r>
      <w:r>
        <w:t>taset (vertical and temporal)</w:t>
      </w:r>
      <w:bookmarkEnd w:id="152"/>
      <w:r>
        <w:t xml:space="preserve"> and </w:t>
      </w:r>
      <w:r w:rsidRPr="00284A1D">
        <w:t>*Metadata date stamp</w:t>
      </w:r>
      <w:bookmarkEnd w:id="153"/>
      <w:bookmarkEnd w:id="154"/>
      <w:bookmarkEnd w:id="155"/>
    </w:p>
    <w:p w14:paraId="64F22FFA" w14:textId="77777777" w:rsidR="00AB60C2" w:rsidRDefault="00AB60C2" w:rsidP="00AB60C2">
      <w:r>
        <w:t>Temporal reference is a composite element consisting of the following possible child elements:</w:t>
      </w:r>
    </w:p>
    <w:p w14:paraId="3A277E8F" w14:textId="77777777" w:rsidR="00AB60C2" w:rsidRDefault="00AB60C2" w:rsidP="00AB60C2">
      <w:pPr>
        <w:pStyle w:val="ListParagraph"/>
        <w:numPr>
          <w:ilvl w:val="0"/>
          <w:numId w:val="14"/>
        </w:numPr>
      </w:pPr>
      <w:r>
        <w:t>temporal extent (temporal coverage);</w:t>
      </w:r>
    </w:p>
    <w:p w14:paraId="182F0DA4" w14:textId="77777777" w:rsidR="00AB60C2" w:rsidRDefault="00AB60C2" w:rsidP="00AB60C2">
      <w:pPr>
        <w:pStyle w:val="ListParagraph"/>
        <w:numPr>
          <w:ilvl w:val="0"/>
          <w:numId w:val="14"/>
        </w:numPr>
      </w:pPr>
      <w:r>
        <w:t>date of publication, last revision, and/or creation.</w:t>
      </w:r>
    </w:p>
    <w:p w14:paraId="602B1050" w14:textId="517BEBA5" w:rsidR="00AB60C2" w:rsidRDefault="00AB60C2" w:rsidP="00AB60C2">
      <w:r>
        <w:lastRenderedPageBreak/>
        <w:t>Based on DCAT-AP, temporal extent is mapped to dct:temporal, having as range dct:PeriodOfTime. The time instant or interval is specified by using properties schema:startDate and schema:endDate, respectively.</w:t>
      </w:r>
    </w:p>
    <w:p w14:paraId="6F1DAEB1" w14:textId="2F9724CA" w:rsidR="00AB60C2" w:rsidRDefault="00AB60C2" w:rsidP="00AB60C2">
      <w:r>
        <w:t>By contrast, date of publication, last revision, and creation are mapped, respectively, to dct:issued, dct:modified (both core and extended GeoDCAT-AP profiles), and dct:created (</w:t>
      </w:r>
      <w:r w:rsidR="006253EC">
        <w:t xml:space="preserve">only for the extended profile of </w:t>
      </w:r>
      <w:r>
        <w:t>GeoDCAT-AP).</w:t>
      </w:r>
    </w:p>
    <w:p w14:paraId="60C3B023" w14:textId="744E7FA1" w:rsidR="00AB60C2" w:rsidRDefault="00AB60C2" w:rsidP="00AB60C2">
      <w:r>
        <w:t>DCAT-AP</w:t>
      </w:r>
      <w:r w:rsidR="008D0EE9">
        <w:t xml:space="preserve"> </w:t>
      </w:r>
      <w:r>
        <w:t>do</w:t>
      </w:r>
      <w:r w:rsidR="008D0EE9">
        <w:t>es</w:t>
      </w:r>
      <w:r>
        <w:t xml:space="preserve"> not foresee a property equivalent to the INSPIRE metadata element metadata date. In INSPIRE, this element is defined as follows (</w:t>
      </w:r>
      <w:hyperlink r:id="rId113" w:anchor="d1e576-14-1" w:history="1">
        <w:r w:rsidRPr="00D267D7">
          <w:rPr>
            <w:rStyle w:val="Hyperlink"/>
          </w:rPr>
          <w:t>Part B, §10.2</w:t>
        </w:r>
      </w:hyperlink>
      <w:r w:rsidRPr="00D267D7">
        <w:t>)</w:t>
      </w:r>
      <w:r>
        <w:t>:</w:t>
      </w:r>
    </w:p>
    <w:p w14:paraId="4E492806" w14:textId="77777777" w:rsidR="00AB60C2" w:rsidRDefault="00AB60C2" w:rsidP="00AB60C2">
      <w:pPr>
        <w:ind w:firstLine="720"/>
      </w:pPr>
      <w:r>
        <w:t>The date which specifies when the metadata record was created or updated.</w:t>
      </w:r>
    </w:p>
    <w:p w14:paraId="67914AF0" w14:textId="77777777" w:rsidR="00AB60C2" w:rsidRDefault="00AB60C2" w:rsidP="00AB60C2">
      <w:r>
        <w:t>Due to this ambiguity, the proposed mapping for this element is dct:modified.</w:t>
      </w:r>
    </w:p>
    <w:tbl>
      <w:tblPr>
        <w:tblStyle w:val="ISATable"/>
        <w:tblW w:w="0" w:type="auto"/>
        <w:tblLook w:val="04A0" w:firstRow="1" w:lastRow="0" w:firstColumn="1" w:lastColumn="0" w:noHBand="0" w:noVBand="1"/>
      </w:tblPr>
      <w:tblGrid>
        <w:gridCol w:w="8755"/>
      </w:tblGrid>
      <w:tr w:rsidR="00AB60C2" w:rsidRPr="00D11B75" w14:paraId="0A86EB8A"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4BF4D472"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23017858"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7506C39A"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metadata in GeoDCAT-AP</w:t>
            </w:r>
          </w:p>
          <w:p w14:paraId="1F8AED2C"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2FB97F23"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Creation, publication and last revision dates</w:t>
            </w:r>
          </w:p>
          <w:p w14:paraId="7A4F267F"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4984CC9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created </w:t>
            </w:r>
            <w:r w:rsidRPr="003F0A05">
              <w:rPr>
                <w:rFonts w:ascii="Courier New" w:hAnsi="Courier New" w:cs="Courier New"/>
                <w:color w:val="0000FF"/>
                <w:sz w:val="18"/>
                <w:szCs w:val="18"/>
              </w:rPr>
              <w:t>"2010-03-01"</w:t>
            </w:r>
            <w:r w:rsidRPr="003F0A05">
              <w:rPr>
                <w:rFonts w:ascii="Courier New" w:hAnsi="Courier New" w:cs="Courier New"/>
                <w:color w:val="0080C0"/>
                <w:sz w:val="18"/>
                <w:szCs w:val="18"/>
              </w:rPr>
              <w:t>^^</w:t>
            </w:r>
            <w:r w:rsidRPr="003F0A05">
              <w:rPr>
                <w:rFonts w:ascii="Courier New" w:hAnsi="Courier New" w:cs="Courier New"/>
                <w:b w:val="0"/>
                <w:color w:val="0000FF"/>
                <w:sz w:val="18"/>
                <w:szCs w:val="18"/>
              </w:rPr>
              <w:t>xsd</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date </w:t>
            </w:r>
            <w:r w:rsidRPr="003F0A05">
              <w:rPr>
                <w:rFonts w:ascii="Courier New" w:hAnsi="Courier New" w:cs="Courier New"/>
                <w:color w:val="0080C0"/>
                <w:sz w:val="18"/>
                <w:szCs w:val="18"/>
              </w:rPr>
              <w:t>;</w:t>
            </w:r>
          </w:p>
          <w:p w14:paraId="06A9EA2B"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issued </w:t>
            </w:r>
            <w:r w:rsidRPr="003F0A05">
              <w:rPr>
                <w:rFonts w:ascii="Courier New" w:hAnsi="Courier New" w:cs="Courier New"/>
                <w:color w:val="0000FF"/>
                <w:sz w:val="18"/>
                <w:szCs w:val="18"/>
              </w:rPr>
              <w:t>"2010-10-05"</w:t>
            </w:r>
            <w:r w:rsidRPr="003F0A05">
              <w:rPr>
                <w:rFonts w:ascii="Courier New" w:hAnsi="Courier New" w:cs="Courier New"/>
                <w:color w:val="0080C0"/>
                <w:sz w:val="18"/>
                <w:szCs w:val="18"/>
              </w:rPr>
              <w:t>^^</w:t>
            </w:r>
            <w:r w:rsidRPr="003F0A05">
              <w:rPr>
                <w:rFonts w:ascii="Courier New" w:hAnsi="Courier New" w:cs="Courier New"/>
                <w:b w:val="0"/>
                <w:color w:val="0000FF"/>
                <w:sz w:val="18"/>
                <w:szCs w:val="18"/>
              </w:rPr>
              <w:t>xsd</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date </w:t>
            </w:r>
            <w:r w:rsidRPr="003F0A05">
              <w:rPr>
                <w:rFonts w:ascii="Courier New" w:hAnsi="Courier New" w:cs="Courier New"/>
                <w:color w:val="0080C0"/>
                <w:sz w:val="18"/>
                <w:szCs w:val="18"/>
              </w:rPr>
              <w:t>;</w:t>
            </w:r>
          </w:p>
          <w:p w14:paraId="3F892C44"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modified </w:t>
            </w:r>
            <w:r w:rsidRPr="003F0A05">
              <w:rPr>
                <w:rFonts w:ascii="Courier New" w:hAnsi="Courier New" w:cs="Courier New"/>
                <w:color w:val="0000FF"/>
                <w:sz w:val="18"/>
                <w:szCs w:val="18"/>
              </w:rPr>
              <w:t>"2011-09-01"</w:t>
            </w:r>
            <w:r w:rsidRPr="003F0A05">
              <w:rPr>
                <w:rFonts w:ascii="Courier New" w:hAnsi="Courier New" w:cs="Courier New"/>
                <w:color w:val="0080C0"/>
                <w:sz w:val="18"/>
                <w:szCs w:val="18"/>
              </w:rPr>
              <w:t>^^</w:t>
            </w:r>
            <w:r w:rsidRPr="003F0A05">
              <w:rPr>
                <w:rFonts w:ascii="Courier New" w:hAnsi="Courier New" w:cs="Courier New"/>
                <w:b w:val="0"/>
                <w:color w:val="0000FF"/>
                <w:sz w:val="18"/>
                <w:szCs w:val="18"/>
              </w:rPr>
              <w:t>xsd</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date </w:t>
            </w:r>
            <w:r w:rsidRPr="003F0A05">
              <w:rPr>
                <w:rFonts w:ascii="Courier New" w:hAnsi="Courier New" w:cs="Courier New"/>
                <w:color w:val="0080C0"/>
                <w:sz w:val="18"/>
                <w:szCs w:val="18"/>
              </w:rPr>
              <w:t>;</w:t>
            </w:r>
          </w:p>
          <w:p w14:paraId="0C7412D5"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5C033EF5"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Temporal extent</w:t>
            </w:r>
          </w:p>
          <w:p w14:paraId="03932515"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3F025592"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temporal [ a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PeriodOfTime </w:t>
            </w:r>
            <w:r w:rsidRPr="003F0A05">
              <w:rPr>
                <w:rFonts w:ascii="Courier New" w:hAnsi="Courier New" w:cs="Courier New"/>
                <w:color w:val="0080C0"/>
                <w:sz w:val="18"/>
                <w:szCs w:val="18"/>
              </w:rPr>
              <w:t>;</w:t>
            </w:r>
          </w:p>
          <w:p w14:paraId="57998BB1"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schema</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endDate </w:t>
            </w:r>
            <w:r w:rsidRPr="003F0A05">
              <w:rPr>
                <w:rFonts w:ascii="Courier New" w:hAnsi="Courier New" w:cs="Courier New"/>
                <w:color w:val="0000FF"/>
                <w:sz w:val="18"/>
                <w:szCs w:val="18"/>
              </w:rPr>
              <w:t>"2006-12-31"</w:t>
            </w:r>
            <w:r w:rsidRPr="003F0A05">
              <w:rPr>
                <w:rFonts w:ascii="Courier New" w:hAnsi="Courier New" w:cs="Courier New"/>
                <w:color w:val="0080C0"/>
                <w:sz w:val="18"/>
                <w:szCs w:val="18"/>
              </w:rPr>
              <w:t>^^</w:t>
            </w:r>
            <w:r w:rsidRPr="003F0A05">
              <w:rPr>
                <w:rFonts w:ascii="Courier New" w:hAnsi="Courier New" w:cs="Courier New"/>
                <w:b w:val="0"/>
                <w:color w:val="0000FF"/>
                <w:sz w:val="18"/>
                <w:szCs w:val="18"/>
              </w:rPr>
              <w:t>xsd</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date </w:t>
            </w:r>
            <w:r w:rsidRPr="003F0A05">
              <w:rPr>
                <w:rFonts w:ascii="Courier New" w:hAnsi="Courier New" w:cs="Courier New"/>
                <w:color w:val="0080C0"/>
                <w:sz w:val="18"/>
                <w:szCs w:val="18"/>
              </w:rPr>
              <w:t>;</w:t>
            </w:r>
          </w:p>
          <w:p w14:paraId="3890F458"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schema</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startDate </w:t>
            </w:r>
            <w:r w:rsidRPr="003F0A05">
              <w:rPr>
                <w:rFonts w:ascii="Courier New" w:hAnsi="Courier New" w:cs="Courier New"/>
                <w:color w:val="0000FF"/>
                <w:sz w:val="18"/>
                <w:szCs w:val="18"/>
              </w:rPr>
              <w:t>"2006-01-01"</w:t>
            </w:r>
            <w:r w:rsidRPr="003F0A05">
              <w:rPr>
                <w:rFonts w:ascii="Courier New" w:hAnsi="Courier New" w:cs="Courier New"/>
                <w:color w:val="0080C0"/>
                <w:sz w:val="18"/>
                <w:szCs w:val="18"/>
              </w:rPr>
              <w:t>^^</w:t>
            </w:r>
            <w:r w:rsidRPr="003F0A05">
              <w:rPr>
                <w:rFonts w:ascii="Courier New" w:hAnsi="Courier New" w:cs="Courier New"/>
                <w:b w:val="0"/>
                <w:color w:val="0000FF"/>
                <w:sz w:val="18"/>
                <w:szCs w:val="18"/>
              </w:rPr>
              <w:t>xsd</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date ] </w:t>
            </w:r>
            <w:r w:rsidRPr="003F0A05">
              <w:rPr>
                <w:rFonts w:ascii="Courier New" w:hAnsi="Courier New" w:cs="Courier New"/>
                <w:color w:val="0080C0"/>
                <w:sz w:val="18"/>
                <w:szCs w:val="18"/>
              </w:rPr>
              <w:t>;</w:t>
            </w:r>
          </w:p>
          <w:p w14:paraId="2BFAB527"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4C046332"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foaf</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isPrimaryTopicOf </w:t>
            </w:r>
          </w:p>
          <w:p w14:paraId="5F5E60AF"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42B00C84"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Metadata on metadata</w:t>
            </w:r>
          </w:p>
          <w:p w14:paraId="76DCEFDA"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14EA7E7A"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Metadata date</w:t>
            </w:r>
          </w:p>
          <w:p w14:paraId="0302C09A"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w:t>
            </w:r>
          </w:p>
          <w:p w14:paraId="1BA382DA"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modified </w:t>
            </w:r>
            <w:r w:rsidRPr="003F0A05">
              <w:rPr>
                <w:rFonts w:ascii="Courier New" w:hAnsi="Courier New" w:cs="Courier New"/>
                <w:color w:val="0000FF"/>
                <w:sz w:val="18"/>
                <w:szCs w:val="18"/>
              </w:rPr>
              <w:t>"2012-08-13"</w:t>
            </w:r>
            <w:r w:rsidRPr="003F0A05">
              <w:rPr>
                <w:rFonts w:ascii="Courier New" w:hAnsi="Courier New" w:cs="Courier New"/>
                <w:color w:val="0080C0"/>
                <w:sz w:val="18"/>
                <w:szCs w:val="18"/>
              </w:rPr>
              <w:t>^^</w:t>
            </w:r>
            <w:r w:rsidRPr="003F0A05">
              <w:rPr>
                <w:rFonts w:ascii="Courier New" w:hAnsi="Courier New" w:cs="Courier New"/>
                <w:b w:val="0"/>
                <w:color w:val="0000FF"/>
                <w:sz w:val="18"/>
                <w:szCs w:val="18"/>
              </w:rPr>
              <w:t>xsd</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date ] </w:t>
            </w:r>
            <w:r w:rsidRPr="003F0A05">
              <w:rPr>
                <w:rFonts w:ascii="Courier New" w:hAnsi="Courier New" w:cs="Courier New"/>
                <w:color w:val="0080C0"/>
                <w:sz w:val="18"/>
                <w:szCs w:val="18"/>
              </w:rPr>
              <w:t>.</w:t>
            </w:r>
          </w:p>
          <w:p w14:paraId="6ADFB3CC" w14:textId="77777777" w:rsidR="00AB60C2" w:rsidRPr="00723AC9" w:rsidRDefault="00AB60C2" w:rsidP="00AB60C2">
            <w:pPr>
              <w:rPr>
                <w:rFonts w:eastAsia="Arial Unicode MS" w:cs="Arial Unicode MS"/>
                <w:color w:val="000000"/>
                <w:sz w:val="15"/>
                <w:szCs w:val="15"/>
              </w:rPr>
            </w:pPr>
          </w:p>
        </w:tc>
      </w:tr>
      <w:tr w:rsidR="00AB60C2" w:rsidRPr="0089159A" w14:paraId="73F583F3"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0A729CB7" w14:textId="77777777" w:rsidR="00AB60C2" w:rsidRPr="00AD39C5" w:rsidRDefault="00AB60C2" w:rsidP="00AB60C2">
            <w:pPr>
              <w:autoSpaceDE w:val="0"/>
              <w:autoSpaceDN w:val="0"/>
              <w:adjustRightInd w:val="0"/>
              <w:spacing w:line="240" w:lineRule="auto"/>
              <w:rPr>
                <w:rFonts w:ascii="Courier New" w:hAnsi="Courier New" w:cs="Courier New"/>
                <w:b w:val="0"/>
                <w:color w:val="000000"/>
                <w:sz w:val="18"/>
                <w:szCs w:val="18"/>
                <w:lang w:val="sv-SE"/>
              </w:rPr>
            </w:pPr>
            <w:r w:rsidRPr="00AD39C5">
              <w:rPr>
                <w:rFonts w:ascii="Courier New" w:hAnsi="Courier New" w:cs="Courier New"/>
                <w:color w:val="008000"/>
                <w:sz w:val="18"/>
                <w:szCs w:val="18"/>
                <w:lang w:val="sv-SE"/>
              </w:rPr>
              <w:t>&lt;!-- Resource metadata in ISO19139 --&gt;</w:t>
            </w:r>
          </w:p>
          <w:p w14:paraId="69F2DCAA" w14:textId="77777777" w:rsidR="00AB60C2" w:rsidRPr="00AD39C5" w:rsidRDefault="00AB60C2" w:rsidP="00AB60C2">
            <w:pPr>
              <w:autoSpaceDE w:val="0"/>
              <w:autoSpaceDN w:val="0"/>
              <w:adjustRightInd w:val="0"/>
              <w:spacing w:line="240" w:lineRule="auto"/>
              <w:rPr>
                <w:rFonts w:ascii="Courier New" w:hAnsi="Courier New" w:cs="Courier New"/>
                <w:b w:val="0"/>
                <w:color w:val="000000"/>
                <w:sz w:val="18"/>
                <w:szCs w:val="18"/>
                <w:lang w:val="sv-SE"/>
              </w:rPr>
            </w:pPr>
          </w:p>
          <w:p w14:paraId="25084AD7" w14:textId="77777777" w:rsidR="00AB60C2" w:rsidRPr="00AD39C5" w:rsidRDefault="00AB60C2" w:rsidP="00AB60C2">
            <w:pPr>
              <w:autoSpaceDE w:val="0"/>
              <w:autoSpaceDN w:val="0"/>
              <w:adjustRightInd w:val="0"/>
              <w:spacing w:line="240" w:lineRule="auto"/>
              <w:rPr>
                <w:rFonts w:ascii="Courier New" w:hAnsi="Courier New" w:cs="Courier New"/>
                <w:b w:val="0"/>
                <w:color w:val="000000"/>
                <w:sz w:val="18"/>
                <w:szCs w:val="18"/>
                <w:lang w:val="sv-SE"/>
              </w:rPr>
            </w:pPr>
            <w:r w:rsidRPr="00AD39C5">
              <w:rPr>
                <w:rFonts w:ascii="Courier New" w:hAnsi="Courier New" w:cs="Courier New"/>
                <w:color w:val="0000FF"/>
                <w:sz w:val="18"/>
                <w:szCs w:val="18"/>
                <w:lang w:val="sv-SE"/>
              </w:rPr>
              <w:t>&lt;gmd:MD_Metadata&gt;</w:t>
            </w:r>
          </w:p>
          <w:p w14:paraId="4A2BCEDB"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szCs w:val="18"/>
                <w:lang w:val="sv-SE"/>
              </w:rPr>
            </w:pPr>
            <w:r w:rsidRPr="00AD39C5">
              <w:rPr>
                <w:rFonts w:ascii="Courier New" w:hAnsi="Courier New" w:cs="Courier New"/>
                <w:b w:val="0"/>
                <w:bCs/>
                <w:color w:val="000000"/>
                <w:sz w:val="18"/>
                <w:szCs w:val="18"/>
                <w:lang w:val="sv-SE"/>
              </w:rPr>
              <w:t xml:space="preserve">  ...</w:t>
            </w:r>
          </w:p>
          <w:p w14:paraId="0DAB7C9B" w14:textId="77777777" w:rsidR="00AB60C2" w:rsidRPr="00AD39C5" w:rsidRDefault="00AB60C2" w:rsidP="00AB60C2">
            <w:pPr>
              <w:autoSpaceDE w:val="0"/>
              <w:autoSpaceDN w:val="0"/>
              <w:adjustRightInd w:val="0"/>
              <w:spacing w:line="240" w:lineRule="auto"/>
              <w:rPr>
                <w:rFonts w:ascii="Courier New" w:hAnsi="Courier New" w:cs="Courier New"/>
                <w:b w:val="0"/>
                <w:color w:val="000000"/>
                <w:sz w:val="18"/>
                <w:szCs w:val="18"/>
                <w:lang w:val="sv-SE"/>
              </w:rPr>
            </w:pPr>
            <w:r w:rsidRPr="00AD39C5">
              <w:rPr>
                <w:rFonts w:ascii="Courier New" w:hAnsi="Courier New" w:cs="Courier New"/>
                <w:b w:val="0"/>
                <w:bCs/>
                <w:color w:val="000000"/>
                <w:sz w:val="18"/>
                <w:szCs w:val="18"/>
                <w:lang w:val="sv-SE"/>
              </w:rPr>
              <w:t xml:space="preserve">  </w:t>
            </w:r>
            <w:r w:rsidRPr="00AD39C5">
              <w:rPr>
                <w:rFonts w:ascii="Courier New" w:hAnsi="Courier New" w:cs="Courier New"/>
                <w:color w:val="008000"/>
                <w:sz w:val="18"/>
                <w:szCs w:val="18"/>
                <w:lang w:val="sv-SE"/>
              </w:rPr>
              <w:t>&lt;!-- metadata date --&gt;</w:t>
            </w:r>
          </w:p>
          <w:p w14:paraId="06D80002"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szCs w:val="18"/>
                <w:lang w:val="sv-SE"/>
              </w:rPr>
            </w:pPr>
          </w:p>
          <w:p w14:paraId="2784FAF6"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szCs w:val="18"/>
              </w:rPr>
            </w:pPr>
            <w:r w:rsidRPr="00AD39C5">
              <w:rPr>
                <w:rFonts w:ascii="Courier New" w:hAnsi="Courier New" w:cs="Courier New"/>
                <w:b w:val="0"/>
                <w:bCs/>
                <w:color w:val="000000"/>
                <w:sz w:val="18"/>
                <w:szCs w:val="18"/>
                <w:lang w:val="sv-SE"/>
              </w:rPr>
              <w:t xml:space="preserve">  </w:t>
            </w:r>
            <w:r w:rsidRPr="00693538">
              <w:rPr>
                <w:rFonts w:ascii="Courier New" w:hAnsi="Courier New" w:cs="Courier New"/>
                <w:color w:val="0000FF"/>
                <w:sz w:val="18"/>
                <w:szCs w:val="18"/>
              </w:rPr>
              <w:t>&lt;gmd:dateStamp&gt;</w:t>
            </w:r>
          </w:p>
          <w:p w14:paraId="339C659E"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693538">
              <w:rPr>
                <w:rFonts w:ascii="Courier New" w:hAnsi="Courier New" w:cs="Courier New"/>
                <w:b w:val="0"/>
                <w:bCs/>
                <w:color w:val="000000"/>
                <w:sz w:val="18"/>
                <w:szCs w:val="18"/>
              </w:rPr>
              <w:t xml:space="preserve"> </w:t>
            </w:r>
            <w:r w:rsidRPr="00693538">
              <w:rPr>
                <w:rFonts w:ascii="Courier New" w:hAnsi="Courier New" w:cs="Courier New"/>
                <w:color w:val="0000FF"/>
                <w:sz w:val="18"/>
                <w:szCs w:val="18"/>
              </w:rPr>
              <w:t>&lt;gco:Date&gt;</w:t>
            </w:r>
            <w:r w:rsidRPr="00693538">
              <w:rPr>
                <w:rFonts w:ascii="Courier New" w:hAnsi="Courier New" w:cs="Courier New"/>
                <w:b w:val="0"/>
                <w:bCs/>
                <w:color w:val="000000"/>
                <w:sz w:val="18"/>
                <w:szCs w:val="18"/>
              </w:rPr>
              <w:t>2012-08-13</w:t>
            </w:r>
            <w:r w:rsidRPr="00693538">
              <w:rPr>
                <w:rFonts w:ascii="Courier New" w:hAnsi="Courier New" w:cs="Courier New"/>
                <w:color w:val="0000FF"/>
                <w:sz w:val="18"/>
                <w:szCs w:val="18"/>
              </w:rPr>
              <w:t>&lt;/gco:Date&gt;</w:t>
            </w:r>
          </w:p>
          <w:p w14:paraId="11F3255C" w14:textId="77777777" w:rsidR="00AB60C2" w:rsidRPr="00D80445"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rPr>
              <w:t xml:space="preserve">  </w:t>
            </w:r>
            <w:r w:rsidRPr="00D80445">
              <w:rPr>
                <w:rFonts w:ascii="Courier New" w:hAnsi="Courier New" w:cs="Courier New"/>
                <w:color w:val="0000FF"/>
                <w:sz w:val="18"/>
                <w:szCs w:val="18"/>
                <w:lang w:val="fr-BE"/>
              </w:rPr>
              <w:t>&lt;/gmd:dateStamp&gt;</w:t>
            </w:r>
          </w:p>
          <w:p w14:paraId="37ECEE6C" w14:textId="77777777" w:rsidR="00AB60C2" w:rsidRDefault="00AB60C2" w:rsidP="00AB60C2">
            <w:pPr>
              <w:autoSpaceDE w:val="0"/>
              <w:autoSpaceDN w:val="0"/>
              <w:adjustRightInd w:val="0"/>
              <w:spacing w:line="240" w:lineRule="auto"/>
              <w:rPr>
                <w:rFonts w:ascii="Courier New" w:hAnsi="Courier New" w:cs="Courier New"/>
                <w:b w:val="0"/>
                <w:bCs/>
                <w:color w:val="000000"/>
                <w:sz w:val="18"/>
                <w:szCs w:val="18"/>
                <w:lang w:val="fr-FR"/>
              </w:rPr>
            </w:pPr>
            <w:r>
              <w:rPr>
                <w:rFonts w:ascii="Courier New" w:hAnsi="Courier New" w:cs="Courier New"/>
                <w:b w:val="0"/>
                <w:bCs/>
                <w:color w:val="000000"/>
                <w:sz w:val="18"/>
                <w:szCs w:val="18"/>
                <w:lang w:val="fr-BE"/>
              </w:rPr>
              <w:t xml:space="preserve">  </w:t>
            </w:r>
            <w:r w:rsidRPr="00693538">
              <w:rPr>
                <w:rFonts w:ascii="Courier New" w:hAnsi="Courier New" w:cs="Courier New"/>
                <w:b w:val="0"/>
                <w:bCs/>
                <w:color w:val="000000"/>
                <w:sz w:val="18"/>
                <w:szCs w:val="18"/>
                <w:lang w:val="fr-FR"/>
              </w:rPr>
              <w:t>...</w:t>
            </w:r>
          </w:p>
          <w:p w14:paraId="17838153"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szCs w:val="18"/>
                <w:lang w:val="fr-FR"/>
              </w:rPr>
            </w:pPr>
            <w:r>
              <w:rPr>
                <w:rFonts w:ascii="Courier New" w:hAnsi="Courier New" w:cs="Courier New"/>
                <w:b w:val="0"/>
                <w:bCs/>
                <w:color w:val="000000"/>
                <w:sz w:val="18"/>
                <w:szCs w:val="18"/>
                <w:lang w:val="fr-BE"/>
              </w:rPr>
              <w:t xml:space="preserve">  </w:t>
            </w:r>
            <w:r w:rsidRPr="00CC65C2">
              <w:rPr>
                <w:rFonts w:ascii="Courier New" w:hAnsi="Courier New" w:cs="Courier New"/>
                <w:color w:val="008000"/>
                <w:sz w:val="18"/>
                <w:szCs w:val="18"/>
                <w:lang w:val="fr-BE"/>
              </w:rPr>
              <w:t>&lt;!—temporal extent --&gt;</w:t>
            </w:r>
          </w:p>
          <w:p w14:paraId="2B0509B2"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FR"/>
              </w:rPr>
            </w:pPr>
            <w:r>
              <w:rPr>
                <w:rFonts w:ascii="Courier New" w:hAnsi="Courier New" w:cs="Courier New"/>
                <w:b w:val="0"/>
                <w:bCs/>
                <w:color w:val="000000"/>
                <w:sz w:val="18"/>
                <w:szCs w:val="18"/>
                <w:lang w:val="fr-FR"/>
              </w:rPr>
              <w:t xml:space="preserve">  </w:t>
            </w:r>
            <w:r w:rsidRPr="000C7DED">
              <w:rPr>
                <w:rFonts w:ascii="Courier New" w:hAnsi="Courier New" w:cs="Courier New"/>
                <w:color w:val="0000FF"/>
                <w:sz w:val="18"/>
                <w:szCs w:val="18"/>
                <w:lang w:val="fr-FR"/>
              </w:rPr>
              <w:t>&lt;gmd:extent&gt;</w:t>
            </w:r>
          </w:p>
          <w:p w14:paraId="7B51C282"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FR"/>
              </w:rPr>
            </w:pPr>
            <w:r>
              <w:rPr>
                <w:rFonts w:ascii="Courier New" w:hAnsi="Courier New" w:cs="Courier New"/>
                <w:b w:val="0"/>
                <w:bCs/>
                <w:color w:val="000000"/>
                <w:sz w:val="18"/>
                <w:szCs w:val="18"/>
                <w:lang w:val="fr-FR"/>
              </w:rPr>
              <w:t xml:space="preserve">    </w:t>
            </w:r>
            <w:r w:rsidRPr="000C7DED">
              <w:rPr>
                <w:rFonts w:ascii="Courier New" w:hAnsi="Courier New" w:cs="Courier New"/>
                <w:color w:val="0000FF"/>
                <w:sz w:val="18"/>
                <w:szCs w:val="18"/>
                <w:lang w:val="fr-FR"/>
              </w:rPr>
              <w:t>&lt;gmd:EX_Extent&gt;</w:t>
            </w:r>
          </w:p>
          <w:p w14:paraId="0A9FF50F"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FR"/>
              </w:rPr>
            </w:pPr>
            <w:r>
              <w:rPr>
                <w:rFonts w:ascii="Courier New" w:hAnsi="Courier New" w:cs="Courier New"/>
                <w:b w:val="0"/>
                <w:bCs/>
                <w:color w:val="000000"/>
                <w:sz w:val="18"/>
                <w:szCs w:val="18"/>
                <w:lang w:val="fr-FR"/>
              </w:rPr>
              <w:t xml:space="preserve">      </w:t>
            </w:r>
            <w:r w:rsidRPr="000C7DED">
              <w:rPr>
                <w:rFonts w:ascii="Courier New" w:hAnsi="Courier New" w:cs="Courier New"/>
                <w:color w:val="0000FF"/>
                <w:sz w:val="18"/>
                <w:szCs w:val="18"/>
                <w:lang w:val="fr-FR"/>
              </w:rPr>
              <w:t>&lt;gmd:temporalElement&gt;</w:t>
            </w:r>
          </w:p>
          <w:p w14:paraId="3588EF6E"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FR"/>
              </w:rPr>
            </w:pPr>
            <w:r>
              <w:rPr>
                <w:rFonts w:ascii="Courier New" w:hAnsi="Courier New" w:cs="Courier New"/>
                <w:b w:val="0"/>
                <w:bCs/>
                <w:color w:val="000000"/>
                <w:sz w:val="18"/>
                <w:szCs w:val="18"/>
                <w:lang w:val="fr-FR"/>
              </w:rPr>
              <w:t xml:space="preserve">        </w:t>
            </w:r>
            <w:r w:rsidRPr="000C7DED">
              <w:rPr>
                <w:rFonts w:ascii="Courier New" w:hAnsi="Courier New" w:cs="Courier New"/>
                <w:color w:val="0000FF"/>
                <w:sz w:val="18"/>
                <w:szCs w:val="18"/>
                <w:lang w:val="fr-FR"/>
              </w:rPr>
              <w:t>&lt;gmd:EX_TemporalExtent&gt;</w:t>
            </w:r>
          </w:p>
          <w:p w14:paraId="61562487"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szCs w:val="18"/>
                <w:lang w:val="fr-FR"/>
              </w:rPr>
            </w:pPr>
            <w:r>
              <w:rPr>
                <w:rFonts w:ascii="Courier New" w:hAnsi="Courier New" w:cs="Courier New"/>
                <w:b w:val="0"/>
                <w:bCs/>
                <w:color w:val="000000"/>
                <w:sz w:val="18"/>
                <w:szCs w:val="18"/>
                <w:lang w:val="fr-FR"/>
              </w:rPr>
              <w:t xml:space="preserve">          </w:t>
            </w:r>
            <w:r w:rsidRPr="00151061">
              <w:rPr>
                <w:rFonts w:ascii="Courier New" w:hAnsi="Courier New" w:cs="Courier New"/>
                <w:color w:val="0000FF"/>
                <w:sz w:val="18"/>
                <w:szCs w:val="18"/>
                <w:lang w:val="fr-FR"/>
              </w:rPr>
              <w:t>&lt;gmd:extent&gt;</w:t>
            </w:r>
          </w:p>
          <w:p w14:paraId="40C43984"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rPr>
            </w:pPr>
            <w:r w:rsidRPr="00151061">
              <w:rPr>
                <w:rFonts w:ascii="Courier New" w:hAnsi="Courier New" w:cs="Courier New"/>
                <w:b w:val="0"/>
                <w:color w:val="000000"/>
                <w:sz w:val="18"/>
                <w:szCs w:val="18"/>
                <w:lang w:val="fr-FR"/>
              </w:rPr>
              <w:t xml:space="preserve">             </w:t>
            </w:r>
            <w:r w:rsidRPr="000C7DED">
              <w:rPr>
                <w:rFonts w:ascii="Courier New" w:hAnsi="Courier New" w:cs="Courier New"/>
                <w:color w:val="0000FF"/>
                <w:sz w:val="18"/>
                <w:szCs w:val="18"/>
              </w:rPr>
              <w:t>&lt;gml:TimePeriod</w:t>
            </w:r>
            <w:r w:rsidRPr="000C7DED">
              <w:rPr>
                <w:rFonts w:ascii="Courier New" w:hAnsi="Courier New" w:cs="Courier New"/>
                <w:color w:val="000000"/>
                <w:sz w:val="18"/>
                <w:szCs w:val="18"/>
              </w:rPr>
              <w:t xml:space="preserve"> </w:t>
            </w:r>
            <w:r w:rsidRPr="000C7DED">
              <w:rPr>
                <w:rFonts w:ascii="Courier New" w:hAnsi="Courier New" w:cs="Courier New"/>
                <w:color w:val="FF0000"/>
                <w:sz w:val="18"/>
                <w:szCs w:val="18"/>
              </w:rPr>
              <w:t>gml:id</w:t>
            </w:r>
            <w:r w:rsidRPr="000C7DED">
              <w:rPr>
                <w:rFonts w:ascii="Courier New" w:hAnsi="Courier New" w:cs="Courier New"/>
                <w:color w:val="000000"/>
                <w:sz w:val="18"/>
                <w:szCs w:val="18"/>
              </w:rPr>
              <w:t>=</w:t>
            </w:r>
            <w:r w:rsidRPr="000C7DED">
              <w:rPr>
                <w:rFonts w:ascii="Courier New" w:hAnsi="Courier New" w:cs="Courier New"/>
                <w:b w:val="0"/>
                <w:bCs/>
                <w:color w:val="8000FF"/>
                <w:sz w:val="18"/>
                <w:szCs w:val="18"/>
              </w:rPr>
              <w:t>"w5633aaa"</w:t>
            </w:r>
            <w:r w:rsidRPr="000C7DED">
              <w:rPr>
                <w:rFonts w:ascii="Courier New" w:hAnsi="Courier New" w:cs="Courier New"/>
                <w:color w:val="0000FF"/>
                <w:sz w:val="18"/>
                <w:szCs w:val="18"/>
              </w:rPr>
              <w:t>&gt;</w:t>
            </w:r>
          </w:p>
          <w:p w14:paraId="42DF5B10"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0C7DED">
              <w:rPr>
                <w:rFonts w:ascii="Courier New" w:hAnsi="Courier New" w:cs="Courier New"/>
                <w:b w:val="0"/>
                <w:bCs/>
                <w:color w:val="000000"/>
                <w:sz w:val="18"/>
                <w:szCs w:val="18"/>
              </w:rPr>
              <w:t xml:space="preserve">  </w:t>
            </w:r>
            <w:r w:rsidRPr="000C7DED">
              <w:rPr>
                <w:rFonts w:ascii="Courier New" w:hAnsi="Courier New" w:cs="Courier New"/>
                <w:color w:val="0000FF"/>
                <w:sz w:val="18"/>
                <w:szCs w:val="18"/>
              </w:rPr>
              <w:t>&lt;gml:beginPosition&gt;</w:t>
            </w:r>
            <w:r w:rsidRPr="000C7DED">
              <w:rPr>
                <w:rFonts w:ascii="Courier New" w:hAnsi="Courier New" w:cs="Courier New"/>
                <w:b w:val="0"/>
                <w:bCs/>
                <w:color w:val="000000"/>
                <w:sz w:val="18"/>
                <w:szCs w:val="18"/>
              </w:rPr>
              <w:t>2006-01-01</w:t>
            </w:r>
            <w:r w:rsidRPr="000C7DED">
              <w:rPr>
                <w:rFonts w:ascii="Courier New" w:hAnsi="Courier New" w:cs="Courier New"/>
                <w:color w:val="0000FF"/>
                <w:sz w:val="18"/>
                <w:szCs w:val="18"/>
              </w:rPr>
              <w:t>&lt;/gml:beginPosition&gt;</w:t>
            </w:r>
          </w:p>
          <w:p w14:paraId="0DB5540D"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0C7DED">
              <w:rPr>
                <w:rFonts w:ascii="Courier New" w:hAnsi="Courier New" w:cs="Courier New"/>
                <w:b w:val="0"/>
                <w:bCs/>
                <w:color w:val="000000"/>
                <w:sz w:val="18"/>
                <w:szCs w:val="18"/>
              </w:rPr>
              <w:t xml:space="preserve">  </w:t>
            </w:r>
            <w:r w:rsidRPr="000C7DED">
              <w:rPr>
                <w:rFonts w:ascii="Courier New" w:hAnsi="Courier New" w:cs="Courier New"/>
                <w:color w:val="0000FF"/>
                <w:sz w:val="18"/>
                <w:szCs w:val="18"/>
              </w:rPr>
              <w:t>&lt;gml:endPosition&gt;</w:t>
            </w:r>
            <w:r w:rsidRPr="000C7DED">
              <w:rPr>
                <w:rFonts w:ascii="Courier New" w:hAnsi="Courier New" w:cs="Courier New"/>
                <w:b w:val="0"/>
                <w:bCs/>
                <w:color w:val="000000"/>
                <w:sz w:val="18"/>
                <w:szCs w:val="18"/>
              </w:rPr>
              <w:t>2006-12-31</w:t>
            </w:r>
            <w:r w:rsidRPr="000C7DED">
              <w:rPr>
                <w:rFonts w:ascii="Courier New" w:hAnsi="Courier New" w:cs="Courier New"/>
                <w:color w:val="0000FF"/>
                <w:sz w:val="18"/>
                <w:szCs w:val="18"/>
              </w:rPr>
              <w:t>&lt;/gml:endPosition&gt;</w:t>
            </w:r>
          </w:p>
          <w:p w14:paraId="00662508"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bCs/>
                <w:color w:val="000000"/>
                <w:sz w:val="18"/>
                <w:szCs w:val="18"/>
              </w:rPr>
              <w:t xml:space="preserve">            </w:t>
            </w:r>
            <w:r w:rsidRPr="000C7DED">
              <w:rPr>
                <w:rFonts w:ascii="Courier New" w:hAnsi="Courier New" w:cs="Courier New"/>
                <w:b w:val="0"/>
                <w:bCs/>
                <w:color w:val="000000"/>
                <w:sz w:val="18"/>
                <w:szCs w:val="18"/>
              </w:rPr>
              <w:t xml:space="preserve"> </w:t>
            </w:r>
            <w:r w:rsidRPr="00151061">
              <w:rPr>
                <w:rFonts w:ascii="Courier New" w:hAnsi="Courier New" w:cs="Courier New"/>
                <w:color w:val="0000FF"/>
                <w:sz w:val="18"/>
                <w:szCs w:val="18"/>
              </w:rPr>
              <w:t>&lt;/gml:TimePeriod&gt;</w:t>
            </w:r>
          </w:p>
          <w:p w14:paraId="69A7611F"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szCs w:val="18"/>
              </w:rPr>
            </w:pPr>
            <w:r w:rsidRPr="00151061">
              <w:rPr>
                <w:rFonts w:ascii="Courier New" w:hAnsi="Courier New" w:cs="Courier New"/>
                <w:b w:val="0"/>
                <w:color w:val="000000"/>
                <w:sz w:val="18"/>
                <w:szCs w:val="18"/>
              </w:rPr>
              <w:t xml:space="preserve">          </w:t>
            </w:r>
            <w:r w:rsidRPr="00151061">
              <w:rPr>
                <w:rFonts w:ascii="Courier New" w:hAnsi="Courier New" w:cs="Courier New"/>
                <w:color w:val="0000FF"/>
                <w:sz w:val="18"/>
                <w:szCs w:val="18"/>
              </w:rPr>
              <w:t>&lt;/gmd:extent&gt;</w:t>
            </w:r>
          </w:p>
          <w:p w14:paraId="5545CB76"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szCs w:val="18"/>
              </w:rPr>
            </w:pPr>
            <w:r w:rsidRPr="00151061">
              <w:rPr>
                <w:rFonts w:ascii="Courier New" w:hAnsi="Courier New" w:cs="Courier New"/>
                <w:b w:val="0"/>
                <w:color w:val="000000"/>
                <w:sz w:val="18"/>
                <w:szCs w:val="18"/>
              </w:rPr>
              <w:t xml:space="preserve">        </w:t>
            </w:r>
            <w:r w:rsidRPr="00151061">
              <w:rPr>
                <w:rFonts w:ascii="Courier New" w:hAnsi="Courier New" w:cs="Courier New"/>
                <w:color w:val="0000FF"/>
                <w:sz w:val="18"/>
                <w:szCs w:val="18"/>
              </w:rPr>
              <w:t>&lt;/gmd:EX_TemporalExtent&gt;</w:t>
            </w:r>
          </w:p>
          <w:p w14:paraId="719B56FD"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szCs w:val="18"/>
              </w:rPr>
            </w:pPr>
            <w:r w:rsidRPr="00151061">
              <w:rPr>
                <w:rFonts w:ascii="Courier New" w:hAnsi="Courier New" w:cs="Courier New"/>
                <w:b w:val="0"/>
                <w:color w:val="000000"/>
                <w:sz w:val="18"/>
                <w:szCs w:val="18"/>
              </w:rPr>
              <w:t xml:space="preserve">      </w:t>
            </w:r>
            <w:r w:rsidRPr="00151061">
              <w:rPr>
                <w:rFonts w:ascii="Courier New" w:hAnsi="Courier New" w:cs="Courier New"/>
                <w:color w:val="0000FF"/>
                <w:sz w:val="18"/>
                <w:szCs w:val="18"/>
              </w:rPr>
              <w:t>&lt;/gmd:temporalElement&gt;</w:t>
            </w:r>
          </w:p>
          <w:p w14:paraId="6F65220A"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szCs w:val="18"/>
              </w:rPr>
            </w:pPr>
            <w:r w:rsidRPr="00151061">
              <w:rPr>
                <w:rFonts w:ascii="Courier New" w:hAnsi="Courier New" w:cs="Courier New"/>
                <w:b w:val="0"/>
                <w:color w:val="000000"/>
                <w:sz w:val="18"/>
                <w:szCs w:val="18"/>
              </w:rPr>
              <w:lastRenderedPageBreak/>
              <w:t xml:space="preserve">    </w:t>
            </w:r>
            <w:r w:rsidRPr="00151061">
              <w:rPr>
                <w:rFonts w:ascii="Courier New" w:hAnsi="Courier New" w:cs="Courier New"/>
                <w:color w:val="0000FF"/>
                <w:sz w:val="18"/>
                <w:szCs w:val="18"/>
              </w:rPr>
              <w:t>&lt;/gmd:EX_Extent&gt;</w:t>
            </w:r>
          </w:p>
          <w:p w14:paraId="15D7DCD6"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rPr>
            </w:pPr>
            <w:r w:rsidRPr="00151061">
              <w:rPr>
                <w:rFonts w:ascii="Courier New" w:hAnsi="Courier New" w:cs="Courier New"/>
                <w:b w:val="0"/>
                <w:color w:val="000000"/>
                <w:sz w:val="18"/>
                <w:szCs w:val="18"/>
              </w:rPr>
              <w:t xml:space="preserve">  </w:t>
            </w:r>
            <w:r w:rsidRPr="000C7DED">
              <w:rPr>
                <w:rFonts w:ascii="Courier New" w:hAnsi="Courier New" w:cs="Courier New"/>
                <w:color w:val="0000FF"/>
                <w:sz w:val="18"/>
                <w:szCs w:val="18"/>
              </w:rPr>
              <w:t>&lt;/gmd:extent&gt;</w:t>
            </w:r>
          </w:p>
          <w:p w14:paraId="153FB352" w14:textId="77777777" w:rsidR="00AB60C2"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bCs/>
                <w:color w:val="000000"/>
                <w:sz w:val="18"/>
                <w:szCs w:val="18"/>
              </w:rPr>
              <w:t xml:space="preserve">  </w:t>
            </w:r>
            <w:r w:rsidRPr="000C7DED">
              <w:rPr>
                <w:rFonts w:ascii="Courier New" w:hAnsi="Courier New" w:cs="Courier New"/>
                <w:b w:val="0"/>
                <w:color w:val="000000"/>
                <w:sz w:val="18"/>
                <w:szCs w:val="18"/>
              </w:rPr>
              <w:t>...</w:t>
            </w:r>
          </w:p>
          <w:p w14:paraId="47CEFF65" w14:textId="77777777" w:rsidR="00AB60C2" w:rsidRPr="000C7DED"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bCs/>
                <w:color w:val="000000"/>
                <w:sz w:val="18"/>
                <w:szCs w:val="18"/>
              </w:rPr>
              <w:t xml:space="preserve">  </w:t>
            </w:r>
            <w:r w:rsidRPr="00693538">
              <w:rPr>
                <w:rFonts w:ascii="Courier New" w:hAnsi="Courier New" w:cs="Courier New"/>
                <w:color w:val="008000"/>
                <w:sz w:val="18"/>
                <w:szCs w:val="18"/>
              </w:rPr>
              <w:t>&lt;!</w:t>
            </w:r>
            <w:r>
              <w:rPr>
                <w:rFonts w:ascii="Courier New" w:hAnsi="Courier New" w:cs="Courier New"/>
                <w:color w:val="008000"/>
                <w:sz w:val="18"/>
                <w:szCs w:val="18"/>
              </w:rPr>
              <w:t>—</w:t>
            </w:r>
            <w:r>
              <w:t xml:space="preserve"> </w:t>
            </w:r>
            <w:r>
              <w:rPr>
                <w:rFonts w:ascii="Courier New" w:hAnsi="Courier New" w:cs="Courier New"/>
                <w:color w:val="008000"/>
                <w:sz w:val="18"/>
                <w:szCs w:val="18"/>
              </w:rPr>
              <w:t>Publication date (creation and last modification dates encoded similarly)</w:t>
            </w:r>
            <w:r w:rsidRPr="00693538">
              <w:rPr>
                <w:rFonts w:ascii="Courier New" w:hAnsi="Courier New" w:cs="Courier New"/>
                <w:color w:val="008000"/>
                <w:sz w:val="18"/>
                <w:szCs w:val="18"/>
              </w:rPr>
              <w:t xml:space="preserve"> --&gt;</w:t>
            </w:r>
          </w:p>
          <w:p w14:paraId="6B289EC7" w14:textId="77777777" w:rsidR="00AB60C2" w:rsidRPr="00CC65C2"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rPr>
              <w:t xml:space="preserve">  </w:t>
            </w:r>
            <w:r w:rsidRPr="00CC65C2">
              <w:rPr>
                <w:rFonts w:ascii="Courier New" w:hAnsi="Courier New" w:cs="Courier New"/>
                <w:color w:val="0000FF"/>
                <w:sz w:val="18"/>
                <w:szCs w:val="18"/>
                <w:lang w:val="fr-BE"/>
              </w:rPr>
              <w:t>&lt;gmd:identificationInfo&gt;</w:t>
            </w:r>
          </w:p>
          <w:p w14:paraId="10603760"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&lt;gmd:MD_DataIdentification&gt;</w:t>
            </w:r>
          </w:p>
          <w:p w14:paraId="563913BF"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&lt;gmd:citation&gt;</w:t>
            </w:r>
          </w:p>
          <w:p w14:paraId="66B7773A"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&lt;gmd:CI_Citation&gt;</w:t>
            </w:r>
          </w:p>
          <w:p w14:paraId="2765DB0A"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b w:val="0"/>
                <w:bCs/>
                <w:color w:val="000000"/>
                <w:sz w:val="18"/>
                <w:szCs w:val="18"/>
                <w:lang w:val="fr-BE"/>
              </w:rPr>
              <w:t>...</w:t>
            </w:r>
          </w:p>
          <w:p w14:paraId="0990E8DA"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&lt;gmd:date&gt;</w:t>
            </w:r>
          </w:p>
          <w:p w14:paraId="17419AFC"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&lt;gmd:CI_Date&gt;</w:t>
            </w:r>
          </w:p>
          <w:p w14:paraId="4AE37A55"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rPr>
              <w:t>&lt;gmd:date&gt;</w:t>
            </w:r>
          </w:p>
          <w:p w14:paraId="13D8DEFB"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0C7DED">
              <w:rPr>
                <w:rFonts w:ascii="Courier New" w:hAnsi="Courier New" w:cs="Courier New"/>
                <w:color w:val="0000FF"/>
                <w:sz w:val="18"/>
                <w:szCs w:val="18"/>
              </w:rPr>
              <w:t>&lt;gco:Date&gt;</w:t>
            </w:r>
            <w:r w:rsidRPr="000C7DED">
              <w:rPr>
                <w:rFonts w:ascii="Courier New" w:hAnsi="Courier New" w:cs="Courier New"/>
                <w:b w:val="0"/>
                <w:bCs/>
                <w:color w:val="000000"/>
                <w:sz w:val="18"/>
                <w:szCs w:val="18"/>
              </w:rPr>
              <w:t>2010-03-01</w:t>
            </w:r>
            <w:r w:rsidRPr="000C7DED">
              <w:rPr>
                <w:rFonts w:ascii="Courier New" w:hAnsi="Courier New" w:cs="Courier New"/>
                <w:color w:val="0000FF"/>
                <w:sz w:val="18"/>
                <w:szCs w:val="18"/>
              </w:rPr>
              <w:t>&lt;/gco:Date&gt;</w:t>
            </w:r>
          </w:p>
          <w:p w14:paraId="01EEFD55"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rPr>
              <w:t xml:space="preserve">            </w:t>
            </w:r>
            <w:r w:rsidRPr="000C7DED">
              <w:rPr>
                <w:rFonts w:ascii="Courier New" w:hAnsi="Courier New" w:cs="Courier New"/>
                <w:color w:val="0000FF"/>
                <w:sz w:val="18"/>
                <w:szCs w:val="18"/>
                <w:lang w:val="fr-BE"/>
              </w:rPr>
              <w:t>&lt;/gmd:date&gt;</w:t>
            </w:r>
          </w:p>
          <w:p w14:paraId="4879578E"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&lt;gmd:dateType&gt;</w:t>
            </w:r>
          </w:p>
          <w:p w14:paraId="7220CCD5" w14:textId="77777777" w:rsidR="00AB60C2" w:rsidRDefault="00AB60C2" w:rsidP="00AB60C2">
            <w:pPr>
              <w:autoSpaceDE w:val="0"/>
              <w:autoSpaceDN w:val="0"/>
              <w:adjustRightInd w:val="0"/>
              <w:spacing w:line="240" w:lineRule="auto"/>
              <w:rPr>
                <w:rFonts w:ascii="Courier New" w:hAnsi="Courier New" w:cs="Courier New"/>
                <w:b w:val="0"/>
                <w:bCs/>
                <w:color w:val="8000FF"/>
                <w:sz w:val="18"/>
                <w:szCs w:val="18"/>
                <w:u w:val="single"/>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&lt;gmd:CI_DateTypeCode</w:t>
            </w:r>
            <w:r w:rsidRPr="000C7DED">
              <w:rPr>
                <w:rFonts w:ascii="Courier New" w:hAnsi="Courier New" w:cs="Courier New"/>
                <w:color w:val="000000"/>
                <w:sz w:val="18"/>
                <w:szCs w:val="18"/>
                <w:lang w:val="fr-BE"/>
              </w:rPr>
              <w:t xml:space="preserve"> </w:t>
            </w:r>
            <w:r w:rsidRPr="000C7DED">
              <w:rPr>
                <w:rFonts w:ascii="Courier New" w:hAnsi="Courier New" w:cs="Courier New"/>
                <w:color w:val="FF0000"/>
                <w:sz w:val="18"/>
                <w:szCs w:val="18"/>
                <w:lang w:val="fr-BE"/>
              </w:rPr>
              <w:t>codeList</w:t>
            </w:r>
            <w:r w:rsidRPr="000C7DED">
              <w:rPr>
                <w:rFonts w:ascii="Courier New" w:hAnsi="Courier New" w:cs="Courier New"/>
                <w:color w:val="000000"/>
                <w:sz w:val="18"/>
                <w:szCs w:val="18"/>
                <w:lang w:val="fr-BE"/>
              </w:rPr>
              <w:t>=</w:t>
            </w:r>
            <w:r w:rsidRPr="000C7DED">
              <w:rPr>
                <w:rFonts w:ascii="Courier New" w:hAnsi="Courier New" w:cs="Courier New"/>
                <w:b w:val="0"/>
                <w:bCs/>
                <w:color w:val="8000FF"/>
                <w:sz w:val="18"/>
                <w:szCs w:val="18"/>
                <w:lang w:val="fr-BE"/>
              </w:rPr>
              <w:t>"</w:t>
            </w:r>
            <w:r w:rsidRPr="000C7DED">
              <w:rPr>
                <w:rFonts w:ascii="Courier New" w:hAnsi="Courier New" w:cs="Courier New"/>
                <w:b w:val="0"/>
                <w:bCs/>
                <w:color w:val="8000FF"/>
                <w:sz w:val="18"/>
                <w:szCs w:val="18"/>
                <w:u w:val="single"/>
                <w:lang w:val="fr-BE"/>
              </w:rPr>
              <w:t>http://standards.iso.org/ittf/PubliclyAvailableStandards/ISO_19139_Schemas/resources/</w:t>
            </w:r>
          </w:p>
          <w:p w14:paraId="6F5F0DF3"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8000FF"/>
                <w:sz w:val="18"/>
                <w:szCs w:val="18"/>
                <w:u w:val="single"/>
                <w:lang w:val="fr-BE"/>
              </w:rPr>
              <w:t>c</w:t>
            </w:r>
            <w:r w:rsidRPr="000C7DED">
              <w:rPr>
                <w:rFonts w:ascii="Courier New" w:hAnsi="Courier New" w:cs="Courier New"/>
                <w:b w:val="0"/>
                <w:bCs/>
                <w:color w:val="8000FF"/>
                <w:sz w:val="18"/>
                <w:szCs w:val="18"/>
                <w:u w:val="single"/>
                <w:lang w:val="fr-BE"/>
              </w:rPr>
              <w:t>odelist/ML_gmxCodelists.xml#CI_DateTypeCode</w:t>
            </w:r>
            <w:r w:rsidRPr="000C7DED">
              <w:rPr>
                <w:rFonts w:ascii="Courier New" w:hAnsi="Courier New" w:cs="Courier New"/>
                <w:b w:val="0"/>
                <w:bCs/>
                <w:color w:val="8000FF"/>
                <w:sz w:val="18"/>
                <w:szCs w:val="18"/>
                <w:lang w:val="fr-BE"/>
              </w:rPr>
              <w:t>"</w:t>
            </w:r>
            <w:r w:rsidRPr="000C7DED">
              <w:rPr>
                <w:rFonts w:ascii="Courier New" w:hAnsi="Courier New" w:cs="Courier New"/>
                <w:color w:val="000000"/>
                <w:sz w:val="18"/>
                <w:szCs w:val="18"/>
                <w:lang w:val="fr-BE"/>
              </w:rPr>
              <w:t xml:space="preserve"> </w:t>
            </w:r>
            <w:r w:rsidRPr="000C7DED">
              <w:rPr>
                <w:rFonts w:ascii="Courier New" w:hAnsi="Courier New" w:cs="Courier New"/>
                <w:color w:val="FF0000"/>
                <w:sz w:val="18"/>
                <w:szCs w:val="18"/>
                <w:lang w:val="fr-BE"/>
              </w:rPr>
              <w:t>codeListValue</w:t>
            </w:r>
            <w:r w:rsidRPr="000C7DED">
              <w:rPr>
                <w:rFonts w:ascii="Courier New" w:hAnsi="Courier New" w:cs="Courier New"/>
                <w:color w:val="000000"/>
                <w:sz w:val="18"/>
                <w:szCs w:val="18"/>
                <w:lang w:val="fr-BE"/>
              </w:rPr>
              <w:t>=</w:t>
            </w:r>
            <w:r w:rsidRPr="000C7DED">
              <w:rPr>
                <w:rFonts w:ascii="Courier New" w:hAnsi="Courier New" w:cs="Courier New"/>
                <w:b w:val="0"/>
                <w:bCs/>
                <w:color w:val="8000FF"/>
                <w:sz w:val="18"/>
                <w:szCs w:val="18"/>
                <w:lang w:val="fr-BE"/>
              </w:rPr>
              <w:t>"publication"</w:t>
            </w:r>
            <w:r w:rsidRPr="000C7DED">
              <w:rPr>
                <w:rFonts w:ascii="Courier New" w:hAnsi="Courier New" w:cs="Courier New"/>
                <w:color w:val="0000FF"/>
                <w:sz w:val="18"/>
                <w:szCs w:val="18"/>
                <w:lang w:val="fr-BE"/>
              </w:rPr>
              <w:t>&gt;</w:t>
            </w:r>
            <w:r w:rsidRPr="000C7DED">
              <w:rPr>
                <w:rFonts w:ascii="Courier New" w:hAnsi="Courier New" w:cs="Courier New"/>
                <w:b w:val="0"/>
                <w:bCs/>
                <w:color w:val="000000"/>
                <w:sz w:val="18"/>
                <w:szCs w:val="18"/>
                <w:lang w:val="fr-BE"/>
              </w:rPr>
              <w:t>publication</w:t>
            </w:r>
            <w:r w:rsidRPr="000C7DED">
              <w:rPr>
                <w:rFonts w:ascii="Courier New" w:hAnsi="Courier New" w:cs="Courier New"/>
                <w:color w:val="0000FF"/>
                <w:sz w:val="18"/>
                <w:szCs w:val="18"/>
                <w:lang w:val="fr-BE"/>
              </w:rPr>
              <w:t>&lt;/gmd:CI_DateTypeCode&gt;&lt;/gmd:dateType&gt;</w:t>
            </w:r>
          </w:p>
          <w:p w14:paraId="2CA705CF"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&lt;/gmd:CI_Date&gt;</w:t>
            </w:r>
          </w:p>
          <w:p w14:paraId="1E96AAA5"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&lt;/gmd:date&gt;</w:t>
            </w:r>
          </w:p>
          <w:p w14:paraId="151D4A9E"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b w:val="0"/>
                <w:bCs/>
                <w:color w:val="000000"/>
                <w:sz w:val="18"/>
                <w:szCs w:val="18"/>
                <w:lang w:val="fr-BE"/>
              </w:rPr>
              <w:t>...</w:t>
            </w:r>
          </w:p>
          <w:p w14:paraId="1FC45E9A"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&lt;/gmd:CI_Citation&gt;</w:t>
            </w:r>
          </w:p>
          <w:p w14:paraId="4B6DED32"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&lt;/gmd:citation&gt;</w:t>
            </w:r>
          </w:p>
          <w:p w14:paraId="53317A4B"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lang w:val="fr-BE"/>
              </w:rPr>
              <w:t xml:space="preserve">    </w:t>
            </w:r>
            <w:r w:rsidRPr="000C7DED">
              <w:rPr>
                <w:rFonts w:ascii="Courier New" w:hAnsi="Courier New" w:cs="Courier New"/>
                <w:b w:val="0"/>
                <w:bCs/>
                <w:color w:val="000000"/>
                <w:sz w:val="18"/>
                <w:szCs w:val="18"/>
              </w:rPr>
              <w:t>...</w:t>
            </w:r>
          </w:p>
          <w:p w14:paraId="2C2D7500"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0C7DED">
              <w:rPr>
                <w:rFonts w:ascii="Courier New" w:hAnsi="Courier New" w:cs="Courier New"/>
                <w:color w:val="0000FF"/>
                <w:sz w:val="18"/>
                <w:szCs w:val="18"/>
              </w:rPr>
              <w:t>&lt;/gmd:MD_DataIdentification&gt;</w:t>
            </w:r>
          </w:p>
          <w:p w14:paraId="66EE4E19"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szCs w:val="18"/>
                <w:lang w:val="it-IT"/>
              </w:rPr>
            </w:pPr>
            <w:r>
              <w:rPr>
                <w:rFonts w:ascii="Courier New" w:hAnsi="Courier New" w:cs="Courier New"/>
                <w:b w:val="0"/>
                <w:bCs/>
                <w:color w:val="000000"/>
                <w:sz w:val="18"/>
                <w:szCs w:val="18"/>
              </w:rPr>
              <w:t xml:space="preserve">  </w:t>
            </w:r>
            <w:r w:rsidRPr="005733A1">
              <w:rPr>
                <w:rFonts w:ascii="Courier New" w:hAnsi="Courier New" w:cs="Courier New"/>
                <w:b w:val="0"/>
                <w:bCs/>
                <w:color w:val="000000"/>
                <w:sz w:val="18"/>
                <w:szCs w:val="18"/>
                <w:lang w:val="it-IT"/>
              </w:rPr>
              <w:t>...</w:t>
            </w:r>
          </w:p>
          <w:p w14:paraId="5F3711C3" w14:textId="77777777" w:rsidR="00AB60C2" w:rsidRPr="005733A1" w:rsidRDefault="00AB60C2" w:rsidP="00AB60C2">
            <w:pPr>
              <w:autoSpaceDE w:val="0"/>
              <w:autoSpaceDN w:val="0"/>
              <w:adjustRightInd w:val="0"/>
              <w:spacing w:line="240" w:lineRule="auto"/>
              <w:rPr>
                <w:rFonts w:ascii="Courier New" w:hAnsi="Courier New" w:cs="Courier New"/>
                <w:color w:val="0000FF"/>
                <w:sz w:val="18"/>
                <w:szCs w:val="18"/>
                <w:lang w:val="it-IT"/>
              </w:rPr>
            </w:pPr>
            <w:r w:rsidRPr="005733A1">
              <w:rPr>
                <w:rFonts w:ascii="Courier New" w:hAnsi="Courier New" w:cs="Courier New"/>
                <w:b w:val="0"/>
                <w:bCs/>
                <w:color w:val="000000"/>
                <w:sz w:val="18"/>
                <w:szCs w:val="18"/>
                <w:lang w:val="it-IT"/>
              </w:rPr>
              <w:t xml:space="preserve">  </w:t>
            </w:r>
            <w:r w:rsidRPr="005733A1">
              <w:rPr>
                <w:rFonts w:ascii="Courier New" w:hAnsi="Courier New" w:cs="Courier New"/>
                <w:color w:val="0000FF"/>
                <w:sz w:val="18"/>
                <w:szCs w:val="18"/>
                <w:lang w:val="it-IT"/>
              </w:rPr>
              <w:t>&lt;/gmd:identificationInfo&gt;</w:t>
            </w:r>
          </w:p>
          <w:p w14:paraId="5EB14945" w14:textId="77777777" w:rsidR="00AB60C2" w:rsidRPr="005733A1" w:rsidRDefault="00AB60C2" w:rsidP="00AB60C2">
            <w:pPr>
              <w:autoSpaceDE w:val="0"/>
              <w:autoSpaceDN w:val="0"/>
              <w:adjustRightInd w:val="0"/>
              <w:spacing w:line="240" w:lineRule="auto"/>
              <w:rPr>
                <w:rFonts w:ascii="Courier New" w:hAnsi="Courier New" w:cs="Courier New"/>
                <w:color w:val="0000FF"/>
                <w:sz w:val="18"/>
                <w:szCs w:val="18"/>
                <w:lang w:val="it-IT"/>
              </w:rPr>
            </w:pPr>
          </w:p>
          <w:p w14:paraId="5254B754"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it-IT"/>
              </w:rPr>
            </w:pPr>
            <w:r w:rsidRPr="005733A1">
              <w:rPr>
                <w:rFonts w:ascii="Courier New" w:hAnsi="Courier New" w:cs="Courier New"/>
                <w:color w:val="0000FF"/>
                <w:sz w:val="18"/>
                <w:szCs w:val="18"/>
                <w:lang w:val="it-IT"/>
              </w:rPr>
              <w:t>&lt;/gmd:MD_Metadata&gt;</w:t>
            </w:r>
          </w:p>
          <w:p w14:paraId="1709F480" w14:textId="77777777" w:rsidR="00AB60C2" w:rsidRPr="005733A1" w:rsidRDefault="00AB60C2" w:rsidP="00AB60C2">
            <w:pPr>
              <w:rPr>
                <w:rFonts w:ascii="Courier New" w:hAnsi="Courier New" w:cs="Courier New"/>
                <w:sz w:val="18"/>
                <w:lang w:val="it-IT"/>
              </w:rPr>
            </w:pPr>
          </w:p>
        </w:tc>
      </w:tr>
    </w:tbl>
    <w:p w14:paraId="2CD3FCFC" w14:textId="77777777" w:rsidR="00AB60C2" w:rsidRDefault="00AB60C2" w:rsidP="00AB60C2">
      <w:pPr>
        <w:pStyle w:val="Annex2"/>
      </w:pPr>
      <w:bookmarkStart w:id="156" w:name="_Toc414637491"/>
      <w:bookmarkStart w:id="157" w:name="_Ref417894810"/>
      <w:bookmarkStart w:id="158" w:name="_Toc437955436"/>
      <w:bookmarkStart w:id="159" w:name="_Ref438647957"/>
      <w:bookmarkStart w:id="160" w:name="_Toc457910174"/>
      <w:r w:rsidRPr="00455499">
        <w:lastRenderedPageBreak/>
        <w:t>Lineage</w:t>
      </w:r>
      <w:r>
        <w:t xml:space="preserve"> - </w:t>
      </w:r>
      <w:r w:rsidRPr="00284A1D">
        <w:t>*Lineage</w:t>
      </w:r>
      <w:bookmarkEnd w:id="156"/>
      <w:bookmarkEnd w:id="157"/>
      <w:bookmarkEnd w:id="158"/>
      <w:bookmarkEnd w:id="159"/>
      <w:bookmarkEnd w:id="160"/>
    </w:p>
    <w:p w14:paraId="5B9D2530" w14:textId="77777777" w:rsidR="00AB60C2" w:rsidRDefault="00AB60C2" w:rsidP="00AB60C2">
      <w:r>
        <w:t xml:space="preserve">Following DCAT-AP, this element is mapped to property dct:provenance. </w:t>
      </w:r>
    </w:p>
    <w:p w14:paraId="36A893E1" w14:textId="3B9577B9" w:rsidR="00AB60C2" w:rsidRDefault="00AB60C2" w:rsidP="00AB60C2">
      <w:r>
        <w:t>Since the range of dct:provenance is not a literal, but class dct:ProvenanceStatement, the free-text content of element “lineage” can be expressed by using rdfs:label, as illustrated in the DCMI user guide on publishing metadata</w:t>
      </w:r>
      <w:r w:rsidR="008D0EE9">
        <w:t xml:space="preserve"> [DCWIKI]</w:t>
      </w:r>
      <w:r>
        <w:t>.</w:t>
      </w:r>
    </w:p>
    <w:tbl>
      <w:tblPr>
        <w:tblStyle w:val="ISATable"/>
        <w:tblW w:w="0" w:type="auto"/>
        <w:tblLook w:val="04A0" w:firstRow="1" w:lastRow="0" w:firstColumn="1" w:lastColumn="0" w:noHBand="0" w:noVBand="1"/>
      </w:tblPr>
      <w:tblGrid>
        <w:gridCol w:w="8755"/>
      </w:tblGrid>
      <w:tr w:rsidR="00AB60C2" w:rsidRPr="00D11B75" w14:paraId="707BD72D"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03" w:type="dxa"/>
          </w:tcPr>
          <w:p w14:paraId="7C3DF8B9"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7820EE0B"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59FAD0DB" w14:textId="77777777" w:rsidR="00AB60C2" w:rsidRPr="00693538" w:rsidRDefault="00AB60C2" w:rsidP="00AB60C2">
            <w:pPr>
              <w:autoSpaceDE w:val="0"/>
              <w:autoSpaceDN w:val="0"/>
              <w:adjustRightInd w:val="0"/>
              <w:spacing w:line="240" w:lineRule="auto"/>
              <w:rPr>
                <w:rFonts w:ascii="Courier New" w:hAnsi="Courier New" w:cs="Courier New"/>
                <w:b w:val="0"/>
                <w:color w:val="008000"/>
                <w:sz w:val="18"/>
                <w:szCs w:val="18"/>
              </w:rPr>
            </w:pPr>
            <w:r w:rsidRPr="00693538">
              <w:rPr>
                <w:rFonts w:ascii="Courier New" w:hAnsi="Courier New" w:cs="Courier New"/>
                <w:b w:val="0"/>
                <w:color w:val="008000"/>
                <w:sz w:val="18"/>
                <w:szCs w:val="18"/>
              </w:rPr>
              <w:t># Resource metadata in GeoDCAT-AP</w:t>
            </w:r>
          </w:p>
          <w:p w14:paraId="062B56FA" w14:textId="77777777" w:rsidR="00AB60C2" w:rsidRPr="00693538" w:rsidRDefault="00AB60C2" w:rsidP="00AB60C2">
            <w:pPr>
              <w:autoSpaceDE w:val="0"/>
              <w:autoSpaceDN w:val="0"/>
              <w:adjustRightInd w:val="0"/>
              <w:spacing w:line="240" w:lineRule="auto"/>
              <w:rPr>
                <w:rFonts w:ascii="Courier New" w:hAnsi="Courier New" w:cs="Courier New"/>
                <w:color w:val="000000"/>
                <w:sz w:val="18"/>
                <w:szCs w:val="18"/>
              </w:rPr>
            </w:pPr>
          </w:p>
          <w:p w14:paraId="47B45A22" w14:textId="77777777" w:rsidR="00AB60C2" w:rsidRPr="00693538" w:rsidRDefault="00AB60C2" w:rsidP="00AB60C2">
            <w:pPr>
              <w:autoSpaceDE w:val="0"/>
              <w:autoSpaceDN w:val="0"/>
              <w:adjustRightInd w:val="0"/>
              <w:spacing w:line="240" w:lineRule="auto"/>
              <w:rPr>
                <w:rFonts w:ascii="Courier New" w:hAnsi="Courier New" w:cs="Courier New"/>
                <w:color w:val="000000"/>
                <w:sz w:val="18"/>
                <w:szCs w:val="18"/>
              </w:rPr>
            </w:pPr>
            <w:r w:rsidRPr="00693538">
              <w:rPr>
                <w:rFonts w:ascii="Courier New" w:hAnsi="Courier New" w:cs="Courier New"/>
                <w:color w:val="000000"/>
                <w:sz w:val="18"/>
                <w:szCs w:val="18"/>
              </w:rPr>
              <w:t>[]  a dcat</w:t>
            </w:r>
            <w:r w:rsidRPr="00693538">
              <w:rPr>
                <w:rFonts w:ascii="Courier New" w:hAnsi="Courier New" w:cs="Courier New"/>
                <w:color w:val="0080C0"/>
                <w:sz w:val="18"/>
                <w:szCs w:val="18"/>
              </w:rPr>
              <w:t>:</w:t>
            </w:r>
            <w:r w:rsidRPr="00693538">
              <w:rPr>
                <w:rFonts w:ascii="Courier New" w:hAnsi="Courier New" w:cs="Courier New"/>
                <w:color w:val="000000"/>
                <w:sz w:val="18"/>
                <w:szCs w:val="18"/>
              </w:rPr>
              <w:t xml:space="preserve">Dataset </w:t>
            </w:r>
            <w:r w:rsidRPr="00693538">
              <w:rPr>
                <w:rFonts w:ascii="Courier New" w:hAnsi="Courier New" w:cs="Courier New"/>
                <w:color w:val="0080C0"/>
                <w:sz w:val="18"/>
                <w:szCs w:val="18"/>
              </w:rPr>
              <w:t>;</w:t>
            </w:r>
          </w:p>
          <w:p w14:paraId="6CF2B5B9" w14:textId="77777777" w:rsidR="00AB60C2" w:rsidRPr="00D80445" w:rsidRDefault="00AB60C2" w:rsidP="00AB60C2">
            <w:pPr>
              <w:autoSpaceDE w:val="0"/>
              <w:autoSpaceDN w:val="0"/>
              <w:adjustRightInd w:val="0"/>
              <w:spacing w:line="240" w:lineRule="auto"/>
              <w:rPr>
                <w:rFonts w:ascii="Courier New" w:hAnsi="Courier New" w:cs="Courier New"/>
                <w:b w:val="0"/>
                <w:sz w:val="18"/>
                <w:lang w:val="fr-BE"/>
              </w:rPr>
            </w:pPr>
            <w:r w:rsidRPr="00693538">
              <w:rPr>
                <w:rFonts w:ascii="Courier New" w:hAnsi="Courier New" w:cs="Courier New"/>
                <w:color w:val="000000"/>
                <w:sz w:val="18"/>
                <w:szCs w:val="18"/>
              </w:rPr>
              <w:t xml:space="preserve">    </w:t>
            </w:r>
            <w:r w:rsidRPr="001D0153">
              <w:rPr>
                <w:rFonts w:ascii="Courier New" w:hAnsi="Courier New" w:cs="Courier New"/>
                <w:color w:val="000000"/>
                <w:sz w:val="18"/>
                <w:szCs w:val="18"/>
                <w:lang w:val="fr-FR"/>
              </w:rPr>
              <w:t>dct</w:t>
            </w:r>
            <w:r w:rsidRPr="001D0153">
              <w:rPr>
                <w:rFonts w:ascii="Courier New" w:hAnsi="Courier New" w:cs="Courier New"/>
                <w:color w:val="0080C0"/>
                <w:sz w:val="18"/>
                <w:szCs w:val="18"/>
                <w:lang w:val="fr-FR"/>
              </w:rPr>
              <w:t>:</w:t>
            </w:r>
            <w:r w:rsidRPr="001D0153">
              <w:rPr>
                <w:rFonts w:ascii="Courier New" w:hAnsi="Courier New" w:cs="Courier New"/>
                <w:color w:val="000000"/>
                <w:sz w:val="18"/>
                <w:szCs w:val="18"/>
                <w:lang w:val="fr-FR"/>
              </w:rPr>
              <w:t>provenance [ a dct</w:t>
            </w:r>
            <w:r w:rsidRPr="001D0153">
              <w:rPr>
                <w:rFonts w:ascii="Courier New" w:hAnsi="Courier New" w:cs="Courier New"/>
                <w:color w:val="0080C0"/>
                <w:sz w:val="18"/>
                <w:szCs w:val="18"/>
                <w:lang w:val="fr-FR"/>
              </w:rPr>
              <w:t>:</w:t>
            </w:r>
            <w:r w:rsidRPr="001D0153">
              <w:rPr>
                <w:rFonts w:ascii="Courier New" w:hAnsi="Courier New" w:cs="Courier New"/>
                <w:color w:val="000000"/>
                <w:sz w:val="18"/>
                <w:szCs w:val="18"/>
                <w:lang w:val="fr-FR"/>
              </w:rPr>
              <w:t xml:space="preserve">ProvenanceStatement </w:t>
            </w:r>
            <w:r w:rsidRPr="001D0153">
              <w:rPr>
                <w:rFonts w:ascii="Courier New" w:hAnsi="Courier New" w:cs="Courier New"/>
                <w:color w:val="0080C0"/>
                <w:sz w:val="18"/>
                <w:szCs w:val="18"/>
                <w:lang w:val="fr-FR"/>
              </w:rPr>
              <w:t>;</w:t>
            </w:r>
          </w:p>
          <w:p w14:paraId="36325F36" w14:textId="77777777" w:rsidR="00AB60C2" w:rsidRPr="00693538" w:rsidRDefault="00AB60C2" w:rsidP="00AB60C2">
            <w:pPr>
              <w:autoSpaceDE w:val="0"/>
              <w:autoSpaceDN w:val="0"/>
              <w:adjustRightInd w:val="0"/>
              <w:spacing w:line="240" w:lineRule="auto"/>
              <w:rPr>
                <w:rFonts w:ascii="Courier New" w:hAnsi="Courier New" w:cs="Courier New"/>
                <w:color w:val="0000FF"/>
                <w:sz w:val="18"/>
                <w:szCs w:val="18"/>
              </w:rPr>
            </w:pPr>
            <w:r w:rsidRPr="001D0153">
              <w:rPr>
                <w:rFonts w:ascii="Courier New" w:hAnsi="Courier New" w:cs="Courier New"/>
                <w:color w:val="000000"/>
                <w:sz w:val="18"/>
                <w:szCs w:val="18"/>
                <w:lang w:val="fr-FR"/>
              </w:rPr>
              <w:t xml:space="preserve">      </w:t>
            </w:r>
            <w:r w:rsidRPr="00693538">
              <w:rPr>
                <w:rFonts w:ascii="Courier New" w:hAnsi="Courier New" w:cs="Courier New"/>
                <w:color w:val="000000"/>
                <w:sz w:val="18"/>
                <w:szCs w:val="18"/>
              </w:rPr>
              <w:t>rdfs</w:t>
            </w:r>
            <w:r w:rsidRPr="00693538">
              <w:rPr>
                <w:rFonts w:ascii="Courier New" w:hAnsi="Courier New" w:cs="Courier New"/>
                <w:color w:val="0080C0"/>
                <w:sz w:val="18"/>
                <w:szCs w:val="18"/>
              </w:rPr>
              <w:t>:</w:t>
            </w:r>
            <w:r w:rsidRPr="00693538">
              <w:rPr>
                <w:rFonts w:ascii="Courier New" w:hAnsi="Courier New" w:cs="Courier New"/>
                <w:color w:val="000000"/>
                <w:sz w:val="18"/>
                <w:szCs w:val="18"/>
              </w:rPr>
              <w:t xml:space="preserve">label </w:t>
            </w:r>
            <w:r w:rsidRPr="00693538">
              <w:rPr>
                <w:rFonts w:ascii="Courier New" w:hAnsi="Courier New" w:cs="Courier New"/>
                <w:color w:val="0000FF"/>
                <w:sz w:val="18"/>
                <w:szCs w:val="18"/>
              </w:rPr>
              <w:t xml:space="preserve">"Forest Map 2006 is derived from the IMAGE2006 (SPOT/LISS scenes) and CORINE2006 landcover dataset. In </w:t>
            </w:r>
          </w:p>
          <w:p w14:paraId="457B6EC3" w14:textId="77777777" w:rsidR="00AB60C2" w:rsidRPr="00693538" w:rsidRDefault="00AB60C2" w:rsidP="00AB60C2">
            <w:pPr>
              <w:autoSpaceDE w:val="0"/>
              <w:autoSpaceDN w:val="0"/>
              <w:adjustRightInd w:val="0"/>
              <w:spacing w:line="240" w:lineRule="auto"/>
              <w:rPr>
                <w:rFonts w:ascii="Courier New" w:hAnsi="Courier New" w:cs="Courier New"/>
                <w:color w:val="000000"/>
                <w:sz w:val="18"/>
                <w:szCs w:val="18"/>
              </w:rPr>
            </w:pPr>
            <w:r w:rsidRPr="00693538">
              <w:rPr>
                <w:rFonts w:ascii="Courier New" w:hAnsi="Courier New" w:cs="Courier New"/>
                <w:color w:val="0000FF"/>
                <w:sz w:val="18"/>
                <w:szCs w:val="18"/>
              </w:rPr>
              <w:t xml:space="preserve">                  addition, MODIS composites are used for the Forest type classification."</w:t>
            </w:r>
            <w:r w:rsidRPr="00693538">
              <w:rPr>
                <w:rFonts w:ascii="Courier New" w:hAnsi="Courier New" w:cs="Courier New"/>
                <w:color w:val="000000"/>
                <w:sz w:val="18"/>
                <w:szCs w:val="18"/>
              </w:rPr>
              <w:t xml:space="preserve">@en ] </w:t>
            </w:r>
            <w:r w:rsidRPr="00693538">
              <w:rPr>
                <w:rFonts w:ascii="Courier New" w:hAnsi="Courier New" w:cs="Courier New"/>
                <w:color w:val="0080C0"/>
                <w:sz w:val="18"/>
                <w:szCs w:val="18"/>
              </w:rPr>
              <w:t>.</w:t>
            </w:r>
          </w:p>
          <w:p w14:paraId="2B550802" w14:textId="77777777" w:rsidR="00AB60C2" w:rsidRPr="00723AC9" w:rsidRDefault="00AB60C2" w:rsidP="00AB60C2">
            <w:pPr>
              <w:rPr>
                <w:rFonts w:eastAsia="Arial Unicode MS" w:cs="Arial Unicode MS"/>
                <w:color w:val="000000"/>
                <w:sz w:val="15"/>
                <w:szCs w:val="15"/>
              </w:rPr>
            </w:pPr>
          </w:p>
        </w:tc>
      </w:tr>
      <w:tr w:rsidR="00AB60C2" w:rsidRPr="00F200BB" w14:paraId="18A1F6A3"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22591A7A"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r w:rsidRPr="005733A1">
              <w:rPr>
                <w:rFonts w:ascii="Courier New" w:hAnsi="Courier New" w:cs="Courier New"/>
                <w:color w:val="008000"/>
                <w:sz w:val="18"/>
                <w:lang w:val="it-IT"/>
              </w:rPr>
              <w:t>&lt;!-- Resource metadata in ISO19139 --&gt;</w:t>
            </w:r>
          </w:p>
          <w:p w14:paraId="4F59852C"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p>
          <w:p w14:paraId="3856D46F" w14:textId="77777777" w:rsidR="00AB60C2" w:rsidRPr="00AD39C5" w:rsidRDefault="00AB60C2" w:rsidP="00AB60C2">
            <w:pPr>
              <w:autoSpaceDE w:val="0"/>
              <w:autoSpaceDN w:val="0"/>
              <w:adjustRightInd w:val="0"/>
              <w:spacing w:line="240" w:lineRule="auto"/>
              <w:rPr>
                <w:rFonts w:ascii="Courier New" w:hAnsi="Courier New" w:cs="Courier New"/>
                <w:b w:val="0"/>
                <w:color w:val="000000"/>
                <w:sz w:val="18"/>
                <w:lang w:val="sv-SE"/>
              </w:rPr>
            </w:pPr>
            <w:r w:rsidRPr="00AD39C5">
              <w:rPr>
                <w:rFonts w:ascii="Courier New" w:hAnsi="Courier New" w:cs="Courier New"/>
                <w:color w:val="0000FF"/>
                <w:sz w:val="18"/>
                <w:lang w:val="sv-SE"/>
              </w:rPr>
              <w:t>&lt;gmd:MD_Metadata&gt;</w:t>
            </w:r>
          </w:p>
          <w:p w14:paraId="76206BEE"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p>
          <w:p w14:paraId="54D97FD9"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r w:rsidRPr="00AD39C5">
              <w:rPr>
                <w:rFonts w:ascii="Courier New" w:hAnsi="Courier New" w:cs="Courier New"/>
                <w:color w:val="0000FF"/>
                <w:sz w:val="18"/>
                <w:lang w:val="sv-SE"/>
              </w:rPr>
              <w:t>&lt;gmd:dataQualityInfo&gt;</w:t>
            </w:r>
          </w:p>
          <w:p w14:paraId="370A815F"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sidRPr="00AD39C5">
              <w:rPr>
                <w:rFonts w:ascii="Courier New" w:hAnsi="Courier New" w:cs="Courier New"/>
                <w:b w:val="0"/>
                <w:bCs/>
                <w:color w:val="000000"/>
                <w:sz w:val="18"/>
                <w:lang w:val="sv-SE"/>
              </w:rPr>
              <w:t xml:space="preserve">    </w:t>
            </w:r>
            <w:r w:rsidRPr="00693538">
              <w:rPr>
                <w:rFonts w:ascii="Courier New" w:hAnsi="Courier New" w:cs="Courier New"/>
                <w:color w:val="0000FF"/>
                <w:sz w:val="18"/>
              </w:rPr>
              <w:t>&lt;gmd:DQ_DataQuality&gt;</w:t>
            </w:r>
          </w:p>
          <w:p w14:paraId="2911F5AD"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lastRenderedPageBreak/>
              <w:t xml:space="preserve">      </w:t>
            </w:r>
            <w:r w:rsidRPr="00693538">
              <w:rPr>
                <w:rFonts w:ascii="Courier New" w:hAnsi="Courier New" w:cs="Courier New"/>
                <w:color w:val="0000FF"/>
                <w:sz w:val="18"/>
              </w:rPr>
              <w:t>&lt;gmd:lineage&gt;</w:t>
            </w:r>
          </w:p>
          <w:p w14:paraId="310AB15C"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b w:val="0"/>
                <w:bCs/>
                <w:color w:val="000000"/>
                <w:sz w:val="18"/>
              </w:rPr>
              <w:t xml:space="preserve"> </w:t>
            </w:r>
            <w:r w:rsidRPr="00693538">
              <w:rPr>
                <w:rFonts w:ascii="Courier New" w:hAnsi="Courier New" w:cs="Courier New"/>
                <w:color w:val="0000FF"/>
                <w:sz w:val="18"/>
              </w:rPr>
              <w:t>&lt;gmd:LI_Lineage&gt;</w:t>
            </w:r>
          </w:p>
          <w:p w14:paraId="0242E327"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b w:val="0"/>
                <w:bCs/>
                <w:color w:val="000000"/>
                <w:sz w:val="18"/>
              </w:rPr>
              <w:t xml:space="preserve"> </w:t>
            </w:r>
            <w:r w:rsidRPr="00693538">
              <w:rPr>
                <w:rFonts w:ascii="Courier New" w:hAnsi="Courier New" w:cs="Courier New"/>
                <w:color w:val="0000FF"/>
                <w:sz w:val="18"/>
              </w:rPr>
              <w:t>&lt;gmd:statement&gt;</w:t>
            </w:r>
          </w:p>
          <w:p w14:paraId="5B1102A4"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color w:val="0000FF"/>
                <w:sz w:val="18"/>
              </w:rPr>
              <w:t>&lt;gco:CharacterString&gt;</w:t>
            </w:r>
            <w:r w:rsidRPr="00693538">
              <w:rPr>
                <w:rFonts w:ascii="Courier New" w:hAnsi="Courier New" w:cs="Courier New"/>
                <w:b w:val="0"/>
                <w:bCs/>
                <w:color w:val="000000"/>
                <w:sz w:val="18"/>
              </w:rPr>
              <w:t xml:space="preserve"> Forest Map 2006 is derived from the IMAGE2006 (SPOT/LISS scenes) and CORINE2006 landcover dataset. In addition, MODIS composites are used for the Forest type classification.</w:t>
            </w:r>
          </w:p>
          <w:p w14:paraId="369F459E"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color w:val="0000FF"/>
                <w:sz w:val="18"/>
              </w:rPr>
              <w:t>&lt;/gco:CharacterString&gt;</w:t>
            </w:r>
          </w:p>
          <w:p w14:paraId="173E886E"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b w:val="0"/>
                <w:bCs/>
                <w:color w:val="000000"/>
                <w:sz w:val="18"/>
              </w:rPr>
              <w:t xml:space="preserve"> </w:t>
            </w:r>
            <w:r w:rsidRPr="00693538">
              <w:rPr>
                <w:rFonts w:ascii="Courier New" w:hAnsi="Courier New" w:cs="Courier New"/>
                <w:color w:val="0000FF"/>
                <w:sz w:val="18"/>
              </w:rPr>
              <w:t>&lt;/gmd:statement&gt;</w:t>
            </w:r>
          </w:p>
          <w:p w14:paraId="5504A91E"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b w:val="0"/>
                <w:bCs/>
                <w:color w:val="000000"/>
                <w:sz w:val="18"/>
              </w:rPr>
              <w:t xml:space="preserve"> </w:t>
            </w:r>
            <w:r w:rsidRPr="00693538">
              <w:rPr>
                <w:rFonts w:ascii="Courier New" w:hAnsi="Courier New" w:cs="Courier New"/>
                <w:color w:val="0000FF"/>
                <w:sz w:val="18"/>
              </w:rPr>
              <w:t>&lt;/gmd:LI_Lineage&gt;</w:t>
            </w:r>
          </w:p>
          <w:p w14:paraId="2ED8D6D7"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color w:val="0000FF"/>
                <w:sz w:val="18"/>
              </w:rPr>
              <w:t>&lt;/gmd:lineage&gt;</w:t>
            </w:r>
          </w:p>
          <w:p w14:paraId="4FB6C202"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color w:val="0000FF"/>
                <w:sz w:val="18"/>
              </w:rPr>
              <w:t>&lt;/gmd:DQ_DataQuality&gt;</w:t>
            </w:r>
          </w:p>
          <w:p w14:paraId="313DA0A4"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color w:val="0000FF"/>
                <w:sz w:val="18"/>
              </w:rPr>
              <w:t>&lt;/gmd:dataQualityInfo&gt;</w:t>
            </w:r>
          </w:p>
          <w:p w14:paraId="24488C38" w14:textId="77777777" w:rsidR="00AB60C2" w:rsidRPr="00693538" w:rsidRDefault="00AB60C2" w:rsidP="00AB60C2">
            <w:pPr>
              <w:autoSpaceDE w:val="0"/>
              <w:autoSpaceDN w:val="0"/>
              <w:adjustRightInd w:val="0"/>
              <w:spacing w:line="240" w:lineRule="auto"/>
              <w:rPr>
                <w:rFonts w:ascii="Courier New" w:hAnsi="Courier New" w:cs="Courier New"/>
                <w:b w:val="0"/>
                <w:color w:val="000000"/>
                <w:sz w:val="18"/>
              </w:rPr>
            </w:pPr>
            <w:r>
              <w:rPr>
                <w:rFonts w:ascii="Courier New" w:hAnsi="Courier New" w:cs="Courier New"/>
                <w:b w:val="0"/>
                <w:bCs/>
                <w:color w:val="000000"/>
                <w:sz w:val="18"/>
              </w:rPr>
              <w:t xml:space="preserve">  </w:t>
            </w:r>
            <w:r w:rsidRPr="00693538">
              <w:rPr>
                <w:rFonts w:ascii="Courier New" w:hAnsi="Courier New" w:cs="Courier New"/>
                <w:b w:val="0"/>
                <w:color w:val="000000"/>
                <w:sz w:val="18"/>
              </w:rPr>
              <w:t>...</w:t>
            </w:r>
          </w:p>
          <w:p w14:paraId="0E38159E" w14:textId="77777777" w:rsidR="00AB60C2" w:rsidRPr="00F200BB" w:rsidRDefault="00AB60C2" w:rsidP="00AB60C2">
            <w:pPr>
              <w:autoSpaceDE w:val="0"/>
              <w:autoSpaceDN w:val="0"/>
              <w:adjustRightInd w:val="0"/>
              <w:spacing w:line="240" w:lineRule="auto"/>
              <w:rPr>
                <w:rFonts w:ascii="Courier New" w:hAnsi="Courier New" w:cs="Courier New"/>
                <w:sz w:val="18"/>
              </w:rPr>
            </w:pPr>
            <w:r w:rsidRPr="00693538">
              <w:rPr>
                <w:rFonts w:ascii="Courier New" w:hAnsi="Courier New" w:cs="Courier New"/>
                <w:color w:val="0000FF"/>
                <w:sz w:val="18"/>
              </w:rPr>
              <w:t>&lt;/gmd:MD_Metadata&gt;</w:t>
            </w:r>
          </w:p>
        </w:tc>
      </w:tr>
    </w:tbl>
    <w:p w14:paraId="187F9373" w14:textId="77777777" w:rsidR="00AB60C2" w:rsidRPr="00D306D2" w:rsidRDefault="00AB60C2" w:rsidP="00AB60C2"/>
    <w:p w14:paraId="71485A26" w14:textId="77777777" w:rsidR="00AB60C2" w:rsidRDefault="00AB60C2" w:rsidP="00AB60C2">
      <w:pPr>
        <w:pStyle w:val="Annex2"/>
      </w:pPr>
      <w:bookmarkStart w:id="161" w:name="_Ref419321102"/>
      <w:bookmarkStart w:id="162" w:name="_Toc437955437"/>
      <w:bookmarkStart w:id="163" w:name="_Toc414637492"/>
      <w:bookmarkStart w:id="164" w:name="_Toc457910175"/>
      <w:r>
        <w:t>Spatial resolution – Spatial resolution of the dataset</w:t>
      </w:r>
      <w:bookmarkEnd w:id="161"/>
      <w:bookmarkEnd w:id="162"/>
      <w:bookmarkEnd w:id="164"/>
    </w:p>
    <w:p w14:paraId="7FB7468E" w14:textId="5327DBC4" w:rsidR="00AB60C2" w:rsidRDefault="00AB60C2" w:rsidP="00AB60C2">
      <w:r>
        <w:t xml:space="preserve">In </w:t>
      </w:r>
      <w:r w:rsidRPr="00D267D7">
        <w:t xml:space="preserve">DCAT-AP, </w:t>
      </w:r>
      <w:r>
        <w:t>no equivalent term is foreseen.</w:t>
      </w:r>
    </w:p>
    <w:p w14:paraId="351AC560" w14:textId="77777777" w:rsidR="00AB60C2" w:rsidRDefault="00AB60C2" w:rsidP="00AB60C2">
      <w:r>
        <w:t xml:space="preserve">There are currently no candidates in existing vocabularies to represent such metadata elements. </w:t>
      </w:r>
    </w:p>
    <w:p w14:paraId="5F12BD3A" w14:textId="77777777" w:rsidR="00AB60C2" w:rsidRDefault="00AB60C2" w:rsidP="00AB60C2">
      <w:r>
        <w:t>Based on this, GeoDCAT-AP defines a provisional mapping, representing spatial resolution in a human-readable form only, using property rdfs:comment.</w:t>
      </w:r>
    </w:p>
    <w:tbl>
      <w:tblPr>
        <w:tblStyle w:val="ISATable"/>
        <w:tblW w:w="0" w:type="auto"/>
        <w:tblLook w:val="04A0" w:firstRow="1" w:lastRow="0" w:firstColumn="1" w:lastColumn="0" w:noHBand="0" w:noVBand="1"/>
      </w:tblPr>
      <w:tblGrid>
        <w:gridCol w:w="8755"/>
      </w:tblGrid>
      <w:tr w:rsidR="00AB60C2" w:rsidRPr="00D11B75" w14:paraId="277E2C9D"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6CF2539A"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E6B61" w14:paraId="53DED667"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2E824BA4" w14:textId="77777777" w:rsidR="00AB60C2" w:rsidRDefault="00AB60C2" w:rsidP="00AB60C2">
            <w:pPr>
              <w:autoSpaceDE w:val="0"/>
              <w:autoSpaceDN w:val="0"/>
              <w:adjustRightInd w:val="0"/>
              <w:spacing w:line="240" w:lineRule="auto"/>
              <w:rPr>
                <w:rFonts w:ascii="Courier New" w:hAnsi="Courier New" w:cs="Courier New"/>
                <w:b w:val="0"/>
                <w:bCs/>
                <w:color w:val="008000"/>
                <w:sz w:val="18"/>
              </w:rPr>
            </w:pPr>
            <w:r w:rsidRPr="00CC6E49">
              <w:rPr>
                <w:rFonts w:ascii="Courier New" w:hAnsi="Courier New" w:cs="Courier New"/>
                <w:b w:val="0"/>
                <w:bCs/>
                <w:color w:val="008000"/>
                <w:sz w:val="18"/>
              </w:rPr>
              <w:t># Resource metadata in GeoDCAT-AP</w:t>
            </w:r>
          </w:p>
          <w:p w14:paraId="579CACCA" w14:textId="77777777" w:rsidR="00AB60C2" w:rsidRDefault="00AB60C2" w:rsidP="00AB60C2">
            <w:pPr>
              <w:autoSpaceDE w:val="0"/>
              <w:autoSpaceDN w:val="0"/>
              <w:adjustRightInd w:val="0"/>
              <w:spacing w:line="240" w:lineRule="auto"/>
              <w:rPr>
                <w:rFonts w:ascii="Courier New" w:hAnsi="Courier New" w:cs="Courier New"/>
                <w:b w:val="0"/>
                <w:bCs/>
                <w:color w:val="008000"/>
                <w:sz w:val="18"/>
              </w:rPr>
            </w:pPr>
          </w:p>
          <w:p w14:paraId="309DB5E6" w14:textId="77777777" w:rsidR="00AB60C2" w:rsidRPr="00251F4C" w:rsidRDefault="00AB60C2" w:rsidP="00AB60C2">
            <w:pPr>
              <w:autoSpaceDE w:val="0"/>
              <w:autoSpaceDN w:val="0"/>
              <w:adjustRightInd w:val="0"/>
              <w:spacing w:line="240" w:lineRule="auto"/>
              <w:rPr>
                <w:rFonts w:ascii="Courier New" w:hAnsi="Courier New" w:cs="Courier New"/>
                <w:b w:val="0"/>
                <w:bCs/>
                <w:color w:val="008000"/>
                <w:sz w:val="18"/>
                <w:lang w:val="en-US"/>
              </w:rPr>
            </w:pPr>
            <w:r>
              <w:rPr>
                <w:rFonts w:ascii="Courier New" w:hAnsi="Courier New" w:cs="Courier New"/>
                <w:b w:val="0"/>
                <w:bCs/>
                <w:color w:val="008000"/>
                <w:sz w:val="18"/>
                <w:lang w:val="en-US"/>
              </w:rPr>
              <w:t># Spatial resolution as equivalent scale</w:t>
            </w:r>
          </w:p>
          <w:p w14:paraId="2D57FD57" w14:textId="77777777" w:rsidR="00AB60C2" w:rsidRPr="00CC6E49" w:rsidRDefault="00AB60C2" w:rsidP="00AB60C2">
            <w:pPr>
              <w:autoSpaceDE w:val="0"/>
              <w:autoSpaceDN w:val="0"/>
              <w:adjustRightInd w:val="0"/>
              <w:spacing w:line="240" w:lineRule="auto"/>
              <w:rPr>
                <w:rFonts w:ascii="Courier New" w:hAnsi="Courier New" w:cs="Courier New"/>
                <w:color w:val="000000"/>
                <w:sz w:val="18"/>
              </w:rPr>
            </w:pPr>
          </w:p>
          <w:p w14:paraId="239EC2B5" w14:textId="77777777" w:rsidR="00AB60C2" w:rsidRPr="00CC6E49" w:rsidRDefault="00AB60C2" w:rsidP="00AB60C2">
            <w:pPr>
              <w:autoSpaceDE w:val="0"/>
              <w:autoSpaceDN w:val="0"/>
              <w:adjustRightInd w:val="0"/>
              <w:spacing w:line="240" w:lineRule="auto"/>
              <w:rPr>
                <w:rFonts w:ascii="Courier New" w:hAnsi="Courier New" w:cs="Courier New"/>
                <w:color w:val="000000"/>
                <w:sz w:val="18"/>
              </w:rPr>
            </w:pPr>
            <w:r w:rsidRPr="00CC6E49">
              <w:rPr>
                <w:rFonts w:ascii="Courier New" w:hAnsi="Courier New" w:cs="Courier New"/>
                <w:color w:val="000000"/>
                <w:sz w:val="18"/>
              </w:rPr>
              <w:t>[]  a dcat</w:t>
            </w:r>
            <w:r w:rsidRPr="00CC6E49">
              <w:rPr>
                <w:rFonts w:ascii="Courier New" w:hAnsi="Courier New" w:cs="Courier New"/>
                <w:color w:val="0080C0"/>
                <w:sz w:val="18"/>
              </w:rPr>
              <w:t>:</w:t>
            </w:r>
            <w:r w:rsidRPr="00CC6E49">
              <w:rPr>
                <w:rFonts w:ascii="Courier New" w:hAnsi="Courier New" w:cs="Courier New"/>
                <w:color w:val="000000"/>
                <w:sz w:val="18"/>
              </w:rPr>
              <w:t xml:space="preserve">Dataset </w:t>
            </w:r>
            <w:r w:rsidRPr="00CC6E49">
              <w:rPr>
                <w:rFonts w:ascii="Courier New" w:hAnsi="Courier New" w:cs="Courier New"/>
                <w:color w:val="0080C0"/>
                <w:sz w:val="18"/>
              </w:rPr>
              <w:t>;</w:t>
            </w:r>
          </w:p>
          <w:p w14:paraId="1CA053E7" w14:textId="77777777" w:rsidR="00AB60C2" w:rsidRPr="002152E4" w:rsidRDefault="00AB60C2" w:rsidP="00AB60C2">
            <w:pPr>
              <w:autoSpaceDE w:val="0"/>
              <w:autoSpaceDN w:val="0"/>
              <w:adjustRightInd w:val="0"/>
              <w:spacing w:line="240" w:lineRule="auto"/>
              <w:rPr>
                <w:rFonts w:ascii="Courier New" w:hAnsi="Courier New" w:cs="Courier New"/>
                <w:color w:val="000000"/>
                <w:sz w:val="18"/>
              </w:rPr>
            </w:pPr>
            <w:r w:rsidRPr="00CC6E49">
              <w:rPr>
                <w:rFonts w:ascii="Courier New" w:hAnsi="Courier New" w:cs="Courier New"/>
                <w:color w:val="000000"/>
                <w:sz w:val="18"/>
              </w:rPr>
              <w:t xml:space="preserve">    </w:t>
            </w:r>
            <w:r w:rsidRPr="002152E4">
              <w:rPr>
                <w:rFonts w:ascii="Courier New" w:hAnsi="Courier New" w:cs="Courier New"/>
                <w:color w:val="000000"/>
                <w:sz w:val="18"/>
              </w:rPr>
              <w:t>rdfs</w:t>
            </w:r>
            <w:r w:rsidRPr="002152E4">
              <w:rPr>
                <w:rFonts w:ascii="Courier New" w:hAnsi="Courier New" w:cs="Courier New"/>
                <w:color w:val="0080C0"/>
                <w:sz w:val="18"/>
              </w:rPr>
              <w:t>:</w:t>
            </w:r>
            <w:r w:rsidRPr="002152E4">
              <w:rPr>
                <w:rFonts w:ascii="Courier New" w:hAnsi="Courier New" w:cs="Courier New"/>
                <w:color w:val="000000"/>
                <w:sz w:val="18"/>
              </w:rPr>
              <w:t xml:space="preserve">comment </w:t>
            </w:r>
            <w:r w:rsidRPr="002152E4">
              <w:rPr>
                <w:rFonts w:ascii="Courier New" w:hAnsi="Courier New" w:cs="Courier New"/>
                <w:color w:val="0000FF"/>
                <w:sz w:val="18"/>
              </w:rPr>
              <w:t>"Spatial resolution (equivalent scale): 1:10000"</w:t>
            </w:r>
            <w:r w:rsidRPr="002152E4">
              <w:rPr>
                <w:rFonts w:ascii="Courier New" w:hAnsi="Courier New" w:cs="Courier New"/>
                <w:color w:val="000000"/>
                <w:sz w:val="18"/>
              </w:rPr>
              <w:t xml:space="preserve">@en </w:t>
            </w:r>
            <w:r w:rsidRPr="002152E4">
              <w:rPr>
                <w:rFonts w:ascii="Courier New" w:hAnsi="Courier New" w:cs="Courier New"/>
                <w:color w:val="0080C0"/>
                <w:sz w:val="18"/>
              </w:rPr>
              <w:t>.</w:t>
            </w:r>
          </w:p>
          <w:p w14:paraId="4DBF7698" w14:textId="77777777" w:rsidR="00AB60C2" w:rsidRPr="002152E4" w:rsidRDefault="00AB60C2" w:rsidP="00AB60C2">
            <w:pPr>
              <w:autoSpaceDE w:val="0"/>
              <w:autoSpaceDN w:val="0"/>
              <w:adjustRightInd w:val="0"/>
              <w:spacing w:line="240" w:lineRule="auto"/>
              <w:rPr>
                <w:rFonts w:eastAsia="Arial Unicode MS" w:cs="Arial Unicode MS"/>
                <w:color w:val="000000"/>
                <w:sz w:val="18"/>
                <w:szCs w:val="15"/>
              </w:rPr>
            </w:pPr>
          </w:p>
          <w:p w14:paraId="45358F78" w14:textId="77777777" w:rsidR="00AB60C2" w:rsidRPr="00251F4C" w:rsidRDefault="00AB60C2" w:rsidP="00AB60C2">
            <w:pPr>
              <w:autoSpaceDE w:val="0"/>
              <w:autoSpaceDN w:val="0"/>
              <w:adjustRightInd w:val="0"/>
              <w:spacing w:line="240" w:lineRule="auto"/>
              <w:rPr>
                <w:rFonts w:ascii="Courier New" w:hAnsi="Courier New" w:cs="Courier New"/>
                <w:b w:val="0"/>
                <w:bCs/>
                <w:color w:val="008000"/>
                <w:sz w:val="18"/>
                <w:lang w:val="en-US"/>
              </w:rPr>
            </w:pPr>
            <w:r>
              <w:rPr>
                <w:rFonts w:ascii="Courier New" w:hAnsi="Courier New" w:cs="Courier New"/>
                <w:b w:val="0"/>
                <w:bCs/>
                <w:color w:val="008000"/>
                <w:sz w:val="18"/>
                <w:lang w:val="en-US"/>
              </w:rPr>
              <w:t># Spatial resolution as distance</w:t>
            </w:r>
          </w:p>
          <w:p w14:paraId="32CDB7CD" w14:textId="77777777" w:rsidR="00AB60C2" w:rsidRPr="00CC6E49" w:rsidRDefault="00AB60C2" w:rsidP="00AB60C2">
            <w:pPr>
              <w:autoSpaceDE w:val="0"/>
              <w:autoSpaceDN w:val="0"/>
              <w:adjustRightInd w:val="0"/>
              <w:spacing w:line="240" w:lineRule="auto"/>
              <w:rPr>
                <w:rFonts w:ascii="Courier New" w:hAnsi="Courier New" w:cs="Courier New"/>
                <w:color w:val="000000"/>
                <w:sz w:val="18"/>
              </w:rPr>
            </w:pPr>
          </w:p>
          <w:p w14:paraId="1910F8B6" w14:textId="77777777" w:rsidR="00AB60C2" w:rsidRPr="00CC6E49" w:rsidRDefault="00AB60C2" w:rsidP="00AB60C2">
            <w:pPr>
              <w:autoSpaceDE w:val="0"/>
              <w:autoSpaceDN w:val="0"/>
              <w:adjustRightInd w:val="0"/>
              <w:spacing w:line="240" w:lineRule="auto"/>
              <w:rPr>
                <w:rFonts w:ascii="Courier New" w:hAnsi="Courier New" w:cs="Courier New"/>
                <w:color w:val="000000"/>
                <w:sz w:val="18"/>
              </w:rPr>
            </w:pPr>
            <w:r w:rsidRPr="00CC6E49">
              <w:rPr>
                <w:rFonts w:ascii="Courier New" w:hAnsi="Courier New" w:cs="Courier New"/>
                <w:color w:val="000000"/>
                <w:sz w:val="18"/>
              </w:rPr>
              <w:t>[]  a dcat</w:t>
            </w:r>
            <w:r w:rsidRPr="00CC6E49">
              <w:rPr>
                <w:rFonts w:ascii="Courier New" w:hAnsi="Courier New" w:cs="Courier New"/>
                <w:color w:val="0080C0"/>
                <w:sz w:val="18"/>
              </w:rPr>
              <w:t>:</w:t>
            </w:r>
            <w:r w:rsidRPr="00CC6E49">
              <w:rPr>
                <w:rFonts w:ascii="Courier New" w:hAnsi="Courier New" w:cs="Courier New"/>
                <w:color w:val="000000"/>
                <w:sz w:val="18"/>
              </w:rPr>
              <w:t xml:space="preserve">Dataset </w:t>
            </w:r>
            <w:r w:rsidRPr="00CC6E49">
              <w:rPr>
                <w:rFonts w:ascii="Courier New" w:hAnsi="Courier New" w:cs="Courier New"/>
                <w:color w:val="0080C0"/>
                <w:sz w:val="18"/>
              </w:rPr>
              <w:t>;</w:t>
            </w:r>
          </w:p>
          <w:p w14:paraId="3B220B4D" w14:textId="77777777" w:rsidR="00AB60C2" w:rsidRPr="00F45D53" w:rsidRDefault="00AB60C2" w:rsidP="00AB60C2">
            <w:pPr>
              <w:autoSpaceDE w:val="0"/>
              <w:autoSpaceDN w:val="0"/>
              <w:adjustRightInd w:val="0"/>
              <w:spacing w:line="240" w:lineRule="auto"/>
              <w:rPr>
                <w:rFonts w:ascii="Courier New" w:hAnsi="Courier New" w:cs="Courier New"/>
                <w:color w:val="000000"/>
                <w:sz w:val="18"/>
                <w:lang w:val="fr-FR"/>
              </w:rPr>
            </w:pPr>
            <w:r w:rsidRPr="00CC6E49">
              <w:rPr>
                <w:rFonts w:ascii="Courier New" w:hAnsi="Courier New" w:cs="Courier New"/>
                <w:color w:val="000000"/>
                <w:sz w:val="18"/>
              </w:rPr>
              <w:t xml:space="preserve">    </w:t>
            </w:r>
            <w:r w:rsidRPr="00F45D53">
              <w:rPr>
                <w:rFonts w:ascii="Courier New" w:hAnsi="Courier New" w:cs="Courier New"/>
                <w:color w:val="000000"/>
                <w:sz w:val="18"/>
                <w:lang w:val="fr-FR"/>
              </w:rPr>
              <w:t>rdfs</w:t>
            </w:r>
            <w:r w:rsidRPr="00F45D53">
              <w:rPr>
                <w:rFonts w:ascii="Courier New" w:hAnsi="Courier New" w:cs="Courier New"/>
                <w:color w:val="0080C0"/>
                <w:sz w:val="18"/>
                <w:lang w:val="fr-FR"/>
              </w:rPr>
              <w:t>:</w:t>
            </w:r>
            <w:r w:rsidRPr="00F45D53">
              <w:rPr>
                <w:rFonts w:ascii="Courier New" w:hAnsi="Courier New" w:cs="Courier New"/>
                <w:color w:val="000000"/>
                <w:sz w:val="18"/>
                <w:lang w:val="fr-FR"/>
              </w:rPr>
              <w:t xml:space="preserve">comment </w:t>
            </w:r>
            <w:r w:rsidRPr="00F45D53">
              <w:rPr>
                <w:rFonts w:ascii="Courier New" w:hAnsi="Courier New" w:cs="Courier New"/>
                <w:color w:val="0000FF"/>
                <w:sz w:val="18"/>
                <w:lang w:val="fr-FR"/>
              </w:rPr>
              <w:t>"</w:t>
            </w:r>
            <w:r w:rsidRPr="00251F4C">
              <w:rPr>
                <w:rFonts w:ascii="Courier New" w:hAnsi="Courier New" w:cs="Courier New"/>
                <w:color w:val="0000FF"/>
                <w:sz w:val="18"/>
                <w:lang w:val="fr-FR"/>
              </w:rPr>
              <w:t xml:space="preserve">Spatial resolution (distance): </w:t>
            </w:r>
            <w:r>
              <w:rPr>
                <w:rFonts w:ascii="Courier New" w:hAnsi="Courier New" w:cs="Courier New"/>
                <w:color w:val="0000FF"/>
                <w:sz w:val="18"/>
                <w:lang w:val="fr-FR"/>
              </w:rPr>
              <w:t>5 km</w:t>
            </w:r>
            <w:r w:rsidRPr="00F45D53">
              <w:rPr>
                <w:rFonts w:ascii="Courier New" w:hAnsi="Courier New" w:cs="Courier New"/>
                <w:color w:val="0000FF"/>
                <w:sz w:val="18"/>
                <w:lang w:val="fr-FR"/>
              </w:rPr>
              <w:t>"</w:t>
            </w:r>
            <w:r w:rsidRPr="00F45D53">
              <w:rPr>
                <w:rFonts w:ascii="Courier New" w:hAnsi="Courier New" w:cs="Courier New"/>
                <w:color w:val="000000"/>
                <w:sz w:val="18"/>
                <w:lang w:val="fr-FR"/>
              </w:rPr>
              <w:t xml:space="preserve">@en </w:t>
            </w:r>
            <w:r w:rsidRPr="00F45D53">
              <w:rPr>
                <w:rFonts w:ascii="Courier New" w:hAnsi="Courier New" w:cs="Courier New"/>
                <w:color w:val="0080C0"/>
                <w:sz w:val="18"/>
                <w:lang w:val="fr-FR"/>
              </w:rPr>
              <w:t>.</w:t>
            </w:r>
          </w:p>
          <w:p w14:paraId="241850C2" w14:textId="77777777" w:rsidR="00AB60C2" w:rsidRPr="00B62310" w:rsidRDefault="00AB60C2" w:rsidP="00AB60C2">
            <w:pPr>
              <w:autoSpaceDE w:val="0"/>
              <w:autoSpaceDN w:val="0"/>
              <w:adjustRightInd w:val="0"/>
              <w:spacing w:line="240" w:lineRule="auto"/>
              <w:rPr>
                <w:rFonts w:eastAsia="Arial Unicode MS" w:cs="Arial Unicode MS"/>
                <w:color w:val="000000"/>
                <w:sz w:val="18"/>
                <w:szCs w:val="15"/>
                <w:lang w:val="fr-FR"/>
              </w:rPr>
            </w:pPr>
          </w:p>
        </w:tc>
      </w:tr>
      <w:tr w:rsidR="00AB60C2" w:rsidRPr="00F200BB" w14:paraId="25C08C83"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26D4028A" w14:textId="77777777" w:rsidR="00AB60C2" w:rsidRPr="00693538" w:rsidRDefault="00AB60C2" w:rsidP="00AB60C2">
            <w:pPr>
              <w:autoSpaceDE w:val="0"/>
              <w:autoSpaceDN w:val="0"/>
              <w:adjustRightInd w:val="0"/>
              <w:spacing w:line="240" w:lineRule="auto"/>
              <w:rPr>
                <w:rFonts w:ascii="Courier New" w:hAnsi="Courier New" w:cs="Courier New"/>
                <w:b w:val="0"/>
                <w:color w:val="000000"/>
                <w:sz w:val="18"/>
              </w:rPr>
            </w:pPr>
            <w:r w:rsidRPr="00693538">
              <w:rPr>
                <w:rFonts w:ascii="Courier New" w:hAnsi="Courier New" w:cs="Courier New"/>
                <w:color w:val="008000"/>
                <w:sz w:val="18"/>
              </w:rPr>
              <w:t>&lt;!-- Resource metadata in ISO19139 --&gt;</w:t>
            </w:r>
          </w:p>
          <w:p w14:paraId="2E7228CC" w14:textId="77777777" w:rsidR="00AB60C2" w:rsidRPr="00693538" w:rsidRDefault="00AB60C2" w:rsidP="00AB60C2">
            <w:pPr>
              <w:autoSpaceDE w:val="0"/>
              <w:autoSpaceDN w:val="0"/>
              <w:adjustRightInd w:val="0"/>
              <w:spacing w:line="240" w:lineRule="auto"/>
              <w:rPr>
                <w:rFonts w:ascii="Courier New" w:hAnsi="Courier New" w:cs="Courier New"/>
                <w:b w:val="0"/>
                <w:color w:val="000000"/>
                <w:sz w:val="18"/>
              </w:rPr>
            </w:pPr>
          </w:p>
          <w:p w14:paraId="6C93EA94" w14:textId="77777777" w:rsidR="00AB60C2" w:rsidRPr="00CC6E49" w:rsidRDefault="00AB60C2" w:rsidP="00AB60C2">
            <w:pPr>
              <w:autoSpaceDE w:val="0"/>
              <w:autoSpaceDN w:val="0"/>
              <w:adjustRightInd w:val="0"/>
              <w:spacing w:line="240" w:lineRule="auto"/>
              <w:rPr>
                <w:rFonts w:ascii="Courier New" w:hAnsi="Courier New" w:cs="Courier New"/>
                <w:b w:val="0"/>
                <w:bCs/>
                <w:color w:val="000000"/>
                <w:sz w:val="18"/>
              </w:rPr>
            </w:pPr>
            <w:r w:rsidRPr="00CC6E49">
              <w:rPr>
                <w:rFonts w:ascii="Courier New" w:hAnsi="Courier New" w:cs="Courier New"/>
                <w:color w:val="0000FF"/>
                <w:sz w:val="18"/>
              </w:rPr>
              <w:t>&lt;gmd:MD_Resolution&gt;</w:t>
            </w:r>
          </w:p>
          <w:p w14:paraId="019B331E" w14:textId="77777777" w:rsidR="00AB60C2" w:rsidRPr="00CC6E4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C6E49">
              <w:rPr>
                <w:rFonts w:ascii="Courier New" w:hAnsi="Courier New" w:cs="Courier New"/>
                <w:color w:val="0000FF"/>
                <w:sz w:val="18"/>
              </w:rPr>
              <w:t>&lt;gmd:equivalentScale&gt;</w:t>
            </w:r>
          </w:p>
          <w:p w14:paraId="3A04C969" w14:textId="77777777" w:rsidR="00AB60C2" w:rsidRPr="00CC6E4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C6E49">
              <w:rPr>
                <w:rFonts w:ascii="Courier New" w:hAnsi="Courier New" w:cs="Courier New"/>
                <w:color w:val="0000FF"/>
                <w:sz w:val="18"/>
              </w:rPr>
              <w:t>&lt;gmd:MD_RepresentativeFraction&gt;</w:t>
            </w:r>
          </w:p>
          <w:p w14:paraId="64AF8DDF"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71788A">
              <w:rPr>
                <w:rFonts w:ascii="Courier New" w:hAnsi="Courier New" w:cs="Courier New"/>
                <w:color w:val="0000FF"/>
                <w:sz w:val="18"/>
              </w:rPr>
              <w:t>&lt;gmd:denominator&gt;</w:t>
            </w:r>
          </w:p>
          <w:p w14:paraId="3DE28951" w14:textId="77777777" w:rsidR="00AB60C2" w:rsidRPr="00CC6E49" w:rsidRDefault="00AB60C2" w:rsidP="00AB60C2">
            <w:pPr>
              <w:autoSpaceDE w:val="0"/>
              <w:autoSpaceDN w:val="0"/>
              <w:adjustRightInd w:val="0"/>
              <w:spacing w:line="240" w:lineRule="auto"/>
              <w:rPr>
                <w:rFonts w:ascii="Courier New" w:hAnsi="Courier New" w:cs="Courier New"/>
                <w:b w:val="0"/>
                <w:bCs/>
                <w:color w:val="000000"/>
                <w:sz w:val="18"/>
                <w:lang w:val="nl-BE"/>
              </w:rPr>
            </w:pPr>
            <w:r w:rsidRPr="0071788A">
              <w:rPr>
                <w:rFonts w:ascii="Courier New" w:hAnsi="Courier New" w:cs="Courier New"/>
                <w:b w:val="0"/>
                <w:color w:val="000000"/>
                <w:sz w:val="18"/>
              </w:rPr>
              <w:t xml:space="preserve">                </w:t>
            </w:r>
            <w:r w:rsidRPr="00CC6E49">
              <w:rPr>
                <w:rFonts w:ascii="Courier New" w:hAnsi="Courier New" w:cs="Courier New"/>
                <w:color w:val="0000FF"/>
                <w:sz w:val="18"/>
                <w:lang w:val="nl-BE"/>
              </w:rPr>
              <w:t>&lt;gco:Integer&gt;</w:t>
            </w:r>
            <w:r w:rsidRPr="00CC6E49">
              <w:rPr>
                <w:rFonts w:ascii="Courier New" w:hAnsi="Courier New" w:cs="Courier New"/>
                <w:b w:val="0"/>
                <w:bCs/>
                <w:color w:val="000000"/>
                <w:sz w:val="18"/>
                <w:lang w:val="nl-BE"/>
              </w:rPr>
              <w:t>10000</w:t>
            </w:r>
            <w:r w:rsidRPr="00CC6E49">
              <w:rPr>
                <w:rFonts w:ascii="Courier New" w:hAnsi="Courier New" w:cs="Courier New"/>
                <w:color w:val="0000FF"/>
                <w:sz w:val="18"/>
                <w:lang w:val="nl-BE"/>
              </w:rPr>
              <w:t>&lt;/gco:Integer&gt;</w:t>
            </w:r>
          </w:p>
          <w:p w14:paraId="36BAB215"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nl-BE"/>
              </w:rPr>
            </w:pPr>
            <w:r>
              <w:rPr>
                <w:rFonts w:ascii="Courier New" w:hAnsi="Courier New" w:cs="Courier New"/>
                <w:b w:val="0"/>
                <w:bCs/>
                <w:color w:val="000000"/>
                <w:sz w:val="18"/>
                <w:lang w:val="nl-BE"/>
              </w:rPr>
              <w:t xml:space="preserve">            </w:t>
            </w:r>
            <w:r w:rsidRPr="0071788A">
              <w:rPr>
                <w:rFonts w:ascii="Courier New" w:hAnsi="Courier New" w:cs="Courier New"/>
                <w:color w:val="0000FF"/>
                <w:sz w:val="18"/>
                <w:lang w:val="nl-BE"/>
              </w:rPr>
              <w:t>&lt;/gmd:denominator&gt;</w:t>
            </w:r>
          </w:p>
          <w:p w14:paraId="334E984F" w14:textId="77777777" w:rsidR="00AB60C2" w:rsidRPr="00CC6E49" w:rsidRDefault="00AB60C2" w:rsidP="00AB60C2">
            <w:pPr>
              <w:autoSpaceDE w:val="0"/>
              <w:autoSpaceDN w:val="0"/>
              <w:adjustRightInd w:val="0"/>
              <w:spacing w:line="240" w:lineRule="auto"/>
              <w:rPr>
                <w:rFonts w:ascii="Courier New" w:hAnsi="Courier New" w:cs="Courier New"/>
                <w:b w:val="0"/>
                <w:bCs/>
                <w:color w:val="000000"/>
                <w:sz w:val="18"/>
              </w:rPr>
            </w:pPr>
            <w:r w:rsidRPr="0071788A">
              <w:rPr>
                <w:rFonts w:ascii="Courier New" w:hAnsi="Courier New" w:cs="Courier New"/>
                <w:b w:val="0"/>
                <w:bCs/>
                <w:color w:val="000000"/>
                <w:sz w:val="18"/>
                <w:lang w:val="nl-BE"/>
              </w:rPr>
              <w:t xml:space="preserve">        </w:t>
            </w:r>
            <w:r w:rsidRPr="00CC6E49">
              <w:rPr>
                <w:rFonts w:ascii="Courier New" w:hAnsi="Courier New" w:cs="Courier New"/>
                <w:color w:val="0000FF"/>
                <w:sz w:val="18"/>
              </w:rPr>
              <w:t>&lt;/gmd:MD_RepresentativeFraction&gt;</w:t>
            </w:r>
          </w:p>
          <w:p w14:paraId="6935EFE1" w14:textId="77777777" w:rsidR="00AB60C2" w:rsidRPr="00CC6E4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C6E49">
              <w:rPr>
                <w:rFonts w:ascii="Courier New" w:hAnsi="Courier New" w:cs="Courier New"/>
                <w:color w:val="0000FF"/>
                <w:sz w:val="18"/>
              </w:rPr>
              <w:t>&lt;/gmd:equivalentScale&gt;</w:t>
            </w:r>
          </w:p>
          <w:p w14:paraId="55407B21" w14:textId="77777777" w:rsidR="00AB60C2" w:rsidRPr="00F200BB" w:rsidRDefault="00AB60C2" w:rsidP="00AB60C2">
            <w:pPr>
              <w:autoSpaceDE w:val="0"/>
              <w:autoSpaceDN w:val="0"/>
              <w:adjustRightInd w:val="0"/>
              <w:spacing w:line="240" w:lineRule="auto"/>
              <w:rPr>
                <w:rFonts w:ascii="Courier New" w:hAnsi="Courier New" w:cs="Courier New"/>
                <w:sz w:val="18"/>
              </w:rPr>
            </w:pPr>
            <w:r w:rsidRPr="00CC6E49">
              <w:rPr>
                <w:rFonts w:ascii="Courier New" w:hAnsi="Courier New" w:cs="Courier New"/>
                <w:color w:val="0000FF"/>
                <w:sz w:val="18"/>
              </w:rPr>
              <w:t>&lt;/gmd:MD_Resolution&gt;</w:t>
            </w:r>
          </w:p>
        </w:tc>
      </w:tr>
    </w:tbl>
    <w:p w14:paraId="66DB4A2A" w14:textId="77777777" w:rsidR="00AB60C2" w:rsidRPr="001008FE" w:rsidRDefault="00AB60C2" w:rsidP="00AB60C2"/>
    <w:p w14:paraId="05B91F87" w14:textId="77777777" w:rsidR="00AB60C2" w:rsidRDefault="00AB60C2" w:rsidP="00AB60C2">
      <w:pPr>
        <w:pStyle w:val="Annex2"/>
      </w:pPr>
      <w:bookmarkStart w:id="165" w:name="_Toc414637494"/>
      <w:bookmarkStart w:id="166" w:name="_Ref416757397"/>
      <w:bookmarkStart w:id="167" w:name="_Ref416757408"/>
      <w:bookmarkStart w:id="168" w:name="_Ref417894840"/>
      <w:bookmarkStart w:id="169" w:name="_Ref417898017"/>
      <w:bookmarkStart w:id="170" w:name="_Ref417898050"/>
      <w:bookmarkStart w:id="171" w:name="_Ref419962553"/>
      <w:bookmarkStart w:id="172" w:name="_Ref420447982"/>
      <w:bookmarkStart w:id="173" w:name="_Ref420447983"/>
      <w:bookmarkStart w:id="174" w:name="_Ref422248458"/>
      <w:bookmarkStart w:id="175" w:name="_Toc437955438"/>
      <w:bookmarkStart w:id="176" w:name="_Toc457910176"/>
      <w:r>
        <w:lastRenderedPageBreak/>
        <w:t>Conformity</w:t>
      </w:r>
      <w:bookmarkEnd w:id="165"/>
      <w:bookmarkEnd w:id="166"/>
      <w:bookmarkEnd w:id="167"/>
      <w:bookmarkEnd w:id="168"/>
      <w:bookmarkEnd w:id="169"/>
      <w:bookmarkEnd w:id="170"/>
      <w:r>
        <w:t xml:space="preserve"> and data quality - </w:t>
      </w:r>
      <w:r w:rsidRPr="00145D91">
        <w:t>*not in ISO</w:t>
      </w:r>
      <w:r>
        <w:t> </w:t>
      </w:r>
      <w:r w:rsidRPr="00145D91">
        <w:t>19115 core</w:t>
      </w:r>
      <w:bookmarkEnd w:id="171"/>
      <w:bookmarkEnd w:id="172"/>
      <w:bookmarkEnd w:id="173"/>
      <w:bookmarkEnd w:id="174"/>
      <w:bookmarkEnd w:id="175"/>
      <w:bookmarkEnd w:id="176"/>
    </w:p>
    <w:p w14:paraId="29FB3198" w14:textId="77777777" w:rsidR="00AB60C2" w:rsidRDefault="00AB60C2" w:rsidP="00AB60C2">
      <w:r>
        <w:t>The GeoDCAT-AP specification only provides a syntax binding for conformity and not for data quality in general.</w:t>
      </w:r>
    </w:p>
    <w:p w14:paraId="24AA6CDC" w14:textId="77777777" w:rsidR="00AB60C2" w:rsidRDefault="00AB60C2" w:rsidP="00AB60C2">
      <w:r w:rsidRPr="003336DD">
        <w:t>In ISO</w:t>
      </w:r>
      <w:r>
        <w:t> </w:t>
      </w:r>
      <w:r w:rsidRPr="003336DD">
        <w:t>19115</w:t>
      </w:r>
      <w:r>
        <w:t>, conformance and</w:t>
      </w:r>
      <w:r w:rsidRPr="003336DD">
        <w:t xml:space="preserve"> quality information is encoded as a quality report containing the result of a test (an evaluation) of a given quality measure</w:t>
      </w:r>
      <w:r>
        <w:t>,</w:t>
      </w:r>
      <w:r w:rsidRPr="003336DD">
        <w:t xml:space="preserve"> according to an evaluation method</w:t>
      </w:r>
      <w:r>
        <w:t>,</w:t>
      </w:r>
      <w:r w:rsidRPr="003336DD">
        <w:t xml:space="preserve"> with </w:t>
      </w:r>
      <w:r>
        <w:t xml:space="preserve">either </w:t>
      </w:r>
      <w:r w:rsidRPr="003336DD">
        <w:t xml:space="preserve">a quantitative result (a metric) or a conformance result (pass or fail) as most important outcome. </w:t>
      </w:r>
    </w:p>
    <w:p w14:paraId="391F0931" w14:textId="73AC78A6" w:rsidR="00AB60C2" w:rsidRDefault="00AB60C2" w:rsidP="00AB60C2">
      <w:r>
        <w:t>For encoding conformance, GeoDCAT-AP proposes to use dct:conformsTo and</w:t>
      </w:r>
      <w:r w:rsidRPr="00CC65C2">
        <w:t xml:space="preserve"> </w:t>
      </w:r>
      <w:r>
        <w:t>the W3C Provenance Ontology (PROV-O)</w:t>
      </w:r>
      <w:r w:rsidR="00DF14A8">
        <w:t xml:space="preserve"> [PROV]</w:t>
      </w:r>
      <w:r>
        <w:t xml:space="preserve"> as explained in the following paragraphs. For encoding other aspects of data quality, GeoDCAT-AP does not provide a syntax binding as</w:t>
      </w:r>
      <w:r w:rsidRPr="002B03A0">
        <w:t xml:space="preserve"> there is a risk that the (future) work of other standards bodies on data quality may make the proposed syntax binding for GeoDCAT-AP outdated. For example, the W3C Data</w:t>
      </w:r>
      <w:r>
        <w:t xml:space="preserve"> on the Web Best Practices </w:t>
      </w:r>
      <w:r w:rsidRPr="002B03A0">
        <w:t xml:space="preserve">WG is working on a Data Quality </w:t>
      </w:r>
      <w:r>
        <w:t>Vocabulary (DQV)</w:t>
      </w:r>
      <w:r w:rsidRPr="002B03A0">
        <w:t>.</w:t>
      </w:r>
      <w:r>
        <w:t xml:space="preserve"> T</w:t>
      </w:r>
      <w:r w:rsidRPr="002B03A0">
        <w:t xml:space="preserve">o limit the impact, it </w:t>
      </w:r>
      <w:r>
        <w:t xml:space="preserve">was decided </w:t>
      </w:r>
      <w:r w:rsidRPr="002B03A0">
        <w:t>to only provide a partial mapping for Data Quality / Conformance</w:t>
      </w:r>
      <w:r>
        <w:t>.</w:t>
      </w:r>
    </w:p>
    <w:p w14:paraId="76B06B66" w14:textId="5B78CCC9" w:rsidR="00AB60C2" w:rsidRDefault="00AB60C2" w:rsidP="00AB60C2">
      <w:r>
        <w:t>DCAT-AP provides a single candidate, dct:conformsTo, which however can be used to map only a conformity of degree ‘conformant’. This is suitable for the core profile of GeoDCAT-AP.</w:t>
      </w:r>
    </w:p>
    <w:p w14:paraId="691516A6" w14:textId="4B33765E" w:rsidR="00AB60C2" w:rsidRDefault="00AB60C2" w:rsidP="00AB60C2">
      <w:r>
        <w:t xml:space="preserve">Considering how conformity must be expressed in extended profile of GeoDCAT-AP (see the INSPIRE Metadata Regulation, Part B, </w:t>
      </w:r>
      <w:hyperlink r:id="rId114" w:anchor="d1e415-14-1" w:history="1">
        <w:r w:rsidRPr="00BA1231">
          <w:rPr>
            <w:rStyle w:val="Hyperlink"/>
          </w:rPr>
          <w:t>§7</w:t>
        </w:r>
      </w:hyperlink>
      <w:r>
        <w:t>), possible candidates are the W3C Evaluation and Report Language (EARL)</w:t>
      </w:r>
      <w:r w:rsidR="002D6A0F">
        <w:t xml:space="preserve"> [EARL]</w:t>
      </w:r>
      <w:r>
        <w:t xml:space="preserve"> and the W3C Provenance Ontology (PROV-O)</w:t>
      </w:r>
      <w:r w:rsidR="002D6A0F">
        <w:t xml:space="preserve"> [PROV]</w:t>
      </w:r>
      <w:r>
        <w:t xml:space="preserve">. The latter candidate was chosen by the GeoDCAT-AP Working Group, since it would enable wider re-use with respect to the EARL vocabulary, which is more specific, and its use is limited. </w:t>
      </w:r>
    </w:p>
    <w:p w14:paraId="6912BC0A" w14:textId="77777777" w:rsidR="00AB60C2" w:rsidRDefault="00AB60C2" w:rsidP="00AB60C2">
      <w:r>
        <w:t>PROV-O allows encoding conformity as a test activity (prov:Activity) that generated a result encoded with property ‘prov:generated’, corresponding to the degree of conformity, for which the INSPIRE Registry maintains a URI set, see Section 6 of the GeoDCAT-AP specification. The specification against which the conformance is asserted is encoded via a qualified association (prov:QualifiedAssociation) with a test plan (a prov:Plan) in turn derived from a standard (dct:Standard, also prov:Entity). These associations are made via a chain of properties: ‘prov:qualifiedAssociation’, ‘prov:hadPlan’, and ‘prov:wasDerivedFrom’.</w:t>
      </w:r>
    </w:p>
    <w:p w14:paraId="0EC4AE64" w14:textId="59E96D85" w:rsidR="00AB60C2" w:rsidRDefault="00AB60C2" w:rsidP="00AB60C2">
      <w:pPr>
        <w:pStyle w:val="Caption"/>
      </w:pPr>
      <w:bookmarkStart w:id="177" w:name="_Toc437955463"/>
      <w:bookmarkStart w:id="178" w:name="_Toc457910199"/>
      <w:r>
        <w:t xml:space="preserve">Table </w:t>
      </w:r>
      <w:r w:rsidR="003608E7">
        <w:fldChar w:fldCharType="begin" w:fldLock="1"/>
      </w:r>
      <w:r w:rsidR="003608E7">
        <w:instrText xml:space="preserve"> SEQ Table \* </w:instrText>
      </w:r>
      <w:r w:rsidR="003608E7">
        <w:instrText xml:space="preserve">ARABIC </w:instrText>
      </w:r>
      <w:r w:rsidR="003608E7">
        <w:fldChar w:fldCharType="separate"/>
      </w:r>
      <w:r>
        <w:rPr>
          <w:noProof/>
        </w:rPr>
        <w:t>7</w:t>
      </w:r>
      <w:r w:rsidR="003608E7">
        <w:rPr>
          <w:noProof/>
        </w:rPr>
        <w:fldChar w:fldCharType="end"/>
      </w:r>
      <w:r>
        <w:t xml:space="preserve">: </w:t>
      </w:r>
      <w:r w:rsidRPr="00CA266E">
        <w:t xml:space="preserve">Mappings for metadata element </w:t>
      </w:r>
      <w:r w:rsidR="009735FC" w:rsidRPr="0089159A">
        <w:rPr>
          <w:lang w:val="en-US"/>
        </w:rPr>
        <w:t>‘</w:t>
      </w:r>
      <w:r w:rsidRPr="00CA266E">
        <w:t>conformity</w:t>
      </w:r>
      <w:bookmarkEnd w:id="177"/>
      <w:r w:rsidR="009735FC">
        <w:t>’</w:t>
      </w:r>
      <w:bookmarkEnd w:id="178"/>
    </w:p>
    <w:tbl>
      <w:tblPr>
        <w:tblStyle w:val="ISATable"/>
        <w:tblW w:w="5000" w:type="pct"/>
        <w:tblLook w:val="04A0" w:firstRow="1" w:lastRow="0" w:firstColumn="1" w:lastColumn="0" w:noHBand="0" w:noVBand="1"/>
      </w:tblPr>
      <w:tblGrid>
        <w:gridCol w:w="1112"/>
        <w:gridCol w:w="1130"/>
        <w:gridCol w:w="937"/>
        <w:gridCol w:w="1001"/>
        <w:gridCol w:w="1423"/>
        <w:gridCol w:w="2027"/>
        <w:gridCol w:w="1125"/>
      </w:tblGrid>
      <w:tr w:rsidR="00AB60C2" w14:paraId="587F4717" w14:textId="77777777" w:rsidTr="00AB6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pct"/>
            <w:gridSpan w:val="4"/>
          </w:tcPr>
          <w:p w14:paraId="2A62F53E" w14:textId="77777777" w:rsidR="00AB60C2" w:rsidRPr="00762CE4" w:rsidRDefault="00AB60C2" w:rsidP="00AB60C2">
            <w:pPr>
              <w:jc w:val="center"/>
              <w:rPr>
                <w:sz w:val="15"/>
                <w:szCs w:val="15"/>
              </w:rPr>
            </w:pPr>
            <w:r w:rsidRPr="00762CE4">
              <w:rPr>
                <w:sz w:val="15"/>
                <w:szCs w:val="15"/>
              </w:rPr>
              <w:t>Metadata element</w:t>
            </w:r>
          </w:p>
        </w:tc>
        <w:tc>
          <w:tcPr>
            <w:tcW w:w="2918" w:type="pct"/>
            <w:gridSpan w:val="3"/>
          </w:tcPr>
          <w:p w14:paraId="316706DE" w14:textId="77777777" w:rsidR="00AB60C2" w:rsidRPr="00762CE4" w:rsidRDefault="00AB60C2" w:rsidP="00AB60C2">
            <w:pPr>
              <w:jc w:val="center"/>
              <w:cnfStyle w:val="100000000000" w:firstRow="1" w:lastRow="0" w:firstColumn="0" w:lastColumn="0" w:oddVBand="0" w:evenVBand="0" w:oddHBand="0" w:evenHBand="0" w:firstRowFirstColumn="0" w:firstRowLastColumn="0" w:lastRowFirstColumn="0" w:lastRowLastColumn="0"/>
              <w:rPr>
                <w:i/>
                <w:sz w:val="15"/>
                <w:szCs w:val="15"/>
              </w:rPr>
            </w:pPr>
            <w:r w:rsidRPr="00762CE4">
              <w:rPr>
                <w:i/>
                <w:sz w:val="15"/>
                <w:szCs w:val="15"/>
              </w:rPr>
              <w:t>Proposed mapping</w:t>
            </w:r>
          </w:p>
        </w:tc>
      </w:tr>
      <w:tr w:rsidR="00AB60C2" w14:paraId="1306F3D3" w14:textId="77777777" w:rsidTr="00AB60C2">
        <w:tc>
          <w:tcPr>
            <w:cnfStyle w:val="001000000000" w:firstRow="0" w:lastRow="0" w:firstColumn="1" w:lastColumn="0" w:oddVBand="0" w:evenVBand="0" w:oddHBand="0" w:evenHBand="0" w:firstRowFirstColumn="0" w:firstRowLastColumn="0" w:lastRowFirstColumn="0" w:lastRowLastColumn="0"/>
            <w:tcW w:w="467" w:type="pct"/>
            <w:vMerge w:val="restart"/>
            <w:vAlign w:val="center"/>
          </w:tcPr>
          <w:p w14:paraId="25D73265" w14:textId="77777777" w:rsidR="00AB60C2" w:rsidRPr="00762CE4" w:rsidRDefault="00AB60C2" w:rsidP="00AB60C2">
            <w:pPr>
              <w:keepNext/>
              <w:rPr>
                <w:sz w:val="15"/>
                <w:szCs w:val="15"/>
              </w:rPr>
            </w:pPr>
            <w:r w:rsidRPr="00762CE4">
              <w:rPr>
                <w:sz w:val="15"/>
                <w:szCs w:val="15"/>
              </w:rPr>
              <w:t>Conformity</w:t>
            </w:r>
          </w:p>
        </w:tc>
        <w:tc>
          <w:tcPr>
            <w:tcW w:w="573" w:type="pct"/>
            <w:vMerge w:val="restart"/>
            <w:vAlign w:val="center"/>
          </w:tcPr>
          <w:p w14:paraId="4BB51BE4"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Specification</w:t>
            </w:r>
            <w:r>
              <w:rPr>
                <w:sz w:val="15"/>
                <w:szCs w:val="15"/>
              </w:rPr>
              <w:t xml:space="preserve"> (M)</w:t>
            </w:r>
          </w:p>
        </w:tc>
        <w:tc>
          <w:tcPr>
            <w:tcW w:w="1042" w:type="pct"/>
            <w:gridSpan w:val="2"/>
            <w:vAlign w:val="center"/>
          </w:tcPr>
          <w:p w14:paraId="7DFBD370"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Title</w:t>
            </w:r>
          </w:p>
        </w:tc>
        <w:tc>
          <w:tcPr>
            <w:tcW w:w="573" w:type="pct"/>
            <w:vMerge w:val="restart"/>
            <w:vAlign w:val="center"/>
          </w:tcPr>
          <w:p w14:paraId="40EB792E" w14:textId="77777777" w:rsidR="00AB60C2"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prov:wasUsedBy</w:t>
            </w:r>
          </w:p>
          <w:p w14:paraId="2494BF8A"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(range</w:t>
            </w:r>
          </w:p>
          <w:p w14:paraId="7984E533"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Pr>
                <w:i/>
                <w:sz w:val="15"/>
                <w:szCs w:val="15"/>
              </w:rPr>
              <w:t>prov:Activity)</w:t>
            </w:r>
          </w:p>
        </w:tc>
        <w:tc>
          <w:tcPr>
            <w:tcW w:w="1667" w:type="pct"/>
            <w:vMerge w:val="restart"/>
            <w:vAlign w:val="center"/>
          </w:tcPr>
          <w:p w14:paraId="7A59CE15" w14:textId="77777777" w:rsidR="00AB60C2"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58639C">
              <w:rPr>
                <w:i/>
                <w:sz w:val="15"/>
                <w:szCs w:val="15"/>
              </w:rPr>
              <w:t>prov:qualifiedAssociation</w:t>
            </w:r>
            <w:r>
              <w:rPr>
                <w:i/>
                <w:sz w:val="15"/>
                <w:szCs w:val="15"/>
              </w:rPr>
              <w:t xml:space="preserve"> (range prov:Assocation) &gt;</w:t>
            </w:r>
          </w:p>
          <w:p w14:paraId="624405DF" w14:textId="77777777" w:rsidR="00AB60C2"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Pr>
                <w:i/>
                <w:sz w:val="15"/>
                <w:szCs w:val="15"/>
              </w:rPr>
              <w:t>prov:hadPlan (range prov:Plan) &gt;</w:t>
            </w:r>
          </w:p>
          <w:p w14:paraId="66A21ACB"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CB3904">
              <w:rPr>
                <w:i/>
                <w:sz w:val="15"/>
                <w:szCs w:val="15"/>
              </w:rPr>
              <w:t>prov:wasDerivedFrom</w:t>
            </w:r>
            <w:r w:rsidRPr="00CB3904" w:rsidDel="0058639C">
              <w:rPr>
                <w:i/>
                <w:sz w:val="15"/>
                <w:szCs w:val="15"/>
              </w:rPr>
              <w:t xml:space="preserve"> </w:t>
            </w:r>
            <w:r>
              <w:rPr>
                <w:i/>
                <w:sz w:val="15"/>
                <w:szCs w:val="15"/>
              </w:rPr>
              <w:t>(range: prov:Entity, dct:Standard)</w:t>
            </w:r>
          </w:p>
        </w:tc>
        <w:tc>
          <w:tcPr>
            <w:tcW w:w="677" w:type="pct"/>
            <w:vAlign w:val="center"/>
          </w:tcPr>
          <w:p w14:paraId="73EAD554"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762CE4">
              <w:rPr>
                <w:i/>
                <w:sz w:val="15"/>
                <w:szCs w:val="15"/>
              </w:rPr>
              <w:t>dct:title</w:t>
            </w:r>
          </w:p>
        </w:tc>
      </w:tr>
      <w:tr w:rsidR="00AB60C2" w14:paraId="0C39B16A" w14:textId="77777777" w:rsidTr="00AB60C2">
        <w:tc>
          <w:tcPr>
            <w:cnfStyle w:val="001000000000" w:firstRow="0" w:lastRow="0" w:firstColumn="1" w:lastColumn="0" w:oddVBand="0" w:evenVBand="0" w:oddHBand="0" w:evenHBand="0" w:firstRowFirstColumn="0" w:firstRowLastColumn="0" w:lastRowFirstColumn="0" w:lastRowLastColumn="0"/>
            <w:tcW w:w="467" w:type="pct"/>
            <w:vMerge/>
            <w:vAlign w:val="center"/>
          </w:tcPr>
          <w:p w14:paraId="0CC4A652" w14:textId="77777777" w:rsidR="00AB60C2" w:rsidRPr="00762CE4" w:rsidRDefault="00AB60C2" w:rsidP="00AB60C2">
            <w:pPr>
              <w:rPr>
                <w:sz w:val="15"/>
                <w:szCs w:val="15"/>
              </w:rPr>
            </w:pPr>
          </w:p>
        </w:tc>
        <w:tc>
          <w:tcPr>
            <w:tcW w:w="573" w:type="pct"/>
            <w:vMerge/>
            <w:vAlign w:val="center"/>
          </w:tcPr>
          <w:p w14:paraId="6F2D41E5"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625" w:type="pct"/>
            <w:vMerge w:val="restart"/>
            <w:vAlign w:val="center"/>
          </w:tcPr>
          <w:p w14:paraId="3645F18B"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Reference date</w:t>
            </w:r>
          </w:p>
        </w:tc>
        <w:tc>
          <w:tcPr>
            <w:tcW w:w="417" w:type="pct"/>
            <w:vAlign w:val="center"/>
          </w:tcPr>
          <w:p w14:paraId="34502502"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creation</w:t>
            </w:r>
          </w:p>
        </w:tc>
        <w:tc>
          <w:tcPr>
            <w:tcW w:w="573" w:type="pct"/>
            <w:vMerge/>
            <w:vAlign w:val="center"/>
          </w:tcPr>
          <w:p w14:paraId="01A88A75"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1667" w:type="pct"/>
            <w:vMerge/>
            <w:vAlign w:val="center"/>
          </w:tcPr>
          <w:p w14:paraId="39D45DFB"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p>
        </w:tc>
        <w:tc>
          <w:tcPr>
            <w:tcW w:w="677" w:type="pct"/>
            <w:vAlign w:val="center"/>
          </w:tcPr>
          <w:p w14:paraId="232637DC"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762CE4">
              <w:rPr>
                <w:i/>
                <w:sz w:val="15"/>
                <w:szCs w:val="15"/>
              </w:rPr>
              <w:t>dct:created</w:t>
            </w:r>
          </w:p>
        </w:tc>
      </w:tr>
      <w:tr w:rsidR="00AB60C2" w14:paraId="7D6D966C" w14:textId="77777777" w:rsidTr="00AB60C2">
        <w:tc>
          <w:tcPr>
            <w:cnfStyle w:val="001000000000" w:firstRow="0" w:lastRow="0" w:firstColumn="1" w:lastColumn="0" w:oddVBand="0" w:evenVBand="0" w:oddHBand="0" w:evenHBand="0" w:firstRowFirstColumn="0" w:firstRowLastColumn="0" w:lastRowFirstColumn="0" w:lastRowLastColumn="0"/>
            <w:tcW w:w="467" w:type="pct"/>
            <w:vMerge/>
            <w:vAlign w:val="center"/>
          </w:tcPr>
          <w:p w14:paraId="1C57F5B8" w14:textId="77777777" w:rsidR="00AB60C2" w:rsidRPr="00762CE4" w:rsidRDefault="00AB60C2" w:rsidP="00AB60C2">
            <w:pPr>
              <w:rPr>
                <w:sz w:val="15"/>
                <w:szCs w:val="15"/>
              </w:rPr>
            </w:pPr>
          </w:p>
        </w:tc>
        <w:tc>
          <w:tcPr>
            <w:tcW w:w="573" w:type="pct"/>
            <w:vMerge/>
            <w:vAlign w:val="center"/>
          </w:tcPr>
          <w:p w14:paraId="757A4EE2"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625" w:type="pct"/>
            <w:vMerge/>
            <w:vAlign w:val="center"/>
          </w:tcPr>
          <w:p w14:paraId="70313965"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417" w:type="pct"/>
            <w:vAlign w:val="center"/>
          </w:tcPr>
          <w:p w14:paraId="2B73DD4A"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last revision</w:t>
            </w:r>
          </w:p>
        </w:tc>
        <w:tc>
          <w:tcPr>
            <w:tcW w:w="573" w:type="pct"/>
            <w:vMerge/>
            <w:vAlign w:val="center"/>
          </w:tcPr>
          <w:p w14:paraId="16FD34A1"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1667" w:type="pct"/>
            <w:vMerge/>
            <w:vAlign w:val="center"/>
          </w:tcPr>
          <w:p w14:paraId="0AD8C8AD"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p>
        </w:tc>
        <w:tc>
          <w:tcPr>
            <w:tcW w:w="677" w:type="pct"/>
            <w:vAlign w:val="center"/>
          </w:tcPr>
          <w:p w14:paraId="39975390"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762CE4">
              <w:rPr>
                <w:i/>
                <w:sz w:val="15"/>
                <w:szCs w:val="15"/>
              </w:rPr>
              <w:t>dct:modified</w:t>
            </w:r>
          </w:p>
        </w:tc>
      </w:tr>
      <w:tr w:rsidR="00AB60C2" w14:paraId="3B03BF94" w14:textId="77777777" w:rsidTr="00AB60C2">
        <w:tc>
          <w:tcPr>
            <w:cnfStyle w:val="001000000000" w:firstRow="0" w:lastRow="0" w:firstColumn="1" w:lastColumn="0" w:oddVBand="0" w:evenVBand="0" w:oddHBand="0" w:evenHBand="0" w:firstRowFirstColumn="0" w:firstRowLastColumn="0" w:lastRowFirstColumn="0" w:lastRowLastColumn="0"/>
            <w:tcW w:w="467" w:type="pct"/>
            <w:vMerge/>
            <w:vAlign w:val="center"/>
          </w:tcPr>
          <w:p w14:paraId="7030A8A3" w14:textId="77777777" w:rsidR="00AB60C2" w:rsidRPr="00762CE4" w:rsidRDefault="00AB60C2" w:rsidP="00AB60C2">
            <w:pPr>
              <w:rPr>
                <w:sz w:val="15"/>
                <w:szCs w:val="15"/>
              </w:rPr>
            </w:pPr>
          </w:p>
        </w:tc>
        <w:tc>
          <w:tcPr>
            <w:tcW w:w="573" w:type="pct"/>
            <w:vMerge/>
            <w:vAlign w:val="center"/>
          </w:tcPr>
          <w:p w14:paraId="15C27BB7"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625" w:type="pct"/>
            <w:vMerge/>
            <w:vAlign w:val="center"/>
          </w:tcPr>
          <w:p w14:paraId="6110D0C1"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417" w:type="pct"/>
            <w:vAlign w:val="center"/>
          </w:tcPr>
          <w:p w14:paraId="5D255B92"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publication</w:t>
            </w:r>
          </w:p>
        </w:tc>
        <w:tc>
          <w:tcPr>
            <w:tcW w:w="573" w:type="pct"/>
            <w:vMerge/>
            <w:vAlign w:val="center"/>
          </w:tcPr>
          <w:p w14:paraId="7D36D99C"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1667" w:type="pct"/>
            <w:vMerge/>
            <w:vAlign w:val="center"/>
          </w:tcPr>
          <w:p w14:paraId="3C473341"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p>
        </w:tc>
        <w:tc>
          <w:tcPr>
            <w:tcW w:w="677" w:type="pct"/>
            <w:vAlign w:val="center"/>
          </w:tcPr>
          <w:p w14:paraId="12860894"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762CE4">
              <w:rPr>
                <w:i/>
                <w:sz w:val="15"/>
                <w:szCs w:val="15"/>
              </w:rPr>
              <w:t>dct:issued</w:t>
            </w:r>
          </w:p>
        </w:tc>
      </w:tr>
      <w:tr w:rsidR="00AB60C2" w14:paraId="52431479" w14:textId="77777777" w:rsidTr="00AB60C2">
        <w:tc>
          <w:tcPr>
            <w:cnfStyle w:val="001000000000" w:firstRow="0" w:lastRow="0" w:firstColumn="1" w:lastColumn="0" w:oddVBand="0" w:evenVBand="0" w:oddHBand="0" w:evenHBand="0" w:firstRowFirstColumn="0" w:firstRowLastColumn="0" w:lastRowFirstColumn="0" w:lastRowLastColumn="0"/>
            <w:tcW w:w="467" w:type="pct"/>
            <w:vMerge/>
            <w:vAlign w:val="center"/>
          </w:tcPr>
          <w:p w14:paraId="19D951E2" w14:textId="77777777" w:rsidR="00AB60C2" w:rsidRPr="00762CE4" w:rsidRDefault="00AB60C2" w:rsidP="00AB60C2">
            <w:pPr>
              <w:rPr>
                <w:sz w:val="15"/>
                <w:szCs w:val="15"/>
              </w:rPr>
            </w:pPr>
          </w:p>
        </w:tc>
        <w:tc>
          <w:tcPr>
            <w:tcW w:w="1615" w:type="pct"/>
            <w:gridSpan w:val="3"/>
            <w:vAlign w:val="center"/>
          </w:tcPr>
          <w:p w14:paraId="4126F8A9"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Degree</w:t>
            </w:r>
            <w:r>
              <w:rPr>
                <w:sz w:val="15"/>
                <w:szCs w:val="15"/>
              </w:rPr>
              <w:t xml:space="preserve"> (M)</w:t>
            </w:r>
          </w:p>
        </w:tc>
        <w:tc>
          <w:tcPr>
            <w:tcW w:w="573" w:type="pct"/>
            <w:vMerge/>
            <w:vAlign w:val="center"/>
          </w:tcPr>
          <w:p w14:paraId="0F1E2FA8"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2344" w:type="pct"/>
            <w:gridSpan w:val="2"/>
            <w:vAlign w:val="center"/>
          </w:tcPr>
          <w:p w14:paraId="141705B8"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58639C">
              <w:rPr>
                <w:i/>
                <w:sz w:val="15"/>
                <w:szCs w:val="15"/>
              </w:rPr>
              <w:t>prov:generated</w:t>
            </w:r>
          </w:p>
        </w:tc>
      </w:tr>
    </w:tbl>
    <w:p w14:paraId="72753B5F" w14:textId="77777777" w:rsidR="00AB60C2" w:rsidRDefault="00AB60C2" w:rsidP="00AB60C2"/>
    <w:p w14:paraId="1673AE6A" w14:textId="77777777" w:rsidR="00AB60C2" w:rsidRDefault="00AB60C2" w:rsidP="00AB60C2">
      <w:r>
        <w:t>I</w:t>
      </w:r>
      <w:r w:rsidRPr="00DB7D2A">
        <w:t xml:space="preserve">n order to grant interoperability with DCAT-AP, when conformity is of degree “conformant”, the proposal is to use both </w:t>
      </w:r>
      <w:r>
        <w:t>PROV-O</w:t>
      </w:r>
      <w:r w:rsidRPr="00DB7D2A">
        <w:t xml:space="preserve"> and dct:conformsTo</w:t>
      </w:r>
      <w:r>
        <w:t xml:space="preserve"> for GeoDCAT-AP Extended</w:t>
      </w:r>
      <w:r w:rsidRPr="00DB7D2A">
        <w:t>.</w:t>
      </w:r>
    </w:p>
    <w:p w14:paraId="6EF6D892"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256D3F84"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5" w:type="dxa"/>
          </w:tcPr>
          <w:p w14:paraId="0EDF3E7F"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30EB144B"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8755" w:type="dxa"/>
          </w:tcPr>
          <w:p w14:paraId="6B2A7953" w14:textId="77777777" w:rsidR="00AB60C2" w:rsidRPr="007558E3" w:rsidRDefault="00AB60C2" w:rsidP="00AB60C2">
            <w:pPr>
              <w:spacing w:line="240" w:lineRule="auto"/>
              <w:rPr>
                <w:rFonts w:ascii="Courier New" w:eastAsia="Times New Roman" w:hAnsi="Courier New" w:cs="Courier New"/>
                <w:i/>
                <w:color w:val="008000"/>
                <w:sz w:val="18"/>
                <w:szCs w:val="18"/>
                <w:lang w:eastAsia="en-GB"/>
              </w:rPr>
            </w:pPr>
            <w:r w:rsidRPr="007558E3">
              <w:rPr>
                <w:rFonts w:ascii="Courier New" w:eastAsia="Times New Roman" w:hAnsi="Courier New" w:cs="Courier New"/>
                <w:i/>
                <w:color w:val="008000"/>
                <w:sz w:val="18"/>
                <w:szCs w:val="18"/>
                <w:lang w:eastAsia="en-GB"/>
              </w:rPr>
              <w:t># Resource metadata in GeoDCAT-AP</w:t>
            </w:r>
          </w:p>
          <w:p w14:paraId="577D6534"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p>
          <w:p w14:paraId="00A06611"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prov:wasUsedBy [</w:t>
            </w:r>
          </w:p>
          <w:p w14:paraId="24785C6A"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a prov</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Activity</w:t>
            </w:r>
            <w:r w:rsidRPr="007558E3">
              <w:rPr>
                <w:rFonts w:ascii="Courier New" w:eastAsia="Times New Roman" w:hAnsi="Courier New" w:cs="Courier New"/>
                <w:color w:val="0080C0"/>
                <w:sz w:val="18"/>
                <w:szCs w:val="18"/>
                <w:lang w:eastAsia="en-GB"/>
              </w:rPr>
              <w:t>;</w:t>
            </w:r>
          </w:p>
          <w:p w14:paraId="387E17DD" w14:textId="77777777" w:rsidR="00AB60C2" w:rsidRPr="007558E3" w:rsidRDefault="00AB60C2" w:rsidP="00AB60C2">
            <w:pPr>
              <w:spacing w:line="240" w:lineRule="auto"/>
              <w:rPr>
                <w:rFonts w:ascii="Courier New" w:eastAsia="Times New Roman" w:hAnsi="Courier New" w:cs="Courier New"/>
                <w:i/>
                <w:color w:val="008000"/>
                <w:sz w:val="18"/>
                <w:szCs w:val="18"/>
                <w:lang w:eastAsia="en-GB"/>
              </w:rPr>
            </w:pPr>
            <w:r w:rsidRPr="007558E3">
              <w:rPr>
                <w:rFonts w:ascii="Courier New" w:eastAsia="Times New Roman" w:hAnsi="Courier New" w:cs="Courier New"/>
                <w:i/>
                <w:color w:val="008000"/>
                <w:sz w:val="18"/>
                <w:szCs w:val="18"/>
                <w:lang w:eastAsia="en-GB"/>
              </w:rPr>
              <w:t># Conformity degree</w:t>
            </w:r>
          </w:p>
          <w:p w14:paraId="586657F5"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prov</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generated [</w:t>
            </w:r>
          </w:p>
          <w:p w14:paraId="69492BEA" w14:textId="75075172" w:rsidR="00AB60C2" w:rsidRPr="007558E3" w:rsidRDefault="00AB60C2" w:rsidP="00AB60C2">
            <w:pPr>
              <w:spacing w:line="240" w:lineRule="auto"/>
              <w:rPr>
                <w:rFonts w:ascii="Courier New" w:eastAsia="Times New Roman" w:hAnsi="Courier New" w:cs="Courier New"/>
                <w:color w:val="800000"/>
                <w:sz w:val="18"/>
                <w:szCs w:val="18"/>
                <w:lang w:eastAsia="en-GB"/>
              </w:rPr>
            </w:pPr>
            <w:r w:rsidRPr="007558E3">
              <w:rPr>
                <w:rFonts w:ascii="Courier New" w:eastAsia="Times New Roman" w:hAnsi="Courier New" w:cs="Courier New"/>
                <w:color w:val="000000"/>
                <w:sz w:val="18"/>
                <w:szCs w:val="18"/>
                <w:lang w:eastAsia="en-GB"/>
              </w:rPr>
              <w:t xml:space="preserve">    dct:type </w:t>
            </w:r>
            <w:r w:rsidRPr="007558E3">
              <w:rPr>
                <w:rFonts w:ascii="Courier New" w:eastAsia="Times New Roman" w:hAnsi="Courier New" w:cs="Courier New"/>
                <w:color w:val="800000"/>
                <w:sz w:val="18"/>
                <w:szCs w:val="18"/>
                <w:lang w:eastAsia="en-GB"/>
              </w:rPr>
              <w:t>&lt;http://inspire.ec.europa</w:t>
            </w:r>
            <w:r w:rsidRPr="00E54F12">
              <w:rPr>
                <w:rFonts w:ascii="Courier New" w:eastAsia="Times New Roman" w:hAnsi="Courier New" w:cs="Courier New"/>
                <w:color w:val="800000"/>
                <w:sz w:val="18"/>
                <w:szCs w:val="18"/>
                <w:lang w:eastAsia="en-GB"/>
              </w:rPr>
              <w:t>.eu</w:t>
            </w:r>
            <w:r w:rsidR="00FB4887" w:rsidRPr="00E54F12">
              <w:rPr>
                <w:rFonts w:ascii="Courier New" w:eastAsia="Times New Roman" w:hAnsi="Courier New" w:cs="Courier New"/>
                <w:color w:val="800000"/>
                <w:sz w:val="18"/>
                <w:szCs w:val="18"/>
                <w:lang w:eastAsia="en-GB"/>
              </w:rPr>
              <w:t>/metadata-codelist/</w:t>
            </w:r>
            <w:r w:rsidRPr="00E54F12">
              <w:rPr>
                <w:rFonts w:ascii="Courier New" w:eastAsia="Times New Roman" w:hAnsi="Courier New" w:cs="Courier New"/>
                <w:color w:val="800000"/>
                <w:sz w:val="18"/>
                <w:szCs w:val="18"/>
                <w:lang w:eastAsia="en-GB"/>
              </w:rPr>
              <w:t>DegreeOfConformity/conformant</w:t>
            </w:r>
            <w:r w:rsidRPr="007558E3">
              <w:rPr>
                <w:rFonts w:ascii="Courier New" w:eastAsia="Times New Roman" w:hAnsi="Courier New" w:cs="Courier New"/>
                <w:color w:val="800000"/>
                <w:sz w:val="18"/>
                <w:szCs w:val="18"/>
                <w:lang w:eastAsia="en-GB"/>
              </w:rPr>
              <w:t>&gt; ;</w:t>
            </w:r>
          </w:p>
          <w:p w14:paraId="3726AF03"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800000"/>
                <w:sz w:val="18"/>
                <w:szCs w:val="18"/>
                <w:lang w:eastAsia="en-GB"/>
              </w:rPr>
              <w:t xml:space="preserve">    dct:description “See the referenced specification”</w:t>
            </w:r>
            <w:r w:rsidRPr="007558E3">
              <w:rPr>
                <w:b w:val="0"/>
                <w:sz w:val="18"/>
                <w:szCs w:val="18"/>
              </w:rPr>
              <w:t>@en</w:t>
            </w:r>
          </w:p>
          <w:p w14:paraId="6214DB5B"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prov</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qualifiedAssociation [</w:t>
            </w:r>
          </w:p>
          <w:p w14:paraId="55302705"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prov</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hadPlan [</w:t>
            </w:r>
          </w:p>
          <w:p w14:paraId="3355D969"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a prov</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Plan</w:t>
            </w:r>
            <w:r w:rsidRPr="007558E3">
              <w:rPr>
                <w:rFonts w:ascii="Courier New" w:eastAsia="Times New Roman" w:hAnsi="Courier New" w:cs="Courier New"/>
                <w:color w:val="0080C0"/>
                <w:sz w:val="18"/>
                <w:szCs w:val="18"/>
                <w:lang w:eastAsia="en-GB"/>
              </w:rPr>
              <w:t>;</w:t>
            </w:r>
          </w:p>
          <w:p w14:paraId="7F826EE0"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prov</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wasDerivedFrom [</w:t>
            </w:r>
          </w:p>
          <w:p w14:paraId="49E4907E" w14:textId="77777777" w:rsidR="00AB60C2" w:rsidRPr="007558E3" w:rsidRDefault="00AB60C2" w:rsidP="00AB60C2">
            <w:pPr>
              <w:spacing w:line="240" w:lineRule="auto"/>
              <w:rPr>
                <w:rFonts w:ascii="Courier New" w:eastAsia="Times New Roman" w:hAnsi="Courier New" w:cs="Courier New"/>
                <w:i/>
                <w:color w:val="008000"/>
                <w:sz w:val="18"/>
                <w:szCs w:val="18"/>
                <w:lang w:eastAsia="en-GB"/>
              </w:rPr>
            </w:pPr>
            <w:r w:rsidRPr="007558E3">
              <w:rPr>
                <w:rFonts w:ascii="Courier New" w:eastAsia="Times New Roman" w:hAnsi="Courier New" w:cs="Courier New"/>
                <w:i/>
                <w:color w:val="008000"/>
                <w:sz w:val="18"/>
                <w:szCs w:val="18"/>
                <w:lang w:eastAsia="en-GB"/>
              </w:rPr>
              <w:t># Specification</w:t>
            </w:r>
          </w:p>
          <w:p w14:paraId="60881B32"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a prov</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Entity</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 xml:space="preserve"> dct</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Standard</w:t>
            </w:r>
            <w:r w:rsidRPr="007558E3">
              <w:rPr>
                <w:rFonts w:ascii="Courier New" w:eastAsia="Times New Roman" w:hAnsi="Courier New" w:cs="Courier New"/>
                <w:color w:val="0080C0"/>
                <w:sz w:val="18"/>
                <w:szCs w:val="18"/>
                <w:lang w:eastAsia="en-GB"/>
              </w:rPr>
              <w:t>;</w:t>
            </w:r>
          </w:p>
          <w:p w14:paraId="60883CCE"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dct</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 xml:space="preserve">title </w:t>
            </w:r>
            <w:r w:rsidRPr="007558E3">
              <w:rPr>
                <w:rFonts w:ascii="Courier New" w:eastAsia="Times New Roman" w:hAnsi="Courier New" w:cs="Courier New"/>
                <w:color w:val="0000FF"/>
                <w:sz w:val="18"/>
                <w:szCs w:val="18"/>
                <w:lang w:eastAsia="en-GB"/>
              </w:rPr>
              <w:t>"COMMISSION REGULATION (EC) No 976/2009 of 19 October 2009 implementing Directive 2007/2/EC of the European Parliament and of the Council as regards the Network Services"</w:t>
            </w:r>
            <w:r w:rsidRPr="007558E3">
              <w:rPr>
                <w:rFonts w:ascii="Courier New" w:eastAsia="Times New Roman" w:hAnsi="Courier New" w:cs="Courier New"/>
                <w:color w:val="000000"/>
                <w:sz w:val="18"/>
                <w:szCs w:val="18"/>
                <w:lang w:eastAsia="en-GB"/>
              </w:rPr>
              <w:t>@en</w:t>
            </w:r>
          </w:p>
          <w:p w14:paraId="65919D66"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dct</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 xml:space="preserve">issued </w:t>
            </w:r>
            <w:r w:rsidRPr="007558E3">
              <w:rPr>
                <w:rFonts w:ascii="Courier New" w:eastAsia="Times New Roman" w:hAnsi="Courier New" w:cs="Courier New"/>
                <w:color w:val="0000FF"/>
                <w:sz w:val="18"/>
                <w:szCs w:val="18"/>
                <w:lang w:eastAsia="en-GB"/>
              </w:rPr>
              <w:t>"2009-10-20"</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FF"/>
                <w:sz w:val="18"/>
                <w:szCs w:val="18"/>
                <w:lang w:eastAsia="en-GB"/>
              </w:rPr>
              <w:t>xsd</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date</w:t>
            </w:r>
          </w:p>
          <w:p w14:paraId="1E5047D8"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p>
          <w:p w14:paraId="08E0F1A1"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80C0"/>
                <w:sz w:val="18"/>
                <w:szCs w:val="18"/>
                <w:lang w:eastAsia="en-GB"/>
              </w:rPr>
              <w:t>;</w:t>
            </w:r>
          </w:p>
          <w:p w14:paraId="38A25DE5"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80C0"/>
                <w:sz w:val="18"/>
                <w:szCs w:val="18"/>
                <w:lang w:eastAsia="en-GB"/>
              </w:rPr>
              <w:t>;</w:t>
            </w:r>
          </w:p>
          <w:p w14:paraId="47F8DAB4" w14:textId="77777777" w:rsidR="00AB60C2" w:rsidRPr="00D56A8C" w:rsidRDefault="00AB60C2" w:rsidP="00AB60C2">
            <w:pPr>
              <w:rPr>
                <w:rFonts w:eastAsia="Arial Unicode MS" w:cs="Arial Unicode MS"/>
                <w:color w:val="000000"/>
                <w:sz w:val="15"/>
                <w:szCs w:val="15"/>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80C0"/>
                <w:sz w:val="18"/>
                <w:szCs w:val="18"/>
                <w:lang w:eastAsia="en-GB"/>
              </w:rPr>
              <w:t>.</w:t>
            </w:r>
          </w:p>
        </w:tc>
      </w:tr>
      <w:tr w:rsidR="00AB60C2" w:rsidRPr="00F200BB" w14:paraId="32AB82A3" w14:textId="77777777" w:rsidTr="00AB60C2">
        <w:trPr>
          <w:trHeight w:val="332"/>
        </w:trPr>
        <w:tc>
          <w:tcPr>
            <w:cnfStyle w:val="001000000000" w:firstRow="0" w:lastRow="0" w:firstColumn="1" w:lastColumn="0" w:oddVBand="0" w:evenVBand="0" w:oddHBand="0" w:evenHBand="0" w:firstRowFirstColumn="0" w:firstRowLastColumn="0" w:lastRowFirstColumn="0" w:lastRowLastColumn="0"/>
            <w:tcW w:w="8755" w:type="dxa"/>
          </w:tcPr>
          <w:p w14:paraId="4576401C" w14:textId="77777777" w:rsidR="00AB60C2" w:rsidRPr="007558E3" w:rsidRDefault="00AB60C2" w:rsidP="00AB60C2">
            <w:pPr>
              <w:spacing w:line="240" w:lineRule="auto"/>
              <w:rPr>
                <w:rFonts w:ascii="Times New Roman" w:eastAsia="Times New Roman" w:hAnsi="Times New Roman" w:cs="Times New Roman"/>
                <w:sz w:val="18"/>
                <w:szCs w:val="18"/>
                <w:lang w:eastAsia="en-GB"/>
              </w:rPr>
            </w:pPr>
            <w:r w:rsidRPr="007558E3">
              <w:rPr>
                <w:rFonts w:ascii="Courier New" w:eastAsia="Times New Roman" w:hAnsi="Courier New" w:cs="Courier New"/>
                <w:color w:val="008000"/>
                <w:sz w:val="18"/>
                <w:szCs w:val="18"/>
                <w:lang w:eastAsia="en-GB"/>
              </w:rPr>
              <w:t>&lt;!-- Resource metadata in ISO19139 --&gt;</w:t>
            </w:r>
          </w:p>
          <w:p w14:paraId="64865B38" w14:textId="77777777" w:rsidR="00AB60C2" w:rsidRPr="007558E3" w:rsidRDefault="00AB60C2" w:rsidP="00AB60C2">
            <w:pPr>
              <w:autoSpaceDE w:val="0"/>
              <w:autoSpaceDN w:val="0"/>
              <w:adjustRightInd w:val="0"/>
              <w:spacing w:line="240" w:lineRule="auto"/>
              <w:rPr>
                <w:rFonts w:ascii="Courier New" w:hAnsi="Courier New" w:cs="Courier New"/>
                <w:color w:val="0000FF"/>
                <w:sz w:val="18"/>
                <w:szCs w:val="18"/>
              </w:rPr>
            </w:pPr>
          </w:p>
          <w:p w14:paraId="11666683" w14:textId="77777777" w:rsidR="00AB60C2" w:rsidRPr="007558E3" w:rsidRDefault="00AB60C2" w:rsidP="00AB60C2">
            <w:pPr>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FF"/>
                <w:sz w:val="18"/>
                <w:szCs w:val="18"/>
                <w:lang w:eastAsia="en-GB"/>
              </w:rPr>
              <w:t>&lt;gmd:result&gt;</w:t>
            </w:r>
          </w:p>
          <w:p w14:paraId="20776A09"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FF"/>
                <w:sz w:val="18"/>
                <w:szCs w:val="18"/>
                <w:lang w:eastAsia="en-GB"/>
              </w:rPr>
              <w:t>&lt;gmd:DQ_ConformanceResult&gt;</w:t>
            </w:r>
          </w:p>
          <w:p w14:paraId="202BA8D3" w14:textId="77777777" w:rsidR="00AB60C2" w:rsidRPr="004018C4"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r w:rsidRPr="004018C4">
              <w:rPr>
                <w:rFonts w:ascii="Courier New" w:eastAsia="Times New Roman" w:hAnsi="Courier New" w:cs="Courier New"/>
                <w:color w:val="0000FF"/>
                <w:sz w:val="18"/>
                <w:szCs w:val="18"/>
                <w:lang w:eastAsia="en-GB"/>
              </w:rPr>
              <w:t>&lt;gmd:specification&gt;</w:t>
            </w:r>
          </w:p>
          <w:p w14:paraId="45F85A0E"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4018C4">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val="fr-BE" w:eastAsia="en-GB"/>
              </w:rPr>
              <w:t>&lt;gmd:CI_Citation&gt;</w:t>
            </w:r>
          </w:p>
          <w:p w14:paraId="63A395CA" w14:textId="77777777" w:rsidR="00AB60C2" w:rsidRPr="004018C4"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4018C4">
              <w:rPr>
                <w:rFonts w:ascii="Courier New" w:eastAsia="Times New Roman" w:hAnsi="Courier New" w:cs="Courier New"/>
                <w:color w:val="0000FF"/>
                <w:sz w:val="18"/>
                <w:szCs w:val="18"/>
                <w:lang w:val="fr-BE" w:eastAsia="en-GB"/>
              </w:rPr>
              <w:t>&lt;gmd:title&gt;</w:t>
            </w:r>
          </w:p>
          <w:p w14:paraId="15B643E5"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4018C4">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eastAsia="en-GB"/>
              </w:rPr>
              <w:t>&lt;gco:CharacterString&gt;</w:t>
            </w:r>
            <w:r w:rsidRPr="007558E3">
              <w:rPr>
                <w:rFonts w:ascii="Courier New" w:eastAsia="Times New Roman" w:hAnsi="Courier New" w:cs="Courier New"/>
                <w:color w:val="000000"/>
                <w:sz w:val="18"/>
                <w:szCs w:val="18"/>
                <w:lang w:eastAsia="en-GB"/>
              </w:rPr>
              <w:t>COMMISSION REGULATION (EC) No 976/2009 of 19 October 2009 implementing Directive 2007/2/EC of the European Parliament and of the Council as regards the Network Services</w:t>
            </w:r>
            <w:r w:rsidRPr="007558E3">
              <w:rPr>
                <w:rFonts w:ascii="Courier New" w:eastAsia="Times New Roman" w:hAnsi="Courier New" w:cs="Courier New"/>
                <w:color w:val="0000FF"/>
                <w:sz w:val="18"/>
                <w:szCs w:val="18"/>
                <w:lang w:eastAsia="en-GB"/>
              </w:rPr>
              <w:t>&lt;/gco:CharacterString&gt;</w:t>
            </w:r>
          </w:p>
          <w:p w14:paraId="0C57760C"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val="fr-BE" w:eastAsia="en-GB"/>
              </w:rPr>
              <w:t>&lt;/gmd:title&gt;</w:t>
            </w:r>
          </w:p>
          <w:p w14:paraId="12585346"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val="fr-BE" w:eastAsia="en-GB"/>
              </w:rPr>
              <w:t>&lt;gmd:date&gt;</w:t>
            </w:r>
          </w:p>
          <w:p w14:paraId="617F5EA6"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val="fr-BE" w:eastAsia="en-GB"/>
              </w:rPr>
              <w:t>&lt;gmd:CI_Date&gt;</w:t>
            </w:r>
          </w:p>
          <w:p w14:paraId="6E5EE550"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eastAsia="en-GB"/>
              </w:rPr>
              <w:t>&lt;gmd:date&gt;</w:t>
            </w:r>
          </w:p>
          <w:p w14:paraId="49901431"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eastAsia="en-GB"/>
              </w:rPr>
              <w:t>&lt;gco:Date&gt;</w:t>
            </w:r>
            <w:r w:rsidRPr="007558E3">
              <w:rPr>
                <w:rFonts w:ascii="Courier New" w:eastAsia="Times New Roman" w:hAnsi="Courier New" w:cs="Courier New"/>
                <w:color w:val="000000"/>
                <w:sz w:val="18"/>
                <w:szCs w:val="18"/>
                <w:lang w:eastAsia="en-GB"/>
              </w:rPr>
              <w:t>2009-10-20</w:t>
            </w:r>
            <w:r w:rsidRPr="007558E3">
              <w:rPr>
                <w:rFonts w:ascii="Courier New" w:eastAsia="Times New Roman" w:hAnsi="Courier New" w:cs="Courier New"/>
                <w:color w:val="0000FF"/>
                <w:sz w:val="18"/>
                <w:szCs w:val="18"/>
                <w:lang w:eastAsia="en-GB"/>
              </w:rPr>
              <w:t>&lt;/gco:Date&gt;</w:t>
            </w:r>
          </w:p>
          <w:p w14:paraId="37636575"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val="fr-BE" w:eastAsia="en-GB"/>
              </w:rPr>
              <w:t>&lt;/gmd:date&gt;</w:t>
            </w:r>
          </w:p>
          <w:p w14:paraId="7B38022E"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val="fr-BE" w:eastAsia="en-GB"/>
              </w:rPr>
              <w:t>&lt;gmd:dateType&gt;</w:t>
            </w:r>
          </w:p>
          <w:p w14:paraId="2EB8A642"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val="fr-BE" w:eastAsia="en-GB"/>
              </w:rPr>
              <w:t>&lt;gmd:CI_DateTypeCode</w:t>
            </w: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FF0000"/>
                <w:sz w:val="18"/>
                <w:szCs w:val="18"/>
                <w:lang w:val="fr-BE" w:eastAsia="en-GB"/>
              </w:rPr>
              <w:t>codeList</w:t>
            </w:r>
            <w:r w:rsidRPr="007558E3">
              <w:rPr>
                <w:rFonts w:ascii="Courier New" w:eastAsia="Times New Roman" w:hAnsi="Courier New" w:cs="Courier New"/>
                <w:color w:val="000000"/>
                <w:sz w:val="18"/>
                <w:szCs w:val="18"/>
                <w:lang w:val="fr-BE" w:eastAsia="en-GB"/>
              </w:rPr>
              <w:t>=</w:t>
            </w:r>
            <w:r w:rsidRPr="007558E3">
              <w:rPr>
                <w:rFonts w:ascii="Courier New" w:eastAsia="Times New Roman" w:hAnsi="Courier New" w:cs="Courier New"/>
                <w:color w:val="8000FF"/>
                <w:sz w:val="18"/>
                <w:szCs w:val="18"/>
                <w:lang w:val="fr-BE" w:eastAsia="en-GB"/>
              </w:rPr>
              <w:t>"http://standards.iso.org/ittf/PubliclyAvailableStandards/ISO_19139_Schemas/resources/</w:t>
            </w:r>
            <w:r>
              <w:rPr>
                <w:rFonts w:ascii="Courier New" w:eastAsia="Times New Roman" w:hAnsi="Courier New" w:cs="Courier New"/>
                <w:color w:val="8000FF"/>
                <w:sz w:val="18"/>
                <w:szCs w:val="18"/>
                <w:lang w:val="fr-BE" w:eastAsia="en-GB"/>
              </w:rPr>
              <w:t>c</w:t>
            </w:r>
            <w:r w:rsidRPr="007558E3">
              <w:rPr>
                <w:rFonts w:ascii="Courier New" w:eastAsia="Times New Roman" w:hAnsi="Courier New" w:cs="Courier New"/>
                <w:color w:val="8000FF"/>
                <w:sz w:val="18"/>
                <w:szCs w:val="18"/>
                <w:lang w:val="fr-BE" w:eastAsia="en-GB"/>
              </w:rPr>
              <w:t>odelist/ML_gmxCodelists.xml#CI_DateTypeCode"</w:t>
            </w: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FF0000"/>
                <w:sz w:val="18"/>
                <w:szCs w:val="18"/>
                <w:lang w:val="fr-BE" w:eastAsia="en-GB"/>
              </w:rPr>
              <w:t>codeListValue</w:t>
            </w:r>
            <w:r w:rsidRPr="007558E3">
              <w:rPr>
                <w:rFonts w:ascii="Courier New" w:eastAsia="Times New Roman" w:hAnsi="Courier New" w:cs="Courier New"/>
                <w:color w:val="000000"/>
                <w:sz w:val="18"/>
                <w:szCs w:val="18"/>
                <w:lang w:val="fr-BE" w:eastAsia="en-GB"/>
              </w:rPr>
              <w:t>=</w:t>
            </w:r>
            <w:r w:rsidRPr="007558E3">
              <w:rPr>
                <w:rFonts w:ascii="Courier New" w:eastAsia="Times New Roman" w:hAnsi="Courier New" w:cs="Courier New"/>
                <w:color w:val="8000FF"/>
                <w:sz w:val="18"/>
                <w:szCs w:val="18"/>
                <w:lang w:val="fr-BE" w:eastAsia="en-GB"/>
              </w:rPr>
              <w:t>"publication"</w:t>
            </w:r>
            <w:r w:rsidRPr="007558E3">
              <w:rPr>
                <w:rFonts w:ascii="Courier New" w:eastAsia="Times New Roman" w:hAnsi="Courier New" w:cs="Courier New"/>
                <w:color w:val="0000FF"/>
                <w:sz w:val="18"/>
                <w:szCs w:val="18"/>
                <w:lang w:val="fr-BE" w:eastAsia="en-GB"/>
              </w:rPr>
              <w:t>&gt;</w:t>
            </w:r>
            <w:r w:rsidRPr="007558E3">
              <w:rPr>
                <w:rFonts w:ascii="Courier New" w:eastAsia="Times New Roman" w:hAnsi="Courier New" w:cs="Courier New"/>
                <w:color w:val="000000"/>
                <w:sz w:val="18"/>
                <w:szCs w:val="18"/>
                <w:lang w:val="fr-BE" w:eastAsia="en-GB"/>
              </w:rPr>
              <w:t>publication</w:t>
            </w:r>
            <w:r w:rsidRPr="007558E3">
              <w:rPr>
                <w:rFonts w:ascii="Courier New" w:eastAsia="Times New Roman" w:hAnsi="Courier New" w:cs="Courier New"/>
                <w:color w:val="0000FF"/>
                <w:sz w:val="18"/>
                <w:szCs w:val="18"/>
                <w:lang w:val="fr-BE" w:eastAsia="en-GB"/>
              </w:rPr>
              <w:t>&lt;/gmd:CI_DateTypeCode&gt;</w:t>
            </w:r>
          </w:p>
          <w:p w14:paraId="7CCEFC14"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val="fr-BE" w:eastAsia="en-GB"/>
              </w:rPr>
              <w:t>&lt;/gmd:dateType&gt;</w:t>
            </w:r>
          </w:p>
          <w:p w14:paraId="2BA97DC2"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val="fr-BE" w:eastAsia="en-GB"/>
              </w:rPr>
              <w:t>&lt;/gmd:CI_Date&gt;</w:t>
            </w:r>
          </w:p>
          <w:p w14:paraId="204A43EF"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val="fr-BE" w:eastAsia="en-GB"/>
              </w:rPr>
              <w:t>&lt;/gmd:date&gt;</w:t>
            </w:r>
          </w:p>
          <w:p w14:paraId="5C1CF41A"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val="fr-BE" w:eastAsia="en-GB"/>
              </w:rPr>
              <w:t>&lt;/gmd:CI_Citation&gt;</w:t>
            </w:r>
          </w:p>
          <w:p w14:paraId="5DCD5FD6"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eastAsia="en-GB"/>
              </w:rPr>
              <w:t>&lt;/gmd:specification&gt;</w:t>
            </w:r>
          </w:p>
          <w:p w14:paraId="2AE27F24"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eastAsia="en-GB"/>
              </w:rPr>
              <w:t>&lt;gmd:explanation&gt;</w:t>
            </w:r>
          </w:p>
          <w:p w14:paraId="4E345F38"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eastAsia="en-GB"/>
              </w:rPr>
              <w:t>&lt;gco:CharacterString&gt;</w:t>
            </w: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eastAsia="en-GB"/>
              </w:rPr>
              <w:t>&lt;/gco:CharacterString&gt;</w:t>
            </w:r>
          </w:p>
          <w:p w14:paraId="4A35CAB3"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eastAsia="en-GB"/>
              </w:rPr>
              <w:t>&lt;/gmd:explanation&gt;</w:t>
            </w:r>
          </w:p>
          <w:p w14:paraId="0CAE0953"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lastRenderedPageBreak/>
              <w:t xml:space="preserve">  </w:t>
            </w:r>
            <w:r w:rsidRPr="007558E3">
              <w:rPr>
                <w:rFonts w:ascii="Courier New" w:eastAsia="Times New Roman" w:hAnsi="Courier New" w:cs="Courier New"/>
                <w:color w:val="0000FF"/>
                <w:sz w:val="18"/>
                <w:szCs w:val="18"/>
                <w:lang w:eastAsia="en-GB"/>
              </w:rPr>
              <w:t>&lt;gmd:pass&gt;&lt;gco:Boolean&gt;</w:t>
            </w:r>
            <w:r w:rsidRPr="007558E3">
              <w:rPr>
                <w:rFonts w:ascii="Courier New" w:eastAsia="Times New Roman" w:hAnsi="Courier New" w:cs="Courier New"/>
                <w:color w:val="000000"/>
                <w:sz w:val="18"/>
                <w:szCs w:val="18"/>
                <w:lang w:eastAsia="en-GB"/>
              </w:rPr>
              <w:t>true</w:t>
            </w:r>
            <w:r w:rsidRPr="007558E3">
              <w:rPr>
                <w:rFonts w:ascii="Courier New" w:eastAsia="Times New Roman" w:hAnsi="Courier New" w:cs="Courier New"/>
                <w:color w:val="0000FF"/>
                <w:sz w:val="18"/>
                <w:szCs w:val="18"/>
                <w:lang w:eastAsia="en-GB"/>
              </w:rPr>
              <w:t>&lt;/gco:Boolean&gt;&lt;/gmd:pass&gt;</w:t>
            </w:r>
          </w:p>
          <w:p w14:paraId="0BA875E5"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FF"/>
                <w:sz w:val="18"/>
                <w:szCs w:val="18"/>
                <w:lang w:eastAsia="en-GB"/>
              </w:rPr>
              <w:t>&lt;/gmd:DQ_ConformanceResult&gt;</w:t>
            </w:r>
          </w:p>
          <w:p w14:paraId="58BF8345" w14:textId="77777777" w:rsidR="00AB60C2" w:rsidRPr="007558E3" w:rsidRDefault="00AB60C2" w:rsidP="00AB60C2">
            <w:pPr>
              <w:spacing w:line="240" w:lineRule="auto"/>
              <w:rPr>
                <w:rFonts w:ascii="Times New Roman" w:eastAsia="Times New Roman" w:hAnsi="Times New Roman" w:cs="Times New Roman"/>
                <w:sz w:val="18"/>
                <w:szCs w:val="18"/>
                <w:lang w:eastAsia="en-GB"/>
              </w:rPr>
            </w:pPr>
            <w:r w:rsidRPr="007558E3">
              <w:rPr>
                <w:rFonts w:ascii="Courier New" w:eastAsia="Times New Roman" w:hAnsi="Courier New" w:cs="Courier New"/>
                <w:color w:val="0000FF"/>
                <w:sz w:val="18"/>
                <w:szCs w:val="18"/>
                <w:lang w:eastAsia="en-GB"/>
              </w:rPr>
              <w:t>&lt;/gmd:result&gt;</w:t>
            </w:r>
          </w:p>
          <w:p w14:paraId="461BC6EE" w14:textId="77777777" w:rsidR="00AB60C2" w:rsidRPr="00D56A8C" w:rsidRDefault="00AB60C2" w:rsidP="00AB60C2">
            <w:pPr>
              <w:autoSpaceDE w:val="0"/>
              <w:autoSpaceDN w:val="0"/>
              <w:adjustRightInd w:val="0"/>
              <w:spacing w:line="240" w:lineRule="auto"/>
              <w:rPr>
                <w:rFonts w:ascii="Courier New" w:hAnsi="Courier New" w:cs="Courier New"/>
                <w:sz w:val="18"/>
              </w:rPr>
            </w:pPr>
          </w:p>
        </w:tc>
      </w:tr>
    </w:tbl>
    <w:p w14:paraId="78BF6973" w14:textId="77777777" w:rsidR="00AB60C2" w:rsidRPr="00D306D2" w:rsidRDefault="00AB60C2" w:rsidP="00AB60C2">
      <w:r>
        <w:lastRenderedPageBreak/>
        <w:t>The PROV-O-based approach might be revised in the future – but still supported for backward interoperability –, if future standard vocabularies will be able to address GeoDCAT-AP requirement.</w:t>
      </w:r>
    </w:p>
    <w:p w14:paraId="623D507E" w14:textId="77777777" w:rsidR="00AB60C2" w:rsidRDefault="00AB60C2" w:rsidP="00AB60C2">
      <w:pPr>
        <w:pStyle w:val="Annex2"/>
      </w:pPr>
      <w:bookmarkStart w:id="179" w:name="_Ref416757423"/>
      <w:bookmarkStart w:id="180" w:name="_Toc437955439"/>
      <w:bookmarkStart w:id="181" w:name="_Ref438647990"/>
      <w:bookmarkStart w:id="182" w:name="_Ref438648009"/>
      <w:bookmarkStart w:id="183" w:name="_Toc457910177"/>
      <w:r w:rsidRPr="00455499">
        <w:t>Conditions for access and use and limitations on public access</w:t>
      </w:r>
      <w:bookmarkEnd w:id="163"/>
      <w:bookmarkEnd w:id="179"/>
      <w:r>
        <w:t xml:space="preserve"> – Use limitation and access / other constraints</w:t>
      </w:r>
      <w:bookmarkEnd w:id="180"/>
      <w:bookmarkEnd w:id="181"/>
      <w:bookmarkEnd w:id="182"/>
      <w:bookmarkEnd w:id="183"/>
    </w:p>
    <w:p w14:paraId="6545EB61" w14:textId="1DE82776" w:rsidR="00AB60C2" w:rsidRDefault="00AB60C2" w:rsidP="00AB60C2">
      <w:r>
        <w:t>In DCAT-AP</w:t>
      </w:r>
      <w:r w:rsidR="008D0EE9">
        <w:t>,</w:t>
      </w:r>
      <w:r>
        <w:t xml:space="preserve"> licensing information is specified on (a) data catalogues (services) and on (b) the distribution(s) of a dataset, and not on the dataset itself. The principle is that different dataset distributions may be associated with different licensing terms. Moreover, DCAT-AP recommends the use of dct:accessRights for specifying access conditions.</w:t>
      </w:r>
    </w:p>
    <w:p w14:paraId="4663E0DF" w14:textId="77777777" w:rsidR="00AB60C2" w:rsidRDefault="00AB60C2" w:rsidP="00AB60C2">
      <w:r>
        <w:t>Based on this, GeoDCAT-AP models use and access limitations by using, respectively, dct:license and dct:accessRights.</w:t>
      </w:r>
    </w:p>
    <w:p w14:paraId="00B6B5CA" w14:textId="063C40DE" w:rsidR="00AB60C2" w:rsidRDefault="00AB60C2" w:rsidP="00AB60C2">
      <w:r>
        <w:t>Since the range of these properties is not a literal, but, respectively, classes dct:LicenseDocument and dct:RightsStatement, the free-text content of the corresponding ISO 19115 / INSPIRE metadata elements can be expressed by using rdfs:label, as illustrated in</w:t>
      </w:r>
      <w:r w:rsidR="008D0EE9">
        <w:t xml:space="preserve"> [DCWIKI]</w:t>
      </w:r>
      <w:r>
        <w:t>.</w:t>
      </w:r>
    </w:p>
    <w:p w14:paraId="7C68B3A3" w14:textId="77777777" w:rsidR="00AB60C2" w:rsidRDefault="00AB60C2" w:rsidP="00AB60C2">
      <w:r>
        <w:t>NB: It is a recommended good practice to mint URIs for licence documents and right statements.</w:t>
      </w:r>
    </w:p>
    <w:tbl>
      <w:tblPr>
        <w:tblStyle w:val="ISATable"/>
        <w:tblW w:w="0" w:type="auto"/>
        <w:tblLook w:val="04A0" w:firstRow="1" w:lastRow="0" w:firstColumn="1" w:lastColumn="0" w:noHBand="0" w:noVBand="1"/>
      </w:tblPr>
      <w:tblGrid>
        <w:gridCol w:w="8755"/>
      </w:tblGrid>
      <w:tr w:rsidR="00AB60C2" w:rsidRPr="00D11B75" w14:paraId="0B959D4D"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616" w:type="dxa"/>
          </w:tcPr>
          <w:p w14:paraId="57C06954"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5B735A" w14:paraId="6E33E3D9"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2616" w:type="dxa"/>
          </w:tcPr>
          <w:p w14:paraId="05C04807" w14:textId="77777777" w:rsidR="00AB60C2" w:rsidRPr="00637D68" w:rsidRDefault="00AB60C2" w:rsidP="00AB60C2">
            <w:pPr>
              <w:autoSpaceDE w:val="0"/>
              <w:autoSpaceDN w:val="0"/>
              <w:adjustRightInd w:val="0"/>
              <w:spacing w:line="240" w:lineRule="auto"/>
              <w:rPr>
                <w:rFonts w:ascii="Courier New" w:hAnsi="Courier New" w:cs="Courier New"/>
                <w:b w:val="0"/>
                <w:color w:val="008000"/>
                <w:sz w:val="18"/>
              </w:rPr>
            </w:pPr>
            <w:r w:rsidRPr="00637D68">
              <w:rPr>
                <w:rFonts w:ascii="Courier New" w:hAnsi="Courier New" w:cs="Courier New"/>
                <w:b w:val="0"/>
                <w:color w:val="008000"/>
                <w:sz w:val="18"/>
              </w:rPr>
              <w:t># Resource metadata in GeoDCAT-AP</w:t>
            </w:r>
          </w:p>
          <w:p w14:paraId="3C97D8BC"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p>
          <w:p w14:paraId="286273DF"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r w:rsidRPr="00637D68">
              <w:rPr>
                <w:rFonts w:ascii="Courier New" w:hAnsi="Courier New" w:cs="Courier New"/>
                <w:color w:val="000000"/>
                <w:sz w:val="18"/>
              </w:rPr>
              <w:t>[] dcat</w:t>
            </w:r>
            <w:r w:rsidRPr="00637D68">
              <w:rPr>
                <w:rFonts w:ascii="Courier New" w:hAnsi="Courier New" w:cs="Courier New"/>
                <w:color w:val="0080C0"/>
                <w:sz w:val="18"/>
              </w:rPr>
              <w:t>:</w:t>
            </w:r>
            <w:r w:rsidRPr="00637D68">
              <w:rPr>
                <w:rFonts w:ascii="Courier New" w:hAnsi="Courier New" w:cs="Courier New"/>
                <w:color w:val="000000"/>
                <w:sz w:val="18"/>
              </w:rPr>
              <w:t>distribution [ a dcat</w:t>
            </w:r>
            <w:r w:rsidRPr="00637D68">
              <w:rPr>
                <w:rFonts w:ascii="Courier New" w:hAnsi="Courier New" w:cs="Courier New"/>
                <w:color w:val="0080C0"/>
                <w:sz w:val="18"/>
              </w:rPr>
              <w:t>:</w:t>
            </w:r>
            <w:r w:rsidRPr="00637D68">
              <w:rPr>
                <w:rFonts w:ascii="Courier New" w:hAnsi="Courier New" w:cs="Courier New"/>
                <w:color w:val="000000"/>
                <w:sz w:val="18"/>
              </w:rPr>
              <w:t xml:space="preserve">Distribution </w:t>
            </w:r>
            <w:r w:rsidRPr="00637D68">
              <w:rPr>
                <w:rFonts w:ascii="Courier New" w:hAnsi="Courier New" w:cs="Courier New"/>
                <w:color w:val="0080C0"/>
                <w:sz w:val="18"/>
              </w:rPr>
              <w:t>;</w:t>
            </w:r>
          </w:p>
          <w:p w14:paraId="6404081A" w14:textId="77777777" w:rsidR="00AB60C2" w:rsidRPr="002152E4" w:rsidRDefault="00AB60C2" w:rsidP="00AB60C2">
            <w:pPr>
              <w:autoSpaceDE w:val="0"/>
              <w:autoSpaceDN w:val="0"/>
              <w:adjustRightInd w:val="0"/>
              <w:spacing w:line="240" w:lineRule="auto"/>
              <w:rPr>
                <w:rFonts w:ascii="Courier New" w:hAnsi="Courier New" w:cs="Courier New"/>
                <w:color w:val="000000"/>
                <w:sz w:val="18"/>
                <w:lang w:val="fr-FR"/>
              </w:rPr>
            </w:pPr>
            <w:r w:rsidRPr="003E29B6">
              <w:rPr>
                <w:rFonts w:ascii="Courier New" w:hAnsi="Courier New" w:cs="Courier New"/>
                <w:color w:val="000000"/>
                <w:sz w:val="18"/>
              </w:rPr>
              <w:t xml:space="preserve">     </w:t>
            </w:r>
            <w:r w:rsidRPr="002152E4">
              <w:rPr>
                <w:rFonts w:ascii="Courier New" w:hAnsi="Courier New" w:cs="Courier New"/>
                <w:color w:val="000000"/>
                <w:sz w:val="18"/>
                <w:lang w:val="fr-FR"/>
              </w:rPr>
              <w:t>dct</w:t>
            </w:r>
            <w:r w:rsidRPr="002152E4">
              <w:rPr>
                <w:rFonts w:ascii="Courier New" w:hAnsi="Courier New" w:cs="Courier New"/>
                <w:color w:val="0080C0"/>
                <w:sz w:val="18"/>
                <w:lang w:val="fr-FR"/>
              </w:rPr>
              <w:t>:</w:t>
            </w:r>
            <w:r w:rsidRPr="002152E4">
              <w:rPr>
                <w:rFonts w:ascii="Courier New" w:hAnsi="Courier New" w:cs="Courier New"/>
                <w:color w:val="000000"/>
                <w:sz w:val="18"/>
                <w:lang w:val="fr-FR"/>
              </w:rPr>
              <w:t>license [ a dct</w:t>
            </w:r>
            <w:r w:rsidRPr="002152E4">
              <w:rPr>
                <w:rFonts w:ascii="Courier New" w:hAnsi="Courier New" w:cs="Courier New"/>
                <w:color w:val="0080C0"/>
                <w:sz w:val="18"/>
                <w:lang w:val="fr-FR"/>
              </w:rPr>
              <w:t>:</w:t>
            </w:r>
            <w:r w:rsidRPr="002152E4">
              <w:rPr>
                <w:rFonts w:ascii="Courier New" w:hAnsi="Courier New" w:cs="Courier New"/>
                <w:color w:val="000000"/>
                <w:sz w:val="18"/>
                <w:lang w:val="fr-FR"/>
              </w:rPr>
              <w:t xml:space="preserve">LicenseDocument </w:t>
            </w:r>
            <w:r w:rsidRPr="002152E4">
              <w:rPr>
                <w:rFonts w:ascii="Courier New" w:hAnsi="Courier New" w:cs="Courier New"/>
                <w:color w:val="0080C0"/>
                <w:sz w:val="18"/>
                <w:lang w:val="fr-FR"/>
              </w:rPr>
              <w:t>;</w:t>
            </w:r>
          </w:p>
          <w:p w14:paraId="09B7C256" w14:textId="77777777" w:rsidR="00AB60C2" w:rsidRPr="00637D68" w:rsidRDefault="00AB60C2" w:rsidP="00AB60C2">
            <w:pPr>
              <w:autoSpaceDE w:val="0"/>
              <w:autoSpaceDN w:val="0"/>
              <w:adjustRightInd w:val="0"/>
              <w:spacing w:line="240" w:lineRule="auto"/>
              <w:rPr>
                <w:rFonts w:ascii="Courier New" w:hAnsi="Courier New" w:cs="Courier New"/>
                <w:color w:val="0000FF"/>
                <w:sz w:val="18"/>
              </w:rPr>
            </w:pPr>
            <w:r w:rsidRPr="002152E4">
              <w:rPr>
                <w:rFonts w:ascii="Courier New" w:hAnsi="Courier New" w:cs="Courier New"/>
                <w:color w:val="000000"/>
                <w:sz w:val="18"/>
                <w:lang w:val="fr-FR"/>
              </w:rPr>
              <w:t xml:space="preserve">       </w:t>
            </w:r>
            <w:r w:rsidRPr="00637D68">
              <w:rPr>
                <w:rFonts w:ascii="Courier New" w:hAnsi="Courier New" w:cs="Courier New"/>
                <w:color w:val="000000"/>
                <w:sz w:val="18"/>
              </w:rPr>
              <w:t>rdfs</w:t>
            </w:r>
            <w:r w:rsidRPr="00637D68">
              <w:rPr>
                <w:rFonts w:ascii="Courier New" w:hAnsi="Courier New" w:cs="Courier New"/>
                <w:color w:val="0080C0"/>
                <w:sz w:val="18"/>
              </w:rPr>
              <w:t>:</w:t>
            </w:r>
            <w:r w:rsidRPr="00637D68">
              <w:rPr>
                <w:rFonts w:ascii="Courier New" w:hAnsi="Courier New" w:cs="Courier New"/>
                <w:color w:val="000000"/>
                <w:sz w:val="18"/>
              </w:rPr>
              <w:t xml:space="preserve">label </w:t>
            </w:r>
            <w:r w:rsidRPr="00637D68">
              <w:rPr>
                <w:rFonts w:ascii="Courier New" w:hAnsi="Courier New" w:cs="Courier New"/>
                <w:color w:val="0000FF"/>
                <w:sz w:val="18"/>
              </w:rPr>
              <w:t xml:space="preserve">"Reuse is authorised according to the European Commission legal notice at </w:t>
            </w:r>
          </w:p>
          <w:p w14:paraId="69A71E81"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r w:rsidRPr="00637D68">
              <w:rPr>
                <w:rFonts w:ascii="Courier New" w:hAnsi="Courier New" w:cs="Courier New"/>
                <w:color w:val="0000FF"/>
                <w:sz w:val="18"/>
              </w:rPr>
              <w:t xml:space="preserve">                   </w:t>
            </w:r>
            <w:r w:rsidRPr="00637D68">
              <w:rPr>
                <w:rFonts w:ascii="Courier New" w:hAnsi="Courier New" w:cs="Courier New"/>
                <w:color w:val="0000FF"/>
                <w:sz w:val="18"/>
                <w:u w:val="single"/>
              </w:rPr>
              <w:t>http://ec.europa.eu/geninfo/legal_notices_en.htm</w:t>
            </w:r>
            <w:r w:rsidRPr="00637D68">
              <w:rPr>
                <w:rFonts w:ascii="Courier New" w:hAnsi="Courier New" w:cs="Courier New"/>
                <w:color w:val="0000FF"/>
                <w:sz w:val="18"/>
              </w:rPr>
              <w:t>"</w:t>
            </w:r>
            <w:r w:rsidRPr="00637D68">
              <w:rPr>
                <w:rFonts w:ascii="Courier New" w:hAnsi="Courier New" w:cs="Courier New"/>
                <w:color w:val="000000"/>
                <w:sz w:val="18"/>
              </w:rPr>
              <w:t xml:space="preserve">@en ] </w:t>
            </w:r>
            <w:r w:rsidRPr="00637D68">
              <w:rPr>
                <w:rFonts w:ascii="Courier New" w:hAnsi="Courier New" w:cs="Courier New"/>
                <w:color w:val="0080C0"/>
                <w:sz w:val="18"/>
              </w:rPr>
              <w:t>;</w:t>
            </w:r>
          </w:p>
          <w:p w14:paraId="4B4A1CB8"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r w:rsidRPr="00637D68">
              <w:rPr>
                <w:rFonts w:ascii="Courier New" w:hAnsi="Courier New" w:cs="Courier New"/>
                <w:color w:val="000000"/>
                <w:sz w:val="18"/>
              </w:rPr>
              <w:t xml:space="preserve">     dct</w:t>
            </w:r>
            <w:r w:rsidRPr="00637D68">
              <w:rPr>
                <w:rFonts w:ascii="Courier New" w:hAnsi="Courier New" w:cs="Courier New"/>
                <w:color w:val="0080C0"/>
                <w:sz w:val="18"/>
              </w:rPr>
              <w:t>:</w:t>
            </w:r>
            <w:r w:rsidRPr="00637D68">
              <w:rPr>
                <w:rFonts w:ascii="Courier New" w:hAnsi="Courier New" w:cs="Courier New"/>
                <w:color w:val="000000"/>
                <w:sz w:val="18"/>
              </w:rPr>
              <w:t>accessRights [ a dct</w:t>
            </w:r>
            <w:r w:rsidRPr="00637D68">
              <w:rPr>
                <w:rFonts w:ascii="Courier New" w:hAnsi="Courier New" w:cs="Courier New"/>
                <w:color w:val="0080C0"/>
                <w:sz w:val="18"/>
              </w:rPr>
              <w:t>:</w:t>
            </w:r>
            <w:r w:rsidRPr="00637D68">
              <w:rPr>
                <w:rFonts w:ascii="Courier New" w:hAnsi="Courier New" w:cs="Courier New"/>
                <w:color w:val="000000"/>
                <w:sz w:val="18"/>
              </w:rPr>
              <w:t xml:space="preserve">RightsStatement </w:t>
            </w:r>
            <w:r w:rsidRPr="00637D68">
              <w:rPr>
                <w:rFonts w:ascii="Courier New" w:hAnsi="Courier New" w:cs="Courier New"/>
                <w:color w:val="0080C0"/>
                <w:sz w:val="18"/>
              </w:rPr>
              <w:t>;</w:t>
            </w:r>
          </w:p>
          <w:p w14:paraId="753CA139" w14:textId="77777777" w:rsidR="00AB60C2" w:rsidRPr="00637D68" w:rsidRDefault="00AB60C2" w:rsidP="00AB60C2">
            <w:pPr>
              <w:autoSpaceDE w:val="0"/>
              <w:autoSpaceDN w:val="0"/>
              <w:adjustRightInd w:val="0"/>
              <w:spacing w:line="240" w:lineRule="auto"/>
              <w:rPr>
                <w:rFonts w:ascii="Courier New" w:hAnsi="Courier New" w:cs="Courier New"/>
                <w:color w:val="000000"/>
                <w:sz w:val="18"/>
                <w:lang w:val="es-ES"/>
              </w:rPr>
            </w:pPr>
            <w:r w:rsidRPr="001D0153">
              <w:rPr>
                <w:rFonts w:ascii="Courier New" w:hAnsi="Courier New" w:cs="Courier New"/>
                <w:color w:val="000000"/>
                <w:sz w:val="18"/>
              </w:rPr>
              <w:t xml:space="preserve">       </w:t>
            </w:r>
            <w:r w:rsidRPr="00637D68">
              <w:rPr>
                <w:rFonts w:ascii="Courier New" w:hAnsi="Courier New" w:cs="Courier New"/>
                <w:color w:val="000000"/>
                <w:sz w:val="18"/>
                <w:lang w:val="es-ES"/>
              </w:rPr>
              <w:t>rdfs</w:t>
            </w:r>
            <w:r w:rsidRPr="00637D68">
              <w:rPr>
                <w:rFonts w:ascii="Courier New" w:hAnsi="Courier New" w:cs="Courier New"/>
                <w:color w:val="0080C0"/>
                <w:sz w:val="18"/>
                <w:lang w:val="es-ES"/>
              </w:rPr>
              <w:t>:</w:t>
            </w:r>
            <w:r w:rsidRPr="00637D68">
              <w:rPr>
                <w:rFonts w:ascii="Courier New" w:hAnsi="Courier New" w:cs="Courier New"/>
                <w:color w:val="000000"/>
                <w:sz w:val="18"/>
                <w:lang w:val="es-ES"/>
              </w:rPr>
              <w:t xml:space="preserve">label </w:t>
            </w:r>
            <w:r w:rsidRPr="00637D68">
              <w:rPr>
                <w:rFonts w:ascii="Courier New" w:hAnsi="Courier New" w:cs="Courier New"/>
                <w:color w:val="0000FF"/>
                <w:sz w:val="18"/>
                <w:lang w:val="es-ES"/>
              </w:rPr>
              <w:t>"no limitation"</w:t>
            </w:r>
            <w:r w:rsidRPr="00637D68">
              <w:rPr>
                <w:rFonts w:ascii="Courier New" w:hAnsi="Courier New" w:cs="Courier New"/>
                <w:color w:val="000000"/>
                <w:sz w:val="18"/>
                <w:lang w:val="es-ES"/>
              </w:rPr>
              <w:t xml:space="preserve">@en ] ] </w:t>
            </w:r>
            <w:r w:rsidRPr="00637D68">
              <w:rPr>
                <w:rFonts w:ascii="Courier New" w:hAnsi="Courier New" w:cs="Courier New"/>
                <w:color w:val="0080C0"/>
                <w:sz w:val="18"/>
                <w:lang w:val="es-ES"/>
              </w:rPr>
              <w:t>.</w:t>
            </w:r>
          </w:p>
          <w:p w14:paraId="3201F481" w14:textId="77777777" w:rsidR="00AB60C2" w:rsidRDefault="00AB60C2" w:rsidP="00AB60C2">
            <w:pPr>
              <w:rPr>
                <w:rFonts w:eastAsia="Arial Unicode MS" w:cs="Arial Unicode MS"/>
                <w:color w:val="000000"/>
                <w:sz w:val="18"/>
                <w:szCs w:val="15"/>
                <w:lang w:val="es-ES"/>
              </w:rPr>
            </w:pPr>
          </w:p>
          <w:p w14:paraId="100DC8D1" w14:textId="77777777" w:rsidR="00AB60C2" w:rsidRPr="00203C02" w:rsidRDefault="00AB60C2" w:rsidP="00AB60C2">
            <w:pPr>
              <w:autoSpaceDE w:val="0"/>
              <w:autoSpaceDN w:val="0"/>
              <w:adjustRightInd w:val="0"/>
              <w:spacing w:line="240" w:lineRule="auto"/>
              <w:rPr>
                <w:rFonts w:ascii="Courier New" w:hAnsi="Courier New" w:cs="Courier New"/>
                <w:b w:val="0"/>
                <w:bCs/>
                <w:color w:val="008000"/>
                <w:sz w:val="18"/>
              </w:rPr>
            </w:pPr>
            <w:r w:rsidRPr="00203C02">
              <w:rPr>
                <w:rFonts w:ascii="Courier New" w:hAnsi="Courier New" w:cs="Courier New"/>
                <w:b w:val="0"/>
                <w:bCs/>
                <w:color w:val="008000"/>
                <w:sz w:val="18"/>
              </w:rPr>
              <w:t xml:space="preserve"># Resource metadata in GeoDCAT-AP (using URI for </w:t>
            </w:r>
            <w:r>
              <w:rPr>
                <w:rFonts w:ascii="Courier New" w:hAnsi="Courier New" w:cs="Courier New"/>
                <w:b w:val="0"/>
                <w:bCs/>
                <w:color w:val="008000"/>
                <w:sz w:val="18"/>
              </w:rPr>
              <w:t xml:space="preserve">the </w:t>
            </w:r>
            <w:r w:rsidRPr="00203C02">
              <w:rPr>
                <w:rFonts w:ascii="Courier New" w:hAnsi="Courier New" w:cs="Courier New"/>
                <w:b w:val="0"/>
                <w:bCs/>
                <w:color w:val="008000"/>
                <w:sz w:val="18"/>
              </w:rPr>
              <w:t>licence)</w:t>
            </w:r>
          </w:p>
          <w:p w14:paraId="7BDDA621" w14:textId="77777777" w:rsidR="00AB60C2" w:rsidRPr="00203C02" w:rsidRDefault="00AB60C2" w:rsidP="00AB60C2">
            <w:pPr>
              <w:autoSpaceDE w:val="0"/>
              <w:autoSpaceDN w:val="0"/>
              <w:adjustRightInd w:val="0"/>
              <w:spacing w:line="240" w:lineRule="auto"/>
              <w:rPr>
                <w:rFonts w:ascii="Courier New" w:hAnsi="Courier New" w:cs="Courier New"/>
                <w:color w:val="000000"/>
                <w:sz w:val="18"/>
              </w:rPr>
            </w:pPr>
          </w:p>
          <w:p w14:paraId="013B46A3" w14:textId="77777777" w:rsidR="00AB60C2" w:rsidRPr="00203C02" w:rsidRDefault="00AB60C2" w:rsidP="00AB60C2">
            <w:pPr>
              <w:autoSpaceDE w:val="0"/>
              <w:autoSpaceDN w:val="0"/>
              <w:adjustRightInd w:val="0"/>
              <w:spacing w:line="240" w:lineRule="auto"/>
              <w:rPr>
                <w:rFonts w:ascii="Courier New" w:hAnsi="Courier New" w:cs="Courier New"/>
                <w:color w:val="000000"/>
                <w:sz w:val="18"/>
              </w:rPr>
            </w:pPr>
            <w:r w:rsidRPr="00203C02">
              <w:rPr>
                <w:rFonts w:ascii="Courier New" w:hAnsi="Courier New" w:cs="Courier New"/>
                <w:color w:val="000000"/>
                <w:sz w:val="18"/>
              </w:rPr>
              <w:t>[] dcat</w:t>
            </w:r>
            <w:r w:rsidRPr="00203C02">
              <w:rPr>
                <w:rFonts w:ascii="Courier New" w:hAnsi="Courier New" w:cs="Courier New"/>
                <w:color w:val="0080C0"/>
                <w:sz w:val="18"/>
              </w:rPr>
              <w:t>:</w:t>
            </w:r>
            <w:r w:rsidRPr="00203C02">
              <w:rPr>
                <w:rFonts w:ascii="Courier New" w:hAnsi="Courier New" w:cs="Courier New"/>
                <w:color w:val="000000"/>
                <w:sz w:val="18"/>
              </w:rPr>
              <w:t>distribution [ a dcat</w:t>
            </w:r>
            <w:r w:rsidRPr="00203C02">
              <w:rPr>
                <w:rFonts w:ascii="Courier New" w:hAnsi="Courier New" w:cs="Courier New"/>
                <w:color w:val="0080C0"/>
                <w:sz w:val="18"/>
              </w:rPr>
              <w:t>:</w:t>
            </w:r>
            <w:r w:rsidRPr="00203C02">
              <w:rPr>
                <w:rFonts w:ascii="Courier New" w:hAnsi="Courier New" w:cs="Courier New"/>
                <w:color w:val="000000"/>
                <w:sz w:val="18"/>
              </w:rPr>
              <w:t xml:space="preserve">Distribution </w:t>
            </w:r>
            <w:r w:rsidRPr="00203C02">
              <w:rPr>
                <w:rFonts w:ascii="Courier New" w:hAnsi="Courier New" w:cs="Courier New"/>
                <w:color w:val="0080C0"/>
                <w:sz w:val="18"/>
              </w:rPr>
              <w:t>;</w:t>
            </w:r>
          </w:p>
          <w:p w14:paraId="5A119E6D" w14:textId="77777777" w:rsidR="00AB60C2" w:rsidRPr="00203C02" w:rsidRDefault="00AB60C2" w:rsidP="00AB60C2">
            <w:pPr>
              <w:autoSpaceDE w:val="0"/>
              <w:autoSpaceDN w:val="0"/>
              <w:adjustRightInd w:val="0"/>
              <w:spacing w:line="240" w:lineRule="auto"/>
              <w:rPr>
                <w:rFonts w:ascii="Courier New" w:hAnsi="Courier New" w:cs="Courier New"/>
                <w:color w:val="000000"/>
                <w:sz w:val="18"/>
              </w:rPr>
            </w:pPr>
            <w:r w:rsidRPr="00203C02">
              <w:rPr>
                <w:rFonts w:ascii="Courier New" w:hAnsi="Courier New" w:cs="Courier New"/>
                <w:color w:val="000000"/>
                <w:sz w:val="18"/>
              </w:rPr>
              <w:t xml:space="preserve">     dct</w:t>
            </w:r>
            <w:r w:rsidRPr="00203C02">
              <w:rPr>
                <w:rFonts w:ascii="Courier New" w:hAnsi="Courier New" w:cs="Courier New"/>
                <w:color w:val="0080C0"/>
                <w:sz w:val="18"/>
              </w:rPr>
              <w:t>:</w:t>
            </w:r>
            <w:r w:rsidRPr="00203C02">
              <w:rPr>
                <w:rFonts w:ascii="Courier New" w:hAnsi="Courier New" w:cs="Courier New"/>
                <w:color w:val="000000"/>
                <w:sz w:val="18"/>
              </w:rPr>
              <w:t xml:space="preserve">license </w:t>
            </w:r>
            <w:r w:rsidRPr="00203C02">
              <w:rPr>
                <w:rFonts w:ascii="Courier New" w:hAnsi="Courier New" w:cs="Courier New"/>
                <w:color w:val="800000"/>
                <w:sz w:val="18"/>
              </w:rPr>
              <w:t>&lt;</w:t>
            </w:r>
            <w:r w:rsidRPr="00203C02">
              <w:rPr>
                <w:rFonts w:ascii="Courier New" w:hAnsi="Courier New" w:cs="Courier New"/>
                <w:color w:val="800000"/>
                <w:sz w:val="18"/>
                <w:u w:val="single"/>
              </w:rPr>
              <w:t>http://ec.europa.eu/geninfo/legal_notices_en.htm</w:t>
            </w:r>
            <w:r w:rsidRPr="00203C02">
              <w:rPr>
                <w:rFonts w:ascii="Courier New" w:hAnsi="Courier New" w:cs="Courier New"/>
                <w:color w:val="800000"/>
                <w:sz w:val="18"/>
              </w:rPr>
              <w:t>&gt;</w:t>
            </w:r>
            <w:r w:rsidRPr="00203C02">
              <w:rPr>
                <w:rFonts w:ascii="Courier New" w:hAnsi="Courier New" w:cs="Courier New"/>
                <w:color w:val="000000"/>
                <w:sz w:val="18"/>
              </w:rPr>
              <w:t xml:space="preserve"> </w:t>
            </w:r>
            <w:r w:rsidRPr="00203C02">
              <w:rPr>
                <w:rFonts w:ascii="Courier New" w:hAnsi="Courier New" w:cs="Courier New"/>
                <w:color w:val="0080C0"/>
                <w:sz w:val="18"/>
              </w:rPr>
              <w:t>;</w:t>
            </w:r>
          </w:p>
          <w:p w14:paraId="70F792D0" w14:textId="77777777" w:rsidR="00AB60C2" w:rsidRPr="00203C02" w:rsidRDefault="00AB60C2" w:rsidP="00AB60C2">
            <w:pPr>
              <w:autoSpaceDE w:val="0"/>
              <w:autoSpaceDN w:val="0"/>
              <w:adjustRightInd w:val="0"/>
              <w:spacing w:line="240" w:lineRule="auto"/>
              <w:rPr>
                <w:rFonts w:ascii="Courier New" w:hAnsi="Courier New" w:cs="Courier New"/>
                <w:color w:val="000000"/>
                <w:sz w:val="18"/>
              </w:rPr>
            </w:pPr>
            <w:r w:rsidRPr="00203C02">
              <w:rPr>
                <w:rFonts w:ascii="Courier New" w:hAnsi="Courier New" w:cs="Courier New"/>
                <w:color w:val="000000"/>
                <w:sz w:val="18"/>
              </w:rPr>
              <w:t xml:space="preserve">     dct</w:t>
            </w:r>
            <w:r w:rsidRPr="00203C02">
              <w:rPr>
                <w:rFonts w:ascii="Courier New" w:hAnsi="Courier New" w:cs="Courier New"/>
                <w:color w:val="0080C0"/>
                <w:sz w:val="18"/>
              </w:rPr>
              <w:t>:</w:t>
            </w:r>
            <w:r w:rsidRPr="00203C02">
              <w:rPr>
                <w:rFonts w:ascii="Courier New" w:hAnsi="Courier New" w:cs="Courier New"/>
                <w:color w:val="000000"/>
                <w:sz w:val="18"/>
              </w:rPr>
              <w:t>accessRights [ a dct</w:t>
            </w:r>
            <w:r w:rsidRPr="00203C02">
              <w:rPr>
                <w:rFonts w:ascii="Courier New" w:hAnsi="Courier New" w:cs="Courier New"/>
                <w:color w:val="0080C0"/>
                <w:sz w:val="18"/>
              </w:rPr>
              <w:t>:</w:t>
            </w:r>
            <w:r w:rsidRPr="00203C02">
              <w:rPr>
                <w:rFonts w:ascii="Courier New" w:hAnsi="Courier New" w:cs="Courier New"/>
                <w:color w:val="000000"/>
                <w:sz w:val="18"/>
              </w:rPr>
              <w:t xml:space="preserve">RightsStatement </w:t>
            </w:r>
            <w:r w:rsidRPr="00203C02">
              <w:rPr>
                <w:rFonts w:ascii="Courier New" w:hAnsi="Courier New" w:cs="Courier New"/>
                <w:color w:val="0080C0"/>
                <w:sz w:val="18"/>
              </w:rPr>
              <w:t>;</w:t>
            </w:r>
          </w:p>
          <w:p w14:paraId="64C82B59" w14:textId="77777777" w:rsidR="00AB60C2" w:rsidRPr="00637D68" w:rsidRDefault="00AB60C2" w:rsidP="00AB60C2">
            <w:pPr>
              <w:rPr>
                <w:rFonts w:eastAsia="Arial Unicode MS" w:cs="Arial Unicode MS"/>
                <w:color w:val="000000"/>
                <w:sz w:val="18"/>
                <w:szCs w:val="15"/>
                <w:lang w:val="es-ES"/>
              </w:rPr>
            </w:pPr>
            <w:r w:rsidRPr="00203C02">
              <w:rPr>
                <w:rFonts w:ascii="Courier New" w:hAnsi="Courier New" w:cs="Courier New"/>
                <w:color w:val="000000"/>
                <w:sz w:val="18"/>
              </w:rPr>
              <w:t xml:space="preserve">       </w:t>
            </w:r>
            <w:r w:rsidRPr="00151061">
              <w:rPr>
                <w:rFonts w:ascii="Courier New" w:hAnsi="Courier New" w:cs="Courier New"/>
                <w:color w:val="000000"/>
                <w:sz w:val="18"/>
                <w:lang w:val="es-ES"/>
              </w:rPr>
              <w:t>rdfs</w:t>
            </w:r>
            <w:r w:rsidRPr="00151061">
              <w:rPr>
                <w:rFonts w:ascii="Courier New" w:hAnsi="Courier New" w:cs="Courier New"/>
                <w:color w:val="0080C0"/>
                <w:sz w:val="18"/>
                <w:lang w:val="es-ES"/>
              </w:rPr>
              <w:t>:</w:t>
            </w:r>
            <w:r w:rsidRPr="00151061">
              <w:rPr>
                <w:rFonts w:ascii="Courier New" w:hAnsi="Courier New" w:cs="Courier New"/>
                <w:color w:val="000000"/>
                <w:sz w:val="18"/>
                <w:lang w:val="es-ES"/>
              </w:rPr>
              <w:t xml:space="preserve">label </w:t>
            </w:r>
            <w:r w:rsidRPr="00151061">
              <w:rPr>
                <w:rFonts w:ascii="Courier New" w:hAnsi="Courier New" w:cs="Courier New"/>
                <w:color w:val="0000FF"/>
                <w:sz w:val="18"/>
                <w:lang w:val="es-ES"/>
              </w:rPr>
              <w:t>"no limitation"</w:t>
            </w:r>
            <w:r w:rsidRPr="00151061">
              <w:rPr>
                <w:rFonts w:ascii="Courier New" w:hAnsi="Courier New" w:cs="Courier New"/>
                <w:color w:val="000000"/>
                <w:sz w:val="18"/>
                <w:lang w:val="es-ES"/>
              </w:rPr>
              <w:t xml:space="preserve">@en ] ] </w:t>
            </w:r>
            <w:r w:rsidRPr="00151061">
              <w:rPr>
                <w:rFonts w:ascii="Courier New" w:hAnsi="Courier New" w:cs="Courier New"/>
                <w:color w:val="0080C0"/>
                <w:sz w:val="18"/>
                <w:lang w:val="es-ES"/>
              </w:rPr>
              <w:t>.</w:t>
            </w:r>
            <w:r w:rsidRPr="00151061" w:rsidDel="00BE4699">
              <w:rPr>
                <w:rFonts w:ascii="Courier New" w:hAnsi="Courier New" w:cs="Courier New"/>
                <w:b w:val="0"/>
                <w:color w:val="008000"/>
                <w:sz w:val="16"/>
                <w:lang w:val="es-ES"/>
              </w:rPr>
              <w:t xml:space="preserve"> </w:t>
            </w:r>
          </w:p>
        </w:tc>
      </w:tr>
      <w:tr w:rsidR="00AB60C2" w:rsidRPr="00F200BB" w14:paraId="23E471C3"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2616" w:type="dxa"/>
          </w:tcPr>
          <w:p w14:paraId="57B8F8F6"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r w:rsidRPr="005733A1">
              <w:rPr>
                <w:rFonts w:ascii="Courier New" w:hAnsi="Courier New" w:cs="Courier New"/>
                <w:color w:val="008000"/>
                <w:sz w:val="18"/>
                <w:lang w:val="it-IT"/>
              </w:rPr>
              <w:t>&lt;!-- Resource metadata in ISO19139 --&gt;</w:t>
            </w:r>
          </w:p>
          <w:p w14:paraId="6E33DC64"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p>
          <w:p w14:paraId="569ADF2A" w14:textId="77777777" w:rsidR="00AB60C2" w:rsidRPr="0089159A"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89159A">
              <w:rPr>
                <w:rFonts w:ascii="Courier New" w:hAnsi="Courier New" w:cs="Courier New"/>
                <w:color w:val="0000FF"/>
                <w:sz w:val="18"/>
                <w:lang w:val="it-IT"/>
              </w:rPr>
              <w:t>&lt;gmd:MD_Metadata&gt;</w:t>
            </w:r>
          </w:p>
          <w:p w14:paraId="0E702B66"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sidRPr="0089159A">
              <w:rPr>
                <w:rFonts w:ascii="Courier New" w:hAnsi="Courier New" w:cs="Courier New"/>
                <w:b w:val="0"/>
                <w:bCs/>
                <w:color w:val="000000"/>
                <w:sz w:val="18"/>
                <w:lang w:val="it-IT"/>
              </w:rPr>
              <w:t xml:space="preserve">  </w:t>
            </w:r>
            <w:r w:rsidRPr="00F20BB4">
              <w:rPr>
                <w:rFonts w:ascii="Courier New" w:hAnsi="Courier New" w:cs="Courier New"/>
                <w:b w:val="0"/>
                <w:bCs/>
                <w:color w:val="000000"/>
                <w:sz w:val="18"/>
              </w:rPr>
              <w:t>...</w:t>
            </w:r>
          </w:p>
          <w:p w14:paraId="003D9311"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&lt;gmd:MD_LegalConstraints&gt;</w:t>
            </w:r>
          </w:p>
          <w:p w14:paraId="553FB0B1" w14:textId="77777777" w:rsidR="00AB60C2" w:rsidRPr="009611B5" w:rsidRDefault="00AB60C2" w:rsidP="00AB60C2">
            <w:pPr>
              <w:autoSpaceDE w:val="0"/>
              <w:autoSpaceDN w:val="0"/>
              <w:adjustRightInd w:val="0"/>
              <w:spacing w:line="240" w:lineRule="auto"/>
              <w:rPr>
                <w:rFonts w:ascii="Courier New" w:hAnsi="Courier New" w:cs="Courier New"/>
                <w:b w:val="0"/>
                <w:bCs/>
                <w:color w:val="000000"/>
                <w:sz w:val="18"/>
              </w:rPr>
            </w:pPr>
            <w:r w:rsidRPr="009611B5">
              <w:rPr>
                <w:rFonts w:ascii="Courier New" w:hAnsi="Courier New" w:cs="Courier New"/>
                <w:b w:val="0"/>
                <w:bCs/>
                <w:color w:val="000000"/>
                <w:sz w:val="18"/>
              </w:rPr>
              <w:t xml:space="preserve">     </w:t>
            </w:r>
            <w:r w:rsidRPr="009611B5">
              <w:rPr>
                <w:rFonts w:ascii="Courier New" w:hAnsi="Courier New" w:cs="Courier New"/>
                <w:color w:val="0000FF"/>
                <w:sz w:val="18"/>
              </w:rPr>
              <w:t>&lt;gmd:useLimitation&gt;</w:t>
            </w:r>
            <w:r w:rsidRPr="009611B5">
              <w:rPr>
                <w:rFonts w:ascii="Courier New" w:hAnsi="Courier New" w:cs="Courier New"/>
                <w:b w:val="0"/>
                <w:bCs/>
                <w:color w:val="000000"/>
                <w:sz w:val="18"/>
              </w:rPr>
              <w:t xml:space="preserve">      </w:t>
            </w:r>
          </w:p>
          <w:p w14:paraId="076A5504"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sidRPr="009611B5">
              <w:rPr>
                <w:rFonts w:ascii="Courier New" w:hAnsi="Courier New" w:cs="Courier New"/>
                <w:b w:val="0"/>
                <w:bCs/>
                <w:color w:val="000000"/>
                <w:sz w:val="18"/>
              </w:rPr>
              <w:t xml:space="preserve">      </w:t>
            </w:r>
            <w:r w:rsidRPr="00F20BB4">
              <w:rPr>
                <w:rFonts w:ascii="Courier New" w:hAnsi="Courier New" w:cs="Courier New"/>
                <w:color w:val="0000FF"/>
                <w:sz w:val="18"/>
              </w:rPr>
              <w:t>&lt;gco:CharacterString&gt;</w:t>
            </w:r>
            <w:r w:rsidRPr="00F20BB4">
              <w:rPr>
                <w:rFonts w:ascii="Courier New" w:hAnsi="Courier New" w:cs="Courier New"/>
                <w:b w:val="0"/>
                <w:bCs/>
                <w:color w:val="000000"/>
                <w:sz w:val="18"/>
              </w:rPr>
              <w:t xml:space="preserve">Reuse is authorised according to the European Commission legal notice at </w:t>
            </w:r>
          </w:p>
          <w:p w14:paraId="154C2CBC"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sidRPr="00F20BB4">
              <w:rPr>
                <w:rFonts w:ascii="Courier New" w:hAnsi="Courier New" w:cs="Courier New"/>
                <w:b w:val="0"/>
                <w:bCs/>
                <w:color w:val="000000"/>
                <w:sz w:val="18"/>
              </w:rPr>
              <w:lastRenderedPageBreak/>
              <w:t xml:space="preserve">                   </w:t>
            </w:r>
            <w:r w:rsidRPr="00F20BB4">
              <w:rPr>
                <w:rFonts w:ascii="Courier New" w:hAnsi="Courier New" w:cs="Courier New"/>
                <w:b w:val="0"/>
                <w:bCs/>
                <w:color w:val="000000"/>
                <w:sz w:val="18"/>
                <w:u w:val="single"/>
              </w:rPr>
              <w:t>http://ec.europa.eu/geninfo/legal_notices_en.htm.</w:t>
            </w:r>
            <w:r w:rsidRPr="00F20BB4">
              <w:rPr>
                <w:rFonts w:ascii="Courier New" w:hAnsi="Courier New" w:cs="Courier New"/>
                <w:color w:val="0000FF"/>
                <w:sz w:val="18"/>
              </w:rPr>
              <w:t>&lt;/gco:CharacterString&gt;</w:t>
            </w:r>
          </w:p>
          <w:p w14:paraId="265CD734"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b w:val="0"/>
                <w:bCs/>
                <w:color w:val="000000"/>
                <w:sz w:val="18"/>
              </w:rPr>
              <w:t xml:space="preserve"> </w:t>
            </w:r>
            <w:r w:rsidRPr="00F20BB4">
              <w:rPr>
                <w:rFonts w:ascii="Courier New" w:hAnsi="Courier New" w:cs="Courier New"/>
                <w:color w:val="0000FF"/>
                <w:sz w:val="18"/>
              </w:rPr>
              <w:t>&lt;/gmd:useLimitation&gt;</w:t>
            </w:r>
          </w:p>
          <w:p w14:paraId="52B8B47D"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&lt;gmd:accessConstraints&gt;</w:t>
            </w:r>
          </w:p>
          <w:p w14:paraId="12F10E02"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&lt;gmd:MD_RestrictionCode</w:t>
            </w:r>
            <w:r w:rsidRPr="00F20BB4">
              <w:rPr>
                <w:rFonts w:ascii="Courier New" w:hAnsi="Courier New" w:cs="Courier New"/>
                <w:color w:val="000000"/>
                <w:sz w:val="18"/>
              </w:rPr>
              <w:t xml:space="preserve"> </w:t>
            </w:r>
            <w:r w:rsidRPr="00F20BB4">
              <w:rPr>
                <w:rFonts w:ascii="Courier New" w:hAnsi="Courier New" w:cs="Courier New"/>
                <w:color w:val="FF0000"/>
                <w:sz w:val="18"/>
              </w:rPr>
              <w:t>codeList</w:t>
            </w:r>
            <w:r w:rsidRPr="00F20BB4">
              <w:rPr>
                <w:rFonts w:ascii="Courier New" w:hAnsi="Courier New" w:cs="Courier New"/>
                <w:color w:val="000000"/>
                <w:sz w:val="18"/>
              </w:rPr>
              <w:t>=</w:t>
            </w:r>
            <w:r w:rsidRPr="00F20BB4">
              <w:rPr>
                <w:rFonts w:ascii="Courier New" w:hAnsi="Courier New" w:cs="Courier New"/>
                <w:b w:val="0"/>
                <w:bCs/>
                <w:color w:val="8000FF"/>
                <w:sz w:val="18"/>
              </w:rPr>
              <w:t>"</w:t>
            </w:r>
            <w:r>
              <w:rPr>
                <w:rFonts w:ascii="Courier New" w:hAnsi="Courier New" w:cs="Courier New"/>
                <w:b w:val="0"/>
                <w:bCs/>
                <w:color w:val="8000FF"/>
                <w:sz w:val="18"/>
                <w:u w:val="single"/>
              </w:rPr>
              <w:t>http://standards.iso.org/ittf/PubliclyAvailableStandards/ISO_19139_Schemas/resources/codelist/</w:t>
            </w:r>
            <w:r w:rsidRPr="00F20BB4">
              <w:rPr>
                <w:rFonts w:ascii="Courier New" w:hAnsi="Courier New" w:cs="Courier New"/>
                <w:b w:val="0"/>
                <w:bCs/>
                <w:color w:val="8000FF"/>
                <w:sz w:val="18"/>
                <w:u w:val="single"/>
              </w:rPr>
              <w:t>ML_gmxCodelists.xml#MD_RestrictionCode</w:t>
            </w:r>
            <w:r w:rsidRPr="00F20BB4">
              <w:rPr>
                <w:rFonts w:ascii="Courier New" w:hAnsi="Courier New" w:cs="Courier New"/>
                <w:b w:val="0"/>
                <w:bCs/>
                <w:color w:val="8000FF"/>
                <w:sz w:val="18"/>
              </w:rPr>
              <w:t>"</w:t>
            </w:r>
            <w:r w:rsidRPr="00F20BB4">
              <w:rPr>
                <w:rFonts w:ascii="Courier New" w:hAnsi="Courier New" w:cs="Courier New"/>
                <w:color w:val="000000"/>
                <w:sz w:val="18"/>
              </w:rPr>
              <w:t xml:space="preserve"> </w:t>
            </w:r>
            <w:r w:rsidRPr="00F20BB4">
              <w:rPr>
                <w:rFonts w:ascii="Courier New" w:hAnsi="Courier New" w:cs="Courier New"/>
                <w:color w:val="FF0000"/>
                <w:sz w:val="18"/>
              </w:rPr>
              <w:t>codeListValue</w:t>
            </w:r>
            <w:r w:rsidRPr="00F20BB4">
              <w:rPr>
                <w:rFonts w:ascii="Courier New" w:hAnsi="Courier New" w:cs="Courier New"/>
                <w:color w:val="000000"/>
                <w:sz w:val="18"/>
              </w:rPr>
              <w:t>=</w:t>
            </w:r>
            <w:r w:rsidRPr="00F20BB4">
              <w:rPr>
                <w:rFonts w:ascii="Courier New" w:hAnsi="Courier New" w:cs="Courier New"/>
                <w:b w:val="0"/>
                <w:bCs/>
                <w:color w:val="8000FF"/>
                <w:sz w:val="18"/>
              </w:rPr>
              <w:t>"otherRestrictions"</w:t>
            </w:r>
            <w:r w:rsidRPr="00F20BB4">
              <w:rPr>
                <w:rFonts w:ascii="Courier New" w:hAnsi="Courier New" w:cs="Courier New"/>
                <w:color w:val="0000FF"/>
                <w:sz w:val="18"/>
              </w:rPr>
              <w:t>/&gt;</w:t>
            </w:r>
          </w:p>
          <w:p w14:paraId="44B31A19"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&lt;/gmd:accessConstraints&gt;</w:t>
            </w:r>
          </w:p>
          <w:p w14:paraId="25FD13D7"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&lt;gmd:otherConstraints&gt;</w:t>
            </w:r>
          </w:p>
          <w:p w14:paraId="78EEE203"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&lt;gco:CharacterString&gt;</w:t>
            </w:r>
            <w:r>
              <w:rPr>
                <w:rFonts w:ascii="Courier New" w:hAnsi="Courier New" w:cs="Courier New"/>
                <w:b w:val="0"/>
                <w:bCs/>
                <w:color w:val="000000"/>
                <w:sz w:val="18"/>
              </w:rPr>
              <w:t>No limitation</w:t>
            </w:r>
            <w:r w:rsidRPr="00F20BB4">
              <w:rPr>
                <w:rFonts w:ascii="Courier New" w:hAnsi="Courier New" w:cs="Courier New"/>
                <w:color w:val="0000FF"/>
                <w:sz w:val="18"/>
              </w:rPr>
              <w:t>&lt;/gco:CharacterString&gt;</w:t>
            </w:r>
          </w:p>
          <w:p w14:paraId="7F619528"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&lt;/gmd:otherConstraints&gt;</w:t>
            </w:r>
          </w:p>
          <w:p w14:paraId="5DA41A56"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&lt;/gmd:MD_LegalConstraints&gt;</w:t>
            </w:r>
          </w:p>
          <w:p w14:paraId="7B934A5A" w14:textId="77777777" w:rsidR="00AB60C2" w:rsidRDefault="00AB60C2" w:rsidP="00AB60C2">
            <w:pPr>
              <w:rPr>
                <w:rFonts w:ascii="Courier New" w:hAnsi="Courier New" w:cs="Courier New"/>
                <w:color w:val="0000FF"/>
                <w:sz w:val="18"/>
              </w:rPr>
            </w:pPr>
            <w:r w:rsidRPr="00F20BB4">
              <w:rPr>
                <w:rFonts w:ascii="Courier New" w:hAnsi="Courier New" w:cs="Courier New"/>
                <w:color w:val="0000FF"/>
                <w:sz w:val="18"/>
              </w:rPr>
              <w:t>&lt;/gmd:MD_Metadata&gt;</w:t>
            </w:r>
          </w:p>
          <w:p w14:paraId="5C985B3A" w14:textId="77777777" w:rsidR="00AB60C2" w:rsidRDefault="00AB60C2" w:rsidP="00AB60C2">
            <w:pPr>
              <w:rPr>
                <w:rFonts w:ascii="Courier New" w:hAnsi="Courier New" w:cs="Courier New"/>
                <w:color w:val="0000FF"/>
                <w:sz w:val="18"/>
              </w:rPr>
            </w:pPr>
          </w:p>
          <w:p w14:paraId="5BF095B6"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color w:val="008000"/>
                <w:sz w:val="18"/>
              </w:rPr>
              <w:t>&lt;!-- Resource metadata in ISO19139</w:t>
            </w:r>
            <w:r>
              <w:rPr>
                <w:rFonts w:ascii="Courier New" w:hAnsi="Courier New" w:cs="Courier New"/>
                <w:color w:val="008000"/>
                <w:sz w:val="18"/>
              </w:rPr>
              <w:t>: using a licence URI</w:t>
            </w:r>
            <w:r w:rsidRPr="00637D68">
              <w:rPr>
                <w:rFonts w:ascii="Courier New" w:hAnsi="Courier New" w:cs="Courier New"/>
                <w:color w:val="008000"/>
                <w:sz w:val="18"/>
              </w:rPr>
              <w:t xml:space="preserve"> --&gt;</w:t>
            </w:r>
          </w:p>
          <w:p w14:paraId="37AC588F"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p>
          <w:p w14:paraId="69CE3FF0"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sidRPr="00F20BB4">
              <w:rPr>
                <w:rFonts w:ascii="Courier New" w:hAnsi="Courier New" w:cs="Courier New"/>
                <w:color w:val="0000FF"/>
                <w:sz w:val="18"/>
              </w:rPr>
              <w:t>&lt;gmd:MD_Metadata&gt;</w:t>
            </w:r>
          </w:p>
          <w:p w14:paraId="2877B9CC"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b w:val="0"/>
                <w:bCs/>
                <w:color w:val="000000"/>
                <w:sz w:val="18"/>
              </w:rPr>
              <w:t>...</w:t>
            </w:r>
          </w:p>
          <w:p w14:paraId="141F9842"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&lt;gmd:MD_LegalConstraints&gt;</w:t>
            </w:r>
          </w:p>
          <w:p w14:paraId="1B20EAF4" w14:textId="77777777" w:rsidR="00AB60C2" w:rsidRPr="009611B5" w:rsidRDefault="00AB60C2" w:rsidP="00AB60C2">
            <w:pPr>
              <w:autoSpaceDE w:val="0"/>
              <w:autoSpaceDN w:val="0"/>
              <w:adjustRightInd w:val="0"/>
              <w:spacing w:line="240" w:lineRule="auto"/>
              <w:rPr>
                <w:rFonts w:ascii="Courier New" w:hAnsi="Courier New" w:cs="Courier New"/>
                <w:b w:val="0"/>
                <w:bCs/>
                <w:color w:val="000000"/>
                <w:sz w:val="18"/>
              </w:rPr>
            </w:pPr>
            <w:r w:rsidRPr="009611B5">
              <w:rPr>
                <w:rFonts w:ascii="Courier New" w:hAnsi="Courier New" w:cs="Courier New"/>
                <w:b w:val="0"/>
                <w:bCs/>
                <w:color w:val="000000"/>
                <w:sz w:val="18"/>
              </w:rPr>
              <w:t xml:space="preserve">     </w:t>
            </w:r>
            <w:r w:rsidRPr="009611B5">
              <w:rPr>
                <w:rFonts w:ascii="Courier New" w:hAnsi="Courier New" w:cs="Courier New"/>
                <w:color w:val="0000FF"/>
                <w:sz w:val="18"/>
              </w:rPr>
              <w:t>&lt;gmd:useLimitation&gt;</w:t>
            </w:r>
            <w:r w:rsidRPr="009611B5">
              <w:rPr>
                <w:rFonts w:ascii="Courier New" w:hAnsi="Courier New" w:cs="Courier New"/>
                <w:b w:val="0"/>
                <w:bCs/>
                <w:color w:val="000000"/>
                <w:sz w:val="18"/>
              </w:rPr>
              <w:t xml:space="preserve">      </w:t>
            </w:r>
          </w:p>
          <w:p w14:paraId="58E25759" w14:textId="77777777" w:rsidR="00AB60C2" w:rsidRPr="008A7ABF" w:rsidRDefault="00AB60C2" w:rsidP="00AB60C2">
            <w:pPr>
              <w:autoSpaceDE w:val="0"/>
              <w:autoSpaceDN w:val="0"/>
              <w:adjustRightInd w:val="0"/>
              <w:spacing w:line="240" w:lineRule="auto"/>
              <w:rPr>
                <w:rFonts w:ascii="Courier New" w:hAnsi="Courier New" w:cs="Courier New"/>
                <w:b w:val="0"/>
                <w:bCs/>
                <w:color w:val="000000"/>
                <w:sz w:val="18"/>
              </w:rPr>
            </w:pPr>
            <w:r w:rsidRPr="008A7ABF">
              <w:rPr>
                <w:rFonts w:ascii="Courier New" w:hAnsi="Courier New" w:cs="Courier New"/>
                <w:b w:val="0"/>
                <w:bCs/>
                <w:color w:val="000000"/>
                <w:sz w:val="18"/>
              </w:rPr>
              <w:t xml:space="preserve">      </w:t>
            </w:r>
            <w:r w:rsidRPr="008A7ABF">
              <w:rPr>
                <w:rFonts w:ascii="Courier New" w:hAnsi="Courier New" w:cs="Courier New"/>
                <w:color w:val="0000FF"/>
                <w:sz w:val="18"/>
              </w:rPr>
              <w:t>&lt;gmx:Anchor xlink:href</w:t>
            </w:r>
            <w:r>
              <w:rPr>
                <w:rFonts w:ascii="Courier New" w:hAnsi="Courier New" w:cs="Courier New"/>
                <w:color w:val="0000FF"/>
                <w:sz w:val="18"/>
              </w:rPr>
              <w:t>=</w:t>
            </w:r>
            <w:r w:rsidRPr="008A7ABF">
              <w:rPr>
                <w:rFonts w:ascii="Courier New" w:hAnsi="Courier New" w:cs="Courier New"/>
                <w:b w:val="0"/>
                <w:bCs/>
                <w:color w:val="8000FF"/>
                <w:sz w:val="18"/>
              </w:rPr>
              <w:t>"</w:t>
            </w:r>
            <w:r w:rsidRPr="008A7ABF">
              <w:rPr>
                <w:rFonts w:ascii="Courier New" w:hAnsi="Courier New" w:cs="Courier New"/>
                <w:b w:val="0"/>
                <w:bCs/>
                <w:color w:val="000000"/>
                <w:sz w:val="18"/>
              </w:rPr>
              <w:t xml:space="preserve">                 </w:t>
            </w:r>
            <w:r w:rsidRPr="004C0C89">
              <w:rPr>
                <w:rFonts w:ascii="Courier New" w:hAnsi="Courier New" w:cs="Courier New"/>
                <w:b w:val="0"/>
                <w:bCs/>
                <w:color w:val="8000FF"/>
                <w:sz w:val="18"/>
                <w:u w:val="single"/>
              </w:rPr>
              <w:t>http://ec.europa.eu/geninfo/legal_notices_en.htm</w:t>
            </w:r>
            <w:r w:rsidRPr="008A7ABF">
              <w:rPr>
                <w:rFonts w:ascii="Courier New" w:hAnsi="Courier New" w:cs="Courier New"/>
                <w:b w:val="0"/>
                <w:bCs/>
                <w:color w:val="8000FF"/>
                <w:sz w:val="18"/>
              </w:rPr>
              <w:t>"</w:t>
            </w:r>
            <w:r w:rsidRPr="008A7ABF">
              <w:rPr>
                <w:rFonts w:ascii="Courier New" w:hAnsi="Courier New" w:cs="Courier New"/>
                <w:color w:val="0000FF"/>
                <w:sz w:val="18"/>
              </w:rPr>
              <w:t>&lt;/gmx:Anchor &gt;</w:t>
            </w:r>
          </w:p>
          <w:p w14:paraId="7E3DE0D2" w14:textId="77777777" w:rsidR="00AB60C2" w:rsidRPr="00874738" w:rsidRDefault="00AB60C2" w:rsidP="00AB60C2">
            <w:pPr>
              <w:autoSpaceDE w:val="0"/>
              <w:autoSpaceDN w:val="0"/>
              <w:adjustRightInd w:val="0"/>
              <w:spacing w:line="240" w:lineRule="auto"/>
              <w:rPr>
                <w:rFonts w:ascii="Courier New" w:hAnsi="Courier New" w:cs="Courier New"/>
                <w:b w:val="0"/>
                <w:bCs/>
                <w:color w:val="000000"/>
                <w:sz w:val="18"/>
              </w:rPr>
            </w:pPr>
            <w:r w:rsidRPr="008A7ABF">
              <w:rPr>
                <w:rFonts w:ascii="Courier New" w:hAnsi="Courier New" w:cs="Courier New"/>
                <w:b w:val="0"/>
                <w:bCs/>
                <w:color w:val="000000"/>
                <w:sz w:val="18"/>
              </w:rPr>
              <w:t xml:space="preserve">     </w:t>
            </w:r>
            <w:r w:rsidRPr="00874738">
              <w:rPr>
                <w:rFonts w:ascii="Courier New" w:hAnsi="Courier New" w:cs="Courier New"/>
                <w:color w:val="0000FF"/>
                <w:sz w:val="18"/>
              </w:rPr>
              <w:t>&lt;/gmd:useLimitation&gt;</w:t>
            </w:r>
          </w:p>
          <w:p w14:paraId="26E6E348" w14:textId="77777777" w:rsidR="00AB60C2" w:rsidRPr="00874738" w:rsidRDefault="00AB60C2" w:rsidP="00AB60C2">
            <w:pPr>
              <w:autoSpaceDE w:val="0"/>
              <w:autoSpaceDN w:val="0"/>
              <w:adjustRightInd w:val="0"/>
              <w:spacing w:line="240" w:lineRule="auto"/>
              <w:rPr>
                <w:rFonts w:ascii="Courier New" w:hAnsi="Courier New" w:cs="Courier New"/>
                <w:b w:val="0"/>
                <w:bCs/>
                <w:color w:val="000000"/>
                <w:sz w:val="18"/>
              </w:rPr>
            </w:pPr>
            <w:r w:rsidRPr="00874738">
              <w:rPr>
                <w:rFonts w:ascii="Courier New" w:hAnsi="Courier New" w:cs="Courier New"/>
                <w:b w:val="0"/>
                <w:bCs/>
                <w:color w:val="000000"/>
                <w:sz w:val="18"/>
              </w:rPr>
              <w:t xml:space="preserve">    </w:t>
            </w:r>
            <w:r w:rsidRPr="00874738">
              <w:rPr>
                <w:rFonts w:ascii="Courier New" w:hAnsi="Courier New" w:cs="Courier New"/>
                <w:color w:val="0000FF"/>
                <w:sz w:val="18"/>
              </w:rPr>
              <w:t>&lt;gmd:accessConstraints&gt;</w:t>
            </w:r>
          </w:p>
          <w:p w14:paraId="02AA18E7"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sidRPr="00874738">
              <w:rPr>
                <w:rFonts w:ascii="Courier New" w:hAnsi="Courier New" w:cs="Courier New"/>
                <w:b w:val="0"/>
                <w:bCs/>
                <w:color w:val="000000"/>
                <w:sz w:val="18"/>
              </w:rPr>
              <w:t xml:space="preserve">      </w:t>
            </w:r>
            <w:r w:rsidRPr="00874738">
              <w:rPr>
                <w:rFonts w:ascii="Courier New" w:hAnsi="Courier New" w:cs="Courier New"/>
                <w:color w:val="0000FF"/>
                <w:sz w:val="18"/>
              </w:rPr>
              <w:t>&lt;gmd:MD_RestrictionCode</w:t>
            </w:r>
            <w:r w:rsidRPr="00874738">
              <w:rPr>
                <w:rFonts w:ascii="Courier New" w:hAnsi="Courier New" w:cs="Courier New"/>
                <w:color w:val="000000"/>
                <w:sz w:val="18"/>
              </w:rPr>
              <w:t xml:space="preserve"> </w:t>
            </w:r>
            <w:r w:rsidRPr="00874738">
              <w:rPr>
                <w:rFonts w:ascii="Courier New" w:hAnsi="Courier New" w:cs="Courier New"/>
                <w:color w:val="FF0000"/>
                <w:sz w:val="18"/>
              </w:rPr>
              <w:t>codeList</w:t>
            </w:r>
            <w:r w:rsidRPr="00874738">
              <w:rPr>
                <w:rFonts w:ascii="Courier New" w:hAnsi="Courier New" w:cs="Courier New"/>
                <w:color w:val="000000"/>
                <w:sz w:val="18"/>
              </w:rPr>
              <w:t>=</w:t>
            </w:r>
            <w:r w:rsidRPr="00874738">
              <w:rPr>
                <w:rFonts w:ascii="Courier New" w:hAnsi="Courier New" w:cs="Courier New"/>
                <w:b w:val="0"/>
                <w:bCs/>
                <w:color w:val="8000FF"/>
                <w:sz w:val="18"/>
              </w:rPr>
              <w:t>"</w:t>
            </w:r>
            <w:r>
              <w:rPr>
                <w:rFonts w:ascii="Courier New" w:hAnsi="Courier New" w:cs="Courier New"/>
                <w:b w:val="0"/>
                <w:bCs/>
                <w:color w:val="8000FF"/>
                <w:sz w:val="18"/>
                <w:u w:val="single"/>
              </w:rPr>
              <w:t>http://standards.iso.org/ittf/PubliclyAvailableStandards/ISO_19139_Schemas/resources/codelist/</w:t>
            </w:r>
            <w:r w:rsidRPr="00F20BB4">
              <w:rPr>
                <w:rFonts w:ascii="Courier New" w:hAnsi="Courier New" w:cs="Courier New"/>
                <w:b w:val="0"/>
                <w:bCs/>
                <w:color w:val="8000FF"/>
                <w:sz w:val="18"/>
                <w:u w:val="single"/>
              </w:rPr>
              <w:t>ML_gmxCodelists.xml#MD_RestrictionCode</w:t>
            </w:r>
            <w:r w:rsidRPr="00F20BB4">
              <w:rPr>
                <w:rFonts w:ascii="Courier New" w:hAnsi="Courier New" w:cs="Courier New"/>
                <w:b w:val="0"/>
                <w:bCs/>
                <w:color w:val="8000FF"/>
                <w:sz w:val="18"/>
              </w:rPr>
              <w:t>"</w:t>
            </w:r>
            <w:r w:rsidRPr="00F20BB4">
              <w:rPr>
                <w:rFonts w:ascii="Courier New" w:hAnsi="Courier New" w:cs="Courier New"/>
                <w:color w:val="000000"/>
                <w:sz w:val="18"/>
              </w:rPr>
              <w:t xml:space="preserve"> </w:t>
            </w:r>
            <w:r w:rsidRPr="00F20BB4">
              <w:rPr>
                <w:rFonts w:ascii="Courier New" w:hAnsi="Courier New" w:cs="Courier New"/>
                <w:color w:val="FF0000"/>
                <w:sz w:val="18"/>
              </w:rPr>
              <w:t>codeListValue</w:t>
            </w:r>
            <w:r w:rsidRPr="00F20BB4">
              <w:rPr>
                <w:rFonts w:ascii="Courier New" w:hAnsi="Courier New" w:cs="Courier New"/>
                <w:color w:val="000000"/>
                <w:sz w:val="18"/>
              </w:rPr>
              <w:t>=</w:t>
            </w:r>
            <w:r w:rsidRPr="00F20BB4">
              <w:rPr>
                <w:rFonts w:ascii="Courier New" w:hAnsi="Courier New" w:cs="Courier New"/>
                <w:b w:val="0"/>
                <w:bCs/>
                <w:color w:val="8000FF"/>
                <w:sz w:val="18"/>
              </w:rPr>
              <w:t>"otherRestrictions"</w:t>
            </w:r>
            <w:r w:rsidRPr="00F20BB4">
              <w:rPr>
                <w:rFonts w:ascii="Courier New" w:hAnsi="Courier New" w:cs="Courier New"/>
                <w:color w:val="0000FF"/>
                <w:sz w:val="18"/>
              </w:rPr>
              <w:t>/&gt;</w:t>
            </w:r>
          </w:p>
          <w:p w14:paraId="5289FDEE"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&lt;/gmd:accessConstraints&gt;</w:t>
            </w:r>
          </w:p>
          <w:p w14:paraId="12DF6D28"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&lt;gmd:otherConstraints&gt;</w:t>
            </w:r>
          </w:p>
          <w:p w14:paraId="206B4BE9"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&lt;gco:CharacterString&gt;</w:t>
            </w:r>
            <w:r>
              <w:rPr>
                <w:rFonts w:ascii="Courier New" w:hAnsi="Courier New" w:cs="Courier New"/>
                <w:b w:val="0"/>
                <w:bCs/>
                <w:color w:val="000000"/>
                <w:sz w:val="18"/>
              </w:rPr>
              <w:t>No limitation</w:t>
            </w:r>
            <w:r w:rsidRPr="00F20BB4">
              <w:rPr>
                <w:rFonts w:ascii="Courier New" w:hAnsi="Courier New" w:cs="Courier New"/>
                <w:color w:val="0000FF"/>
                <w:sz w:val="18"/>
              </w:rPr>
              <w:t>&lt;/gco:CharacterString&gt;</w:t>
            </w:r>
          </w:p>
          <w:p w14:paraId="4F4BDBD9"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&lt;/gmd:otherConstraints&gt;</w:t>
            </w:r>
          </w:p>
          <w:p w14:paraId="2C3DE222"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&lt;/gmd:MD_LegalConstraints&gt;</w:t>
            </w:r>
          </w:p>
          <w:p w14:paraId="5D190512" w14:textId="77777777" w:rsidR="00AB60C2" w:rsidRPr="00F200BB" w:rsidRDefault="00AB60C2" w:rsidP="00AB60C2">
            <w:pPr>
              <w:rPr>
                <w:rFonts w:ascii="Courier New" w:hAnsi="Courier New" w:cs="Courier New"/>
                <w:sz w:val="18"/>
              </w:rPr>
            </w:pPr>
            <w:r w:rsidRPr="00F20BB4">
              <w:rPr>
                <w:rFonts w:ascii="Courier New" w:hAnsi="Courier New" w:cs="Courier New"/>
                <w:color w:val="0000FF"/>
                <w:sz w:val="18"/>
              </w:rPr>
              <w:t>&lt;/gmd:MD_Metadata&gt;</w:t>
            </w:r>
          </w:p>
        </w:tc>
      </w:tr>
    </w:tbl>
    <w:p w14:paraId="0DED00BD" w14:textId="77777777" w:rsidR="00AB60C2" w:rsidRPr="00D306D2" w:rsidRDefault="00AB60C2" w:rsidP="00AB60C2"/>
    <w:p w14:paraId="5841FD4B" w14:textId="77777777" w:rsidR="00AB60C2" w:rsidRDefault="00AB60C2" w:rsidP="00AB60C2">
      <w:pPr>
        <w:pStyle w:val="Annex2"/>
      </w:pPr>
      <w:bookmarkStart w:id="184" w:name="_Toc414637493"/>
      <w:bookmarkStart w:id="185" w:name="_Ref415121303"/>
      <w:bookmarkStart w:id="186" w:name="_Ref416757447"/>
      <w:bookmarkStart w:id="187" w:name="_Ref417900130"/>
      <w:bookmarkStart w:id="188" w:name="_Ref417900221"/>
      <w:bookmarkStart w:id="189" w:name="_Toc437955440"/>
      <w:bookmarkStart w:id="190" w:name="_Ref438648020"/>
      <w:bookmarkStart w:id="191" w:name="_Ref438648439"/>
      <w:bookmarkStart w:id="192" w:name="_Ref438648450"/>
      <w:bookmarkStart w:id="193" w:name="_Ref438648471"/>
      <w:bookmarkStart w:id="194" w:name="_Ref438648487"/>
      <w:bookmarkStart w:id="195" w:name="_Toc457910178"/>
      <w:r>
        <w:t xml:space="preserve">Responsible party and metadata point of contact - *Dataset responsible party and </w:t>
      </w:r>
      <w:r w:rsidRPr="00284A1D">
        <w:t>*Metadata point of contact</w:t>
      </w:r>
      <w:bookmarkEnd w:id="184"/>
      <w:bookmarkEnd w:id="185"/>
      <w:bookmarkEnd w:id="186"/>
      <w:bookmarkEnd w:id="187"/>
      <w:bookmarkEnd w:id="188"/>
      <w:bookmarkEnd w:id="189"/>
      <w:bookmarkEnd w:id="190"/>
      <w:bookmarkEnd w:id="191"/>
      <w:bookmarkEnd w:id="192"/>
      <w:bookmarkEnd w:id="193"/>
      <w:bookmarkEnd w:id="194"/>
      <w:bookmarkEnd w:id="195"/>
    </w:p>
    <w:p w14:paraId="769F0DA5" w14:textId="4541F5BB" w:rsidR="00AB60C2" w:rsidRDefault="008E1F2E" w:rsidP="00AB60C2">
      <w:r>
        <w:t>DCAT</w:t>
      </w:r>
      <w:r w:rsidR="00AB60C2">
        <w:t>-</w:t>
      </w:r>
      <w:r>
        <w:t>A</w:t>
      </w:r>
      <w:r w:rsidR="00AB60C2">
        <w:t xml:space="preserve">P </w:t>
      </w:r>
      <w:r>
        <w:t>supports</w:t>
      </w:r>
      <w:r w:rsidR="00AB60C2">
        <w:t xml:space="preserve"> properties to denote the publisher and the contact point for a dataset.</w:t>
      </w:r>
    </w:p>
    <w:p w14:paraId="4EDB6641" w14:textId="5C86C2DD" w:rsidR="00AB60C2" w:rsidRDefault="00AB60C2" w:rsidP="00AB60C2">
      <w:r>
        <w:t>By contrast, ISO 19115 and the INSPIRE Metadata Regulation foresee 11 possible relationships between a resource (a dataset, a dataset series, a service) and an agent (organisation), plus one for metadata. For some of them, suitable candidates exist from widely used vocabularies (in particular, DCMI Metadata Terms</w:t>
      </w:r>
      <w:r w:rsidR="008E1F2E">
        <w:t xml:space="preserve"> </w:t>
      </w:r>
      <w:r w:rsidR="008E1F2E">
        <w:rPr>
          <w:lang w:val="en-US"/>
        </w:rPr>
        <w:t>[DCTERMS]</w:t>
      </w:r>
      <w:r>
        <w:t>). However, for some of them no suitable candidate is available in the existing vocabularies (in particular, for roles “user” and “processor”).</w:t>
      </w:r>
    </w:p>
    <w:p w14:paraId="51EEBA6E" w14:textId="60E49A53" w:rsidR="00AB60C2" w:rsidRDefault="00AB60C2" w:rsidP="00AB60C2">
      <w:r>
        <w:t>In the extended profile of GeoDCAT-AP, the W3C PROV ontology</w:t>
      </w:r>
      <w:r w:rsidR="008E1F2E">
        <w:t xml:space="preserve"> [PROV]</w:t>
      </w:r>
      <w:r>
        <w:t xml:space="preserve"> is used to specify the relationship between the resource and the responsible organisation. The W3C vCard ontology</w:t>
      </w:r>
      <w:r w:rsidR="008E1F2E">
        <w:t xml:space="preserve"> [VCARD]</w:t>
      </w:r>
      <w:r>
        <w:t xml:space="preserve"> will then be used to specify the contact information concerning the responsible party. Finally, the responsible party role will be specified by using dct:type, and using the relevant code list values from the INSPIRE Registry – reference register:</w:t>
      </w:r>
    </w:p>
    <w:p w14:paraId="4E73009A" w14:textId="21717F1D" w:rsidR="00AB60C2" w:rsidRDefault="003608E7" w:rsidP="00AB60C2">
      <w:hyperlink r:id="rId115" w:history="1">
        <w:r w:rsidR="00AB60C2" w:rsidRPr="00165206">
          <w:rPr>
            <w:rStyle w:val="Hyperlink"/>
          </w:rPr>
          <w:t>http://inspire.ec.europa.</w:t>
        </w:r>
        <w:r w:rsidR="00AB60C2" w:rsidRPr="00E54F12">
          <w:rPr>
            <w:rStyle w:val="Hyperlink"/>
          </w:rPr>
          <w:t>eu</w:t>
        </w:r>
        <w:r w:rsidR="00FB4887" w:rsidRPr="00E54F12">
          <w:rPr>
            <w:rStyle w:val="Hyperlink"/>
          </w:rPr>
          <w:t>/metadata-codelist/</w:t>
        </w:r>
        <w:r w:rsidR="00AB60C2" w:rsidRPr="00E54F12">
          <w:rPr>
            <w:rStyle w:val="Hyperlink"/>
          </w:rPr>
          <w:t>Resp</w:t>
        </w:r>
        <w:r w:rsidR="00AB60C2" w:rsidRPr="00165206">
          <w:rPr>
            <w:rStyle w:val="Hyperlink"/>
          </w:rPr>
          <w:t>onsiblePartyRole</w:t>
        </w:r>
      </w:hyperlink>
      <w:r w:rsidR="00AB60C2">
        <w:t xml:space="preserve"> </w:t>
      </w:r>
    </w:p>
    <w:p w14:paraId="2CEAEA57" w14:textId="77777777" w:rsidR="00AB60C2" w:rsidRDefault="00AB60C2" w:rsidP="00AB60C2">
      <w:r>
        <w:t>These mappings are illustrated in the following table.</w:t>
      </w:r>
    </w:p>
    <w:p w14:paraId="0E7CD8D5" w14:textId="77777777" w:rsidR="008E1F2E" w:rsidRDefault="008E1F2E" w:rsidP="00AB60C2"/>
    <w:p w14:paraId="4B2CCFA4" w14:textId="77777777" w:rsidR="00AB60C2" w:rsidRDefault="00AB60C2" w:rsidP="00AB60C2">
      <w:pPr>
        <w:pStyle w:val="Caption"/>
      </w:pPr>
      <w:bookmarkStart w:id="196" w:name="_Toc437955464"/>
      <w:bookmarkStart w:id="197" w:name="_Toc457910200"/>
      <w:r>
        <w:t xml:space="preserve">Table </w:t>
      </w:r>
      <w:r w:rsidR="003608E7">
        <w:fldChar w:fldCharType="begin" w:fldLock="1"/>
      </w:r>
      <w:r w:rsidR="003608E7">
        <w:instrText xml:space="preserve"> SEQ Table \* ARABIC </w:instrText>
      </w:r>
      <w:r w:rsidR="003608E7">
        <w:fldChar w:fldCharType="separate"/>
      </w:r>
      <w:r>
        <w:rPr>
          <w:noProof/>
        </w:rPr>
        <w:t>8</w:t>
      </w:r>
      <w:r w:rsidR="003608E7">
        <w:rPr>
          <w:noProof/>
        </w:rPr>
        <w:fldChar w:fldCharType="end"/>
      </w:r>
      <w:r>
        <w:t xml:space="preserve">: </w:t>
      </w:r>
      <w:r w:rsidRPr="004D2155">
        <w:t xml:space="preserve">Mappings for metadata element </w:t>
      </w:r>
      <w:r>
        <w:t>‘</w:t>
      </w:r>
      <w:r w:rsidRPr="004D2155">
        <w:t xml:space="preserve">responsible </w:t>
      </w:r>
      <w:r>
        <w:t>party’</w:t>
      </w:r>
      <w:bookmarkEnd w:id="196"/>
      <w:bookmarkEnd w:id="197"/>
    </w:p>
    <w:tbl>
      <w:tblPr>
        <w:tblStyle w:val="ISATable"/>
        <w:tblW w:w="0" w:type="auto"/>
        <w:tblLook w:val="04A0" w:firstRow="1" w:lastRow="0" w:firstColumn="1" w:lastColumn="0" w:noHBand="0" w:noVBand="1"/>
      </w:tblPr>
      <w:tblGrid>
        <w:gridCol w:w="1492"/>
        <w:gridCol w:w="1345"/>
        <w:gridCol w:w="1548"/>
        <w:gridCol w:w="1422"/>
        <w:gridCol w:w="1032"/>
        <w:gridCol w:w="1916"/>
      </w:tblGrid>
      <w:tr w:rsidR="00AB60C2" w14:paraId="16859BD3" w14:textId="77777777" w:rsidTr="00AB6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11269DB9" w14:textId="77777777" w:rsidR="00AB60C2" w:rsidRPr="00762CE4" w:rsidRDefault="00AB60C2" w:rsidP="00AB60C2">
            <w:pPr>
              <w:jc w:val="center"/>
              <w:rPr>
                <w:sz w:val="15"/>
                <w:szCs w:val="15"/>
              </w:rPr>
            </w:pPr>
            <w:r w:rsidRPr="00762CE4">
              <w:rPr>
                <w:sz w:val="15"/>
                <w:szCs w:val="15"/>
              </w:rPr>
              <w:t>Metadata element</w:t>
            </w:r>
          </w:p>
        </w:tc>
        <w:tc>
          <w:tcPr>
            <w:tcW w:w="0" w:type="auto"/>
            <w:gridSpan w:val="3"/>
          </w:tcPr>
          <w:p w14:paraId="117D7F34" w14:textId="77777777" w:rsidR="00AB60C2" w:rsidRPr="00762CE4" w:rsidRDefault="00AB60C2" w:rsidP="00AB60C2">
            <w:pPr>
              <w:jc w:val="center"/>
              <w:cnfStyle w:val="100000000000" w:firstRow="1" w:lastRow="0" w:firstColumn="0" w:lastColumn="0" w:oddVBand="0" w:evenVBand="0" w:oddHBand="0" w:evenHBand="0" w:firstRowFirstColumn="0" w:firstRowLastColumn="0" w:lastRowFirstColumn="0" w:lastRowLastColumn="0"/>
              <w:rPr>
                <w:sz w:val="15"/>
                <w:szCs w:val="15"/>
              </w:rPr>
            </w:pPr>
            <w:r w:rsidRPr="00762CE4">
              <w:rPr>
                <w:sz w:val="15"/>
                <w:szCs w:val="15"/>
              </w:rPr>
              <w:t>Proposed mapping</w:t>
            </w:r>
          </w:p>
        </w:tc>
      </w:tr>
      <w:tr w:rsidR="00AB60C2" w14:paraId="7A2A6FE1" w14:textId="77777777" w:rsidTr="00AB60C2">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1EB7AE65" w14:textId="77777777" w:rsidR="00AB60C2" w:rsidRPr="00762CE4" w:rsidRDefault="00AB60C2" w:rsidP="00AB60C2">
            <w:pPr>
              <w:rPr>
                <w:sz w:val="15"/>
                <w:szCs w:val="15"/>
              </w:rPr>
            </w:pPr>
            <w:r w:rsidRPr="00762CE4">
              <w:rPr>
                <w:sz w:val="15"/>
                <w:szCs w:val="15"/>
              </w:rPr>
              <w:t xml:space="preserve">Responsible </w:t>
            </w:r>
            <w:r>
              <w:rPr>
                <w:sz w:val="15"/>
                <w:szCs w:val="15"/>
              </w:rPr>
              <w:t>party</w:t>
            </w:r>
          </w:p>
        </w:tc>
        <w:tc>
          <w:tcPr>
            <w:tcW w:w="0" w:type="auto"/>
            <w:vMerge w:val="restart"/>
            <w:vAlign w:val="center"/>
          </w:tcPr>
          <w:p w14:paraId="07AA09C6"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Responsible party</w:t>
            </w:r>
          </w:p>
        </w:tc>
        <w:tc>
          <w:tcPr>
            <w:tcW w:w="0" w:type="auto"/>
            <w:vAlign w:val="center"/>
          </w:tcPr>
          <w:p w14:paraId="2145A36F"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Organisation name</w:t>
            </w:r>
          </w:p>
        </w:tc>
        <w:tc>
          <w:tcPr>
            <w:tcW w:w="0" w:type="auto"/>
            <w:vMerge w:val="restart"/>
            <w:vAlign w:val="center"/>
          </w:tcPr>
          <w:p w14:paraId="079B9D23"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762CE4">
              <w:rPr>
                <w:i/>
                <w:sz w:val="15"/>
                <w:szCs w:val="15"/>
              </w:rPr>
              <w:t>prov:Attribution</w:t>
            </w:r>
          </w:p>
        </w:tc>
        <w:tc>
          <w:tcPr>
            <w:tcW w:w="0" w:type="auto"/>
            <w:vMerge w:val="restart"/>
            <w:vAlign w:val="center"/>
          </w:tcPr>
          <w:p w14:paraId="77E809F3" w14:textId="77777777" w:rsidR="00AB60C2" w:rsidRPr="00AD42D5"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AD42D5">
              <w:rPr>
                <w:i/>
                <w:sz w:val="15"/>
                <w:szCs w:val="15"/>
              </w:rPr>
              <w:t>vcard:Kind</w:t>
            </w:r>
          </w:p>
        </w:tc>
        <w:tc>
          <w:tcPr>
            <w:tcW w:w="0" w:type="auto"/>
            <w:vAlign w:val="center"/>
          </w:tcPr>
          <w:p w14:paraId="1BD29EFF" w14:textId="77777777" w:rsidR="00AB60C2" w:rsidRPr="00AD42D5"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AD42D5">
              <w:rPr>
                <w:i/>
                <w:sz w:val="15"/>
                <w:szCs w:val="15"/>
              </w:rPr>
              <w:t>vcard:organization-name</w:t>
            </w:r>
          </w:p>
        </w:tc>
      </w:tr>
      <w:tr w:rsidR="00AB60C2" w14:paraId="0AFD4067" w14:textId="77777777" w:rsidTr="00AB60C2">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913035F" w14:textId="77777777" w:rsidR="00AB60C2" w:rsidRPr="00762CE4" w:rsidRDefault="00AB60C2" w:rsidP="00AB60C2">
            <w:pPr>
              <w:rPr>
                <w:sz w:val="15"/>
                <w:szCs w:val="15"/>
              </w:rPr>
            </w:pPr>
          </w:p>
        </w:tc>
        <w:tc>
          <w:tcPr>
            <w:tcW w:w="0" w:type="auto"/>
            <w:vMerge/>
            <w:vAlign w:val="center"/>
          </w:tcPr>
          <w:p w14:paraId="79753E6E"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0" w:type="auto"/>
            <w:vAlign w:val="center"/>
          </w:tcPr>
          <w:p w14:paraId="21E909E2"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Contact email address</w:t>
            </w:r>
          </w:p>
        </w:tc>
        <w:tc>
          <w:tcPr>
            <w:tcW w:w="0" w:type="auto"/>
            <w:vMerge/>
            <w:vAlign w:val="center"/>
          </w:tcPr>
          <w:p w14:paraId="042CE9C3"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0" w:type="auto"/>
            <w:vMerge/>
            <w:vAlign w:val="center"/>
          </w:tcPr>
          <w:p w14:paraId="4A109C54" w14:textId="77777777" w:rsidR="00AB60C2" w:rsidRPr="00AD42D5"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p>
        </w:tc>
        <w:tc>
          <w:tcPr>
            <w:tcW w:w="0" w:type="auto"/>
            <w:vAlign w:val="center"/>
          </w:tcPr>
          <w:p w14:paraId="7A4A2F15" w14:textId="77777777" w:rsidR="00AB60C2" w:rsidRPr="00AD42D5"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AD42D5">
              <w:rPr>
                <w:i/>
                <w:sz w:val="15"/>
                <w:szCs w:val="15"/>
              </w:rPr>
              <w:t>vcard:hasEmail</w:t>
            </w:r>
          </w:p>
        </w:tc>
      </w:tr>
      <w:tr w:rsidR="00AB60C2" w14:paraId="45A7439F" w14:textId="77777777" w:rsidTr="00AB60C2">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09C67FD" w14:textId="77777777" w:rsidR="00AB60C2" w:rsidRPr="00762CE4" w:rsidRDefault="00AB60C2" w:rsidP="00AB60C2">
            <w:pPr>
              <w:rPr>
                <w:sz w:val="15"/>
                <w:szCs w:val="15"/>
              </w:rPr>
            </w:pPr>
          </w:p>
        </w:tc>
        <w:tc>
          <w:tcPr>
            <w:tcW w:w="0" w:type="auto"/>
            <w:gridSpan w:val="2"/>
            <w:vAlign w:val="center"/>
          </w:tcPr>
          <w:p w14:paraId="7B4E3411"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Responsible party role</w:t>
            </w:r>
          </w:p>
        </w:tc>
        <w:tc>
          <w:tcPr>
            <w:tcW w:w="0" w:type="auto"/>
            <w:vMerge/>
            <w:vAlign w:val="center"/>
          </w:tcPr>
          <w:p w14:paraId="0230643E"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0" w:type="auto"/>
            <w:gridSpan w:val="2"/>
            <w:vAlign w:val="center"/>
          </w:tcPr>
          <w:p w14:paraId="15825FF0" w14:textId="77777777" w:rsidR="00AB60C2" w:rsidRPr="00AD42D5"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AD42D5">
              <w:rPr>
                <w:i/>
                <w:sz w:val="15"/>
                <w:szCs w:val="15"/>
              </w:rPr>
              <w:t>dct:type</w:t>
            </w:r>
          </w:p>
        </w:tc>
      </w:tr>
    </w:tbl>
    <w:p w14:paraId="66972B4F" w14:textId="77777777" w:rsidR="008E1F2E" w:rsidRDefault="008E1F2E" w:rsidP="00AB60C2"/>
    <w:p w14:paraId="3CD9F58A" w14:textId="77777777" w:rsidR="00AB60C2" w:rsidRDefault="00AB60C2" w:rsidP="00AB60C2">
      <w:r>
        <w:t>This option has the advantage of preserving the semantics in the original metadata, and of preventing information loss. However, it does not rely on RDF properties used in DCAT-AP.</w:t>
      </w:r>
    </w:p>
    <w:p w14:paraId="10AD939D" w14:textId="77777777" w:rsidR="00AB60C2" w:rsidRDefault="00AB60C2" w:rsidP="00AB60C2">
      <w:r>
        <w:t>For these reasons, the GeoDCAT-AP overall approach is as follows:</w:t>
      </w:r>
    </w:p>
    <w:p w14:paraId="6E04B7C3" w14:textId="77777777" w:rsidR="00AB60C2" w:rsidRDefault="00AB60C2" w:rsidP="009C4CE6">
      <w:pPr>
        <w:pStyle w:val="ListParagraph"/>
        <w:numPr>
          <w:ilvl w:val="0"/>
          <w:numId w:val="17"/>
        </w:numPr>
      </w:pPr>
      <w:r>
        <w:t>If suitable candidates exist from widely used vocabularies, use them to represent the corresponding responsible parties and their roles, based on an agreed definition of 1-to-1 mappings. Otherwise:</w:t>
      </w:r>
    </w:p>
    <w:p w14:paraId="460AA9DA" w14:textId="77777777" w:rsidR="00AB60C2" w:rsidRDefault="00AB60C2" w:rsidP="009C4CE6">
      <w:pPr>
        <w:pStyle w:val="ListParagraph"/>
        <w:numPr>
          <w:ilvl w:val="0"/>
          <w:numId w:val="17"/>
        </w:numPr>
      </w:pPr>
      <w:r>
        <w:t>Represent responsible organisations by using the PROV ontology.</w:t>
      </w:r>
    </w:p>
    <w:p w14:paraId="2222ED55" w14:textId="77777777" w:rsidR="00AB60C2" w:rsidRDefault="00AB60C2" w:rsidP="00AB60C2">
      <w:r>
        <w:t>As mentioned earlier, the latter option is supported only in the extended profile of GeoDCAT-AP.</w:t>
      </w:r>
    </w:p>
    <w:p w14:paraId="30F7A741" w14:textId="77777777" w:rsidR="00AB60C2" w:rsidRDefault="00AB60C2" w:rsidP="00AB60C2">
      <w:r>
        <w:t>The following table lists the GeoDCAT-AP mappings for responsible party roles, taking into account only widely used vocabularies.</w:t>
      </w:r>
    </w:p>
    <w:p w14:paraId="6801AA9B" w14:textId="77777777" w:rsidR="00731C67" w:rsidRDefault="00731C67" w:rsidP="00AB60C2"/>
    <w:p w14:paraId="27D82622" w14:textId="66DEF032" w:rsidR="00AB60C2" w:rsidRDefault="00AB60C2" w:rsidP="00AB60C2">
      <w:pPr>
        <w:pStyle w:val="Caption"/>
      </w:pPr>
      <w:bookmarkStart w:id="198" w:name="_Toc437955465"/>
      <w:bookmarkStart w:id="199" w:name="_Toc457910201"/>
      <w:r>
        <w:t xml:space="preserve">Table </w:t>
      </w:r>
      <w:r w:rsidR="003608E7">
        <w:fldChar w:fldCharType="begin" w:fldLock="1"/>
      </w:r>
      <w:r w:rsidR="003608E7">
        <w:instrText xml:space="preserve"> SEQ Table \* ARABIC </w:instrText>
      </w:r>
      <w:r w:rsidR="003608E7">
        <w:fldChar w:fldCharType="separate"/>
      </w:r>
      <w:r>
        <w:rPr>
          <w:noProof/>
        </w:rPr>
        <w:t>9</w:t>
      </w:r>
      <w:r w:rsidR="003608E7">
        <w:rPr>
          <w:noProof/>
        </w:rPr>
        <w:fldChar w:fldCharType="end"/>
      </w:r>
      <w:r w:rsidR="004A40E6">
        <w:rPr>
          <w:noProof/>
        </w:rPr>
        <w:t>:</w:t>
      </w:r>
      <w:r>
        <w:t xml:space="preserve"> </w:t>
      </w:r>
      <w:r w:rsidRPr="009C1B14">
        <w:t>Responsible party roles</w:t>
      </w:r>
      <w:bookmarkEnd w:id="198"/>
      <w:bookmarkEnd w:id="199"/>
    </w:p>
    <w:tbl>
      <w:tblPr>
        <w:tblStyle w:val="ISATable"/>
        <w:tblW w:w="5000" w:type="pct"/>
        <w:tblLook w:val="04A0" w:firstRow="1" w:lastRow="0" w:firstColumn="1" w:lastColumn="0" w:noHBand="0" w:noVBand="1"/>
      </w:tblPr>
      <w:tblGrid>
        <w:gridCol w:w="1237"/>
        <w:gridCol w:w="1930"/>
        <w:gridCol w:w="3105"/>
        <w:gridCol w:w="2483"/>
      </w:tblGrid>
      <w:tr w:rsidR="00AB60C2" w14:paraId="540A17FD" w14:textId="77777777" w:rsidTr="008E1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pct"/>
          </w:tcPr>
          <w:p w14:paraId="4C440348" w14:textId="180E1DCD" w:rsidR="00AB60C2" w:rsidRPr="00770618" w:rsidRDefault="00AB60C2" w:rsidP="008E1F2E">
            <w:pPr>
              <w:jc w:val="center"/>
              <w:rPr>
                <w:sz w:val="15"/>
                <w:szCs w:val="15"/>
              </w:rPr>
            </w:pPr>
            <w:r>
              <w:rPr>
                <w:sz w:val="15"/>
                <w:szCs w:val="15"/>
              </w:rPr>
              <w:t>ISO 191</w:t>
            </w:r>
            <w:r w:rsidR="00731C67">
              <w:rPr>
                <w:sz w:val="15"/>
                <w:szCs w:val="15"/>
              </w:rPr>
              <w:t>15:2003</w:t>
            </w:r>
          </w:p>
        </w:tc>
        <w:tc>
          <w:tcPr>
            <w:tcW w:w="1102" w:type="pct"/>
          </w:tcPr>
          <w:p w14:paraId="683EBB38" w14:textId="406CF646" w:rsidR="00AB60C2" w:rsidRDefault="00AB60C2" w:rsidP="00731C67">
            <w:pPr>
              <w:jc w:val="center"/>
              <w:cnfStyle w:val="100000000000" w:firstRow="1" w:lastRow="0" w:firstColumn="0" w:lastColumn="0" w:oddVBand="0" w:evenVBand="0" w:oddHBand="0" w:evenHBand="0" w:firstRowFirstColumn="0" w:firstRowLastColumn="0" w:lastRowFirstColumn="0" w:lastRowLastColumn="0"/>
              <w:rPr>
                <w:sz w:val="15"/>
                <w:szCs w:val="15"/>
              </w:rPr>
            </w:pPr>
            <w:r w:rsidRPr="00770618">
              <w:rPr>
                <w:sz w:val="15"/>
                <w:szCs w:val="15"/>
              </w:rPr>
              <w:t>INSPIRE Metadata Regulation</w:t>
            </w:r>
          </w:p>
        </w:tc>
        <w:tc>
          <w:tcPr>
            <w:tcW w:w="1773" w:type="pct"/>
          </w:tcPr>
          <w:p w14:paraId="49A139EC" w14:textId="77777777" w:rsidR="00AB60C2" w:rsidRPr="00770618" w:rsidRDefault="00AB60C2" w:rsidP="00AB60C2">
            <w:pPr>
              <w:jc w:val="center"/>
              <w:cnfStyle w:val="100000000000" w:firstRow="1" w:lastRow="0" w:firstColumn="0" w:lastColumn="0" w:oddVBand="0" w:evenVBand="0" w:oddHBand="0" w:evenHBand="0" w:firstRowFirstColumn="0" w:firstRowLastColumn="0" w:lastRowFirstColumn="0" w:lastRowLastColumn="0"/>
              <w:rPr>
                <w:sz w:val="15"/>
                <w:szCs w:val="15"/>
              </w:rPr>
            </w:pPr>
            <w:r w:rsidRPr="00770618">
              <w:rPr>
                <w:sz w:val="15"/>
                <w:szCs w:val="15"/>
              </w:rPr>
              <w:t>Description</w:t>
            </w:r>
          </w:p>
        </w:tc>
        <w:tc>
          <w:tcPr>
            <w:tcW w:w="1418" w:type="pct"/>
          </w:tcPr>
          <w:p w14:paraId="4937DFC3" w14:textId="77777777" w:rsidR="00AB60C2" w:rsidRDefault="00AB60C2" w:rsidP="00AB60C2">
            <w:pPr>
              <w:jc w:val="center"/>
              <w:cnfStyle w:val="100000000000" w:firstRow="1" w:lastRow="0" w:firstColumn="0" w:lastColumn="0" w:oddVBand="0" w:evenVBand="0" w:oddHBand="0" w:evenHBand="0" w:firstRowFirstColumn="0" w:firstRowLastColumn="0" w:lastRowFirstColumn="0" w:lastRowLastColumn="0"/>
              <w:rPr>
                <w:sz w:val="15"/>
                <w:szCs w:val="15"/>
              </w:rPr>
            </w:pPr>
            <w:r w:rsidRPr="00770618">
              <w:rPr>
                <w:sz w:val="15"/>
                <w:szCs w:val="15"/>
              </w:rPr>
              <w:t>Proposed RDF mapping</w:t>
            </w:r>
          </w:p>
          <w:p w14:paraId="7F900B2F" w14:textId="77777777" w:rsidR="00AB60C2" w:rsidRPr="00770618" w:rsidRDefault="00AB60C2" w:rsidP="00AB60C2">
            <w:pPr>
              <w:jc w:val="center"/>
              <w:cnfStyle w:val="100000000000" w:firstRow="1" w:lastRow="0" w:firstColumn="0" w:lastColumn="0" w:oddVBand="0" w:evenVBand="0" w:oddHBand="0" w:evenHBand="0" w:firstRowFirstColumn="0" w:firstRowLastColumn="0" w:lastRowFirstColumn="0" w:lastRowLastColumn="0"/>
              <w:rPr>
                <w:sz w:val="15"/>
                <w:szCs w:val="15"/>
              </w:rPr>
            </w:pPr>
            <w:r>
              <w:rPr>
                <w:sz w:val="15"/>
                <w:szCs w:val="15"/>
              </w:rPr>
              <w:t xml:space="preserve">(where not available </w:t>
            </w:r>
            <w:r w:rsidRPr="00744DFE">
              <w:rPr>
                <w:sz w:val="15"/>
                <w:szCs w:val="15"/>
              </w:rPr>
              <w:t>prov:qualifiedAttribution</w:t>
            </w:r>
            <w:r>
              <w:rPr>
                <w:sz w:val="15"/>
                <w:szCs w:val="15"/>
              </w:rPr>
              <w:t xml:space="preserve"> can be used)</w:t>
            </w:r>
          </w:p>
        </w:tc>
      </w:tr>
      <w:tr w:rsidR="00AB60C2" w14:paraId="39934ACB"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78CD0B77" w14:textId="77777777" w:rsidR="00AB60C2" w:rsidRPr="00770618" w:rsidRDefault="00AB60C2" w:rsidP="00AB60C2">
            <w:pPr>
              <w:rPr>
                <w:sz w:val="15"/>
                <w:szCs w:val="15"/>
              </w:rPr>
            </w:pPr>
            <w:r w:rsidRPr="00770618">
              <w:rPr>
                <w:sz w:val="15"/>
                <w:szCs w:val="15"/>
              </w:rPr>
              <w:t>Resource provider</w:t>
            </w:r>
          </w:p>
        </w:tc>
        <w:tc>
          <w:tcPr>
            <w:tcW w:w="1102" w:type="pct"/>
          </w:tcPr>
          <w:p w14:paraId="6D3DC1ED" w14:textId="77777777" w:rsidR="00AB60C2" w:rsidRDefault="003608E7"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16" w:anchor="d1e2082-14-1" w:history="1">
              <w:r w:rsidR="00AB60C2" w:rsidRPr="00770618">
                <w:rPr>
                  <w:rStyle w:val="Hyperlink"/>
                  <w:b/>
                  <w:sz w:val="15"/>
                  <w:szCs w:val="15"/>
                </w:rPr>
                <w:t>Part B §6.1</w:t>
              </w:r>
            </w:hyperlink>
          </w:p>
        </w:tc>
        <w:tc>
          <w:tcPr>
            <w:tcW w:w="1773" w:type="pct"/>
          </w:tcPr>
          <w:p w14:paraId="7545837A"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that supplies the resource.</w:t>
            </w:r>
          </w:p>
        </w:tc>
        <w:tc>
          <w:tcPr>
            <w:tcW w:w="1418" w:type="pct"/>
          </w:tcPr>
          <w:p w14:paraId="06D1CC32"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N/A</w:t>
            </w:r>
          </w:p>
        </w:tc>
      </w:tr>
      <w:tr w:rsidR="00AB60C2" w14:paraId="02095764"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62A9232A" w14:textId="77777777" w:rsidR="00AB60C2" w:rsidRPr="00770618" w:rsidRDefault="00AB60C2" w:rsidP="00AB60C2">
            <w:pPr>
              <w:rPr>
                <w:sz w:val="15"/>
                <w:szCs w:val="15"/>
              </w:rPr>
            </w:pPr>
            <w:r w:rsidRPr="00770618">
              <w:rPr>
                <w:sz w:val="15"/>
                <w:szCs w:val="15"/>
              </w:rPr>
              <w:t>Custodian</w:t>
            </w:r>
          </w:p>
        </w:tc>
        <w:tc>
          <w:tcPr>
            <w:tcW w:w="1102" w:type="pct"/>
          </w:tcPr>
          <w:p w14:paraId="0DB6DECC" w14:textId="77777777" w:rsidR="00AB60C2" w:rsidRDefault="003608E7"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17" w:anchor="d1e2092-14-1" w:history="1">
              <w:r w:rsidR="00AB60C2" w:rsidRPr="00770618">
                <w:rPr>
                  <w:rStyle w:val="Hyperlink"/>
                  <w:b/>
                  <w:sz w:val="15"/>
                  <w:szCs w:val="15"/>
                </w:rPr>
                <w:t>Part B §6.2</w:t>
              </w:r>
            </w:hyperlink>
          </w:p>
        </w:tc>
        <w:tc>
          <w:tcPr>
            <w:tcW w:w="1773" w:type="pct"/>
          </w:tcPr>
          <w:p w14:paraId="3B8DF819"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that accepts accountability and responsibility for the data and ensures appropriate care and maintenance of the resource.</w:t>
            </w:r>
          </w:p>
        </w:tc>
        <w:tc>
          <w:tcPr>
            <w:tcW w:w="1418" w:type="pct"/>
          </w:tcPr>
          <w:p w14:paraId="5073B591"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N/A</w:t>
            </w:r>
          </w:p>
        </w:tc>
      </w:tr>
      <w:tr w:rsidR="00AB60C2" w14:paraId="0EF2954E"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3B6A5764" w14:textId="77777777" w:rsidR="00AB60C2" w:rsidRPr="00770618" w:rsidRDefault="00AB60C2" w:rsidP="00AB60C2">
            <w:pPr>
              <w:rPr>
                <w:sz w:val="15"/>
                <w:szCs w:val="15"/>
              </w:rPr>
            </w:pPr>
            <w:r w:rsidRPr="00770618">
              <w:rPr>
                <w:sz w:val="15"/>
                <w:szCs w:val="15"/>
              </w:rPr>
              <w:t>Owner</w:t>
            </w:r>
          </w:p>
        </w:tc>
        <w:tc>
          <w:tcPr>
            <w:tcW w:w="1102" w:type="pct"/>
          </w:tcPr>
          <w:p w14:paraId="79A77CC8" w14:textId="77777777" w:rsidR="00AB60C2" w:rsidRDefault="003608E7"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18" w:anchor="d1e2102-14-1" w:history="1">
              <w:r w:rsidR="00AB60C2" w:rsidRPr="00770618">
                <w:rPr>
                  <w:rStyle w:val="Hyperlink"/>
                  <w:b/>
                  <w:sz w:val="15"/>
                  <w:szCs w:val="15"/>
                </w:rPr>
                <w:t>Part B §6.3</w:t>
              </w:r>
            </w:hyperlink>
          </w:p>
        </w:tc>
        <w:tc>
          <w:tcPr>
            <w:tcW w:w="1773" w:type="pct"/>
          </w:tcPr>
          <w:p w14:paraId="296AF341"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that owns the resource.</w:t>
            </w:r>
          </w:p>
        </w:tc>
        <w:tc>
          <w:tcPr>
            <w:tcW w:w="1418" w:type="pct"/>
          </w:tcPr>
          <w:p w14:paraId="0702BBFD"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dct:rightsHolder</w:t>
            </w:r>
          </w:p>
        </w:tc>
      </w:tr>
      <w:tr w:rsidR="00AB60C2" w14:paraId="08D3BA87"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0B569440" w14:textId="77777777" w:rsidR="00AB60C2" w:rsidRPr="00770618" w:rsidRDefault="00AB60C2" w:rsidP="00AB60C2">
            <w:pPr>
              <w:rPr>
                <w:sz w:val="15"/>
                <w:szCs w:val="15"/>
              </w:rPr>
            </w:pPr>
            <w:r w:rsidRPr="00770618">
              <w:rPr>
                <w:sz w:val="15"/>
                <w:szCs w:val="15"/>
              </w:rPr>
              <w:t>User</w:t>
            </w:r>
          </w:p>
        </w:tc>
        <w:tc>
          <w:tcPr>
            <w:tcW w:w="1102" w:type="pct"/>
          </w:tcPr>
          <w:p w14:paraId="13821699" w14:textId="77777777" w:rsidR="00AB60C2" w:rsidRDefault="003608E7"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19" w:anchor="d1e2112-14-1" w:history="1">
              <w:r w:rsidR="00AB60C2" w:rsidRPr="00770618">
                <w:rPr>
                  <w:rStyle w:val="Hyperlink"/>
                  <w:b/>
                  <w:sz w:val="15"/>
                  <w:szCs w:val="15"/>
                </w:rPr>
                <w:t>Part B §6.4</w:t>
              </w:r>
            </w:hyperlink>
          </w:p>
        </w:tc>
        <w:tc>
          <w:tcPr>
            <w:tcW w:w="1773" w:type="pct"/>
          </w:tcPr>
          <w:p w14:paraId="00A999AB"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who uses the resource.</w:t>
            </w:r>
          </w:p>
        </w:tc>
        <w:tc>
          <w:tcPr>
            <w:tcW w:w="1418" w:type="pct"/>
          </w:tcPr>
          <w:p w14:paraId="0578DD70"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N/A</w:t>
            </w:r>
          </w:p>
        </w:tc>
      </w:tr>
      <w:tr w:rsidR="00AB60C2" w14:paraId="5ED4AD56"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3DA78BCB" w14:textId="77777777" w:rsidR="00AB60C2" w:rsidRPr="00770618" w:rsidRDefault="00AB60C2" w:rsidP="00AB60C2">
            <w:pPr>
              <w:rPr>
                <w:sz w:val="15"/>
                <w:szCs w:val="15"/>
              </w:rPr>
            </w:pPr>
            <w:r w:rsidRPr="00770618">
              <w:rPr>
                <w:sz w:val="15"/>
                <w:szCs w:val="15"/>
              </w:rPr>
              <w:t>Distributor</w:t>
            </w:r>
          </w:p>
        </w:tc>
        <w:tc>
          <w:tcPr>
            <w:tcW w:w="1102" w:type="pct"/>
          </w:tcPr>
          <w:p w14:paraId="5FAAAE89" w14:textId="77777777" w:rsidR="00AB60C2" w:rsidRDefault="003608E7"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20" w:anchor="d1e2122-14-1" w:history="1">
              <w:r w:rsidR="00AB60C2" w:rsidRPr="00770618">
                <w:rPr>
                  <w:rStyle w:val="Hyperlink"/>
                  <w:b/>
                  <w:sz w:val="15"/>
                  <w:szCs w:val="15"/>
                </w:rPr>
                <w:t>Part B §6.5</w:t>
              </w:r>
            </w:hyperlink>
          </w:p>
        </w:tc>
        <w:tc>
          <w:tcPr>
            <w:tcW w:w="1773" w:type="pct"/>
          </w:tcPr>
          <w:p w14:paraId="31F6AE3D"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who distributes the resource</w:t>
            </w:r>
          </w:p>
        </w:tc>
        <w:tc>
          <w:tcPr>
            <w:tcW w:w="1418" w:type="pct"/>
          </w:tcPr>
          <w:p w14:paraId="5F872649"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N/</w:t>
            </w:r>
            <w:r>
              <w:rPr>
                <w:sz w:val="15"/>
                <w:szCs w:val="15"/>
              </w:rPr>
              <w:t>A</w:t>
            </w:r>
          </w:p>
        </w:tc>
      </w:tr>
      <w:tr w:rsidR="00AB60C2" w14:paraId="6271BFFA"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200AAEE2" w14:textId="77777777" w:rsidR="00AB60C2" w:rsidRPr="00770618" w:rsidRDefault="00AB60C2" w:rsidP="00AB60C2">
            <w:pPr>
              <w:rPr>
                <w:sz w:val="15"/>
                <w:szCs w:val="15"/>
              </w:rPr>
            </w:pPr>
            <w:r w:rsidRPr="00770618">
              <w:rPr>
                <w:sz w:val="15"/>
                <w:szCs w:val="15"/>
              </w:rPr>
              <w:lastRenderedPageBreak/>
              <w:t>Originator</w:t>
            </w:r>
          </w:p>
        </w:tc>
        <w:tc>
          <w:tcPr>
            <w:tcW w:w="1102" w:type="pct"/>
          </w:tcPr>
          <w:p w14:paraId="54E3EA7E" w14:textId="77777777" w:rsidR="00AB60C2" w:rsidRDefault="003608E7"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21" w:anchor="d1e2132-14-1" w:history="1">
              <w:r w:rsidR="00AB60C2" w:rsidRPr="00770618">
                <w:rPr>
                  <w:rStyle w:val="Hyperlink"/>
                  <w:b/>
                  <w:sz w:val="15"/>
                  <w:szCs w:val="15"/>
                </w:rPr>
                <w:t>Part B §6.6</w:t>
              </w:r>
            </w:hyperlink>
          </w:p>
        </w:tc>
        <w:tc>
          <w:tcPr>
            <w:tcW w:w="1773" w:type="pct"/>
          </w:tcPr>
          <w:p w14:paraId="46A7CE2C"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who created the resource.</w:t>
            </w:r>
          </w:p>
        </w:tc>
        <w:tc>
          <w:tcPr>
            <w:tcW w:w="1418" w:type="pct"/>
          </w:tcPr>
          <w:p w14:paraId="2E9D4521"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N/A</w:t>
            </w:r>
          </w:p>
        </w:tc>
      </w:tr>
      <w:tr w:rsidR="00AB60C2" w14:paraId="293E764B"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40DED47A" w14:textId="77777777" w:rsidR="00AB60C2" w:rsidRPr="00770618" w:rsidRDefault="00AB60C2" w:rsidP="00AB60C2">
            <w:pPr>
              <w:rPr>
                <w:sz w:val="15"/>
                <w:szCs w:val="15"/>
              </w:rPr>
            </w:pPr>
            <w:r w:rsidRPr="00770618">
              <w:rPr>
                <w:sz w:val="15"/>
                <w:szCs w:val="15"/>
              </w:rPr>
              <w:t>Point of contact</w:t>
            </w:r>
          </w:p>
        </w:tc>
        <w:tc>
          <w:tcPr>
            <w:tcW w:w="1102" w:type="pct"/>
          </w:tcPr>
          <w:p w14:paraId="3F8A336C" w14:textId="77777777" w:rsidR="00AB60C2" w:rsidRDefault="003608E7"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22" w:anchor="d1e2142-14-1" w:history="1">
              <w:r w:rsidR="00AB60C2" w:rsidRPr="00770618">
                <w:rPr>
                  <w:rStyle w:val="Hyperlink"/>
                  <w:b/>
                  <w:sz w:val="15"/>
                  <w:szCs w:val="15"/>
                </w:rPr>
                <w:t>Part B §6.7</w:t>
              </w:r>
            </w:hyperlink>
          </w:p>
        </w:tc>
        <w:tc>
          <w:tcPr>
            <w:tcW w:w="1773" w:type="pct"/>
          </w:tcPr>
          <w:p w14:paraId="33E38DAD"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who can be contacted for acquiring knowledge about or acquisition of the resource.</w:t>
            </w:r>
          </w:p>
        </w:tc>
        <w:tc>
          <w:tcPr>
            <w:tcW w:w="1418" w:type="pct"/>
          </w:tcPr>
          <w:p w14:paraId="3BBEFEB7"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dcat:contactPoint</w:t>
            </w:r>
          </w:p>
        </w:tc>
      </w:tr>
      <w:tr w:rsidR="00AB60C2" w14:paraId="079B3E6E"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5C4CDD7B" w14:textId="77777777" w:rsidR="00AB60C2" w:rsidRPr="00770618" w:rsidRDefault="00AB60C2" w:rsidP="00AB60C2">
            <w:pPr>
              <w:rPr>
                <w:sz w:val="15"/>
                <w:szCs w:val="15"/>
              </w:rPr>
            </w:pPr>
            <w:r w:rsidRPr="00770618">
              <w:rPr>
                <w:sz w:val="15"/>
                <w:szCs w:val="15"/>
              </w:rPr>
              <w:t>Principal investigator</w:t>
            </w:r>
          </w:p>
        </w:tc>
        <w:tc>
          <w:tcPr>
            <w:tcW w:w="1102" w:type="pct"/>
          </w:tcPr>
          <w:p w14:paraId="0BD9A768" w14:textId="77777777" w:rsidR="00AB60C2" w:rsidRDefault="003608E7"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23" w:anchor="d1e2152-14-1" w:history="1">
              <w:r w:rsidR="00AB60C2" w:rsidRPr="00770618">
                <w:rPr>
                  <w:rStyle w:val="Hyperlink"/>
                  <w:b/>
                  <w:sz w:val="15"/>
                  <w:szCs w:val="15"/>
                </w:rPr>
                <w:t>Part B §6.8</w:t>
              </w:r>
            </w:hyperlink>
          </w:p>
        </w:tc>
        <w:tc>
          <w:tcPr>
            <w:tcW w:w="1773" w:type="pct"/>
          </w:tcPr>
          <w:p w14:paraId="37F7ED97"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Key party responsible for gathering information and conducting research</w:t>
            </w:r>
          </w:p>
        </w:tc>
        <w:tc>
          <w:tcPr>
            <w:tcW w:w="1418" w:type="pct"/>
          </w:tcPr>
          <w:p w14:paraId="3D628529"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N/A</w:t>
            </w:r>
          </w:p>
        </w:tc>
      </w:tr>
      <w:tr w:rsidR="00AB60C2" w14:paraId="103476AB"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69B6AED7" w14:textId="77777777" w:rsidR="00AB60C2" w:rsidRPr="00770618" w:rsidRDefault="00AB60C2" w:rsidP="00AB60C2">
            <w:pPr>
              <w:rPr>
                <w:sz w:val="15"/>
                <w:szCs w:val="15"/>
              </w:rPr>
            </w:pPr>
            <w:r w:rsidRPr="00770618">
              <w:rPr>
                <w:sz w:val="15"/>
                <w:szCs w:val="15"/>
              </w:rPr>
              <w:t>Processor</w:t>
            </w:r>
          </w:p>
        </w:tc>
        <w:tc>
          <w:tcPr>
            <w:tcW w:w="1102" w:type="pct"/>
          </w:tcPr>
          <w:p w14:paraId="205E66BE" w14:textId="77777777" w:rsidR="00AB60C2" w:rsidRDefault="003608E7"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24" w:anchor="d1e2162-14-1" w:history="1">
              <w:r w:rsidR="00AB60C2" w:rsidRPr="00770618">
                <w:rPr>
                  <w:rStyle w:val="Hyperlink"/>
                  <w:b/>
                  <w:sz w:val="15"/>
                  <w:szCs w:val="15"/>
                </w:rPr>
                <w:t>Part B §6.9</w:t>
              </w:r>
            </w:hyperlink>
          </w:p>
        </w:tc>
        <w:tc>
          <w:tcPr>
            <w:tcW w:w="1773" w:type="pct"/>
          </w:tcPr>
          <w:p w14:paraId="60984B6E"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who has processed the data in a manner such that the resource has been modified.</w:t>
            </w:r>
          </w:p>
        </w:tc>
        <w:tc>
          <w:tcPr>
            <w:tcW w:w="1418" w:type="pct"/>
          </w:tcPr>
          <w:p w14:paraId="4D92B4F2"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N/A</w:t>
            </w:r>
          </w:p>
        </w:tc>
      </w:tr>
      <w:tr w:rsidR="00AB60C2" w14:paraId="44512287"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47B92DED" w14:textId="77777777" w:rsidR="00AB60C2" w:rsidRPr="00770618" w:rsidRDefault="00AB60C2" w:rsidP="00AB60C2">
            <w:pPr>
              <w:rPr>
                <w:sz w:val="15"/>
                <w:szCs w:val="15"/>
              </w:rPr>
            </w:pPr>
            <w:r w:rsidRPr="00770618">
              <w:rPr>
                <w:sz w:val="15"/>
                <w:szCs w:val="15"/>
              </w:rPr>
              <w:t>Publisher</w:t>
            </w:r>
          </w:p>
        </w:tc>
        <w:tc>
          <w:tcPr>
            <w:tcW w:w="1102" w:type="pct"/>
          </w:tcPr>
          <w:p w14:paraId="2623B298" w14:textId="77777777" w:rsidR="00AB60C2" w:rsidRDefault="003608E7"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25" w:anchor="d1e2172-14-1" w:history="1">
              <w:r w:rsidR="00AB60C2" w:rsidRPr="00770618">
                <w:rPr>
                  <w:rStyle w:val="Hyperlink"/>
                  <w:b/>
                  <w:sz w:val="15"/>
                  <w:szCs w:val="15"/>
                </w:rPr>
                <w:t>Part B §6.10</w:t>
              </w:r>
            </w:hyperlink>
          </w:p>
        </w:tc>
        <w:tc>
          <w:tcPr>
            <w:tcW w:w="1773" w:type="pct"/>
          </w:tcPr>
          <w:p w14:paraId="42872E5C"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who published the resource</w:t>
            </w:r>
          </w:p>
        </w:tc>
        <w:tc>
          <w:tcPr>
            <w:tcW w:w="1418" w:type="pct"/>
          </w:tcPr>
          <w:p w14:paraId="570A61A7"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d</w:t>
            </w:r>
            <w:r w:rsidRPr="00770618">
              <w:rPr>
                <w:sz w:val="15"/>
                <w:szCs w:val="15"/>
              </w:rPr>
              <w:t>ct:publisher</w:t>
            </w:r>
          </w:p>
        </w:tc>
      </w:tr>
      <w:tr w:rsidR="00AB60C2" w14:paraId="313F4117"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77A66D3B" w14:textId="77777777" w:rsidR="00AB60C2" w:rsidRPr="00770618" w:rsidRDefault="00AB60C2" w:rsidP="00AB60C2">
            <w:pPr>
              <w:rPr>
                <w:sz w:val="15"/>
                <w:szCs w:val="15"/>
              </w:rPr>
            </w:pPr>
            <w:r w:rsidRPr="00770618">
              <w:rPr>
                <w:sz w:val="15"/>
                <w:szCs w:val="15"/>
              </w:rPr>
              <w:t>Author</w:t>
            </w:r>
          </w:p>
        </w:tc>
        <w:tc>
          <w:tcPr>
            <w:tcW w:w="1102" w:type="pct"/>
          </w:tcPr>
          <w:p w14:paraId="46B9689E" w14:textId="77777777" w:rsidR="00AB60C2" w:rsidRDefault="003608E7"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26" w:anchor="d1e2183-14-1" w:history="1">
              <w:r w:rsidR="00AB60C2" w:rsidRPr="00770618">
                <w:rPr>
                  <w:rStyle w:val="Hyperlink"/>
                  <w:b/>
                  <w:sz w:val="15"/>
                  <w:szCs w:val="15"/>
                </w:rPr>
                <w:t>Part B §6.11</w:t>
              </w:r>
            </w:hyperlink>
          </w:p>
        </w:tc>
        <w:tc>
          <w:tcPr>
            <w:tcW w:w="1773" w:type="pct"/>
          </w:tcPr>
          <w:p w14:paraId="51EF5CB9"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who authored the resource.</w:t>
            </w:r>
          </w:p>
        </w:tc>
        <w:tc>
          <w:tcPr>
            <w:tcW w:w="1418" w:type="pct"/>
          </w:tcPr>
          <w:p w14:paraId="66C5118D"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dct:creator</w:t>
            </w:r>
          </w:p>
        </w:tc>
      </w:tr>
    </w:tbl>
    <w:p w14:paraId="62B0D44A" w14:textId="77777777" w:rsidR="00AB60C2" w:rsidRDefault="00AB60C2" w:rsidP="00AB60C2"/>
    <w:p w14:paraId="34CCF8EB" w14:textId="77777777" w:rsidR="00AB60C2" w:rsidRDefault="00AB60C2" w:rsidP="00AB60C2">
      <w:r>
        <w:t>In the following example, the same organisation is both the data custodian and the metadata point of contact.</w:t>
      </w:r>
    </w:p>
    <w:p w14:paraId="367627A3"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168B1692"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616" w:type="dxa"/>
          </w:tcPr>
          <w:p w14:paraId="6DDB7101"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76FD633B"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2616" w:type="dxa"/>
          </w:tcPr>
          <w:p w14:paraId="70EDA565" w14:textId="77777777" w:rsidR="00AB60C2" w:rsidRPr="00637D68" w:rsidRDefault="00AB60C2" w:rsidP="00AB60C2">
            <w:pPr>
              <w:autoSpaceDE w:val="0"/>
              <w:autoSpaceDN w:val="0"/>
              <w:adjustRightInd w:val="0"/>
              <w:spacing w:line="240" w:lineRule="auto"/>
              <w:rPr>
                <w:rFonts w:ascii="Courier New" w:hAnsi="Courier New" w:cs="Courier New"/>
                <w:b w:val="0"/>
                <w:bCs/>
                <w:color w:val="008000"/>
                <w:sz w:val="18"/>
                <w:szCs w:val="18"/>
              </w:rPr>
            </w:pPr>
            <w:r w:rsidRPr="00637D68">
              <w:rPr>
                <w:rFonts w:ascii="Courier New" w:hAnsi="Courier New" w:cs="Courier New"/>
                <w:b w:val="0"/>
                <w:bCs/>
                <w:color w:val="008000"/>
                <w:sz w:val="18"/>
                <w:szCs w:val="18"/>
              </w:rPr>
              <w:t># Resource metadata in GeoDCAT-AP</w:t>
            </w:r>
          </w:p>
          <w:p w14:paraId="67EF0308"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p>
          <w:p w14:paraId="5754471C"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w:t>
            </w:r>
            <w:r>
              <w:rPr>
                <w:rFonts w:ascii="Courier New" w:hAnsi="Courier New" w:cs="Courier New"/>
                <w:color w:val="000000"/>
                <w:sz w:val="18"/>
                <w:szCs w:val="18"/>
              </w:rPr>
              <w:t>dcat:contactPoint</w:t>
            </w:r>
            <w:r w:rsidRPr="00637D68">
              <w:rPr>
                <w:rFonts w:ascii="Courier New" w:hAnsi="Courier New" w:cs="Courier New"/>
                <w:color w:val="000000"/>
                <w:sz w:val="18"/>
                <w:szCs w:val="18"/>
              </w:rPr>
              <w:t xml:space="preserve"> [ a </w:t>
            </w:r>
            <w:r>
              <w:rPr>
                <w:rFonts w:ascii="Courier New" w:hAnsi="Courier New" w:cs="Courier New"/>
                <w:color w:val="000000"/>
                <w:sz w:val="18"/>
                <w:szCs w:val="18"/>
              </w:rPr>
              <w:t>vcard</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Organization </w:t>
            </w:r>
            <w:r w:rsidRPr="00637D68">
              <w:rPr>
                <w:rFonts w:ascii="Courier New" w:hAnsi="Courier New" w:cs="Courier New"/>
                <w:color w:val="0080C0"/>
                <w:sz w:val="18"/>
                <w:szCs w:val="18"/>
              </w:rPr>
              <w:t>;</w:t>
            </w:r>
          </w:p>
          <w:p w14:paraId="5738EB04" w14:textId="77777777" w:rsidR="00AB60C2" w:rsidRPr="00AD39C5" w:rsidRDefault="00AB60C2" w:rsidP="00AB60C2">
            <w:pPr>
              <w:autoSpaceDE w:val="0"/>
              <w:autoSpaceDN w:val="0"/>
              <w:adjustRightInd w:val="0"/>
              <w:spacing w:line="240" w:lineRule="auto"/>
              <w:rPr>
                <w:rFonts w:ascii="Courier New" w:hAnsi="Courier New" w:cs="Courier New"/>
                <w:color w:val="000000"/>
                <w:sz w:val="18"/>
                <w:szCs w:val="18"/>
                <w:lang w:val="da-DK"/>
              </w:rPr>
            </w:pPr>
            <w:r w:rsidRPr="00C80E8C">
              <w:rPr>
                <w:rFonts w:ascii="Courier New" w:hAnsi="Courier New" w:cs="Courier New"/>
                <w:color w:val="000000"/>
                <w:sz w:val="18"/>
                <w:szCs w:val="18"/>
              </w:rPr>
              <w:t xml:space="preserve">     </w:t>
            </w:r>
            <w:r w:rsidRPr="00AD39C5">
              <w:rPr>
                <w:rFonts w:ascii="Courier New" w:hAnsi="Courier New" w:cs="Courier New"/>
                <w:color w:val="000000"/>
                <w:sz w:val="18"/>
                <w:szCs w:val="18"/>
                <w:lang w:val="da-DK"/>
              </w:rPr>
              <w:t>foaf</w:t>
            </w:r>
            <w:r w:rsidRPr="00AD39C5">
              <w:rPr>
                <w:rFonts w:ascii="Courier New" w:hAnsi="Courier New" w:cs="Courier New"/>
                <w:color w:val="0080C0"/>
                <w:sz w:val="18"/>
                <w:szCs w:val="18"/>
                <w:lang w:val="da-DK"/>
              </w:rPr>
              <w:t>:</w:t>
            </w:r>
            <w:r w:rsidRPr="00AD39C5">
              <w:rPr>
                <w:rFonts w:ascii="Courier New" w:hAnsi="Courier New" w:cs="Courier New"/>
                <w:color w:val="000000"/>
                <w:sz w:val="18"/>
                <w:szCs w:val="18"/>
                <w:lang w:val="da-DK"/>
              </w:rPr>
              <w:t xml:space="preserve">mbox </w:t>
            </w:r>
            <w:r w:rsidRPr="00AD39C5">
              <w:rPr>
                <w:rFonts w:ascii="Courier New" w:hAnsi="Courier New" w:cs="Courier New"/>
                <w:color w:val="800000"/>
                <w:sz w:val="18"/>
                <w:szCs w:val="18"/>
                <w:lang w:val="da-DK"/>
              </w:rPr>
              <w:t>&lt;mailto:bag@kadaster.nl&gt;</w:t>
            </w:r>
            <w:r w:rsidRPr="00AD39C5">
              <w:rPr>
                <w:rFonts w:ascii="Courier New" w:hAnsi="Courier New" w:cs="Courier New"/>
                <w:color w:val="000000"/>
                <w:sz w:val="18"/>
                <w:szCs w:val="18"/>
                <w:lang w:val="da-DK"/>
              </w:rPr>
              <w:t xml:space="preserve"> </w:t>
            </w:r>
            <w:r w:rsidRPr="00AD39C5">
              <w:rPr>
                <w:rFonts w:ascii="Courier New" w:hAnsi="Courier New" w:cs="Courier New"/>
                <w:color w:val="0080C0"/>
                <w:sz w:val="18"/>
                <w:szCs w:val="18"/>
                <w:lang w:val="da-DK"/>
              </w:rPr>
              <w:t>;</w:t>
            </w:r>
          </w:p>
          <w:p w14:paraId="3D9CDD3B" w14:textId="77777777" w:rsidR="00AB60C2" w:rsidRPr="009611B5" w:rsidRDefault="00AB60C2" w:rsidP="00AB60C2">
            <w:pPr>
              <w:autoSpaceDE w:val="0"/>
              <w:autoSpaceDN w:val="0"/>
              <w:adjustRightInd w:val="0"/>
              <w:spacing w:line="240" w:lineRule="auto"/>
              <w:rPr>
                <w:rFonts w:ascii="Courier New" w:hAnsi="Courier New" w:cs="Courier New"/>
                <w:color w:val="000000"/>
                <w:sz w:val="18"/>
                <w:szCs w:val="18"/>
              </w:rPr>
            </w:pPr>
            <w:r w:rsidRPr="00AD39C5">
              <w:rPr>
                <w:rFonts w:ascii="Courier New" w:hAnsi="Courier New" w:cs="Courier New"/>
                <w:color w:val="000000"/>
                <w:sz w:val="18"/>
                <w:szCs w:val="18"/>
                <w:lang w:val="da-DK"/>
              </w:rPr>
              <w:t xml:space="preserve">     </w:t>
            </w:r>
            <w:r w:rsidRPr="009611B5">
              <w:rPr>
                <w:rFonts w:ascii="Courier New" w:hAnsi="Courier New" w:cs="Courier New"/>
                <w:color w:val="000000"/>
                <w:sz w:val="18"/>
                <w:szCs w:val="18"/>
              </w:rPr>
              <w:t>foaf</w:t>
            </w:r>
            <w:r w:rsidRPr="009611B5">
              <w:rPr>
                <w:rFonts w:ascii="Courier New" w:hAnsi="Courier New" w:cs="Courier New"/>
                <w:color w:val="0080C0"/>
                <w:sz w:val="18"/>
                <w:szCs w:val="18"/>
              </w:rPr>
              <w:t>:</w:t>
            </w:r>
            <w:r w:rsidRPr="009611B5">
              <w:rPr>
                <w:rFonts w:ascii="Courier New" w:hAnsi="Courier New" w:cs="Courier New"/>
                <w:color w:val="000000"/>
                <w:sz w:val="18"/>
                <w:szCs w:val="18"/>
              </w:rPr>
              <w:t xml:space="preserve">name </w:t>
            </w:r>
            <w:r w:rsidRPr="009611B5">
              <w:rPr>
                <w:rFonts w:ascii="Courier New" w:hAnsi="Courier New" w:cs="Courier New"/>
                <w:color w:val="0000FF"/>
                <w:sz w:val="18"/>
                <w:szCs w:val="18"/>
              </w:rPr>
              <w:t>"</w:t>
            </w:r>
            <w:r w:rsidRPr="009611B5">
              <w:rPr>
                <w:rFonts w:ascii="Courier New" w:hAnsi="Courier New" w:cs="Courier New"/>
                <w:b w:val="0"/>
                <w:color w:val="000000"/>
                <w:sz w:val="18"/>
                <w:szCs w:val="18"/>
              </w:rPr>
              <w:t>Kadaster</w:t>
            </w:r>
            <w:r w:rsidRPr="009611B5">
              <w:rPr>
                <w:rFonts w:ascii="Courier New" w:hAnsi="Courier New" w:cs="Courier New"/>
                <w:color w:val="0000FF"/>
                <w:sz w:val="18"/>
                <w:szCs w:val="18"/>
              </w:rPr>
              <w:t>"</w:t>
            </w:r>
            <w:r w:rsidRPr="009611B5">
              <w:rPr>
                <w:rFonts w:ascii="Courier New" w:hAnsi="Courier New" w:cs="Courier New"/>
                <w:color w:val="000000"/>
                <w:sz w:val="18"/>
                <w:szCs w:val="18"/>
              </w:rPr>
              <w:t xml:space="preserve">@nl ] </w:t>
            </w:r>
            <w:r w:rsidRPr="009611B5">
              <w:rPr>
                <w:rFonts w:ascii="Courier New" w:hAnsi="Courier New" w:cs="Courier New"/>
                <w:color w:val="0080C0"/>
                <w:sz w:val="18"/>
                <w:szCs w:val="18"/>
              </w:rPr>
              <w:t>;</w:t>
            </w:r>
          </w:p>
          <w:p w14:paraId="45E00609"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9611B5">
              <w:rPr>
                <w:rFonts w:ascii="Courier New" w:hAnsi="Courier New" w:cs="Courier New"/>
                <w:color w:val="000000"/>
                <w:sz w:val="18"/>
                <w:szCs w:val="18"/>
              </w:rPr>
              <w:t xml:space="preserve">   </w:t>
            </w:r>
            <w:r w:rsidRPr="00637D68">
              <w:rPr>
                <w:rFonts w:ascii="Courier New" w:hAnsi="Courier New" w:cs="Courier New"/>
                <w:color w:val="000000"/>
                <w:sz w:val="18"/>
                <w:szCs w:val="18"/>
              </w:rPr>
              <w:t>prov</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qualifiedAttribution </w:t>
            </w:r>
          </w:p>
          <w:p w14:paraId="3E546CCC"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 a prov</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Attribution </w:t>
            </w:r>
            <w:r w:rsidRPr="00637D68">
              <w:rPr>
                <w:rFonts w:ascii="Courier New" w:hAnsi="Courier New" w:cs="Courier New"/>
                <w:color w:val="0080C0"/>
                <w:sz w:val="18"/>
                <w:szCs w:val="18"/>
              </w:rPr>
              <w:t>;</w:t>
            </w:r>
          </w:p>
          <w:p w14:paraId="47DEACAB" w14:textId="4AA6410E"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w:t>
            </w:r>
            <w:r w:rsidRPr="00E54F12">
              <w:rPr>
                <w:rFonts w:ascii="Courier New" w:hAnsi="Courier New" w:cs="Courier New"/>
                <w:color w:val="000000"/>
                <w:sz w:val="18"/>
                <w:szCs w:val="18"/>
              </w:rPr>
              <w:t>dct</w:t>
            </w:r>
            <w:r w:rsidRPr="00E54F12">
              <w:rPr>
                <w:rFonts w:ascii="Courier New" w:hAnsi="Courier New" w:cs="Courier New"/>
                <w:color w:val="0080C0"/>
                <w:sz w:val="18"/>
                <w:szCs w:val="18"/>
              </w:rPr>
              <w:t>:</w:t>
            </w:r>
            <w:r w:rsidRPr="00E54F12">
              <w:rPr>
                <w:rFonts w:ascii="Courier New" w:hAnsi="Courier New" w:cs="Courier New"/>
                <w:color w:val="000000"/>
                <w:sz w:val="18"/>
                <w:szCs w:val="18"/>
              </w:rPr>
              <w:t xml:space="preserve">type </w:t>
            </w:r>
            <w:r w:rsidRPr="00E54F12">
              <w:rPr>
                <w:rFonts w:ascii="Courier New" w:hAnsi="Courier New" w:cs="Courier New"/>
                <w:color w:val="800000"/>
                <w:sz w:val="18"/>
                <w:szCs w:val="18"/>
              </w:rPr>
              <w:t>&lt;</w:t>
            </w:r>
            <w:r w:rsidRPr="00E54F12">
              <w:rPr>
                <w:rFonts w:ascii="Courier New" w:hAnsi="Courier New" w:cs="Courier New"/>
                <w:color w:val="800000"/>
                <w:sz w:val="18"/>
                <w:szCs w:val="18"/>
                <w:u w:val="single"/>
              </w:rPr>
              <w:t>http://inspire.ec.europa.eu</w:t>
            </w:r>
            <w:r w:rsidR="00FB4887" w:rsidRPr="00E54F12">
              <w:rPr>
                <w:rFonts w:ascii="Courier New" w:hAnsi="Courier New" w:cs="Courier New"/>
                <w:color w:val="800000"/>
                <w:sz w:val="18"/>
                <w:szCs w:val="18"/>
                <w:u w:val="single"/>
              </w:rPr>
              <w:t>/metadata-codelist/</w:t>
            </w:r>
            <w:r w:rsidRPr="00E54F12">
              <w:rPr>
                <w:rFonts w:ascii="Courier New" w:hAnsi="Courier New" w:cs="Courier New"/>
                <w:color w:val="800000"/>
                <w:sz w:val="18"/>
                <w:szCs w:val="18"/>
                <w:u w:val="single"/>
              </w:rPr>
              <w:t>ResponsiblePartyRole/custodian</w:t>
            </w:r>
            <w:r w:rsidRPr="00E54F12">
              <w:rPr>
                <w:rFonts w:ascii="Courier New" w:hAnsi="Courier New" w:cs="Courier New"/>
                <w:color w:val="800000"/>
                <w:sz w:val="18"/>
                <w:szCs w:val="18"/>
              </w:rPr>
              <w:t>&gt;</w:t>
            </w:r>
            <w:r w:rsidRPr="00E54F12">
              <w:rPr>
                <w:rFonts w:ascii="Courier New" w:hAnsi="Courier New" w:cs="Courier New"/>
                <w:color w:val="000000"/>
                <w:sz w:val="18"/>
                <w:szCs w:val="18"/>
              </w:rPr>
              <w:t xml:space="preserve"> </w:t>
            </w:r>
            <w:r w:rsidRPr="00E54F12">
              <w:rPr>
                <w:rFonts w:ascii="Courier New" w:hAnsi="Courier New" w:cs="Courier New"/>
                <w:color w:val="0080C0"/>
                <w:sz w:val="18"/>
                <w:szCs w:val="18"/>
              </w:rPr>
              <w:t>;</w:t>
            </w:r>
          </w:p>
          <w:p w14:paraId="4492FECD"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r w:rsidRPr="00E54F12">
              <w:rPr>
                <w:rFonts w:ascii="Courier New" w:hAnsi="Courier New" w:cs="Courier New"/>
                <w:color w:val="000000"/>
                <w:sz w:val="18"/>
                <w:szCs w:val="18"/>
              </w:rPr>
              <w:t xml:space="preserve">       prov</w:t>
            </w:r>
            <w:r w:rsidRPr="00E54F12">
              <w:rPr>
                <w:rFonts w:ascii="Courier New" w:hAnsi="Courier New" w:cs="Courier New"/>
                <w:color w:val="0080C0"/>
                <w:sz w:val="18"/>
                <w:szCs w:val="18"/>
              </w:rPr>
              <w:t>:</w:t>
            </w:r>
            <w:r w:rsidRPr="00E54F12">
              <w:rPr>
                <w:rFonts w:ascii="Courier New" w:hAnsi="Courier New" w:cs="Courier New"/>
                <w:color w:val="000000"/>
                <w:sz w:val="18"/>
                <w:szCs w:val="18"/>
              </w:rPr>
              <w:t>agent [ a vcard</w:t>
            </w:r>
            <w:r w:rsidRPr="00E54F12">
              <w:rPr>
                <w:rFonts w:ascii="Courier New" w:hAnsi="Courier New" w:cs="Courier New"/>
                <w:color w:val="0080C0"/>
                <w:sz w:val="18"/>
                <w:szCs w:val="18"/>
              </w:rPr>
              <w:t>:</w:t>
            </w:r>
            <w:r w:rsidRPr="00E54F12">
              <w:rPr>
                <w:rFonts w:ascii="Courier New" w:hAnsi="Courier New" w:cs="Courier New"/>
                <w:color w:val="000000"/>
                <w:sz w:val="18"/>
                <w:szCs w:val="18"/>
              </w:rPr>
              <w:t xml:space="preserve">Kind </w:t>
            </w:r>
            <w:r w:rsidRPr="00E54F12">
              <w:rPr>
                <w:rFonts w:ascii="Courier New" w:hAnsi="Courier New" w:cs="Courier New"/>
                <w:color w:val="0080C0"/>
                <w:sz w:val="18"/>
                <w:szCs w:val="18"/>
              </w:rPr>
              <w:t>;</w:t>
            </w:r>
          </w:p>
          <w:p w14:paraId="5645E0C7"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r w:rsidRPr="00E54F12">
              <w:rPr>
                <w:rFonts w:ascii="Courier New" w:hAnsi="Courier New" w:cs="Courier New"/>
                <w:color w:val="000000"/>
                <w:sz w:val="18"/>
                <w:szCs w:val="18"/>
              </w:rPr>
              <w:t xml:space="preserve">         vcard</w:t>
            </w:r>
            <w:r w:rsidRPr="00E54F12">
              <w:rPr>
                <w:rFonts w:ascii="Courier New" w:hAnsi="Courier New" w:cs="Courier New"/>
                <w:color w:val="0080C0"/>
                <w:sz w:val="18"/>
                <w:szCs w:val="18"/>
              </w:rPr>
              <w:t>:</w:t>
            </w:r>
            <w:r w:rsidRPr="00E54F12">
              <w:rPr>
                <w:rFonts w:ascii="Courier New" w:hAnsi="Courier New" w:cs="Courier New"/>
                <w:color w:val="000000"/>
                <w:sz w:val="18"/>
                <w:szCs w:val="18"/>
              </w:rPr>
              <w:t xml:space="preserve">hasEmail </w:t>
            </w:r>
            <w:r w:rsidRPr="00E54F12">
              <w:rPr>
                <w:rFonts w:ascii="Courier New" w:hAnsi="Courier New" w:cs="Courier New"/>
                <w:color w:val="800000"/>
                <w:sz w:val="18"/>
                <w:szCs w:val="18"/>
              </w:rPr>
              <w:t>&lt;mailto:bag@kadaster.nl&gt;</w:t>
            </w:r>
            <w:r w:rsidRPr="00E54F12">
              <w:rPr>
                <w:rFonts w:ascii="Courier New" w:hAnsi="Courier New" w:cs="Courier New"/>
                <w:color w:val="000000"/>
                <w:sz w:val="18"/>
                <w:szCs w:val="18"/>
              </w:rPr>
              <w:t xml:space="preserve"> </w:t>
            </w:r>
            <w:r w:rsidRPr="00E54F12">
              <w:rPr>
                <w:rFonts w:ascii="Courier New" w:hAnsi="Courier New" w:cs="Courier New"/>
                <w:color w:val="0080C0"/>
                <w:sz w:val="18"/>
                <w:szCs w:val="18"/>
              </w:rPr>
              <w:t>;</w:t>
            </w:r>
          </w:p>
          <w:p w14:paraId="51CD181F"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r w:rsidRPr="00E54F12">
              <w:rPr>
                <w:rFonts w:ascii="Courier New" w:hAnsi="Courier New" w:cs="Courier New"/>
                <w:color w:val="000000"/>
                <w:sz w:val="18"/>
                <w:szCs w:val="18"/>
              </w:rPr>
              <w:t xml:space="preserve">         vcard</w:t>
            </w:r>
            <w:r w:rsidRPr="00E54F12">
              <w:rPr>
                <w:rFonts w:ascii="Courier New" w:hAnsi="Courier New" w:cs="Courier New"/>
                <w:color w:val="0080C0"/>
                <w:sz w:val="18"/>
                <w:szCs w:val="18"/>
              </w:rPr>
              <w:t>:</w:t>
            </w:r>
            <w:r w:rsidRPr="00E54F12">
              <w:rPr>
                <w:rFonts w:ascii="Courier New" w:hAnsi="Courier New" w:cs="Courier New"/>
                <w:color w:val="000000"/>
                <w:sz w:val="18"/>
                <w:szCs w:val="18"/>
              </w:rPr>
              <w:t xml:space="preserve">organization-name </w:t>
            </w:r>
            <w:r w:rsidRPr="00E54F12">
              <w:rPr>
                <w:rFonts w:ascii="Courier New" w:hAnsi="Courier New" w:cs="Courier New"/>
                <w:color w:val="0000FF"/>
                <w:sz w:val="18"/>
                <w:szCs w:val="18"/>
              </w:rPr>
              <w:t>"Kadaster"</w:t>
            </w:r>
            <w:r w:rsidRPr="00E54F12">
              <w:rPr>
                <w:rFonts w:ascii="Courier New" w:hAnsi="Courier New" w:cs="Courier New"/>
                <w:color w:val="000000"/>
                <w:sz w:val="18"/>
                <w:szCs w:val="18"/>
              </w:rPr>
              <w:t xml:space="preserve">@nl ] ] </w:t>
            </w:r>
            <w:r w:rsidRPr="00E54F12">
              <w:rPr>
                <w:rFonts w:ascii="Courier New" w:hAnsi="Courier New" w:cs="Courier New"/>
                <w:color w:val="0080C0"/>
                <w:sz w:val="18"/>
                <w:szCs w:val="18"/>
              </w:rPr>
              <w:t>;</w:t>
            </w:r>
          </w:p>
          <w:p w14:paraId="44233155"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p>
          <w:p w14:paraId="15285C14"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r w:rsidRPr="00E54F12">
              <w:rPr>
                <w:rFonts w:ascii="Courier New" w:hAnsi="Courier New" w:cs="Courier New"/>
                <w:color w:val="000000"/>
                <w:sz w:val="18"/>
                <w:szCs w:val="18"/>
              </w:rPr>
              <w:t xml:space="preserve">    foaf</w:t>
            </w:r>
            <w:r w:rsidRPr="00E54F12">
              <w:rPr>
                <w:rFonts w:ascii="Courier New" w:hAnsi="Courier New" w:cs="Courier New"/>
                <w:color w:val="0080C0"/>
                <w:sz w:val="18"/>
                <w:szCs w:val="18"/>
              </w:rPr>
              <w:t>:</w:t>
            </w:r>
            <w:r w:rsidRPr="00E54F12">
              <w:rPr>
                <w:rFonts w:ascii="Courier New" w:hAnsi="Courier New" w:cs="Courier New"/>
                <w:color w:val="000000"/>
                <w:sz w:val="18"/>
                <w:szCs w:val="18"/>
              </w:rPr>
              <w:t xml:space="preserve">isPrimaryTopicOf </w:t>
            </w:r>
          </w:p>
          <w:p w14:paraId="486128B5"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p>
          <w:p w14:paraId="52637F7E" w14:textId="77777777" w:rsidR="00AB60C2" w:rsidRPr="00E54F12" w:rsidRDefault="00AB60C2" w:rsidP="00AB60C2">
            <w:pPr>
              <w:autoSpaceDE w:val="0"/>
              <w:autoSpaceDN w:val="0"/>
              <w:adjustRightInd w:val="0"/>
              <w:spacing w:line="240" w:lineRule="auto"/>
              <w:rPr>
                <w:rFonts w:ascii="Courier New" w:hAnsi="Courier New" w:cs="Courier New"/>
                <w:b w:val="0"/>
                <w:color w:val="008000"/>
                <w:sz w:val="18"/>
                <w:szCs w:val="18"/>
              </w:rPr>
            </w:pPr>
            <w:r w:rsidRPr="00E54F12">
              <w:rPr>
                <w:rFonts w:ascii="Courier New" w:hAnsi="Courier New" w:cs="Courier New"/>
                <w:b w:val="0"/>
                <w:color w:val="008000"/>
                <w:sz w:val="18"/>
                <w:szCs w:val="18"/>
              </w:rPr>
              <w:t># Metadata on metadata</w:t>
            </w:r>
            <w:r w:rsidRPr="00E54F12">
              <w:rPr>
                <w:rFonts w:ascii="Courier New" w:hAnsi="Courier New" w:cs="Courier New"/>
                <w:b w:val="0"/>
                <w:bCs/>
                <w:color w:val="008000"/>
                <w:sz w:val="18"/>
                <w:szCs w:val="18"/>
              </w:rPr>
              <w:t xml:space="preserve"> in GeoDCAT-AP</w:t>
            </w:r>
          </w:p>
          <w:p w14:paraId="4E1EF983"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p>
          <w:p w14:paraId="1556F048"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r w:rsidRPr="00E54F12">
              <w:rPr>
                <w:rFonts w:ascii="Courier New" w:hAnsi="Courier New" w:cs="Courier New"/>
                <w:color w:val="000000"/>
                <w:sz w:val="18"/>
                <w:szCs w:val="18"/>
              </w:rPr>
              <w:t>[  dcat</w:t>
            </w:r>
            <w:r w:rsidRPr="00E54F12">
              <w:rPr>
                <w:rFonts w:ascii="Courier New" w:hAnsi="Courier New" w:cs="Courier New"/>
                <w:color w:val="0080C0"/>
                <w:sz w:val="18"/>
                <w:szCs w:val="18"/>
              </w:rPr>
              <w:t>:</w:t>
            </w:r>
            <w:r w:rsidRPr="00E54F12">
              <w:rPr>
                <w:rFonts w:ascii="Courier New" w:hAnsi="Courier New" w:cs="Courier New"/>
                <w:color w:val="000000"/>
                <w:sz w:val="18"/>
                <w:szCs w:val="18"/>
              </w:rPr>
              <w:t>contactPoint [ a vcard</w:t>
            </w:r>
            <w:r w:rsidRPr="00E54F12">
              <w:rPr>
                <w:rFonts w:ascii="Courier New" w:hAnsi="Courier New" w:cs="Courier New"/>
                <w:color w:val="0080C0"/>
                <w:sz w:val="18"/>
                <w:szCs w:val="18"/>
              </w:rPr>
              <w:t>:</w:t>
            </w:r>
            <w:r w:rsidRPr="00E54F12">
              <w:rPr>
                <w:rFonts w:ascii="Courier New" w:hAnsi="Courier New" w:cs="Courier New"/>
                <w:color w:val="000000"/>
                <w:sz w:val="18"/>
                <w:szCs w:val="18"/>
              </w:rPr>
              <w:t xml:space="preserve">Kind </w:t>
            </w:r>
            <w:r w:rsidRPr="00E54F12">
              <w:rPr>
                <w:rFonts w:ascii="Courier New" w:hAnsi="Courier New" w:cs="Courier New"/>
                <w:color w:val="0080C0"/>
                <w:sz w:val="18"/>
                <w:szCs w:val="18"/>
              </w:rPr>
              <w:t>;</w:t>
            </w:r>
          </w:p>
          <w:p w14:paraId="434CBDE4"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r w:rsidRPr="00E54F12">
              <w:rPr>
                <w:rFonts w:ascii="Courier New" w:hAnsi="Courier New" w:cs="Courier New"/>
                <w:color w:val="000000"/>
                <w:sz w:val="18"/>
                <w:szCs w:val="18"/>
              </w:rPr>
              <w:t xml:space="preserve">     vcard</w:t>
            </w:r>
            <w:r w:rsidRPr="00E54F12">
              <w:rPr>
                <w:rFonts w:ascii="Courier New" w:hAnsi="Courier New" w:cs="Courier New"/>
                <w:color w:val="0080C0"/>
                <w:sz w:val="18"/>
                <w:szCs w:val="18"/>
              </w:rPr>
              <w:t>:</w:t>
            </w:r>
            <w:r w:rsidRPr="00E54F12">
              <w:rPr>
                <w:rFonts w:ascii="Courier New" w:hAnsi="Courier New" w:cs="Courier New"/>
                <w:color w:val="000000"/>
                <w:sz w:val="18"/>
                <w:szCs w:val="18"/>
              </w:rPr>
              <w:t xml:space="preserve">hasEmail </w:t>
            </w:r>
            <w:r w:rsidRPr="00E54F12">
              <w:rPr>
                <w:rFonts w:ascii="Courier New" w:hAnsi="Courier New" w:cs="Courier New"/>
                <w:color w:val="800000"/>
                <w:sz w:val="18"/>
                <w:szCs w:val="18"/>
              </w:rPr>
              <w:t>&lt;mailto:bag@kadaster.nl&gt;</w:t>
            </w:r>
            <w:r w:rsidRPr="00E54F12">
              <w:rPr>
                <w:rFonts w:ascii="Courier New" w:hAnsi="Courier New" w:cs="Courier New"/>
                <w:color w:val="000000"/>
                <w:sz w:val="18"/>
                <w:szCs w:val="18"/>
              </w:rPr>
              <w:t xml:space="preserve"> </w:t>
            </w:r>
            <w:r w:rsidRPr="00E54F12">
              <w:rPr>
                <w:rFonts w:ascii="Courier New" w:hAnsi="Courier New" w:cs="Courier New"/>
                <w:color w:val="0080C0"/>
                <w:sz w:val="18"/>
                <w:szCs w:val="18"/>
              </w:rPr>
              <w:t>;</w:t>
            </w:r>
          </w:p>
          <w:p w14:paraId="721DB575"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r w:rsidRPr="00E54F12">
              <w:rPr>
                <w:rFonts w:ascii="Courier New" w:hAnsi="Courier New" w:cs="Courier New"/>
                <w:color w:val="000000"/>
                <w:sz w:val="18"/>
                <w:szCs w:val="18"/>
              </w:rPr>
              <w:t xml:space="preserve">     vcard</w:t>
            </w:r>
            <w:r w:rsidRPr="00E54F12">
              <w:rPr>
                <w:rFonts w:ascii="Courier New" w:hAnsi="Courier New" w:cs="Courier New"/>
                <w:color w:val="0080C0"/>
                <w:sz w:val="18"/>
                <w:szCs w:val="18"/>
              </w:rPr>
              <w:t>:</w:t>
            </w:r>
            <w:r w:rsidRPr="00E54F12">
              <w:rPr>
                <w:rFonts w:ascii="Courier New" w:hAnsi="Courier New" w:cs="Courier New"/>
                <w:color w:val="000000"/>
                <w:sz w:val="18"/>
                <w:szCs w:val="18"/>
              </w:rPr>
              <w:t xml:space="preserve">organization-name </w:t>
            </w:r>
            <w:r w:rsidRPr="00E54F12">
              <w:rPr>
                <w:rFonts w:ascii="Courier New" w:hAnsi="Courier New" w:cs="Courier New"/>
                <w:color w:val="0000FF"/>
                <w:sz w:val="18"/>
                <w:szCs w:val="18"/>
              </w:rPr>
              <w:t>"Kadaster"</w:t>
            </w:r>
            <w:r w:rsidRPr="00E54F12">
              <w:rPr>
                <w:rFonts w:ascii="Courier New" w:hAnsi="Courier New" w:cs="Courier New"/>
                <w:color w:val="000000"/>
                <w:sz w:val="18"/>
                <w:szCs w:val="18"/>
              </w:rPr>
              <w:t xml:space="preserve">@nl ] </w:t>
            </w:r>
            <w:r w:rsidRPr="00E54F12">
              <w:rPr>
                <w:rFonts w:ascii="Courier New" w:hAnsi="Courier New" w:cs="Courier New"/>
                <w:color w:val="0080C0"/>
                <w:sz w:val="18"/>
                <w:szCs w:val="18"/>
              </w:rPr>
              <w:t>;</w:t>
            </w:r>
          </w:p>
          <w:p w14:paraId="78C73D57" w14:textId="77777777" w:rsidR="00AB60C2" w:rsidRPr="00E54F12" w:rsidRDefault="00AB60C2" w:rsidP="00AB60C2">
            <w:pPr>
              <w:autoSpaceDE w:val="0"/>
              <w:autoSpaceDN w:val="0"/>
              <w:adjustRightInd w:val="0"/>
              <w:spacing w:line="240" w:lineRule="auto"/>
              <w:rPr>
                <w:rFonts w:ascii="Courier New" w:hAnsi="Courier New" w:cs="Courier New"/>
                <w:color w:val="000000"/>
                <w:sz w:val="18"/>
                <w:szCs w:val="18"/>
              </w:rPr>
            </w:pPr>
            <w:r w:rsidRPr="00E54F12">
              <w:rPr>
                <w:rFonts w:ascii="Courier New" w:hAnsi="Courier New" w:cs="Courier New"/>
                <w:color w:val="000000"/>
                <w:sz w:val="18"/>
                <w:szCs w:val="18"/>
              </w:rPr>
              <w:t xml:space="preserve">   prov</w:t>
            </w:r>
            <w:r w:rsidRPr="00E54F12">
              <w:rPr>
                <w:rFonts w:ascii="Courier New" w:hAnsi="Courier New" w:cs="Courier New"/>
                <w:color w:val="0080C0"/>
                <w:sz w:val="18"/>
                <w:szCs w:val="18"/>
              </w:rPr>
              <w:t>:</w:t>
            </w:r>
            <w:r w:rsidRPr="00E54F12">
              <w:rPr>
                <w:rFonts w:ascii="Courier New" w:hAnsi="Courier New" w:cs="Courier New"/>
                <w:color w:val="000000"/>
                <w:sz w:val="18"/>
                <w:szCs w:val="18"/>
              </w:rPr>
              <w:t>qualifiedAttribution [ a prov</w:t>
            </w:r>
            <w:r w:rsidRPr="00E54F12">
              <w:rPr>
                <w:rFonts w:ascii="Courier New" w:hAnsi="Courier New" w:cs="Courier New"/>
                <w:color w:val="0080C0"/>
                <w:sz w:val="18"/>
                <w:szCs w:val="18"/>
              </w:rPr>
              <w:t>:</w:t>
            </w:r>
            <w:r w:rsidRPr="00E54F12">
              <w:rPr>
                <w:rFonts w:ascii="Courier New" w:hAnsi="Courier New" w:cs="Courier New"/>
                <w:color w:val="000000"/>
                <w:sz w:val="18"/>
                <w:szCs w:val="18"/>
              </w:rPr>
              <w:t xml:space="preserve">Attribution </w:t>
            </w:r>
            <w:r w:rsidRPr="00E54F12">
              <w:rPr>
                <w:rFonts w:ascii="Courier New" w:hAnsi="Courier New" w:cs="Courier New"/>
                <w:color w:val="0080C0"/>
                <w:sz w:val="18"/>
                <w:szCs w:val="18"/>
              </w:rPr>
              <w:t>;</w:t>
            </w:r>
          </w:p>
          <w:p w14:paraId="0E892BEB" w14:textId="0438046F"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E54F12">
              <w:rPr>
                <w:rFonts w:ascii="Courier New" w:hAnsi="Courier New" w:cs="Courier New"/>
                <w:color w:val="000000"/>
                <w:sz w:val="18"/>
                <w:szCs w:val="18"/>
              </w:rPr>
              <w:t xml:space="preserve">     dct</w:t>
            </w:r>
            <w:r w:rsidRPr="00E54F12">
              <w:rPr>
                <w:rFonts w:ascii="Courier New" w:hAnsi="Courier New" w:cs="Courier New"/>
                <w:color w:val="0080C0"/>
                <w:sz w:val="18"/>
                <w:szCs w:val="18"/>
              </w:rPr>
              <w:t>:</w:t>
            </w:r>
            <w:r w:rsidRPr="00E54F12">
              <w:rPr>
                <w:rFonts w:ascii="Courier New" w:hAnsi="Courier New" w:cs="Courier New"/>
                <w:color w:val="000000"/>
                <w:sz w:val="18"/>
                <w:szCs w:val="18"/>
              </w:rPr>
              <w:t xml:space="preserve">type </w:t>
            </w:r>
            <w:r w:rsidRPr="00E54F12">
              <w:rPr>
                <w:rFonts w:ascii="Courier New" w:hAnsi="Courier New" w:cs="Courier New"/>
                <w:color w:val="800000"/>
                <w:sz w:val="18"/>
                <w:szCs w:val="18"/>
              </w:rPr>
              <w:t>&lt;</w:t>
            </w:r>
            <w:r w:rsidRPr="00E54F12">
              <w:rPr>
                <w:rFonts w:ascii="Courier New" w:hAnsi="Courier New" w:cs="Courier New"/>
                <w:color w:val="800000"/>
                <w:sz w:val="18"/>
                <w:szCs w:val="18"/>
                <w:u w:val="single"/>
              </w:rPr>
              <w:t>http://inspire.ec.europa.eu</w:t>
            </w:r>
            <w:r w:rsidR="00FB4887" w:rsidRPr="00E54F12">
              <w:rPr>
                <w:rFonts w:ascii="Courier New" w:hAnsi="Courier New" w:cs="Courier New"/>
                <w:color w:val="800000"/>
                <w:sz w:val="18"/>
                <w:szCs w:val="18"/>
                <w:u w:val="single"/>
              </w:rPr>
              <w:t>/metadata-codelist/</w:t>
            </w:r>
            <w:r w:rsidRPr="00E54F12">
              <w:rPr>
                <w:rFonts w:ascii="Courier New" w:hAnsi="Courier New" w:cs="Courier New"/>
                <w:color w:val="800000"/>
                <w:sz w:val="18"/>
                <w:szCs w:val="18"/>
                <w:u w:val="single"/>
              </w:rPr>
              <w:t>ResponsiblePartyRole/pointOfContact</w:t>
            </w:r>
            <w:r w:rsidRPr="00637D68">
              <w:rPr>
                <w:rFonts w:ascii="Courier New" w:hAnsi="Courier New" w:cs="Courier New"/>
                <w:color w:val="800000"/>
                <w:sz w:val="18"/>
                <w:szCs w:val="18"/>
              </w:rPr>
              <w:t>&gt;</w:t>
            </w:r>
            <w:r w:rsidRPr="00637D68">
              <w:rPr>
                <w:rFonts w:ascii="Courier New" w:hAnsi="Courier New" w:cs="Courier New"/>
                <w:color w:val="000000"/>
                <w:sz w:val="18"/>
                <w:szCs w:val="18"/>
              </w:rPr>
              <w:t xml:space="preserve"> </w:t>
            </w:r>
            <w:r w:rsidRPr="00637D68">
              <w:rPr>
                <w:rFonts w:ascii="Courier New" w:hAnsi="Courier New" w:cs="Courier New"/>
                <w:color w:val="0080C0"/>
                <w:sz w:val="18"/>
                <w:szCs w:val="18"/>
              </w:rPr>
              <w:t>;</w:t>
            </w:r>
          </w:p>
          <w:p w14:paraId="3F668CD8"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prov</w:t>
            </w:r>
            <w:r w:rsidRPr="00637D68">
              <w:rPr>
                <w:rFonts w:ascii="Courier New" w:hAnsi="Courier New" w:cs="Courier New"/>
                <w:color w:val="0080C0"/>
                <w:sz w:val="18"/>
                <w:szCs w:val="18"/>
              </w:rPr>
              <w:t>:</w:t>
            </w:r>
            <w:r w:rsidRPr="00637D68">
              <w:rPr>
                <w:rFonts w:ascii="Courier New" w:hAnsi="Courier New" w:cs="Courier New"/>
                <w:color w:val="000000"/>
                <w:sz w:val="18"/>
                <w:szCs w:val="18"/>
              </w:rPr>
              <w:t>agent [ a vcard</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Kind </w:t>
            </w:r>
            <w:r w:rsidRPr="00637D68">
              <w:rPr>
                <w:rFonts w:ascii="Courier New" w:hAnsi="Courier New" w:cs="Courier New"/>
                <w:color w:val="0080C0"/>
                <w:sz w:val="18"/>
                <w:szCs w:val="18"/>
              </w:rPr>
              <w:t>;</w:t>
            </w:r>
          </w:p>
          <w:p w14:paraId="5C361654"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vcard</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hasEmail </w:t>
            </w:r>
            <w:r w:rsidRPr="00637D68">
              <w:rPr>
                <w:rFonts w:ascii="Courier New" w:hAnsi="Courier New" w:cs="Courier New"/>
                <w:color w:val="800000"/>
                <w:sz w:val="18"/>
                <w:szCs w:val="18"/>
              </w:rPr>
              <w:t>&lt;mailto:</w:t>
            </w:r>
            <w:r w:rsidRPr="00FC7C87">
              <w:rPr>
                <w:rFonts w:ascii="Courier New" w:hAnsi="Courier New" w:cs="Courier New"/>
                <w:color w:val="800000"/>
                <w:sz w:val="18"/>
                <w:szCs w:val="18"/>
              </w:rPr>
              <w:t>bag@kadaster.nl</w:t>
            </w:r>
            <w:r w:rsidRPr="00637D68">
              <w:rPr>
                <w:rFonts w:ascii="Courier New" w:hAnsi="Courier New" w:cs="Courier New"/>
                <w:color w:val="800000"/>
                <w:sz w:val="18"/>
                <w:szCs w:val="18"/>
              </w:rPr>
              <w:t>&gt;</w:t>
            </w:r>
            <w:r w:rsidRPr="00637D68">
              <w:rPr>
                <w:rFonts w:ascii="Courier New" w:hAnsi="Courier New" w:cs="Courier New"/>
                <w:color w:val="000000"/>
                <w:sz w:val="18"/>
                <w:szCs w:val="18"/>
              </w:rPr>
              <w:t xml:space="preserve"> </w:t>
            </w:r>
            <w:r w:rsidRPr="00637D68">
              <w:rPr>
                <w:rFonts w:ascii="Courier New" w:hAnsi="Courier New" w:cs="Courier New"/>
                <w:color w:val="0080C0"/>
                <w:sz w:val="18"/>
                <w:szCs w:val="18"/>
              </w:rPr>
              <w:t>;</w:t>
            </w:r>
          </w:p>
          <w:p w14:paraId="220388E2"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vcard</w:t>
            </w:r>
            <w:r w:rsidRPr="00637D68">
              <w:rPr>
                <w:rFonts w:ascii="Courier New" w:hAnsi="Courier New" w:cs="Courier New"/>
                <w:color w:val="0080C0"/>
                <w:sz w:val="18"/>
                <w:szCs w:val="18"/>
              </w:rPr>
              <w:t>:</w:t>
            </w:r>
            <w:r w:rsidRPr="00637D68">
              <w:rPr>
                <w:rFonts w:ascii="Courier New" w:hAnsi="Courier New" w:cs="Courier New"/>
                <w:color w:val="000000"/>
                <w:sz w:val="18"/>
                <w:szCs w:val="18"/>
              </w:rPr>
              <w:t>has</w:t>
            </w:r>
            <w:r>
              <w:rPr>
                <w:rFonts w:ascii="Courier New" w:hAnsi="Courier New" w:cs="Courier New"/>
                <w:color w:val="000000"/>
                <w:sz w:val="18"/>
                <w:szCs w:val="18"/>
              </w:rPr>
              <w:t>URL</w:t>
            </w:r>
            <w:r w:rsidRPr="00637D68">
              <w:rPr>
                <w:rFonts w:ascii="Courier New" w:hAnsi="Courier New" w:cs="Courier New"/>
                <w:color w:val="000000"/>
                <w:sz w:val="18"/>
                <w:szCs w:val="18"/>
              </w:rPr>
              <w:t xml:space="preserve"> </w:t>
            </w:r>
            <w:r w:rsidRPr="00637D68">
              <w:rPr>
                <w:rFonts w:ascii="Courier New" w:hAnsi="Courier New" w:cs="Courier New"/>
                <w:color w:val="800000"/>
                <w:sz w:val="18"/>
                <w:szCs w:val="18"/>
              </w:rPr>
              <w:t>&lt;</w:t>
            </w:r>
            <w:r w:rsidRPr="00624990">
              <w:rPr>
                <w:rFonts w:ascii="Courier New" w:hAnsi="Courier New" w:cs="Courier New"/>
                <w:color w:val="800000"/>
                <w:sz w:val="18"/>
                <w:szCs w:val="18"/>
              </w:rPr>
              <w:t>http://www.kadaster.nl/bag</w:t>
            </w:r>
            <w:r w:rsidRPr="00637D68">
              <w:rPr>
                <w:rFonts w:ascii="Courier New" w:hAnsi="Courier New" w:cs="Courier New"/>
                <w:color w:val="800000"/>
                <w:sz w:val="18"/>
                <w:szCs w:val="18"/>
              </w:rPr>
              <w:t>&gt;</w:t>
            </w:r>
            <w:r w:rsidRPr="00637D68">
              <w:rPr>
                <w:rFonts w:ascii="Courier New" w:hAnsi="Courier New" w:cs="Courier New"/>
                <w:color w:val="000000"/>
                <w:sz w:val="18"/>
                <w:szCs w:val="18"/>
              </w:rPr>
              <w:t xml:space="preserve"> </w:t>
            </w:r>
            <w:r w:rsidRPr="00637D68">
              <w:rPr>
                <w:rFonts w:ascii="Courier New" w:hAnsi="Courier New" w:cs="Courier New"/>
                <w:color w:val="0080C0"/>
                <w:sz w:val="18"/>
                <w:szCs w:val="18"/>
              </w:rPr>
              <w:t>;</w:t>
            </w:r>
          </w:p>
          <w:p w14:paraId="7CA6FCF2"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vcard</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organization-name </w:t>
            </w:r>
            <w:r w:rsidRPr="00637D68">
              <w:rPr>
                <w:rFonts w:ascii="Courier New" w:hAnsi="Courier New" w:cs="Courier New"/>
                <w:color w:val="0000FF"/>
                <w:sz w:val="18"/>
                <w:szCs w:val="18"/>
              </w:rPr>
              <w:t>"</w:t>
            </w:r>
            <w:r>
              <w:rPr>
                <w:rFonts w:ascii="Courier New" w:hAnsi="Courier New" w:cs="Courier New"/>
                <w:color w:val="0000FF"/>
                <w:sz w:val="18"/>
                <w:szCs w:val="18"/>
              </w:rPr>
              <w:t>Kadaster</w:t>
            </w:r>
            <w:r w:rsidRPr="00637D68">
              <w:rPr>
                <w:rFonts w:ascii="Courier New" w:hAnsi="Courier New" w:cs="Courier New"/>
                <w:color w:val="0000FF"/>
                <w:sz w:val="18"/>
                <w:szCs w:val="18"/>
              </w:rPr>
              <w:t>"</w:t>
            </w:r>
            <w:r w:rsidRPr="00637D68">
              <w:rPr>
                <w:rFonts w:ascii="Courier New" w:hAnsi="Courier New" w:cs="Courier New"/>
                <w:color w:val="000000"/>
                <w:sz w:val="18"/>
                <w:szCs w:val="18"/>
              </w:rPr>
              <w:t>@</w:t>
            </w:r>
            <w:r>
              <w:rPr>
                <w:rFonts w:ascii="Courier New" w:hAnsi="Courier New" w:cs="Courier New"/>
                <w:color w:val="000000"/>
                <w:sz w:val="18"/>
                <w:szCs w:val="18"/>
              </w:rPr>
              <w:t>nl</w:t>
            </w:r>
            <w:r w:rsidRPr="00637D68">
              <w:rPr>
                <w:rFonts w:ascii="Courier New" w:hAnsi="Courier New" w:cs="Courier New"/>
                <w:color w:val="000000"/>
                <w:sz w:val="18"/>
                <w:szCs w:val="18"/>
              </w:rPr>
              <w:t xml:space="preserve"> ] ] ] </w:t>
            </w:r>
            <w:r w:rsidRPr="00637D68">
              <w:rPr>
                <w:rFonts w:ascii="Courier New" w:hAnsi="Courier New" w:cs="Courier New"/>
                <w:color w:val="0080C0"/>
                <w:sz w:val="18"/>
                <w:szCs w:val="18"/>
              </w:rPr>
              <w:t>.</w:t>
            </w:r>
          </w:p>
          <w:p w14:paraId="2D42CE9F" w14:textId="77777777" w:rsidR="00AB60C2" w:rsidRPr="00637D68" w:rsidRDefault="00AB60C2" w:rsidP="00AB60C2">
            <w:pPr>
              <w:rPr>
                <w:rFonts w:eastAsia="Arial Unicode MS" w:cs="Arial Unicode MS"/>
                <w:color w:val="000000"/>
                <w:sz w:val="18"/>
                <w:szCs w:val="18"/>
              </w:rPr>
            </w:pPr>
          </w:p>
        </w:tc>
      </w:tr>
      <w:tr w:rsidR="00AB60C2" w:rsidRPr="00F200BB" w14:paraId="2BC74A4A"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2616" w:type="dxa"/>
          </w:tcPr>
          <w:p w14:paraId="71D4B47C"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it-IT"/>
              </w:rPr>
            </w:pPr>
            <w:r w:rsidRPr="005733A1">
              <w:rPr>
                <w:rFonts w:ascii="Courier New" w:hAnsi="Courier New" w:cs="Courier New"/>
                <w:color w:val="008000"/>
                <w:sz w:val="18"/>
                <w:szCs w:val="18"/>
                <w:lang w:val="it-IT"/>
              </w:rPr>
              <w:t>&lt;!-- Resource metadata in ISO19139 --&gt;</w:t>
            </w:r>
          </w:p>
          <w:p w14:paraId="081CE22D"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it-IT"/>
              </w:rPr>
            </w:pPr>
          </w:p>
          <w:p w14:paraId="571D85D4" w14:textId="77777777" w:rsidR="00AB60C2" w:rsidRPr="0089159A" w:rsidRDefault="00AB60C2" w:rsidP="00AB60C2">
            <w:pPr>
              <w:autoSpaceDE w:val="0"/>
              <w:autoSpaceDN w:val="0"/>
              <w:adjustRightInd w:val="0"/>
              <w:spacing w:line="240" w:lineRule="auto"/>
              <w:rPr>
                <w:rFonts w:ascii="Courier New" w:hAnsi="Courier New" w:cs="Courier New"/>
                <w:b w:val="0"/>
                <w:color w:val="000000"/>
                <w:sz w:val="18"/>
                <w:szCs w:val="18"/>
                <w:lang w:val="it-IT"/>
              </w:rPr>
            </w:pPr>
            <w:r w:rsidRPr="0089159A">
              <w:rPr>
                <w:rFonts w:ascii="Courier New" w:hAnsi="Courier New" w:cs="Courier New"/>
                <w:color w:val="0000FF"/>
                <w:sz w:val="18"/>
                <w:szCs w:val="18"/>
                <w:lang w:val="it-IT"/>
              </w:rPr>
              <w:lastRenderedPageBreak/>
              <w:t>&lt;gmd:MD_Metadata&gt;</w:t>
            </w:r>
          </w:p>
          <w:p w14:paraId="22A3F9AC" w14:textId="77777777" w:rsidR="00AB60C2" w:rsidRPr="00637D68" w:rsidRDefault="00AB60C2" w:rsidP="00AB60C2">
            <w:pPr>
              <w:autoSpaceDE w:val="0"/>
              <w:autoSpaceDN w:val="0"/>
              <w:adjustRightInd w:val="0"/>
              <w:spacing w:line="240" w:lineRule="auto"/>
              <w:rPr>
                <w:rFonts w:ascii="Courier New" w:hAnsi="Courier New" w:cs="Courier New"/>
                <w:b w:val="0"/>
                <w:bCs/>
                <w:color w:val="000000"/>
                <w:sz w:val="18"/>
                <w:szCs w:val="18"/>
              </w:rPr>
            </w:pPr>
            <w:r w:rsidRPr="0089159A">
              <w:rPr>
                <w:rFonts w:ascii="Courier New" w:hAnsi="Courier New" w:cs="Courier New"/>
                <w:b w:val="0"/>
                <w:bCs/>
                <w:color w:val="000000"/>
                <w:sz w:val="18"/>
                <w:szCs w:val="18"/>
                <w:lang w:val="it-IT"/>
              </w:rPr>
              <w:t xml:space="preserve">  </w:t>
            </w:r>
            <w:r w:rsidRPr="00637D68">
              <w:rPr>
                <w:rFonts w:ascii="Courier New" w:hAnsi="Courier New" w:cs="Courier New"/>
                <w:b w:val="0"/>
                <w:bCs/>
                <w:color w:val="000000"/>
                <w:sz w:val="18"/>
                <w:szCs w:val="18"/>
              </w:rPr>
              <w:t>...</w:t>
            </w:r>
          </w:p>
          <w:p w14:paraId="07AE054B"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sidRPr="007558E3">
              <w:rPr>
                <w:rFonts w:ascii="Courier New" w:hAnsi="Courier New" w:cs="Courier New"/>
                <w:color w:val="0000FF"/>
                <w:sz w:val="18"/>
                <w:szCs w:val="18"/>
              </w:rPr>
              <w:t>&lt;gmd:pointOfContact&gt;</w:t>
            </w:r>
          </w:p>
          <w:p w14:paraId="3A0DBE80"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&lt;gmd:CI_ResponsibleParty&gt;</w:t>
            </w:r>
          </w:p>
          <w:p w14:paraId="3C520D71"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&lt;gmd:organisationName&gt;</w:t>
            </w:r>
          </w:p>
          <w:p w14:paraId="32DA72D5"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&lt;gco:CharacterString&gt;</w:t>
            </w:r>
            <w:r w:rsidRPr="007558E3">
              <w:rPr>
                <w:rFonts w:ascii="Courier New" w:hAnsi="Courier New" w:cs="Courier New"/>
                <w:b w:val="0"/>
                <w:color w:val="000000"/>
                <w:sz w:val="18"/>
                <w:szCs w:val="18"/>
              </w:rPr>
              <w:t>Kadaster</w:t>
            </w:r>
            <w:r w:rsidRPr="007558E3">
              <w:rPr>
                <w:rFonts w:ascii="Courier New" w:hAnsi="Courier New" w:cs="Courier New"/>
                <w:color w:val="0000FF"/>
                <w:sz w:val="18"/>
                <w:szCs w:val="18"/>
              </w:rPr>
              <w:t>&lt;/gco:CharacterString&gt;</w:t>
            </w:r>
          </w:p>
          <w:p w14:paraId="01741380"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szCs w:val="18"/>
                <w:lang w:val="fr-FR"/>
              </w:rPr>
            </w:pPr>
            <w:r>
              <w:rPr>
                <w:rFonts w:ascii="Courier New" w:hAnsi="Courier New" w:cs="Courier New"/>
                <w:b w:val="0"/>
                <w:color w:val="000000"/>
                <w:sz w:val="18"/>
                <w:szCs w:val="18"/>
              </w:rPr>
              <w:t xml:space="preserve">    </w:t>
            </w:r>
            <w:r w:rsidRPr="00151061">
              <w:rPr>
                <w:rFonts w:ascii="Courier New" w:hAnsi="Courier New" w:cs="Courier New"/>
                <w:color w:val="0000FF"/>
                <w:sz w:val="18"/>
                <w:szCs w:val="18"/>
                <w:lang w:val="fr-FR"/>
              </w:rPr>
              <w:t>&lt;/gmd:organisationName&gt;</w:t>
            </w:r>
          </w:p>
          <w:p w14:paraId="5D1CB8DD"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lang w:val="fr-BE"/>
              </w:rPr>
            </w:pPr>
            <w:r>
              <w:rPr>
                <w:rFonts w:ascii="Courier New" w:hAnsi="Courier New" w:cs="Courier New"/>
                <w:b w:val="0"/>
                <w:color w:val="000000"/>
                <w:sz w:val="18"/>
                <w:szCs w:val="18"/>
                <w:lang w:val="fr-BE"/>
              </w:rPr>
              <w:t xml:space="preserve">    </w:t>
            </w:r>
            <w:r w:rsidRPr="007558E3">
              <w:rPr>
                <w:rFonts w:ascii="Courier New" w:hAnsi="Courier New" w:cs="Courier New"/>
                <w:color w:val="0000FF"/>
                <w:sz w:val="18"/>
                <w:szCs w:val="18"/>
                <w:lang w:val="fr-BE"/>
              </w:rPr>
              <w:t>&lt;gmd:contactInfo&gt;</w:t>
            </w:r>
          </w:p>
          <w:p w14:paraId="31ECEC4D"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lang w:val="fr-BE"/>
              </w:rPr>
            </w:pPr>
            <w:r>
              <w:rPr>
                <w:rFonts w:ascii="Courier New" w:hAnsi="Courier New" w:cs="Courier New"/>
                <w:b w:val="0"/>
                <w:color w:val="000000"/>
                <w:sz w:val="18"/>
                <w:szCs w:val="18"/>
                <w:lang w:val="fr-BE"/>
              </w:rPr>
              <w:t xml:space="preserve">      </w:t>
            </w:r>
            <w:r w:rsidRPr="007558E3">
              <w:rPr>
                <w:rFonts w:ascii="Courier New" w:hAnsi="Courier New" w:cs="Courier New"/>
                <w:color w:val="0000FF"/>
                <w:sz w:val="18"/>
                <w:szCs w:val="18"/>
                <w:lang w:val="fr-BE"/>
              </w:rPr>
              <w:t>&lt;gmd:CI_Contact&gt;</w:t>
            </w:r>
          </w:p>
          <w:p w14:paraId="69320822"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lang w:val="fr-BE"/>
              </w:rPr>
              <w:t xml:space="preserve">        </w:t>
            </w:r>
            <w:r w:rsidRPr="007558E3">
              <w:rPr>
                <w:rFonts w:ascii="Courier New" w:hAnsi="Courier New" w:cs="Courier New"/>
                <w:color w:val="0000FF"/>
                <w:sz w:val="18"/>
                <w:szCs w:val="18"/>
              </w:rPr>
              <w:t>&lt;gmd:address&gt;</w:t>
            </w:r>
          </w:p>
          <w:p w14:paraId="3F6EE91A"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&lt;gmd:CI_Address&gt;</w:t>
            </w:r>
          </w:p>
          <w:p w14:paraId="1CF161BD"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&lt;gmd:electronicMailAddress&gt;</w:t>
            </w:r>
          </w:p>
          <w:p w14:paraId="733F5A96"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&lt;gco:CharacterString&gt;</w:t>
            </w:r>
            <w:r w:rsidRPr="007558E3">
              <w:rPr>
                <w:rFonts w:ascii="Courier New" w:hAnsi="Courier New" w:cs="Courier New"/>
                <w:b w:val="0"/>
                <w:color w:val="000000"/>
                <w:sz w:val="18"/>
                <w:szCs w:val="18"/>
              </w:rPr>
              <w:t>bag@kadaster.nl</w:t>
            </w:r>
            <w:r w:rsidRPr="007558E3">
              <w:rPr>
                <w:rFonts w:ascii="Courier New" w:hAnsi="Courier New" w:cs="Courier New"/>
                <w:color w:val="0000FF"/>
                <w:sz w:val="18"/>
                <w:szCs w:val="18"/>
              </w:rPr>
              <w:t>&lt;/gco:CharacterString&gt;</w:t>
            </w:r>
          </w:p>
          <w:p w14:paraId="60831EE8"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&lt;/gmd:electronicMailAddress&gt;</w:t>
            </w:r>
          </w:p>
          <w:p w14:paraId="21459236"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&lt;/gmd:CI_Address&gt;</w:t>
            </w:r>
          </w:p>
          <w:p w14:paraId="0506D2A0"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&lt;/gmd:address&gt;</w:t>
            </w:r>
          </w:p>
          <w:p w14:paraId="71CAEFA8"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&lt;gmd:onlineResource&gt;</w:t>
            </w:r>
          </w:p>
          <w:p w14:paraId="1158EE54"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&lt;gmd:CI_OnlineResource&gt;</w:t>
            </w:r>
          </w:p>
          <w:p w14:paraId="1BBBCE61"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Pr>
                <w:rFonts w:ascii="Courier New" w:hAnsi="Courier New" w:cs="Courier New"/>
                <w:b w:val="0"/>
                <w:color w:val="000000"/>
                <w:sz w:val="18"/>
                <w:szCs w:val="18"/>
              </w:rPr>
              <w:t xml:space="preserve">            </w:t>
            </w:r>
            <w:r w:rsidRPr="0071788A">
              <w:rPr>
                <w:rFonts w:ascii="Courier New" w:hAnsi="Courier New" w:cs="Courier New"/>
                <w:color w:val="0000FF"/>
                <w:sz w:val="18"/>
                <w:szCs w:val="18"/>
                <w:lang w:val="nl-BE"/>
              </w:rPr>
              <w:t>&lt;gmd:linkage&gt;</w:t>
            </w:r>
          </w:p>
          <w:p w14:paraId="0EE92C1E"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71788A">
              <w:rPr>
                <w:rFonts w:ascii="Courier New" w:hAnsi="Courier New" w:cs="Courier New"/>
                <w:b w:val="0"/>
                <w:color w:val="000000"/>
                <w:sz w:val="18"/>
                <w:szCs w:val="18"/>
                <w:lang w:val="nl-BE"/>
              </w:rPr>
              <w:t xml:space="preserve">              </w:t>
            </w:r>
            <w:r w:rsidRPr="0071788A">
              <w:rPr>
                <w:rFonts w:ascii="Courier New" w:hAnsi="Courier New" w:cs="Courier New"/>
                <w:color w:val="0000FF"/>
                <w:sz w:val="18"/>
                <w:szCs w:val="18"/>
                <w:lang w:val="nl-BE"/>
              </w:rPr>
              <w:t>&lt;gmd:URL&gt;</w:t>
            </w:r>
            <w:r w:rsidRPr="0071788A">
              <w:rPr>
                <w:rFonts w:ascii="Courier New" w:hAnsi="Courier New" w:cs="Courier New"/>
                <w:b w:val="0"/>
                <w:color w:val="000000"/>
                <w:sz w:val="18"/>
                <w:szCs w:val="18"/>
                <w:u w:val="single"/>
                <w:lang w:val="nl-BE"/>
              </w:rPr>
              <w:t>http://www.kadaster.nl/bag</w:t>
            </w:r>
            <w:r w:rsidRPr="0071788A">
              <w:rPr>
                <w:rFonts w:ascii="Courier New" w:hAnsi="Courier New" w:cs="Courier New"/>
                <w:color w:val="0000FF"/>
                <w:sz w:val="18"/>
                <w:szCs w:val="18"/>
                <w:lang w:val="nl-BE"/>
              </w:rPr>
              <w:t>&lt;/gmd:URL&gt;</w:t>
            </w:r>
          </w:p>
          <w:p w14:paraId="224E3C50"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71788A">
              <w:rPr>
                <w:rFonts w:ascii="Courier New" w:hAnsi="Courier New" w:cs="Courier New"/>
                <w:b w:val="0"/>
                <w:color w:val="000000"/>
                <w:sz w:val="18"/>
                <w:szCs w:val="18"/>
                <w:lang w:val="nl-BE"/>
              </w:rPr>
              <w:t xml:space="preserve">            </w:t>
            </w:r>
            <w:r w:rsidRPr="0071788A">
              <w:rPr>
                <w:rFonts w:ascii="Courier New" w:hAnsi="Courier New" w:cs="Courier New"/>
                <w:color w:val="0000FF"/>
                <w:sz w:val="18"/>
                <w:szCs w:val="18"/>
                <w:lang w:val="nl-BE"/>
              </w:rPr>
              <w:t>&lt;/gmd:linkage&gt;</w:t>
            </w:r>
          </w:p>
          <w:p w14:paraId="2E6C927E"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71788A">
              <w:rPr>
                <w:rFonts w:ascii="Courier New" w:hAnsi="Courier New" w:cs="Courier New"/>
                <w:b w:val="0"/>
                <w:color w:val="000000"/>
                <w:sz w:val="18"/>
                <w:szCs w:val="18"/>
                <w:lang w:val="nl-BE"/>
              </w:rPr>
              <w:t xml:space="preserve">          </w:t>
            </w:r>
            <w:r w:rsidRPr="0071788A">
              <w:rPr>
                <w:rFonts w:ascii="Courier New" w:hAnsi="Courier New" w:cs="Courier New"/>
                <w:color w:val="0000FF"/>
                <w:sz w:val="18"/>
                <w:szCs w:val="18"/>
                <w:lang w:val="nl-BE"/>
              </w:rPr>
              <w:t>&lt;/gmd:CI_OnlineResource&gt;</w:t>
            </w:r>
          </w:p>
          <w:p w14:paraId="163CC5EA"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71788A">
              <w:rPr>
                <w:rFonts w:ascii="Courier New" w:hAnsi="Courier New" w:cs="Courier New"/>
                <w:b w:val="0"/>
                <w:color w:val="000000"/>
                <w:sz w:val="18"/>
                <w:szCs w:val="18"/>
                <w:lang w:val="nl-BE"/>
              </w:rPr>
              <w:t xml:space="preserve">        </w:t>
            </w:r>
            <w:r w:rsidRPr="0071788A">
              <w:rPr>
                <w:rFonts w:ascii="Courier New" w:hAnsi="Courier New" w:cs="Courier New"/>
                <w:color w:val="0000FF"/>
                <w:sz w:val="18"/>
                <w:szCs w:val="18"/>
                <w:lang w:val="nl-BE"/>
              </w:rPr>
              <w:t>&lt;/gmd:onlineResource&gt;</w:t>
            </w:r>
          </w:p>
          <w:p w14:paraId="34816931"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71788A">
              <w:rPr>
                <w:rFonts w:ascii="Courier New" w:hAnsi="Courier New" w:cs="Courier New"/>
                <w:b w:val="0"/>
                <w:color w:val="000000"/>
                <w:sz w:val="18"/>
                <w:szCs w:val="18"/>
                <w:lang w:val="nl-BE"/>
              </w:rPr>
              <w:t xml:space="preserve">      </w:t>
            </w:r>
            <w:r w:rsidRPr="0071788A">
              <w:rPr>
                <w:rFonts w:ascii="Courier New" w:hAnsi="Courier New" w:cs="Courier New"/>
                <w:color w:val="0000FF"/>
                <w:sz w:val="18"/>
                <w:szCs w:val="18"/>
                <w:lang w:val="nl-BE"/>
              </w:rPr>
              <w:t>&lt;/gmd:CI_Contact&gt;</w:t>
            </w:r>
          </w:p>
          <w:p w14:paraId="63AD45B4"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71788A">
              <w:rPr>
                <w:rFonts w:ascii="Courier New" w:hAnsi="Courier New" w:cs="Courier New"/>
                <w:b w:val="0"/>
                <w:color w:val="000000"/>
                <w:sz w:val="18"/>
                <w:szCs w:val="18"/>
                <w:lang w:val="nl-BE"/>
              </w:rPr>
              <w:t xml:space="preserve">    </w:t>
            </w:r>
            <w:r w:rsidRPr="0071788A">
              <w:rPr>
                <w:rFonts w:ascii="Courier New" w:hAnsi="Courier New" w:cs="Courier New"/>
                <w:color w:val="0000FF"/>
                <w:sz w:val="18"/>
                <w:szCs w:val="18"/>
                <w:lang w:val="nl-BE"/>
              </w:rPr>
              <w:t>&lt;/gmd:contactInfo&gt;</w:t>
            </w:r>
          </w:p>
          <w:p w14:paraId="0958007B"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71788A">
              <w:rPr>
                <w:rFonts w:ascii="Courier New" w:hAnsi="Courier New" w:cs="Courier New"/>
                <w:b w:val="0"/>
                <w:color w:val="000000"/>
                <w:sz w:val="18"/>
                <w:szCs w:val="18"/>
                <w:lang w:val="nl-BE"/>
              </w:rPr>
              <w:t xml:space="preserve">    </w:t>
            </w:r>
            <w:r w:rsidRPr="0071788A">
              <w:rPr>
                <w:rFonts w:ascii="Courier New" w:hAnsi="Courier New" w:cs="Courier New"/>
                <w:color w:val="0000FF"/>
                <w:sz w:val="18"/>
                <w:szCs w:val="18"/>
                <w:lang w:val="nl-BE"/>
              </w:rPr>
              <w:t>&lt;gmd:role&gt;</w:t>
            </w:r>
          </w:p>
          <w:p w14:paraId="10172C5A"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71788A">
              <w:rPr>
                <w:rFonts w:ascii="Courier New" w:hAnsi="Courier New" w:cs="Courier New"/>
                <w:b w:val="0"/>
                <w:color w:val="000000"/>
                <w:sz w:val="18"/>
                <w:szCs w:val="18"/>
                <w:lang w:val="nl-BE"/>
              </w:rPr>
              <w:t xml:space="preserve">    </w:t>
            </w:r>
            <w:r w:rsidRPr="0071788A">
              <w:rPr>
                <w:rFonts w:ascii="Courier New" w:hAnsi="Courier New" w:cs="Courier New"/>
                <w:color w:val="0000FF"/>
                <w:sz w:val="18"/>
                <w:szCs w:val="18"/>
                <w:lang w:val="nl-BE"/>
              </w:rPr>
              <w:t>&lt;gmd:CI_RoleCode</w:t>
            </w:r>
            <w:r w:rsidRPr="0071788A">
              <w:rPr>
                <w:rFonts w:ascii="Courier New" w:hAnsi="Courier New" w:cs="Courier New"/>
                <w:color w:val="000000"/>
                <w:sz w:val="18"/>
                <w:szCs w:val="18"/>
                <w:lang w:val="nl-BE"/>
              </w:rPr>
              <w:t xml:space="preserve"> </w:t>
            </w:r>
            <w:r w:rsidRPr="0071788A">
              <w:rPr>
                <w:rFonts w:ascii="Courier New" w:hAnsi="Courier New" w:cs="Courier New"/>
                <w:color w:val="FF0000"/>
                <w:sz w:val="18"/>
                <w:szCs w:val="18"/>
                <w:lang w:val="nl-BE"/>
              </w:rPr>
              <w:t>codeListValue</w:t>
            </w:r>
            <w:r w:rsidRPr="0071788A">
              <w:rPr>
                <w:rFonts w:ascii="Courier New" w:hAnsi="Courier New" w:cs="Courier New"/>
                <w:color w:val="000000"/>
                <w:sz w:val="18"/>
                <w:szCs w:val="18"/>
                <w:lang w:val="nl-BE"/>
              </w:rPr>
              <w:t>=</w:t>
            </w:r>
            <w:r w:rsidRPr="0071788A">
              <w:rPr>
                <w:rFonts w:ascii="Courier New" w:hAnsi="Courier New" w:cs="Courier New"/>
                <w:b w:val="0"/>
                <w:color w:val="8000FF"/>
                <w:sz w:val="18"/>
                <w:szCs w:val="18"/>
                <w:lang w:val="nl-BE"/>
              </w:rPr>
              <w:t>"custodian"</w:t>
            </w:r>
            <w:r w:rsidRPr="0071788A">
              <w:rPr>
                <w:rFonts w:ascii="Courier New" w:hAnsi="Courier New" w:cs="Courier New"/>
                <w:color w:val="000000"/>
                <w:sz w:val="18"/>
                <w:szCs w:val="18"/>
                <w:lang w:val="nl-BE"/>
              </w:rPr>
              <w:t xml:space="preserve"> </w:t>
            </w:r>
            <w:r w:rsidRPr="0071788A">
              <w:rPr>
                <w:rFonts w:ascii="Courier New" w:hAnsi="Courier New" w:cs="Courier New"/>
                <w:color w:val="FF0000"/>
                <w:sz w:val="18"/>
                <w:szCs w:val="18"/>
                <w:lang w:val="nl-BE"/>
              </w:rPr>
              <w:t>codeList</w:t>
            </w:r>
            <w:r w:rsidRPr="0071788A">
              <w:rPr>
                <w:rFonts w:ascii="Courier New" w:hAnsi="Courier New" w:cs="Courier New"/>
                <w:color w:val="000000"/>
                <w:sz w:val="18"/>
                <w:szCs w:val="18"/>
                <w:lang w:val="nl-BE"/>
              </w:rPr>
              <w:t>=</w:t>
            </w:r>
            <w:r w:rsidRPr="0071788A">
              <w:rPr>
                <w:rFonts w:ascii="Courier New" w:hAnsi="Courier New" w:cs="Courier New"/>
                <w:b w:val="0"/>
                <w:color w:val="8000FF"/>
                <w:sz w:val="18"/>
                <w:szCs w:val="18"/>
                <w:lang w:val="nl-BE"/>
              </w:rPr>
              <w:t>"</w:t>
            </w:r>
            <w:r>
              <w:rPr>
                <w:rFonts w:ascii="Courier New" w:hAnsi="Courier New" w:cs="Courier New"/>
                <w:b w:val="0"/>
                <w:color w:val="8000FF"/>
                <w:sz w:val="18"/>
                <w:szCs w:val="18"/>
                <w:u w:val="single"/>
                <w:lang w:val="nl-BE"/>
              </w:rPr>
              <w:t>http://standards.iso.org/ittf/PubliclyAvailableStandards/ISO_19139_Schemas/resources/codelist/</w:t>
            </w:r>
            <w:r w:rsidRPr="0071788A">
              <w:rPr>
                <w:rFonts w:ascii="Courier New" w:hAnsi="Courier New" w:cs="Courier New"/>
                <w:b w:val="0"/>
                <w:color w:val="8000FF"/>
                <w:sz w:val="18"/>
                <w:szCs w:val="18"/>
                <w:u w:val="single"/>
                <w:lang w:val="nl-BE"/>
              </w:rPr>
              <w:t>ML_gmxCodelists.xml#CI_RoleCode</w:t>
            </w:r>
            <w:r w:rsidRPr="0071788A">
              <w:rPr>
                <w:rFonts w:ascii="Courier New" w:hAnsi="Courier New" w:cs="Courier New"/>
                <w:b w:val="0"/>
                <w:color w:val="8000FF"/>
                <w:sz w:val="18"/>
                <w:szCs w:val="18"/>
                <w:lang w:val="nl-BE"/>
              </w:rPr>
              <w:t>"</w:t>
            </w:r>
            <w:r w:rsidRPr="0071788A">
              <w:rPr>
                <w:rFonts w:ascii="Courier New" w:hAnsi="Courier New" w:cs="Courier New"/>
                <w:color w:val="0000FF"/>
                <w:sz w:val="18"/>
                <w:szCs w:val="18"/>
                <w:lang w:val="nl-BE"/>
              </w:rPr>
              <w:t>/&gt;</w:t>
            </w:r>
          </w:p>
          <w:p w14:paraId="640D3EFA"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sidRPr="0071788A">
              <w:rPr>
                <w:rFonts w:ascii="Courier New" w:hAnsi="Courier New" w:cs="Courier New"/>
                <w:b w:val="0"/>
                <w:color w:val="000000"/>
                <w:sz w:val="18"/>
                <w:szCs w:val="18"/>
                <w:lang w:val="nl-BE"/>
              </w:rPr>
              <w:t xml:space="preserve">    </w:t>
            </w:r>
            <w:r w:rsidRPr="007558E3">
              <w:rPr>
                <w:rFonts w:ascii="Courier New" w:hAnsi="Courier New" w:cs="Courier New"/>
                <w:color w:val="0000FF"/>
                <w:sz w:val="18"/>
                <w:szCs w:val="18"/>
              </w:rPr>
              <w:t>&lt;/gmd:role&gt;</w:t>
            </w:r>
          </w:p>
          <w:p w14:paraId="6B35E531"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&lt;/gmd:CI_ResponsibleParty&gt;</w:t>
            </w:r>
          </w:p>
          <w:p w14:paraId="0DA689FB" w14:textId="77777777" w:rsidR="00AB60C2" w:rsidRPr="00637D68" w:rsidRDefault="00AB60C2" w:rsidP="00AB60C2">
            <w:pPr>
              <w:autoSpaceDE w:val="0"/>
              <w:autoSpaceDN w:val="0"/>
              <w:adjustRightInd w:val="0"/>
              <w:spacing w:line="240" w:lineRule="auto"/>
              <w:rPr>
                <w:rFonts w:ascii="Courier New" w:hAnsi="Courier New" w:cs="Courier New"/>
                <w:b w:val="0"/>
                <w:bCs/>
                <w:color w:val="000000"/>
                <w:sz w:val="18"/>
                <w:szCs w:val="18"/>
              </w:rPr>
            </w:pPr>
            <w:r w:rsidRPr="007558E3">
              <w:rPr>
                <w:rFonts w:ascii="Courier New" w:hAnsi="Courier New" w:cs="Courier New"/>
                <w:color w:val="0000FF"/>
                <w:sz w:val="18"/>
                <w:szCs w:val="18"/>
              </w:rPr>
              <w:t>&lt;/gmd:pointOfContact&gt;</w:t>
            </w:r>
          </w:p>
          <w:p w14:paraId="49081B5B"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szCs w:val="18"/>
                <w:lang w:val="it-IT"/>
              </w:rPr>
            </w:pPr>
            <w:r>
              <w:rPr>
                <w:rFonts w:ascii="Courier New" w:hAnsi="Courier New" w:cs="Courier New"/>
                <w:b w:val="0"/>
                <w:bCs/>
                <w:color w:val="000000"/>
                <w:sz w:val="18"/>
                <w:szCs w:val="18"/>
              </w:rPr>
              <w:t xml:space="preserve">  </w:t>
            </w:r>
            <w:r w:rsidRPr="005733A1">
              <w:rPr>
                <w:rFonts w:ascii="Courier New" w:hAnsi="Courier New" w:cs="Courier New"/>
                <w:b w:val="0"/>
                <w:bCs/>
                <w:color w:val="000000"/>
                <w:sz w:val="18"/>
                <w:szCs w:val="18"/>
                <w:lang w:val="it-IT"/>
              </w:rPr>
              <w:t>...</w:t>
            </w:r>
          </w:p>
          <w:p w14:paraId="570E3C3D"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szCs w:val="18"/>
                <w:lang w:val="it-IT"/>
              </w:rPr>
            </w:pPr>
            <w:r w:rsidRPr="005733A1">
              <w:rPr>
                <w:rFonts w:ascii="Courier New" w:hAnsi="Courier New" w:cs="Courier New"/>
                <w:color w:val="0000FF"/>
                <w:sz w:val="18"/>
                <w:szCs w:val="18"/>
                <w:lang w:val="it-IT"/>
              </w:rPr>
              <w:t>&lt;/gmd:MD_Metadata&gt;</w:t>
            </w:r>
          </w:p>
          <w:p w14:paraId="5829C341" w14:textId="77777777" w:rsidR="00AB60C2" w:rsidRPr="005733A1" w:rsidRDefault="00AB60C2" w:rsidP="00AB60C2">
            <w:pPr>
              <w:rPr>
                <w:rFonts w:ascii="Courier New" w:hAnsi="Courier New" w:cs="Courier New"/>
                <w:sz w:val="18"/>
                <w:szCs w:val="18"/>
                <w:lang w:val="it-IT"/>
              </w:rPr>
            </w:pPr>
          </w:p>
          <w:p w14:paraId="55347F4F" w14:textId="77777777" w:rsidR="00AB60C2" w:rsidRPr="00AD39C5" w:rsidRDefault="00AB60C2" w:rsidP="00AB60C2">
            <w:pPr>
              <w:autoSpaceDE w:val="0"/>
              <w:autoSpaceDN w:val="0"/>
              <w:adjustRightInd w:val="0"/>
              <w:spacing w:line="240" w:lineRule="auto"/>
              <w:rPr>
                <w:rFonts w:ascii="Courier New" w:hAnsi="Courier New" w:cs="Courier New"/>
                <w:b w:val="0"/>
                <w:color w:val="000000"/>
                <w:sz w:val="18"/>
                <w:szCs w:val="18"/>
                <w:lang w:val="sv-SE"/>
              </w:rPr>
            </w:pPr>
            <w:r w:rsidRPr="00AD39C5">
              <w:rPr>
                <w:rFonts w:ascii="Courier New" w:hAnsi="Courier New" w:cs="Courier New"/>
                <w:color w:val="008000"/>
                <w:sz w:val="18"/>
                <w:szCs w:val="18"/>
                <w:lang w:val="sv-SE"/>
              </w:rPr>
              <w:t>&lt;!-- Metadata on metadata in ISO19139 --&gt;</w:t>
            </w:r>
          </w:p>
          <w:p w14:paraId="5A04ECB6" w14:textId="77777777" w:rsidR="00AB60C2" w:rsidRPr="00AD39C5" w:rsidRDefault="00AB60C2" w:rsidP="00AB60C2">
            <w:pPr>
              <w:rPr>
                <w:rFonts w:ascii="Courier New" w:hAnsi="Courier New" w:cs="Courier New"/>
                <w:sz w:val="18"/>
                <w:szCs w:val="18"/>
                <w:lang w:val="sv-SE"/>
              </w:rPr>
            </w:pPr>
          </w:p>
          <w:p w14:paraId="09F9FB5B"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szCs w:val="18"/>
              </w:rPr>
            </w:pPr>
            <w:r w:rsidRPr="00637D68">
              <w:rPr>
                <w:rFonts w:ascii="Courier New" w:hAnsi="Courier New" w:cs="Courier New"/>
                <w:color w:val="0000FF"/>
                <w:sz w:val="18"/>
                <w:szCs w:val="18"/>
              </w:rPr>
              <w:t>&lt;gmd:MD_Metadata&gt;</w:t>
            </w:r>
          </w:p>
          <w:p w14:paraId="562C817D" w14:textId="77777777" w:rsidR="00AB60C2" w:rsidRPr="00637D68"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637D68">
              <w:rPr>
                <w:rFonts w:ascii="Courier New" w:hAnsi="Courier New" w:cs="Courier New"/>
                <w:b w:val="0"/>
                <w:bCs/>
                <w:color w:val="000000"/>
                <w:sz w:val="18"/>
                <w:szCs w:val="18"/>
              </w:rPr>
              <w:t>...</w:t>
            </w:r>
          </w:p>
          <w:p w14:paraId="0470716E"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rPr>
            </w:pPr>
            <w:r w:rsidRPr="00BB7E81">
              <w:rPr>
                <w:rFonts w:ascii="Courier New" w:hAnsi="Courier New" w:cs="Courier New"/>
                <w:color w:val="0000FF"/>
                <w:sz w:val="18"/>
              </w:rPr>
              <w:t>&lt;gmd:contact&gt;</w:t>
            </w:r>
          </w:p>
          <w:p w14:paraId="68BC3458"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BB7E81">
              <w:rPr>
                <w:rFonts w:ascii="Courier New" w:hAnsi="Courier New" w:cs="Courier New"/>
                <w:color w:val="0000FF"/>
                <w:sz w:val="18"/>
              </w:rPr>
              <w:t>&lt;gmd:CI_ResponsibleParty&gt;</w:t>
            </w:r>
          </w:p>
          <w:p w14:paraId="1730F454"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BB7E81">
              <w:rPr>
                <w:rFonts w:ascii="Courier New" w:hAnsi="Courier New" w:cs="Courier New"/>
                <w:color w:val="0000FF"/>
                <w:sz w:val="18"/>
              </w:rPr>
              <w:t>&lt;gmd:organisationName&gt;</w:t>
            </w:r>
          </w:p>
          <w:p w14:paraId="4C1A049F"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BB7E81">
              <w:rPr>
                <w:rFonts w:ascii="Courier New" w:hAnsi="Courier New" w:cs="Courier New"/>
                <w:color w:val="0000FF"/>
                <w:sz w:val="18"/>
              </w:rPr>
              <w:t>&lt;gco:CharacterString&gt;</w:t>
            </w:r>
            <w:r w:rsidRPr="00BB7E81">
              <w:rPr>
                <w:rFonts w:ascii="Courier New" w:hAnsi="Courier New" w:cs="Courier New"/>
                <w:b w:val="0"/>
                <w:bCs/>
                <w:color w:val="000000"/>
                <w:sz w:val="18"/>
              </w:rPr>
              <w:t>Kadaster</w:t>
            </w:r>
            <w:r w:rsidRPr="00BB7E81">
              <w:rPr>
                <w:rFonts w:ascii="Courier New" w:hAnsi="Courier New" w:cs="Courier New"/>
                <w:color w:val="0000FF"/>
                <w:sz w:val="18"/>
              </w:rPr>
              <w:t>&lt;/gco:CharacterString&gt;</w:t>
            </w:r>
          </w:p>
          <w:p w14:paraId="1D3013E4"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BB7E81">
              <w:rPr>
                <w:rFonts w:ascii="Courier New" w:hAnsi="Courier New" w:cs="Courier New"/>
                <w:color w:val="0000FF"/>
                <w:sz w:val="18"/>
              </w:rPr>
              <w:t>&lt;/gmd:organisationName&gt;</w:t>
            </w:r>
          </w:p>
          <w:p w14:paraId="5877DA48" w14:textId="77777777" w:rsidR="00AB60C2" w:rsidRPr="00A12D06"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A12D06">
              <w:rPr>
                <w:rFonts w:ascii="Courier New" w:hAnsi="Courier New" w:cs="Courier New"/>
                <w:color w:val="0000FF"/>
                <w:sz w:val="18"/>
              </w:rPr>
              <w:t>&lt;gmd:contactInfo&gt;</w:t>
            </w:r>
          </w:p>
          <w:p w14:paraId="08FDEECD" w14:textId="77777777" w:rsidR="00AB60C2" w:rsidRPr="00637D68"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637D68">
              <w:rPr>
                <w:rFonts w:ascii="Courier New" w:hAnsi="Courier New" w:cs="Courier New"/>
                <w:b w:val="0"/>
                <w:bCs/>
                <w:color w:val="000000"/>
                <w:sz w:val="18"/>
                <w:szCs w:val="18"/>
              </w:rPr>
              <w:t>...</w:t>
            </w:r>
          </w:p>
          <w:p w14:paraId="10BEDE81"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BB7E81">
              <w:rPr>
                <w:rFonts w:ascii="Courier New" w:hAnsi="Courier New" w:cs="Courier New"/>
                <w:color w:val="0000FF"/>
                <w:sz w:val="18"/>
              </w:rPr>
              <w:t>&lt;/gmd:contactInfo&gt;</w:t>
            </w:r>
          </w:p>
          <w:p w14:paraId="056ABEE7" w14:textId="77777777" w:rsidR="00AB60C2" w:rsidRPr="003316C6"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3316C6">
              <w:rPr>
                <w:rFonts w:ascii="Courier New" w:hAnsi="Courier New" w:cs="Courier New"/>
                <w:color w:val="0000FF"/>
                <w:sz w:val="18"/>
              </w:rPr>
              <w:t>&lt;gmd:role&gt;</w:t>
            </w:r>
          </w:p>
          <w:p w14:paraId="6B2A54B2" w14:textId="77777777" w:rsidR="00AB60C2" w:rsidRPr="00151061" w:rsidRDefault="00AB60C2" w:rsidP="00AB60C2">
            <w:pPr>
              <w:autoSpaceDE w:val="0"/>
              <w:autoSpaceDN w:val="0"/>
              <w:adjustRightInd w:val="0"/>
              <w:spacing w:line="240" w:lineRule="auto"/>
              <w:rPr>
                <w:rFonts w:ascii="Courier New" w:hAnsi="Courier New" w:cs="Courier New"/>
                <w:b w:val="0"/>
                <w:bCs/>
                <w:color w:val="000000"/>
                <w:sz w:val="18"/>
              </w:rPr>
            </w:pPr>
            <w:r w:rsidRPr="003316C6">
              <w:rPr>
                <w:rFonts w:ascii="Courier New" w:hAnsi="Courier New" w:cs="Courier New"/>
                <w:b w:val="0"/>
                <w:bCs/>
                <w:color w:val="000000"/>
                <w:sz w:val="18"/>
              </w:rPr>
              <w:t xml:space="preserve">    </w:t>
            </w:r>
            <w:r w:rsidRPr="00151061">
              <w:rPr>
                <w:rFonts w:ascii="Courier New" w:hAnsi="Courier New" w:cs="Courier New"/>
                <w:color w:val="0000FF"/>
                <w:sz w:val="18"/>
              </w:rPr>
              <w:t>&lt;gmd:CI_RoleCode</w:t>
            </w:r>
            <w:r w:rsidRPr="00151061">
              <w:rPr>
                <w:rFonts w:ascii="Courier New" w:hAnsi="Courier New" w:cs="Courier New"/>
                <w:color w:val="000000"/>
                <w:sz w:val="18"/>
              </w:rPr>
              <w:t xml:space="preserve"> </w:t>
            </w:r>
            <w:r w:rsidRPr="00151061">
              <w:rPr>
                <w:rFonts w:ascii="Courier New" w:hAnsi="Courier New" w:cs="Courier New"/>
                <w:color w:val="FF0000"/>
                <w:sz w:val="18"/>
              </w:rPr>
              <w:t>codeListValue</w:t>
            </w:r>
            <w:r w:rsidRPr="00151061">
              <w:rPr>
                <w:rFonts w:ascii="Courier New" w:hAnsi="Courier New" w:cs="Courier New"/>
                <w:color w:val="000000"/>
                <w:sz w:val="18"/>
              </w:rPr>
              <w:t>=</w:t>
            </w:r>
            <w:r w:rsidRPr="00151061">
              <w:rPr>
                <w:rFonts w:ascii="Courier New" w:hAnsi="Courier New" w:cs="Courier New"/>
                <w:b w:val="0"/>
                <w:bCs/>
                <w:color w:val="8000FF"/>
                <w:sz w:val="18"/>
              </w:rPr>
              <w:t>"pointofContact"</w:t>
            </w:r>
            <w:r w:rsidRPr="00151061">
              <w:rPr>
                <w:rFonts w:ascii="Courier New" w:hAnsi="Courier New" w:cs="Courier New"/>
                <w:color w:val="000000"/>
                <w:sz w:val="18"/>
              </w:rPr>
              <w:t xml:space="preserve"> </w:t>
            </w:r>
            <w:r w:rsidRPr="00151061">
              <w:rPr>
                <w:rFonts w:ascii="Courier New" w:hAnsi="Courier New" w:cs="Courier New"/>
                <w:color w:val="FF0000"/>
                <w:sz w:val="18"/>
              </w:rPr>
              <w:t>codeList</w:t>
            </w:r>
            <w:r w:rsidRPr="00151061">
              <w:rPr>
                <w:rFonts w:ascii="Courier New" w:hAnsi="Courier New" w:cs="Courier New"/>
                <w:color w:val="000000"/>
                <w:sz w:val="18"/>
              </w:rPr>
              <w:t>=</w:t>
            </w:r>
            <w:r w:rsidRPr="00151061">
              <w:rPr>
                <w:rFonts w:ascii="Courier New" w:hAnsi="Courier New" w:cs="Courier New"/>
                <w:b w:val="0"/>
                <w:bCs/>
                <w:color w:val="8000FF"/>
                <w:sz w:val="18"/>
              </w:rPr>
              <w:t>"</w:t>
            </w:r>
            <w:r w:rsidRPr="00151061">
              <w:rPr>
                <w:rFonts w:ascii="Courier New" w:hAnsi="Courier New" w:cs="Courier New"/>
                <w:b w:val="0"/>
                <w:bCs/>
                <w:color w:val="8000FF"/>
                <w:sz w:val="18"/>
                <w:u w:val="single"/>
              </w:rPr>
              <w:t>http://standards.iso.org/ittf/PubliclyAvailableStandards/ISO_19139_Schemas/resources/codelist/ML_gmxCodelists.xml#CI_RoleCode</w:t>
            </w:r>
            <w:r w:rsidRPr="00151061">
              <w:rPr>
                <w:rFonts w:ascii="Courier New" w:hAnsi="Courier New" w:cs="Courier New"/>
                <w:b w:val="0"/>
                <w:bCs/>
                <w:color w:val="8000FF"/>
                <w:sz w:val="18"/>
              </w:rPr>
              <w:t>"</w:t>
            </w:r>
            <w:r w:rsidRPr="00151061">
              <w:rPr>
                <w:rFonts w:ascii="Courier New" w:hAnsi="Courier New" w:cs="Courier New"/>
                <w:color w:val="0000FF"/>
                <w:sz w:val="18"/>
              </w:rPr>
              <w:t>/&gt;</w:t>
            </w:r>
          </w:p>
          <w:p w14:paraId="52001405"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rPr>
            </w:pPr>
            <w:r w:rsidRPr="00151061">
              <w:rPr>
                <w:rFonts w:ascii="Courier New" w:hAnsi="Courier New" w:cs="Courier New"/>
                <w:b w:val="0"/>
                <w:bCs/>
                <w:color w:val="000000"/>
                <w:sz w:val="18"/>
              </w:rPr>
              <w:t xml:space="preserve">  </w:t>
            </w:r>
            <w:r w:rsidRPr="00BB7E81">
              <w:rPr>
                <w:rFonts w:ascii="Courier New" w:hAnsi="Courier New" w:cs="Courier New"/>
                <w:color w:val="0000FF"/>
                <w:sz w:val="18"/>
              </w:rPr>
              <w:t>&lt;/gmd:role&gt;</w:t>
            </w:r>
          </w:p>
          <w:p w14:paraId="680CD842"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BB7E81">
              <w:rPr>
                <w:rFonts w:ascii="Courier New" w:hAnsi="Courier New" w:cs="Courier New"/>
                <w:color w:val="0000FF"/>
                <w:sz w:val="18"/>
              </w:rPr>
              <w:t>&lt;/gmd:CI_ResponsibleParty&gt;</w:t>
            </w:r>
          </w:p>
          <w:p w14:paraId="4FD15104" w14:textId="77777777" w:rsidR="00AB60C2" w:rsidRDefault="00AB60C2" w:rsidP="00AB60C2">
            <w:pPr>
              <w:rPr>
                <w:rFonts w:ascii="Courier New" w:hAnsi="Courier New" w:cs="Courier New"/>
                <w:color w:val="0000FF"/>
                <w:sz w:val="18"/>
              </w:rPr>
            </w:pPr>
            <w:r w:rsidRPr="00BB7E81">
              <w:rPr>
                <w:rFonts w:ascii="Courier New" w:hAnsi="Courier New" w:cs="Courier New"/>
                <w:color w:val="0000FF"/>
                <w:sz w:val="18"/>
              </w:rPr>
              <w:t>&lt;/gmd:contact&gt;</w:t>
            </w:r>
          </w:p>
          <w:p w14:paraId="2C1DD5A7" w14:textId="77777777" w:rsidR="00AB60C2" w:rsidRPr="00637D68"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637D68">
              <w:rPr>
                <w:rFonts w:ascii="Courier New" w:hAnsi="Courier New" w:cs="Courier New"/>
                <w:b w:val="0"/>
                <w:bCs/>
                <w:color w:val="000000"/>
                <w:sz w:val="18"/>
                <w:szCs w:val="18"/>
              </w:rPr>
              <w:t>...</w:t>
            </w:r>
          </w:p>
          <w:p w14:paraId="0F9A4149"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szCs w:val="18"/>
              </w:rPr>
            </w:pPr>
            <w:r w:rsidRPr="00637D68">
              <w:rPr>
                <w:rFonts w:ascii="Courier New" w:hAnsi="Courier New" w:cs="Courier New"/>
                <w:color w:val="0000FF"/>
                <w:sz w:val="18"/>
                <w:szCs w:val="18"/>
              </w:rPr>
              <w:t>&lt;/gmd:MD_Metadata&gt;</w:t>
            </w:r>
          </w:p>
        </w:tc>
      </w:tr>
    </w:tbl>
    <w:p w14:paraId="1779B846" w14:textId="77777777" w:rsidR="00AB60C2" w:rsidRPr="00D306D2" w:rsidRDefault="00AB60C2" w:rsidP="00AB60C2"/>
    <w:p w14:paraId="339F2288" w14:textId="77777777" w:rsidR="00AB60C2" w:rsidRDefault="00AB60C2" w:rsidP="00AB60C2">
      <w:pPr>
        <w:pStyle w:val="Annex2"/>
      </w:pPr>
      <w:bookmarkStart w:id="200" w:name="_Ref417900012"/>
      <w:bookmarkStart w:id="201" w:name="_Toc437955441"/>
      <w:bookmarkStart w:id="202" w:name="_Toc414637495"/>
      <w:bookmarkStart w:id="203" w:name="_Toc457910179"/>
      <w:r>
        <w:lastRenderedPageBreak/>
        <w:t>*Metadata file identifier</w:t>
      </w:r>
      <w:bookmarkEnd w:id="200"/>
      <w:bookmarkEnd w:id="201"/>
      <w:bookmarkEnd w:id="203"/>
    </w:p>
    <w:p w14:paraId="7AFC91B8" w14:textId="77777777" w:rsidR="00AB60C2" w:rsidRDefault="00AB60C2" w:rsidP="00AB60C2">
      <w:r>
        <w:t>This element identifies a metadata record.</w:t>
      </w:r>
    </w:p>
    <w:p w14:paraId="466F49A3" w14:textId="77777777" w:rsidR="00AB60C2" w:rsidRDefault="00AB60C2" w:rsidP="00AB60C2">
      <w:r>
        <w:t>Metadata file identifiers are mapped to dct:identifier.</w:t>
      </w:r>
    </w:p>
    <w:p w14:paraId="3668CD8E"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0EB55FAF"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6DA2842B"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89159A" w14:paraId="64A5202A"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5F246C01" w14:textId="77777777" w:rsidR="00AB60C2" w:rsidRDefault="00AB60C2" w:rsidP="00AB60C2">
            <w:pPr>
              <w:autoSpaceDE w:val="0"/>
              <w:autoSpaceDN w:val="0"/>
              <w:adjustRightInd w:val="0"/>
              <w:spacing w:line="240" w:lineRule="auto"/>
              <w:rPr>
                <w:rFonts w:ascii="Courier New" w:hAnsi="Courier New" w:cs="Courier New"/>
                <w:b w:val="0"/>
                <w:color w:val="008000"/>
                <w:sz w:val="18"/>
                <w:szCs w:val="18"/>
                <w:lang w:val="sv-SE"/>
              </w:rPr>
            </w:pPr>
            <w:r w:rsidRPr="00AD39C5">
              <w:rPr>
                <w:rFonts w:ascii="Courier New" w:hAnsi="Courier New" w:cs="Courier New"/>
                <w:b w:val="0"/>
                <w:color w:val="008000"/>
                <w:sz w:val="18"/>
                <w:szCs w:val="18"/>
                <w:lang w:val="sv-SE"/>
              </w:rPr>
              <w:t># Metadata on metadata in GeoDCAT-AP</w:t>
            </w:r>
          </w:p>
          <w:p w14:paraId="13503B62" w14:textId="77777777" w:rsidR="00AB60C2" w:rsidRPr="00AD39C5" w:rsidRDefault="00AB60C2" w:rsidP="00AB60C2">
            <w:pPr>
              <w:autoSpaceDE w:val="0"/>
              <w:autoSpaceDN w:val="0"/>
              <w:adjustRightInd w:val="0"/>
              <w:spacing w:line="240" w:lineRule="auto"/>
              <w:rPr>
                <w:rFonts w:ascii="Courier New" w:hAnsi="Courier New" w:cs="Courier New"/>
                <w:b w:val="0"/>
                <w:color w:val="008000"/>
                <w:sz w:val="18"/>
                <w:szCs w:val="18"/>
                <w:lang w:val="sv-SE"/>
              </w:rPr>
            </w:pPr>
          </w:p>
          <w:p w14:paraId="0802C9FD" w14:textId="77777777" w:rsidR="00AB60C2" w:rsidRPr="00151061" w:rsidRDefault="00AB60C2" w:rsidP="00AB60C2">
            <w:pPr>
              <w:autoSpaceDE w:val="0"/>
              <w:autoSpaceDN w:val="0"/>
              <w:adjustRightInd w:val="0"/>
              <w:spacing w:line="240" w:lineRule="auto"/>
              <w:rPr>
                <w:rFonts w:ascii="Courier New" w:hAnsi="Courier New" w:cs="Courier New"/>
                <w:color w:val="000000"/>
                <w:sz w:val="18"/>
                <w:szCs w:val="18"/>
                <w:lang w:val="es-ES"/>
              </w:rPr>
            </w:pPr>
            <w:r w:rsidRPr="00151061">
              <w:rPr>
                <w:rFonts w:ascii="Courier New" w:hAnsi="Courier New" w:cs="Courier New"/>
                <w:color w:val="000000"/>
                <w:sz w:val="18"/>
                <w:szCs w:val="18"/>
                <w:lang w:val="es-ES"/>
              </w:rPr>
              <w:t>[]  a dcat</w:t>
            </w:r>
            <w:r w:rsidRPr="00151061">
              <w:rPr>
                <w:rFonts w:ascii="Courier New" w:hAnsi="Courier New" w:cs="Courier New"/>
                <w:color w:val="0080C0"/>
                <w:sz w:val="18"/>
                <w:szCs w:val="18"/>
                <w:lang w:val="es-ES"/>
              </w:rPr>
              <w:t>:</w:t>
            </w:r>
            <w:r w:rsidRPr="00151061">
              <w:rPr>
                <w:rFonts w:ascii="Courier New" w:hAnsi="Courier New" w:cs="Courier New"/>
                <w:color w:val="000000"/>
                <w:sz w:val="18"/>
                <w:szCs w:val="18"/>
                <w:lang w:val="es-ES"/>
              </w:rPr>
              <w:t xml:space="preserve">CatalogRecord </w:t>
            </w:r>
            <w:r w:rsidRPr="00151061">
              <w:rPr>
                <w:rFonts w:ascii="Courier New" w:hAnsi="Courier New" w:cs="Courier New"/>
                <w:color w:val="0080C0"/>
                <w:sz w:val="18"/>
                <w:szCs w:val="18"/>
                <w:lang w:val="es-ES"/>
              </w:rPr>
              <w:t>;</w:t>
            </w:r>
          </w:p>
          <w:p w14:paraId="6E0BA8E7" w14:textId="77777777" w:rsidR="00AB60C2" w:rsidRPr="00151061" w:rsidRDefault="00AB60C2" w:rsidP="00AB60C2">
            <w:pPr>
              <w:autoSpaceDE w:val="0"/>
              <w:autoSpaceDN w:val="0"/>
              <w:adjustRightInd w:val="0"/>
              <w:spacing w:line="240" w:lineRule="auto"/>
              <w:rPr>
                <w:rFonts w:ascii="Courier New" w:hAnsi="Courier New" w:cs="Courier New"/>
                <w:color w:val="000000"/>
                <w:sz w:val="18"/>
                <w:szCs w:val="18"/>
                <w:lang w:val="es-ES"/>
              </w:rPr>
            </w:pPr>
            <w:r w:rsidRPr="00151061">
              <w:rPr>
                <w:rFonts w:ascii="Courier New" w:hAnsi="Courier New" w:cs="Courier New"/>
                <w:color w:val="000000"/>
                <w:sz w:val="18"/>
                <w:szCs w:val="18"/>
                <w:lang w:val="es-ES"/>
              </w:rPr>
              <w:t xml:space="preserve">    dct</w:t>
            </w:r>
            <w:r w:rsidRPr="00151061">
              <w:rPr>
                <w:rFonts w:ascii="Courier New" w:hAnsi="Courier New" w:cs="Courier New"/>
                <w:color w:val="0080C0"/>
                <w:sz w:val="18"/>
                <w:szCs w:val="18"/>
                <w:lang w:val="es-ES"/>
              </w:rPr>
              <w:t>:</w:t>
            </w:r>
            <w:r w:rsidRPr="00151061">
              <w:rPr>
                <w:rFonts w:ascii="Courier New" w:hAnsi="Courier New" w:cs="Courier New"/>
                <w:color w:val="000000"/>
                <w:sz w:val="18"/>
                <w:szCs w:val="18"/>
                <w:lang w:val="es-ES"/>
              </w:rPr>
              <w:t xml:space="preserve">identifier </w:t>
            </w:r>
            <w:r w:rsidRPr="00151061">
              <w:rPr>
                <w:rFonts w:ascii="Courier New" w:hAnsi="Courier New" w:cs="Courier New"/>
                <w:color w:val="0000FF"/>
                <w:sz w:val="18"/>
                <w:szCs w:val="18"/>
                <w:lang w:val="es-ES"/>
              </w:rPr>
              <w:t>"947e5a55-e548-11e1-9105-0017085a97ab"</w:t>
            </w:r>
            <w:r w:rsidRPr="00151061">
              <w:rPr>
                <w:rFonts w:ascii="Courier New" w:hAnsi="Courier New" w:cs="Courier New"/>
                <w:color w:val="0080C0"/>
                <w:sz w:val="18"/>
                <w:szCs w:val="18"/>
                <w:lang w:val="es-ES"/>
              </w:rPr>
              <w:t>^^</w:t>
            </w:r>
            <w:r w:rsidRPr="00151061">
              <w:rPr>
                <w:rFonts w:ascii="Courier New" w:hAnsi="Courier New" w:cs="Courier New"/>
                <w:b w:val="0"/>
                <w:color w:val="0000FF"/>
                <w:sz w:val="18"/>
                <w:szCs w:val="18"/>
                <w:lang w:val="es-ES"/>
              </w:rPr>
              <w:t>xsd</w:t>
            </w:r>
            <w:r w:rsidRPr="00151061">
              <w:rPr>
                <w:rFonts w:ascii="Courier New" w:hAnsi="Courier New" w:cs="Courier New"/>
                <w:color w:val="0080C0"/>
                <w:sz w:val="18"/>
                <w:szCs w:val="18"/>
                <w:lang w:val="es-ES"/>
              </w:rPr>
              <w:t>:</w:t>
            </w:r>
            <w:r w:rsidRPr="00151061">
              <w:rPr>
                <w:rFonts w:ascii="Courier New" w:hAnsi="Courier New" w:cs="Courier New"/>
                <w:b w:val="0"/>
                <w:color w:val="0000FF"/>
                <w:sz w:val="18"/>
                <w:szCs w:val="18"/>
                <w:lang w:val="es-ES"/>
              </w:rPr>
              <w:t>string</w:t>
            </w:r>
            <w:r w:rsidRPr="00151061">
              <w:rPr>
                <w:rFonts w:ascii="Courier New" w:hAnsi="Courier New" w:cs="Courier New"/>
                <w:color w:val="000000"/>
                <w:sz w:val="18"/>
                <w:szCs w:val="18"/>
                <w:lang w:val="es-ES"/>
              </w:rPr>
              <w:t xml:space="preserve"> ] </w:t>
            </w:r>
            <w:r w:rsidRPr="00151061">
              <w:rPr>
                <w:rFonts w:ascii="Courier New" w:hAnsi="Courier New" w:cs="Courier New"/>
                <w:color w:val="0080C0"/>
                <w:sz w:val="18"/>
                <w:szCs w:val="18"/>
                <w:lang w:val="es-ES"/>
              </w:rPr>
              <w:t>.</w:t>
            </w:r>
          </w:p>
          <w:p w14:paraId="505B9662" w14:textId="77777777" w:rsidR="00AB60C2" w:rsidRPr="00151061" w:rsidRDefault="00AB60C2" w:rsidP="00AB60C2">
            <w:pPr>
              <w:rPr>
                <w:rFonts w:eastAsia="Arial Unicode MS" w:cs="Arial Unicode MS"/>
                <w:color w:val="000000"/>
                <w:sz w:val="18"/>
                <w:szCs w:val="18"/>
                <w:lang w:val="es-ES"/>
              </w:rPr>
            </w:pPr>
          </w:p>
        </w:tc>
      </w:tr>
      <w:tr w:rsidR="00AB60C2" w:rsidRPr="00BE22FF" w14:paraId="3E1011AF"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2DCFE10C" w14:textId="77777777" w:rsidR="00AB60C2" w:rsidRPr="00AD39C5" w:rsidRDefault="00AB60C2" w:rsidP="00AB60C2">
            <w:pPr>
              <w:rPr>
                <w:rFonts w:ascii="Courier New" w:hAnsi="Courier New" w:cs="Courier New"/>
                <w:color w:val="008000"/>
                <w:sz w:val="18"/>
                <w:szCs w:val="18"/>
                <w:lang w:val="sv-SE"/>
              </w:rPr>
            </w:pPr>
            <w:r w:rsidRPr="00AD39C5">
              <w:rPr>
                <w:rFonts w:ascii="Courier New" w:hAnsi="Courier New" w:cs="Courier New"/>
                <w:color w:val="008000"/>
                <w:sz w:val="18"/>
                <w:szCs w:val="18"/>
                <w:lang w:val="sv-SE"/>
              </w:rPr>
              <w:t>&lt;!-- Resource metadata in ISO19139 --&gt;</w:t>
            </w:r>
          </w:p>
          <w:p w14:paraId="1AF95185" w14:textId="77777777" w:rsidR="00AB60C2" w:rsidRPr="00AD39C5" w:rsidRDefault="00AB60C2" w:rsidP="00AB60C2">
            <w:pPr>
              <w:rPr>
                <w:rFonts w:ascii="Courier New" w:hAnsi="Courier New" w:cs="Courier New"/>
                <w:color w:val="008000"/>
                <w:sz w:val="18"/>
                <w:szCs w:val="18"/>
                <w:lang w:val="sv-SE"/>
              </w:rPr>
            </w:pPr>
          </w:p>
          <w:p w14:paraId="69B90BB8" w14:textId="77777777" w:rsidR="00AB60C2" w:rsidRPr="00AD39C5" w:rsidRDefault="00AB60C2" w:rsidP="00AB60C2">
            <w:pPr>
              <w:autoSpaceDE w:val="0"/>
              <w:autoSpaceDN w:val="0"/>
              <w:adjustRightInd w:val="0"/>
              <w:spacing w:line="240" w:lineRule="auto"/>
              <w:rPr>
                <w:rFonts w:ascii="Courier New" w:hAnsi="Courier New" w:cs="Courier New"/>
                <w:color w:val="0000FF"/>
                <w:sz w:val="18"/>
                <w:lang w:val="sv-SE"/>
              </w:rPr>
            </w:pPr>
            <w:r w:rsidRPr="00AD39C5">
              <w:rPr>
                <w:rFonts w:ascii="Courier New" w:hAnsi="Courier New" w:cs="Courier New"/>
                <w:color w:val="0000FF"/>
                <w:sz w:val="18"/>
                <w:lang w:val="sv-SE"/>
              </w:rPr>
              <w:t>&lt;gmd:MD_Metadata&gt;</w:t>
            </w:r>
          </w:p>
          <w:p w14:paraId="7B0378B8" w14:textId="77777777" w:rsidR="00AB60C2" w:rsidRPr="00AD39C5" w:rsidRDefault="00AB60C2" w:rsidP="00AB60C2">
            <w:pPr>
              <w:rPr>
                <w:rFonts w:ascii="Courier New" w:hAnsi="Courier New" w:cs="Courier New"/>
                <w:color w:val="008000"/>
                <w:sz w:val="18"/>
                <w:szCs w:val="18"/>
                <w:lang w:val="sv-SE"/>
              </w:rPr>
            </w:pPr>
            <w:r w:rsidRPr="00AD39C5">
              <w:rPr>
                <w:rFonts w:ascii="Courier New" w:hAnsi="Courier New" w:cs="Courier New"/>
                <w:color w:val="008000"/>
                <w:sz w:val="18"/>
                <w:szCs w:val="18"/>
                <w:lang w:val="sv-SE"/>
              </w:rPr>
              <w:t>&lt;!-- Metadata on metadata --&gt;</w:t>
            </w:r>
          </w:p>
          <w:p w14:paraId="4F3B13BE" w14:textId="77777777" w:rsidR="00AB60C2" w:rsidRPr="00BE22FF" w:rsidRDefault="00AB60C2" w:rsidP="00AB60C2">
            <w:pPr>
              <w:autoSpaceDE w:val="0"/>
              <w:autoSpaceDN w:val="0"/>
              <w:adjustRightInd w:val="0"/>
              <w:spacing w:line="240" w:lineRule="auto"/>
              <w:rPr>
                <w:rFonts w:ascii="Courier New" w:hAnsi="Courier New" w:cs="Courier New"/>
                <w:b w:val="0"/>
                <w:bCs/>
                <w:color w:val="000000"/>
                <w:sz w:val="18"/>
                <w:lang w:val="sv-SE"/>
              </w:rPr>
            </w:pPr>
            <w:r>
              <w:rPr>
                <w:rFonts w:ascii="Courier New" w:hAnsi="Courier New" w:cs="Courier New"/>
                <w:b w:val="0"/>
                <w:bCs/>
                <w:color w:val="000000"/>
                <w:sz w:val="18"/>
                <w:lang w:val="sv-SE"/>
              </w:rPr>
              <w:t xml:space="preserve">  </w:t>
            </w:r>
            <w:r w:rsidRPr="00BE22FF">
              <w:rPr>
                <w:rFonts w:ascii="Courier New" w:hAnsi="Courier New" w:cs="Courier New"/>
                <w:b w:val="0"/>
                <w:bCs/>
                <w:color w:val="000000"/>
                <w:sz w:val="18"/>
                <w:lang w:val="sv-SE"/>
              </w:rPr>
              <w:t xml:space="preserve">...  </w:t>
            </w:r>
          </w:p>
          <w:p w14:paraId="28714541"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es-ES"/>
              </w:rPr>
            </w:pPr>
            <w:r w:rsidRPr="00AD39C5">
              <w:rPr>
                <w:rFonts w:ascii="Courier New" w:hAnsi="Courier New" w:cs="Courier New"/>
                <w:b w:val="0"/>
                <w:bCs/>
                <w:color w:val="000000"/>
                <w:sz w:val="18"/>
                <w:lang w:val="sv-SE"/>
              </w:rPr>
              <w:t xml:space="preserve">  </w:t>
            </w:r>
            <w:r w:rsidRPr="00151061">
              <w:rPr>
                <w:rFonts w:ascii="Courier New" w:hAnsi="Courier New" w:cs="Courier New"/>
                <w:color w:val="0000FF"/>
                <w:sz w:val="18"/>
                <w:lang w:val="es-ES"/>
              </w:rPr>
              <w:t>&lt;gmd:fileIdentifier&gt;</w:t>
            </w:r>
          </w:p>
          <w:p w14:paraId="1C7A914D" w14:textId="77777777" w:rsidR="00AB60C2" w:rsidRPr="00151061" w:rsidRDefault="00AB60C2" w:rsidP="00AB60C2">
            <w:pPr>
              <w:autoSpaceDE w:val="0"/>
              <w:autoSpaceDN w:val="0"/>
              <w:adjustRightInd w:val="0"/>
              <w:spacing w:line="240" w:lineRule="auto"/>
              <w:rPr>
                <w:rFonts w:ascii="Courier New" w:hAnsi="Courier New" w:cs="Courier New"/>
                <w:color w:val="0000FF"/>
                <w:sz w:val="18"/>
                <w:lang w:val="es-ES"/>
              </w:rPr>
            </w:pPr>
            <w:r w:rsidRPr="00151061">
              <w:rPr>
                <w:rFonts w:ascii="Courier New" w:hAnsi="Courier New" w:cs="Courier New"/>
                <w:b w:val="0"/>
                <w:color w:val="000000"/>
                <w:sz w:val="18"/>
                <w:lang w:val="es-ES"/>
              </w:rPr>
              <w:t xml:space="preserve">    </w:t>
            </w:r>
            <w:r w:rsidRPr="00151061">
              <w:rPr>
                <w:rFonts w:ascii="Courier New" w:hAnsi="Courier New" w:cs="Courier New"/>
                <w:color w:val="0000FF"/>
                <w:sz w:val="18"/>
                <w:lang w:val="es-ES"/>
              </w:rPr>
              <w:t>&lt;gco:CharacterString&gt;</w:t>
            </w:r>
          </w:p>
          <w:p w14:paraId="252503C7" w14:textId="77777777" w:rsidR="00AB60C2" w:rsidRPr="00AE637D" w:rsidRDefault="00AB60C2" w:rsidP="00AB60C2">
            <w:pPr>
              <w:autoSpaceDE w:val="0"/>
              <w:autoSpaceDN w:val="0"/>
              <w:adjustRightInd w:val="0"/>
              <w:spacing w:line="240" w:lineRule="auto"/>
              <w:rPr>
                <w:rFonts w:ascii="Courier New" w:hAnsi="Courier New" w:cs="Courier New"/>
                <w:b w:val="0"/>
                <w:color w:val="000000"/>
                <w:sz w:val="18"/>
                <w:lang w:val="it-IT"/>
              </w:rPr>
            </w:pPr>
            <w:r w:rsidRPr="00151061">
              <w:rPr>
                <w:rFonts w:ascii="Courier New" w:hAnsi="Courier New" w:cs="Courier New"/>
                <w:color w:val="0000FF"/>
                <w:sz w:val="18"/>
                <w:lang w:val="es-ES"/>
              </w:rPr>
              <w:t xml:space="preserve">      </w:t>
            </w:r>
            <w:r w:rsidRPr="00AE637D">
              <w:rPr>
                <w:rFonts w:ascii="Courier New" w:hAnsi="Courier New" w:cs="Courier New"/>
                <w:b w:val="0"/>
                <w:color w:val="000000"/>
                <w:sz w:val="18"/>
                <w:lang w:val="it-IT"/>
              </w:rPr>
              <w:t>947e5a55-e548-11e1-9105-0017085a97ab</w:t>
            </w:r>
          </w:p>
          <w:p w14:paraId="180EA3BD" w14:textId="77777777" w:rsidR="00AB60C2" w:rsidRPr="00AE637D" w:rsidRDefault="00AB60C2" w:rsidP="00AB60C2">
            <w:pPr>
              <w:autoSpaceDE w:val="0"/>
              <w:autoSpaceDN w:val="0"/>
              <w:adjustRightInd w:val="0"/>
              <w:spacing w:line="240" w:lineRule="auto"/>
              <w:rPr>
                <w:rFonts w:ascii="Courier New" w:hAnsi="Courier New" w:cs="Courier New"/>
                <w:b w:val="0"/>
                <w:color w:val="000000"/>
                <w:sz w:val="18"/>
                <w:lang w:val="it-IT"/>
              </w:rPr>
            </w:pPr>
            <w:r w:rsidRPr="00AE637D">
              <w:rPr>
                <w:rFonts w:ascii="Courier New" w:hAnsi="Courier New" w:cs="Courier New"/>
                <w:b w:val="0"/>
                <w:color w:val="000000"/>
                <w:sz w:val="18"/>
                <w:lang w:val="it-IT"/>
              </w:rPr>
              <w:t xml:space="preserve">    </w:t>
            </w:r>
            <w:r w:rsidRPr="00AE637D">
              <w:rPr>
                <w:rFonts w:ascii="Courier New" w:hAnsi="Courier New" w:cs="Courier New"/>
                <w:color w:val="0000FF"/>
                <w:sz w:val="18"/>
                <w:lang w:val="it-IT"/>
              </w:rPr>
              <w:t>&lt;/gco:CharacterString&gt;</w:t>
            </w:r>
          </w:p>
          <w:p w14:paraId="04AC5737"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sidRPr="00AE637D">
              <w:rPr>
                <w:rFonts w:ascii="Courier New" w:hAnsi="Courier New" w:cs="Courier New"/>
                <w:b w:val="0"/>
                <w:color w:val="000000"/>
                <w:sz w:val="18"/>
                <w:lang w:val="it-IT"/>
              </w:rPr>
              <w:t xml:space="preserve">  </w:t>
            </w:r>
            <w:r w:rsidRPr="00257884">
              <w:rPr>
                <w:rFonts w:ascii="Courier New" w:hAnsi="Courier New" w:cs="Courier New"/>
                <w:color w:val="0000FF"/>
                <w:sz w:val="18"/>
              </w:rPr>
              <w:t>&lt;/gmd:fileIdentifier&gt;</w:t>
            </w:r>
          </w:p>
          <w:p w14:paraId="629A8C61"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257884">
              <w:rPr>
                <w:rFonts w:ascii="Courier New" w:hAnsi="Courier New" w:cs="Courier New"/>
                <w:b w:val="0"/>
                <w:bCs/>
                <w:color w:val="000000"/>
                <w:sz w:val="18"/>
              </w:rPr>
              <w:t xml:space="preserve">...  </w:t>
            </w:r>
          </w:p>
          <w:p w14:paraId="5E08564E" w14:textId="77777777" w:rsidR="00AB60C2" w:rsidRPr="005733A1" w:rsidRDefault="00AB60C2" w:rsidP="00AB60C2">
            <w:pPr>
              <w:rPr>
                <w:rFonts w:ascii="Courier New" w:hAnsi="Courier New" w:cs="Courier New"/>
                <w:color w:val="008000"/>
                <w:sz w:val="16"/>
                <w:szCs w:val="18"/>
                <w:lang w:val="it-IT"/>
              </w:rPr>
            </w:pPr>
            <w:r w:rsidRPr="005733A1">
              <w:rPr>
                <w:rFonts w:ascii="Courier New" w:hAnsi="Courier New" w:cs="Courier New"/>
                <w:color w:val="0000FF"/>
                <w:sz w:val="18"/>
                <w:lang w:val="it-IT"/>
              </w:rPr>
              <w:t>&lt;/gmd:MD_Metadata&gt;</w:t>
            </w:r>
          </w:p>
          <w:p w14:paraId="00E3CBDA" w14:textId="77777777" w:rsidR="00AB60C2" w:rsidRPr="005733A1" w:rsidRDefault="00AB60C2" w:rsidP="00AB60C2">
            <w:pPr>
              <w:rPr>
                <w:rFonts w:ascii="Courier New" w:hAnsi="Courier New" w:cs="Courier New"/>
                <w:sz w:val="18"/>
                <w:szCs w:val="18"/>
                <w:lang w:val="it-IT"/>
              </w:rPr>
            </w:pPr>
          </w:p>
        </w:tc>
      </w:tr>
    </w:tbl>
    <w:p w14:paraId="098335DA" w14:textId="77777777" w:rsidR="00AB60C2" w:rsidRPr="009A215E" w:rsidRDefault="00AB60C2" w:rsidP="00AB60C2">
      <w:pPr>
        <w:rPr>
          <w:lang w:val="it-IT"/>
        </w:rPr>
      </w:pPr>
    </w:p>
    <w:p w14:paraId="09B5B1E2" w14:textId="77777777" w:rsidR="00AB60C2" w:rsidRDefault="00AB60C2" w:rsidP="00AB60C2">
      <w:r>
        <w:t>If the metadata file identifier is or can be encoded as an HTTP URI</w:t>
      </w:r>
      <w:r w:rsidRPr="008B34E1">
        <w:t xml:space="preserve">, </w:t>
      </w:r>
      <w:r>
        <w:t xml:space="preserve">it can also be used as the URI of the </w:t>
      </w:r>
      <w:r w:rsidRPr="008B34E1">
        <w:t>catalogue record</w:t>
      </w:r>
      <w:r>
        <w:t xml:space="preserve"> (see the following example)</w:t>
      </w:r>
      <w:r w:rsidRPr="008B34E1">
        <w:t>.</w:t>
      </w:r>
      <w:r>
        <w:t xml:space="preserve"> </w:t>
      </w:r>
    </w:p>
    <w:p w14:paraId="1A75DBBC"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37ABDB3C"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5" w:type="dxa"/>
          </w:tcPr>
          <w:p w14:paraId="367B6A5A"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5B735A" w14:paraId="368F88E0"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8755" w:type="dxa"/>
          </w:tcPr>
          <w:p w14:paraId="57064CC9" w14:textId="77777777" w:rsidR="00AB60C2" w:rsidRDefault="00AB60C2" w:rsidP="00AB60C2">
            <w:pPr>
              <w:autoSpaceDE w:val="0"/>
              <w:autoSpaceDN w:val="0"/>
              <w:adjustRightInd w:val="0"/>
              <w:spacing w:line="240" w:lineRule="auto"/>
              <w:rPr>
                <w:rFonts w:ascii="Courier New" w:hAnsi="Courier New" w:cs="Courier New"/>
                <w:b w:val="0"/>
                <w:color w:val="008000"/>
                <w:sz w:val="18"/>
                <w:szCs w:val="18"/>
                <w:lang w:val="sv-SE"/>
              </w:rPr>
            </w:pPr>
            <w:r w:rsidRPr="00AD39C5">
              <w:rPr>
                <w:rFonts w:ascii="Courier New" w:hAnsi="Courier New" w:cs="Courier New"/>
                <w:b w:val="0"/>
                <w:color w:val="008000"/>
                <w:sz w:val="18"/>
                <w:szCs w:val="18"/>
                <w:lang w:val="sv-SE"/>
              </w:rPr>
              <w:t># Metadata on metadata in GeoDCAT-AP</w:t>
            </w:r>
          </w:p>
          <w:p w14:paraId="27BC9982" w14:textId="77777777" w:rsidR="00AB60C2" w:rsidRPr="00AD39C5" w:rsidRDefault="00AB60C2" w:rsidP="00AB60C2">
            <w:pPr>
              <w:autoSpaceDE w:val="0"/>
              <w:autoSpaceDN w:val="0"/>
              <w:adjustRightInd w:val="0"/>
              <w:spacing w:line="240" w:lineRule="auto"/>
              <w:rPr>
                <w:rFonts w:ascii="Courier New" w:hAnsi="Courier New" w:cs="Courier New"/>
                <w:b w:val="0"/>
                <w:color w:val="008000"/>
                <w:sz w:val="18"/>
                <w:szCs w:val="18"/>
                <w:lang w:val="sv-SE"/>
              </w:rPr>
            </w:pPr>
          </w:p>
          <w:p w14:paraId="0959C594" w14:textId="77777777" w:rsidR="00AB60C2" w:rsidRPr="00AD39C5" w:rsidRDefault="00AB60C2" w:rsidP="00AB60C2">
            <w:pPr>
              <w:autoSpaceDE w:val="0"/>
              <w:autoSpaceDN w:val="0"/>
              <w:adjustRightInd w:val="0"/>
              <w:spacing w:line="240" w:lineRule="auto"/>
              <w:rPr>
                <w:rFonts w:ascii="Courier New" w:hAnsi="Courier New" w:cs="Courier New"/>
                <w:b w:val="0"/>
                <w:color w:val="008000"/>
                <w:sz w:val="18"/>
                <w:szCs w:val="18"/>
                <w:lang w:val="sv-SE"/>
              </w:rPr>
            </w:pPr>
            <w:r w:rsidRPr="00AD39C5">
              <w:rPr>
                <w:rFonts w:ascii="Courier New" w:hAnsi="Courier New" w:cs="Courier New"/>
                <w:color w:val="800000"/>
                <w:sz w:val="18"/>
                <w:lang w:val="sv-SE"/>
              </w:rPr>
              <w:t>&lt;http://</w:t>
            </w:r>
            <w:r>
              <w:rPr>
                <w:rFonts w:ascii="Courier New" w:hAnsi="Courier New" w:cs="Courier New"/>
                <w:color w:val="800000"/>
                <w:sz w:val="18"/>
                <w:lang w:val="sv-SE"/>
              </w:rPr>
              <w:t>some.site</w:t>
            </w:r>
            <w:r w:rsidRPr="00AD39C5">
              <w:rPr>
                <w:rFonts w:ascii="Courier New" w:hAnsi="Courier New" w:cs="Courier New"/>
                <w:color w:val="800000"/>
                <w:sz w:val="18"/>
                <w:lang w:val="sv-SE"/>
              </w:rPr>
              <w:t>/</w:t>
            </w:r>
            <w:r>
              <w:rPr>
                <w:rFonts w:ascii="Courier New" w:hAnsi="Courier New" w:cs="Courier New"/>
                <w:color w:val="800000"/>
                <w:sz w:val="18"/>
                <w:lang w:val="sv-SE"/>
              </w:rPr>
              <w:t>some/path/</w:t>
            </w:r>
            <w:r w:rsidRPr="00AD39C5">
              <w:rPr>
                <w:rFonts w:ascii="Courier New" w:hAnsi="Courier New" w:cs="Courier New"/>
                <w:color w:val="800000"/>
                <w:sz w:val="18"/>
                <w:lang w:val="sv-SE"/>
              </w:rPr>
              <w:t>947e5a55-e548-11e1-9105-0017085a97ab&gt;</w:t>
            </w:r>
          </w:p>
          <w:p w14:paraId="53FD7ED4"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fr-FR"/>
              </w:rPr>
            </w:pPr>
            <w:r w:rsidRPr="00151061">
              <w:rPr>
                <w:rFonts w:ascii="Courier New" w:hAnsi="Courier New" w:cs="Courier New"/>
                <w:color w:val="000000"/>
                <w:sz w:val="18"/>
                <w:szCs w:val="18"/>
                <w:lang w:val="sv-SE"/>
              </w:rPr>
              <w:t xml:space="preserve">  </w:t>
            </w:r>
            <w:r w:rsidRPr="003F0A05">
              <w:rPr>
                <w:rFonts w:ascii="Courier New" w:hAnsi="Courier New" w:cs="Courier New"/>
                <w:color w:val="000000"/>
                <w:sz w:val="18"/>
                <w:szCs w:val="18"/>
                <w:lang w:val="fr-FR"/>
              </w:rPr>
              <w:t>a dcat</w:t>
            </w:r>
            <w:r w:rsidRPr="003F0A05">
              <w:rPr>
                <w:rFonts w:ascii="Courier New" w:hAnsi="Courier New" w:cs="Courier New"/>
                <w:color w:val="0080C0"/>
                <w:sz w:val="18"/>
                <w:szCs w:val="18"/>
                <w:lang w:val="fr-FR"/>
              </w:rPr>
              <w:t>:</w:t>
            </w:r>
            <w:r w:rsidRPr="003F0A05">
              <w:rPr>
                <w:rFonts w:ascii="Courier New" w:hAnsi="Courier New" w:cs="Courier New"/>
                <w:color w:val="000000"/>
                <w:sz w:val="18"/>
                <w:szCs w:val="18"/>
                <w:lang w:val="fr-FR"/>
              </w:rPr>
              <w:t xml:space="preserve">CatalogRecord </w:t>
            </w:r>
            <w:r w:rsidRPr="003F0A05">
              <w:rPr>
                <w:rFonts w:ascii="Courier New" w:hAnsi="Courier New" w:cs="Courier New"/>
                <w:color w:val="0080C0"/>
                <w:sz w:val="18"/>
                <w:szCs w:val="18"/>
                <w:lang w:val="fr-FR"/>
              </w:rPr>
              <w:t>;</w:t>
            </w:r>
          </w:p>
          <w:p w14:paraId="3EF77078"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fr-FR"/>
              </w:rPr>
            </w:pPr>
            <w:r w:rsidRPr="003F0A05">
              <w:rPr>
                <w:rFonts w:ascii="Courier New" w:hAnsi="Courier New" w:cs="Courier New"/>
                <w:color w:val="000000"/>
                <w:sz w:val="18"/>
                <w:szCs w:val="18"/>
                <w:lang w:val="fr-FR"/>
              </w:rPr>
              <w:t xml:space="preserve">  dct</w:t>
            </w:r>
            <w:r w:rsidRPr="003F0A05">
              <w:rPr>
                <w:rFonts w:ascii="Courier New" w:hAnsi="Courier New" w:cs="Courier New"/>
                <w:color w:val="0080C0"/>
                <w:sz w:val="18"/>
                <w:szCs w:val="18"/>
                <w:lang w:val="fr-FR"/>
              </w:rPr>
              <w:t>:</w:t>
            </w:r>
            <w:r w:rsidRPr="003F0A05">
              <w:rPr>
                <w:rFonts w:ascii="Courier New" w:hAnsi="Courier New" w:cs="Courier New"/>
                <w:color w:val="000000"/>
                <w:sz w:val="18"/>
                <w:szCs w:val="18"/>
                <w:lang w:val="fr-FR"/>
              </w:rPr>
              <w:t xml:space="preserve">identifier </w:t>
            </w:r>
            <w:r w:rsidRPr="003F0A05">
              <w:rPr>
                <w:rFonts w:ascii="Courier New" w:hAnsi="Courier New" w:cs="Courier New"/>
                <w:color w:val="0000FF"/>
                <w:sz w:val="18"/>
                <w:szCs w:val="18"/>
                <w:lang w:val="fr-FR"/>
              </w:rPr>
              <w:t>"</w:t>
            </w:r>
            <w:r w:rsidRPr="00624990">
              <w:rPr>
                <w:rFonts w:ascii="Courier New" w:hAnsi="Courier New" w:cs="Courier New"/>
                <w:color w:val="0000FF"/>
                <w:sz w:val="18"/>
                <w:szCs w:val="18"/>
                <w:lang w:val="fr-FR"/>
              </w:rPr>
              <w:t>http://some.site/some/path/947e5a55-e548-11e1-9105-0017085a97ab</w:t>
            </w:r>
            <w:r w:rsidRPr="003F0A05">
              <w:rPr>
                <w:rFonts w:ascii="Courier New" w:hAnsi="Courier New" w:cs="Courier New"/>
                <w:color w:val="0000FF"/>
                <w:sz w:val="18"/>
                <w:szCs w:val="18"/>
                <w:lang w:val="fr-FR"/>
              </w:rPr>
              <w:t>"</w:t>
            </w:r>
            <w:r w:rsidRPr="003F0A05">
              <w:rPr>
                <w:rFonts w:ascii="Courier New" w:hAnsi="Courier New" w:cs="Courier New"/>
                <w:color w:val="0080C0"/>
                <w:sz w:val="18"/>
                <w:szCs w:val="18"/>
                <w:lang w:val="fr-FR"/>
              </w:rPr>
              <w:t>^^</w:t>
            </w:r>
            <w:r w:rsidRPr="003F0A05">
              <w:rPr>
                <w:rFonts w:ascii="Courier New" w:hAnsi="Courier New" w:cs="Courier New"/>
                <w:b w:val="0"/>
                <w:color w:val="0000FF"/>
                <w:sz w:val="18"/>
                <w:szCs w:val="18"/>
                <w:lang w:val="fr-FR"/>
              </w:rPr>
              <w:t>xsd</w:t>
            </w:r>
            <w:r w:rsidRPr="003F0A05">
              <w:rPr>
                <w:rFonts w:ascii="Courier New" w:hAnsi="Courier New" w:cs="Courier New"/>
                <w:color w:val="0080C0"/>
                <w:sz w:val="18"/>
                <w:szCs w:val="18"/>
                <w:lang w:val="fr-FR"/>
              </w:rPr>
              <w:t>:</w:t>
            </w:r>
            <w:r>
              <w:rPr>
                <w:rFonts w:ascii="Courier New" w:hAnsi="Courier New" w:cs="Courier New"/>
                <w:b w:val="0"/>
                <w:color w:val="0000FF"/>
                <w:sz w:val="18"/>
                <w:szCs w:val="18"/>
                <w:lang w:val="fr-FR"/>
              </w:rPr>
              <w:t>anyURI</w:t>
            </w:r>
            <w:r w:rsidRPr="003F0A05">
              <w:rPr>
                <w:rFonts w:ascii="Courier New" w:hAnsi="Courier New" w:cs="Courier New"/>
                <w:color w:val="000000"/>
                <w:sz w:val="18"/>
                <w:szCs w:val="18"/>
                <w:lang w:val="fr-FR"/>
              </w:rPr>
              <w:t xml:space="preserve"> ]</w:t>
            </w:r>
            <w:r w:rsidRPr="003F0A05">
              <w:rPr>
                <w:rFonts w:ascii="Courier New" w:hAnsi="Courier New" w:cs="Courier New"/>
                <w:color w:val="0080C0"/>
                <w:sz w:val="18"/>
                <w:szCs w:val="18"/>
                <w:lang w:val="fr-FR"/>
              </w:rPr>
              <w:t>.</w:t>
            </w:r>
          </w:p>
          <w:p w14:paraId="35A28330" w14:textId="77777777" w:rsidR="00AB60C2" w:rsidRPr="003F0A05" w:rsidRDefault="00AB60C2" w:rsidP="00AB60C2">
            <w:pPr>
              <w:rPr>
                <w:rFonts w:eastAsia="Arial Unicode MS" w:cs="Arial Unicode MS"/>
                <w:color w:val="000000"/>
                <w:sz w:val="18"/>
                <w:szCs w:val="18"/>
                <w:lang w:val="fr-BE"/>
              </w:rPr>
            </w:pPr>
          </w:p>
        </w:tc>
      </w:tr>
    </w:tbl>
    <w:p w14:paraId="3B82DB4F" w14:textId="77777777" w:rsidR="00AB60C2" w:rsidRPr="00151061" w:rsidRDefault="00AB60C2" w:rsidP="00AB60C2">
      <w:pPr>
        <w:rPr>
          <w:lang w:val="fr-FR"/>
        </w:rPr>
      </w:pPr>
    </w:p>
    <w:p w14:paraId="262428B0" w14:textId="77777777" w:rsidR="00AB60C2" w:rsidRPr="00AD39C5" w:rsidRDefault="00AB60C2" w:rsidP="00AB60C2">
      <w:pPr>
        <w:pStyle w:val="Annex2"/>
        <w:rPr>
          <w:lang w:val="sv-SE"/>
        </w:rPr>
      </w:pPr>
      <w:bookmarkStart w:id="204" w:name="_Ref417900062"/>
      <w:bookmarkStart w:id="205" w:name="_Toc437955442"/>
      <w:bookmarkStart w:id="206" w:name="_Toc457910180"/>
      <w:r w:rsidRPr="00AD39C5">
        <w:rPr>
          <w:lang w:val="sv-SE"/>
        </w:rPr>
        <w:t>*Metadata standard name, *Metadata standard version</w:t>
      </w:r>
      <w:bookmarkEnd w:id="204"/>
      <w:bookmarkEnd w:id="205"/>
      <w:bookmarkEnd w:id="206"/>
    </w:p>
    <w:p w14:paraId="5439AA40" w14:textId="77777777" w:rsidR="00AB60C2" w:rsidRDefault="00AB60C2" w:rsidP="00AB60C2">
      <w:r>
        <w:t xml:space="preserve">Following DCAT-AP, GeoDCAT-AP uses dct:conformsTo to encode information about the metadata standard name and metadata standard version. </w:t>
      </w:r>
    </w:p>
    <w:p w14:paraId="43452993" w14:textId="77777777" w:rsidR="00AB60C2" w:rsidRDefault="00AB60C2" w:rsidP="00AB60C2">
      <w:r>
        <w:t>The metadata on metadata is encoded as a dcat:CatalogRecord.</w:t>
      </w:r>
    </w:p>
    <w:p w14:paraId="4F58BB73" w14:textId="77777777" w:rsidR="00AB60C2" w:rsidRDefault="00AB60C2" w:rsidP="00AB60C2"/>
    <w:p w14:paraId="1A1C1CD2" w14:textId="77777777" w:rsidR="00AB60C2" w:rsidRDefault="00AB60C2" w:rsidP="00AB60C2">
      <w:pPr>
        <w:pStyle w:val="Caption"/>
      </w:pPr>
      <w:bookmarkStart w:id="207" w:name="_Toc437955466"/>
      <w:bookmarkStart w:id="208" w:name="_Toc457910202"/>
      <w:r>
        <w:lastRenderedPageBreak/>
        <w:t xml:space="preserve">Table </w:t>
      </w:r>
      <w:r w:rsidR="003608E7">
        <w:fldChar w:fldCharType="begin" w:fldLock="1"/>
      </w:r>
      <w:r w:rsidR="003608E7">
        <w:instrText xml:space="preserve"> SEQ Table \* ARABIC </w:instrText>
      </w:r>
      <w:r w:rsidR="003608E7">
        <w:fldChar w:fldCharType="separate"/>
      </w:r>
      <w:r>
        <w:rPr>
          <w:noProof/>
        </w:rPr>
        <w:t>10</w:t>
      </w:r>
      <w:r w:rsidR="003608E7">
        <w:rPr>
          <w:noProof/>
        </w:rPr>
        <w:fldChar w:fldCharType="end"/>
      </w:r>
      <w:r>
        <w:t>: Metadata standard name and metadata standard version</w:t>
      </w:r>
      <w:bookmarkEnd w:id="207"/>
      <w:bookmarkEnd w:id="208"/>
    </w:p>
    <w:tbl>
      <w:tblPr>
        <w:tblStyle w:val="ISATable"/>
        <w:tblW w:w="0" w:type="auto"/>
        <w:tblLook w:val="04A0" w:firstRow="1" w:lastRow="0" w:firstColumn="1" w:lastColumn="0" w:noHBand="0" w:noVBand="1"/>
      </w:tblPr>
      <w:tblGrid>
        <w:gridCol w:w="1823"/>
        <w:gridCol w:w="2201"/>
        <w:gridCol w:w="2075"/>
        <w:gridCol w:w="2656"/>
      </w:tblGrid>
      <w:tr w:rsidR="00AB60C2" w14:paraId="1BD7F42F" w14:textId="77777777" w:rsidTr="00AB6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gridSpan w:val="2"/>
          </w:tcPr>
          <w:p w14:paraId="438A694C" w14:textId="77777777" w:rsidR="00AB60C2" w:rsidRPr="00762CE4" w:rsidRDefault="00AB60C2" w:rsidP="00AB60C2">
            <w:pPr>
              <w:jc w:val="center"/>
              <w:rPr>
                <w:sz w:val="15"/>
                <w:szCs w:val="15"/>
              </w:rPr>
            </w:pPr>
            <w:r w:rsidRPr="00762CE4">
              <w:rPr>
                <w:sz w:val="15"/>
                <w:szCs w:val="15"/>
              </w:rPr>
              <w:t>Metadata element</w:t>
            </w:r>
          </w:p>
        </w:tc>
        <w:tc>
          <w:tcPr>
            <w:tcW w:w="5045" w:type="dxa"/>
            <w:gridSpan w:val="2"/>
          </w:tcPr>
          <w:p w14:paraId="2FF66D9D" w14:textId="77777777" w:rsidR="00AB60C2" w:rsidRPr="00762CE4" w:rsidRDefault="00AB60C2" w:rsidP="00AB60C2">
            <w:pPr>
              <w:jc w:val="center"/>
              <w:cnfStyle w:val="100000000000" w:firstRow="1" w:lastRow="0" w:firstColumn="0" w:lastColumn="0" w:oddVBand="0" w:evenVBand="0" w:oddHBand="0" w:evenHBand="0" w:firstRowFirstColumn="0" w:firstRowLastColumn="0" w:lastRowFirstColumn="0" w:lastRowLastColumn="0"/>
              <w:rPr>
                <w:i/>
                <w:sz w:val="15"/>
                <w:szCs w:val="15"/>
              </w:rPr>
            </w:pPr>
            <w:r w:rsidRPr="00762CE4">
              <w:rPr>
                <w:i/>
                <w:sz w:val="15"/>
                <w:szCs w:val="15"/>
              </w:rPr>
              <w:t>Proposed mapping</w:t>
            </w:r>
          </w:p>
        </w:tc>
      </w:tr>
      <w:tr w:rsidR="00AB60C2" w14:paraId="77B2EC7D" w14:textId="77777777" w:rsidTr="00AB60C2">
        <w:tc>
          <w:tcPr>
            <w:cnfStyle w:val="001000000000" w:firstRow="0" w:lastRow="0" w:firstColumn="1" w:lastColumn="0" w:oddVBand="0" w:evenVBand="0" w:oddHBand="0" w:evenHBand="0" w:firstRowFirstColumn="0" w:firstRowLastColumn="0" w:lastRowFirstColumn="0" w:lastRowLastColumn="0"/>
            <w:tcW w:w="1955" w:type="dxa"/>
            <w:vMerge w:val="restart"/>
            <w:vAlign w:val="center"/>
          </w:tcPr>
          <w:p w14:paraId="46BF61E0" w14:textId="77777777" w:rsidR="00AB60C2" w:rsidRPr="00762CE4" w:rsidRDefault="00AB60C2" w:rsidP="00AB60C2">
            <w:pPr>
              <w:rPr>
                <w:sz w:val="15"/>
                <w:szCs w:val="15"/>
              </w:rPr>
            </w:pPr>
            <w:r>
              <w:rPr>
                <w:sz w:val="15"/>
                <w:szCs w:val="15"/>
              </w:rPr>
              <w:t>Metadata standard</w:t>
            </w:r>
          </w:p>
        </w:tc>
        <w:tc>
          <w:tcPr>
            <w:tcW w:w="2409" w:type="dxa"/>
            <w:vAlign w:val="center"/>
          </w:tcPr>
          <w:p w14:paraId="371AAE0F"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0F6509">
              <w:rPr>
                <w:sz w:val="15"/>
                <w:szCs w:val="15"/>
              </w:rPr>
              <w:t>Metadata standard name</w:t>
            </w:r>
          </w:p>
        </w:tc>
        <w:tc>
          <w:tcPr>
            <w:tcW w:w="2185" w:type="dxa"/>
            <w:vMerge w:val="restart"/>
            <w:vAlign w:val="center"/>
          </w:tcPr>
          <w:p w14:paraId="15944D91"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Pr>
                <w:i/>
                <w:sz w:val="15"/>
                <w:szCs w:val="15"/>
              </w:rPr>
              <w:t>dct:conformsTo</w:t>
            </w:r>
          </w:p>
        </w:tc>
        <w:tc>
          <w:tcPr>
            <w:tcW w:w="2860" w:type="dxa"/>
            <w:vAlign w:val="center"/>
          </w:tcPr>
          <w:p w14:paraId="75707E87"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762CE4">
              <w:rPr>
                <w:i/>
                <w:sz w:val="15"/>
                <w:szCs w:val="15"/>
              </w:rPr>
              <w:t>dct:title</w:t>
            </w:r>
          </w:p>
        </w:tc>
      </w:tr>
      <w:tr w:rsidR="00AB60C2" w14:paraId="34B7FA30" w14:textId="77777777" w:rsidTr="00AB60C2">
        <w:trPr>
          <w:trHeight w:val="35"/>
        </w:trPr>
        <w:tc>
          <w:tcPr>
            <w:cnfStyle w:val="001000000000" w:firstRow="0" w:lastRow="0" w:firstColumn="1" w:lastColumn="0" w:oddVBand="0" w:evenVBand="0" w:oddHBand="0" w:evenHBand="0" w:firstRowFirstColumn="0" w:firstRowLastColumn="0" w:lastRowFirstColumn="0" w:lastRowLastColumn="0"/>
            <w:tcW w:w="1955" w:type="dxa"/>
            <w:vMerge/>
            <w:vAlign w:val="center"/>
          </w:tcPr>
          <w:p w14:paraId="26276389" w14:textId="77777777" w:rsidR="00AB60C2" w:rsidRPr="00762CE4" w:rsidRDefault="00AB60C2" w:rsidP="00AB60C2">
            <w:pPr>
              <w:rPr>
                <w:sz w:val="15"/>
                <w:szCs w:val="15"/>
              </w:rPr>
            </w:pPr>
          </w:p>
        </w:tc>
        <w:tc>
          <w:tcPr>
            <w:tcW w:w="2409" w:type="dxa"/>
            <w:vAlign w:val="center"/>
          </w:tcPr>
          <w:p w14:paraId="50223671"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Metadata standard version</w:t>
            </w:r>
          </w:p>
        </w:tc>
        <w:tc>
          <w:tcPr>
            <w:tcW w:w="2185" w:type="dxa"/>
            <w:vMerge/>
            <w:vAlign w:val="center"/>
          </w:tcPr>
          <w:p w14:paraId="4B8F6551"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p>
        </w:tc>
        <w:tc>
          <w:tcPr>
            <w:tcW w:w="2860" w:type="dxa"/>
            <w:vAlign w:val="center"/>
          </w:tcPr>
          <w:p w14:paraId="572EAD37"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Pr>
                <w:i/>
                <w:sz w:val="15"/>
                <w:szCs w:val="15"/>
              </w:rPr>
              <w:t>owl:versionInfo</w:t>
            </w:r>
          </w:p>
        </w:tc>
      </w:tr>
    </w:tbl>
    <w:p w14:paraId="1105C9CC" w14:textId="77777777" w:rsidR="00AB60C2" w:rsidRDefault="00AB60C2" w:rsidP="00AB60C2"/>
    <w:p w14:paraId="261B6017" w14:textId="619501BC" w:rsidR="00AB60C2" w:rsidRDefault="00AB60C2" w:rsidP="00AB60C2">
      <w:r>
        <w:t>The following example shows a GeoDCAT-AP metadata record obtained from one conformant with ISO</w:t>
      </w:r>
      <w:r w:rsidR="00A6265E">
        <w:t> </w:t>
      </w:r>
      <w:r>
        <w:t>19115.</w:t>
      </w:r>
    </w:p>
    <w:p w14:paraId="0342290D"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1B2ACABB"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1C2D9145"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60618955"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53B01710" w14:textId="77777777" w:rsidR="00AB60C2" w:rsidRPr="003316C6" w:rsidRDefault="00AB60C2" w:rsidP="00AB60C2">
            <w:pPr>
              <w:autoSpaceDE w:val="0"/>
              <w:autoSpaceDN w:val="0"/>
              <w:adjustRightInd w:val="0"/>
              <w:spacing w:line="240" w:lineRule="auto"/>
              <w:rPr>
                <w:rFonts w:ascii="Courier New" w:hAnsi="Courier New" w:cs="Courier New"/>
                <w:b w:val="0"/>
                <w:color w:val="008000"/>
                <w:sz w:val="18"/>
                <w:szCs w:val="18"/>
                <w:lang w:val="it-IT"/>
              </w:rPr>
            </w:pPr>
            <w:r w:rsidRPr="003316C6">
              <w:rPr>
                <w:rFonts w:ascii="Courier New" w:hAnsi="Courier New" w:cs="Courier New"/>
                <w:b w:val="0"/>
                <w:color w:val="008000"/>
                <w:sz w:val="18"/>
                <w:szCs w:val="18"/>
                <w:lang w:val="it-IT"/>
              </w:rPr>
              <w:t># Metadata on metadata in GeoDCAT-AP</w:t>
            </w:r>
          </w:p>
          <w:p w14:paraId="2571A452"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a dcat</w:t>
            </w:r>
            <w:r w:rsidRPr="007558E3">
              <w:rPr>
                <w:rFonts w:ascii="Courier New" w:hAnsi="Courier New" w:cs="Courier New"/>
                <w:color w:val="0080C0"/>
                <w:sz w:val="18"/>
                <w:szCs w:val="18"/>
              </w:rPr>
              <w:t>:</w:t>
            </w:r>
            <w:r w:rsidRPr="007558E3">
              <w:rPr>
                <w:rFonts w:ascii="Courier New" w:hAnsi="Courier New" w:cs="Courier New"/>
                <w:color w:val="000000"/>
                <w:sz w:val="18"/>
                <w:szCs w:val="18"/>
              </w:rPr>
              <w:t xml:space="preserve">CatalogRecord </w:t>
            </w:r>
            <w:r w:rsidRPr="007558E3">
              <w:rPr>
                <w:rFonts w:ascii="Courier New" w:hAnsi="Courier New" w:cs="Courier New"/>
                <w:color w:val="0080C0"/>
                <w:sz w:val="18"/>
                <w:szCs w:val="18"/>
              </w:rPr>
              <w:t>;</w:t>
            </w:r>
          </w:p>
          <w:p w14:paraId="13B999A9"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dct</w:t>
            </w:r>
            <w:r w:rsidRPr="007558E3">
              <w:rPr>
                <w:rFonts w:ascii="Courier New" w:hAnsi="Courier New" w:cs="Courier New"/>
                <w:color w:val="0080C0"/>
                <w:sz w:val="18"/>
                <w:szCs w:val="18"/>
              </w:rPr>
              <w:t>:</w:t>
            </w:r>
            <w:r w:rsidRPr="007558E3">
              <w:rPr>
                <w:rFonts w:ascii="Courier New" w:hAnsi="Courier New" w:cs="Courier New"/>
                <w:color w:val="000000"/>
                <w:sz w:val="18"/>
                <w:szCs w:val="18"/>
              </w:rPr>
              <w:t>conformsTo [</w:t>
            </w:r>
          </w:p>
          <w:p w14:paraId="5248A0E4" w14:textId="77777777" w:rsidR="00AB60C2" w:rsidRDefault="00AB60C2" w:rsidP="00AB60C2">
            <w:pPr>
              <w:autoSpaceDE w:val="0"/>
              <w:autoSpaceDN w:val="0"/>
              <w:adjustRightInd w:val="0"/>
              <w:spacing w:line="240" w:lineRule="auto"/>
              <w:rPr>
                <w:rFonts w:ascii="Courier New" w:hAnsi="Courier New" w:cs="Courier New"/>
                <w:b w:val="0"/>
                <w:color w:val="008000"/>
                <w:sz w:val="18"/>
                <w:szCs w:val="18"/>
              </w:rPr>
            </w:pPr>
            <w:r w:rsidRPr="007558E3">
              <w:rPr>
                <w:rFonts w:ascii="Courier New" w:hAnsi="Courier New" w:cs="Courier New"/>
                <w:b w:val="0"/>
                <w:color w:val="008000"/>
                <w:sz w:val="18"/>
                <w:szCs w:val="18"/>
              </w:rPr>
              <w:t xml:space="preserve"># </w:t>
            </w:r>
            <w:r>
              <w:rPr>
                <w:rFonts w:ascii="Courier New" w:hAnsi="Courier New" w:cs="Courier New"/>
                <w:b w:val="0"/>
                <w:color w:val="008000"/>
                <w:sz w:val="18"/>
                <w:szCs w:val="18"/>
              </w:rPr>
              <w:t>Standard name and version of the GeoDCAT-AP record</w:t>
            </w:r>
          </w:p>
          <w:p w14:paraId="47512305"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dct</w:t>
            </w:r>
            <w:r w:rsidRPr="007558E3">
              <w:rPr>
                <w:rFonts w:ascii="Courier New" w:hAnsi="Courier New" w:cs="Courier New"/>
                <w:color w:val="0080C0"/>
                <w:sz w:val="18"/>
                <w:szCs w:val="18"/>
              </w:rPr>
              <w:t>:</w:t>
            </w:r>
            <w:r w:rsidRPr="007558E3">
              <w:rPr>
                <w:rFonts w:ascii="Courier New" w:hAnsi="Courier New" w:cs="Courier New"/>
                <w:color w:val="000000"/>
                <w:sz w:val="18"/>
                <w:szCs w:val="18"/>
              </w:rPr>
              <w:t xml:space="preserve">title </w:t>
            </w:r>
            <w:r w:rsidRPr="007558E3">
              <w:rPr>
                <w:rFonts w:ascii="Courier New" w:hAnsi="Courier New" w:cs="Courier New"/>
                <w:color w:val="0000FF"/>
                <w:sz w:val="18"/>
                <w:szCs w:val="18"/>
              </w:rPr>
              <w:t>"GeoDCAT-AP Extended profile"</w:t>
            </w:r>
            <w:r w:rsidRPr="007558E3">
              <w:rPr>
                <w:rFonts w:ascii="Courier New" w:hAnsi="Courier New" w:cs="Courier New"/>
                <w:color w:val="000000"/>
                <w:sz w:val="18"/>
                <w:szCs w:val="18"/>
              </w:rPr>
              <w:t xml:space="preserve">@en </w:t>
            </w:r>
            <w:r w:rsidRPr="007558E3">
              <w:rPr>
                <w:rFonts w:ascii="Courier New" w:hAnsi="Courier New" w:cs="Courier New"/>
                <w:color w:val="0080C0"/>
                <w:sz w:val="18"/>
                <w:szCs w:val="18"/>
              </w:rPr>
              <w:t>;</w:t>
            </w:r>
          </w:p>
          <w:p w14:paraId="0EB948A4"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owl</w:t>
            </w:r>
            <w:r w:rsidRPr="007558E3">
              <w:rPr>
                <w:rFonts w:ascii="Courier New" w:hAnsi="Courier New" w:cs="Courier New"/>
                <w:color w:val="0080C0"/>
                <w:sz w:val="18"/>
                <w:szCs w:val="18"/>
              </w:rPr>
              <w:t>:</w:t>
            </w:r>
            <w:r w:rsidRPr="007558E3">
              <w:rPr>
                <w:rFonts w:ascii="Courier New" w:hAnsi="Courier New" w:cs="Courier New"/>
                <w:color w:val="000000"/>
                <w:sz w:val="18"/>
                <w:szCs w:val="18"/>
              </w:rPr>
              <w:t xml:space="preserve">versionInfo </w:t>
            </w:r>
            <w:r w:rsidRPr="007558E3">
              <w:rPr>
                <w:rFonts w:ascii="Courier New" w:hAnsi="Courier New" w:cs="Courier New"/>
                <w:color w:val="0000FF"/>
                <w:sz w:val="18"/>
                <w:szCs w:val="18"/>
              </w:rPr>
              <w:t>"1.0"</w:t>
            </w:r>
            <w:r w:rsidRPr="007558E3">
              <w:rPr>
                <w:rFonts w:ascii="Courier New" w:hAnsi="Courier New" w:cs="Courier New"/>
                <w:color w:val="0080C0"/>
                <w:sz w:val="18"/>
                <w:szCs w:val="18"/>
              </w:rPr>
              <w:t>.</w:t>
            </w:r>
          </w:p>
          <w:p w14:paraId="75247C8A"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w:t>
            </w:r>
            <w:r>
              <w:rPr>
                <w:rFonts w:ascii="Courier New" w:hAnsi="Courier New" w:cs="Courier New"/>
                <w:color w:val="000000"/>
                <w:sz w:val="18"/>
                <w:szCs w:val="18"/>
              </w:rPr>
              <w:t xml:space="preserve"> .</w:t>
            </w:r>
          </w:p>
          <w:p w14:paraId="13CAA67B" w14:textId="77777777" w:rsidR="00AB60C2" w:rsidRPr="005A6A95" w:rsidRDefault="00AB60C2" w:rsidP="00AB60C2">
            <w:pPr>
              <w:rPr>
                <w:rFonts w:ascii="Courier New" w:hAnsi="Courier New" w:cs="Courier New"/>
                <w:sz w:val="18"/>
              </w:rPr>
            </w:pPr>
          </w:p>
        </w:tc>
      </w:tr>
      <w:tr w:rsidR="00AB60C2" w:rsidRPr="00723AC9" w14:paraId="6D3CB676"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18DE7B1E"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sidRPr="00477959">
              <w:rPr>
                <w:rFonts w:ascii="Courier New" w:hAnsi="Courier New" w:cs="Courier New"/>
                <w:color w:val="008000"/>
                <w:sz w:val="18"/>
              </w:rPr>
              <w:t>&lt;!-- Resource metadata in ISO19139 for datasets --&gt;</w:t>
            </w:r>
          </w:p>
          <w:p w14:paraId="2A25DD54"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p>
          <w:p w14:paraId="09A8B889"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color w:val="0000FF"/>
                <w:sz w:val="18"/>
                <w:lang w:val="sv-SE"/>
              </w:rPr>
              <w:t>&lt;gmd:MD_Metadata&gt;</w:t>
            </w:r>
          </w:p>
          <w:p w14:paraId="28BC0B28"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w:t>
            </w:r>
          </w:p>
          <w:p w14:paraId="5104B786"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r w:rsidRPr="00AD39C5">
              <w:rPr>
                <w:rFonts w:ascii="Courier New" w:hAnsi="Courier New" w:cs="Courier New"/>
                <w:color w:val="0000FF"/>
                <w:sz w:val="18"/>
                <w:lang w:val="sv-SE"/>
              </w:rPr>
              <w:t>&lt;gmd:metadataStandardName&gt;</w:t>
            </w:r>
          </w:p>
          <w:p w14:paraId="3D018026"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sidRPr="00AD39C5">
              <w:rPr>
                <w:rFonts w:ascii="Courier New" w:hAnsi="Courier New" w:cs="Courier New"/>
                <w:b w:val="0"/>
                <w:bCs/>
                <w:color w:val="000000"/>
                <w:sz w:val="18"/>
                <w:lang w:val="sv-SE"/>
              </w:rPr>
              <w:t xml:space="preserve">    </w:t>
            </w:r>
            <w:r w:rsidRPr="00477959">
              <w:rPr>
                <w:rFonts w:ascii="Courier New" w:hAnsi="Courier New" w:cs="Courier New"/>
                <w:color w:val="0000FF"/>
                <w:sz w:val="18"/>
              </w:rPr>
              <w:t>&lt;gco:CharacterString&gt;</w:t>
            </w:r>
            <w:r w:rsidRPr="00477959">
              <w:rPr>
                <w:rFonts w:ascii="Courier New" w:hAnsi="Courier New" w:cs="Courier New"/>
                <w:b w:val="0"/>
                <w:bCs/>
                <w:color w:val="000000"/>
                <w:sz w:val="18"/>
              </w:rPr>
              <w:t>ISO 19115</w:t>
            </w:r>
            <w:r w:rsidRPr="00477959">
              <w:rPr>
                <w:rFonts w:ascii="Courier New" w:hAnsi="Courier New" w:cs="Courier New"/>
                <w:color w:val="0000FF"/>
                <w:sz w:val="18"/>
              </w:rPr>
              <w:t>&lt;/gco:CharacterString&gt;</w:t>
            </w:r>
          </w:p>
          <w:p w14:paraId="7D9DFDEE"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477959">
              <w:rPr>
                <w:rFonts w:ascii="Courier New" w:hAnsi="Courier New" w:cs="Courier New"/>
                <w:color w:val="0000FF"/>
                <w:sz w:val="18"/>
              </w:rPr>
              <w:t>&lt;/gmd:metadataStandardName&gt;</w:t>
            </w:r>
          </w:p>
          <w:p w14:paraId="31238248"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477959">
              <w:rPr>
                <w:rFonts w:ascii="Courier New" w:hAnsi="Courier New" w:cs="Courier New"/>
                <w:color w:val="0000FF"/>
                <w:sz w:val="18"/>
              </w:rPr>
              <w:t>&lt;gmd:metadataStandardVersion&gt;</w:t>
            </w:r>
          </w:p>
          <w:p w14:paraId="3A49D082"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477959">
              <w:rPr>
                <w:rFonts w:ascii="Courier New" w:hAnsi="Courier New" w:cs="Courier New"/>
                <w:color w:val="0000FF"/>
                <w:sz w:val="18"/>
              </w:rPr>
              <w:t>&lt;gco:CharacterString&gt;</w:t>
            </w:r>
            <w:r w:rsidRPr="00477959">
              <w:rPr>
                <w:rFonts w:ascii="Courier New" w:hAnsi="Courier New" w:cs="Courier New"/>
                <w:b w:val="0"/>
                <w:bCs/>
                <w:color w:val="000000"/>
                <w:sz w:val="18"/>
              </w:rPr>
              <w:t>Nederlands metadata profiel op ISO 19115 voor geografie 1.3</w:t>
            </w:r>
            <w:r w:rsidRPr="00477959">
              <w:rPr>
                <w:rFonts w:ascii="Courier New" w:hAnsi="Courier New" w:cs="Courier New"/>
                <w:color w:val="0000FF"/>
                <w:sz w:val="18"/>
              </w:rPr>
              <w:t>&lt;/gco:CharacterString&gt;</w:t>
            </w:r>
          </w:p>
          <w:p w14:paraId="3CD0E896"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477959">
              <w:rPr>
                <w:rFonts w:ascii="Courier New" w:hAnsi="Courier New" w:cs="Courier New"/>
                <w:color w:val="0000FF"/>
                <w:sz w:val="18"/>
              </w:rPr>
              <w:t>&lt;/gmd:metadataStandardVersion&gt;</w:t>
            </w:r>
          </w:p>
          <w:p w14:paraId="3577A8C5" w14:textId="77777777" w:rsidR="00AB60C2" w:rsidRDefault="00AB60C2" w:rsidP="00AB60C2">
            <w:pPr>
              <w:rPr>
                <w:rFonts w:ascii="Courier New" w:hAnsi="Courier New" w:cs="Courier New"/>
                <w:color w:val="0000FF"/>
                <w:sz w:val="18"/>
              </w:rPr>
            </w:pPr>
            <w:r w:rsidRPr="00477959">
              <w:rPr>
                <w:rFonts w:ascii="Courier New" w:hAnsi="Courier New" w:cs="Courier New"/>
                <w:color w:val="0000FF"/>
                <w:sz w:val="18"/>
              </w:rPr>
              <w:t>&lt;/gmd:MD_Metadata&gt;</w:t>
            </w:r>
          </w:p>
          <w:p w14:paraId="4A926515" w14:textId="77777777" w:rsidR="00AB60C2" w:rsidRPr="00F200BB" w:rsidRDefault="00AB60C2" w:rsidP="00AB60C2">
            <w:pPr>
              <w:rPr>
                <w:rFonts w:ascii="Courier New" w:hAnsi="Courier New" w:cs="Courier New"/>
                <w:sz w:val="18"/>
              </w:rPr>
            </w:pPr>
          </w:p>
        </w:tc>
      </w:tr>
    </w:tbl>
    <w:p w14:paraId="4D30B2EB" w14:textId="77777777" w:rsidR="00AB60C2" w:rsidRDefault="00AB60C2" w:rsidP="00AB60C2"/>
    <w:p w14:paraId="604CCA7E" w14:textId="77777777" w:rsidR="00AB60C2" w:rsidRDefault="00AB60C2" w:rsidP="00AB60C2">
      <w:r>
        <w:t>To represent the standard name and version of the source ISO record, the GeoDCAT-AP metadata record must be extended as in the following example.</w:t>
      </w:r>
    </w:p>
    <w:p w14:paraId="7D013DE7"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2040FD19"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33B0C9F8"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50315D15"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783A5EED" w14:textId="77777777" w:rsidR="00AB60C2" w:rsidRPr="003316C6" w:rsidRDefault="00AB60C2" w:rsidP="00AB60C2">
            <w:pPr>
              <w:autoSpaceDE w:val="0"/>
              <w:autoSpaceDN w:val="0"/>
              <w:adjustRightInd w:val="0"/>
              <w:spacing w:line="240" w:lineRule="auto"/>
              <w:rPr>
                <w:rFonts w:ascii="Courier New" w:hAnsi="Courier New" w:cs="Courier New"/>
                <w:b w:val="0"/>
                <w:color w:val="008000"/>
                <w:sz w:val="18"/>
                <w:szCs w:val="18"/>
                <w:lang w:val="it-IT"/>
              </w:rPr>
            </w:pPr>
            <w:r w:rsidRPr="003316C6">
              <w:rPr>
                <w:rFonts w:ascii="Courier New" w:hAnsi="Courier New" w:cs="Courier New"/>
                <w:b w:val="0"/>
                <w:color w:val="008000"/>
                <w:sz w:val="18"/>
                <w:szCs w:val="18"/>
                <w:lang w:val="it-IT"/>
              </w:rPr>
              <w:t># Metadata on metadata in GeoDCAT-AP</w:t>
            </w:r>
          </w:p>
          <w:p w14:paraId="7258A8CC" w14:textId="77777777" w:rsidR="00AB60C2" w:rsidRPr="003316C6" w:rsidRDefault="00AB60C2" w:rsidP="00AB60C2">
            <w:pPr>
              <w:autoSpaceDE w:val="0"/>
              <w:autoSpaceDN w:val="0"/>
              <w:adjustRightInd w:val="0"/>
              <w:spacing w:line="240" w:lineRule="auto"/>
              <w:rPr>
                <w:rFonts w:ascii="Courier New" w:hAnsi="Courier New" w:cs="Courier New"/>
                <w:b w:val="0"/>
                <w:color w:val="008000"/>
                <w:sz w:val="18"/>
                <w:szCs w:val="18"/>
                <w:lang w:val="it-IT"/>
              </w:rPr>
            </w:pPr>
          </w:p>
          <w:p w14:paraId="4E50A04E"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7558E3">
              <w:rPr>
                <w:rFonts w:ascii="Courier New" w:hAnsi="Courier New" w:cs="Courier New"/>
                <w:color w:val="000000"/>
                <w:sz w:val="18"/>
                <w:szCs w:val="18"/>
              </w:rPr>
              <w:t>a dcat</w:t>
            </w:r>
            <w:r w:rsidRPr="007558E3">
              <w:rPr>
                <w:rFonts w:ascii="Courier New" w:hAnsi="Courier New" w:cs="Courier New"/>
                <w:color w:val="0080C0"/>
                <w:sz w:val="18"/>
                <w:szCs w:val="18"/>
              </w:rPr>
              <w:t>:</w:t>
            </w:r>
            <w:r w:rsidRPr="007558E3">
              <w:rPr>
                <w:rFonts w:ascii="Courier New" w:hAnsi="Courier New" w:cs="Courier New"/>
                <w:color w:val="000000"/>
                <w:sz w:val="18"/>
                <w:szCs w:val="18"/>
              </w:rPr>
              <w:t xml:space="preserve">CatalogRecord </w:t>
            </w:r>
            <w:r w:rsidRPr="007558E3">
              <w:rPr>
                <w:rFonts w:ascii="Courier New" w:hAnsi="Courier New" w:cs="Courier New"/>
                <w:color w:val="0080C0"/>
                <w:sz w:val="18"/>
                <w:szCs w:val="18"/>
              </w:rPr>
              <w:t>;</w:t>
            </w:r>
          </w:p>
          <w:p w14:paraId="0622B678"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dct</w:t>
            </w:r>
            <w:r w:rsidRPr="007558E3">
              <w:rPr>
                <w:rFonts w:ascii="Courier New" w:hAnsi="Courier New" w:cs="Courier New"/>
                <w:color w:val="0080C0"/>
                <w:sz w:val="18"/>
                <w:szCs w:val="18"/>
              </w:rPr>
              <w:t>:</w:t>
            </w:r>
            <w:r w:rsidRPr="007558E3">
              <w:rPr>
                <w:rFonts w:ascii="Courier New" w:hAnsi="Courier New" w:cs="Courier New"/>
                <w:color w:val="000000"/>
                <w:sz w:val="18"/>
                <w:szCs w:val="18"/>
              </w:rPr>
              <w:t>conformsTo [</w:t>
            </w:r>
          </w:p>
          <w:p w14:paraId="7CBEBCCF" w14:textId="77777777" w:rsidR="00AB60C2" w:rsidRDefault="00AB60C2" w:rsidP="00AB60C2">
            <w:pPr>
              <w:autoSpaceDE w:val="0"/>
              <w:autoSpaceDN w:val="0"/>
              <w:adjustRightInd w:val="0"/>
              <w:spacing w:line="240" w:lineRule="auto"/>
              <w:rPr>
                <w:rFonts w:ascii="Courier New" w:hAnsi="Courier New" w:cs="Courier New"/>
                <w:b w:val="0"/>
                <w:color w:val="008000"/>
                <w:sz w:val="18"/>
                <w:szCs w:val="18"/>
              </w:rPr>
            </w:pPr>
            <w:r w:rsidRPr="007558E3">
              <w:rPr>
                <w:rFonts w:ascii="Courier New" w:hAnsi="Courier New" w:cs="Courier New"/>
                <w:b w:val="0"/>
                <w:color w:val="008000"/>
                <w:sz w:val="18"/>
                <w:szCs w:val="18"/>
              </w:rPr>
              <w:t xml:space="preserve"># </w:t>
            </w:r>
            <w:r>
              <w:rPr>
                <w:rFonts w:ascii="Courier New" w:hAnsi="Courier New" w:cs="Courier New"/>
                <w:b w:val="0"/>
                <w:color w:val="008000"/>
                <w:sz w:val="18"/>
                <w:szCs w:val="18"/>
              </w:rPr>
              <w:t>Standard name and version of the GeoDCAT-AP record</w:t>
            </w:r>
          </w:p>
          <w:p w14:paraId="3C5E3946"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dct</w:t>
            </w:r>
            <w:r w:rsidRPr="007558E3">
              <w:rPr>
                <w:rFonts w:ascii="Courier New" w:hAnsi="Courier New" w:cs="Courier New"/>
                <w:color w:val="0080C0"/>
                <w:sz w:val="18"/>
                <w:szCs w:val="18"/>
              </w:rPr>
              <w:t>:</w:t>
            </w:r>
            <w:r w:rsidRPr="007558E3">
              <w:rPr>
                <w:rFonts w:ascii="Courier New" w:hAnsi="Courier New" w:cs="Courier New"/>
                <w:color w:val="000000"/>
                <w:sz w:val="18"/>
                <w:szCs w:val="18"/>
              </w:rPr>
              <w:t xml:space="preserve">title </w:t>
            </w:r>
            <w:r w:rsidRPr="007558E3">
              <w:rPr>
                <w:rFonts w:ascii="Courier New" w:hAnsi="Courier New" w:cs="Courier New"/>
                <w:color w:val="0000FF"/>
                <w:sz w:val="18"/>
                <w:szCs w:val="18"/>
              </w:rPr>
              <w:t>"GeoDCAT-AP Extended profile"</w:t>
            </w:r>
            <w:r w:rsidRPr="007558E3">
              <w:rPr>
                <w:rFonts w:ascii="Courier New" w:hAnsi="Courier New" w:cs="Courier New"/>
                <w:color w:val="000000"/>
                <w:sz w:val="18"/>
                <w:szCs w:val="18"/>
              </w:rPr>
              <w:t xml:space="preserve">@en </w:t>
            </w:r>
            <w:r w:rsidRPr="007558E3">
              <w:rPr>
                <w:rFonts w:ascii="Courier New" w:hAnsi="Courier New" w:cs="Courier New"/>
                <w:color w:val="0080C0"/>
                <w:sz w:val="18"/>
                <w:szCs w:val="18"/>
              </w:rPr>
              <w:t>;</w:t>
            </w:r>
          </w:p>
          <w:p w14:paraId="05C817D0"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owl</w:t>
            </w:r>
            <w:r w:rsidRPr="007558E3">
              <w:rPr>
                <w:rFonts w:ascii="Courier New" w:hAnsi="Courier New" w:cs="Courier New"/>
                <w:color w:val="0080C0"/>
                <w:sz w:val="18"/>
                <w:szCs w:val="18"/>
              </w:rPr>
              <w:t>:</w:t>
            </w:r>
            <w:r w:rsidRPr="007558E3">
              <w:rPr>
                <w:rFonts w:ascii="Courier New" w:hAnsi="Courier New" w:cs="Courier New"/>
                <w:color w:val="000000"/>
                <w:sz w:val="18"/>
                <w:szCs w:val="18"/>
              </w:rPr>
              <w:t xml:space="preserve">versionInfo </w:t>
            </w:r>
            <w:r w:rsidRPr="007558E3">
              <w:rPr>
                <w:rFonts w:ascii="Courier New" w:hAnsi="Courier New" w:cs="Courier New"/>
                <w:color w:val="0000FF"/>
                <w:sz w:val="18"/>
                <w:szCs w:val="18"/>
              </w:rPr>
              <w:t>"1.0"</w:t>
            </w:r>
            <w:r w:rsidRPr="007558E3">
              <w:rPr>
                <w:rFonts w:ascii="Courier New" w:hAnsi="Courier New" w:cs="Courier New"/>
                <w:color w:val="0080C0"/>
                <w:sz w:val="18"/>
                <w:szCs w:val="18"/>
              </w:rPr>
              <w:t>.</w:t>
            </w:r>
          </w:p>
          <w:p w14:paraId="684630D2" w14:textId="77777777" w:rsidR="00AB60C2"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w:t>
            </w:r>
            <w:r>
              <w:rPr>
                <w:rFonts w:ascii="Courier New" w:hAnsi="Courier New" w:cs="Courier New"/>
                <w:color w:val="000000"/>
                <w:sz w:val="18"/>
                <w:szCs w:val="18"/>
              </w:rPr>
              <w:t xml:space="preserve"> ;</w:t>
            </w:r>
          </w:p>
          <w:p w14:paraId="67CBD336" w14:textId="77777777" w:rsidR="00AB60C2" w:rsidRDefault="00AB60C2" w:rsidP="00AB60C2">
            <w:pPr>
              <w:autoSpaceDE w:val="0"/>
              <w:autoSpaceDN w:val="0"/>
              <w:adjustRightInd w:val="0"/>
              <w:spacing w:line="240" w:lineRule="auto"/>
              <w:rPr>
                <w:rFonts w:ascii="Courier New" w:hAnsi="Courier New" w:cs="Courier New"/>
                <w:color w:val="000000"/>
                <w:sz w:val="18"/>
                <w:szCs w:val="18"/>
              </w:rPr>
            </w:pPr>
            <w:r>
              <w:rPr>
                <w:rFonts w:ascii="Courier New" w:hAnsi="Courier New" w:cs="Courier New"/>
                <w:color w:val="000000"/>
                <w:sz w:val="18"/>
                <w:szCs w:val="18"/>
              </w:rPr>
              <w:t xml:space="preserve">    dct:source [</w:t>
            </w:r>
          </w:p>
          <w:p w14:paraId="1172A02D" w14:textId="77777777" w:rsidR="00AB60C2" w:rsidRDefault="00AB60C2" w:rsidP="00AB60C2">
            <w:pPr>
              <w:autoSpaceDE w:val="0"/>
              <w:autoSpaceDN w:val="0"/>
              <w:adjustRightInd w:val="0"/>
              <w:spacing w:line="240" w:lineRule="auto"/>
              <w:rPr>
                <w:rFonts w:ascii="Courier New" w:hAnsi="Courier New" w:cs="Courier New"/>
                <w:b w:val="0"/>
                <w:color w:val="008000"/>
                <w:sz w:val="18"/>
                <w:szCs w:val="18"/>
              </w:rPr>
            </w:pPr>
            <w:r w:rsidRPr="007558E3">
              <w:rPr>
                <w:rFonts w:ascii="Courier New" w:hAnsi="Courier New" w:cs="Courier New"/>
                <w:b w:val="0"/>
                <w:color w:val="008000"/>
                <w:sz w:val="18"/>
                <w:szCs w:val="18"/>
              </w:rPr>
              <w:t xml:space="preserve"># </w:t>
            </w:r>
            <w:r>
              <w:rPr>
                <w:rFonts w:ascii="Courier New" w:hAnsi="Courier New" w:cs="Courier New"/>
                <w:b w:val="0"/>
                <w:color w:val="008000"/>
                <w:sz w:val="18"/>
                <w:szCs w:val="18"/>
              </w:rPr>
              <w:t>Standard name and version of the source ISO 19115 record</w:t>
            </w:r>
          </w:p>
          <w:p w14:paraId="7577A4DA"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r w:rsidRPr="007558E3">
              <w:rPr>
                <w:rFonts w:ascii="Courier New" w:hAnsi="Courier New" w:cs="Courier New"/>
                <w:color w:val="000000"/>
                <w:sz w:val="18"/>
                <w:szCs w:val="18"/>
              </w:rPr>
              <w:t xml:space="preserve">    a dcat</w:t>
            </w:r>
            <w:r w:rsidRPr="007558E3">
              <w:rPr>
                <w:rFonts w:ascii="Courier New" w:hAnsi="Courier New" w:cs="Courier New"/>
                <w:color w:val="0080C0"/>
                <w:sz w:val="18"/>
                <w:szCs w:val="18"/>
              </w:rPr>
              <w:t>:</w:t>
            </w:r>
            <w:r w:rsidRPr="007558E3">
              <w:rPr>
                <w:rFonts w:ascii="Courier New" w:hAnsi="Courier New" w:cs="Courier New"/>
                <w:color w:val="000000"/>
                <w:sz w:val="18"/>
                <w:szCs w:val="18"/>
              </w:rPr>
              <w:t xml:space="preserve">CatalogRecord </w:t>
            </w:r>
            <w:r w:rsidRPr="007558E3">
              <w:rPr>
                <w:rFonts w:ascii="Courier New" w:hAnsi="Courier New" w:cs="Courier New"/>
                <w:color w:val="0080C0"/>
                <w:sz w:val="18"/>
                <w:szCs w:val="18"/>
              </w:rPr>
              <w:t>;</w:t>
            </w:r>
          </w:p>
          <w:p w14:paraId="09FC3C7B"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7558E3">
              <w:rPr>
                <w:rFonts w:ascii="Courier New" w:hAnsi="Courier New" w:cs="Courier New"/>
                <w:color w:val="000000"/>
                <w:sz w:val="18"/>
                <w:szCs w:val="18"/>
              </w:rPr>
              <w:t xml:space="preserve">  dct</w:t>
            </w:r>
            <w:r w:rsidRPr="007558E3">
              <w:rPr>
                <w:rFonts w:ascii="Courier New" w:hAnsi="Courier New" w:cs="Courier New"/>
                <w:color w:val="0080C0"/>
                <w:sz w:val="18"/>
                <w:szCs w:val="18"/>
              </w:rPr>
              <w:t>:</w:t>
            </w:r>
            <w:r w:rsidRPr="007558E3">
              <w:rPr>
                <w:rFonts w:ascii="Courier New" w:hAnsi="Courier New" w:cs="Courier New"/>
                <w:color w:val="000000"/>
                <w:sz w:val="18"/>
                <w:szCs w:val="18"/>
              </w:rPr>
              <w:t>conformsTo [</w:t>
            </w:r>
          </w:p>
          <w:p w14:paraId="2CA8E2C6"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lastRenderedPageBreak/>
              <w:t xml:space="preserve">        dct</w:t>
            </w:r>
            <w:r w:rsidRPr="007558E3">
              <w:rPr>
                <w:rFonts w:ascii="Courier New" w:hAnsi="Courier New" w:cs="Courier New"/>
                <w:color w:val="0080C0"/>
                <w:sz w:val="18"/>
                <w:szCs w:val="18"/>
              </w:rPr>
              <w:t>:</w:t>
            </w:r>
            <w:r w:rsidRPr="007558E3">
              <w:rPr>
                <w:rFonts w:ascii="Courier New" w:hAnsi="Courier New" w:cs="Courier New"/>
                <w:color w:val="000000"/>
                <w:sz w:val="18"/>
                <w:szCs w:val="18"/>
              </w:rPr>
              <w:t xml:space="preserve">title </w:t>
            </w:r>
            <w:r w:rsidRPr="007558E3">
              <w:rPr>
                <w:rFonts w:ascii="Courier New" w:hAnsi="Courier New" w:cs="Courier New"/>
                <w:color w:val="0000FF"/>
                <w:sz w:val="18"/>
                <w:szCs w:val="18"/>
              </w:rPr>
              <w:t>"</w:t>
            </w:r>
            <w:r>
              <w:rPr>
                <w:rFonts w:ascii="Courier New" w:hAnsi="Courier New" w:cs="Courier New"/>
                <w:color w:val="0000FF"/>
                <w:sz w:val="18"/>
                <w:szCs w:val="18"/>
              </w:rPr>
              <w:t>ISO 19115</w:t>
            </w:r>
            <w:r w:rsidRPr="007558E3">
              <w:rPr>
                <w:rFonts w:ascii="Courier New" w:hAnsi="Courier New" w:cs="Courier New"/>
                <w:color w:val="0000FF"/>
                <w:sz w:val="18"/>
                <w:szCs w:val="18"/>
              </w:rPr>
              <w:t>"</w:t>
            </w:r>
            <w:r w:rsidRPr="007558E3">
              <w:rPr>
                <w:rFonts w:ascii="Courier New" w:hAnsi="Courier New" w:cs="Courier New"/>
                <w:color w:val="000000"/>
                <w:sz w:val="18"/>
                <w:szCs w:val="18"/>
              </w:rPr>
              <w:t xml:space="preserve">@en </w:t>
            </w:r>
            <w:r w:rsidRPr="007558E3">
              <w:rPr>
                <w:rFonts w:ascii="Courier New" w:hAnsi="Courier New" w:cs="Courier New"/>
                <w:color w:val="0080C0"/>
                <w:sz w:val="18"/>
                <w:szCs w:val="18"/>
              </w:rPr>
              <w:t>;</w:t>
            </w:r>
          </w:p>
          <w:p w14:paraId="66108039" w14:textId="77777777" w:rsidR="00AB60C2" w:rsidRPr="003316C6" w:rsidRDefault="00AB60C2" w:rsidP="00AB60C2">
            <w:pPr>
              <w:autoSpaceDE w:val="0"/>
              <w:autoSpaceDN w:val="0"/>
              <w:adjustRightInd w:val="0"/>
              <w:spacing w:line="240" w:lineRule="auto"/>
              <w:rPr>
                <w:rFonts w:ascii="Courier New" w:hAnsi="Courier New" w:cs="Courier New"/>
                <w:color w:val="000000"/>
                <w:sz w:val="18"/>
                <w:szCs w:val="18"/>
                <w:lang w:val="it-IT"/>
              </w:rPr>
            </w:pPr>
            <w:r w:rsidRPr="007558E3">
              <w:rPr>
                <w:rFonts w:ascii="Courier New" w:hAnsi="Courier New" w:cs="Courier New"/>
                <w:color w:val="000000"/>
                <w:sz w:val="18"/>
                <w:szCs w:val="18"/>
              </w:rPr>
              <w:t xml:space="preserve">        </w:t>
            </w:r>
            <w:r w:rsidRPr="003316C6">
              <w:rPr>
                <w:rFonts w:ascii="Courier New" w:hAnsi="Courier New" w:cs="Courier New"/>
                <w:color w:val="000000"/>
                <w:sz w:val="18"/>
                <w:szCs w:val="18"/>
                <w:lang w:val="it-IT"/>
              </w:rPr>
              <w:t>owl</w:t>
            </w:r>
            <w:r w:rsidRPr="003316C6">
              <w:rPr>
                <w:rFonts w:ascii="Courier New" w:hAnsi="Courier New" w:cs="Courier New"/>
                <w:color w:val="0080C0"/>
                <w:sz w:val="18"/>
                <w:szCs w:val="18"/>
                <w:lang w:val="it-IT"/>
              </w:rPr>
              <w:t>:</w:t>
            </w:r>
            <w:r w:rsidRPr="003316C6">
              <w:rPr>
                <w:rFonts w:ascii="Courier New" w:hAnsi="Courier New" w:cs="Courier New"/>
                <w:color w:val="000000"/>
                <w:sz w:val="18"/>
                <w:szCs w:val="18"/>
                <w:lang w:val="it-IT"/>
              </w:rPr>
              <w:t xml:space="preserve">versionInfo </w:t>
            </w:r>
            <w:r w:rsidRPr="003316C6">
              <w:rPr>
                <w:rFonts w:ascii="Courier New" w:hAnsi="Courier New" w:cs="Courier New"/>
                <w:color w:val="0000FF"/>
                <w:sz w:val="18"/>
                <w:szCs w:val="18"/>
                <w:lang w:val="it-IT"/>
              </w:rPr>
              <w:t>"Nederlands metadata profiel op ISO 19115 voor geografie 1.3"</w:t>
            </w:r>
            <w:r w:rsidRPr="003316C6">
              <w:rPr>
                <w:rFonts w:ascii="Courier New" w:hAnsi="Courier New" w:cs="Courier New"/>
                <w:color w:val="0080C0"/>
                <w:sz w:val="18"/>
                <w:szCs w:val="18"/>
                <w:lang w:val="it-IT"/>
              </w:rPr>
              <w:t>.</w:t>
            </w:r>
          </w:p>
          <w:p w14:paraId="2213F0B0"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3316C6">
              <w:rPr>
                <w:rFonts w:ascii="Courier New" w:hAnsi="Courier New" w:cs="Courier New"/>
                <w:color w:val="000000"/>
                <w:sz w:val="18"/>
                <w:szCs w:val="18"/>
                <w:lang w:val="it-IT"/>
              </w:rPr>
              <w:t xml:space="preserve">    </w:t>
            </w:r>
            <w:r w:rsidRPr="007558E3">
              <w:rPr>
                <w:rFonts w:ascii="Courier New" w:hAnsi="Courier New" w:cs="Courier New"/>
                <w:color w:val="000000"/>
                <w:sz w:val="18"/>
                <w:szCs w:val="18"/>
              </w:rPr>
              <w:t>]</w:t>
            </w:r>
            <w:r>
              <w:rPr>
                <w:rFonts w:ascii="Courier New" w:hAnsi="Courier New" w:cs="Courier New"/>
                <w:color w:val="000000"/>
                <w:sz w:val="18"/>
                <w:szCs w:val="18"/>
              </w:rPr>
              <w:t xml:space="preserve"> .</w:t>
            </w:r>
          </w:p>
          <w:p w14:paraId="72054B94" w14:textId="77777777" w:rsidR="00AB60C2" w:rsidRPr="005A6A95" w:rsidRDefault="00AB60C2" w:rsidP="00AB60C2">
            <w:pPr>
              <w:autoSpaceDE w:val="0"/>
              <w:autoSpaceDN w:val="0"/>
              <w:adjustRightInd w:val="0"/>
              <w:spacing w:line="240" w:lineRule="auto"/>
              <w:rPr>
                <w:rFonts w:ascii="Courier New" w:hAnsi="Courier New" w:cs="Courier New"/>
                <w:sz w:val="18"/>
              </w:rPr>
            </w:pPr>
          </w:p>
        </w:tc>
      </w:tr>
      <w:tr w:rsidR="00AB60C2" w:rsidRPr="00723AC9" w14:paraId="3D435F1E"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10CCD343"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sidRPr="00477959">
              <w:rPr>
                <w:rFonts w:ascii="Courier New" w:hAnsi="Courier New" w:cs="Courier New"/>
                <w:color w:val="008000"/>
                <w:sz w:val="18"/>
              </w:rPr>
              <w:lastRenderedPageBreak/>
              <w:t>&lt;!-- Resource metadata in ISO19139 for datasets --&gt;</w:t>
            </w:r>
          </w:p>
          <w:p w14:paraId="1CD162A5"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p>
          <w:p w14:paraId="27C21B5A"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color w:val="0000FF"/>
                <w:sz w:val="18"/>
                <w:lang w:val="sv-SE"/>
              </w:rPr>
              <w:t>&lt;gmd:MD_Metadata&gt;</w:t>
            </w:r>
          </w:p>
          <w:p w14:paraId="5CA00324"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w:t>
            </w:r>
          </w:p>
          <w:p w14:paraId="01A565CE"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r w:rsidRPr="00AD39C5">
              <w:rPr>
                <w:rFonts w:ascii="Courier New" w:hAnsi="Courier New" w:cs="Courier New"/>
                <w:color w:val="0000FF"/>
                <w:sz w:val="18"/>
                <w:lang w:val="sv-SE"/>
              </w:rPr>
              <w:t>&lt;gmd:metadataStandardName&gt;</w:t>
            </w:r>
          </w:p>
          <w:p w14:paraId="413F4EA0"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sidRPr="00AD39C5">
              <w:rPr>
                <w:rFonts w:ascii="Courier New" w:hAnsi="Courier New" w:cs="Courier New"/>
                <w:b w:val="0"/>
                <w:bCs/>
                <w:color w:val="000000"/>
                <w:sz w:val="18"/>
                <w:lang w:val="sv-SE"/>
              </w:rPr>
              <w:t xml:space="preserve">    </w:t>
            </w:r>
            <w:r w:rsidRPr="00477959">
              <w:rPr>
                <w:rFonts w:ascii="Courier New" w:hAnsi="Courier New" w:cs="Courier New"/>
                <w:color w:val="0000FF"/>
                <w:sz w:val="18"/>
              </w:rPr>
              <w:t>&lt;gco:CharacterString&gt;</w:t>
            </w:r>
            <w:r w:rsidRPr="00477959">
              <w:rPr>
                <w:rFonts w:ascii="Courier New" w:hAnsi="Courier New" w:cs="Courier New"/>
                <w:b w:val="0"/>
                <w:bCs/>
                <w:color w:val="000000"/>
                <w:sz w:val="18"/>
              </w:rPr>
              <w:t>ISO 19115</w:t>
            </w:r>
            <w:r w:rsidRPr="00477959">
              <w:rPr>
                <w:rFonts w:ascii="Courier New" w:hAnsi="Courier New" w:cs="Courier New"/>
                <w:color w:val="0000FF"/>
                <w:sz w:val="18"/>
              </w:rPr>
              <w:t>&lt;/gco:CharacterString&gt;</w:t>
            </w:r>
          </w:p>
          <w:p w14:paraId="34B83235"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477959">
              <w:rPr>
                <w:rFonts w:ascii="Courier New" w:hAnsi="Courier New" w:cs="Courier New"/>
                <w:color w:val="0000FF"/>
                <w:sz w:val="18"/>
              </w:rPr>
              <w:t>&lt;/gmd:metadataStandardName&gt;</w:t>
            </w:r>
          </w:p>
          <w:p w14:paraId="196AF7A5"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477959">
              <w:rPr>
                <w:rFonts w:ascii="Courier New" w:hAnsi="Courier New" w:cs="Courier New"/>
                <w:color w:val="0000FF"/>
                <w:sz w:val="18"/>
              </w:rPr>
              <w:t>&lt;gmd:metadataStandardVersion&gt;</w:t>
            </w:r>
          </w:p>
          <w:p w14:paraId="37AB26FF"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477959">
              <w:rPr>
                <w:rFonts w:ascii="Courier New" w:hAnsi="Courier New" w:cs="Courier New"/>
                <w:color w:val="0000FF"/>
                <w:sz w:val="18"/>
              </w:rPr>
              <w:t>&lt;gco:CharacterString&gt;</w:t>
            </w:r>
            <w:r w:rsidRPr="00477959">
              <w:rPr>
                <w:rFonts w:ascii="Courier New" w:hAnsi="Courier New" w:cs="Courier New"/>
                <w:b w:val="0"/>
                <w:bCs/>
                <w:color w:val="000000"/>
                <w:sz w:val="18"/>
              </w:rPr>
              <w:t>Nederlands metadata profiel op ISO 19115 voor geografie 1.3</w:t>
            </w:r>
            <w:r w:rsidRPr="00477959">
              <w:rPr>
                <w:rFonts w:ascii="Courier New" w:hAnsi="Courier New" w:cs="Courier New"/>
                <w:color w:val="0000FF"/>
                <w:sz w:val="18"/>
              </w:rPr>
              <w:t>&lt;/gco:CharacterString&gt;</w:t>
            </w:r>
          </w:p>
          <w:p w14:paraId="3C03C500"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477959">
              <w:rPr>
                <w:rFonts w:ascii="Courier New" w:hAnsi="Courier New" w:cs="Courier New"/>
                <w:color w:val="0000FF"/>
                <w:sz w:val="18"/>
              </w:rPr>
              <w:t>&lt;/gmd:metadataStandardVersion&gt;</w:t>
            </w:r>
          </w:p>
          <w:p w14:paraId="77A96BF6" w14:textId="77777777" w:rsidR="00AB60C2" w:rsidRDefault="00AB60C2" w:rsidP="00AB60C2">
            <w:pPr>
              <w:rPr>
                <w:rFonts w:ascii="Courier New" w:hAnsi="Courier New" w:cs="Courier New"/>
                <w:color w:val="0000FF"/>
                <w:sz w:val="18"/>
              </w:rPr>
            </w:pPr>
            <w:r w:rsidRPr="00477959">
              <w:rPr>
                <w:rFonts w:ascii="Courier New" w:hAnsi="Courier New" w:cs="Courier New"/>
                <w:color w:val="0000FF"/>
                <w:sz w:val="18"/>
              </w:rPr>
              <w:t>&lt;/gmd:MD_Metadata&gt;</w:t>
            </w:r>
          </w:p>
          <w:p w14:paraId="399FA9D7" w14:textId="77777777" w:rsidR="00AB60C2" w:rsidRPr="00F200BB" w:rsidRDefault="00AB60C2" w:rsidP="00AB60C2">
            <w:pPr>
              <w:rPr>
                <w:rFonts w:ascii="Courier New" w:hAnsi="Courier New" w:cs="Courier New"/>
                <w:sz w:val="18"/>
              </w:rPr>
            </w:pPr>
          </w:p>
        </w:tc>
      </w:tr>
    </w:tbl>
    <w:p w14:paraId="5CA4DCB6" w14:textId="77777777" w:rsidR="00AB60C2" w:rsidRPr="004350B9" w:rsidRDefault="00AB60C2" w:rsidP="00AB60C2"/>
    <w:p w14:paraId="3BB411A7" w14:textId="77777777" w:rsidR="00AB60C2" w:rsidRDefault="00AB60C2" w:rsidP="00AB60C2">
      <w:pPr>
        <w:pStyle w:val="Annex2"/>
      </w:pPr>
      <w:bookmarkStart w:id="209" w:name="_Toc437955443"/>
      <w:bookmarkStart w:id="210" w:name="_Toc457910181"/>
      <w:r>
        <w:t>*Metadata characterset</w:t>
      </w:r>
      <w:bookmarkEnd w:id="209"/>
      <w:bookmarkEnd w:id="210"/>
    </w:p>
    <w:p w14:paraId="0615FDDA" w14:textId="77777777" w:rsidR="00AB60C2" w:rsidRPr="00F85441" w:rsidRDefault="00AB60C2" w:rsidP="00AB60C2">
      <w:r>
        <w:t xml:space="preserve">See Section </w:t>
      </w:r>
      <w:r>
        <w:fldChar w:fldCharType="begin" w:fldLock="1"/>
      </w:r>
      <w:r>
        <w:instrText xml:space="preserve"> REF _Ref417900605 \r \h </w:instrText>
      </w:r>
      <w:r>
        <w:fldChar w:fldCharType="separate"/>
      </w:r>
      <w:r>
        <w:t>II.24</w:t>
      </w:r>
      <w:r>
        <w:fldChar w:fldCharType="end"/>
      </w:r>
      <w:r>
        <w:t>.</w:t>
      </w:r>
    </w:p>
    <w:p w14:paraId="14B840EE" w14:textId="77777777" w:rsidR="00AB60C2" w:rsidRDefault="00AB60C2" w:rsidP="00AB60C2">
      <w:pPr>
        <w:pStyle w:val="Annex2"/>
      </w:pPr>
      <w:bookmarkStart w:id="211" w:name="_Toc437955444"/>
      <w:bookmarkStart w:id="212" w:name="_Toc457910182"/>
      <w:r>
        <w:t>Metadata point of contact - *Metadata point of contact</w:t>
      </w:r>
      <w:bookmarkEnd w:id="211"/>
      <w:bookmarkEnd w:id="212"/>
    </w:p>
    <w:p w14:paraId="7B9FAECB" w14:textId="77777777" w:rsidR="00AB60C2" w:rsidRDefault="00AB60C2" w:rsidP="00AB60C2">
      <w:r>
        <w:t xml:space="preserve">See Section </w:t>
      </w:r>
      <w:r>
        <w:fldChar w:fldCharType="begin" w:fldLock="1"/>
      </w:r>
      <w:r>
        <w:instrText xml:space="preserve"> REF _Ref415121303 \r \h </w:instrText>
      </w:r>
      <w:r>
        <w:fldChar w:fldCharType="separate"/>
      </w:r>
      <w:r>
        <w:t>II.16</w:t>
      </w:r>
      <w:r>
        <w:fldChar w:fldCharType="end"/>
      </w:r>
      <w:r>
        <w:t xml:space="preserve">. </w:t>
      </w:r>
    </w:p>
    <w:p w14:paraId="380194C3" w14:textId="77777777" w:rsidR="00AB60C2" w:rsidRDefault="00AB60C2" w:rsidP="00AB60C2">
      <w:pPr>
        <w:pStyle w:val="Annex2"/>
      </w:pPr>
      <w:bookmarkStart w:id="213" w:name="_Ref420654001"/>
      <w:bookmarkStart w:id="214" w:name="_Toc437955445"/>
      <w:bookmarkStart w:id="215" w:name="_Toc457910183"/>
      <w:r>
        <w:t>Metadata date - *Metadata date stamp</w:t>
      </w:r>
      <w:bookmarkEnd w:id="213"/>
      <w:bookmarkEnd w:id="214"/>
      <w:bookmarkEnd w:id="215"/>
    </w:p>
    <w:p w14:paraId="2FB4CFC9" w14:textId="77777777" w:rsidR="00AB60C2" w:rsidRPr="00F85441" w:rsidRDefault="00AB60C2" w:rsidP="00AB60C2">
      <w:r>
        <w:t xml:space="preserve">See Section </w:t>
      </w:r>
      <w:r>
        <w:fldChar w:fldCharType="begin" w:fldLock="1"/>
      </w:r>
      <w:r>
        <w:instrText xml:space="preserve"> REF _Ref415121232 \r \h </w:instrText>
      </w:r>
      <w:r>
        <w:fldChar w:fldCharType="separate"/>
      </w:r>
      <w:r>
        <w:t>II.11</w:t>
      </w:r>
      <w:r>
        <w:fldChar w:fldCharType="end"/>
      </w:r>
      <w:r>
        <w:t>.</w:t>
      </w:r>
    </w:p>
    <w:p w14:paraId="46942EC8" w14:textId="77777777" w:rsidR="00AB60C2" w:rsidRDefault="00AB60C2" w:rsidP="00AB60C2">
      <w:pPr>
        <w:pStyle w:val="Annex2"/>
      </w:pPr>
      <w:bookmarkStart w:id="216" w:name="_Toc437955446"/>
      <w:bookmarkStart w:id="217" w:name="_Toc414637496"/>
      <w:bookmarkStart w:id="218" w:name="_Toc457910184"/>
      <w:bookmarkEnd w:id="202"/>
      <w:r>
        <w:t>Metadata language - *Metadata language</w:t>
      </w:r>
      <w:bookmarkEnd w:id="216"/>
      <w:bookmarkEnd w:id="218"/>
    </w:p>
    <w:p w14:paraId="3DD3838D" w14:textId="77777777" w:rsidR="00AB60C2" w:rsidRPr="00A47C48" w:rsidRDefault="00AB60C2" w:rsidP="00AB60C2">
      <w:r>
        <w:t xml:space="preserve">See Section </w:t>
      </w:r>
      <w:r>
        <w:fldChar w:fldCharType="begin" w:fldLock="1"/>
      </w:r>
      <w:r>
        <w:instrText xml:space="preserve"> REF _Ref415122624 \r \h </w:instrText>
      </w:r>
      <w:r>
        <w:fldChar w:fldCharType="separate"/>
      </w:r>
      <w:r>
        <w:t>II.7</w:t>
      </w:r>
      <w:r>
        <w:fldChar w:fldCharType="end"/>
      </w:r>
      <w:r>
        <w:t>.</w:t>
      </w:r>
    </w:p>
    <w:p w14:paraId="766A8A57" w14:textId="77777777" w:rsidR="00AB60C2" w:rsidRDefault="00AB60C2" w:rsidP="00AB60C2">
      <w:pPr>
        <w:pStyle w:val="Annex2"/>
      </w:pPr>
      <w:bookmarkStart w:id="219" w:name="_Toc414637498"/>
      <w:bookmarkStart w:id="220" w:name="_Ref420056318"/>
      <w:bookmarkStart w:id="221" w:name="_Toc437955447"/>
      <w:bookmarkStart w:id="222" w:name="_Toc457910185"/>
      <w:bookmarkEnd w:id="217"/>
      <w:r>
        <w:t>Coordinate reference systems</w:t>
      </w:r>
      <w:bookmarkEnd w:id="219"/>
      <w:r>
        <w:t xml:space="preserve"> and Temporal reference systems – *Reference System</w:t>
      </w:r>
      <w:bookmarkEnd w:id="220"/>
      <w:bookmarkEnd w:id="221"/>
      <w:bookmarkEnd w:id="222"/>
    </w:p>
    <w:p w14:paraId="704A2ECD" w14:textId="13991E61" w:rsidR="00AB60C2" w:rsidRDefault="00AB60C2" w:rsidP="00AB60C2">
      <w:r>
        <w:t xml:space="preserve">In </w:t>
      </w:r>
      <w:r w:rsidR="00C423DD">
        <w:t>DCAT-AP</w:t>
      </w:r>
      <w:r w:rsidRPr="00D267D7">
        <w:t xml:space="preserve">, </w:t>
      </w:r>
      <w:r>
        <w:t>no equivalent term is foreseen. This is also the case for the NeoGeo</w:t>
      </w:r>
      <w:r w:rsidR="00C423DD">
        <w:t xml:space="preserve"> [NEOGEO]</w:t>
      </w:r>
      <w:r>
        <w:t>, GeoSPARQL</w:t>
      </w:r>
      <w:r w:rsidR="00C423DD">
        <w:t xml:space="preserve"> [GEOSPARQL]</w:t>
      </w:r>
      <w:r>
        <w:t>, and the Core Location Vocabulary</w:t>
      </w:r>
      <w:r w:rsidR="00C423DD">
        <w:t xml:space="preserve"> [LOCN]</w:t>
      </w:r>
      <w:r>
        <w:t>.</w:t>
      </w:r>
    </w:p>
    <w:p w14:paraId="68F270C5" w14:textId="77777777" w:rsidR="00AB60C2" w:rsidRDefault="00AB60C2" w:rsidP="00AB60C2">
      <w:r>
        <w:t xml:space="preserve">Based on this, these elements are provisionally mapped to </w:t>
      </w:r>
      <w:r w:rsidRPr="00722F4D">
        <w:t>property dct:conformsTo.</w:t>
      </w:r>
      <w:r>
        <w:t xml:space="preserve"> Moreover, in order to indicate that the object of dct:conformsTo denotes a reference system, an additional statement with predicate dct:type is added, with a code list value defining the notion of (spatial / temporal) reference system, taken from the glossary operated by the INSPIRE Registry.</w:t>
      </w:r>
    </w:p>
    <w:p w14:paraId="37DD30F9" w14:textId="77777777" w:rsidR="00AB60C2" w:rsidRDefault="00AB60C2" w:rsidP="00AB60C2">
      <w:r>
        <w:t>More precisely, the following URIs should be used to denote, respectively, spatial and temporal reference systems:</w:t>
      </w:r>
    </w:p>
    <w:p w14:paraId="3BACA084" w14:textId="77777777" w:rsidR="00AB60C2" w:rsidRDefault="003608E7" w:rsidP="009C4CE6">
      <w:pPr>
        <w:pStyle w:val="ListParagraph"/>
        <w:numPr>
          <w:ilvl w:val="0"/>
          <w:numId w:val="33"/>
        </w:numPr>
      </w:pPr>
      <w:hyperlink r:id="rId127" w:history="1">
        <w:r w:rsidR="00AB60C2" w:rsidRPr="007A7948">
          <w:rPr>
            <w:rStyle w:val="Hyperlink"/>
          </w:rPr>
          <w:t>http://inspire.ec.europa.eu/glossary/SpatialReferenceSystem</w:t>
        </w:r>
      </w:hyperlink>
      <w:r w:rsidR="00AB60C2">
        <w:t xml:space="preserve"> </w:t>
      </w:r>
    </w:p>
    <w:p w14:paraId="6896BC8C" w14:textId="77777777" w:rsidR="00AB60C2" w:rsidRDefault="003608E7" w:rsidP="009C4CE6">
      <w:pPr>
        <w:pStyle w:val="ListParagraph"/>
        <w:numPr>
          <w:ilvl w:val="0"/>
          <w:numId w:val="33"/>
        </w:numPr>
      </w:pPr>
      <w:hyperlink r:id="rId128" w:history="1">
        <w:r w:rsidR="00AB60C2" w:rsidRPr="007A7948">
          <w:rPr>
            <w:rStyle w:val="Hyperlink"/>
          </w:rPr>
          <w:t>http://inspire.ec.europa.eu/glossary/TemporalReferenceSystem</w:t>
        </w:r>
      </w:hyperlink>
      <w:r w:rsidR="00AB60C2">
        <w:t xml:space="preserve"> </w:t>
      </w:r>
    </w:p>
    <w:p w14:paraId="79CC2378" w14:textId="77777777" w:rsidR="00AB60C2" w:rsidRDefault="00AB60C2" w:rsidP="00AB60C2">
      <w:r>
        <w:lastRenderedPageBreak/>
        <w:t xml:space="preserve">The reference system identifier should be preferably represented with an HTTP URI. In particular, spatial reference systems </w:t>
      </w:r>
      <w:r w:rsidRPr="00020696">
        <w:t>should be specified by using the corresponding URIs from the “EPSG coordinate reference systems” register operated by</w:t>
      </w:r>
      <w:r>
        <w:t xml:space="preserve"> the Open Geospatial Consortium.</w:t>
      </w:r>
    </w:p>
    <w:p w14:paraId="27799FEA" w14:textId="77777777" w:rsidR="00AB60C2" w:rsidRDefault="00AB60C2" w:rsidP="00AB60C2">
      <w:r>
        <w:t>In this register, the URI prefix for coordinate reference systems is the following one:</w:t>
      </w:r>
    </w:p>
    <w:p w14:paraId="7FF8AE71" w14:textId="77777777" w:rsidR="00AB60C2" w:rsidRDefault="003608E7" w:rsidP="00AB60C2">
      <w:hyperlink r:id="rId129" w:history="1">
        <w:r w:rsidR="00AB60C2" w:rsidRPr="0026019D">
          <w:rPr>
            <w:rStyle w:val="Hyperlink"/>
          </w:rPr>
          <w:t>http://www.opengis.net/def/crs/EPSG/0/</w:t>
        </w:r>
      </w:hyperlink>
      <w:r w:rsidR="00AB60C2">
        <w:t xml:space="preserve"> </w:t>
      </w:r>
    </w:p>
    <w:p w14:paraId="02492E79" w14:textId="77777777" w:rsidR="00AB60C2" w:rsidRDefault="00AB60C2" w:rsidP="00AB60C2">
      <w:r>
        <w:t>followed by the number identifying the coordinate reference system in the EPSG register. For instance, the following URI</w:t>
      </w:r>
    </w:p>
    <w:p w14:paraId="4C889087" w14:textId="77777777" w:rsidR="00AB60C2" w:rsidRDefault="003608E7" w:rsidP="00AB60C2">
      <w:hyperlink r:id="rId130" w:history="1">
        <w:r w:rsidR="00AB60C2" w:rsidRPr="0026019D">
          <w:rPr>
            <w:rStyle w:val="Hyperlink"/>
          </w:rPr>
          <w:t>http://www.opengis.net/def/crs/EPSG/0/4258</w:t>
        </w:r>
      </w:hyperlink>
      <w:r w:rsidR="00AB60C2">
        <w:t xml:space="preserve"> </w:t>
      </w:r>
    </w:p>
    <w:p w14:paraId="2E1D6A35" w14:textId="77777777" w:rsidR="00AB60C2" w:rsidRDefault="00AB60C2" w:rsidP="00AB60C2">
      <w:r>
        <w:t>identifies coordinate reference system EPSG 4258, corresponding to ETRS89 (European Terrestrial Referent System 1989).</w:t>
      </w:r>
    </w:p>
    <w:p w14:paraId="39803198"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1A71FED9"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05FB72DB"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58F9EC62"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224A82A8" w14:textId="77777777" w:rsidR="00AB60C2" w:rsidRPr="00D67DCA" w:rsidRDefault="00AB60C2" w:rsidP="00AB60C2">
            <w:pPr>
              <w:rPr>
                <w:rFonts w:ascii="Courier New" w:hAnsi="Courier New" w:cs="Courier New"/>
                <w:b w:val="0"/>
                <w:color w:val="008000"/>
                <w:sz w:val="16"/>
              </w:rPr>
            </w:pPr>
            <w:r w:rsidRPr="00637D68">
              <w:rPr>
                <w:rFonts w:ascii="Courier New" w:hAnsi="Courier New" w:cs="Courier New"/>
                <w:b w:val="0"/>
                <w:color w:val="008000"/>
                <w:sz w:val="18"/>
              </w:rPr>
              <w:t># Resource metadata in GeoDCAT-AP</w:t>
            </w:r>
          </w:p>
          <w:p w14:paraId="1F8326DF" w14:textId="77777777" w:rsidR="00AB60C2" w:rsidRPr="00D67DCA" w:rsidRDefault="00AB60C2" w:rsidP="00AB60C2">
            <w:pPr>
              <w:autoSpaceDE w:val="0"/>
              <w:autoSpaceDN w:val="0"/>
              <w:adjustRightInd w:val="0"/>
              <w:spacing w:line="240" w:lineRule="auto"/>
              <w:rPr>
                <w:rFonts w:ascii="Courier New" w:hAnsi="Courier New" w:cs="Courier New"/>
                <w:color w:val="000000"/>
                <w:sz w:val="16"/>
              </w:rPr>
            </w:pPr>
          </w:p>
          <w:p w14:paraId="05770990" w14:textId="77777777" w:rsidR="00AB60C2" w:rsidRPr="00D67DCA" w:rsidRDefault="00AB60C2" w:rsidP="00AB60C2">
            <w:pPr>
              <w:autoSpaceDE w:val="0"/>
              <w:autoSpaceDN w:val="0"/>
              <w:adjustRightInd w:val="0"/>
              <w:spacing w:line="240" w:lineRule="auto"/>
              <w:rPr>
                <w:rFonts w:ascii="Courier New" w:hAnsi="Courier New" w:cs="Courier New"/>
                <w:color w:val="000000"/>
                <w:sz w:val="18"/>
              </w:rPr>
            </w:pPr>
            <w:r w:rsidRPr="00D67DCA">
              <w:rPr>
                <w:rFonts w:ascii="Courier New" w:hAnsi="Courier New" w:cs="Courier New"/>
                <w:color w:val="000000"/>
                <w:sz w:val="18"/>
              </w:rPr>
              <w:t xml:space="preserve">[] </w:t>
            </w:r>
            <w:r>
              <w:rPr>
                <w:rFonts w:ascii="Courier New" w:hAnsi="Courier New" w:cs="Courier New"/>
                <w:color w:val="000000"/>
                <w:sz w:val="18"/>
              </w:rPr>
              <w:t xml:space="preserve"> a dcat:Dataset ;</w:t>
            </w:r>
          </w:p>
          <w:p w14:paraId="42B696E7" w14:textId="77777777" w:rsidR="00AB60C2" w:rsidRDefault="00AB60C2" w:rsidP="00AB60C2">
            <w:pPr>
              <w:autoSpaceDE w:val="0"/>
              <w:autoSpaceDN w:val="0"/>
              <w:adjustRightInd w:val="0"/>
              <w:spacing w:line="240" w:lineRule="auto"/>
              <w:rPr>
                <w:rFonts w:ascii="Courier New" w:hAnsi="Courier New" w:cs="Courier New"/>
                <w:color w:val="0080C0"/>
                <w:sz w:val="18"/>
              </w:rPr>
            </w:pPr>
            <w:r>
              <w:rPr>
                <w:rFonts w:ascii="Courier New" w:hAnsi="Courier New" w:cs="Courier New"/>
                <w:color w:val="000000"/>
                <w:sz w:val="18"/>
              </w:rPr>
              <w:t xml:space="preserve">    </w:t>
            </w:r>
            <w:r w:rsidRPr="00D67DCA">
              <w:rPr>
                <w:rFonts w:ascii="Courier New" w:hAnsi="Courier New" w:cs="Courier New"/>
                <w:color w:val="000000"/>
                <w:sz w:val="18"/>
              </w:rPr>
              <w:t>dct</w:t>
            </w:r>
            <w:r w:rsidRPr="00D67DCA">
              <w:rPr>
                <w:rFonts w:ascii="Courier New" w:hAnsi="Courier New" w:cs="Courier New"/>
                <w:color w:val="0080C0"/>
                <w:sz w:val="18"/>
              </w:rPr>
              <w:t>:</w:t>
            </w:r>
            <w:r w:rsidRPr="00D67DCA">
              <w:rPr>
                <w:rFonts w:ascii="Courier New" w:hAnsi="Courier New" w:cs="Courier New"/>
                <w:color w:val="000000"/>
                <w:sz w:val="18"/>
              </w:rPr>
              <w:t>conformsTo</w:t>
            </w:r>
            <w:r>
              <w:rPr>
                <w:rFonts w:ascii="Courier New" w:hAnsi="Courier New" w:cs="Courier New"/>
                <w:color w:val="000000"/>
                <w:sz w:val="18"/>
              </w:rPr>
              <w:t xml:space="preserve"> </w:t>
            </w:r>
            <w:r w:rsidRPr="006727A6">
              <w:rPr>
                <w:rFonts w:ascii="Courier New" w:hAnsi="Courier New" w:cs="Courier New"/>
                <w:color w:val="800000"/>
                <w:sz w:val="18"/>
                <w:u w:val="single"/>
              </w:rPr>
              <w:t>&lt;</w:t>
            </w:r>
            <w:hyperlink r:id="rId131" w:history="1">
              <w:r w:rsidRPr="0026019D">
                <w:rPr>
                  <w:rStyle w:val="Hyperlink"/>
                  <w:rFonts w:ascii="Courier New" w:hAnsi="Courier New" w:cs="Courier New"/>
                  <w:sz w:val="18"/>
                </w:rPr>
                <w:t>http://www.opengis.net/def/crs/EPSG/0/4258</w:t>
              </w:r>
            </w:hyperlink>
            <w:r w:rsidRPr="006727A6">
              <w:rPr>
                <w:rFonts w:ascii="Courier New" w:hAnsi="Courier New" w:cs="Courier New"/>
                <w:color w:val="800000"/>
                <w:sz w:val="18"/>
                <w:u w:val="single"/>
              </w:rPr>
              <w:t>&gt;</w:t>
            </w:r>
            <w:r w:rsidRPr="00D67DCA">
              <w:rPr>
                <w:rFonts w:ascii="Courier New" w:hAnsi="Courier New" w:cs="Courier New"/>
                <w:color w:val="000000"/>
                <w:sz w:val="18"/>
              </w:rPr>
              <w:t xml:space="preserve"> </w:t>
            </w:r>
            <w:r w:rsidRPr="00D67DCA">
              <w:rPr>
                <w:rFonts w:ascii="Courier New" w:hAnsi="Courier New" w:cs="Courier New"/>
                <w:color w:val="0080C0"/>
                <w:sz w:val="18"/>
              </w:rPr>
              <w:t>.</w:t>
            </w:r>
          </w:p>
          <w:p w14:paraId="71C80198" w14:textId="77777777" w:rsidR="00AB60C2" w:rsidRDefault="00AB60C2" w:rsidP="00AB60C2">
            <w:pPr>
              <w:autoSpaceDE w:val="0"/>
              <w:autoSpaceDN w:val="0"/>
              <w:adjustRightInd w:val="0"/>
              <w:spacing w:line="240" w:lineRule="auto"/>
              <w:rPr>
                <w:rFonts w:ascii="Courier New" w:hAnsi="Courier New" w:cs="Courier New"/>
                <w:color w:val="0080C0"/>
                <w:sz w:val="18"/>
              </w:rPr>
            </w:pPr>
          </w:p>
          <w:p w14:paraId="20F210B8" w14:textId="77777777" w:rsidR="00AB60C2" w:rsidRDefault="00AB60C2" w:rsidP="00AB60C2">
            <w:pPr>
              <w:autoSpaceDE w:val="0"/>
              <w:autoSpaceDN w:val="0"/>
              <w:adjustRightInd w:val="0"/>
              <w:spacing w:line="240" w:lineRule="auto"/>
              <w:rPr>
                <w:rFonts w:ascii="Courier New" w:hAnsi="Courier New" w:cs="Courier New"/>
                <w:color w:val="800000"/>
                <w:sz w:val="18"/>
                <w:u w:val="single"/>
              </w:rPr>
            </w:pPr>
            <w:r w:rsidRPr="006727A6">
              <w:rPr>
                <w:rFonts w:ascii="Courier New" w:hAnsi="Courier New" w:cs="Courier New"/>
                <w:color w:val="800000"/>
                <w:sz w:val="18"/>
                <w:u w:val="single"/>
              </w:rPr>
              <w:t>&lt;</w:t>
            </w:r>
            <w:hyperlink r:id="rId132" w:history="1">
              <w:r w:rsidRPr="0026019D">
                <w:rPr>
                  <w:rStyle w:val="Hyperlink"/>
                  <w:rFonts w:ascii="Courier New" w:hAnsi="Courier New" w:cs="Courier New"/>
                  <w:sz w:val="18"/>
                </w:rPr>
                <w:t>http://www.opengis.net/def/crs/EPSG/0/4258</w:t>
              </w:r>
            </w:hyperlink>
            <w:r w:rsidRPr="006727A6">
              <w:rPr>
                <w:rFonts w:ascii="Courier New" w:hAnsi="Courier New" w:cs="Courier New"/>
                <w:color w:val="800000"/>
                <w:sz w:val="18"/>
                <w:u w:val="single"/>
              </w:rPr>
              <w:t>&gt;</w:t>
            </w:r>
            <w:r>
              <w:rPr>
                <w:rFonts w:ascii="Courier New" w:hAnsi="Courier New" w:cs="Courier New"/>
                <w:color w:val="800000"/>
                <w:sz w:val="18"/>
                <w:u w:val="single"/>
              </w:rPr>
              <w:t xml:space="preserve"> </w:t>
            </w:r>
          </w:p>
          <w:p w14:paraId="017816EC" w14:textId="77777777" w:rsidR="00AB60C2" w:rsidRDefault="00AB60C2" w:rsidP="00AB60C2">
            <w:pPr>
              <w:autoSpaceDE w:val="0"/>
              <w:autoSpaceDN w:val="0"/>
              <w:adjustRightInd w:val="0"/>
              <w:spacing w:line="240" w:lineRule="auto"/>
              <w:rPr>
                <w:rFonts w:ascii="Courier New" w:hAnsi="Courier New" w:cs="Courier New"/>
                <w:color w:val="0080C0"/>
                <w:sz w:val="18"/>
              </w:rPr>
            </w:pPr>
            <w:r>
              <w:rPr>
                <w:rFonts w:ascii="Courier New" w:hAnsi="Courier New" w:cs="Courier New"/>
                <w:color w:val="000000"/>
                <w:sz w:val="18"/>
              </w:rPr>
              <w:t xml:space="preserve">    </w:t>
            </w:r>
            <w:r w:rsidRPr="00257884">
              <w:rPr>
                <w:rFonts w:ascii="Courier New" w:hAnsi="Courier New" w:cs="Courier New"/>
                <w:color w:val="000000"/>
                <w:sz w:val="18"/>
              </w:rPr>
              <w:t xml:space="preserve">dct:type </w:t>
            </w:r>
            <w:r w:rsidRPr="00094297">
              <w:rPr>
                <w:rFonts w:ascii="Courier New" w:hAnsi="Courier New" w:cs="Courier New"/>
                <w:color w:val="800000"/>
                <w:sz w:val="18"/>
              </w:rPr>
              <w:t>&lt;</w:t>
            </w:r>
            <w:hyperlink r:id="rId133" w:history="1">
              <w:r w:rsidRPr="0026019D">
                <w:rPr>
                  <w:rStyle w:val="Hyperlink"/>
                  <w:rFonts w:ascii="Courier New" w:hAnsi="Courier New" w:cs="Courier New"/>
                  <w:sz w:val="18"/>
                </w:rPr>
                <w:t>http://inspire.ec.europa.eu/glossary/SpatialReferenceSystem</w:t>
              </w:r>
            </w:hyperlink>
            <w:r w:rsidRPr="00094297">
              <w:rPr>
                <w:rFonts w:ascii="Courier New" w:hAnsi="Courier New" w:cs="Courier New"/>
                <w:color w:val="800000"/>
                <w:sz w:val="18"/>
              </w:rPr>
              <w:t>&gt;</w:t>
            </w:r>
            <w:r w:rsidRPr="00D67DCA">
              <w:rPr>
                <w:rFonts w:ascii="Courier New" w:hAnsi="Courier New" w:cs="Courier New"/>
                <w:color w:val="000000"/>
                <w:sz w:val="18"/>
              </w:rPr>
              <w:t xml:space="preserve"> </w:t>
            </w:r>
            <w:r w:rsidRPr="00D67DCA">
              <w:rPr>
                <w:rFonts w:ascii="Courier New" w:hAnsi="Courier New" w:cs="Courier New"/>
                <w:color w:val="0080C0"/>
                <w:sz w:val="18"/>
              </w:rPr>
              <w:t>.</w:t>
            </w:r>
          </w:p>
          <w:p w14:paraId="7714186C" w14:textId="77777777" w:rsidR="00AB60C2" w:rsidRPr="00637D68" w:rsidRDefault="00AB60C2" w:rsidP="00AB60C2">
            <w:pPr>
              <w:autoSpaceDE w:val="0"/>
              <w:autoSpaceDN w:val="0"/>
              <w:adjustRightInd w:val="0"/>
              <w:spacing w:line="240" w:lineRule="auto"/>
            </w:pPr>
          </w:p>
        </w:tc>
      </w:tr>
      <w:tr w:rsidR="00AB60C2" w:rsidRPr="00F200BB" w14:paraId="7834860D"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06EE4871"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color w:val="008000"/>
                <w:sz w:val="18"/>
              </w:rPr>
              <w:t>&lt;!-- Resource metadata in ISO19139 --&gt;</w:t>
            </w:r>
          </w:p>
          <w:p w14:paraId="7E5DCC8C"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p>
          <w:p w14:paraId="6F7D0B38"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color w:val="0000FF"/>
                <w:sz w:val="18"/>
              </w:rPr>
              <w:t>&lt;gmd:referenceSystemInfo&gt;</w:t>
            </w:r>
          </w:p>
          <w:p w14:paraId="2B2466FF"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b w:val="0"/>
                <w:color w:val="000000"/>
                <w:sz w:val="18"/>
              </w:rPr>
              <w:t xml:space="preserve">  </w:t>
            </w:r>
            <w:r w:rsidRPr="00637D68">
              <w:rPr>
                <w:rFonts w:ascii="Courier New" w:hAnsi="Courier New" w:cs="Courier New"/>
                <w:color w:val="0000FF"/>
                <w:sz w:val="18"/>
              </w:rPr>
              <w:t>&lt;gmd:MD_ReferenceSystem&gt;</w:t>
            </w:r>
          </w:p>
          <w:p w14:paraId="2E8FFDA9"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b w:val="0"/>
                <w:color w:val="000000"/>
                <w:sz w:val="18"/>
              </w:rPr>
              <w:t xml:space="preserve">    </w:t>
            </w:r>
            <w:r w:rsidRPr="00637D68">
              <w:rPr>
                <w:rFonts w:ascii="Courier New" w:hAnsi="Courier New" w:cs="Courier New"/>
                <w:color w:val="0000FF"/>
                <w:sz w:val="18"/>
              </w:rPr>
              <w:t>&lt;gmd:referenceSystemIdentifier&gt;</w:t>
            </w:r>
          </w:p>
          <w:p w14:paraId="6502F8A3"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b w:val="0"/>
                <w:color w:val="000000"/>
                <w:sz w:val="18"/>
              </w:rPr>
              <w:t xml:space="preserve">      </w:t>
            </w:r>
            <w:r w:rsidRPr="00151061">
              <w:rPr>
                <w:rFonts w:ascii="Courier New" w:hAnsi="Courier New" w:cs="Courier New"/>
                <w:color w:val="0000FF"/>
                <w:sz w:val="18"/>
              </w:rPr>
              <w:t>&lt;gmd:RS_Identifier&gt;</w:t>
            </w:r>
            <w:r w:rsidRPr="00151061">
              <w:rPr>
                <w:rFonts w:ascii="Courier New" w:hAnsi="Courier New" w:cs="Courier New"/>
                <w:b w:val="0"/>
                <w:color w:val="000000"/>
                <w:sz w:val="18"/>
              </w:rPr>
              <w:t xml:space="preserve">               </w:t>
            </w:r>
          </w:p>
          <w:p w14:paraId="3E09608E"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rPr>
            </w:pPr>
            <w:r w:rsidRPr="00151061">
              <w:rPr>
                <w:rFonts w:ascii="Courier New" w:hAnsi="Courier New" w:cs="Courier New"/>
                <w:b w:val="0"/>
                <w:color w:val="000000"/>
                <w:sz w:val="18"/>
              </w:rPr>
              <w:t xml:space="preserve">        </w:t>
            </w:r>
            <w:r w:rsidRPr="00151061">
              <w:rPr>
                <w:rFonts w:ascii="Courier New" w:hAnsi="Courier New" w:cs="Courier New"/>
                <w:color w:val="0000FF"/>
                <w:sz w:val="18"/>
              </w:rPr>
              <w:t>&lt;gmd:code&gt;</w:t>
            </w:r>
          </w:p>
          <w:p w14:paraId="08C9EB2D" w14:textId="77777777" w:rsidR="00AB60C2" w:rsidRDefault="00AB60C2" w:rsidP="00AB60C2">
            <w:pPr>
              <w:autoSpaceDE w:val="0"/>
              <w:autoSpaceDN w:val="0"/>
              <w:adjustRightInd w:val="0"/>
              <w:spacing w:line="240" w:lineRule="auto"/>
              <w:rPr>
                <w:rFonts w:ascii="Courier New" w:hAnsi="Courier New" w:cs="Courier New"/>
                <w:color w:val="0000FF"/>
                <w:sz w:val="18"/>
              </w:rPr>
            </w:pPr>
            <w:r w:rsidRPr="00151061">
              <w:rPr>
                <w:rFonts w:ascii="Courier New" w:hAnsi="Courier New" w:cs="Courier New"/>
                <w:b w:val="0"/>
                <w:color w:val="000000"/>
                <w:sz w:val="18"/>
              </w:rPr>
              <w:t xml:space="preserve">          </w:t>
            </w:r>
            <w:r w:rsidRPr="00637D68">
              <w:rPr>
                <w:rFonts w:ascii="Courier New" w:hAnsi="Courier New" w:cs="Courier New"/>
                <w:color w:val="0000FF"/>
                <w:sz w:val="18"/>
              </w:rPr>
              <w:t>&lt;gco:CharacterString&gt;</w:t>
            </w:r>
          </w:p>
          <w:p w14:paraId="454FCAAE" w14:textId="77777777" w:rsidR="00AB60C2" w:rsidRDefault="00AB60C2" w:rsidP="00AB60C2">
            <w:pPr>
              <w:autoSpaceDE w:val="0"/>
              <w:autoSpaceDN w:val="0"/>
              <w:adjustRightInd w:val="0"/>
              <w:spacing w:line="240" w:lineRule="auto"/>
              <w:rPr>
                <w:rFonts w:ascii="Courier New" w:hAnsi="Courier New" w:cs="Courier New"/>
                <w:b w:val="0"/>
                <w:color w:val="000000"/>
                <w:sz w:val="18"/>
              </w:rPr>
            </w:pPr>
            <w:r w:rsidRPr="00151061">
              <w:rPr>
                <w:rFonts w:ascii="Courier New" w:hAnsi="Courier New" w:cs="Courier New"/>
                <w:b w:val="0"/>
                <w:color w:val="000000"/>
                <w:sz w:val="18"/>
              </w:rPr>
              <w:t xml:space="preserve">            </w:t>
            </w:r>
            <w:r w:rsidRPr="00A831FD">
              <w:rPr>
                <w:rFonts w:ascii="Courier New" w:hAnsi="Courier New" w:cs="Courier New"/>
                <w:b w:val="0"/>
                <w:color w:val="000000"/>
                <w:sz w:val="18"/>
              </w:rPr>
              <w:t>http://www.opengis.net/def/crs/EPSG/0/4258</w:t>
            </w:r>
          </w:p>
          <w:p w14:paraId="211F4AEE"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151061">
              <w:rPr>
                <w:rFonts w:ascii="Courier New" w:hAnsi="Courier New" w:cs="Courier New"/>
                <w:b w:val="0"/>
                <w:color w:val="000000"/>
                <w:sz w:val="18"/>
              </w:rPr>
              <w:t xml:space="preserve">          </w:t>
            </w:r>
            <w:r w:rsidRPr="00637D68">
              <w:rPr>
                <w:rFonts w:ascii="Courier New" w:hAnsi="Courier New" w:cs="Courier New"/>
                <w:color w:val="0000FF"/>
                <w:sz w:val="18"/>
              </w:rPr>
              <w:t>&lt;/gco:CharacterString&gt;</w:t>
            </w:r>
          </w:p>
          <w:p w14:paraId="488A5E82" w14:textId="77777777" w:rsidR="00AB60C2" w:rsidRPr="00151061" w:rsidRDefault="00AB60C2" w:rsidP="00AB60C2">
            <w:pPr>
              <w:autoSpaceDE w:val="0"/>
              <w:autoSpaceDN w:val="0"/>
              <w:adjustRightInd w:val="0"/>
              <w:spacing w:line="240" w:lineRule="auto"/>
              <w:rPr>
                <w:rFonts w:ascii="Courier New" w:hAnsi="Courier New" w:cs="Courier New"/>
                <w:color w:val="0000FF"/>
                <w:sz w:val="18"/>
                <w:lang w:val="fr-FR"/>
              </w:rPr>
            </w:pPr>
            <w:r w:rsidRPr="00637D68">
              <w:rPr>
                <w:rFonts w:ascii="Courier New" w:hAnsi="Courier New" w:cs="Courier New"/>
                <w:b w:val="0"/>
                <w:color w:val="000000"/>
                <w:sz w:val="18"/>
              </w:rPr>
              <w:t xml:space="preserve">        </w:t>
            </w:r>
            <w:r w:rsidRPr="00151061">
              <w:rPr>
                <w:rFonts w:ascii="Courier New" w:hAnsi="Courier New" w:cs="Courier New"/>
                <w:color w:val="0000FF"/>
                <w:sz w:val="18"/>
                <w:lang w:val="fr-FR"/>
              </w:rPr>
              <w:t>&lt;/gmd:code&gt;</w:t>
            </w:r>
          </w:p>
          <w:p w14:paraId="7F587717"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fr-FR"/>
              </w:rPr>
            </w:pPr>
            <w:r w:rsidRPr="004018C4">
              <w:rPr>
                <w:rFonts w:ascii="Courier New" w:hAnsi="Courier New" w:cs="Courier New"/>
                <w:b w:val="0"/>
                <w:color w:val="000000"/>
                <w:sz w:val="18"/>
                <w:lang w:val="fr-BE"/>
              </w:rPr>
              <w:t xml:space="preserve">        </w:t>
            </w:r>
            <w:r>
              <w:rPr>
                <w:rFonts w:ascii="Courier New" w:hAnsi="Courier New" w:cs="Courier New"/>
                <w:b w:val="0"/>
                <w:color w:val="000000"/>
                <w:sz w:val="18"/>
                <w:lang w:val="fr-BE"/>
              </w:rPr>
              <w:t>...</w:t>
            </w:r>
          </w:p>
          <w:p w14:paraId="7FDDB3B3" w14:textId="77777777" w:rsidR="00AB60C2" w:rsidRPr="00D80445" w:rsidRDefault="00AB60C2" w:rsidP="00AB60C2">
            <w:pPr>
              <w:autoSpaceDE w:val="0"/>
              <w:autoSpaceDN w:val="0"/>
              <w:adjustRightInd w:val="0"/>
              <w:spacing w:line="240" w:lineRule="auto"/>
              <w:rPr>
                <w:rFonts w:ascii="Courier New" w:hAnsi="Courier New" w:cs="Courier New"/>
                <w:b w:val="0"/>
                <w:sz w:val="18"/>
                <w:lang w:val="fr-BE"/>
              </w:rPr>
            </w:pPr>
            <w:r w:rsidRPr="00D80445">
              <w:rPr>
                <w:rFonts w:ascii="Courier New" w:hAnsi="Courier New" w:cs="Courier New"/>
                <w:b w:val="0"/>
                <w:sz w:val="18"/>
                <w:lang w:val="fr-BE"/>
              </w:rPr>
              <w:t xml:space="preserve">      </w:t>
            </w:r>
            <w:r w:rsidRPr="00D67DCA">
              <w:rPr>
                <w:rFonts w:ascii="Courier New" w:hAnsi="Courier New" w:cs="Courier New"/>
                <w:color w:val="0000FF"/>
                <w:sz w:val="18"/>
                <w:lang w:val="fr-BE"/>
              </w:rPr>
              <w:t>&lt;/gmd:RS_Identifier&gt;</w:t>
            </w:r>
          </w:p>
          <w:p w14:paraId="7743CE17"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D80445">
              <w:rPr>
                <w:rFonts w:ascii="Courier New" w:hAnsi="Courier New" w:cs="Courier New"/>
                <w:b w:val="0"/>
                <w:sz w:val="18"/>
                <w:lang w:val="fr-BE"/>
              </w:rPr>
              <w:t xml:space="preserve">    </w:t>
            </w:r>
            <w:r w:rsidRPr="00637D68">
              <w:rPr>
                <w:rFonts w:ascii="Courier New" w:hAnsi="Courier New" w:cs="Courier New"/>
                <w:color w:val="0000FF"/>
                <w:sz w:val="18"/>
              </w:rPr>
              <w:t>&lt;/gmd:referenceSystemIdentifier&gt;</w:t>
            </w:r>
          </w:p>
          <w:p w14:paraId="7F463021"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b w:val="0"/>
                <w:color w:val="000000"/>
                <w:sz w:val="18"/>
              </w:rPr>
              <w:t xml:space="preserve">  </w:t>
            </w:r>
            <w:r w:rsidRPr="00637D68">
              <w:rPr>
                <w:rFonts w:ascii="Courier New" w:hAnsi="Courier New" w:cs="Courier New"/>
                <w:color w:val="0000FF"/>
                <w:sz w:val="18"/>
              </w:rPr>
              <w:t>&lt;/gmd:MD_ReferenceSystem&gt;</w:t>
            </w:r>
          </w:p>
          <w:p w14:paraId="42B151DB" w14:textId="77777777" w:rsidR="00AB60C2" w:rsidRDefault="00AB60C2" w:rsidP="00AB60C2">
            <w:pPr>
              <w:autoSpaceDE w:val="0"/>
              <w:autoSpaceDN w:val="0"/>
              <w:adjustRightInd w:val="0"/>
              <w:spacing w:line="240" w:lineRule="auto"/>
              <w:rPr>
                <w:rFonts w:ascii="Courier New" w:hAnsi="Courier New" w:cs="Courier New"/>
                <w:color w:val="0000FF"/>
                <w:sz w:val="18"/>
              </w:rPr>
            </w:pPr>
            <w:r w:rsidRPr="00637D68">
              <w:rPr>
                <w:rFonts w:ascii="Courier New" w:hAnsi="Courier New" w:cs="Courier New"/>
                <w:color w:val="0000FF"/>
                <w:sz w:val="18"/>
              </w:rPr>
              <w:t>&lt;/gmd:referenceSystemInfo&gt;</w:t>
            </w:r>
          </w:p>
          <w:p w14:paraId="279E1FBE" w14:textId="77777777" w:rsidR="00AB60C2" w:rsidRPr="00F200BB" w:rsidRDefault="00AB60C2" w:rsidP="00AB60C2">
            <w:pPr>
              <w:autoSpaceDE w:val="0"/>
              <w:autoSpaceDN w:val="0"/>
              <w:adjustRightInd w:val="0"/>
              <w:spacing w:line="240" w:lineRule="auto"/>
              <w:rPr>
                <w:rFonts w:ascii="Courier New" w:hAnsi="Courier New" w:cs="Courier New"/>
                <w:sz w:val="18"/>
              </w:rPr>
            </w:pPr>
          </w:p>
        </w:tc>
      </w:tr>
    </w:tbl>
    <w:p w14:paraId="12078C3F" w14:textId="77777777" w:rsidR="00AB60C2" w:rsidRDefault="00AB60C2" w:rsidP="00AB60C2"/>
    <w:p w14:paraId="469C198A" w14:textId="77777777" w:rsidR="00AB60C2" w:rsidRDefault="00AB60C2" w:rsidP="00AB60C2">
      <w:r>
        <w:t>If not represented with an HTTP URI, the reference system identifier must be mapped to dct:identifier, as in the following example.</w:t>
      </w:r>
    </w:p>
    <w:p w14:paraId="6D8C9600"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145229A0"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45637A28"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3D24704F"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2F13917A" w14:textId="77777777" w:rsidR="00AB60C2" w:rsidRPr="00D67DCA" w:rsidRDefault="00AB60C2" w:rsidP="00AB60C2">
            <w:pPr>
              <w:rPr>
                <w:rFonts w:ascii="Courier New" w:hAnsi="Courier New" w:cs="Courier New"/>
                <w:b w:val="0"/>
                <w:color w:val="008000"/>
                <w:sz w:val="16"/>
              </w:rPr>
            </w:pPr>
            <w:r w:rsidRPr="00637D68">
              <w:rPr>
                <w:rFonts w:ascii="Courier New" w:hAnsi="Courier New" w:cs="Courier New"/>
                <w:b w:val="0"/>
                <w:color w:val="008000"/>
                <w:sz w:val="18"/>
              </w:rPr>
              <w:t># Resource metadata in GeoDCAT-AP</w:t>
            </w:r>
          </w:p>
          <w:p w14:paraId="1CC0D18F" w14:textId="77777777" w:rsidR="00AB60C2" w:rsidRPr="00D67DCA" w:rsidRDefault="00AB60C2" w:rsidP="00AB60C2">
            <w:pPr>
              <w:autoSpaceDE w:val="0"/>
              <w:autoSpaceDN w:val="0"/>
              <w:adjustRightInd w:val="0"/>
              <w:spacing w:line="240" w:lineRule="auto"/>
              <w:rPr>
                <w:rFonts w:ascii="Courier New" w:hAnsi="Courier New" w:cs="Courier New"/>
                <w:color w:val="000000"/>
                <w:sz w:val="16"/>
              </w:rPr>
            </w:pPr>
          </w:p>
          <w:p w14:paraId="2C34256E" w14:textId="77777777" w:rsidR="00AB60C2" w:rsidRPr="00D67DCA" w:rsidRDefault="00AB60C2" w:rsidP="00AB60C2">
            <w:pPr>
              <w:autoSpaceDE w:val="0"/>
              <w:autoSpaceDN w:val="0"/>
              <w:adjustRightInd w:val="0"/>
              <w:spacing w:line="240" w:lineRule="auto"/>
              <w:rPr>
                <w:rFonts w:ascii="Courier New" w:hAnsi="Courier New" w:cs="Courier New"/>
                <w:color w:val="000000"/>
                <w:sz w:val="18"/>
              </w:rPr>
            </w:pPr>
            <w:r w:rsidRPr="00D67DCA">
              <w:rPr>
                <w:rFonts w:ascii="Courier New" w:hAnsi="Courier New" w:cs="Courier New"/>
                <w:color w:val="000000"/>
                <w:sz w:val="18"/>
              </w:rPr>
              <w:t>[]</w:t>
            </w:r>
            <w:r>
              <w:rPr>
                <w:rFonts w:ascii="Courier New" w:hAnsi="Courier New" w:cs="Courier New"/>
                <w:color w:val="000000"/>
                <w:sz w:val="18"/>
              </w:rPr>
              <w:t xml:space="preserve">  a dcat:Dataset ;</w:t>
            </w:r>
          </w:p>
          <w:p w14:paraId="678CB590" w14:textId="77777777" w:rsidR="00AB60C2" w:rsidRPr="00D67DCA" w:rsidRDefault="00AB60C2" w:rsidP="00AB60C2">
            <w:pPr>
              <w:autoSpaceDE w:val="0"/>
              <w:autoSpaceDN w:val="0"/>
              <w:adjustRightInd w:val="0"/>
              <w:spacing w:line="240" w:lineRule="auto"/>
              <w:rPr>
                <w:rFonts w:ascii="Courier New" w:hAnsi="Courier New" w:cs="Courier New"/>
                <w:color w:val="000000"/>
                <w:sz w:val="18"/>
              </w:rPr>
            </w:pPr>
            <w:r w:rsidRPr="00D67DCA">
              <w:rPr>
                <w:rFonts w:ascii="Courier New" w:hAnsi="Courier New" w:cs="Courier New"/>
                <w:color w:val="000000"/>
                <w:sz w:val="18"/>
              </w:rPr>
              <w:t xml:space="preserve">    dct</w:t>
            </w:r>
            <w:r w:rsidRPr="00D67DCA">
              <w:rPr>
                <w:rFonts w:ascii="Courier New" w:hAnsi="Courier New" w:cs="Courier New"/>
                <w:color w:val="0080C0"/>
                <w:sz w:val="18"/>
              </w:rPr>
              <w:t>:</w:t>
            </w:r>
            <w:r w:rsidRPr="00D67DCA">
              <w:rPr>
                <w:rFonts w:ascii="Courier New" w:hAnsi="Courier New" w:cs="Courier New"/>
                <w:color w:val="000000"/>
                <w:sz w:val="18"/>
              </w:rPr>
              <w:t>conformsTo [</w:t>
            </w:r>
          </w:p>
          <w:p w14:paraId="1C1E55E4" w14:textId="77777777" w:rsidR="00AB60C2" w:rsidRDefault="00AB60C2" w:rsidP="00AB60C2">
            <w:pPr>
              <w:autoSpaceDE w:val="0"/>
              <w:autoSpaceDN w:val="0"/>
              <w:adjustRightInd w:val="0"/>
              <w:spacing w:line="240" w:lineRule="auto"/>
              <w:rPr>
                <w:rFonts w:ascii="Courier New" w:hAnsi="Courier New" w:cs="Courier New"/>
                <w:color w:val="000000"/>
                <w:sz w:val="18"/>
              </w:rPr>
            </w:pPr>
            <w:r>
              <w:rPr>
                <w:rFonts w:ascii="Courier New" w:hAnsi="Courier New" w:cs="Courier New"/>
                <w:color w:val="000000"/>
                <w:sz w:val="18"/>
              </w:rPr>
              <w:lastRenderedPageBreak/>
              <w:t xml:space="preserve">      </w:t>
            </w:r>
            <w:r w:rsidRPr="00D67DCA">
              <w:rPr>
                <w:rFonts w:ascii="Courier New" w:hAnsi="Courier New" w:cs="Courier New"/>
                <w:color w:val="000000"/>
                <w:sz w:val="18"/>
              </w:rPr>
              <w:t>dct</w:t>
            </w:r>
            <w:r w:rsidRPr="00D67DCA">
              <w:rPr>
                <w:rFonts w:ascii="Courier New" w:hAnsi="Courier New" w:cs="Courier New"/>
                <w:color w:val="0080C0"/>
                <w:sz w:val="18"/>
              </w:rPr>
              <w:t>:</w:t>
            </w:r>
            <w:r w:rsidRPr="00D67DCA">
              <w:rPr>
                <w:rFonts w:ascii="Courier New" w:hAnsi="Courier New" w:cs="Courier New"/>
                <w:color w:val="000000"/>
                <w:sz w:val="18"/>
              </w:rPr>
              <w:t xml:space="preserve">identifer </w:t>
            </w:r>
            <w:r>
              <w:rPr>
                <w:rFonts w:ascii="Courier New" w:hAnsi="Courier New" w:cs="Courier New"/>
                <w:color w:val="0000FF"/>
                <w:sz w:val="18"/>
              </w:rPr>
              <w:t>"EPSG:4258</w:t>
            </w:r>
            <w:r w:rsidRPr="00D67DCA">
              <w:rPr>
                <w:rFonts w:ascii="Courier New" w:hAnsi="Courier New" w:cs="Courier New"/>
                <w:color w:val="0000FF"/>
                <w:sz w:val="18"/>
              </w:rPr>
              <w:t>"</w:t>
            </w:r>
            <w:r w:rsidRPr="00D67DCA">
              <w:rPr>
                <w:rFonts w:ascii="Courier New" w:hAnsi="Courier New" w:cs="Courier New"/>
                <w:color w:val="0080C0"/>
                <w:sz w:val="18"/>
              </w:rPr>
              <w:t>^^</w:t>
            </w:r>
            <w:r>
              <w:rPr>
                <w:rFonts w:ascii="Courier New" w:hAnsi="Courier New" w:cs="Courier New"/>
                <w:color w:val="800000"/>
                <w:sz w:val="18"/>
              </w:rPr>
              <w:t>xsd:string</w:t>
            </w:r>
            <w:r w:rsidRPr="00D67DCA">
              <w:rPr>
                <w:rFonts w:ascii="Courier New" w:hAnsi="Courier New" w:cs="Courier New"/>
                <w:color w:val="000000"/>
                <w:sz w:val="18"/>
              </w:rPr>
              <w:t xml:space="preserve"> </w:t>
            </w:r>
            <w:r>
              <w:rPr>
                <w:rFonts w:ascii="Courier New" w:hAnsi="Courier New" w:cs="Courier New"/>
                <w:color w:val="000000"/>
                <w:sz w:val="18"/>
              </w:rPr>
              <w:t>;</w:t>
            </w:r>
          </w:p>
          <w:p w14:paraId="52D1D9FA" w14:textId="77777777" w:rsidR="00AB60C2" w:rsidRPr="002152E4" w:rsidRDefault="00AB60C2" w:rsidP="00AB60C2">
            <w:pPr>
              <w:autoSpaceDE w:val="0"/>
              <w:autoSpaceDN w:val="0"/>
              <w:adjustRightInd w:val="0"/>
              <w:spacing w:line="240" w:lineRule="auto"/>
              <w:rPr>
                <w:rFonts w:ascii="Courier New" w:hAnsi="Courier New" w:cs="Courier New"/>
                <w:color w:val="000000"/>
                <w:sz w:val="18"/>
              </w:rPr>
            </w:pPr>
            <w:r>
              <w:rPr>
                <w:rFonts w:ascii="Courier New" w:hAnsi="Courier New" w:cs="Courier New"/>
                <w:color w:val="000000"/>
                <w:sz w:val="18"/>
              </w:rPr>
              <w:t xml:space="preserve">      </w:t>
            </w:r>
            <w:r w:rsidRPr="00257884">
              <w:rPr>
                <w:rFonts w:ascii="Courier New" w:hAnsi="Courier New" w:cs="Courier New"/>
                <w:color w:val="000000"/>
                <w:sz w:val="18"/>
              </w:rPr>
              <w:t xml:space="preserve">dct:type </w:t>
            </w:r>
            <w:r w:rsidRPr="00257884">
              <w:rPr>
                <w:rFonts w:ascii="Courier New" w:hAnsi="Courier New" w:cs="Courier New"/>
                <w:color w:val="800000"/>
                <w:sz w:val="18"/>
                <w:u w:val="single"/>
              </w:rPr>
              <w:t>&lt;http://inspire.ec.europa.eu/glossary/SpatialReferenceSystem&gt;</w:t>
            </w:r>
            <w:r w:rsidRPr="00D67DCA">
              <w:rPr>
                <w:rFonts w:ascii="Courier New" w:hAnsi="Courier New" w:cs="Courier New"/>
                <w:color w:val="000000"/>
                <w:sz w:val="18"/>
              </w:rPr>
              <w:t xml:space="preserve"> </w:t>
            </w:r>
          </w:p>
          <w:p w14:paraId="57A436F7" w14:textId="77777777" w:rsidR="00AB60C2" w:rsidRDefault="00AB60C2" w:rsidP="00AB60C2">
            <w:pPr>
              <w:autoSpaceDE w:val="0"/>
              <w:autoSpaceDN w:val="0"/>
              <w:adjustRightInd w:val="0"/>
              <w:spacing w:line="240" w:lineRule="auto"/>
              <w:rPr>
                <w:rFonts w:ascii="Courier New" w:hAnsi="Courier New" w:cs="Courier New"/>
                <w:color w:val="0080C0"/>
                <w:sz w:val="18"/>
              </w:rPr>
            </w:pPr>
            <w:r>
              <w:rPr>
                <w:rFonts w:ascii="Courier New" w:hAnsi="Courier New" w:cs="Courier New"/>
                <w:color w:val="000000"/>
                <w:sz w:val="18"/>
              </w:rPr>
              <w:t xml:space="preserve">    </w:t>
            </w:r>
            <w:r w:rsidRPr="00D67DCA">
              <w:rPr>
                <w:rFonts w:ascii="Courier New" w:hAnsi="Courier New" w:cs="Courier New"/>
                <w:color w:val="000000"/>
                <w:sz w:val="18"/>
              </w:rPr>
              <w:t xml:space="preserve">] </w:t>
            </w:r>
            <w:r w:rsidRPr="00D67DCA">
              <w:rPr>
                <w:rFonts w:ascii="Courier New" w:hAnsi="Courier New" w:cs="Courier New"/>
                <w:color w:val="0080C0"/>
                <w:sz w:val="18"/>
              </w:rPr>
              <w:t>.</w:t>
            </w:r>
          </w:p>
          <w:p w14:paraId="51DD9831" w14:textId="77777777" w:rsidR="00AB60C2" w:rsidRPr="00637D68" w:rsidRDefault="00AB60C2" w:rsidP="00AB60C2">
            <w:pPr>
              <w:autoSpaceDE w:val="0"/>
              <w:autoSpaceDN w:val="0"/>
              <w:adjustRightInd w:val="0"/>
              <w:spacing w:line="240" w:lineRule="auto"/>
            </w:pPr>
          </w:p>
        </w:tc>
      </w:tr>
      <w:tr w:rsidR="00AB60C2" w:rsidRPr="00F200BB" w14:paraId="0C8A4B55"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39F55EBE"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color w:val="008000"/>
                <w:sz w:val="18"/>
              </w:rPr>
              <w:lastRenderedPageBreak/>
              <w:t>&lt;!-- Resource metadata in ISO19139 --&gt;</w:t>
            </w:r>
          </w:p>
          <w:p w14:paraId="154062E9"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p>
          <w:p w14:paraId="621F4DD9"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color w:val="0000FF"/>
                <w:sz w:val="18"/>
              </w:rPr>
              <w:t>&lt;gmd:referenceSystemInfo&gt;</w:t>
            </w:r>
          </w:p>
          <w:p w14:paraId="65FA696D"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b w:val="0"/>
                <w:color w:val="000000"/>
                <w:sz w:val="18"/>
              </w:rPr>
              <w:t xml:space="preserve">  </w:t>
            </w:r>
            <w:r w:rsidRPr="00637D68">
              <w:rPr>
                <w:rFonts w:ascii="Courier New" w:hAnsi="Courier New" w:cs="Courier New"/>
                <w:color w:val="0000FF"/>
                <w:sz w:val="18"/>
              </w:rPr>
              <w:t>&lt;gmd:MD_ReferenceSystem&gt;</w:t>
            </w:r>
          </w:p>
          <w:p w14:paraId="52AB7481"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b w:val="0"/>
                <w:color w:val="000000"/>
                <w:sz w:val="18"/>
              </w:rPr>
              <w:t xml:space="preserve">    </w:t>
            </w:r>
            <w:r w:rsidRPr="00637D68">
              <w:rPr>
                <w:rFonts w:ascii="Courier New" w:hAnsi="Courier New" w:cs="Courier New"/>
                <w:color w:val="0000FF"/>
                <w:sz w:val="18"/>
              </w:rPr>
              <w:t>&lt;gmd:referenceSystemIdentifier&gt;</w:t>
            </w:r>
          </w:p>
          <w:p w14:paraId="16A16703"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b w:val="0"/>
                <w:color w:val="000000"/>
                <w:sz w:val="18"/>
              </w:rPr>
              <w:t xml:space="preserve">      </w:t>
            </w:r>
            <w:r w:rsidRPr="00151061">
              <w:rPr>
                <w:rFonts w:ascii="Courier New" w:hAnsi="Courier New" w:cs="Courier New"/>
                <w:color w:val="0000FF"/>
                <w:sz w:val="18"/>
              </w:rPr>
              <w:t>&lt;gmd:RS_Identifier&gt;</w:t>
            </w:r>
            <w:r w:rsidRPr="00151061">
              <w:rPr>
                <w:rFonts w:ascii="Courier New" w:hAnsi="Courier New" w:cs="Courier New"/>
                <w:b w:val="0"/>
                <w:color w:val="000000"/>
                <w:sz w:val="18"/>
              </w:rPr>
              <w:t xml:space="preserve">               </w:t>
            </w:r>
          </w:p>
          <w:p w14:paraId="48F99204"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rPr>
            </w:pPr>
            <w:r w:rsidRPr="00151061">
              <w:rPr>
                <w:rFonts w:ascii="Courier New" w:hAnsi="Courier New" w:cs="Courier New"/>
                <w:b w:val="0"/>
                <w:color w:val="000000"/>
                <w:sz w:val="18"/>
              </w:rPr>
              <w:t xml:space="preserve">        </w:t>
            </w:r>
            <w:r w:rsidRPr="00151061">
              <w:rPr>
                <w:rFonts w:ascii="Courier New" w:hAnsi="Courier New" w:cs="Courier New"/>
                <w:color w:val="0000FF"/>
                <w:sz w:val="18"/>
              </w:rPr>
              <w:t>&lt;gmd:code&gt;</w:t>
            </w:r>
          </w:p>
          <w:p w14:paraId="29637893"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151061">
              <w:rPr>
                <w:rFonts w:ascii="Courier New" w:hAnsi="Courier New" w:cs="Courier New"/>
                <w:b w:val="0"/>
                <w:color w:val="000000"/>
                <w:sz w:val="18"/>
              </w:rPr>
              <w:t xml:space="preserve">          </w:t>
            </w:r>
            <w:r w:rsidRPr="00637D68">
              <w:rPr>
                <w:rFonts w:ascii="Courier New" w:hAnsi="Courier New" w:cs="Courier New"/>
                <w:color w:val="0000FF"/>
                <w:sz w:val="18"/>
              </w:rPr>
              <w:t>&lt;gco:CharacterString&gt;</w:t>
            </w:r>
            <w:r w:rsidRPr="00637D68">
              <w:rPr>
                <w:rFonts w:ascii="Courier New" w:hAnsi="Courier New" w:cs="Courier New"/>
                <w:b w:val="0"/>
                <w:color w:val="000000"/>
                <w:sz w:val="18"/>
              </w:rPr>
              <w:t>EPSG:</w:t>
            </w:r>
            <w:r>
              <w:rPr>
                <w:rFonts w:ascii="Courier New" w:hAnsi="Courier New" w:cs="Courier New"/>
                <w:b w:val="0"/>
                <w:color w:val="000000"/>
                <w:sz w:val="18"/>
              </w:rPr>
              <w:t>4258</w:t>
            </w:r>
            <w:r w:rsidRPr="00637D68">
              <w:rPr>
                <w:rFonts w:ascii="Courier New" w:hAnsi="Courier New" w:cs="Courier New"/>
                <w:color w:val="0000FF"/>
                <w:sz w:val="18"/>
              </w:rPr>
              <w:t>&lt;/gco:CharacterString&gt;</w:t>
            </w:r>
          </w:p>
          <w:p w14:paraId="68156010" w14:textId="77777777" w:rsidR="00AB60C2" w:rsidRPr="00151061" w:rsidRDefault="00AB60C2" w:rsidP="00AB60C2">
            <w:pPr>
              <w:autoSpaceDE w:val="0"/>
              <w:autoSpaceDN w:val="0"/>
              <w:adjustRightInd w:val="0"/>
              <w:spacing w:line="240" w:lineRule="auto"/>
              <w:rPr>
                <w:rFonts w:ascii="Courier New" w:hAnsi="Courier New" w:cs="Courier New"/>
                <w:color w:val="0000FF"/>
                <w:sz w:val="18"/>
                <w:lang w:val="fr-FR"/>
              </w:rPr>
            </w:pPr>
            <w:r w:rsidRPr="00637D68">
              <w:rPr>
                <w:rFonts w:ascii="Courier New" w:hAnsi="Courier New" w:cs="Courier New"/>
                <w:b w:val="0"/>
                <w:color w:val="000000"/>
                <w:sz w:val="18"/>
              </w:rPr>
              <w:t xml:space="preserve">        </w:t>
            </w:r>
            <w:r w:rsidRPr="00151061">
              <w:rPr>
                <w:rFonts w:ascii="Courier New" w:hAnsi="Courier New" w:cs="Courier New"/>
                <w:color w:val="0000FF"/>
                <w:sz w:val="18"/>
                <w:lang w:val="fr-FR"/>
              </w:rPr>
              <w:t>&lt;/gmd:code&gt;</w:t>
            </w:r>
          </w:p>
          <w:p w14:paraId="17133CA7" w14:textId="77777777" w:rsidR="00AB60C2" w:rsidRPr="00151061" w:rsidRDefault="00AB60C2" w:rsidP="00AB60C2">
            <w:pPr>
              <w:autoSpaceDE w:val="0"/>
              <w:autoSpaceDN w:val="0"/>
              <w:adjustRightInd w:val="0"/>
              <w:spacing w:line="240" w:lineRule="auto"/>
              <w:rPr>
                <w:rFonts w:ascii="Courier New" w:hAnsi="Courier New" w:cs="Courier New"/>
                <w:b w:val="0"/>
                <w:color w:val="000000"/>
                <w:sz w:val="18"/>
                <w:lang w:val="fr-FR"/>
              </w:rPr>
            </w:pPr>
            <w:r w:rsidRPr="00151061">
              <w:rPr>
                <w:rFonts w:ascii="Courier New" w:hAnsi="Courier New" w:cs="Courier New"/>
                <w:b w:val="0"/>
                <w:color w:val="000000"/>
                <w:sz w:val="18"/>
                <w:lang w:val="fr-FR"/>
              </w:rPr>
              <w:t xml:space="preserve">        ...</w:t>
            </w:r>
          </w:p>
          <w:p w14:paraId="580A894A" w14:textId="77777777" w:rsidR="00AB60C2" w:rsidRPr="00D80445" w:rsidRDefault="00AB60C2" w:rsidP="00AB60C2">
            <w:pPr>
              <w:autoSpaceDE w:val="0"/>
              <w:autoSpaceDN w:val="0"/>
              <w:adjustRightInd w:val="0"/>
              <w:spacing w:line="240" w:lineRule="auto"/>
              <w:rPr>
                <w:rFonts w:ascii="Courier New" w:hAnsi="Courier New" w:cs="Courier New"/>
                <w:b w:val="0"/>
                <w:sz w:val="18"/>
                <w:lang w:val="fr-BE"/>
              </w:rPr>
            </w:pPr>
            <w:r w:rsidRPr="00D80445">
              <w:rPr>
                <w:rFonts w:ascii="Courier New" w:hAnsi="Courier New" w:cs="Courier New"/>
                <w:b w:val="0"/>
                <w:sz w:val="18"/>
                <w:lang w:val="fr-BE"/>
              </w:rPr>
              <w:t xml:space="preserve">      </w:t>
            </w:r>
            <w:r w:rsidRPr="00D67DCA">
              <w:rPr>
                <w:rFonts w:ascii="Courier New" w:hAnsi="Courier New" w:cs="Courier New"/>
                <w:color w:val="0000FF"/>
                <w:sz w:val="18"/>
                <w:lang w:val="fr-BE"/>
              </w:rPr>
              <w:t>&lt;/gmd:RS_Identifier&gt;</w:t>
            </w:r>
          </w:p>
          <w:p w14:paraId="2741C5AF"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D80445">
              <w:rPr>
                <w:rFonts w:ascii="Courier New" w:hAnsi="Courier New" w:cs="Courier New"/>
                <w:b w:val="0"/>
                <w:sz w:val="18"/>
                <w:lang w:val="fr-BE"/>
              </w:rPr>
              <w:t xml:space="preserve">    </w:t>
            </w:r>
            <w:r w:rsidRPr="00637D68">
              <w:rPr>
                <w:rFonts w:ascii="Courier New" w:hAnsi="Courier New" w:cs="Courier New"/>
                <w:color w:val="0000FF"/>
                <w:sz w:val="18"/>
              </w:rPr>
              <w:t>&lt;/gmd:referenceSystemIdentifier&gt;</w:t>
            </w:r>
          </w:p>
          <w:p w14:paraId="21499056"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b w:val="0"/>
                <w:color w:val="000000"/>
                <w:sz w:val="18"/>
              </w:rPr>
              <w:t xml:space="preserve">  </w:t>
            </w:r>
            <w:r w:rsidRPr="00637D68">
              <w:rPr>
                <w:rFonts w:ascii="Courier New" w:hAnsi="Courier New" w:cs="Courier New"/>
                <w:color w:val="0000FF"/>
                <w:sz w:val="18"/>
              </w:rPr>
              <w:t>&lt;/gmd:MD_ReferenceSystem&gt;</w:t>
            </w:r>
          </w:p>
          <w:p w14:paraId="1E32EAD7" w14:textId="77777777" w:rsidR="00AB60C2" w:rsidRDefault="00AB60C2" w:rsidP="00AB60C2">
            <w:pPr>
              <w:autoSpaceDE w:val="0"/>
              <w:autoSpaceDN w:val="0"/>
              <w:adjustRightInd w:val="0"/>
              <w:spacing w:line="240" w:lineRule="auto"/>
              <w:rPr>
                <w:rFonts w:ascii="Courier New" w:hAnsi="Courier New" w:cs="Courier New"/>
                <w:color w:val="0000FF"/>
                <w:sz w:val="18"/>
              </w:rPr>
            </w:pPr>
            <w:r w:rsidRPr="00637D68">
              <w:rPr>
                <w:rFonts w:ascii="Courier New" w:hAnsi="Courier New" w:cs="Courier New"/>
                <w:color w:val="0000FF"/>
                <w:sz w:val="18"/>
              </w:rPr>
              <w:t>&lt;/gmd:referenceSystemInfo&gt;</w:t>
            </w:r>
          </w:p>
          <w:p w14:paraId="22680B68" w14:textId="77777777" w:rsidR="00AB60C2" w:rsidRPr="00F200BB" w:rsidRDefault="00AB60C2" w:rsidP="00AB60C2">
            <w:pPr>
              <w:autoSpaceDE w:val="0"/>
              <w:autoSpaceDN w:val="0"/>
              <w:adjustRightInd w:val="0"/>
              <w:spacing w:line="240" w:lineRule="auto"/>
              <w:rPr>
                <w:rFonts w:ascii="Courier New" w:hAnsi="Courier New" w:cs="Courier New"/>
                <w:sz w:val="18"/>
              </w:rPr>
            </w:pPr>
          </w:p>
        </w:tc>
      </w:tr>
    </w:tbl>
    <w:p w14:paraId="3078B859" w14:textId="77777777" w:rsidR="00AB60C2" w:rsidRDefault="00AB60C2" w:rsidP="00AB60C2"/>
    <w:p w14:paraId="2244F837" w14:textId="77777777" w:rsidR="00AB60C2" w:rsidRDefault="00AB60C2" w:rsidP="00AB60C2">
      <w:pPr>
        <w:pStyle w:val="Annex2"/>
      </w:pPr>
      <w:bookmarkStart w:id="223" w:name="_Ref417900488"/>
      <w:bookmarkStart w:id="224" w:name="_Ref417900605"/>
      <w:bookmarkStart w:id="225" w:name="_Toc437955448"/>
      <w:bookmarkStart w:id="226" w:name="_Toc457910186"/>
      <w:r>
        <w:t>Character encoding - *</w:t>
      </w:r>
      <w:r w:rsidRPr="00284A1D">
        <w:t>Dataset character set</w:t>
      </w:r>
      <w:bookmarkEnd w:id="223"/>
      <w:r>
        <w:t xml:space="preserve"> and </w:t>
      </w:r>
      <w:r w:rsidRPr="004A0676">
        <w:t>*Metadata character set</w:t>
      </w:r>
      <w:bookmarkEnd w:id="224"/>
      <w:bookmarkEnd w:id="225"/>
      <w:bookmarkEnd w:id="226"/>
    </w:p>
    <w:p w14:paraId="4AF30D34" w14:textId="77777777" w:rsidR="00AB60C2" w:rsidRDefault="00AB60C2" w:rsidP="00AB60C2">
      <w:r>
        <w:t>In DCAT and DCAT-AP, the specification of the character encoding of a dataset and the character encoding of a metadata record is not explicitly foreseen.</w:t>
      </w:r>
    </w:p>
    <w:p w14:paraId="694E58B5" w14:textId="023EB1D5" w:rsidR="00AB60C2" w:rsidRDefault="00AB60C2" w:rsidP="00AB60C2">
      <w:r>
        <w:t>According to RFC 4288</w:t>
      </w:r>
      <w:r w:rsidR="00C423DD">
        <w:t xml:space="preserve"> [RFC4288]</w:t>
      </w:r>
      <w:r>
        <w:t>, the character set can be part of the media type specification, but only for type “text”. By contrast, in INSPIRE the character set can be specified also for other media types.</w:t>
      </w:r>
    </w:p>
    <w:p w14:paraId="7DAE0944" w14:textId="2C2EE75C" w:rsidR="00AB60C2" w:rsidRDefault="00AB60C2" w:rsidP="00AB60C2">
      <w:r>
        <w:t>The W3C Content vocabulary</w:t>
      </w:r>
      <w:r w:rsidR="00C423DD">
        <w:t xml:space="preserve"> [CNT]</w:t>
      </w:r>
      <w:r>
        <w:t xml:space="preserve"> provides a possibly suitable candidate, namely, property cnt:characterEncoding, taking as value the character set names in the IANA register</w:t>
      </w:r>
      <w:r w:rsidR="00C423DD">
        <w:t xml:space="preserve"> [IANA-CS]</w:t>
      </w:r>
      <w:r>
        <w:t>. GeoDCAT-AP uses this property.</w:t>
      </w:r>
    </w:p>
    <w:p w14:paraId="18A67D07" w14:textId="77777777" w:rsidR="00AB60C2" w:rsidRDefault="00AB60C2" w:rsidP="00AB60C2">
      <w:r>
        <w:t xml:space="preserve">Character encoding in ISO 19115 metadata is </w:t>
      </w:r>
      <w:r w:rsidRPr="00576B26">
        <w:t>specified with a code list that can be mapped to the corresponding codes in the IANA Character Sets register</w:t>
      </w:r>
      <w:r w:rsidRPr="00576B26">
        <w:rPr>
          <w:rStyle w:val="FootnoteReference"/>
        </w:rPr>
        <w:footnoteReference w:id="9"/>
      </w:r>
      <w:r w:rsidRPr="00576B26">
        <w:t>, as shown in the following table (entries with 1-to-many mappings are in italic).</w:t>
      </w:r>
    </w:p>
    <w:p w14:paraId="46172AD1" w14:textId="77777777" w:rsidR="00AB60C2" w:rsidRDefault="00AB60C2" w:rsidP="00AB60C2"/>
    <w:tbl>
      <w:tblPr>
        <w:tblStyle w:val="ISATable"/>
        <w:tblW w:w="0" w:type="auto"/>
        <w:tblLook w:val="04A0" w:firstRow="1" w:lastRow="0" w:firstColumn="1" w:lastColumn="0" w:noHBand="0" w:noVBand="1"/>
      </w:tblPr>
      <w:tblGrid>
        <w:gridCol w:w="2110"/>
        <w:gridCol w:w="4737"/>
        <w:gridCol w:w="1908"/>
      </w:tblGrid>
      <w:tr w:rsidR="00AB60C2" w:rsidRPr="00BD001D" w14:paraId="64F216A2" w14:textId="77777777" w:rsidTr="00AB60C2">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122" w:type="dxa"/>
          </w:tcPr>
          <w:p w14:paraId="01D27363" w14:textId="77777777" w:rsidR="00AB60C2" w:rsidRPr="00BD001D" w:rsidRDefault="00AB60C2" w:rsidP="00AB60C2">
            <w:pPr>
              <w:spacing w:after="240" w:line="240" w:lineRule="auto"/>
              <w:contextualSpacing/>
              <w:jc w:val="center"/>
              <w:rPr>
                <w:sz w:val="15"/>
                <w:szCs w:val="15"/>
              </w:rPr>
            </w:pPr>
            <w:r w:rsidRPr="00BD001D">
              <w:rPr>
                <w:sz w:val="15"/>
                <w:szCs w:val="15"/>
              </w:rPr>
              <w:t>ISO 19115 - MD_CharacterSetCode</w:t>
            </w:r>
          </w:p>
        </w:tc>
        <w:tc>
          <w:tcPr>
            <w:tcW w:w="8788" w:type="dxa"/>
          </w:tcPr>
          <w:p w14:paraId="01A1602E" w14:textId="77777777" w:rsidR="00AB60C2" w:rsidRPr="00BD001D" w:rsidRDefault="00AB60C2" w:rsidP="00AB60C2">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5"/>
              </w:rPr>
            </w:pPr>
            <w:r w:rsidRPr="00BD001D">
              <w:rPr>
                <w:sz w:val="15"/>
                <w:szCs w:val="15"/>
              </w:rPr>
              <w:t>Description</w:t>
            </w:r>
          </w:p>
        </w:tc>
        <w:tc>
          <w:tcPr>
            <w:tcW w:w="2693" w:type="dxa"/>
          </w:tcPr>
          <w:p w14:paraId="26F37592" w14:textId="77777777" w:rsidR="00AB60C2" w:rsidRPr="00BD001D" w:rsidRDefault="00AB60C2" w:rsidP="00AB60C2">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5"/>
              </w:rPr>
            </w:pPr>
            <w:r w:rsidRPr="00BD001D">
              <w:rPr>
                <w:sz w:val="15"/>
                <w:szCs w:val="15"/>
              </w:rPr>
              <w:t>IANA</w:t>
            </w:r>
          </w:p>
        </w:tc>
      </w:tr>
      <w:tr w:rsidR="00AB60C2" w:rsidRPr="00BD001D" w14:paraId="4C1EF16E"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65B1F2E"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ucs2</w:t>
            </w:r>
          </w:p>
        </w:tc>
        <w:tc>
          <w:tcPr>
            <w:tcW w:w="8788" w:type="dxa"/>
            <w:vAlign w:val="center"/>
          </w:tcPr>
          <w:p w14:paraId="60C7ED18"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16-bit fixed size Universal Character Set, based on ISO/IEC 10646</w:t>
            </w:r>
          </w:p>
        </w:tc>
        <w:tc>
          <w:tcPr>
            <w:tcW w:w="2693" w:type="dxa"/>
            <w:vAlign w:val="center"/>
          </w:tcPr>
          <w:p w14:paraId="70DF933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ISO-10646-UCS-2</w:t>
            </w:r>
          </w:p>
        </w:tc>
      </w:tr>
      <w:tr w:rsidR="00AB60C2" w:rsidRPr="00BD001D" w14:paraId="09BDD4DA"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A20E3FF"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ucs4</w:t>
            </w:r>
          </w:p>
        </w:tc>
        <w:tc>
          <w:tcPr>
            <w:tcW w:w="8788" w:type="dxa"/>
            <w:vAlign w:val="center"/>
          </w:tcPr>
          <w:p w14:paraId="3AD7A21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32-bit fixed size Universal Character Set, based on ISO/IEC 10646</w:t>
            </w:r>
          </w:p>
        </w:tc>
        <w:tc>
          <w:tcPr>
            <w:tcW w:w="2693" w:type="dxa"/>
            <w:vAlign w:val="center"/>
          </w:tcPr>
          <w:p w14:paraId="7D719714"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ISO-10646-UCS-4</w:t>
            </w:r>
          </w:p>
        </w:tc>
      </w:tr>
      <w:tr w:rsidR="00AB60C2" w:rsidRPr="00BD001D" w14:paraId="511AD9FE"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29B68F7"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utf7</w:t>
            </w:r>
          </w:p>
        </w:tc>
        <w:tc>
          <w:tcPr>
            <w:tcW w:w="8788" w:type="dxa"/>
            <w:vAlign w:val="center"/>
          </w:tcPr>
          <w:p w14:paraId="2F16A74B"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7-bit variable size UCS Transfer Format, based on ISO/IEC 10646</w:t>
            </w:r>
          </w:p>
        </w:tc>
        <w:tc>
          <w:tcPr>
            <w:tcW w:w="2693" w:type="dxa"/>
            <w:vAlign w:val="center"/>
          </w:tcPr>
          <w:p w14:paraId="131CC0BD"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UTF-7</w:t>
            </w:r>
          </w:p>
        </w:tc>
      </w:tr>
      <w:tr w:rsidR="00AB60C2" w:rsidRPr="00BD001D" w14:paraId="17471722"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E29BC1E"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lastRenderedPageBreak/>
              <w:t>utf8</w:t>
            </w:r>
          </w:p>
        </w:tc>
        <w:tc>
          <w:tcPr>
            <w:tcW w:w="8788" w:type="dxa"/>
            <w:vAlign w:val="center"/>
          </w:tcPr>
          <w:p w14:paraId="72229261"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8-bit variable size UCS Transfer Format, based on ISO/IEC 10646</w:t>
            </w:r>
          </w:p>
        </w:tc>
        <w:tc>
          <w:tcPr>
            <w:tcW w:w="2693" w:type="dxa"/>
            <w:vAlign w:val="center"/>
          </w:tcPr>
          <w:p w14:paraId="33567805"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UTF-8</w:t>
            </w:r>
          </w:p>
        </w:tc>
      </w:tr>
      <w:tr w:rsidR="00AB60C2" w:rsidRPr="00BD001D" w14:paraId="6504A03A"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D4F397D"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utf16</w:t>
            </w:r>
          </w:p>
        </w:tc>
        <w:tc>
          <w:tcPr>
            <w:tcW w:w="8788" w:type="dxa"/>
            <w:vAlign w:val="center"/>
          </w:tcPr>
          <w:p w14:paraId="035D247D"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16-bit variable size UCS Transfer Format, based on ISO/IEC 10646</w:t>
            </w:r>
          </w:p>
        </w:tc>
        <w:tc>
          <w:tcPr>
            <w:tcW w:w="2693" w:type="dxa"/>
            <w:vAlign w:val="center"/>
          </w:tcPr>
          <w:p w14:paraId="274D8C1B"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UTF-16</w:t>
            </w:r>
          </w:p>
        </w:tc>
      </w:tr>
      <w:tr w:rsidR="00AB60C2" w:rsidRPr="00BD001D" w14:paraId="0EABDA86"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D83C8A7"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8859part1</w:t>
            </w:r>
          </w:p>
        </w:tc>
        <w:tc>
          <w:tcPr>
            <w:tcW w:w="8788" w:type="dxa"/>
            <w:vAlign w:val="center"/>
          </w:tcPr>
          <w:p w14:paraId="43B5AAF9"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8859-1, Information technology - 8-bit single byte coded graphic character sets - Part 1 : Latin alphabet No.1</w:t>
            </w:r>
          </w:p>
        </w:tc>
        <w:tc>
          <w:tcPr>
            <w:tcW w:w="2693" w:type="dxa"/>
            <w:vAlign w:val="center"/>
          </w:tcPr>
          <w:p w14:paraId="2B6CF97C"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ISO-8859-1</w:t>
            </w:r>
          </w:p>
        </w:tc>
      </w:tr>
      <w:tr w:rsidR="00AB60C2" w:rsidRPr="00BD001D" w14:paraId="3CB086E6"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1EAFD4D"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8859part2</w:t>
            </w:r>
          </w:p>
        </w:tc>
        <w:tc>
          <w:tcPr>
            <w:tcW w:w="8788" w:type="dxa"/>
            <w:vAlign w:val="center"/>
          </w:tcPr>
          <w:p w14:paraId="5F045CC5"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8859-2, Information technology - 8-bit single byte coded graphic character sets - Part 2 : Latin alphabet No.2</w:t>
            </w:r>
          </w:p>
        </w:tc>
        <w:tc>
          <w:tcPr>
            <w:tcW w:w="2693" w:type="dxa"/>
            <w:vAlign w:val="center"/>
          </w:tcPr>
          <w:p w14:paraId="4567DDB0"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ISO-8859-2</w:t>
            </w:r>
          </w:p>
        </w:tc>
      </w:tr>
      <w:tr w:rsidR="00AB60C2" w:rsidRPr="00BD001D" w14:paraId="01FB6989"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B33F6DA"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8859part3</w:t>
            </w:r>
          </w:p>
        </w:tc>
        <w:tc>
          <w:tcPr>
            <w:tcW w:w="8788" w:type="dxa"/>
            <w:vAlign w:val="center"/>
          </w:tcPr>
          <w:p w14:paraId="7391E61B"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8859-3, Information technology - 8-bit single byte coded graphic character sets - Part 3 : Latin alphabet No.3</w:t>
            </w:r>
          </w:p>
        </w:tc>
        <w:tc>
          <w:tcPr>
            <w:tcW w:w="2693" w:type="dxa"/>
            <w:vAlign w:val="center"/>
          </w:tcPr>
          <w:p w14:paraId="3F357CA4"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ISO-8859-3</w:t>
            </w:r>
          </w:p>
        </w:tc>
      </w:tr>
      <w:tr w:rsidR="00AB60C2" w:rsidRPr="00BD001D" w14:paraId="5D9C9A1F"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0C6AF6"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8859part4</w:t>
            </w:r>
          </w:p>
        </w:tc>
        <w:tc>
          <w:tcPr>
            <w:tcW w:w="8788" w:type="dxa"/>
            <w:vAlign w:val="center"/>
          </w:tcPr>
          <w:p w14:paraId="68703011"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8859-4, Information technology - 8-bit single byte coded graphic character sets - Part 4 : Latin alphabet No.4</w:t>
            </w:r>
          </w:p>
        </w:tc>
        <w:tc>
          <w:tcPr>
            <w:tcW w:w="2693" w:type="dxa"/>
            <w:vAlign w:val="center"/>
          </w:tcPr>
          <w:p w14:paraId="32F0DEB5"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ISO-8859-4</w:t>
            </w:r>
          </w:p>
        </w:tc>
      </w:tr>
      <w:tr w:rsidR="00AB60C2" w:rsidRPr="00BD001D" w14:paraId="2C8B57DB"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BD18554"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8859part5</w:t>
            </w:r>
          </w:p>
        </w:tc>
        <w:tc>
          <w:tcPr>
            <w:tcW w:w="8788" w:type="dxa"/>
            <w:vAlign w:val="center"/>
          </w:tcPr>
          <w:p w14:paraId="0FF4E134"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8859-5, Information technology - 8-bit single byte coded graphic character sets - Part 5 : Latin/Cyrillic alphabet</w:t>
            </w:r>
          </w:p>
        </w:tc>
        <w:tc>
          <w:tcPr>
            <w:tcW w:w="2693" w:type="dxa"/>
            <w:vAlign w:val="center"/>
          </w:tcPr>
          <w:p w14:paraId="40703AC4"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ISO-8859-5</w:t>
            </w:r>
          </w:p>
        </w:tc>
      </w:tr>
      <w:tr w:rsidR="00AB60C2" w:rsidRPr="00BD001D" w14:paraId="658DDBC7"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8B6408D"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8859part6</w:t>
            </w:r>
          </w:p>
        </w:tc>
        <w:tc>
          <w:tcPr>
            <w:tcW w:w="8788" w:type="dxa"/>
            <w:vAlign w:val="center"/>
          </w:tcPr>
          <w:p w14:paraId="02D752D1"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8859-6, Information technology - 8-bit single byte coded graphic character sets - Part 6 : Latin/Arabic alphabet</w:t>
            </w:r>
          </w:p>
        </w:tc>
        <w:tc>
          <w:tcPr>
            <w:tcW w:w="2693" w:type="dxa"/>
            <w:vAlign w:val="center"/>
          </w:tcPr>
          <w:p w14:paraId="1990DD7E"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ISO-8859-6</w:t>
            </w:r>
          </w:p>
        </w:tc>
      </w:tr>
      <w:tr w:rsidR="00AB60C2" w:rsidRPr="00BD001D" w14:paraId="1F5AEC06"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E354A32"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8859part7</w:t>
            </w:r>
          </w:p>
        </w:tc>
        <w:tc>
          <w:tcPr>
            <w:tcW w:w="8788" w:type="dxa"/>
            <w:vAlign w:val="center"/>
          </w:tcPr>
          <w:p w14:paraId="2D6C1F08"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8859-7, Information technology - 8-bit single byte coded graphic character sets - Part 7 : Latin/Greek alphabet</w:t>
            </w:r>
          </w:p>
        </w:tc>
        <w:tc>
          <w:tcPr>
            <w:tcW w:w="2693" w:type="dxa"/>
            <w:vAlign w:val="center"/>
          </w:tcPr>
          <w:p w14:paraId="27EF3898"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ISO-8859-7</w:t>
            </w:r>
          </w:p>
        </w:tc>
      </w:tr>
      <w:tr w:rsidR="00AB60C2" w:rsidRPr="00BD001D" w14:paraId="63DF2A9C"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E1D5C9F"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8859part8</w:t>
            </w:r>
          </w:p>
        </w:tc>
        <w:tc>
          <w:tcPr>
            <w:tcW w:w="8788" w:type="dxa"/>
            <w:vAlign w:val="center"/>
          </w:tcPr>
          <w:p w14:paraId="477733AD"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8859-8, Information technology - 8-bit single byte coded graphic character sets - Part 8 : Latin/Hebrew alphabet</w:t>
            </w:r>
          </w:p>
        </w:tc>
        <w:tc>
          <w:tcPr>
            <w:tcW w:w="2693" w:type="dxa"/>
            <w:vAlign w:val="center"/>
          </w:tcPr>
          <w:p w14:paraId="43064DB0"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ISO-8859-8</w:t>
            </w:r>
          </w:p>
        </w:tc>
      </w:tr>
      <w:tr w:rsidR="00AB60C2" w:rsidRPr="00BD001D" w14:paraId="08DF20F2"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3727C11"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8859part9</w:t>
            </w:r>
          </w:p>
        </w:tc>
        <w:tc>
          <w:tcPr>
            <w:tcW w:w="8788" w:type="dxa"/>
            <w:vAlign w:val="center"/>
          </w:tcPr>
          <w:p w14:paraId="5A0E4009"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8859-9, Information technology - 8-bit single byte coded graphic character sets - Part 9 : Latin alphabet No.5</w:t>
            </w:r>
          </w:p>
        </w:tc>
        <w:tc>
          <w:tcPr>
            <w:tcW w:w="2693" w:type="dxa"/>
            <w:vAlign w:val="center"/>
          </w:tcPr>
          <w:p w14:paraId="6FBB8B62"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ISO-8859-9</w:t>
            </w:r>
          </w:p>
        </w:tc>
      </w:tr>
      <w:tr w:rsidR="00AB60C2" w:rsidRPr="00BD001D" w14:paraId="778123C2"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2FF9E95"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8859part10</w:t>
            </w:r>
          </w:p>
        </w:tc>
        <w:tc>
          <w:tcPr>
            <w:tcW w:w="8788" w:type="dxa"/>
            <w:vAlign w:val="center"/>
          </w:tcPr>
          <w:p w14:paraId="53739C95"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8859-10, Information technology - 8-bit single byte coded graphic character sets - Part 10 : Latin alphabet No.6</w:t>
            </w:r>
          </w:p>
        </w:tc>
        <w:tc>
          <w:tcPr>
            <w:tcW w:w="2693" w:type="dxa"/>
            <w:vAlign w:val="center"/>
          </w:tcPr>
          <w:p w14:paraId="154AF40C"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ISO-8859-10</w:t>
            </w:r>
          </w:p>
        </w:tc>
      </w:tr>
      <w:tr w:rsidR="00AB60C2" w:rsidRPr="00BD001D" w14:paraId="03933CEF"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045BA8B"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8859part11</w:t>
            </w:r>
          </w:p>
        </w:tc>
        <w:tc>
          <w:tcPr>
            <w:tcW w:w="8788" w:type="dxa"/>
            <w:vAlign w:val="center"/>
          </w:tcPr>
          <w:p w14:paraId="7E124414"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8859-11, Information technology - 8-bit single byte coded graphic character sets - Part 11 : Latin/Thai alphabet</w:t>
            </w:r>
          </w:p>
        </w:tc>
        <w:tc>
          <w:tcPr>
            <w:tcW w:w="2693" w:type="dxa"/>
            <w:vAlign w:val="center"/>
          </w:tcPr>
          <w:p w14:paraId="1DCAAE7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ISO-8859-11</w:t>
            </w:r>
          </w:p>
        </w:tc>
      </w:tr>
      <w:tr w:rsidR="00AB60C2" w:rsidRPr="00BD001D" w14:paraId="4E9CB85E"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295576B"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8859part13</w:t>
            </w:r>
          </w:p>
        </w:tc>
        <w:tc>
          <w:tcPr>
            <w:tcW w:w="8788" w:type="dxa"/>
            <w:vAlign w:val="center"/>
          </w:tcPr>
          <w:p w14:paraId="76477F5B"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8859-13, Information technology - 8-bit single byte coded graphic character sets - Part 13 : Latin alphabet No.7</w:t>
            </w:r>
          </w:p>
        </w:tc>
        <w:tc>
          <w:tcPr>
            <w:tcW w:w="2693" w:type="dxa"/>
            <w:vAlign w:val="center"/>
          </w:tcPr>
          <w:p w14:paraId="2FEDBDF2"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ISO-8859-13</w:t>
            </w:r>
          </w:p>
        </w:tc>
      </w:tr>
      <w:tr w:rsidR="00AB60C2" w:rsidRPr="00BD001D" w14:paraId="3A4B924A"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D59C49D"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8859part14</w:t>
            </w:r>
          </w:p>
        </w:tc>
        <w:tc>
          <w:tcPr>
            <w:tcW w:w="8788" w:type="dxa"/>
            <w:vAlign w:val="center"/>
          </w:tcPr>
          <w:p w14:paraId="27D8AC67"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8859-14, Information technology - 8-bit single byte coded graphic character sets - Part 14 : Latin alphabet No.8 (Celtic)</w:t>
            </w:r>
          </w:p>
        </w:tc>
        <w:tc>
          <w:tcPr>
            <w:tcW w:w="2693" w:type="dxa"/>
            <w:vAlign w:val="center"/>
          </w:tcPr>
          <w:p w14:paraId="3E5ABE84"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ISO-8859-14</w:t>
            </w:r>
          </w:p>
        </w:tc>
      </w:tr>
      <w:tr w:rsidR="00AB60C2" w:rsidRPr="00BD001D" w14:paraId="212993FD"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037ED8A"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8859part15</w:t>
            </w:r>
          </w:p>
        </w:tc>
        <w:tc>
          <w:tcPr>
            <w:tcW w:w="8788" w:type="dxa"/>
            <w:vAlign w:val="center"/>
          </w:tcPr>
          <w:p w14:paraId="7CA073A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8859-15, Information technology - 8-bit single byte coded graphic character sets - Part 15 : Latin alphabet No.9</w:t>
            </w:r>
          </w:p>
        </w:tc>
        <w:tc>
          <w:tcPr>
            <w:tcW w:w="2693" w:type="dxa"/>
            <w:vAlign w:val="center"/>
          </w:tcPr>
          <w:p w14:paraId="32813060"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ISO-8859-15</w:t>
            </w:r>
          </w:p>
        </w:tc>
      </w:tr>
      <w:tr w:rsidR="00AB60C2" w:rsidRPr="00BD001D" w14:paraId="06E2517C"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31F24D4"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lastRenderedPageBreak/>
              <w:t>8859part16</w:t>
            </w:r>
          </w:p>
        </w:tc>
        <w:tc>
          <w:tcPr>
            <w:tcW w:w="8788" w:type="dxa"/>
            <w:vAlign w:val="center"/>
          </w:tcPr>
          <w:p w14:paraId="6CD4C3A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8859-16, Information technology - 8-bit single byte coded graphic character sets - Part 16 : Latin alphabet No.10</w:t>
            </w:r>
          </w:p>
        </w:tc>
        <w:tc>
          <w:tcPr>
            <w:tcW w:w="2693" w:type="dxa"/>
            <w:vAlign w:val="center"/>
          </w:tcPr>
          <w:p w14:paraId="3962304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ISO-8859-16</w:t>
            </w:r>
          </w:p>
        </w:tc>
      </w:tr>
      <w:tr w:rsidR="00AB60C2" w:rsidRPr="00BD001D" w14:paraId="4D1B40F8"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35CBF0A" w14:textId="77777777" w:rsidR="00AB60C2" w:rsidRPr="00BD001D" w:rsidRDefault="00AB60C2" w:rsidP="00AB60C2">
            <w:pPr>
              <w:rPr>
                <w:rFonts w:eastAsia="Arial Unicode MS" w:cs="Arial Unicode MS"/>
                <w:b w:val="0"/>
                <w:color w:val="000000"/>
                <w:sz w:val="15"/>
                <w:szCs w:val="15"/>
              </w:rPr>
            </w:pPr>
            <w:r w:rsidRPr="00BD001D">
              <w:rPr>
                <w:i/>
                <w:iCs/>
                <w:color w:val="000000"/>
                <w:sz w:val="15"/>
                <w:szCs w:val="15"/>
              </w:rPr>
              <w:t>jis</w:t>
            </w:r>
          </w:p>
        </w:tc>
        <w:tc>
          <w:tcPr>
            <w:tcW w:w="8788" w:type="dxa"/>
            <w:vAlign w:val="center"/>
          </w:tcPr>
          <w:p w14:paraId="0819B6EE"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i/>
                <w:iCs/>
                <w:color w:val="000000"/>
                <w:sz w:val="15"/>
                <w:szCs w:val="15"/>
              </w:rPr>
              <w:t>japanese code set used for electronic transmission</w:t>
            </w:r>
          </w:p>
        </w:tc>
        <w:tc>
          <w:tcPr>
            <w:tcW w:w="2693" w:type="dxa"/>
            <w:vAlign w:val="center"/>
          </w:tcPr>
          <w:p w14:paraId="5D8B893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i/>
                <w:iCs/>
                <w:color w:val="000000"/>
                <w:sz w:val="15"/>
                <w:szCs w:val="15"/>
              </w:rPr>
              <w:t>JIS_Encoding</w:t>
            </w:r>
          </w:p>
        </w:tc>
      </w:tr>
      <w:tr w:rsidR="00AB60C2" w:rsidRPr="00BD001D" w14:paraId="225634A2"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99842F6"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shiftJIS</w:t>
            </w:r>
          </w:p>
        </w:tc>
        <w:tc>
          <w:tcPr>
            <w:tcW w:w="8788" w:type="dxa"/>
            <w:vAlign w:val="center"/>
          </w:tcPr>
          <w:p w14:paraId="514D9B2D"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japanese code set used on MS-DOS machines</w:t>
            </w:r>
          </w:p>
        </w:tc>
        <w:tc>
          <w:tcPr>
            <w:tcW w:w="2693" w:type="dxa"/>
            <w:vAlign w:val="center"/>
          </w:tcPr>
          <w:p w14:paraId="2946F5F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Shift_JIS</w:t>
            </w:r>
          </w:p>
        </w:tc>
      </w:tr>
      <w:tr w:rsidR="00AB60C2" w:rsidRPr="00BD001D" w14:paraId="2F18B903"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02DFE05"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eucJP</w:t>
            </w:r>
          </w:p>
        </w:tc>
        <w:tc>
          <w:tcPr>
            <w:tcW w:w="8788" w:type="dxa"/>
            <w:vAlign w:val="center"/>
          </w:tcPr>
          <w:p w14:paraId="5F76F77B"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japanese code set used on UNIX based machines</w:t>
            </w:r>
          </w:p>
        </w:tc>
        <w:tc>
          <w:tcPr>
            <w:tcW w:w="2693" w:type="dxa"/>
            <w:vAlign w:val="center"/>
          </w:tcPr>
          <w:p w14:paraId="7201189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EUC-JP</w:t>
            </w:r>
          </w:p>
        </w:tc>
      </w:tr>
      <w:tr w:rsidR="00AB60C2" w:rsidRPr="00BD001D" w14:paraId="0D8260FA"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27E7A6F"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usAscii</w:t>
            </w:r>
          </w:p>
        </w:tc>
        <w:tc>
          <w:tcPr>
            <w:tcW w:w="8788" w:type="dxa"/>
            <w:vAlign w:val="center"/>
          </w:tcPr>
          <w:p w14:paraId="292BE611"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United States ASCII code set (ISO 646 US)</w:t>
            </w:r>
          </w:p>
        </w:tc>
        <w:tc>
          <w:tcPr>
            <w:tcW w:w="2693" w:type="dxa"/>
            <w:vAlign w:val="center"/>
          </w:tcPr>
          <w:p w14:paraId="1425E9AD"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US-ASCII</w:t>
            </w:r>
          </w:p>
        </w:tc>
      </w:tr>
      <w:tr w:rsidR="00AB60C2" w:rsidRPr="00BD001D" w14:paraId="3B49BB9F"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DCF031A" w14:textId="77777777" w:rsidR="00AB60C2" w:rsidRPr="00BD001D" w:rsidRDefault="00AB60C2" w:rsidP="00AB60C2">
            <w:pPr>
              <w:rPr>
                <w:rFonts w:eastAsia="Arial Unicode MS" w:cs="Arial Unicode MS"/>
                <w:b w:val="0"/>
                <w:color w:val="000000"/>
                <w:sz w:val="15"/>
                <w:szCs w:val="15"/>
              </w:rPr>
            </w:pPr>
            <w:r w:rsidRPr="00BD001D">
              <w:rPr>
                <w:i/>
                <w:iCs/>
                <w:color w:val="000000"/>
                <w:sz w:val="15"/>
                <w:szCs w:val="15"/>
              </w:rPr>
              <w:t>ebcdic</w:t>
            </w:r>
          </w:p>
        </w:tc>
        <w:tc>
          <w:tcPr>
            <w:tcW w:w="8788" w:type="dxa"/>
            <w:vAlign w:val="center"/>
          </w:tcPr>
          <w:p w14:paraId="69B6E3B2"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i/>
                <w:iCs/>
                <w:color w:val="000000"/>
                <w:sz w:val="15"/>
                <w:szCs w:val="15"/>
              </w:rPr>
              <w:t>IBM mainframe code set</w:t>
            </w:r>
          </w:p>
        </w:tc>
        <w:tc>
          <w:tcPr>
            <w:tcW w:w="2693" w:type="dxa"/>
            <w:vAlign w:val="center"/>
          </w:tcPr>
          <w:p w14:paraId="284A090B"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i/>
                <w:iCs/>
                <w:color w:val="000000"/>
                <w:sz w:val="15"/>
                <w:szCs w:val="15"/>
              </w:rPr>
              <w:t>IBM037</w:t>
            </w:r>
          </w:p>
        </w:tc>
      </w:tr>
      <w:tr w:rsidR="00AB60C2" w:rsidRPr="00BD001D" w14:paraId="1C38A106"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6AF8753"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eucKR</w:t>
            </w:r>
          </w:p>
        </w:tc>
        <w:tc>
          <w:tcPr>
            <w:tcW w:w="8788" w:type="dxa"/>
            <w:vAlign w:val="center"/>
          </w:tcPr>
          <w:p w14:paraId="66E73658"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Korean code set</w:t>
            </w:r>
          </w:p>
        </w:tc>
        <w:tc>
          <w:tcPr>
            <w:tcW w:w="2693" w:type="dxa"/>
            <w:vAlign w:val="center"/>
          </w:tcPr>
          <w:p w14:paraId="4F1CBAD7"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EUC-KR</w:t>
            </w:r>
          </w:p>
        </w:tc>
      </w:tr>
      <w:tr w:rsidR="00AB60C2" w:rsidRPr="00BD001D" w14:paraId="1947B5E1"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38631A1"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big5</w:t>
            </w:r>
          </w:p>
        </w:tc>
        <w:tc>
          <w:tcPr>
            <w:tcW w:w="8788" w:type="dxa"/>
            <w:vAlign w:val="center"/>
          </w:tcPr>
          <w:p w14:paraId="0E2ACE26"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traditional Chinese code set used in Taiwan, Hong Kong of China and other areas</w:t>
            </w:r>
          </w:p>
        </w:tc>
        <w:tc>
          <w:tcPr>
            <w:tcW w:w="2693" w:type="dxa"/>
            <w:vAlign w:val="center"/>
          </w:tcPr>
          <w:p w14:paraId="1B33476C"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Big5</w:t>
            </w:r>
          </w:p>
        </w:tc>
      </w:tr>
      <w:tr w:rsidR="00AB60C2" w:rsidRPr="00BD001D" w14:paraId="0EFECD40"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F1942B1"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GB2312</w:t>
            </w:r>
          </w:p>
        </w:tc>
        <w:tc>
          <w:tcPr>
            <w:tcW w:w="8788" w:type="dxa"/>
            <w:vAlign w:val="center"/>
          </w:tcPr>
          <w:p w14:paraId="372064DB"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simplified Chinese code set</w:t>
            </w:r>
          </w:p>
        </w:tc>
        <w:tc>
          <w:tcPr>
            <w:tcW w:w="2693" w:type="dxa"/>
            <w:vAlign w:val="center"/>
          </w:tcPr>
          <w:p w14:paraId="70C9F667"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GB2312</w:t>
            </w:r>
          </w:p>
        </w:tc>
      </w:tr>
    </w:tbl>
    <w:p w14:paraId="6014BF3A" w14:textId="77777777" w:rsidR="00AB60C2" w:rsidRPr="00576B26" w:rsidRDefault="00AB60C2" w:rsidP="00AB60C2"/>
    <w:tbl>
      <w:tblPr>
        <w:tblStyle w:val="ISATable"/>
        <w:tblW w:w="0" w:type="auto"/>
        <w:tblLook w:val="04A0" w:firstRow="1" w:lastRow="0" w:firstColumn="1" w:lastColumn="0" w:noHBand="0" w:noVBand="1"/>
      </w:tblPr>
      <w:tblGrid>
        <w:gridCol w:w="8755"/>
      </w:tblGrid>
      <w:tr w:rsidR="00AB60C2" w:rsidRPr="00D11B75" w14:paraId="6BE7BA79"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03" w:type="dxa"/>
          </w:tcPr>
          <w:p w14:paraId="16F91001"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4A1310EB"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33E99211" w14:textId="77777777" w:rsidR="00AB60C2" w:rsidRPr="00637D68" w:rsidRDefault="00AB60C2" w:rsidP="00AB60C2">
            <w:pPr>
              <w:autoSpaceDE w:val="0"/>
              <w:autoSpaceDN w:val="0"/>
              <w:adjustRightInd w:val="0"/>
              <w:spacing w:line="240" w:lineRule="auto"/>
              <w:rPr>
                <w:rFonts w:ascii="Courier New" w:hAnsi="Courier New" w:cs="Courier New"/>
                <w:b w:val="0"/>
                <w:color w:val="008000"/>
                <w:sz w:val="18"/>
              </w:rPr>
            </w:pPr>
            <w:r w:rsidRPr="00637D68">
              <w:rPr>
                <w:rFonts w:ascii="Courier New" w:hAnsi="Courier New" w:cs="Courier New"/>
                <w:b w:val="0"/>
                <w:color w:val="008000"/>
                <w:sz w:val="18"/>
              </w:rPr>
              <w:t># Resource metadata in GeoDCAT-AP</w:t>
            </w:r>
          </w:p>
          <w:p w14:paraId="22957569"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p>
          <w:p w14:paraId="5AC611D0"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r w:rsidRPr="00637D68">
              <w:rPr>
                <w:rFonts w:ascii="Courier New" w:hAnsi="Courier New" w:cs="Courier New"/>
                <w:color w:val="000000"/>
                <w:sz w:val="18"/>
              </w:rPr>
              <w:t>[]  a dcat</w:t>
            </w:r>
            <w:r w:rsidRPr="00637D68">
              <w:rPr>
                <w:rFonts w:ascii="Courier New" w:hAnsi="Courier New" w:cs="Courier New"/>
                <w:color w:val="0080C0"/>
                <w:sz w:val="18"/>
              </w:rPr>
              <w:t>:</w:t>
            </w:r>
            <w:r w:rsidRPr="00637D68">
              <w:rPr>
                <w:rFonts w:ascii="Courier New" w:hAnsi="Courier New" w:cs="Courier New"/>
                <w:color w:val="000000"/>
                <w:sz w:val="18"/>
              </w:rPr>
              <w:t xml:space="preserve">Dataset </w:t>
            </w:r>
            <w:r w:rsidRPr="00637D68">
              <w:rPr>
                <w:rFonts w:ascii="Courier New" w:hAnsi="Courier New" w:cs="Courier New"/>
                <w:color w:val="0080C0"/>
                <w:sz w:val="18"/>
              </w:rPr>
              <w:t>;</w:t>
            </w:r>
          </w:p>
          <w:p w14:paraId="7BA63C24"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r w:rsidRPr="00637D68">
              <w:rPr>
                <w:rFonts w:ascii="Courier New" w:hAnsi="Courier New" w:cs="Courier New"/>
                <w:color w:val="000000"/>
                <w:sz w:val="18"/>
              </w:rPr>
              <w:t xml:space="preserve">    dcat</w:t>
            </w:r>
            <w:r w:rsidRPr="00637D68">
              <w:rPr>
                <w:rFonts w:ascii="Courier New" w:hAnsi="Courier New" w:cs="Courier New"/>
                <w:color w:val="0080C0"/>
                <w:sz w:val="18"/>
              </w:rPr>
              <w:t>:</w:t>
            </w:r>
            <w:r w:rsidRPr="00637D68">
              <w:rPr>
                <w:rFonts w:ascii="Courier New" w:hAnsi="Courier New" w:cs="Courier New"/>
                <w:color w:val="000000"/>
                <w:sz w:val="18"/>
              </w:rPr>
              <w:t>distribution [ a dcat</w:t>
            </w:r>
            <w:r w:rsidRPr="00637D68">
              <w:rPr>
                <w:rFonts w:ascii="Courier New" w:hAnsi="Courier New" w:cs="Courier New"/>
                <w:color w:val="0080C0"/>
                <w:sz w:val="18"/>
              </w:rPr>
              <w:t>:</w:t>
            </w:r>
            <w:r w:rsidRPr="00637D68">
              <w:rPr>
                <w:rFonts w:ascii="Courier New" w:hAnsi="Courier New" w:cs="Courier New"/>
                <w:color w:val="000000"/>
                <w:sz w:val="18"/>
              </w:rPr>
              <w:t xml:space="preserve">Distribution </w:t>
            </w:r>
            <w:r w:rsidRPr="00637D68">
              <w:rPr>
                <w:rFonts w:ascii="Courier New" w:hAnsi="Courier New" w:cs="Courier New"/>
                <w:color w:val="0080C0"/>
                <w:sz w:val="18"/>
              </w:rPr>
              <w:t>;</w:t>
            </w:r>
          </w:p>
          <w:p w14:paraId="335E1A47"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r w:rsidRPr="00637D68">
              <w:rPr>
                <w:rFonts w:ascii="Courier New" w:hAnsi="Courier New" w:cs="Courier New"/>
                <w:color w:val="000000"/>
                <w:sz w:val="18"/>
              </w:rPr>
              <w:t xml:space="preserve">      cnt</w:t>
            </w:r>
            <w:r w:rsidRPr="00637D68">
              <w:rPr>
                <w:rFonts w:ascii="Courier New" w:hAnsi="Courier New" w:cs="Courier New"/>
                <w:color w:val="0080C0"/>
                <w:sz w:val="18"/>
              </w:rPr>
              <w:t>:</w:t>
            </w:r>
            <w:r w:rsidRPr="00637D68">
              <w:rPr>
                <w:rFonts w:ascii="Courier New" w:hAnsi="Courier New" w:cs="Courier New"/>
                <w:color w:val="000000"/>
                <w:sz w:val="18"/>
              </w:rPr>
              <w:t xml:space="preserve">characterEncoding </w:t>
            </w:r>
            <w:r w:rsidRPr="00637D68">
              <w:rPr>
                <w:rFonts w:ascii="Courier New" w:hAnsi="Courier New" w:cs="Courier New"/>
                <w:color w:val="0000FF"/>
                <w:sz w:val="18"/>
              </w:rPr>
              <w:t>"UTF-8"</w:t>
            </w:r>
            <w:r w:rsidRPr="00637D68">
              <w:rPr>
                <w:rFonts w:ascii="Courier New" w:hAnsi="Courier New" w:cs="Courier New"/>
                <w:color w:val="0080C0"/>
                <w:sz w:val="18"/>
              </w:rPr>
              <w:t>^^</w:t>
            </w:r>
            <w:r w:rsidRPr="00637D68">
              <w:rPr>
                <w:rFonts w:ascii="Courier New" w:hAnsi="Courier New" w:cs="Courier New"/>
                <w:b w:val="0"/>
                <w:color w:val="0000FF"/>
                <w:sz w:val="18"/>
              </w:rPr>
              <w:t>xsd</w:t>
            </w:r>
            <w:r w:rsidRPr="00637D68">
              <w:rPr>
                <w:rFonts w:ascii="Courier New" w:hAnsi="Courier New" w:cs="Courier New"/>
                <w:color w:val="0080C0"/>
                <w:sz w:val="18"/>
              </w:rPr>
              <w:t>:</w:t>
            </w:r>
            <w:r w:rsidRPr="00637D68">
              <w:rPr>
                <w:rFonts w:ascii="Courier New" w:hAnsi="Courier New" w:cs="Courier New"/>
                <w:b w:val="0"/>
                <w:color w:val="0000FF"/>
                <w:sz w:val="18"/>
              </w:rPr>
              <w:t>string</w:t>
            </w:r>
            <w:r w:rsidRPr="00637D68">
              <w:rPr>
                <w:rFonts w:ascii="Courier New" w:hAnsi="Courier New" w:cs="Courier New"/>
                <w:color w:val="000000"/>
                <w:sz w:val="18"/>
              </w:rPr>
              <w:t xml:space="preserve"> ] </w:t>
            </w:r>
            <w:r w:rsidRPr="00637D68">
              <w:rPr>
                <w:rFonts w:ascii="Courier New" w:hAnsi="Courier New" w:cs="Courier New"/>
                <w:color w:val="0080C0"/>
                <w:sz w:val="18"/>
              </w:rPr>
              <w:t>.</w:t>
            </w:r>
          </w:p>
          <w:p w14:paraId="3C22F088"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p>
          <w:p w14:paraId="237269F9" w14:textId="77777777" w:rsidR="00AB60C2" w:rsidRPr="00AD39C5" w:rsidRDefault="00AB60C2" w:rsidP="00AB60C2">
            <w:pPr>
              <w:autoSpaceDE w:val="0"/>
              <w:autoSpaceDN w:val="0"/>
              <w:adjustRightInd w:val="0"/>
              <w:spacing w:line="240" w:lineRule="auto"/>
              <w:rPr>
                <w:rFonts w:ascii="Courier New" w:hAnsi="Courier New" w:cs="Courier New"/>
                <w:b w:val="0"/>
                <w:color w:val="008000"/>
                <w:sz w:val="18"/>
                <w:lang w:val="sv-SE"/>
              </w:rPr>
            </w:pPr>
            <w:r w:rsidRPr="00AD39C5">
              <w:rPr>
                <w:rFonts w:ascii="Courier New" w:hAnsi="Courier New" w:cs="Courier New"/>
                <w:b w:val="0"/>
                <w:color w:val="008000"/>
                <w:sz w:val="18"/>
                <w:lang w:val="sv-SE"/>
              </w:rPr>
              <w:t># Metadata on metadata in GeoDCAT-AP</w:t>
            </w:r>
          </w:p>
          <w:p w14:paraId="775843C1" w14:textId="77777777" w:rsidR="00AB60C2" w:rsidRPr="00AD39C5" w:rsidRDefault="00AB60C2" w:rsidP="00AB60C2">
            <w:pPr>
              <w:autoSpaceDE w:val="0"/>
              <w:autoSpaceDN w:val="0"/>
              <w:adjustRightInd w:val="0"/>
              <w:spacing w:line="240" w:lineRule="auto"/>
              <w:rPr>
                <w:rFonts w:ascii="Courier New" w:hAnsi="Courier New" w:cs="Courier New"/>
                <w:color w:val="000000"/>
                <w:sz w:val="18"/>
                <w:lang w:val="sv-SE"/>
              </w:rPr>
            </w:pPr>
          </w:p>
          <w:p w14:paraId="102C3C33"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r w:rsidRPr="00637D68">
              <w:rPr>
                <w:rFonts w:ascii="Courier New" w:hAnsi="Courier New" w:cs="Courier New"/>
                <w:color w:val="000000"/>
                <w:sz w:val="18"/>
              </w:rPr>
              <w:t>[]  a dcat</w:t>
            </w:r>
            <w:r w:rsidRPr="00637D68">
              <w:rPr>
                <w:rFonts w:ascii="Courier New" w:hAnsi="Courier New" w:cs="Courier New"/>
                <w:color w:val="0080C0"/>
                <w:sz w:val="18"/>
              </w:rPr>
              <w:t>:</w:t>
            </w:r>
            <w:r w:rsidRPr="00637D68">
              <w:rPr>
                <w:rFonts w:ascii="Courier New" w:hAnsi="Courier New" w:cs="Courier New"/>
                <w:color w:val="000000"/>
                <w:sz w:val="18"/>
              </w:rPr>
              <w:t xml:space="preserve">CatalogRecord </w:t>
            </w:r>
            <w:r w:rsidRPr="00637D68">
              <w:rPr>
                <w:rFonts w:ascii="Courier New" w:hAnsi="Courier New" w:cs="Courier New"/>
                <w:color w:val="0080C0"/>
                <w:sz w:val="18"/>
              </w:rPr>
              <w:t>;</w:t>
            </w:r>
          </w:p>
          <w:p w14:paraId="0C0E3863"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r w:rsidRPr="00637D68">
              <w:rPr>
                <w:rFonts w:ascii="Courier New" w:hAnsi="Courier New" w:cs="Courier New"/>
                <w:color w:val="000000"/>
                <w:sz w:val="18"/>
              </w:rPr>
              <w:t xml:space="preserve">    cnt</w:t>
            </w:r>
            <w:r w:rsidRPr="00637D68">
              <w:rPr>
                <w:rFonts w:ascii="Courier New" w:hAnsi="Courier New" w:cs="Courier New"/>
                <w:color w:val="0080C0"/>
                <w:sz w:val="18"/>
              </w:rPr>
              <w:t>:</w:t>
            </w:r>
            <w:r w:rsidRPr="00637D68">
              <w:rPr>
                <w:rFonts w:ascii="Courier New" w:hAnsi="Courier New" w:cs="Courier New"/>
                <w:color w:val="000000"/>
                <w:sz w:val="18"/>
              </w:rPr>
              <w:t xml:space="preserve">characterEncoding </w:t>
            </w:r>
            <w:r w:rsidRPr="00637D68">
              <w:rPr>
                <w:rFonts w:ascii="Courier New" w:hAnsi="Courier New" w:cs="Courier New"/>
                <w:color w:val="0000FF"/>
                <w:sz w:val="18"/>
              </w:rPr>
              <w:t>"UTF-8"</w:t>
            </w:r>
            <w:r w:rsidRPr="00637D68">
              <w:rPr>
                <w:rFonts w:ascii="Courier New" w:hAnsi="Courier New" w:cs="Courier New"/>
                <w:color w:val="0080C0"/>
                <w:sz w:val="18"/>
              </w:rPr>
              <w:t>^^</w:t>
            </w:r>
            <w:r w:rsidRPr="00637D68">
              <w:rPr>
                <w:rFonts w:ascii="Courier New" w:hAnsi="Courier New" w:cs="Courier New"/>
                <w:b w:val="0"/>
                <w:color w:val="0000FF"/>
                <w:sz w:val="18"/>
              </w:rPr>
              <w:t>xsd</w:t>
            </w:r>
            <w:r w:rsidRPr="00637D68">
              <w:rPr>
                <w:rFonts w:ascii="Courier New" w:hAnsi="Courier New" w:cs="Courier New"/>
                <w:color w:val="0080C0"/>
                <w:sz w:val="18"/>
              </w:rPr>
              <w:t>:</w:t>
            </w:r>
            <w:r w:rsidRPr="00637D68">
              <w:rPr>
                <w:rFonts w:ascii="Courier New" w:hAnsi="Courier New" w:cs="Courier New"/>
                <w:b w:val="0"/>
                <w:color w:val="0000FF"/>
                <w:sz w:val="18"/>
              </w:rPr>
              <w:t>string</w:t>
            </w:r>
            <w:r w:rsidRPr="00637D68">
              <w:rPr>
                <w:rFonts w:ascii="Courier New" w:hAnsi="Courier New" w:cs="Courier New"/>
                <w:color w:val="0080C0"/>
                <w:sz w:val="18"/>
              </w:rPr>
              <w:t>.</w:t>
            </w:r>
          </w:p>
          <w:p w14:paraId="1895E8DC"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p>
        </w:tc>
      </w:tr>
      <w:tr w:rsidR="00AB60C2" w:rsidRPr="0089159A" w14:paraId="5D0A9BB5"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587CEEC5" w14:textId="77777777" w:rsidR="00AB60C2" w:rsidRDefault="00AB60C2" w:rsidP="00AB60C2">
            <w:pPr>
              <w:autoSpaceDE w:val="0"/>
              <w:autoSpaceDN w:val="0"/>
              <w:adjustRightInd w:val="0"/>
              <w:spacing w:line="240" w:lineRule="auto"/>
              <w:rPr>
                <w:rFonts w:ascii="Courier New" w:hAnsi="Courier New" w:cs="Courier New"/>
                <w:sz w:val="18"/>
              </w:rPr>
            </w:pPr>
            <w:r>
              <w:rPr>
                <w:rFonts w:ascii="Courier New" w:hAnsi="Courier New" w:cs="Courier New"/>
                <w:b w:val="0"/>
                <w:bCs/>
                <w:color w:val="000000"/>
                <w:sz w:val="18"/>
              </w:rPr>
              <w:t xml:space="preserve">                    </w:t>
            </w:r>
          </w:p>
          <w:p w14:paraId="4BE0EEE1"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color w:val="0000FF"/>
                <w:sz w:val="18"/>
                <w:lang w:val="sv-SE"/>
              </w:rPr>
              <w:t>&lt;gmd:MD_Metadata&gt;</w:t>
            </w:r>
          </w:p>
          <w:p w14:paraId="0F391C7C"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p>
          <w:p w14:paraId="1D06865C"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r w:rsidRPr="00AD39C5">
              <w:rPr>
                <w:rFonts w:ascii="Courier New" w:hAnsi="Courier New" w:cs="Courier New"/>
                <w:color w:val="008000"/>
                <w:sz w:val="18"/>
                <w:lang w:val="sv-SE"/>
              </w:rPr>
              <w:t>&lt;!-- Metadata on metadata: metadata character set --&gt;</w:t>
            </w:r>
          </w:p>
          <w:p w14:paraId="1E5D2B93" w14:textId="77777777" w:rsidR="00AB60C2" w:rsidRPr="009B3DEC"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r w:rsidRPr="009B3DEC">
              <w:rPr>
                <w:rFonts w:ascii="Courier New" w:hAnsi="Courier New" w:cs="Courier New"/>
                <w:color w:val="0000FF"/>
                <w:sz w:val="18"/>
                <w:lang w:val="sv-SE"/>
              </w:rPr>
              <w:t>&lt;gmd:characterSet&gt;</w:t>
            </w:r>
          </w:p>
          <w:p w14:paraId="775D6A0F" w14:textId="77777777" w:rsidR="00AB60C2" w:rsidRPr="009B3DEC"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9B3DEC">
              <w:rPr>
                <w:rFonts w:ascii="Courier New" w:hAnsi="Courier New" w:cs="Courier New"/>
                <w:b w:val="0"/>
                <w:bCs/>
                <w:color w:val="000000"/>
                <w:sz w:val="18"/>
                <w:lang w:val="sv-SE"/>
              </w:rPr>
              <w:t xml:space="preserve">    </w:t>
            </w:r>
            <w:r w:rsidRPr="009B3DEC">
              <w:rPr>
                <w:rFonts w:ascii="Courier New" w:hAnsi="Courier New" w:cs="Courier New"/>
                <w:color w:val="0000FF"/>
                <w:sz w:val="18"/>
                <w:lang w:val="sv-SE"/>
              </w:rPr>
              <w:t>&lt;MD_CharacterSetCode</w:t>
            </w:r>
            <w:r w:rsidRPr="009B3DEC">
              <w:rPr>
                <w:rFonts w:ascii="Courier New" w:hAnsi="Courier New" w:cs="Courier New"/>
                <w:color w:val="000000"/>
                <w:sz w:val="18"/>
                <w:lang w:val="sv-SE"/>
              </w:rPr>
              <w:t xml:space="preserve"> </w:t>
            </w:r>
            <w:r w:rsidRPr="009B3DEC">
              <w:rPr>
                <w:rFonts w:ascii="Courier New" w:hAnsi="Courier New" w:cs="Courier New"/>
                <w:color w:val="FF0000"/>
                <w:sz w:val="18"/>
                <w:lang w:val="sv-SE"/>
              </w:rPr>
              <w:t>codeList</w:t>
            </w:r>
            <w:r w:rsidRPr="009B3DEC">
              <w:rPr>
                <w:rFonts w:ascii="Courier New" w:hAnsi="Courier New" w:cs="Courier New"/>
                <w:color w:val="000000"/>
                <w:sz w:val="18"/>
                <w:lang w:val="sv-SE"/>
              </w:rPr>
              <w:t>=</w:t>
            </w:r>
            <w:r w:rsidRPr="009B3DEC">
              <w:rPr>
                <w:rFonts w:ascii="Courier New" w:hAnsi="Courier New" w:cs="Courier New"/>
                <w:b w:val="0"/>
                <w:bCs/>
                <w:color w:val="8000FF"/>
                <w:sz w:val="18"/>
                <w:lang w:val="sv-SE"/>
              </w:rPr>
              <w:t>"</w:t>
            </w:r>
            <w:r w:rsidRPr="000D2742">
              <w:rPr>
                <w:rFonts w:ascii="Courier New" w:hAnsi="Courier New" w:cs="Courier New"/>
                <w:b w:val="0"/>
                <w:bCs/>
                <w:color w:val="8000FF"/>
                <w:sz w:val="18"/>
                <w:lang w:val="sv-SE"/>
              </w:rPr>
              <w:t>http://standards.iso.org/ittf/PubliclyAvailableStandards/ISO_19139_Schemas/resources/codelist/ML_gmxCodelists.xml#MD_CharacterSetCode</w:t>
            </w:r>
            <w:r w:rsidRPr="009B3DEC">
              <w:rPr>
                <w:rFonts w:ascii="Courier New" w:hAnsi="Courier New" w:cs="Courier New"/>
                <w:b w:val="0"/>
                <w:bCs/>
                <w:color w:val="8000FF"/>
                <w:sz w:val="18"/>
                <w:lang w:val="sv-SE"/>
              </w:rPr>
              <w:t>"</w:t>
            </w:r>
            <w:r w:rsidRPr="009B3DEC">
              <w:rPr>
                <w:rFonts w:ascii="Courier New" w:hAnsi="Courier New" w:cs="Courier New"/>
                <w:color w:val="000000"/>
                <w:sz w:val="18"/>
                <w:lang w:val="sv-SE"/>
              </w:rPr>
              <w:t xml:space="preserve"> </w:t>
            </w:r>
            <w:r w:rsidRPr="009B3DEC">
              <w:rPr>
                <w:rFonts w:ascii="Courier New" w:hAnsi="Courier New" w:cs="Courier New"/>
                <w:color w:val="FF0000"/>
                <w:sz w:val="18"/>
                <w:lang w:val="sv-SE"/>
              </w:rPr>
              <w:t>codeListValue</w:t>
            </w:r>
            <w:r w:rsidRPr="009B3DEC">
              <w:rPr>
                <w:rFonts w:ascii="Courier New" w:hAnsi="Courier New" w:cs="Courier New"/>
                <w:color w:val="000000"/>
                <w:sz w:val="18"/>
                <w:lang w:val="sv-SE"/>
              </w:rPr>
              <w:t>=</w:t>
            </w:r>
            <w:r w:rsidRPr="009B3DEC">
              <w:rPr>
                <w:rFonts w:ascii="Courier New" w:hAnsi="Courier New" w:cs="Courier New"/>
                <w:b w:val="0"/>
                <w:bCs/>
                <w:color w:val="8000FF"/>
                <w:sz w:val="18"/>
                <w:lang w:val="sv-SE"/>
              </w:rPr>
              <w:t>"utf8"</w:t>
            </w:r>
            <w:r w:rsidRPr="009B3DEC">
              <w:rPr>
                <w:rFonts w:ascii="Courier New" w:hAnsi="Courier New" w:cs="Courier New"/>
                <w:color w:val="0000FF"/>
                <w:sz w:val="18"/>
                <w:lang w:val="sv-SE"/>
              </w:rPr>
              <w:t>&gt;</w:t>
            </w:r>
            <w:r w:rsidRPr="009B3DEC">
              <w:rPr>
                <w:rFonts w:ascii="Courier New" w:hAnsi="Courier New" w:cs="Courier New"/>
                <w:b w:val="0"/>
                <w:bCs/>
                <w:color w:val="000000"/>
                <w:sz w:val="18"/>
                <w:lang w:val="sv-SE"/>
              </w:rPr>
              <w:t xml:space="preserve"> UTF-8 </w:t>
            </w:r>
            <w:r w:rsidRPr="009B3DEC">
              <w:rPr>
                <w:rFonts w:ascii="Courier New" w:hAnsi="Courier New" w:cs="Courier New"/>
                <w:color w:val="0000FF"/>
                <w:sz w:val="18"/>
                <w:lang w:val="sv-SE"/>
              </w:rPr>
              <w:t>&lt;/MD_CharacterSetCode&gt;</w:t>
            </w:r>
          </w:p>
          <w:p w14:paraId="55BAC27A" w14:textId="77777777" w:rsidR="00AB60C2" w:rsidRPr="009B3DEC"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9B3DEC">
              <w:rPr>
                <w:rFonts w:ascii="Courier New" w:hAnsi="Courier New" w:cs="Courier New"/>
                <w:b w:val="0"/>
                <w:bCs/>
                <w:color w:val="000000"/>
                <w:sz w:val="18"/>
                <w:lang w:val="sv-SE"/>
              </w:rPr>
              <w:t xml:space="preserve">  </w:t>
            </w:r>
            <w:r w:rsidRPr="009B3DEC">
              <w:rPr>
                <w:rFonts w:ascii="Courier New" w:hAnsi="Courier New" w:cs="Courier New"/>
                <w:color w:val="0000FF"/>
                <w:sz w:val="18"/>
                <w:lang w:val="sv-SE"/>
              </w:rPr>
              <w:t>&lt;/gmd:characterSet&gt;</w:t>
            </w:r>
          </w:p>
          <w:p w14:paraId="78C39410" w14:textId="77777777" w:rsidR="00AB60C2" w:rsidRPr="009B3DEC"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9B3DEC">
              <w:rPr>
                <w:rFonts w:ascii="Courier New" w:hAnsi="Courier New" w:cs="Courier New"/>
                <w:b w:val="0"/>
                <w:bCs/>
                <w:color w:val="000000"/>
                <w:sz w:val="18"/>
                <w:lang w:val="sv-SE"/>
              </w:rPr>
              <w:t xml:space="preserve">  ...</w:t>
            </w:r>
          </w:p>
          <w:p w14:paraId="0214308A" w14:textId="77777777" w:rsidR="00AB60C2" w:rsidRPr="009B3DEC"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9B3DEC">
              <w:rPr>
                <w:rFonts w:ascii="Courier New" w:hAnsi="Courier New" w:cs="Courier New"/>
                <w:b w:val="0"/>
                <w:bCs/>
                <w:color w:val="000000"/>
                <w:sz w:val="18"/>
                <w:lang w:val="sv-SE"/>
              </w:rPr>
              <w:t xml:space="preserve">  </w:t>
            </w:r>
            <w:r w:rsidRPr="009B3DEC">
              <w:rPr>
                <w:rFonts w:ascii="Courier New" w:hAnsi="Courier New" w:cs="Courier New"/>
                <w:color w:val="008000"/>
                <w:sz w:val="18"/>
                <w:lang w:val="sv-SE"/>
              </w:rPr>
              <w:t>&lt;!-- Resource metadata: dataset character set --&gt;</w:t>
            </w:r>
          </w:p>
          <w:p w14:paraId="5B96C206"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9B3DEC">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&lt;gmd:identificationInfo&gt;</w:t>
            </w:r>
          </w:p>
          <w:p w14:paraId="419E3A3F"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&lt;gmd:MD_DataIdentification&gt;</w:t>
            </w:r>
          </w:p>
          <w:p w14:paraId="6E2D5A1A"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p>
          <w:p w14:paraId="5CE681C4"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&lt;gmd:characterSet&gt;</w:t>
            </w:r>
          </w:p>
          <w:p w14:paraId="120D32D1"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&lt;gmd:MD_CharacterSetCode</w:t>
            </w:r>
            <w:r w:rsidRPr="00257884">
              <w:rPr>
                <w:rFonts w:ascii="Courier New" w:hAnsi="Courier New" w:cs="Courier New"/>
                <w:color w:val="000000"/>
                <w:sz w:val="18"/>
                <w:lang w:val="sv-SE"/>
              </w:rPr>
              <w:t xml:space="preserve"> </w:t>
            </w:r>
            <w:r w:rsidRPr="00257884">
              <w:rPr>
                <w:rFonts w:ascii="Courier New" w:hAnsi="Courier New" w:cs="Courier New"/>
                <w:color w:val="FF0000"/>
                <w:sz w:val="18"/>
                <w:lang w:val="sv-SE"/>
              </w:rPr>
              <w:t>codeListValue</w:t>
            </w:r>
            <w:r w:rsidRPr="00257884">
              <w:rPr>
                <w:rFonts w:ascii="Courier New" w:hAnsi="Courier New" w:cs="Courier New"/>
                <w:color w:val="000000"/>
                <w:sz w:val="18"/>
                <w:lang w:val="sv-SE"/>
              </w:rPr>
              <w:t>=</w:t>
            </w:r>
            <w:r w:rsidRPr="00257884">
              <w:rPr>
                <w:rFonts w:ascii="Courier New" w:hAnsi="Courier New" w:cs="Courier New"/>
                <w:b w:val="0"/>
                <w:bCs/>
                <w:color w:val="8000FF"/>
                <w:sz w:val="18"/>
                <w:lang w:val="sv-SE"/>
              </w:rPr>
              <w:t>"utf8"</w:t>
            </w:r>
            <w:r w:rsidRPr="00257884">
              <w:rPr>
                <w:rFonts w:ascii="Courier New" w:hAnsi="Courier New" w:cs="Courier New"/>
                <w:color w:val="000000"/>
                <w:sz w:val="18"/>
                <w:lang w:val="sv-SE"/>
              </w:rPr>
              <w:t xml:space="preserve"> </w:t>
            </w:r>
            <w:r w:rsidRPr="00257884">
              <w:rPr>
                <w:rFonts w:ascii="Courier New" w:hAnsi="Courier New" w:cs="Courier New"/>
                <w:color w:val="FF0000"/>
                <w:sz w:val="18"/>
                <w:lang w:val="sv-SE"/>
              </w:rPr>
              <w:t>codeList</w:t>
            </w:r>
            <w:r w:rsidRPr="00257884">
              <w:rPr>
                <w:rFonts w:ascii="Courier New" w:hAnsi="Courier New" w:cs="Courier New"/>
                <w:color w:val="000000"/>
                <w:sz w:val="18"/>
                <w:lang w:val="sv-SE"/>
              </w:rPr>
              <w:t>=</w:t>
            </w:r>
            <w:r w:rsidRPr="00257884">
              <w:rPr>
                <w:rFonts w:ascii="Courier New" w:hAnsi="Courier New" w:cs="Courier New"/>
                <w:b w:val="0"/>
                <w:bCs/>
                <w:color w:val="8000FF"/>
                <w:sz w:val="18"/>
                <w:lang w:val="sv-SE"/>
              </w:rPr>
              <w:t>"</w:t>
            </w:r>
            <w:r w:rsidRPr="000D2742">
              <w:rPr>
                <w:rFonts w:ascii="Courier New" w:hAnsi="Courier New" w:cs="Courier New"/>
                <w:b w:val="0"/>
                <w:bCs/>
                <w:color w:val="8000FF"/>
                <w:sz w:val="18"/>
                <w:u w:val="single"/>
                <w:lang w:val="sv-SE"/>
              </w:rPr>
              <w:t>http://standards.iso.org/ittf/PubliclyAvailableStandards/ISO_19139_Schemas/resources/codelist/ML_gmxCodelists.xml#MD_CharacterSetCode</w:t>
            </w:r>
            <w:r w:rsidRPr="00257884">
              <w:rPr>
                <w:rFonts w:ascii="Courier New" w:hAnsi="Courier New" w:cs="Courier New"/>
                <w:b w:val="0"/>
                <w:bCs/>
                <w:color w:val="8000FF"/>
                <w:sz w:val="18"/>
                <w:lang w:val="sv-SE"/>
              </w:rPr>
              <w:t>"</w:t>
            </w:r>
            <w:r w:rsidRPr="00257884">
              <w:rPr>
                <w:rFonts w:ascii="Courier New" w:hAnsi="Courier New" w:cs="Courier New"/>
                <w:color w:val="0000FF"/>
                <w:sz w:val="18"/>
                <w:lang w:val="sv-SE"/>
              </w:rPr>
              <w:t>/&gt;</w:t>
            </w:r>
          </w:p>
          <w:p w14:paraId="1F634402" w14:textId="77777777" w:rsidR="00AB60C2" w:rsidRPr="00CA3C60" w:rsidRDefault="00AB60C2" w:rsidP="00AB60C2">
            <w:pPr>
              <w:autoSpaceDE w:val="0"/>
              <w:autoSpaceDN w:val="0"/>
              <w:adjustRightInd w:val="0"/>
              <w:spacing w:line="240" w:lineRule="auto"/>
              <w:rPr>
                <w:rFonts w:ascii="Courier New" w:hAnsi="Courier New" w:cs="Courier New"/>
                <w:b w:val="0"/>
                <w:bCs/>
                <w:color w:val="000000"/>
                <w:sz w:val="18"/>
              </w:rPr>
            </w:pPr>
            <w:r w:rsidRPr="00257884">
              <w:rPr>
                <w:rFonts w:ascii="Courier New" w:hAnsi="Courier New" w:cs="Courier New"/>
                <w:b w:val="0"/>
                <w:bCs/>
                <w:color w:val="000000"/>
                <w:sz w:val="18"/>
                <w:lang w:val="sv-SE"/>
              </w:rPr>
              <w:t xml:space="preserve">      </w:t>
            </w:r>
            <w:r w:rsidRPr="00CA3C60">
              <w:rPr>
                <w:rFonts w:ascii="Courier New" w:hAnsi="Courier New" w:cs="Courier New"/>
                <w:color w:val="0000FF"/>
                <w:sz w:val="18"/>
              </w:rPr>
              <w:t>&lt;/gmd:characterSet&gt;</w:t>
            </w:r>
          </w:p>
          <w:p w14:paraId="3E34D087" w14:textId="77777777" w:rsidR="00AB60C2" w:rsidRPr="00CA3C60"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A3C60">
              <w:rPr>
                <w:rFonts w:ascii="Courier New" w:hAnsi="Courier New" w:cs="Courier New"/>
                <w:b w:val="0"/>
                <w:bCs/>
                <w:color w:val="000000"/>
                <w:sz w:val="18"/>
              </w:rPr>
              <w:t>...</w:t>
            </w:r>
          </w:p>
          <w:p w14:paraId="0B308FAE" w14:textId="77777777" w:rsidR="00AB60C2" w:rsidRPr="00CA3C60"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A3C60">
              <w:rPr>
                <w:rFonts w:ascii="Courier New" w:hAnsi="Courier New" w:cs="Courier New"/>
                <w:color w:val="0000FF"/>
                <w:sz w:val="18"/>
              </w:rPr>
              <w:t>&lt;/gmd:MD_DataIdentification&gt;</w:t>
            </w:r>
          </w:p>
          <w:p w14:paraId="6104C85F"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Pr>
                <w:rFonts w:ascii="Courier New" w:hAnsi="Courier New" w:cs="Courier New"/>
                <w:b w:val="0"/>
                <w:bCs/>
                <w:color w:val="000000"/>
                <w:sz w:val="18"/>
              </w:rPr>
              <w:lastRenderedPageBreak/>
              <w:t xml:space="preserve">  </w:t>
            </w:r>
            <w:r w:rsidRPr="005733A1">
              <w:rPr>
                <w:rFonts w:ascii="Courier New" w:hAnsi="Courier New" w:cs="Courier New"/>
                <w:color w:val="0000FF"/>
                <w:sz w:val="18"/>
                <w:lang w:val="it-IT"/>
              </w:rPr>
              <w:t>&lt;/gmd:identificationInfo&gt;</w:t>
            </w:r>
          </w:p>
          <w:p w14:paraId="0F87CD44"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b w:val="0"/>
                <w:bCs/>
                <w:color w:val="000000"/>
                <w:sz w:val="18"/>
                <w:lang w:val="it-IT"/>
              </w:rPr>
              <w:t xml:space="preserve">  ...</w:t>
            </w:r>
          </w:p>
          <w:p w14:paraId="67DA5AA1"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color w:val="0000FF"/>
                <w:sz w:val="18"/>
                <w:lang w:val="it-IT"/>
              </w:rPr>
              <w:t>&lt;/gmd:MD_Metadata&gt;</w:t>
            </w:r>
          </w:p>
          <w:p w14:paraId="3ED3C3C8" w14:textId="77777777" w:rsidR="00AB60C2" w:rsidRPr="005733A1" w:rsidRDefault="00AB60C2" w:rsidP="00AB60C2">
            <w:pPr>
              <w:autoSpaceDE w:val="0"/>
              <w:autoSpaceDN w:val="0"/>
              <w:adjustRightInd w:val="0"/>
              <w:spacing w:line="240" w:lineRule="auto"/>
              <w:rPr>
                <w:rFonts w:ascii="Courier New" w:hAnsi="Courier New" w:cs="Courier New"/>
                <w:sz w:val="18"/>
                <w:lang w:val="it-IT"/>
              </w:rPr>
            </w:pPr>
          </w:p>
        </w:tc>
      </w:tr>
    </w:tbl>
    <w:p w14:paraId="7B04569A" w14:textId="77777777" w:rsidR="00AB60C2" w:rsidRPr="005733A1" w:rsidRDefault="00AB60C2" w:rsidP="00AB60C2">
      <w:pPr>
        <w:rPr>
          <w:lang w:val="it-IT"/>
        </w:rPr>
      </w:pPr>
    </w:p>
    <w:p w14:paraId="707B48B4" w14:textId="77777777" w:rsidR="00AB60C2" w:rsidRDefault="00AB60C2" w:rsidP="00AB60C2">
      <w:pPr>
        <w:pStyle w:val="Annex2"/>
      </w:pPr>
      <w:bookmarkStart w:id="227" w:name="_Ref417900366"/>
      <w:bookmarkStart w:id="228" w:name="_Toc437955449"/>
      <w:bookmarkStart w:id="229" w:name="_Toc457910187"/>
      <w:r>
        <w:t>Encoding - *</w:t>
      </w:r>
      <w:r w:rsidRPr="00284A1D">
        <w:t>Distribution format</w:t>
      </w:r>
      <w:bookmarkEnd w:id="227"/>
      <w:bookmarkEnd w:id="228"/>
      <w:bookmarkEnd w:id="229"/>
    </w:p>
    <w:p w14:paraId="44A11DD9" w14:textId="77777777" w:rsidR="00AB60C2" w:rsidRDefault="00AB60C2" w:rsidP="00AB60C2">
      <w:r>
        <w:t>In both DCAT and DCAT-AP, this information is specified for the distribution(s) of a dataset, and not for the dataset itself.</w:t>
      </w:r>
    </w:p>
    <w:p w14:paraId="7402DC6E" w14:textId="77777777" w:rsidR="00AB60C2" w:rsidRDefault="00AB60C2" w:rsidP="00AB60C2">
      <w:r>
        <w:t>Two properties are foreseen:</w:t>
      </w:r>
    </w:p>
    <w:p w14:paraId="2CCF568E" w14:textId="650021DF" w:rsidR="00AB60C2" w:rsidRDefault="00AB60C2" w:rsidP="00AB60C2">
      <w:pPr>
        <w:pStyle w:val="ListParagraph"/>
        <w:numPr>
          <w:ilvl w:val="0"/>
          <w:numId w:val="14"/>
        </w:numPr>
      </w:pPr>
      <w:r>
        <w:t>dcat:mediaType: to be used when the format corresponds to one of the media types registered by IANA</w:t>
      </w:r>
      <w:r w:rsidR="00A6265E">
        <w:t xml:space="preserve"> [IANA-MT]</w:t>
      </w:r>
      <w:r>
        <w:t>.</w:t>
      </w:r>
    </w:p>
    <w:p w14:paraId="29386353" w14:textId="77777777" w:rsidR="00AB60C2" w:rsidRDefault="00AB60C2" w:rsidP="00AB60C2">
      <w:pPr>
        <w:pStyle w:val="ListParagraph"/>
        <w:numPr>
          <w:ilvl w:val="0"/>
          <w:numId w:val="14"/>
        </w:numPr>
      </w:pPr>
      <w:r>
        <w:t>dct:format: to be used in all the other cases.</w:t>
      </w:r>
    </w:p>
    <w:p w14:paraId="7347238B" w14:textId="77777777" w:rsidR="00AB60C2" w:rsidRDefault="00AB60C2" w:rsidP="00AB60C2">
      <w:r>
        <w:t>The same approach is used in GeoDCAT-AP for ISO 19115 / INSPIRE metadata.</w:t>
      </w:r>
    </w:p>
    <w:p w14:paraId="0B2B74C6" w14:textId="4E054DDB" w:rsidR="00AB60C2" w:rsidRDefault="00AB60C2" w:rsidP="00AB60C2">
      <w:r>
        <w:t>In both cases, DCAT-AP recommends the use of the URI file type register</w:t>
      </w:r>
      <w:r w:rsidR="00E0071C">
        <w:t xml:space="preserve"> [MDR-FT]</w:t>
      </w:r>
      <w:r>
        <w:t>, operated by the Metadata Registry of the Publications Office of the EU, to specify formats/media types. However, this register does not include many of the formats/media types typically used for INSPIRE data – as, e.g., GML, shapefiles and raster files – which are available through the INSPIRE media type register</w:t>
      </w:r>
      <w:r w:rsidR="0019591C">
        <w:t xml:space="preserve"> [INSPIRE-MT]</w:t>
      </w:r>
      <w:r>
        <w:t>.</w:t>
      </w:r>
    </w:p>
    <w:p w14:paraId="1D2B8B5A" w14:textId="77777777" w:rsidR="00AB60C2" w:rsidRDefault="00AB60C2" w:rsidP="00AB60C2">
      <w:r>
        <w:t>The proposal is then to use the file type register of the Publications Office, if it includes the relevant format/media type, and the INSPIRE Media Types register otherwise.</w:t>
      </w:r>
    </w:p>
    <w:p w14:paraId="2A8DB0BF"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7301421F"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03" w:type="dxa"/>
          </w:tcPr>
          <w:p w14:paraId="18C259F1"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70E76FF0"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12529BB9" w14:textId="77777777" w:rsidR="00AB60C2" w:rsidRPr="005725EA" w:rsidRDefault="00AB60C2" w:rsidP="00AB60C2">
            <w:pPr>
              <w:autoSpaceDE w:val="0"/>
              <w:autoSpaceDN w:val="0"/>
              <w:adjustRightInd w:val="0"/>
              <w:spacing w:line="240" w:lineRule="auto"/>
              <w:rPr>
                <w:rFonts w:ascii="Courier New" w:hAnsi="Courier New" w:cs="Courier New"/>
                <w:b w:val="0"/>
                <w:color w:val="008000"/>
                <w:sz w:val="18"/>
              </w:rPr>
            </w:pPr>
            <w:r w:rsidRPr="005725EA">
              <w:rPr>
                <w:rFonts w:ascii="Courier New" w:hAnsi="Courier New" w:cs="Courier New"/>
                <w:b w:val="0"/>
                <w:color w:val="008000"/>
                <w:sz w:val="18"/>
              </w:rPr>
              <w:t># Resource metadata in GeoDCAT-AP</w:t>
            </w:r>
          </w:p>
          <w:p w14:paraId="062CB073"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p>
          <w:p w14:paraId="7B79CDA4"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r w:rsidRPr="005725EA">
              <w:rPr>
                <w:rFonts w:ascii="Courier New" w:hAnsi="Courier New" w:cs="Courier New"/>
                <w:color w:val="000000"/>
                <w:sz w:val="18"/>
              </w:rPr>
              <w:t>[]  a dcat</w:t>
            </w:r>
            <w:r w:rsidRPr="005725EA">
              <w:rPr>
                <w:rFonts w:ascii="Courier New" w:hAnsi="Courier New" w:cs="Courier New"/>
                <w:color w:val="0080C0"/>
                <w:sz w:val="18"/>
              </w:rPr>
              <w:t>:</w:t>
            </w:r>
            <w:r w:rsidRPr="005725EA">
              <w:rPr>
                <w:rFonts w:ascii="Courier New" w:hAnsi="Courier New" w:cs="Courier New"/>
                <w:color w:val="000000"/>
                <w:sz w:val="18"/>
              </w:rPr>
              <w:t xml:space="preserve">Dataset </w:t>
            </w:r>
            <w:r w:rsidRPr="005725EA">
              <w:rPr>
                <w:rFonts w:ascii="Courier New" w:hAnsi="Courier New" w:cs="Courier New"/>
                <w:color w:val="0080C0"/>
                <w:sz w:val="18"/>
              </w:rPr>
              <w:t>;</w:t>
            </w:r>
          </w:p>
          <w:p w14:paraId="0AD310AE"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r w:rsidRPr="005725EA">
              <w:rPr>
                <w:rFonts w:ascii="Courier New" w:hAnsi="Courier New" w:cs="Courier New"/>
                <w:color w:val="000000"/>
                <w:sz w:val="18"/>
              </w:rPr>
              <w:t xml:space="preserve">    dcat</w:t>
            </w:r>
            <w:r w:rsidRPr="005725EA">
              <w:rPr>
                <w:rFonts w:ascii="Courier New" w:hAnsi="Courier New" w:cs="Courier New"/>
                <w:color w:val="0080C0"/>
                <w:sz w:val="18"/>
              </w:rPr>
              <w:t>:</w:t>
            </w:r>
            <w:r w:rsidRPr="005725EA">
              <w:rPr>
                <w:rFonts w:ascii="Courier New" w:hAnsi="Courier New" w:cs="Courier New"/>
                <w:color w:val="000000"/>
                <w:sz w:val="18"/>
              </w:rPr>
              <w:t>distribution [ a dcat</w:t>
            </w:r>
            <w:r w:rsidRPr="005725EA">
              <w:rPr>
                <w:rFonts w:ascii="Courier New" w:hAnsi="Courier New" w:cs="Courier New"/>
                <w:color w:val="0080C0"/>
                <w:sz w:val="18"/>
              </w:rPr>
              <w:t>:</w:t>
            </w:r>
            <w:r w:rsidRPr="005725EA">
              <w:rPr>
                <w:rFonts w:ascii="Courier New" w:hAnsi="Courier New" w:cs="Courier New"/>
                <w:color w:val="000000"/>
                <w:sz w:val="18"/>
              </w:rPr>
              <w:t xml:space="preserve">Distribution </w:t>
            </w:r>
            <w:r w:rsidRPr="005725EA">
              <w:rPr>
                <w:rFonts w:ascii="Courier New" w:hAnsi="Courier New" w:cs="Courier New"/>
                <w:color w:val="0080C0"/>
                <w:sz w:val="18"/>
              </w:rPr>
              <w:t>;</w:t>
            </w:r>
          </w:p>
          <w:p w14:paraId="5E339FAD"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r w:rsidRPr="005725EA">
              <w:rPr>
                <w:rFonts w:ascii="Courier New" w:hAnsi="Courier New" w:cs="Courier New"/>
                <w:color w:val="000000"/>
                <w:sz w:val="18"/>
              </w:rPr>
              <w:t xml:space="preserve">      dcat</w:t>
            </w:r>
            <w:r w:rsidRPr="005725EA">
              <w:rPr>
                <w:rFonts w:ascii="Courier New" w:hAnsi="Courier New" w:cs="Courier New"/>
                <w:color w:val="0080C0"/>
                <w:sz w:val="18"/>
              </w:rPr>
              <w:t>:</w:t>
            </w:r>
            <w:r w:rsidRPr="005725EA">
              <w:rPr>
                <w:rFonts w:ascii="Courier New" w:hAnsi="Courier New" w:cs="Courier New"/>
                <w:color w:val="000000"/>
                <w:sz w:val="18"/>
              </w:rPr>
              <w:t xml:space="preserve">mediaType </w:t>
            </w:r>
            <w:r w:rsidRPr="005725EA">
              <w:rPr>
                <w:rFonts w:ascii="Courier New" w:hAnsi="Courier New" w:cs="Courier New"/>
                <w:color w:val="800000"/>
                <w:sz w:val="18"/>
              </w:rPr>
              <w:t>&lt;</w:t>
            </w:r>
            <w:r w:rsidRPr="005725EA">
              <w:rPr>
                <w:rFonts w:ascii="Courier New" w:hAnsi="Courier New" w:cs="Courier New"/>
                <w:color w:val="800000"/>
                <w:sz w:val="18"/>
                <w:u w:val="single"/>
              </w:rPr>
              <w:t>http://publications.europa.eu/resource/authority/file-type/TIFF</w:t>
            </w:r>
            <w:r w:rsidRPr="005725EA">
              <w:rPr>
                <w:rFonts w:ascii="Courier New" w:hAnsi="Courier New" w:cs="Courier New"/>
                <w:color w:val="800000"/>
                <w:sz w:val="18"/>
              </w:rPr>
              <w:t>&gt;</w:t>
            </w:r>
            <w:r w:rsidRPr="005725EA">
              <w:rPr>
                <w:rFonts w:ascii="Courier New" w:hAnsi="Courier New" w:cs="Courier New"/>
                <w:color w:val="000000"/>
                <w:sz w:val="18"/>
              </w:rPr>
              <w:t xml:space="preserve"> ] </w:t>
            </w:r>
            <w:r w:rsidRPr="005725EA">
              <w:rPr>
                <w:rFonts w:ascii="Courier New" w:hAnsi="Courier New" w:cs="Courier New"/>
                <w:color w:val="0080C0"/>
                <w:sz w:val="18"/>
              </w:rPr>
              <w:t>.</w:t>
            </w:r>
          </w:p>
          <w:p w14:paraId="7D81A016" w14:textId="77777777" w:rsidR="00AB60C2" w:rsidRPr="005725EA" w:rsidRDefault="00AB60C2" w:rsidP="00AB60C2">
            <w:pPr>
              <w:rPr>
                <w:rFonts w:eastAsia="Arial Unicode MS" w:cs="Arial Unicode MS"/>
                <w:color w:val="000000"/>
                <w:sz w:val="18"/>
                <w:szCs w:val="15"/>
              </w:rPr>
            </w:pPr>
          </w:p>
        </w:tc>
      </w:tr>
      <w:tr w:rsidR="00AB60C2" w:rsidRPr="00F200BB" w14:paraId="2B9BCF9C"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79BE4571"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r w:rsidRPr="005733A1">
              <w:rPr>
                <w:rFonts w:ascii="Courier New" w:hAnsi="Courier New" w:cs="Courier New"/>
                <w:color w:val="008000"/>
                <w:sz w:val="18"/>
                <w:lang w:val="it-IT"/>
              </w:rPr>
              <w:t>&lt;!-- Resource metadata in ISO19139 --&gt;</w:t>
            </w:r>
          </w:p>
          <w:p w14:paraId="137AF89D"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p>
          <w:p w14:paraId="6FA05C8C"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r w:rsidRPr="005733A1">
              <w:rPr>
                <w:rFonts w:ascii="Courier New" w:hAnsi="Courier New" w:cs="Courier New"/>
                <w:color w:val="0000FF"/>
                <w:sz w:val="18"/>
                <w:lang w:val="it-IT"/>
              </w:rPr>
              <w:t>&lt;gmd:MD_Metadata&gt;</w:t>
            </w:r>
          </w:p>
          <w:p w14:paraId="760B6BEE"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sidRPr="005733A1">
              <w:rPr>
                <w:rFonts w:ascii="Courier New" w:hAnsi="Courier New" w:cs="Courier New"/>
                <w:b w:val="0"/>
                <w:bCs/>
                <w:color w:val="000000"/>
                <w:sz w:val="18"/>
                <w:lang w:val="it-IT"/>
              </w:rPr>
              <w:t xml:space="preserve">  </w:t>
            </w:r>
            <w:r w:rsidRPr="005725EA">
              <w:rPr>
                <w:rFonts w:ascii="Courier New" w:hAnsi="Courier New" w:cs="Courier New"/>
                <w:b w:val="0"/>
                <w:bCs/>
                <w:color w:val="000000"/>
                <w:sz w:val="18"/>
              </w:rPr>
              <w:t>...</w:t>
            </w:r>
          </w:p>
          <w:p w14:paraId="2F387A14"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color w:val="0000FF"/>
                <w:sz w:val="18"/>
              </w:rPr>
              <w:t>&lt;gmd:distributionInfo&gt;</w:t>
            </w:r>
          </w:p>
          <w:p w14:paraId="24B02B68"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color w:val="0000FF"/>
                <w:sz w:val="18"/>
              </w:rPr>
              <w:t>&lt;gmd:MD_Distribution&gt;</w:t>
            </w:r>
          </w:p>
          <w:p w14:paraId="157DFBF7" w14:textId="77777777" w:rsidR="00AB60C2" w:rsidRPr="004018C4"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rPr>
              <w:t xml:space="preserve">      </w:t>
            </w:r>
            <w:r w:rsidRPr="004018C4">
              <w:rPr>
                <w:rFonts w:ascii="Courier New" w:hAnsi="Courier New" w:cs="Courier New"/>
                <w:color w:val="0000FF"/>
                <w:sz w:val="18"/>
                <w:lang w:val="fr-BE"/>
              </w:rPr>
              <w:t>&lt;gmd:distributionFormat&gt;</w:t>
            </w:r>
          </w:p>
          <w:p w14:paraId="1D37FBA3" w14:textId="77777777" w:rsidR="00AB60C2" w:rsidRPr="004018C4"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4018C4">
              <w:rPr>
                <w:rFonts w:ascii="Courier New" w:hAnsi="Courier New" w:cs="Courier New"/>
                <w:b w:val="0"/>
                <w:bCs/>
                <w:color w:val="000000"/>
                <w:sz w:val="18"/>
                <w:lang w:val="fr-BE"/>
              </w:rPr>
              <w:t xml:space="preserve">         </w:t>
            </w:r>
            <w:r w:rsidRPr="004018C4">
              <w:rPr>
                <w:rFonts w:ascii="Courier New" w:hAnsi="Courier New" w:cs="Courier New"/>
                <w:color w:val="0000FF"/>
                <w:sz w:val="18"/>
                <w:lang w:val="fr-BE"/>
              </w:rPr>
              <w:t>&lt;gmd:MD_Format&gt;</w:t>
            </w:r>
          </w:p>
          <w:p w14:paraId="07BD6BF1"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sidRPr="004018C4">
              <w:rPr>
                <w:rFonts w:ascii="Courier New" w:hAnsi="Courier New" w:cs="Courier New"/>
                <w:b w:val="0"/>
                <w:bCs/>
                <w:color w:val="000000"/>
                <w:sz w:val="18"/>
                <w:lang w:val="fr-BE"/>
              </w:rPr>
              <w:t xml:space="preserve">           </w:t>
            </w:r>
            <w:r w:rsidRPr="005725EA">
              <w:rPr>
                <w:rFonts w:ascii="Courier New" w:hAnsi="Courier New" w:cs="Courier New"/>
                <w:color w:val="0000FF"/>
                <w:sz w:val="18"/>
              </w:rPr>
              <w:t>&lt;gmd:name&gt;</w:t>
            </w:r>
          </w:p>
          <w:p w14:paraId="08E2BA38"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color w:val="0000FF"/>
                <w:sz w:val="18"/>
              </w:rPr>
              <w:t>&lt;gco:CharacterString&gt;</w:t>
            </w:r>
            <w:r w:rsidRPr="005725EA">
              <w:rPr>
                <w:rFonts w:ascii="Courier New" w:hAnsi="Courier New" w:cs="Courier New"/>
                <w:b w:val="0"/>
                <w:bCs/>
                <w:color w:val="000000"/>
                <w:sz w:val="18"/>
              </w:rPr>
              <w:t>GeoTIFF</w:t>
            </w:r>
            <w:r w:rsidRPr="005725EA">
              <w:rPr>
                <w:rFonts w:ascii="Courier New" w:hAnsi="Courier New" w:cs="Courier New"/>
                <w:color w:val="0000FF"/>
                <w:sz w:val="18"/>
              </w:rPr>
              <w:t>&lt;/gco:CharacterString&gt;</w:t>
            </w:r>
          </w:p>
          <w:p w14:paraId="7D0EBCA0"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b w:val="0"/>
                <w:bCs/>
                <w:color w:val="000000"/>
                <w:sz w:val="18"/>
              </w:rPr>
              <w:t xml:space="preserve"> </w:t>
            </w:r>
            <w:r w:rsidRPr="005725EA">
              <w:rPr>
                <w:rFonts w:ascii="Courier New" w:hAnsi="Courier New" w:cs="Courier New"/>
                <w:color w:val="0000FF"/>
                <w:sz w:val="18"/>
              </w:rPr>
              <w:t>&lt;/gmd:name&gt;</w:t>
            </w:r>
          </w:p>
          <w:p w14:paraId="39672E80"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b w:val="0"/>
                <w:bCs/>
                <w:color w:val="000000"/>
                <w:sz w:val="18"/>
              </w:rPr>
              <w:t xml:space="preserve"> </w:t>
            </w:r>
            <w:r w:rsidRPr="005725EA">
              <w:rPr>
                <w:rFonts w:ascii="Courier New" w:hAnsi="Courier New" w:cs="Courier New"/>
                <w:color w:val="0000FF"/>
                <w:sz w:val="18"/>
              </w:rPr>
              <w:t>&lt;gmd:version&gt;</w:t>
            </w:r>
          </w:p>
          <w:p w14:paraId="466FBF63"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color w:val="0000FF"/>
                <w:sz w:val="18"/>
              </w:rPr>
              <w:t>&lt;gco:CharacterString&gt;</w:t>
            </w:r>
            <w:r w:rsidRPr="005725EA">
              <w:rPr>
                <w:rFonts w:ascii="Courier New" w:hAnsi="Courier New" w:cs="Courier New"/>
                <w:b w:val="0"/>
                <w:bCs/>
                <w:color w:val="000000"/>
                <w:sz w:val="18"/>
              </w:rPr>
              <w:t>1.0</w:t>
            </w:r>
            <w:r w:rsidRPr="005725EA">
              <w:rPr>
                <w:rFonts w:ascii="Courier New" w:hAnsi="Courier New" w:cs="Courier New"/>
                <w:color w:val="0000FF"/>
                <w:sz w:val="18"/>
              </w:rPr>
              <w:t>&lt;/gco:CharacterString&gt;</w:t>
            </w:r>
          </w:p>
          <w:p w14:paraId="480E1F77"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Pr>
                <w:rFonts w:ascii="Courier New" w:hAnsi="Courier New" w:cs="Courier New"/>
                <w:b w:val="0"/>
                <w:bCs/>
                <w:color w:val="000000"/>
                <w:sz w:val="18"/>
              </w:rPr>
              <w:t xml:space="preserve">          </w:t>
            </w:r>
            <w:r w:rsidRPr="005725EA">
              <w:rPr>
                <w:rFonts w:ascii="Courier New" w:hAnsi="Courier New" w:cs="Courier New"/>
                <w:b w:val="0"/>
                <w:bCs/>
                <w:color w:val="000000"/>
                <w:sz w:val="18"/>
              </w:rPr>
              <w:t xml:space="preserve"> </w:t>
            </w:r>
            <w:r w:rsidRPr="00AD39C5">
              <w:rPr>
                <w:rFonts w:ascii="Courier New" w:hAnsi="Courier New" w:cs="Courier New"/>
                <w:color w:val="0000FF"/>
                <w:sz w:val="18"/>
                <w:lang w:val="sv-SE"/>
              </w:rPr>
              <w:t>&lt;/gmd:version&gt;</w:t>
            </w:r>
          </w:p>
          <w:p w14:paraId="60DA04A6"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r w:rsidRPr="00AD39C5">
              <w:rPr>
                <w:rFonts w:ascii="Courier New" w:hAnsi="Courier New" w:cs="Courier New"/>
                <w:color w:val="0000FF"/>
                <w:sz w:val="18"/>
                <w:lang w:val="sv-SE"/>
              </w:rPr>
              <w:t>&lt;/gmd:MD_Format&gt;</w:t>
            </w:r>
          </w:p>
          <w:p w14:paraId="26F14E24"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sidRPr="00AD39C5">
              <w:rPr>
                <w:rFonts w:ascii="Courier New" w:hAnsi="Courier New" w:cs="Courier New"/>
                <w:b w:val="0"/>
                <w:bCs/>
                <w:color w:val="000000"/>
                <w:sz w:val="18"/>
                <w:lang w:val="sv-SE"/>
              </w:rPr>
              <w:lastRenderedPageBreak/>
              <w:t xml:space="preserve">      </w:t>
            </w:r>
            <w:r w:rsidRPr="005725EA">
              <w:rPr>
                <w:rFonts w:ascii="Courier New" w:hAnsi="Courier New" w:cs="Courier New"/>
                <w:color w:val="0000FF"/>
                <w:sz w:val="18"/>
              </w:rPr>
              <w:t>&lt;/gmd:distributionFormat&gt;</w:t>
            </w:r>
          </w:p>
          <w:p w14:paraId="124F7BE5"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b w:val="0"/>
                <w:bCs/>
                <w:color w:val="000000"/>
                <w:sz w:val="18"/>
              </w:rPr>
              <w:t>...</w:t>
            </w:r>
          </w:p>
          <w:p w14:paraId="0E50B83E"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color w:val="0000FF"/>
                <w:sz w:val="18"/>
              </w:rPr>
              <w:t>&lt;/gmd:MD_Distribution&gt;</w:t>
            </w:r>
          </w:p>
          <w:p w14:paraId="49B8D0E7"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color w:val="0000FF"/>
                <w:sz w:val="18"/>
              </w:rPr>
              <w:t>&lt;/gmd:distributionInfo&gt;</w:t>
            </w:r>
          </w:p>
          <w:p w14:paraId="52331877"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b w:val="0"/>
                <w:bCs/>
                <w:color w:val="000000"/>
                <w:sz w:val="18"/>
              </w:rPr>
              <w:t>...</w:t>
            </w:r>
          </w:p>
          <w:p w14:paraId="0D3E7250"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sidRPr="005725EA">
              <w:rPr>
                <w:rFonts w:ascii="Courier New" w:hAnsi="Courier New" w:cs="Courier New"/>
                <w:color w:val="0000FF"/>
                <w:sz w:val="18"/>
              </w:rPr>
              <w:t>&lt;/gmd:MD_Metadata&gt;</w:t>
            </w:r>
          </w:p>
          <w:p w14:paraId="2FB41BD0" w14:textId="77777777" w:rsidR="00AB60C2" w:rsidRPr="00F200BB" w:rsidRDefault="00AB60C2" w:rsidP="00AB60C2">
            <w:pPr>
              <w:rPr>
                <w:rFonts w:ascii="Courier New" w:hAnsi="Courier New" w:cs="Courier New"/>
                <w:sz w:val="18"/>
              </w:rPr>
            </w:pPr>
          </w:p>
        </w:tc>
      </w:tr>
    </w:tbl>
    <w:p w14:paraId="13784D5F" w14:textId="77777777" w:rsidR="00AB60C2" w:rsidRPr="00D306D2" w:rsidRDefault="00AB60C2" w:rsidP="00AB60C2"/>
    <w:p w14:paraId="093CE3BF" w14:textId="77777777" w:rsidR="00AB60C2" w:rsidRDefault="00AB60C2" w:rsidP="00AB60C2">
      <w:pPr>
        <w:pStyle w:val="Annex2"/>
      </w:pPr>
      <w:bookmarkStart w:id="230" w:name="_Toc414637500"/>
      <w:r>
        <w:t xml:space="preserve"> </w:t>
      </w:r>
      <w:bookmarkStart w:id="231" w:name="_Ref420451963"/>
      <w:bookmarkStart w:id="232" w:name="_Toc437955450"/>
      <w:bookmarkStart w:id="233" w:name="_Toc457910188"/>
      <w:r>
        <w:t>Spatial representation type – *Spatial representation type</w:t>
      </w:r>
      <w:bookmarkEnd w:id="230"/>
      <w:bookmarkEnd w:id="231"/>
      <w:bookmarkEnd w:id="232"/>
      <w:bookmarkEnd w:id="233"/>
    </w:p>
    <w:p w14:paraId="7FF9CCA2" w14:textId="5111DF05" w:rsidR="00AB60C2" w:rsidRPr="007149BF" w:rsidRDefault="00AB60C2" w:rsidP="00AB60C2">
      <w:r>
        <w:t xml:space="preserve">In </w:t>
      </w:r>
      <w:r w:rsidRPr="00D267D7">
        <w:t xml:space="preserve">DCAT-AP, </w:t>
      </w:r>
      <w:r>
        <w:t>no equivalent term is foreseen.</w:t>
      </w:r>
    </w:p>
    <w:p w14:paraId="2D2C502C" w14:textId="77777777" w:rsidR="00AB60C2" w:rsidRDefault="00AB60C2" w:rsidP="00AB60C2">
      <w:r>
        <w:t>In ISO 19115, element “Spatial representation type” is meant mainly to describe the “</w:t>
      </w:r>
      <w:r w:rsidRPr="00071279">
        <w:t>method used to represent geographic information in the dataset</w:t>
      </w:r>
      <w:r>
        <w:t xml:space="preserve">”, by using a code list (see the table below). </w:t>
      </w:r>
    </w:p>
    <w:p w14:paraId="180C826D" w14:textId="77777777" w:rsidR="00AB60C2" w:rsidRDefault="00AB60C2" w:rsidP="00AB60C2">
      <w:r>
        <w:t>The ADMS vocabulary includes a property, namely, adms:representationTechnique that could be used for this purpose. It is worth noting that, in the ADMS specification, adms:representationTechnique decribes a distribution, and not the dataset. Moreover, the ISO 19115 code list of spatial representation types might be in the future available as a URI register from the INSPIRE Registry.</w:t>
      </w:r>
    </w:p>
    <w:p w14:paraId="32F44C4A" w14:textId="77777777" w:rsidR="00AB60C2" w:rsidRDefault="00AB60C2" w:rsidP="00AB60C2">
      <w:r>
        <w:t>Based on this, GeoDCAT-AP models this information by using property adms:representationTechnique, with the spatial representation type URIs that will be operated by the INSPIRE Registry.</w:t>
      </w:r>
    </w:p>
    <w:p w14:paraId="611F91AA" w14:textId="77777777" w:rsidR="00AB60C2" w:rsidRDefault="00AB60C2" w:rsidP="00AB60C2">
      <w:r>
        <w:t>This mapping is supported only in the extended profile of GeoDCAT-AP.</w:t>
      </w:r>
    </w:p>
    <w:p w14:paraId="13241E59" w14:textId="77777777" w:rsidR="00AB60C2" w:rsidRDefault="00AB60C2" w:rsidP="00AB60C2">
      <w:r>
        <w:t>The spatial representation types defined in ISO 19115 are listed in the following table. It is important to note that, as stated in the INSPIRE Data Specifications, the only spatial representation types in scope of INSPIRE are the following ones: “vector”, “grid”, and “tin”.</w:t>
      </w:r>
    </w:p>
    <w:tbl>
      <w:tblPr>
        <w:tblStyle w:val="ISATable"/>
        <w:tblW w:w="5000" w:type="pct"/>
        <w:tblLook w:val="04A0" w:firstRow="1" w:lastRow="0" w:firstColumn="1" w:lastColumn="0" w:noHBand="0" w:noVBand="1"/>
      </w:tblPr>
      <w:tblGrid>
        <w:gridCol w:w="3215"/>
        <w:gridCol w:w="4293"/>
        <w:gridCol w:w="1247"/>
      </w:tblGrid>
      <w:tr w:rsidR="00AB60C2" w:rsidRPr="001465C2" w14:paraId="3C0A17D7" w14:textId="77777777" w:rsidTr="00AB6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pct"/>
          </w:tcPr>
          <w:p w14:paraId="6BACEBE9" w14:textId="77777777" w:rsidR="00AB60C2" w:rsidRPr="00F91438" w:rsidRDefault="00AB60C2" w:rsidP="00AB60C2">
            <w:pPr>
              <w:rPr>
                <w:sz w:val="15"/>
                <w:szCs w:val="15"/>
              </w:rPr>
            </w:pPr>
            <w:r w:rsidRPr="00F91438">
              <w:rPr>
                <w:sz w:val="15"/>
                <w:szCs w:val="15"/>
              </w:rPr>
              <w:t>ISO 19115 - MD_</w:t>
            </w:r>
            <w:r>
              <w:rPr>
                <w:sz w:val="15"/>
                <w:szCs w:val="15"/>
              </w:rPr>
              <w:t>SpatialRepresenationType</w:t>
            </w:r>
            <w:r w:rsidRPr="00F91438">
              <w:rPr>
                <w:sz w:val="15"/>
                <w:szCs w:val="15"/>
              </w:rPr>
              <w:t>Code</w:t>
            </w:r>
          </w:p>
        </w:tc>
        <w:tc>
          <w:tcPr>
            <w:tcW w:w="2452" w:type="pct"/>
          </w:tcPr>
          <w:p w14:paraId="63E33098" w14:textId="77777777" w:rsidR="00AB60C2" w:rsidRPr="00F91438" w:rsidRDefault="00AB60C2" w:rsidP="00AB60C2">
            <w:pPr>
              <w:cnfStyle w:val="100000000000" w:firstRow="1" w:lastRow="0" w:firstColumn="0" w:lastColumn="0" w:oddVBand="0" w:evenVBand="0" w:oddHBand="0" w:evenHBand="0" w:firstRowFirstColumn="0" w:firstRowLastColumn="0" w:lastRowFirstColumn="0" w:lastRowLastColumn="0"/>
              <w:rPr>
                <w:sz w:val="15"/>
                <w:szCs w:val="15"/>
              </w:rPr>
            </w:pPr>
            <w:r>
              <w:rPr>
                <w:sz w:val="15"/>
                <w:szCs w:val="15"/>
              </w:rPr>
              <w:t>Description</w:t>
            </w:r>
          </w:p>
        </w:tc>
        <w:tc>
          <w:tcPr>
            <w:tcW w:w="712" w:type="pct"/>
          </w:tcPr>
          <w:p w14:paraId="1DCC273D" w14:textId="77777777" w:rsidR="00AB60C2" w:rsidRPr="00D2033D" w:rsidRDefault="00AB60C2" w:rsidP="00AB60C2">
            <w:pPr>
              <w:cnfStyle w:val="100000000000" w:firstRow="1" w:lastRow="0" w:firstColumn="0" w:lastColumn="0" w:oddVBand="0" w:evenVBand="0" w:oddHBand="0" w:evenHBand="0" w:firstRowFirstColumn="0" w:firstRowLastColumn="0" w:lastRowFirstColumn="0" w:lastRowLastColumn="0"/>
              <w:rPr>
                <w:sz w:val="15"/>
                <w:szCs w:val="15"/>
                <w:lang w:val="it-IT"/>
              </w:rPr>
            </w:pPr>
            <w:r>
              <w:rPr>
                <w:sz w:val="15"/>
                <w:szCs w:val="15"/>
              </w:rPr>
              <w:t>In scope of INSPIRE</w:t>
            </w:r>
            <w:r>
              <w:rPr>
                <w:sz w:val="15"/>
                <w:szCs w:val="15"/>
                <w:lang w:val="it-IT"/>
              </w:rPr>
              <w:t>?</w:t>
            </w:r>
          </w:p>
        </w:tc>
      </w:tr>
      <w:tr w:rsidR="00AB60C2" w:rsidRPr="001465C2" w14:paraId="6D3E2045" w14:textId="77777777" w:rsidTr="00AB60C2">
        <w:tc>
          <w:tcPr>
            <w:cnfStyle w:val="001000000000" w:firstRow="0" w:lastRow="0" w:firstColumn="1" w:lastColumn="0" w:oddVBand="0" w:evenVBand="0" w:oddHBand="0" w:evenHBand="0" w:firstRowFirstColumn="0" w:firstRowLastColumn="0" w:lastRowFirstColumn="0" w:lastRowLastColumn="0"/>
            <w:tcW w:w="1836" w:type="pct"/>
            <w:hideMark/>
          </w:tcPr>
          <w:p w14:paraId="6A417449" w14:textId="77777777" w:rsidR="00AB60C2" w:rsidRPr="00F91438" w:rsidRDefault="00AB60C2" w:rsidP="00AB60C2">
            <w:pPr>
              <w:rPr>
                <w:b w:val="0"/>
                <w:sz w:val="15"/>
                <w:szCs w:val="15"/>
              </w:rPr>
            </w:pPr>
            <w:r>
              <w:rPr>
                <w:b w:val="0"/>
                <w:sz w:val="15"/>
                <w:szCs w:val="15"/>
              </w:rPr>
              <w:t>vector</w:t>
            </w:r>
          </w:p>
        </w:tc>
        <w:tc>
          <w:tcPr>
            <w:tcW w:w="2452" w:type="pct"/>
            <w:hideMark/>
          </w:tcPr>
          <w:p w14:paraId="6C1704E9" w14:textId="77777777" w:rsidR="00AB60C2" w:rsidRPr="00F9143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071279">
              <w:rPr>
                <w:sz w:val="15"/>
                <w:szCs w:val="15"/>
              </w:rPr>
              <w:t>vector data is used to represent geographic data</w:t>
            </w:r>
          </w:p>
        </w:tc>
        <w:tc>
          <w:tcPr>
            <w:tcW w:w="712" w:type="pct"/>
          </w:tcPr>
          <w:p w14:paraId="4A244A2B" w14:textId="77777777" w:rsidR="00AB60C2" w:rsidRPr="00071279"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Yes</w:t>
            </w:r>
          </w:p>
        </w:tc>
      </w:tr>
      <w:tr w:rsidR="00AB60C2" w:rsidRPr="001465C2" w14:paraId="1C1AA906" w14:textId="77777777" w:rsidTr="00AB60C2">
        <w:tc>
          <w:tcPr>
            <w:cnfStyle w:val="001000000000" w:firstRow="0" w:lastRow="0" w:firstColumn="1" w:lastColumn="0" w:oddVBand="0" w:evenVBand="0" w:oddHBand="0" w:evenHBand="0" w:firstRowFirstColumn="0" w:firstRowLastColumn="0" w:lastRowFirstColumn="0" w:lastRowLastColumn="0"/>
            <w:tcW w:w="1836" w:type="pct"/>
            <w:hideMark/>
          </w:tcPr>
          <w:p w14:paraId="0368F04E" w14:textId="77777777" w:rsidR="00AB60C2" w:rsidRPr="00F91438" w:rsidRDefault="00AB60C2" w:rsidP="00AB60C2">
            <w:pPr>
              <w:rPr>
                <w:b w:val="0"/>
                <w:sz w:val="15"/>
                <w:szCs w:val="15"/>
              </w:rPr>
            </w:pPr>
            <w:r>
              <w:rPr>
                <w:b w:val="0"/>
                <w:sz w:val="15"/>
                <w:szCs w:val="15"/>
              </w:rPr>
              <w:t>grid</w:t>
            </w:r>
          </w:p>
        </w:tc>
        <w:tc>
          <w:tcPr>
            <w:tcW w:w="2452" w:type="pct"/>
            <w:hideMark/>
          </w:tcPr>
          <w:p w14:paraId="6BD78FEA" w14:textId="77777777" w:rsidR="00AB60C2" w:rsidRPr="00F9143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071279">
              <w:rPr>
                <w:sz w:val="15"/>
                <w:szCs w:val="15"/>
              </w:rPr>
              <w:t>grid data is used to represent geographic data</w:t>
            </w:r>
          </w:p>
        </w:tc>
        <w:tc>
          <w:tcPr>
            <w:tcW w:w="712" w:type="pct"/>
          </w:tcPr>
          <w:p w14:paraId="47B8EAF6" w14:textId="77777777" w:rsidR="00AB60C2" w:rsidRPr="00071279"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Yes</w:t>
            </w:r>
          </w:p>
        </w:tc>
      </w:tr>
      <w:tr w:rsidR="00AB60C2" w:rsidRPr="001465C2" w14:paraId="74141E43" w14:textId="77777777" w:rsidTr="00AB60C2">
        <w:tc>
          <w:tcPr>
            <w:cnfStyle w:val="001000000000" w:firstRow="0" w:lastRow="0" w:firstColumn="1" w:lastColumn="0" w:oddVBand="0" w:evenVBand="0" w:oddHBand="0" w:evenHBand="0" w:firstRowFirstColumn="0" w:firstRowLastColumn="0" w:lastRowFirstColumn="0" w:lastRowLastColumn="0"/>
            <w:tcW w:w="1836" w:type="pct"/>
            <w:hideMark/>
          </w:tcPr>
          <w:p w14:paraId="45D313DC" w14:textId="77777777" w:rsidR="00AB60C2" w:rsidRPr="00F91438" w:rsidRDefault="00AB60C2" w:rsidP="00AB60C2">
            <w:pPr>
              <w:rPr>
                <w:b w:val="0"/>
                <w:sz w:val="15"/>
                <w:szCs w:val="15"/>
              </w:rPr>
            </w:pPr>
            <w:r>
              <w:rPr>
                <w:b w:val="0"/>
                <w:sz w:val="15"/>
                <w:szCs w:val="15"/>
              </w:rPr>
              <w:t>textTable</w:t>
            </w:r>
          </w:p>
        </w:tc>
        <w:tc>
          <w:tcPr>
            <w:tcW w:w="2452" w:type="pct"/>
            <w:hideMark/>
          </w:tcPr>
          <w:p w14:paraId="4DADC01A" w14:textId="77777777" w:rsidR="00AB60C2" w:rsidRPr="00F9143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071279">
              <w:rPr>
                <w:sz w:val="15"/>
                <w:szCs w:val="15"/>
              </w:rPr>
              <w:t>textual or tabular data is used to represent geographic data</w:t>
            </w:r>
          </w:p>
        </w:tc>
        <w:tc>
          <w:tcPr>
            <w:tcW w:w="712" w:type="pct"/>
          </w:tcPr>
          <w:p w14:paraId="1DAF95D7" w14:textId="77777777" w:rsidR="00AB60C2" w:rsidRPr="00071279"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No</w:t>
            </w:r>
          </w:p>
        </w:tc>
      </w:tr>
      <w:tr w:rsidR="00AB60C2" w:rsidRPr="001465C2" w14:paraId="43B5E635" w14:textId="77777777" w:rsidTr="00AB60C2">
        <w:tc>
          <w:tcPr>
            <w:cnfStyle w:val="001000000000" w:firstRow="0" w:lastRow="0" w:firstColumn="1" w:lastColumn="0" w:oddVBand="0" w:evenVBand="0" w:oddHBand="0" w:evenHBand="0" w:firstRowFirstColumn="0" w:firstRowLastColumn="0" w:lastRowFirstColumn="0" w:lastRowLastColumn="0"/>
            <w:tcW w:w="1836" w:type="pct"/>
            <w:hideMark/>
          </w:tcPr>
          <w:p w14:paraId="42D9E348" w14:textId="77777777" w:rsidR="00AB60C2" w:rsidRPr="00F91438" w:rsidRDefault="00AB60C2" w:rsidP="00AB60C2">
            <w:pPr>
              <w:rPr>
                <w:b w:val="0"/>
                <w:sz w:val="15"/>
                <w:szCs w:val="15"/>
              </w:rPr>
            </w:pPr>
            <w:r>
              <w:rPr>
                <w:b w:val="0"/>
                <w:sz w:val="15"/>
                <w:szCs w:val="15"/>
              </w:rPr>
              <w:t>tin</w:t>
            </w:r>
          </w:p>
        </w:tc>
        <w:tc>
          <w:tcPr>
            <w:tcW w:w="2452" w:type="pct"/>
            <w:hideMark/>
          </w:tcPr>
          <w:p w14:paraId="3BF10D36" w14:textId="77777777" w:rsidR="00AB60C2" w:rsidRPr="00F9143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071279">
              <w:rPr>
                <w:sz w:val="15"/>
                <w:szCs w:val="15"/>
              </w:rPr>
              <w:t>triangulated irregular network</w:t>
            </w:r>
          </w:p>
        </w:tc>
        <w:tc>
          <w:tcPr>
            <w:tcW w:w="712" w:type="pct"/>
          </w:tcPr>
          <w:p w14:paraId="2994921B" w14:textId="77777777" w:rsidR="00AB60C2" w:rsidRPr="00071279"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Yes</w:t>
            </w:r>
          </w:p>
        </w:tc>
      </w:tr>
      <w:tr w:rsidR="00AB60C2" w:rsidRPr="001465C2" w14:paraId="2FDEBEBB" w14:textId="77777777" w:rsidTr="00AB60C2">
        <w:tc>
          <w:tcPr>
            <w:cnfStyle w:val="001000000000" w:firstRow="0" w:lastRow="0" w:firstColumn="1" w:lastColumn="0" w:oddVBand="0" w:evenVBand="0" w:oddHBand="0" w:evenHBand="0" w:firstRowFirstColumn="0" w:firstRowLastColumn="0" w:lastRowFirstColumn="0" w:lastRowLastColumn="0"/>
            <w:tcW w:w="1836" w:type="pct"/>
            <w:hideMark/>
          </w:tcPr>
          <w:p w14:paraId="344D5546" w14:textId="77777777" w:rsidR="00AB60C2" w:rsidRPr="00F91438" w:rsidRDefault="00AB60C2" w:rsidP="00AB60C2">
            <w:pPr>
              <w:rPr>
                <w:b w:val="0"/>
                <w:sz w:val="15"/>
                <w:szCs w:val="15"/>
              </w:rPr>
            </w:pPr>
            <w:r>
              <w:rPr>
                <w:b w:val="0"/>
                <w:sz w:val="15"/>
                <w:szCs w:val="15"/>
              </w:rPr>
              <w:t>stereoModel</w:t>
            </w:r>
          </w:p>
        </w:tc>
        <w:tc>
          <w:tcPr>
            <w:tcW w:w="2452" w:type="pct"/>
            <w:hideMark/>
          </w:tcPr>
          <w:p w14:paraId="15CD25FD" w14:textId="77777777" w:rsidR="00AB60C2" w:rsidRPr="00F9143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071279">
              <w:rPr>
                <w:sz w:val="15"/>
                <w:szCs w:val="15"/>
              </w:rPr>
              <w:t>three-dimensional view formed by the intersecting homologous rays of an overlapping pair of images</w:t>
            </w:r>
          </w:p>
        </w:tc>
        <w:tc>
          <w:tcPr>
            <w:tcW w:w="712" w:type="pct"/>
          </w:tcPr>
          <w:p w14:paraId="7A37204A" w14:textId="77777777" w:rsidR="00AB60C2" w:rsidRPr="00071279"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No</w:t>
            </w:r>
          </w:p>
        </w:tc>
      </w:tr>
      <w:tr w:rsidR="00AB60C2" w:rsidRPr="001465C2" w14:paraId="75F3C17F" w14:textId="77777777" w:rsidTr="00AB60C2">
        <w:tc>
          <w:tcPr>
            <w:cnfStyle w:val="001000000000" w:firstRow="0" w:lastRow="0" w:firstColumn="1" w:lastColumn="0" w:oddVBand="0" w:evenVBand="0" w:oddHBand="0" w:evenHBand="0" w:firstRowFirstColumn="0" w:firstRowLastColumn="0" w:lastRowFirstColumn="0" w:lastRowLastColumn="0"/>
            <w:tcW w:w="1836" w:type="pct"/>
            <w:hideMark/>
          </w:tcPr>
          <w:p w14:paraId="0F47CB8D" w14:textId="77777777" w:rsidR="00AB60C2" w:rsidRPr="00F91438" w:rsidRDefault="00AB60C2" w:rsidP="00AB60C2">
            <w:pPr>
              <w:rPr>
                <w:b w:val="0"/>
                <w:sz w:val="15"/>
                <w:szCs w:val="15"/>
              </w:rPr>
            </w:pPr>
            <w:r>
              <w:rPr>
                <w:b w:val="0"/>
                <w:sz w:val="15"/>
                <w:szCs w:val="15"/>
              </w:rPr>
              <w:t>video</w:t>
            </w:r>
          </w:p>
        </w:tc>
        <w:tc>
          <w:tcPr>
            <w:tcW w:w="2452" w:type="pct"/>
            <w:hideMark/>
          </w:tcPr>
          <w:p w14:paraId="50589BDD" w14:textId="77777777" w:rsidR="00AB60C2" w:rsidRPr="00F9143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071279">
              <w:rPr>
                <w:sz w:val="15"/>
                <w:szCs w:val="15"/>
              </w:rPr>
              <w:t>scene from a video recording</w:t>
            </w:r>
          </w:p>
        </w:tc>
        <w:tc>
          <w:tcPr>
            <w:tcW w:w="712" w:type="pct"/>
          </w:tcPr>
          <w:p w14:paraId="72605D9A" w14:textId="77777777" w:rsidR="00AB60C2" w:rsidRPr="00071279"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No</w:t>
            </w:r>
          </w:p>
        </w:tc>
      </w:tr>
    </w:tbl>
    <w:p w14:paraId="23531C5A"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5298562C" w14:textId="77777777" w:rsidTr="00AB60C2">
        <w:trPr>
          <w:cnfStyle w:val="100000000000" w:firstRow="1" w:lastRow="0" w:firstColumn="0" w:lastColumn="0" w:oddVBand="0" w:evenVBand="0" w:oddHBand="0" w:evenHBand="0" w:firstRowFirstColumn="0" w:firstRowLastColumn="0" w:lastRowFirstColumn="0" w:lastRowLastColumn="0"/>
          <w:cantSplit/>
          <w:trHeight w:val="20"/>
          <w:tblHeader w:val="0"/>
        </w:trPr>
        <w:tc>
          <w:tcPr>
            <w:cnfStyle w:val="001000000000" w:firstRow="0" w:lastRow="0" w:firstColumn="1" w:lastColumn="0" w:oddVBand="0" w:evenVBand="0" w:oddHBand="0" w:evenHBand="0" w:firstRowFirstColumn="0" w:firstRowLastColumn="0" w:lastRowFirstColumn="0" w:lastRowLastColumn="0"/>
            <w:tcW w:w="12608" w:type="dxa"/>
          </w:tcPr>
          <w:p w14:paraId="46735BDF"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54E7AE26"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12608" w:type="dxa"/>
          </w:tcPr>
          <w:p w14:paraId="392EBFDC" w14:textId="77777777" w:rsidR="00AB60C2" w:rsidRPr="005725EA" w:rsidRDefault="00AB60C2" w:rsidP="00AB60C2">
            <w:pPr>
              <w:autoSpaceDE w:val="0"/>
              <w:autoSpaceDN w:val="0"/>
              <w:adjustRightInd w:val="0"/>
              <w:spacing w:line="240" w:lineRule="auto"/>
              <w:rPr>
                <w:rFonts w:ascii="Courier New" w:hAnsi="Courier New" w:cs="Courier New"/>
                <w:b w:val="0"/>
                <w:color w:val="008000"/>
                <w:sz w:val="18"/>
              </w:rPr>
            </w:pPr>
            <w:r w:rsidRPr="005725EA">
              <w:rPr>
                <w:rFonts w:ascii="Courier New" w:hAnsi="Courier New" w:cs="Courier New"/>
                <w:b w:val="0"/>
                <w:color w:val="008000"/>
                <w:sz w:val="18"/>
              </w:rPr>
              <w:lastRenderedPageBreak/>
              <w:t># Resource metadata in GeoDCAT-AP</w:t>
            </w:r>
          </w:p>
          <w:p w14:paraId="518327A6"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p>
          <w:p w14:paraId="2F94E525"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r w:rsidRPr="005725EA">
              <w:rPr>
                <w:rFonts w:ascii="Courier New" w:hAnsi="Courier New" w:cs="Courier New"/>
                <w:color w:val="000000"/>
                <w:sz w:val="18"/>
              </w:rPr>
              <w:t>[] a dcat</w:t>
            </w:r>
            <w:r w:rsidRPr="005725EA">
              <w:rPr>
                <w:rFonts w:ascii="Courier New" w:hAnsi="Courier New" w:cs="Courier New"/>
                <w:color w:val="0080C0"/>
                <w:sz w:val="18"/>
              </w:rPr>
              <w:t>:</w:t>
            </w:r>
            <w:r w:rsidRPr="005725EA">
              <w:rPr>
                <w:rFonts w:ascii="Courier New" w:hAnsi="Courier New" w:cs="Courier New"/>
                <w:color w:val="000000"/>
                <w:sz w:val="18"/>
              </w:rPr>
              <w:t xml:space="preserve">Dataset </w:t>
            </w:r>
            <w:r w:rsidRPr="005725EA">
              <w:rPr>
                <w:rFonts w:ascii="Courier New" w:hAnsi="Courier New" w:cs="Courier New"/>
                <w:color w:val="0080C0"/>
                <w:sz w:val="18"/>
              </w:rPr>
              <w:t>;</w:t>
            </w:r>
          </w:p>
          <w:p w14:paraId="7E278E1C"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r w:rsidRPr="005725EA">
              <w:rPr>
                <w:rFonts w:ascii="Courier New" w:hAnsi="Courier New" w:cs="Courier New"/>
                <w:color w:val="000000"/>
                <w:sz w:val="18"/>
              </w:rPr>
              <w:t xml:space="preserve">  dcat</w:t>
            </w:r>
            <w:r w:rsidRPr="005725EA">
              <w:rPr>
                <w:rFonts w:ascii="Courier New" w:hAnsi="Courier New" w:cs="Courier New"/>
                <w:color w:val="0080C0"/>
                <w:sz w:val="18"/>
              </w:rPr>
              <w:t>:</w:t>
            </w:r>
            <w:r w:rsidRPr="005725EA">
              <w:rPr>
                <w:rFonts w:ascii="Courier New" w:hAnsi="Courier New" w:cs="Courier New"/>
                <w:color w:val="000000"/>
                <w:sz w:val="18"/>
              </w:rPr>
              <w:t>distribution [ a dcat</w:t>
            </w:r>
            <w:r w:rsidRPr="005725EA">
              <w:rPr>
                <w:rFonts w:ascii="Courier New" w:hAnsi="Courier New" w:cs="Courier New"/>
                <w:color w:val="0080C0"/>
                <w:sz w:val="18"/>
              </w:rPr>
              <w:t>:</w:t>
            </w:r>
            <w:r w:rsidRPr="005725EA">
              <w:rPr>
                <w:rFonts w:ascii="Courier New" w:hAnsi="Courier New" w:cs="Courier New"/>
                <w:color w:val="000000"/>
                <w:sz w:val="18"/>
              </w:rPr>
              <w:t>Distribution</w:t>
            </w:r>
          </w:p>
          <w:p w14:paraId="4E83C7ED" w14:textId="753E3C34" w:rsidR="00AB60C2" w:rsidRPr="005725EA" w:rsidRDefault="00AB60C2" w:rsidP="00AB60C2">
            <w:pPr>
              <w:autoSpaceDE w:val="0"/>
              <w:autoSpaceDN w:val="0"/>
              <w:adjustRightInd w:val="0"/>
              <w:spacing w:line="240" w:lineRule="auto"/>
              <w:rPr>
                <w:rFonts w:ascii="Courier New" w:hAnsi="Courier New" w:cs="Courier New"/>
                <w:color w:val="000000"/>
                <w:sz w:val="18"/>
              </w:rPr>
            </w:pPr>
            <w:r w:rsidRPr="005725EA">
              <w:rPr>
                <w:rFonts w:ascii="Courier New" w:hAnsi="Courier New" w:cs="Courier New"/>
                <w:color w:val="000000"/>
                <w:sz w:val="18"/>
              </w:rPr>
              <w:t xml:space="preserve">    adms</w:t>
            </w:r>
            <w:r w:rsidRPr="005725EA">
              <w:rPr>
                <w:rFonts w:ascii="Courier New" w:hAnsi="Courier New" w:cs="Courier New"/>
                <w:color w:val="0080C0"/>
                <w:sz w:val="18"/>
              </w:rPr>
              <w:t>:</w:t>
            </w:r>
            <w:r w:rsidRPr="005725EA">
              <w:rPr>
                <w:rFonts w:ascii="Courier New" w:hAnsi="Courier New" w:cs="Courier New"/>
                <w:color w:val="000000"/>
                <w:sz w:val="18"/>
              </w:rPr>
              <w:t xml:space="preserve">represenationTechnique </w:t>
            </w:r>
            <w:r w:rsidRPr="005725EA">
              <w:rPr>
                <w:rFonts w:ascii="Courier New" w:hAnsi="Courier New" w:cs="Courier New"/>
                <w:color w:val="800000"/>
                <w:sz w:val="18"/>
              </w:rPr>
              <w:t>&lt;</w:t>
            </w:r>
            <w:r w:rsidRPr="005725EA">
              <w:rPr>
                <w:rFonts w:ascii="Courier New" w:hAnsi="Courier New" w:cs="Courier New"/>
                <w:color w:val="800000"/>
                <w:sz w:val="18"/>
                <w:u w:val="single"/>
              </w:rPr>
              <w:t>http://inspire.ec.europa.eu</w:t>
            </w:r>
            <w:r w:rsidR="00FB4887" w:rsidRPr="0089159A">
              <w:rPr>
                <w:rFonts w:ascii="Courier New" w:hAnsi="Courier New" w:cs="Courier New"/>
                <w:color w:val="800000"/>
                <w:sz w:val="18"/>
                <w:u w:val="single"/>
              </w:rPr>
              <w:t>/metadata-codelist/</w:t>
            </w:r>
            <w:r w:rsidRPr="005725EA">
              <w:rPr>
                <w:rFonts w:ascii="Courier New" w:hAnsi="Courier New" w:cs="Courier New"/>
                <w:color w:val="800000"/>
                <w:sz w:val="18"/>
                <w:u w:val="single"/>
              </w:rPr>
              <w:t>SpatialRepresentationType</w:t>
            </w:r>
            <w:r>
              <w:rPr>
                <w:rFonts w:ascii="Courier New" w:hAnsi="Courier New" w:cs="Courier New"/>
                <w:color w:val="800000"/>
                <w:sz w:val="18"/>
                <w:u w:val="single"/>
              </w:rPr>
              <w:t>Code</w:t>
            </w:r>
            <w:r w:rsidRPr="005725EA">
              <w:rPr>
                <w:rFonts w:ascii="Courier New" w:hAnsi="Courier New" w:cs="Courier New"/>
                <w:color w:val="800000"/>
                <w:sz w:val="18"/>
                <w:u w:val="single"/>
              </w:rPr>
              <w:t>/vector</w:t>
            </w:r>
            <w:r w:rsidRPr="005725EA">
              <w:rPr>
                <w:rFonts w:ascii="Courier New" w:hAnsi="Courier New" w:cs="Courier New"/>
                <w:color w:val="800000"/>
                <w:sz w:val="18"/>
              </w:rPr>
              <w:t>&gt;</w:t>
            </w:r>
          </w:p>
          <w:p w14:paraId="30999D66"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r w:rsidRPr="005725EA">
              <w:rPr>
                <w:rFonts w:ascii="Courier New" w:hAnsi="Courier New" w:cs="Courier New"/>
                <w:color w:val="000000"/>
                <w:sz w:val="18"/>
              </w:rPr>
              <w:t xml:space="preserve">  ] </w:t>
            </w:r>
            <w:r w:rsidRPr="005725EA">
              <w:rPr>
                <w:rFonts w:ascii="Courier New" w:hAnsi="Courier New" w:cs="Courier New"/>
                <w:color w:val="0080C0"/>
                <w:sz w:val="18"/>
              </w:rPr>
              <w:t>.</w:t>
            </w:r>
          </w:p>
          <w:p w14:paraId="103824C7" w14:textId="77777777" w:rsidR="00AB60C2" w:rsidRPr="005725EA" w:rsidRDefault="00AB60C2" w:rsidP="00AB60C2">
            <w:pPr>
              <w:rPr>
                <w:rFonts w:eastAsia="Arial Unicode MS" w:cs="Arial Unicode MS"/>
                <w:color w:val="000000"/>
                <w:sz w:val="18"/>
                <w:szCs w:val="15"/>
              </w:rPr>
            </w:pPr>
          </w:p>
        </w:tc>
      </w:tr>
      <w:tr w:rsidR="00AB60C2" w:rsidRPr="00F200BB" w14:paraId="48C6467F"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12608" w:type="dxa"/>
          </w:tcPr>
          <w:p w14:paraId="5710C90F" w14:textId="77777777" w:rsidR="00AB60C2" w:rsidRPr="005725EA" w:rsidRDefault="00AB60C2" w:rsidP="00AB60C2">
            <w:pPr>
              <w:autoSpaceDE w:val="0"/>
              <w:autoSpaceDN w:val="0"/>
              <w:adjustRightInd w:val="0"/>
              <w:spacing w:line="240" w:lineRule="auto"/>
              <w:rPr>
                <w:rFonts w:ascii="Courier New" w:hAnsi="Courier New" w:cs="Courier New"/>
                <w:b w:val="0"/>
                <w:color w:val="000000"/>
                <w:sz w:val="18"/>
              </w:rPr>
            </w:pPr>
            <w:r w:rsidRPr="005725EA">
              <w:rPr>
                <w:rFonts w:ascii="Courier New" w:hAnsi="Courier New" w:cs="Courier New"/>
                <w:color w:val="008000"/>
                <w:sz w:val="18"/>
              </w:rPr>
              <w:t>&lt;!-- Resource metadata in ISO19139 --&gt;</w:t>
            </w:r>
          </w:p>
          <w:p w14:paraId="39FE3BD0" w14:textId="77777777" w:rsidR="00AB60C2" w:rsidRPr="005725EA" w:rsidRDefault="00AB60C2" w:rsidP="00AB60C2">
            <w:pPr>
              <w:autoSpaceDE w:val="0"/>
              <w:autoSpaceDN w:val="0"/>
              <w:adjustRightInd w:val="0"/>
              <w:spacing w:line="240" w:lineRule="auto"/>
              <w:rPr>
                <w:rFonts w:ascii="Courier New" w:hAnsi="Courier New" w:cs="Courier New"/>
                <w:b w:val="0"/>
                <w:color w:val="000000"/>
                <w:sz w:val="18"/>
              </w:rPr>
            </w:pPr>
            <w:r w:rsidRPr="005725EA">
              <w:rPr>
                <w:rFonts w:ascii="Courier New" w:hAnsi="Courier New" w:cs="Courier New"/>
                <w:color w:val="0000FF"/>
                <w:sz w:val="18"/>
              </w:rPr>
              <w:t>&lt;gmd:spatialRepresentationType&gt;</w:t>
            </w:r>
          </w:p>
          <w:p w14:paraId="69495B99"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color w:val="0000FF"/>
                <w:sz w:val="18"/>
              </w:rPr>
              <w:t>&lt;gmd:MD_SpatialRepresentationTypeCode</w:t>
            </w:r>
            <w:r w:rsidRPr="005725EA">
              <w:rPr>
                <w:rFonts w:ascii="Courier New" w:hAnsi="Courier New" w:cs="Courier New"/>
                <w:color w:val="000000"/>
                <w:sz w:val="18"/>
              </w:rPr>
              <w:t xml:space="preserve"> </w:t>
            </w:r>
            <w:r w:rsidRPr="005725EA">
              <w:rPr>
                <w:rFonts w:ascii="Courier New" w:hAnsi="Courier New" w:cs="Courier New"/>
                <w:color w:val="FF0000"/>
                <w:sz w:val="18"/>
              </w:rPr>
              <w:t>codeListValue</w:t>
            </w:r>
            <w:r w:rsidRPr="005725EA">
              <w:rPr>
                <w:rFonts w:ascii="Courier New" w:hAnsi="Courier New" w:cs="Courier New"/>
                <w:color w:val="000000"/>
                <w:sz w:val="18"/>
              </w:rPr>
              <w:t>=</w:t>
            </w:r>
            <w:r w:rsidRPr="005725EA">
              <w:rPr>
                <w:rFonts w:ascii="Courier New" w:hAnsi="Courier New" w:cs="Courier New"/>
                <w:b w:val="0"/>
                <w:bCs/>
                <w:color w:val="8000FF"/>
                <w:sz w:val="18"/>
              </w:rPr>
              <w:t>"vector"</w:t>
            </w:r>
            <w:r w:rsidRPr="005725EA">
              <w:rPr>
                <w:rFonts w:ascii="Courier New" w:hAnsi="Courier New" w:cs="Courier New"/>
                <w:color w:val="000000"/>
                <w:sz w:val="18"/>
              </w:rPr>
              <w:t xml:space="preserve"> </w:t>
            </w:r>
            <w:r w:rsidRPr="005725EA">
              <w:rPr>
                <w:rFonts w:ascii="Courier New" w:hAnsi="Courier New" w:cs="Courier New"/>
                <w:color w:val="FF0000"/>
                <w:sz w:val="18"/>
              </w:rPr>
              <w:t>codeList</w:t>
            </w:r>
            <w:r w:rsidRPr="005725EA">
              <w:rPr>
                <w:rFonts w:ascii="Courier New" w:hAnsi="Courier New" w:cs="Courier New"/>
                <w:color w:val="000000"/>
                <w:sz w:val="18"/>
              </w:rPr>
              <w:t>=</w:t>
            </w:r>
            <w:r w:rsidRPr="005725EA">
              <w:rPr>
                <w:rFonts w:ascii="Courier New" w:hAnsi="Courier New" w:cs="Courier New"/>
                <w:b w:val="0"/>
                <w:bCs/>
                <w:color w:val="8000FF"/>
                <w:sz w:val="18"/>
              </w:rPr>
              <w:t>"</w:t>
            </w:r>
            <w:r w:rsidRPr="005725EA">
              <w:rPr>
                <w:rFonts w:ascii="Courier New" w:hAnsi="Courier New" w:cs="Courier New"/>
                <w:b w:val="0"/>
                <w:bCs/>
                <w:color w:val="8000FF"/>
                <w:sz w:val="18"/>
                <w:u w:val="single"/>
              </w:rPr>
              <w:t>http://standards.iso.org/ittf/PubliclyAvailableStandards/ISO_19139_Schemas/resources/</w:t>
            </w:r>
            <w:r>
              <w:rPr>
                <w:rFonts w:ascii="Courier New" w:hAnsi="Courier New" w:cs="Courier New"/>
                <w:b w:val="0"/>
                <w:bCs/>
                <w:color w:val="8000FF"/>
                <w:sz w:val="18"/>
                <w:u w:val="single"/>
              </w:rPr>
              <w:t>c</w:t>
            </w:r>
            <w:r w:rsidRPr="005725EA">
              <w:rPr>
                <w:rFonts w:ascii="Courier New" w:hAnsi="Courier New" w:cs="Courier New"/>
                <w:b w:val="0"/>
                <w:bCs/>
                <w:color w:val="8000FF"/>
                <w:sz w:val="18"/>
                <w:u w:val="single"/>
              </w:rPr>
              <w:t>odelist/gmxCodelists.xml#MD_SpatialRepresentationTypeCode</w:t>
            </w:r>
            <w:r w:rsidRPr="005725EA">
              <w:rPr>
                <w:rFonts w:ascii="Courier New" w:hAnsi="Courier New" w:cs="Courier New"/>
                <w:b w:val="0"/>
                <w:bCs/>
                <w:color w:val="8000FF"/>
                <w:sz w:val="18"/>
              </w:rPr>
              <w:t>"</w:t>
            </w:r>
            <w:r w:rsidRPr="005725EA">
              <w:rPr>
                <w:rFonts w:ascii="Courier New" w:hAnsi="Courier New" w:cs="Courier New"/>
                <w:color w:val="0000FF"/>
                <w:sz w:val="18"/>
              </w:rPr>
              <w:t>&gt;</w:t>
            </w:r>
            <w:r w:rsidRPr="005725EA">
              <w:rPr>
                <w:rFonts w:ascii="Courier New" w:hAnsi="Courier New" w:cs="Courier New"/>
                <w:b w:val="0"/>
                <w:bCs/>
                <w:color w:val="000000"/>
                <w:sz w:val="18"/>
              </w:rPr>
              <w:t>vector</w:t>
            </w:r>
            <w:r w:rsidRPr="005725EA">
              <w:rPr>
                <w:rFonts w:ascii="Courier New" w:hAnsi="Courier New" w:cs="Courier New"/>
                <w:color w:val="0000FF"/>
                <w:sz w:val="18"/>
              </w:rPr>
              <w:t>&lt;/gmd:MD_SpatialRepresentationTypeCode&gt;</w:t>
            </w:r>
          </w:p>
          <w:p w14:paraId="3E4BEFE6" w14:textId="77777777" w:rsidR="00AB60C2" w:rsidRPr="005725EA" w:rsidRDefault="00AB60C2" w:rsidP="00AB60C2">
            <w:pPr>
              <w:autoSpaceDE w:val="0"/>
              <w:autoSpaceDN w:val="0"/>
              <w:adjustRightInd w:val="0"/>
              <w:spacing w:line="240" w:lineRule="auto"/>
              <w:rPr>
                <w:rFonts w:ascii="Courier New" w:hAnsi="Courier New" w:cs="Courier New"/>
                <w:b w:val="0"/>
                <w:color w:val="000000"/>
                <w:sz w:val="18"/>
              </w:rPr>
            </w:pPr>
            <w:r w:rsidRPr="005725EA">
              <w:rPr>
                <w:rFonts w:ascii="Courier New" w:hAnsi="Courier New" w:cs="Courier New"/>
                <w:color w:val="0000FF"/>
                <w:sz w:val="18"/>
              </w:rPr>
              <w:t>&lt;/gmd:spatialRepresentationType&gt;</w:t>
            </w:r>
          </w:p>
          <w:p w14:paraId="023F12F1" w14:textId="77777777" w:rsidR="00AB60C2" w:rsidRPr="00F200BB" w:rsidRDefault="00AB60C2" w:rsidP="00AB60C2">
            <w:pPr>
              <w:rPr>
                <w:rFonts w:ascii="Courier New" w:hAnsi="Courier New" w:cs="Courier New"/>
                <w:sz w:val="18"/>
              </w:rPr>
            </w:pPr>
          </w:p>
        </w:tc>
      </w:tr>
    </w:tbl>
    <w:p w14:paraId="798B50A6" w14:textId="77777777" w:rsidR="00AB60C2" w:rsidRPr="0088230C" w:rsidRDefault="00AB60C2" w:rsidP="00AB60C2"/>
    <w:p w14:paraId="70A1F154" w14:textId="77777777" w:rsidR="00AB60C2" w:rsidRDefault="00AB60C2" w:rsidP="00AB60C2">
      <w:pPr>
        <w:pStyle w:val="Annex2"/>
      </w:pPr>
      <w:bookmarkStart w:id="234" w:name="_Ref417901213"/>
      <w:bookmarkStart w:id="235" w:name="_Ref422248434"/>
      <w:bookmarkStart w:id="236" w:name="_Toc437955451"/>
      <w:bookmarkStart w:id="237" w:name="_Toc457910189"/>
      <w:r>
        <w:t>Maintenance information</w:t>
      </w:r>
      <w:bookmarkEnd w:id="234"/>
      <w:r>
        <w:t xml:space="preserve"> - </w:t>
      </w:r>
      <w:r w:rsidRPr="00145D91">
        <w:t>*not in ISO</w:t>
      </w:r>
      <w:r>
        <w:t> </w:t>
      </w:r>
      <w:r w:rsidRPr="00145D91">
        <w:t>19115 core</w:t>
      </w:r>
      <w:bookmarkEnd w:id="235"/>
      <w:bookmarkEnd w:id="236"/>
      <w:bookmarkEnd w:id="237"/>
    </w:p>
    <w:p w14:paraId="0FB41BA1" w14:textId="77777777" w:rsidR="00AB60C2" w:rsidRPr="00885703" w:rsidRDefault="00AB60C2" w:rsidP="00AB60C2">
      <w:r w:rsidRPr="00885703">
        <w:t>In ISO</w:t>
      </w:r>
      <w:r>
        <w:t> </w:t>
      </w:r>
      <w:r w:rsidRPr="00885703">
        <w:t xml:space="preserve">19115, element “Maintenance information” is meant mainly to describe how frequently a resource is updated. </w:t>
      </w:r>
    </w:p>
    <w:p w14:paraId="0B94A990" w14:textId="34D8B6E1" w:rsidR="00AB60C2" w:rsidRDefault="00AB60C2" w:rsidP="00AB60C2">
      <w:r w:rsidRPr="00885703">
        <w:t>DCAT and DCAT-AP, the update frequency is expressed through dct:accrualPeriodicity, with the frequency codes defined in the Dublin Core Collection Description Frequency Vocabulary</w:t>
      </w:r>
      <w:r w:rsidR="007D0D55">
        <w:t xml:space="preserve"> [CLD-FREQ]</w:t>
      </w:r>
      <w:r w:rsidRPr="00885703">
        <w:t>, which can be partially mapped to the ones used in ISO</w:t>
      </w:r>
      <w:r>
        <w:t> </w:t>
      </w:r>
      <w:r w:rsidRPr="00885703">
        <w:t>19115, as shown in the following table (the missing alignments are in bold)</w:t>
      </w:r>
      <w:r>
        <w:t xml:space="preserve">. A similar mapping was added for the </w:t>
      </w:r>
      <w:r w:rsidRPr="00CA76C0">
        <w:t>MDR Frequency Named Authority List</w:t>
      </w:r>
      <w:r w:rsidR="007D0D55">
        <w:t xml:space="preserve"> [MDR-FREQ]</w:t>
      </w:r>
      <w:r>
        <w:t>.</w:t>
      </w:r>
    </w:p>
    <w:p w14:paraId="6139A405" w14:textId="77777777" w:rsidR="00AB60C2" w:rsidRDefault="00AB60C2" w:rsidP="00AB60C2">
      <w:r>
        <w:t>The ISO 19115 code list of maintenance frequency codes might be in the future available as a URI register from the INSPIRE Registry.</w:t>
      </w:r>
    </w:p>
    <w:p w14:paraId="7B56422F" w14:textId="2178AA65" w:rsidR="00AB60C2" w:rsidRDefault="00AB60C2" w:rsidP="00AB60C2">
      <w:r>
        <w:t xml:space="preserve">Based on this, maintenance frequency is modelled in GeoDCAT-AP by using dct:accrualPeriodicity with the </w:t>
      </w:r>
      <w:r w:rsidRPr="00CA76C0">
        <w:t>MDR Frequency Named Authority List</w:t>
      </w:r>
      <w:r w:rsidR="007D0D55">
        <w:t xml:space="preserve"> [MDR-FREQ]</w:t>
      </w:r>
      <w:r>
        <w:t>.</w:t>
      </w:r>
    </w:p>
    <w:p w14:paraId="3735F445" w14:textId="77777777" w:rsidR="00AB60C2" w:rsidRDefault="00AB60C2" w:rsidP="00AB60C2">
      <w:r>
        <w:t>For the frequency codes not covered by the MDR Frequency code list, the approach will be as follows:</w:t>
      </w:r>
    </w:p>
    <w:p w14:paraId="2BE8C3D3" w14:textId="77777777" w:rsidR="00AB60C2" w:rsidRDefault="00AB60C2" w:rsidP="009C4CE6">
      <w:pPr>
        <w:pStyle w:val="ListParagraph"/>
        <w:numPr>
          <w:ilvl w:val="0"/>
          <w:numId w:val="32"/>
        </w:numPr>
      </w:pPr>
      <w:r>
        <w:t>In the core profile of GeoDCAT-AP these codes will be ignored:</w:t>
      </w:r>
    </w:p>
    <w:p w14:paraId="1BAD3771" w14:textId="77777777" w:rsidR="00AB60C2" w:rsidRDefault="00AB60C2" w:rsidP="009C4CE6">
      <w:pPr>
        <w:pStyle w:val="ListParagraph"/>
        <w:numPr>
          <w:ilvl w:val="0"/>
          <w:numId w:val="32"/>
        </w:numPr>
      </w:pPr>
      <w:r>
        <w:t>The extended profile of GeoDCAT-AP will use the code list of ISO maintenance frequency codes operated by the INSPIRE Registry.</w:t>
      </w:r>
    </w:p>
    <w:p w14:paraId="5F34AFF5" w14:textId="77777777" w:rsidR="00AB60C2" w:rsidRDefault="00AB60C2" w:rsidP="00AB60C2"/>
    <w:tbl>
      <w:tblPr>
        <w:tblStyle w:val="ISATable"/>
        <w:tblW w:w="0" w:type="auto"/>
        <w:tblLook w:val="04A0" w:firstRow="1" w:lastRow="0" w:firstColumn="1" w:lastColumn="0" w:noHBand="0" w:noVBand="1"/>
      </w:tblPr>
      <w:tblGrid>
        <w:gridCol w:w="2918"/>
        <w:gridCol w:w="2918"/>
        <w:gridCol w:w="2919"/>
      </w:tblGrid>
      <w:tr w:rsidR="00AB60C2" w:rsidRPr="001465C2" w14:paraId="009946B1" w14:textId="77777777" w:rsidTr="00AB60C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918" w:type="dxa"/>
          </w:tcPr>
          <w:p w14:paraId="034F35E8" w14:textId="77777777" w:rsidR="00AB60C2" w:rsidRPr="00101DC6" w:rsidRDefault="00AB60C2" w:rsidP="00AB60C2">
            <w:pPr>
              <w:spacing w:line="240" w:lineRule="auto"/>
              <w:rPr>
                <w:sz w:val="14"/>
                <w:szCs w:val="14"/>
              </w:rPr>
            </w:pPr>
            <w:r w:rsidRPr="00101DC6">
              <w:rPr>
                <w:sz w:val="14"/>
                <w:szCs w:val="14"/>
              </w:rPr>
              <w:t>ISO 19115 - MD_MaintenanceFrequencyCode</w:t>
            </w:r>
          </w:p>
        </w:tc>
        <w:tc>
          <w:tcPr>
            <w:tcW w:w="2918" w:type="dxa"/>
          </w:tcPr>
          <w:p w14:paraId="10D3A7FA" w14:textId="69F3856B" w:rsidR="00AB60C2" w:rsidRPr="00101DC6" w:rsidRDefault="00AB60C2" w:rsidP="008D0EE9">
            <w:pPr>
              <w:spacing w:line="240" w:lineRule="auto"/>
              <w:cnfStyle w:val="100000000000" w:firstRow="1" w:lastRow="0" w:firstColumn="0" w:lastColumn="0" w:oddVBand="0" w:evenVBand="0" w:oddHBand="0" w:evenHBand="0" w:firstRowFirstColumn="0" w:firstRowLastColumn="0" w:lastRowFirstColumn="0" w:lastRowLastColumn="0"/>
              <w:rPr>
                <w:sz w:val="14"/>
                <w:szCs w:val="14"/>
              </w:rPr>
            </w:pPr>
            <w:r w:rsidRPr="00101DC6">
              <w:rPr>
                <w:sz w:val="14"/>
                <w:szCs w:val="14"/>
              </w:rPr>
              <w:t>Dublin Core Collection Description Frequency Vocabulary</w:t>
            </w:r>
            <w:r w:rsidR="008D0EE9">
              <w:rPr>
                <w:sz w:val="14"/>
                <w:szCs w:val="14"/>
              </w:rPr>
              <w:t xml:space="preserve"> [CLD-FREQ]</w:t>
            </w:r>
          </w:p>
        </w:tc>
        <w:tc>
          <w:tcPr>
            <w:tcW w:w="2919" w:type="dxa"/>
          </w:tcPr>
          <w:p w14:paraId="22DFD91F" w14:textId="16397C13" w:rsidR="00AB60C2" w:rsidRPr="00101DC6" w:rsidRDefault="00AB60C2" w:rsidP="008D0EE9">
            <w:pPr>
              <w:spacing w:line="240" w:lineRule="auto"/>
              <w:cnfStyle w:val="100000000000" w:firstRow="1" w:lastRow="0" w:firstColumn="0" w:lastColumn="0" w:oddVBand="0" w:evenVBand="0" w:oddHBand="0" w:evenHBand="0" w:firstRowFirstColumn="0" w:firstRowLastColumn="0" w:lastRowFirstColumn="0" w:lastRowLastColumn="0"/>
              <w:rPr>
                <w:sz w:val="14"/>
                <w:szCs w:val="14"/>
              </w:rPr>
            </w:pPr>
            <w:r w:rsidRPr="00CA76C0">
              <w:rPr>
                <w:sz w:val="14"/>
                <w:szCs w:val="14"/>
              </w:rPr>
              <w:t>MDR Frequency Named Authority List</w:t>
            </w:r>
            <w:r w:rsidR="008D0EE9">
              <w:rPr>
                <w:sz w:val="14"/>
                <w:szCs w:val="14"/>
              </w:rPr>
              <w:t xml:space="preserve"> [MDR-FREQ]</w:t>
            </w:r>
          </w:p>
        </w:tc>
      </w:tr>
      <w:tr w:rsidR="00AB60C2" w:rsidRPr="001465C2" w14:paraId="2DDB1306"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1339B245" w14:textId="77777777" w:rsidR="00AB60C2" w:rsidRPr="00101DC6" w:rsidRDefault="00AB60C2" w:rsidP="00AB60C2">
            <w:pPr>
              <w:spacing w:line="240" w:lineRule="auto"/>
              <w:rPr>
                <w:b w:val="0"/>
                <w:sz w:val="14"/>
                <w:szCs w:val="14"/>
              </w:rPr>
            </w:pPr>
            <w:r w:rsidRPr="00101DC6">
              <w:rPr>
                <w:b w:val="0"/>
                <w:sz w:val="14"/>
                <w:szCs w:val="14"/>
              </w:rPr>
              <w:t>continual</w:t>
            </w:r>
          </w:p>
        </w:tc>
        <w:tc>
          <w:tcPr>
            <w:tcW w:w="2918" w:type="dxa"/>
            <w:hideMark/>
          </w:tcPr>
          <w:p w14:paraId="2778BCDD"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continuous</w:t>
            </w:r>
          </w:p>
        </w:tc>
        <w:tc>
          <w:tcPr>
            <w:tcW w:w="2919" w:type="dxa"/>
          </w:tcPr>
          <w:p w14:paraId="5DF22750"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UPDATE_CONT</w:t>
            </w:r>
            <w:r>
              <w:rPr>
                <w:sz w:val="14"/>
                <w:szCs w:val="14"/>
              </w:rPr>
              <w:t xml:space="preserve"> / </w:t>
            </w:r>
            <w:r w:rsidRPr="00CA76C0">
              <w:rPr>
                <w:sz w:val="14"/>
                <w:szCs w:val="14"/>
              </w:rPr>
              <w:t>CONT</w:t>
            </w:r>
          </w:p>
        </w:tc>
      </w:tr>
      <w:tr w:rsidR="00AB60C2" w:rsidRPr="001465C2" w14:paraId="2F2EE101"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48759F00" w14:textId="77777777" w:rsidR="00AB60C2" w:rsidRPr="00101DC6" w:rsidRDefault="00AB60C2" w:rsidP="00AB60C2">
            <w:pPr>
              <w:spacing w:line="240" w:lineRule="auto"/>
              <w:rPr>
                <w:b w:val="0"/>
                <w:sz w:val="14"/>
                <w:szCs w:val="14"/>
              </w:rPr>
            </w:pPr>
            <w:r w:rsidRPr="00101DC6">
              <w:rPr>
                <w:b w:val="0"/>
                <w:sz w:val="14"/>
                <w:szCs w:val="14"/>
              </w:rPr>
              <w:t>daily</w:t>
            </w:r>
          </w:p>
        </w:tc>
        <w:tc>
          <w:tcPr>
            <w:tcW w:w="2918" w:type="dxa"/>
            <w:hideMark/>
          </w:tcPr>
          <w:p w14:paraId="6361AA53"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daily</w:t>
            </w:r>
          </w:p>
        </w:tc>
        <w:tc>
          <w:tcPr>
            <w:tcW w:w="2919" w:type="dxa"/>
          </w:tcPr>
          <w:p w14:paraId="34D01E80"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DAILY</w:t>
            </w:r>
          </w:p>
        </w:tc>
      </w:tr>
      <w:tr w:rsidR="00AB60C2" w:rsidRPr="001465C2" w14:paraId="0A14250C"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347AA84C" w14:textId="77777777" w:rsidR="00AB60C2" w:rsidRPr="00101DC6" w:rsidRDefault="00AB60C2" w:rsidP="00AB60C2">
            <w:pPr>
              <w:spacing w:line="240" w:lineRule="auto"/>
              <w:rPr>
                <w:b w:val="0"/>
                <w:sz w:val="14"/>
                <w:szCs w:val="14"/>
              </w:rPr>
            </w:pPr>
            <w:r w:rsidRPr="00101DC6">
              <w:rPr>
                <w:b w:val="0"/>
                <w:sz w:val="14"/>
                <w:szCs w:val="14"/>
              </w:rPr>
              <w:t>weekly</w:t>
            </w:r>
          </w:p>
        </w:tc>
        <w:tc>
          <w:tcPr>
            <w:tcW w:w="2918" w:type="dxa"/>
            <w:hideMark/>
          </w:tcPr>
          <w:p w14:paraId="609749A5"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weekly</w:t>
            </w:r>
          </w:p>
        </w:tc>
        <w:tc>
          <w:tcPr>
            <w:tcW w:w="2919" w:type="dxa"/>
          </w:tcPr>
          <w:p w14:paraId="26F11735"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WEEKLY</w:t>
            </w:r>
          </w:p>
        </w:tc>
      </w:tr>
      <w:tr w:rsidR="00AB60C2" w:rsidRPr="001465C2" w14:paraId="284F4947"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41DDFA34" w14:textId="77777777" w:rsidR="00AB60C2" w:rsidRPr="00101DC6" w:rsidRDefault="00AB60C2" w:rsidP="00AB60C2">
            <w:pPr>
              <w:spacing w:line="240" w:lineRule="auto"/>
              <w:rPr>
                <w:b w:val="0"/>
                <w:sz w:val="14"/>
                <w:szCs w:val="14"/>
              </w:rPr>
            </w:pPr>
            <w:r w:rsidRPr="00101DC6">
              <w:rPr>
                <w:b w:val="0"/>
                <w:sz w:val="14"/>
                <w:szCs w:val="14"/>
              </w:rPr>
              <w:t>fortnightly</w:t>
            </w:r>
          </w:p>
        </w:tc>
        <w:tc>
          <w:tcPr>
            <w:tcW w:w="2918" w:type="dxa"/>
            <w:hideMark/>
          </w:tcPr>
          <w:p w14:paraId="7BD4633F"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biweekly</w:t>
            </w:r>
          </w:p>
        </w:tc>
        <w:tc>
          <w:tcPr>
            <w:tcW w:w="2919" w:type="dxa"/>
          </w:tcPr>
          <w:p w14:paraId="1DF0573C"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BIWEEKLY</w:t>
            </w:r>
          </w:p>
        </w:tc>
      </w:tr>
      <w:tr w:rsidR="00AB60C2" w:rsidRPr="001465C2" w14:paraId="23601717"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04BAF047" w14:textId="77777777" w:rsidR="00AB60C2" w:rsidRPr="00101DC6" w:rsidRDefault="00AB60C2" w:rsidP="00AB60C2">
            <w:pPr>
              <w:spacing w:line="240" w:lineRule="auto"/>
              <w:rPr>
                <w:b w:val="0"/>
                <w:sz w:val="14"/>
                <w:szCs w:val="14"/>
              </w:rPr>
            </w:pPr>
            <w:r w:rsidRPr="00101DC6">
              <w:rPr>
                <w:b w:val="0"/>
                <w:sz w:val="14"/>
                <w:szCs w:val="14"/>
              </w:rPr>
              <w:t>monthly</w:t>
            </w:r>
          </w:p>
        </w:tc>
        <w:tc>
          <w:tcPr>
            <w:tcW w:w="2918" w:type="dxa"/>
            <w:hideMark/>
          </w:tcPr>
          <w:p w14:paraId="12A09236"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monthly</w:t>
            </w:r>
          </w:p>
        </w:tc>
        <w:tc>
          <w:tcPr>
            <w:tcW w:w="2919" w:type="dxa"/>
          </w:tcPr>
          <w:p w14:paraId="3515E0DC"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MONTHLY</w:t>
            </w:r>
          </w:p>
        </w:tc>
      </w:tr>
      <w:tr w:rsidR="00AB60C2" w:rsidRPr="001465C2" w14:paraId="6016E488"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3862858D" w14:textId="77777777" w:rsidR="00AB60C2" w:rsidRPr="00101DC6" w:rsidRDefault="00AB60C2" w:rsidP="00AB60C2">
            <w:pPr>
              <w:spacing w:line="240" w:lineRule="auto"/>
              <w:rPr>
                <w:b w:val="0"/>
                <w:sz w:val="14"/>
                <w:szCs w:val="14"/>
              </w:rPr>
            </w:pPr>
            <w:r>
              <w:rPr>
                <w:b w:val="0"/>
                <w:sz w:val="14"/>
                <w:szCs w:val="14"/>
              </w:rPr>
              <w:lastRenderedPageBreak/>
              <w:t xml:space="preserve"> </w:t>
            </w:r>
            <w:r w:rsidRPr="00101DC6">
              <w:rPr>
                <w:b w:val="0"/>
                <w:sz w:val="14"/>
                <w:szCs w:val="14"/>
              </w:rPr>
              <w:t>quarterly</w:t>
            </w:r>
          </w:p>
        </w:tc>
        <w:tc>
          <w:tcPr>
            <w:tcW w:w="2918" w:type="dxa"/>
            <w:hideMark/>
          </w:tcPr>
          <w:p w14:paraId="36AA54E7"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quarterly</w:t>
            </w:r>
          </w:p>
        </w:tc>
        <w:tc>
          <w:tcPr>
            <w:tcW w:w="2919" w:type="dxa"/>
          </w:tcPr>
          <w:p w14:paraId="3F880439"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QUARTERLY</w:t>
            </w:r>
          </w:p>
        </w:tc>
      </w:tr>
      <w:tr w:rsidR="00AB60C2" w:rsidRPr="001465C2" w14:paraId="60220808"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694A2FD6" w14:textId="77777777" w:rsidR="00AB60C2" w:rsidRPr="00101DC6" w:rsidRDefault="00AB60C2" w:rsidP="00AB60C2">
            <w:pPr>
              <w:spacing w:line="240" w:lineRule="auto"/>
              <w:rPr>
                <w:b w:val="0"/>
                <w:sz w:val="14"/>
                <w:szCs w:val="14"/>
              </w:rPr>
            </w:pPr>
            <w:r w:rsidRPr="00101DC6">
              <w:rPr>
                <w:b w:val="0"/>
                <w:sz w:val="14"/>
                <w:szCs w:val="14"/>
              </w:rPr>
              <w:t>biannually</w:t>
            </w:r>
          </w:p>
        </w:tc>
        <w:tc>
          <w:tcPr>
            <w:tcW w:w="2918" w:type="dxa"/>
            <w:hideMark/>
          </w:tcPr>
          <w:p w14:paraId="5E1A1D4D"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 xml:space="preserve">semiannual </w:t>
            </w:r>
          </w:p>
        </w:tc>
        <w:tc>
          <w:tcPr>
            <w:tcW w:w="2919" w:type="dxa"/>
          </w:tcPr>
          <w:p w14:paraId="2AE2F6C7"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ANNUAL_2</w:t>
            </w:r>
          </w:p>
        </w:tc>
      </w:tr>
      <w:tr w:rsidR="00AB60C2" w:rsidRPr="001465C2" w14:paraId="19DAB420" w14:textId="77777777" w:rsidTr="00AB60C2">
        <w:trPr>
          <w:trHeight w:val="32"/>
        </w:trPr>
        <w:tc>
          <w:tcPr>
            <w:cnfStyle w:val="001000000000" w:firstRow="0" w:lastRow="0" w:firstColumn="1" w:lastColumn="0" w:oddVBand="0" w:evenVBand="0" w:oddHBand="0" w:evenHBand="0" w:firstRowFirstColumn="0" w:firstRowLastColumn="0" w:lastRowFirstColumn="0" w:lastRowLastColumn="0"/>
            <w:tcW w:w="2918" w:type="dxa"/>
            <w:hideMark/>
          </w:tcPr>
          <w:p w14:paraId="149B0FA6" w14:textId="77777777" w:rsidR="00AB60C2" w:rsidRPr="00101DC6" w:rsidRDefault="00AB60C2" w:rsidP="00AB60C2">
            <w:pPr>
              <w:spacing w:line="240" w:lineRule="auto"/>
              <w:rPr>
                <w:b w:val="0"/>
                <w:sz w:val="14"/>
                <w:szCs w:val="14"/>
              </w:rPr>
            </w:pPr>
            <w:r w:rsidRPr="00101DC6">
              <w:rPr>
                <w:b w:val="0"/>
                <w:sz w:val="14"/>
                <w:szCs w:val="14"/>
              </w:rPr>
              <w:t>annually</w:t>
            </w:r>
          </w:p>
        </w:tc>
        <w:tc>
          <w:tcPr>
            <w:tcW w:w="2918" w:type="dxa"/>
            <w:hideMark/>
          </w:tcPr>
          <w:p w14:paraId="1BB406A2"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annual</w:t>
            </w:r>
          </w:p>
        </w:tc>
        <w:tc>
          <w:tcPr>
            <w:tcW w:w="2919" w:type="dxa"/>
          </w:tcPr>
          <w:p w14:paraId="646F3896"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ANNUAL</w:t>
            </w:r>
          </w:p>
        </w:tc>
      </w:tr>
      <w:tr w:rsidR="00AB60C2" w:rsidRPr="001465C2" w14:paraId="15AB9157"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763CFD19" w14:textId="77777777" w:rsidR="00AB60C2" w:rsidRPr="00101DC6" w:rsidRDefault="00AB60C2" w:rsidP="00AB60C2">
            <w:pPr>
              <w:spacing w:line="240" w:lineRule="auto"/>
              <w:rPr>
                <w:sz w:val="14"/>
                <w:szCs w:val="14"/>
              </w:rPr>
            </w:pPr>
            <w:r w:rsidRPr="00101DC6">
              <w:rPr>
                <w:sz w:val="14"/>
                <w:szCs w:val="14"/>
              </w:rPr>
              <w:t>asNeeded</w:t>
            </w:r>
          </w:p>
        </w:tc>
        <w:tc>
          <w:tcPr>
            <w:tcW w:w="2918" w:type="dxa"/>
            <w:hideMark/>
          </w:tcPr>
          <w:p w14:paraId="1CC6A13E"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w:t>
            </w:r>
          </w:p>
        </w:tc>
        <w:tc>
          <w:tcPr>
            <w:tcW w:w="2919" w:type="dxa"/>
          </w:tcPr>
          <w:p w14:paraId="0B24966D"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p>
        </w:tc>
      </w:tr>
      <w:tr w:rsidR="00AB60C2" w:rsidRPr="001465C2" w14:paraId="14AF3B82"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71F383DB" w14:textId="77777777" w:rsidR="00AB60C2" w:rsidRPr="00101DC6" w:rsidRDefault="00AB60C2" w:rsidP="00AB60C2">
            <w:pPr>
              <w:spacing w:line="240" w:lineRule="auto"/>
              <w:rPr>
                <w:b w:val="0"/>
                <w:sz w:val="14"/>
                <w:szCs w:val="14"/>
              </w:rPr>
            </w:pPr>
            <w:r w:rsidRPr="00101DC6">
              <w:rPr>
                <w:b w:val="0"/>
                <w:sz w:val="14"/>
                <w:szCs w:val="14"/>
              </w:rPr>
              <w:t>Irregular</w:t>
            </w:r>
          </w:p>
        </w:tc>
        <w:tc>
          <w:tcPr>
            <w:tcW w:w="2918" w:type="dxa"/>
            <w:hideMark/>
          </w:tcPr>
          <w:p w14:paraId="26164CD1"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irregular</w:t>
            </w:r>
          </w:p>
        </w:tc>
        <w:tc>
          <w:tcPr>
            <w:tcW w:w="2919" w:type="dxa"/>
          </w:tcPr>
          <w:p w14:paraId="408DA2E6"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IRREG</w:t>
            </w:r>
          </w:p>
        </w:tc>
      </w:tr>
      <w:tr w:rsidR="00AB60C2" w:rsidRPr="001465C2" w14:paraId="26013F7E"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218A978F" w14:textId="77777777" w:rsidR="00AB60C2" w:rsidRPr="00101DC6" w:rsidRDefault="00AB60C2" w:rsidP="00AB60C2">
            <w:pPr>
              <w:spacing w:line="240" w:lineRule="auto"/>
              <w:rPr>
                <w:sz w:val="14"/>
                <w:szCs w:val="14"/>
              </w:rPr>
            </w:pPr>
            <w:r w:rsidRPr="00101DC6">
              <w:rPr>
                <w:sz w:val="14"/>
                <w:szCs w:val="14"/>
              </w:rPr>
              <w:t>notPlanned</w:t>
            </w:r>
          </w:p>
        </w:tc>
        <w:tc>
          <w:tcPr>
            <w:tcW w:w="2918" w:type="dxa"/>
            <w:hideMark/>
          </w:tcPr>
          <w:p w14:paraId="5CE51EAA"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w:t>
            </w:r>
          </w:p>
        </w:tc>
        <w:tc>
          <w:tcPr>
            <w:tcW w:w="2919" w:type="dxa"/>
          </w:tcPr>
          <w:p w14:paraId="5CD6582B"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p>
        </w:tc>
      </w:tr>
      <w:tr w:rsidR="00AB60C2" w:rsidRPr="001465C2" w14:paraId="03F4457B"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18ED7E65" w14:textId="77777777" w:rsidR="00AB60C2" w:rsidRPr="00101DC6" w:rsidRDefault="00AB60C2" w:rsidP="00AB60C2">
            <w:pPr>
              <w:spacing w:line="240" w:lineRule="auto"/>
              <w:rPr>
                <w:sz w:val="14"/>
                <w:szCs w:val="14"/>
              </w:rPr>
            </w:pPr>
            <w:r w:rsidRPr="00101DC6">
              <w:rPr>
                <w:sz w:val="14"/>
                <w:szCs w:val="14"/>
              </w:rPr>
              <w:t>unknown</w:t>
            </w:r>
          </w:p>
        </w:tc>
        <w:tc>
          <w:tcPr>
            <w:tcW w:w="2918" w:type="dxa"/>
            <w:hideMark/>
          </w:tcPr>
          <w:p w14:paraId="6A16B651"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w:t>
            </w:r>
          </w:p>
        </w:tc>
        <w:tc>
          <w:tcPr>
            <w:tcW w:w="2919" w:type="dxa"/>
          </w:tcPr>
          <w:p w14:paraId="045D222A"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UNKNOWN</w:t>
            </w:r>
          </w:p>
        </w:tc>
      </w:tr>
      <w:tr w:rsidR="00AB60C2" w:rsidRPr="001465C2" w14:paraId="188C2E5B"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4D1A3734" w14:textId="77777777" w:rsidR="00AB60C2" w:rsidRPr="00101DC6" w:rsidRDefault="00AB60C2" w:rsidP="00AB60C2">
            <w:pPr>
              <w:spacing w:line="240" w:lineRule="auto"/>
              <w:rPr>
                <w:b w:val="0"/>
                <w:sz w:val="14"/>
                <w:szCs w:val="14"/>
              </w:rPr>
            </w:pPr>
            <w:r w:rsidRPr="00101DC6">
              <w:rPr>
                <w:b w:val="0"/>
                <w:sz w:val="14"/>
                <w:szCs w:val="14"/>
              </w:rPr>
              <w:t>-</w:t>
            </w:r>
          </w:p>
        </w:tc>
        <w:tc>
          <w:tcPr>
            <w:tcW w:w="2918" w:type="dxa"/>
            <w:hideMark/>
          </w:tcPr>
          <w:p w14:paraId="01C4B696"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triennial</w:t>
            </w:r>
          </w:p>
        </w:tc>
        <w:tc>
          <w:tcPr>
            <w:tcW w:w="2919" w:type="dxa"/>
          </w:tcPr>
          <w:p w14:paraId="729D5329"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TRIENNIAL</w:t>
            </w:r>
          </w:p>
        </w:tc>
      </w:tr>
      <w:tr w:rsidR="00AB60C2" w:rsidRPr="001465C2" w14:paraId="357EFF25"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54DB172C" w14:textId="77777777" w:rsidR="00AB60C2" w:rsidRPr="00101DC6" w:rsidRDefault="00AB60C2" w:rsidP="00AB60C2">
            <w:pPr>
              <w:spacing w:line="240" w:lineRule="auto"/>
              <w:rPr>
                <w:b w:val="0"/>
                <w:sz w:val="14"/>
                <w:szCs w:val="14"/>
              </w:rPr>
            </w:pPr>
            <w:r w:rsidRPr="00101DC6">
              <w:rPr>
                <w:b w:val="0"/>
                <w:sz w:val="14"/>
                <w:szCs w:val="14"/>
              </w:rPr>
              <w:t>-</w:t>
            </w:r>
          </w:p>
        </w:tc>
        <w:tc>
          <w:tcPr>
            <w:tcW w:w="2918" w:type="dxa"/>
            <w:hideMark/>
          </w:tcPr>
          <w:p w14:paraId="7414E313"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biennial</w:t>
            </w:r>
          </w:p>
        </w:tc>
        <w:tc>
          <w:tcPr>
            <w:tcW w:w="2919" w:type="dxa"/>
          </w:tcPr>
          <w:p w14:paraId="605845EA"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BIENNIAL</w:t>
            </w:r>
          </w:p>
        </w:tc>
      </w:tr>
      <w:tr w:rsidR="00AB60C2" w:rsidRPr="001465C2" w14:paraId="47993E18"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640EFFD0" w14:textId="77777777" w:rsidR="00AB60C2" w:rsidRPr="00101DC6" w:rsidRDefault="00AB60C2" w:rsidP="00AB60C2">
            <w:pPr>
              <w:spacing w:line="240" w:lineRule="auto"/>
              <w:rPr>
                <w:b w:val="0"/>
                <w:sz w:val="14"/>
                <w:szCs w:val="14"/>
              </w:rPr>
            </w:pPr>
            <w:r w:rsidRPr="00101DC6">
              <w:rPr>
                <w:b w:val="0"/>
                <w:sz w:val="14"/>
                <w:szCs w:val="14"/>
              </w:rPr>
              <w:t>-</w:t>
            </w:r>
          </w:p>
        </w:tc>
        <w:tc>
          <w:tcPr>
            <w:tcW w:w="2918" w:type="dxa"/>
            <w:hideMark/>
          </w:tcPr>
          <w:p w14:paraId="2E78B271"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threeTimesAYear</w:t>
            </w:r>
          </w:p>
        </w:tc>
        <w:tc>
          <w:tcPr>
            <w:tcW w:w="2919" w:type="dxa"/>
          </w:tcPr>
          <w:p w14:paraId="676277C2"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ANNUAL_3</w:t>
            </w:r>
          </w:p>
        </w:tc>
      </w:tr>
      <w:tr w:rsidR="00AB60C2" w:rsidRPr="001465C2" w14:paraId="3CCEBF00"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5CEFF8C8" w14:textId="77777777" w:rsidR="00AB60C2" w:rsidRPr="00101DC6" w:rsidRDefault="00AB60C2" w:rsidP="00AB60C2">
            <w:pPr>
              <w:spacing w:line="240" w:lineRule="auto"/>
              <w:rPr>
                <w:b w:val="0"/>
                <w:sz w:val="14"/>
                <w:szCs w:val="14"/>
              </w:rPr>
            </w:pPr>
            <w:r w:rsidRPr="00101DC6">
              <w:rPr>
                <w:b w:val="0"/>
                <w:sz w:val="14"/>
                <w:szCs w:val="14"/>
              </w:rPr>
              <w:t>-</w:t>
            </w:r>
          </w:p>
        </w:tc>
        <w:tc>
          <w:tcPr>
            <w:tcW w:w="2918" w:type="dxa"/>
            <w:hideMark/>
          </w:tcPr>
          <w:p w14:paraId="7D27F73B"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bimonthly</w:t>
            </w:r>
          </w:p>
        </w:tc>
        <w:tc>
          <w:tcPr>
            <w:tcW w:w="2919" w:type="dxa"/>
          </w:tcPr>
          <w:p w14:paraId="014485D4"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BIMONTHLY</w:t>
            </w:r>
          </w:p>
        </w:tc>
      </w:tr>
      <w:tr w:rsidR="00AB60C2" w:rsidRPr="001465C2" w14:paraId="7F18022C"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62824A8D" w14:textId="77777777" w:rsidR="00AB60C2" w:rsidRPr="00101DC6" w:rsidRDefault="00AB60C2" w:rsidP="00AB60C2">
            <w:pPr>
              <w:spacing w:line="240" w:lineRule="auto"/>
              <w:rPr>
                <w:b w:val="0"/>
                <w:sz w:val="14"/>
                <w:szCs w:val="14"/>
              </w:rPr>
            </w:pPr>
            <w:r w:rsidRPr="00101DC6">
              <w:rPr>
                <w:b w:val="0"/>
                <w:sz w:val="14"/>
                <w:szCs w:val="14"/>
              </w:rPr>
              <w:t>-</w:t>
            </w:r>
          </w:p>
        </w:tc>
        <w:tc>
          <w:tcPr>
            <w:tcW w:w="2918" w:type="dxa"/>
            <w:hideMark/>
          </w:tcPr>
          <w:p w14:paraId="3B72E993"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semimonthly</w:t>
            </w:r>
          </w:p>
        </w:tc>
        <w:tc>
          <w:tcPr>
            <w:tcW w:w="2919" w:type="dxa"/>
          </w:tcPr>
          <w:p w14:paraId="42778AE3"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MONTHLY_2</w:t>
            </w:r>
          </w:p>
        </w:tc>
      </w:tr>
      <w:tr w:rsidR="00AB60C2" w:rsidRPr="001465C2" w14:paraId="1FC7627F"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57185EC6" w14:textId="77777777" w:rsidR="00AB60C2" w:rsidRPr="00101DC6" w:rsidRDefault="00AB60C2" w:rsidP="00AB60C2">
            <w:pPr>
              <w:spacing w:line="240" w:lineRule="auto"/>
              <w:rPr>
                <w:b w:val="0"/>
                <w:sz w:val="14"/>
                <w:szCs w:val="14"/>
              </w:rPr>
            </w:pPr>
            <w:r w:rsidRPr="00101DC6">
              <w:rPr>
                <w:b w:val="0"/>
                <w:sz w:val="14"/>
                <w:szCs w:val="14"/>
              </w:rPr>
              <w:t>-</w:t>
            </w:r>
          </w:p>
        </w:tc>
        <w:tc>
          <w:tcPr>
            <w:tcW w:w="2918" w:type="dxa"/>
            <w:hideMark/>
          </w:tcPr>
          <w:p w14:paraId="5CF8B775"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threeTimesAMonth</w:t>
            </w:r>
          </w:p>
        </w:tc>
        <w:tc>
          <w:tcPr>
            <w:tcW w:w="2919" w:type="dxa"/>
          </w:tcPr>
          <w:p w14:paraId="4CA2E210"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MONTHLY_3</w:t>
            </w:r>
          </w:p>
        </w:tc>
      </w:tr>
      <w:tr w:rsidR="00AB60C2" w:rsidRPr="001465C2" w14:paraId="05A9F6BC"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3F1A5E14" w14:textId="77777777" w:rsidR="00AB60C2" w:rsidRPr="00101DC6" w:rsidRDefault="00AB60C2" w:rsidP="00AB60C2">
            <w:pPr>
              <w:spacing w:line="240" w:lineRule="auto"/>
              <w:rPr>
                <w:b w:val="0"/>
                <w:sz w:val="14"/>
                <w:szCs w:val="14"/>
              </w:rPr>
            </w:pPr>
            <w:r w:rsidRPr="00101DC6">
              <w:rPr>
                <w:b w:val="0"/>
                <w:sz w:val="14"/>
                <w:szCs w:val="14"/>
              </w:rPr>
              <w:t>-</w:t>
            </w:r>
          </w:p>
        </w:tc>
        <w:tc>
          <w:tcPr>
            <w:tcW w:w="2918" w:type="dxa"/>
            <w:hideMark/>
          </w:tcPr>
          <w:p w14:paraId="71980B17"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semiweekly</w:t>
            </w:r>
          </w:p>
        </w:tc>
        <w:tc>
          <w:tcPr>
            <w:tcW w:w="2919" w:type="dxa"/>
          </w:tcPr>
          <w:p w14:paraId="70EE6BC9"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WEEKLY_2</w:t>
            </w:r>
          </w:p>
        </w:tc>
      </w:tr>
      <w:tr w:rsidR="00AB60C2" w:rsidRPr="001465C2" w14:paraId="4D7DF99C"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646B2F62" w14:textId="77777777" w:rsidR="00AB60C2" w:rsidRPr="00101DC6" w:rsidRDefault="00AB60C2" w:rsidP="00AB60C2">
            <w:pPr>
              <w:spacing w:line="240" w:lineRule="auto"/>
              <w:rPr>
                <w:b w:val="0"/>
                <w:sz w:val="14"/>
                <w:szCs w:val="14"/>
              </w:rPr>
            </w:pPr>
            <w:r w:rsidRPr="00101DC6">
              <w:rPr>
                <w:b w:val="0"/>
                <w:sz w:val="14"/>
                <w:szCs w:val="14"/>
              </w:rPr>
              <w:t>-</w:t>
            </w:r>
          </w:p>
        </w:tc>
        <w:tc>
          <w:tcPr>
            <w:tcW w:w="2918" w:type="dxa"/>
            <w:hideMark/>
          </w:tcPr>
          <w:p w14:paraId="7F05BF6E"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threeTimesAWeek</w:t>
            </w:r>
          </w:p>
        </w:tc>
        <w:tc>
          <w:tcPr>
            <w:tcW w:w="2919" w:type="dxa"/>
          </w:tcPr>
          <w:p w14:paraId="1A8DD054"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WEEKLY_3</w:t>
            </w:r>
          </w:p>
        </w:tc>
      </w:tr>
      <w:tr w:rsidR="00AB60C2" w:rsidRPr="001465C2" w14:paraId="02AE5EBB" w14:textId="77777777" w:rsidTr="00AB60C2">
        <w:tc>
          <w:tcPr>
            <w:cnfStyle w:val="001000000000" w:firstRow="0" w:lastRow="0" w:firstColumn="1" w:lastColumn="0" w:oddVBand="0" w:evenVBand="0" w:oddHBand="0" w:evenHBand="0" w:firstRowFirstColumn="0" w:firstRowLastColumn="0" w:lastRowFirstColumn="0" w:lastRowLastColumn="0"/>
            <w:tcW w:w="2918" w:type="dxa"/>
          </w:tcPr>
          <w:p w14:paraId="74DDC05E" w14:textId="77777777" w:rsidR="00AB60C2" w:rsidRPr="00101DC6" w:rsidRDefault="00AB60C2" w:rsidP="00AB60C2">
            <w:pPr>
              <w:spacing w:line="240" w:lineRule="auto"/>
              <w:rPr>
                <w:b w:val="0"/>
                <w:sz w:val="14"/>
                <w:szCs w:val="14"/>
              </w:rPr>
            </w:pPr>
            <w:r>
              <w:rPr>
                <w:b w:val="0"/>
                <w:sz w:val="14"/>
                <w:szCs w:val="14"/>
              </w:rPr>
              <w:t>-</w:t>
            </w:r>
          </w:p>
        </w:tc>
        <w:tc>
          <w:tcPr>
            <w:tcW w:w="2918" w:type="dxa"/>
          </w:tcPr>
          <w:p w14:paraId="7A29C929"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p>
        </w:tc>
        <w:tc>
          <w:tcPr>
            <w:tcW w:w="2919" w:type="dxa"/>
          </w:tcPr>
          <w:p w14:paraId="30172334" w14:textId="77777777" w:rsidR="00AB60C2" w:rsidRPr="00CA76C0"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OTHER</w:t>
            </w:r>
          </w:p>
        </w:tc>
      </w:tr>
    </w:tbl>
    <w:p w14:paraId="7674E16E"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7E4CBD5D"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03" w:type="dxa"/>
          </w:tcPr>
          <w:p w14:paraId="7CF92D53"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6742A3B1"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61098E7F" w14:textId="77777777" w:rsidR="00AB60C2" w:rsidRPr="00DA11CD" w:rsidRDefault="00AB60C2" w:rsidP="00AB60C2">
            <w:pPr>
              <w:autoSpaceDE w:val="0"/>
              <w:autoSpaceDN w:val="0"/>
              <w:adjustRightInd w:val="0"/>
              <w:spacing w:line="240" w:lineRule="auto"/>
              <w:rPr>
                <w:rFonts w:ascii="Courier New" w:hAnsi="Courier New" w:cs="Courier New"/>
                <w:b w:val="0"/>
                <w:color w:val="008000"/>
                <w:sz w:val="18"/>
              </w:rPr>
            </w:pPr>
            <w:r w:rsidRPr="00DA11CD">
              <w:rPr>
                <w:rFonts w:ascii="Courier New" w:hAnsi="Courier New" w:cs="Courier New"/>
                <w:b w:val="0"/>
                <w:color w:val="008000"/>
                <w:sz w:val="18"/>
              </w:rPr>
              <w:t># Resource metadata in GeoDCAT-AP</w:t>
            </w:r>
          </w:p>
          <w:p w14:paraId="46AC85C3" w14:textId="77777777" w:rsidR="00AB60C2" w:rsidRPr="00DA11CD" w:rsidRDefault="00AB60C2" w:rsidP="00AB60C2">
            <w:pPr>
              <w:autoSpaceDE w:val="0"/>
              <w:autoSpaceDN w:val="0"/>
              <w:adjustRightInd w:val="0"/>
              <w:spacing w:line="240" w:lineRule="auto"/>
              <w:rPr>
                <w:rFonts w:ascii="Courier New" w:hAnsi="Courier New" w:cs="Courier New"/>
                <w:color w:val="000000"/>
                <w:sz w:val="18"/>
              </w:rPr>
            </w:pPr>
          </w:p>
          <w:p w14:paraId="63946BB2" w14:textId="77777777" w:rsidR="00AB60C2" w:rsidRPr="00DA11CD" w:rsidRDefault="00AB60C2" w:rsidP="00AB60C2">
            <w:pPr>
              <w:autoSpaceDE w:val="0"/>
              <w:autoSpaceDN w:val="0"/>
              <w:adjustRightInd w:val="0"/>
              <w:spacing w:line="240" w:lineRule="auto"/>
              <w:rPr>
                <w:rFonts w:ascii="Courier New" w:hAnsi="Courier New" w:cs="Courier New"/>
                <w:color w:val="000000"/>
                <w:sz w:val="18"/>
              </w:rPr>
            </w:pPr>
            <w:r w:rsidRPr="00DA11CD">
              <w:rPr>
                <w:rFonts w:ascii="Courier New" w:hAnsi="Courier New" w:cs="Courier New"/>
                <w:color w:val="000000"/>
                <w:sz w:val="18"/>
              </w:rPr>
              <w:t>[] a dcat</w:t>
            </w:r>
            <w:r w:rsidRPr="00DA11CD">
              <w:rPr>
                <w:rFonts w:ascii="Courier New" w:hAnsi="Courier New" w:cs="Courier New"/>
                <w:color w:val="0080C0"/>
                <w:sz w:val="18"/>
              </w:rPr>
              <w:t>:</w:t>
            </w:r>
            <w:r w:rsidRPr="00DA11CD">
              <w:rPr>
                <w:rFonts w:ascii="Courier New" w:hAnsi="Courier New" w:cs="Courier New"/>
                <w:color w:val="000000"/>
                <w:sz w:val="18"/>
              </w:rPr>
              <w:t xml:space="preserve">Dataset </w:t>
            </w:r>
            <w:r w:rsidRPr="00DA11CD">
              <w:rPr>
                <w:rFonts w:ascii="Courier New" w:hAnsi="Courier New" w:cs="Courier New"/>
                <w:color w:val="0080C0"/>
                <w:sz w:val="18"/>
              </w:rPr>
              <w:t>;</w:t>
            </w:r>
          </w:p>
          <w:p w14:paraId="4FF46E0B" w14:textId="77777777" w:rsidR="00AB60C2" w:rsidRPr="00DA11CD" w:rsidRDefault="00AB60C2" w:rsidP="00AB60C2">
            <w:pPr>
              <w:autoSpaceDE w:val="0"/>
              <w:autoSpaceDN w:val="0"/>
              <w:adjustRightInd w:val="0"/>
              <w:spacing w:line="240" w:lineRule="auto"/>
              <w:rPr>
                <w:rFonts w:ascii="Courier New" w:hAnsi="Courier New" w:cs="Courier New"/>
                <w:color w:val="000000"/>
                <w:sz w:val="18"/>
              </w:rPr>
            </w:pPr>
            <w:r w:rsidRPr="00DA11CD">
              <w:rPr>
                <w:rFonts w:ascii="Courier New" w:hAnsi="Courier New" w:cs="Courier New"/>
                <w:color w:val="000000"/>
                <w:sz w:val="18"/>
              </w:rPr>
              <w:t xml:space="preserve">  dct</w:t>
            </w:r>
            <w:r w:rsidRPr="00DA11CD">
              <w:rPr>
                <w:rFonts w:ascii="Courier New" w:hAnsi="Courier New" w:cs="Courier New"/>
                <w:color w:val="0080C0"/>
                <w:sz w:val="18"/>
              </w:rPr>
              <w:t>:</w:t>
            </w:r>
            <w:r w:rsidRPr="00DA11CD">
              <w:rPr>
                <w:rFonts w:ascii="Courier New" w:hAnsi="Courier New" w:cs="Courier New"/>
                <w:color w:val="000000"/>
                <w:sz w:val="18"/>
              </w:rPr>
              <w:t xml:space="preserve">accrualPeriodicity </w:t>
            </w:r>
            <w:r w:rsidRPr="00DA11CD">
              <w:rPr>
                <w:rFonts w:ascii="Courier New" w:hAnsi="Courier New" w:cs="Courier New"/>
                <w:color w:val="800000"/>
                <w:sz w:val="18"/>
              </w:rPr>
              <w:t>&lt;</w:t>
            </w:r>
            <w:r w:rsidRPr="00CA76C0">
              <w:rPr>
                <w:rFonts w:ascii="Courier New" w:hAnsi="Courier New" w:cs="Courier New"/>
                <w:color w:val="800000"/>
                <w:sz w:val="18"/>
                <w:u w:val="single"/>
              </w:rPr>
              <w:t>http://publications.europa.eu/resource/authority/frequency/DAILY</w:t>
            </w:r>
            <w:r w:rsidRPr="00CA76C0" w:rsidDel="00CA76C0">
              <w:rPr>
                <w:rFonts w:ascii="Courier New" w:hAnsi="Courier New" w:cs="Courier New"/>
                <w:color w:val="800000"/>
                <w:sz w:val="18"/>
                <w:u w:val="single"/>
              </w:rPr>
              <w:t xml:space="preserve"> </w:t>
            </w:r>
            <w:r w:rsidRPr="00DA11CD">
              <w:rPr>
                <w:rFonts w:ascii="Courier New" w:hAnsi="Courier New" w:cs="Courier New"/>
                <w:color w:val="800000"/>
                <w:sz w:val="18"/>
              </w:rPr>
              <w:t>&gt;</w:t>
            </w:r>
            <w:r w:rsidRPr="00DA11CD">
              <w:rPr>
                <w:rFonts w:ascii="Courier New" w:hAnsi="Courier New" w:cs="Courier New"/>
                <w:color w:val="000000"/>
                <w:sz w:val="18"/>
              </w:rPr>
              <w:t xml:space="preserve"> </w:t>
            </w:r>
            <w:r w:rsidRPr="00DA11CD">
              <w:rPr>
                <w:rFonts w:ascii="Courier New" w:hAnsi="Courier New" w:cs="Courier New"/>
                <w:color w:val="0080C0"/>
                <w:sz w:val="18"/>
              </w:rPr>
              <w:t>.</w:t>
            </w:r>
          </w:p>
          <w:p w14:paraId="6F2E88CA" w14:textId="77777777" w:rsidR="00AB60C2" w:rsidRPr="00DA11CD" w:rsidRDefault="00AB60C2" w:rsidP="00AB60C2">
            <w:pPr>
              <w:rPr>
                <w:rFonts w:eastAsia="Arial Unicode MS" w:cs="Arial Unicode MS"/>
                <w:color w:val="000000"/>
                <w:sz w:val="18"/>
                <w:szCs w:val="15"/>
              </w:rPr>
            </w:pPr>
          </w:p>
        </w:tc>
      </w:tr>
      <w:tr w:rsidR="00AB60C2" w:rsidRPr="00F200BB" w14:paraId="52A1F5A7"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028EB650" w14:textId="77777777" w:rsidR="00AB60C2" w:rsidRPr="00DA11CD" w:rsidRDefault="00AB60C2" w:rsidP="00AB60C2">
            <w:pPr>
              <w:autoSpaceDE w:val="0"/>
              <w:autoSpaceDN w:val="0"/>
              <w:adjustRightInd w:val="0"/>
              <w:spacing w:line="240" w:lineRule="auto"/>
              <w:rPr>
                <w:rFonts w:ascii="Courier New" w:hAnsi="Courier New" w:cs="Courier New"/>
                <w:b w:val="0"/>
                <w:color w:val="000000"/>
                <w:sz w:val="18"/>
              </w:rPr>
            </w:pPr>
            <w:r w:rsidRPr="00DA11CD">
              <w:rPr>
                <w:rFonts w:ascii="Courier New" w:hAnsi="Courier New" w:cs="Courier New"/>
                <w:color w:val="008000"/>
                <w:sz w:val="18"/>
              </w:rPr>
              <w:t>&lt;!-- Resource metadata in ISO19139 --&gt;</w:t>
            </w:r>
          </w:p>
          <w:p w14:paraId="37F4DBF4" w14:textId="77777777" w:rsidR="00AB60C2" w:rsidRPr="00DA11CD" w:rsidRDefault="00AB60C2" w:rsidP="00AB60C2">
            <w:pPr>
              <w:autoSpaceDE w:val="0"/>
              <w:autoSpaceDN w:val="0"/>
              <w:adjustRightInd w:val="0"/>
              <w:spacing w:line="240" w:lineRule="auto"/>
              <w:rPr>
                <w:rFonts w:ascii="Courier New" w:hAnsi="Courier New" w:cs="Courier New"/>
                <w:b w:val="0"/>
                <w:color w:val="000000"/>
                <w:sz w:val="18"/>
              </w:rPr>
            </w:pPr>
          </w:p>
          <w:p w14:paraId="47A6DEA8" w14:textId="77777777" w:rsidR="00AB60C2" w:rsidRPr="00DA11CD" w:rsidRDefault="00AB60C2" w:rsidP="00AB60C2">
            <w:pPr>
              <w:autoSpaceDE w:val="0"/>
              <w:autoSpaceDN w:val="0"/>
              <w:adjustRightInd w:val="0"/>
              <w:spacing w:line="240" w:lineRule="auto"/>
              <w:rPr>
                <w:rFonts w:ascii="Courier New" w:hAnsi="Courier New" w:cs="Courier New"/>
                <w:b w:val="0"/>
                <w:color w:val="000000"/>
                <w:sz w:val="18"/>
              </w:rPr>
            </w:pPr>
            <w:r w:rsidRPr="00DA11CD">
              <w:rPr>
                <w:rFonts w:ascii="Courier New" w:hAnsi="Courier New" w:cs="Courier New"/>
                <w:color w:val="0000FF"/>
                <w:sz w:val="18"/>
              </w:rPr>
              <w:t>&lt;gmd:MD_MaintenanceInformation&gt;</w:t>
            </w:r>
          </w:p>
          <w:p w14:paraId="67B8BAA8" w14:textId="77777777" w:rsidR="00AB60C2" w:rsidRPr="00DA11CD" w:rsidRDefault="00AB60C2" w:rsidP="00AB60C2">
            <w:pPr>
              <w:autoSpaceDE w:val="0"/>
              <w:autoSpaceDN w:val="0"/>
              <w:adjustRightInd w:val="0"/>
              <w:spacing w:line="240" w:lineRule="auto"/>
              <w:rPr>
                <w:rFonts w:ascii="Courier New" w:hAnsi="Courier New" w:cs="Courier New"/>
                <w:b w:val="0"/>
                <w:color w:val="000000"/>
                <w:sz w:val="18"/>
              </w:rPr>
            </w:pPr>
            <w:r w:rsidRPr="00DA11CD">
              <w:rPr>
                <w:rFonts w:ascii="Courier New" w:hAnsi="Courier New" w:cs="Courier New"/>
                <w:b w:val="0"/>
                <w:color w:val="000000"/>
                <w:sz w:val="18"/>
              </w:rPr>
              <w:t xml:space="preserve">  </w:t>
            </w:r>
            <w:r w:rsidRPr="00DA11CD">
              <w:rPr>
                <w:rFonts w:ascii="Courier New" w:hAnsi="Courier New" w:cs="Courier New"/>
                <w:color w:val="0000FF"/>
                <w:sz w:val="18"/>
              </w:rPr>
              <w:t>&lt;gmd:maintenanceAndUpdateFrequency</w:t>
            </w:r>
            <w:r w:rsidRPr="00DA11CD">
              <w:rPr>
                <w:rFonts w:ascii="Courier New" w:hAnsi="Courier New" w:cs="Courier New"/>
                <w:color w:val="000000"/>
                <w:sz w:val="18"/>
              </w:rPr>
              <w:t xml:space="preserve"> </w:t>
            </w:r>
            <w:r w:rsidRPr="00DA11CD">
              <w:rPr>
                <w:rFonts w:ascii="Courier New" w:hAnsi="Courier New" w:cs="Courier New"/>
                <w:color w:val="FF0000"/>
                <w:sz w:val="18"/>
              </w:rPr>
              <w:t>gco:nilReason</w:t>
            </w:r>
            <w:r w:rsidRPr="00DA11CD">
              <w:rPr>
                <w:rFonts w:ascii="Courier New" w:hAnsi="Courier New" w:cs="Courier New"/>
                <w:color w:val="000000"/>
                <w:sz w:val="18"/>
              </w:rPr>
              <w:t>=</w:t>
            </w:r>
            <w:r w:rsidRPr="00DA11CD">
              <w:rPr>
                <w:rFonts w:ascii="Courier New" w:hAnsi="Courier New" w:cs="Courier New"/>
                <w:b w:val="0"/>
                <w:color w:val="8000FF"/>
                <w:sz w:val="18"/>
              </w:rPr>
              <w:t>"missing"</w:t>
            </w:r>
            <w:r w:rsidRPr="00DA11CD">
              <w:rPr>
                <w:rFonts w:ascii="Courier New" w:hAnsi="Courier New" w:cs="Courier New"/>
                <w:color w:val="0000FF"/>
                <w:sz w:val="18"/>
              </w:rPr>
              <w:t>&gt;</w:t>
            </w:r>
          </w:p>
          <w:p w14:paraId="34DDA0E3" w14:textId="77777777" w:rsidR="00AB60C2" w:rsidRPr="00DA11CD" w:rsidRDefault="00AB60C2" w:rsidP="00AB60C2">
            <w:pPr>
              <w:autoSpaceDE w:val="0"/>
              <w:autoSpaceDN w:val="0"/>
              <w:adjustRightInd w:val="0"/>
              <w:spacing w:line="240" w:lineRule="auto"/>
              <w:rPr>
                <w:rFonts w:ascii="Courier New" w:hAnsi="Courier New" w:cs="Courier New"/>
                <w:b w:val="0"/>
                <w:color w:val="000000"/>
                <w:sz w:val="18"/>
              </w:rPr>
            </w:pPr>
            <w:r w:rsidRPr="00DA11CD">
              <w:rPr>
                <w:rFonts w:ascii="Courier New" w:hAnsi="Courier New" w:cs="Courier New"/>
                <w:b w:val="0"/>
                <w:color w:val="000000"/>
                <w:sz w:val="18"/>
              </w:rPr>
              <w:t xml:space="preserve">    </w:t>
            </w:r>
            <w:r w:rsidRPr="00DA11CD">
              <w:rPr>
                <w:rFonts w:ascii="Courier New" w:hAnsi="Courier New" w:cs="Courier New"/>
                <w:color w:val="0000FF"/>
                <w:sz w:val="18"/>
              </w:rPr>
              <w:t>&lt;gmd:MD_MaintenanceFrequencyCode</w:t>
            </w:r>
            <w:r w:rsidRPr="00DA11CD">
              <w:rPr>
                <w:rFonts w:ascii="Courier New" w:hAnsi="Courier New" w:cs="Courier New"/>
                <w:color w:val="000000"/>
                <w:sz w:val="18"/>
              </w:rPr>
              <w:t xml:space="preserve"> </w:t>
            </w:r>
            <w:r w:rsidRPr="00DA11CD">
              <w:rPr>
                <w:rFonts w:ascii="Courier New" w:hAnsi="Courier New" w:cs="Courier New"/>
                <w:color w:val="FF0000"/>
                <w:sz w:val="18"/>
              </w:rPr>
              <w:t>codeList</w:t>
            </w:r>
            <w:r w:rsidRPr="00DA11CD">
              <w:rPr>
                <w:rFonts w:ascii="Courier New" w:hAnsi="Courier New" w:cs="Courier New"/>
                <w:color w:val="000000"/>
                <w:sz w:val="18"/>
              </w:rPr>
              <w:t>=</w:t>
            </w:r>
            <w:r w:rsidRPr="00DA11CD">
              <w:rPr>
                <w:rFonts w:ascii="Courier New" w:hAnsi="Courier New" w:cs="Courier New"/>
                <w:b w:val="0"/>
                <w:color w:val="8000FF"/>
                <w:sz w:val="18"/>
              </w:rPr>
              <w:t>"</w:t>
            </w:r>
            <w:r>
              <w:rPr>
                <w:rFonts w:ascii="Courier New" w:hAnsi="Courier New" w:cs="Courier New"/>
                <w:b w:val="0"/>
                <w:color w:val="8000FF"/>
                <w:sz w:val="18"/>
                <w:u w:val="single"/>
              </w:rPr>
              <w:t>http://standards.iso.org/ittf/PubliclyAvailableStandards/ISO_19139_Schemas/resources/codelist/</w:t>
            </w:r>
            <w:r w:rsidRPr="00DA11CD">
              <w:rPr>
                <w:rFonts w:ascii="Courier New" w:hAnsi="Courier New" w:cs="Courier New"/>
                <w:b w:val="0"/>
                <w:color w:val="8000FF"/>
                <w:sz w:val="18"/>
                <w:u w:val="single"/>
              </w:rPr>
              <w:t>ML_gmxCodelists.xml#MD_MaintenanceFrequencyCode</w:t>
            </w:r>
            <w:r w:rsidRPr="00DA11CD">
              <w:rPr>
                <w:rFonts w:ascii="Courier New" w:hAnsi="Courier New" w:cs="Courier New"/>
                <w:b w:val="0"/>
                <w:color w:val="8000FF"/>
                <w:sz w:val="18"/>
              </w:rPr>
              <w:t>"</w:t>
            </w:r>
            <w:r w:rsidRPr="00DA11CD">
              <w:rPr>
                <w:rFonts w:ascii="Courier New" w:hAnsi="Courier New" w:cs="Courier New"/>
                <w:color w:val="000000"/>
                <w:sz w:val="18"/>
              </w:rPr>
              <w:t xml:space="preserve"> </w:t>
            </w:r>
            <w:r w:rsidRPr="00DA11CD">
              <w:rPr>
                <w:rFonts w:ascii="Courier New" w:hAnsi="Courier New" w:cs="Courier New"/>
                <w:color w:val="FF0000"/>
                <w:sz w:val="18"/>
              </w:rPr>
              <w:t>codeListValue</w:t>
            </w:r>
            <w:r w:rsidRPr="00DA11CD">
              <w:rPr>
                <w:rFonts w:ascii="Courier New" w:hAnsi="Courier New" w:cs="Courier New"/>
                <w:color w:val="000000"/>
                <w:sz w:val="18"/>
              </w:rPr>
              <w:t>=</w:t>
            </w:r>
            <w:r w:rsidRPr="00DA11CD">
              <w:rPr>
                <w:rFonts w:ascii="Courier New" w:hAnsi="Courier New" w:cs="Courier New"/>
                <w:b w:val="0"/>
                <w:color w:val="8000FF"/>
                <w:sz w:val="18"/>
              </w:rPr>
              <w:t>"daily"</w:t>
            </w:r>
            <w:r w:rsidRPr="00DA11CD">
              <w:rPr>
                <w:rFonts w:ascii="Courier New" w:hAnsi="Courier New" w:cs="Courier New"/>
                <w:color w:val="0000FF"/>
                <w:sz w:val="18"/>
              </w:rPr>
              <w:t>&gt;</w:t>
            </w:r>
            <w:r w:rsidRPr="00DA11CD">
              <w:rPr>
                <w:rFonts w:ascii="Courier New" w:hAnsi="Courier New" w:cs="Courier New"/>
                <w:b w:val="0"/>
                <w:color w:val="000000"/>
                <w:sz w:val="18"/>
              </w:rPr>
              <w:t>daily</w:t>
            </w:r>
            <w:r w:rsidRPr="00DA11CD">
              <w:rPr>
                <w:rFonts w:ascii="Courier New" w:hAnsi="Courier New" w:cs="Courier New"/>
                <w:color w:val="0000FF"/>
                <w:sz w:val="18"/>
              </w:rPr>
              <w:t>&lt;/gmd:MD_MaintenanceFrequencyCode&gt;</w:t>
            </w:r>
          </w:p>
          <w:p w14:paraId="357206D9" w14:textId="77777777" w:rsidR="00AB60C2" w:rsidRPr="00DA11CD" w:rsidRDefault="00AB60C2" w:rsidP="00AB60C2">
            <w:pPr>
              <w:autoSpaceDE w:val="0"/>
              <w:autoSpaceDN w:val="0"/>
              <w:adjustRightInd w:val="0"/>
              <w:spacing w:line="240" w:lineRule="auto"/>
              <w:rPr>
                <w:rFonts w:ascii="Courier New" w:hAnsi="Courier New" w:cs="Courier New"/>
                <w:b w:val="0"/>
                <w:color w:val="000000"/>
                <w:sz w:val="18"/>
              </w:rPr>
            </w:pPr>
            <w:r w:rsidRPr="00DA11CD">
              <w:rPr>
                <w:rFonts w:ascii="Courier New" w:hAnsi="Courier New" w:cs="Courier New"/>
                <w:b w:val="0"/>
                <w:color w:val="000000"/>
                <w:sz w:val="18"/>
              </w:rPr>
              <w:t xml:space="preserve">  </w:t>
            </w:r>
            <w:r w:rsidRPr="00DA11CD">
              <w:rPr>
                <w:rFonts w:ascii="Courier New" w:hAnsi="Courier New" w:cs="Courier New"/>
                <w:color w:val="0000FF"/>
                <w:sz w:val="18"/>
              </w:rPr>
              <w:t>&lt;/gmd:maintenanceAndUpdateFrequency&gt;</w:t>
            </w:r>
          </w:p>
          <w:p w14:paraId="727D7943" w14:textId="77777777" w:rsidR="00AB60C2" w:rsidRPr="00CC6E49" w:rsidRDefault="00AB60C2" w:rsidP="00AB60C2">
            <w:pPr>
              <w:autoSpaceDE w:val="0"/>
              <w:autoSpaceDN w:val="0"/>
              <w:adjustRightInd w:val="0"/>
              <w:spacing w:line="240" w:lineRule="auto"/>
              <w:rPr>
                <w:rFonts w:ascii="Courier New" w:hAnsi="Courier New" w:cs="Courier New"/>
                <w:b w:val="0"/>
                <w:color w:val="000000"/>
                <w:sz w:val="18"/>
              </w:rPr>
            </w:pPr>
            <w:r w:rsidRPr="00DA11CD">
              <w:rPr>
                <w:rFonts w:ascii="Courier New" w:hAnsi="Courier New" w:cs="Courier New"/>
                <w:color w:val="0000FF"/>
                <w:sz w:val="18"/>
              </w:rPr>
              <w:t>&lt;/gmd:MD_MaintenanceInformation&gt;</w:t>
            </w:r>
          </w:p>
        </w:tc>
      </w:tr>
    </w:tbl>
    <w:p w14:paraId="3A24B333" w14:textId="199845BF" w:rsidR="00DD7375" w:rsidRDefault="00DD7375" w:rsidP="00BC4097">
      <w:pPr>
        <w:spacing w:before="0" w:after="0"/>
      </w:pPr>
    </w:p>
    <w:p w14:paraId="45880AD4" w14:textId="77777777" w:rsidR="00AB60C2" w:rsidRDefault="00AB60C2" w:rsidP="00BC4097">
      <w:pPr>
        <w:spacing w:before="0" w:after="0"/>
      </w:pPr>
    </w:p>
    <w:p w14:paraId="770601F2" w14:textId="77777777" w:rsidR="00AB60C2" w:rsidRDefault="00AB60C2" w:rsidP="00AB60C2">
      <w:pPr>
        <w:pStyle w:val="Annex1"/>
      </w:pPr>
      <w:bookmarkStart w:id="238" w:name="_Ref424148634"/>
      <w:bookmarkStart w:id="239" w:name="_Toc437955452"/>
      <w:bookmarkStart w:id="240" w:name="_Toc457910190"/>
      <w:r>
        <w:lastRenderedPageBreak/>
        <w:t>Comparison between INSPIRE and ISO 19115-1:2014</w:t>
      </w:r>
      <w:bookmarkEnd w:id="238"/>
      <w:bookmarkEnd w:id="239"/>
      <w:bookmarkEnd w:id="240"/>
    </w:p>
    <w:p w14:paraId="3C859F8B" w14:textId="77777777" w:rsidR="00AB60C2" w:rsidRDefault="00AB60C2" w:rsidP="00AB60C2">
      <w:r>
        <w:t>In ISO 19115-1:2014 the concept of ‘Core metadata’ was removed; it was translated into a normative annex (Annex F) “Discovery metadata for geographic resources”. In the Annex F metadata elements for the discovery are listed in 2 tables:</w:t>
      </w:r>
    </w:p>
    <w:p w14:paraId="6D46706F" w14:textId="77777777" w:rsidR="00AB60C2" w:rsidRDefault="00AB60C2" w:rsidP="009C4CE6">
      <w:pPr>
        <w:pStyle w:val="ListParagraph"/>
        <w:numPr>
          <w:ilvl w:val="0"/>
          <w:numId w:val="32"/>
        </w:numPr>
      </w:pPr>
      <w:r>
        <w:t>the metadata elements to be used for discovery of geographic datasets and series are identified in F.1;</w:t>
      </w:r>
    </w:p>
    <w:p w14:paraId="42544377" w14:textId="77777777" w:rsidR="00AB60C2" w:rsidRDefault="00AB60C2" w:rsidP="009C4CE6">
      <w:pPr>
        <w:pStyle w:val="ListParagraph"/>
        <w:numPr>
          <w:ilvl w:val="0"/>
          <w:numId w:val="32"/>
        </w:numPr>
      </w:pPr>
      <w:r>
        <w:t>the metadata elements to be used for discovery of service resources are identified in F.2.</w:t>
      </w:r>
    </w:p>
    <w:p w14:paraId="35AD10DC" w14:textId="77777777" w:rsidR="00AB60C2" w:rsidRDefault="00AB60C2" w:rsidP="00AB60C2">
      <w:pPr>
        <w:pStyle w:val="Annex2"/>
      </w:pPr>
      <w:bookmarkStart w:id="241" w:name="_Toc437955382"/>
      <w:bookmarkStart w:id="242" w:name="_Toc437955453"/>
      <w:bookmarkStart w:id="243" w:name="_Toc437955383"/>
      <w:bookmarkStart w:id="244" w:name="_Toc437955454"/>
      <w:bookmarkStart w:id="245" w:name="_Toc437955384"/>
      <w:bookmarkStart w:id="246" w:name="_Toc437955455"/>
      <w:bookmarkStart w:id="247" w:name="_Toc437955456"/>
      <w:bookmarkStart w:id="248" w:name="_Toc457910191"/>
      <w:bookmarkEnd w:id="241"/>
      <w:bookmarkEnd w:id="242"/>
      <w:bookmarkEnd w:id="243"/>
      <w:bookmarkEnd w:id="244"/>
      <w:bookmarkEnd w:id="245"/>
      <w:bookmarkEnd w:id="246"/>
      <w:r w:rsidRPr="00AE047C">
        <w:t>Spatial dataset and spatial dataset series</w:t>
      </w:r>
      <w:bookmarkEnd w:id="247"/>
      <w:bookmarkEnd w:id="248"/>
    </w:p>
    <w:p w14:paraId="4B6C9F96" w14:textId="77777777" w:rsidR="00AB60C2" w:rsidRDefault="00AB60C2" w:rsidP="00AB60C2">
      <w:r w:rsidRPr="007846CA">
        <w:t>The table below compares the core requirements of ISO 19115:2003 (see Table 3 in 6.5 of ISO 19115:2003), the requirements of INSPIRE for spatial dataset and spatial dataset series as defined in the Implementing Rules for metadata and the discovery metadata for geographic datasets and series (see Table F.1 in annex F of ISO 19115-1:2014). For those last metadata elements in the last field of the table the path is indicated. For each element, in brackets the obligation/max occurrence (3rd field).</w:t>
      </w:r>
    </w:p>
    <w:p w14:paraId="21332B44" w14:textId="77777777" w:rsidR="00AB60C2" w:rsidRPr="00645D32" w:rsidRDefault="00AB60C2" w:rsidP="00AB60C2"/>
    <w:p w14:paraId="430F8726" w14:textId="77777777" w:rsidR="00AB60C2" w:rsidRDefault="00AB60C2" w:rsidP="00AB60C2">
      <w:pPr>
        <w:pStyle w:val="Caption"/>
      </w:pPr>
      <w:bookmarkStart w:id="249" w:name="_Ref423966506"/>
      <w:bookmarkStart w:id="250" w:name="_Toc437955467"/>
      <w:bookmarkStart w:id="251" w:name="_Toc457910203"/>
      <w:r>
        <w:t xml:space="preserve">Table </w:t>
      </w:r>
      <w:r w:rsidR="003608E7">
        <w:fldChar w:fldCharType="begin" w:fldLock="1"/>
      </w:r>
      <w:r w:rsidR="003608E7">
        <w:instrText xml:space="preserve"> SEQ Table \* ARABIC </w:instrText>
      </w:r>
      <w:r w:rsidR="003608E7">
        <w:fldChar w:fldCharType="separate"/>
      </w:r>
      <w:r>
        <w:rPr>
          <w:noProof/>
        </w:rPr>
        <w:t>11</w:t>
      </w:r>
      <w:r w:rsidR="003608E7">
        <w:rPr>
          <w:noProof/>
        </w:rPr>
        <w:fldChar w:fldCharType="end"/>
      </w:r>
      <w:bookmarkEnd w:id="249"/>
      <w:r>
        <w:t>: Metadata elements used for discovery of geographic datasets and series</w:t>
      </w:r>
      <w:bookmarkEnd w:id="250"/>
      <w:bookmarkEnd w:id="251"/>
    </w:p>
    <w:tbl>
      <w:tblPr>
        <w:tblStyle w:val="ISATable"/>
        <w:tblW w:w="8784" w:type="dxa"/>
        <w:jc w:val="center"/>
        <w:tblLayout w:type="fixed"/>
        <w:tblLook w:val="0000" w:firstRow="0" w:lastRow="0" w:firstColumn="0" w:lastColumn="0" w:noHBand="0" w:noVBand="0"/>
      </w:tblPr>
      <w:tblGrid>
        <w:gridCol w:w="2410"/>
        <w:gridCol w:w="1579"/>
        <w:gridCol w:w="2248"/>
        <w:gridCol w:w="2547"/>
      </w:tblGrid>
      <w:tr w:rsidR="00AB60C2" w:rsidRPr="007846CA" w14:paraId="2B7E08A2" w14:textId="77777777" w:rsidTr="00AB60C2">
        <w:trPr>
          <w:cantSplit/>
          <w:tblHeader/>
          <w:jc w:val="center"/>
        </w:trPr>
        <w:tc>
          <w:tcPr>
            <w:tcW w:w="2410" w:type="dxa"/>
            <w:shd w:val="clear" w:color="auto" w:fill="002395" w:themeFill="accent1"/>
          </w:tcPr>
          <w:p w14:paraId="45C0A687" w14:textId="77777777" w:rsidR="00AB60C2" w:rsidRPr="0059134D" w:rsidRDefault="00AB60C2" w:rsidP="00AB60C2">
            <w:pPr>
              <w:rPr>
                <w:rFonts w:asciiTheme="majorHAnsi" w:hAnsiTheme="majorHAnsi"/>
                <w:b/>
                <w:sz w:val="15"/>
                <w:szCs w:val="15"/>
              </w:rPr>
            </w:pPr>
            <w:r w:rsidRPr="0059134D">
              <w:rPr>
                <w:rFonts w:asciiTheme="majorHAnsi" w:hAnsiTheme="majorHAnsi"/>
                <w:b/>
                <w:sz w:val="15"/>
                <w:szCs w:val="15"/>
              </w:rPr>
              <w:t>ISO 19115 Core</w:t>
            </w:r>
          </w:p>
        </w:tc>
        <w:tc>
          <w:tcPr>
            <w:tcW w:w="1579" w:type="dxa"/>
            <w:shd w:val="clear" w:color="auto" w:fill="002395" w:themeFill="accent1"/>
          </w:tcPr>
          <w:p w14:paraId="0AC16E33" w14:textId="77777777" w:rsidR="00AB60C2" w:rsidRPr="0059134D" w:rsidRDefault="00AB60C2" w:rsidP="00AB60C2">
            <w:pPr>
              <w:rPr>
                <w:rFonts w:asciiTheme="majorHAnsi" w:hAnsiTheme="majorHAnsi"/>
                <w:b/>
                <w:sz w:val="15"/>
                <w:szCs w:val="15"/>
              </w:rPr>
            </w:pPr>
            <w:r w:rsidRPr="0059134D">
              <w:rPr>
                <w:rFonts w:asciiTheme="majorHAnsi" w:hAnsiTheme="majorHAnsi"/>
                <w:b/>
                <w:sz w:val="15"/>
                <w:szCs w:val="15"/>
              </w:rPr>
              <w:t>INSPIRE Implementing Rules for Metadata</w:t>
            </w:r>
          </w:p>
        </w:tc>
        <w:tc>
          <w:tcPr>
            <w:tcW w:w="2248" w:type="dxa"/>
            <w:shd w:val="clear" w:color="auto" w:fill="002395" w:themeFill="accent1"/>
          </w:tcPr>
          <w:p w14:paraId="39AD563F" w14:textId="77777777" w:rsidR="00AB60C2" w:rsidRPr="0059134D" w:rsidRDefault="00AB60C2" w:rsidP="00AB60C2">
            <w:pPr>
              <w:rPr>
                <w:rFonts w:asciiTheme="majorHAnsi" w:hAnsiTheme="majorHAnsi"/>
                <w:b/>
                <w:sz w:val="15"/>
                <w:szCs w:val="15"/>
              </w:rPr>
            </w:pPr>
            <w:r w:rsidRPr="0059134D">
              <w:rPr>
                <w:rFonts w:asciiTheme="majorHAnsi" w:hAnsiTheme="majorHAnsi"/>
                <w:b/>
                <w:sz w:val="15"/>
                <w:szCs w:val="15"/>
              </w:rPr>
              <w:t>ISO 19115-1:2014 Discovery metadata for datasets and series (Table F.1)</w:t>
            </w:r>
          </w:p>
        </w:tc>
        <w:tc>
          <w:tcPr>
            <w:tcW w:w="2547" w:type="dxa"/>
            <w:shd w:val="clear" w:color="auto" w:fill="002395" w:themeFill="accent1"/>
          </w:tcPr>
          <w:p w14:paraId="49D27FCF" w14:textId="77777777" w:rsidR="00AB60C2" w:rsidRPr="0059134D" w:rsidRDefault="00AB60C2" w:rsidP="00AB60C2">
            <w:pPr>
              <w:rPr>
                <w:rFonts w:asciiTheme="majorHAnsi" w:hAnsiTheme="majorHAnsi"/>
                <w:b/>
                <w:sz w:val="15"/>
                <w:szCs w:val="15"/>
              </w:rPr>
            </w:pPr>
            <w:r w:rsidRPr="0059134D">
              <w:rPr>
                <w:rFonts w:asciiTheme="majorHAnsi" w:hAnsiTheme="majorHAnsi"/>
                <w:b/>
                <w:sz w:val="15"/>
                <w:szCs w:val="15"/>
              </w:rPr>
              <w:t>ISO 19115-1:2014 Path</w:t>
            </w:r>
          </w:p>
        </w:tc>
      </w:tr>
      <w:tr w:rsidR="00AB60C2" w:rsidRPr="0089159A" w14:paraId="7A763007" w14:textId="77777777" w:rsidTr="00AB60C2">
        <w:trPr>
          <w:jc w:val="center"/>
        </w:trPr>
        <w:tc>
          <w:tcPr>
            <w:tcW w:w="2410" w:type="dxa"/>
          </w:tcPr>
          <w:p w14:paraId="1D1DFFED"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Dataset title (M)</w:t>
            </w:r>
          </w:p>
        </w:tc>
        <w:tc>
          <w:tcPr>
            <w:tcW w:w="1579" w:type="dxa"/>
          </w:tcPr>
          <w:p w14:paraId="22EFEF1B"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1.1 Resource Title</w:t>
            </w:r>
          </w:p>
        </w:tc>
        <w:tc>
          <w:tcPr>
            <w:tcW w:w="2248" w:type="dxa"/>
          </w:tcPr>
          <w:p w14:paraId="69B4A7A3"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title (M/1)</w:t>
            </w:r>
          </w:p>
        </w:tc>
        <w:tc>
          <w:tcPr>
            <w:tcW w:w="2547" w:type="dxa"/>
          </w:tcPr>
          <w:p w14:paraId="52900755" w14:textId="77777777" w:rsidR="00AB60C2" w:rsidRPr="0059134D" w:rsidRDefault="00AB60C2" w:rsidP="00AB60C2">
            <w:pPr>
              <w:rPr>
                <w:rFonts w:asciiTheme="majorHAnsi" w:hAnsiTheme="majorHAnsi"/>
                <w:sz w:val="15"/>
                <w:szCs w:val="15"/>
                <w:lang w:val="it-IT"/>
              </w:rPr>
            </w:pPr>
            <w:r w:rsidRPr="0059134D">
              <w:rPr>
                <w:rFonts w:asciiTheme="majorHAnsi" w:hAnsiTheme="majorHAnsi"/>
                <w:sz w:val="15"/>
                <w:szCs w:val="15"/>
                <w:lang w:val="it-IT"/>
              </w:rPr>
              <w:t>MD_Metadata.identificationInfo&gt;MD_DataIdentification.citation&gt;CI_Citation.title</w:t>
            </w:r>
          </w:p>
        </w:tc>
      </w:tr>
      <w:tr w:rsidR="00AB60C2" w:rsidRPr="0089159A" w14:paraId="282487AF" w14:textId="77777777" w:rsidTr="00AB60C2">
        <w:trPr>
          <w:jc w:val="center"/>
        </w:trPr>
        <w:tc>
          <w:tcPr>
            <w:tcW w:w="2410" w:type="dxa"/>
          </w:tcPr>
          <w:p w14:paraId="231D68D1"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Dataset reference date </w:t>
            </w:r>
            <w:r w:rsidRPr="0059134D">
              <w:rPr>
                <w:rFonts w:asciiTheme="majorHAnsi" w:hAnsiTheme="majorHAnsi"/>
                <w:sz w:val="15"/>
                <w:szCs w:val="15"/>
              </w:rPr>
              <w:t>(M)</w:t>
            </w:r>
          </w:p>
        </w:tc>
        <w:tc>
          <w:tcPr>
            <w:tcW w:w="1579" w:type="dxa"/>
          </w:tcPr>
          <w:p w14:paraId="3A4ADF89"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5 Temporal Reference</w:t>
            </w:r>
          </w:p>
        </w:tc>
        <w:tc>
          <w:tcPr>
            <w:tcW w:w="2248" w:type="dxa"/>
          </w:tcPr>
          <w:p w14:paraId="656E5ACA"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reference date (O/N)</w:t>
            </w:r>
          </w:p>
        </w:tc>
        <w:tc>
          <w:tcPr>
            <w:tcW w:w="2547" w:type="dxa"/>
          </w:tcPr>
          <w:p w14:paraId="559DF749" w14:textId="77777777" w:rsidR="00AB60C2" w:rsidRPr="0059134D" w:rsidRDefault="00AB60C2" w:rsidP="00AB60C2">
            <w:pPr>
              <w:rPr>
                <w:rFonts w:asciiTheme="majorHAnsi" w:hAnsiTheme="majorHAnsi"/>
                <w:sz w:val="15"/>
                <w:szCs w:val="15"/>
                <w:lang w:val="it-IT"/>
              </w:rPr>
            </w:pPr>
            <w:r w:rsidRPr="0059134D">
              <w:rPr>
                <w:rFonts w:asciiTheme="majorHAnsi" w:hAnsiTheme="majorHAnsi"/>
                <w:sz w:val="15"/>
                <w:szCs w:val="15"/>
                <w:lang w:val="it-IT"/>
              </w:rPr>
              <w:t>MD_Metadata.idenitificationInfo&gt;MD_DataIdentification.citation&gt;CI_Citation.date</w:t>
            </w:r>
          </w:p>
        </w:tc>
      </w:tr>
      <w:tr w:rsidR="00AB60C2" w:rsidRPr="007846CA" w14:paraId="1E07F526" w14:textId="77777777" w:rsidTr="00AB60C2">
        <w:trPr>
          <w:jc w:val="center"/>
        </w:trPr>
        <w:tc>
          <w:tcPr>
            <w:tcW w:w="2410" w:type="dxa"/>
          </w:tcPr>
          <w:p w14:paraId="1C760816"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Dataset responsible party </w:t>
            </w:r>
            <w:r w:rsidRPr="0059134D">
              <w:rPr>
                <w:rFonts w:asciiTheme="majorHAnsi" w:hAnsiTheme="majorHAnsi"/>
                <w:sz w:val="15"/>
                <w:szCs w:val="15"/>
              </w:rPr>
              <w:t>(O)</w:t>
            </w:r>
          </w:p>
        </w:tc>
        <w:tc>
          <w:tcPr>
            <w:tcW w:w="1579" w:type="dxa"/>
          </w:tcPr>
          <w:p w14:paraId="772100B7"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9 Responsible organisation</w:t>
            </w:r>
          </w:p>
        </w:tc>
        <w:tc>
          <w:tcPr>
            <w:tcW w:w="2248" w:type="dxa"/>
          </w:tcPr>
          <w:p w14:paraId="48256CAF"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point of contact (O/N)</w:t>
            </w:r>
          </w:p>
        </w:tc>
        <w:tc>
          <w:tcPr>
            <w:tcW w:w="2547" w:type="dxa"/>
          </w:tcPr>
          <w:p w14:paraId="5EC74752" w14:textId="77777777" w:rsidR="00AB60C2" w:rsidRPr="0059134D" w:rsidRDefault="00AB60C2" w:rsidP="00AB60C2">
            <w:pPr>
              <w:rPr>
                <w:rFonts w:asciiTheme="majorHAnsi" w:hAnsiTheme="majorHAnsi"/>
                <w:sz w:val="15"/>
                <w:szCs w:val="15"/>
                <w:lang w:val="it-IT"/>
              </w:rPr>
            </w:pPr>
            <w:r w:rsidRPr="0059134D">
              <w:rPr>
                <w:rFonts w:asciiTheme="majorHAnsi" w:hAnsiTheme="majorHAnsi"/>
                <w:sz w:val="15"/>
                <w:szCs w:val="15"/>
                <w:lang w:val="it-IT"/>
              </w:rPr>
              <w:t>MD_Metadata.identificationInfo&gt;MD_DataIdentification.pointOf-Contact&gt;CI_Responsibility</w:t>
            </w:r>
          </w:p>
        </w:tc>
      </w:tr>
      <w:tr w:rsidR="00AB60C2" w:rsidRPr="005B735A" w14:paraId="2B23B8DD" w14:textId="77777777" w:rsidTr="00AB60C2">
        <w:trPr>
          <w:jc w:val="center"/>
        </w:trPr>
        <w:tc>
          <w:tcPr>
            <w:tcW w:w="2410" w:type="dxa"/>
          </w:tcPr>
          <w:p w14:paraId="32547CE9"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Geographic location of the dataset </w:t>
            </w:r>
            <w:r w:rsidRPr="0059134D">
              <w:rPr>
                <w:rFonts w:asciiTheme="majorHAnsi" w:hAnsiTheme="majorHAnsi"/>
                <w:sz w:val="15"/>
                <w:szCs w:val="15"/>
              </w:rPr>
              <w:t>(C)</w:t>
            </w:r>
          </w:p>
        </w:tc>
        <w:tc>
          <w:tcPr>
            <w:tcW w:w="1579" w:type="dxa"/>
          </w:tcPr>
          <w:p w14:paraId="6E48C2C5" w14:textId="77777777" w:rsidR="00AB60C2" w:rsidRPr="0059134D" w:rsidRDefault="00AB60C2" w:rsidP="00AB60C2">
            <w:pPr>
              <w:rPr>
                <w:rFonts w:asciiTheme="majorHAnsi" w:hAnsiTheme="majorHAnsi"/>
                <w:bCs/>
                <w:sz w:val="15"/>
                <w:szCs w:val="15"/>
              </w:rPr>
            </w:pPr>
            <w:r w:rsidRPr="0059134D">
              <w:rPr>
                <w:rFonts w:asciiTheme="majorHAnsi" w:hAnsiTheme="majorHAnsi"/>
                <w:sz w:val="15"/>
                <w:szCs w:val="15"/>
              </w:rPr>
              <w:t>Part B 4.1 Geographic Bounding Box</w:t>
            </w:r>
          </w:p>
        </w:tc>
        <w:tc>
          <w:tcPr>
            <w:tcW w:w="2248" w:type="dxa"/>
          </w:tcPr>
          <w:p w14:paraId="7864EE62" w14:textId="77777777" w:rsidR="00AB60C2" w:rsidRPr="0059134D" w:rsidRDefault="00AB60C2" w:rsidP="00AB60C2">
            <w:pPr>
              <w:rPr>
                <w:rFonts w:asciiTheme="majorHAnsi" w:hAnsiTheme="majorHAnsi"/>
                <w:bCs/>
                <w:sz w:val="15"/>
                <w:szCs w:val="15"/>
              </w:rPr>
            </w:pPr>
            <w:r w:rsidRPr="0059134D">
              <w:rPr>
                <w:rFonts w:asciiTheme="majorHAnsi" w:hAnsiTheme="majorHAnsi"/>
                <w:bCs/>
                <w:sz w:val="15"/>
                <w:szCs w:val="15"/>
              </w:rPr>
              <w:t>Geographic location (C/N)</w:t>
            </w:r>
          </w:p>
        </w:tc>
        <w:tc>
          <w:tcPr>
            <w:tcW w:w="2547" w:type="dxa"/>
          </w:tcPr>
          <w:p w14:paraId="531A1851" w14:textId="77777777" w:rsidR="00AB60C2" w:rsidRPr="0059134D" w:rsidRDefault="00AB60C2" w:rsidP="00AB60C2">
            <w:pPr>
              <w:rPr>
                <w:rFonts w:asciiTheme="majorHAnsi" w:hAnsiTheme="majorHAnsi"/>
                <w:sz w:val="15"/>
                <w:szCs w:val="15"/>
                <w:lang w:val="fr-BE"/>
              </w:rPr>
            </w:pPr>
            <w:r w:rsidRPr="0059134D">
              <w:rPr>
                <w:rFonts w:asciiTheme="majorHAnsi" w:hAnsiTheme="majorHAnsi"/>
                <w:sz w:val="15"/>
                <w:szCs w:val="15"/>
                <w:lang w:val="fr-BE"/>
              </w:rPr>
              <w:t>MD_Metadata.identificationInfo&gt;MD_DataIdentification.extent&gt;EX_Extent.geographicElement&gt;EX_GeographicExtent&gt;EX_GeographicBoundingBox –or- EX_GeographicDescription)</w:t>
            </w:r>
          </w:p>
        </w:tc>
      </w:tr>
      <w:tr w:rsidR="00AB60C2" w:rsidRPr="007846CA" w14:paraId="11ED4078" w14:textId="77777777" w:rsidTr="00AB60C2">
        <w:trPr>
          <w:jc w:val="center"/>
        </w:trPr>
        <w:tc>
          <w:tcPr>
            <w:tcW w:w="2410" w:type="dxa"/>
          </w:tcPr>
          <w:p w14:paraId="1477BD2C"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Dataset language </w:t>
            </w:r>
            <w:r w:rsidRPr="0059134D">
              <w:rPr>
                <w:rFonts w:asciiTheme="majorHAnsi" w:hAnsiTheme="majorHAnsi"/>
                <w:sz w:val="15"/>
                <w:szCs w:val="15"/>
              </w:rPr>
              <w:t>(M)</w:t>
            </w:r>
          </w:p>
        </w:tc>
        <w:tc>
          <w:tcPr>
            <w:tcW w:w="1579" w:type="dxa"/>
          </w:tcPr>
          <w:p w14:paraId="50A0EE04"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1.7 Resource Language</w:t>
            </w:r>
          </w:p>
        </w:tc>
        <w:tc>
          <w:tcPr>
            <w:tcW w:w="2248" w:type="dxa"/>
          </w:tcPr>
          <w:p w14:paraId="48D7EFA9"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language (C/N)</w:t>
            </w:r>
          </w:p>
        </w:tc>
        <w:tc>
          <w:tcPr>
            <w:tcW w:w="2547" w:type="dxa"/>
          </w:tcPr>
          <w:p w14:paraId="1F1208ED"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lang w:val="it-IT"/>
              </w:rPr>
              <w:t>MD_Metadata.identificationInfo&gt;MD_DataIdentification.defaultLocale</w:t>
            </w:r>
            <w:r w:rsidRPr="0059134D">
              <w:rPr>
                <w:rFonts w:asciiTheme="majorHAnsi" w:hAnsiTheme="majorHAnsi"/>
                <w:sz w:val="15"/>
                <w:szCs w:val="15"/>
              </w:rPr>
              <w:t>&gt;PT_Locale</w:t>
            </w:r>
          </w:p>
        </w:tc>
      </w:tr>
      <w:tr w:rsidR="00AB60C2" w:rsidRPr="007846CA" w14:paraId="0958F706" w14:textId="77777777" w:rsidTr="00AB60C2">
        <w:trPr>
          <w:jc w:val="center"/>
        </w:trPr>
        <w:tc>
          <w:tcPr>
            <w:tcW w:w="2410" w:type="dxa"/>
          </w:tcPr>
          <w:p w14:paraId="55CF034D"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Dataset character set </w:t>
            </w:r>
            <w:r w:rsidRPr="0059134D">
              <w:rPr>
                <w:rFonts w:asciiTheme="majorHAnsi" w:hAnsiTheme="majorHAnsi"/>
                <w:sz w:val="15"/>
                <w:szCs w:val="15"/>
              </w:rPr>
              <w:t>(C)</w:t>
            </w:r>
          </w:p>
        </w:tc>
        <w:tc>
          <w:tcPr>
            <w:tcW w:w="1579" w:type="dxa"/>
          </w:tcPr>
          <w:p w14:paraId="01BE744C"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248" w:type="dxa"/>
          </w:tcPr>
          <w:p w14:paraId="02803A7D"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0C508DB4" w14:textId="77777777" w:rsidR="00AB60C2" w:rsidRPr="0059134D" w:rsidRDefault="00AB60C2" w:rsidP="00AB60C2">
            <w:pPr>
              <w:rPr>
                <w:rFonts w:asciiTheme="majorHAnsi" w:hAnsiTheme="majorHAnsi"/>
                <w:sz w:val="15"/>
                <w:szCs w:val="15"/>
              </w:rPr>
            </w:pPr>
          </w:p>
        </w:tc>
      </w:tr>
      <w:tr w:rsidR="00AB60C2" w:rsidRPr="0089159A" w14:paraId="6C27B3E8" w14:textId="77777777" w:rsidTr="00AB60C2">
        <w:trPr>
          <w:jc w:val="center"/>
        </w:trPr>
        <w:tc>
          <w:tcPr>
            <w:tcW w:w="2410" w:type="dxa"/>
          </w:tcPr>
          <w:p w14:paraId="35095BB8"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Dataset topic category </w:t>
            </w:r>
            <w:r w:rsidRPr="0059134D">
              <w:rPr>
                <w:rFonts w:asciiTheme="majorHAnsi" w:hAnsiTheme="majorHAnsi"/>
                <w:sz w:val="15"/>
                <w:szCs w:val="15"/>
              </w:rPr>
              <w:t>(M)</w:t>
            </w:r>
          </w:p>
        </w:tc>
        <w:tc>
          <w:tcPr>
            <w:tcW w:w="1579" w:type="dxa"/>
          </w:tcPr>
          <w:p w14:paraId="43106E84"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2.1 Topic Category</w:t>
            </w:r>
          </w:p>
        </w:tc>
        <w:tc>
          <w:tcPr>
            <w:tcW w:w="2248" w:type="dxa"/>
          </w:tcPr>
          <w:p w14:paraId="686C88F4"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topic category (C/N)</w:t>
            </w:r>
          </w:p>
        </w:tc>
        <w:tc>
          <w:tcPr>
            <w:tcW w:w="2547" w:type="dxa"/>
          </w:tcPr>
          <w:p w14:paraId="26CEF207" w14:textId="77777777" w:rsidR="00AB60C2" w:rsidRPr="0059134D" w:rsidRDefault="00AB60C2" w:rsidP="00AB60C2">
            <w:pPr>
              <w:rPr>
                <w:rFonts w:asciiTheme="majorHAnsi" w:hAnsiTheme="majorHAnsi"/>
                <w:sz w:val="15"/>
                <w:szCs w:val="15"/>
                <w:lang w:val="it-IT"/>
              </w:rPr>
            </w:pPr>
            <w:r w:rsidRPr="0059134D">
              <w:rPr>
                <w:rFonts w:asciiTheme="majorHAnsi" w:hAnsiTheme="majorHAnsi"/>
                <w:sz w:val="15"/>
                <w:szCs w:val="15"/>
                <w:lang w:val="it-IT"/>
              </w:rPr>
              <w:t>MD_Metadata.identificationInfo&gt;MD_DataIdentification.topic</w:t>
            </w:r>
            <w:r w:rsidRPr="0059134D">
              <w:rPr>
                <w:rFonts w:asciiTheme="majorHAnsi" w:hAnsiTheme="majorHAnsi"/>
                <w:sz w:val="15"/>
                <w:szCs w:val="15"/>
                <w:lang w:val="it-IT"/>
              </w:rPr>
              <w:lastRenderedPageBreak/>
              <w:t>Category&gt;MD_TopicCategoryCode</w:t>
            </w:r>
          </w:p>
        </w:tc>
      </w:tr>
      <w:tr w:rsidR="00AB60C2" w:rsidRPr="007846CA" w14:paraId="4A648153" w14:textId="77777777" w:rsidTr="00AB60C2">
        <w:trPr>
          <w:jc w:val="center"/>
        </w:trPr>
        <w:tc>
          <w:tcPr>
            <w:tcW w:w="2410" w:type="dxa"/>
          </w:tcPr>
          <w:p w14:paraId="4A2DC26B"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lastRenderedPageBreak/>
              <w:t xml:space="preserve">Spatial resolution of the dataset </w:t>
            </w:r>
            <w:r w:rsidRPr="0059134D">
              <w:rPr>
                <w:rFonts w:asciiTheme="majorHAnsi" w:hAnsiTheme="majorHAnsi"/>
                <w:sz w:val="15"/>
                <w:szCs w:val="15"/>
              </w:rPr>
              <w:t>(O)</w:t>
            </w:r>
          </w:p>
        </w:tc>
        <w:tc>
          <w:tcPr>
            <w:tcW w:w="1579" w:type="dxa"/>
          </w:tcPr>
          <w:p w14:paraId="58885584"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6.2 Spatial Resolution</w:t>
            </w:r>
          </w:p>
        </w:tc>
        <w:tc>
          <w:tcPr>
            <w:tcW w:w="2248" w:type="dxa"/>
          </w:tcPr>
          <w:p w14:paraId="01459035"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Spatial resolution (O/N)</w:t>
            </w:r>
          </w:p>
        </w:tc>
        <w:tc>
          <w:tcPr>
            <w:tcW w:w="2547" w:type="dxa"/>
          </w:tcPr>
          <w:p w14:paraId="64BA0044"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MD_Metadata.identificationInfo&gt;MD_Identification.spatialResolution&gt;MD_Resolution.equivalentScale MD_Resolution.distance, MD_Resolution.vertical, or MD_Resolution.angularDistance, or</w:t>
            </w:r>
          </w:p>
          <w:p w14:paraId="4EA927B1"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MD_Resolution.levelOfDetail</w:t>
            </w:r>
          </w:p>
        </w:tc>
      </w:tr>
      <w:tr w:rsidR="00AB60C2" w:rsidRPr="007846CA" w14:paraId="3CC2F897" w14:textId="77777777" w:rsidTr="00AB60C2">
        <w:trPr>
          <w:jc w:val="center"/>
        </w:trPr>
        <w:tc>
          <w:tcPr>
            <w:tcW w:w="2410" w:type="dxa"/>
          </w:tcPr>
          <w:p w14:paraId="0CC226B2"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Abstract describing the dataset </w:t>
            </w:r>
            <w:r w:rsidRPr="0059134D">
              <w:rPr>
                <w:rFonts w:asciiTheme="majorHAnsi" w:hAnsiTheme="majorHAnsi"/>
                <w:sz w:val="15"/>
                <w:szCs w:val="15"/>
              </w:rPr>
              <w:t>(M)</w:t>
            </w:r>
          </w:p>
        </w:tc>
        <w:tc>
          <w:tcPr>
            <w:tcW w:w="1579" w:type="dxa"/>
          </w:tcPr>
          <w:p w14:paraId="0F533077"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1.2 Resource abstract</w:t>
            </w:r>
          </w:p>
        </w:tc>
        <w:tc>
          <w:tcPr>
            <w:tcW w:w="2248" w:type="dxa"/>
          </w:tcPr>
          <w:p w14:paraId="057708BF"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abstract (M/1)</w:t>
            </w:r>
          </w:p>
        </w:tc>
        <w:tc>
          <w:tcPr>
            <w:tcW w:w="2547" w:type="dxa"/>
          </w:tcPr>
          <w:p w14:paraId="42972DC0"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MD_Metadata.identificationInfo&gt;MD_DataIdentification.abstract</w:t>
            </w:r>
          </w:p>
        </w:tc>
      </w:tr>
      <w:tr w:rsidR="00AB60C2" w:rsidRPr="007846CA" w14:paraId="1A0CFCCD" w14:textId="77777777" w:rsidTr="00AB60C2">
        <w:trPr>
          <w:jc w:val="center"/>
        </w:trPr>
        <w:tc>
          <w:tcPr>
            <w:tcW w:w="2410" w:type="dxa"/>
          </w:tcPr>
          <w:p w14:paraId="1EC78A88"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Distribution format </w:t>
            </w:r>
            <w:r w:rsidRPr="0059134D">
              <w:rPr>
                <w:rFonts w:asciiTheme="majorHAnsi" w:hAnsiTheme="majorHAnsi"/>
                <w:sz w:val="15"/>
                <w:szCs w:val="15"/>
              </w:rPr>
              <w:t>(O)</w:t>
            </w:r>
          </w:p>
        </w:tc>
        <w:tc>
          <w:tcPr>
            <w:tcW w:w="1579" w:type="dxa"/>
          </w:tcPr>
          <w:p w14:paraId="681A366E"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248" w:type="dxa"/>
          </w:tcPr>
          <w:p w14:paraId="50A70E8C"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33E602FA" w14:textId="77777777" w:rsidR="00AB60C2" w:rsidRPr="0059134D" w:rsidRDefault="00AB60C2" w:rsidP="00AB60C2">
            <w:pPr>
              <w:rPr>
                <w:rFonts w:asciiTheme="majorHAnsi" w:hAnsiTheme="majorHAnsi"/>
                <w:sz w:val="15"/>
                <w:szCs w:val="15"/>
              </w:rPr>
            </w:pPr>
          </w:p>
        </w:tc>
      </w:tr>
      <w:tr w:rsidR="00AB60C2" w:rsidRPr="005B735A" w14:paraId="653D75A4" w14:textId="77777777" w:rsidTr="00AB60C2">
        <w:trPr>
          <w:jc w:val="center"/>
        </w:trPr>
        <w:tc>
          <w:tcPr>
            <w:tcW w:w="2410" w:type="dxa"/>
          </w:tcPr>
          <w:p w14:paraId="7F4AFEFD"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Additional extent information for the dataset (vertical and temporal) </w:t>
            </w:r>
            <w:r w:rsidRPr="0059134D">
              <w:rPr>
                <w:rFonts w:asciiTheme="majorHAnsi" w:hAnsiTheme="majorHAnsi"/>
                <w:sz w:val="15"/>
                <w:szCs w:val="15"/>
              </w:rPr>
              <w:t>(O)</w:t>
            </w:r>
          </w:p>
        </w:tc>
        <w:tc>
          <w:tcPr>
            <w:tcW w:w="1579" w:type="dxa"/>
          </w:tcPr>
          <w:p w14:paraId="7B252ACA"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5.1 Temporal extent</w:t>
            </w:r>
          </w:p>
        </w:tc>
        <w:tc>
          <w:tcPr>
            <w:tcW w:w="2248" w:type="dxa"/>
          </w:tcPr>
          <w:p w14:paraId="5BE78363"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Extent information for the dataset (additional) (O/N)</w:t>
            </w:r>
          </w:p>
        </w:tc>
        <w:tc>
          <w:tcPr>
            <w:tcW w:w="2547" w:type="dxa"/>
          </w:tcPr>
          <w:p w14:paraId="5BA85E7B" w14:textId="77777777" w:rsidR="00AB60C2" w:rsidRPr="0059134D" w:rsidRDefault="00AB60C2" w:rsidP="00AB60C2">
            <w:pPr>
              <w:rPr>
                <w:rFonts w:asciiTheme="majorHAnsi" w:hAnsiTheme="majorHAnsi"/>
                <w:sz w:val="15"/>
                <w:szCs w:val="15"/>
                <w:lang w:val="fr-BE"/>
              </w:rPr>
            </w:pPr>
            <w:r w:rsidRPr="0059134D">
              <w:rPr>
                <w:rFonts w:asciiTheme="majorHAnsi" w:hAnsiTheme="majorHAnsi"/>
                <w:sz w:val="15"/>
                <w:szCs w:val="15"/>
                <w:lang w:val="fr-BE"/>
              </w:rPr>
              <w:t>MD_Metadata.identificationInfo&gt;MD_Identification.extent &gt; EX_Extent&gt;EX_TemporalExtent or EX_VerticalExtent</w:t>
            </w:r>
          </w:p>
        </w:tc>
      </w:tr>
      <w:tr w:rsidR="00AB60C2" w:rsidRPr="007846CA" w14:paraId="3ADEFB78" w14:textId="77777777" w:rsidTr="00AB60C2">
        <w:trPr>
          <w:jc w:val="center"/>
        </w:trPr>
        <w:tc>
          <w:tcPr>
            <w:tcW w:w="2410" w:type="dxa"/>
          </w:tcPr>
          <w:p w14:paraId="01D6F012"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Spatial representation type </w:t>
            </w:r>
            <w:r w:rsidRPr="0059134D">
              <w:rPr>
                <w:rFonts w:asciiTheme="majorHAnsi" w:hAnsiTheme="majorHAnsi"/>
                <w:sz w:val="15"/>
                <w:szCs w:val="15"/>
              </w:rPr>
              <w:t>(O)</w:t>
            </w:r>
          </w:p>
        </w:tc>
        <w:tc>
          <w:tcPr>
            <w:tcW w:w="1579" w:type="dxa"/>
          </w:tcPr>
          <w:p w14:paraId="2DC48DB3"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248" w:type="dxa"/>
          </w:tcPr>
          <w:p w14:paraId="687CD77B"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18637728" w14:textId="77777777" w:rsidR="00AB60C2" w:rsidRPr="0059134D" w:rsidRDefault="00AB60C2" w:rsidP="00AB60C2">
            <w:pPr>
              <w:rPr>
                <w:rFonts w:asciiTheme="majorHAnsi" w:hAnsiTheme="majorHAnsi"/>
                <w:sz w:val="15"/>
                <w:szCs w:val="15"/>
              </w:rPr>
            </w:pPr>
          </w:p>
        </w:tc>
      </w:tr>
      <w:tr w:rsidR="00AB60C2" w:rsidRPr="007846CA" w14:paraId="423F48CD" w14:textId="77777777" w:rsidTr="00AB60C2">
        <w:trPr>
          <w:jc w:val="center"/>
        </w:trPr>
        <w:tc>
          <w:tcPr>
            <w:tcW w:w="2410" w:type="dxa"/>
          </w:tcPr>
          <w:p w14:paraId="1761FE71"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Reference system </w:t>
            </w:r>
            <w:r w:rsidRPr="0059134D">
              <w:rPr>
                <w:rFonts w:asciiTheme="majorHAnsi" w:hAnsiTheme="majorHAnsi"/>
                <w:sz w:val="15"/>
                <w:szCs w:val="15"/>
              </w:rPr>
              <w:t>(O)</w:t>
            </w:r>
          </w:p>
        </w:tc>
        <w:tc>
          <w:tcPr>
            <w:tcW w:w="1579" w:type="dxa"/>
          </w:tcPr>
          <w:p w14:paraId="256AF258"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248" w:type="dxa"/>
          </w:tcPr>
          <w:p w14:paraId="12DFE3C7"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3231F98C" w14:textId="77777777" w:rsidR="00AB60C2" w:rsidRPr="0059134D" w:rsidRDefault="00AB60C2" w:rsidP="00AB60C2">
            <w:pPr>
              <w:rPr>
                <w:rFonts w:asciiTheme="majorHAnsi" w:hAnsiTheme="majorHAnsi"/>
                <w:sz w:val="15"/>
                <w:szCs w:val="15"/>
              </w:rPr>
            </w:pPr>
          </w:p>
        </w:tc>
      </w:tr>
      <w:tr w:rsidR="00AB60C2" w:rsidRPr="0089159A" w14:paraId="51F180D7" w14:textId="77777777" w:rsidTr="00AB60C2">
        <w:trPr>
          <w:jc w:val="center"/>
        </w:trPr>
        <w:tc>
          <w:tcPr>
            <w:tcW w:w="2410" w:type="dxa"/>
          </w:tcPr>
          <w:p w14:paraId="10D8AB41"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Lineage </w:t>
            </w:r>
            <w:r w:rsidRPr="0059134D">
              <w:rPr>
                <w:rFonts w:asciiTheme="majorHAnsi" w:hAnsiTheme="majorHAnsi"/>
                <w:sz w:val="15"/>
                <w:szCs w:val="15"/>
              </w:rPr>
              <w:t>(O)</w:t>
            </w:r>
          </w:p>
        </w:tc>
        <w:tc>
          <w:tcPr>
            <w:tcW w:w="1579" w:type="dxa"/>
          </w:tcPr>
          <w:p w14:paraId="632E9ABA"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6.1 Lineage</w:t>
            </w:r>
          </w:p>
        </w:tc>
        <w:tc>
          <w:tcPr>
            <w:tcW w:w="2248" w:type="dxa"/>
          </w:tcPr>
          <w:p w14:paraId="0DF2C1AB"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lineage (O/N)</w:t>
            </w:r>
          </w:p>
        </w:tc>
        <w:tc>
          <w:tcPr>
            <w:tcW w:w="2547" w:type="dxa"/>
          </w:tcPr>
          <w:p w14:paraId="34FC6668" w14:textId="77777777" w:rsidR="00AB60C2" w:rsidRPr="005733A1" w:rsidRDefault="00AB60C2" w:rsidP="00AB60C2">
            <w:pPr>
              <w:rPr>
                <w:rFonts w:asciiTheme="majorHAnsi" w:hAnsiTheme="majorHAnsi"/>
                <w:sz w:val="15"/>
                <w:szCs w:val="15"/>
                <w:lang w:val="it-IT"/>
              </w:rPr>
            </w:pPr>
            <w:r w:rsidRPr="008B252A">
              <w:rPr>
                <w:rFonts w:asciiTheme="majorHAnsi" w:hAnsiTheme="majorHAnsi"/>
                <w:sz w:val="15"/>
                <w:szCs w:val="15"/>
                <w:lang w:val="it-IT"/>
              </w:rPr>
              <w:t>MD_Metadata&gt;resourceLineage&gt;LI_Lineage.statement</w:t>
            </w:r>
          </w:p>
        </w:tc>
      </w:tr>
      <w:tr w:rsidR="00AB60C2" w:rsidRPr="005B735A" w14:paraId="7C6D422D" w14:textId="77777777" w:rsidTr="00AB60C2">
        <w:trPr>
          <w:jc w:val="center"/>
        </w:trPr>
        <w:tc>
          <w:tcPr>
            <w:tcW w:w="2410" w:type="dxa"/>
          </w:tcPr>
          <w:p w14:paraId="38E8A8E0"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On-line resource </w:t>
            </w:r>
            <w:r w:rsidRPr="0059134D">
              <w:rPr>
                <w:rFonts w:asciiTheme="majorHAnsi" w:hAnsiTheme="majorHAnsi"/>
                <w:sz w:val="15"/>
                <w:szCs w:val="15"/>
              </w:rPr>
              <w:t>(O)</w:t>
            </w:r>
          </w:p>
        </w:tc>
        <w:tc>
          <w:tcPr>
            <w:tcW w:w="1579" w:type="dxa"/>
          </w:tcPr>
          <w:p w14:paraId="50A35B03"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1.4 Resource Locator</w:t>
            </w:r>
          </w:p>
        </w:tc>
        <w:tc>
          <w:tcPr>
            <w:tcW w:w="2248" w:type="dxa"/>
          </w:tcPr>
          <w:p w14:paraId="25E7606D"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on-line Link (O/N)</w:t>
            </w:r>
          </w:p>
        </w:tc>
        <w:tc>
          <w:tcPr>
            <w:tcW w:w="2547" w:type="dxa"/>
          </w:tcPr>
          <w:p w14:paraId="386B0360" w14:textId="77777777" w:rsidR="00AB60C2" w:rsidRPr="0059134D" w:rsidRDefault="00AB60C2" w:rsidP="00AB60C2">
            <w:pPr>
              <w:rPr>
                <w:rFonts w:asciiTheme="majorHAnsi" w:hAnsiTheme="majorHAnsi"/>
                <w:sz w:val="15"/>
                <w:szCs w:val="15"/>
                <w:lang w:val="fr-BE"/>
              </w:rPr>
            </w:pPr>
            <w:r w:rsidRPr="0059134D">
              <w:rPr>
                <w:rFonts w:asciiTheme="majorHAnsi" w:hAnsiTheme="majorHAnsi"/>
                <w:sz w:val="15"/>
                <w:szCs w:val="15"/>
                <w:lang w:val="fr-BE"/>
              </w:rPr>
              <w:t>MD_Metadata.identificationInfo&gt;MD_DataIdentification.citation&gt;CI_Citation.onlineResource&gt;CI_OnlineResource</w:t>
            </w:r>
          </w:p>
        </w:tc>
      </w:tr>
      <w:tr w:rsidR="00AB60C2" w:rsidRPr="007846CA" w14:paraId="07FB7110" w14:textId="77777777" w:rsidTr="00AB60C2">
        <w:trPr>
          <w:jc w:val="center"/>
        </w:trPr>
        <w:tc>
          <w:tcPr>
            <w:tcW w:w="2410" w:type="dxa"/>
          </w:tcPr>
          <w:p w14:paraId="0690C36B"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Metadata file identifier </w:t>
            </w:r>
            <w:r w:rsidRPr="0059134D">
              <w:rPr>
                <w:rFonts w:asciiTheme="majorHAnsi" w:hAnsiTheme="majorHAnsi"/>
                <w:sz w:val="15"/>
                <w:szCs w:val="15"/>
              </w:rPr>
              <w:t>(O)</w:t>
            </w:r>
          </w:p>
        </w:tc>
        <w:tc>
          <w:tcPr>
            <w:tcW w:w="1579" w:type="dxa"/>
          </w:tcPr>
          <w:p w14:paraId="7AA59824"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248" w:type="dxa"/>
          </w:tcPr>
          <w:p w14:paraId="3DCA86BA"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Metadata reference information (O/1)</w:t>
            </w:r>
          </w:p>
        </w:tc>
        <w:tc>
          <w:tcPr>
            <w:tcW w:w="2547" w:type="dxa"/>
          </w:tcPr>
          <w:p w14:paraId="1D9F6BE8"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MD_Metadata.metadataIdentifier</w:t>
            </w:r>
          </w:p>
        </w:tc>
      </w:tr>
      <w:tr w:rsidR="00AB60C2" w:rsidRPr="007846CA" w14:paraId="52D37AEA" w14:textId="77777777" w:rsidTr="00AB60C2">
        <w:trPr>
          <w:jc w:val="center"/>
        </w:trPr>
        <w:tc>
          <w:tcPr>
            <w:tcW w:w="2410" w:type="dxa"/>
          </w:tcPr>
          <w:p w14:paraId="542D14C1"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Metadata standard name </w:t>
            </w:r>
            <w:r w:rsidRPr="0059134D">
              <w:rPr>
                <w:rFonts w:asciiTheme="majorHAnsi" w:hAnsiTheme="majorHAnsi"/>
                <w:sz w:val="15"/>
                <w:szCs w:val="15"/>
              </w:rPr>
              <w:t>(O)</w:t>
            </w:r>
          </w:p>
        </w:tc>
        <w:tc>
          <w:tcPr>
            <w:tcW w:w="1579" w:type="dxa"/>
          </w:tcPr>
          <w:p w14:paraId="608214D1"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248" w:type="dxa"/>
          </w:tcPr>
          <w:p w14:paraId="7965748F"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44357B99" w14:textId="77777777" w:rsidR="00AB60C2" w:rsidRPr="0059134D" w:rsidRDefault="00AB60C2" w:rsidP="00AB60C2">
            <w:pPr>
              <w:rPr>
                <w:rFonts w:asciiTheme="majorHAnsi" w:hAnsiTheme="majorHAnsi"/>
                <w:sz w:val="15"/>
                <w:szCs w:val="15"/>
              </w:rPr>
            </w:pPr>
          </w:p>
        </w:tc>
      </w:tr>
      <w:tr w:rsidR="00AB60C2" w:rsidRPr="007846CA" w14:paraId="37779560" w14:textId="77777777" w:rsidTr="00AB60C2">
        <w:trPr>
          <w:jc w:val="center"/>
        </w:trPr>
        <w:tc>
          <w:tcPr>
            <w:tcW w:w="2410" w:type="dxa"/>
          </w:tcPr>
          <w:p w14:paraId="161F5726"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Metadata standard version </w:t>
            </w:r>
            <w:r w:rsidRPr="0059134D">
              <w:rPr>
                <w:rFonts w:asciiTheme="majorHAnsi" w:hAnsiTheme="majorHAnsi"/>
                <w:sz w:val="15"/>
                <w:szCs w:val="15"/>
              </w:rPr>
              <w:t>(O)</w:t>
            </w:r>
          </w:p>
        </w:tc>
        <w:tc>
          <w:tcPr>
            <w:tcW w:w="1579" w:type="dxa"/>
          </w:tcPr>
          <w:p w14:paraId="4B5F151C"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248" w:type="dxa"/>
          </w:tcPr>
          <w:p w14:paraId="19B9B7E1"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04CFEB03" w14:textId="77777777" w:rsidR="00AB60C2" w:rsidRPr="0059134D" w:rsidRDefault="00AB60C2" w:rsidP="00AB60C2">
            <w:pPr>
              <w:rPr>
                <w:rFonts w:asciiTheme="majorHAnsi" w:hAnsiTheme="majorHAnsi"/>
                <w:sz w:val="15"/>
                <w:szCs w:val="15"/>
              </w:rPr>
            </w:pPr>
          </w:p>
        </w:tc>
      </w:tr>
      <w:tr w:rsidR="00AB60C2" w:rsidRPr="007846CA" w14:paraId="46627C54" w14:textId="77777777" w:rsidTr="00AB60C2">
        <w:trPr>
          <w:jc w:val="center"/>
        </w:trPr>
        <w:tc>
          <w:tcPr>
            <w:tcW w:w="2410" w:type="dxa"/>
          </w:tcPr>
          <w:p w14:paraId="01AA6210"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Metadata language </w:t>
            </w:r>
            <w:r w:rsidRPr="0059134D">
              <w:rPr>
                <w:rFonts w:asciiTheme="majorHAnsi" w:hAnsiTheme="majorHAnsi"/>
                <w:sz w:val="15"/>
                <w:szCs w:val="15"/>
              </w:rPr>
              <w:t>(C)</w:t>
            </w:r>
          </w:p>
        </w:tc>
        <w:tc>
          <w:tcPr>
            <w:tcW w:w="1579" w:type="dxa"/>
          </w:tcPr>
          <w:p w14:paraId="0080BFA8"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10.3 Metadata Language</w:t>
            </w:r>
          </w:p>
        </w:tc>
        <w:tc>
          <w:tcPr>
            <w:tcW w:w="2248" w:type="dxa"/>
          </w:tcPr>
          <w:p w14:paraId="66453A37"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08D74AF0" w14:textId="77777777" w:rsidR="00AB60C2" w:rsidRPr="00A70083" w:rsidRDefault="00AB60C2" w:rsidP="00AB60C2">
            <w:pPr>
              <w:rPr>
                <w:rFonts w:asciiTheme="majorHAnsi" w:hAnsiTheme="majorHAnsi"/>
                <w:sz w:val="15"/>
                <w:szCs w:val="15"/>
              </w:rPr>
            </w:pPr>
            <w:r w:rsidRPr="00A70083">
              <w:rPr>
                <w:rFonts w:asciiTheme="majorHAnsi" w:hAnsiTheme="majorHAnsi"/>
                <w:sz w:val="15"/>
                <w:szCs w:val="15"/>
              </w:rPr>
              <w:t>MD_Metadata.defaultLocale&gt;PT_Locale.language</w:t>
            </w:r>
          </w:p>
        </w:tc>
      </w:tr>
      <w:tr w:rsidR="00AB60C2" w:rsidRPr="007846CA" w14:paraId="045C0CCA" w14:textId="77777777" w:rsidTr="00AB60C2">
        <w:trPr>
          <w:jc w:val="center"/>
        </w:trPr>
        <w:tc>
          <w:tcPr>
            <w:tcW w:w="2410" w:type="dxa"/>
          </w:tcPr>
          <w:p w14:paraId="4B48839F"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Metadata character set </w:t>
            </w:r>
            <w:r w:rsidRPr="0059134D">
              <w:rPr>
                <w:rFonts w:asciiTheme="majorHAnsi" w:hAnsiTheme="majorHAnsi"/>
                <w:sz w:val="15"/>
                <w:szCs w:val="15"/>
              </w:rPr>
              <w:t>(C)</w:t>
            </w:r>
          </w:p>
        </w:tc>
        <w:tc>
          <w:tcPr>
            <w:tcW w:w="1579" w:type="dxa"/>
          </w:tcPr>
          <w:p w14:paraId="37EE5430"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248" w:type="dxa"/>
          </w:tcPr>
          <w:p w14:paraId="4D207EB8"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72AA250B" w14:textId="77777777" w:rsidR="00AB60C2" w:rsidRPr="0059134D" w:rsidRDefault="00AB60C2" w:rsidP="00AB60C2">
            <w:pPr>
              <w:rPr>
                <w:rFonts w:asciiTheme="majorHAnsi" w:hAnsiTheme="majorHAnsi"/>
                <w:sz w:val="15"/>
                <w:szCs w:val="15"/>
              </w:rPr>
            </w:pPr>
          </w:p>
        </w:tc>
      </w:tr>
      <w:tr w:rsidR="00AB60C2" w:rsidRPr="0089159A" w14:paraId="6FCA8F39" w14:textId="77777777" w:rsidTr="00AB60C2">
        <w:trPr>
          <w:jc w:val="center"/>
        </w:trPr>
        <w:tc>
          <w:tcPr>
            <w:tcW w:w="2410" w:type="dxa"/>
          </w:tcPr>
          <w:p w14:paraId="5A63432D"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Metadata point of contact </w:t>
            </w:r>
            <w:r w:rsidRPr="0059134D">
              <w:rPr>
                <w:rFonts w:asciiTheme="majorHAnsi" w:hAnsiTheme="majorHAnsi"/>
                <w:sz w:val="15"/>
                <w:szCs w:val="15"/>
              </w:rPr>
              <w:t>(M)</w:t>
            </w:r>
          </w:p>
        </w:tc>
        <w:tc>
          <w:tcPr>
            <w:tcW w:w="1579" w:type="dxa"/>
          </w:tcPr>
          <w:p w14:paraId="2D14EC1E"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10.1 Metadata point of contact</w:t>
            </w:r>
          </w:p>
        </w:tc>
        <w:tc>
          <w:tcPr>
            <w:tcW w:w="2248" w:type="dxa"/>
          </w:tcPr>
          <w:p w14:paraId="16B2FB6A"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Metadata point of contact (M/N)</w:t>
            </w:r>
          </w:p>
        </w:tc>
        <w:tc>
          <w:tcPr>
            <w:tcW w:w="2547" w:type="dxa"/>
          </w:tcPr>
          <w:p w14:paraId="6B63D40B" w14:textId="77777777" w:rsidR="00AB60C2" w:rsidRPr="0059134D" w:rsidRDefault="00AB60C2" w:rsidP="00AB60C2">
            <w:pPr>
              <w:rPr>
                <w:rFonts w:asciiTheme="majorHAnsi" w:hAnsiTheme="majorHAnsi"/>
                <w:sz w:val="15"/>
                <w:szCs w:val="15"/>
                <w:lang w:val="it-IT"/>
              </w:rPr>
            </w:pPr>
            <w:r w:rsidRPr="0059134D">
              <w:rPr>
                <w:rFonts w:asciiTheme="majorHAnsi" w:hAnsiTheme="majorHAnsi"/>
                <w:sz w:val="15"/>
                <w:szCs w:val="15"/>
                <w:lang w:val="it-IT"/>
              </w:rPr>
              <w:t>MD_Metadata.contact&gt;CI_Responsibility</w:t>
            </w:r>
          </w:p>
        </w:tc>
      </w:tr>
      <w:tr w:rsidR="00AB60C2" w:rsidRPr="007846CA" w14:paraId="0CC20B7A" w14:textId="77777777" w:rsidTr="00AB60C2">
        <w:trPr>
          <w:jc w:val="center"/>
        </w:trPr>
        <w:tc>
          <w:tcPr>
            <w:tcW w:w="2410" w:type="dxa"/>
          </w:tcPr>
          <w:p w14:paraId="48E566D5"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lastRenderedPageBreak/>
              <w:t xml:space="preserve">Metadata date stamp </w:t>
            </w:r>
            <w:r w:rsidRPr="0059134D">
              <w:rPr>
                <w:rFonts w:asciiTheme="majorHAnsi" w:hAnsiTheme="majorHAnsi"/>
                <w:sz w:val="15"/>
                <w:szCs w:val="15"/>
              </w:rPr>
              <w:t>(M)</w:t>
            </w:r>
          </w:p>
        </w:tc>
        <w:tc>
          <w:tcPr>
            <w:tcW w:w="1579" w:type="dxa"/>
          </w:tcPr>
          <w:p w14:paraId="23A6CD3A"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10.2 Metadata Date</w:t>
            </w:r>
          </w:p>
        </w:tc>
        <w:tc>
          <w:tcPr>
            <w:tcW w:w="2248" w:type="dxa"/>
          </w:tcPr>
          <w:p w14:paraId="511BE75C" w14:textId="77777777" w:rsidR="00AB60C2" w:rsidRPr="0059134D" w:rsidRDefault="00AB60C2" w:rsidP="00AB60C2">
            <w:pPr>
              <w:rPr>
                <w:rFonts w:asciiTheme="majorHAnsi" w:hAnsiTheme="majorHAnsi"/>
                <w:sz w:val="15"/>
                <w:szCs w:val="15"/>
                <w:lang w:val="it-IT"/>
              </w:rPr>
            </w:pPr>
            <w:r w:rsidRPr="0059134D">
              <w:rPr>
                <w:rFonts w:asciiTheme="majorHAnsi" w:hAnsiTheme="majorHAnsi"/>
                <w:sz w:val="15"/>
                <w:szCs w:val="15"/>
                <w:lang w:val="it-IT"/>
              </w:rPr>
              <w:t>Metadata date stamp (M/N)</w:t>
            </w:r>
          </w:p>
        </w:tc>
        <w:tc>
          <w:tcPr>
            <w:tcW w:w="2547" w:type="dxa"/>
          </w:tcPr>
          <w:p w14:paraId="3687A497"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MD_Metadata.dateInfo</w:t>
            </w:r>
          </w:p>
        </w:tc>
      </w:tr>
      <w:tr w:rsidR="00AB60C2" w:rsidRPr="0089159A" w14:paraId="359D0AD1" w14:textId="77777777" w:rsidTr="00AB60C2">
        <w:trPr>
          <w:jc w:val="center"/>
        </w:trPr>
        <w:tc>
          <w:tcPr>
            <w:tcW w:w="2410" w:type="dxa"/>
          </w:tcPr>
          <w:p w14:paraId="0B3EF9E7"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w:t>
            </w:r>
          </w:p>
        </w:tc>
        <w:tc>
          <w:tcPr>
            <w:tcW w:w="1579" w:type="dxa"/>
          </w:tcPr>
          <w:p w14:paraId="0A05B756" w14:textId="77777777" w:rsidR="00AB60C2" w:rsidRPr="009D35AF" w:rsidRDefault="00AB60C2" w:rsidP="00AB60C2">
            <w:pPr>
              <w:rPr>
                <w:rFonts w:asciiTheme="majorHAnsi" w:hAnsiTheme="majorHAnsi"/>
                <w:sz w:val="15"/>
                <w:szCs w:val="15"/>
              </w:rPr>
            </w:pPr>
            <w:r w:rsidRPr="009D35AF">
              <w:rPr>
                <w:rFonts w:asciiTheme="majorHAnsi" w:hAnsiTheme="majorHAnsi"/>
                <w:sz w:val="15"/>
                <w:szCs w:val="15"/>
              </w:rPr>
              <w:t>Part B 1.3 Resource Type</w:t>
            </w:r>
          </w:p>
        </w:tc>
        <w:tc>
          <w:tcPr>
            <w:tcW w:w="2248" w:type="dxa"/>
          </w:tcPr>
          <w:p w14:paraId="18571C5C"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type (C/1)</w:t>
            </w:r>
          </w:p>
        </w:tc>
        <w:tc>
          <w:tcPr>
            <w:tcW w:w="2547" w:type="dxa"/>
          </w:tcPr>
          <w:p w14:paraId="60E7BF26" w14:textId="77777777" w:rsidR="00AB60C2" w:rsidRPr="0059134D" w:rsidRDefault="00AB60C2" w:rsidP="00AB60C2">
            <w:pPr>
              <w:rPr>
                <w:rFonts w:asciiTheme="majorHAnsi" w:hAnsiTheme="majorHAnsi"/>
                <w:sz w:val="15"/>
                <w:szCs w:val="15"/>
                <w:lang w:val="it-IT"/>
              </w:rPr>
            </w:pPr>
            <w:r w:rsidRPr="0059134D">
              <w:rPr>
                <w:rFonts w:asciiTheme="majorHAnsi" w:hAnsiTheme="majorHAnsi"/>
                <w:sz w:val="15"/>
                <w:szCs w:val="15"/>
                <w:lang w:val="it-IT"/>
              </w:rPr>
              <w:t>MD_Metadata.metadataScope&gt;MD_Scope.resourceScope</w:t>
            </w:r>
          </w:p>
        </w:tc>
      </w:tr>
      <w:tr w:rsidR="00AB60C2" w:rsidRPr="0089159A" w14:paraId="2E3E5495" w14:textId="77777777" w:rsidTr="00AB60C2">
        <w:trPr>
          <w:jc w:val="center"/>
        </w:trPr>
        <w:tc>
          <w:tcPr>
            <w:tcW w:w="2410" w:type="dxa"/>
          </w:tcPr>
          <w:p w14:paraId="64B4D0FC" w14:textId="77777777" w:rsidR="00AB60C2" w:rsidRPr="0059134D" w:rsidRDefault="00AB60C2" w:rsidP="00AB60C2">
            <w:pPr>
              <w:rPr>
                <w:rFonts w:asciiTheme="majorHAnsi" w:hAnsiTheme="majorHAnsi"/>
                <w:bCs/>
                <w:sz w:val="15"/>
                <w:szCs w:val="15"/>
                <w:lang w:val="it-IT"/>
              </w:rPr>
            </w:pPr>
          </w:p>
        </w:tc>
        <w:tc>
          <w:tcPr>
            <w:tcW w:w="1579" w:type="dxa"/>
          </w:tcPr>
          <w:p w14:paraId="07C24451" w14:textId="77777777" w:rsidR="00AB60C2" w:rsidRPr="0059134D" w:rsidRDefault="00AB60C2" w:rsidP="00AB60C2">
            <w:pPr>
              <w:rPr>
                <w:rFonts w:asciiTheme="majorHAnsi" w:hAnsiTheme="majorHAnsi"/>
                <w:sz w:val="15"/>
                <w:szCs w:val="15"/>
                <w:lang w:val="fr-BE"/>
              </w:rPr>
            </w:pPr>
            <w:r w:rsidRPr="0059134D">
              <w:rPr>
                <w:rFonts w:asciiTheme="majorHAnsi" w:hAnsiTheme="majorHAnsi"/>
                <w:sz w:val="15"/>
                <w:szCs w:val="15"/>
                <w:lang w:val="fr-BE"/>
              </w:rPr>
              <w:t>Part B 1.5 Unique Resource Identifier</w:t>
            </w:r>
          </w:p>
        </w:tc>
        <w:tc>
          <w:tcPr>
            <w:tcW w:w="2248" w:type="dxa"/>
          </w:tcPr>
          <w:p w14:paraId="42C39910"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identifier (O/N)</w:t>
            </w:r>
          </w:p>
        </w:tc>
        <w:tc>
          <w:tcPr>
            <w:tcW w:w="2547" w:type="dxa"/>
          </w:tcPr>
          <w:p w14:paraId="64D3D925" w14:textId="77777777" w:rsidR="00AB60C2" w:rsidRPr="0059134D" w:rsidRDefault="00AB60C2" w:rsidP="00AB60C2">
            <w:pPr>
              <w:rPr>
                <w:rFonts w:asciiTheme="majorHAnsi" w:hAnsiTheme="majorHAnsi"/>
                <w:sz w:val="15"/>
                <w:szCs w:val="15"/>
                <w:lang w:val="it-IT"/>
              </w:rPr>
            </w:pPr>
            <w:r w:rsidRPr="0059134D">
              <w:rPr>
                <w:rFonts w:asciiTheme="majorHAnsi" w:hAnsiTheme="majorHAnsi"/>
                <w:sz w:val="15"/>
                <w:szCs w:val="15"/>
                <w:lang w:val="it-IT"/>
              </w:rPr>
              <w:t>MD_Metadata.identificationInfo&gt;MD_DataIdentification.citation&gt;CI_Citation.identifier&gt;MD_Identifier</w:t>
            </w:r>
          </w:p>
        </w:tc>
      </w:tr>
      <w:tr w:rsidR="00AB60C2" w:rsidRPr="007846CA" w14:paraId="08EA85D3" w14:textId="77777777" w:rsidTr="00AB60C2">
        <w:trPr>
          <w:jc w:val="center"/>
        </w:trPr>
        <w:tc>
          <w:tcPr>
            <w:tcW w:w="2410" w:type="dxa"/>
          </w:tcPr>
          <w:p w14:paraId="283FA070" w14:textId="77777777" w:rsidR="00AB60C2" w:rsidRPr="0059134D" w:rsidRDefault="00AB60C2" w:rsidP="00AB60C2">
            <w:pPr>
              <w:rPr>
                <w:rFonts w:asciiTheme="majorHAnsi" w:hAnsiTheme="majorHAnsi"/>
                <w:bCs/>
                <w:sz w:val="15"/>
                <w:szCs w:val="15"/>
                <w:lang w:val="it-IT"/>
              </w:rPr>
            </w:pPr>
          </w:p>
        </w:tc>
        <w:tc>
          <w:tcPr>
            <w:tcW w:w="1579" w:type="dxa"/>
          </w:tcPr>
          <w:p w14:paraId="2BFAA708"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3 Keyword</w:t>
            </w:r>
          </w:p>
        </w:tc>
        <w:tc>
          <w:tcPr>
            <w:tcW w:w="2248" w:type="dxa"/>
          </w:tcPr>
          <w:p w14:paraId="49E6962D"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Keywords (O/N)</w:t>
            </w:r>
          </w:p>
        </w:tc>
        <w:tc>
          <w:tcPr>
            <w:tcW w:w="2547" w:type="dxa"/>
          </w:tcPr>
          <w:p w14:paraId="2E1C25FF"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MD_Metadata.identificationInfo&gt;MD_DataIdentification&gt;descriptiveKeywords&gt;MD_Keywords</w:t>
            </w:r>
          </w:p>
        </w:tc>
      </w:tr>
      <w:tr w:rsidR="00AB60C2" w:rsidRPr="007846CA" w14:paraId="37A85344" w14:textId="77777777" w:rsidTr="00AB60C2">
        <w:trPr>
          <w:jc w:val="center"/>
        </w:trPr>
        <w:tc>
          <w:tcPr>
            <w:tcW w:w="2410" w:type="dxa"/>
          </w:tcPr>
          <w:p w14:paraId="281CAF7E"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w:t>
            </w:r>
          </w:p>
        </w:tc>
        <w:tc>
          <w:tcPr>
            <w:tcW w:w="1579" w:type="dxa"/>
          </w:tcPr>
          <w:p w14:paraId="6F854552"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7 Conformity</w:t>
            </w:r>
          </w:p>
        </w:tc>
        <w:tc>
          <w:tcPr>
            <w:tcW w:w="2248" w:type="dxa"/>
          </w:tcPr>
          <w:p w14:paraId="66C13EBE"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1E90E4DA" w14:textId="77777777" w:rsidR="00AB60C2" w:rsidRPr="00A70083" w:rsidRDefault="00AB60C2" w:rsidP="00AB60C2">
            <w:pPr>
              <w:rPr>
                <w:rFonts w:asciiTheme="majorHAnsi" w:hAnsiTheme="majorHAnsi"/>
                <w:sz w:val="15"/>
                <w:szCs w:val="15"/>
              </w:rPr>
            </w:pPr>
            <w:r w:rsidRPr="00A70083">
              <w:rPr>
                <w:rFonts w:asciiTheme="majorHAnsi" w:hAnsiTheme="majorHAnsi"/>
                <w:sz w:val="15"/>
                <w:szCs w:val="15"/>
              </w:rPr>
              <w:t>MD_Metadata.dataQualityInfo&gt;DQ_DataQuality.report&gt;DQ_UsabilityElement.result&gt;DQ_ConformanceResult</w:t>
            </w:r>
          </w:p>
        </w:tc>
      </w:tr>
      <w:tr w:rsidR="00AB60C2" w:rsidRPr="007846CA" w14:paraId="0BF4DE8B" w14:textId="77777777" w:rsidTr="00AB60C2">
        <w:trPr>
          <w:jc w:val="center"/>
        </w:trPr>
        <w:tc>
          <w:tcPr>
            <w:tcW w:w="2410" w:type="dxa"/>
          </w:tcPr>
          <w:p w14:paraId="4F8F29E6"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w:t>
            </w:r>
          </w:p>
        </w:tc>
        <w:tc>
          <w:tcPr>
            <w:tcW w:w="1579" w:type="dxa"/>
          </w:tcPr>
          <w:p w14:paraId="4247405C"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8.1 Conditions for access and use</w:t>
            </w:r>
          </w:p>
        </w:tc>
        <w:tc>
          <w:tcPr>
            <w:tcW w:w="2248" w:type="dxa"/>
          </w:tcPr>
          <w:p w14:paraId="427CE12A"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Constraints on resource access and use (O/N)</w:t>
            </w:r>
          </w:p>
        </w:tc>
        <w:tc>
          <w:tcPr>
            <w:tcW w:w="2547" w:type="dxa"/>
          </w:tcPr>
          <w:p w14:paraId="4BD6D6A2" w14:textId="77777777" w:rsidR="00AB60C2" w:rsidRPr="0059134D" w:rsidRDefault="00AB60C2" w:rsidP="00AB60C2">
            <w:pPr>
              <w:rPr>
                <w:rFonts w:asciiTheme="majorHAnsi" w:hAnsiTheme="majorHAnsi"/>
                <w:sz w:val="15"/>
                <w:szCs w:val="15"/>
              </w:rPr>
            </w:pPr>
            <w:r w:rsidRPr="00807935">
              <w:rPr>
                <w:rFonts w:asciiTheme="majorHAnsi" w:hAnsiTheme="majorHAnsi"/>
                <w:sz w:val="15"/>
                <w:szCs w:val="15"/>
              </w:rPr>
              <w:t>MD_Metadata.identificationInfo&gt;MD_DataIdentification&gt;MD_Constraints.useLimitations</w:t>
            </w:r>
          </w:p>
        </w:tc>
      </w:tr>
      <w:tr w:rsidR="00AB60C2" w:rsidRPr="007846CA" w14:paraId="7F19950D" w14:textId="77777777" w:rsidTr="00AB60C2">
        <w:trPr>
          <w:jc w:val="center"/>
        </w:trPr>
        <w:tc>
          <w:tcPr>
            <w:tcW w:w="2410" w:type="dxa"/>
          </w:tcPr>
          <w:p w14:paraId="4C0A3E3B"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w:t>
            </w:r>
          </w:p>
        </w:tc>
        <w:tc>
          <w:tcPr>
            <w:tcW w:w="1579" w:type="dxa"/>
          </w:tcPr>
          <w:p w14:paraId="40023F11"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8.2 Limitations on public access</w:t>
            </w:r>
          </w:p>
        </w:tc>
        <w:tc>
          <w:tcPr>
            <w:tcW w:w="2248" w:type="dxa"/>
          </w:tcPr>
          <w:p w14:paraId="313A3CA7"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Constraints on resource access and use (O/N)</w:t>
            </w:r>
            <w:r w:rsidDel="00E608FC">
              <w:rPr>
                <w:rStyle w:val="CommentReference"/>
              </w:rPr>
              <w:t xml:space="preserve"> </w:t>
            </w:r>
          </w:p>
        </w:tc>
        <w:tc>
          <w:tcPr>
            <w:tcW w:w="2547" w:type="dxa"/>
          </w:tcPr>
          <w:p w14:paraId="2235A577" w14:textId="77777777" w:rsidR="00AB60C2" w:rsidRPr="00A54F8B" w:rsidRDefault="00AB60C2" w:rsidP="00AB60C2">
            <w:pPr>
              <w:rPr>
                <w:rFonts w:asciiTheme="majorHAnsi" w:hAnsiTheme="majorHAnsi"/>
                <w:sz w:val="15"/>
                <w:szCs w:val="15"/>
              </w:rPr>
            </w:pPr>
            <w:r w:rsidRPr="00A54F8B">
              <w:rPr>
                <w:rFonts w:asciiTheme="majorHAnsi" w:hAnsiTheme="majorHAnsi"/>
                <w:sz w:val="15"/>
                <w:szCs w:val="15"/>
              </w:rPr>
              <w:t>MD_Metadata.identificationInfo&gt;MD_DataIdentification&gt; MD_LegalConstraints.accessConstraint and/or MD_LegalConstraints.otherConstraint and/or MD_SecurityConstraints.classification</w:t>
            </w:r>
          </w:p>
        </w:tc>
      </w:tr>
    </w:tbl>
    <w:p w14:paraId="1378173A" w14:textId="77777777" w:rsidR="00AB60C2" w:rsidRDefault="00AB60C2" w:rsidP="00AB60C2"/>
    <w:p w14:paraId="011FB729" w14:textId="77777777" w:rsidR="00AB60C2" w:rsidRDefault="00AB60C2" w:rsidP="00AB60C2">
      <w:r>
        <w:br w:type="page"/>
      </w:r>
    </w:p>
    <w:p w14:paraId="38C23E04" w14:textId="77777777" w:rsidR="00AB60C2" w:rsidRDefault="00AB60C2" w:rsidP="00AB60C2">
      <w:pPr>
        <w:pStyle w:val="Annex2"/>
      </w:pPr>
      <w:bookmarkStart w:id="252" w:name="_Toc437955457"/>
      <w:bookmarkStart w:id="253" w:name="_Toc457910192"/>
      <w:r w:rsidRPr="00AE047C">
        <w:lastRenderedPageBreak/>
        <w:t>Services</w:t>
      </w:r>
      <w:bookmarkEnd w:id="252"/>
      <w:bookmarkEnd w:id="253"/>
    </w:p>
    <w:p w14:paraId="0ED1FA0C" w14:textId="77777777" w:rsidR="00AB60C2" w:rsidRDefault="00AB60C2" w:rsidP="00AB60C2">
      <w:pPr>
        <w:rPr>
          <w:b/>
          <w:bCs/>
        </w:rPr>
      </w:pPr>
      <w:r w:rsidRPr="0067104A">
        <w:t>The table below compares the core requirements of ISO 19115:2003 (see Table 3 in 6.5 of ISO 19115:2003), the requirements of INSPIRE for services as defined in the Implementing Rules for metadata and the discovery metadata for services (see Table F.2 in annex F of ISO 19115-1:2014). For those metadata elements in the last field of the table the path is indicated. For each element, in brackets the obligation/max occurrence (3</w:t>
      </w:r>
      <w:r w:rsidRPr="005B0DFA">
        <w:rPr>
          <w:vertAlign w:val="superscript"/>
        </w:rPr>
        <w:t>rd</w:t>
      </w:r>
      <w:r w:rsidRPr="0067104A">
        <w:t xml:space="preserve"> field).</w:t>
      </w:r>
    </w:p>
    <w:p w14:paraId="28724E17" w14:textId="77777777" w:rsidR="00AB60C2" w:rsidRDefault="00AB60C2" w:rsidP="00AB60C2">
      <w:pPr>
        <w:pStyle w:val="Caption"/>
      </w:pPr>
      <w:bookmarkStart w:id="254" w:name="_Ref423966518"/>
      <w:bookmarkStart w:id="255" w:name="_Toc437955468"/>
      <w:bookmarkStart w:id="256" w:name="_Toc457910204"/>
      <w:r>
        <w:t xml:space="preserve">Table </w:t>
      </w:r>
      <w:r w:rsidR="003608E7">
        <w:fldChar w:fldCharType="begin" w:fldLock="1"/>
      </w:r>
      <w:r w:rsidR="003608E7">
        <w:instrText xml:space="preserve"> SEQ Table \* ARABIC </w:instrText>
      </w:r>
      <w:r w:rsidR="003608E7">
        <w:fldChar w:fldCharType="separate"/>
      </w:r>
      <w:r>
        <w:rPr>
          <w:noProof/>
        </w:rPr>
        <w:t>12</w:t>
      </w:r>
      <w:r w:rsidR="003608E7">
        <w:rPr>
          <w:noProof/>
        </w:rPr>
        <w:fldChar w:fldCharType="end"/>
      </w:r>
      <w:bookmarkEnd w:id="254"/>
      <w:r>
        <w:t xml:space="preserve">: </w:t>
      </w:r>
      <w:r w:rsidRPr="00780AE6">
        <w:t>Metadata elements used for discovery o</w:t>
      </w:r>
      <w:r>
        <w:t>f service resources</w:t>
      </w:r>
      <w:bookmarkEnd w:id="255"/>
      <w:bookmarkEnd w:id="256"/>
    </w:p>
    <w:tbl>
      <w:tblPr>
        <w:tblStyle w:val="ISATable"/>
        <w:tblW w:w="8784" w:type="dxa"/>
        <w:jc w:val="center"/>
        <w:tblLayout w:type="fixed"/>
        <w:tblLook w:val="0000" w:firstRow="0" w:lastRow="0" w:firstColumn="0" w:lastColumn="0" w:noHBand="0" w:noVBand="0"/>
      </w:tblPr>
      <w:tblGrid>
        <w:gridCol w:w="2410"/>
        <w:gridCol w:w="1579"/>
        <w:gridCol w:w="2248"/>
        <w:gridCol w:w="2547"/>
      </w:tblGrid>
      <w:tr w:rsidR="00AB60C2" w:rsidRPr="0067104A" w14:paraId="14C5CECE" w14:textId="77777777" w:rsidTr="00AB60C2">
        <w:trPr>
          <w:tblHeader/>
          <w:jc w:val="center"/>
        </w:trPr>
        <w:tc>
          <w:tcPr>
            <w:tcW w:w="2410" w:type="dxa"/>
            <w:shd w:val="clear" w:color="auto" w:fill="002395" w:themeFill="text2"/>
          </w:tcPr>
          <w:p w14:paraId="442A96E1" w14:textId="77777777" w:rsidR="00AB60C2" w:rsidRPr="0059134D" w:rsidRDefault="00AB60C2" w:rsidP="00AB60C2">
            <w:pPr>
              <w:spacing w:before="120" w:after="120"/>
              <w:rPr>
                <w:rFonts w:asciiTheme="majorHAnsi" w:hAnsiTheme="majorHAnsi"/>
                <w:b/>
                <w:sz w:val="15"/>
                <w:szCs w:val="15"/>
              </w:rPr>
            </w:pPr>
            <w:r w:rsidRPr="0059134D">
              <w:rPr>
                <w:rFonts w:asciiTheme="majorHAnsi" w:hAnsiTheme="majorHAnsi"/>
                <w:b/>
                <w:bCs/>
                <w:sz w:val="15"/>
                <w:szCs w:val="15"/>
              </w:rPr>
              <w:t>ISO 19115 Core</w:t>
            </w:r>
          </w:p>
        </w:tc>
        <w:tc>
          <w:tcPr>
            <w:tcW w:w="1579" w:type="dxa"/>
            <w:shd w:val="clear" w:color="auto" w:fill="002395" w:themeFill="text2"/>
          </w:tcPr>
          <w:p w14:paraId="30EB1D5E" w14:textId="77777777" w:rsidR="00AB60C2" w:rsidRPr="0059134D" w:rsidRDefault="00AB60C2" w:rsidP="00AB60C2">
            <w:pPr>
              <w:spacing w:before="120" w:after="120"/>
              <w:rPr>
                <w:rFonts w:asciiTheme="majorHAnsi" w:hAnsiTheme="majorHAnsi"/>
                <w:b/>
                <w:sz w:val="15"/>
                <w:szCs w:val="15"/>
              </w:rPr>
            </w:pPr>
            <w:r w:rsidRPr="0059134D">
              <w:rPr>
                <w:rFonts w:asciiTheme="majorHAnsi" w:hAnsiTheme="majorHAnsi"/>
                <w:b/>
                <w:sz w:val="15"/>
                <w:szCs w:val="15"/>
              </w:rPr>
              <w:t>INSPIRE</w:t>
            </w:r>
          </w:p>
        </w:tc>
        <w:tc>
          <w:tcPr>
            <w:tcW w:w="2248" w:type="dxa"/>
            <w:shd w:val="clear" w:color="auto" w:fill="002395" w:themeFill="text2"/>
          </w:tcPr>
          <w:p w14:paraId="46D25AA4" w14:textId="77777777" w:rsidR="00AB60C2" w:rsidRPr="0059134D" w:rsidRDefault="00AB60C2" w:rsidP="00AB60C2">
            <w:pPr>
              <w:spacing w:before="120" w:after="120"/>
              <w:rPr>
                <w:rFonts w:asciiTheme="majorHAnsi" w:hAnsiTheme="majorHAnsi"/>
                <w:b/>
                <w:sz w:val="15"/>
                <w:szCs w:val="15"/>
              </w:rPr>
            </w:pPr>
            <w:r w:rsidRPr="0059134D">
              <w:rPr>
                <w:rFonts w:asciiTheme="majorHAnsi" w:hAnsiTheme="majorHAnsi"/>
                <w:b/>
                <w:sz w:val="15"/>
                <w:szCs w:val="15"/>
              </w:rPr>
              <w:t>ISO 19115-1:2014 Discovery metadata for services (Table F.2)</w:t>
            </w:r>
          </w:p>
        </w:tc>
        <w:tc>
          <w:tcPr>
            <w:tcW w:w="2547" w:type="dxa"/>
            <w:shd w:val="clear" w:color="auto" w:fill="002395" w:themeFill="text2"/>
          </w:tcPr>
          <w:p w14:paraId="0EEC27F6" w14:textId="77777777" w:rsidR="00AB60C2" w:rsidRPr="0059134D" w:rsidRDefault="00AB60C2" w:rsidP="00AB60C2">
            <w:pPr>
              <w:spacing w:before="120" w:after="120"/>
              <w:rPr>
                <w:rFonts w:asciiTheme="majorHAnsi" w:hAnsiTheme="majorHAnsi"/>
                <w:b/>
                <w:sz w:val="15"/>
                <w:szCs w:val="15"/>
              </w:rPr>
            </w:pPr>
            <w:r w:rsidRPr="0059134D">
              <w:rPr>
                <w:rFonts w:asciiTheme="majorHAnsi" w:hAnsiTheme="majorHAnsi"/>
                <w:b/>
                <w:sz w:val="15"/>
                <w:szCs w:val="15"/>
              </w:rPr>
              <w:t>Path ISO 19115-1:2014</w:t>
            </w:r>
          </w:p>
        </w:tc>
      </w:tr>
      <w:tr w:rsidR="00AB60C2" w:rsidRPr="0067104A" w14:paraId="60407B3F" w14:textId="77777777" w:rsidTr="00AB60C2">
        <w:trPr>
          <w:jc w:val="center"/>
        </w:trPr>
        <w:tc>
          <w:tcPr>
            <w:tcW w:w="2410" w:type="dxa"/>
          </w:tcPr>
          <w:p w14:paraId="039B5E6D"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Dataset title </w:t>
            </w:r>
            <w:r w:rsidRPr="0059134D">
              <w:rPr>
                <w:rFonts w:asciiTheme="majorHAnsi" w:hAnsiTheme="majorHAnsi"/>
                <w:sz w:val="15"/>
                <w:szCs w:val="15"/>
              </w:rPr>
              <w:t>(M)</w:t>
            </w:r>
          </w:p>
        </w:tc>
        <w:tc>
          <w:tcPr>
            <w:tcW w:w="1579" w:type="dxa"/>
          </w:tcPr>
          <w:p w14:paraId="7A8227CD"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1.1 Resource Title</w:t>
            </w:r>
          </w:p>
        </w:tc>
        <w:tc>
          <w:tcPr>
            <w:tcW w:w="2248" w:type="dxa"/>
          </w:tcPr>
          <w:p w14:paraId="6E3DEA1E"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Service title (M/1)</w:t>
            </w:r>
          </w:p>
        </w:tc>
        <w:tc>
          <w:tcPr>
            <w:tcW w:w="2547" w:type="dxa"/>
          </w:tcPr>
          <w:p w14:paraId="584B6A79"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MD_Metadata.identificationInfo&gt;SV_ServiceIdentification.citation&gt;CI_Citation.title</w:t>
            </w:r>
          </w:p>
        </w:tc>
      </w:tr>
      <w:tr w:rsidR="00AB60C2" w:rsidRPr="0089159A" w14:paraId="0485580D" w14:textId="77777777" w:rsidTr="00AB60C2">
        <w:trPr>
          <w:jc w:val="center"/>
        </w:trPr>
        <w:tc>
          <w:tcPr>
            <w:tcW w:w="2410" w:type="dxa"/>
          </w:tcPr>
          <w:p w14:paraId="24C5112E"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Dataset reference date </w:t>
            </w:r>
            <w:r w:rsidRPr="0059134D">
              <w:rPr>
                <w:rFonts w:asciiTheme="majorHAnsi" w:hAnsiTheme="majorHAnsi"/>
                <w:sz w:val="15"/>
                <w:szCs w:val="15"/>
              </w:rPr>
              <w:t>(M)</w:t>
            </w:r>
          </w:p>
        </w:tc>
        <w:tc>
          <w:tcPr>
            <w:tcW w:w="1579" w:type="dxa"/>
          </w:tcPr>
          <w:p w14:paraId="3730DDC4"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 xml:space="preserve">Part B 5 Temporal Reference </w:t>
            </w:r>
          </w:p>
        </w:tc>
        <w:tc>
          <w:tcPr>
            <w:tcW w:w="2248" w:type="dxa"/>
          </w:tcPr>
          <w:p w14:paraId="68B869B0"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Reference date (O/1)</w:t>
            </w:r>
          </w:p>
        </w:tc>
        <w:tc>
          <w:tcPr>
            <w:tcW w:w="2547" w:type="dxa"/>
          </w:tcPr>
          <w:p w14:paraId="05BB7BB4" w14:textId="77777777" w:rsidR="00AB60C2" w:rsidRPr="0059134D" w:rsidRDefault="00AB60C2" w:rsidP="00AB60C2">
            <w:pPr>
              <w:spacing w:before="120" w:after="120"/>
              <w:rPr>
                <w:rFonts w:asciiTheme="majorHAnsi" w:hAnsiTheme="majorHAnsi"/>
                <w:sz w:val="15"/>
                <w:szCs w:val="15"/>
                <w:lang w:val="it-IT"/>
              </w:rPr>
            </w:pPr>
            <w:r w:rsidRPr="0059134D">
              <w:rPr>
                <w:rFonts w:asciiTheme="majorHAnsi" w:hAnsiTheme="majorHAnsi"/>
                <w:sz w:val="15"/>
                <w:szCs w:val="15"/>
                <w:lang w:val="it-IT"/>
              </w:rPr>
              <w:t>MD_Metadata.identificationInfo&gt;SV_ServiceIdentification.citation&gt;CI_Citation.date</w:t>
            </w:r>
          </w:p>
        </w:tc>
      </w:tr>
      <w:tr w:rsidR="00AB60C2" w:rsidRPr="0067104A" w14:paraId="5ECDB54C" w14:textId="77777777" w:rsidTr="00AB60C2">
        <w:trPr>
          <w:jc w:val="center"/>
        </w:trPr>
        <w:tc>
          <w:tcPr>
            <w:tcW w:w="2410" w:type="dxa"/>
          </w:tcPr>
          <w:p w14:paraId="0A8F8BEB"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Dataset responsible party </w:t>
            </w:r>
            <w:r w:rsidRPr="0059134D">
              <w:rPr>
                <w:rFonts w:asciiTheme="majorHAnsi" w:hAnsiTheme="majorHAnsi"/>
                <w:sz w:val="15"/>
                <w:szCs w:val="15"/>
              </w:rPr>
              <w:t>(O)</w:t>
            </w:r>
          </w:p>
        </w:tc>
        <w:tc>
          <w:tcPr>
            <w:tcW w:w="1579" w:type="dxa"/>
          </w:tcPr>
          <w:p w14:paraId="3FF77BC1"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9 Responsible organisation</w:t>
            </w:r>
          </w:p>
        </w:tc>
        <w:tc>
          <w:tcPr>
            <w:tcW w:w="2248" w:type="dxa"/>
          </w:tcPr>
          <w:p w14:paraId="14537C99"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Responsible party (O/N)</w:t>
            </w:r>
          </w:p>
        </w:tc>
        <w:tc>
          <w:tcPr>
            <w:tcW w:w="2547" w:type="dxa"/>
          </w:tcPr>
          <w:p w14:paraId="61DFB91F"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MD_Metadata.identificationInfo&gt;SV_ServiceIdentification.pointOfContact&gt;CI_Responsibility</w:t>
            </w:r>
          </w:p>
        </w:tc>
      </w:tr>
      <w:tr w:rsidR="00AB60C2" w:rsidRPr="005B735A" w14:paraId="3C1EF794" w14:textId="77777777" w:rsidTr="00AB60C2">
        <w:trPr>
          <w:jc w:val="center"/>
        </w:trPr>
        <w:tc>
          <w:tcPr>
            <w:tcW w:w="2410" w:type="dxa"/>
          </w:tcPr>
          <w:p w14:paraId="14B1190D" w14:textId="77777777" w:rsidR="00AB60C2" w:rsidRPr="0059134D" w:rsidRDefault="00AB60C2" w:rsidP="00AB60C2">
            <w:pPr>
              <w:spacing w:before="120" w:after="120"/>
              <w:jc w:val="both"/>
              <w:rPr>
                <w:rFonts w:asciiTheme="majorHAnsi" w:hAnsiTheme="majorHAnsi"/>
                <w:b/>
                <w:bCs/>
                <w:sz w:val="15"/>
                <w:szCs w:val="15"/>
              </w:rPr>
            </w:pPr>
            <w:r w:rsidRPr="0059134D">
              <w:rPr>
                <w:rFonts w:asciiTheme="majorHAnsi" w:hAnsiTheme="majorHAnsi"/>
                <w:bCs/>
                <w:sz w:val="15"/>
                <w:szCs w:val="15"/>
              </w:rPr>
              <w:t xml:space="preserve">Geographic location of the dataset </w:t>
            </w:r>
            <w:r w:rsidRPr="0059134D">
              <w:rPr>
                <w:rFonts w:asciiTheme="majorHAnsi" w:hAnsiTheme="majorHAnsi"/>
                <w:sz w:val="15"/>
                <w:szCs w:val="15"/>
              </w:rPr>
              <w:t>(C)</w:t>
            </w:r>
          </w:p>
        </w:tc>
        <w:tc>
          <w:tcPr>
            <w:tcW w:w="1579" w:type="dxa"/>
          </w:tcPr>
          <w:p w14:paraId="691AC589" w14:textId="77777777" w:rsidR="00AB60C2" w:rsidRPr="0059134D" w:rsidRDefault="00AB60C2" w:rsidP="00AB60C2">
            <w:pPr>
              <w:spacing w:before="120" w:after="120"/>
              <w:rPr>
                <w:rFonts w:asciiTheme="majorHAnsi" w:hAnsiTheme="majorHAnsi"/>
                <w:bCs/>
                <w:sz w:val="15"/>
                <w:szCs w:val="15"/>
              </w:rPr>
            </w:pPr>
            <w:r w:rsidRPr="0059134D">
              <w:rPr>
                <w:rFonts w:asciiTheme="majorHAnsi" w:hAnsiTheme="majorHAnsi"/>
                <w:b/>
                <w:bCs/>
                <w:sz w:val="15"/>
                <w:szCs w:val="15"/>
              </w:rPr>
              <w:t>-</w:t>
            </w:r>
          </w:p>
        </w:tc>
        <w:tc>
          <w:tcPr>
            <w:tcW w:w="2248" w:type="dxa"/>
          </w:tcPr>
          <w:p w14:paraId="4319135A" w14:textId="77777777" w:rsidR="00AB60C2" w:rsidRPr="0059134D" w:rsidRDefault="00AB60C2" w:rsidP="00AB60C2">
            <w:pPr>
              <w:spacing w:before="120" w:after="120"/>
              <w:jc w:val="both"/>
              <w:rPr>
                <w:rFonts w:asciiTheme="majorHAnsi" w:hAnsiTheme="majorHAnsi"/>
                <w:bCs/>
                <w:sz w:val="15"/>
                <w:szCs w:val="15"/>
              </w:rPr>
            </w:pPr>
            <w:r w:rsidRPr="0059134D">
              <w:rPr>
                <w:rFonts w:asciiTheme="majorHAnsi" w:hAnsiTheme="majorHAnsi"/>
                <w:bCs/>
                <w:sz w:val="15"/>
                <w:szCs w:val="15"/>
              </w:rPr>
              <w:t>Geographic location (M/1)</w:t>
            </w:r>
          </w:p>
        </w:tc>
        <w:tc>
          <w:tcPr>
            <w:tcW w:w="2547" w:type="dxa"/>
          </w:tcPr>
          <w:p w14:paraId="340843D4" w14:textId="77777777" w:rsidR="00AB60C2" w:rsidRPr="0059134D" w:rsidRDefault="00AB60C2" w:rsidP="00AB60C2">
            <w:pPr>
              <w:spacing w:before="120" w:after="120"/>
              <w:rPr>
                <w:rFonts w:asciiTheme="majorHAnsi" w:hAnsiTheme="majorHAnsi"/>
                <w:b/>
                <w:bCs/>
                <w:sz w:val="15"/>
                <w:szCs w:val="15"/>
                <w:lang w:val="fr-BE"/>
              </w:rPr>
            </w:pPr>
            <w:r w:rsidRPr="0059134D">
              <w:rPr>
                <w:rFonts w:asciiTheme="majorHAnsi" w:hAnsiTheme="majorHAnsi"/>
                <w:bCs/>
                <w:sz w:val="15"/>
                <w:szCs w:val="15"/>
                <w:lang w:val="fr-BE"/>
              </w:rPr>
              <w:t>MD_Metadata.identificationInfo&gt;SV_ServiceIdentification.extent&gt;EX_Extent.geographicElement &gt; EX_GeographicExtent&gt;EX_GeographicBoundingBox–or- EX_GeographicDescription</w:t>
            </w:r>
          </w:p>
        </w:tc>
      </w:tr>
      <w:tr w:rsidR="00AB60C2" w:rsidRPr="0067104A" w14:paraId="799C6798" w14:textId="77777777" w:rsidTr="00AB60C2">
        <w:trPr>
          <w:jc w:val="center"/>
        </w:trPr>
        <w:tc>
          <w:tcPr>
            <w:tcW w:w="2410" w:type="dxa"/>
          </w:tcPr>
          <w:p w14:paraId="0B0CC142"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w:t>
            </w:r>
          </w:p>
        </w:tc>
        <w:tc>
          <w:tcPr>
            <w:tcW w:w="1579" w:type="dxa"/>
          </w:tcPr>
          <w:p w14:paraId="035EC850"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4.1 Geographic Bounding Box</w:t>
            </w:r>
          </w:p>
        </w:tc>
        <w:tc>
          <w:tcPr>
            <w:tcW w:w="2248" w:type="dxa"/>
          </w:tcPr>
          <w:p w14:paraId="6637558A"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73D97CFA" w14:textId="77777777" w:rsidR="00AB60C2" w:rsidRPr="0059134D" w:rsidRDefault="00AB60C2" w:rsidP="00AB60C2">
            <w:pPr>
              <w:spacing w:before="120" w:after="120"/>
              <w:rPr>
                <w:rFonts w:asciiTheme="majorHAnsi" w:hAnsiTheme="majorHAnsi"/>
                <w:sz w:val="15"/>
                <w:szCs w:val="15"/>
              </w:rPr>
            </w:pPr>
          </w:p>
        </w:tc>
      </w:tr>
      <w:tr w:rsidR="00AB60C2" w:rsidRPr="0067104A" w14:paraId="016E5899" w14:textId="77777777" w:rsidTr="00AB60C2">
        <w:trPr>
          <w:jc w:val="center"/>
        </w:trPr>
        <w:tc>
          <w:tcPr>
            <w:tcW w:w="2410" w:type="dxa"/>
          </w:tcPr>
          <w:p w14:paraId="003F3E44"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Dataset language </w:t>
            </w:r>
            <w:r w:rsidRPr="0059134D">
              <w:rPr>
                <w:rFonts w:asciiTheme="majorHAnsi" w:hAnsiTheme="majorHAnsi"/>
                <w:sz w:val="15"/>
                <w:szCs w:val="15"/>
              </w:rPr>
              <w:t>(M)</w:t>
            </w:r>
          </w:p>
        </w:tc>
        <w:tc>
          <w:tcPr>
            <w:tcW w:w="1579" w:type="dxa"/>
          </w:tcPr>
          <w:p w14:paraId="1544568D"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79B91A44"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4D319001" w14:textId="77777777" w:rsidR="00AB60C2" w:rsidRPr="0059134D" w:rsidRDefault="00AB60C2" w:rsidP="00AB60C2">
            <w:pPr>
              <w:spacing w:before="120" w:after="120"/>
              <w:rPr>
                <w:rFonts w:asciiTheme="majorHAnsi" w:hAnsiTheme="majorHAnsi"/>
                <w:sz w:val="15"/>
                <w:szCs w:val="15"/>
              </w:rPr>
            </w:pPr>
          </w:p>
        </w:tc>
      </w:tr>
      <w:tr w:rsidR="00AB60C2" w:rsidRPr="0067104A" w14:paraId="333E03F2" w14:textId="77777777" w:rsidTr="00AB60C2">
        <w:trPr>
          <w:jc w:val="center"/>
        </w:trPr>
        <w:tc>
          <w:tcPr>
            <w:tcW w:w="2410" w:type="dxa"/>
          </w:tcPr>
          <w:p w14:paraId="01499E15"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Dataset character set </w:t>
            </w:r>
            <w:r w:rsidRPr="0059134D">
              <w:rPr>
                <w:rFonts w:asciiTheme="majorHAnsi" w:hAnsiTheme="majorHAnsi"/>
                <w:sz w:val="15"/>
                <w:szCs w:val="15"/>
              </w:rPr>
              <w:t>(C)</w:t>
            </w:r>
          </w:p>
        </w:tc>
        <w:tc>
          <w:tcPr>
            <w:tcW w:w="1579" w:type="dxa"/>
          </w:tcPr>
          <w:p w14:paraId="00423D76"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083C8ED4"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164013A3" w14:textId="77777777" w:rsidR="00AB60C2" w:rsidRPr="0059134D" w:rsidRDefault="00AB60C2" w:rsidP="00AB60C2">
            <w:pPr>
              <w:spacing w:before="120" w:after="120"/>
              <w:rPr>
                <w:rFonts w:asciiTheme="majorHAnsi" w:hAnsiTheme="majorHAnsi"/>
                <w:sz w:val="15"/>
                <w:szCs w:val="15"/>
              </w:rPr>
            </w:pPr>
          </w:p>
        </w:tc>
      </w:tr>
      <w:tr w:rsidR="00AB60C2" w:rsidRPr="0067104A" w14:paraId="510A6870" w14:textId="77777777" w:rsidTr="00AB60C2">
        <w:trPr>
          <w:jc w:val="center"/>
        </w:trPr>
        <w:tc>
          <w:tcPr>
            <w:tcW w:w="2410" w:type="dxa"/>
          </w:tcPr>
          <w:p w14:paraId="6D2A2970"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Dataset topic category </w:t>
            </w:r>
            <w:r w:rsidRPr="0059134D">
              <w:rPr>
                <w:rFonts w:asciiTheme="majorHAnsi" w:hAnsiTheme="majorHAnsi"/>
                <w:sz w:val="15"/>
                <w:szCs w:val="15"/>
              </w:rPr>
              <w:t>(M)</w:t>
            </w:r>
          </w:p>
        </w:tc>
        <w:tc>
          <w:tcPr>
            <w:tcW w:w="1579" w:type="dxa"/>
          </w:tcPr>
          <w:p w14:paraId="05849551"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4A60FFFE"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Service topic category (O/N)</w:t>
            </w:r>
          </w:p>
        </w:tc>
        <w:tc>
          <w:tcPr>
            <w:tcW w:w="2547" w:type="dxa"/>
          </w:tcPr>
          <w:p w14:paraId="06499CA0"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MD_Metadata.identificationInfo&gt;SV_ServiceIdentification.topicCategory&gt;MD_TopicCategoryCode</w:t>
            </w:r>
          </w:p>
        </w:tc>
      </w:tr>
      <w:tr w:rsidR="00AB60C2" w:rsidRPr="0067104A" w14:paraId="7D81C00C" w14:textId="77777777" w:rsidTr="00AB60C2">
        <w:trPr>
          <w:jc w:val="center"/>
        </w:trPr>
        <w:tc>
          <w:tcPr>
            <w:tcW w:w="2410" w:type="dxa"/>
          </w:tcPr>
          <w:p w14:paraId="17556103"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lastRenderedPageBreak/>
              <w:t xml:space="preserve">Spatial resolution of the dataset </w:t>
            </w:r>
            <w:r w:rsidRPr="0059134D">
              <w:rPr>
                <w:rFonts w:asciiTheme="majorHAnsi" w:hAnsiTheme="majorHAnsi"/>
                <w:sz w:val="15"/>
                <w:szCs w:val="15"/>
              </w:rPr>
              <w:t>(O)</w:t>
            </w:r>
          </w:p>
        </w:tc>
        <w:tc>
          <w:tcPr>
            <w:tcW w:w="1579" w:type="dxa"/>
          </w:tcPr>
          <w:p w14:paraId="41777F24"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6.2 Spatial Resolution</w:t>
            </w:r>
          </w:p>
        </w:tc>
        <w:tc>
          <w:tcPr>
            <w:tcW w:w="2248" w:type="dxa"/>
          </w:tcPr>
          <w:p w14:paraId="205553C2"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047AFE7D" w14:textId="77777777" w:rsidR="00AB60C2" w:rsidRPr="0059134D" w:rsidRDefault="00AB60C2" w:rsidP="00AB60C2">
            <w:pPr>
              <w:spacing w:before="120" w:after="120"/>
              <w:rPr>
                <w:rFonts w:asciiTheme="majorHAnsi" w:hAnsiTheme="majorHAnsi"/>
                <w:sz w:val="15"/>
                <w:szCs w:val="15"/>
              </w:rPr>
            </w:pPr>
          </w:p>
        </w:tc>
      </w:tr>
      <w:tr w:rsidR="00AB60C2" w:rsidRPr="0067104A" w14:paraId="79A8CA4F" w14:textId="77777777" w:rsidTr="00AB60C2">
        <w:trPr>
          <w:jc w:val="center"/>
        </w:trPr>
        <w:tc>
          <w:tcPr>
            <w:tcW w:w="2410" w:type="dxa"/>
          </w:tcPr>
          <w:p w14:paraId="75B186DD"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Abstract describing the dataset </w:t>
            </w:r>
            <w:r w:rsidRPr="0059134D">
              <w:rPr>
                <w:rFonts w:asciiTheme="majorHAnsi" w:hAnsiTheme="majorHAnsi"/>
                <w:sz w:val="15"/>
                <w:szCs w:val="15"/>
              </w:rPr>
              <w:t>(M)</w:t>
            </w:r>
          </w:p>
        </w:tc>
        <w:tc>
          <w:tcPr>
            <w:tcW w:w="1579" w:type="dxa"/>
          </w:tcPr>
          <w:p w14:paraId="368FCBE4"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1.2 Resource abstract</w:t>
            </w:r>
          </w:p>
        </w:tc>
        <w:tc>
          <w:tcPr>
            <w:tcW w:w="2248" w:type="dxa"/>
          </w:tcPr>
          <w:p w14:paraId="458DAA31"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Resource abstract (M/1)</w:t>
            </w:r>
          </w:p>
        </w:tc>
        <w:tc>
          <w:tcPr>
            <w:tcW w:w="2547" w:type="dxa"/>
          </w:tcPr>
          <w:p w14:paraId="66C6F4C3"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MD_Metadata.identificationInfo&gt;SV_ServiceIdentification.abstract</w:t>
            </w:r>
          </w:p>
        </w:tc>
      </w:tr>
      <w:tr w:rsidR="00AB60C2" w:rsidRPr="0067104A" w14:paraId="55A71552" w14:textId="77777777" w:rsidTr="00AB60C2">
        <w:trPr>
          <w:jc w:val="center"/>
        </w:trPr>
        <w:tc>
          <w:tcPr>
            <w:tcW w:w="2410" w:type="dxa"/>
          </w:tcPr>
          <w:p w14:paraId="5B662100"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Distribution format </w:t>
            </w:r>
            <w:r w:rsidRPr="0059134D">
              <w:rPr>
                <w:rFonts w:asciiTheme="majorHAnsi" w:hAnsiTheme="majorHAnsi"/>
                <w:sz w:val="15"/>
                <w:szCs w:val="15"/>
              </w:rPr>
              <w:t>(O)</w:t>
            </w:r>
          </w:p>
        </w:tc>
        <w:tc>
          <w:tcPr>
            <w:tcW w:w="1579" w:type="dxa"/>
          </w:tcPr>
          <w:p w14:paraId="780CD0D7"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1EB4D220"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19EDDF95" w14:textId="77777777" w:rsidR="00AB60C2" w:rsidRPr="0059134D" w:rsidRDefault="00AB60C2" w:rsidP="00AB60C2">
            <w:pPr>
              <w:spacing w:before="120" w:after="120"/>
              <w:rPr>
                <w:rFonts w:asciiTheme="majorHAnsi" w:hAnsiTheme="majorHAnsi"/>
                <w:sz w:val="15"/>
                <w:szCs w:val="15"/>
              </w:rPr>
            </w:pPr>
          </w:p>
        </w:tc>
      </w:tr>
      <w:tr w:rsidR="00AB60C2" w:rsidRPr="0067104A" w14:paraId="5646D9FE" w14:textId="77777777" w:rsidTr="00AB60C2">
        <w:trPr>
          <w:jc w:val="center"/>
        </w:trPr>
        <w:tc>
          <w:tcPr>
            <w:tcW w:w="2410" w:type="dxa"/>
          </w:tcPr>
          <w:p w14:paraId="05E9BB7E"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Additional extent information for the dataset </w:t>
            </w:r>
            <w:r w:rsidRPr="0059134D">
              <w:rPr>
                <w:rFonts w:asciiTheme="majorHAnsi" w:hAnsiTheme="majorHAnsi"/>
                <w:sz w:val="15"/>
                <w:szCs w:val="15"/>
              </w:rPr>
              <w:t>(O)</w:t>
            </w:r>
          </w:p>
        </w:tc>
        <w:tc>
          <w:tcPr>
            <w:tcW w:w="1579" w:type="dxa"/>
          </w:tcPr>
          <w:p w14:paraId="72CA75EF"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 xml:space="preserve">- </w:t>
            </w:r>
          </w:p>
        </w:tc>
        <w:tc>
          <w:tcPr>
            <w:tcW w:w="2248" w:type="dxa"/>
          </w:tcPr>
          <w:p w14:paraId="5C1B559F"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1FB0A216" w14:textId="77777777" w:rsidR="00AB60C2" w:rsidRPr="0059134D" w:rsidRDefault="00AB60C2" w:rsidP="00AB60C2">
            <w:pPr>
              <w:spacing w:before="120" w:after="120"/>
              <w:rPr>
                <w:rFonts w:asciiTheme="majorHAnsi" w:hAnsiTheme="majorHAnsi"/>
                <w:sz w:val="15"/>
                <w:szCs w:val="15"/>
              </w:rPr>
            </w:pPr>
          </w:p>
        </w:tc>
      </w:tr>
      <w:tr w:rsidR="00AB60C2" w:rsidRPr="0067104A" w14:paraId="07061D51" w14:textId="77777777" w:rsidTr="00AB60C2">
        <w:trPr>
          <w:jc w:val="center"/>
        </w:trPr>
        <w:tc>
          <w:tcPr>
            <w:tcW w:w="2410" w:type="dxa"/>
          </w:tcPr>
          <w:p w14:paraId="7725C15B"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Spatial representation type </w:t>
            </w:r>
            <w:r w:rsidRPr="0059134D">
              <w:rPr>
                <w:rFonts w:asciiTheme="majorHAnsi" w:hAnsiTheme="majorHAnsi"/>
                <w:sz w:val="15"/>
                <w:szCs w:val="15"/>
              </w:rPr>
              <w:t>(O)</w:t>
            </w:r>
          </w:p>
        </w:tc>
        <w:tc>
          <w:tcPr>
            <w:tcW w:w="1579" w:type="dxa"/>
          </w:tcPr>
          <w:p w14:paraId="7E77C953"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54736C5D"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6B110552" w14:textId="77777777" w:rsidR="00AB60C2" w:rsidRPr="0059134D" w:rsidRDefault="00AB60C2" w:rsidP="00AB60C2">
            <w:pPr>
              <w:spacing w:before="120" w:after="120"/>
              <w:rPr>
                <w:rFonts w:asciiTheme="majorHAnsi" w:hAnsiTheme="majorHAnsi"/>
                <w:sz w:val="15"/>
                <w:szCs w:val="15"/>
              </w:rPr>
            </w:pPr>
          </w:p>
        </w:tc>
      </w:tr>
      <w:tr w:rsidR="00AB60C2" w:rsidRPr="0067104A" w14:paraId="021D42FF" w14:textId="77777777" w:rsidTr="00AB60C2">
        <w:trPr>
          <w:jc w:val="center"/>
        </w:trPr>
        <w:tc>
          <w:tcPr>
            <w:tcW w:w="2410" w:type="dxa"/>
          </w:tcPr>
          <w:p w14:paraId="109F7017"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Reference system </w:t>
            </w:r>
            <w:r w:rsidRPr="0059134D">
              <w:rPr>
                <w:rFonts w:asciiTheme="majorHAnsi" w:hAnsiTheme="majorHAnsi"/>
                <w:sz w:val="15"/>
                <w:szCs w:val="15"/>
              </w:rPr>
              <w:t>(O)</w:t>
            </w:r>
          </w:p>
        </w:tc>
        <w:tc>
          <w:tcPr>
            <w:tcW w:w="1579" w:type="dxa"/>
          </w:tcPr>
          <w:p w14:paraId="4F9BD6A8"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2886BCA1"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53FF3EE9" w14:textId="77777777" w:rsidR="00AB60C2" w:rsidRPr="0059134D" w:rsidRDefault="00AB60C2" w:rsidP="00AB60C2">
            <w:pPr>
              <w:spacing w:before="120" w:after="120"/>
              <w:rPr>
                <w:rFonts w:asciiTheme="majorHAnsi" w:hAnsiTheme="majorHAnsi"/>
                <w:sz w:val="15"/>
                <w:szCs w:val="15"/>
              </w:rPr>
            </w:pPr>
          </w:p>
        </w:tc>
      </w:tr>
      <w:tr w:rsidR="00AB60C2" w:rsidRPr="0067104A" w14:paraId="67F3D397" w14:textId="77777777" w:rsidTr="00AB60C2">
        <w:trPr>
          <w:jc w:val="center"/>
        </w:trPr>
        <w:tc>
          <w:tcPr>
            <w:tcW w:w="2410" w:type="dxa"/>
          </w:tcPr>
          <w:p w14:paraId="379FD5A7"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Lineage </w:t>
            </w:r>
            <w:r w:rsidRPr="0059134D">
              <w:rPr>
                <w:rFonts w:asciiTheme="majorHAnsi" w:hAnsiTheme="majorHAnsi"/>
                <w:sz w:val="15"/>
                <w:szCs w:val="15"/>
              </w:rPr>
              <w:t>(O)</w:t>
            </w:r>
          </w:p>
        </w:tc>
        <w:tc>
          <w:tcPr>
            <w:tcW w:w="1579" w:type="dxa"/>
          </w:tcPr>
          <w:p w14:paraId="09D4372C"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2D5552C0"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3D545954" w14:textId="77777777" w:rsidR="00AB60C2" w:rsidRPr="0059134D" w:rsidRDefault="00AB60C2" w:rsidP="00AB60C2">
            <w:pPr>
              <w:spacing w:before="120" w:after="120"/>
              <w:rPr>
                <w:rFonts w:asciiTheme="majorHAnsi" w:hAnsiTheme="majorHAnsi"/>
                <w:sz w:val="15"/>
                <w:szCs w:val="15"/>
              </w:rPr>
            </w:pPr>
          </w:p>
        </w:tc>
      </w:tr>
      <w:tr w:rsidR="00AB60C2" w:rsidRPr="005B735A" w14:paraId="19B8267A" w14:textId="77777777" w:rsidTr="00AB60C2">
        <w:trPr>
          <w:jc w:val="center"/>
        </w:trPr>
        <w:tc>
          <w:tcPr>
            <w:tcW w:w="2410" w:type="dxa"/>
          </w:tcPr>
          <w:p w14:paraId="10092D29"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On-line resource </w:t>
            </w:r>
            <w:r w:rsidRPr="0059134D">
              <w:rPr>
                <w:rFonts w:asciiTheme="majorHAnsi" w:hAnsiTheme="majorHAnsi"/>
                <w:sz w:val="15"/>
                <w:szCs w:val="15"/>
              </w:rPr>
              <w:t>(O)</w:t>
            </w:r>
          </w:p>
        </w:tc>
        <w:tc>
          <w:tcPr>
            <w:tcW w:w="1579" w:type="dxa"/>
          </w:tcPr>
          <w:p w14:paraId="4B16478C"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1.4 Resource Locator</w:t>
            </w:r>
          </w:p>
        </w:tc>
        <w:tc>
          <w:tcPr>
            <w:tcW w:w="2248" w:type="dxa"/>
          </w:tcPr>
          <w:p w14:paraId="30C3B4E8"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On-line Link (O/N)</w:t>
            </w:r>
          </w:p>
        </w:tc>
        <w:tc>
          <w:tcPr>
            <w:tcW w:w="2547" w:type="dxa"/>
          </w:tcPr>
          <w:p w14:paraId="5EFFE319" w14:textId="77777777" w:rsidR="00AB60C2" w:rsidRPr="0059134D" w:rsidRDefault="00AB60C2" w:rsidP="00AB60C2">
            <w:pPr>
              <w:spacing w:before="120" w:after="120"/>
              <w:rPr>
                <w:rFonts w:asciiTheme="majorHAnsi" w:hAnsiTheme="majorHAnsi"/>
                <w:sz w:val="15"/>
                <w:szCs w:val="15"/>
                <w:lang w:val="fr-BE"/>
              </w:rPr>
            </w:pPr>
            <w:r w:rsidRPr="0059134D">
              <w:rPr>
                <w:rFonts w:asciiTheme="majorHAnsi" w:hAnsiTheme="majorHAnsi"/>
                <w:sz w:val="15"/>
                <w:szCs w:val="15"/>
                <w:lang w:val="fr-BE"/>
              </w:rPr>
              <w:t>MD_Metadata.identificationInfo&gt;SV_ServiceIdentification.citation&gt;CI_Citation.onlineResource&gt;CI_OnlineResource</w:t>
            </w:r>
          </w:p>
        </w:tc>
      </w:tr>
      <w:tr w:rsidR="00AB60C2" w:rsidRPr="0067104A" w14:paraId="3718AD54" w14:textId="77777777" w:rsidTr="00AB60C2">
        <w:trPr>
          <w:jc w:val="center"/>
        </w:trPr>
        <w:tc>
          <w:tcPr>
            <w:tcW w:w="2410" w:type="dxa"/>
          </w:tcPr>
          <w:p w14:paraId="48A8DB7B"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Metadata file identifier </w:t>
            </w:r>
            <w:r w:rsidRPr="0059134D">
              <w:rPr>
                <w:rFonts w:asciiTheme="majorHAnsi" w:hAnsiTheme="majorHAnsi"/>
                <w:sz w:val="15"/>
                <w:szCs w:val="15"/>
              </w:rPr>
              <w:t>(O)</w:t>
            </w:r>
          </w:p>
        </w:tc>
        <w:tc>
          <w:tcPr>
            <w:tcW w:w="1579" w:type="dxa"/>
          </w:tcPr>
          <w:p w14:paraId="10F8CA43"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3374383E"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Metadata reference information (O/1)</w:t>
            </w:r>
          </w:p>
        </w:tc>
        <w:tc>
          <w:tcPr>
            <w:tcW w:w="2547" w:type="dxa"/>
          </w:tcPr>
          <w:p w14:paraId="0C9E7C71"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MD_Metadata.metadataIdentifier</w:t>
            </w:r>
          </w:p>
        </w:tc>
      </w:tr>
      <w:tr w:rsidR="00AB60C2" w:rsidRPr="0067104A" w14:paraId="5FBE7D7B" w14:textId="77777777" w:rsidTr="00AB60C2">
        <w:trPr>
          <w:jc w:val="center"/>
        </w:trPr>
        <w:tc>
          <w:tcPr>
            <w:tcW w:w="2410" w:type="dxa"/>
          </w:tcPr>
          <w:p w14:paraId="48BE44C9"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Metadata standard name </w:t>
            </w:r>
            <w:r w:rsidRPr="0059134D">
              <w:rPr>
                <w:rFonts w:asciiTheme="majorHAnsi" w:hAnsiTheme="majorHAnsi"/>
                <w:sz w:val="15"/>
                <w:szCs w:val="15"/>
              </w:rPr>
              <w:t>(O)</w:t>
            </w:r>
          </w:p>
        </w:tc>
        <w:tc>
          <w:tcPr>
            <w:tcW w:w="1579" w:type="dxa"/>
          </w:tcPr>
          <w:p w14:paraId="4661A19F"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2A8218FF"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5C05A602" w14:textId="77777777" w:rsidR="00AB60C2" w:rsidRPr="0059134D" w:rsidRDefault="00AB60C2" w:rsidP="00AB60C2">
            <w:pPr>
              <w:spacing w:before="120" w:after="120"/>
              <w:rPr>
                <w:rFonts w:asciiTheme="majorHAnsi" w:hAnsiTheme="majorHAnsi"/>
                <w:sz w:val="15"/>
                <w:szCs w:val="15"/>
              </w:rPr>
            </w:pPr>
          </w:p>
        </w:tc>
      </w:tr>
      <w:tr w:rsidR="00AB60C2" w:rsidRPr="0067104A" w14:paraId="115F751D" w14:textId="77777777" w:rsidTr="00AB60C2">
        <w:trPr>
          <w:jc w:val="center"/>
        </w:trPr>
        <w:tc>
          <w:tcPr>
            <w:tcW w:w="2410" w:type="dxa"/>
          </w:tcPr>
          <w:p w14:paraId="29E0C0F6"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Metadata standard version </w:t>
            </w:r>
            <w:r w:rsidRPr="0059134D">
              <w:rPr>
                <w:rFonts w:asciiTheme="majorHAnsi" w:hAnsiTheme="majorHAnsi"/>
                <w:sz w:val="15"/>
                <w:szCs w:val="15"/>
              </w:rPr>
              <w:t>(O)</w:t>
            </w:r>
          </w:p>
        </w:tc>
        <w:tc>
          <w:tcPr>
            <w:tcW w:w="1579" w:type="dxa"/>
          </w:tcPr>
          <w:p w14:paraId="2E5758B6"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67F3128F"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731BECFC" w14:textId="77777777" w:rsidR="00AB60C2" w:rsidRPr="0059134D" w:rsidRDefault="00AB60C2" w:rsidP="00AB60C2">
            <w:pPr>
              <w:spacing w:before="120" w:after="120"/>
              <w:rPr>
                <w:rFonts w:asciiTheme="majorHAnsi" w:hAnsiTheme="majorHAnsi"/>
                <w:sz w:val="15"/>
                <w:szCs w:val="15"/>
              </w:rPr>
            </w:pPr>
          </w:p>
        </w:tc>
      </w:tr>
      <w:tr w:rsidR="00AB60C2" w:rsidRPr="0067104A" w14:paraId="06FDF46A" w14:textId="77777777" w:rsidTr="00AB60C2">
        <w:trPr>
          <w:jc w:val="center"/>
        </w:trPr>
        <w:tc>
          <w:tcPr>
            <w:tcW w:w="2410" w:type="dxa"/>
          </w:tcPr>
          <w:p w14:paraId="161C8CDD"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Metadata language </w:t>
            </w:r>
            <w:r w:rsidRPr="0059134D">
              <w:rPr>
                <w:rFonts w:asciiTheme="majorHAnsi" w:hAnsiTheme="majorHAnsi"/>
                <w:sz w:val="15"/>
                <w:szCs w:val="15"/>
              </w:rPr>
              <w:t>(C)</w:t>
            </w:r>
          </w:p>
        </w:tc>
        <w:tc>
          <w:tcPr>
            <w:tcW w:w="1579" w:type="dxa"/>
          </w:tcPr>
          <w:p w14:paraId="6054BE05"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10.3 Metadata Language</w:t>
            </w:r>
          </w:p>
        </w:tc>
        <w:tc>
          <w:tcPr>
            <w:tcW w:w="2248" w:type="dxa"/>
          </w:tcPr>
          <w:p w14:paraId="2E0AA773"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69C6B440" w14:textId="77777777" w:rsidR="00AB60C2" w:rsidRPr="0059134D" w:rsidRDefault="00AB60C2" w:rsidP="00AB60C2">
            <w:pPr>
              <w:spacing w:before="120" w:after="120"/>
              <w:rPr>
                <w:rFonts w:asciiTheme="majorHAnsi" w:hAnsiTheme="majorHAnsi"/>
                <w:sz w:val="15"/>
                <w:szCs w:val="15"/>
              </w:rPr>
            </w:pPr>
            <w:r w:rsidRPr="00807935">
              <w:rPr>
                <w:rFonts w:asciiTheme="majorHAnsi" w:hAnsiTheme="majorHAnsi"/>
                <w:sz w:val="15"/>
                <w:szCs w:val="15"/>
              </w:rPr>
              <w:t>MD_Metadata.defaultLocale&gt;PT_Locale.language</w:t>
            </w:r>
          </w:p>
        </w:tc>
      </w:tr>
      <w:tr w:rsidR="00AB60C2" w:rsidRPr="0067104A" w14:paraId="22725E31" w14:textId="77777777" w:rsidTr="00AB60C2">
        <w:trPr>
          <w:jc w:val="center"/>
        </w:trPr>
        <w:tc>
          <w:tcPr>
            <w:tcW w:w="2410" w:type="dxa"/>
          </w:tcPr>
          <w:p w14:paraId="57962EF8"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Metadata character set </w:t>
            </w:r>
            <w:r w:rsidRPr="0059134D">
              <w:rPr>
                <w:rFonts w:asciiTheme="majorHAnsi" w:hAnsiTheme="majorHAnsi"/>
                <w:sz w:val="15"/>
                <w:szCs w:val="15"/>
              </w:rPr>
              <w:t>(C)</w:t>
            </w:r>
          </w:p>
        </w:tc>
        <w:tc>
          <w:tcPr>
            <w:tcW w:w="1579" w:type="dxa"/>
          </w:tcPr>
          <w:p w14:paraId="3794BD3B"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602C51CE"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1F4B2FB8" w14:textId="77777777" w:rsidR="00AB60C2" w:rsidRPr="0059134D" w:rsidRDefault="00AB60C2" w:rsidP="00AB60C2">
            <w:pPr>
              <w:spacing w:before="120" w:after="120"/>
              <w:rPr>
                <w:rFonts w:asciiTheme="majorHAnsi" w:hAnsiTheme="majorHAnsi"/>
                <w:sz w:val="15"/>
                <w:szCs w:val="15"/>
              </w:rPr>
            </w:pPr>
          </w:p>
        </w:tc>
      </w:tr>
      <w:tr w:rsidR="00AB60C2" w:rsidRPr="0089159A" w14:paraId="2483DAD7" w14:textId="77777777" w:rsidTr="00AB60C2">
        <w:trPr>
          <w:jc w:val="center"/>
        </w:trPr>
        <w:tc>
          <w:tcPr>
            <w:tcW w:w="2410" w:type="dxa"/>
          </w:tcPr>
          <w:p w14:paraId="1894480F"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lastRenderedPageBreak/>
              <w:t xml:space="preserve">Metadata point of contact </w:t>
            </w:r>
            <w:r w:rsidRPr="0059134D">
              <w:rPr>
                <w:rFonts w:asciiTheme="majorHAnsi" w:hAnsiTheme="majorHAnsi"/>
                <w:sz w:val="15"/>
                <w:szCs w:val="15"/>
              </w:rPr>
              <w:t>(M)</w:t>
            </w:r>
          </w:p>
        </w:tc>
        <w:tc>
          <w:tcPr>
            <w:tcW w:w="1579" w:type="dxa"/>
          </w:tcPr>
          <w:p w14:paraId="0B9D1B27"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10.1 Metadata point of contact</w:t>
            </w:r>
          </w:p>
        </w:tc>
        <w:tc>
          <w:tcPr>
            <w:tcW w:w="2248" w:type="dxa"/>
          </w:tcPr>
          <w:p w14:paraId="25276762" w14:textId="77777777" w:rsidR="00AB60C2" w:rsidRPr="0059134D" w:rsidRDefault="00AB60C2" w:rsidP="00AB60C2">
            <w:pPr>
              <w:spacing w:before="120" w:after="120"/>
              <w:jc w:val="both"/>
              <w:rPr>
                <w:rFonts w:asciiTheme="majorHAnsi" w:hAnsiTheme="majorHAnsi"/>
                <w:sz w:val="15"/>
                <w:szCs w:val="15"/>
                <w:lang w:val="en-US"/>
              </w:rPr>
            </w:pPr>
            <w:r w:rsidRPr="0059134D">
              <w:rPr>
                <w:rFonts w:asciiTheme="majorHAnsi" w:hAnsiTheme="majorHAnsi"/>
                <w:sz w:val="15"/>
                <w:szCs w:val="15"/>
              </w:rPr>
              <w:t>Metadata point of contact (M/N)</w:t>
            </w:r>
          </w:p>
        </w:tc>
        <w:tc>
          <w:tcPr>
            <w:tcW w:w="2547" w:type="dxa"/>
          </w:tcPr>
          <w:p w14:paraId="73B5E7A0" w14:textId="77777777" w:rsidR="00AB60C2" w:rsidRPr="0059134D" w:rsidRDefault="00AB60C2" w:rsidP="00AB60C2">
            <w:pPr>
              <w:spacing w:before="120" w:after="120"/>
              <w:rPr>
                <w:rFonts w:asciiTheme="majorHAnsi" w:hAnsiTheme="majorHAnsi"/>
                <w:sz w:val="15"/>
                <w:szCs w:val="15"/>
                <w:lang w:val="it-IT"/>
              </w:rPr>
            </w:pPr>
            <w:r w:rsidRPr="0059134D">
              <w:rPr>
                <w:rFonts w:asciiTheme="majorHAnsi" w:hAnsiTheme="majorHAnsi"/>
                <w:sz w:val="15"/>
                <w:szCs w:val="15"/>
                <w:lang w:val="it-IT"/>
              </w:rPr>
              <w:t>MD_Metadata.contact&gt;CI_Responsibility</w:t>
            </w:r>
          </w:p>
        </w:tc>
      </w:tr>
      <w:tr w:rsidR="00AB60C2" w:rsidRPr="0067104A" w14:paraId="063A0806" w14:textId="77777777" w:rsidTr="00AB60C2">
        <w:trPr>
          <w:jc w:val="center"/>
        </w:trPr>
        <w:tc>
          <w:tcPr>
            <w:tcW w:w="2410" w:type="dxa"/>
          </w:tcPr>
          <w:p w14:paraId="716F2B5E"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Metadata date stamp </w:t>
            </w:r>
            <w:r w:rsidRPr="0059134D">
              <w:rPr>
                <w:rFonts w:asciiTheme="majorHAnsi" w:hAnsiTheme="majorHAnsi"/>
                <w:sz w:val="15"/>
                <w:szCs w:val="15"/>
              </w:rPr>
              <w:t>(M)</w:t>
            </w:r>
          </w:p>
        </w:tc>
        <w:tc>
          <w:tcPr>
            <w:tcW w:w="1579" w:type="dxa"/>
          </w:tcPr>
          <w:p w14:paraId="50DF9701"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10.2 Metadata Date</w:t>
            </w:r>
          </w:p>
        </w:tc>
        <w:tc>
          <w:tcPr>
            <w:tcW w:w="2248" w:type="dxa"/>
          </w:tcPr>
          <w:p w14:paraId="2CB0E3E5" w14:textId="77777777" w:rsidR="00AB60C2" w:rsidRPr="0059134D" w:rsidRDefault="00AB60C2" w:rsidP="00AB60C2">
            <w:pPr>
              <w:spacing w:before="120" w:after="120"/>
              <w:jc w:val="both"/>
              <w:rPr>
                <w:rFonts w:asciiTheme="majorHAnsi" w:hAnsiTheme="majorHAnsi"/>
                <w:sz w:val="15"/>
                <w:szCs w:val="15"/>
                <w:lang w:val="it-IT"/>
              </w:rPr>
            </w:pPr>
            <w:r w:rsidRPr="0059134D">
              <w:rPr>
                <w:rFonts w:asciiTheme="majorHAnsi" w:hAnsiTheme="majorHAnsi"/>
                <w:sz w:val="15"/>
                <w:szCs w:val="15"/>
                <w:lang w:val="it-IT"/>
              </w:rPr>
              <w:t>Metadata date stamp (M/N)</w:t>
            </w:r>
          </w:p>
        </w:tc>
        <w:tc>
          <w:tcPr>
            <w:tcW w:w="2547" w:type="dxa"/>
          </w:tcPr>
          <w:p w14:paraId="19239C90"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MD_Metadata.dateInfo</w:t>
            </w:r>
          </w:p>
        </w:tc>
      </w:tr>
      <w:tr w:rsidR="00AB60C2" w:rsidRPr="0089159A" w14:paraId="7777F9A4" w14:textId="77777777" w:rsidTr="00AB60C2">
        <w:trPr>
          <w:jc w:val="center"/>
        </w:trPr>
        <w:tc>
          <w:tcPr>
            <w:tcW w:w="2410" w:type="dxa"/>
          </w:tcPr>
          <w:p w14:paraId="7B527B22"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w:t>
            </w:r>
          </w:p>
        </w:tc>
        <w:tc>
          <w:tcPr>
            <w:tcW w:w="1579" w:type="dxa"/>
          </w:tcPr>
          <w:p w14:paraId="264AC6F5"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1.3 Resource Type</w:t>
            </w:r>
          </w:p>
        </w:tc>
        <w:tc>
          <w:tcPr>
            <w:tcW w:w="2248" w:type="dxa"/>
          </w:tcPr>
          <w:p w14:paraId="1DBF655F"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Resource type (M/1)</w:t>
            </w:r>
          </w:p>
        </w:tc>
        <w:tc>
          <w:tcPr>
            <w:tcW w:w="2547" w:type="dxa"/>
          </w:tcPr>
          <w:p w14:paraId="52A0A21C" w14:textId="77777777" w:rsidR="00AB60C2" w:rsidRPr="0059134D" w:rsidRDefault="00AB60C2" w:rsidP="00AB60C2">
            <w:pPr>
              <w:spacing w:before="120" w:after="120"/>
              <w:rPr>
                <w:rFonts w:asciiTheme="majorHAnsi" w:hAnsiTheme="majorHAnsi"/>
                <w:sz w:val="15"/>
                <w:szCs w:val="15"/>
                <w:lang w:val="it-IT"/>
              </w:rPr>
            </w:pPr>
            <w:r w:rsidRPr="0059134D">
              <w:rPr>
                <w:rFonts w:asciiTheme="majorHAnsi" w:hAnsiTheme="majorHAnsi"/>
                <w:sz w:val="15"/>
                <w:szCs w:val="15"/>
                <w:lang w:val="it-IT"/>
              </w:rPr>
              <w:t>MD_Metadata.metadataScope&gt;MD_Scope.resourceScope</w:t>
            </w:r>
          </w:p>
        </w:tc>
      </w:tr>
      <w:tr w:rsidR="00AB60C2" w:rsidRPr="0067104A" w14:paraId="35F89358" w14:textId="77777777" w:rsidTr="00AB60C2">
        <w:trPr>
          <w:jc w:val="center"/>
        </w:trPr>
        <w:tc>
          <w:tcPr>
            <w:tcW w:w="2410" w:type="dxa"/>
          </w:tcPr>
          <w:p w14:paraId="50B0F0E1"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w:t>
            </w:r>
          </w:p>
        </w:tc>
        <w:tc>
          <w:tcPr>
            <w:tcW w:w="1579" w:type="dxa"/>
          </w:tcPr>
          <w:p w14:paraId="2F15BB96"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1.6 Coupled Resource</w:t>
            </w:r>
          </w:p>
        </w:tc>
        <w:tc>
          <w:tcPr>
            <w:tcW w:w="2248" w:type="dxa"/>
          </w:tcPr>
          <w:p w14:paraId="6FCA26C8"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Coupled Resource (C/N)</w:t>
            </w:r>
          </w:p>
        </w:tc>
        <w:tc>
          <w:tcPr>
            <w:tcW w:w="2547" w:type="dxa"/>
          </w:tcPr>
          <w:p w14:paraId="393EB6D3"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MD_Metadata&gt;SV_ServiceIdentification.coupledResource&gt;SVCoupledResource</w:t>
            </w:r>
          </w:p>
        </w:tc>
      </w:tr>
      <w:tr w:rsidR="00AB60C2" w:rsidRPr="0067104A" w14:paraId="49E0D595" w14:textId="77777777" w:rsidTr="00AB60C2">
        <w:trPr>
          <w:jc w:val="center"/>
        </w:trPr>
        <w:tc>
          <w:tcPr>
            <w:tcW w:w="2410" w:type="dxa"/>
          </w:tcPr>
          <w:p w14:paraId="1C3976E1"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w:t>
            </w:r>
          </w:p>
        </w:tc>
        <w:tc>
          <w:tcPr>
            <w:tcW w:w="1579" w:type="dxa"/>
          </w:tcPr>
          <w:p w14:paraId="63925C65"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2.2 Spatial Data Service Type</w:t>
            </w:r>
          </w:p>
        </w:tc>
        <w:tc>
          <w:tcPr>
            <w:tcW w:w="2248" w:type="dxa"/>
          </w:tcPr>
          <w:p w14:paraId="00EF738D"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7D308810" w14:textId="77777777" w:rsidR="00AB60C2" w:rsidRPr="0059134D" w:rsidRDefault="00AB60C2" w:rsidP="00AB60C2">
            <w:pPr>
              <w:spacing w:before="120" w:after="120"/>
              <w:rPr>
                <w:rFonts w:asciiTheme="majorHAnsi" w:hAnsiTheme="majorHAnsi"/>
                <w:sz w:val="15"/>
                <w:szCs w:val="15"/>
              </w:rPr>
            </w:pPr>
          </w:p>
        </w:tc>
      </w:tr>
      <w:tr w:rsidR="00AB60C2" w:rsidRPr="0067104A" w14:paraId="71979315" w14:textId="77777777" w:rsidTr="00AB60C2">
        <w:trPr>
          <w:jc w:val="center"/>
        </w:trPr>
        <w:tc>
          <w:tcPr>
            <w:tcW w:w="2410" w:type="dxa"/>
          </w:tcPr>
          <w:p w14:paraId="516E9F9A" w14:textId="77777777" w:rsidR="00AB60C2" w:rsidRPr="0059134D" w:rsidRDefault="00AB60C2" w:rsidP="00AB60C2">
            <w:pPr>
              <w:spacing w:before="120" w:after="120"/>
              <w:jc w:val="both"/>
              <w:rPr>
                <w:rFonts w:asciiTheme="majorHAnsi" w:hAnsiTheme="majorHAnsi"/>
                <w:bCs/>
                <w:sz w:val="15"/>
                <w:szCs w:val="15"/>
              </w:rPr>
            </w:pPr>
          </w:p>
        </w:tc>
        <w:tc>
          <w:tcPr>
            <w:tcW w:w="1579" w:type="dxa"/>
          </w:tcPr>
          <w:p w14:paraId="1BEDB50F"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3 Keyword</w:t>
            </w:r>
          </w:p>
        </w:tc>
        <w:tc>
          <w:tcPr>
            <w:tcW w:w="2248" w:type="dxa"/>
          </w:tcPr>
          <w:p w14:paraId="0947B953"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Keywords (O/N)</w:t>
            </w:r>
          </w:p>
        </w:tc>
        <w:tc>
          <w:tcPr>
            <w:tcW w:w="2547" w:type="dxa"/>
          </w:tcPr>
          <w:p w14:paraId="1F9D5376"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MD_Metadata.identificationInfo&gt;SV_ServiceIdentification&gt;MD_Keywords</w:t>
            </w:r>
          </w:p>
        </w:tc>
      </w:tr>
      <w:tr w:rsidR="00AB60C2" w:rsidRPr="0067104A" w14:paraId="4540B563" w14:textId="77777777" w:rsidTr="00AB60C2">
        <w:trPr>
          <w:jc w:val="center"/>
        </w:trPr>
        <w:tc>
          <w:tcPr>
            <w:tcW w:w="2410" w:type="dxa"/>
          </w:tcPr>
          <w:p w14:paraId="5EF275D4"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w:t>
            </w:r>
          </w:p>
        </w:tc>
        <w:tc>
          <w:tcPr>
            <w:tcW w:w="1579" w:type="dxa"/>
          </w:tcPr>
          <w:p w14:paraId="169F20C2"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7 Conformity</w:t>
            </w:r>
          </w:p>
        </w:tc>
        <w:tc>
          <w:tcPr>
            <w:tcW w:w="2248" w:type="dxa"/>
          </w:tcPr>
          <w:p w14:paraId="71B864AD"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49FB3583" w14:textId="77777777" w:rsidR="00AB60C2" w:rsidRPr="0059134D" w:rsidRDefault="00AB60C2" w:rsidP="00AB60C2">
            <w:pPr>
              <w:spacing w:before="120" w:after="120"/>
              <w:rPr>
                <w:rFonts w:asciiTheme="majorHAnsi" w:hAnsiTheme="majorHAnsi"/>
                <w:sz w:val="15"/>
                <w:szCs w:val="15"/>
              </w:rPr>
            </w:pPr>
            <w:r w:rsidRPr="00807935">
              <w:rPr>
                <w:rFonts w:asciiTheme="majorHAnsi" w:hAnsiTheme="majorHAnsi"/>
                <w:sz w:val="15"/>
                <w:szCs w:val="15"/>
              </w:rPr>
              <w:t>MD_Metadata.dataQualityInfo&gt;DQ_DataQuality.report&gt;DQ_UsabilityElement.result&gt;DQ_ConformanceResult</w:t>
            </w:r>
          </w:p>
        </w:tc>
      </w:tr>
      <w:tr w:rsidR="00AB60C2" w:rsidRPr="0067104A" w14:paraId="6FE29DA2" w14:textId="77777777" w:rsidTr="00AB60C2">
        <w:trPr>
          <w:jc w:val="center"/>
        </w:trPr>
        <w:tc>
          <w:tcPr>
            <w:tcW w:w="2410" w:type="dxa"/>
          </w:tcPr>
          <w:p w14:paraId="5E7B65CA"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w:t>
            </w:r>
          </w:p>
        </w:tc>
        <w:tc>
          <w:tcPr>
            <w:tcW w:w="1579" w:type="dxa"/>
          </w:tcPr>
          <w:p w14:paraId="3EFCD385"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8.1 Conditions for access and use</w:t>
            </w:r>
          </w:p>
        </w:tc>
        <w:tc>
          <w:tcPr>
            <w:tcW w:w="2248" w:type="dxa"/>
          </w:tcPr>
          <w:p w14:paraId="044B66B1"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Constraints on access and use (O/N)</w:t>
            </w:r>
          </w:p>
        </w:tc>
        <w:tc>
          <w:tcPr>
            <w:tcW w:w="2547" w:type="dxa"/>
          </w:tcPr>
          <w:p w14:paraId="5BAF51D1" w14:textId="77777777" w:rsidR="00AB60C2" w:rsidRPr="0059134D" w:rsidRDefault="00AB60C2" w:rsidP="00AB60C2">
            <w:pPr>
              <w:spacing w:before="120" w:after="120"/>
              <w:rPr>
                <w:rFonts w:asciiTheme="majorHAnsi" w:hAnsiTheme="majorHAnsi"/>
                <w:sz w:val="15"/>
                <w:szCs w:val="15"/>
              </w:rPr>
            </w:pPr>
            <w:r w:rsidRPr="00807935">
              <w:rPr>
                <w:rFonts w:asciiTheme="majorHAnsi" w:hAnsiTheme="majorHAnsi"/>
                <w:sz w:val="15"/>
                <w:szCs w:val="15"/>
              </w:rPr>
              <w:t>MD_Metadata.identificationInfo&gt;MD_DataIdentification&gt;MD_Constraints.useLimitations</w:t>
            </w:r>
          </w:p>
        </w:tc>
      </w:tr>
      <w:tr w:rsidR="00AB60C2" w:rsidRPr="0067104A" w14:paraId="58CE9FA7" w14:textId="77777777" w:rsidTr="00AB60C2">
        <w:trPr>
          <w:jc w:val="center"/>
        </w:trPr>
        <w:tc>
          <w:tcPr>
            <w:tcW w:w="2410" w:type="dxa"/>
          </w:tcPr>
          <w:p w14:paraId="63C64078"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w:t>
            </w:r>
          </w:p>
        </w:tc>
        <w:tc>
          <w:tcPr>
            <w:tcW w:w="1579" w:type="dxa"/>
          </w:tcPr>
          <w:p w14:paraId="47A415BB"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8.2 Limitations on public access</w:t>
            </w:r>
          </w:p>
        </w:tc>
        <w:tc>
          <w:tcPr>
            <w:tcW w:w="2248" w:type="dxa"/>
          </w:tcPr>
          <w:p w14:paraId="7CE2947A"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Constraints on access and use (O/N)</w:t>
            </w:r>
          </w:p>
        </w:tc>
        <w:tc>
          <w:tcPr>
            <w:tcW w:w="2547" w:type="dxa"/>
          </w:tcPr>
          <w:p w14:paraId="1B66FB97" w14:textId="77777777" w:rsidR="00AB60C2" w:rsidRPr="0059134D" w:rsidRDefault="00AB60C2" w:rsidP="00AB60C2">
            <w:pPr>
              <w:spacing w:before="120" w:after="120"/>
              <w:rPr>
                <w:rFonts w:asciiTheme="majorHAnsi" w:hAnsiTheme="majorHAnsi"/>
                <w:sz w:val="15"/>
                <w:szCs w:val="15"/>
              </w:rPr>
            </w:pPr>
            <w:r w:rsidRPr="0015655E">
              <w:rPr>
                <w:rFonts w:asciiTheme="majorHAnsi" w:hAnsiTheme="majorHAnsi"/>
                <w:sz w:val="15"/>
                <w:szCs w:val="15"/>
              </w:rPr>
              <w:t>MD_Metadata.identificationInfo&gt;MD_DataIdentification&gt; MD_LegalConstraints.accessConstraint and/or MD_LegalConstraints.otherConstraint and/or MD_SecurityConstraints.classification</w:t>
            </w:r>
          </w:p>
        </w:tc>
      </w:tr>
      <w:tr w:rsidR="00AB60C2" w:rsidRPr="0067104A" w14:paraId="7CC2CFB4" w14:textId="77777777" w:rsidTr="00AB60C2">
        <w:trPr>
          <w:jc w:val="center"/>
        </w:trPr>
        <w:tc>
          <w:tcPr>
            <w:tcW w:w="2410" w:type="dxa"/>
          </w:tcPr>
          <w:p w14:paraId="09CFB4AB" w14:textId="77777777" w:rsidR="00AB60C2" w:rsidRPr="0059134D" w:rsidRDefault="00AB60C2" w:rsidP="00AB60C2">
            <w:pPr>
              <w:spacing w:before="120" w:after="120"/>
              <w:jc w:val="both"/>
              <w:rPr>
                <w:rFonts w:asciiTheme="majorHAnsi" w:hAnsiTheme="majorHAnsi"/>
                <w:bCs/>
                <w:sz w:val="15"/>
                <w:szCs w:val="15"/>
              </w:rPr>
            </w:pPr>
            <w:r w:rsidRPr="0059134D">
              <w:rPr>
                <w:rFonts w:asciiTheme="majorHAnsi" w:hAnsiTheme="majorHAnsi"/>
                <w:bCs/>
                <w:sz w:val="15"/>
                <w:szCs w:val="15"/>
              </w:rPr>
              <w:t>-</w:t>
            </w:r>
          </w:p>
        </w:tc>
        <w:tc>
          <w:tcPr>
            <w:tcW w:w="1579" w:type="dxa"/>
          </w:tcPr>
          <w:p w14:paraId="0052C649"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028DA0E9"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Coupled resource type (C/1)</w:t>
            </w:r>
          </w:p>
        </w:tc>
        <w:tc>
          <w:tcPr>
            <w:tcW w:w="2547" w:type="dxa"/>
          </w:tcPr>
          <w:p w14:paraId="0E62BB94"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MD_Metadata&gt;SV_ServiceIdentification.couplingType&gt;SV-CouplingType</w:t>
            </w:r>
          </w:p>
        </w:tc>
      </w:tr>
      <w:tr w:rsidR="00AB60C2" w:rsidRPr="0089159A" w14:paraId="45D3F6B7" w14:textId="77777777" w:rsidTr="00AB60C2">
        <w:trPr>
          <w:jc w:val="center"/>
        </w:trPr>
        <w:tc>
          <w:tcPr>
            <w:tcW w:w="2410" w:type="dxa"/>
          </w:tcPr>
          <w:p w14:paraId="58A71A1F" w14:textId="77777777" w:rsidR="00AB60C2" w:rsidRPr="0059134D" w:rsidRDefault="00AB60C2" w:rsidP="00AB60C2">
            <w:pPr>
              <w:spacing w:before="120" w:after="120"/>
              <w:jc w:val="both"/>
              <w:rPr>
                <w:rFonts w:asciiTheme="majorHAnsi" w:hAnsiTheme="majorHAnsi"/>
                <w:bCs/>
                <w:sz w:val="15"/>
                <w:szCs w:val="15"/>
              </w:rPr>
            </w:pPr>
            <w:r w:rsidRPr="0059134D">
              <w:rPr>
                <w:rFonts w:asciiTheme="majorHAnsi" w:hAnsiTheme="majorHAnsi"/>
                <w:bCs/>
                <w:sz w:val="15"/>
                <w:szCs w:val="15"/>
              </w:rPr>
              <w:lastRenderedPageBreak/>
              <w:t>-</w:t>
            </w:r>
          </w:p>
        </w:tc>
        <w:tc>
          <w:tcPr>
            <w:tcW w:w="1579" w:type="dxa"/>
          </w:tcPr>
          <w:p w14:paraId="1DA204E2"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6BA221F9"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Resource identifier (O/N)</w:t>
            </w:r>
          </w:p>
        </w:tc>
        <w:tc>
          <w:tcPr>
            <w:tcW w:w="2547" w:type="dxa"/>
          </w:tcPr>
          <w:p w14:paraId="45FE3F6C" w14:textId="77777777" w:rsidR="00AB60C2" w:rsidRPr="0059134D" w:rsidRDefault="00AB60C2" w:rsidP="00AB60C2">
            <w:pPr>
              <w:spacing w:before="120" w:after="120"/>
              <w:rPr>
                <w:rFonts w:asciiTheme="majorHAnsi" w:hAnsiTheme="majorHAnsi"/>
                <w:sz w:val="15"/>
                <w:szCs w:val="15"/>
                <w:lang w:val="it-IT"/>
              </w:rPr>
            </w:pPr>
            <w:r w:rsidRPr="0059134D">
              <w:rPr>
                <w:rFonts w:asciiTheme="majorHAnsi" w:hAnsiTheme="majorHAnsi"/>
                <w:sz w:val="15"/>
                <w:szCs w:val="15"/>
                <w:lang w:val="it-IT"/>
              </w:rPr>
              <w:t>MD_Metadata.identificationInfo&gt;SV_ServiceIdentification.citation&gt;CI_Citation.identifier&gt;MD_Identifier</w:t>
            </w:r>
          </w:p>
        </w:tc>
      </w:tr>
    </w:tbl>
    <w:p w14:paraId="6FAC9435" w14:textId="77777777" w:rsidR="00AB60C2" w:rsidRPr="0067104A" w:rsidRDefault="00AB60C2" w:rsidP="00AB60C2">
      <w:pPr>
        <w:rPr>
          <w:lang w:val="it-IT"/>
        </w:rPr>
      </w:pPr>
    </w:p>
    <w:p w14:paraId="5117A07C" w14:textId="77777777" w:rsidR="00AB60C2" w:rsidRPr="00151061" w:rsidRDefault="00AB60C2" w:rsidP="00BC4097">
      <w:pPr>
        <w:spacing w:before="0" w:after="0"/>
        <w:rPr>
          <w:lang w:val="fr-FR"/>
        </w:rPr>
      </w:pPr>
    </w:p>
    <w:p w14:paraId="1274A54B" w14:textId="77777777" w:rsidR="00AB60C2" w:rsidRPr="00151061" w:rsidRDefault="00AB60C2" w:rsidP="00BC4097">
      <w:pPr>
        <w:spacing w:before="0" w:after="0"/>
        <w:rPr>
          <w:lang w:val="fr-FR"/>
        </w:rPr>
      </w:pPr>
    </w:p>
    <w:sectPr w:rsidR="00AB60C2" w:rsidRPr="00151061" w:rsidSect="006B4664">
      <w:pgSz w:w="11906" w:h="16838"/>
      <w:pgMar w:top="1701" w:right="1440" w:bottom="1440" w:left="1701"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67C35" w14:textId="77777777" w:rsidR="003608E7" w:rsidRDefault="003608E7" w:rsidP="00DB2D02">
      <w:pPr>
        <w:spacing w:before="0" w:after="0" w:line="240" w:lineRule="auto"/>
      </w:pPr>
      <w:r>
        <w:separator/>
      </w:r>
    </w:p>
  </w:endnote>
  <w:endnote w:type="continuationSeparator" w:id="0">
    <w:p w14:paraId="49CA8EE8" w14:textId="77777777" w:rsidR="003608E7" w:rsidRDefault="003608E7" w:rsidP="00DB2D02">
      <w:pPr>
        <w:spacing w:before="0" w:after="0" w:line="240" w:lineRule="auto"/>
      </w:pPr>
      <w:r>
        <w:continuationSeparator/>
      </w:r>
    </w:p>
  </w:endnote>
  <w:endnote w:type="continuationNotice" w:id="1">
    <w:p w14:paraId="7CDEE3F8" w14:textId="77777777" w:rsidR="003608E7" w:rsidRDefault="003608E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858"/>
      <w:gridCol w:w="2815"/>
      <w:gridCol w:w="2832"/>
    </w:tblGrid>
    <w:tr w:rsidR="005B735A" w:rsidRPr="009241B0" w14:paraId="3085AAD2" w14:textId="77777777" w:rsidTr="007B31C1">
      <w:tc>
        <w:tcPr>
          <w:tcW w:w="2944" w:type="dxa"/>
          <w:shd w:val="clear" w:color="auto" w:fill="auto"/>
        </w:tcPr>
        <w:p w14:paraId="63FE36FD" w14:textId="262F2EA7" w:rsidR="005B735A" w:rsidRPr="009241B0" w:rsidRDefault="003608E7" w:rsidP="007B31C1">
          <w:pPr>
            <w:pStyle w:val="FooterDate"/>
            <w:rPr>
              <w:sz w:val="15"/>
              <w:szCs w:val="15"/>
            </w:rPr>
          </w:pPr>
          <w:r>
            <w:fldChar w:fldCharType="begin"/>
          </w:r>
          <w:r>
            <w:instrText xml:space="preserve"> DATE   \* MERGEFORMAT </w:instrText>
          </w:r>
          <w:r>
            <w:fldChar w:fldCharType="separate"/>
          </w:r>
          <w:r w:rsidR="00F90EE7" w:rsidRPr="00F90EE7">
            <w:rPr>
              <w:noProof/>
              <w:sz w:val="15"/>
              <w:szCs w:val="15"/>
            </w:rPr>
            <w:t>02/08/2016</w:t>
          </w:r>
          <w:r>
            <w:rPr>
              <w:noProof/>
              <w:sz w:val="15"/>
              <w:szCs w:val="15"/>
            </w:rPr>
            <w:fldChar w:fldCharType="end"/>
          </w:r>
        </w:p>
      </w:tc>
      <w:tc>
        <w:tcPr>
          <w:tcW w:w="2945" w:type="dxa"/>
          <w:shd w:val="clear" w:color="auto" w:fill="auto"/>
        </w:tcPr>
        <w:p w14:paraId="2A90736F" w14:textId="77777777" w:rsidR="005B735A" w:rsidRPr="009241B0" w:rsidRDefault="005B735A" w:rsidP="007B31C1">
          <w:pPr>
            <w:pStyle w:val="FooterDate"/>
            <w:rPr>
              <w:sz w:val="15"/>
              <w:szCs w:val="15"/>
            </w:rPr>
          </w:pPr>
        </w:p>
      </w:tc>
      <w:tc>
        <w:tcPr>
          <w:tcW w:w="2945" w:type="dxa"/>
          <w:shd w:val="clear" w:color="auto" w:fill="auto"/>
        </w:tcPr>
        <w:p w14:paraId="02A935E8" w14:textId="77777777" w:rsidR="005B735A" w:rsidRPr="009241B0" w:rsidRDefault="005B735A" w:rsidP="007B31C1">
          <w:pPr>
            <w:pStyle w:val="Footer"/>
            <w:tabs>
              <w:tab w:val="right" w:pos="9240"/>
            </w:tabs>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ii</w:t>
          </w:r>
          <w:r>
            <w:rPr>
              <w:rFonts w:ascii="Verdana" w:hAnsi="Verdana"/>
              <w:sz w:val="15"/>
              <w:szCs w:val="15"/>
              <w:lang w:val="fr-BE"/>
            </w:rPr>
            <w:fldChar w:fldCharType="end"/>
          </w:r>
        </w:p>
      </w:tc>
    </w:tr>
  </w:tbl>
  <w:p w14:paraId="12F71435" w14:textId="77777777" w:rsidR="005B735A" w:rsidRDefault="005B735A" w:rsidP="007B31C1">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0A42" w14:textId="77777777" w:rsidR="005B735A" w:rsidRPr="00B9193E" w:rsidRDefault="005B735A" w:rsidP="00DE3279">
    <w:pPr>
      <w:pStyle w:val="Footer"/>
      <w:pBdr>
        <w:top w:val="none" w:sz="0" w:space="0" w:color="auto"/>
      </w:pBdr>
      <w:rPr>
        <w:rFonts w:cs="Arial"/>
        <w:color w:val="333333"/>
        <w:szCs w:val="16"/>
      </w:rPr>
    </w:pPr>
  </w:p>
  <w:p w14:paraId="2F5C689E" w14:textId="77777777" w:rsidR="005B735A" w:rsidRDefault="005B735A" w:rsidP="007B31C1">
    <w:pPr>
      <w:pStyle w:val="FooterDate"/>
      <w:rPr>
        <w:rFonts w:cs="Arial"/>
        <w:sz w:val="12"/>
        <w:szCs w:val="12"/>
      </w:rPr>
    </w:pPr>
  </w:p>
  <w:p w14:paraId="07263458" w14:textId="77777777" w:rsidR="005B735A" w:rsidRPr="00910BEB" w:rsidRDefault="005B735A" w:rsidP="007B31C1">
    <w:pPr>
      <w:pStyle w:val="FooterDate"/>
      <w:rPr>
        <w:rFonts w:cs="Arial"/>
        <w:sz w:val="12"/>
        <w:szCs w:val="12"/>
      </w:rPr>
    </w:pPr>
    <w:r w:rsidRPr="00133CAF">
      <w:rPr>
        <w:rFonts w:cs="Arial"/>
        <w:noProof/>
        <w:sz w:val="12"/>
        <w:szCs w:val="12"/>
        <w:lang w:val="en-US"/>
      </w:rPr>
      <mc:AlternateContent>
        <mc:Choice Requires="wps">
          <w:drawing>
            <wp:anchor distT="0" distB="0" distL="114300" distR="114300" simplePos="0" relativeHeight="251658241" behindDoc="0" locked="0" layoutInCell="1" allowOverlap="1" wp14:anchorId="2B89DDC1" wp14:editId="630D012A">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DB7E8" id="Rectangle 31" o:spid="_x0000_s1026" style="position:absolute;margin-left:175.65pt;margin-top:643.65pt;width:66.35pt;height:22.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RK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0Go0S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640BB" w14:textId="08C00916" w:rsidR="005B735A" w:rsidRDefault="005B735A">
    <w:pPr>
      <w:pStyle w:val="Footer"/>
    </w:pPr>
    <w:r>
      <w:t xml:space="preserve">Page </w:t>
    </w:r>
    <w:r>
      <w:fldChar w:fldCharType="begin"/>
    </w:r>
    <w:r>
      <w:instrText xml:space="preserve"> PAGE </w:instrText>
    </w:r>
    <w:r>
      <w:fldChar w:fldCharType="separate"/>
    </w:r>
    <w:r w:rsidR="00F90EE7">
      <w:rPr>
        <w:noProof/>
      </w:rPr>
      <w:t>21</w:t>
    </w:r>
    <w:r>
      <w:fldChar w:fldCharType="end"/>
    </w:r>
    <w:r>
      <w:t xml:space="preserve"> of </w:t>
    </w:r>
    <w:r w:rsidR="003608E7">
      <w:fldChar w:fldCharType="begin"/>
    </w:r>
    <w:r w:rsidR="003608E7">
      <w:instrText xml:space="preserve"> NUMPAGES  </w:instrText>
    </w:r>
    <w:r w:rsidR="003608E7">
      <w:fldChar w:fldCharType="separate"/>
    </w:r>
    <w:r w:rsidR="00F90EE7">
      <w:rPr>
        <w:noProof/>
      </w:rPr>
      <w:t>87</w:t>
    </w:r>
    <w:r w:rsidR="003608E7">
      <w:rPr>
        <w:noProof/>
      </w:rPr>
      <w:fldChar w:fldCharType="end"/>
    </w:r>
  </w:p>
  <w:p w14:paraId="7D1E6E2D" w14:textId="60090DEB" w:rsidR="005B735A" w:rsidRPr="00ED0B86" w:rsidRDefault="005B735A" w:rsidP="009D627E">
    <w:pPr>
      <w:tabs>
        <w:tab w:val="left" w:pos="6150"/>
      </w:tabs>
      <w:rPr>
        <w:sz w:val="14"/>
      </w:rPr>
    </w:pPr>
    <w:r w:rsidRPr="00ED0B86">
      <w:rPr>
        <w:sz w:val="14"/>
      </w:rPr>
      <w:t>GeoDCAT-AP v1.0</w:t>
    </w:r>
    <w:r>
      <w:rPr>
        <w:sz w:val="14"/>
      </w:rPr>
      <w:t>.1</w:t>
    </w:r>
    <w:r w:rsidRPr="00ED0B86">
      <w:rPr>
        <w:sz w:val="14"/>
      </w:rPr>
      <w:t>, 201</w:t>
    </w:r>
    <w:r>
      <w:rPr>
        <w:sz w:val="14"/>
      </w:rPr>
      <w:t>6</w:t>
    </w:r>
    <w:r w:rsidRPr="00ED0B86">
      <w:rPr>
        <w:sz w:val="14"/>
      </w:rPr>
      <w:t>-</w:t>
    </w:r>
    <w:r>
      <w:rPr>
        <w:sz w:val="14"/>
      </w:rPr>
      <w:t>08</w:t>
    </w:r>
    <w:r w:rsidRPr="00ED0B86">
      <w:rPr>
        <w:sz w:val="14"/>
      </w:rPr>
      <w:t>-</w:t>
    </w:r>
    <w:r>
      <w:rPr>
        <w:sz w:val="14"/>
      </w:rPr>
      <w:t>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748DB" w14:textId="77777777" w:rsidR="003608E7" w:rsidRDefault="003608E7" w:rsidP="00DB2D02">
      <w:pPr>
        <w:spacing w:before="0" w:after="0" w:line="240" w:lineRule="auto"/>
      </w:pPr>
      <w:r>
        <w:separator/>
      </w:r>
    </w:p>
  </w:footnote>
  <w:footnote w:type="continuationSeparator" w:id="0">
    <w:p w14:paraId="74833C09" w14:textId="77777777" w:rsidR="003608E7" w:rsidRDefault="003608E7" w:rsidP="00DB2D02">
      <w:pPr>
        <w:spacing w:before="0" w:after="0" w:line="240" w:lineRule="auto"/>
      </w:pPr>
      <w:r>
        <w:continuationSeparator/>
      </w:r>
    </w:p>
  </w:footnote>
  <w:footnote w:type="continuationNotice" w:id="1">
    <w:p w14:paraId="2EA2D597" w14:textId="77777777" w:rsidR="003608E7" w:rsidRDefault="003608E7">
      <w:pPr>
        <w:spacing w:before="0" w:after="0" w:line="240" w:lineRule="auto"/>
      </w:pPr>
    </w:p>
  </w:footnote>
  <w:footnote w:id="2">
    <w:p w14:paraId="51F948FE" w14:textId="6E2064E5" w:rsidR="005B735A" w:rsidRPr="001B310D" w:rsidRDefault="005B735A">
      <w:pPr>
        <w:pStyle w:val="FootnoteText"/>
        <w:rPr>
          <w:lang w:val="en-US"/>
        </w:rPr>
      </w:pPr>
      <w:r>
        <w:rPr>
          <w:rStyle w:val="FootnoteReference"/>
        </w:rPr>
        <w:footnoteRef/>
      </w:r>
      <w:r>
        <w:t xml:space="preserve"> </w:t>
      </w:r>
      <w:hyperlink r:id="rId1" w:history="1">
        <w:r w:rsidRPr="009B700B">
          <w:rPr>
            <w:rStyle w:val="Hyperlink"/>
          </w:rPr>
          <w:t>http://publications.europa.eu/mdr/eurovoc/</w:t>
        </w:r>
      </w:hyperlink>
      <w:r>
        <w:t xml:space="preserve"> </w:t>
      </w:r>
    </w:p>
  </w:footnote>
  <w:footnote w:id="3">
    <w:p w14:paraId="77496B82" w14:textId="77777777" w:rsidR="005B735A" w:rsidRPr="00904B61" w:rsidRDefault="005B735A" w:rsidP="00352BFD">
      <w:pPr>
        <w:pStyle w:val="FootnoteText"/>
      </w:pPr>
      <w:r>
        <w:rPr>
          <w:rStyle w:val="FootnoteReference"/>
        </w:rPr>
        <w:footnoteRef/>
      </w:r>
      <w:r w:rsidRPr="00822FB3">
        <w:t xml:space="preserve"> European Commission – Joint Research Centre. </w:t>
      </w:r>
      <w:r w:rsidRPr="00904B61">
        <w:t xml:space="preserve">INSPIRE Web site: </w:t>
      </w:r>
      <w:hyperlink r:id="rId2" w:history="1">
        <w:r w:rsidRPr="00904B61">
          <w:rPr>
            <w:rStyle w:val="Hyperlink"/>
          </w:rPr>
          <w:t>http://inspire.ec.europa.eu/</w:t>
        </w:r>
      </w:hyperlink>
    </w:p>
  </w:footnote>
  <w:footnote w:id="4">
    <w:p w14:paraId="7880C43D" w14:textId="12448ED3" w:rsidR="005B735A" w:rsidRPr="009E5394" w:rsidRDefault="005B735A">
      <w:pPr>
        <w:pStyle w:val="FootnoteText"/>
        <w:rPr>
          <w:lang w:val="en-US"/>
        </w:rPr>
      </w:pPr>
      <w:r>
        <w:rPr>
          <w:rStyle w:val="FootnoteReference"/>
        </w:rPr>
        <w:footnoteRef/>
      </w:r>
      <w:r>
        <w:t xml:space="preserve"> </w:t>
      </w:r>
      <w:hyperlink r:id="rId3" w:history="1">
        <w:r w:rsidRPr="006B7C50">
          <w:rPr>
            <w:rStyle w:val="Hyperlink"/>
          </w:rPr>
          <w:t>https://webgate.ec.europa.eu/CITnet/stash/projects/ODCKAN/repos/iso-19139-to-dcat-ap/browse/documentation/Mappings.md</w:t>
        </w:r>
      </w:hyperlink>
      <w:r>
        <w:t xml:space="preserve"> </w:t>
      </w:r>
    </w:p>
  </w:footnote>
  <w:footnote w:id="5">
    <w:p w14:paraId="758B0573" w14:textId="153274C9" w:rsidR="005B735A" w:rsidRPr="009E5394" w:rsidRDefault="005B735A">
      <w:pPr>
        <w:pStyle w:val="FootnoteText"/>
        <w:rPr>
          <w:lang w:val="en-US"/>
        </w:rPr>
      </w:pPr>
      <w:r>
        <w:rPr>
          <w:rStyle w:val="FootnoteReference"/>
        </w:rPr>
        <w:footnoteRef/>
      </w:r>
      <w:r>
        <w:t xml:space="preserve"> </w:t>
      </w:r>
      <w:hyperlink r:id="rId4" w:history="1">
        <w:r w:rsidRPr="006B7C50">
          <w:rPr>
            <w:rStyle w:val="Hyperlink"/>
          </w:rPr>
          <w:t>https://webgate.ec.europa.eu/CITnet/stash/projects/ODCKAN/repos/iso-19139-to-dcat-ap/browse/documentation/HTTP-URIs.md</w:t>
        </w:r>
      </w:hyperlink>
      <w:r>
        <w:t xml:space="preserve"> </w:t>
      </w:r>
    </w:p>
  </w:footnote>
  <w:footnote w:id="6">
    <w:p w14:paraId="2FCDFE76" w14:textId="7BC57C65" w:rsidR="005B735A" w:rsidRPr="005F50E3" w:rsidRDefault="005B735A">
      <w:pPr>
        <w:pStyle w:val="FootnoteText"/>
        <w:rPr>
          <w:lang w:val="en-US"/>
        </w:rPr>
      </w:pPr>
      <w:r>
        <w:rPr>
          <w:rStyle w:val="FootnoteReference"/>
        </w:rPr>
        <w:footnoteRef/>
      </w:r>
      <w:r>
        <w:t xml:space="preserve"> </w:t>
      </w:r>
      <w:hyperlink r:id="rId5" w:history="1">
        <w:r w:rsidRPr="00BF1DA6">
          <w:rPr>
            <w:rStyle w:val="Hyperlink"/>
          </w:rPr>
          <w:t>https://open-data.europa.eu/</w:t>
        </w:r>
      </w:hyperlink>
      <w:r>
        <w:t xml:space="preserve"> </w:t>
      </w:r>
    </w:p>
  </w:footnote>
  <w:footnote w:id="7">
    <w:p w14:paraId="06A6517C" w14:textId="0091C873" w:rsidR="005B735A" w:rsidRPr="005F50E3" w:rsidRDefault="005B735A">
      <w:pPr>
        <w:pStyle w:val="FootnoteText"/>
        <w:rPr>
          <w:lang w:val="en-US"/>
        </w:rPr>
      </w:pPr>
      <w:r>
        <w:rPr>
          <w:rStyle w:val="FootnoteReference"/>
        </w:rPr>
        <w:footnoteRef/>
      </w:r>
      <w:r>
        <w:t xml:space="preserve"> </w:t>
      </w:r>
      <w:hyperlink r:id="rId6" w:history="1">
        <w:r w:rsidRPr="00BF1DA6">
          <w:rPr>
            <w:rStyle w:val="Hyperlink"/>
          </w:rPr>
          <w:t>http://www.europeandataportal.eu/</w:t>
        </w:r>
      </w:hyperlink>
      <w:r>
        <w:t xml:space="preserve"> </w:t>
      </w:r>
    </w:p>
  </w:footnote>
  <w:footnote w:id="8">
    <w:p w14:paraId="2A59DA51" w14:textId="77777777" w:rsidR="005B735A" w:rsidRDefault="005B735A" w:rsidP="00AB60C2">
      <w:pPr>
        <w:pStyle w:val="FootnoteText"/>
      </w:pPr>
      <w:r>
        <w:rPr>
          <w:rStyle w:val="FootnoteReference"/>
        </w:rPr>
        <w:footnoteRef/>
      </w:r>
      <w:r>
        <w:t xml:space="preserve"> Please note that the Core Location Vocabulary does not restrict locn:geometry to bounding box geometries only. </w:t>
      </w:r>
    </w:p>
  </w:footnote>
  <w:footnote w:id="9">
    <w:p w14:paraId="54191650" w14:textId="77777777" w:rsidR="005B735A" w:rsidRPr="005733A1" w:rsidRDefault="005B735A" w:rsidP="00AB60C2">
      <w:pPr>
        <w:pStyle w:val="FootnoteText"/>
      </w:pPr>
      <w:r>
        <w:rPr>
          <w:rStyle w:val="FootnoteReference"/>
        </w:rPr>
        <w:footnoteRef/>
      </w:r>
      <w:r w:rsidRPr="005733A1">
        <w:t xml:space="preserve"> </w:t>
      </w:r>
      <w:hyperlink r:id="rId7" w:history="1">
        <w:r w:rsidRPr="005733A1">
          <w:rPr>
            <w:rStyle w:val="Hyperlink"/>
          </w:rPr>
          <w:t>http://www.iana.org/assignments/character-sets/</w:t>
        </w:r>
      </w:hyperlink>
      <w:r w:rsidRPr="005733A1">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B735A" w:rsidRPr="007926B0" w14:paraId="0B5A9141" w14:textId="77777777" w:rsidTr="007B31C1">
      <w:trPr>
        <w:trHeight w:val="855"/>
      </w:trPr>
      <w:tc>
        <w:tcPr>
          <w:tcW w:w="851" w:type="dxa"/>
        </w:tcPr>
        <w:p w14:paraId="26D56234" w14:textId="77777777" w:rsidR="005B735A" w:rsidRDefault="005B735A" w:rsidP="007B31C1">
          <w:pPr>
            <w:pStyle w:val="ZCom"/>
          </w:pPr>
        </w:p>
      </w:tc>
      <w:tc>
        <w:tcPr>
          <w:tcW w:w="6798" w:type="dxa"/>
          <w:vAlign w:val="center"/>
        </w:tcPr>
        <w:p w14:paraId="63252E78" w14:textId="77777777" w:rsidR="005B735A" w:rsidRPr="00FA35DC" w:rsidRDefault="005B735A" w:rsidP="007B31C1">
          <w:pPr>
            <w:pStyle w:val="HeaderTitle"/>
          </w:pPr>
          <w:r w:rsidRPr="00FA35DC">
            <w:t>European Interope</w:t>
          </w:r>
          <w:r>
            <w:t>rability Reference Architecture: short overview</w:t>
          </w:r>
        </w:p>
      </w:tc>
      <w:tc>
        <w:tcPr>
          <w:tcW w:w="1146" w:type="dxa"/>
        </w:tcPr>
        <w:p w14:paraId="247499AC" w14:textId="77777777" w:rsidR="005B735A" w:rsidRPr="00FA35DC" w:rsidRDefault="005B735A" w:rsidP="007B31C1">
          <w:pPr>
            <w:pStyle w:val="ZCom"/>
            <w:rPr>
              <w:lang w:val="en-GB"/>
            </w:rPr>
          </w:pPr>
        </w:p>
        <w:p w14:paraId="28381A6D" w14:textId="77777777" w:rsidR="005B735A" w:rsidRPr="00FA35DC" w:rsidRDefault="005B735A" w:rsidP="007B31C1">
          <w:pPr>
            <w:pStyle w:val="ZDGName"/>
            <w:rPr>
              <w:lang w:val="en-GB"/>
            </w:rPr>
          </w:pPr>
        </w:p>
      </w:tc>
    </w:tr>
  </w:tbl>
  <w:p w14:paraId="2C83334C" w14:textId="77777777" w:rsidR="005B735A" w:rsidRPr="00FA35DC" w:rsidRDefault="005B735A" w:rsidP="007B31C1">
    <w:pPr>
      <w:pStyle w:val="Header"/>
      <w:ind w:right="-74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799F9" w14:textId="77777777" w:rsidR="005B735A" w:rsidRDefault="005B735A" w:rsidP="00DE3279">
    <w:pPr>
      <w:pStyle w:val="Header"/>
      <w:pBdr>
        <w:bottom w:val="none" w:sz="0" w:space="0" w:color="auto"/>
      </w:pBdr>
    </w:pPr>
    <w:r>
      <w:rPr>
        <w:noProof/>
        <w:lang w:val="en-US"/>
      </w:rPr>
      <w:drawing>
        <wp:anchor distT="0" distB="0" distL="114300" distR="114300" simplePos="0" relativeHeight="251658240" behindDoc="1" locked="0" layoutInCell="1" allowOverlap="1" wp14:anchorId="662D4E05" wp14:editId="7316F6FF">
          <wp:simplePos x="0" y="0"/>
          <wp:positionH relativeFrom="margin">
            <wp:posOffset>-999490</wp:posOffset>
          </wp:positionH>
          <wp:positionV relativeFrom="margin">
            <wp:posOffset>1917762</wp:posOffset>
          </wp:positionV>
          <wp:extent cx="7345045" cy="7423785"/>
          <wp:effectExtent l="0" t="0" r="8255" b="5715"/>
          <wp:wrapNone/>
          <wp:docPr id="19"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US"/>
      </w:rPr>
      <w:drawing>
        <wp:inline distT="0" distB="0" distL="0" distR="0" wp14:anchorId="530E8507" wp14:editId="6F124910">
          <wp:extent cx="2266950" cy="1743075"/>
          <wp:effectExtent l="19050" t="0" r="0" b="0"/>
          <wp:docPr id="22" name="Picture 22"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alias w:val="Title"/>
      <w:tag w:val=""/>
      <w:id w:val="442119723"/>
      <w:dataBinding w:prefixMappings="xmlns:ns0='http://purl.org/dc/elements/1.1/' xmlns:ns1='http://schemas.openxmlformats.org/package/2006/metadata/core-properties' " w:xpath="/ns1:coreProperties[1]/ns0:title[1]" w:storeItemID="{6C3C8BC8-F283-45AE-878A-BAB7291924A1}"/>
      <w:text/>
    </w:sdtPr>
    <w:sdtEndPr/>
    <w:sdtContent>
      <w:p w14:paraId="0823BEB3" w14:textId="38924C07" w:rsidR="005B735A" w:rsidRDefault="005B735A" w:rsidP="00DE3279">
        <w:pPr>
          <w:pStyle w:val="Header"/>
        </w:pPr>
        <w:r w:rsidRPr="003F0817">
          <w:rPr>
            <w:sz w:val="16"/>
            <w:lang w:val="en-US"/>
          </w:rPr>
          <w:t>GeoDCAT-AP: A geospatial extension for the DCAT application profile for data portals in Europe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7E"/>
    <w:multiLevelType w:val="singleLevel"/>
    <w:tmpl w:val="C810A4F2"/>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C98EFD7A"/>
    <w:lvl w:ilvl="0">
      <w:start w:val="1"/>
      <w:numFmt w:val="lowerLetter"/>
      <w:pStyle w:val="ListNumber2"/>
      <w:lvlText w:val="%1."/>
      <w:lvlJc w:val="left"/>
      <w:pPr>
        <w:ind w:left="643" w:hanging="360"/>
      </w:pPr>
    </w:lvl>
  </w:abstractNum>
  <w:abstractNum w:abstractNumId="3"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8"/>
    <w:multiLevelType w:val="singleLevel"/>
    <w:tmpl w:val="32F2D9F2"/>
    <w:lvl w:ilvl="0">
      <w:start w:val="1"/>
      <w:numFmt w:val="decimal"/>
      <w:pStyle w:val="ListNumber"/>
      <w:lvlText w:val="%1."/>
      <w:lvlJc w:val="left"/>
      <w:pPr>
        <w:tabs>
          <w:tab w:val="num" w:pos="360"/>
        </w:tabs>
        <w:ind w:left="360" w:hanging="360"/>
      </w:pPr>
    </w:lvl>
  </w:abstractNum>
  <w:abstractNum w:abstractNumId="5" w15:restartNumberingAfterBreak="0">
    <w:nsid w:val="0C1F3CF4"/>
    <w:multiLevelType w:val="hybridMultilevel"/>
    <w:tmpl w:val="35AC6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96100C"/>
    <w:multiLevelType w:val="hybridMultilevel"/>
    <w:tmpl w:val="8A6CE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9F06BB"/>
    <w:multiLevelType w:val="hybridMultilevel"/>
    <w:tmpl w:val="DDAE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B2BE9"/>
    <w:multiLevelType w:val="hybridMultilevel"/>
    <w:tmpl w:val="0276B2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E621D8"/>
    <w:multiLevelType w:val="hybridMultilevel"/>
    <w:tmpl w:val="59D243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7C231F"/>
    <w:multiLevelType w:val="hybridMultilevel"/>
    <w:tmpl w:val="4A287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F64EE8"/>
    <w:multiLevelType w:val="hybridMultilevel"/>
    <w:tmpl w:val="D562B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654A60"/>
    <w:multiLevelType w:val="hybridMultilevel"/>
    <w:tmpl w:val="F618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BB1509"/>
    <w:multiLevelType w:val="hybridMultilevel"/>
    <w:tmpl w:val="5BBCC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510853"/>
    <w:multiLevelType w:val="hybridMultilevel"/>
    <w:tmpl w:val="EF705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6B2862"/>
    <w:multiLevelType w:val="hybridMultilevel"/>
    <w:tmpl w:val="E67831A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7169FA"/>
    <w:multiLevelType w:val="hybridMultilevel"/>
    <w:tmpl w:val="E5B84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120EB6"/>
    <w:multiLevelType w:val="hybridMultilevel"/>
    <w:tmpl w:val="13308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D87824"/>
    <w:multiLevelType w:val="multilevel"/>
    <w:tmpl w:val="25A2FAE0"/>
    <w:lvl w:ilvl="0">
      <w:start w:val="1"/>
      <w:numFmt w:val="upperRoman"/>
      <w:pStyle w:val="Annex1"/>
      <w:lvlText w:val="Annex %1"/>
      <w:lvlJc w:val="left"/>
      <w:pPr>
        <w:ind w:left="432" w:hanging="432"/>
      </w:pPr>
      <w:rPr>
        <w:rFonts w:hint="default"/>
      </w:rPr>
    </w:lvl>
    <w:lvl w:ilvl="1">
      <w:start w:val="1"/>
      <w:numFmt w:val="decimal"/>
      <w:pStyle w:val="Annex2"/>
      <w:lvlText w:val="%1.%2"/>
      <w:lvlJc w:val="left"/>
      <w:pPr>
        <w:ind w:left="576" w:hanging="576"/>
      </w:pPr>
      <w:rPr>
        <w:rFonts w:hint="default"/>
      </w:rPr>
    </w:lvl>
    <w:lvl w:ilvl="2">
      <w:start w:val="1"/>
      <w:numFmt w:val="decimal"/>
      <w:pStyle w:val="Annex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9EC2D4F"/>
    <w:multiLevelType w:val="hybridMultilevel"/>
    <w:tmpl w:val="E250B662"/>
    <w:lvl w:ilvl="0" w:tplc="08090001">
      <w:start w:val="1"/>
      <w:numFmt w:val="bullet"/>
      <w:lvlText w:val=""/>
      <w:lvlJc w:val="left"/>
      <w:pPr>
        <w:ind w:left="720" w:hanging="360"/>
      </w:pPr>
      <w:rPr>
        <w:rFonts w:ascii="Symbol" w:hAnsi="Symbol" w:hint="default"/>
        <w:b w:val="0"/>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A56566"/>
    <w:multiLevelType w:val="hybridMultilevel"/>
    <w:tmpl w:val="7D0E0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DD77E34"/>
    <w:multiLevelType w:val="hybridMultilevel"/>
    <w:tmpl w:val="AF70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B53B9E"/>
    <w:multiLevelType w:val="hybridMultilevel"/>
    <w:tmpl w:val="D48CA1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462490"/>
    <w:multiLevelType w:val="hybridMultilevel"/>
    <w:tmpl w:val="AAD0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33790D"/>
    <w:multiLevelType w:val="hybridMultilevel"/>
    <w:tmpl w:val="66B00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88467C"/>
    <w:multiLevelType w:val="hybridMultilevel"/>
    <w:tmpl w:val="13527C58"/>
    <w:lvl w:ilvl="0" w:tplc="08090001">
      <w:start w:val="1"/>
      <w:numFmt w:val="bullet"/>
      <w:lvlText w:val=""/>
      <w:lvlJc w:val="left"/>
      <w:pPr>
        <w:ind w:left="720" w:hanging="360"/>
      </w:pPr>
      <w:rPr>
        <w:rFonts w:ascii="Symbol" w:hAnsi="Symbol" w:hint="default"/>
        <w:b w:val="0"/>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D53476"/>
    <w:multiLevelType w:val="hybridMultilevel"/>
    <w:tmpl w:val="95A8F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027713"/>
    <w:multiLevelType w:val="hybridMultilevel"/>
    <w:tmpl w:val="80A495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D0197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A712C71"/>
    <w:multiLevelType w:val="hybridMultilevel"/>
    <w:tmpl w:val="C4A0EA7E"/>
    <w:lvl w:ilvl="0" w:tplc="9BA0ADE6">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BF6CB9"/>
    <w:multiLevelType w:val="hybridMultilevel"/>
    <w:tmpl w:val="9D6836B6"/>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31" w15:restartNumberingAfterBreak="0">
    <w:nsid w:val="6BA27D43"/>
    <w:multiLevelType w:val="hybridMultilevel"/>
    <w:tmpl w:val="2006D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F731DA"/>
    <w:multiLevelType w:val="hybridMultilevel"/>
    <w:tmpl w:val="775E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7767E0"/>
    <w:multiLevelType w:val="hybridMultilevel"/>
    <w:tmpl w:val="9DD8F1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F817EC"/>
    <w:multiLevelType w:val="hybridMultilevel"/>
    <w:tmpl w:val="FDAEA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8"/>
  </w:num>
  <w:num w:numId="3">
    <w:abstractNumId w:val="29"/>
  </w:num>
  <w:num w:numId="4">
    <w:abstractNumId w:val="0"/>
  </w:num>
  <w:num w:numId="5">
    <w:abstractNumId w:val="3"/>
  </w:num>
  <w:num w:numId="6">
    <w:abstractNumId w:val="4"/>
  </w:num>
  <w:num w:numId="7">
    <w:abstractNumId w:val="2"/>
  </w:num>
  <w:num w:numId="8">
    <w:abstractNumId w:val="1"/>
  </w:num>
  <w:num w:numId="9">
    <w:abstractNumId w:val="25"/>
  </w:num>
  <w:num w:numId="10">
    <w:abstractNumId w:val="13"/>
  </w:num>
  <w:num w:numId="11">
    <w:abstractNumId w:val="19"/>
  </w:num>
  <w:num w:numId="12">
    <w:abstractNumId w:val="34"/>
  </w:num>
  <w:num w:numId="13">
    <w:abstractNumId w:val="26"/>
  </w:num>
  <w:num w:numId="14">
    <w:abstractNumId w:val="27"/>
  </w:num>
  <w:num w:numId="15">
    <w:abstractNumId w:val="9"/>
  </w:num>
  <w:num w:numId="16">
    <w:abstractNumId w:val="8"/>
  </w:num>
  <w:num w:numId="17">
    <w:abstractNumId w:val="31"/>
  </w:num>
  <w:num w:numId="18">
    <w:abstractNumId w:val="14"/>
  </w:num>
  <w:num w:numId="19">
    <w:abstractNumId w:val="30"/>
  </w:num>
  <w:num w:numId="20">
    <w:abstractNumId w:val="16"/>
  </w:num>
  <w:num w:numId="21">
    <w:abstractNumId w:val="24"/>
  </w:num>
  <w:num w:numId="22">
    <w:abstractNumId w:val="22"/>
  </w:num>
  <w:num w:numId="23">
    <w:abstractNumId w:val="17"/>
  </w:num>
  <w:num w:numId="24">
    <w:abstractNumId w:val="15"/>
  </w:num>
  <w:num w:numId="25">
    <w:abstractNumId w:val="11"/>
  </w:num>
  <w:num w:numId="26">
    <w:abstractNumId w:val="5"/>
  </w:num>
  <w:num w:numId="27">
    <w:abstractNumId w:val="33"/>
  </w:num>
  <w:num w:numId="28">
    <w:abstractNumId w:val="6"/>
  </w:num>
  <w:num w:numId="29">
    <w:abstractNumId w:val="23"/>
  </w:num>
  <w:num w:numId="30">
    <w:abstractNumId w:val="20"/>
  </w:num>
  <w:num w:numId="31">
    <w:abstractNumId w:val="10"/>
  </w:num>
  <w:num w:numId="32">
    <w:abstractNumId w:val="21"/>
  </w:num>
  <w:num w:numId="33">
    <w:abstractNumId w:val="12"/>
  </w:num>
  <w:num w:numId="34">
    <w:abstractNumId w:val="32"/>
  </w:num>
  <w:num w:numId="35">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hyphenationZone w:val="425"/>
  <w:defaultTableStyle w:val="ISATable"/>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A7"/>
    <w:rsid w:val="00001123"/>
    <w:rsid w:val="00001348"/>
    <w:rsid w:val="0000149E"/>
    <w:rsid w:val="000025CD"/>
    <w:rsid w:val="000051F7"/>
    <w:rsid w:val="00006F97"/>
    <w:rsid w:val="000072E2"/>
    <w:rsid w:val="00010AC7"/>
    <w:rsid w:val="000117C1"/>
    <w:rsid w:val="00013346"/>
    <w:rsid w:val="00013670"/>
    <w:rsid w:val="000143A6"/>
    <w:rsid w:val="000148C0"/>
    <w:rsid w:val="00014B20"/>
    <w:rsid w:val="00015115"/>
    <w:rsid w:val="00016578"/>
    <w:rsid w:val="000165B0"/>
    <w:rsid w:val="0001663C"/>
    <w:rsid w:val="00016BF5"/>
    <w:rsid w:val="00016C78"/>
    <w:rsid w:val="00021693"/>
    <w:rsid w:val="00021ABF"/>
    <w:rsid w:val="0002335E"/>
    <w:rsid w:val="00024C2F"/>
    <w:rsid w:val="00024C90"/>
    <w:rsid w:val="00026487"/>
    <w:rsid w:val="00026981"/>
    <w:rsid w:val="000279A8"/>
    <w:rsid w:val="0003190A"/>
    <w:rsid w:val="00031F46"/>
    <w:rsid w:val="00032B26"/>
    <w:rsid w:val="0003336D"/>
    <w:rsid w:val="000348BE"/>
    <w:rsid w:val="000349E3"/>
    <w:rsid w:val="000357CE"/>
    <w:rsid w:val="00035D36"/>
    <w:rsid w:val="00036221"/>
    <w:rsid w:val="00036C3C"/>
    <w:rsid w:val="00037021"/>
    <w:rsid w:val="00037C13"/>
    <w:rsid w:val="0004046B"/>
    <w:rsid w:val="00041227"/>
    <w:rsid w:val="00041383"/>
    <w:rsid w:val="00042FBB"/>
    <w:rsid w:val="00043033"/>
    <w:rsid w:val="00043D29"/>
    <w:rsid w:val="00044CAF"/>
    <w:rsid w:val="00045628"/>
    <w:rsid w:val="00045DBA"/>
    <w:rsid w:val="00045F50"/>
    <w:rsid w:val="00046898"/>
    <w:rsid w:val="00046FF7"/>
    <w:rsid w:val="000472C8"/>
    <w:rsid w:val="00047417"/>
    <w:rsid w:val="000476D4"/>
    <w:rsid w:val="00047B83"/>
    <w:rsid w:val="00047C5D"/>
    <w:rsid w:val="00047E2C"/>
    <w:rsid w:val="0005001C"/>
    <w:rsid w:val="000506F7"/>
    <w:rsid w:val="00052A7E"/>
    <w:rsid w:val="00054205"/>
    <w:rsid w:val="000551BB"/>
    <w:rsid w:val="000556A6"/>
    <w:rsid w:val="00060B1A"/>
    <w:rsid w:val="00061555"/>
    <w:rsid w:val="00061B20"/>
    <w:rsid w:val="000622BC"/>
    <w:rsid w:val="00062B95"/>
    <w:rsid w:val="000633F3"/>
    <w:rsid w:val="0006530C"/>
    <w:rsid w:val="000654F0"/>
    <w:rsid w:val="0006611F"/>
    <w:rsid w:val="00066B15"/>
    <w:rsid w:val="000675BC"/>
    <w:rsid w:val="00070041"/>
    <w:rsid w:val="000704EA"/>
    <w:rsid w:val="000708F8"/>
    <w:rsid w:val="00070A54"/>
    <w:rsid w:val="00071279"/>
    <w:rsid w:val="00071C30"/>
    <w:rsid w:val="000721D9"/>
    <w:rsid w:val="000762AC"/>
    <w:rsid w:val="00076C54"/>
    <w:rsid w:val="000770B7"/>
    <w:rsid w:val="00077568"/>
    <w:rsid w:val="0008037E"/>
    <w:rsid w:val="00080C53"/>
    <w:rsid w:val="00080DCB"/>
    <w:rsid w:val="00081C62"/>
    <w:rsid w:val="00082FCC"/>
    <w:rsid w:val="00084668"/>
    <w:rsid w:val="00084CA7"/>
    <w:rsid w:val="00085009"/>
    <w:rsid w:val="0008632A"/>
    <w:rsid w:val="000865ED"/>
    <w:rsid w:val="000867A0"/>
    <w:rsid w:val="00090F56"/>
    <w:rsid w:val="00092482"/>
    <w:rsid w:val="000927C0"/>
    <w:rsid w:val="0009325A"/>
    <w:rsid w:val="00093F81"/>
    <w:rsid w:val="000941B4"/>
    <w:rsid w:val="000943F2"/>
    <w:rsid w:val="00094CF5"/>
    <w:rsid w:val="0009592F"/>
    <w:rsid w:val="00096E74"/>
    <w:rsid w:val="00097E14"/>
    <w:rsid w:val="000A04E0"/>
    <w:rsid w:val="000A0793"/>
    <w:rsid w:val="000A12DB"/>
    <w:rsid w:val="000A148B"/>
    <w:rsid w:val="000A221F"/>
    <w:rsid w:val="000A2C4F"/>
    <w:rsid w:val="000A32F8"/>
    <w:rsid w:val="000A3BBC"/>
    <w:rsid w:val="000A5298"/>
    <w:rsid w:val="000A7DC4"/>
    <w:rsid w:val="000B039D"/>
    <w:rsid w:val="000B1879"/>
    <w:rsid w:val="000B2078"/>
    <w:rsid w:val="000B3162"/>
    <w:rsid w:val="000B38DB"/>
    <w:rsid w:val="000B3D75"/>
    <w:rsid w:val="000B46E7"/>
    <w:rsid w:val="000B5192"/>
    <w:rsid w:val="000B63E6"/>
    <w:rsid w:val="000C0731"/>
    <w:rsid w:val="000C0B06"/>
    <w:rsid w:val="000C1686"/>
    <w:rsid w:val="000C2160"/>
    <w:rsid w:val="000C24F8"/>
    <w:rsid w:val="000C3330"/>
    <w:rsid w:val="000C4729"/>
    <w:rsid w:val="000C4808"/>
    <w:rsid w:val="000C51B7"/>
    <w:rsid w:val="000C75E9"/>
    <w:rsid w:val="000C7DED"/>
    <w:rsid w:val="000D017C"/>
    <w:rsid w:val="000D1054"/>
    <w:rsid w:val="000D1AA5"/>
    <w:rsid w:val="000D323F"/>
    <w:rsid w:val="000D423C"/>
    <w:rsid w:val="000D48AB"/>
    <w:rsid w:val="000D5A14"/>
    <w:rsid w:val="000D706B"/>
    <w:rsid w:val="000E0C58"/>
    <w:rsid w:val="000E142E"/>
    <w:rsid w:val="000E14F4"/>
    <w:rsid w:val="000E1B20"/>
    <w:rsid w:val="000E1FED"/>
    <w:rsid w:val="000E274F"/>
    <w:rsid w:val="000E3066"/>
    <w:rsid w:val="000E41F4"/>
    <w:rsid w:val="000E5376"/>
    <w:rsid w:val="000E6554"/>
    <w:rsid w:val="000E7210"/>
    <w:rsid w:val="000E738E"/>
    <w:rsid w:val="000E7A7E"/>
    <w:rsid w:val="000F0028"/>
    <w:rsid w:val="000F031E"/>
    <w:rsid w:val="000F0E4F"/>
    <w:rsid w:val="000F10A9"/>
    <w:rsid w:val="000F1927"/>
    <w:rsid w:val="000F2D26"/>
    <w:rsid w:val="000F3F43"/>
    <w:rsid w:val="000F491A"/>
    <w:rsid w:val="000F633F"/>
    <w:rsid w:val="000F6509"/>
    <w:rsid w:val="000F7059"/>
    <w:rsid w:val="001008FE"/>
    <w:rsid w:val="00100A11"/>
    <w:rsid w:val="0010107D"/>
    <w:rsid w:val="00101253"/>
    <w:rsid w:val="00101DC6"/>
    <w:rsid w:val="0010272E"/>
    <w:rsid w:val="00102AB5"/>
    <w:rsid w:val="001030E2"/>
    <w:rsid w:val="001041A9"/>
    <w:rsid w:val="00104681"/>
    <w:rsid w:val="001050FF"/>
    <w:rsid w:val="00105793"/>
    <w:rsid w:val="001071B9"/>
    <w:rsid w:val="0010738F"/>
    <w:rsid w:val="00107652"/>
    <w:rsid w:val="00110BFD"/>
    <w:rsid w:val="00113CF9"/>
    <w:rsid w:val="00115A9B"/>
    <w:rsid w:val="00116139"/>
    <w:rsid w:val="00117A08"/>
    <w:rsid w:val="00117B5E"/>
    <w:rsid w:val="00120220"/>
    <w:rsid w:val="001211A8"/>
    <w:rsid w:val="00122B65"/>
    <w:rsid w:val="0012384E"/>
    <w:rsid w:val="00123858"/>
    <w:rsid w:val="00123A98"/>
    <w:rsid w:val="00123CA4"/>
    <w:rsid w:val="00124795"/>
    <w:rsid w:val="00124989"/>
    <w:rsid w:val="0012568D"/>
    <w:rsid w:val="00126490"/>
    <w:rsid w:val="00127F4B"/>
    <w:rsid w:val="00130784"/>
    <w:rsid w:val="00130AF4"/>
    <w:rsid w:val="00130FDF"/>
    <w:rsid w:val="00131766"/>
    <w:rsid w:val="001327A6"/>
    <w:rsid w:val="00133F72"/>
    <w:rsid w:val="001340C3"/>
    <w:rsid w:val="0013480C"/>
    <w:rsid w:val="00134E44"/>
    <w:rsid w:val="00135FC2"/>
    <w:rsid w:val="00136D93"/>
    <w:rsid w:val="00137C7E"/>
    <w:rsid w:val="00140326"/>
    <w:rsid w:val="0014038A"/>
    <w:rsid w:val="001427AE"/>
    <w:rsid w:val="00143D6A"/>
    <w:rsid w:val="00145790"/>
    <w:rsid w:val="00145D91"/>
    <w:rsid w:val="00145E9B"/>
    <w:rsid w:val="001465C2"/>
    <w:rsid w:val="001467D0"/>
    <w:rsid w:val="00146A01"/>
    <w:rsid w:val="0015018E"/>
    <w:rsid w:val="0015096D"/>
    <w:rsid w:val="00151061"/>
    <w:rsid w:val="00151166"/>
    <w:rsid w:val="00151EF8"/>
    <w:rsid w:val="001536AC"/>
    <w:rsid w:val="00154714"/>
    <w:rsid w:val="00154EEE"/>
    <w:rsid w:val="00156C22"/>
    <w:rsid w:val="0015742D"/>
    <w:rsid w:val="001577E6"/>
    <w:rsid w:val="00157AA1"/>
    <w:rsid w:val="00160080"/>
    <w:rsid w:val="00160E55"/>
    <w:rsid w:val="001614C9"/>
    <w:rsid w:val="0016237F"/>
    <w:rsid w:val="00162AAC"/>
    <w:rsid w:val="00162D80"/>
    <w:rsid w:val="00165DCF"/>
    <w:rsid w:val="0016657F"/>
    <w:rsid w:val="00166E5B"/>
    <w:rsid w:val="001673D9"/>
    <w:rsid w:val="0017174E"/>
    <w:rsid w:val="00171A1C"/>
    <w:rsid w:val="00172BFD"/>
    <w:rsid w:val="00172DCA"/>
    <w:rsid w:val="001731D3"/>
    <w:rsid w:val="00175BE0"/>
    <w:rsid w:val="00175F96"/>
    <w:rsid w:val="001764E9"/>
    <w:rsid w:val="0017681B"/>
    <w:rsid w:val="00176E7C"/>
    <w:rsid w:val="00177397"/>
    <w:rsid w:val="001806B5"/>
    <w:rsid w:val="00180C90"/>
    <w:rsid w:val="001813C1"/>
    <w:rsid w:val="0018167B"/>
    <w:rsid w:val="001818B5"/>
    <w:rsid w:val="00181D19"/>
    <w:rsid w:val="00182302"/>
    <w:rsid w:val="0018253D"/>
    <w:rsid w:val="001825DF"/>
    <w:rsid w:val="0018354E"/>
    <w:rsid w:val="0018575C"/>
    <w:rsid w:val="001857CA"/>
    <w:rsid w:val="00186CFC"/>
    <w:rsid w:val="001878D9"/>
    <w:rsid w:val="0019022A"/>
    <w:rsid w:val="00191311"/>
    <w:rsid w:val="001915DB"/>
    <w:rsid w:val="001919DD"/>
    <w:rsid w:val="0019234A"/>
    <w:rsid w:val="0019301B"/>
    <w:rsid w:val="0019338B"/>
    <w:rsid w:val="00193B58"/>
    <w:rsid w:val="00193EE5"/>
    <w:rsid w:val="00194881"/>
    <w:rsid w:val="00194A23"/>
    <w:rsid w:val="0019591C"/>
    <w:rsid w:val="00196126"/>
    <w:rsid w:val="00196EF9"/>
    <w:rsid w:val="00197A82"/>
    <w:rsid w:val="00197D77"/>
    <w:rsid w:val="00197DC6"/>
    <w:rsid w:val="001A01BF"/>
    <w:rsid w:val="001A20A6"/>
    <w:rsid w:val="001A20D6"/>
    <w:rsid w:val="001A488A"/>
    <w:rsid w:val="001A4930"/>
    <w:rsid w:val="001A4B3F"/>
    <w:rsid w:val="001A7B41"/>
    <w:rsid w:val="001B0547"/>
    <w:rsid w:val="001B2457"/>
    <w:rsid w:val="001B2B8A"/>
    <w:rsid w:val="001B310D"/>
    <w:rsid w:val="001B316E"/>
    <w:rsid w:val="001B363D"/>
    <w:rsid w:val="001B3B7B"/>
    <w:rsid w:val="001B535C"/>
    <w:rsid w:val="001B588F"/>
    <w:rsid w:val="001B7983"/>
    <w:rsid w:val="001B7B8E"/>
    <w:rsid w:val="001C14D9"/>
    <w:rsid w:val="001C458F"/>
    <w:rsid w:val="001C46C6"/>
    <w:rsid w:val="001C5689"/>
    <w:rsid w:val="001C763D"/>
    <w:rsid w:val="001C7BB0"/>
    <w:rsid w:val="001D0153"/>
    <w:rsid w:val="001D03F7"/>
    <w:rsid w:val="001D04AB"/>
    <w:rsid w:val="001D051B"/>
    <w:rsid w:val="001D08FD"/>
    <w:rsid w:val="001D15A5"/>
    <w:rsid w:val="001D3C84"/>
    <w:rsid w:val="001D55E9"/>
    <w:rsid w:val="001D63DE"/>
    <w:rsid w:val="001D6477"/>
    <w:rsid w:val="001E0166"/>
    <w:rsid w:val="001E126B"/>
    <w:rsid w:val="001E1C28"/>
    <w:rsid w:val="001E2142"/>
    <w:rsid w:val="001E2A83"/>
    <w:rsid w:val="001E2C5D"/>
    <w:rsid w:val="001E3362"/>
    <w:rsid w:val="001E345C"/>
    <w:rsid w:val="001E3680"/>
    <w:rsid w:val="001E4E64"/>
    <w:rsid w:val="001E5919"/>
    <w:rsid w:val="001E68CB"/>
    <w:rsid w:val="001F1FD5"/>
    <w:rsid w:val="001F205F"/>
    <w:rsid w:val="001F37F1"/>
    <w:rsid w:val="001F3C3A"/>
    <w:rsid w:val="001F4B77"/>
    <w:rsid w:val="001F6039"/>
    <w:rsid w:val="001F69F3"/>
    <w:rsid w:val="001F6A8F"/>
    <w:rsid w:val="001F6EF5"/>
    <w:rsid w:val="001F78B8"/>
    <w:rsid w:val="001F79B9"/>
    <w:rsid w:val="001F7D9D"/>
    <w:rsid w:val="00200206"/>
    <w:rsid w:val="0020021F"/>
    <w:rsid w:val="002010B0"/>
    <w:rsid w:val="00201C94"/>
    <w:rsid w:val="002023EA"/>
    <w:rsid w:val="00203DE5"/>
    <w:rsid w:val="0020505B"/>
    <w:rsid w:val="00205678"/>
    <w:rsid w:val="00207C0E"/>
    <w:rsid w:val="00207DAA"/>
    <w:rsid w:val="002106FB"/>
    <w:rsid w:val="0021107E"/>
    <w:rsid w:val="0021155E"/>
    <w:rsid w:val="002116B6"/>
    <w:rsid w:val="002118D5"/>
    <w:rsid w:val="0021360B"/>
    <w:rsid w:val="00213E07"/>
    <w:rsid w:val="00214833"/>
    <w:rsid w:val="002152E4"/>
    <w:rsid w:val="00215672"/>
    <w:rsid w:val="00215D16"/>
    <w:rsid w:val="00217074"/>
    <w:rsid w:val="002171E1"/>
    <w:rsid w:val="00217E25"/>
    <w:rsid w:val="002202A1"/>
    <w:rsid w:val="00221962"/>
    <w:rsid w:val="00222577"/>
    <w:rsid w:val="00225338"/>
    <w:rsid w:val="0022557B"/>
    <w:rsid w:val="002255E8"/>
    <w:rsid w:val="00225821"/>
    <w:rsid w:val="00226F7C"/>
    <w:rsid w:val="002275FE"/>
    <w:rsid w:val="00230420"/>
    <w:rsid w:val="002306FE"/>
    <w:rsid w:val="00230C70"/>
    <w:rsid w:val="00230E31"/>
    <w:rsid w:val="002320A8"/>
    <w:rsid w:val="002321D3"/>
    <w:rsid w:val="002323B3"/>
    <w:rsid w:val="00232C6F"/>
    <w:rsid w:val="00234529"/>
    <w:rsid w:val="00234728"/>
    <w:rsid w:val="00235125"/>
    <w:rsid w:val="002353F1"/>
    <w:rsid w:val="00235A75"/>
    <w:rsid w:val="002375EF"/>
    <w:rsid w:val="00240599"/>
    <w:rsid w:val="00241463"/>
    <w:rsid w:val="00242292"/>
    <w:rsid w:val="00243643"/>
    <w:rsid w:val="00243BA9"/>
    <w:rsid w:val="00244E48"/>
    <w:rsid w:val="002451C4"/>
    <w:rsid w:val="002451FB"/>
    <w:rsid w:val="00245872"/>
    <w:rsid w:val="00246C2A"/>
    <w:rsid w:val="00247742"/>
    <w:rsid w:val="00247FE8"/>
    <w:rsid w:val="00250497"/>
    <w:rsid w:val="00251F4C"/>
    <w:rsid w:val="0025210D"/>
    <w:rsid w:val="00252692"/>
    <w:rsid w:val="002530DA"/>
    <w:rsid w:val="00254552"/>
    <w:rsid w:val="00254BBF"/>
    <w:rsid w:val="00254DB3"/>
    <w:rsid w:val="002565B3"/>
    <w:rsid w:val="0025660C"/>
    <w:rsid w:val="00257478"/>
    <w:rsid w:val="002575C8"/>
    <w:rsid w:val="00262984"/>
    <w:rsid w:val="00262E8B"/>
    <w:rsid w:val="00262FFA"/>
    <w:rsid w:val="00265019"/>
    <w:rsid w:val="00265441"/>
    <w:rsid w:val="00265D34"/>
    <w:rsid w:val="0026760B"/>
    <w:rsid w:val="0027023D"/>
    <w:rsid w:val="00271C77"/>
    <w:rsid w:val="00272943"/>
    <w:rsid w:val="00272FDA"/>
    <w:rsid w:val="00273A16"/>
    <w:rsid w:val="00273E6F"/>
    <w:rsid w:val="00274508"/>
    <w:rsid w:val="00274634"/>
    <w:rsid w:val="00274FDD"/>
    <w:rsid w:val="002750CB"/>
    <w:rsid w:val="00275326"/>
    <w:rsid w:val="00275C39"/>
    <w:rsid w:val="00277474"/>
    <w:rsid w:val="002777CA"/>
    <w:rsid w:val="00280039"/>
    <w:rsid w:val="00280F62"/>
    <w:rsid w:val="00281FD9"/>
    <w:rsid w:val="002824B8"/>
    <w:rsid w:val="00283019"/>
    <w:rsid w:val="00283B85"/>
    <w:rsid w:val="00284308"/>
    <w:rsid w:val="00284A1D"/>
    <w:rsid w:val="00285401"/>
    <w:rsid w:val="00285836"/>
    <w:rsid w:val="00285C7B"/>
    <w:rsid w:val="00285E3E"/>
    <w:rsid w:val="002871DA"/>
    <w:rsid w:val="002901C2"/>
    <w:rsid w:val="00290491"/>
    <w:rsid w:val="00291B12"/>
    <w:rsid w:val="002923D5"/>
    <w:rsid w:val="00292CA4"/>
    <w:rsid w:val="00293137"/>
    <w:rsid w:val="002942A2"/>
    <w:rsid w:val="00294B3A"/>
    <w:rsid w:val="00296758"/>
    <w:rsid w:val="00296F29"/>
    <w:rsid w:val="002971C9"/>
    <w:rsid w:val="002A2232"/>
    <w:rsid w:val="002A394B"/>
    <w:rsid w:val="002A3DBF"/>
    <w:rsid w:val="002B10B6"/>
    <w:rsid w:val="002B1A61"/>
    <w:rsid w:val="002B2120"/>
    <w:rsid w:val="002B36A8"/>
    <w:rsid w:val="002B3757"/>
    <w:rsid w:val="002B3F89"/>
    <w:rsid w:val="002B4A87"/>
    <w:rsid w:val="002B56C7"/>
    <w:rsid w:val="002B5933"/>
    <w:rsid w:val="002B59CB"/>
    <w:rsid w:val="002B59F2"/>
    <w:rsid w:val="002B618C"/>
    <w:rsid w:val="002B6DB5"/>
    <w:rsid w:val="002B6DE4"/>
    <w:rsid w:val="002B761D"/>
    <w:rsid w:val="002B7A61"/>
    <w:rsid w:val="002C1FC7"/>
    <w:rsid w:val="002C2D17"/>
    <w:rsid w:val="002C34DA"/>
    <w:rsid w:val="002C40EA"/>
    <w:rsid w:val="002C7166"/>
    <w:rsid w:val="002C77E0"/>
    <w:rsid w:val="002D04B9"/>
    <w:rsid w:val="002D12F5"/>
    <w:rsid w:val="002D3160"/>
    <w:rsid w:val="002D3357"/>
    <w:rsid w:val="002D37AE"/>
    <w:rsid w:val="002D40C9"/>
    <w:rsid w:val="002D45C3"/>
    <w:rsid w:val="002D506E"/>
    <w:rsid w:val="002D534A"/>
    <w:rsid w:val="002D5EF3"/>
    <w:rsid w:val="002D6501"/>
    <w:rsid w:val="002D6A0F"/>
    <w:rsid w:val="002E0964"/>
    <w:rsid w:val="002E0F4C"/>
    <w:rsid w:val="002E14D0"/>
    <w:rsid w:val="002E30AE"/>
    <w:rsid w:val="002E41F8"/>
    <w:rsid w:val="002E64EE"/>
    <w:rsid w:val="002E6A34"/>
    <w:rsid w:val="002E743D"/>
    <w:rsid w:val="002E767D"/>
    <w:rsid w:val="002F02D4"/>
    <w:rsid w:val="002F0FEF"/>
    <w:rsid w:val="002F1589"/>
    <w:rsid w:val="002F16CA"/>
    <w:rsid w:val="002F1ECB"/>
    <w:rsid w:val="002F2327"/>
    <w:rsid w:val="002F3C4C"/>
    <w:rsid w:val="002F6622"/>
    <w:rsid w:val="002F6F09"/>
    <w:rsid w:val="002F7654"/>
    <w:rsid w:val="002F7DA5"/>
    <w:rsid w:val="00302574"/>
    <w:rsid w:val="003038FB"/>
    <w:rsid w:val="00303D7F"/>
    <w:rsid w:val="00304542"/>
    <w:rsid w:val="00304669"/>
    <w:rsid w:val="003050EF"/>
    <w:rsid w:val="00305309"/>
    <w:rsid w:val="0030543F"/>
    <w:rsid w:val="00305E84"/>
    <w:rsid w:val="003064BF"/>
    <w:rsid w:val="003072C1"/>
    <w:rsid w:val="0030788F"/>
    <w:rsid w:val="00307AF4"/>
    <w:rsid w:val="00307D89"/>
    <w:rsid w:val="003108A0"/>
    <w:rsid w:val="0031093F"/>
    <w:rsid w:val="003109DC"/>
    <w:rsid w:val="00311902"/>
    <w:rsid w:val="0031231E"/>
    <w:rsid w:val="00313773"/>
    <w:rsid w:val="00313EE4"/>
    <w:rsid w:val="003170DA"/>
    <w:rsid w:val="00317126"/>
    <w:rsid w:val="003175BA"/>
    <w:rsid w:val="00317895"/>
    <w:rsid w:val="00321554"/>
    <w:rsid w:val="00321650"/>
    <w:rsid w:val="003217C3"/>
    <w:rsid w:val="00321A59"/>
    <w:rsid w:val="00323B6D"/>
    <w:rsid w:val="00323D26"/>
    <w:rsid w:val="00324286"/>
    <w:rsid w:val="00325735"/>
    <w:rsid w:val="00327942"/>
    <w:rsid w:val="00327A36"/>
    <w:rsid w:val="003318D1"/>
    <w:rsid w:val="003333D4"/>
    <w:rsid w:val="003336DD"/>
    <w:rsid w:val="00333715"/>
    <w:rsid w:val="00333D57"/>
    <w:rsid w:val="003351F7"/>
    <w:rsid w:val="00336FD3"/>
    <w:rsid w:val="00337FB4"/>
    <w:rsid w:val="003400E1"/>
    <w:rsid w:val="00340DB6"/>
    <w:rsid w:val="00341C8D"/>
    <w:rsid w:val="00343364"/>
    <w:rsid w:val="00344BA7"/>
    <w:rsid w:val="003453DC"/>
    <w:rsid w:val="003458AB"/>
    <w:rsid w:val="00345C7A"/>
    <w:rsid w:val="00347CFE"/>
    <w:rsid w:val="00347EA7"/>
    <w:rsid w:val="00350FF5"/>
    <w:rsid w:val="0035189E"/>
    <w:rsid w:val="00351BD4"/>
    <w:rsid w:val="00352375"/>
    <w:rsid w:val="003523F5"/>
    <w:rsid w:val="00352BFD"/>
    <w:rsid w:val="003547EB"/>
    <w:rsid w:val="00354EAC"/>
    <w:rsid w:val="00355767"/>
    <w:rsid w:val="00355A09"/>
    <w:rsid w:val="00356290"/>
    <w:rsid w:val="003576E4"/>
    <w:rsid w:val="00357A1C"/>
    <w:rsid w:val="00357E8E"/>
    <w:rsid w:val="0036089A"/>
    <w:rsid w:val="003608E7"/>
    <w:rsid w:val="0036144D"/>
    <w:rsid w:val="00362000"/>
    <w:rsid w:val="0036241E"/>
    <w:rsid w:val="003627F2"/>
    <w:rsid w:val="00362DE3"/>
    <w:rsid w:val="0036434C"/>
    <w:rsid w:val="003649DF"/>
    <w:rsid w:val="00364CEC"/>
    <w:rsid w:val="00364FA4"/>
    <w:rsid w:val="00365031"/>
    <w:rsid w:val="00365155"/>
    <w:rsid w:val="00365A36"/>
    <w:rsid w:val="00365F5E"/>
    <w:rsid w:val="003669F6"/>
    <w:rsid w:val="00366BEA"/>
    <w:rsid w:val="00366CCD"/>
    <w:rsid w:val="00367EC0"/>
    <w:rsid w:val="00370C3B"/>
    <w:rsid w:val="00370EE7"/>
    <w:rsid w:val="00370F5D"/>
    <w:rsid w:val="0037192E"/>
    <w:rsid w:val="003721F2"/>
    <w:rsid w:val="00374875"/>
    <w:rsid w:val="00376125"/>
    <w:rsid w:val="003766B4"/>
    <w:rsid w:val="0037713F"/>
    <w:rsid w:val="003771FA"/>
    <w:rsid w:val="003812D2"/>
    <w:rsid w:val="00381CDC"/>
    <w:rsid w:val="00382F27"/>
    <w:rsid w:val="0038331B"/>
    <w:rsid w:val="00383371"/>
    <w:rsid w:val="00384305"/>
    <w:rsid w:val="0038548C"/>
    <w:rsid w:val="00387F32"/>
    <w:rsid w:val="003904BC"/>
    <w:rsid w:val="00390E17"/>
    <w:rsid w:val="00391011"/>
    <w:rsid w:val="0039199E"/>
    <w:rsid w:val="00391DDF"/>
    <w:rsid w:val="00392327"/>
    <w:rsid w:val="0039531D"/>
    <w:rsid w:val="003963A7"/>
    <w:rsid w:val="00397203"/>
    <w:rsid w:val="00397A2B"/>
    <w:rsid w:val="003A014A"/>
    <w:rsid w:val="003A016B"/>
    <w:rsid w:val="003A059D"/>
    <w:rsid w:val="003A0C50"/>
    <w:rsid w:val="003A2A75"/>
    <w:rsid w:val="003A3668"/>
    <w:rsid w:val="003A39AE"/>
    <w:rsid w:val="003A58BE"/>
    <w:rsid w:val="003A5B70"/>
    <w:rsid w:val="003A5D8A"/>
    <w:rsid w:val="003A5E65"/>
    <w:rsid w:val="003A7A63"/>
    <w:rsid w:val="003B11C6"/>
    <w:rsid w:val="003B250C"/>
    <w:rsid w:val="003B2AFD"/>
    <w:rsid w:val="003B2EEA"/>
    <w:rsid w:val="003B36BC"/>
    <w:rsid w:val="003B4AB4"/>
    <w:rsid w:val="003B54F4"/>
    <w:rsid w:val="003B5592"/>
    <w:rsid w:val="003B5ED3"/>
    <w:rsid w:val="003B6D68"/>
    <w:rsid w:val="003B6FD6"/>
    <w:rsid w:val="003B74DC"/>
    <w:rsid w:val="003B7B81"/>
    <w:rsid w:val="003B7F94"/>
    <w:rsid w:val="003C0FAD"/>
    <w:rsid w:val="003C2D88"/>
    <w:rsid w:val="003C5237"/>
    <w:rsid w:val="003C5427"/>
    <w:rsid w:val="003C553D"/>
    <w:rsid w:val="003C6643"/>
    <w:rsid w:val="003C7034"/>
    <w:rsid w:val="003C7BBC"/>
    <w:rsid w:val="003D02F5"/>
    <w:rsid w:val="003D039B"/>
    <w:rsid w:val="003D04DB"/>
    <w:rsid w:val="003D2333"/>
    <w:rsid w:val="003D2668"/>
    <w:rsid w:val="003D2FF1"/>
    <w:rsid w:val="003D3D55"/>
    <w:rsid w:val="003D5A9C"/>
    <w:rsid w:val="003D640B"/>
    <w:rsid w:val="003D6F21"/>
    <w:rsid w:val="003D71C8"/>
    <w:rsid w:val="003D7E7C"/>
    <w:rsid w:val="003D7E9F"/>
    <w:rsid w:val="003E03B7"/>
    <w:rsid w:val="003E044F"/>
    <w:rsid w:val="003E11AE"/>
    <w:rsid w:val="003E295E"/>
    <w:rsid w:val="003E29B6"/>
    <w:rsid w:val="003E2C2D"/>
    <w:rsid w:val="003E355E"/>
    <w:rsid w:val="003E35C1"/>
    <w:rsid w:val="003E3CD7"/>
    <w:rsid w:val="003E79EB"/>
    <w:rsid w:val="003F0817"/>
    <w:rsid w:val="003F0A05"/>
    <w:rsid w:val="003F1175"/>
    <w:rsid w:val="003F1EC3"/>
    <w:rsid w:val="003F2264"/>
    <w:rsid w:val="003F2D90"/>
    <w:rsid w:val="003F464B"/>
    <w:rsid w:val="003F59CD"/>
    <w:rsid w:val="003F5B49"/>
    <w:rsid w:val="003F6363"/>
    <w:rsid w:val="003F6A59"/>
    <w:rsid w:val="003F72BF"/>
    <w:rsid w:val="003F7350"/>
    <w:rsid w:val="003F76D6"/>
    <w:rsid w:val="003F7AA3"/>
    <w:rsid w:val="003F7BD3"/>
    <w:rsid w:val="004010F8"/>
    <w:rsid w:val="00401E52"/>
    <w:rsid w:val="004028DB"/>
    <w:rsid w:val="00402D2E"/>
    <w:rsid w:val="004036BA"/>
    <w:rsid w:val="00403D5B"/>
    <w:rsid w:val="00404581"/>
    <w:rsid w:val="00404898"/>
    <w:rsid w:val="0040559E"/>
    <w:rsid w:val="00407A9E"/>
    <w:rsid w:val="0041156B"/>
    <w:rsid w:val="00411ACD"/>
    <w:rsid w:val="00411E6E"/>
    <w:rsid w:val="00412242"/>
    <w:rsid w:val="00412830"/>
    <w:rsid w:val="00413483"/>
    <w:rsid w:val="00414FBA"/>
    <w:rsid w:val="00415F47"/>
    <w:rsid w:val="0041600F"/>
    <w:rsid w:val="00416317"/>
    <w:rsid w:val="004168A9"/>
    <w:rsid w:val="00416F75"/>
    <w:rsid w:val="00417997"/>
    <w:rsid w:val="00417E5E"/>
    <w:rsid w:val="004200F5"/>
    <w:rsid w:val="004200FB"/>
    <w:rsid w:val="004202D1"/>
    <w:rsid w:val="004212E5"/>
    <w:rsid w:val="00422435"/>
    <w:rsid w:val="00424C90"/>
    <w:rsid w:val="0042525E"/>
    <w:rsid w:val="00427714"/>
    <w:rsid w:val="00427E52"/>
    <w:rsid w:val="00427EE8"/>
    <w:rsid w:val="00430703"/>
    <w:rsid w:val="00430D12"/>
    <w:rsid w:val="00431FAC"/>
    <w:rsid w:val="00432C02"/>
    <w:rsid w:val="00433DC7"/>
    <w:rsid w:val="0043438E"/>
    <w:rsid w:val="004348F7"/>
    <w:rsid w:val="00434E43"/>
    <w:rsid w:val="004350B9"/>
    <w:rsid w:val="0043669D"/>
    <w:rsid w:val="00436D94"/>
    <w:rsid w:val="00437A7D"/>
    <w:rsid w:val="00437DCB"/>
    <w:rsid w:val="004410BF"/>
    <w:rsid w:val="00441A22"/>
    <w:rsid w:val="00443F0A"/>
    <w:rsid w:val="004445E5"/>
    <w:rsid w:val="00445912"/>
    <w:rsid w:val="00445B87"/>
    <w:rsid w:val="00447370"/>
    <w:rsid w:val="004474F7"/>
    <w:rsid w:val="0044788D"/>
    <w:rsid w:val="0045005E"/>
    <w:rsid w:val="00450D31"/>
    <w:rsid w:val="0045177C"/>
    <w:rsid w:val="00451E38"/>
    <w:rsid w:val="00454B19"/>
    <w:rsid w:val="00455499"/>
    <w:rsid w:val="004555C4"/>
    <w:rsid w:val="00455DF6"/>
    <w:rsid w:val="0045780A"/>
    <w:rsid w:val="00457B74"/>
    <w:rsid w:val="00460164"/>
    <w:rsid w:val="004604EB"/>
    <w:rsid w:val="0046168D"/>
    <w:rsid w:val="00461B5E"/>
    <w:rsid w:val="00463665"/>
    <w:rsid w:val="00464185"/>
    <w:rsid w:val="00464827"/>
    <w:rsid w:val="004649BE"/>
    <w:rsid w:val="00464EA3"/>
    <w:rsid w:val="0046570C"/>
    <w:rsid w:val="0046672A"/>
    <w:rsid w:val="0047061C"/>
    <w:rsid w:val="004709A1"/>
    <w:rsid w:val="00471333"/>
    <w:rsid w:val="00471B2D"/>
    <w:rsid w:val="004723AB"/>
    <w:rsid w:val="00473961"/>
    <w:rsid w:val="00475A0E"/>
    <w:rsid w:val="0047604F"/>
    <w:rsid w:val="00477959"/>
    <w:rsid w:val="00477C8F"/>
    <w:rsid w:val="00480EFA"/>
    <w:rsid w:val="0048169C"/>
    <w:rsid w:val="004835F9"/>
    <w:rsid w:val="004838B9"/>
    <w:rsid w:val="00490AFE"/>
    <w:rsid w:val="00490BE2"/>
    <w:rsid w:val="00490EDA"/>
    <w:rsid w:val="00491078"/>
    <w:rsid w:val="00491A35"/>
    <w:rsid w:val="00491B12"/>
    <w:rsid w:val="0049270F"/>
    <w:rsid w:val="004928F5"/>
    <w:rsid w:val="0049353A"/>
    <w:rsid w:val="00493F8D"/>
    <w:rsid w:val="00494647"/>
    <w:rsid w:val="004962E6"/>
    <w:rsid w:val="0049689A"/>
    <w:rsid w:val="00496C7E"/>
    <w:rsid w:val="0049739E"/>
    <w:rsid w:val="004A0676"/>
    <w:rsid w:val="004A074B"/>
    <w:rsid w:val="004A2D6D"/>
    <w:rsid w:val="004A2EDC"/>
    <w:rsid w:val="004A38F0"/>
    <w:rsid w:val="004A3BEF"/>
    <w:rsid w:val="004A3D33"/>
    <w:rsid w:val="004A40E6"/>
    <w:rsid w:val="004A40F1"/>
    <w:rsid w:val="004A4372"/>
    <w:rsid w:val="004A57D2"/>
    <w:rsid w:val="004A57E1"/>
    <w:rsid w:val="004A6E08"/>
    <w:rsid w:val="004A7F8C"/>
    <w:rsid w:val="004B05C7"/>
    <w:rsid w:val="004B0BD5"/>
    <w:rsid w:val="004B122F"/>
    <w:rsid w:val="004B2835"/>
    <w:rsid w:val="004B2899"/>
    <w:rsid w:val="004B32BB"/>
    <w:rsid w:val="004B370C"/>
    <w:rsid w:val="004B4CDA"/>
    <w:rsid w:val="004B4FD9"/>
    <w:rsid w:val="004B7CB1"/>
    <w:rsid w:val="004B7D64"/>
    <w:rsid w:val="004B7E2E"/>
    <w:rsid w:val="004C2044"/>
    <w:rsid w:val="004C2BB9"/>
    <w:rsid w:val="004C32A8"/>
    <w:rsid w:val="004C3ABF"/>
    <w:rsid w:val="004C3C37"/>
    <w:rsid w:val="004C44C5"/>
    <w:rsid w:val="004C4954"/>
    <w:rsid w:val="004C4F70"/>
    <w:rsid w:val="004C6E91"/>
    <w:rsid w:val="004C7137"/>
    <w:rsid w:val="004C7708"/>
    <w:rsid w:val="004C7857"/>
    <w:rsid w:val="004D0F05"/>
    <w:rsid w:val="004D2B04"/>
    <w:rsid w:val="004D39EF"/>
    <w:rsid w:val="004D3ABA"/>
    <w:rsid w:val="004D3ED8"/>
    <w:rsid w:val="004D4930"/>
    <w:rsid w:val="004D4B5E"/>
    <w:rsid w:val="004D56A9"/>
    <w:rsid w:val="004D62C4"/>
    <w:rsid w:val="004D6D28"/>
    <w:rsid w:val="004D79E2"/>
    <w:rsid w:val="004E013A"/>
    <w:rsid w:val="004E0EEE"/>
    <w:rsid w:val="004E1B0C"/>
    <w:rsid w:val="004E20C5"/>
    <w:rsid w:val="004E218E"/>
    <w:rsid w:val="004E2485"/>
    <w:rsid w:val="004E27B1"/>
    <w:rsid w:val="004E2919"/>
    <w:rsid w:val="004E2D2C"/>
    <w:rsid w:val="004E3E08"/>
    <w:rsid w:val="004E48F6"/>
    <w:rsid w:val="004E4CDB"/>
    <w:rsid w:val="004E5490"/>
    <w:rsid w:val="004E56D6"/>
    <w:rsid w:val="004E5D56"/>
    <w:rsid w:val="004E617A"/>
    <w:rsid w:val="004E6946"/>
    <w:rsid w:val="004E73EF"/>
    <w:rsid w:val="004F0094"/>
    <w:rsid w:val="004F015B"/>
    <w:rsid w:val="004F2D22"/>
    <w:rsid w:val="004F41A0"/>
    <w:rsid w:val="004F5FBE"/>
    <w:rsid w:val="004F5FDF"/>
    <w:rsid w:val="004F702D"/>
    <w:rsid w:val="00500F6E"/>
    <w:rsid w:val="00501497"/>
    <w:rsid w:val="00502261"/>
    <w:rsid w:val="00503107"/>
    <w:rsid w:val="005041A8"/>
    <w:rsid w:val="00504482"/>
    <w:rsid w:val="00504AC4"/>
    <w:rsid w:val="00505F0F"/>
    <w:rsid w:val="00506640"/>
    <w:rsid w:val="00510E89"/>
    <w:rsid w:val="00511F5A"/>
    <w:rsid w:val="00512350"/>
    <w:rsid w:val="00513182"/>
    <w:rsid w:val="00513FD6"/>
    <w:rsid w:val="0051456D"/>
    <w:rsid w:val="00515046"/>
    <w:rsid w:val="00515047"/>
    <w:rsid w:val="0051542F"/>
    <w:rsid w:val="00515D7D"/>
    <w:rsid w:val="00517CC5"/>
    <w:rsid w:val="005245CA"/>
    <w:rsid w:val="00525B6B"/>
    <w:rsid w:val="00527B7D"/>
    <w:rsid w:val="00530598"/>
    <w:rsid w:val="005332B7"/>
    <w:rsid w:val="00533856"/>
    <w:rsid w:val="005355FF"/>
    <w:rsid w:val="005356B4"/>
    <w:rsid w:val="00535DF8"/>
    <w:rsid w:val="00536101"/>
    <w:rsid w:val="0053701C"/>
    <w:rsid w:val="0053781D"/>
    <w:rsid w:val="00543411"/>
    <w:rsid w:val="00543BE7"/>
    <w:rsid w:val="005447B1"/>
    <w:rsid w:val="00544F2B"/>
    <w:rsid w:val="00545440"/>
    <w:rsid w:val="00547A19"/>
    <w:rsid w:val="005518DC"/>
    <w:rsid w:val="00552FD6"/>
    <w:rsid w:val="00553A07"/>
    <w:rsid w:val="00554C8E"/>
    <w:rsid w:val="0055714D"/>
    <w:rsid w:val="00557EE7"/>
    <w:rsid w:val="00560413"/>
    <w:rsid w:val="005610B7"/>
    <w:rsid w:val="005621C1"/>
    <w:rsid w:val="00564DE7"/>
    <w:rsid w:val="00566E0C"/>
    <w:rsid w:val="005677FA"/>
    <w:rsid w:val="00570B67"/>
    <w:rsid w:val="00572083"/>
    <w:rsid w:val="005725EA"/>
    <w:rsid w:val="00572656"/>
    <w:rsid w:val="00572DCB"/>
    <w:rsid w:val="00572E4D"/>
    <w:rsid w:val="005742FC"/>
    <w:rsid w:val="005746AA"/>
    <w:rsid w:val="0057514C"/>
    <w:rsid w:val="00575C31"/>
    <w:rsid w:val="00575CAF"/>
    <w:rsid w:val="00576B26"/>
    <w:rsid w:val="00577459"/>
    <w:rsid w:val="00577DBA"/>
    <w:rsid w:val="005804F5"/>
    <w:rsid w:val="005806EE"/>
    <w:rsid w:val="005822AC"/>
    <w:rsid w:val="005827CC"/>
    <w:rsid w:val="00582AE8"/>
    <w:rsid w:val="00582B52"/>
    <w:rsid w:val="00583540"/>
    <w:rsid w:val="00584222"/>
    <w:rsid w:val="00584FEB"/>
    <w:rsid w:val="0058639C"/>
    <w:rsid w:val="00586BCB"/>
    <w:rsid w:val="00587B3F"/>
    <w:rsid w:val="0059134D"/>
    <w:rsid w:val="00591B6B"/>
    <w:rsid w:val="00593507"/>
    <w:rsid w:val="005935E2"/>
    <w:rsid w:val="005944E1"/>
    <w:rsid w:val="00594868"/>
    <w:rsid w:val="00595A8D"/>
    <w:rsid w:val="00597E71"/>
    <w:rsid w:val="005A06ED"/>
    <w:rsid w:val="005A0748"/>
    <w:rsid w:val="005A18B5"/>
    <w:rsid w:val="005A1FF3"/>
    <w:rsid w:val="005A3113"/>
    <w:rsid w:val="005A4C4B"/>
    <w:rsid w:val="005A6082"/>
    <w:rsid w:val="005A611E"/>
    <w:rsid w:val="005A64BF"/>
    <w:rsid w:val="005A6A95"/>
    <w:rsid w:val="005A6CDD"/>
    <w:rsid w:val="005A7017"/>
    <w:rsid w:val="005B0DD9"/>
    <w:rsid w:val="005B1A97"/>
    <w:rsid w:val="005B1AC0"/>
    <w:rsid w:val="005B1FC6"/>
    <w:rsid w:val="005B2296"/>
    <w:rsid w:val="005B23C5"/>
    <w:rsid w:val="005B2509"/>
    <w:rsid w:val="005B3151"/>
    <w:rsid w:val="005B34C2"/>
    <w:rsid w:val="005B4B6D"/>
    <w:rsid w:val="005B4BD3"/>
    <w:rsid w:val="005B507A"/>
    <w:rsid w:val="005B530C"/>
    <w:rsid w:val="005B595D"/>
    <w:rsid w:val="005B5C56"/>
    <w:rsid w:val="005B611C"/>
    <w:rsid w:val="005B7215"/>
    <w:rsid w:val="005B735A"/>
    <w:rsid w:val="005C0D39"/>
    <w:rsid w:val="005C2C0A"/>
    <w:rsid w:val="005C3BC9"/>
    <w:rsid w:val="005C45CA"/>
    <w:rsid w:val="005C51E3"/>
    <w:rsid w:val="005C6AC9"/>
    <w:rsid w:val="005C6F82"/>
    <w:rsid w:val="005C719E"/>
    <w:rsid w:val="005C7FB0"/>
    <w:rsid w:val="005D0CC6"/>
    <w:rsid w:val="005D335B"/>
    <w:rsid w:val="005D3D83"/>
    <w:rsid w:val="005D3EDD"/>
    <w:rsid w:val="005D45C9"/>
    <w:rsid w:val="005D5CA2"/>
    <w:rsid w:val="005D6323"/>
    <w:rsid w:val="005D7078"/>
    <w:rsid w:val="005E1341"/>
    <w:rsid w:val="005E1874"/>
    <w:rsid w:val="005E31E6"/>
    <w:rsid w:val="005E43B3"/>
    <w:rsid w:val="005E4F7E"/>
    <w:rsid w:val="005E52CF"/>
    <w:rsid w:val="005E5307"/>
    <w:rsid w:val="005E6390"/>
    <w:rsid w:val="005E6A07"/>
    <w:rsid w:val="005E6C3B"/>
    <w:rsid w:val="005E73E7"/>
    <w:rsid w:val="005F199E"/>
    <w:rsid w:val="005F1E16"/>
    <w:rsid w:val="005F46A4"/>
    <w:rsid w:val="005F50E3"/>
    <w:rsid w:val="005F54A5"/>
    <w:rsid w:val="005F5BC0"/>
    <w:rsid w:val="005F61D7"/>
    <w:rsid w:val="005F6DF2"/>
    <w:rsid w:val="005F7907"/>
    <w:rsid w:val="005F7F46"/>
    <w:rsid w:val="006011C4"/>
    <w:rsid w:val="00601F8C"/>
    <w:rsid w:val="006027DF"/>
    <w:rsid w:val="00602916"/>
    <w:rsid w:val="0060311A"/>
    <w:rsid w:val="00603176"/>
    <w:rsid w:val="006044AE"/>
    <w:rsid w:val="00604EDC"/>
    <w:rsid w:val="00605ACF"/>
    <w:rsid w:val="00606D7B"/>
    <w:rsid w:val="00607EF7"/>
    <w:rsid w:val="00610706"/>
    <w:rsid w:val="00611987"/>
    <w:rsid w:val="006119AF"/>
    <w:rsid w:val="0061258A"/>
    <w:rsid w:val="006126C1"/>
    <w:rsid w:val="00613B18"/>
    <w:rsid w:val="006142F1"/>
    <w:rsid w:val="00614AF5"/>
    <w:rsid w:val="00614D3D"/>
    <w:rsid w:val="00615119"/>
    <w:rsid w:val="0061589E"/>
    <w:rsid w:val="00616214"/>
    <w:rsid w:val="006174F9"/>
    <w:rsid w:val="0061753F"/>
    <w:rsid w:val="006175E3"/>
    <w:rsid w:val="00620314"/>
    <w:rsid w:val="006205BD"/>
    <w:rsid w:val="00620646"/>
    <w:rsid w:val="00620F94"/>
    <w:rsid w:val="0062147A"/>
    <w:rsid w:val="006236AB"/>
    <w:rsid w:val="006237E9"/>
    <w:rsid w:val="00623A3C"/>
    <w:rsid w:val="00624057"/>
    <w:rsid w:val="006253EC"/>
    <w:rsid w:val="006256F2"/>
    <w:rsid w:val="00625DE9"/>
    <w:rsid w:val="00626835"/>
    <w:rsid w:val="00626D29"/>
    <w:rsid w:val="00627044"/>
    <w:rsid w:val="00627AEA"/>
    <w:rsid w:val="00630129"/>
    <w:rsid w:val="0063016A"/>
    <w:rsid w:val="006319CF"/>
    <w:rsid w:val="00632326"/>
    <w:rsid w:val="00632340"/>
    <w:rsid w:val="00632C3D"/>
    <w:rsid w:val="00634C56"/>
    <w:rsid w:val="00635B5B"/>
    <w:rsid w:val="0063698C"/>
    <w:rsid w:val="00637D68"/>
    <w:rsid w:val="006409D6"/>
    <w:rsid w:val="00641138"/>
    <w:rsid w:val="00642D2E"/>
    <w:rsid w:val="0064494D"/>
    <w:rsid w:val="00644E75"/>
    <w:rsid w:val="00645320"/>
    <w:rsid w:val="00645D32"/>
    <w:rsid w:val="00646A40"/>
    <w:rsid w:val="00646ABC"/>
    <w:rsid w:val="00647270"/>
    <w:rsid w:val="006507FF"/>
    <w:rsid w:val="00650D42"/>
    <w:rsid w:val="00652748"/>
    <w:rsid w:val="00652CDC"/>
    <w:rsid w:val="006540CF"/>
    <w:rsid w:val="0065550C"/>
    <w:rsid w:val="006564B0"/>
    <w:rsid w:val="006573D4"/>
    <w:rsid w:val="00657F87"/>
    <w:rsid w:val="006600E0"/>
    <w:rsid w:val="00660C3C"/>
    <w:rsid w:val="00661547"/>
    <w:rsid w:val="006619B8"/>
    <w:rsid w:val="00661D78"/>
    <w:rsid w:val="00662F58"/>
    <w:rsid w:val="00662F79"/>
    <w:rsid w:val="00663BE9"/>
    <w:rsid w:val="0066447C"/>
    <w:rsid w:val="00664C7A"/>
    <w:rsid w:val="006654CF"/>
    <w:rsid w:val="006654F1"/>
    <w:rsid w:val="0066597D"/>
    <w:rsid w:val="00667899"/>
    <w:rsid w:val="00670557"/>
    <w:rsid w:val="006708CA"/>
    <w:rsid w:val="0067104A"/>
    <w:rsid w:val="006729C3"/>
    <w:rsid w:val="00673D8C"/>
    <w:rsid w:val="006759C7"/>
    <w:rsid w:val="00677A1A"/>
    <w:rsid w:val="00677D09"/>
    <w:rsid w:val="00681825"/>
    <w:rsid w:val="00681C73"/>
    <w:rsid w:val="006827EB"/>
    <w:rsid w:val="0068284F"/>
    <w:rsid w:val="00683592"/>
    <w:rsid w:val="00683597"/>
    <w:rsid w:val="00683B11"/>
    <w:rsid w:val="006845B8"/>
    <w:rsid w:val="006846BA"/>
    <w:rsid w:val="00684734"/>
    <w:rsid w:val="006853BF"/>
    <w:rsid w:val="00685ED6"/>
    <w:rsid w:val="006876B5"/>
    <w:rsid w:val="00687AFA"/>
    <w:rsid w:val="00687B20"/>
    <w:rsid w:val="00690FF7"/>
    <w:rsid w:val="00692E9A"/>
    <w:rsid w:val="00693538"/>
    <w:rsid w:val="00694E0E"/>
    <w:rsid w:val="00695290"/>
    <w:rsid w:val="00695311"/>
    <w:rsid w:val="00695659"/>
    <w:rsid w:val="00695B10"/>
    <w:rsid w:val="00695CD6"/>
    <w:rsid w:val="00696DAC"/>
    <w:rsid w:val="0069761C"/>
    <w:rsid w:val="006A18D4"/>
    <w:rsid w:val="006A1FD1"/>
    <w:rsid w:val="006A2804"/>
    <w:rsid w:val="006A2D10"/>
    <w:rsid w:val="006A323A"/>
    <w:rsid w:val="006A3DBA"/>
    <w:rsid w:val="006A5B52"/>
    <w:rsid w:val="006A6F02"/>
    <w:rsid w:val="006A6FD4"/>
    <w:rsid w:val="006A7A17"/>
    <w:rsid w:val="006B0A3C"/>
    <w:rsid w:val="006B1080"/>
    <w:rsid w:val="006B1726"/>
    <w:rsid w:val="006B192F"/>
    <w:rsid w:val="006B384D"/>
    <w:rsid w:val="006B4368"/>
    <w:rsid w:val="006B4664"/>
    <w:rsid w:val="006B523C"/>
    <w:rsid w:val="006B57BB"/>
    <w:rsid w:val="006B6B27"/>
    <w:rsid w:val="006C0D42"/>
    <w:rsid w:val="006C0DE9"/>
    <w:rsid w:val="006C13BA"/>
    <w:rsid w:val="006C63F6"/>
    <w:rsid w:val="006C6778"/>
    <w:rsid w:val="006C764F"/>
    <w:rsid w:val="006D03C5"/>
    <w:rsid w:val="006D1242"/>
    <w:rsid w:val="006D2106"/>
    <w:rsid w:val="006D23AF"/>
    <w:rsid w:val="006D4708"/>
    <w:rsid w:val="006D6960"/>
    <w:rsid w:val="006D6FF4"/>
    <w:rsid w:val="006D7F90"/>
    <w:rsid w:val="006E06D7"/>
    <w:rsid w:val="006E0EEE"/>
    <w:rsid w:val="006E12C0"/>
    <w:rsid w:val="006E1359"/>
    <w:rsid w:val="006E1ABC"/>
    <w:rsid w:val="006E443C"/>
    <w:rsid w:val="006E64EE"/>
    <w:rsid w:val="006E6627"/>
    <w:rsid w:val="006E69BB"/>
    <w:rsid w:val="006F0316"/>
    <w:rsid w:val="006F37AF"/>
    <w:rsid w:val="006F4AB6"/>
    <w:rsid w:val="006F5416"/>
    <w:rsid w:val="006F55E8"/>
    <w:rsid w:val="006F6184"/>
    <w:rsid w:val="006F7C4B"/>
    <w:rsid w:val="007005FE"/>
    <w:rsid w:val="00702240"/>
    <w:rsid w:val="00702990"/>
    <w:rsid w:val="00703A33"/>
    <w:rsid w:val="00704354"/>
    <w:rsid w:val="00705698"/>
    <w:rsid w:val="00705CA8"/>
    <w:rsid w:val="007070E1"/>
    <w:rsid w:val="00710884"/>
    <w:rsid w:val="0071090E"/>
    <w:rsid w:val="00710E8B"/>
    <w:rsid w:val="00711C40"/>
    <w:rsid w:val="00713019"/>
    <w:rsid w:val="00713E5B"/>
    <w:rsid w:val="0071437B"/>
    <w:rsid w:val="007149BF"/>
    <w:rsid w:val="007157FC"/>
    <w:rsid w:val="00715B73"/>
    <w:rsid w:val="0071788A"/>
    <w:rsid w:val="00717D5B"/>
    <w:rsid w:val="007208D4"/>
    <w:rsid w:val="00722F4D"/>
    <w:rsid w:val="0072356D"/>
    <w:rsid w:val="00723AC9"/>
    <w:rsid w:val="00725192"/>
    <w:rsid w:val="00726D87"/>
    <w:rsid w:val="00727092"/>
    <w:rsid w:val="007273DB"/>
    <w:rsid w:val="00730547"/>
    <w:rsid w:val="00730759"/>
    <w:rsid w:val="00731226"/>
    <w:rsid w:val="007319DD"/>
    <w:rsid w:val="00731C67"/>
    <w:rsid w:val="00733C9B"/>
    <w:rsid w:val="00733E64"/>
    <w:rsid w:val="00734A28"/>
    <w:rsid w:val="007359B4"/>
    <w:rsid w:val="00736224"/>
    <w:rsid w:val="007365FC"/>
    <w:rsid w:val="0073736F"/>
    <w:rsid w:val="007373C7"/>
    <w:rsid w:val="00740FC6"/>
    <w:rsid w:val="00741422"/>
    <w:rsid w:val="007415B1"/>
    <w:rsid w:val="00744096"/>
    <w:rsid w:val="007445F4"/>
    <w:rsid w:val="00745338"/>
    <w:rsid w:val="00746942"/>
    <w:rsid w:val="00751739"/>
    <w:rsid w:val="007523AA"/>
    <w:rsid w:val="00754078"/>
    <w:rsid w:val="0075473D"/>
    <w:rsid w:val="00754A5A"/>
    <w:rsid w:val="0075576C"/>
    <w:rsid w:val="007558E3"/>
    <w:rsid w:val="007563E8"/>
    <w:rsid w:val="00756E3E"/>
    <w:rsid w:val="007570A3"/>
    <w:rsid w:val="00760E8E"/>
    <w:rsid w:val="00761020"/>
    <w:rsid w:val="007611C8"/>
    <w:rsid w:val="00762516"/>
    <w:rsid w:val="00762CE4"/>
    <w:rsid w:val="00762D64"/>
    <w:rsid w:val="00762EE0"/>
    <w:rsid w:val="00763027"/>
    <w:rsid w:val="007640E8"/>
    <w:rsid w:val="00764560"/>
    <w:rsid w:val="00765123"/>
    <w:rsid w:val="0076592C"/>
    <w:rsid w:val="007663A8"/>
    <w:rsid w:val="0076675C"/>
    <w:rsid w:val="00766EBD"/>
    <w:rsid w:val="00767E18"/>
    <w:rsid w:val="007700ED"/>
    <w:rsid w:val="00770120"/>
    <w:rsid w:val="007701BA"/>
    <w:rsid w:val="007702C9"/>
    <w:rsid w:val="00770618"/>
    <w:rsid w:val="0077174B"/>
    <w:rsid w:val="00773FF0"/>
    <w:rsid w:val="00774F5C"/>
    <w:rsid w:val="00775054"/>
    <w:rsid w:val="00775C26"/>
    <w:rsid w:val="00775C70"/>
    <w:rsid w:val="00776083"/>
    <w:rsid w:val="00776379"/>
    <w:rsid w:val="00776F6A"/>
    <w:rsid w:val="00776FBD"/>
    <w:rsid w:val="0077706D"/>
    <w:rsid w:val="00777998"/>
    <w:rsid w:val="00777ECD"/>
    <w:rsid w:val="00777F4A"/>
    <w:rsid w:val="0078051A"/>
    <w:rsid w:val="00780D38"/>
    <w:rsid w:val="00780E83"/>
    <w:rsid w:val="0078130D"/>
    <w:rsid w:val="00781DC0"/>
    <w:rsid w:val="00782847"/>
    <w:rsid w:val="00782B4F"/>
    <w:rsid w:val="00783D74"/>
    <w:rsid w:val="007846CA"/>
    <w:rsid w:val="00785524"/>
    <w:rsid w:val="00786B13"/>
    <w:rsid w:val="00787862"/>
    <w:rsid w:val="00790061"/>
    <w:rsid w:val="0079075F"/>
    <w:rsid w:val="00791F0A"/>
    <w:rsid w:val="0079311C"/>
    <w:rsid w:val="00793ABC"/>
    <w:rsid w:val="00794783"/>
    <w:rsid w:val="00796A83"/>
    <w:rsid w:val="007A24F4"/>
    <w:rsid w:val="007A3F26"/>
    <w:rsid w:val="007A4A22"/>
    <w:rsid w:val="007A4FE1"/>
    <w:rsid w:val="007A57F0"/>
    <w:rsid w:val="007A7B75"/>
    <w:rsid w:val="007A7E6A"/>
    <w:rsid w:val="007B0E3C"/>
    <w:rsid w:val="007B0FD7"/>
    <w:rsid w:val="007B31C1"/>
    <w:rsid w:val="007B4555"/>
    <w:rsid w:val="007B51FF"/>
    <w:rsid w:val="007B5632"/>
    <w:rsid w:val="007B5849"/>
    <w:rsid w:val="007B6192"/>
    <w:rsid w:val="007B6A20"/>
    <w:rsid w:val="007B6C2B"/>
    <w:rsid w:val="007B6DD8"/>
    <w:rsid w:val="007B7A66"/>
    <w:rsid w:val="007B7DA7"/>
    <w:rsid w:val="007C07AC"/>
    <w:rsid w:val="007C0CA3"/>
    <w:rsid w:val="007C405A"/>
    <w:rsid w:val="007C5B21"/>
    <w:rsid w:val="007C604B"/>
    <w:rsid w:val="007C6DD1"/>
    <w:rsid w:val="007C7AB5"/>
    <w:rsid w:val="007D00DA"/>
    <w:rsid w:val="007D0D55"/>
    <w:rsid w:val="007D399D"/>
    <w:rsid w:val="007D46C4"/>
    <w:rsid w:val="007D7075"/>
    <w:rsid w:val="007D75B2"/>
    <w:rsid w:val="007E07DB"/>
    <w:rsid w:val="007E0A1F"/>
    <w:rsid w:val="007E0A71"/>
    <w:rsid w:val="007E2CA8"/>
    <w:rsid w:val="007E333C"/>
    <w:rsid w:val="007E38C0"/>
    <w:rsid w:val="007E394C"/>
    <w:rsid w:val="007E3A39"/>
    <w:rsid w:val="007E3BA4"/>
    <w:rsid w:val="007E4C05"/>
    <w:rsid w:val="007E4E90"/>
    <w:rsid w:val="007E51A9"/>
    <w:rsid w:val="007E6B61"/>
    <w:rsid w:val="007E72DD"/>
    <w:rsid w:val="007F0BAA"/>
    <w:rsid w:val="007F4725"/>
    <w:rsid w:val="007F4A73"/>
    <w:rsid w:val="007F5471"/>
    <w:rsid w:val="007F706D"/>
    <w:rsid w:val="00801B15"/>
    <w:rsid w:val="00801FC2"/>
    <w:rsid w:val="008037E6"/>
    <w:rsid w:val="00803984"/>
    <w:rsid w:val="00804762"/>
    <w:rsid w:val="008052FC"/>
    <w:rsid w:val="0080569A"/>
    <w:rsid w:val="00806572"/>
    <w:rsid w:val="008069C4"/>
    <w:rsid w:val="00806A89"/>
    <w:rsid w:val="00807C8E"/>
    <w:rsid w:val="008110B9"/>
    <w:rsid w:val="0081111B"/>
    <w:rsid w:val="00811AD6"/>
    <w:rsid w:val="008121EC"/>
    <w:rsid w:val="00812979"/>
    <w:rsid w:val="0081349C"/>
    <w:rsid w:val="00813EB8"/>
    <w:rsid w:val="00814047"/>
    <w:rsid w:val="0081417D"/>
    <w:rsid w:val="00815876"/>
    <w:rsid w:val="00815DC2"/>
    <w:rsid w:val="008173EA"/>
    <w:rsid w:val="00820691"/>
    <w:rsid w:val="00820934"/>
    <w:rsid w:val="00822E46"/>
    <w:rsid w:val="00824A55"/>
    <w:rsid w:val="008255D1"/>
    <w:rsid w:val="00827758"/>
    <w:rsid w:val="008304C9"/>
    <w:rsid w:val="008305CC"/>
    <w:rsid w:val="0083070C"/>
    <w:rsid w:val="008309B9"/>
    <w:rsid w:val="00831B7E"/>
    <w:rsid w:val="008323CF"/>
    <w:rsid w:val="008330BA"/>
    <w:rsid w:val="00833955"/>
    <w:rsid w:val="0083410D"/>
    <w:rsid w:val="0083464B"/>
    <w:rsid w:val="008361FA"/>
    <w:rsid w:val="008369D6"/>
    <w:rsid w:val="00836B9E"/>
    <w:rsid w:val="008403DD"/>
    <w:rsid w:val="00840A50"/>
    <w:rsid w:val="00840AC8"/>
    <w:rsid w:val="00841096"/>
    <w:rsid w:val="008414C9"/>
    <w:rsid w:val="008414D8"/>
    <w:rsid w:val="00842772"/>
    <w:rsid w:val="008431B5"/>
    <w:rsid w:val="00844C6F"/>
    <w:rsid w:val="008451BD"/>
    <w:rsid w:val="008477EE"/>
    <w:rsid w:val="00847A4E"/>
    <w:rsid w:val="0085013B"/>
    <w:rsid w:val="008525E8"/>
    <w:rsid w:val="008548B5"/>
    <w:rsid w:val="008551C8"/>
    <w:rsid w:val="00855D8A"/>
    <w:rsid w:val="00856028"/>
    <w:rsid w:val="008575BF"/>
    <w:rsid w:val="00861076"/>
    <w:rsid w:val="0086188A"/>
    <w:rsid w:val="00861BA0"/>
    <w:rsid w:val="0086202A"/>
    <w:rsid w:val="00862054"/>
    <w:rsid w:val="00862B43"/>
    <w:rsid w:val="00862BD6"/>
    <w:rsid w:val="00863210"/>
    <w:rsid w:val="00863905"/>
    <w:rsid w:val="0086481C"/>
    <w:rsid w:val="00864B05"/>
    <w:rsid w:val="00865970"/>
    <w:rsid w:val="00865EBC"/>
    <w:rsid w:val="0086630A"/>
    <w:rsid w:val="00866830"/>
    <w:rsid w:val="00866AED"/>
    <w:rsid w:val="00867486"/>
    <w:rsid w:val="008711CA"/>
    <w:rsid w:val="00872180"/>
    <w:rsid w:val="00874D58"/>
    <w:rsid w:val="00876055"/>
    <w:rsid w:val="00876450"/>
    <w:rsid w:val="00877107"/>
    <w:rsid w:val="00877D26"/>
    <w:rsid w:val="0088230C"/>
    <w:rsid w:val="008823E9"/>
    <w:rsid w:val="00882FE3"/>
    <w:rsid w:val="008853C9"/>
    <w:rsid w:val="008853DA"/>
    <w:rsid w:val="00885703"/>
    <w:rsid w:val="00885BED"/>
    <w:rsid w:val="00886B31"/>
    <w:rsid w:val="00886B66"/>
    <w:rsid w:val="00886BA6"/>
    <w:rsid w:val="0088728D"/>
    <w:rsid w:val="00887BF1"/>
    <w:rsid w:val="0089159A"/>
    <w:rsid w:val="008920E2"/>
    <w:rsid w:val="00892CB1"/>
    <w:rsid w:val="008930DD"/>
    <w:rsid w:val="00894254"/>
    <w:rsid w:val="00895618"/>
    <w:rsid w:val="00895A34"/>
    <w:rsid w:val="00895BC5"/>
    <w:rsid w:val="00897ABB"/>
    <w:rsid w:val="008A0C66"/>
    <w:rsid w:val="008A1ABB"/>
    <w:rsid w:val="008A3098"/>
    <w:rsid w:val="008A35C5"/>
    <w:rsid w:val="008A3780"/>
    <w:rsid w:val="008A37BD"/>
    <w:rsid w:val="008A3DEB"/>
    <w:rsid w:val="008A40BC"/>
    <w:rsid w:val="008A5AB5"/>
    <w:rsid w:val="008A68D0"/>
    <w:rsid w:val="008A6F74"/>
    <w:rsid w:val="008A757B"/>
    <w:rsid w:val="008A7841"/>
    <w:rsid w:val="008A7BAC"/>
    <w:rsid w:val="008B1000"/>
    <w:rsid w:val="008B201E"/>
    <w:rsid w:val="008B29CF"/>
    <w:rsid w:val="008B34E1"/>
    <w:rsid w:val="008B40DE"/>
    <w:rsid w:val="008B7977"/>
    <w:rsid w:val="008C0093"/>
    <w:rsid w:val="008C08F8"/>
    <w:rsid w:val="008C0D43"/>
    <w:rsid w:val="008C11FB"/>
    <w:rsid w:val="008C120C"/>
    <w:rsid w:val="008C2131"/>
    <w:rsid w:val="008C28DB"/>
    <w:rsid w:val="008C2F4E"/>
    <w:rsid w:val="008C4BAD"/>
    <w:rsid w:val="008C5A8E"/>
    <w:rsid w:val="008C7398"/>
    <w:rsid w:val="008C7505"/>
    <w:rsid w:val="008D0EE9"/>
    <w:rsid w:val="008D1393"/>
    <w:rsid w:val="008D1897"/>
    <w:rsid w:val="008D3657"/>
    <w:rsid w:val="008D3FC5"/>
    <w:rsid w:val="008D65D7"/>
    <w:rsid w:val="008D689D"/>
    <w:rsid w:val="008D728C"/>
    <w:rsid w:val="008D7853"/>
    <w:rsid w:val="008D7F96"/>
    <w:rsid w:val="008E053E"/>
    <w:rsid w:val="008E1469"/>
    <w:rsid w:val="008E1996"/>
    <w:rsid w:val="008E1F2E"/>
    <w:rsid w:val="008E2F61"/>
    <w:rsid w:val="008E325C"/>
    <w:rsid w:val="008E3E73"/>
    <w:rsid w:val="008E4193"/>
    <w:rsid w:val="008E5506"/>
    <w:rsid w:val="008E55A1"/>
    <w:rsid w:val="008E64E3"/>
    <w:rsid w:val="008E781F"/>
    <w:rsid w:val="008F0D57"/>
    <w:rsid w:val="008F11F2"/>
    <w:rsid w:val="008F25F2"/>
    <w:rsid w:val="008F3C6A"/>
    <w:rsid w:val="008F4033"/>
    <w:rsid w:val="008F5162"/>
    <w:rsid w:val="008F54E7"/>
    <w:rsid w:val="008F5DC6"/>
    <w:rsid w:val="008F6CC1"/>
    <w:rsid w:val="008F71F5"/>
    <w:rsid w:val="008F75B5"/>
    <w:rsid w:val="00901700"/>
    <w:rsid w:val="00901E94"/>
    <w:rsid w:val="00902964"/>
    <w:rsid w:val="00902B77"/>
    <w:rsid w:val="00904023"/>
    <w:rsid w:val="0090499A"/>
    <w:rsid w:val="00905FE5"/>
    <w:rsid w:val="0090637B"/>
    <w:rsid w:val="0090786F"/>
    <w:rsid w:val="00907E08"/>
    <w:rsid w:val="009105B4"/>
    <w:rsid w:val="009106F5"/>
    <w:rsid w:val="00910B3E"/>
    <w:rsid w:val="00910C8B"/>
    <w:rsid w:val="00912EE7"/>
    <w:rsid w:val="009134A6"/>
    <w:rsid w:val="009134C6"/>
    <w:rsid w:val="009135BC"/>
    <w:rsid w:val="00913903"/>
    <w:rsid w:val="00914194"/>
    <w:rsid w:val="00914276"/>
    <w:rsid w:val="009154DC"/>
    <w:rsid w:val="009159EB"/>
    <w:rsid w:val="00915D60"/>
    <w:rsid w:val="009165B8"/>
    <w:rsid w:val="00916645"/>
    <w:rsid w:val="00916D73"/>
    <w:rsid w:val="00917F6A"/>
    <w:rsid w:val="00920B52"/>
    <w:rsid w:val="009223C3"/>
    <w:rsid w:val="00922EDF"/>
    <w:rsid w:val="00923504"/>
    <w:rsid w:val="009237E0"/>
    <w:rsid w:val="00924AA9"/>
    <w:rsid w:val="00924E0B"/>
    <w:rsid w:val="00926005"/>
    <w:rsid w:val="009267A7"/>
    <w:rsid w:val="00927DBE"/>
    <w:rsid w:val="00927E82"/>
    <w:rsid w:val="009301CB"/>
    <w:rsid w:val="00930D80"/>
    <w:rsid w:val="00932DFF"/>
    <w:rsid w:val="00934110"/>
    <w:rsid w:val="0093455B"/>
    <w:rsid w:val="0093462B"/>
    <w:rsid w:val="00934B3D"/>
    <w:rsid w:val="00935D2A"/>
    <w:rsid w:val="00935FC7"/>
    <w:rsid w:val="00936305"/>
    <w:rsid w:val="0093700A"/>
    <w:rsid w:val="00937C57"/>
    <w:rsid w:val="0094012E"/>
    <w:rsid w:val="00940468"/>
    <w:rsid w:val="0094080C"/>
    <w:rsid w:val="00941189"/>
    <w:rsid w:val="00941538"/>
    <w:rsid w:val="00942102"/>
    <w:rsid w:val="00942133"/>
    <w:rsid w:val="009424FA"/>
    <w:rsid w:val="009427C2"/>
    <w:rsid w:val="00943E70"/>
    <w:rsid w:val="00944CBF"/>
    <w:rsid w:val="009458B7"/>
    <w:rsid w:val="00946189"/>
    <w:rsid w:val="00946F7E"/>
    <w:rsid w:val="0094741D"/>
    <w:rsid w:val="00947D1B"/>
    <w:rsid w:val="009505F1"/>
    <w:rsid w:val="009510FC"/>
    <w:rsid w:val="00951145"/>
    <w:rsid w:val="00952BB2"/>
    <w:rsid w:val="00952D02"/>
    <w:rsid w:val="00953900"/>
    <w:rsid w:val="00956509"/>
    <w:rsid w:val="0095753D"/>
    <w:rsid w:val="009602CD"/>
    <w:rsid w:val="00960955"/>
    <w:rsid w:val="00960AB5"/>
    <w:rsid w:val="009611B5"/>
    <w:rsid w:val="00961541"/>
    <w:rsid w:val="009616AB"/>
    <w:rsid w:val="00961E89"/>
    <w:rsid w:val="00961E8C"/>
    <w:rsid w:val="00962596"/>
    <w:rsid w:val="009637B1"/>
    <w:rsid w:val="00966994"/>
    <w:rsid w:val="00966A8F"/>
    <w:rsid w:val="00967E1C"/>
    <w:rsid w:val="009712F1"/>
    <w:rsid w:val="009715EA"/>
    <w:rsid w:val="00972683"/>
    <w:rsid w:val="009726CE"/>
    <w:rsid w:val="009726F0"/>
    <w:rsid w:val="00972AED"/>
    <w:rsid w:val="009735FC"/>
    <w:rsid w:val="00973B3C"/>
    <w:rsid w:val="00973C33"/>
    <w:rsid w:val="00973E18"/>
    <w:rsid w:val="00973FFE"/>
    <w:rsid w:val="00974337"/>
    <w:rsid w:val="00974A6A"/>
    <w:rsid w:val="00974D5A"/>
    <w:rsid w:val="009752CE"/>
    <w:rsid w:val="00975D83"/>
    <w:rsid w:val="009779E3"/>
    <w:rsid w:val="00981A08"/>
    <w:rsid w:val="00982168"/>
    <w:rsid w:val="0098238E"/>
    <w:rsid w:val="00983974"/>
    <w:rsid w:val="00985D55"/>
    <w:rsid w:val="0099079E"/>
    <w:rsid w:val="00990BE5"/>
    <w:rsid w:val="00990CF3"/>
    <w:rsid w:val="00990E92"/>
    <w:rsid w:val="00991CAB"/>
    <w:rsid w:val="00993CE8"/>
    <w:rsid w:val="009946F0"/>
    <w:rsid w:val="00994874"/>
    <w:rsid w:val="0099631B"/>
    <w:rsid w:val="00996B0A"/>
    <w:rsid w:val="00996E46"/>
    <w:rsid w:val="009979CF"/>
    <w:rsid w:val="009A0B6C"/>
    <w:rsid w:val="009A15B7"/>
    <w:rsid w:val="009A461D"/>
    <w:rsid w:val="009A4E22"/>
    <w:rsid w:val="009A5140"/>
    <w:rsid w:val="009A54B8"/>
    <w:rsid w:val="009A6A92"/>
    <w:rsid w:val="009A765D"/>
    <w:rsid w:val="009A7F5C"/>
    <w:rsid w:val="009B1AEC"/>
    <w:rsid w:val="009B1CC2"/>
    <w:rsid w:val="009B219F"/>
    <w:rsid w:val="009B2D1B"/>
    <w:rsid w:val="009B33CD"/>
    <w:rsid w:val="009B33FE"/>
    <w:rsid w:val="009B3F3E"/>
    <w:rsid w:val="009B59B7"/>
    <w:rsid w:val="009B6033"/>
    <w:rsid w:val="009B6A65"/>
    <w:rsid w:val="009B7789"/>
    <w:rsid w:val="009B7AAA"/>
    <w:rsid w:val="009C0ED4"/>
    <w:rsid w:val="009C2DA0"/>
    <w:rsid w:val="009C3114"/>
    <w:rsid w:val="009C37EA"/>
    <w:rsid w:val="009C3801"/>
    <w:rsid w:val="009C3ADD"/>
    <w:rsid w:val="009C3D54"/>
    <w:rsid w:val="009C437B"/>
    <w:rsid w:val="009C4CE6"/>
    <w:rsid w:val="009C518B"/>
    <w:rsid w:val="009C55AE"/>
    <w:rsid w:val="009C5682"/>
    <w:rsid w:val="009C5880"/>
    <w:rsid w:val="009C5B06"/>
    <w:rsid w:val="009C7547"/>
    <w:rsid w:val="009D01DB"/>
    <w:rsid w:val="009D095E"/>
    <w:rsid w:val="009D0CF9"/>
    <w:rsid w:val="009D129C"/>
    <w:rsid w:val="009D1519"/>
    <w:rsid w:val="009D1A1A"/>
    <w:rsid w:val="009D1C54"/>
    <w:rsid w:val="009D35AF"/>
    <w:rsid w:val="009D378F"/>
    <w:rsid w:val="009D39BE"/>
    <w:rsid w:val="009D3E82"/>
    <w:rsid w:val="009D3FFE"/>
    <w:rsid w:val="009D627E"/>
    <w:rsid w:val="009D67CE"/>
    <w:rsid w:val="009D78E3"/>
    <w:rsid w:val="009D7B0C"/>
    <w:rsid w:val="009E0CC0"/>
    <w:rsid w:val="009E3840"/>
    <w:rsid w:val="009E4369"/>
    <w:rsid w:val="009E5394"/>
    <w:rsid w:val="009E5BD8"/>
    <w:rsid w:val="009E5D72"/>
    <w:rsid w:val="009E668D"/>
    <w:rsid w:val="009E7E63"/>
    <w:rsid w:val="009F3200"/>
    <w:rsid w:val="009F40A9"/>
    <w:rsid w:val="009F4688"/>
    <w:rsid w:val="009F56E7"/>
    <w:rsid w:val="009F5E46"/>
    <w:rsid w:val="009F62CF"/>
    <w:rsid w:val="009F6315"/>
    <w:rsid w:val="009F6DE6"/>
    <w:rsid w:val="009F7290"/>
    <w:rsid w:val="00A00537"/>
    <w:rsid w:val="00A00E3F"/>
    <w:rsid w:val="00A01236"/>
    <w:rsid w:val="00A0194E"/>
    <w:rsid w:val="00A04A6F"/>
    <w:rsid w:val="00A05288"/>
    <w:rsid w:val="00A06273"/>
    <w:rsid w:val="00A0711F"/>
    <w:rsid w:val="00A07B2B"/>
    <w:rsid w:val="00A10ABA"/>
    <w:rsid w:val="00A12CC2"/>
    <w:rsid w:val="00A12D06"/>
    <w:rsid w:val="00A139C0"/>
    <w:rsid w:val="00A13AE6"/>
    <w:rsid w:val="00A1421A"/>
    <w:rsid w:val="00A1495A"/>
    <w:rsid w:val="00A1648D"/>
    <w:rsid w:val="00A20080"/>
    <w:rsid w:val="00A20098"/>
    <w:rsid w:val="00A21740"/>
    <w:rsid w:val="00A22582"/>
    <w:rsid w:val="00A229FE"/>
    <w:rsid w:val="00A22B78"/>
    <w:rsid w:val="00A26B39"/>
    <w:rsid w:val="00A272D3"/>
    <w:rsid w:val="00A27B08"/>
    <w:rsid w:val="00A27B7F"/>
    <w:rsid w:val="00A30851"/>
    <w:rsid w:val="00A30C90"/>
    <w:rsid w:val="00A311B1"/>
    <w:rsid w:val="00A319DD"/>
    <w:rsid w:val="00A31BC0"/>
    <w:rsid w:val="00A31BC2"/>
    <w:rsid w:val="00A321F0"/>
    <w:rsid w:val="00A339CF"/>
    <w:rsid w:val="00A34241"/>
    <w:rsid w:val="00A34532"/>
    <w:rsid w:val="00A3502A"/>
    <w:rsid w:val="00A35AA1"/>
    <w:rsid w:val="00A35F6D"/>
    <w:rsid w:val="00A36684"/>
    <w:rsid w:val="00A36BEB"/>
    <w:rsid w:val="00A37292"/>
    <w:rsid w:val="00A42B8F"/>
    <w:rsid w:val="00A445FD"/>
    <w:rsid w:val="00A45B7B"/>
    <w:rsid w:val="00A45D71"/>
    <w:rsid w:val="00A47048"/>
    <w:rsid w:val="00A47C48"/>
    <w:rsid w:val="00A5253B"/>
    <w:rsid w:val="00A5255E"/>
    <w:rsid w:val="00A528FA"/>
    <w:rsid w:val="00A52B31"/>
    <w:rsid w:val="00A53989"/>
    <w:rsid w:val="00A57C02"/>
    <w:rsid w:val="00A600B3"/>
    <w:rsid w:val="00A60A3D"/>
    <w:rsid w:val="00A60C10"/>
    <w:rsid w:val="00A6260C"/>
    <w:rsid w:val="00A6265E"/>
    <w:rsid w:val="00A629AD"/>
    <w:rsid w:val="00A6308F"/>
    <w:rsid w:val="00A63DDE"/>
    <w:rsid w:val="00A6433B"/>
    <w:rsid w:val="00A6477A"/>
    <w:rsid w:val="00A64853"/>
    <w:rsid w:val="00A66564"/>
    <w:rsid w:val="00A672E9"/>
    <w:rsid w:val="00A7039D"/>
    <w:rsid w:val="00A7039E"/>
    <w:rsid w:val="00A70BA3"/>
    <w:rsid w:val="00A72177"/>
    <w:rsid w:val="00A764FF"/>
    <w:rsid w:val="00A80154"/>
    <w:rsid w:val="00A804B5"/>
    <w:rsid w:val="00A82255"/>
    <w:rsid w:val="00A828BC"/>
    <w:rsid w:val="00A82BF1"/>
    <w:rsid w:val="00A839D2"/>
    <w:rsid w:val="00A84971"/>
    <w:rsid w:val="00A84BE3"/>
    <w:rsid w:val="00A85163"/>
    <w:rsid w:val="00A8562A"/>
    <w:rsid w:val="00A90441"/>
    <w:rsid w:val="00A919C6"/>
    <w:rsid w:val="00A928CB"/>
    <w:rsid w:val="00A92C9E"/>
    <w:rsid w:val="00A9641C"/>
    <w:rsid w:val="00A96E4C"/>
    <w:rsid w:val="00AA0D57"/>
    <w:rsid w:val="00AA2A14"/>
    <w:rsid w:val="00AA68CA"/>
    <w:rsid w:val="00AA7D57"/>
    <w:rsid w:val="00AB1B13"/>
    <w:rsid w:val="00AB1FAB"/>
    <w:rsid w:val="00AB2973"/>
    <w:rsid w:val="00AB29EE"/>
    <w:rsid w:val="00AB39EF"/>
    <w:rsid w:val="00AB3E7B"/>
    <w:rsid w:val="00AB56AD"/>
    <w:rsid w:val="00AB60C2"/>
    <w:rsid w:val="00AB64AF"/>
    <w:rsid w:val="00AC06D0"/>
    <w:rsid w:val="00AC2B63"/>
    <w:rsid w:val="00AC501C"/>
    <w:rsid w:val="00AC58F4"/>
    <w:rsid w:val="00AC72D3"/>
    <w:rsid w:val="00AD1372"/>
    <w:rsid w:val="00AD1BD7"/>
    <w:rsid w:val="00AD375C"/>
    <w:rsid w:val="00AD42D5"/>
    <w:rsid w:val="00AD4CF9"/>
    <w:rsid w:val="00AD4E6D"/>
    <w:rsid w:val="00AD551E"/>
    <w:rsid w:val="00AD5AA9"/>
    <w:rsid w:val="00AD6902"/>
    <w:rsid w:val="00AD6C04"/>
    <w:rsid w:val="00AD6D51"/>
    <w:rsid w:val="00AE047C"/>
    <w:rsid w:val="00AE0852"/>
    <w:rsid w:val="00AE1A4A"/>
    <w:rsid w:val="00AE25DD"/>
    <w:rsid w:val="00AE2D12"/>
    <w:rsid w:val="00AE31DF"/>
    <w:rsid w:val="00AE3728"/>
    <w:rsid w:val="00AE3928"/>
    <w:rsid w:val="00AE4FC5"/>
    <w:rsid w:val="00AE570B"/>
    <w:rsid w:val="00AE6405"/>
    <w:rsid w:val="00AE6506"/>
    <w:rsid w:val="00AE6E70"/>
    <w:rsid w:val="00AE6FA3"/>
    <w:rsid w:val="00AE718A"/>
    <w:rsid w:val="00AF032D"/>
    <w:rsid w:val="00AF0A22"/>
    <w:rsid w:val="00AF32C9"/>
    <w:rsid w:val="00AF33F2"/>
    <w:rsid w:val="00AF3428"/>
    <w:rsid w:val="00AF383C"/>
    <w:rsid w:val="00AF5E58"/>
    <w:rsid w:val="00AF71EC"/>
    <w:rsid w:val="00B0036F"/>
    <w:rsid w:val="00B0217F"/>
    <w:rsid w:val="00B033FF"/>
    <w:rsid w:val="00B03B89"/>
    <w:rsid w:val="00B03D99"/>
    <w:rsid w:val="00B042CA"/>
    <w:rsid w:val="00B05A8A"/>
    <w:rsid w:val="00B0744D"/>
    <w:rsid w:val="00B1173A"/>
    <w:rsid w:val="00B122EE"/>
    <w:rsid w:val="00B12C36"/>
    <w:rsid w:val="00B12F04"/>
    <w:rsid w:val="00B13D7C"/>
    <w:rsid w:val="00B14592"/>
    <w:rsid w:val="00B163AE"/>
    <w:rsid w:val="00B16424"/>
    <w:rsid w:val="00B170A0"/>
    <w:rsid w:val="00B175D0"/>
    <w:rsid w:val="00B17824"/>
    <w:rsid w:val="00B2063E"/>
    <w:rsid w:val="00B21327"/>
    <w:rsid w:val="00B21F1E"/>
    <w:rsid w:val="00B22F5F"/>
    <w:rsid w:val="00B232A8"/>
    <w:rsid w:val="00B234D3"/>
    <w:rsid w:val="00B275A8"/>
    <w:rsid w:val="00B27AC9"/>
    <w:rsid w:val="00B27FFE"/>
    <w:rsid w:val="00B309F8"/>
    <w:rsid w:val="00B30E7B"/>
    <w:rsid w:val="00B30EAE"/>
    <w:rsid w:val="00B30FE6"/>
    <w:rsid w:val="00B319C0"/>
    <w:rsid w:val="00B31C09"/>
    <w:rsid w:val="00B324B8"/>
    <w:rsid w:val="00B327C0"/>
    <w:rsid w:val="00B331EF"/>
    <w:rsid w:val="00B33F3B"/>
    <w:rsid w:val="00B3527C"/>
    <w:rsid w:val="00B35D65"/>
    <w:rsid w:val="00B36097"/>
    <w:rsid w:val="00B36843"/>
    <w:rsid w:val="00B37C45"/>
    <w:rsid w:val="00B40AB0"/>
    <w:rsid w:val="00B4221A"/>
    <w:rsid w:val="00B43009"/>
    <w:rsid w:val="00B437E7"/>
    <w:rsid w:val="00B443B2"/>
    <w:rsid w:val="00B44673"/>
    <w:rsid w:val="00B44E02"/>
    <w:rsid w:val="00B459D3"/>
    <w:rsid w:val="00B50692"/>
    <w:rsid w:val="00B508E9"/>
    <w:rsid w:val="00B5220A"/>
    <w:rsid w:val="00B52246"/>
    <w:rsid w:val="00B522A3"/>
    <w:rsid w:val="00B5269C"/>
    <w:rsid w:val="00B52D5C"/>
    <w:rsid w:val="00B53125"/>
    <w:rsid w:val="00B535C7"/>
    <w:rsid w:val="00B53FCC"/>
    <w:rsid w:val="00B54426"/>
    <w:rsid w:val="00B54970"/>
    <w:rsid w:val="00B54A21"/>
    <w:rsid w:val="00B54E7B"/>
    <w:rsid w:val="00B55132"/>
    <w:rsid w:val="00B559E2"/>
    <w:rsid w:val="00B56841"/>
    <w:rsid w:val="00B578AB"/>
    <w:rsid w:val="00B61B8F"/>
    <w:rsid w:val="00B62310"/>
    <w:rsid w:val="00B6347B"/>
    <w:rsid w:val="00B64AE2"/>
    <w:rsid w:val="00B64B87"/>
    <w:rsid w:val="00B6538E"/>
    <w:rsid w:val="00B674EC"/>
    <w:rsid w:val="00B70092"/>
    <w:rsid w:val="00B702C8"/>
    <w:rsid w:val="00B704C9"/>
    <w:rsid w:val="00B70E22"/>
    <w:rsid w:val="00B711DC"/>
    <w:rsid w:val="00B7174C"/>
    <w:rsid w:val="00B73278"/>
    <w:rsid w:val="00B7500E"/>
    <w:rsid w:val="00B757FD"/>
    <w:rsid w:val="00B77BB3"/>
    <w:rsid w:val="00B801B2"/>
    <w:rsid w:val="00B81E42"/>
    <w:rsid w:val="00B8555C"/>
    <w:rsid w:val="00B85816"/>
    <w:rsid w:val="00B86721"/>
    <w:rsid w:val="00B914AB"/>
    <w:rsid w:val="00B920B2"/>
    <w:rsid w:val="00B922EC"/>
    <w:rsid w:val="00B934A5"/>
    <w:rsid w:val="00B93CAE"/>
    <w:rsid w:val="00B93F60"/>
    <w:rsid w:val="00B97911"/>
    <w:rsid w:val="00BA0AA1"/>
    <w:rsid w:val="00BA1231"/>
    <w:rsid w:val="00BA1390"/>
    <w:rsid w:val="00BA1539"/>
    <w:rsid w:val="00BA1F04"/>
    <w:rsid w:val="00BA28AB"/>
    <w:rsid w:val="00BA2C55"/>
    <w:rsid w:val="00BA3F87"/>
    <w:rsid w:val="00BA4199"/>
    <w:rsid w:val="00BA4C18"/>
    <w:rsid w:val="00BA4CF9"/>
    <w:rsid w:val="00BA52F6"/>
    <w:rsid w:val="00BA56D1"/>
    <w:rsid w:val="00BA6127"/>
    <w:rsid w:val="00BA6607"/>
    <w:rsid w:val="00BB015E"/>
    <w:rsid w:val="00BB0A95"/>
    <w:rsid w:val="00BB0BD3"/>
    <w:rsid w:val="00BB3A8A"/>
    <w:rsid w:val="00BB7E81"/>
    <w:rsid w:val="00BB7E93"/>
    <w:rsid w:val="00BC0590"/>
    <w:rsid w:val="00BC1181"/>
    <w:rsid w:val="00BC1CA8"/>
    <w:rsid w:val="00BC4097"/>
    <w:rsid w:val="00BC467A"/>
    <w:rsid w:val="00BC5F89"/>
    <w:rsid w:val="00BC69BB"/>
    <w:rsid w:val="00BC764F"/>
    <w:rsid w:val="00BC7AB6"/>
    <w:rsid w:val="00BD1DB7"/>
    <w:rsid w:val="00BD2033"/>
    <w:rsid w:val="00BD32D6"/>
    <w:rsid w:val="00BD3C55"/>
    <w:rsid w:val="00BD4D7F"/>
    <w:rsid w:val="00BD55D7"/>
    <w:rsid w:val="00BD57D3"/>
    <w:rsid w:val="00BD61A1"/>
    <w:rsid w:val="00BD671F"/>
    <w:rsid w:val="00BE0B38"/>
    <w:rsid w:val="00BE2123"/>
    <w:rsid w:val="00BE4672"/>
    <w:rsid w:val="00BE5EA9"/>
    <w:rsid w:val="00BE6271"/>
    <w:rsid w:val="00BE6D5D"/>
    <w:rsid w:val="00BE7C7C"/>
    <w:rsid w:val="00BF0B7A"/>
    <w:rsid w:val="00BF0F82"/>
    <w:rsid w:val="00BF1231"/>
    <w:rsid w:val="00BF1D76"/>
    <w:rsid w:val="00BF2B3F"/>
    <w:rsid w:val="00BF2F0A"/>
    <w:rsid w:val="00BF337F"/>
    <w:rsid w:val="00BF4667"/>
    <w:rsid w:val="00BF4BFB"/>
    <w:rsid w:val="00BF4C3F"/>
    <w:rsid w:val="00BF4F33"/>
    <w:rsid w:val="00BF5511"/>
    <w:rsid w:val="00BF703D"/>
    <w:rsid w:val="00BF7753"/>
    <w:rsid w:val="00C002A9"/>
    <w:rsid w:val="00C00E2E"/>
    <w:rsid w:val="00C00EB0"/>
    <w:rsid w:val="00C026CB"/>
    <w:rsid w:val="00C03018"/>
    <w:rsid w:val="00C03DE9"/>
    <w:rsid w:val="00C04C11"/>
    <w:rsid w:val="00C053A6"/>
    <w:rsid w:val="00C06012"/>
    <w:rsid w:val="00C065F5"/>
    <w:rsid w:val="00C06676"/>
    <w:rsid w:val="00C0728A"/>
    <w:rsid w:val="00C074B2"/>
    <w:rsid w:val="00C10BBC"/>
    <w:rsid w:val="00C11179"/>
    <w:rsid w:val="00C113AA"/>
    <w:rsid w:val="00C120FE"/>
    <w:rsid w:val="00C12111"/>
    <w:rsid w:val="00C1263B"/>
    <w:rsid w:val="00C13712"/>
    <w:rsid w:val="00C13F35"/>
    <w:rsid w:val="00C14149"/>
    <w:rsid w:val="00C15F8C"/>
    <w:rsid w:val="00C16D15"/>
    <w:rsid w:val="00C20B87"/>
    <w:rsid w:val="00C220F7"/>
    <w:rsid w:val="00C22614"/>
    <w:rsid w:val="00C22893"/>
    <w:rsid w:val="00C22D3D"/>
    <w:rsid w:val="00C2350F"/>
    <w:rsid w:val="00C25D77"/>
    <w:rsid w:val="00C26432"/>
    <w:rsid w:val="00C265FE"/>
    <w:rsid w:val="00C26F9F"/>
    <w:rsid w:val="00C309E3"/>
    <w:rsid w:val="00C30B59"/>
    <w:rsid w:val="00C316EC"/>
    <w:rsid w:val="00C31854"/>
    <w:rsid w:val="00C35008"/>
    <w:rsid w:val="00C35222"/>
    <w:rsid w:val="00C352E8"/>
    <w:rsid w:val="00C371A3"/>
    <w:rsid w:val="00C375BE"/>
    <w:rsid w:val="00C4025F"/>
    <w:rsid w:val="00C411E5"/>
    <w:rsid w:val="00C41461"/>
    <w:rsid w:val="00C41984"/>
    <w:rsid w:val="00C423DD"/>
    <w:rsid w:val="00C42B24"/>
    <w:rsid w:val="00C42C58"/>
    <w:rsid w:val="00C442B3"/>
    <w:rsid w:val="00C44FC1"/>
    <w:rsid w:val="00C4592B"/>
    <w:rsid w:val="00C45D44"/>
    <w:rsid w:val="00C46554"/>
    <w:rsid w:val="00C467D6"/>
    <w:rsid w:val="00C46985"/>
    <w:rsid w:val="00C46B02"/>
    <w:rsid w:val="00C50EB5"/>
    <w:rsid w:val="00C51841"/>
    <w:rsid w:val="00C533E5"/>
    <w:rsid w:val="00C53E27"/>
    <w:rsid w:val="00C54E2D"/>
    <w:rsid w:val="00C60805"/>
    <w:rsid w:val="00C60A13"/>
    <w:rsid w:val="00C611CA"/>
    <w:rsid w:val="00C61603"/>
    <w:rsid w:val="00C617FB"/>
    <w:rsid w:val="00C622C7"/>
    <w:rsid w:val="00C63235"/>
    <w:rsid w:val="00C63C17"/>
    <w:rsid w:val="00C66CF7"/>
    <w:rsid w:val="00C66F9F"/>
    <w:rsid w:val="00C679C5"/>
    <w:rsid w:val="00C67E40"/>
    <w:rsid w:val="00C70435"/>
    <w:rsid w:val="00C71482"/>
    <w:rsid w:val="00C7155A"/>
    <w:rsid w:val="00C71C94"/>
    <w:rsid w:val="00C727F9"/>
    <w:rsid w:val="00C72FFC"/>
    <w:rsid w:val="00C73837"/>
    <w:rsid w:val="00C7449F"/>
    <w:rsid w:val="00C80E8C"/>
    <w:rsid w:val="00C81462"/>
    <w:rsid w:val="00C81A20"/>
    <w:rsid w:val="00C824D2"/>
    <w:rsid w:val="00C83345"/>
    <w:rsid w:val="00C83C26"/>
    <w:rsid w:val="00C83FFD"/>
    <w:rsid w:val="00C8400C"/>
    <w:rsid w:val="00C84B93"/>
    <w:rsid w:val="00C87430"/>
    <w:rsid w:val="00C87884"/>
    <w:rsid w:val="00C90C39"/>
    <w:rsid w:val="00C913FC"/>
    <w:rsid w:val="00C91B34"/>
    <w:rsid w:val="00C91BFE"/>
    <w:rsid w:val="00C92694"/>
    <w:rsid w:val="00C92D65"/>
    <w:rsid w:val="00C96D30"/>
    <w:rsid w:val="00C977E1"/>
    <w:rsid w:val="00C97828"/>
    <w:rsid w:val="00CA0334"/>
    <w:rsid w:val="00CA16E9"/>
    <w:rsid w:val="00CA18D2"/>
    <w:rsid w:val="00CA1B73"/>
    <w:rsid w:val="00CA1F1E"/>
    <w:rsid w:val="00CA2618"/>
    <w:rsid w:val="00CA273F"/>
    <w:rsid w:val="00CA3C60"/>
    <w:rsid w:val="00CA3CAC"/>
    <w:rsid w:val="00CA4030"/>
    <w:rsid w:val="00CA5C5A"/>
    <w:rsid w:val="00CA66EE"/>
    <w:rsid w:val="00CA6EAD"/>
    <w:rsid w:val="00CA76C0"/>
    <w:rsid w:val="00CB2C35"/>
    <w:rsid w:val="00CB31F3"/>
    <w:rsid w:val="00CB350F"/>
    <w:rsid w:val="00CB3524"/>
    <w:rsid w:val="00CB37AF"/>
    <w:rsid w:val="00CB3904"/>
    <w:rsid w:val="00CB3BDA"/>
    <w:rsid w:val="00CB4208"/>
    <w:rsid w:val="00CB4DDD"/>
    <w:rsid w:val="00CB5F72"/>
    <w:rsid w:val="00CC0E61"/>
    <w:rsid w:val="00CC11EC"/>
    <w:rsid w:val="00CC218C"/>
    <w:rsid w:val="00CC243D"/>
    <w:rsid w:val="00CC3C77"/>
    <w:rsid w:val="00CC3FBD"/>
    <w:rsid w:val="00CC41CD"/>
    <w:rsid w:val="00CC4215"/>
    <w:rsid w:val="00CC46F6"/>
    <w:rsid w:val="00CC4C78"/>
    <w:rsid w:val="00CC560E"/>
    <w:rsid w:val="00CC5CBB"/>
    <w:rsid w:val="00CC65C2"/>
    <w:rsid w:val="00CC6E49"/>
    <w:rsid w:val="00CC71A5"/>
    <w:rsid w:val="00CC7E00"/>
    <w:rsid w:val="00CD01F5"/>
    <w:rsid w:val="00CD0275"/>
    <w:rsid w:val="00CD0E40"/>
    <w:rsid w:val="00CD2221"/>
    <w:rsid w:val="00CD2E90"/>
    <w:rsid w:val="00CD2EDB"/>
    <w:rsid w:val="00CD3893"/>
    <w:rsid w:val="00CD3C94"/>
    <w:rsid w:val="00CD4E55"/>
    <w:rsid w:val="00CD5A23"/>
    <w:rsid w:val="00CD641A"/>
    <w:rsid w:val="00CD657A"/>
    <w:rsid w:val="00CD6F2F"/>
    <w:rsid w:val="00CD746A"/>
    <w:rsid w:val="00CD7FEC"/>
    <w:rsid w:val="00CE123B"/>
    <w:rsid w:val="00CE158F"/>
    <w:rsid w:val="00CE1990"/>
    <w:rsid w:val="00CE218A"/>
    <w:rsid w:val="00CE222A"/>
    <w:rsid w:val="00CE254E"/>
    <w:rsid w:val="00CE3DC8"/>
    <w:rsid w:val="00CE456A"/>
    <w:rsid w:val="00CE5AC8"/>
    <w:rsid w:val="00CE5CCF"/>
    <w:rsid w:val="00CE618F"/>
    <w:rsid w:val="00CE70F7"/>
    <w:rsid w:val="00CF03B1"/>
    <w:rsid w:val="00CF0F3B"/>
    <w:rsid w:val="00CF1255"/>
    <w:rsid w:val="00CF27C5"/>
    <w:rsid w:val="00CF2811"/>
    <w:rsid w:val="00CF51A8"/>
    <w:rsid w:val="00CF60D1"/>
    <w:rsid w:val="00CF614D"/>
    <w:rsid w:val="00CF61B9"/>
    <w:rsid w:val="00CF6244"/>
    <w:rsid w:val="00CF6362"/>
    <w:rsid w:val="00CF729E"/>
    <w:rsid w:val="00CF73EE"/>
    <w:rsid w:val="00CF79A0"/>
    <w:rsid w:val="00CF7EB5"/>
    <w:rsid w:val="00D00AD6"/>
    <w:rsid w:val="00D010EE"/>
    <w:rsid w:val="00D011D0"/>
    <w:rsid w:val="00D017D5"/>
    <w:rsid w:val="00D02E1C"/>
    <w:rsid w:val="00D03088"/>
    <w:rsid w:val="00D036F3"/>
    <w:rsid w:val="00D05410"/>
    <w:rsid w:val="00D05EE3"/>
    <w:rsid w:val="00D06A49"/>
    <w:rsid w:val="00D07195"/>
    <w:rsid w:val="00D10EE3"/>
    <w:rsid w:val="00D11B75"/>
    <w:rsid w:val="00D129F2"/>
    <w:rsid w:val="00D15F95"/>
    <w:rsid w:val="00D20679"/>
    <w:rsid w:val="00D20839"/>
    <w:rsid w:val="00D20C85"/>
    <w:rsid w:val="00D20EB4"/>
    <w:rsid w:val="00D21513"/>
    <w:rsid w:val="00D22B4D"/>
    <w:rsid w:val="00D23141"/>
    <w:rsid w:val="00D250DC"/>
    <w:rsid w:val="00D267D7"/>
    <w:rsid w:val="00D2788A"/>
    <w:rsid w:val="00D27F7A"/>
    <w:rsid w:val="00D3000B"/>
    <w:rsid w:val="00D306D2"/>
    <w:rsid w:val="00D316D6"/>
    <w:rsid w:val="00D31CA9"/>
    <w:rsid w:val="00D32733"/>
    <w:rsid w:val="00D32A14"/>
    <w:rsid w:val="00D32A71"/>
    <w:rsid w:val="00D36356"/>
    <w:rsid w:val="00D37059"/>
    <w:rsid w:val="00D37FF4"/>
    <w:rsid w:val="00D4084F"/>
    <w:rsid w:val="00D40DC4"/>
    <w:rsid w:val="00D41514"/>
    <w:rsid w:val="00D4154D"/>
    <w:rsid w:val="00D41C8C"/>
    <w:rsid w:val="00D4273A"/>
    <w:rsid w:val="00D42BE8"/>
    <w:rsid w:val="00D42FFE"/>
    <w:rsid w:val="00D44FAC"/>
    <w:rsid w:val="00D457F4"/>
    <w:rsid w:val="00D45DAA"/>
    <w:rsid w:val="00D472B1"/>
    <w:rsid w:val="00D47C1A"/>
    <w:rsid w:val="00D50F44"/>
    <w:rsid w:val="00D525EB"/>
    <w:rsid w:val="00D53296"/>
    <w:rsid w:val="00D533AF"/>
    <w:rsid w:val="00D53448"/>
    <w:rsid w:val="00D54BE1"/>
    <w:rsid w:val="00D55337"/>
    <w:rsid w:val="00D556CC"/>
    <w:rsid w:val="00D55D85"/>
    <w:rsid w:val="00D5695B"/>
    <w:rsid w:val="00D56A8C"/>
    <w:rsid w:val="00D60D5D"/>
    <w:rsid w:val="00D613E3"/>
    <w:rsid w:val="00D6370E"/>
    <w:rsid w:val="00D63D51"/>
    <w:rsid w:val="00D641F0"/>
    <w:rsid w:val="00D65217"/>
    <w:rsid w:val="00D65362"/>
    <w:rsid w:val="00D666C3"/>
    <w:rsid w:val="00D667B5"/>
    <w:rsid w:val="00D67379"/>
    <w:rsid w:val="00D67DCA"/>
    <w:rsid w:val="00D67F72"/>
    <w:rsid w:val="00D70DC1"/>
    <w:rsid w:val="00D70E0A"/>
    <w:rsid w:val="00D71F93"/>
    <w:rsid w:val="00D722CC"/>
    <w:rsid w:val="00D741C5"/>
    <w:rsid w:val="00D755D5"/>
    <w:rsid w:val="00D7704B"/>
    <w:rsid w:val="00D774AE"/>
    <w:rsid w:val="00D777CC"/>
    <w:rsid w:val="00D80445"/>
    <w:rsid w:val="00D804D6"/>
    <w:rsid w:val="00D8140D"/>
    <w:rsid w:val="00D8477D"/>
    <w:rsid w:val="00D85134"/>
    <w:rsid w:val="00D85CD0"/>
    <w:rsid w:val="00D86F89"/>
    <w:rsid w:val="00D87017"/>
    <w:rsid w:val="00D870A8"/>
    <w:rsid w:val="00D877E3"/>
    <w:rsid w:val="00D900CA"/>
    <w:rsid w:val="00D916FB"/>
    <w:rsid w:val="00D91C3C"/>
    <w:rsid w:val="00D9282E"/>
    <w:rsid w:val="00D92D0C"/>
    <w:rsid w:val="00D938DC"/>
    <w:rsid w:val="00D93989"/>
    <w:rsid w:val="00D93AF3"/>
    <w:rsid w:val="00D93F0D"/>
    <w:rsid w:val="00D94158"/>
    <w:rsid w:val="00D95053"/>
    <w:rsid w:val="00D960FD"/>
    <w:rsid w:val="00D969E8"/>
    <w:rsid w:val="00D96A0F"/>
    <w:rsid w:val="00D9762E"/>
    <w:rsid w:val="00D97A58"/>
    <w:rsid w:val="00D97F2C"/>
    <w:rsid w:val="00DA019D"/>
    <w:rsid w:val="00DA1138"/>
    <w:rsid w:val="00DA11CD"/>
    <w:rsid w:val="00DA39B5"/>
    <w:rsid w:val="00DA4D7C"/>
    <w:rsid w:val="00DA526D"/>
    <w:rsid w:val="00DA6009"/>
    <w:rsid w:val="00DA68B4"/>
    <w:rsid w:val="00DA6EDF"/>
    <w:rsid w:val="00DA70FD"/>
    <w:rsid w:val="00DA79D1"/>
    <w:rsid w:val="00DB05ED"/>
    <w:rsid w:val="00DB0BCF"/>
    <w:rsid w:val="00DB126C"/>
    <w:rsid w:val="00DB127A"/>
    <w:rsid w:val="00DB2D02"/>
    <w:rsid w:val="00DB36CB"/>
    <w:rsid w:val="00DB4B2C"/>
    <w:rsid w:val="00DB4B41"/>
    <w:rsid w:val="00DB524E"/>
    <w:rsid w:val="00DB5A71"/>
    <w:rsid w:val="00DB7D2A"/>
    <w:rsid w:val="00DC0EC4"/>
    <w:rsid w:val="00DC12EF"/>
    <w:rsid w:val="00DC1F04"/>
    <w:rsid w:val="00DC283A"/>
    <w:rsid w:val="00DC2C53"/>
    <w:rsid w:val="00DC33B1"/>
    <w:rsid w:val="00DC360A"/>
    <w:rsid w:val="00DC3712"/>
    <w:rsid w:val="00DC3E3F"/>
    <w:rsid w:val="00DC4421"/>
    <w:rsid w:val="00DC4EDE"/>
    <w:rsid w:val="00DC53E9"/>
    <w:rsid w:val="00DC6F1E"/>
    <w:rsid w:val="00DC7135"/>
    <w:rsid w:val="00DD0265"/>
    <w:rsid w:val="00DD2E00"/>
    <w:rsid w:val="00DD4186"/>
    <w:rsid w:val="00DD46B8"/>
    <w:rsid w:val="00DD5810"/>
    <w:rsid w:val="00DD6173"/>
    <w:rsid w:val="00DD69E7"/>
    <w:rsid w:val="00DD7375"/>
    <w:rsid w:val="00DE1E99"/>
    <w:rsid w:val="00DE25F3"/>
    <w:rsid w:val="00DE3279"/>
    <w:rsid w:val="00DE3733"/>
    <w:rsid w:val="00DE43EC"/>
    <w:rsid w:val="00DE476C"/>
    <w:rsid w:val="00DF0967"/>
    <w:rsid w:val="00DF0D96"/>
    <w:rsid w:val="00DF12FA"/>
    <w:rsid w:val="00DF14A8"/>
    <w:rsid w:val="00DF15D6"/>
    <w:rsid w:val="00DF1C25"/>
    <w:rsid w:val="00DF1E27"/>
    <w:rsid w:val="00DF362B"/>
    <w:rsid w:val="00DF6395"/>
    <w:rsid w:val="00DF668F"/>
    <w:rsid w:val="00DF7AEC"/>
    <w:rsid w:val="00E0071C"/>
    <w:rsid w:val="00E00786"/>
    <w:rsid w:val="00E007B5"/>
    <w:rsid w:val="00E00EAF"/>
    <w:rsid w:val="00E019CC"/>
    <w:rsid w:val="00E01D3A"/>
    <w:rsid w:val="00E01D44"/>
    <w:rsid w:val="00E02439"/>
    <w:rsid w:val="00E033B3"/>
    <w:rsid w:val="00E034C3"/>
    <w:rsid w:val="00E03B2F"/>
    <w:rsid w:val="00E0482E"/>
    <w:rsid w:val="00E0540E"/>
    <w:rsid w:val="00E1062A"/>
    <w:rsid w:val="00E1186C"/>
    <w:rsid w:val="00E153BA"/>
    <w:rsid w:val="00E1542B"/>
    <w:rsid w:val="00E1561F"/>
    <w:rsid w:val="00E16A1C"/>
    <w:rsid w:val="00E16FB8"/>
    <w:rsid w:val="00E171E6"/>
    <w:rsid w:val="00E17266"/>
    <w:rsid w:val="00E20CA5"/>
    <w:rsid w:val="00E20E79"/>
    <w:rsid w:val="00E21B54"/>
    <w:rsid w:val="00E22230"/>
    <w:rsid w:val="00E2301D"/>
    <w:rsid w:val="00E2315A"/>
    <w:rsid w:val="00E231F2"/>
    <w:rsid w:val="00E232C9"/>
    <w:rsid w:val="00E251EC"/>
    <w:rsid w:val="00E30154"/>
    <w:rsid w:val="00E31D7A"/>
    <w:rsid w:val="00E32DCF"/>
    <w:rsid w:val="00E33526"/>
    <w:rsid w:val="00E341D7"/>
    <w:rsid w:val="00E34EA5"/>
    <w:rsid w:val="00E352F2"/>
    <w:rsid w:val="00E353FF"/>
    <w:rsid w:val="00E36FC9"/>
    <w:rsid w:val="00E37898"/>
    <w:rsid w:val="00E408EA"/>
    <w:rsid w:val="00E41520"/>
    <w:rsid w:val="00E416F9"/>
    <w:rsid w:val="00E42399"/>
    <w:rsid w:val="00E443F1"/>
    <w:rsid w:val="00E4468F"/>
    <w:rsid w:val="00E455DE"/>
    <w:rsid w:val="00E46EEB"/>
    <w:rsid w:val="00E47E65"/>
    <w:rsid w:val="00E5010A"/>
    <w:rsid w:val="00E52184"/>
    <w:rsid w:val="00E548E3"/>
    <w:rsid w:val="00E54F12"/>
    <w:rsid w:val="00E55072"/>
    <w:rsid w:val="00E5545D"/>
    <w:rsid w:val="00E55500"/>
    <w:rsid w:val="00E55D54"/>
    <w:rsid w:val="00E56369"/>
    <w:rsid w:val="00E563A3"/>
    <w:rsid w:val="00E56522"/>
    <w:rsid w:val="00E574BA"/>
    <w:rsid w:val="00E578F8"/>
    <w:rsid w:val="00E624F8"/>
    <w:rsid w:val="00E64317"/>
    <w:rsid w:val="00E6539D"/>
    <w:rsid w:val="00E670B5"/>
    <w:rsid w:val="00E716C9"/>
    <w:rsid w:val="00E72DB2"/>
    <w:rsid w:val="00E741D0"/>
    <w:rsid w:val="00E746A6"/>
    <w:rsid w:val="00E74865"/>
    <w:rsid w:val="00E76AC2"/>
    <w:rsid w:val="00E7727B"/>
    <w:rsid w:val="00E8003B"/>
    <w:rsid w:val="00E804C7"/>
    <w:rsid w:val="00E807D2"/>
    <w:rsid w:val="00E80B21"/>
    <w:rsid w:val="00E82E30"/>
    <w:rsid w:val="00E83262"/>
    <w:rsid w:val="00E83B28"/>
    <w:rsid w:val="00E83F4F"/>
    <w:rsid w:val="00E84393"/>
    <w:rsid w:val="00E84776"/>
    <w:rsid w:val="00E85758"/>
    <w:rsid w:val="00E8695A"/>
    <w:rsid w:val="00E8749A"/>
    <w:rsid w:val="00E87858"/>
    <w:rsid w:val="00E90120"/>
    <w:rsid w:val="00E9012C"/>
    <w:rsid w:val="00E9026A"/>
    <w:rsid w:val="00E9099E"/>
    <w:rsid w:val="00E91A1C"/>
    <w:rsid w:val="00E91A35"/>
    <w:rsid w:val="00E9283D"/>
    <w:rsid w:val="00E94119"/>
    <w:rsid w:val="00E94197"/>
    <w:rsid w:val="00E94A89"/>
    <w:rsid w:val="00E94E53"/>
    <w:rsid w:val="00E95236"/>
    <w:rsid w:val="00E95962"/>
    <w:rsid w:val="00E9624E"/>
    <w:rsid w:val="00E97B75"/>
    <w:rsid w:val="00E97D39"/>
    <w:rsid w:val="00EA0329"/>
    <w:rsid w:val="00EA0443"/>
    <w:rsid w:val="00EA1970"/>
    <w:rsid w:val="00EA2D96"/>
    <w:rsid w:val="00EA3109"/>
    <w:rsid w:val="00EA52EF"/>
    <w:rsid w:val="00EA56CB"/>
    <w:rsid w:val="00EA5E5E"/>
    <w:rsid w:val="00EA6566"/>
    <w:rsid w:val="00EA65A8"/>
    <w:rsid w:val="00EA7587"/>
    <w:rsid w:val="00EA768D"/>
    <w:rsid w:val="00EB2214"/>
    <w:rsid w:val="00EB23B7"/>
    <w:rsid w:val="00EB3442"/>
    <w:rsid w:val="00EB387C"/>
    <w:rsid w:val="00EB4B21"/>
    <w:rsid w:val="00EB4E71"/>
    <w:rsid w:val="00EB5BCD"/>
    <w:rsid w:val="00EB6138"/>
    <w:rsid w:val="00EB7899"/>
    <w:rsid w:val="00EB7C2B"/>
    <w:rsid w:val="00EC054A"/>
    <w:rsid w:val="00EC0ACD"/>
    <w:rsid w:val="00EC175A"/>
    <w:rsid w:val="00EC4420"/>
    <w:rsid w:val="00EC4FC4"/>
    <w:rsid w:val="00EC528B"/>
    <w:rsid w:val="00EC5EE1"/>
    <w:rsid w:val="00EC624C"/>
    <w:rsid w:val="00EC7BC6"/>
    <w:rsid w:val="00ED0B86"/>
    <w:rsid w:val="00ED29DA"/>
    <w:rsid w:val="00ED2C63"/>
    <w:rsid w:val="00ED321C"/>
    <w:rsid w:val="00ED364B"/>
    <w:rsid w:val="00ED444B"/>
    <w:rsid w:val="00ED4AD2"/>
    <w:rsid w:val="00ED51FA"/>
    <w:rsid w:val="00ED566E"/>
    <w:rsid w:val="00ED6E6C"/>
    <w:rsid w:val="00EE09A6"/>
    <w:rsid w:val="00EE0C3D"/>
    <w:rsid w:val="00EE1993"/>
    <w:rsid w:val="00EE1E7F"/>
    <w:rsid w:val="00EE2781"/>
    <w:rsid w:val="00EE2961"/>
    <w:rsid w:val="00EE3248"/>
    <w:rsid w:val="00EE34F6"/>
    <w:rsid w:val="00EE3881"/>
    <w:rsid w:val="00EE3F37"/>
    <w:rsid w:val="00EE55AF"/>
    <w:rsid w:val="00EE73EC"/>
    <w:rsid w:val="00EF0268"/>
    <w:rsid w:val="00EF0464"/>
    <w:rsid w:val="00EF098B"/>
    <w:rsid w:val="00EF18E5"/>
    <w:rsid w:val="00EF29F5"/>
    <w:rsid w:val="00EF2C5E"/>
    <w:rsid w:val="00EF31D2"/>
    <w:rsid w:val="00EF35C7"/>
    <w:rsid w:val="00EF429F"/>
    <w:rsid w:val="00EF5C92"/>
    <w:rsid w:val="00EF66E0"/>
    <w:rsid w:val="00EF6838"/>
    <w:rsid w:val="00EF7248"/>
    <w:rsid w:val="00EF7701"/>
    <w:rsid w:val="00EF7999"/>
    <w:rsid w:val="00F000D2"/>
    <w:rsid w:val="00F021DA"/>
    <w:rsid w:val="00F02580"/>
    <w:rsid w:val="00F02AD7"/>
    <w:rsid w:val="00F04261"/>
    <w:rsid w:val="00F059EB"/>
    <w:rsid w:val="00F06915"/>
    <w:rsid w:val="00F06DF7"/>
    <w:rsid w:val="00F06EA1"/>
    <w:rsid w:val="00F06EAA"/>
    <w:rsid w:val="00F07855"/>
    <w:rsid w:val="00F109C7"/>
    <w:rsid w:val="00F1129B"/>
    <w:rsid w:val="00F14612"/>
    <w:rsid w:val="00F15D5A"/>
    <w:rsid w:val="00F16092"/>
    <w:rsid w:val="00F16728"/>
    <w:rsid w:val="00F171A0"/>
    <w:rsid w:val="00F1724D"/>
    <w:rsid w:val="00F1728B"/>
    <w:rsid w:val="00F1759F"/>
    <w:rsid w:val="00F200BB"/>
    <w:rsid w:val="00F202A1"/>
    <w:rsid w:val="00F20BB4"/>
    <w:rsid w:val="00F25805"/>
    <w:rsid w:val="00F260F7"/>
    <w:rsid w:val="00F263DC"/>
    <w:rsid w:val="00F26563"/>
    <w:rsid w:val="00F26853"/>
    <w:rsid w:val="00F2702A"/>
    <w:rsid w:val="00F30F91"/>
    <w:rsid w:val="00F30F93"/>
    <w:rsid w:val="00F31374"/>
    <w:rsid w:val="00F320F6"/>
    <w:rsid w:val="00F32D69"/>
    <w:rsid w:val="00F32E81"/>
    <w:rsid w:val="00F33B0B"/>
    <w:rsid w:val="00F349F3"/>
    <w:rsid w:val="00F35DAF"/>
    <w:rsid w:val="00F3607C"/>
    <w:rsid w:val="00F37C3D"/>
    <w:rsid w:val="00F4151F"/>
    <w:rsid w:val="00F41B79"/>
    <w:rsid w:val="00F41B8B"/>
    <w:rsid w:val="00F422AB"/>
    <w:rsid w:val="00F43275"/>
    <w:rsid w:val="00F43B79"/>
    <w:rsid w:val="00F43BF6"/>
    <w:rsid w:val="00F44EA0"/>
    <w:rsid w:val="00F456F3"/>
    <w:rsid w:val="00F45C42"/>
    <w:rsid w:val="00F45D53"/>
    <w:rsid w:val="00F4765F"/>
    <w:rsid w:val="00F500F5"/>
    <w:rsid w:val="00F50201"/>
    <w:rsid w:val="00F50CD4"/>
    <w:rsid w:val="00F50FE2"/>
    <w:rsid w:val="00F52290"/>
    <w:rsid w:val="00F52399"/>
    <w:rsid w:val="00F52449"/>
    <w:rsid w:val="00F53CBA"/>
    <w:rsid w:val="00F54008"/>
    <w:rsid w:val="00F5455D"/>
    <w:rsid w:val="00F5628A"/>
    <w:rsid w:val="00F56492"/>
    <w:rsid w:val="00F572E4"/>
    <w:rsid w:val="00F60019"/>
    <w:rsid w:val="00F60405"/>
    <w:rsid w:val="00F60C33"/>
    <w:rsid w:val="00F610C4"/>
    <w:rsid w:val="00F61BBC"/>
    <w:rsid w:val="00F62251"/>
    <w:rsid w:val="00F63101"/>
    <w:rsid w:val="00F633D6"/>
    <w:rsid w:val="00F63B7C"/>
    <w:rsid w:val="00F65BD3"/>
    <w:rsid w:val="00F65E17"/>
    <w:rsid w:val="00F6637A"/>
    <w:rsid w:val="00F70B1C"/>
    <w:rsid w:val="00F70CCB"/>
    <w:rsid w:val="00F7346A"/>
    <w:rsid w:val="00F73961"/>
    <w:rsid w:val="00F74F38"/>
    <w:rsid w:val="00F76090"/>
    <w:rsid w:val="00F762BD"/>
    <w:rsid w:val="00F768D4"/>
    <w:rsid w:val="00F76CC4"/>
    <w:rsid w:val="00F76D6C"/>
    <w:rsid w:val="00F845BA"/>
    <w:rsid w:val="00F84618"/>
    <w:rsid w:val="00F84960"/>
    <w:rsid w:val="00F84994"/>
    <w:rsid w:val="00F85441"/>
    <w:rsid w:val="00F8551C"/>
    <w:rsid w:val="00F870E4"/>
    <w:rsid w:val="00F87FD9"/>
    <w:rsid w:val="00F9024B"/>
    <w:rsid w:val="00F90D3E"/>
    <w:rsid w:val="00F90EE7"/>
    <w:rsid w:val="00F91438"/>
    <w:rsid w:val="00F94540"/>
    <w:rsid w:val="00F94CDF"/>
    <w:rsid w:val="00F96282"/>
    <w:rsid w:val="00F9690D"/>
    <w:rsid w:val="00FA05FC"/>
    <w:rsid w:val="00FA1481"/>
    <w:rsid w:val="00FA1DCC"/>
    <w:rsid w:val="00FA377C"/>
    <w:rsid w:val="00FA386D"/>
    <w:rsid w:val="00FA3906"/>
    <w:rsid w:val="00FA418F"/>
    <w:rsid w:val="00FA4AAB"/>
    <w:rsid w:val="00FA5D38"/>
    <w:rsid w:val="00FA64F9"/>
    <w:rsid w:val="00FA6CA2"/>
    <w:rsid w:val="00FA78F0"/>
    <w:rsid w:val="00FB0F4A"/>
    <w:rsid w:val="00FB171C"/>
    <w:rsid w:val="00FB17EF"/>
    <w:rsid w:val="00FB1A26"/>
    <w:rsid w:val="00FB1B1F"/>
    <w:rsid w:val="00FB38C4"/>
    <w:rsid w:val="00FB3A4D"/>
    <w:rsid w:val="00FB45CB"/>
    <w:rsid w:val="00FB4633"/>
    <w:rsid w:val="00FB4887"/>
    <w:rsid w:val="00FB4D09"/>
    <w:rsid w:val="00FB5640"/>
    <w:rsid w:val="00FB644E"/>
    <w:rsid w:val="00FB6B77"/>
    <w:rsid w:val="00FB6CD4"/>
    <w:rsid w:val="00FB75E6"/>
    <w:rsid w:val="00FB7709"/>
    <w:rsid w:val="00FB7A27"/>
    <w:rsid w:val="00FC19BF"/>
    <w:rsid w:val="00FC26E6"/>
    <w:rsid w:val="00FC3C46"/>
    <w:rsid w:val="00FC3E0F"/>
    <w:rsid w:val="00FC533F"/>
    <w:rsid w:val="00FC6166"/>
    <w:rsid w:val="00FC6B6B"/>
    <w:rsid w:val="00FC72C1"/>
    <w:rsid w:val="00FC7C87"/>
    <w:rsid w:val="00FD0F28"/>
    <w:rsid w:val="00FD108C"/>
    <w:rsid w:val="00FD28ED"/>
    <w:rsid w:val="00FD36A3"/>
    <w:rsid w:val="00FD3D90"/>
    <w:rsid w:val="00FE0C69"/>
    <w:rsid w:val="00FE1450"/>
    <w:rsid w:val="00FE163D"/>
    <w:rsid w:val="00FE2352"/>
    <w:rsid w:val="00FE31B5"/>
    <w:rsid w:val="00FE4021"/>
    <w:rsid w:val="00FE44C8"/>
    <w:rsid w:val="00FE5CDC"/>
    <w:rsid w:val="00FE6040"/>
    <w:rsid w:val="00FE6AD5"/>
    <w:rsid w:val="00FE6B82"/>
    <w:rsid w:val="00FE74FF"/>
    <w:rsid w:val="00FE7C22"/>
    <w:rsid w:val="00FF13D1"/>
    <w:rsid w:val="00FF2513"/>
    <w:rsid w:val="00FF4C25"/>
    <w:rsid w:val="00FF4F13"/>
    <w:rsid w:val="00FF56F4"/>
    <w:rsid w:val="00FF59D7"/>
    <w:rsid w:val="00FF615F"/>
    <w:rsid w:val="00FF6BCA"/>
    <w:rsid w:val="00FF701B"/>
    <w:rsid w:val="00FF717B"/>
    <w:rsid w:val="00FF72D4"/>
    <w:rsid w:val="00FF737B"/>
    <w:rsid w:val="00FF76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92916"/>
  <w15:docId w15:val="{D7503613-CA1E-45CB-8392-2B0EA946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US" w:bidi="ar-SA"/>
      </w:rPr>
    </w:rPrDefault>
    <w:pPrDefault>
      <w:pPr>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13"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FC2"/>
  </w:style>
  <w:style w:type="paragraph" w:styleId="Heading1">
    <w:name w:val="heading 1"/>
    <w:basedOn w:val="Normal"/>
    <w:next w:val="Normal"/>
    <w:link w:val="Heading1Char"/>
    <w:uiPriority w:val="9"/>
    <w:qFormat/>
    <w:rsid w:val="00BA1539"/>
    <w:pPr>
      <w:keepNext/>
      <w:keepLines/>
      <w:pageBreakBefore/>
      <w:numPr>
        <w:numId w:val="2"/>
      </w:numPr>
      <w:spacing w:before="0" w:after="360"/>
      <w:jc w:val="left"/>
      <w:outlineLvl w:val="0"/>
    </w:pPr>
    <w:rPr>
      <w:rFonts w:asciiTheme="majorHAnsi" w:eastAsiaTheme="majorEastAsia" w:hAnsiTheme="majorHAnsi" w:cstheme="majorBidi"/>
      <w:b/>
      <w:bCs/>
      <w:smallCaps/>
      <w:sz w:val="24"/>
      <w:szCs w:val="28"/>
    </w:rPr>
  </w:style>
  <w:style w:type="paragraph" w:styleId="Heading2">
    <w:name w:val="heading 2"/>
    <w:basedOn w:val="Normal"/>
    <w:next w:val="Normal"/>
    <w:link w:val="Heading2Char"/>
    <w:uiPriority w:val="9"/>
    <w:unhideWhenUsed/>
    <w:qFormat/>
    <w:rsid w:val="000762AC"/>
    <w:pPr>
      <w:keepNext/>
      <w:keepLines/>
      <w:numPr>
        <w:ilvl w:val="1"/>
        <w:numId w:val="2"/>
      </w:numPr>
      <w:spacing w:before="240"/>
      <w:jc w:val="left"/>
      <w:outlineLvl w:val="1"/>
    </w:pPr>
    <w:rPr>
      <w:rFonts w:asciiTheme="majorHAnsi" w:eastAsiaTheme="majorEastAsia" w:hAnsiTheme="majorHAnsi" w:cstheme="majorBidi"/>
      <w:b/>
      <w:bCs/>
      <w:sz w:val="22"/>
      <w:szCs w:val="26"/>
    </w:rPr>
  </w:style>
  <w:style w:type="paragraph" w:styleId="Heading3">
    <w:name w:val="heading 3"/>
    <w:basedOn w:val="Normal"/>
    <w:next w:val="Normal"/>
    <w:link w:val="Heading3Char"/>
    <w:uiPriority w:val="9"/>
    <w:unhideWhenUsed/>
    <w:qFormat/>
    <w:rsid w:val="00F059EB"/>
    <w:pPr>
      <w:keepNext/>
      <w:keepLines/>
      <w:numPr>
        <w:ilvl w:val="2"/>
        <w:numId w:val="2"/>
      </w:numPr>
      <w:spacing w:after="60"/>
      <w:jc w:val="left"/>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rsid w:val="0049353A"/>
    <w:pPr>
      <w:keepNext/>
      <w:keepLines/>
      <w:numPr>
        <w:ilvl w:val="3"/>
        <w:numId w:val="2"/>
      </w:numPr>
      <w:spacing w:before="240" w:after="0"/>
      <w:jc w:val="lef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rsid w:val="000E41F4"/>
    <w:pPr>
      <w:keepNext/>
      <w:keepLines/>
      <w:numPr>
        <w:ilvl w:val="4"/>
        <w:numId w:val="2"/>
      </w:numPr>
      <w:spacing w:before="200" w:after="0"/>
      <w:jc w:val="left"/>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rsid w:val="000E41F4"/>
    <w:pPr>
      <w:keepNext/>
      <w:keepLines/>
      <w:numPr>
        <w:ilvl w:val="5"/>
        <w:numId w:val="2"/>
      </w:numPr>
      <w:spacing w:before="200" w:after="0"/>
      <w:jc w:val="left"/>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rsid w:val="000E41F4"/>
    <w:pPr>
      <w:keepNext/>
      <w:keepLines/>
      <w:numPr>
        <w:ilvl w:val="6"/>
        <w:numId w:val="2"/>
      </w:numPr>
      <w:spacing w:before="200" w:after="0"/>
      <w:jc w:val="left"/>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6B02"/>
    <w:pPr>
      <w:keepNext/>
      <w:keepLines/>
      <w:numPr>
        <w:ilvl w:val="7"/>
        <w:numId w:val="2"/>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C46B02"/>
    <w:pPr>
      <w:keepNext/>
      <w:keepLines/>
      <w:numPr>
        <w:ilvl w:val="8"/>
        <w:numId w:val="2"/>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539"/>
    <w:rPr>
      <w:rFonts w:asciiTheme="majorHAnsi" w:eastAsiaTheme="majorEastAsia" w:hAnsiTheme="majorHAnsi" w:cstheme="majorBidi"/>
      <w:b/>
      <w:bCs/>
      <w:smallCaps/>
      <w:sz w:val="24"/>
      <w:szCs w:val="28"/>
    </w:rPr>
  </w:style>
  <w:style w:type="character" w:customStyle="1" w:styleId="Heading2Char">
    <w:name w:val="Heading 2 Char"/>
    <w:basedOn w:val="DefaultParagraphFont"/>
    <w:link w:val="Heading2"/>
    <w:uiPriority w:val="9"/>
    <w:rsid w:val="000762AC"/>
    <w:rPr>
      <w:rFonts w:asciiTheme="majorHAnsi" w:eastAsiaTheme="majorEastAsia" w:hAnsiTheme="majorHAnsi" w:cstheme="majorBidi"/>
      <w:b/>
      <w:bCs/>
      <w:sz w:val="22"/>
      <w:szCs w:val="26"/>
    </w:rPr>
  </w:style>
  <w:style w:type="paragraph" w:styleId="BalloonText">
    <w:name w:val="Balloon Text"/>
    <w:basedOn w:val="Normal"/>
    <w:link w:val="BalloonTextChar"/>
    <w:uiPriority w:val="99"/>
    <w:semiHidden/>
    <w:unhideWhenUsed/>
    <w:rsid w:val="00344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BA7"/>
    <w:rPr>
      <w:rFonts w:ascii="Tahoma" w:hAnsi="Tahoma" w:cs="Tahoma"/>
      <w:sz w:val="16"/>
      <w:szCs w:val="16"/>
    </w:rPr>
  </w:style>
  <w:style w:type="paragraph" w:styleId="Header">
    <w:name w:val="header"/>
    <w:basedOn w:val="Normal"/>
    <w:link w:val="HeaderChar"/>
    <w:uiPriority w:val="99"/>
    <w:unhideWhenUsed/>
    <w:rsid w:val="00DB2D02"/>
    <w:pPr>
      <w:pBdr>
        <w:bottom w:val="single" w:sz="8" w:space="10" w:color="808080" w:themeColor="background1" w:themeShade="80"/>
      </w:pBdr>
      <w:tabs>
        <w:tab w:val="center" w:pos="4513"/>
        <w:tab w:val="right" w:pos="9026"/>
      </w:tabs>
      <w:spacing w:after="0" w:line="240" w:lineRule="auto"/>
      <w:jc w:val="center"/>
    </w:pPr>
    <w:rPr>
      <w:b/>
      <w:color w:val="808080" w:themeColor="background1" w:themeShade="80"/>
      <w:sz w:val="18"/>
    </w:rPr>
  </w:style>
  <w:style w:type="character" w:customStyle="1" w:styleId="HeaderChar">
    <w:name w:val="Header Char"/>
    <w:basedOn w:val="DefaultParagraphFont"/>
    <w:link w:val="Header"/>
    <w:uiPriority w:val="99"/>
    <w:rsid w:val="00DB2D02"/>
    <w:rPr>
      <w:b/>
      <w:color w:val="808080" w:themeColor="background1" w:themeShade="80"/>
      <w:sz w:val="18"/>
    </w:rPr>
  </w:style>
  <w:style w:type="paragraph" w:styleId="Footer">
    <w:name w:val="footer"/>
    <w:basedOn w:val="Normal"/>
    <w:link w:val="FooterChar"/>
    <w:unhideWhenUsed/>
    <w:rsid w:val="00DB2D02"/>
    <w:pPr>
      <w:pBdr>
        <w:top w:val="single" w:sz="8" w:space="10" w:color="808080" w:themeColor="background1" w:themeShade="80"/>
      </w:pBdr>
      <w:tabs>
        <w:tab w:val="center" w:pos="4513"/>
        <w:tab w:val="right" w:pos="9026"/>
      </w:tabs>
      <w:spacing w:after="0" w:line="240" w:lineRule="auto"/>
      <w:jc w:val="right"/>
    </w:pPr>
    <w:rPr>
      <w:sz w:val="16"/>
    </w:rPr>
  </w:style>
  <w:style w:type="character" w:customStyle="1" w:styleId="FooterChar">
    <w:name w:val="Footer Char"/>
    <w:basedOn w:val="DefaultParagraphFont"/>
    <w:link w:val="Footer"/>
    <w:rsid w:val="00DB2D02"/>
    <w:rPr>
      <w:sz w:val="16"/>
    </w:rPr>
  </w:style>
  <w:style w:type="paragraph" w:styleId="Subtitle">
    <w:name w:val="Subtitle"/>
    <w:basedOn w:val="Normal"/>
    <w:next w:val="Normal"/>
    <w:link w:val="SubtitleChar"/>
    <w:uiPriority w:val="11"/>
    <w:rsid w:val="000F2D26"/>
    <w:pPr>
      <w:numPr>
        <w:ilvl w:val="1"/>
      </w:numPr>
      <w:jc w:val="cente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F2D26"/>
    <w:rPr>
      <w:rFonts w:asciiTheme="majorHAnsi" w:eastAsiaTheme="majorEastAsia" w:hAnsiTheme="majorHAnsi" w:cstheme="majorBidi"/>
      <w:i/>
      <w:iCs/>
      <w:spacing w:val="15"/>
      <w:sz w:val="24"/>
      <w:szCs w:val="24"/>
    </w:rPr>
  </w:style>
  <w:style w:type="paragraph" w:styleId="Title">
    <w:name w:val="Title"/>
    <w:basedOn w:val="Normal"/>
    <w:next w:val="Normal"/>
    <w:link w:val="TitleChar"/>
    <w:uiPriority w:val="10"/>
    <w:rsid w:val="00927DBE"/>
    <w:pPr>
      <w:spacing w:after="300"/>
      <w:contextualSpacing/>
      <w:jc w:val="center"/>
    </w:pPr>
    <w:rPr>
      <w:rFonts w:asciiTheme="majorHAnsi" w:eastAsiaTheme="majorEastAsia" w:hAnsiTheme="majorHAnsi" w:cstheme="majorBidi"/>
      <w:b/>
      <w:kern w:val="28"/>
      <w:sz w:val="28"/>
      <w:szCs w:val="52"/>
    </w:rPr>
  </w:style>
  <w:style w:type="character" w:customStyle="1" w:styleId="TitleChar">
    <w:name w:val="Title Char"/>
    <w:basedOn w:val="DefaultParagraphFont"/>
    <w:link w:val="Title"/>
    <w:uiPriority w:val="10"/>
    <w:rsid w:val="00927DBE"/>
    <w:rPr>
      <w:rFonts w:asciiTheme="majorHAnsi" w:eastAsiaTheme="majorEastAsia" w:hAnsiTheme="majorHAnsi" w:cstheme="majorBidi"/>
      <w:b/>
      <w:kern w:val="28"/>
      <w:sz w:val="28"/>
      <w:szCs w:val="52"/>
    </w:rPr>
  </w:style>
  <w:style w:type="character" w:styleId="PlaceholderText">
    <w:name w:val="Placeholder Text"/>
    <w:basedOn w:val="DefaultParagraphFont"/>
    <w:uiPriority w:val="99"/>
    <w:semiHidden/>
    <w:rsid w:val="000F2D26"/>
    <w:rPr>
      <w:color w:val="808080"/>
    </w:rPr>
  </w:style>
  <w:style w:type="character" w:customStyle="1" w:styleId="Heading3Char">
    <w:name w:val="Heading 3 Char"/>
    <w:basedOn w:val="DefaultParagraphFont"/>
    <w:link w:val="Heading3"/>
    <w:uiPriority w:val="9"/>
    <w:rsid w:val="00F059EB"/>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9353A"/>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0E41F4"/>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0E41F4"/>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0E41F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6B0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46B02"/>
    <w:rPr>
      <w:rFonts w:asciiTheme="majorHAnsi" w:eastAsiaTheme="majorEastAsia" w:hAnsiTheme="majorHAnsi" w:cstheme="majorBidi"/>
      <w:i/>
      <w:iCs/>
      <w:color w:val="404040" w:themeColor="text1" w:themeTint="BF"/>
    </w:rPr>
  </w:style>
  <w:style w:type="paragraph" w:customStyle="1" w:styleId="Metadatatitle">
    <w:name w:val="Metadata title"/>
    <w:basedOn w:val="Normal"/>
    <w:next w:val="Normal"/>
    <w:rsid w:val="00ED321C"/>
    <w:pPr>
      <w:keepNext/>
      <w:spacing w:before="480" w:after="240"/>
      <w:jc w:val="center"/>
    </w:pPr>
    <w:rPr>
      <w:b/>
      <w:sz w:val="24"/>
    </w:rPr>
  </w:style>
  <w:style w:type="table" w:styleId="TableGrid">
    <w:name w:val="Table Grid"/>
    <w:basedOn w:val="TableNormal"/>
    <w:uiPriority w:val="39"/>
    <w:rsid w:val="00ED32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SATable">
    <w:name w:val="ISA Table"/>
    <w:basedOn w:val="TableNormal"/>
    <w:uiPriority w:val="99"/>
    <w:rsid w:val="00741422"/>
    <w:pPr>
      <w:spacing w:before="0" w:after="0"/>
      <w:jc w:val="left"/>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08" w:type="dxa"/>
        <w:bottom w:w="108" w:type="dxa"/>
      </w:tblCellMar>
    </w:tblPr>
    <w:tcPr>
      <w:shd w:val="clear" w:color="auto" w:fill="F2F2F2" w:themeFill="background2"/>
    </w:tcPr>
    <w:tblStylePr w:type="firstRow">
      <w:rPr>
        <w:b/>
      </w:rPr>
      <w:tblPr/>
      <w:trPr>
        <w:tblHeader/>
      </w:trPr>
      <w:tcPr>
        <w:shd w:val="clear" w:color="auto" w:fill="002395" w:themeFill="text2"/>
        <w:vAlign w:val="center"/>
      </w:tcPr>
    </w:tblStylePr>
    <w:tblStylePr w:type="firstCol">
      <w:rPr>
        <w:b/>
      </w:rPr>
    </w:tblStylePr>
  </w:style>
  <w:style w:type="paragraph" w:styleId="TOC1">
    <w:name w:val="toc 1"/>
    <w:basedOn w:val="Normal"/>
    <w:next w:val="Normal"/>
    <w:autoRedefine/>
    <w:uiPriority w:val="39"/>
    <w:unhideWhenUsed/>
    <w:rsid w:val="00E807D2"/>
    <w:pPr>
      <w:tabs>
        <w:tab w:val="left" w:pos="400"/>
        <w:tab w:val="right" w:leader="dot" w:pos="8755"/>
      </w:tabs>
      <w:spacing w:after="100"/>
      <w:jc w:val="left"/>
    </w:pPr>
  </w:style>
  <w:style w:type="paragraph" w:styleId="TOC2">
    <w:name w:val="toc 2"/>
    <w:basedOn w:val="Normal"/>
    <w:next w:val="Normal"/>
    <w:autoRedefine/>
    <w:uiPriority w:val="39"/>
    <w:unhideWhenUsed/>
    <w:rsid w:val="00E807D2"/>
    <w:pPr>
      <w:spacing w:after="100"/>
      <w:ind w:left="200"/>
      <w:jc w:val="left"/>
    </w:pPr>
  </w:style>
  <w:style w:type="paragraph" w:styleId="TOC3">
    <w:name w:val="toc 3"/>
    <w:basedOn w:val="Normal"/>
    <w:next w:val="Normal"/>
    <w:autoRedefine/>
    <w:uiPriority w:val="39"/>
    <w:unhideWhenUsed/>
    <w:rsid w:val="00E807D2"/>
    <w:pPr>
      <w:spacing w:after="100"/>
      <w:ind w:left="400"/>
      <w:jc w:val="left"/>
    </w:pPr>
  </w:style>
  <w:style w:type="character" w:styleId="Hyperlink">
    <w:name w:val="Hyperlink"/>
    <w:basedOn w:val="DefaultParagraphFont"/>
    <w:uiPriority w:val="99"/>
    <w:unhideWhenUsed/>
    <w:rsid w:val="00C97828"/>
    <w:rPr>
      <w:color w:val="0000FF" w:themeColor="hyperlink"/>
      <w:u w:val="single"/>
    </w:rPr>
  </w:style>
  <w:style w:type="paragraph" w:styleId="Caption">
    <w:name w:val="caption"/>
    <w:basedOn w:val="Normal"/>
    <w:next w:val="Normal"/>
    <w:uiPriority w:val="35"/>
    <w:unhideWhenUsed/>
    <w:qFormat/>
    <w:rsid w:val="00627AEA"/>
    <w:pPr>
      <w:keepNext/>
      <w:spacing w:line="240" w:lineRule="auto"/>
      <w:jc w:val="left"/>
    </w:pPr>
    <w:rPr>
      <w:b/>
      <w:bCs/>
      <w:sz w:val="18"/>
      <w:szCs w:val="18"/>
    </w:rPr>
  </w:style>
  <w:style w:type="paragraph" w:styleId="TableofFigures">
    <w:name w:val="table of figures"/>
    <w:basedOn w:val="Normal"/>
    <w:next w:val="Normal"/>
    <w:uiPriority w:val="99"/>
    <w:unhideWhenUsed/>
    <w:rsid w:val="00790061"/>
    <w:pPr>
      <w:spacing w:after="0"/>
      <w:jc w:val="left"/>
    </w:pPr>
  </w:style>
  <w:style w:type="paragraph" w:customStyle="1" w:styleId="Disclaimer">
    <w:name w:val="Disclaimer"/>
    <w:basedOn w:val="Normal"/>
    <w:rsid w:val="003A5D8A"/>
    <w:pPr>
      <w:pBdr>
        <w:top w:val="single" w:sz="4" w:space="4" w:color="auto"/>
        <w:left w:val="single" w:sz="4" w:space="4" w:color="auto"/>
        <w:bottom w:val="single" w:sz="4" w:space="4" w:color="auto"/>
        <w:right w:val="single" w:sz="4" w:space="4" w:color="auto"/>
      </w:pBdr>
    </w:pPr>
  </w:style>
  <w:style w:type="paragraph" w:customStyle="1" w:styleId="Annex1">
    <w:name w:val="Annex 1"/>
    <w:basedOn w:val="Heading1"/>
    <w:next w:val="Normal"/>
    <w:link w:val="Annex1Char"/>
    <w:qFormat/>
    <w:rsid w:val="00F45C42"/>
    <w:pPr>
      <w:numPr>
        <w:numId w:val="1"/>
      </w:numPr>
      <w:ind w:left="431" w:hanging="431"/>
    </w:pPr>
  </w:style>
  <w:style w:type="paragraph" w:customStyle="1" w:styleId="Annex2">
    <w:name w:val="Annex 2"/>
    <w:basedOn w:val="Heading2"/>
    <w:next w:val="Normal"/>
    <w:link w:val="Annex2Char"/>
    <w:qFormat/>
    <w:rsid w:val="00E807D2"/>
    <w:pPr>
      <w:numPr>
        <w:numId w:val="1"/>
      </w:numPr>
    </w:pPr>
  </w:style>
  <w:style w:type="paragraph" w:customStyle="1" w:styleId="Annex3">
    <w:name w:val="Annex 3"/>
    <w:basedOn w:val="Heading3"/>
    <w:next w:val="Normal"/>
    <w:link w:val="Annex3Char"/>
    <w:qFormat/>
    <w:rsid w:val="00E807D2"/>
    <w:pPr>
      <w:numPr>
        <w:numId w:val="1"/>
      </w:numPr>
    </w:pPr>
  </w:style>
  <w:style w:type="paragraph" w:styleId="TOC4">
    <w:name w:val="toc 4"/>
    <w:basedOn w:val="Normal"/>
    <w:next w:val="Normal"/>
    <w:autoRedefine/>
    <w:uiPriority w:val="39"/>
    <w:semiHidden/>
    <w:unhideWhenUsed/>
    <w:rsid w:val="00E807D2"/>
    <w:pPr>
      <w:spacing w:after="100"/>
      <w:ind w:left="600"/>
      <w:jc w:val="left"/>
    </w:pPr>
  </w:style>
  <w:style w:type="paragraph" w:styleId="TOC5">
    <w:name w:val="toc 5"/>
    <w:basedOn w:val="Normal"/>
    <w:next w:val="Normal"/>
    <w:autoRedefine/>
    <w:uiPriority w:val="39"/>
    <w:semiHidden/>
    <w:unhideWhenUsed/>
    <w:rsid w:val="00E807D2"/>
    <w:pPr>
      <w:spacing w:after="100"/>
      <w:ind w:left="800"/>
      <w:jc w:val="left"/>
    </w:pPr>
  </w:style>
  <w:style w:type="paragraph" w:styleId="TOC6">
    <w:name w:val="toc 6"/>
    <w:basedOn w:val="Normal"/>
    <w:next w:val="Normal"/>
    <w:autoRedefine/>
    <w:uiPriority w:val="39"/>
    <w:semiHidden/>
    <w:unhideWhenUsed/>
    <w:rsid w:val="00E807D2"/>
    <w:pPr>
      <w:spacing w:after="100"/>
      <w:ind w:left="1000"/>
      <w:jc w:val="left"/>
    </w:pPr>
  </w:style>
  <w:style w:type="paragraph" w:styleId="TOC7">
    <w:name w:val="toc 7"/>
    <w:basedOn w:val="Normal"/>
    <w:next w:val="Normal"/>
    <w:autoRedefine/>
    <w:uiPriority w:val="39"/>
    <w:semiHidden/>
    <w:unhideWhenUsed/>
    <w:rsid w:val="00E807D2"/>
    <w:pPr>
      <w:spacing w:after="100"/>
      <w:ind w:left="1200"/>
      <w:jc w:val="left"/>
    </w:pPr>
  </w:style>
  <w:style w:type="paragraph" w:styleId="TOC8">
    <w:name w:val="toc 8"/>
    <w:basedOn w:val="Normal"/>
    <w:next w:val="Normal"/>
    <w:autoRedefine/>
    <w:uiPriority w:val="39"/>
    <w:semiHidden/>
    <w:unhideWhenUsed/>
    <w:rsid w:val="00E807D2"/>
    <w:pPr>
      <w:spacing w:after="100"/>
      <w:ind w:left="1400"/>
      <w:jc w:val="left"/>
    </w:pPr>
  </w:style>
  <w:style w:type="paragraph" w:styleId="TOC9">
    <w:name w:val="toc 9"/>
    <w:basedOn w:val="Normal"/>
    <w:next w:val="Normal"/>
    <w:autoRedefine/>
    <w:uiPriority w:val="39"/>
    <w:semiHidden/>
    <w:unhideWhenUsed/>
    <w:rsid w:val="00E807D2"/>
    <w:pPr>
      <w:spacing w:after="100"/>
      <w:ind w:left="1600"/>
      <w:jc w:val="left"/>
    </w:pPr>
  </w:style>
  <w:style w:type="paragraph" w:styleId="Quote">
    <w:name w:val="Quote"/>
    <w:basedOn w:val="Normal"/>
    <w:next w:val="Normal"/>
    <w:link w:val="QuoteChar"/>
    <w:uiPriority w:val="29"/>
    <w:qFormat/>
    <w:rsid w:val="003B36BC"/>
    <w:rPr>
      <w:i/>
      <w:iCs/>
    </w:rPr>
  </w:style>
  <w:style w:type="character" w:customStyle="1" w:styleId="QuoteChar">
    <w:name w:val="Quote Char"/>
    <w:basedOn w:val="DefaultParagraphFont"/>
    <w:link w:val="Quote"/>
    <w:uiPriority w:val="29"/>
    <w:rsid w:val="003B36BC"/>
    <w:rPr>
      <w:i/>
      <w:iCs/>
    </w:rPr>
  </w:style>
  <w:style w:type="paragraph" w:styleId="ListParagraph">
    <w:name w:val="List Paragraph"/>
    <w:basedOn w:val="Normal"/>
    <w:uiPriority w:val="34"/>
    <w:qFormat/>
    <w:rsid w:val="007F4A73"/>
    <w:pPr>
      <w:ind w:left="720"/>
    </w:p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nhideWhenUsed/>
    <w:qFormat/>
    <w:rsid w:val="00302574"/>
    <w:pPr>
      <w:spacing w:before="0" w:after="40" w:line="240" w:lineRule="auto"/>
      <w:jc w:val="left"/>
    </w:pPr>
    <w:rPr>
      <w:sz w:val="16"/>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rsid w:val="00302574"/>
    <w:rPr>
      <w:sz w:val="16"/>
    </w:rPr>
  </w:style>
  <w:style w:type="paragraph" w:styleId="Bibliography">
    <w:name w:val="Bibliography"/>
    <w:basedOn w:val="Normal"/>
    <w:next w:val="Normal"/>
    <w:uiPriority w:val="37"/>
    <w:unhideWhenUsed/>
    <w:rsid w:val="000704EA"/>
    <w:pPr>
      <w:jc w:val="left"/>
    </w:pPr>
  </w:style>
  <w:style w:type="character" w:customStyle="1" w:styleId="Annex1Char">
    <w:name w:val="Annex 1 Char"/>
    <w:basedOn w:val="Heading1Char"/>
    <w:link w:val="Annex1"/>
    <w:rsid w:val="00F45C42"/>
    <w:rPr>
      <w:rFonts w:asciiTheme="majorHAnsi" w:eastAsiaTheme="majorEastAsia" w:hAnsiTheme="majorHAnsi" w:cstheme="majorBidi"/>
      <w:b/>
      <w:bCs/>
      <w:smallCaps/>
      <w:sz w:val="24"/>
      <w:szCs w:val="28"/>
    </w:rPr>
  </w:style>
  <w:style w:type="character" w:customStyle="1" w:styleId="Annex2Char">
    <w:name w:val="Annex 2 Char"/>
    <w:basedOn w:val="Heading2Char"/>
    <w:link w:val="Annex2"/>
    <w:rsid w:val="00785524"/>
    <w:rPr>
      <w:rFonts w:asciiTheme="majorHAnsi" w:eastAsiaTheme="majorEastAsia" w:hAnsiTheme="majorHAnsi" w:cstheme="majorBidi"/>
      <w:b/>
      <w:bCs/>
      <w:sz w:val="22"/>
      <w:szCs w:val="26"/>
    </w:rPr>
  </w:style>
  <w:style w:type="character" w:customStyle="1" w:styleId="Annex3Char">
    <w:name w:val="Annex 3 Char"/>
    <w:basedOn w:val="Heading3Char"/>
    <w:link w:val="Annex3"/>
    <w:rsid w:val="00785524"/>
    <w:rPr>
      <w:rFonts w:asciiTheme="majorHAnsi" w:eastAsiaTheme="majorEastAsia" w:hAnsiTheme="majorHAnsi" w:cstheme="majorBidi"/>
      <w:b/>
      <w:bCs/>
    </w:rPr>
  </w:style>
  <w:style w:type="character" w:styleId="CommentReference">
    <w:name w:val="annotation reference"/>
    <w:basedOn w:val="DefaultParagraphFont"/>
    <w:unhideWhenUsed/>
    <w:rsid w:val="00CA66EE"/>
    <w:rPr>
      <w:sz w:val="16"/>
      <w:szCs w:val="16"/>
    </w:rPr>
  </w:style>
  <w:style w:type="paragraph" w:styleId="CommentText">
    <w:name w:val="annotation text"/>
    <w:basedOn w:val="Normal"/>
    <w:link w:val="CommentTextChar"/>
    <w:unhideWhenUsed/>
    <w:rsid w:val="00CA66EE"/>
    <w:pPr>
      <w:spacing w:line="240" w:lineRule="auto"/>
    </w:pPr>
  </w:style>
  <w:style w:type="character" w:customStyle="1" w:styleId="CommentTextChar">
    <w:name w:val="Comment Text Char"/>
    <w:basedOn w:val="DefaultParagraphFont"/>
    <w:link w:val="CommentText"/>
    <w:rsid w:val="00CA66EE"/>
  </w:style>
  <w:style w:type="paragraph" w:styleId="CommentSubject">
    <w:name w:val="annotation subject"/>
    <w:basedOn w:val="CommentText"/>
    <w:next w:val="CommentText"/>
    <w:link w:val="CommentSubjectChar"/>
    <w:uiPriority w:val="99"/>
    <w:semiHidden/>
    <w:unhideWhenUsed/>
    <w:rsid w:val="00CA66EE"/>
    <w:rPr>
      <w:b/>
      <w:bCs/>
    </w:rPr>
  </w:style>
  <w:style w:type="character" w:customStyle="1" w:styleId="CommentSubjectChar">
    <w:name w:val="Comment Subject Char"/>
    <w:basedOn w:val="CommentTextChar"/>
    <w:link w:val="CommentSubject"/>
    <w:uiPriority w:val="99"/>
    <w:semiHidden/>
    <w:rsid w:val="00CA66EE"/>
    <w:rPr>
      <w:b/>
      <w:bCs/>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BVI fnr,SU"/>
    <w:basedOn w:val="DefaultParagraphFont"/>
    <w:unhideWhenUsed/>
    <w:qFormat/>
    <w:rsid w:val="00AF032D"/>
    <w:rPr>
      <w:vertAlign w:val="superscript"/>
    </w:rPr>
  </w:style>
  <w:style w:type="paragraph" w:customStyle="1" w:styleId="Tabletext">
    <w:name w:val="Table text"/>
    <w:basedOn w:val="Normal"/>
    <w:rsid w:val="00B70092"/>
    <w:pPr>
      <w:spacing w:before="0" w:after="0" w:line="240" w:lineRule="auto"/>
      <w:jc w:val="left"/>
    </w:pPr>
    <w:rPr>
      <w:rFonts w:ascii="Verdana" w:eastAsia="Times New Roman" w:hAnsi="Verdana" w:cs="Times New Roman"/>
      <w:sz w:val="18"/>
    </w:rPr>
  </w:style>
  <w:style w:type="table" w:customStyle="1" w:styleId="TableColumns51">
    <w:name w:val="Table Columns 51"/>
    <w:basedOn w:val="TableNormal"/>
    <w:next w:val="TableColumns5"/>
    <w:rsid w:val="00B70092"/>
    <w:pPr>
      <w:spacing w:before="0" w:after="40" w:line="312" w:lineRule="auto"/>
      <w:contextualSpacing/>
      <w:jc w:val="left"/>
    </w:pPr>
    <w:rPr>
      <w:rFonts w:ascii="Arial" w:eastAsia="Times New Roman" w:hAnsi="Arial" w:cs="Times New Roman"/>
      <w:lang w:eastAsia="en-GB"/>
    </w:rPr>
    <w:tblPr>
      <w:tblStyleRowBandSize w:val="1"/>
      <w:tblStyleColBandSize w:val="1"/>
      <w:tblBorders>
        <w:top w:val="single" w:sz="4" w:space="0" w:color="8DB3E2"/>
        <w:left w:val="single" w:sz="4" w:space="0" w:color="8DB3E2"/>
        <w:bottom w:val="single" w:sz="4" w:space="0" w:color="8DB3E2"/>
        <w:right w:val="single" w:sz="4" w:space="0" w:color="8DB3E2"/>
        <w:insideH w:val="dotted" w:sz="4" w:space="0" w:color="8DB3E2"/>
        <w:insideV w:val="dotted" w:sz="4" w:space="0" w:color="8DB3E2"/>
      </w:tblBorders>
    </w:tblPr>
    <w:tblStylePr w:type="firstRow">
      <w:rPr>
        <w:b/>
        <w:bCs/>
        <w:i w:val="0"/>
        <w:iCs/>
        <w:color w:val="FFFFFF"/>
      </w:rPr>
      <w:tblPr/>
      <w:tcPr>
        <w:shd w:val="clear" w:color="auto" w:fill="1F497D"/>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tcBorders>
          <w:insideH w:val="nil"/>
          <w:insideV w:val="nil"/>
        </w:tcBorders>
        <w:shd w:val="solid" w:color="C0C0C0" w:fill="FFFFFF"/>
      </w:tcPr>
    </w:tblStylePr>
    <w:tblStylePr w:type="band2Vert">
      <w:rPr>
        <w:color w:val="auto"/>
      </w:rPr>
    </w:tblStylePr>
  </w:style>
  <w:style w:type="table" w:styleId="TableColumns5">
    <w:name w:val="Table Columns 5"/>
    <w:basedOn w:val="TableNormal"/>
    <w:uiPriority w:val="99"/>
    <w:semiHidden/>
    <w:unhideWhenUsed/>
    <w:rsid w:val="00B7009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Bullet">
    <w:name w:val="List Bullet"/>
    <w:basedOn w:val="Normal"/>
    <w:qFormat/>
    <w:rsid w:val="006F37AF"/>
    <w:pPr>
      <w:numPr>
        <w:numId w:val="3"/>
      </w:numPr>
      <w:tabs>
        <w:tab w:val="left" w:pos="2302"/>
      </w:tabs>
      <w:spacing w:before="0"/>
      <w:ind w:left="714" w:hanging="357"/>
    </w:pPr>
    <w:rPr>
      <w:rFonts w:ascii="Verdana" w:eastAsia="Times New Roman" w:hAnsi="Verdana" w:cs="Times New Roman"/>
    </w:rPr>
  </w:style>
  <w:style w:type="paragraph" w:styleId="ListNumber5">
    <w:name w:val="List Number 5"/>
    <w:basedOn w:val="Normal"/>
    <w:rsid w:val="006A6FD4"/>
    <w:pPr>
      <w:numPr>
        <w:numId w:val="4"/>
      </w:numPr>
      <w:spacing w:before="0" w:after="240" w:line="240" w:lineRule="auto"/>
    </w:pPr>
    <w:rPr>
      <w:rFonts w:ascii="Times New Roman" w:eastAsia="Times New Roman" w:hAnsi="Times New Roman" w:cs="Times New Roman"/>
      <w:sz w:val="24"/>
    </w:rPr>
  </w:style>
  <w:style w:type="character" w:styleId="FollowedHyperlink">
    <w:name w:val="FollowedHyperlink"/>
    <w:basedOn w:val="DefaultParagraphFont"/>
    <w:uiPriority w:val="99"/>
    <w:semiHidden/>
    <w:unhideWhenUsed/>
    <w:rsid w:val="00317126"/>
    <w:rPr>
      <w:color w:val="800080" w:themeColor="followedHyperlink"/>
      <w:u w:val="single"/>
    </w:rPr>
  </w:style>
  <w:style w:type="paragraph" w:customStyle="1" w:styleId="Text2">
    <w:name w:val="Text 2"/>
    <w:basedOn w:val="Normal"/>
    <w:rsid w:val="00C11179"/>
    <w:pPr>
      <w:tabs>
        <w:tab w:val="left" w:pos="2302"/>
      </w:tabs>
      <w:spacing w:before="0" w:after="240" w:line="240" w:lineRule="auto"/>
      <w:ind w:left="1202"/>
    </w:pPr>
    <w:rPr>
      <w:rFonts w:ascii="Times New Roman" w:eastAsia="Times New Roman" w:hAnsi="Times New Roman" w:cs="Times New Roman"/>
      <w:sz w:val="24"/>
    </w:rPr>
  </w:style>
  <w:style w:type="paragraph" w:styleId="Revision">
    <w:name w:val="Revision"/>
    <w:hidden/>
    <w:uiPriority w:val="99"/>
    <w:semiHidden/>
    <w:rsid w:val="00225821"/>
    <w:pPr>
      <w:spacing w:before="0" w:after="0" w:line="240" w:lineRule="auto"/>
      <w:jc w:val="left"/>
    </w:pPr>
  </w:style>
  <w:style w:type="paragraph" w:styleId="ListBullet5">
    <w:name w:val="List Bullet 5"/>
    <w:basedOn w:val="Normal"/>
    <w:autoRedefine/>
    <w:uiPriority w:val="13"/>
    <w:rsid w:val="00C913FC"/>
    <w:pPr>
      <w:numPr>
        <w:numId w:val="5"/>
      </w:numPr>
      <w:spacing w:before="0" w:after="240" w:line="240" w:lineRule="auto"/>
    </w:pPr>
    <w:rPr>
      <w:rFonts w:ascii="Times New Roman" w:eastAsia="Times New Roman" w:hAnsi="Times New Roman" w:cs="Times New Roman"/>
      <w:sz w:val="24"/>
    </w:rPr>
  </w:style>
  <w:style w:type="paragraph" w:customStyle="1" w:styleId="Default">
    <w:name w:val="Default"/>
    <w:rsid w:val="00C913FC"/>
    <w:pPr>
      <w:autoSpaceDE w:val="0"/>
      <w:autoSpaceDN w:val="0"/>
      <w:adjustRightInd w:val="0"/>
      <w:spacing w:before="0" w:after="80" w:line="240" w:lineRule="auto"/>
      <w:jc w:val="left"/>
    </w:pPr>
    <w:rPr>
      <w:rFonts w:ascii="Times New Roman" w:eastAsia="Times New Roman" w:hAnsi="Times New Roman" w:cs="Times New Roman"/>
      <w:color w:val="000000"/>
      <w:sz w:val="24"/>
      <w:szCs w:val="24"/>
      <w:lang w:eastAsia="en-GB"/>
    </w:rPr>
  </w:style>
  <w:style w:type="paragraph" w:styleId="ListNumber">
    <w:name w:val="List Number"/>
    <w:basedOn w:val="Normal"/>
    <w:uiPriority w:val="99"/>
    <w:unhideWhenUsed/>
    <w:qFormat/>
    <w:rsid w:val="007070E1"/>
    <w:pPr>
      <w:numPr>
        <w:numId w:val="6"/>
      </w:numPr>
      <w:ind w:left="714" w:hanging="357"/>
      <w:contextualSpacing/>
    </w:pPr>
  </w:style>
  <w:style w:type="character" w:styleId="Strong">
    <w:name w:val="Strong"/>
    <w:basedOn w:val="DefaultParagraphFont"/>
    <w:uiPriority w:val="22"/>
    <w:qFormat/>
    <w:rsid w:val="005B3151"/>
    <w:rPr>
      <w:b/>
      <w:bCs/>
    </w:rPr>
  </w:style>
  <w:style w:type="character" w:styleId="Emphasis">
    <w:name w:val="Emphasis"/>
    <w:basedOn w:val="DefaultParagraphFont"/>
    <w:uiPriority w:val="20"/>
    <w:qFormat/>
    <w:rsid w:val="005B3151"/>
    <w:rPr>
      <w:i/>
      <w:iCs/>
    </w:rPr>
  </w:style>
  <w:style w:type="paragraph" w:styleId="ListNumber2">
    <w:name w:val="List Number 2"/>
    <w:basedOn w:val="Normal"/>
    <w:uiPriority w:val="99"/>
    <w:unhideWhenUsed/>
    <w:rsid w:val="004C7137"/>
    <w:pPr>
      <w:numPr>
        <w:numId w:val="7"/>
      </w:numPr>
      <w:ind w:left="1077" w:hanging="357"/>
      <w:contextualSpacing/>
    </w:pPr>
  </w:style>
  <w:style w:type="paragraph" w:styleId="ListNumber3">
    <w:name w:val="List Number 3"/>
    <w:basedOn w:val="Normal"/>
    <w:uiPriority w:val="99"/>
    <w:unhideWhenUsed/>
    <w:rsid w:val="004C7137"/>
    <w:pPr>
      <w:numPr>
        <w:numId w:val="8"/>
      </w:numPr>
      <w:contextualSpacing/>
    </w:pPr>
  </w:style>
  <w:style w:type="paragraph" w:styleId="ListNumber4">
    <w:name w:val="List Number 4"/>
    <w:basedOn w:val="Normal"/>
    <w:uiPriority w:val="99"/>
    <w:unhideWhenUsed/>
    <w:rsid w:val="004C7137"/>
    <w:pPr>
      <w:tabs>
        <w:tab w:val="num" w:pos="1209"/>
      </w:tabs>
      <w:ind w:left="1209" w:hanging="360"/>
      <w:contextualSpacing/>
    </w:pPr>
  </w:style>
  <w:style w:type="table" w:customStyle="1" w:styleId="TableGrid1">
    <w:name w:val="Table Grid1"/>
    <w:basedOn w:val="TableNormal"/>
    <w:next w:val="TableGrid"/>
    <w:uiPriority w:val="59"/>
    <w:rsid w:val="00B922EC"/>
    <w:pPr>
      <w:spacing w:before="0" w:after="0" w:line="240" w:lineRule="auto"/>
      <w:contextualSpacing/>
      <w:jc w:val="left"/>
    </w:pPr>
    <w:rPr>
      <w:rFonts w:ascii="Verdana" w:eastAsia="Times New Roman" w:hAnsi="Verdana" w:cs="Times New Roman"/>
      <w:sz w:val="18"/>
      <w:lang w:eastAsia="en-GB"/>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table" w:customStyle="1" w:styleId="TableGrid2">
    <w:name w:val="Table Grid2"/>
    <w:basedOn w:val="TableNormal"/>
    <w:next w:val="TableGrid"/>
    <w:uiPriority w:val="59"/>
    <w:rsid w:val="00424C90"/>
    <w:pPr>
      <w:spacing w:before="0" w:after="0" w:line="240" w:lineRule="auto"/>
      <w:contextualSpacing/>
      <w:jc w:val="left"/>
    </w:pPr>
    <w:rPr>
      <w:rFonts w:ascii="Verdana" w:eastAsia="Times New Roman" w:hAnsi="Verdana" w:cs="Times New Roman"/>
      <w:sz w:val="18"/>
      <w:lang w:eastAsia="en-GB"/>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HTMLCode">
    <w:name w:val="HTML Code"/>
    <w:basedOn w:val="DefaultParagraphFont"/>
    <w:uiPriority w:val="99"/>
    <w:semiHidden/>
    <w:unhideWhenUsed/>
    <w:rsid w:val="00E416F9"/>
    <w:rPr>
      <w:rFonts w:ascii="Courier New" w:eastAsia="Times New Roman" w:hAnsi="Courier New" w:cs="Courier New"/>
      <w:sz w:val="20"/>
      <w:szCs w:val="20"/>
    </w:rPr>
  </w:style>
  <w:style w:type="paragraph" w:customStyle="1" w:styleId="ZCom">
    <w:name w:val="Z_Com"/>
    <w:basedOn w:val="Normal"/>
    <w:next w:val="ZDGName"/>
    <w:rsid w:val="00DE3279"/>
    <w:pPr>
      <w:widowControl w:val="0"/>
      <w:autoSpaceDE w:val="0"/>
      <w:autoSpaceDN w:val="0"/>
      <w:spacing w:before="0" w:after="0" w:line="240" w:lineRule="auto"/>
      <w:ind w:right="85"/>
    </w:pPr>
    <w:rPr>
      <w:rFonts w:ascii="Arial" w:eastAsia="Times New Roman" w:hAnsi="Arial" w:cs="Arial"/>
      <w:sz w:val="24"/>
      <w:szCs w:val="24"/>
      <w:lang w:val="fr-FR" w:eastAsia="en-GB"/>
    </w:rPr>
  </w:style>
  <w:style w:type="paragraph" w:customStyle="1" w:styleId="ZDGName">
    <w:name w:val="Z_DGName"/>
    <w:basedOn w:val="Normal"/>
    <w:rsid w:val="00DE3279"/>
    <w:pPr>
      <w:widowControl w:val="0"/>
      <w:autoSpaceDE w:val="0"/>
      <w:autoSpaceDN w:val="0"/>
      <w:spacing w:before="0" w:after="0" w:line="240" w:lineRule="auto"/>
      <w:ind w:right="85"/>
      <w:jc w:val="left"/>
    </w:pPr>
    <w:rPr>
      <w:rFonts w:ascii="Arial" w:eastAsia="Times New Roman" w:hAnsi="Arial" w:cs="Arial"/>
      <w:sz w:val="16"/>
      <w:szCs w:val="16"/>
      <w:lang w:val="fr-FR" w:eastAsia="en-GB"/>
    </w:rPr>
  </w:style>
  <w:style w:type="paragraph" w:customStyle="1" w:styleId="DocumentTitle">
    <w:name w:val="Document Title"/>
    <w:basedOn w:val="Normal"/>
    <w:link w:val="DocumentTitleChar"/>
    <w:qFormat/>
    <w:rsid w:val="00DE3279"/>
    <w:pPr>
      <w:spacing w:before="0" w:after="240" w:line="240" w:lineRule="auto"/>
      <w:jc w:val="center"/>
    </w:pPr>
    <w:rPr>
      <w:rFonts w:ascii="Verdana" w:eastAsia="Times New Roman" w:hAnsi="Verdana" w:cs="Times New Roman"/>
      <w:b/>
      <w:sz w:val="28"/>
      <w:lang w:val="fr-FR"/>
    </w:rPr>
  </w:style>
  <w:style w:type="paragraph" w:customStyle="1" w:styleId="Footerapproval">
    <w:name w:val="Footer approval"/>
    <w:basedOn w:val="Footer"/>
    <w:link w:val="ApprovalfooterChar"/>
    <w:qFormat/>
    <w:rsid w:val="00DE3279"/>
    <w:pPr>
      <w:pBdr>
        <w:top w:val="none" w:sz="0" w:space="0" w:color="auto"/>
      </w:pBdr>
      <w:tabs>
        <w:tab w:val="clear" w:pos="4513"/>
        <w:tab w:val="clear" w:pos="9026"/>
        <w:tab w:val="left" w:pos="6804"/>
      </w:tabs>
      <w:spacing w:before="0"/>
      <w:ind w:right="-567"/>
      <w:jc w:val="left"/>
    </w:pPr>
    <w:rPr>
      <w:rFonts w:ascii="Verdana" w:eastAsia="Times New Roman" w:hAnsi="Verdana" w:cs="Times New Roman"/>
    </w:rPr>
  </w:style>
  <w:style w:type="character" w:customStyle="1" w:styleId="DocumentTitleChar">
    <w:name w:val="Document Title Char"/>
    <w:link w:val="DocumentTitle"/>
    <w:rsid w:val="00DE3279"/>
    <w:rPr>
      <w:rFonts w:ascii="Verdana" w:eastAsia="Times New Roman" w:hAnsi="Verdana" w:cs="Times New Roman"/>
      <w:b/>
      <w:sz w:val="28"/>
      <w:lang w:val="fr-FR"/>
    </w:rPr>
  </w:style>
  <w:style w:type="paragraph" w:customStyle="1" w:styleId="FooterDate">
    <w:name w:val="Footer Date"/>
    <w:basedOn w:val="Footer"/>
    <w:link w:val="FooterDateChar"/>
    <w:qFormat/>
    <w:rsid w:val="00DE3279"/>
    <w:pPr>
      <w:pBdr>
        <w:top w:val="none" w:sz="0" w:space="0" w:color="auto"/>
      </w:pBdr>
      <w:tabs>
        <w:tab w:val="clear" w:pos="4513"/>
        <w:tab w:val="clear" w:pos="9026"/>
        <w:tab w:val="right" w:pos="9240"/>
      </w:tabs>
      <w:spacing w:before="0"/>
      <w:ind w:right="-567"/>
      <w:jc w:val="left"/>
    </w:pPr>
    <w:rPr>
      <w:rFonts w:ascii="Verdana" w:eastAsia="Times New Roman" w:hAnsi="Verdana" w:cs="Times New Roman"/>
      <w:lang w:val="it-IT"/>
    </w:rPr>
  </w:style>
  <w:style w:type="character" w:customStyle="1" w:styleId="ApprovalfooterChar">
    <w:name w:val="Approval_footer Char"/>
    <w:basedOn w:val="FooterChar"/>
    <w:link w:val="Footerapproval"/>
    <w:rsid w:val="00DE3279"/>
    <w:rPr>
      <w:rFonts w:ascii="Verdana" w:eastAsia="Times New Roman" w:hAnsi="Verdana" w:cs="Times New Roman"/>
      <w:sz w:val="16"/>
    </w:rPr>
  </w:style>
  <w:style w:type="character" w:customStyle="1" w:styleId="FooterDateChar">
    <w:name w:val="Footer Date Char"/>
    <w:link w:val="FooterDate"/>
    <w:rsid w:val="00DE3279"/>
    <w:rPr>
      <w:rFonts w:ascii="Verdana" w:eastAsia="Times New Roman" w:hAnsi="Verdana" w:cs="Times New Roman"/>
      <w:sz w:val="16"/>
      <w:lang w:val="it-IT"/>
    </w:rPr>
  </w:style>
  <w:style w:type="paragraph" w:customStyle="1" w:styleId="DocumentSubtitle">
    <w:name w:val="Document Subtitle"/>
    <w:basedOn w:val="DocumentTitle"/>
    <w:link w:val="DocumentSubtitleChar"/>
    <w:qFormat/>
    <w:rsid w:val="00DE3279"/>
    <w:rPr>
      <w:b w:val="0"/>
      <w:i/>
      <w:sz w:val="24"/>
      <w:szCs w:val="24"/>
      <w:lang w:val="en-GB"/>
    </w:rPr>
  </w:style>
  <w:style w:type="paragraph" w:customStyle="1" w:styleId="HeaderTitle">
    <w:name w:val="Header Title"/>
    <w:basedOn w:val="Normal"/>
    <w:link w:val="HeaderTitleChar"/>
    <w:qFormat/>
    <w:rsid w:val="00DE3279"/>
    <w:pPr>
      <w:spacing w:before="0" w:after="240" w:line="240" w:lineRule="auto"/>
      <w:jc w:val="center"/>
    </w:pPr>
    <w:rPr>
      <w:rFonts w:ascii="Verdana" w:eastAsia="Times New Roman" w:hAnsi="Verdana" w:cs="Times New Roman"/>
      <w:b/>
      <w:color w:val="808080"/>
      <w:sz w:val="18"/>
      <w:szCs w:val="18"/>
    </w:rPr>
  </w:style>
  <w:style w:type="character" w:customStyle="1" w:styleId="DocumentSubtitleChar">
    <w:name w:val="Document Subtitle Char"/>
    <w:link w:val="DocumentSubtitle"/>
    <w:rsid w:val="00DE3279"/>
    <w:rPr>
      <w:rFonts w:ascii="Verdana" w:eastAsia="Times New Roman" w:hAnsi="Verdana" w:cs="Times New Roman"/>
      <w:i/>
      <w:sz w:val="24"/>
      <w:szCs w:val="24"/>
    </w:rPr>
  </w:style>
  <w:style w:type="character" w:customStyle="1" w:styleId="HeaderTitleChar">
    <w:name w:val="Header Title Char"/>
    <w:link w:val="HeaderTitle"/>
    <w:rsid w:val="00DE3279"/>
    <w:rPr>
      <w:rFonts w:ascii="Verdana" w:eastAsia="Times New Roman" w:hAnsi="Verdana" w:cs="Times New Roman"/>
      <w:b/>
      <w:color w:val="808080"/>
      <w:sz w:val="18"/>
      <w:szCs w:val="18"/>
    </w:rPr>
  </w:style>
  <w:style w:type="character" w:customStyle="1" w:styleId="left">
    <w:name w:val="left"/>
    <w:basedOn w:val="DefaultParagraphFont"/>
    <w:rsid w:val="00417E5E"/>
  </w:style>
  <w:style w:type="paragraph" w:styleId="HTMLPreformatted">
    <w:name w:val="HTML Preformatted"/>
    <w:basedOn w:val="Normal"/>
    <w:link w:val="HTMLPreformattedChar"/>
    <w:uiPriority w:val="99"/>
    <w:unhideWhenUsed/>
    <w:rsid w:val="00B71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B7174C"/>
    <w:rPr>
      <w:rFonts w:ascii="Courier New" w:eastAsia="Times New Roman" w:hAnsi="Courier New" w:cs="Courier New"/>
      <w:lang w:eastAsia="en-GB"/>
    </w:rPr>
  </w:style>
  <w:style w:type="character" w:customStyle="1" w:styleId="tokenelement">
    <w:name w:val="tokenelement"/>
    <w:basedOn w:val="DefaultParagraphFont"/>
    <w:rsid w:val="00B7174C"/>
  </w:style>
  <w:style w:type="character" w:customStyle="1" w:styleId="tokentext">
    <w:name w:val="tokentext"/>
    <w:basedOn w:val="DefaultParagraphFont"/>
    <w:rsid w:val="00B7174C"/>
  </w:style>
  <w:style w:type="character" w:customStyle="1" w:styleId="tokenattrname">
    <w:name w:val="tokenattrname"/>
    <w:basedOn w:val="DefaultParagraphFont"/>
    <w:rsid w:val="00B7174C"/>
  </w:style>
  <w:style w:type="character" w:customStyle="1" w:styleId="tokenattrvalue">
    <w:name w:val="tokenattrvalue"/>
    <w:basedOn w:val="DefaultParagraphFont"/>
    <w:rsid w:val="00B7174C"/>
  </w:style>
  <w:style w:type="character" w:customStyle="1" w:styleId="tokenindent">
    <w:name w:val="tokenindent"/>
    <w:basedOn w:val="DefaultParagraphFont"/>
    <w:rsid w:val="00B7174C"/>
  </w:style>
  <w:style w:type="paragraph" w:styleId="NormalWeb">
    <w:name w:val="Normal (Web)"/>
    <w:basedOn w:val="Normal"/>
    <w:uiPriority w:val="99"/>
    <w:unhideWhenUsed/>
    <w:rsid w:val="007A24F4"/>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sc21">
    <w:name w:val="sc21"/>
    <w:basedOn w:val="DefaultParagraphFont"/>
    <w:rsid w:val="00145D91"/>
    <w:rPr>
      <w:rFonts w:ascii="Courier New" w:hAnsi="Courier New" w:cs="Courier New" w:hint="default"/>
      <w:b/>
      <w:bCs/>
      <w:i/>
      <w:iCs/>
      <w:color w:val="008000"/>
      <w:sz w:val="20"/>
      <w:szCs w:val="20"/>
    </w:rPr>
  </w:style>
  <w:style w:type="character" w:customStyle="1" w:styleId="sc24">
    <w:name w:val="sc24"/>
    <w:basedOn w:val="DefaultParagraphFont"/>
    <w:rsid w:val="00145D91"/>
    <w:rPr>
      <w:rFonts w:ascii="Courier New" w:hAnsi="Courier New" w:cs="Courier New" w:hint="default"/>
      <w:color w:val="000000"/>
      <w:sz w:val="20"/>
      <w:szCs w:val="20"/>
    </w:rPr>
  </w:style>
  <w:style w:type="character" w:customStyle="1" w:styleId="sc0">
    <w:name w:val="sc0"/>
    <w:basedOn w:val="DefaultParagraphFont"/>
    <w:rsid w:val="00145D91"/>
    <w:rPr>
      <w:rFonts w:ascii="Courier New" w:hAnsi="Courier New" w:cs="Courier New" w:hint="default"/>
      <w:color w:val="000000"/>
      <w:sz w:val="20"/>
      <w:szCs w:val="20"/>
    </w:rPr>
  </w:style>
  <w:style w:type="character" w:customStyle="1" w:styleId="sc121">
    <w:name w:val="sc121"/>
    <w:basedOn w:val="DefaultParagraphFont"/>
    <w:rsid w:val="00145D91"/>
    <w:rPr>
      <w:rFonts w:ascii="Courier New" w:hAnsi="Courier New" w:cs="Courier New" w:hint="default"/>
      <w:color w:val="0080C0"/>
      <w:sz w:val="20"/>
      <w:szCs w:val="20"/>
    </w:rPr>
  </w:style>
  <w:style w:type="character" w:customStyle="1" w:styleId="sc13">
    <w:name w:val="sc13"/>
    <w:basedOn w:val="DefaultParagraphFont"/>
    <w:rsid w:val="00145D91"/>
    <w:rPr>
      <w:rFonts w:ascii="Courier New" w:hAnsi="Courier New" w:cs="Courier New" w:hint="default"/>
      <w:color w:val="000000"/>
      <w:sz w:val="20"/>
      <w:szCs w:val="20"/>
    </w:rPr>
  </w:style>
  <w:style w:type="character" w:customStyle="1" w:styleId="sc161">
    <w:name w:val="sc161"/>
    <w:basedOn w:val="DefaultParagraphFont"/>
    <w:rsid w:val="00145D91"/>
    <w:rPr>
      <w:rFonts w:ascii="Courier New" w:hAnsi="Courier New" w:cs="Courier New" w:hint="default"/>
      <w:color w:val="800000"/>
      <w:sz w:val="20"/>
      <w:szCs w:val="20"/>
    </w:rPr>
  </w:style>
  <w:style w:type="character" w:customStyle="1" w:styleId="sc181">
    <w:name w:val="sc181"/>
    <w:basedOn w:val="DefaultParagraphFont"/>
    <w:rsid w:val="00145D91"/>
    <w:rPr>
      <w:rFonts w:ascii="Courier New" w:hAnsi="Courier New" w:cs="Courier New" w:hint="default"/>
      <w:color w:val="0000FF"/>
      <w:sz w:val="20"/>
      <w:szCs w:val="20"/>
    </w:rPr>
  </w:style>
  <w:style w:type="character" w:customStyle="1" w:styleId="sc41">
    <w:name w:val="sc41"/>
    <w:basedOn w:val="DefaultParagraphFont"/>
    <w:rsid w:val="00145D91"/>
    <w:rPr>
      <w:rFonts w:ascii="Courier New" w:hAnsi="Courier New" w:cs="Courier New" w:hint="default"/>
      <w:b/>
      <w:bCs/>
      <w:color w:val="0000FF"/>
      <w:sz w:val="20"/>
      <w:szCs w:val="20"/>
    </w:rPr>
  </w:style>
  <w:style w:type="character" w:customStyle="1" w:styleId="sc11">
    <w:name w:val="sc11"/>
    <w:basedOn w:val="DefaultParagraphFont"/>
    <w:rsid w:val="00A528FA"/>
    <w:rPr>
      <w:rFonts w:ascii="Courier New" w:hAnsi="Courier New" w:cs="Courier New" w:hint="default"/>
      <w:color w:val="0000FF"/>
      <w:sz w:val="20"/>
      <w:szCs w:val="20"/>
    </w:rPr>
  </w:style>
  <w:style w:type="character" w:customStyle="1" w:styleId="sc01">
    <w:name w:val="sc01"/>
    <w:basedOn w:val="DefaultParagraphFont"/>
    <w:rsid w:val="00A528FA"/>
    <w:rPr>
      <w:rFonts w:ascii="Courier New" w:hAnsi="Courier New" w:cs="Courier New" w:hint="default"/>
      <w:b/>
      <w:bCs/>
      <w:color w:val="000000"/>
      <w:sz w:val="20"/>
      <w:szCs w:val="20"/>
    </w:rPr>
  </w:style>
  <w:style w:type="character" w:customStyle="1" w:styleId="sc8">
    <w:name w:val="sc8"/>
    <w:basedOn w:val="DefaultParagraphFont"/>
    <w:rsid w:val="00A528FA"/>
    <w:rPr>
      <w:rFonts w:ascii="Courier New" w:hAnsi="Courier New" w:cs="Courier New" w:hint="default"/>
      <w:color w:val="000000"/>
      <w:sz w:val="20"/>
      <w:szCs w:val="20"/>
    </w:rPr>
  </w:style>
  <w:style w:type="character" w:customStyle="1" w:styleId="sc31">
    <w:name w:val="sc31"/>
    <w:basedOn w:val="DefaultParagraphFont"/>
    <w:rsid w:val="00A528FA"/>
    <w:rPr>
      <w:rFonts w:ascii="Courier New" w:hAnsi="Courier New" w:cs="Courier New" w:hint="default"/>
      <w:color w:val="FF0000"/>
      <w:sz w:val="20"/>
      <w:szCs w:val="20"/>
    </w:rPr>
  </w:style>
  <w:style w:type="character" w:customStyle="1" w:styleId="sc61">
    <w:name w:val="sc61"/>
    <w:basedOn w:val="DefaultParagraphFont"/>
    <w:rsid w:val="00A528FA"/>
    <w:rPr>
      <w:rFonts w:ascii="Courier New" w:hAnsi="Courier New" w:cs="Courier New" w:hint="default"/>
      <w:b/>
      <w:bCs/>
      <w:color w:val="8000FF"/>
      <w:sz w:val="20"/>
      <w:szCs w:val="20"/>
    </w:rPr>
  </w:style>
  <w:style w:type="character" w:customStyle="1" w:styleId="sc91">
    <w:name w:val="sc91"/>
    <w:basedOn w:val="DefaultParagraphFont"/>
    <w:rsid w:val="00A528FA"/>
    <w:rPr>
      <w:rFonts w:ascii="Courier New" w:hAnsi="Courier New" w:cs="Courier New" w:hint="default"/>
      <w:color w:val="008000"/>
      <w:sz w:val="20"/>
      <w:szCs w:val="20"/>
    </w:rPr>
  </w:style>
  <w:style w:type="character" w:customStyle="1" w:styleId="sc51">
    <w:name w:val="sc51"/>
    <w:basedOn w:val="DefaultParagraphFont"/>
    <w:rsid w:val="00107652"/>
    <w:rPr>
      <w:rFonts w:ascii="Courier New" w:hAnsi="Courier New" w:cs="Courier New" w:hint="default"/>
      <w:color w:val="FF0000"/>
      <w:sz w:val="20"/>
      <w:szCs w:val="20"/>
    </w:rPr>
  </w:style>
  <w:style w:type="character" w:customStyle="1" w:styleId="apple-converted-space">
    <w:name w:val="apple-converted-space"/>
    <w:basedOn w:val="DefaultParagraphFont"/>
    <w:rsid w:val="006E6627"/>
  </w:style>
  <w:style w:type="paragraph" w:customStyle="1" w:styleId="ISOComments">
    <w:name w:val="ISO_Comments"/>
    <w:basedOn w:val="Normal"/>
    <w:rsid w:val="00A92C9E"/>
    <w:pPr>
      <w:spacing w:before="210" w:after="0" w:line="210" w:lineRule="exact"/>
      <w:jc w:val="left"/>
    </w:pPr>
    <w:rPr>
      <w:rFonts w:ascii="Arial" w:eastAsia="Times New Roman" w:hAnsi="Arial" w:cs="Times New Roman"/>
      <w:sz w:val="18"/>
    </w:rPr>
  </w:style>
  <w:style w:type="paragraph" w:customStyle="1" w:styleId="ISOChange">
    <w:name w:val="ISO_Change"/>
    <w:basedOn w:val="Normal"/>
    <w:rsid w:val="00AB60C2"/>
    <w:pPr>
      <w:spacing w:before="210" w:after="0" w:line="210" w:lineRule="exact"/>
      <w:jc w:val="left"/>
    </w:pPr>
    <w:rPr>
      <w:rFonts w:ascii="Arial" w:eastAsia="Times New Roman" w:hAnsi="Arial" w:cs="Times New Roman"/>
      <w:sz w:val="18"/>
    </w:rPr>
  </w:style>
  <w:style w:type="paragraph" w:customStyle="1" w:styleId="ISOSecretObservations">
    <w:name w:val="ISO_Secret_Observations"/>
    <w:basedOn w:val="Normal"/>
    <w:rsid w:val="00AB60C2"/>
    <w:pPr>
      <w:spacing w:before="210" w:after="0" w:line="210" w:lineRule="exact"/>
      <w:jc w:val="left"/>
    </w:pPr>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97">
      <w:bodyDiv w:val="1"/>
      <w:marLeft w:val="0"/>
      <w:marRight w:val="0"/>
      <w:marTop w:val="0"/>
      <w:marBottom w:val="0"/>
      <w:divBdr>
        <w:top w:val="none" w:sz="0" w:space="0" w:color="auto"/>
        <w:left w:val="none" w:sz="0" w:space="0" w:color="auto"/>
        <w:bottom w:val="none" w:sz="0" w:space="0" w:color="auto"/>
        <w:right w:val="none" w:sz="0" w:space="0" w:color="auto"/>
      </w:divBdr>
    </w:div>
    <w:div w:id="395916">
      <w:bodyDiv w:val="1"/>
      <w:marLeft w:val="0"/>
      <w:marRight w:val="0"/>
      <w:marTop w:val="0"/>
      <w:marBottom w:val="0"/>
      <w:divBdr>
        <w:top w:val="none" w:sz="0" w:space="0" w:color="auto"/>
        <w:left w:val="none" w:sz="0" w:space="0" w:color="auto"/>
        <w:bottom w:val="none" w:sz="0" w:space="0" w:color="auto"/>
        <w:right w:val="none" w:sz="0" w:space="0" w:color="auto"/>
      </w:divBdr>
    </w:div>
    <w:div w:id="787671">
      <w:bodyDiv w:val="1"/>
      <w:marLeft w:val="0"/>
      <w:marRight w:val="0"/>
      <w:marTop w:val="0"/>
      <w:marBottom w:val="0"/>
      <w:divBdr>
        <w:top w:val="none" w:sz="0" w:space="0" w:color="auto"/>
        <w:left w:val="none" w:sz="0" w:space="0" w:color="auto"/>
        <w:bottom w:val="none" w:sz="0" w:space="0" w:color="auto"/>
        <w:right w:val="none" w:sz="0" w:space="0" w:color="auto"/>
      </w:divBdr>
    </w:div>
    <w:div w:id="2241533">
      <w:bodyDiv w:val="1"/>
      <w:marLeft w:val="0"/>
      <w:marRight w:val="0"/>
      <w:marTop w:val="0"/>
      <w:marBottom w:val="0"/>
      <w:divBdr>
        <w:top w:val="none" w:sz="0" w:space="0" w:color="auto"/>
        <w:left w:val="none" w:sz="0" w:space="0" w:color="auto"/>
        <w:bottom w:val="none" w:sz="0" w:space="0" w:color="auto"/>
        <w:right w:val="none" w:sz="0" w:space="0" w:color="auto"/>
      </w:divBdr>
    </w:div>
    <w:div w:id="2440798">
      <w:bodyDiv w:val="1"/>
      <w:marLeft w:val="0"/>
      <w:marRight w:val="0"/>
      <w:marTop w:val="0"/>
      <w:marBottom w:val="0"/>
      <w:divBdr>
        <w:top w:val="none" w:sz="0" w:space="0" w:color="auto"/>
        <w:left w:val="none" w:sz="0" w:space="0" w:color="auto"/>
        <w:bottom w:val="none" w:sz="0" w:space="0" w:color="auto"/>
        <w:right w:val="none" w:sz="0" w:space="0" w:color="auto"/>
      </w:divBdr>
    </w:div>
    <w:div w:id="2709826">
      <w:bodyDiv w:val="1"/>
      <w:marLeft w:val="0"/>
      <w:marRight w:val="0"/>
      <w:marTop w:val="0"/>
      <w:marBottom w:val="0"/>
      <w:divBdr>
        <w:top w:val="none" w:sz="0" w:space="0" w:color="auto"/>
        <w:left w:val="none" w:sz="0" w:space="0" w:color="auto"/>
        <w:bottom w:val="none" w:sz="0" w:space="0" w:color="auto"/>
        <w:right w:val="none" w:sz="0" w:space="0" w:color="auto"/>
      </w:divBdr>
    </w:div>
    <w:div w:id="2827335">
      <w:bodyDiv w:val="1"/>
      <w:marLeft w:val="0"/>
      <w:marRight w:val="0"/>
      <w:marTop w:val="0"/>
      <w:marBottom w:val="0"/>
      <w:divBdr>
        <w:top w:val="none" w:sz="0" w:space="0" w:color="auto"/>
        <w:left w:val="none" w:sz="0" w:space="0" w:color="auto"/>
        <w:bottom w:val="none" w:sz="0" w:space="0" w:color="auto"/>
        <w:right w:val="none" w:sz="0" w:space="0" w:color="auto"/>
      </w:divBdr>
    </w:div>
    <w:div w:id="2972639">
      <w:bodyDiv w:val="1"/>
      <w:marLeft w:val="0"/>
      <w:marRight w:val="0"/>
      <w:marTop w:val="0"/>
      <w:marBottom w:val="0"/>
      <w:divBdr>
        <w:top w:val="none" w:sz="0" w:space="0" w:color="auto"/>
        <w:left w:val="none" w:sz="0" w:space="0" w:color="auto"/>
        <w:bottom w:val="none" w:sz="0" w:space="0" w:color="auto"/>
        <w:right w:val="none" w:sz="0" w:space="0" w:color="auto"/>
      </w:divBdr>
    </w:div>
    <w:div w:id="3169916">
      <w:bodyDiv w:val="1"/>
      <w:marLeft w:val="0"/>
      <w:marRight w:val="0"/>
      <w:marTop w:val="0"/>
      <w:marBottom w:val="0"/>
      <w:divBdr>
        <w:top w:val="none" w:sz="0" w:space="0" w:color="auto"/>
        <w:left w:val="none" w:sz="0" w:space="0" w:color="auto"/>
        <w:bottom w:val="none" w:sz="0" w:space="0" w:color="auto"/>
        <w:right w:val="none" w:sz="0" w:space="0" w:color="auto"/>
      </w:divBdr>
    </w:div>
    <w:div w:id="3942107">
      <w:bodyDiv w:val="1"/>
      <w:marLeft w:val="0"/>
      <w:marRight w:val="0"/>
      <w:marTop w:val="0"/>
      <w:marBottom w:val="0"/>
      <w:divBdr>
        <w:top w:val="none" w:sz="0" w:space="0" w:color="auto"/>
        <w:left w:val="none" w:sz="0" w:space="0" w:color="auto"/>
        <w:bottom w:val="none" w:sz="0" w:space="0" w:color="auto"/>
        <w:right w:val="none" w:sz="0" w:space="0" w:color="auto"/>
      </w:divBdr>
    </w:div>
    <w:div w:id="4285358">
      <w:bodyDiv w:val="1"/>
      <w:marLeft w:val="0"/>
      <w:marRight w:val="0"/>
      <w:marTop w:val="0"/>
      <w:marBottom w:val="0"/>
      <w:divBdr>
        <w:top w:val="none" w:sz="0" w:space="0" w:color="auto"/>
        <w:left w:val="none" w:sz="0" w:space="0" w:color="auto"/>
        <w:bottom w:val="none" w:sz="0" w:space="0" w:color="auto"/>
        <w:right w:val="none" w:sz="0" w:space="0" w:color="auto"/>
      </w:divBdr>
    </w:div>
    <w:div w:id="5980103">
      <w:bodyDiv w:val="1"/>
      <w:marLeft w:val="0"/>
      <w:marRight w:val="0"/>
      <w:marTop w:val="0"/>
      <w:marBottom w:val="0"/>
      <w:divBdr>
        <w:top w:val="none" w:sz="0" w:space="0" w:color="auto"/>
        <w:left w:val="none" w:sz="0" w:space="0" w:color="auto"/>
        <w:bottom w:val="none" w:sz="0" w:space="0" w:color="auto"/>
        <w:right w:val="none" w:sz="0" w:space="0" w:color="auto"/>
      </w:divBdr>
    </w:div>
    <w:div w:id="5982469">
      <w:bodyDiv w:val="1"/>
      <w:marLeft w:val="0"/>
      <w:marRight w:val="0"/>
      <w:marTop w:val="0"/>
      <w:marBottom w:val="0"/>
      <w:divBdr>
        <w:top w:val="none" w:sz="0" w:space="0" w:color="auto"/>
        <w:left w:val="none" w:sz="0" w:space="0" w:color="auto"/>
        <w:bottom w:val="none" w:sz="0" w:space="0" w:color="auto"/>
        <w:right w:val="none" w:sz="0" w:space="0" w:color="auto"/>
      </w:divBdr>
    </w:div>
    <w:div w:id="6176997">
      <w:bodyDiv w:val="1"/>
      <w:marLeft w:val="0"/>
      <w:marRight w:val="0"/>
      <w:marTop w:val="0"/>
      <w:marBottom w:val="0"/>
      <w:divBdr>
        <w:top w:val="none" w:sz="0" w:space="0" w:color="auto"/>
        <w:left w:val="none" w:sz="0" w:space="0" w:color="auto"/>
        <w:bottom w:val="none" w:sz="0" w:space="0" w:color="auto"/>
        <w:right w:val="none" w:sz="0" w:space="0" w:color="auto"/>
      </w:divBdr>
    </w:div>
    <w:div w:id="6445660">
      <w:bodyDiv w:val="1"/>
      <w:marLeft w:val="0"/>
      <w:marRight w:val="0"/>
      <w:marTop w:val="0"/>
      <w:marBottom w:val="0"/>
      <w:divBdr>
        <w:top w:val="none" w:sz="0" w:space="0" w:color="auto"/>
        <w:left w:val="none" w:sz="0" w:space="0" w:color="auto"/>
        <w:bottom w:val="none" w:sz="0" w:space="0" w:color="auto"/>
        <w:right w:val="none" w:sz="0" w:space="0" w:color="auto"/>
      </w:divBdr>
    </w:div>
    <w:div w:id="6953802">
      <w:bodyDiv w:val="1"/>
      <w:marLeft w:val="0"/>
      <w:marRight w:val="0"/>
      <w:marTop w:val="0"/>
      <w:marBottom w:val="0"/>
      <w:divBdr>
        <w:top w:val="none" w:sz="0" w:space="0" w:color="auto"/>
        <w:left w:val="none" w:sz="0" w:space="0" w:color="auto"/>
        <w:bottom w:val="none" w:sz="0" w:space="0" w:color="auto"/>
        <w:right w:val="none" w:sz="0" w:space="0" w:color="auto"/>
      </w:divBdr>
    </w:div>
    <w:div w:id="7409130">
      <w:bodyDiv w:val="1"/>
      <w:marLeft w:val="0"/>
      <w:marRight w:val="0"/>
      <w:marTop w:val="0"/>
      <w:marBottom w:val="0"/>
      <w:divBdr>
        <w:top w:val="none" w:sz="0" w:space="0" w:color="auto"/>
        <w:left w:val="none" w:sz="0" w:space="0" w:color="auto"/>
        <w:bottom w:val="none" w:sz="0" w:space="0" w:color="auto"/>
        <w:right w:val="none" w:sz="0" w:space="0" w:color="auto"/>
      </w:divBdr>
    </w:div>
    <w:div w:id="7876648">
      <w:bodyDiv w:val="1"/>
      <w:marLeft w:val="0"/>
      <w:marRight w:val="0"/>
      <w:marTop w:val="0"/>
      <w:marBottom w:val="0"/>
      <w:divBdr>
        <w:top w:val="none" w:sz="0" w:space="0" w:color="auto"/>
        <w:left w:val="none" w:sz="0" w:space="0" w:color="auto"/>
        <w:bottom w:val="none" w:sz="0" w:space="0" w:color="auto"/>
        <w:right w:val="none" w:sz="0" w:space="0" w:color="auto"/>
      </w:divBdr>
    </w:div>
    <w:div w:id="7951042">
      <w:bodyDiv w:val="1"/>
      <w:marLeft w:val="0"/>
      <w:marRight w:val="0"/>
      <w:marTop w:val="0"/>
      <w:marBottom w:val="0"/>
      <w:divBdr>
        <w:top w:val="none" w:sz="0" w:space="0" w:color="auto"/>
        <w:left w:val="none" w:sz="0" w:space="0" w:color="auto"/>
        <w:bottom w:val="none" w:sz="0" w:space="0" w:color="auto"/>
        <w:right w:val="none" w:sz="0" w:space="0" w:color="auto"/>
      </w:divBdr>
    </w:div>
    <w:div w:id="8142899">
      <w:bodyDiv w:val="1"/>
      <w:marLeft w:val="0"/>
      <w:marRight w:val="0"/>
      <w:marTop w:val="0"/>
      <w:marBottom w:val="0"/>
      <w:divBdr>
        <w:top w:val="none" w:sz="0" w:space="0" w:color="auto"/>
        <w:left w:val="none" w:sz="0" w:space="0" w:color="auto"/>
        <w:bottom w:val="none" w:sz="0" w:space="0" w:color="auto"/>
        <w:right w:val="none" w:sz="0" w:space="0" w:color="auto"/>
      </w:divBdr>
    </w:div>
    <w:div w:id="8722707">
      <w:bodyDiv w:val="1"/>
      <w:marLeft w:val="0"/>
      <w:marRight w:val="0"/>
      <w:marTop w:val="0"/>
      <w:marBottom w:val="0"/>
      <w:divBdr>
        <w:top w:val="none" w:sz="0" w:space="0" w:color="auto"/>
        <w:left w:val="none" w:sz="0" w:space="0" w:color="auto"/>
        <w:bottom w:val="none" w:sz="0" w:space="0" w:color="auto"/>
        <w:right w:val="none" w:sz="0" w:space="0" w:color="auto"/>
      </w:divBdr>
    </w:div>
    <w:div w:id="9183814">
      <w:bodyDiv w:val="1"/>
      <w:marLeft w:val="0"/>
      <w:marRight w:val="0"/>
      <w:marTop w:val="0"/>
      <w:marBottom w:val="0"/>
      <w:divBdr>
        <w:top w:val="none" w:sz="0" w:space="0" w:color="auto"/>
        <w:left w:val="none" w:sz="0" w:space="0" w:color="auto"/>
        <w:bottom w:val="none" w:sz="0" w:space="0" w:color="auto"/>
        <w:right w:val="none" w:sz="0" w:space="0" w:color="auto"/>
      </w:divBdr>
    </w:div>
    <w:div w:id="9720797">
      <w:bodyDiv w:val="1"/>
      <w:marLeft w:val="0"/>
      <w:marRight w:val="0"/>
      <w:marTop w:val="0"/>
      <w:marBottom w:val="0"/>
      <w:divBdr>
        <w:top w:val="none" w:sz="0" w:space="0" w:color="auto"/>
        <w:left w:val="none" w:sz="0" w:space="0" w:color="auto"/>
        <w:bottom w:val="none" w:sz="0" w:space="0" w:color="auto"/>
        <w:right w:val="none" w:sz="0" w:space="0" w:color="auto"/>
      </w:divBdr>
    </w:div>
    <w:div w:id="10107807">
      <w:bodyDiv w:val="1"/>
      <w:marLeft w:val="0"/>
      <w:marRight w:val="0"/>
      <w:marTop w:val="0"/>
      <w:marBottom w:val="0"/>
      <w:divBdr>
        <w:top w:val="none" w:sz="0" w:space="0" w:color="auto"/>
        <w:left w:val="none" w:sz="0" w:space="0" w:color="auto"/>
        <w:bottom w:val="none" w:sz="0" w:space="0" w:color="auto"/>
        <w:right w:val="none" w:sz="0" w:space="0" w:color="auto"/>
      </w:divBdr>
    </w:div>
    <w:div w:id="10227294">
      <w:bodyDiv w:val="1"/>
      <w:marLeft w:val="0"/>
      <w:marRight w:val="0"/>
      <w:marTop w:val="0"/>
      <w:marBottom w:val="0"/>
      <w:divBdr>
        <w:top w:val="none" w:sz="0" w:space="0" w:color="auto"/>
        <w:left w:val="none" w:sz="0" w:space="0" w:color="auto"/>
        <w:bottom w:val="none" w:sz="0" w:space="0" w:color="auto"/>
        <w:right w:val="none" w:sz="0" w:space="0" w:color="auto"/>
      </w:divBdr>
    </w:div>
    <w:div w:id="11539653">
      <w:bodyDiv w:val="1"/>
      <w:marLeft w:val="0"/>
      <w:marRight w:val="0"/>
      <w:marTop w:val="0"/>
      <w:marBottom w:val="0"/>
      <w:divBdr>
        <w:top w:val="none" w:sz="0" w:space="0" w:color="auto"/>
        <w:left w:val="none" w:sz="0" w:space="0" w:color="auto"/>
        <w:bottom w:val="none" w:sz="0" w:space="0" w:color="auto"/>
        <w:right w:val="none" w:sz="0" w:space="0" w:color="auto"/>
      </w:divBdr>
    </w:div>
    <w:div w:id="12072248">
      <w:bodyDiv w:val="1"/>
      <w:marLeft w:val="0"/>
      <w:marRight w:val="0"/>
      <w:marTop w:val="0"/>
      <w:marBottom w:val="0"/>
      <w:divBdr>
        <w:top w:val="none" w:sz="0" w:space="0" w:color="auto"/>
        <w:left w:val="none" w:sz="0" w:space="0" w:color="auto"/>
        <w:bottom w:val="none" w:sz="0" w:space="0" w:color="auto"/>
        <w:right w:val="none" w:sz="0" w:space="0" w:color="auto"/>
      </w:divBdr>
    </w:div>
    <w:div w:id="12197013">
      <w:bodyDiv w:val="1"/>
      <w:marLeft w:val="0"/>
      <w:marRight w:val="0"/>
      <w:marTop w:val="0"/>
      <w:marBottom w:val="0"/>
      <w:divBdr>
        <w:top w:val="none" w:sz="0" w:space="0" w:color="auto"/>
        <w:left w:val="none" w:sz="0" w:space="0" w:color="auto"/>
        <w:bottom w:val="none" w:sz="0" w:space="0" w:color="auto"/>
        <w:right w:val="none" w:sz="0" w:space="0" w:color="auto"/>
      </w:divBdr>
    </w:div>
    <w:div w:id="12651153">
      <w:bodyDiv w:val="1"/>
      <w:marLeft w:val="0"/>
      <w:marRight w:val="0"/>
      <w:marTop w:val="0"/>
      <w:marBottom w:val="0"/>
      <w:divBdr>
        <w:top w:val="none" w:sz="0" w:space="0" w:color="auto"/>
        <w:left w:val="none" w:sz="0" w:space="0" w:color="auto"/>
        <w:bottom w:val="none" w:sz="0" w:space="0" w:color="auto"/>
        <w:right w:val="none" w:sz="0" w:space="0" w:color="auto"/>
      </w:divBdr>
    </w:div>
    <w:div w:id="12998379">
      <w:bodyDiv w:val="1"/>
      <w:marLeft w:val="0"/>
      <w:marRight w:val="0"/>
      <w:marTop w:val="0"/>
      <w:marBottom w:val="0"/>
      <w:divBdr>
        <w:top w:val="none" w:sz="0" w:space="0" w:color="auto"/>
        <w:left w:val="none" w:sz="0" w:space="0" w:color="auto"/>
        <w:bottom w:val="none" w:sz="0" w:space="0" w:color="auto"/>
        <w:right w:val="none" w:sz="0" w:space="0" w:color="auto"/>
      </w:divBdr>
    </w:div>
    <w:div w:id="13966954">
      <w:bodyDiv w:val="1"/>
      <w:marLeft w:val="0"/>
      <w:marRight w:val="0"/>
      <w:marTop w:val="0"/>
      <w:marBottom w:val="0"/>
      <w:divBdr>
        <w:top w:val="none" w:sz="0" w:space="0" w:color="auto"/>
        <w:left w:val="none" w:sz="0" w:space="0" w:color="auto"/>
        <w:bottom w:val="none" w:sz="0" w:space="0" w:color="auto"/>
        <w:right w:val="none" w:sz="0" w:space="0" w:color="auto"/>
      </w:divBdr>
    </w:div>
    <w:div w:id="14621663">
      <w:bodyDiv w:val="1"/>
      <w:marLeft w:val="0"/>
      <w:marRight w:val="0"/>
      <w:marTop w:val="0"/>
      <w:marBottom w:val="0"/>
      <w:divBdr>
        <w:top w:val="none" w:sz="0" w:space="0" w:color="auto"/>
        <w:left w:val="none" w:sz="0" w:space="0" w:color="auto"/>
        <w:bottom w:val="none" w:sz="0" w:space="0" w:color="auto"/>
        <w:right w:val="none" w:sz="0" w:space="0" w:color="auto"/>
      </w:divBdr>
    </w:div>
    <w:div w:id="15274773">
      <w:bodyDiv w:val="1"/>
      <w:marLeft w:val="0"/>
      <w:marRight w:val="0"/>
      <w:marTop w:val="0"/>
      <w:marBottom w:val="0"/>
      <w:divBdr>
        <w:top w:val="none" w:sz="0" w:space="0" w:color="auto"/>
        <w:left w:val="none" w:sz="0" w:space="0" w:color="auto"/>
        <w:bottom w:val="none" w:sz="0" w:space="0" w:color="auto"/>
        <w:right w:val="none" w:sz="0" w:space="0" w:color="auto"/>
      </w:divBdr>
    </w:div>
    <w:div w:id="15932465">
      <w:bodyDiv w:val="1"/>
      <w:marLeft w:val="0"/>
      <w:marRight w:val="0"/>
      <w:marTop w:val="0"/>
      <w:marBottom w:val="0"/>
      <w:divBdr>
        <w:top w:val="none" w:sz="0" w:space="0" w:color="auto"/>
        <w:left w:val="none" w:sz="0" w:space="0" w:color="auto"/>
        <w:bottom w:val="none" w:sz="0" w:space="0" w:color="auto"/>
        <w:right w:val="none" w:sz="0" w:space="0" w:color="auto"/>
      </w:divBdr>
    </w:div>
    <w:div w:id="16468733">
      <w:bodyDiv w:val="1"/>
      <w:marLeft w:val="0"/>
      <w:marRight w:val="0"/>
      <w:marTop w:val="0"/>
      <w:marBottom w:val="0"/>
      <w:divBdr>
        <w:top w:val="none" w:sz="0" w:space="0" w:color="auto"/>
        <w:left w:val="none" w:sz="0" w:space="0" w:color="auto"/>
        <w:bottom w:val="none" w:sz="0" w:space="0" w:color="auto"/>
        <w:right w:val="none" w:sz="0" w:space="0" w:color="auto"/>
      </w:divBdr>
    </w:div>
    <w:div w:id="16662356">
      <w:bodyDiv w:val="1"/>
      <w:marLeft w:val="0"/>
      <w:marRight w:val="0"/>
      <w:marTop w:val="0"/>
      <w:marBottom w:val="0"/>
      <w:divBdr>
        <w:top w:val="none" w:sz="0" w:space="0" w:color="auto"/>
        <w:left w:val="none" w:sz="0" w:space="0" w:color="auto"/>
        <w:bottom w:val="none" w:sz="0" w:space="0" w:color="auto"/>
        <w:right w:val="none" w:sz="0" w:space="0" w:color="auto"/>
      </w:divBdr>
    </w:div>
    <w:div w:id="18625526">
      <w:bodyDiv w:val="1"/>
      <w:marLeft w:val="0"/>
      <w:marRight w:val="0"/>
      <w:marTop w:val="0"/>
      <w:marBottom w:val="0"/>
      <w:divBdr>
        <w:top w:val="none" w:sz="0" w:space="0" w:color="auto"/>
        <w:left w:val="none" w:sz="0" w:space="0" w:color="auto"/>
        <w:bottom w:val="none" w:sz="0" w:space="0" w:color="auto"/>
        <w:right w:val="none" w:sz="0" w:space="0" w:color="auto"/>
      </w:divBdr>
    </w:div>
    <w:div w:id="18825991">
      <w:bodyDiv w:val="1"/>
      <w:marLeft w:val="0"/>
      <w:marRight w:val="0"/>
      <w:marTop w:val="0"/>
      <w:marBottom w:val="0"/>
      <w:divBdr>
        <w:top w:val="none" w:sz="0" w:space="0" w:color="auto"/>
        <w:left w:val="none" w:sz="0" w:space="0" w:color="auto"/>
        <w:bottom w:val="none" w:sz="0" w:space="0" w:color="auto"/>
        <w:right w:val="none" w:sz="0" w:space="0" w:color="auto"/>
      </w:divBdr>
    </w:div>
    <w:div w:id="18899830">
      <w:bodyDiv w:val="1"/>
      <w:marLeft w:val="0"/>
      <w:marRight w:val="0"/>
      <w:marTop w:val="0"/>
      <w:marBottom w:val="0"/>
      <w:divBdr>
        <w:top w:val="none" w:sz="0" w:space="0" w:color="auto"/>
        <w:left w:val="none" w:sz="0" w:space="0" w:color="auto"/>
        <w:bottom w:val="none" w:sz="0" w:space="0" w:color="auto"/>
        <w:right w:val="none" w:sz="0" w:space="0" w:color="auto"/>
      </w:divBdr>
    </w:div>
    <w:div w:id="19018409">
      <w:bodyDiv w:val="1"/>
      <w:marLeft w:val="0"/>
      <w:marRight w:val="0"/>
      <w:marTop w:val="0"/>
      <w:marBottom w:val="0"/>
      <w:divBdr>
        <w:top w:val="none" w:sz="0" w:space="0" w:color="auto"/>
        <w:left w:val="none" w:sz="0" w:space="0" w:color="auto"/>
        <w:bottom w:val="none" w:sz="0" w:space="0" w:color="auto"/>
        <w:right w:val="none" w:sz="0" w:space="0" w:color="auto"/>
      </w:divBdr>
    </w:div>
    <w:div w:id="19624232">
      <w:bodyDiv w:val="1"/>
      <w:marLeft w:val="0"/>
      <w:marRight w:val="0"/>
      <w:marTop w:val="0"/>
      <w:marBottom w:val="0"/>
      <w:divBdr>
        <w:top w:val="none" w:sz="0" w:space="0" w:color="auto"/>
        <w:left w:val="none" w:sz="0" w:space="0" w:color="auto"/>
        <w:bottom w:val="none" w:sz="0" w:space="0" w:color="auto"/>
        <w:right w:val="none" w:sz="0" w:space="0" w:color="auto"/>
      </w:divBdr>
    </w:div>
    <w:div w:id="20396765">
      <w:bodyDiv w:val="1"/>
      <w:marLeft w:val="0"/>
      <w:marRight w:val="0"/>
      <w:marTop w:val="0"/>
      <w:marBottom w:val="0"/>
      <w:divBdr>
        <w:top w:val="none" w:sz="0" w:space="0" w:color="auto"/>
        <w:left w:val="none" w:sz="0" w:space="0" w:color="auto"/>
        <w:bottom w:val="none" w:sz="0" w:space="0" w:color="auto"/>
        <w:right w:val="none" w:sz="0" w:space="0" w:color="auto"/>
      </w:divBdr>
    </w:div>
    <w:div w:id="21518402">
      <w:bodyDiv w:val="1"/>
      <w:marLeft w:val="0"/>
      <w:marRight w:val="0"/>
      <w:marTop w:val="0"/>
      <w:marBottom w:val="0"/>
      <w:divBdr>
        <w:top w:val="none" w:sz="0" w:space="0" w:color="auto"/>
        <w:left w:val="none" w:sz="0" w:space="0" w:color="auto"/>
        <w:bottom w:val="none" w:sz="0" w:space="0" w:color="auto"/>
        <w:right w:val="none" w:sz="0" w:space="0" w:color="auto"/>
      </w:divBdr>
    </w:div>
    <w:div w:id="21827217">
      <w:bodyDiv w:val="1"/>
      <w:marLeft w:val="0"/>
      <w:marRight w:val="0"/>
      <w:marTop w:val="0"/>
      <w:marBottom w:val="0"/>
      <w:divBdr>
        <w:top w:val="none" w:sz="0" w:space="0" w:color="auto"/>
        <w:left w:val="none" w:sz="0" w:space="0" w:color="auto"/>
        <w:bottom w:val="none" w:sz="0" w:space="0" w:color="auto"/>
        <w:right w:val="none" w:sz="0" w:space="0" w:color="auto"/>
      </w:divBdr>
    </w:div>
    <w:div w:id="21906952">
      <w:bodyDiv w:val="1"/>
      <w:marLeft w:val="0"/>
      <w:marRight w:val="0"/>
      <w:marTop w:val="0"/>
      <w:marBottom w:val="0"/>
      <w:divBdr>
        <w:top w:val="none" w:sz="0" w:space="0" w:color="auto"/>
        <w:left w:val="none" w:sz="0" w:space="0" w:color="auto"/>
        <w:bottom w:val="none" w:sz="0" w:space="0" w:color="auto"/>
        <w:right w:val="none" w:sz="0" w:space="0" w:color="auto"/>
      </w:divBdr>
    </w:div>
    <w:div w:id="22022882">
      <w:bodyDiv w:val="1"/>
      <w:marLeft w:val="0"/>
      <w:marRight w:val="0"/>
      <w:marTop w:val="0"/>
      <w:marBottom w:val="0"/>
      <w:divBdr>
        <w:top w:val="none" w:sz="0" w:space="0" w:color="auto"/>
        <w:left w:val="none" w:sz="0" w:space="0" w:color="auto"/>
        <w:bottom w:val="none" w:sz="0" w:space="0" w:color="auto"/>
        <w:right w:val="none" w:sz="0" w:space="0" w:color="auto"/>
      </w:divBdr>
    </w:div>
    <w:div w:id="22633586">
      <w:bodyDiv w:val="1"/>
      <w:marLeft w:val="0"/>
      <w:marRight w:val="0"/>
      <w:marTop w:val="0"/>
      <w:marBottom w:val="0"/>
      <w:divBdr>
        <w:top w:val="none" w:sz="0" w:space="0" w:color="auto"/>
        <w:left w:val="none" w:sz="0" w:space="0" w:color="auto"/>
        <w:bottom w:val="none" w:sz="0" w:space="0" w:color="auto"/>
        <w:right w:val="none" w:sz="0" w:space="0" w:color="auto"/>
      </w:divBdr>
    </w:div>
    <w:div w:id="22872763">
      <w:bodyDiv w:val="1"/>
      <w:marLeft w:val="0"/>
      <w:marRight w:val="0"/>
      <w:marTop w:val="0"/>
      <w:marBottom w:val="0"/>
      <w:divBdr>
        <w:top w:val="none" w:sz="0" w:space="0" w:color="auto"/>
        <w:left w:val="none" w:sz="0" w:space="0" w:color="auto"/>
        <w:bottom w:val="none" w:sz="0" w:space="0" w:color="auto"/>
        <w:right w:val="none" w:sz="0" w:space="0" w:color="auto"/>
      </w:divBdr>
    </w:div>
    <w:div w:id="23754626">
      <w:bodyDiv w:val="1"/>
      <w:marLeft w:val="0"/>
      <w:marRight w:val="0"/>
      <w:marTop w:val="0"/>
      <w:marBottom w:val="0"/>
      <w:divBdr>
        <w:top w:val="none" w:sz="0" w:space="0" w:color="auto"/>
        <w:left w:val="none" w:sz="0" w:space="0" w:color="auto"/>
        <w:bottom w:val="none" w:sz="0" w:space="0" w:color="auto"/>
        <w:right w:val="none" w:sz="0" w:space="0" w:color="auto"/>
      </w:divBdr>
    </w:div>
    <w:div w:id="23791845">
      <w:bodyDiv w:val="1"/>
      <w:marLeft w:val="0"/>
      <w:marRight w:val="0"/>
      <w:marTop w:val="0"/>
      <w:marBottom w:val="0"/>
      <w:divBdr>
        <w:top w:val="none" w:sz="0" w:space="0" w:color="auto"/>
        <w:left w:val="none" w:sz="0" w:space="0" w:color="auto"/>
        <w:bottom w:val="none" w:sz="0" w:space="0" w:color="auto"/>
        <w:right w:val="none" w:sz="0" w:space="0" w:color="auto"/>
      </w:divBdr>
    </w:div>
    <w:div w:id="24214593">
      <w:bodyDiv w:val="1"/>
      <w:marLeft w:val="0"/>
      <w:marRight w:val="0"/>
      <w:marTop w:val="0"/>
      <w:marBottom w:val="0"/>
      <w:divBdr>
        <w:top w:val="none" w:sz="0" w:space="0" w:color="auto"/>
        <w:left w:val="none" w:sz="0" w:space="0" w:color="auto"/>
        <w:bottom w:val="none" w:sz="0" w:space="0" w:color="auto"/>
        <w:right w:val="none" w:sz="0" w:space="0" w:color="auto"/>
      </w:divBdr>
    </w:div>
    <w:div w:id="24451710">
      <w:bodyDiv w:val="1"/>
      <w:marLeft w:val="0"/>
      <w:marRight w:val="0"/>
      <w:marTop w:val="0"/>
      <w:marBottom w:val="0"/>
      <w:divBdr>
        <w:top w:val="none" w:sz="0" w:space="0" w:color="auto"/>
        <w:left w:val="none" w:sz="0" w:space="0" w:color="auto"/>
        <w:bottom w:val="none" w:sz="0" w:space="0" w:color="auto"/>
        <w:right w:val="none" w:sz="0" w:space="0" w:color="auto"/>
      </w:divBdr>
    </w:div>
    <w:div w:id="25183610">
      <w:bodyDiv w:val="1"/>
      <w:marLeft w:val="0"/>
      <w:marRight w:val="0"/>
      <w:marTop w:val="0"/>
      <w:marBottom w:val="0"/>
      <w:divBdr>
        <w:top w:val="none" w:sz="0" w:space="0" w:color="auto"/>
        <w:left w:val="none" w:sz="0" w:space="0" w:color="auto"/>
        <w:bottom w:val="none" w:sz="0" w:space="0" w:color="auto"/>
        <w:right w:val="none" w:sz="0" w:space="0" w:color="auto"/>
      </w:divBdr>
    </w:div>
    <w:div w:id="26608809">
      <w:bodyDiv w:val="1"/>
      <w:marLeft w:val="0"/>
      <w:marRight w:val="0"/>
      <w:marTop w:val="0"/>
      <w:marBottom w:val="0"/>
      <w:divBdr>
        <w:top w:val="none" w:sz="0" w:space="0" w:color="auto"/>
        <w:left w:val="none" w:sz="0" w:space="0" w:color="auto"/>
        <w:bottom w:val="none" w:sz="0" w:space="0" w:color="auto"/>
        <w:right w:val="none" w:sz="0" w:space="0" w:color="auto"/>
      </w:divBdr>
    </w:div>
    <w:div w:id="27263504">
      <w:bodyDiv w:val="1"/>
      <w:marLeft w:val="0"/>
      <w:marRight w:val="0"/>
      <w:marTop w:val="0"/>
      <w:marBottom w:val="0"/>
      <w:divBdr>
        <w:top w:val="none" w:sz="0" w:space="0" w:color="auto"/>
        <w:left w:val="none" w:sz="0" w:space="0" w:color="auto"/>
        <w:bottom w:val="none" w:sz="0" w:space="0" w:color="auto"/>
        <w:right w:val="none" w:sz="0" w:space="0" w:color="auto"/>
      </w:divBdr>
    </w:div>
    <w:div w:id="27490723">
      <w:bodyDiv w:val="1"/>
      <w:marLeft w:val="0"/>
      <w:marRight w:val="0"/>
      <w:marTop w:val="0"/>
      <w:marBottom w:val="0"/>
      <w:divBdr>
        <w:top w:val="none" w:sz="0" w:space="0" w:color="auto"/>
        <w:left w:val="none" w:sz="0" w:space="0" w:color="auto"/>
        <w:bottom w:val="none" w:sz="0" w:space="0" w:color="auto"/>
        <w:right w:val="none" w:sz="0" w:space="0" w:color="auto"/>
      </w:divBdr>
    </w:div>
    <w:div w:id="28377988">
      <w:bodyDiv w:val="1"/>
      <w:marLeft w:val="0"/>
      <w:marRight w:val="0"/>
      <w:marTop w:val="0"/>
      <w:marBottom w:val="0"/>
      <w:divBdr>
        <w:top w:val="none" w:sz="0" w:space="0" w:color="auto"/>
        <w:left w:val="none" w:sz="0" w:space="0" w:color="auto"/>
        <w:bottom w:val="none" w:sz="0" w:space="0" w:color="auto"/>
        <w:right w:val="none" w:sz="0" w:space="0" w:color="auto"/>
      </w:divBdr>
    </w:div>
    <w:div w:id="28457877">
      <w:bodyDiv w:val="1"/>
      <w:marLeft w:val="0"/>
      <w:marRight w:val="0"/>
      <w:marTop w:val="0"/>
      <w:marBottom w:val="0"/>
      <w:divBdr>
        <w:top w:val="none" w:sz="0" w:space="0" w:color="auto"/>
        <w:left w:val="none" w:sz="0" w:space="0" w:color="auto"/>
        <w:bottom w:val="none" w:sz="0" w:space="0" w:color="auto"/>
        <w:right w:val="none" w:sz="0" w:space="0" w:color="auto"/>
      </w:divBdr>
    </w:div>
    <w:div w:id="29453403">
      <w:bodyDiv w:val="1"/>
      <w:marLeft w:val="0"/>
      <w:marRight w:val="0"/>
      <w:marTop w:val="0"/>
      <w:marBottom w:val="0"/>
      <w:divBdr>
        <w:top w:val="none" w:sz="0" w:space="0" w:color="auto"/>
        <w:left w:val="none" w:sz="0" w:space="0" w:color="auto"/>
        <w:bottom w:val="none" w:sz="0" w:space="0" w:color="auto"/>
        <w:right w:val="none" w:sz="0" w:space="0" w:color="auto"/>
      </w:divBdr>
    </w:div>
    <w:div w:id="29913587">
      <w:bodyDiv w:val="1"/>
      <w:marLeft w:val="0"/>
      <w:marRight w:val="0"/>
      <w:marTop w:val="0"/>
      <w:marBottom w:val="0"/>
      <w:divBdr>
        <w:top w:val="none" w:sz="0" w:space="0" w:color="auto"/>
        <w:left w:val="none" w:sz="0" w:space="0" w:color="auto"/>
        <w:bottom w:val="none" w:sz="0" w:space="0" w:color="auto"/>
        <w:right w:val="none" w:sz="0" w:space="0" w:color="auto"/>
      </w:divBdr>
    </w:div>
    <w:div w:id="30111137">
      <w:bodyDiv w:val="1"/>
      <w:marLeft w:val="0"/>
      <w:marRight w:val="0"/>
      <w:marTop w:val="0"/>
      <w:marBottom w:val="0"/>
      <w:divBdr>
        <w:top w:val="none" w:sz="0" w:space="0" w:color="auto"/>
        <w:left w:val="none" w:sz="0" w:space="0" w:color="auto"/>
        <w:bottom w:val="none" w:sz="0" w:space="0" w:color="auto"/>
        <w:right w:val="none" w:sz="0" w:space="0" w:color="auto"/>
      </w:divBdr>
    </w:div>
    <w:div w:id="30494707">
      <w:bodyDiv w:val="1"/>
      <w:marLeft w:val="0"/>
      <w:marRight w:val="0"/>
      <w:marTop w:val="0"/>
      <w:marBottom w:val="0"/>
      <w:divBdr>
        <w:top w:val="none" w:sz="0" w:space="0" w:color="auto"/>
        <w:left w:val="none" w:sz="0" w:space="0" w:color="auto"/>
        <w:bottom w:val="none" w:sz="0" w:space="0" w:color="auto"/>
        <w:right w:val="none" w:sz="0" w:space="0" w:color="auto"/>
      </w:divBdr>
    </w:div>
    <w:div w:id="30737578">
      <w:bodyDiv w:val="1"/>
      <w:marLeft w:val="0"/>
      <w:marRight w:val="0"/>
      <w:marTop w:val="0"/>
      <w:marBottom w:val="0"/>
      <w:divBdr>
        <w:top w:val="none" w:sz="0" w:space="0" w:color="auto"/>
        <w:left w:val="none" w:sz="0" w:space="0" w:color="auto"/>
        <w:bottom w:val="none" w:sz="0" w:space="0" w:color="auto"/>
        <w:right w:val="none" w:sz="0" w:space="0" w:color="auto"/>
      </w:divBdr>
    </w:div>
    <w:div w:id="30964282">
      <w:bodyDiv w:val="1"/>
      <w:marLeft w:val="0"/>
      <w:marRight w:val="0"/>
      <w:marTop w:val="0"/>
      <w:marBottom w:val="0"/>
      <w:divBdr>
        <w:top w:val="none" w:sz="0" w:space="0" w:color="auto"/>
        <w:left w:val="none" w:sz="0" w:space="0" w:color="auto"/>
        <w:bottom w:val="none" w:sz="0" w:space="0" w:color="auto"/>
        <w:right w:val="none" w:sz="0" w:space="0" w:color="auto"/>
      </w:divBdr>
    </w:div>
    <w:div w:id="31422686">
      <w:bodyDiv w:val="1"/>
      <w:marLeft w:val="0"/>
      <w:marRight w:val="0"/>
      <w:marTop w:val="0"/>
      <w:marBottom w:val="0"/>
      <w:divBdr>
        <w:top w:val="none" w:sz="0" w:space="0" w:color="auto"/>
        <w:left w:val="none" w:sz="0" w:space="0" w:color="auto"/>
        <w:bottom w:val="none" w:sz="0" w:space="0" w:color="auto"/>
        <w:right w:val="none" w:sz="0" w:space="0" w:color="auto"/>
      </w:divBdr>
    </w:div>
    <w:div w:id="31656782">
      <w:bodyDiv w:val="1"/>
      <w:marLeft w:val="0"/>
      <w:marRight w:val="0"/>
      <w:marTop w:val="0"/>
      <w:marBottom w:val="0"/>
      <w:divBdr>
        <w:top w:val="none" w:sz="0" w:space="0" w:color="auto"/>
        <w:left w:val="none" w:sz="0" w:space="0" w:color="auto"/>
        <w:bottom w:val="none" w:sz="0" w:space="0" w:color="auto"/>
        <w:right w:val="none" w:sz="0" w:space="0" w:color="auto"/>
      </w:divBdr>
    </w:div>
    <w:div w:id="32582541">
      <w:bodyDiv w:val="1"/>
      <w:marLeft w:val="0"/>
      <w:marRight w:val="0"/>
      <w:marTop w:val="0"/>
      <w:marBottom w:val="0"/>
      <w:divBdr>
        <w:top w:val="none" w:sz="0" w:space="0" w:color="auto"/>
        <w:left w:val="none" w:sz="0" w:space="0" w:color="auto"/>
        <w:bottom w:val="none" w:sz="0" w:space="0" w:color="auto"/>
        <w:right w:val="none" w:sz="0" w:space="0" w:color="auto"/>
      </w:divBdr>
    </w:div>
    <w:div w:id="32778923">
      <w:bodyDiv w:val="1"/>
      <w:marLeft w:val="0"/>
      <w:marRight w:val="0"/>
      <w:marTop w:val="0"/>
      <w:marBottom w:val="0"/>
      <w:divBdr>
        <w:top w:val="none" w:sz="0" w:space="0" w:color="auto"/>
        <w:left w:val="none" w:sz="0" w:space="0" w:color="auto"/>
        <w:bottom w:val="none" w:sz="0" w:space="0" w:color="auto"/>
        <w:right w:val="none" w:sz="0" w:space="0" w:color="auto"/>
      </w:divBdr>
    </w:div>
    <w:div w:id="33584587">
      <w:bodyDiv w:val="1"/>
      <w:marLeft w:val="0"/>
      <w:marRight w:val="0"/>
      <w:marTop w:val="0"/>
      <w:marBottom w:val="0"/>
      <w:divBdr>
        <w:top w:val="none" w:sz="0" w:space="0" w:color="auto"/>
        <w:left w:val="none" w:sz="0" w:space="0" w:color="auto"/>
        <w:bottom w:val="none" w:sz="0" w:space="0" w:color="auto"/>
        <w:right w:val="none" w:sz="0" w:space="0" w:color="auto"/>
      </w:divBdr>
    </w:div>
    <w:div w:id="34552419">
      <w:bodyDiv w:val="1"/>
      <w:marLeft w:val="0"/>
      <w:marRight w:val="0"/>
      <w:marTop w:val="0"/>
      <w:marBottom w:val="0"/>
      <w:divBdr>
        <w:top w:val="none" w:sz="0" w:space="0" w:color="auto"/>
        <w:left w:val="none" w:sz="0" w:space="0" w:color="auto"/>
        <w:bottom w:val="none" w:sz="0" w:space="0" w:color="auto"/>
        <w:right w:val="none" w:sz="0" w:space="0" w:color="auto"/>
      </w:divBdr>
    </w:div>
    <w:div w:id="34620169">
      <w:bodyDiv w:val="1"/>
      <w:marLeft w:val="0"/>
      <w:marRight w:val="0"/>
      <w:marTop w:val="0"/>
      <w:marBottom w:val="0"/>
      <w:divBdr>
        <w:top w:val="none" w:sz="0" w:space="0" w:color="auto"/>
        <w:left w:val="none" w:sz="0" w:space="0" w:color="auto"/>
        <w:bottom w:val="none" w:sz="0" w:space="0" w:color="auto"/>
        <w:right w:val="none" w:sz="0" w:space="0" w:color="auto"/>
      </w:divBdr>
    </w:div>
    <w:div w:id="36706010">
      <w:bodyDiv w:val="1"/>
      <w:marLeft w:val="0"/>
      <w:marRight w:val="0"/>
      <w:marTop w:val="0"/>
      <w:marBottom w:val="0"/>
      <w:divBdr>
        <w:top w:val="none" w:sz="0" w:space="0" w:color="auto"/>
        <w:left w:val="none" w:sz="0" w:space="0" w:color="auto"/>
        <w:bottom w:val="none" w:sz="0" w:space="0" w:color="auto"/>
        <w:right w:val="none" w:sz="0" w:space="0" w:color="auto"/>
      </w:divBdr>
    </w:div>
    <w:div w:id="36783370">
      <w:bodyDiv w:val="1"/>
      <w:marLeft w:val="0"/>
      <w:marRight w:val="0"/>
      <w:marTop w:val="0"/>
      <w:marBottom w:val="0"/>
      <w:divBdr>
        <w:top w:val="none" w:sz="0" w:space="0" w:color="auto"/>
        <w:left w:val="none" w:sz="0" w:space="0" w:color="auto"/>
        <w:bottom w:val="none" w:sz="0" w:space="0" w:color="auto"/>
        <w:right w:val="none" w:sz="0" w:space="0" w:color="auto"/>
      </w:divBdr>
    </w:div>
    <w:div w:id="37514171">
      <w:bodyDiv w:val="1"/>
      <w:marLeft w:val="0"/>
      <w:marRight w:val="0"/>
      <w:marTop w:val="0"/>
      <w:marBottom w:val="0"/>
      <w:divBdr>
        <w:top w:val="none" w:sz="0" w:space="0" w:color="auto"/>
        <w:left w:val="none" w:sz="0" w:space="0" w:color="auto"/>
        <w:bottom w:val="none" w:sz="0" w:space="0" w:color="auto"/>
        <w:right w:val="none" w:sz="0" w:space="0" w:color="auto"/>
      </w:divBdr>
    </w:div>
    <w:div w:id="37631480">
      <w:bodyDiv w:val="1"/>
      <w:marLeft w:val="0"/>
      <w:marRight w:val="0"/>
      <w:marTop w:val="0"/>
      <w:marBottom w:val="0"/>
      <w:divBdr>
        <w:top w:val="none" w:sz="0" w:space="0" w:color="auto"/>
        <w:left w:val="none" w:sz="0" w:space="0" w:color="auto"/>
        <w:bottom w:val="none" w:sz="0" w:space="0" w:color="auto"/>
        <w:right w:val="none" w:sz="0" w:space="0" w:color="auto"/>
      </w:divBdr>
    </w:div>
    <w:div w:id="38169139">
      <w:bodyDiv w:val="1"/>
      <w:marLeft w:val="0"/>
      <w:marRight w:val="0"/>
      <w:marTop w:val="0"/>
      <w:marBottom w:val="0"/>
      <w:divBdr>
        <w:top w:val="none" w:sz="0" w:space="0" w:color="auto"/>
        <w:left w:val="none" w:sz="0" w:space="0" w:color="auto"/>
        <w:bottom w:val="none" w:sz="0" w:space="0" w:color="auto"/>
        <w:right w:val="none" w:sz="0" w:space="0" w:color="auto"/>
      </w:divBdr>
    </w:div>
    <w:div w:id="38238933">
      <w:bodyDiv w:val="1"/>
      <w:marLeft w:val="0"/>
      <w:marRight w:val="0"/>
      <w:marTop w:val="0"/>
      <w:marBottom w:val="0"/>
      <w:divBdr>
        <w:top w:val="none" w:sz="0" w:space="0" w:color="auto"/>
        <w:left w:val="none" w:sz="0" w:space="0" w:color="auto"/>
        <w:bottom w:val="none" w:sz="0" w:space="0" w:color="auto"/>
        <w:right w:val="none" w:sz="0" w:space="0" w:color="auto"/>
      </w:divBdr>
    </w:div>
    <w:div w:id="38674680">
      <w:bodyDiv w:val="1"/>
      <w:marLeft w:val="0"/>
      <w:marRight w:val="0"/>
      <w:marTop w:val="0"/>
      <w:marBottom w:val="0"/>
      <w:divBdr>
        <w:top w:val="none" w:sz="0" w:space="0" w:color="auto"/>
        <w:left w:val="none" w:sz="0" w:space="0" w:color="auto"/>
        <w:bottom w:val="none" w:sz="0" w:space="0" w:color="auto"/>
        <w:right w:val="none" w:sz="0" w:space="0" w:color="auto"/>
      </w:divBdr>
    </w:div>
    <w:div w:id="40595920">
      <w:bodyDiv w:val="1"/>
      <w:marLeft w:val="0"/>
      <w:marRight w:val="0"/>
      <w:marTop w:val="0"/>
      <w:marBottom w:val="0"/>
      <w:divBdr>
        <w:top w:val="none" w:sz="0" w:space="0" w:color="auto"/>
        <w:left w:val="none" w:sz="0" w:space="0" w:color="auto"/>
        <w:bottom w:val="none" w:sz="0" w:space="0" w:color="auto"/>
        <w:right w:val="none" w:sz="0" w:space="0" w:color="auto"/>
      </w:divBdr>
    </w:div>
    <w:div w:id="40597167">
      <w:bodyDiv w:val="1"/>
      <w:marLeft w:val="0"/>
      <w:marRight w:val="0"/>
      <w:marTop w:val="0"/>
      <w:marBottom w:val="0"/>
      <w:divBdr>
        <w:top w:val="none" w:sz="0" w:space="0" w:color="auto"/>
        <w:left w:val="none" w:sz="0" w:space="0" w:color="auto"/>
        <w:bottom w:val="none" w:sz="0" w:space="0" w:color="auto"/>
        <w:right w:val="none" w:sz="0" w:space="0" w:color="auto"/>
      </w:divBdr>
    </w:div>
    <w:div w:id="41441665">
      <w:bodyDiv w:val="1"/>
      <w:marLeft w:val="0"/>
      <w:marRight w:val="0"/>
      <w:marTop w:val="0"/>
      <w:marBottom w:val="0"/>
      <w:divBdr>
        <w:top w:val="none" w:sz="0" w:space="0" w:color="auto"/>
        <w:left w:val="none" w:sz="0" w:space="0" w:color="auto"/>
        <w:bottom w:val="none" w:sz="0" w:space="0" w:color="auto"/>
        <w:right w:val="none" w:sz="0" w:space="0" w:color="auto"/>
      </w:divBdr>
    </w:div>
    <w:div w:id="41757744">
      <w:bodyDiv w:val="1"/>
      <w:marLeft w:val="0"/>
      <w:marRight w:val="0"/>
      <w:marTop w:val="0"/>
      <w:marBottom w:val="0"/>
      <w:divBdr>
        <w:top w:val="none" w:sz="0" w:space="0" w:color="auto"/>
        <w:left w:val="none" w:sz="0" w:space="0" w:color="auto"/>
        <w:bottom w:val="none" w:sz="0" w:space="0" w:color="auto"/>
        <w:right w:val="none" w:sz="0" w:space="0" w:color="auto"/>
      </w:divBdr>
    </w:div>
    <w:div w:id="41949495">
      <w:bodyDiv w:val="1"/>
      <w:marLeft w:val="0"/>
      <w:marRight w:val="0"/>
      <w:marTop w:val="0"/>
      <w:marBottom w:val="0"/>
      <w:divBdr>
        <w:top w:val="none" w:sz="0" w:space="0" w:color="auto"/>
        <w:left w:val="none" w:sz="0" w:space="0" w:color="auto"/>
        <w:bottom w:val="none" w:sz="0" w:space="0" w:color="auto"/>
        <w:right w:val="none" w:sz="0" w:space="0" w:color="auto"/>
      </w:divBdr>
    </w:div>
    <w:div w:id="42021158">
      <w:bodyDiv w:val="1"/>
      <w:marLeft w:val="0"/>
      <w:marRight w:val="0"/>
      <w:marTop w:val="0"/>
      <w:marBottom w:val="0"/>
      <w:divBdr>
        <w:top w:val="none" w:sz="0" w:space="0" w:color="auto"/>
        <w:left w:val="none" w:sz="0" w:space="0" w:color="auto"/>
        <w:bottom w:val="none" w:sz="0" w:space="0" w:color="auto"/>
        <w:right w:val="none" w:sz="0" w:space="0" w:color="auto"/>
      </w:divBdr>
    </w:div>
    <w:div w:id="43255780">
      <w:bodyDiv w:val="1"/>
      <w:marLeft w:val="0"/>
      <w:marRight w:val="0"/>
      <w:marTop w:val="0"/>
      <w:marBottom w:val="0"/>
      <w:divBdr>
        <w:top w:val="none" w:sz="0" w:space="0" w:color="auto"/>
        <w:left w:val="none" w:sz="0" w:space="0" w:color="auto"/>
        <w:bottom w:val="none" w:sz="0" w:space="0" w:color="auto"/>
        <w:right w:val="none" w:sz="0" w:space="0" w:color="auto"/>
      </w:divBdr>
    </w:div>
    <w:div w:id="43648074">
      <w:bodyDiv w:val="1"/>
      <w:marLeft w:val="0"/>
      <w:marRight w:val="0"/>
      <w:marTop w:val="0"/>
      <w:marBottom w:val="0"/>
      <w:divBdr>
        <w:top w:val="none" w:sz="0" w:space="0" w:color="auto"/>
        <w:left w:val="none" w:sz="0" w:space="0" w:color="auto"/>
        <w:bottom w:val="none" w:sz="0" w:space="0" w:color="auto"/>
        <w:right w:val="none" w:sz="0" w:space="0" w:color="auto"/>
      </w:divBdr>
    </w:div>
    <w:div w:id="44530898">
      <w:bodyDiv w:val="1"/>
      <w:marLeft w:val="0"/>
      <w:marRight w:val="0"/>
      <w:marTop w:val="0"/>
      <w:marBottom w:val="0"/>
      <w:divBdr>
        <w:top w:val="none" w:sz="0" w:space="0" w:color="auto"/>
        <w:left w:val="none" w:sz="0" w:space="0" w:color="auto"/>
        <w:bottom w:val="none" w:sz="0" w:space="0" w:color="auto"/>
        <w:right w:val="none" w:sz="0" w:space="0" w:color="auto"/>
      </w:divBdr>
    </w:div>
    <w:div w:id="46346190">
      <w:bodyDiv w:val="1"/>
      <w:marLeft w:val="0"/>
      <w:marRight w:val="0"/>
      <w:marTop w:val="0"/>
      <w:marBottom w:val="0"/>
      <w:divBdr>
        <w:top w:val="none" w:sz="0" w:space="0" w:color="auto"/>
        <w:left w:val="none" w:sz="0" w:space="0" w:color="auto"/>
        <w:bottom w:val="none" w:sz="0" w:space="0" w:color="auto"/>
        <w:right w:val="none" w:sz="0" w:space="0" w:color="auto"/>
      </w:divBdr>
    </w:div>
    <w:div w:id="48381819">
      <w:bodyDiv w:val="1"/>
      <w:marLeft w:val="0"/>
      <w:marRight w:val="0"/>
      <w:marTop w:val="0"/>
      <w:marBottom w:val="0"/>
      <w:divBdr>
        <w:top w:val="none" w:sz="0" w:space="0" w:color="auto"/>
        <w:left w:val="none" w:sz="0" w:space="0" w:color="auto"/>
        <w:bottom w:val="none" w:sz="0" w:space="0" w:color="auto"/>
        <w:right w:val="none" w:sz="0" w:space="0" w:color="auto"/>
      </w:divBdr>
    </w:div>
    <w:div w:id="48461634">
      <w:bodyDiv w:val="1"/>
      <w:marLeft w:val="0"/>
      <w:marRight w:val="0"/>
      <w:marTop w:val="0"/>
      <w:marBottom w:val="0"/>
      <w:divBdr>
        <w:top w:val="none" w:sz="0" w:space="0" w:color="auto"/>
        <w:left w:val="none" w:sz="0" w:space="0" w:color="auto"/>
        <w:bottom w:val="none" w:sz="0" w:space="0" w:color="auto"/>
        <w:right w:val="none" w:sz="0" w:space="0" w:color="auto"/>
      </w:divBdr>
    </w:div>
    <w:div w:id="48501963">
      <w:bodyDiv w:val="1"/>
      <w:marLeft w:val="0"/>
      <w:marRight w:val="0"/>
      <w:marTop w:val="0"/>
      <w:marBottom w:val="0"/>
      <w:divBdr>
        <w:top w:val="none" w:sz="0" w:space="0" w:color="auto"/>
        <w:left w:val="none" w:sz="0" w:space="0" w:color="auto"/>
        <w:bottom w:val="none" w:sz="0" w:space="0" w:color="auto"/>
        <w:right w:val="none" w:sz="0" w:space="0" w:color="auto"/>
      </w:divBdr>
    </w:div>
    <w:div w:id="48503150">
      <w:bodyDiv w:val="1"/>
      <w:marLeft w:val="0"/>
      <w:marRight w:val="0"/>
      <w:marTop w:val="0"/>
      <w:marBottom w:val="0"/>
      <w:divBdr>
        <w:top w:val="none" w:sz="0" w:space="0" w:color="auto"/>
        <w:left w:val="none" w:sz="0" w:space="0" w:color="auto"/>
        <w:bottom w:val="none" w:sz="0" w:space="0" w:color="auto"/>
        <w:right w:val="none" w:sz="0" w:space="0" w:color="auto"/>
      </w:divBdr>
    </w:div>
    <w:div w:id="48575006">
      <w:bodyDiv w:val="1"/>
      <w:marLeft w:val="0"/>
      <w:marRight w:val="0"/>
      <w:marTop w:val="0"/>
      <w:marBottom w:val="0"/>
      <w:divBdr>
        <w:top w:val="none" w:sz="0" w:space="0" w:color="auto"/>
        <w:left w:val="none" w:sz="0" w:space="0" w:color="auto"/>
        <w:bottom w:val="none" w:sz="0" w:space="0" w:color="auto"/>
        <w:right w:val="none" w:sz="0" w:space="0" w:color="auto"/>
      </w:divBdr>
    </w:div>
    <w:div w:id="48845211">
      <w:bodyDiv w:val="1"/>
      <w:marLeft w:val="0"/>
      <w:marRight w:val="0"/>
      <w:marTop w:val="0"/>
      <w:marBottom w:val="0"/>
      <w:divBdr>
        <w:top w:val="none" w:sz="0" w:space="0" w:color="auto"/>
        <w:left w:val="none" w:sz="0" w:space="0" w:color="auto"/>
        <w:bottom w:val="none" w:sz="0" w:space="0" w:color="auto"/>
        <w:right w:val="none" w:sz="0" w:space="0" w:color="auto"/>
      </w:divBdr>
    </w:div>
    <w:div w:id="49109563">
      <w:bodyDiv w:val="1"/>
      <w:marLeft w:val="0"/>
      <w:marRight w:val="0"/>
      <w:marTop w:val="0"/>
      <w:marBottom w:val="0"/>
      <w:divBdr>
        <w:top w:val="none" w:sz="0" w:space="0" w:color="auto"/>
        <w:left w:val="none" w:sz="0" w:space="0" w:color="auto"/>
        <w:bottom w:val="none" w:sz="0" w:space="0" w:color="auto"/>
        <w:right w:val="none" w:sz="0" w:space="0" w:color="auto"/>
      </w:divBdr>
    </w:div>
    <w:div w:id="49350597">
      <w:bodyDiv w:val="1"/>
      <w:marLeft w:val="0"/>
      <w:marRight w:val="0"/>
      <w:marTop w:val="0"/>
      <w:marBottom w:val="0"/>
      <w:divBdr>
        <w:top w:val="none" w:sz="0" w:space="0" w:color="auto"/>
        <w:left w:val="none" w:sz="0" w:space="0" w:color="auto"/>
        <w:bottom w:val="none" w:sz="0" w:space="0" w:color="auto"/>
        <w:right w:val="none" w:sz="0" w:space="0" w:color="auto"/>
      </w:divBdr>
    </w:div>
    <w:div w:id="49615220">
      <w:bodyDiv w:val="1"/>
      <w:marLeft w:val="0"/>
      <w:marRight w:val="0"/>
      <w:marTop w:val="0"/>
      <w:marBottom w:val="0"/>
      <w:divBdr>
        <w:top w:val="none" w:sz="0" w:space="0" w:color="auto"/>
        <w:left w:val="none" w:sz="0" w:space="0" w:color="auto"/>
        <w:bottom w:val="none" w:sz="0" w:space="0" w:color="auto"/>
        <w:right w:val="none" w:sz="0" w:space="0" w:color="auto"/>
      </w:divBdr>
    </w:div>
    <w:div w:id="50426863">
      <w:bodyDiv w:val="1"/>
      <w:marLeft w:val="0"/>
      <w:marRight w:val="0"/>
      <w:marTop w:val="0"/>
      <w:marBottom w:val="0"/>
      <w:divBdr>
        <w:top w:val="none" w:sz="0" w:space="0" w:color="auto"/>
        <w:left w:val="none" w:sz="0" w:space="0" w:color="auto"/>
        <w:bottom w:val="none" w:sz="0" w:space="0" w:color="auto"/>
        <w:right w:val="none" w:sz="0" w:space="0" w:color="auto"/>
      </w:divBdr>
    </w:div>
    <w:div w:id="50428634">
      <w:bodyDiv w:val="1"/>
      <w:marLeft w:val="0"/>
      <w:marRight w:val="0"/>
      <w:marTop w:val="0"/>
      <w:marBottom w:val="0"/>
      <w:divBdr>
        <w:top w:val="none" w:sz="0" w:space="0" w:color="auto"/>
        <w:left w:val="none" w:sz="0" w:space="0" w:color="auto"/>
        <w:bottom w:val="none" w:sz="0" w:space="0" w:color="auto"/>
        <w:right w:val="none" w:sz="0" w:space="0" w:color="auto"/>
      </w:divBdr>
    </w:div>
    <w:div w:id="50856468">
      <w:bodyDiv w:val="1"/>
      <w:marLeft w:val="0"/>
      <w:marRight w:val="0"/>
      <w:marTop w:val="0"/>
      <w:marBottom w:val="0"/>
      <w:divBdr>
        <w:top w:val="none" w:sz="0" w:space="0" w:color="auto"/>
        <w:left w:val="none" w:sz="0" w:space="0" w:color="auto"/>
        <w:bottom w:val="none" w:sz="0" w:space="0" w:color="auto"/>
        <w:right w:val="none" w:sz="0" w:space="0" w:color="auto"/>
      </w:divBdr>
    </w:div>
    <w:div w:id="51661550">
      <w:bodyDiv w:val="1"/>
      <w:marLeft w:val="0"/>
      <w:marRight w:val="0"/>
      <w:marTop w:val="0"/>
      <w:marBottom w:val="0"/>
      <w:divBdr>
        <w:top w:val="none" w:sz="0" w:space="0" w:color="auto"/>
        <w:left w:val="none" w:sz="0" w:space="0" w:color="auto"/>
        <w:bottom w:val="none" w:sz="0" w:space="0" w:color="auto"/>
        <w:right w:val="none" w:sz="0" w:space="0" w:color="auto"/>
      </w:divBdr>
    </w:div>
    <w:div w:id="52044578">
      <w:bodyDiv w:val="1"/>
      <w:marLeft w:val="0"/>
      <w:marRight w:val="0"/>
      <w:marTop w:val="0"/>
      <w:marBottom w:val="0"/>
      <w:divBdr>
        <w:top w:val="none" w:sz="0" w:space="0" w:color="auto"/>
        <w:left w:val="none" w:sz="0" w:space="0" w:color="auto"/>
        <w:bottom w:val="none" w:sz="0" w:space="0" w:color="auto"/>
        <w:right w:val="none" w:sz="0" w:space="0" w:color="auto"/>
      </w:divBdr>
    </w:div>
    <w:div w:id="53048097">
      <w:bodyDiv w:val="1"/>
      <w:marLeft w:val="0"/>
      <w:marRight w:val="0"/>
      <w:marTop w:val="0"/>
      <w:marBottom w:val="0"/>
      <w:divBdr>
        <w:top w:val="none" w:sz="0" w:space="0" w:color="auto"/>
        <w:left w:val="none" w:sz="0" w:space="0" w:color="auto"/>
        <w:bottom w:val="none" w:sz="0" w:space="0" w:color="auto"/>
        <w:right w:val="none" w:sz="0" w:space="0" w:color="auto"/>
      </w:divBdr>
    </w:div>
    <w:div w:id="53553337">
      <w:bodyDiv w:val="1"/>
      <w:marLeft w:val="0"/>
      <w:marRight w:val="0"/>
      <w:marTop w:val="0"/>
      <w:marBottom w:val="0"/>
      <w:divBdr>
        <w:top w:val="none" w:sz="0" w:space="0" w:color="auto"/>
        <w:left w:val="none" w:sz="0" w:space="0" w:color="auto"/>
        <w:bottom w:val="none" w:sz="0" w:space="0" w:color="auto"/>
        <w:right w:val="none" w:sz="0" w:space="0" w:color="auto"/>
      </w:divBdr>
    </w:div>
    <w:div w:id="53554290">
      <w:bodyDiv w:val="1"/>
      <w:marLeft w:val="0"/>
      <w:marRight w:val="0"/>
      <w:marTop w:val="0"/>
      <w:marBottom w:val="0"/>
      <w:divBdr>
        <w:top w:val="none" w:sz="0" w:space="0" w:color="auto"/>
        <w:left w:val="none" w:sz="0" w:space="0" w:color="auto"/>
        <w:bottom w:val="none" w:sz="0" w:space="0" w:color="auto"/>
        <w:right w:val="none" w:sz="0" w:space="0" w:color="auto"/>
      </w:divBdr>
    </w:div>
    <w:div w:id="54403833">
      <w:bodyDiv w:val="1"/>
      <w:marLeft w:val="0"/>
      <w:marRight w:val="0"/>
      <w:marTop w:val="0"/>
      <w:marBottom w:val="0"/>
      <w:divBdr>
        <w:top w:val="none" w:sz="0" w:space="0" w:color="auto"/>
        <w:left w:val="none" w:sz="0" w:space="0" w:color="auto"/>
        <w:bottom w:val="none" w:sz="0" w:space="0" w:color="auto"/>
        <w:right w:val="none" w:sz="0" w:space="0" w:color="auto"/>
      </w:divBdr>
    </w:div>
    <w:div w:id="54552276">
      <w:bodyDiv w:val="1"/>
      <w:marLeft w:val="0"/>
      <w:marRight w:val="0"/>
      <w:marTop w:val="0"/>
      <w:marBottom w:val="0"/>
      <w:divBdr>
        <w:top w:val="none" w:sz="0" w:space="0" w:color="auto"/>
        <w:left w:val="none" w:sz="0" w:space="0" w:color="auto"/>
        <w:bottom w:val="none" w:sz="0" w:space="0" w:color="auto"/>
        <w:right w:val="none" w:sz="0" w:space="0" w:color="auto"/>
      </w:divBdr>
    </w:div>
    <w:div w:id="54862140">
      <w:bodyDiv w:val="1"/>
      <w:marLeft w:val="0"/>
      <w:marRight w:val="0"/>
      <w:marTop w:val="0"/>
      <w:marBottom w:val="0"/>
      <w:divBdr>
        <w:top w:val="none" w:sz="0" w:space="0" w:color="auto"/>
        <w:left w:val="none" w:sz="0" w:space="0" w:color="auto"/>
        <w:bottom w:val="none" w:sz="0" w:space="0" w:color="auto"/>
        <w:right w:val="none" w:sz="0" w:space="0" w:color="auto"/>
      </w:divBdr>
    </w:div>
    <w:div w:id="54941189">
      <w:bodyDiv w:val="1"/>
      <w:marLeft w:val="0"/>
      <w:marRight w:val="0"/>
      <w:marTop w:val="0"/>
      <w:marBottom w:val="0"/>
      <w:divBdr>
        <w:top w:val="none" w:sz="0" w:space="0" w:color="auto"/>
        <w:left w:val="none" w:sz="0" w:space="0" w:color="auto"/>
        <w:bottom w:val="none" w:sz="0" w:space="0" w:color="auto"/>
        <w:right w:val="none" w:sz="0" w:space="0" w:color="auto"/>
      </w:divBdr>
    </w:div>
    <w:div w:id="55247001">
      <w:bodyDiv w:val="1"/>
      <w:marLeft w:val="0"/>
      <w:marRight w:val="0"/>
      <w:marTop w:val="0"/>
      <w:marBottom w:val="0"/>
      <w:divBdr>
        <w:top w:val="none" w:sz="0" w:space="0" w:color="auto"/>
        <w:left w:val="none" w:sz="0" w:space="0" w:color="auto"/>
        <w:bottom w:val="none" w:sz="0" w:space="0" w:color="auto"/>
        <w:right w:val="none" w:sz="0" w:space="0" w:color="auto"/>
      </w:divBdr>
    </w:div>
    <w:div w:id="57175347">
      <w:bodyDiv w:val="1"/>
      <w:marLeft w:val="0"/>
      <w:marRight w:val="0"/>
      <w:marTop w:val="0"/>
      <w:marBottom w:val="0"/>
      <w:divBdr>
        <w:top w:val="none" w:sz="0" w:space="0" w:color="auto"/>
        <w:left w:val="none" w:sz="0" w:space="0" w:color="auto"/>
        <w:bottom w:val="none" w:sz="0" w:space="0" w:color="auto"/>
        <w:right w:val="none" w:sz="0" w:space="0" w:color="auto"/>
      </w:divBdr>
    </w:div>
    <w:div w:id="57562140">
      <w:bodyDiv w:val="1"/>
      <w:marLeft w:val="0"/>
      <w:marRight w:val="0"/>
      <w:marTop w:val="0"/>
      <w:marBottom w:val="0"/>
      <w:divBdr>
        <w:top w:val="none" w:sz="0" w:space="0" w:color="auto"/>
        <w:left w:val="none" w:sz="0" w:space="0" w:color="auto"/>
        <w:bottom w:val="none" w:sz="0" w:space="0" w:color="auto"/>
        <w:right w:val="none" w:sz="0" w:space="0" w:color="auto"/>
      </w:divBdr>
    </w:div>
    <w:div w:id="57947304">
      <w:bodyDiv w:val="1"/>
      <w:marLeft w:val="0"/>
      <w:marRight w:val="0"/>
      <w:marTop w:val="0"/>
      <w:marBottom w:val="0"/>
      <w:divBdr>
        <w:top w:val="none" w:sz="0" w:space="0" w:color="auto"/>
        <w:left w:val="none" w:sz="0" w:space="0" w:color="auto"/>
        <w:bottom w:val="none" w:sz="0" w:space="0" w:color="auto"/>
        <w:right w:val="none" w:sz="0" w:space="0" w:color="auto"/>
      </w:divBdr>
    </w:div>
    <w:div w:id="58216737">
      <w:bodyDiv w:val="1"/>
      <w:marLeft w:val="0"/>
      <w:marRight w:val="0"/>
      <w:marTop w:val="0"/>
      <w:marBottom w:val="0"/>
      <w:divBdr>
        <w:top w:val="none" w:sz="0" w:space="0" w:color="auto"/>
        <w:left w:val="none" w:sz="0" w:space="0" w:color="auto"/>
        <w:bottom w:val="none" w:sz="0" w:space="0" w:color="auto"/>
        <w:right w:val="none" w:sz="0" w:space="0" w:color="auto"/>
      </w:divBdr>
    </w:div>
    <w:div w:id="59137416">
      <w:bodyDiv w:val="1"/>
      <w:marLeft w:val="0"/>
      <w:marRight w:val="0"/>
      <w:marTop w:val="0"/>
      <w:marBottom w:val="0"/>
      <w:divBdr>
        <w:top w:val="none" w:sz="0" w:space="0" w:color="auto"/>
        <w:left w:val="none" w:sz="0" w:space="0" w:color="auto"/>
        <w:bottom w:val="none" w:sz="0" w:space="0" w:color="auto"/>
        <w:right w:val="none" w:sz="0" w:space="0" w:color="auto"/>
      </w:divBdr>
    </w:div>
    <w:div w:id="59251127">
      <w:bodyDiv w:val="1"/>
      <w:marLeft w:val="0"/>
      <w:marRight w:val="0"/>
      <w:marTop w:val="0"/>
      <w:marBottom w:val="0"/>
      <w:divBdr>
        <w:top w:val="none" w:sz="0" w:space="0" w:color="auto"/>
        <w:left w:val="none" w:sz="0" w:space="0" w:color="auto"/>
        <w:bottom w:val="none" w:sz="0" w:space="0" w:color="auto"/>
        <w:right w:val="none" w:sz="0" w:space="0" w:color="auto"/>
      </w:divBdr>
    </w:div>
    <w:div w:id="59984491">
      <w:bodyDiv w:val="1"/>
      <w:marLeft w:val="0"/>
      <w:marRight w:val="0"/>
      <w:marTop w:val="0"/>
      <w:marBottom w:val="0"/>
      <w:divBdr>
        <w:top w:val="none" w:sz="0" w:space="0" w:color="auto"/>
        <w:left w:val="none" w:sz="0" w:space="0" w:color="auto"/>
        <w:bottom w:val="none" w:sz="0" w:space="0" w:color="auto"/>
        <w:right w:val="none" w:sz="0" w:space="0" w:color="auto"/>
      </w:divBdr>
    </w:div>
    <w:div w:id="60687213">
      <w:bodyDiv w:val="1"/>
      <w:marLeft w:val="0"/>
      <w:marRight w:val="0"/>
      <w:marTop w:val="0"/>
      <w:marBottom w:val="0"/>
      <w:divBdr>
        <w:top w:val="none" w:sz="0" w:space="0" w:color="auto"/>
        <w:left w:val="none" w:sz="0" w:space="0" w:color="auto"/>
        <w:bottom w:val="none" w:sz="0" w:space="0" w:color="auto"/>
        <w:right w:val="none" w:sz="0" w:space="0" w:color="auto"/>
      </w:divBdr>
    </w:div>
    <w:div w:id="61417610">
      <w:bodyDiv w:val="1"/>
      <w:marLeft w:val="0"/>
      <w:marRight w:val="0"/>
      <w:marTop w:val="0"/>
      <w:marBottom w:val="0"/>
      <w:divBdr>
        <w:top w:val="none" w:sz="0" w:space="0" w:color="auto"/>
        <w:left w:val="none" w:sz="0" w:space="0" w:color="auto"/>
        <w:bottom w:val="none" w:sz="0" w:space="0" w:color="auto"/>
        <w:right w:val="none" w:sz="0" w:space="0" w:color="auto"/>
      </w:divBdr>
    </w:div>
    <w:div w:id="61485421">
      <w:bodyDiv w:val="1"/>
      <w:marLeft w:val="0"/>
      <w:marRight w:val="0"/>
      <w:marTop w:val="0"/>
      <w:marBottom w:val="0"/>
      <w:divBdr>
        <w:top w:val="none" w:sz="0" w:space="0" w:color="auto"/>
        <w:left w:val="none" w:sz="0" w:space="0" w:color="auto"/>
        <w:bottom w:val="none" w:sz="0" w:space="0" w:color="auto"/>
        <w:right w:val="none" w:sz="0" w:space="0" w:color="auto"/>
      </w:divBdr>
    </w:div>
    <w:div w:id="61604452">
      <w:bodyDiv w:val="1"/>
      <w:marLeft w:val="0"/>
      <w:marRight w:val="0"/>
      <w:marTop w:val="0"/>
      <w:marBottom w:val="0"/>
      <w:divBdr>
        <w:top w:val="none" w:sz="0" w:space="0" w:color="auto"/>
        <w:left w:val="none" w:sz="0" w:space="0" w:color="auto"/>
        <w:bottom w:val="none" w:sz="0" w:space="0" w:color="auto"/>
        <w:right w:val="none" w:sz="0" w:space="0" w:color="auto"/>
      </w:divBdr>
    </w:div>
    <w:div w:id="62065525">
      <w:bodyDiv w:val="1"/>
      <w:marLeft w:val="0"/>
      <w:marRight w:val="0"/>
      <w:marTop w:val="0"/>
      <w:marBottom w:val="0"/>
      <w:divBdr>
        <w:top w:val="none" w:sz="0" w:space="0" w:color="auto"/>
        <w:left w:val="none" w:sz="0" w:space="0" w:color="auto"/>
        <w:bottom w:val="none" w:sz="0" w:space="0" w:color="auto"/>
        <w:right w:val="none" w:sz="0" w:space="0" w:color="auto"/>
      </w:divBdr>
    </w:div>
    <w:div w:id="62409343">
      <w:bodyDiv w:val="1"/>
      <w:marLeft w:val="0"/>
      <w:marRight w:val="0"/>
      <w:marTop w:val="0"/>
      <w:marBottom w:val="0"/>
      <w:divBdr>
        <w:top w:val="none" w:sz="0" w:space="0" w:color="auto"/>
        <w:left w:val="none" w:sz="0" w:space="0" w:color="auto"/>
        <w:bottom w:val="none" w:sz="0" w:space="0" w:color="auto"/>
        <w:right w:val="none" w:sz="0" w:space="0" w:color="auto"/>
      </w:divBdr>
    </w:div>
    <w:div w:id="62412157">
      <w:bodyDiv w:val="1"/>
      <w:marLeft w:val="0"/>
      <w:marRight w:val="0"/>
      <w:marTop w:val="0"/>
      <w:marBottom w:val="0"/>
      <w:divBdr>
        <w:top w:val="none" w:sz="0" w:space="0" w:color="auto"/>
        <w:left w:val="none" w:sz="0" w:space="0" w:color="auto"/>
        <w:bottom w:val="none" w:sz="0" w:space="0" w:color="auto"/>
        <w:right w:val="none" w:sz="0" w:space="0" w:color="auto"/>
      </w:divBdr>
    </w:div>
    <w:div w:id="62529226">
      <w:bodyDiv w:val="1"/>
      <w:marLeft w:val="0"/>
      <w:marRight w:val="0"/>
      <w:marTop w:val="0"/>
      <w:marBottom w:val="0"/>
      <w:divBdr>
        <w:top w:val="none" w:sz="0" w:space="0" w:color="auto"/>
        <w:left w:val="none" w:sz="0" w:space="0" w:color="auto"/>
        <w:bottom w:val="none" w:sz="0" w:space="0" w:color="auto"/>
        <w:right w:val="none" w:sz="0" w:space="0" w:color="auto"/>
      </w:divBdr>
    </w:div>
    <w:div w:id="64499487">
      <w:bodyDiv w:val="1"/>
      <w:marLeft w:val="0"/>
      <w:marRight w:val="0"/>
      <w:marTop w:val="0"/>
      <w:marBottom w:val="0"/>
      <w:divBdr>
        <w:top w:val="none" w:sz="0" w:space="0" w:color="auto"/>
        <w:left w:val="none" w:sz="0" w:space="0" w:color="auto"/>
        <w:bottom w:val="none" w:sz="0" w:space="0" w:color="auto"/>
        <w:right w:val="none" w:sz="0" w:space="0" w:color="auto"/>
      </w:divBdr>
    </w:div>
    <w:div w:id="64499929">
      <w:bodyDiv w:val="1"/>
      <w:marLeft w:val="0"/>
      <w:marRight w:val="0"/>
      <w:marTop w:val="0"/>
      <w:marBottom w:val="0"/>
      <w:divBdr>
        <w:top w:val="none" w:sz="0" w:space="0" w:color="auto"/>
        <w:left w:val="none" w:sz="0" w:space="0" w:color="auto"/>
        <w:bottom w:val="none" w:sz="0" w:space="0" w:color="auto"/>
        <w:right w:val="none" w:sz="0" w:space="0" w:color="auto"/>
      </w:divBdr>
    </w:div>
    <w:div w:id="64575557">
      <w:bodyDiv w:val="1"/>
      <w:marLeft w:val="0"/>
      <w:marRight w:val="0"/>
      <w:marTop w:val="0"/>
      <w:marBottom w:val="0"/>
      <w:divBdr>
        <w:top w:val="none" w:sz="0" w:space="0" w:color="auto"/>
        <w:left w:val="none" w:sz="0" w:space="0" w:color="auto"/>
        <w:bottom w:val="none" w:sz="0" w:space="0" w:color="auto"/>
        <w:right w:val="none" w:sz="0" w:space="0" w:color="auto"/>
      </w:divBdr>
    </w:div>
    <w:div w:id="64650128">
      <w:bodyDiv w:val="1"/>
      <w:marLeft w:val="0"/>
      <w:marRight w:val="0"/>
      <w:marTop w:val="0"/>
      <w:marBottom w:val="0"/>
      <w:divBdr>
        <w:top w:val="none" w:sz="0" w:space="0" w:color="auto"/>
        <w:left w:val="none" w:sz="0" w:space="0" w:color="auto"/>
        <w:bottom w:val="none" w:sz="0" w:space="0" w:color="auto"/>
        <w:right w:val="none" w:sz="0" w:space="0" w:color="auto"/>
      </w:divBdr>
    </w:div>
    <w:div w:id="64885740">
      <w:bodyDiv w:val="1"/>
      <w:marLeft w:val="0"/>
      <w:marRight w:val="0"/>
      <w:marTop w:val="0"/>
      <w:marBottom w:val="0"/>
      <w:divBdr>
        <w:top w:val="none" w:sz="0" w:space="0" w:color="auto"/>
        <w:left w:val="none" w:sz="0" w:space="0" w:color="auto"/>
        <w:bottom w:val="none" w:sz="0" w:space="0" w:color="auto"/>
        <w:right w:val="none" w:sz="0" w:space="0" w:color="auto"/>
      </w:divBdr>
    </w:div>
    <w:div w:id="66535954">
      <w:bodyDiv w:val="1"/>
      <w:marLeft w:val="0"/>
      <w:marRight w:val="0"/>
      <w:marTop w:val="0"/>
      <w:marBottom w:val="0"/>
      <w:divBdr>
        <w:top w:val="none" w:sz="0" w:space="0" w:color="auto"/>
        <w:left w:val="none" w:sz="0" w:space="0" w:color="auto"/>
        <w:bottom w:val="none" w:sz="0" w:space="0" w:color="auto"/>
        <w:right w:val="none" w:sz="0" w:space="0" w:color="auto"/>
      </w:divBdr>
    </w:div>
    <w:div w:id="66614350">
      <w:bodyDiv w:val="1"/>
      <w:marLeft w:val="0"/>
      <w:marRight w:val="0"/>
      <w:marTop w:val="0"/>
      <w:marBottom w:val="0"/>
      <w:divBdr>
        <w:top w:val="none" w:sz="0" w:space="0" w:color="auto"/>
        <w:left w:val="none" w:sz="0" w:space="0" w:color="auto"/>
        <w:bottom w:val="none" w:sz="0" w:space="0" w:color="auto"/>
        <w:right w:val="none" w:sz="0" w:space="0" w:color="auto"/>
      </w:divBdr>
    </w:div>
    <w:div w:id="66923921">
      <w:bodyDiv w:val="1"/>
      <w:marLeft w:val="0"/>
      <w:marRight w:val="0"/>
      <w:marTop w:val="0"/>
      <w:marBottom w:val="0"/>
      <w:divBdr>
        <w:top w:val="none" w:sz="0" w:space="0" w:color="auto"/>
        <w:left w:val="none" w:sz="0" w:space="0" w:color="auto"/>
        <w:bottom w:val="none" w:sz="0" w:space="0" w:color="auto"/>
        <w:right w:val="none" w:sz="0" w:space="0" w:color="auto"/>
      </w:divBdr>
    </w:div>
    <w:div w:id="67847585">
      <w:bodyDiv w:val="1"/>
      <w:marLeft w:val="0"/>
      <w:marRight w:val="0"/>
      <w:marTop w:val="0"/>
      <w:marBottom w:val="0"/>
      <w:divBdr>
        <w:top w:val="none" w:sz="0" w:space="0" w:color="auto"/>
        <w:left w:val="none" w:sz="0" w:space="0" w:color="auto"/>
        <w:bottom w:val="none" w:sz="0" w:space="0" w:color="auto"/>
        <w:right w:val="none" w:sz="0" w:space="0" w:color="auto"/>
      </w:divBdr>
    </w:div>
    <w:div w:id="68113592">
      <w:bodyDiv w:val="1"/>
      <w:marLeft w:val="0"/>
      <w:marRight w:val="0"/>
      <w:marTop w:val="0"/>
      <w:marBottom w:val="0"/>
      <w:divBdr>
        <w:top w:val="none" w:sz="0" w:space="0" w:color="auto"/>
        <w:left w:val="none" w:sz="0" w:space="0" w:color="auto"/>
        <w:bottom w:val="none" w:sz="0" w:space="0" w:color="auto"/>
        <w:right w:val="none" w:sz="0" w:space="0" w:color="auto"/>
      </w:divBdr>
    </w:div>
    <w:div w:id="68236902">
      <w:bodyDiv w:val="1"/>
      <w:marLeft w:val="0"/>
      <w:marRight w:val="0"/>
      <w:marTop w:val="0"/>
      <w:marBottom w:val="0"/>
      <w:divBdr>
        <w:top w:val="none" w:sz="0" w:space="0" w:color="auto"/>
        <w:left w:val="none" w:sz="0" w:space="0" w:color="auto"/>
        <w:bottom w:val="none" w:sz="0" w:space="0" w:color="auto"/>
        <w:right w:val="none" w:sz="0" w:space="0" w:color="auto"/>
      </w:divBdr>
    </w:div>
    <w:div w:id="68967797">
      <w:bodyDiv w:val="1"/>
      <w:marLeft w:val="0"/>
      <w:marRight w:val="0"/>
      <w:marTop w:val="0"/>
      <w:marBottom w:val="0"/>
      <w:divBdr>
        <w:top w:val="none" w:sz="0" w:space="0" w:color="auto"/>
        <w:left w:val="none" w:sz="0" w:space="0" w:color="auto"/>
        <w:bottom w:val="none" w:sz="0" w:space="0" w:color="auto"/>
        <w:right w:val="none" w:sz="0" w:space="0" w:color="auto"/>
      </w:divBdr>
    </w:div>
    <w:div w:id="70321699">
      <w:bodyDiv w:val="1"/>
      <w:marLeft w:val="0"/>
      <w:marRight w:val="0"/>
      <w:marTop w:val="0"/>
      <w:marBottom w:val="0"/>
      <w:divBdr>
        <w:top w:val="none" w:sz="0" w:space="0" w:color="auto"/>
        <w:left w:val="none" w:sz="0" w:space="0" w:color="auto"/>
        <w:bottom w:val="none" w:sz="0" w:space="0" w:color="auto"/>
        <w:right w:val="none" w:sz="0" w:space="0" w:color="auto"/>
      </w:divBdr>
    </w:div>
    <w:div w:id="71005905">
      <w:bodyDiv w:val="1"/>
      <w:marLeft w:val="0"/>
      <w:marRight w:val="0"/>
      <w:marTop w:val="0"/>
      <w:marBottom w:val="0"/>
      <w:divBdr>
        <w:top w:val="none" w:sz="0" w:space="0" w:color="auto"/>
        <w:left w:val="none" w:sz="0" w:space="0" w:color="auto"/>
        <w:bottom w:val="none" w:sz="0" w:space="0" w:color="auto"/>
        <w:right w:val="none" w:sz="0" w:space="0" w:color="auto"/>
      </w:divBdr>
    </w:div>
    <w:div w:id="72044710">
      <w:bodyDiv w:val="1"/>
      <w:marLeft w:val="0"/>
      <w:marRight w:val="0"/>
      <w:marTop w:val="0"/>
      <w:marBottom w:val="0"/>
      <w:divBdr>
        <w:top w:val="none" w:sz="0" w:space="0" w:color="auto"/>
        <w:left w:val="none" w:sz="0" w:space="0" w:color="auto"/>
        <w:bottom w:val="none" w:sz="0" w:space="0" w:color="auto"/>
        <w:right w:val="none" w:sz="0" w:space="0" w:color="auto"/>
      </w:divBdr>
    </w:div>
    <w:div w:id="72436608">
      <w:bodyDiv w:val="1"/>
      <w:marLeft w:val="0"/>
      <w:marRight w:val="0"/>
      <w:marTop w:val="0"/>
      <w:marBottom w:val="0"/>
      <w:divBdr>
        <w:top w:val="none" w:sz="0" w:space="0" w:color="auto"/>
        <w:left w:val="none" w:sz="0" w:space="0" w:color="auto"/>
        <w:bottom w:val="none" w:sz="0" w:space="0" w:color="auto"/>
        <w:right w:val="none" w:sz="0" w:space="0" w:color="auto"/>
      </w:divBdr>
    </w:div>
    <w:div w:id="74132024">
      <w:bodyDiv w:val="1"/>
      <w:marLeft w:val="0"/>
      <w:marRight w:val="0"/>
      <w:marTop w:val="0"/>
      <w:marBottom w:val="0"/>
      <w:divBdr>
        <w:top w:val="none" w:sz="0" w:space="0" w:color="auto"/>
        <w:left w:val="none" w:sz="0" w:space="0" w:color="auto"/>
        <w:bottom w:val="none" w:sz="0" w:space="0" w:color="auto"/>
        <w:right w:val="none" w:sz="0" w:space="0" w:color="auto"/>
      </w:divBdr>
    </w:div>
    <w:div w:id="74405696">
      <w:bodyDiv w:val="1"/>
      <w:marLeft w:val="0"/>
      <w:marRight w:val="0"/>
      <w:marTop w:val="0"/>
      <w:marBottom w:val="0"/>
      <w:divBdr>
        <w:top w:val="none" w:sz="0" w:space="0" w:color="auto"/>
        <w:left w:val="none" w:sz="0" w:space="0" w:color="auto"/>
        <w:bottom w:val="none" w:sz="0" w:space="0" w:color="auto"/>
        <w:right w:val="none" w:sz="0" w:space="0" w:color="auto"/>
      </w:divBdr>
    </w:div>
    <w:div w:id="74476469">
      <w:bodyDiv w:val="1"/>
      <w:marLeft w:val="0"/>
      <w:marRight w:val="0"/>
      <w:marTop w:val="0"/>
      <w:marBottom w:val="0"/>
      <w:divBdr>
        <w:top w:val="none" w:sz="0" w:space="0" w:color="auto"/>
        <w:left w:val="none" w:sz="0" w:space="0" w:color="auto"/>
        <w:bottom w:val="none" w:sz="0" w:space="0" w:color="auto"/>
        <w:right w:val="none" w:sz="0" w:space="0" w:color="auto"/>
      </w:divBdr>
    </w:div>
    <w:div w:id="74792180">
      <w:bodyDiv w:val="1"/>
      <w:marLeft w:val="0"/>
      <w:marRight w:val="0"/>
      <w:marTop w:val="0"/>
      <w:marBottom w:val="0"/>
      <w:divBdr>
        <w:top w:val="none" w:sz="0" w:space="0" w:color="auto"/>
        <w:left w:val="none" w:sz="0" w:space="0" w:color="auto"/>
        <w:bottom w:val="none" w:sz="0" w:space="0" w:color="auto"/>
        <w:right w:val="none" w:sz="0" w:space="0" w:color="auto"/>
      </w:divBdr>
    </w:div>
    <w:div w:id="75177554">
      <w:bodyDiv w:val="1"/>
      <w:marLeft w:val="0"/>
      <w:marRight w:val="0"/>
      <w:marTop w:val="0"/>
      <w:marBottom w:val="0"/>
      <w:divBdr>
        <w:top w:val="none" w:sz="0" w:space="0" w:color="auto"/>
        <w:left w:val="none" w:sz="0" w:space="0" w:color="auto"/>
        <w:bottom w:val="none" w:sz="0" w:space="0" w:color="auto"/>
        <w:right w:val="none" w:sz="0" w:space="0" w:color="auto"/>
      </w:divBdr>
    </w:div>
    <w:div w:id="75178072">
      <w:bodyDiv w:val="1"/>
      <w:marLeft w:val="0"/>
      <w:marRight w:val="0"/>
      <w:marTop w:val="0"/>
      <w:marBottom w:val="0"/>
      <w:divBdr>
        <w:top w:val="none" w:sz="0" w:space="0" w:color="auto"/>
        <w:left w:val="none" w:sz="0" w:space="0" w:color="auto"/>
        <w:bottom w:val="none" w:sz="0" w:space="0" w:color="auto"/>
        <w:right w:val="none" w:sz="0" w:space="0" w:color="auto"/>
      </w:divBdr>
    </w:div>
    <w:div w:id="75370327">
      <w:bodyDiv w:val="1"/>
      <w:marLeft w:val="0"/>
      <w:marRight w:val="0"/>
      <w:marTop w:val="0"/>
      <w:marBottom w:val="0"/>
      <w:divBdr>
        <w:top w:val="none" w:sz="0" w:space="0" w:color="auto"/>
        <w:left w:val="none" w:sz="0" w:space="0" w:color="auto"/>
        <w:bottom w:val="none" w:sz="0" w:space="0" w:color="auto"/>
        <w:right w:val="none" w:sz="0" w:space="0" w:color="auto"/>
      </w:divBdr>
    </w:div>
    <w:div w:id="75515135">
      <w:bodyDiv w:val="1"/>
      <w:marLeft w:val="0"/>
      <w:marRight w:val="0"/>
      <w:marTop w:val="0"/>
      <w:marBottom w:val="0"/>
      <w:divBdr>
        <w:top w:val="none" w:sz="0" w:space="0" w:color="auto"/>
        <w:left w:val="none" w:sz="0" w:space="0" w:color="auto"/>
        <w:bottom w:val="none" w:sz="0" w:space="0" w:color="auto"/>
        <w:right w:val="none" w:sz="0" w:space="0" w:color="auto"/>
      </w:divBdr>
    </w:div>
    <w:div w:id="76176781">
      <w:bodyDiv w:val="1"/>
      <w:marLeft w:val="0"/>
      <w:marRight w:val="0"/>
      <w:marTop w:val="0"/>
      <w:marBottom w:val="0"/>
      <w:divBdr>
        <w:top w:val="none" w:sz="0" w:space="0" w:color="auto"/>
        <w:left w:val="none" w:sz="0" w:space="0" w:color="auto"/>
        <w:bottom w:val="none" w:sz="0" w:space="0" w:color="auto"/>
        <w:right w:val="none" w:sz="0" w:space="0" w:color="auto"/>
      </w:divBdr>
    </w:div>
    <w:div w:id="76446722">
      <w:bodyDiv w:val="1"/>
      <w:marLeft w:val="0"/>
      <w:marRight w:val="0"/>
      <w:marTop w:val="0"/>
      <w:marBottom w:val="0"/>
      <w:divBdr>
        <w:top w:val="none" w:sz="0" w:space="0" w:color="auto"/>
        <w:left w:val="none" w:sz="0" w:space="0" w:color="auto"/>
        <w:bottom w:val="none" w:sz="0" w:space="0" w:color="auto"/>
        <w:right w:val="none" w:sz="0" w:space="0" w:color="auto"/>
      </w:divBdr>
    </w:div>
    <w:div w:id="77675485">
      <w:bodyDiv w:val="1"/>
      <w:marLeft w:val="0"/>
      <w:marRight w:val="0"/>
      <w:marTop w:val="0"/>
      <w:marBottom w:val="0"/>
      <w:divBdr>
        <w:top w:val="none" w:sz="0" w:space="0" w:color="auto"/>
        <w:left w:val="none" w:sz="0" w:space="0" w:color="auto"/>
        <w:bottom w:val="none" w:sz="0" w:space="0" w:color="auto"/>
        <w:right w:val="none" w:sz="0" w:space="0" w:color="auto"/>
      </w:divBdr>
    </w:div>
    <w:div w:id="77868728">
      <w:bodyDiv w:val="1"/>
      <w:marLeft w:val="0"/>
      <w:marRight w:val="0"/>
      <w:marTop w:val="0"/>
      <w:marBottom w:val="0"/>
      <w:divBdr>
        <w:top w:val="none" w:sz="0" w:space="0" w:color="auto"/>
        <w:left w:val="none" w:sz="0" w:space="0" w:color="auto"/>
        <w:bottom w:val="none" w:sz="0" w:space="0" w:color="auto"/>
        <w:right w:val="none" w:sz="0" w:space="0" w:color="auto"/>
      </w:divBdr>
    </w:div>
    <w:div w:id="77874604">
      <w:bodyDiv w:val="1"/>
      <w:marLeft w:val="0"/>
      <w:marRight w:val="0"/>
      <w:marTop w:val="0"/>
      <w:marBottom w:val="0"/>
      <w:divBdr>
        <w:top w:val="none" w:sz="0" w:space="0" w:color="auto"/>
        <w:left w:val="none" w:sz="0" w:space="0" w:color="auto"/>
        <w:bottom w:val="none" w:sz="0" w:space="0" w:color="auto"/>
        <w:right w:val="none" w:sz="0" w:space="0" w:color="auto"/>
      </w:divBdr>
    </w:div>
    <w:div w:id="79565658">
      <w:bodyDiv w:val="1"/>
      <w:marLeft w:val="0"/>
      <w:marRight w:val="0"/>
      <w:marTop w:val="0"/>
      <w:marBottom w:val="0"/>
      <w:divBdr>
        <w:top w:val="none" w:sz="0" w:space="0" w:color="auto"/>
        <w:left w:val="none" w:sz="0" w:space="0" w:color="auto"/>
        <w:bottom w:val="none" w:sz="0" w:space="0" w:color="auto"/>
        <w:right w:val="none" w:sz="0" w:space="0" w:color="auto"/>
      </w:divBdr>
      <w:divsChild>
        <w:div w:id="337469624">
          <w:marLeft w:val="0"/>
          <w:marRight w:val="0"/>
          <w:marTop w:val="0"/>
          <w:marBottom w:val="0"/>
          <w:divBdr>
            <w:top w:val="none" w:sz="0" w:space="0" w:color="auto"/>
            <w:left w:val="none" w:sz="0" w:space="0" w:color="auto"/>
            <w:bottom w:val="none" w:sz="0" w:space="0" w:color="auto"/>
            <w:right w:val="none" w:sz="0" w:space="0" w:color="auto"/>
          </w:divBdr>
        </w:div>
      </w:divsChild>
    </w:div>
    <w:div w:id="80489961">
      <w:bodyDiv w:val="1"/>
      <w:marLeft w:val="0"/>
      <w:marRight w:val="0"/>
      <w:marTop w:val="0"/>
      <w:marBottom w:val="0"/>
      <w:divBdr>
        <w:top w:val="none" w:sz="0" w:space="0" w:color="auto"/>
        <w:left w:val="none" w:sz="0" w:space="0" w:color="auto"/>
        <w:bottom w:val="none" w:sz="0" w:space="0" w:color="auto"/>
        <w:right w:val="none" w:sz="0" w:space="0" w:color="auto"/>
      </w:divBdr>
    </w:div>
    <w:div w:id="80878344">
      <w:bodyDiv w:val="1"/>
      <w:marLeft w:val="0"/>
      <w:marRight w:val="0"/>
      <w:marTop w:val="0"/>
      <w:marBottom w:val="0"/>
      <w:divBdr>
        <w:top w:val="none" w:sz="0" w:space="0" w:color="auto"/>
        <w:left w:val="none" w:sz="0" w:space="0" w:color="auto"/>
        <w:bottom w:val="none" w:sz="0" w:space="0" w:color="auto"/>
        <w:right w:val="none" w:sz="0" w:space="0" w:color="auto"/>
      </w:divBdr>
    </w:div>
    <w:div w:id="81027700">
      <w:bodyDiv w:val="1"/>
      <w:marLeft w:val="0"/>
      <w:marRight w:val="0"/>
      <w:marTop w:val="0"/>
      <w:marBottom w:val="0"/>
      <w:divBdr>
        <w:top w:val="none" w:sz="0" w:space="0" w:color="auto"/>
        <w:left w:val="none" w:sz="0" w:space="0" w:color="auto"/>
        <w:bottom w:val="none" w:sz="0" w:space="0" w:color="auto"/>
        <w:right w:val="none" w:sz="0" w:space="0" w:color="auto"/>
      </w:divBdr>
    </w:div>
    <w:div w:id="81069786">
      <w:bodyDiv w:val="1"/>
      <w:marLeft w:val="0"/>
      <w:marRight w:val="0"/>
      <w:marTop w:val="0"/>
      <w:marBottom w:val="0"/>
      <w:divBdr>
        <w:top w:val="none" w:sz="0" w:space="0" w:color="auto"/>
        <w:left w:val="none" w:sz="0" w:space="0" w:color="auto"/>
        <w:bottom w:val="none" w:sz="0" w:space="0" w:color="auto"/>
        <w:right w:val="none" w:sz="0" w:space="0" w:color="auto"/>
      </w:divBdr>
    </w:div>
    <w:div w:id="81076714">
      <w:bodyDiv w:val="1"/>
      <w:marLeft w:val="0"/>
      <w:marRight w:val="0"/>
      <w:marTop w:val="0"/>
      <w:marBottom w:val="0"/>
      <w:divBdr>
        <w:top w:val="none" w:sz="0" w:space="0" w:color="auto"/>
        <w:left w:val="none" w:sz="0" w:space="0" w:color="auto"/>
        <w:bottom w:val="none" w:sz="0" w:space="0" w:color="auto"/>
        <w:right w:val="none" w:sz="0" w:space="0" w:color="auto"/>
      </w:divBdr>
    </w:div>
    <w:div w:id="81099891">
      <w:bodyDiv w:val="1"/>
      <w:marLeft w:val="0"/>
      <w:marRight w:val="0"/>
      <w:marTop w:val="0"/>
      <w:marBottom w:val="0"/>
      <w:divBdr>
        <w:top w:val="none" w:sz="0" w:space="0" w:color="auto"/>
        <w:left w:val="none" w:sz="0" w:space="0" w:color="auto"/>
        <w:bottom w:val="none" w:sz="0" w:space="0" w:color="auto"/>
        <w:right w:val="none" w:sz="0" w:space="0" w:color="auto"/>
      </w:divBdr>
    </w:div>
    <w:div w:id="81411531">
      <w:bodyDiv w:val="1"/>
      <w:marLeft w:val="0"/>
      <w:marRight w:val="0"/>
      <w:marTop w:val="0"/>
      <w:marBottom w:val="0"/>
      <w:divBdr>
        <w:top w:val="none" w:sz="0" w:space="0" w:color="auto"/>
        <w:left w:val="none" w:sz="0" w:space="0" w:color="auto"/>
        <w:bottom w:val="none" w:sz="0" w:space="0" w:color="auto"/>
        <w:right w:val="none" w:sz="0" w:space="0" w:color="auto"/>
      </w:divBdr>
    </w:div>
    <w:div w:id="82147404">
      <w:bodyDiv w:val="1"/>
      <w:marLeft w:val="0"/>
      <w:marRight w:val="0"/>
      <w:marTop w:val="0"/>
      <w:marBottom w:val="0"/>
      <w:divBdr>
        <w:top w:val="none" w:sz="0" w:space="0" w:color="auto"/>
        <w:left w:val="none" w:sz="0" w:space="0" w:color="auto"/>
        <w:bottom w:val="none" w:sz="0" w:space="0" w:color="auto"/>
        <w:right w:val="none" w:sz="0" w:space="0" w:color="auto"/>
      </w:divBdr>
    </w:div>
    <w:div w:id="82147495">
      <w:bodyDiv w:val="1"/>
      <w:marLeft w:val="0"/>
      <w:marRight w:val="0"/>
      <w:marTop w:val="0"/>
      <w:marBottom w:val="0"/>
      <w:divBdr>
        <w:top w:val="none" w:sz="0" w:space="0" w:color="auto"/>
        <w:left w:val="none" w:sz="0" w:space="0" w:color="auto"/>
        <w:bottom w:val="none" w:sz="0" w:space="0" w:color="auto"/>
        <w:right w:val="none" w:sz="0" w:space="0" w:color="auto"/>
      </w:divBdr>
    </w:div>
    <w:div w:id="82411490">
      <w:bodyDiv w:val="1"/>
      <w:marLeft w:val="0"/>
      <w:marRight w:val="0"/>
      <w:marTop w:val="0"/>
      <w:marBottom w:val="0"/>
      <w:divBdr>
        <w:top w:val="none" w:sz="0" w:space="0" w:color="auto"/>
        <w:left w:val="none" w:sz="0" w:space="0" w:color="auto"/>
        <w:bottom w:val="none" w:sz="0" w:space="0" w:color="auto"/>
        <w:right w:val="none" w:sz="0" w:space="0" w:color="auto"/>
      </w:divBdr>
    </w:div>
    <w:div w:id="82722538">
      <w:bodyDiv w:val="1"/>
      <w:marLeft w:val="0"/>
      <w:marRight w:val="0"/>
      <w:marTop w:val="0"/>
      <w:marBottom w:val="0"/>
      <w:divBdr>
        <w:top w:val="none" w:sz="0" w:space="0" w:color="auto"/>
        <w:left w:val="none" w:sz="0" w:space="0" w:color="auto"/>
        <w:bottom w:val="none" w:sz="0" w:space="0" w:color="auto"/>
        <w:right w:val="none" w:sz="0" w:space="0" w:color="auto"/>
      </w:divBdr>
    </w:div>
    <w:div w:id="82799315">
      <w:bodyDiv w:val="1"/>
      <w:marLeft w:val="0"/>
      <w:marRight w:val="0"/>
      <w:marTop w:val="0"/>
      <w:marBottom w:val="0"/>
      <w:divBdr>
        <w:top w:val="none" w:sz="0" w:space="0" w:color="auto"/>
        <w:left w:val="none" w:sz="0" w:space="0" w:color="auto"/>
        <w:bottom w:val="none" w:sz="0" w:space="0" w:color="auto"/>
        <w:right w:val="none" w:sz="0" w:space="0" w:color="auto"/>
      </w:divBdr>
    </w:div>
    <w:div w:id="82990958">
      <w:bodyDiv w:val="1"/>
      <w:marLeft w:val="0"/>
      <w:marRight w:val="0"/>
      <w:marTop w:val="0"/>
      <w:marBottom w:val="0"/>
      <w:divBdr>
        <w:top w:val="none" w:sz="0" w:space="0" w:color="auto"/>
        <w:left w:val="none" w:sz="0" w:space="0" w:color="auto"/>
        <w:bottom w:val="none" w:sz="0" w:space="0" w:color="auto"/>
        <w:right w:val="none" w:sz="0" w:space="0" w:color="auto"/>
      </w:divBdr>
    </w:div>
    <w:div w:id="84114115">
      <w:bodyDiv w:val="1"/>
      <w:marLeft w:val="0"/>
      <w:marRight w:val="0"/>
      <w:marTop w:val="0"/>
      <w:marBottom w:val="0"/>
      <w:divBdr>
        <w:top w:val="none" w:sz="0" w:space="0" w:color="auto"/>
        <w:left w:val="none" w:sz="0" w:space="0" w:color="auto"/>
        <w:bottom w:val="none" w:sz="0" w:space="0" w:color="auto"/>
        <w:right w:val="none" w:sz="0" w:space="0" w:color="auto"/>
      </w:divBdr>
    </w:div>
    <w:div w:id="84150042">
      <w:bodyDiv w:val="1"/>
      <w:marLeft w:val="0"/>
      <w:marRight w:val="0"/>
      <w:marTop w:val="0"/>
      <w:marBottom w:val="0"/>
      <w:divBdr>
        <w:top w:val="none" w:sz="0" w:space="0" w:color="auto"/>
        <w:left w:val="none" w:sz="0" w:space="0" w:color="auto"/>
        <w:bottom w:val="none" w:sz="0" w:space="0" w:color="auto"/>
        <w:right w:val="none" w:sz="0" w:space="0" w:color="auto"/>
      </w:divBdr>
    </w:div>
    <w:div w:id="84502309">
      <w:bodyDiv w:val="1"/>
      <w:marLeft w:val="0"/>
      <w:marRight w:val="0"/>
      <w:marTop w:val="0"/>
      <w:marBottom w:val="0"/>
      <w:divBdr>
        <w:top w:val="none" w:sz="0" w:space="0" w:color="auto"/>
        <w:left w:val="none" w:sz="0" w:space="0" w:color="auto"/>
        <w:bottom w:val="none" w:sz="0" w:space="0" w:color="auto"/>
        <w:right w:val="none" w:sz="0" w:space="0" w:color="auto"/>
      </w:divBdr>
    </w:div>
    <w:div w:id="84691006">
      <w:bodyDiv w:val="1"/>
      <w:marLeft w:val="0"/>
      <w:marRight w:val="0"/>
      <w:marTop w:val="0"/>
      <w:marBottom w:val="0"/>
      <w:divBdr>
        <w:top w:val="none" w:sz="0" w:space="0" w:color="auto"/>
        <w:left w:val="none" w:sz="0" w:space="0" w:color="auto"/>
        <w:bottom w:val="none" w:sz="0" w:space="0" w:color="auto"/>
        <w:right w:val="none" w:sz="0" w:space="0" w:color="auto"/>
      </w:divBdr>
    </w:div>
    <w:div w:id="86117733">
      <w:bodyDiv w:val="1"/>
      <w:marLeft w:val="0"/>
      <w:marRight w:val="0"/>
      <w:marTop w:val="0"/>
      <w:marBottom w:val="0"/>
      <w:divBdr>
        <w:top w:val="none" w:sz="0" w:space="0" w:color="auto"/>
        <w:left w:val="none" w:sz="0" w:space="0" w:color="auto"/>
        <w:bottom w:val="none" w:sz="0" w:space="0" w:color="auto"/>
        <w:right w:val="none" w:sz="0" w:space="0" w:color="auto"/>
      </w:divBdr>
    </w:div>
    <w:div w:id="86121245">
      <w:bodyDiv w:val="1"/>
      <w:marLeft w:val="0"/>
      <w:marRight w:val="0"/>
      <w:marTop w:val="0"/>
      <w:marBottom w:val="0"/>
      <w:divBdr>
        <w:top w:val="none" w:sz="0" w:space="0" w:color="auto"/>
        <w:left w:val="none" w:sz="0" w:space="0" w:color="auto"/>
        <w:bottom w:val="none" w:sz="0" w:space="0" w:color="auto"/>
        <w:right w:val="none" w:sz="0" w:space="0" w:color="auto"/>
      </w:divBdr>
    </w:div>
    <w:div w:id="86196949">
      <w:bodyDiv w:val="1"/>
      <w:marLeft w:val="0"/>
      <w:marRight w:val="0"/>
      <w:marTop w:val="0"/>
      <w:marBottom w:val="0"/>
      <w:divBdr>
        <w:top w:val="none" w:sz="0" w:space="0" w:color="auto"/>
        <w:left w:val="none" w:sz="0" w:space="0" w:color="auto"/>
        <w:bottom w:val="none" w:sz="0" w:space="0" w:color="auto"/>
        <w:right w:val="none" w:sz="0" w:space="0" w:color="auto"/>
      </w:divBdr>
    </w:div>
    <w:div w:id="89130693">
      <w:bodyDiv w:val="1"/>
      <w:marLeft w:val="0"/>
      <w:marRight w:val="0"/>
      <w:marTop w:val="0"/>
      <w:marBottom w:val="0"/>
      <w:divBdr>
        <w:top w:val="none" w:sz="0" w:space="0" w:color="auto"/>
        <w:left w:val="none" w:sz="0" w:space="0" w:color="auto"/>
        <w:bottom w:val="none" w:sz="0" w:space="0" w:color="auto"/>
        <w:right w:val="none" w:sz="0" w:space="0" w:color="auto"/>
      </w:divBdr>
    </w:div>
    <w:div w:id="89282873">
      <w:bodyDiv w:val="1"/>
      <w:marLeft w:val="0"/>
      <w:marRight w:val="0"/>
      <w:marTop w:val="0"/>
      <w:marBottom w:val="0"/>
      <w:divBdr>
        <w:top w:val="none" w:sz="0" w:space="0" w:color="auto"/>
        <w:left w:val="none" w:sz="0" w:space="0" w:color="auto"/>
        <w:bottom w:val="none" w:sz="0" w:space="0" w:color="auto"/>
        <w:right w:val="none" w:sz="0" w:space="0" w:color="auto"/>
      </w:divBdr>
    </w:div>
    <w:div w:id="89356891">
      <w:bodyDiv w:val="1"/>
      <w:marLeft w:val="0"/>
      <w:marRight w:val="0"/>
      <w:marTop w:val="0"/>
      <w:marBottom w:val="0"/>
      <w:divBdr>
        <w:top w:val="none" w:sz="0" w:space="0" w:color="auto"/>
        <w:left w:val="none" w:sz="0" w:space="0" w:color="auto"/>
        <w:bottom w:val="none" w:sz="0" w:space="0" w:color="auto"/>
        <w:right w:val="none" w:sz="0" w:space="0" w:color="auto"/>
      </w:divBdr>
    </w:div>
    <w:div w:id="90052154">
      <w:bodyDiv w:val="1"/>
      <w:marLeft w:val="0"/>
      <w:marRight w:val="0"/>
      <w:marTop w:val="0"/>
      <w:marBottom w:val="0"/>
      <w:divBdr>
        <w:top w:val="none" w:sz="0" w:space="0" w:color="auto"/>
        <w:left w:val="none" w:sz="0" w:space="0" w:color="auto"/>
        <w:bottom w:val="none" w:sz="0" w:space="0" w:color="auto"/>
        <w:right w:val="none" w:sz="0" w:space="0" w:color="auto"/>
      </w:divBdr>
    </w:div>
    <w:div w:id="90246240">
      <w:bodyDiv w:val="1"/>
      <w:marLeft w:val="0"/>
      <w:marRight w:val="0"/>
      <w:marTop w:val="0"/>
      <w:marBottom w:val="0"/>
      <w:divBdr>
        <w:top w:val="none" w:sz="0" w:space="0" w:color="auto"/>
        <w:left w:val="none" w:sz="0" w:space="0" w:color="auto"/>
        <w:bottom w:val="none" w:sz="0" w:space="0" w:color="auto"/>
        <w:right w:val="none" w:sz="0" w:space="0" w:color="auto"/>
      </w:divBdr>
    </w:div>
    <w:div w:id="90321435">
      <w:bodyDiv w:val="1"/>
      <w:marLeft w:val="0"/>
      <w:marRight w:val="0"/>
      <w:marTop w:val="0"/>
      <w:marBottom w:val="0"/>
      <w:divBdr>
        <w:top w:val="none" w:sz="0" w:space="0" w:color="auto"/>
        <w:left w:val="none" w:sz="0" w:space="0" w:color="auto"/>
        <w:bottom w:val="none" w:sz="0" w:space="0" w:color="auto"/>
        <w:right w:val="none" w:sz="0" w:space="0" w:color="auto"/>
      </w:divBdr>
    </w:div>
    <w:div w:id="90664781">
      <w:bodyDiv w:val="1"/>
      <w:marLeft w:val="0"/>
      <w:marRight w:val="0"/>
      <w:marTop w:val="0"/>
      <w:marBottom w:val="0"/>
      <w:divBdr>
        <w:top w:val="none" w:sz="0" w:space="0" w:color="auto"/>
        <w:left w:val="none" w:sz="0" w:space="0" w:color="auto"/>
        <w:bottom w:val="none" w:sz="0" w:space="0" w:color="auto"/>
        <w:right w:val="none" w:sz="0" w:space="0" w:color="auto"/>
      </w:divBdr>
    </w:div>
    <w:div w:id="90902101">
      <w:bodyDiv w:val="1"/>
      <w:marLeft w:val="0"/>
      <w:marRight w:val="0"/>
      <w:marTop w:val="0"/>
      <w:marBottom w:val="0"/>
      <w:divBdr>
        <w:top w:val="none" w:sz="0" w:space="0" w:color="auto"/>
        <w:left w:val="none" w:sz="0" w:space="0" w:color="auto"/>
        <w:bottom w:val="none" w:sz="0" w:space="0" w:color="auto"/>
        <w:right w:val="none" w:sz="0" w:space="0" w:color="auto"/>
      </w:divBdr>
    </w:div>
    <w:div w:id="90974233">
      <w:bodyDiv w:val="1"/>
      <w:marLeft w:val="0"/>
      <w:marRight w:val="0"/>
      <w:marTop w:val="0"/>
      <w:marBottom w:val="0"/>
      <w:divBdr>
        <w:top w:val="none" w:sz="0" w:space="0" w:color="auto"/>
        <w:left w:val="none" w:sz="0" w:space="0" w:color="auto"/>
        <w:bottom w:val="none" w:sz="0" w:space="0" w:color="auto"/>
        <w:right w:val="none" w:sz="0" w:space="0" w:color="auto"/>
      </w:divBdr>
    </w:div>
    <w:div w:id="91096268">
      <w:bodyDiv w:val="1"/>
      <w:marLeft w:val="0"/>
      <w:marRight w:val="0"/>
      <w:marTop w:val="0"/>
      <w:marBottom w:val="0"/>
      <w:divBdr>
        <w:top w:val="none" w:sz="0" w:space="0" w:color="auto"/>
        <w:left w:val="none" w:sz="0" w:space="0" w:color="auto"/>
        <w:bottom w:val="none" w:sz="0" w:space="0" w:color="auto"/>
        <w:right w:val="none" w:sz="0" w:space="0" w:color="auto"/>
      </w:divBdr>
    </w:div>
    <w:div w:id="91901697">
      <w:bodyDiv w:val="1"/>
      <w:marLeft w:val="0"/>
      <w:marRight w:val="0"/>
      <w:marTop w:val="0"/>
      <w:marBottom w:val="0"/>
      <w:divBdr>
        <w:top w:val="none" w:sz="0" w:space="0" w:color="auto"/>
        <w:left w:val="none" w:sz="0" w:space="0" w:color="auto"/>
        <w:bottom w:val="none" w:sz="0" w:space="0" w:color="auto"/>
        <w:right w:val="none" w:sz="0" w:space="0" w:color="auto"/>
      </w:divBdr>
    </w:div>
    <w:div w:id="93525545">
      <w:bodyDiv w:val="1"/>
      <w:marLeft w:val="0"/>
      <w:marRight w:val="0"/>
      <w:marTop w:val="0"/>
      <w:marBottom w:val="0"/>
      <w:divBdr>
        <w:top w:val="none" w:sz="0" w:space="0" w:color="auto"/>
        <w:left w:val="none" w:sz="0" w:space="0" w:color="auto"/>
        <w:bottom w:val="none" w:sz="0" w:space="0" w:color="auto"/>
        <w:right w:val="none" w:sz="0" w:space="0" w:color="auto"/>
      </w:divBdr>
    </w:div>
    <w:div w:id="95247945">
      <w:bodyDiv w:val="1"/>
      <w:marLeft w:val="0"/>
      <w:marRight w:val="0"/>
      <w:marTop w:val="0"/>
      <w:marBottom w:val="0"/>
      <w:divBdr>
        <w:top w:val="none" w:sz="0" w:space="0" w:color="auto"/>
        <w:left w:val="none" w:sz="0" w:space="0" w:color="auto"/>
        <w:bottom w:val="none" w:sz="0" w:space="0" w:color="auto"/>
        <w:right w:val="none" w:sz="0" w:space="0" w:color="auto"/>
      </w:divBdr>
    </w:div>
    <w:div w:id="95444831">
      <w:bodyDiv w:val="1"/>
      <w:marLeft w:val="0"/>
      <w:marRight w:val="0"/>
      <w:marTop w:val="0"/>
      <w:marBottom w:val="0"/>
      <w:divBdr>
        <w:top w:val="none" w:sz="0" w:space="0" w:color="auto"/>
        <w:left w:val="none" w:sz="0" w:space="0" w:color="auto"/>
        <w:bottom w:val="none" w:sz="0" w:space="0" w:color="auto"/>
        <w:right w:val="none" w:sz="0" w:space="0" w:color="auto"/>
      </w:divBdr>
    </w:div>
    <w:div w:id="96141774">
      <w:bodyDiv w:val="1"/>
      <w:marLeft w:val="0"/>
      <w:marRight w:val="0"/>
      <w:marTop w:val="0"/>
      <w:marBottom w:val="0"/>
      <w:divBdr>
        <w:top w:val="none" w:sz="0" w:space="0" w:color="auto"/>
        <w:left w:val="none" w:sz="0" w:space="0" w:color="auto"/>
        <w:bottom w:val="none" w:sz="0" w:space="0" w:color="auto"/>
        <w:right w:val="none" w:sz="0" w:space="0" w:color="auto"/>
      </w:divBdr>
    </w:div>
    <w:div w:id="96407910">
      <w:bodyDiv w:val="1"/>
      <w:marLeft w:val="0"/>
      <w:marRight w:val="0"/>
      <w:marTop w:val="0"/>
      <w:marBottom w:val="0"/>
      <w:divBdr>
        <w:top w:val="none" w:sz="0" w:space="0" w:color="auto"/>
        <w:left w:val="none" w:sz="0" w:space="0" w:color="auto"/>
        <w:bottom w:val="none" w:sz="0" w:space="0" w:color="auto"/>
        <w:right w:val="none" w:sz="0" w:space="0" w:color="auto"/>
      </w:divBdr>
    </w:div>
    <w:div w:id="96414269">
      <w:bodyDiv w:val="1"/>
      <w:marLeft w:val="0"/>
      <w:marRight w:val="0"/>
      <w:marTop w:val="0"/>
      <w:marBottom w:val="0"/>
      <w:divBdr>
        <w:top w:val="none" w:sz="0" w:space="0" w:color="auto"/>
        <w:left w:val="none" w:sz="0" w:space="0" w:color="auto"/>
        <w:bottom w:val="none" w:sz="0" w:space="0" w:color="auto"/>
        <w:right w:val="none" w:sz="0" w:space="0" w:color="auto"/>
      </w:divBdr>
    </w:div>
    <w:div w:id="96756871">
      <w:bodyDiv w:val="1"/>
      <w:marLeft w:val="0"/>
      <w:marRight w:val="0"/>
      <w:marTop w:val="0"/>
      <w:marBottom w:val="0"/>
      <w:divBdr>
        <w:top w:val="none" w:sz="0" w:space="0" w:color="auto"/>
        <w:left w:val="none" w:sz="0" w:space="0" w:color="auto"/>
        <w:bottom w:val="none" w:sz="0" w:space="0" w:color="auto"/>
        <w:right w:val="none" w:sz="0" w:space="0" w:color="auto"/>
      </w:divBdr>
    </w:div>
    <w:div w:id="97911592">
      <w:bodyDiv w:val="1"/>
      <w:marLeft w:val="0"/>
      <w:marRight w:val="0"/>
      <w:marTop w:val="0"/>
      <w:marBottom w:val="0"/>
      <w:divBdr>
        <w:top w:val="none" w:sz="0" w:space="0" w:color="auto"/>
        <w:left w:val="none" w:sz="0" w:space="0" w:color="auto"/>
        <w:bottom w:val="none" w:sz="0" w:space="0" w:color="auto"/>
        <w:right w:val="none" w:sz="0" w:space="0" w:color="auto"/>
      </w:divBdr>
    </w:div>
    <w:div w:id="98335197">
      <w:bodyDiv w:val="1"/>
      <w:marLeft w:val="0"/>
      <w:marRight w:val="0"/>
      <w:marTop w:val="0"/>
      <w:marBottom w:val="0"/>
      <w:divBdr>
        <w:top w:val="none" w:sz="0" w:space="0" w:color="auto"/>
        <w:left w:val="none" w:sz="0" w:space="0" w:color="auto"/>
        <w:bottom w:val="none" w:sz="0" w:space="0" w:color="auto"/>
        <w:right w:val="none" w:sz="0" w:space="0" w:color="auto"/>
      </w:divBdr>
    </w:div>
    <w:div w:id="98379381">
      <w:bodyDiv w:val="1"/>
      <w:marLeft w:val="0"/>
      <w:marRight w:val="0"/>
      <w:marTop w:val="0"/>
      <w:marBottom w:val="0"/>
      <w:divBdr>
        <w:top w:val="none" w:sz="0" w:space="0" w:color="auto"/>
        <w:left w:val="none" w:sz="0" w:space="0" w:color="auto"/>
        <w:bottom w:val="none" w:sz="0" w:space="0" w:color="auto"/>
        <w:right w:val="none" w:sz="0" w:space="0" w:color="auto"/>
      </w:divBdr>
    </w:div>
    <w:div w:id="98989287">
      <w:bodyDiv w:val="1"/>
      <w:marLeft w:val="0"/>
      <w:marRight w:val="0"/>
      <w:marTop w:val="0"/>
      <w:marBottom w:val="0"/>
      <w:divBdr>
        <w:top w:val="none" w:sz="0" w:space="0" w:color="auto"/>
        <w:left w:val="none" w:sz="0" w:space="0" w:color="auto"/>
        <w:bottom w:val="none" w:sz="0" w:space="0" w:color="auto"/>
        <w:right w:val="none" w:sz="0" w:space="0" w:color="auto"/>
      </w:divBdr>
    </w:div>
    <w:div w:id="100687909">
      <w:bodyDiv w:val="1"/>
      <w:marLeft w:val="0"/>
      <w:marRight w:val="0"/>
      <w:marTop w:val="0"/>
      <w:marBottom w:val="0"/>
      <w:divBdr>
        <w:top w:val="none" w:sz="0" w:space="0" w:color="auto"/>
        <w:left w:val="none" w:sz="0" w:space="0" w:color="auto"/>
        <w:bottom w:val="none" w:sz="0" w:space="0" w:color="auto"/>
        <w:right w:val="none" w:sz="0" w:space="0" w:color="auto"/>
      </w:divBdr>
    </w:div>
    <w:div w:id="100759427">
      <w:bodyDiv w:val="1"/>
      <w:marLeft w:val="0"/>
      <w:marRight w:val="0"/>
      <w:marTop w:val="0"/>
      <w:marBottom w:val="0"/>
      <w:divBdr>
        <w:top w:val="none" w:sz="0" w:space="0" w:color="auto"/>
        <w:left w:val="none" w:sz="0" w:space="0" w:color="auto"/>
        <w:bottom w:val="none" w:sz="0" w:space="0" w:color="auto"/>
        <w:right w:val="none" w:sz="0" w:space="0" w:color="auto"/>
      </w:divBdr>
    </w:div>
    <w:div w:id="100878767">
      <w:bodyDiv w:val="1"/>
      <w:marLeft w:val="0"/>
      <w:marRight w:val="0"/>
      <w:marTop w:val="0"/>
      <w:marBottom w:val="0"/>
      <w:divBdr>
        <w:top w:val="none" w:sz="0" w:space="0" w:color="auto"/>
        <w:left w:val="none" w:sz="0" w:space="0" w:color="auto"/>
        <w:bottom w:val="none" w:sz="0" w:space="0" w:color="auto"/>
        <w:right w:val="none" w:sz="0" w:space="0" w:color="auto"/>
      </w:divBdr>
    </w:div>
    <w:div w:id="101387492">
      <w:bodyDiv w:val="1"/>
      <w:marLeft w:val="0"/>
      <w:marRight w:val="0"/>
      <w:marTop w:val="0"/>
      <w:marBottom w:val="0"/>
      <w:divBdr>
        <w:top w:val="none" w:sz="0" w:space="0" w:color="auto"/>
        <w:left w:val="none" w:sz="0" w:space="0" w:color="auto"/>
        <w:bottom w:val="none" w:sz="0" w:space="0" w:color="auto"/>
        <w:right w:val="none" w:sz="0" w:space="0" w:color="auto"/>
      </w:divBdr>
    </w:div>
    <w:div w:id="101809110">
      <w:bodyDiv w:val="1"/>
      <w:marLeft w:val="0"/>
      <w:marRight w:val="0"/>
      <w:marTop w:val="0"/>
      <w:marBottom w:val="0"/>
      <w:divBdr>
        <w:top w:val="none" w:sz="0" w:space="0" w:color="auto"/>
        <w:left w:val="none" w:sz="0" w:space="0" w:color="auto"/>
        <w:bottom w:val="none" w:sz="0" w:space="0" w:color="auto"/>
        <w:right w:val="none" w:sz="0" w:space="0" w:color="auto"/>
      </w:divBdr>
    </w:div>
    <w:div w:id="102499865">
      <w:bodyDiv w:val="1"/>
      <w:marLeft w:val="0"/>
      <w:marRight w:val="0"/>
      <w:marTop w:val="0"/>
      <w:marBottom w:val="0"/>
      <w:divBdr>
        <w:top w:val="none" w:sz="0" w:space="0" w:color="auto"/>
        <w:left w:val="none" w:sz="0" w:space="0" w:color="auto"/>
        <w:bottom w:val="none" w:sz="0" w:space="0" w:color="auto"/>
        <w:right w:val="none" w:sz="0" w:space="0" w:color="auto"/>
      </w:divBdr>
    </w:div>
    <w:div w:id="103156902">
      <w:bodyDiv w:val="1"/>
      <w:marLeft w:val="0"/>
      <w:marRight w:val="0"/>
      <w:marTop w:val="0"/>
      <w:marBottom w:val="0"/>
      <w:divBdr>
        <w:top w:val="none" w:sz="0" w:space="0" w:color="auto"/>
        <w:left w:val="none" w:sz="0" w:space="0" w:color="auto"/>
        <w:bottom w:val="none" w:sz="0" w:space="0" w:color="auto"/>
        <w:right w:val="none" w:sz="0" w:space="0" w:color="auto"/>
      </w:divBdr>
    </w:div>
    <w:div w:id="103499450">
      <w:bodyDiv w:val="1"/>
      <w:marLeft w:val="0"/>
      <w:marRight w:val="0"/>
      <w:marTop w:val="0"/>
      <w:marBottom w:val="0"/>
      <w:divBdr>
        <w:top w:val="none" w:sz="0" w:space="0" w:color="auto"/>
        <w:left w:val="none" w:sz="0" w:space="0" w:color="auto"/>
        <w:bottom w:val="none" w:sz="0" w:space="0" w:color="auto"/>
        <w:right w:val="none" w:sz="0" w:space="0" w:color="auto"/>
      </w:divBdr>
    </w:div>
    <w:div w:id="103574906">
      <w:bodyDiv w:val="1"/>
      <w:marLeft w:val="0"/>
      <w:marRight w:val="0"/>
      <w:marTop w:val="0"/>
      <w:marBottom w:val="0"/>
      <w:divBdr>
        <w:top w:val="none" w:sz="0" w:space="0" w:color="auto"/>
        <w:left w:val="none" w:sz="0" w:space="0" w:color="auto"/>
        <w:bottom w:val="none" w:sz="0" w:space="0" w:color="auto"/>
        <w:right w:val="none" w:sz="0" w:space="0" w:color="auto"/>
      </w:divBdr>
    </w:div>
    <w:div w:id="104076906">
      <w:bodyDiv w:val="1"/>
      <w:marLeft w:val="0"/>
      <w:marRight w:val="0"/>
      <w:marTop w:val="0"/>
      <w:marBottom w:val="0"/>
      <w:divBdr>
        <w:top w:val="none" w:sz="0" w:space="0" w:color="auto"/>
        <w:left w:val="none" w:sz="0" w:space="0" w:color="auto"/>
        <w:bottom w:val="none" w:sz="0" w:space="0" w:color="auto"/>
        <w:right w:val="none" w:sz="0" w:space="0" w:color="auto"/>
      </w:divBdr>
    </w:div>
    <w:div w:id="104152466">
      <w:bodyDiv w:val="1"/>
      <w:marLeft w:val="0"/>
      <w:marRight w:val="0"/>
      <w:marTop w:val="0"/>
      <w:marBottom w:val="0"/>
      <w:divBdr>
        <w:top w:val="none" w:sz="0" w:space="0" w:color="auto"/>
        <w:left w:val="none" w:sz="0" w:space="0" w:color="auto"/>
        <w:bottom w:val="none" w:sz="0" w:space="0" w:color="auto"/>
        <w:right w:val="none" w:sz="0" w:space="0" w:color="auto"/>
      </w:divBdr>
    </w:div>
    <w:div w:id="105010396">
      <w:bodyDiv w:val="1"/>
      <w:marLeft w:val="0"/>
      <w:marRight w:val="0"/>
      <w:marTop w:val="0"/>
      <w:marBottom w:val="0"/>
      <w:divBdr>
        <w:top w:val="none" w:sz="0" w:space="0" w:color="auto"/>
        <w:left w:val="none" w:sz="0" w:space="0" w:color="auto"/>
        <w:bottom w:val="none" w:sz="0" w:space="0" w:color="auto"/>
        <w:right w:val="none" w:sz="0" w:space="0" w:color="auto"/>
      </w:divBdr>
    </w:div>
    <w:div w:id="105395621">
      <w:bodyDiv w:val="1"/>
      <w:marLeft w:val="0"/>
      <w:marRight w:val="0"/>
      <w:marTop w:val="0"/>
      <w:marBottom w:val="0"/>
      <w:divBdr>
        <w:top w:val="none" w:sz="0" w:space="0" w:color="auto"/>
        <w:left w:val="none" w:sz="0" w:space="0" w:color="auto"/>
        <w:bottom w:val="none" w:sz="0" w:space="0" w:color="auto"/>
        <w:right w:val="none" w:sz="0" w:space="0" w:color="auto"/>
      </w:divBdr>
    </w:div>
    <w:div w:id="105582116">
      <w:bodyDiv w:val="1"/>
      <w:marLeft w:val="0"/>
      <w:marRight w:val="0"/>
      <w:marTop w:val="0"/>
      <w:marBottom w:val="0"/>
      <w:divBdr>
        <w:top w:val="none" w:sz="0" w:space="0" w:color="auto"/>
        <w:left w:val="none" w:sz="0" w:space="0" w:color="auto"/>
        <w:bottom w:val="none" w:sz="0" w:space="0" w:color="auto"/>
        <w:right w:val="none" w:sz="0" w:space="0" w:color="auto"/>
      </w:divBdr>
    </w:div>
    <w:div w:id="106042937">
      <w:bodyDiv w:val="1"/>
      <w:marLeft w:val="0"/>
      <w:marRight w:val="0"/>
      <w:marTop w:val="0"/>
      <w:marBottom w:val="0"/>
      <w:divBdr>
        <w:top w:val="none" w:sz="0" w:space="0" w:color="auto"/>
        <w:left w:val="none" w:sz="0" w:space="0" w:color="auto"/>
        <w:bottom w:val="none" w:sz="0" w:space="0" w:color="auto"/>
        <w:right w:val="none" w:sz="0" w:space="0" w:color="auto"/>
      </w:divBdr>
    </w:div>
    <w:div w:id="106629331">
      <w:bodyDiv w:val="1"/>
      <w:marLeft w:val="0"/>
      <w:marRight w:val="0"/>
      <w:marTop w:val="0"/>
      <w:marBottom w:val="0"/>
      <w:divBdr>
        <w:top w:val="none" w:sz="0" w:space="0" w:color="auto"/>
        <w:left w:val="none" w:sz="0" w:space="0" w:color="auto"/>
        <w:bottom w:val="none" w:sz="0" w:space="0" w:color="auto"/>
        <w:right w:val="none" w:sz="0" w:space="0" w:color="auto"/>
      </w:divBdr>
    </w:div>
    <w:div w:id="106698620">
      <w:bodyDiv w:val="1"/>
      <w:marLeft w:val="0"/>
      <w:marRight w:val="0"/>
      <w:marTop w:val="0"/>
      <w:marBottom w:val="0"/>
      <w:divBdr>
        <w:top w:val="none" w:sz="0" w:space="0" w:color="auto"/>
        <w:left w:val="none" w:sz="0" w:space="0" w:color="auto"/>
        <w:bottom w:val="none" w:sz="0" w:space="0" w:color="auto"/>
        <w:right w:val="none" w:sz="0" w:space="0" w:color="auto"/>
      </w:divBdr>
    </w:div>
    <w:div w:id="107241955">
      <w:bodyDiv w:val="1"/>
      <w:marLeft w:val="0"/>
      <w:marRight w:val="0"/>
      <w:marTop w:val="0"/>
      <w:marBottom w:val="0"/>
      <w:divBdr>
        <w:top w:val="none" w:sz="0" w:space="0" w:color="auto"/>
        <w:left w:val="none" w:sz="0" w:space="0" w:color="auto"/>
        <w:bottom w:val="none" w:sz="0" w:space="0" w:color="auto"/>
        <w:right w:val="none" w:sz="0" w:space="0" w:color="auto"/>
      </w:divBdr>
    </w:div>
    <w:div w:id="108429151">
      <w:bodyDiv w:val="1"/>
      <w:marLeft w:val="0"/>
      <w:marRight w:val="0"/>
      <w:marTop w:val="0"/>
      <w:marBottom w:val="0"/>
      <w:divBdr>
        <w:top w:val="none" w:sz="0" w:space="0" w:color="auto"/>
        <w:left w:val="none" w:sz="0" w:space="0" w:color="auto"/>
        <w:bottom w:val="none" w:sz="0" w:space="0" w:color="auto"/>
        <w:right w:val="none" w:sz="0" w:space="0" w:color="auto"/>
      </w:divBdr>
    </w:div>
    <w:div w:id="109008131">
      <w:bodyDiv w:val="1"/>
      <w:marLeft w:val="0"/>
      <w:marRight w:val="0"/>
      <w:marTop w:val="0"/>
      <w:marBottom w:val="0"/>
      <w:divBdr>
        <w:top w:val="none" w:sz="0" w:space="0" w:color="auto"/>
        <w:left w:val="none" w:sz="0" w:space="0" w:color="auto"/>
        <w:bottom w:val="none" w:sz="0" w:space="0" w:color="auto"/>
        <w:right w:val="none" w:sz="0" w:space="0" w:color="auto"/>
      </w:divBdr>
    </w:div>
    <w:div w:id="109708807">
      <w:bodyDiv w:val="1"/>
      <w:marLeft w:val="0"/>
      <w:marRight w:val="0"/>
      <w:marTop w:val="0"/>
      <w:marBottom w:val="0"/>
      <w:divBdr>
        <w:top w:val="none" w:sz="0" w:space="0" w:color="auto"/>
        <w:left w:val="none" w:sz="0" w:space="0" w:color="auto"/>
        <w:bottom w:val="none" w:sz="0" w:space="0" w:color="auto"/>
        <w:right w:val="none" w:sz="0" w:space="0" w:color="auto"/>
      </w:divBdr>
    </w:div>
    <w:div w:id="110438348">
      <w:bodyDiv w:val="1"/>
      <w:marLeft w:val="0"/>
      <w:marRight w:val="0"/>
      <w:marTop w:val="0"/>
      <w:marBottom w:val="0"/>
      <w:divBdr>
        <w:top w:val="none" w:sz="0" w:space="0" w:color="auto"/>
        <w:left w:val="none" w:sz="0" w:space="0" w:color="auto"/>
        <w:bottom w:val="none" w:sz="0" w:space="0" w:color="auto"/>
        <w:right w:val="none" w:sz="0" w:space="0" w:color="auto"/>
      </w:divBdr>
    </w:div>
    <w:div w:id="110714209">
      <w:bodyDiv w:val="1"/>
      <w:marLeft w:val="0"/>
      <w:marRight w:val="0"/>
      <w:marTop w:val="0"/>
      <w:marBottom w:val="0"/>
      <w:divBdr>
        <w:top w:val="none" w:sz="0" w:space="0" w:color="auto"/>
        <w:left w:val="none" w:sz="0" w:space="0" w:color="auto"/>
        <w:bottom w:val="none" w:sz="0" w:space="0" w:color="auto"/>
        <w:right w:val="none" w:sz="0" w:space="0" w:color="auto"/>
      </w:divBdr>
    </w:div>
    <w:div w:id="110784165">
      <w:bodyDiv w:val="1"/>
      <w:marLeft w:val="0"/>
      <w:marRight w:val="0"/>
      <w:marTop w:val="0"/>
      <w:marBottom w:val="0"/>
      <w:divBdr>
        <w:top w:val="none" w:sz="0" w:space="0" w:color="auto"/>
        <w:left w:val="none" w:sz="0" w:space="0" w:color="auto"/>
        <w:bottom w:val="none" w:sz="0" w:space="0" w:color="auto"/>
        <w:right w:val="none" w:sz="0" w:space="0" w:color="auto"/>
      </w:divBdr>
    </w:div>
    <w:div w:id="110823980">
      <w:bodyDiv w:val="1"/>
      <w:marLeft w:val="0"/>
      <w:marRight w:val="0"/>
      <w:marTop w:val="0"/>
      <w:marBottom w:val="0"/>
      <w:divBdr>
        <w:top w:val="none" w:sz="0" w:space="0" w:color="auto"/>
        <w:left w:val="none" w:sz="0" w:space="0" w:color="auto"/>
        <w:bottom w:val="none" w:sz="0" w:space="0" w:color="auto"/>
        <w:right w:val="none" w:sz="0" w:space="0" w:color="auto"/>
      </w:divBdr>
    </w:div>
    <w:div w:id="110974666">
      <w:bodyDiv w:val="1"/>
      <w:marLeft w:val="0"/>
      <w:marRight w:val="0"/>
      <w:marTop w:val="0"/>
      <w:marBottom w:val="0"/>
      <w:divBdr>
        <w:top w:val="none" w:sz="0" w:space="0" w:color="auto"/>
        <w:left w:val="none" w:sz="0" w:space="0" w:color="auto"/>
        <w:bottom w:val="none" w:sz="0" w:space="0" w:color="auto"/>
        <w:right w:val="none" w:sz="0" w:space="0" w:color="auto"/>
      </w:divBdr>
    </w:div>
    <w:div w:id="111023090">
      <w:bodyDiv w:val="1"/>
      <w:marLeft w:val="0"/>
      <w:marRight w:val="0"/>
      <w:marTop w:val="0"/>
      <w:marBottom w:val="0"/>
      <w:divBdr>
        <w:top w:val="none" w:sz="0" w:space="0" w:color="auto"/>
        <w:left w:val="none" w:sz="0" w:space="0" w:color="auto"/>
        <w:bottom w:val="none" w:sz="0" w:space="0" w:color="auto"/>
        <w:right w:val="none" w:sz="0" w:space="0" w:color="auto"/>
      </w:divBdr>
    </w:div>
    <w:div w:id="111633229">
      <w:bodyDiv w:val="1"/>
      <w:marLeft w:val="0"/>
      <w:marRight w:val="0"/>
      <w:marTop w:val="0"/>
      <w:marBottom w:val="0"/>
      <w:divBdr>
        <w:top w:val="none" w:sz="0" w:space="0" w:color="auto"/>
        <w:left w:val="none" w:sz="0" w:space="0" w:color="auto"/>
        <w:bottom w:val="none" w:sz="0" w:space="0" w:color="auto"/>
        <w:right w:val="none" w:sz="0" w:space="0" w:color="auto"/>
      </w:divBdr>
    </w:div>
    <w:div w:id="111829025">
      <w:bodyDiv w:val="1"/>
      <w:marLeft w:val="0"/>
      <w:marRight w:val="0"/>
      <w:marTop w:val="0"/>
      <w:marBottom w:val="0"/>
      <w:divBdr>
        <w:top w:val="none" w:sz="0" w:space="0" w:color="auto"/>
        <w:left w:val="none" w:sz="0" w:space="0" w:color="auto"/>
        <w:bottom w:val="none" w:sz="0" w:space="0" w:color="auto"/>
        <w:right w:val="none" w:sz="0" w:space="0" w:color="auto"/>
      </w:divBdr>
    </w:div>
    <w:div w:id="112136958">
      <w:bodyDiv w:val="1"/>
      <w:marLeft w:val="0"/>
      <w:marRight w:val="0"/>
      <w:marTop w:val="0"/>
      <w:marBottom w:val="0"/>
      <w:divBdr>
        <w:top w:val="none" w:sz="0" w:space="0" w:color="auto"/>
        <w:left w:val="none" w:sz="0" w:space="0" w:color="auto"/>
        <w:bottom w:val="none" w:sz="0" w:space="0" w:color="auto"/>
        <w:right w:val="none" w:sz="0" w:space="0" w:color="auto"/>
      </w:divBdr>
    </w:div>
    <w:div w:id="112865848">
      <w:bodyDiv w:val="1"/>
      <w:marLeft w:val="0"/>
      <w:marRight w:val="0"/>
      <w:marTop w:val="0"/>
      <w:marBottom w:val="0"/>
      <w:divBdr>
        <w:top w:val="none" w:sz="0" w:space="0" w:color="auto"/>
        <w:left w:val="none" w:sz="0" w:space="0" w:color="auto"/>
        <w:bottom w:val="none" w:sz="0" w:space="0" w:color="auto"/>
        <w:right w:val="none" w:sz="0" w:space="0" w:color="auto"/>
      </w:divBdr>
    </w:div>
    <w:div w:id="113257081">
      <w:bodyDiv w:val="1"/>
      <w:marLeft w:val="0"/>
      <w:marRight w:val="0"/>
      <w:marTop w:val="0"/>
      <w:marBottom w:val="0"/>
      <w:divBdr>
        <w:top w:val="none" w:sz="0" w:space="0" w:color="auto"/>
        <w:left w:val="none" w:sz="0" w:space="0" w:color="auto"/>
        <w:bottom w:val="none" w:sz="0" w:space="0" w:color="auto"/>
        <w:right w:val="none" w:sz="0" w:space="0" w:color="auto"/>
      </w:divBdr>
    </w:div>
    <w:div w:id="113645825">
      <w:bodyDiv w:val="1"/>
      <w:marLeft w:val="0"/>
      <w:marRight w:val="0"/>
      <w:marTop w:val="0"/>
      <w:marBottom w:val="0"/>
      <w:divBdr>
        <w:top w:val="none" w:sz="0" w:space="0" w:color="auto"/>
        <w:left w:val="none" w:sz="0" w:space="0" w:color="auto"/>
        <w:bottom w:val="none" w:sz="0" w:space="0" w:color="auto"/>
        <w:right w:val="none" w:sz="0" w:space="0" w:color="auto"/>
      </w:divBdr>
    </w:div>
    <w:div w:id="113839323">
      <w:bodyDiv w:val="1"/>
      <w:marLeft w:val="0"/>
      <w:marRight w:val="0"/>
      <w:marTop w:val="0"/>
      <w:marBottom w:val="0"/>
      <w:divBdr>
        <w:top w:val="none" w:sz="0" w:space="0" w:color="auto"/>
        <w:left w:val="none" w:sz="0" w:space="0" w:color="auto"/>
        <w:bottom w:val="none" w:sz="0" w:space="0" w:color="auto"/>
        <w:right w:val="none" w:sz="0" w:space="0" w:color="auto"/>
      </w:divBdr>
    </w:div>
    <w:div w:id="114375407">
      <w:bodyDiv w:val="1"/>
      <w:marLeft w:val="0"/>
      <w:marRight w:val="0"/>
      <w:marTop w:val="0"/>
      <w:marBottom w:val="0"/>
      <w:divBdr>
        <w:top w:val="none" w:sz="0" w:space="0" w:color="auto"/>
        <w:left w:val="none" w:sz="0" w:space="0" w:color="auto"/>
        <w:bottom w:val="none" w:sz="0" w:space="0" w:color="auto"/>
        <w:right w:val="none" w:sz="0" w:space="0" w:color="auto"/>
      </w:divBdr>
    </w:div>
    <w:div w:id="114519139">
      <w:bodyDiv w:val="1"/>
      <w:marLeft w:val="0"/>
      <w:marRight w:val="0"/>
      <w:marTop w:val="0"/>
      <w:marBottom w:val="0"/>
      <w:divBdr>
        <w:top w:val="none" w:sz="0" w:space="0" w:color="auto"/>
        <w:left w:val="none" w:sz="0" w:space="0" w:color="auto"/>
        <w:bottom w:val="none" w:sz="0" w:space="0" w:color="auto"/>
        <w:right w:val="none" w:sz="0" w:space="0" w:color="auto"/>
      </w:divBdr>
    </w:div>
    <w:div w:id="114639096">
      <w:bodyDiv w:val="1"/>
      <w:marLeft w:val="0"/>
      <w:marRight w:val="0"/>
      <w:marTop w:val="0"/>
      <w:marBottom w:val="0"/>
      <w:divBdr>
        <w:top w:val="none" w:sz="0" w:space="0" w:color="auto"/>
        <w:left w:val="none" w:sz="0" w:space="0" w:color="auto"/>
        <w:bottom w:val="none" w:sz="0" w:space="0" w:color="auto"/>
        <w:right w:val="none" w:sz="0" w:space="0" w:color="auto"/>
      </w:divBdr>
    </w:div>
    <w:div w:id="115221677">
      <w:bodyDiv w:val="1"/>
      <w:marLeft w:val="0"/>
      <w:marRight w:val="0"/>
      <w:marTop w:val="0"/>
      <w:marBottom w:val="0"/>
      <w:divBdr>
        <w:top w:val="none" w:sz="0" w:space="0" w:color="auto"/>
        <w:left w:val="none" w:sz="0" w:space="0" w:color="auto"/>
        <w:bottom w:val="none" w:sz="0" w:space="0" w:color="auto"/>
        <w:right w:val="none" w:sz="0" w:space="0" w:color="auto"/>
      </w:divBdr>
    </w:div>
    <w:div w:id="116145953">
      <w:bodyDiv w:val="1"/>
      <w:marLeft w:val="0"/>
      <w:marRight w:val="0"/>
      <w:marTop w:val="0"/>
      <w:marBottom w:val="0"/>
      <w:divBdr>
        <w:top w:val="none" w:sz="0" w:space="0" w:color="auto"/>
        <w:left w:val="none" w:sz="0" w:space="0" w:color="auto"/>
        <w:bottom w:val="none" w:sz="0" w:space="0" w:color="auto"/>
        <w:right w:val="none" w:sz="0" w:space="0" w:color="auto"/>
      </w:divBdr>
    </w:div>
    <w:div w:id="117533512">
      <w:bodyDiv w:val="1"/>
      <w:marLeft w:val="0"/>
      <w:marRight w:val="0"/>
      <w:marTop w:val="0"/>
      <w:marBottom w:val="0"/>
      <w:divBdr>
        <w:top w:val="none" w:sz="0" w:space="0" w:color="auto"/>
        <w:left w:val="none" w:sz="0" w:space="0" w:color="auto"/>
        <w:bottom w:val="none" w:sz="0" w:space="0" w:color="auto"/>
        <w:right w:val="none" w:sz="0" w:space="0" w:color="auto"/>
      </w:divBdr>
    </w:div>
    <w:div w:id="117601970">
      <w:bodyDiv w:val="1"/>
      <w:marLeft w:val="0"/>
      <w:marRight w:val="0"/>
      <w:marTop w:val="0"/>
      <w:marBottom w:val="0"/>
      <w:divBdr>
        <w:top w:val="none" w:sz="0" w:space="0" w:color="auto"/>
        <w:left w:val="none" w:sz="0" w:space="0" w:color="auto"/>
        <w:bottom w:val="none" w:sz="0" w:space="0" w:color="auto"/>
        <w:right w:val="none" w:sz="0" w:space="0" w:color="auto"/>
      </w:divBdr>
    </w:div>
    <w:div w:id="118384304">
      <w:bodyDiv w:val="1"/>
      <w:marLeft w:val="0"/>
      <w:marRight w:val="0"/>
      <w:marTop w:val="0"/>
      <w:marBottom w:val="0"/>
      <w:divBdr>
        <w:top w:val="none" w:sz="0" w:space="0" w:color="auto"/>
        <w:left w:val="none" w:sz="0" w:space="0" w:color="auto"/>
        <w:bottom w:val="none" w:sz="0" w:space="0" w:color="auto"/>
        <w:right w:val="none" w:sz="0" w:space="0" w:color="auto"/>
      </w:divBdr>
    </w:div>
    <w:div w:id="118650708">
      <w:bodyDiv w:val="1"/>
      <w:marLeft w:val="0"/>
      <w:marRight w:val="0"/>
      <w:marTop w:val="0"/>
      <w:marBottom w:val="0"/>
      <w:divBdr>
        <w:top w:val="none" w:sz="0" w:space="0" w:color="auto"/>
        <w:left w:val="none" w:sz="0" w:space="0" w:color="auto"/>
        <w:bottom w:val="none" w:sz="0" w:space="0" w:color="auto"/>
        <w:right w:val="none" w:sz="0" w:space="0" w:color="auto"/>
      </w:divBdr>
    </w:div>
    <w:div w:id="118689100">
      <w:bodyDiv w:val="1"/>
      <w:marLeft w:val="0"/>
      <w:marRight w:val="0"/>
      <w:marTop w:val="0"/>
      <w:marBottom w:val="0"/>
      <w:divBdr>
        <w:top w:val="none" w:sz="0" w:space="0" w:color="auto"/>
        <w:left w:val="none" w:sz="0" w:space="0" w:color="auto"/>
        <w:bottom w:val="none" w:sz="0" w:space="0" w:color="auto"/>
        <w:right w:val="none" w:sz="0" w:space="0" w:color="auto"/>
      </w:divBdr>
    </w:div>
    <w:div w:id="119037241">
      <w:bodyDiv w:val="1"/>
      <w:marLeft w:val="0"/>
      <w:marRight w:val="0"/>
      <w:marTop w:val="0"/>
      <w:marBottom w:val="0"/>
      <w:divBdr>
        <w:top w:val="none" w:sz="0" w:space="0" w:color="auto"/>
        <w:left w:val="none" w:sz="0" w:space="0" w:color="auto"/>
        <w:bottom w:val="none" w:sz="0" w:space="0" w:color="auto"/>
        <w:right w:val="none" w:sz="0" w:space="0" w:color="auto"/>
      </w:divBdr>
    </w:div>
    <w:div w:id="119106554">
      <w:bodyDiv w:val="1"/>
      <w:marLeft w:val="0"/>
      <w:marRight w:val="0"/>
      <w:marTop w:val="0"/>
      <w:marBottom w:val="0"/>
      <w:divBdr>
        <w:top w:val="none" w:sz="0" w:space="0" w:color="auto"/>
        <w:left w:val="none" w:sz="0" w:space="0" w:color="auto"/>
        <w:bottom w:val="none" w:sz="0" w:space="0" w:color="auto"/>
        <w:right w:val="none" w:sz="0" w:space="0" w:color="auto"/>
      </w:divBdr>
    </w:div>
    <w:div w:id="120459423">
      <w:bodyDiv w:val="1"/>
      <w:marLeft w:val="0"/>
      <w:marRight w:val="0"/>
      <w:marTop w:val="0"/>
      <w:marBottom w:val="0"/>
      <w:divBdr>
        <w:top w:val="none" w:sz="0" w:space="0" w:color="auto"/>
        <w:left w:val="none" w:sz="0" w:space="0" w:color="auto"/>
        <w:bottom w:val="none" w:sz="0" w:space="0" w:color="auto"/>
        <w:right w:val="none" w:sz="0" w:space="0" w:color="auto"/>
      </w:divBdr>
    </w:div>
    <w:div w:id="121071864">
      <w:bodyDiv w:val="1"/>
      <w:marLeft w:val="0"/>
      <w:marRight w:val="0"/>
      <w:marTop w:val="0"/>
      <w:marBottom w:val="0"/>
      <w:divBdr>
        <w:top w:val="none" w:sz="0" w:space="0" w:color="auto"/>
        <w:left w:val="none" w:sz="0" w:space="0" w:color="auto"/>
        <w:bottom w:val="none" w:sz="0" w:space="0" w:color="auto"/>
        <w:right w:val="none" w:sz="0" w:space="0" w:color="auto"/>
      </w:divBdr>
    </w:div>
    <w:div w:id="121121277">
      <w:bodyDiv w:val="1"/>
      <w:marLeft w:val="0"/>
      <w:marRight w:val="0"/>
      <w:marTop w:val="0"/>
      <w:marBottom w:val="0"/>
      <w:divBdr>
        <w:top w:val="none" w:sz="0" w:space="0" w:color="auto"/>
        <w:left w:val="none" w:sz="0" w:space="0" w:color="auto"/>
        <w:bottom w:val="none" w:sz="0" w:space="0" w:color="auto"/>
        <w:right w:val="none" w:sz="0" w:space="0" w:color="auto"/>
      </w:divBdr>
    </w:div>
    <w:div w:id="121969276">
      <w:bodyDiv w:val="1"/>
      <w:marLeft w:val="0"/>
      <w:marRight w:val="0"/>
      <w:marTop w:val="0"/>
      <w:marBottom w:val="0"/>
      <w:divBdr>
        <w:top w:val="none" w:sz="0" w:space="0" w:color="auto"/>
        <w:left w:val="none" w:sz="0" w:space="0" w:color="auto"/>
        <w:bottom w:val="none" w:sz="0" w:space="0" w:color="auto"/>
        <w:right w:val="none" w:sz="0" w:space="0" w:color="auto"/>
      </w:divBdr>
    </w:div>
    <w:div w:id="122189333">
      <w:bodyDiv w:val="1"/>
      <w:marLeft w:val="0"/>
      <w:marRight w:val="0"/>
      <w:marTop w:val="0"/>
      <w:marBottom w:val="0"/>
      <w:divBdr>
        <w:top w:val="none" w:sz="0" w:space="0" w:color="auto"/>
        <w:left w:val="none" w:sz="0" w:space="0" w:color="auto"/>
        <w:bottom w:val="none" w:sz="0" w:space="0" w:color="auto"/>
        <w:right w:val="none" w:sz="0" w:space="0" w:color="auto"/>
      </w:divBdr>
    </w:div>
    <w:div w:id="122624154">
      <w:bodyDiv w:val="1"/>
      <w:marLeft w:val="0"/>
      <w:marRight w:val="0"/>
      <w:marTop w:val="0"/>
      <w:marBottom w:val="0"/>
      <w:divBdr>
        <w:top w:val="none" w:sz="0" w:space="0" w:color="auto"/>
        <w:left w:val="none" w:sz="0" w:space="0" w:color="auto"/>
        <w:bottom w:val="none" w:sz="0" w:space="0" w:color="auto"/>
        <w:right w:val="none" w:sz="0" w:space="0" w:color="auto"/>
      </w:divBdr>
    </w:div>
    <w:div w:id="123502339">
      <w:bodyDiv w:val="1"/>
      <w:marLeft w:val="0"/>
      <w:marRight w:val="0"/>
      <w:marTop w:val="0"/>
      <w:marBottom w:val="0"/>
      <w:divBdr>
        <w:top w:val="none" w:sz="0" w:space="0" w:color="auto"/>
        <w:left w:val="none" w:sz="0" w:space="0" w:color="auto"/>
        <w:bottom w:val="none" w:sz="0" w:space="0" w:color="auto"/>
        <w:right w:val="none" w:sz="0" w:space="0" w:color="auto"/>
      </w:divBdr>
    </w:div>
    <w:div w:id="123666855">
      <w:bodyDiv w:val="1"/>
      <w:marLeft w:val="0"/>
      <w:marRight w:val="0"/>
      <w:marTop w:val="0"/>
      <w:marBottom w:val="0"/>
      <w:divBdr>
        <w:top w:val="none" w:sz="0" w:space="0" w:color="auto"/>
        <w:left w:val="none" w:sz="0" w:space="0" w:color="auto"/>
        <w:bottom w:val="none" w:sz="0" w:space="0" w:color="auto"/>
        <w:right w:val="none" w:sz="0" w:space="0" w:color="auto"/>
      </w:divBdr>
    </w:div>
    <w:div w:id="124661204">
      <w:bodyDiv w:val="1"/>
      <w:marLeft w:val="0"/>
      <w:marRight w:val="0"/>
      <w:marTop w:val="0"/>
      <w:marBottom w:val="0"/>
      <w:divBdr>
        <w:top w:val="none" w:sz="0" w:space="0" w:color="auto"/>
        <w:left w:val="none" w:sz="0" w:space="0" w:color="auto"/>
        <w:bottom w:val="none" w:sz="0" w:space="0" w:color="auto"/>
        <w:right w:val="none" w:sz="0" w:space="0" w:color="auto"/>
      </w:divBdr>
    </w:div>
    <w:div w:id="125046953">
      <w:bodyDiv w:val="1"/>
      <w:marLeft w:val="0"/>
      <w:marRight w:val="0"/>
      <w:marTop w:val="0"/>
      <w:marBottom w:val="0"/>
      <w:divBdr>
        <w:top w:val="none" w:sz="0" w:space="0" w:color="auto"/>
        <w:left w:val="none" w:sz="0" w:space="0" w:color="auto"/>
        <w:bottom w:val="none" w:sz="0" w:space="0" w:color="auto"/>
        <w:right w:val="none" w:sz="0" w:space="0" w:color="auto"/>
      </w:divBdr>
    </w:div>
    <w:div w:id="125239652">
      <w:bodyDiv w:val="1"/>
      <w:marLeft w:val="0"/>
      <w:marRight w:val="0"/>
      <w:marTop w:val="0"/>
      <w:marBottom w:val="0"/>
      <w:divBdr>
        <w:top w:val="none" w:sz="0" w:space="0" w:color="auto"/>
        <w:left w:val="none" w:sz="0" w:space="0" w:color="auto"/>
        <w:bottom w:val="none" w:sz="0" w:space="0" w:color="auto"/>
        <w:right w:val="none" w:sz="0" w:space="0" w:color="auto"/>
      </w:divBdr>
    </w:div>
    <w:div w:id="125398403">
      <w:bodyDiv w:val="1"/>
      <w:marLeft w:val="0"/>
      <w:marRight w:val="0"/>
      <w:marTop w:val="0"/>
      <w:marBottom w:val="0"/>
      <w:divBdr>
        <w:top w:val="none" w:sz="0" w:space="0" w:color="auto"/>
        <w:left w:val="none" w:sz="0" w:space="0" w:color="auto"/>
        <w:bottom w:val="none" w:sz="0" w:space="0" w:color="auto"/>
        <w:right w:val="none" w:sz="0" w:space="0" w:color="auto"/>
      </w:divBdr>
    </w:div>
    <w:div w:id="125973814">
      <w:bodyDiv w:val="1"/>
      <w:marLeft w:val="0"/>
      <w:marRight w:val="0"/>
      <w:marTop w:val="0"/>
      <w:marBottom w:val="0"/>
      <w:divBdr>
        <w:top w:val="none" w:sz="0" w:space="0" w:color="auto"/>
        <w:left w:val="none" w:sz="0" w:space="0" w:color="auto"/>
        <w:bottom w:val="none" w:sz="0" w:space="0" w:color="auto"/>
        <w:right w:val="none" w:sz="0" w:space="0" w:color="auto"/>
      </w:divBdr>
    </w:div>
    <w:div w:id="126631123">
      <w:bodyDiv w:val="1"/>
      <w:marLeft w:val="0"/>
      <w:marRight w:val="0"/>
      <w:marTop w:val="0"/>
      <w:marBottom w:val="0"/>
      <w:divBdr>
        <w:top w:val="none" w:sz="0" w:space="0" w:color="auto"/>
        <w:left w:val="none" w:sz="0" w:space="0" w:color="auto"/>
        <w:bottom w:val="none" w:sz="0" w:space="0" w:color="auto"/>
        <w:right w:val="none" w:sz="0" w:space="0" w:color="auto"/>
      </w:divBdr>
    </w:div>
    <w:div w:id="126748531">
      <w:bodyDiv w:val="1"/>
      <w:marLeft w:val="0"/>
      <w:marRight w:val="0"/>
      <w:marTop w:val="0"/>
      <w:marBottom w:val="0"/>
      <w:divBdr>
        <w:top w:val="none" w:sz="0" w:space="0" w:color="auto"/>
        <w:left w:val="none" w:sz="0" w:space="0" w:color="auto"/>
        <w:bottom w:val="none" w:sz="0" w:space="0" w:color="auto"/>
        <w:right w:val="none" w:sz="0" w:space="0" w:color="auto"/>
      </w:divBdr>
    </w:div>
    <w:div w:id="126899455">
      <w:bodyDiv w:val="1"/>
      <w:marLeft w:val="0"/>
      <w:marRight w:val="0"/>
      <w:marTop w:val="0"/>
      <w:marBottom w:val="0"/>
      <w:divBdr>
        <w:top w:val="none" w:sz="0" w:space="0" w:color="auto"/>
        <w:left w:val="none" w:sz="0" w:space="0" w:color="auto"/>
        <w:bottom w:val="none" w:sz="0" w:space="0" w:color="auto"/>
        <w:right w:val="none" w:sz="0" w:space="0" w:color="auto"/>
      </w:divBdr>
    </w:div>
    <w:div w:id="127212844">
      <w:bodyDiv w:val="1"/>
      <w:marLeft w:val="0"/>
      <w:marRight w:val="0"/>
      <w:marTop w:val="0"/>
      <w:marBottom w:val="0"/>
      <w:divBdr>
        <w:top w:val="none" w:sz="0" w:space="0" w:color="auto"/>
        <w:left w:val="none" w:sz="0" w:space="0" w:color="auto"/>
        <w:bottom w:val="none" w:sz="0" w:space="0" w:color="auto"/>
        <w:right w:val="none" w:sz="0" w:space="0" w:color="auto"/>
      </w:divBdr>
    </w:div>
    <w:div w:id="128712735">
      <w:bodyDiv w:val="1"/>
      <w:marLeft w:val="0"/>
      <w:marRight w:val="0"/>
      <w:marTop w:val="0"/>
      <w:marBottom w:val="0"/>
      <w:divBdr>
        <w:top w:val="none" w:sz="0" w:space="0" w:color="auto"/>
        <w:left w:val="none" w:sz="0" w:space="0" w:color="auto"/>
        <w:bottom w:val="none" w:sz="0" w:space="0" w:color="auto"/>
        <w:right w:val="none" w:sz="0" w:space="0" w:color="auto"/>
      </w:divBdr>
    </w:div>
    <w:div w:id="129519144">
      <w:bodyDiv w:val="1"/>
      <w:marLeft w:val="0"/>
      <w:marRight w:val="0"/>
      <w:marTop w:val="0"/>
      <w:marBottom w:val="0"/>
      <w:divBdr>
        <w:top w:val="none" w:sz="0" w:space="0" w:color="auto"/>
        <w:left w:val="none" w:sz="0" w:space="0" w:color="auto"/>
        <w:bottom w:val="none" w:sz="0" w:space="0" w:color="auto"/>
        <w:right w:val="none" w:sz="0" w:space="0" w:color="auto"/>
      </w:divBdr>
    </w:div>
    <w:div w:id="129710927">
      <w:bodyDiv w:val="1"/>
      <w:marLeft w:val="0"/>
      <w:marRight w:val="0"/>
      <w:marTop w:val="0"/>
      <w:marBottom w:val="0"/>
      <w:divBdr>
        <w:top w:val="none" w:sz="0" w:space="0" w:color="auto"/>
        <w:left w:val="none" w:sz="0" w:space="0" w:color="auto"/>
        <w:bottom w:val="none" w:sz="0" w:space="0" w:color="auto"/>
        <w:right w:val="none" w:sz="0" w:space="0" w:color="auto"/>
      </w:divBdr>
    </w:div>
    <w:div w:id="130170419">
      <w:bodyDiv w:val="1"/>
      <w:marLeft w:val="0"/>
      <w:marRight w:val="0"/>
      <w:marTop w:val="0"/>
      <w:marBottom w:val="0"/>
      <w:divBdr>
        <w:top w:val="none" w:sz="0" w:space="0" w:color="auto"/>
        <w:left w:val="none" w:sz="0" w:space="0" w:color="auto"/>
        <w:bottom w:val="none" w:sz="0" w:space="0" w:color="auto"/>
        <w:right w:val="none" w:sz="0" w:space="0" w:color="auto"/>
      </w:divBdr>
    </w:div>
    <w:div w:id="130834086">
      <w:bodyDiv w:val="1"/>
      <w:marLeft w:val="0"/>
      <w:marRight w:val="0"/>
      <w:marTop w:val="0"/>
      <w:marBottom w:val="0"/>
      <w:divBdr>
        <w:top w:val="none" w:sz="0" w:space="0" w:color="auto"/>
        <w:left w:val="none" w:sz="0" w:space="0" w:color="auto"/>
        <w:bottom w:val="none" w:sz="0" w:space="0" w:color="auto"/>
        <w:right w:val="none" w:sz="0" w:space="0" w:color="auto"/>
      </w:divBdr>
    </w:div>
    <w:div w:id="131018222">
      <w:bodyDiv w:val="1"/>
      <w:marLeft w:val="0"/>
      <w:marRight w:val="0"/>
      <w:marTop w:val="0"/>
      <w:marBottom w:val="0"/>
      <w:divBdr>
        <w:top w:val="none" w:sz="0" w:space="0" w:color="auto"/>
        <w:left w:val="none" w:sz="0" w:space="0" w:color="auto"/>
        <w:bottom w:val="none" w:sz="0" w:space="0" w:color="auto"/>
        <w:right w:val="none" w:sz="0" w:space="0" w:color="auto"/>
      </w:divBdr>
    </w:div>
    <w:div w:id="131213688">
      <w:bodyDiv w:val="1"/>
      <w:marLeft w:val="0"/>
      <w:marRight w:val="0"/>
      <w:marTop w:val="0"/>
      <w:marBottom w:val="0"/>
      <w:divBdr>
        <w:top w:val="none" w:sz="0" w:space="0" w:color="auto"/>
        <w:left w:val="none" w:sz="0" w:space="0" w:color="auto"/>
        <w:bottom w:val="none" w:sz="0" w:space="0" w:color="auto"/>
        <w:right w:val="none" w:sz="0" w:space="0" w:color="auto"/>
      </w:divBdr>
    </w:div>
    <w:div w:id="131218380">
      <w:bodyDiv w:val="1"/>
      <w:marLeft w:val="0"/>
      <w:marRight w:val="0"/>
      <w:marTop w:val="0"/>
      <w:marBottom w:val="0"/>
      <w:divBdr>
        <w:top w:val="none" w:sz="0" w:space="0" w:color="auto"/>
        <w:left w:val="none" w:sz="0" w:space="0" w:color="auto"/>
        <w:bottom w:val="none" w:sz="0" w:space="0" w:color="auto"/>
        <w:right w:val="none" w:sz="0" w:space="0" w:color="auto"/>
      </w:divBdr>
    </w:div>
    <w:div w:id="131364221">
      <w:bodyDiv w:val="1"/>
      <w:marLeft w:val="0"/>
      <w:marRight w:val="0"/>
      <w:marTop w:val="0"/>
      <w:marBottom w:val="0"/>
      <w:divBdr>
        <w:top w:val="none" w:sz="0" w:space="0" w:color="auto"/>
        <w:left w:val="none" w:sz="0" w:space="0" w:color="auto"/>
        <w:bottom w:val="none" w:sz="0" w:space="0" w:color="auto"/>
        <w:right w:val="none" w:sz="0" w:space="0" w:color="auto"/>
      </w:divBdr>
    </w:div>
    <w:div w:id="131601605">
      <w:bodyDiv w:val="1"/>
      <w:marLeft w:val="0"/>
      <w:marRight w:val="0"/>
      <w:marTop w:val="0"/>
      <w:marBottom w:val="0"/>
      <w:divBdr>
        <w:top w:val="none" w:sz="0" w:space="0" w:color="auto"/>
        <w:left w:val="none" w:sz="0" w:space="0" w:color="auto"/>
        <w:bottom w:val="none" w:sz="0" w:space="0" w:color="auto"/>
        <w:right w:val="none" w:sz="0" w:space="0" w:color="auto"/>
      </w:divBdr>
    </w:div>
    <w:div w:id="132142852">
      <w:bodyDiv w:val="1"/>
      <w:marLeft w:val="0"/>
      <w:marRight w:val="0"/>
      <w:marTop w:val="0"/>
      <w:marBottom w:val="0"/>
      <w:divBdr>
        <w:top w:val="none" w:sz="0" w:space="0" w:color="auto"/>
        <w:left w:val="none" w:sz="0" w:space="0" w:color="auto"/>
        <w:bottom w:val="none" w:sz="0" w:space="0" w:color="auto"/>
        <w:right w:val="none" w:sz="0" w:space="0" w:color="auto"/>
      </w:divBdr>
    </w:div>
    <w:div w:id="132792226">
      <w:bodyDiv w:val="1"/>
      <w:marLeft w:val="0"/>
      <w:marRight w:val="0"/>
      <w:marTop w:val="0"/>
      <w:marBottom w:val="0"/>
      <w:divBdr>
        <w:top w:val="none" w:sz="0" w:space="0" w:color="auto"/>
        <w:left w:val="none" w:sz="0" w:space="0" w:color="auto"/>
        <w:bottom w:val="none" w:sz="0" w:space="0" w:color="auto"/>
        <w:right w:val="none" w:sz="0" w:space="0" w:color="auto"/>
      </w:divBdr>
    </w:div>
    <w:div w:id="132870161">
      <w:bodyDiv w:val="1"/>
      <w:marLeft w:val="0"/>
      <w:marRight w:val="0"/>
      <w:marTop w:val="0"/>
      <w:marBottom w:val="0"/>
      <w:divBdr>
        <w:top w:val="none" w:sz="0" w:space="0" w:color="auto"/>
        <w:left w:val="none" w:sz="0" w:space="0" w:color="auto"/>
        <w:bottom w:val="none" w:sz="0" w:space="0" w:color="auto"/>
        <w:right w:val="none" w:sz="0" w:space="0" w:color="auto"/>
      </w:divBdr>
    </w:div>
    <w:div w:id="133719550">
      <w:bodyDiv w:val="1"/>
      <w:marLeft w:val="0"/>
      <w:marRight w:val="0"/>
      <w:marTop w:val="0"/>
      <w:marBottom w:val="0"/>
      <w:divBdr>
        <w:top w:val="none" w:sz="0" w:space="0" w:color="auto"/>
        <w:left w:val="none" w:sz="0" w:space="0" w:color="auto"/>
        <w:bottom w:val="none" w:sz="0" w:space="0" w:color="auto"/>
        <w:right w:val="none" w:sz="0" w:space="0" w:color="auto"/>
      </w:divBdr>
    </w:div>
    <w:div w:id="134377979">
      <w:bodyDiv w:val="1"/>
      <w:marLeft w:val="0"/>
      <w:marRight w:val="0"/>
      <w:marTop w:val="0"/>
      <w:marBottom w:val="0"/>
      <w:divBdr>
        <w:top w:val="none" w:sz="0" w:space="0" w:color="auto"/>
        <w:left w:val="none" w:sz="0" w:space="0" w:color="auto"/>
        <w:bottom w:val="none" w:sz="0" w:space="0" w:color="auto"/>
        <w:right w:val="none" w:sz="0" w:space="0" w:color="auto"/>
      </w:divBdr>
    </w:div>
    <w:div w:id="134808633">
      <w:bodyDiv w:val="1"/>
      <w:marLeft w:val="0"/>
      <w:marRight w:val="0"/>
      <w:marTop w:val="0"/>
      <w:marBottom w:val="0"/>
      <w:divBdr>
        <w:top w:val="none" w:sz="0" w:space="0" w:color="auto"/>
        <w:left w:val="none" w:sz="0" w:space="0" w:color="auto"/>
        <w:bottom w:val="none" w:sz="0" w:space="0" w:color="auto"/>
        <w:right w:val="none" w:sz="0" w:space="0" w:color="auto"/>
      </w:divBdr>
    </w:div>
    <w:div w:id="135145888">
      <w:bodyDiv w:val="1"/>
      <w:marLeft w:val="0"/>
      <w:marRight w:val="0"/>
      <w:marTop w:val="0"/>
      <w:marBottom w:val="0"/>
      <w:divBdr>
        <w:top w:val="none" w:sz="0" w:space="0" w:color="auto"/>
        <w:left w:val="none" w:sz="0" w:space="0" w:color="auto"/>
        <w:bottom w:val="none" w:sz="0" w:space="0" w:color="auto"/>
        <w:right w:val="none" w:sz="0" w:space="0" w:color="auto"/>
      </w:divBdr>
    </w:div>
    <w:div w:id="135493097">
      <w:bodyDiv w:val="1"/>
      <w:marLeft w:val="0"/>
      <w:marRight w:val="0"/>
      <w:marTop w:val="0"/>
      <w:marBottom w:val="0"/>
      <w:divBdr>
        <w:top w:val="none" w:sz="0" w:space="0" w:color="auto"/>
        <w:left w:val="none" w:sz="0" w:space="0" w:color="auto"/>
        <w:bottom w:val="none" w:sz="0" w:space="0" w:color="auto"/>
        <w:right w:val="none" w:sz="0" w:space="0" w:color="auto"/>
      </w:divBdr>
    </w:div>
    <w:div w:id="136580991">
      <w:bodyDiv w:val="1"/>
      <w:marLeft w:val="0"/>
      <w:marRight w:val="0"/>
      <w:marTop w:val="0"/>
      <w:marBottom w:val="0"/>
      <w:divBdr>
        <w:top w:val="none" w:sz="0" w:space="0" w:color="auto"/>
        <w:left w:val="none" w:sz="0" w:space="0" w:color="auto"/>
        <w:bottom w:val="none" w:sz="0" w:space="0" w:color="auto"/>
        <w:right w:val="none" w:sz="0" w:space="0" w:color="auto"/>
      </w:divBdr>
    </w:div>
    <w:div w:id="140541728">
      <w:bodyDiv w:val="1"/>
      <w:marLeft w:val="0"/>
      <w:marRight w:val="0"/>
      <w:marTop w:val="0"/>
      <w:marBottom w:val="0"/>
      <w:divBdr>
        <w:top w:val="none" w:sz="0" w:space="0" w:color="auto"/>
        <w:left w:val="none" w:sz="0" w:space="0" w:color="auto"/>
        <w:bottom w:val="none" w:sz="0" w:space="0" w:color="auto"/>
        <w:right w:val="none" w:sz="0" w:space="0" w:color="auto"/>
      </w:divBdr>
    </w:div>
    <w:div w:id="141655809">
      <w:bodyDiv w:val="1"/>
      <w:marLeft w:val="0"/>
      <w:marRight w:val="0"/>
      <w:marTop w:val="0"/>
      <w:marBottom w:val="0"/>
      <w:divBdr>
        <w:top w:val="none" w:sz="0" w:space="0" w:color="auto"/>
        <w:left w:val="none" w:sz="0" w:space="0" w:color="auto"/>
        <w:bottom w:val="none" w:sz="0" w:space="0" w:color="auto"/>
        <w:right w:val="none" w:sz="0" w:space="0" w:color="auto"/>
      </w:divBdr>
    </w:div>
    <w:div w:id="143359617">
      <w:bodyDiv w:val="1"/>
      <w:marLeft w:val="0"/>
      <w:marRight w:val="0"/>
      <w:marTop w:val="0"/>
      <w:marBottom w:val="0"/>
      <w:divBdr>
        <w:top w:val="none" w:sz="0" w:space="0" w:color="auto"/>
        <w:left w:val="none" w:sz="0" w:space="0" w:color="auto"/>
        <w:bottom w:val="none" w:sz="0" w:space="0" w:color="auto"/>
        <w:right w:val="none" w:sz="0" w:space="0" w:color="auto"/>
      </w:divBdr>
    </w:div>
    <w:div w:id="143816744">
      <w:bodyDiv w:val="1"/>
      <w:marLeft w:val="0"/>
      <w:marRight w:val="0"/>
      <w:marTop w:val="0"/>
      <w:marBottom w:val="0"/>
      <w:divBdr>
        <w:top w:val="none" w:sz="0" w:space="0" w:color="auto"/>
        <w:left w:val="none" w:sz="0" w:space="0" w:color="auto"/>
        <w:bottom w:val="none" w:sz="0" w:space="0" w:color="auto"/>
        <w:right w:val="none" w:sz="0" w:space="0" w:color="auto"/>
      </w:divBdr>
    </w:div>
    <w:div w:id="144049508">
      <w:bodyDiv w:val="1"/>
      <w:marLeft w:val="0"/>
      <w:marRight w:val="0"/>
      <w:marTop w:val="0"/>
      <w:marBottom w:val="0"/>
      <w:divBdr>
        <w:top w:val="none" w:sz="0" w:space="0" w:color="auto"/>
        <w:left w:val="none" w:sz="0" w:space="0" w:color="auto"/>
        <w:bottom w:val="none" w:sz="0" w:space="0" w:color="auto"/>
        <w:right w:val="none" w:sz="0" w:space="0" w:color="auto"/>
      </w:divBdr>
    </w:div>
    <w:div w:id="144200230">
      <w:bodyDiv w:val="1"/>
      <w:marLeft w:val="0"/>
      <w:marRight w:val="0"/>
      <w:marTop w:val="0"/>
      <w:marBottom w:val="0"/>
      <w:divBdr>
        <w:top w:val="none" w:sz="0" w:space="0" w:color="auto"/>
        <w:left w:val="none" w:sz="0" w:space="0" w:color="auto"/>
        <w:bottom w:val="none" w:sz="0" w:space="0" w:color="auto"/>
        <w:right w:val="none" w:sz="0" w:space="0" w:color="auto"/>
      </w:divBdr>
    </w:div>
    <w:div w:id="144588682">
      <w:bodyDiv w:val="1"/>
      <w:marLeft w:val="0"/>
      <w:marRight w:val="0"/>
      <w:marTop w:val="0"/>
      <w:marBottom w:val="0"/>
      <w:divBdr>
        <w:top w:val="none" w:sz="0" w:space="0" w:color="auto"/>
        <w:left w:val="none" w:sz="0" w:space="0" w:color="auto"/>
        <w:bottom w:val="none" w:sz="0" w:space="0" w:color="auto"/>
        <w:right w:val="none" w:sz="0" w:space="0" w:color="auto"/>
      </w:divBdr>
    </w:div>
    <w:div w:id="144662240">
      <w:bodyDiv w:val="1"/>
      <w:marLeft w:val="0"/>
      <w:marRight w:val="0"/>
      <w:marTop w:val="0"/>
      <w:marBottom w:val="0"/>
      <w:divBdr>
        <w:top w:val="none" w:sz="0" w:space="0" w:color="auto"/>
        <w:left w:val="none" w:sz="0" w:space="0" w:color="auto"/>
        <w:bottom w:val="none" w:sz="0" w:space="0" w:color="auto"/>
        <w:right w:val="none" w:sz="0" w:space="0" w:color="auto"/>
      </w:divBdr>
    </w:div>
    <w:div w:id="144854193">
      <w:bodyDiv w:val="1"/>
      <w:marLeft w:val="0"/>
      <w:marRight w:val="0"/>
      <w:marTop w:val="0"/>
      <w:marBottom w:val="0"/>
      <w:divBdr>
        <w:top w:val="none" w:sz="0" w:space="0" w:color="auto"/>
        <w:left w:val="none" w:sz="0" w:space="0" w:color="auto"/>
        <w:bottom w:val="none" w:sz="0" w:space="0" w:color="auto"/>
        <w:right w:val="none" w:sz="0" w:space="0" w:color="auto"/>
      </w:divBdr>
    </w:div>
    <w:div w:id="146212044">
      <w:bodyDiv w:val="1"/>
      <w:marLeft w:val="0"/>
      <w:marRight w:val="0"/>
      <w:marTop w:val="0"/>
      <w:marBottom w:val="0"/>
      <w:divBdr>
        <w:top w:val="none" w:sz="0" w:space="0" w:color="auto"/>
        <w:left w:val="none" w:sz="0" w:space="0" w:color="auto"/>
        <w:bottom w:val="none" w:sz="0" w:space="0" w:color="auto"/>
        <w:right w:val="none" w:sz="0" w:space="0" w:color="auto"/>
      </w:divBdr>
    </w:div>
    <w:div w:id="146284621">
      <w:bodyDiv w:val="1"/>
      <w:marLeft w:val="0"/>
      <w:marRight w:val="0"/>
      <w:marTop w:val="0"/>
      <w:marBottom w:val="0"/>
      <w:divBdr>
        <w:top w:val="none" w:sz="0" w:space="0" w:color="auto"/>
        <w:left w:val="none" w:sz="0" w:space="0" w:color="auto"/>
        <w:bottom w:val="none" w:sz="0" w:space="0" w:color="auto"/>
        <w:right w:val="none" w:sz="0" w:space="0" w:color="auto"/>
      </w:divBdr>
    </w:div>
    <w:div w:id="147019325">
      <w:bodyDiv w:val="1"/>
      <w:marLeft w:val="0"/>
      <w:marRight w:val="0"/>
      <w:marTop w:val="0"/>
      <w:marBottom w:val="0"/>
      <w:divBdr>
        <w:top w:val="none" w:sz="0" w:space="0" w:color="auto"/>
        <w:left w:val="none" w:sz="0" w:space="0" w:color="auto"/>
        <w:bottom w:val="none" w:sz="0" w:space="0" w:color="auto"/>
        <w:right w:val="none" w:sz="0" w:space="0" w:color="auto"/>
      </w:divBdr>
    </w:div>
    <w:div w:id="147985860">
      <w:bodyDiv w:val="1"/>
      <w:marLeft w:val="0"/>
      <w:marRight w:val="0"/>
      <w:marTop w:val="0"/>
      <w:marBottom w:val="0"/>
      <w:divBdr>
        <w:top w:val="none" w:sz="0" w:space="0" w:color="auto"/>
        <w:left w:val="none" w:sz="0" w:space="0" w:color="auto"/>
        <w:bottom w:val="none" w:sz="0" w:space="0" w:color="auto"/>
        <w:right w:val="none" w:sz="0" w:space="0" w:color="auto"/>
      </w:divBdr>
    </w:div>
    <w:div w:id="148328204">
      <w:bodyDiv w:val="1"/>
      <w:marLeft w:val="0"/>
      <w:marRight w:val="0"/>
      <w:marTop w:val="0"/>
      <w:marBottom w:val="0"/>
      <w:divBdr>
        <w:top w:val="none" w:sz="0" w:space="0" w:color="auto"/>
        <w:left w:val="none" w:sz="0" w:space="0" w:color="auto"/>
        <w:bottom w:val="none" w:sz="0" w:space="0" w:color="auto"/>
        <w:right w:val="none" w:sz="0" w:space="0" w:color="auto"/>
      </w:divBdr>
    </w:div>
    <w:div w:id="149105143">
      <w:bodyDiv w:val="1"/>
      <w:marLeft w:val="0"/>
      <w:marRight w:val="0"/>
      <w:marTop w:val="0"/>
      <w:marBottom w:val="0"/>
      <w:divBdr>
        <w:top w:val="none" w:sz="0" w:space="0" w:color="auto"/>
        <w:left w:val="none" w:sz="0" w:space="0" w:color="auto"/>
        <w:bottom w:val="none" w:sz="0" w:space="0" w:color="auto"/>
        <w:right w:val="none" w:sz="0" w:space="0" w:color="auto"/>
      </w:divBdr>
    </w:div>
    <w:div w:id="149298226">
      <w:bodyDiv w:val="1"/>
      <w:marLeft w:val="0"/>
      <w:marRight w:val="0"/>
      <w:marTop w:val="0"/>
      <w:marBottom w:val="0"/>
      <w:divBdr>
        <w:top w:val="none" w:sz="0" w:space="0" w:color="auto"/>
        <w:left w:val="none" w:sz="0" w:space="0" w:color="auto"/>
        <w:bottom w:val="none" w:sz="0" w:space="0" w:color="auto"/>
        <w:right w:val="none" w:sz="0" w:space="0" w:color="auto"/>
      </w:divBdr>
    </w:div>
    <w:div w:id="149715579">
      <w:bodyDiv w:val="1"/>
      <w:marLeft w:val="0"/>
      <w:marRight w:val="0"/>
      <w:marTop w:val="0"/>
      <w:marBottom w:val="0"/>
      <w:divBdr>
        <w:top w:val="none" w:sz="0" w:space="0" w:color="auto"/>
        <w:left w:val="none" w:sz="0" w:space="0" w:color="auto"/>
        <w:bottom w:val="none" w:sz="0" w:space="0" w:color="auto"/>
        <w:right w:val="none" w:sz="0" w:space="0" w:color="auto"/>
      </w:divBdr>
    </w:div>
    <w:div w:id="150098473">
      <w:bodyDiv w:val="1"/>
      <w:marLeft w:val="0"/>
      <w:marRight w:val="0"/>
      <w:marTop w:val="0"/>
      <w:marBottom w:val="0"/>
      <w:divBdr>
        <w:top w:val="none" w:sz="0" w:space="0" w:color="auto"/>
        <w:left w:val="none" w:sz="0" w:space="0" w:color="auto"/>
        <w:bottom w:val="none" w:sz="0" w:space="0" w:color="auto"/>
        <w:right w:val="none" w:sz="0" w:space="0" w:color="auto"/>
      </w:divBdr>
    </w:div>
    <w:div w:id="150408623">
      <w:bodyDiv w:val="1"/>
      <w:marLeft w:val="0"/>
      <w:marRight w:val="0"/>
      <w:marTop w:val="0"/>
      <w:marBottom w:val="0"/>
      <w:divBdr>
        <w:top w:val="none" w:sz="0" w:space="0" w:color="auto"/>
        <w:left w:val="none" w:sz="0" w:space="0" w:color="auto"/>
        <w:bottom w:val="none" w:sz="0" w:space="0" w:color="auto"/>
        <w:right w:val="none" w:sz="0" w:space="0" w:color="auto"/>
      </w:divBdr>
    </w:div>
    <w:div w:id="151604986">
      <w:bodyDiv w:val="1"/>
      <w:marLeft w:val="0"/>
      <w:marRight w:val="0"/>
      <w:marTop w:val="0"/>
      <w:marBottom w:val="0"/>
      <w:divBdr>
        <w:top w:val="none" w:sz="0" w:space="0" w:color="auto"/>
        <w:left w:val="none" w:sz="0" w:space="0" w:color="auto"/>
        <w:bottom w:val="none" w:sz="0" w:space="0" w:color="auto"/>
        <w:right w:val="none" w:sz="0" w:space="0" w:color="auto"/>
      </w:divBdr>
    </w:div>
    <w:div w:id="151876757">
      <w:bodyDiv w:val="1"/>
      <w:marLeft w:val="0"/>
      <w:marRight w:val="0"/>
      <w:marTop w:val="0"/>
      <w:marBottom w:val="0"/>
      <w:divBdr>
        <w:top w:val="none" w:sz="0" w:space="0" w:color="auto"/>
        <w:left w:val="none" w:sz="0" w:space="0" w:color="auto"/>
        <w:bottom w:val="none" w:sz="0" w:space="0" w:color="auto"/>
        <w:right w:val="none" w:sz="0" w:space="0" w:color="auto"/>
      </w:divBdr>
    </w:div>
    <w:div w:id="152255762">
      <w:bodyDiv w:val="1"/>
      <w:marLeft w:val="0"/>
      <w:marRight w:val="0"/>
      <w:marTop w:val="0"/>
      <w:marBottom w:val="0"/>
      <w:divBdr>
        <w:top w:val="none" w:sz="0" w:space="0" w:color="auto"/>
        <w:left w:val="none" w:sz="0" w:space="0" w:color="auto"/>
        <w:bottom w:val="none" w:sz="0" w:space="0" w:color="auto"/>
        <w:right w:val="none" w:sz="0" w:space="0" w:color="auto"/>
      </w:divBdr>
    </w:div>
    <w:div w:id="152259111">
      <w:bodyDiv w:val="1"/>
      <w:marLeft w:val="0"/>
      <w:marRight w:val="0"/>
      <w:marTop w:val="0"/>
      <w:marBottom w:val="0"/>
      <w:divBdr>
        <w:top w:val="none" w:sz="0" w:space="0" w:color="auto"/>
        <w:left w:val="none" w:sz="0" w:space="0" w:color="auto"/>
        <w:bottom w:val="none" w:sz="0" w:space="0" w:color="auto"/>
        <w:right w:val="none" w:sz="0" w:space="0" w:color="auto"/>
      </w:divBdr>
    </w:div>
    <w:div w:id="152377844">
      <w:bodyDiv w:val="1"/>
      <w:marLeft w:val="0"/>
      <w:marRight w:val="0"/>
      <w:marTop w:val="0"/>
      <w:marBottom w:val="0"/>
      <w:divBdr>
        <w:top w:val="none" w:sz="0" w:space="0" w:color="auto"/>
        <w:left w:val="none" w:sz="0" w:space="0" w:color="auto"/>
        <w:bottom w:val="none" w:sz="0" w:space="0" w:color="auto"/>
        <w:right w:val="none" w:sz="0" w:space="0" w:color="auto"/>
      </w:divBdr>
    </w:div>
    <w:div w:id="152642859">
      <w:bodyDiv w:val="1"/>
      <w:marLeft w:val="0"/>
      <w:marRight w:val="0"/>
      <w:marTop w:val="0"/>
      <w:marBottom w:val="0"/>
      <w:divBdr>
        <w:top w:val="none" w:sz="0" w:space="0" w:color="auto"/>
        <w:left w:val="none" w:sz="0" w:space="0" w:color="auto"/>
        <w:bottom w:val="none" w:sz="0" w:space="0" w:color="auto"/>
        <w:right w:val="none" w:sz="0" w:space="0" w:color="auto"/>
      </w:divBdr>
    </w:div>
    <w:div w:id="152642892">
      <w:bodyDiv w:val="1"/>
      <w:marLeft w:val="0"/>
      <w:marRight w:val="0"/>
      <w:marTop w:val="0"/>
      <w:marBottom w:val="0"/>
      <w:divBdr>
        <w:top w:val="none" w:sz="0" w:space="0" w:color="auto"/>
        <w:left w:val="none" w:sz="0" w:space="0" w:color="auto"/>
        <w:bottom w:val="none" w:sz="0" w:space="0" w:color="auto"/>
        <w:right w:val="none" w:sz="0" w:space="0" w:color="auto"/>
      </w:divBdr>
    </w:div>
    <w:div w:id="153568417">
      <w:bodyDiv w:val="1"/>
      <w:marLeft w:val="0"/>
      <w:marRight w:val="0"/>
      <w:marTop w:val="0"/>
      <w:marBottom w:val="0"/>
      <w:divBdr>
        <w:top w:val="none" w:sz="0" w:space="0" w:color="auto"/>
        <w:left w:val="none" w:sz="0" w:space="0" w:color="auto"/>
        <w:bottom w:val="none" w:sz="0" w:space="0" w:color="auto"/>
        <w:right w:val="none" w:sz="0" w:space="0" w:color="auto"/>
      </w:divBdr>
    </w:div>
    <w:div w:id="153836885">
      <w:bodyDiv w:val="1"/>
      <w:marLeft w:val="0"/>
      <w:marRight w:val="0"/>
      <w:marTop w:val="0"/>
      <w:marBottom w:val="0"/>
      <w:divBdr>
        <w:top w:val="none" w:sz="0" w:space="0" w:color="auto"/>
        <w:left w:val="none" w:sz="0" w:space="0" w:color="auto"/>
        <w:bottom w:val="none" w:sz="0" w:space="0" w:color="auto"/>
        <w:right w:val="none" w:sz="0" w:space="0" w:color="auto"/>
      </w:divBdr>
    </w:div>
    <w:div w:id="154879298">
      <w:bodyDiv w:val="1"/>
      <w:marLeft w:val="0"/>
      <w:marRight w:val="0"/>
      <w:marTop w:val="0"/>
      <w:marBottom w:val="0"/>
      <w:divBdr>
        <w:top w:val="none" w:sz="0" w:space="0" w:color="auto"/>
        <w:left w:val="none" w:sz="0" w:space="0" w:color="auto"/>
        <w:bottom w:val="none" w:sz="0" w:space="0" w:color="auto"/>
        <w:right w:val="none" w:sz="0" w:space="0" w:color="auto"/>
      </w:divBdr>
    </w:div>
    <w:div w:id="155149020">
      <w:bodyDiv w:val="1"/>
      <w:marLeft w:val="0"/>
      <w:marRight w:val="0"/>
      <w:marTop w:val="0"/>
      <w:marBottom w:val="0"/>
      <w:divBdr>
        <w:top w:val="none" w:sz="0" w:space="0" w:color="auto"/>
        <w:left w:val="none" w:sz="0" w:space="0" w:color="auto"/>
        <w:bottom w:val="none" w:sz="0" w:space="0" w:color="auto"/>
        <w:right w:val="none" w:sz="0" w:space="0" w:color="auto"/>
      </w:divBdr>
    </w:div>
    <w:div w:id="156265344">
      <w:bodyDiv w:val="1"/>
      <w:marLeft w:val="0"/>
      <w:marRight w:val="0"/>
      <w:marTop w:val="0"/>
      <w:marBottom w:val="0"/>
      <w:divBdr>
        <w:top w:val="none" w:sz="0" w:space="0" w:color="auto"/>
        <w:left w:val="none" w:sz="0" w:space="0" w:color="auto"/>
        <w:bottom w:val="none" w:sz="0" w:space="0" w:color="auto"/>
        <w:right w:val="none" w:sz="0" w:space="0" w:color="auto"/>
      </w:divBdr>
    </w:div>
    <w:div w:id="156265843">
      <w:bodyDiv w:val="1"/>
      <w:marLeft w:val="0"/>
      <w:marRight w:val="0"/>
      <w:marTop w:val="0"/>
      <w:marBottom w:val="0"/>
      <w:divBdr>
        <w:top w:val="none" w:sz="0" w:space="0" w:color="auto"/>
        <w:left w:val="none" w:sz="0" w:space="0" w:color="auto"/>
        <w:bottom w:val="none" w:sz="0" w:space="0" w:color="auto"/>
        <w:right w:val="none" w:sz="0" w:space="0" w:color="auto"/>
      </w:divBdr>
    </w:div>
    <w:div w:id="156310297">
      <w:bodyDiv w:val="1"/>
      <w:marLeft w:val="0"/>
      <w:marRight w:val="0"/>
      <w:marTop w:val="0"/>
      <w:marBottom w:val="0"/>
      <w:divBdr>
        <w:top w:val="none" w:sz="0" w:space="0" w:color="auto"/>
        <w:left w:val="none" w:sz="0" w:space="0" w:color="auto"/>
        <w:bottom w:val="none" w:sz="0" w:space="0" w:color="auto"/>
        <w:right w:val="none" w:sz="0" w:space="0" w:color="auto"/>
      </w:divBdr>
    </w:div>
    <w:div w:id="156462535">
      <w:bodyDiv w:val="1"/>
      <w:marLeft w:val="0"/>
      <w:marRight w:val="0"/>
      <w:marTop w:val="0"/>
      <w:marBottom w:val="0"/>
      <w:divBdr>
        <w:top w:val="none" w:sz="0" w:space="0" w:color="auto"/>
        <w:left w:val="none" w:sz="0" w:space="0" w:color="auto"/>
        <w:bottom w:val="none" w:sz="0" w:space="0" w:color="auto"/>
        <w:right w:val="none" w:sz="0" w:space="0" w:color="auto"/>
      </w:divBdr>
    </w:div>
    <w:div w:id="156767623">
      <w:bodyDiv w:val="1"/>
      <w:marLeft w:val="0"/>
      <w:marRight w:val="0"/>
      <w:marTop w:val="0"/>
      <w:marBottom w:val="0"/>
      <w:divBdr>
        <w:top w:val="none" w:sz="0" w:space="0" w:color="auto"/>
        <w:left w:val="none" w:sz="0" w:space="0" w:color="auto"/>
        <w:bottom w:val="none" w:sz="0" w:space="0" w:color="auto"/>
        <w:right w:val="none" w:sz="0" w:space="0" w:color="auto"/>
      </w:divBdr>
    </w:div>
    <w:div w:id="156962863">
      <w:bodyDiv w:val="1"/>
      <w:marLeft w:val="0"/>
      <w:marRight w:val="0"/>
      <w:marTop w:val="0"/>
      <w:marBottom w:val="0"/>
      <w:divBdr>
        <w:top w:val="none" w:sz="0" w:space="0" w:color="auto"/>
        <w:left w:val="none" w:sz="0" w:space="0" w:color="auto"/>
        <w:bottom w:val="none" w:sz="0" w:space="0" w:color="auto"/>
        <w:right w:val="none" w:sz="0" w:space="0" w:color="auto"/>
      </w:divBdr>
    </w:div>
    <w:div w:id="158279617">
      <w:bodyDiv w:val="1"/>
      <w:marLeft w:val="0"/>
      <w:marRight w:val="0"/>
      <w:marTop w:val="0"/>
      <w:marBottom w:val="0"/>
      <w:divBdr>
        <w:top w:val="none" w:sz="0" w:space="0" w:color="auto"/>
        <w:left w:val="none" w:sz="0" w:space="0" w:color="auto"/>
        <w:bottom w:val="none" w:sz="0" w:space="0" w:color="auto"/>
        <w:right w:val="none" w:sz="0" w:space="0" w:color="auto"/>
      </w:divBdr>
    </w:div>
    <w:div w:id="158884850">
      <w:bodyDiv w:val="1"/>
      <w:marLeft w:val="0"/>
      <w:marRight w:val="0"/>
      <w:marTop w:val="0"/>
      <w:marBottom w:val="0"/>
      <w:divBdr>
        <w:top w:val="none" w:sz="0" w:space="0" w:color="auto"/>
        <w:left w:val="none" w:sz="0" w:space="0" w:color="auto"/>
        <w:bottom w:val="none" w:sz="0" w:space="0" w:color="auto"/>
        <w:right w:val="none" w:sz="0" w:space="0" w:color="auto"/>
      </w:divBdr>
    </w:div>
    <w:div w:id="159077355">
      <w:bodyDiv w:val="1"/>
      <w:marLeft w:val="0"/>
      <w:marRight w:val="0"/>
      <w:marTop w:val="0"/>
      <w:marBottom w:val="0"/>
      <w:divBdr>
        <w:top w:val="none" w:sz="0" w:space="0" w:color="auto"/>
        <w:left w:val="none" w:sz="0" w:space="0" w:color="auto"/>
        <w:bottom w:val="none" w:sz="0" w:space="0" w:color="auto"/>
        <w:right w:val="none" w:sz="0" w:space="0" w:color="auto"/>
      </w:divBdr>
    </w:div>
    <w:div w:id="159128536">
      <w:bodyDiv w:val="1"/>
      <w:marLeft w:val="0"/>
      <w:marRight w:val="0"/>
      <w:marTop w:val="0"/>
      <w:marBottom w:val="0"/>
      <w:divBdr>
        <w:top w:val="none" w:sz="0" w:space="0" w:color="auto"/>
        <w:left w:val="none" w:sz="0" w:space="0" w:color="auto"/>
        <w:bottom w:val="none" w:sz="0" w:space="0" w:color="auto"/>
        <w:right w:val="none" w:sz="0" w:space="0" w:color="auto"/>
      </w:divBdr>
    </w:div>
    <w:div w:id="159349167">
      <w:bodyDiv w:val="1"/>
      <w:marLeft w:val="0"/>
      <w:marRight w:val="0"/>
      <w:marTop w:val="0"/>
      <w:marBottom w:val="0"/>
      <w:divBdr>
        <w:top w:val="none" w:sz="0" w:space="0" w:color="auto"/>
        <w:left w:val="none" w:sz="0" w:space="0" w:color="auto"/>
        <w:bottom w:val="none" w:sz="0" w:space="0" w:color="auto"/>
        <w:right w:val="none" w:sz="0" w:space="0" w:color="auto"/>
      </w:divBdr>
    </w:div>
    <w:div w:id="160052484">
      <w:bodyDiv w:val="1"/>
      <w:marLeft w:val="0"/>
      <w:marRight w:val="0"/>
      <w:marTop w:val="0"/>
      <w:marBottom w:val="0"/>
      <w:divBdr>
        <w:top w:val="none" w:sz="0" w:space="0" w:color="auto"/>
        <w:left w:val="none" w:sz="0" w:space="0" w:color="auto"/>
        <w:bottom w:val="none" w:sz="0" w:space="0" w:color="auto"/>
        <w:right w:val="none" w:sz="0" w:space="0" w:color="auto"/>
      </w:divBdr>
    </w:div>
    <w:div w:id="160699749">
      <w:bodyDiv w:val="1"/>
      <w:marLeft w:val="0"/>
      <w:marRight w:val="0"/>
      <w:marTop w:val="0"/>
      <w:marBottom w:val="0"/>
      <w:divBdr>
        <w:top w:val="none" w:sz="0" w:space="0" w:color="auto"/>
        <w:left w:val="none" w:sz="0" w:space="0" w:color="auto"/>
        <w:bottom w:val="none" w:sz="0" w:space="0" w:color="auto"/>
        <w:right w:val="none" w:sz="0" w:space="0" w:color="auto"/>
      </w:divBdr>
    </w:div>
    <w:div w:id="160975395">
      <w:bodyDiv w:val="1"/>
      <w:marLeft w:val="0"/>
      <w:marRight w:val="0"/>
      <w:marTop w:val="0"/>
      <w:marBottom w:val="0"/>
      <w:divBdr>
        <w:top w:val="none" w:sz="0" w:space="0" w:color="auto"/>
        <w:left w:val="none" w:sz="0" w:space="0" w:color="auto"/>
        <w:bottom w:val="none" w:sz="0" w:space="0" w:color="auto"/>
        <w:right w:val="none" w:sz="0" w:space="0" w:color="auto"/>
      </w:divBdr>
    </w:div>
    <w:div w:id="161746244">
      <w:bodyDiv w:val="1"/>
      <w:marLeft w:val="0"/>
      <w:marRight w:val="0"/>
      <w:marTop w:val="0"/>
      <w:marBottom w:val="0"/>
      <w:divBdr>
        <w:top w:val="none" w:sz="0" w:space="0" w:color="auto"/>
        <w:left w:val="none" w:sz="0" w:space="0" w:color="auto"/>
        <w:bottom w:val="none" w:sz="0" w:space="0" w:color="auto"/>
        <w:right w:val="none" w:sz="0" w:space="0" w:color="auto"/>
      </w:divBdr>
    </w:div>
    <w:div w:id="162018873">
      <w:bodyDiv w:val="1"/>
      <w:marLeft w:val="0"/>
      <w:marRight w:val="0"/>
      <w:marTop w:val="0"/>
      <w:marBottom w:val="0"/>
      <w:divBdr>
        <w:top w:val="none" w:sz="0" w:space="0" w:color="auto"/>
        <w:left w:val="none" w:sz="0" w:space="0" w:color="auto"/>
        <w:bottom w:val="none" w:sz="0" w:space="0" w:color="auto"/>
        <w:right w:val="none" w:sz="0" w:space="0" w:color="auto"/>
      </w:divBdr>
    </w:div>
    <w:div w:id="162554542">
      <w:bodyDiv w:val="1"/>
      <w:marLeft w:val="0"/>
      <w:marRight w:val="0"/>
      <w:marTop w:val="0"/>
      <w:marBottom w:val="0"/>
      <w:divBdr>
        <w:top w:val="none" w:sz="0" w:space="0" w:color="auto"/>
        <w:left w:val="none" w:sz="0" w:space="0" w:color="auto"/>
        <w:bottom w:val="none" w:sz="0" w:space="0" w:color="auto"/>
        <w:right w:val="none" w:sz="0" w:space="0" w:color="auto"/>
      </w:divBdr>
    </w:div>
    <w:div w:id="163057898">
      <w:bodyDiv w:val="1"/>
      <w:marLeft w:val="0"/>
      <w:marRight w:val="0"/>
      <w:marTop w:val="0"/>
      <w:marBottom w:val="0"/>
      <w:divBdr>
        <w:top w:val="none" w:sz="0" w:space="0" w:color="auto"/>
        <w:left w:val="none" w:sz="0" w:space="0" w:color="auto"/>
        <w:bottom w:val="none" w:sz="0" w:space="0" w:color="auto"/>
        <w:right w:val="none" w:sz="0" w:space="0" w:color="auto"/>
      </w:divBdr>
    </w:div>
    <w:div w:id="163478380">
      <w:bodyDiv w:val="1"/>
      <w:marLeft w:val="0"/>
      <w:marRight w:val="0"/>
      <w:marTop w:val="0"/>
      <w:marBottom w:val="0"/>
      <w:divBdr>
        <w:top w:val="none" w:sz="0" w:space="0" w:color="auto"/>
        <w:left w:val="none" w:sz="0" w:space="0" w:color="auto"/>
        <w:bottom w:val="none" w:sz="0" w:space="0" w:color="auto"/>
        <w:right w:val="none" w:sz="0" w:space="0" w:color="auto"/>
      </w:divBdr>
    </w:div>
    <w:div w:id="165023622">
      <w:bodyDiv w:val="1"/>
      <w:marLeft w:val="0"/>
      <w:marRight w:val="0"/>
      <w:marTop w:val="0"/>
      <w:marBottom w:val="0"/>
      <w:divBdr>
        <w:top w:val="none" w:sz="0" w:space="0" w:color="auto"/>
        <w:left w:val="none" w:sz="0" w:space="0" w:color="auto"/>
        <w:bottom w:val="none" w:sz="0" w:space="0" w:color="auto"/>
        <w:right w:val="none" w:sz="0" w:space="0" w:color="auto"/>
      </w:divBdr>
    </w:div>
    <w:div w:id="165024709">
      <w:bodyDiv w:val="1"/>
      <w:marLeft w:val="0"/>
      <w:marRight w:val="0"/>
      <w:marTop w:val="0"/>
      <w:marBottom w:val="0"/>
      <w:divBdr>
        <w:top w:val="none" w:sz="0" w:space="0" w:color="auto"/>
        <w:left w:val="none" w:sz="0" w:space="0" w:color="auto"/>
        <w:bottom w:val="none" w:sz="0" w:space="0" w:color="auto"/>
        <w:right w:val="none" w:sz="0" w:space="0" w:color="auto"/>
      </w:divBdr>
    </w:div>
    <w:div w:id="165755049">
      <w:bodyDiv w:val="1"/>
      <w:marLeft w:val="0"/>
      <w:marRight w:val="0"/>
      <w:marTop w:val="0"/>
      <w:marBottom w:val="0"/>
      <w:divBdr>
        <w:top w:val="none" w:sz="0" w:space="0" w:color="auto"/>
        <w:left w:val="none" w:sz="0" w:space="0" w:color="auto"/>
        <w:bottom w:val="none" w:sz="0" w:space="0" w:color="auto"/>
        <w:right w:val="none" w:sz="0" w:space="0" w:color="auto"/>
      </w:divBdr>
    </w:div>
    <w:div w:id="166099836">
      <w:bodyDiv w:val="1"/>
      <w:marLeft w:val="0"/>
      <w:marRight w:val="0"/>
      <w:marTop w:val="0"/>
      <w:marBottom w:val="0"/>
      <w:divBdr>
        <w:top w:val="none" w:sz="0" w:space="0" w:color="auto"/>
        <w:left w:val="none" w:sz="0" w:space="0" w:color="auto"/>
        <w:bottom w:val="none" w:sz="0" w:space="0" w:color="auto"/>
        <w:right w:val="none" w:sz="0" w:space="0" w:color="auto"/>
      </w:divBdr>
    </w:div>
    <w:div w:id="166409328">
      <w:bodyDiv w:val="1"/>
      <w:marLeft w:val="0"/>
      <w:marRight w:val="0"/>
      <w:marTop w:val="0"/>
      <w:marBottom w:val="0"/>
      <w:divBdr>
        <w:top w:val="none" w:sz="0" w:space="0" w:color="auto"/>
        <w:left w:val="none" w:sz="0" w:space="0" w:color="auto"/>
        <w:bottom w:val="none" w:sz="0" w:space="0" w:color="auto"/>
        <w:right w:val="none" w:sz="0" w:space="0" w:color="auto"/>
      </w:divBdr>
    </w:div>
    <w:div w:id="166555222">
      <w:bodyDiv w:val="1"/>
      <w:marLeft w:val="0"/>
      <w:marRight w:val="0"/>
      <w:marTop w:val="0"/>
      <w:marBottom w:val="0"/>
      <w:divBdr>
        <w:top w:val="none" w:sz="0" w:space="0" w:color="auto"/>
        <w:left w:val="none" w:sz="0" w:space="0" w:color="auto"/>
        <w:bottom w:val="none" w:sz="0" w:space="0" w:color="auto"/>
        <w:right w:val="none" w:sz="0" w:space="0" w:color="auto"/>
      </w:divBdr>
    </w:div>
    <w:div w:id="166555801">
      <w:bodyDiv w:val="1"/>
      <w:marLeft w:val="0"/>
      <w:marRight w:val="0"/>
      <w:marTop w:val="0"/>
      <w:marBottom w:val="0"/>
      <w:divBdr>
        <w:top w:val="none" w:sz="0" w:space="0" w:color="auto"/>
        <w:left w:val="none" w:sz="0" w:space="0" w:color="auto"/>
        <w:bottom w:val="none" w:sz="0" w:space="0" w:color="auto"/>
        <w:right w:val="none" w:sz="0" w:space="0" w:color="auto"/>
      </w:divBdr>
    </w:div>
    <w:div w:id="167642307">
      <w:bodyDiv w:val="1"/>
      <w:marLeft w:val="0"/>
      <w:marRight w:val="0"/>
      <w:marTop w:val="0"/>
      <w:marBottom w:val="0"/>
      <w:divBdr>
        <w:top w:val="none" w:sz="0" w:space="0" w:color="auto"/>
        <w:left w:val="none" w:sz="0" w:space="0" w:color="auto"/>
        <w:bottom w:val="none" w:sz="0" w:space="0" w:color="auto"/>
        <w:right w:val="none" w:sz="0" w:space="0" w:color="auto"/>
      </w:divBdr>
    </w:div>
    <w:div w:id="167722762">
      <w:bodyDiv w:val="1"/>
      <w:marLeft w:val="0"/>
      <w:marRight w:val="0"/>
      <w:marTop w:val="0"/>
      <w:marBottom w:val="0"/>
      <w:divBdr>
        <w:top w:val="none" w:sz="0" w:space="0" w:color="auto"/>
        <w:left w:val="none" w:sz="0" w:space="0" w:color="auto"/>
        <w:bottom w:val="none" w:sz="0" w:space="0" w:color="auto"/>
        <w:right w:val="none" w:sz="0" w:space="0" w:color="auto"/>
      </w:divBdr>
    </w:div>
    <w:div w:id="167790620">
      <w:bodyDiv w:val="1"/>
      <w:marLeft w:val="0"/>
      <w:marRight w:val="0"/>
      <w:marTop w:val="0"/>
      <w:marBottom w:val="0"/>
      <w:divBdr>
        <w:top w:val="none" w:sz="0" w:space="0" w:color="auto"/>
        <w:left w:val="none" w:sz="0" w:space="0" w:color="auto"/>
        <w:bottom w:val="none" w:sz="0" w:space="0" w:color="auto"/>
        <w:right w:val="none" w:sz="0" w:space="0" w:color="auto"/>
      </w:divBdr>
    </w:div>
    <w:div w:id="168644557">
      <w:bodyDiv w:val="1"/>
      <w:marLeft w:val="0"/>
      <w:marRight w:val="0"/>
      <w:marTop w:val="0"/>
      <w:marBottom w:val="0"/>
      <w:divBdr>
        <w:top w:val="none" w:sz="0" w:space="0" w:color="auto"/>
        <w:left w:val="none" w:sz="0" w:space="0" w:color="auto"/>
        <w:bottom w:val="none" w:sz="0" w:space="0" w:color="auto"/>
        <w:right w:val="none" w:sz="0" w:space="0" w:color="auto"/>
      </w:divBdr>
    </w:div>
    <w:div w:id="170294147">
      <w:bodyDiv w:val="1"/>
      <w:marLeft w:val="0"/>
      <w:marRight w:val="0"/>
      <w:marTop w:val="0"/>
      <w:marBottom w:val="0"/>
      <w:divBdr>
        <w:top w:val="none" w:sz="0" w:space="0" w:color="auto"/>
        <w:left w:val="none" w:sz="0" w:space="0" w:color="auto"/>
        <w:bottom w:val="none" w:sz="0" w:space="0" w:color="auto"/>
        <w:right w:val="none" w:sz="0" w:space="0" w:color="auto"/>
      </w:divBdr>
    </w:div>
    <w:div w:id="170679308">
      <w:bodyDiv w:val="1"/>
      <w:marLeft w:val="0"/>
      <w:marRight w:val="0"/>
      <w:marTop w:val="0"/>
      <w:marBottom w:val="0"/>
      <w:divBdr>
        <w:top w:val="none" w:sz="0" w:space="0" w:color="auto"/>
        <w:left w:val="none" w:sz="0" w:space="0" w:color="auto"/>
        <w:bottom w:val="none" w:sz="0" w:space="0" w:color="auto"/>
        <w:right w:val="none" w:sz="0" w:space="0" w:color="auto"/>
      </w:divBdr>
    </w:div>
    <w:div w:id="171528199">
      <w:bodyDiv w:val="1"/>
      <w:marLeft w:val="0"/>
      <w:marRight w:val="0"/>
      <w:marTop w:val="0"/>
      <w:marBottom w:val="0"/>
      <w:divBdr>
        <w:top w:val="none" w:sz="0" w:space="0" w:color="auto"/>
        <w:left w:val="none" w:sz="0" w:space="0" w:color="auto"/>
        <w:bottom w:val="none" w:sz="0" w:space="0" w:color="auto"/>
        <w:right w:val="none" w:sz="0" w:space="0" w:color="auto"/>
      </w:divBdr>
    </w:div>
    <w:div w:id="172039988">
      <w:bodyDiv w:val="1"/>
      <w:marLeft w:val="0"/>
      <w:marRight w:val="0"/>
      <w:marTop w:val="0"/>
      <w:marBottom w:val="0"/>
      <w:divBdr>
        <w:top w:val="none" w:sz="0" w:space="0" w:color="auto"/>
        <w:left w:val="none" w:sz="0" w:space="0" w:color="auto"/>
        <w:bottom w:val="none" w:sz="0" w:space="0" w:color="auto"/>
        <w:right w:val="none" w:sz="0" w:space="0" w:color="auto"/>
      </w:divBdr>
    </w:div>
    <w:div w:id="174154059">
      <w:bodyDiv w:val="1"/>
      <w:marLeft w:val="0"/>
      <w:marRight w:val="0"/>
      <w:marTop w:val="0"/>
      <w:marBottom w:val="0"/>
      <w:divBdr>
        <w:top w:val="none" w:sz="0" w:space="0" w:color="auto"/>
        <w:left w:val="none" w:sz="0" w:space="0" w:color="auto"/>
        <w:bottom w:val="none" w:sz="0" w:space="0" w:color="auto"/>
        <w:right w:val="none" w:sz="0" w:space="0" w:color="auto"/>
      </w:divBdr>
    </w:div>
    <w:div w:id="174346907">
      <w:bodyDiv w:val="1"/>
      <w:marLeft w:val="0"/>
      <w:marRight w:val="0"/>
      <w:marTop w:val="0"/>
      <w:marBottom w:val="0"/>
      <w:divBdr>
        <w:top w:val="none" w:sz="0" w:space="0" w:color="auto"/>
        <w:left w:val="none" w:sz="0" w:space="0" w:color="auto"/>
        <w:bottom w:val="none" w:sz="0" w:space="0" w:color="auto"/>
        <w:right w:val="none" w:sz="0" w:space="0" w:color="auto"/>
      </w:divBdr>
    </w:div>
    <w:div w:id="174540326">
      <w:bodyDiv w:val="1"/>
      <w:marLeft w:val="0"/>
      <w:marRight w:val="0"/>
      <w:marTop w:val="0"/>
      <w:marBottom w:val="0"/>
      <w:divBdr>
        <w:top w:val="none" w:sz="0" w:space="0" w:color="auto"/>
        <w:left w:val="none" w:sz="0" w:space="0" w:color="auto"/>
        <w:bottom w:val="none" w:sz="0" w:space="0" w:color="auto"/>
        <w:right w:val="none" w:sz="0" w:space="0" w:color="auto"/>
      </w:divBdr>
    </w:div>
    <w:div w:id="174611267">
      <w:bodyDiv w:val="1"/>
      <w:marLeft w:val="0"/>
      <w:marRight w:val="0"/>
      <w:marTop w:val="0"/>
      <w:marBottom w:val="0"/>
      <w:divBdr>
        <w:top w:val="none" w:sz="0" w:space="0" w:color="auto"/>
        <w:left w:val="none" w:sz="0" w:space="0" w:color="auto"/>
        <w:bottom w:val="none" w:sz="0" w:space="0" w:color="auto"/>
        <w:right w:val="none" w:sz="0" w:space="0" w:color="auto"/>
      </w:divBdr>
    </w:div>
    <w:div w:id="175383226">
      <w:bodyDiv w:val="1"/>
      <w:marLeft w:val="0"/>
      <w:marRight w:val="0"/>
      <w:marTop w:val="0"/>
      <w:marBottom w:val="0"/>
      <w:divBdr>
        <w:top w:val="none" w:sz="0" w:space="0" w:color="auto"/>
        <w:left w:val="none" w:sz="0" w:space="0" w:color="auto"/>
        <w:bottom w:val="none" w:sz="0" w:space="0" w:color="auto"/>
        <w:right w:val="none" w:sz="0" w:space="0" w:color="auto"/>
      </w:divBdr>
    </w:div>
    <w:div w:id="175580952">
      <w:bodyDiv w:val="1"/>
      <w:marLeft w:val="0"/>
      <w:marRight w:val="0"/>
      <w:marTop w:val="0"/>
      <w:marBottom w:val="0"/>
      <w:divBdr>
        <w:top w:val="none" w:sz="0" w:space="0" w:color="auto"/>
        <w:left w:val="none" w:sz="0" w:space="0" w:color="auto"/>
        <w:bottom w:val="none" w:sz="0" w:space="0" w:color="auto"/>
        <w:right w:val="none" w:sz="0" w:space="0" w:color="auto"/>
      </w:divBdr>
    </w:div>
    <w:div w:id="175581759">
      <w:bodyDiv w:val="1"/>
      <w:marLeft w:val="0"/>
      <w:marRight w:val="0"/>
      <w:marTop w:val="0"/>
      <w:marBottom w:val="0"/>
      <w:divBdr>
        <w:top w:val="none" w:sz="0" w:space="0" w:color="auto"/>
        <w:left w:val="none" w:sz="0" w:space="0" w:color="auto"/>
        <w:bottom w:val="none" w:sz="0" w:space="0" w:color="auto"/>
        <w:right w:val="none" w:sz="0" w:space="0" w:color="auto"/>
      </w:divBdr>
    </w:div>
    <w:div w:id="175848340">
      <w:bodyDiv w:val="1"/>
      <w:marLeft w:val="0"/>
      <w:marRight w:val="0"/>
      <w:marTop w:val="0"/>
      <w:marBottom w:val="0"/>
      <w:divBdr>
        <w:top w:val="none" w:sz="0" w:space="0" w:color="auto"/>
        <w:left w:val="none" w:sz="0" w:space="0" w:color="auto"/>
        <w:bottom w:val="none" w:sz="0" w:space="0" w:color="auto"/>
        <w:right w:val="none" w:sz="0" w:space="0" w:color="auto"/>
      </w:divBdr>
    </w:div>
    <w:div w:id="177164491">
      <w:bodyDiv w:val="1"/>
      <w:marLeft w:val="0"/>
      <w:marRight w:val="0"/>
      <w:marTop w:val="0"/>
      <w:marBottom w:val="0"/>
      <w:divBdr>
        <w:top w:val="none" w:sz="0" w:space="0" w:color="auto"/>
        <w:left w:val="none" w:sz="0" w:space="0" w:color="auto"/>
        <w:bottom w:val="none" w:sz="0" w:space="0" w:color="auto"/>
        <w:right w:val="none" w:sz="0" w:space="0" w:color="auto"/>
      </w:divBdr>
    </w:div>
    <w:div w:id="177426035">
      <w:bodyDiv w:val="1"/>
      <w:marLeft w:val="0"/>
      <w:marRight w:val="0"/>
      <w:marTop w:val="0"/>
      <w:marBottom w:val="0"/>
      <w:divBdr>
        <w:top w:val="none" w:sz="0" w:space="0" w:color="auto"/>
        <w:left w:val="none" w:sz="0" w:space="0" w:color="auto"/>
        <w:bottom w:val="none" w:sz="0" w:space="0" w:color="auto"/>
        <w:right w:val="none" w:sz="0" w:space="0" w:color="auto"/>
      </w:divBdr>
    </w:div>
    <w:div w:id="178199962">
      <w:bodyDiv w:val="1"/>
      <w:marLeft w:val="0"/>
      <w:marRight w:val="0"/>
      <w:marTop w:val="0"/>
      <w:marBottom w:val="0"/>
      <w:divBdr>
        <w:top w:val="none" w:sz="0" w:space="0" w:color="auto"/>
        <w:left w:val="none" w:sz="0" w:space="0" w:color="auto"/>
        <w:bottom w:val="none" w:sz="0" w:space="0" w:color="auto"/>
        <w:right w:val="none" w:sz="0" w:space="0" w:color="auto"/>
      </w:divBdr>
    </w:div>
    <w:div w:id="178281855">
      <w:bodyDiv w:val="1"/>
      <w:marLeft w:val="0"/>
      <w:marRight w:val="0"/>
      <w:marTop w:val="0"/>
      <w:marBottom w:val="0"/>
      <w:divBdr>
        <w:top w:val="none" w:sz="0" w:space="0" w:color="auto"/>
        <w:left w:val="none" w:sz="0" w:space="0" w:color="auto"/>
        <w:bottom w:val="none" w:sz="0" w:space="0" w:color="auto"/>
        <w:right w:val="none" w:sz="0" w:space="0" w:color="auto"/>
      </w:divBdr>
    </w:div>
    <w:div w:id="178469876">
      <w:bodyDiv w:val="1"/>
      <w:marLeft w:val="0"/>
      <w:marRight w:val="0"/>
      <w:marTop w:val="0"/>
      <w:marBottom w:val="0"/>
      <w:divBdr>
        <w:top w:val="none" w:sz="0" w:space="0" w:color="auto"/>
        <w:left w:val="none" w:sz="0" w:space="0" w:color="auto"/>
        <w:bottom w:val="none" w:sz="0" w:space="0" w:color="auto"/>
        <w:right w:val="none" w:sz="0" w:space="0" w:color="auto"/>
      </w:divBdr>
    </w:div>
    <w:div w:id="178546823">
      <w:bodyDiv w:val="1"/>
      <w:marLeft w:val="0"/>
      <w:marRight w:val="0"/>
      <w:marTop w:val="0"/>
      <w:marBottom w:val="0"/>
      <w:divBdr>
        <w:top w:val="none" w:sz="0" w:space="0" w:color="auto"/>
        <w:left w:val="none" w:sz="0" w:space="0" w:color="auto"/>
        <w:bottom w:val="none" w:sz="0" w:space="0" w:color="auto"/>
        <w:right w:val="none" w:sz="0" w:space="0" w:color="auto"/>
      </w:divBdr>
    </w:div>
    <w:div w:id="178814232">
      <w:bodyDiv w:val="1"/>
      <w:marLeft w:val="0"/>
      <w:marRight w:val="0"/>
      <w:marTop w:val="0"/>
      <w:marBottom w:val="0"/>
      <w:divBdr>
        <w:top w:val="none" w:sz="0" w:space="0" w:color="auto"/>
        <w:left w:val="none" w:sz="0" w:space="0" w:color="auto"/>
        <w:bottom w:val="none" w:sz="0" w:space="0" w:color="auto"/>
        <w:right w:val="none" w:sz="0" w:space="0" w:color="auto"/>
      </w:divBdr>
    </w:div>
    <w:div w:id="179202189">
      <w:bodyDiv w:val="1"/>
      <w:marLeft w:val="0"/>
      <w:marRight w:val="0"/>
      <w:marTop w:val="0"/>
      <w:marBottom w:val="0"/>
      <w:divBdr>
        <w:top w:val="none" w:sz="0" w:space="0" w:color="auto"/>
        <w:left w:val="none" w:sz="0" w:space="0" w:color="auto"/>
        <w:bottom w:val="none" w:sz="0" w:space="0" w:color="auto"/>
        <w:right w:val="none" w:sz="0" w:space="0" w:color="auto"/>
      </w:divBdr>
    </w:div>
    <w:div w:id="180096031">
      <w:bodyDiv w:val="1"/>
      <w:marLeft w:val="0"/>
      <w:marRight w:val="0"/>
      <w:marTop w:val="0"/>
      <w:marBottom w:val="0"/>
      <w:divBdr>
        <w:top w:val="none" w:sz="0" w:space="0" w:color="auto"/>
        <w:left w:val="none" w:sz="0" w:space="0" w:color="auto"/>
        <w:bottom w:val="none" w:sz="0" w:space="0" w:color="auto"/>
        <w:right w:val="none" w:sz="0" w:space="0" w:color="auto"/>
      </w:divBdr>
    </w:div>
    <w:div w:id="180097183">
      <w:bodyDiv w:val="1"/>
      <w:marLeft w:val="0"/>
      <w:marRight w:val="0"/>
      <w:marTop w:val="0"/>
      <w:marBottom w:val="0"/>
      <w:divBdr>
        <w:top w:val="none" w:sz="0" w:space="0" w:color="auto"/>
        <w:left w:val="none" w:sz="0" w:space="0" w:color="auto"/>
        <w:bottom w:val="none" w:sz="0" w:space="0" w:color="auto"/>
        <w:right w:val="none" w:sz="0" w:space="0" w:color="auto"/>
      </w:divBdr>
    </w:div>
    <w:div w:id="180441039">
      <w:bodyDiv w:val="1"/>
      <w:marLeft w:val="0"/>
      <w:marRight w:val="0"/>
      <w:marTop w:val="0"/>
      <w:marBottom w:val="0"/>
      <w:divBdr>
        <w:top w:val="none" w:sz="0" w:space="0" w:color="auto"/>
        <w:left w:val="none" w:sz="0" w:space="0" w:color="auto"/>
        <w:bottom w:val="none" w:sz="0" w:space="0" w:color="auto"/>
        <w:right w:val="none" w:sz="0" w:space="0" w:color="auto"/>
      </w:divBdr>
    </w:div>
    <w:div w:id="180709754">
      <w:bodyDiv w:val="1"/>
      <w:marLeft w:val="0"/>
      <w:marRight w:val="0"/>
      <w:marTop w:val="0"/>
      <w:marBottom w:val="0"/>
      <w:divBdr>
        <w:top w:val="none" w:sz="0" w:space="0" w:color="auto"/>
        <w:left w:val="none" w:sz="0" w:space="0" w:color="auto"/>
        <w:bottom w:val="none" w:sz="0" w:space="0" w:color="auto"/>
        <w:right w:val="none" w:sz="0" w:space="0" w:color="auto"/>
      </w:divBdr>
    </w:div>
    <w:div w:id="181359966">
      <w:bodyDiv w:val="1"/>
      <w:marLeft w:val="0"/>
      <w:marRight w:val="0"/>
      <w:marTop w:val="0"/>
      <w:marBottom w:val="0"/>
      <w:divBdr>
        <w:top w:val="none" w:sz="0" w:space="0" w:color="auto"/>
        <w:left w:val="none" w:sz="0" w:space="0" w:color="auto"/>
        <w:bottom w:val="none" w:sz="0" w:space="0" w:color="auto"/>
        <w:right w:val="none" w:sz="0" w:space="0" w:color="auto"/>
      </w:divBdr>
    </w:div>
    <w:div w:id="181478377">
      <w:bodyDiv w:val="1"/>
      <w:marLeft w:val="0"/>
      <w:marRight w:val="0"/>
      <w:marTop w:val="0"/>
      <w:marBottom w:val="0"/>
      <w:divBdr>
        <w:top w:val="none" w:sz="0" w:space="0" w:color="auto"/>
        <w:left w:val="none" w:sz="0" w:space="0" w:color="auto"/>
        <w:bottom w:val="none" w:sz="0" w:space="0" w:color="auto"/>
        <w:right w:val="none" w:sz="0" w:space="0" w:color="auto"/>
      </w:divBdr>
    </w:div>
    <w:div w:id="183254591">
      <w:bodyDiv w:val="1"/>
      <w:marLeft w:val="0"/>
      <w:marRight w:val="0"/>
      <w:marTop w:val="0"/>
      <w:marBottom w:val="0"/>
      <w:divBdr>
        <w:top w:val="none" w:sz="0" w:space="0" w:color="auto"/>
        <w:left w:val="none" w:sz="0" w:space="0" w:color="auto"/>
        <w:bottom w:val="none" w:sz="0" w:space="0" w:color="auto"/>
        <w:right w:val="none" w:sz="0" w:space="0" w:color="auto"/>
      </w:divBdr>
    </w:div>
    <w:div w:id="184442298">
      <w:bodyDiv w:val="1"/>
      <w:marLeft w:val="0"/>
      <w:marRight w:val="0"/>
      <w:marTop w:val="0"/>
      <w:marBottom w:val="0"/>
      <w:divBdr>
        <w:top w:val="none" w:sz="0" w:space="0" w:color="auto"/>
        <w:left w:val="none" w:sz="0" w:space="0" w:color="auto"/>
        <w:bottom w:val="none" w:sz="0" w:space="0" w:color="auto"/>
        <w:right w:val="none" w:sz="0" w:space="0" w:color="auto"/>
      </w:divBdr>
    </w:div>
    <w:div w:id="186407176">
      <w:bodyDiv w:val="1"/>
      <w:marLeft w:val="0"/>
      <w:marRight w:val="0"/>
      <w:marTop w:val="0"/>
      <w:marBottom w:val="0"/>
      <w:divBdr>
        <w:top w:val="none" w:sz="0" w:space="0" w:color="auto"/>
        <w:left w:val="none" w:sz="0" w:space="0" w:color="auto"/>
        <w:bottom w:val="none" w:sz="0" w:space="0" w:color="auto"/>
        <w:right w:val="none" w:sz="0" w:space="0" w:color="auto"/>
      </w:divBdr>
    </w:div>
    <w:div w:id="186675297">
      <w:bodyDiv w:val="1"/>
      <w:marLeft w:val="0"/>
      <w:marRight w:val="0"/>
      <w:marTop w:val="0"/>
      <w:marBottom w:val="0"/>
      <w:divBdr>
        <w:top w:val="none" w:sz="0" w:space="0" w:color="auto"/>
        <w:left w:val="none" w:sz="0" w:space="0" w:color="auto"/>
        <w:bottom w:val="none" w:sz="0" w:space="0" w:color="auto"/>
        <w:right w:val="none" w:sz="0" w:space="0" w:color="auto"/>
      </w:divBdr>
    </w:div>
    <w:div w:id="187186201">
      <w:bodyDiv w:val="1"/>
      <w:marLeft w:val="0"/>
      <w:marRight w:val="0"/>
      <w:marTop w:val="0"/>
      <w:marBottom w:val="0"/>
      <w:divBdr>
        <w:top w:val="none" w:sz="0" w:space="0" w:color="auto"/>
        <w:left w:val="none" w:sz="0" w:space="0" w:color="auto"/>
        <w:bottom w:val="none" w:sz="0" w:space="0" w:color="auto"/>
        <w:right w:val="none" w:sz="0" w:space="0" w:color="auto"/>
      </w:divBdr>
    </w:div>
    <w:div w:id="187305465">
      <w:bodyDiv w:val="1"/>
      <w:marLeft w:val="0"/>
      <w:marRight w:val="0"/>
      <w:marTop w:val="0"/>
      <w:marBottom w:val="0"/>
      <w:divBdr>
        <w:top w:val="none" w:sz="0" w:space="0" w:color="auto"/>
        <w:left w:val="none" w:sz="0" w:space="0" w:color="auto"/>
        <w:bottom w:val="none" w:sz="0" w:space="0" w:color="auto"/>
        <w:right w:val="none" w:sz="0" w:space="0" w:color="auto"/>
      </w:divBdr>
    </w:div>
    <w:div w:id="187843042">
      <w:bodyDiv w:val="1"/>
      <w:marLeft w:val="0"/>
      <w:marRight w:val="0"/>
      <w:marTop w:val="0"/>
      <w:marBottom w:val="0"/>
      <w:divBdr>
        <w:top w:val="none" w:sz="0" w:space="0" w:color="auto"/>
        <w:left w:val="none" w:sz="0" w:space="0" w:color="auto"/>
        <w:bottom w:val="none" w:sz="0" w:space="0" w:color="auto"/>
        <w:right w:val="none" w:sz="0" w:space="0" w:color="auto"/>
      </w:divBdr>
    </w:div>
    <w:div w:id="188879719">
      <w:bodyDiv w:val="1"/>
      <w:marLeft w:val="0"/>
      <w:marRight w:val="0"/>
      <w:marTop w:val="0"/>
      <w:marBottom w:val="0"/>
      <w:divBdr>
        <w:top w:val="none" w:sz="0" w:space="0" w:color="auto"/>
        <w:left w:val="none" w:sz="0" w:space="0" w:color="auto"/>
        <w:bottom w:val="none" w:sz="0" w:space="0" w:color="auto"/>
        <w:right w:val="none" w:sz="0" w:space="0" w:color="auto"/>
      </w:divBdr>
    </w:div>
    <w:div w:id="189226980">
      <w:bodyDiv w:val="1"/>
      <w:marLeft w:val="0"/>
      <w:marRight w:val="0"/>
      <w:marTop w:val="0"/>
      <w:marBottom w:val="0"/>
      <w:divBdr>
        <w:top w:val="none" w:sz="0" w:space="0" w:color="auto"/>
        <w:left w:val="none" w:sz="0" w:space="0" w:color="auto"/>
        <w:bottom w:val="none" w:sz="0" w:space="0" w:color="auto"/>
        <w:right w:val="none" w:sz="0" w:space="0" w:color="auto"/>
      </w:divBdr>
    </w:div>
    <w:div w:id="189685765">
      <w:bodyDiv w:val="1"/>
      <w:marLeft w:val="0"/>
      <w:marRight w:val="0"/>
      <w:marTop w:val="0"/>
      <w:marBottom w:val="0"/>
      <w:divBdr>
        <w:top w:val="none" w:sz="0" w:space="0" w:color="auto"/>
        <w:left w:val="none" w:sz="0" w:space="0" w:color="auto"/>
        <w:bottom w:val="none" w:sz="0" w:space="0" w:color="auto"/>
        <w:right w:val="none" w:sz="0" w:space="0" w:color="auto"/>
      </w:divBdr>
    </w:div>
    <w:div w:id="189807645">
      <w:bodyDiv w:val="1"/>
      <w:marLeft w:val="0"/>
      <w:marRight w:val="0"/>
      <w:marTop w:val="0"/>
      <w:marBottom w:val="0"/>
      <w:divBdr>
        <w:top w:val="none" w:sz="0" w:space="0" w:color="auto"/>
        <w:left w:val="none" w:sz="0" w:space="0" w:color="auto"/>
        <w:bottom w:val="none" w:sz="0" w:space="0" w:color="auto"/>
        <w:right w:val="none" w:sz="0" w:space="0" w:color="auto"/>
      </w:divBdr>
    </w:div>
    <w:div w:id="190342123">
      <w:bodyDiv w:val="1"/>
      <w:marLeft w:val="0"/>
      <w:marRight w:val="0"/>
      <w:marTop w:val="0"/>
      <w:marBottom w:val="0"/>
      <w:divBdr>
        <w:top w:val="none" w:sz="0" w:space="0" w:color="auto"/>
        <w:left w:val="none" w:sz="0" w:space="0" w:color="auto"/>
        <w:bottom w:val="none" w:sz="0" w:space="0" w:color="auto"/>
        <w:right w:val="none" w:sz="0" w:space="0" w:color="auto"/>
      </w:divBdr>
    </w:div>
    <w:div w:id="190457152">
      <w:bodyDiv w:val="1"/>
      <w:marLeft w:val="0"/>
      <w:marRight w:val="0"/>
      <w:marTop w:val="0"/>
      <w:marBottom w:val="0"/>
      <w:divBdr>
        <w:top w:val="none" w:sz="0" w:space="0" w:color="auto"/>
        <w:left w:val="none" w:sz="0" w:space="0" w:color="auto"/>
        <w:bottom w:val="none" w:sz="0" w:space="0" w:color="auto"/>
        <w:right w:val="none" w:sz="0" w:space="0" w:color="auto"/>
      </w:divBdr>
    </w:div>
    <w:div w:id="190458551">
      <w:bodyDiv w:val="1"/>
      <w:marLeft w:val="0"/>
      <w:marRight w:val="0"/>
      <w:marTop w:val="0"/>
      <w:marBottom w:val="0"/>
      <w:divBdr>
        <w:top w:val="none" w:sz="0" w:space="0" w:color="auto"/>
        <w:left w:val="none" w:sz="0" w:space="0" w:color="auto"/>
        <w:bottom w:val="none" w:sz="0" w:space="0" w:color="auto"/>
        <w:right w:val="none" w:sz="0" w:space="0" w:color="auto"/>
      </w:divBdr>
    </w:div>
    <w:div w:id="190845645">
      <w:bodyDiv w:val="1"/>
      <w:marLeft w:val="0"/>
      <w:marRight w:val="0"/>
      <w:marTop w:val="0"/>
      <w:marBottom w:val="0"/>
      <w:divBdr>
        <w:top w:val="none" w:sz="0" w:space="0" w:color="auto"/>
        <w:left w:val="none" w:sz="0" w:space="0" w:color="auto"/>
        <w:bottom w:val="none" w:sz="0" w:space="0" w:color="auto"/>
        <w:right w:val="none" w:sz="0" w:space="0" w:color="auto"/>
      </w:divBdr>
    </w:div>
    <w:div w:id="191115100">
      <w:bodyDiv w:val="1"/>
      <w:marLeft w:val="0"/>
      <w:marRight w:val="0"/>
      <w:marTop w:val="0"/>
      <w:marBottom w:val="0"/>
      <w:divBdr>
        <w:top w:val="none" w:sz="0" w:space="0" w:color="auto"/>
        <w:left w:val="none" w:sz="0" w:space="0" w:color="auto"/>
        <w:bottom w:val="none" w:sz="0" w:space="0" w:color="auto"/>
        <w:right w:val="none" w:sz="0" w:space="0" w:color="auto"/>
      </w:divBdr>
    </w:div>
    <w:div w:id="191189777">
      <w:bodyDiv w:val="1"/>
      <w:marLeft w:val="0"/>
      <w:marRight w:val="0"/>
      <w:marTop w:val="0"/>
      <w:marBottom w:val="0"/>
      <w:divBdr>
        <w:top w:val="none" w:sz="0" w:space="0" w:color="auto"/>
        <w:left w:val="none" w:sz="0" w:space="0" w:color="auto"/>
        <w:bottom w:val="none" w:sz="0" w:space="0" w:color="auto"/>
        <w:right w:val="none" w:sz="0" w:space="0" w:color="auto"/>
      </w:divBdr>
    </w:div>
    <w:div w:id="191264809">
      <w:bodyDiv w:val="1"/>
      <w:marLeft w:val="0"/>
      <w:marRight w:val="0"/>
      <w:marTop w:val="0"/>
      <w:marBottom w:val="0"/>
      <w:divBdr>
        <w:top w:val="none" w:sz="0" w:space="0" w:color="auto"/>
        <w:left w:val="none" w:sz="0" w:space="0" w:color="auto"/>
        <w:bottom w:val="none" w:sz="0" w:space="0" w:color="auto"/>
        <w:right w:val="none" w:sz="0" w:space="0" w:color="auto"/>
      </w:divBdr>
    </w:div>
    <w:div w:id="191653919">
      <w:bodyDiv w:val="1"/>
      <w:marLeft w:val="0"/>
      <w:marRight w:val="0"/>
      <w:marTop w:val="0"/>
      <w:marBottom w:val="0"/>
      <w:divBdr>
        <w:top w:val="none" w:sz="0" w:space="0" w:color="auto"/>
        <w:left w:val="none" w:sz="0" w:space="0" w:color="auto"/>
        <w:bottom w:val="none" w:sz="0" w:space="0" w:color="auto"/>
        <w:right w:val="none" w:sz="0" w:space="0" w:color="auto"/>
      </w:divBdr>
    </w:div>
    <w:div w:id="192156062">
      <w:bodyDiv w:val="1"/>
      <w:marLeft w:val="0"/>
      <w:marRight w:val="0"/>
      <w:marTop w:val="0"/>
      <w:marBottom w:val="0"/>
      <w:divBdr>
        <w:top w:val="none" w:sz="0" w:space="0" w:color="auto"/>
        <w:left w:val="none" w:sz="0" w:space="0" w:color="auto"/>
        <w:bottom w:val="none" w:sz="0" w:space="0" w:color="auto"/>
        <w:right w:val="none" w:sz="0" w:space="0" w:color="auto"/>
      </w:divBdr>
    </w:div>
    <w:div w:id="192157060">
      <w:bodyDiv w:val="1"/>
      <w:marLeft w:val="0"/>
      <w:marRight w:val="0"/>
      <w:marTop w:val="0"/>
      <w:marBottom w:val="0"/>
      <w:divBdr>
        <w:top w:val="none" w:sz="0" w:space="0" w:color="auto"/>
        <w:left w:val="none" w:sz="0" w:space="0" w:color="auto"/>
        <w:bottom w:val="none" w:sz="0" w:space="0" w:color="auto"/>
        <w:right w:val="none" w:sz="0" w:space="0" w:color="auto"/>
      </w:divBdr>
    </w:div>
    <w:div w:id="192617306">
      <w:bodyDiv w:val="1"/>
      <w:marLeft w:val="0"/>
      <w:marRight w:val="0"/>
      <w:marTop w:val="0"/>
      <w:marBottom w:val="0"/>
      <w:divBdr>
        <w:top w:val="none" w:sz="0" w:space="0" w:color="auto"/>
        <w:left w:val="none" w:sz="0" w:space="0" w:color="auto"/>
        <w:bottom w:val="none" w:sz="0" w:space="0" w:color="auto"/>
        <w:right w:val="none" w:sz="0" w:space="0" w:color="auto"/>
      </w:divBdr>
    </w:div>
    <w:div w:id="194588988">
      <w:bodyDiv w:val="1"/>
      <w:marLeft w:val="0"/>
      <w:marRight w:val="0"/>
      <w:marTop w:val="0"/>
      <w:marBottom w:val="0"/>
      <w:divBdr>
        <w:top w:val="none" w:sz="0" w:space="0" w:color="auto"/>
        <w:left w:val="none" w:sz="0" w:space="0" w:color="auto"/>
        <w:bottom w:val="none" w:sz="0" w:space="0" w:color="auto"/>
        <w:right w:val="none" w:sz="0" w:space="0" w:color="auto"/>
      </w:divBdr>
    </w:div>
    <w:div w:id="194657566">
      <w:bodyDiv w:val="1"/>
      <w:marLeft w:val="0"/>
      <w:marRight w:val="0"/>
      <w:marTop w:val="0"/>
      <w:marBottom w:val="0"/>
      <w:divBdr>
        <w:top w:val="none" w:sz="0" w:space="0" w:color="auto"/>
        <w:left w:val="none" w:sz="0" w:space="0" w:color="auto"/>
        <w:bottom w:val="none" w:sz="0" w:space="0" w:color="auto"/>
        <w:right w:val="none" w:sz="0" w:space="0" w:color="auto"/>
      </w:divBdr>
    </w:div>
    <w:div w:id="194975647">
      <w:bodyDiv w:val="1"/>
      <w:marLeft w:val="0"/>
      <w:marRight w:val="0"/>
      <w:marTop w:val="0"/>
      <w:marBottom w:val="0"/>
      <w:divBdr>
        <w:top w:val="none" w:sz="0" w:space="0" w:color="auto"/>
        <w:left w:val="none" w:sz="0" w:space="0" w:color="auto"/>
        <w:bottom w:val="none" w:sz="0" w:space="0" w:color="auto"/>
        <w:right w:val="none" w:sz="0" w:space="0" w:color="auto"/>
      </w:divBdr>
    </w:div>
    <w:div w:id="195433012">
      <w:bodyDiv w:val="1"/>
      <w:marLeft w:val="0"/>
      <w:marRight w:val="0"/>
      <w:marTop w:val="0"/>
      <w:marBottom w:val="0"/>
      <w:divBdr>
        <w:top w:val="none" w:sz="0" w:space="0" w:color="auto"/>
        <w:left w:val="none" w:sz="0" w:space="0" w:color="auto"/>
        <w:bottom w:val="none" w:sz="0" w:space="0" w:color="auto"/>
        <w:right w:val="none" w:sz="0" w:space="0" w:color="auto"/>
      </w:divBdr>
    </w:div>
    <w:div w:id="195580398">
      <w:bodyDiv w:val="1"/>
      <w:marLeft w:val="0"/>
      <w:marRight w:val="0"/>
      <w:marTop w:val="0"/>
      <w:marBottom w:val="0"/>
      <w:divBdr>
        <w:top w:val="none" w:sz="0" w:space="0" w:color="auto"/>
        <w:left w:val="none" w:sz="0" w:space="0" w:color="auto"/>
        <w:bottom w:val="none" w:sz="0" w:space="0" w:color="auto"/>
        <w:right w:val="none" w:sz="0" w:space="0" w:color="auto"/>
      </w:divBdr>
    </w:div>
    <w:div w:id="195653964">
      <w:bodyDiv w:val="1"/>
      <w:marLeft w:val="0"/>
      <w:marRight w:val="0"/>
      <w:marTop w:val="0"/>
      <w:marBottom w:val="0"/>
      <w:divBdr>
        <w:top w:val="none" w:sz="0" w:space="0" w:color="auto"/>
        <w:left w:val="none" w:sz="0" w:space="0" w:color="auto"/>
        <w:bottom w:val="none" w:sz="0" w:space="0" w:color="auto"/>
        <w:right w:val="none" w:sz="0" w:space="0" w:color="auto"/>
      </w:divBdr>
    </w:div>
    <w:div w:id="195851531">
      <w:bodyDiv w:val="1"/>
      <w:marLeft w:val="0"/>
      <w:marRight w:val="0"/>
      <w:marTop w:val="0"/>
      <w:marBottom w:val="0"/>
      <w:divBdr>
        <w:top w:val="none" w:sz="0" w:space="0" w:color="auto"/>
        <w:left w:val="none" w:sz="0" w:space="0" w:color="auto"/>
        <w:bottom w:val="none" w:sz="0" w:space="0" w:color="auto"/>
        <w:right w:val="none" w:sz="0" w:space="0" w:color="auto"/>
      </w:divBdr>
    </w:div>
    <w:div w:id="196240890">
      <w:bodyDiv w:val="1"/>
      <w:marLeft w:val="0"/>
      <w:marRight w:val="0"/>
      <w:marTop w:val="0"/>
      <w:marBottom w:val="0"/>
      <w:divBdr>
        <w:top w:val="none" w:sz="0" w:space="0" w:color="auto"/>
        <w:left w:val="none" w:sz="0" w:space="0" w:color="auto"/>
        <w:bottom w:val="none" w:sz="0" w:space="0" w:color="auto"/>
        <w:right w:val="none" w:sz="0" w:space="0" w:color="auto"/>
      </w:divBdr>
    </w:div>
    <w:div w:id="197208494">
      <w:bodyDiv w:val="1"/>
      <w:marLeft w:val="0"/>
      <w:marRight w:val="0"/>
      <w:marTop w:val="0"/>
      <w:marBottom w:val="0"/>
      <w:divBdr>
        <w:top w:val="none" w:sz="0" w:space="0" w:color="auto"/>
        <w:left w:val="none" w:sz="0" w:space="0" w:color="auto"/>
        <w:bottom w:val="none" w:sz="0" w:space="0" w:color="auto"/>
        <w:right w:val="none" w:sz="0" w:space="0" w:color="auto"/>
      </w:divBdr>
    </w:div>
    <w:div w:id="197546256">
      <w:bodyDiv w:val="1"/>
      <w:marLeft w:val="0"/>
      <w:marRight w:val="0"/>
      <w:marTop w:val="0"/>
      <w:marBottom w:val="0"/>
      <w:divBdr>
        <w:top w:val="none" w:sz="0" w:space="0" w:color="auto"/>
        <w:left w:val="none" w:sz="0" w:space="0" w:color="auto"/>
        <w:bottom w:val="none" w:sz="0" w:space="0" w:color="auto"/>
        <w:right w:val="none" w:sz="0" w:space="0" w:color="auto"/>
      </w:divBdr>
    </w:div>
    <w:div w:id="197933751">
      <w:bodyDiv w:val="1"/>
      <w:marLeft w:val="0"/>
      <w:marRight w:val="0"/>
      <w:marTop w:val="0"/>
      <w:marBottom w:val="0"/>
      <w:divBdr>
        <w:top w:val="none" w:sz="0" w:space="0" w:color="auto"/>
        <w:left w:val="none" w:sz="0" w:space="0" w:color="auto"/>
        <w:bottom w:val="none" w:sz="0" w:space="0" w:color="auto"/>
        <w:right w:val="none" w:sz="0" w:space="0" w:color="auto"/>
      </w:divBdr>
    </w:div>
    <w:div w:id="198053071">
      <w:bodyDiv w:val="1"/>
      <w:marLeft w:val="0"/>
      <w:marRight w:val="0"/>
      <w:marTop w:val="0"/>
      <w:marBottom w:val="0"/>
      <w:divBdr>
        <w:top w:val="none" w:sz="0" w:space="0" w:color="auto"/>
        <w:left w:val="none" w:sz="0" w:space="0" w:color="auto"/>
        <w:bottom w:val="none" w:sz="0" w:space="0" w:color="auto"/>
        <w:right w:val="none" w:sz="0" w:space="0" w:color="auto"/>
      </w:divBdr>
    </w:div>
    <w:div w:id="198248593">
      <w:bodyDiv w:val="1"/>
      <w:marLeft w:val="0"/>
      <w:marRight w:val="0"/>
      <w:marTop w:val="0"/>
      <w:marBottom w:val="0"/>
      <w:divBdr>
        <w:top w:val="none" w:sz="0" w:space="0" w:color="auto"/>
        <w:left w:val="none" w:sz="0" w:space="0" w:color="auto"/>
        <w:bottom w:val="none" w:sz="0" w:space="0" w:color="auto"/>
        <w:right w:val="none" w:sz="0" w:space="0" w:color="auto"/>
      </w:divBdr>
    </w:div>
    <w:div w:id="198395841">
      <w:bodyDiv w:val="1"/>
      <w:marLeft w:val="0"/>
      <w:marRight w:val="0"/>
      <w:marTop w:val="0"/>
      <w:marBottom w:val="0"/>
      <w:divBdr>
        <w:top w:val="none" w:sz="0" w:space="0" w:color="auto"/>
        <w:left w:val="none" w:sz="0" w:space="0" w:color="auto"/>
        <w:bottom w:val="none" w:sz="0" w:space="0" w:color="auto"/>
        <w:right w:val="none" w:sz="0" w:space="0" w:color="auto"/>
      </w:divBdr>
    </w:div>
    <w:div w:id="198587385">
      <w:bodyDiv w:val="1"/>
      <w:marLeft w:val="0"/>
      <w:marRight w:val="0"/>
      <w:marTop w:val="0"/>
      <w:marBottom w:val="0"/>
      <w:divBdr>
        <w:top w:val="none" w:sz="0" w:space="0" w:color="auto"/>
        <w:left w:val="none" w:sz="0" w:space="0" w:color="auto"/>
        <w:bottom w:val="none" w:sz="0" w:space="0" w:color="auto"/>
        <w:right w:val="none" w:sz="0" w:space="0" w:color="auto"/>
      </w:divBdr>
    </w:div>
    <w:div w:id="199517515">
      <w:bodyDiv w:val="1"/>
      <w:marLeft w:val="0"/>
      <w:marRight w:val="0"/>
      <w:marTop w:val="0"/>
      <w:marBottom w:val="0"/>
      <w:divBdr>
        <w:top w:val="none" w:sz="0" w:space="0" w:color="auto"/>
        <w:left w:val="none" w:sz="0" w:space="0" w:color="auto"/>
        <w:bottom w:val="none" w:sz="0" w:space="0" w:color="auto"/>
        <w:right w:val="none" w:sz="0" w:space="0" w:color="auto"/>
      </w:divBdr>
    </w:div>
    <w:div w:id="199981713">
      <w:bodyDiv w:val="1"/>
      <w:marLeft w:val="0"/>
      <w:marRight w:val="0"/>
      <w:marTop w:val="0"/>
      <w:marBottom w:val="0"/>
      <w:divBdr>
        <w:top w:val="none" w:sz="0" w:space="0" w:color="auto"/>
        <w:left w:val="none" w:sz="0" w:space="0" w:color="auto"/>
        <w:bottom w:val="none" w:sz="0" w:space="0" w:color="auto"/>
        <w:right w:val="none" w:sz="0" w:space="0" w:color="auto"/>
      </w:divBdr>
    </w:div>
    <w:div w:id="200090347">
      <w:bodyDiv w:val="1"/>
      <w:marLeft w:val="0"/>
      <w:marRight w:val="0"/>
      <w:marTop w:val="0"/>
      <w:marBottom w:val="0"/>
      <w:divBdr>
        <w:top w:val="none" w:sz="0" w:space="0" w:color="auto"/>
        <w:left w:val="none" w:sz="0" w:space="0" w:color="auto"/>
        <w:bottom w:val="none" w:sz="0" w:space="0" w:color="auto"/>
        <w:right w:val="none" w:sz="0" w:space="0" w:color="auto"/>
      </w:divBdr>
    </w:div>
    <w:div w:id="200091879">
      <w:bodyDiv w:val="1"/>
      <w:marLeft w:val="0"/>
      <w:marRight w:val="0"/>
      <w:marTop w:val="0"/>
      <w:marBottom w:val="0"/>
      <w:divBdr>
        <w:top w:val="none" w:sz="0" w:space="0" w:color="auto"/>
        <w:left w:val="none" w:sz="0" w:space="0" w:color="auto"/>
        <w:bottom w:val="none" w:sz="0" w:space="0" w:color="auto"/>
        <w:right w:val="none" w:sz="0" w:space="0" w:color="auto"/>
      </w:divBdr>
    </w:div>
    <w:div w:id="200481636">
      <w:bodyDiv w:val="1"/>
      <w:marLeft w:val="0"/>
      <w:marRight w:val="0"/>
      <w:marTop w:val="0"/>
      <w:marBottom w:val="0"/>
      <w:divBdr>
        <w:top w:val="none" w:sz="0" w:space="0" w:color="auto"/>
        <w:left w:val="none" w:sz="0" w:space="0" w:color="auto"/>
        <w:bottom w:val="none" w:sz="0" w:space="0" w:color="auto"/>
        <w:right w:val="none" w:sz="0" w:space="0" w:color="auto"/>
      </w:divBdr>
    </w:div>
    <w:div w:id="200753857">
      <w:bodyDiv w:val="1"/>
      <w:marLeft w:val="0"/>
      <w:marRight w:val="0"/>
      <w:marTop w:val="0"/>
      <w:marBottom w:val="0"/>
      <w:divBdr>
        <w:top w:val="none" w:sz="0" w:space="0" w:color="auto"/>
        <w:left w:val="none" w:sz="0" w:space="0" w:color="auto"/>
        <w:bottom w:val="none" w:sz="0" w:space="0" w:color="auto"/>
        <w:right w:val="none" w:sz="0" w:space="0" w:color="auto"/>
      </w:divBdr>
    </w:div>
    <w:div w:id="200942477">
      <w:bodyDiv w:val="1"/>
      <w:marLeft w:val="0"/>
      <w:marRight w:val="0"/>
      <w:marTop w:val="0"/>
      <w:marBottom w:val="0"/>
      <w:divBdr>
        <w:top w:val="none" w:sz="0" w:space="0" w:color="auto"/>
        <w:left w:val="none" w:sz="0" w:space="0" w:color="auto"/>
        <w:bottom w:val="none" w:sz="0" w:space="0" w:color="auto"/>
        <w:right w:val="none" w:sz="0" w:space="0" w:color="auto"/>
      </w:divBdr>
    </w:div>
    <w:div w:id="201137592">
      <w:bodyDiv w:val="1"/>
      <w:marLeft w:val="0"/>
      <w:marRight w:val="0"/>
      <w:marTop w:val="0"/>
      <w:marBottom w:val="0"/>
      <w:divBdr>
        <w:top w:val="none" w:sz="0" w:space="0" w:color="auto"/>
        <w:left w:val="none" w:sz="0" w:space="0" w:color="auto"/>
        <w:bottom w:val="none" w:sz="0" w:space="0" w:color="auto"/>
        <w:right w:val="none" w:sz="0" w:space="0" w:color="auto"/>
      </w:divBdr>
    </w:div>
    <w:div w:id="201791412">
      <w:bodyDiv w:val="1"/>
      <w:marLeft w:val="0"/>
      <w:marRight w:val="0"/>
      <w:marTop w:val="0"/>
      <w:marBottom w:val="0"/>
      <w:divBdr>
        <w:top w:val="none" w:sz="0" w:space="0" w:color="auto"/>
        <w:left w:val="none" w:sz="0" w:space="0" w:color="auto"/>
        <w:bottom w:val="none" w:sz="0" w:space="0" w:color="auto"/>
        <w:right w:val="none" w:sz="0" w:space="0" w:color="auto"/>
      </w:divBdr>
    </w:div>
    <w:div w:id="201866812">
      <w:bodyDiv w:val="1"/>
      <w:marLeft w:val="0"/>
      <w:marRight w:val="0"/>
      <w:marTop w:val="0"/>
      <w:marBottom w:val="0"/>
      <w:divBdr>
        <w:top w:val="none" w:sz="0" w:space="0" w:color="auto"/>
        <w:left w:val="none" w:sz="0" w:space="0" w:color="auto"/>
        <w:bottom w:val="none" w:sz="0" w:space="0" w:color="auto"/>
        <w:right w:val="none" w:sz="0" w:space="0" w:color="auto"/>
      </w:divBdr>
    </w:div>
    <w:div w:id="202136109">
      <w:bodyDiv w:val="1"/>
      <w:marLeft w:val="0"/>
      <w:marRight w:val="0"/>
      <w:marTop w:val="0"/>
      <w:marBottom w:val="0"/>
      <w:divBdr>
        <w:top w:val="none" w:sz="0" w:space="0" w:color="auto"/>
        <w:left w:val="none" w:sz="0" w:space="0" w:color="auto"/>
        <w:bottom w:val="none" w:sz="0" w:space="0" w:color="auto"/>
        <w:right w:val="none" w:sz="0" w:space="0" w:color="auto"/>
      </w:divBdr>
    </w:div>
    <w:div w:id="202179066">
      <w:bodyDiv w:val="1"/>
      <w:marLeft w:val="0"/>
      <w:marRight w:val="0"/>
      <w:marTop w:val="0"/>
      <w:marBottom w:val="0"/>
      <w:divBdr>
        <w:top w:val="none" w:sz="0" w:space="0" w:color="auto"/>
        <w:left w:val="none" w:sz="0" w:space="0" w:color="auto"/>
        <w:bottom w:val="none" w:sz="0" w:space="0" w:color="auto"/>
        <w:right w:val="none" w:sz="0" w:space="0" w:color="auto"/>
      </w:divBdr>
    </w:div>
    <w:div w:id="202790692">
      <w:bodyDiv w:val="1"/>
      <w:marLeft w:val="0"/>
      <w:marRight w:val="0"/>
      <w:marTop w:val="0"/>
      <w:marBottom w:val="0"/>
      <w:divBdr>
        <w:top w:val="none" w:sz="0" w:space="0" w:color="auto"/>
        <w:left w:val="none" w:sz="0" w:space="0" w:color="auto"/>
        <w:bottom w:val="none" w:sz="0" w:space="0" w:color="auto"/>
        <w:right w:val="none" w:sz="0" w:space="0" w:color="auto"/>
      </w:divBdr>
    </w:div>
    <w:div w:id="203324196">
      <w:bodyDiv w:val="1"/>
      <w:marLeft w:val="0"/>
      <w:marRight w:val="0"/>
      <w:marTop w:val="0"/>
      <w:marBottom w:val="0"/>
      <w:divBdr>
        <w:top w:val="none" w:sz="0" w:space="0" w:color="auto"/>
        <w:left w:val="none" w:sz="0" w:space="0" w:color="auto"/>
        <w:bottom w:val="none" w:sz="0" w:space="0" w:color="auto"/>
        <w:right w:val="none" w:sz="0" w:space="0" w:color="auto"/>
      </w:divBdr>
    </w:div>
    <w:div w:id="203443527">
      <w:bodyDiv w:val="1"/>
      <w:marLeft w:val="0"/>
      <w:marRight w:val="0"/>
      <w:marTop w:val="0"/>
      <w:marBottom w:val="0"/>
      <w:divBdr>
        <w:top w:val="none" w:sz="0" w:space="0" w:color="auto"/>
        <w:left w:val="none" w:sz="0" w:space="0" w:color="auto"/>
        <w:bottom w:val="none" w:sz="0" w:space="0" w:color="auto"/>
        <w:right w:val="none" w:sz="0" w:space="0" w:color="auto"/>
      </w:divBdr>
    </w:div>
    <w:div w:id="203753108">
      <w:bodyDiv w:val="1"/>
      <w:marLeft w:val="0"/>
      <w:marRight w:val="0"/>
      <w:marTop w:val="0"/>
      <w:marBottom w:val="0"/>
      <w:divBdr>
        <w:top w:val="none" w:sz="0" w:space="0" w:color="auto"/>
        <w:left w:val="none" w:sz="0" w:space="0" w:color="auto"/>
        <w:bottom w:val="none" w:sz="0" w:space="0" w:color="auto"/>
        <w:right w:val="none" w:sz="0" w:space="0" w:color="auto"/>
      </w:divBdr>
    </w:div>
    <w:div w:id="203907230">
      <w:bodyDiv w:val="1"/>
      <w:marLeft w:val="0"/>
      <w:marRight w:val="0"/>
      <w:marTop w:val="0"/>
      <w:marBottom w:val="0"/>
      <w:divBdr>
        <w:top w:val="none" w:sz="0" w:space="0" w:color="auto"/>
        <w:left w:val="none" w:sz="0" w:space="0" w:color="auto"/>
        <w:bottom w:val="none" w:sz="0" w:space="0" w:color="auto"/>
        <w:right w:val="none" w:sz="0" w:space="0" w:color="auto"/>
      </w:divBdr>
    </w:div>
    <w:div w:id="204098773">
      <w:bodyDiv w:val="1"/>
      <w:marLeft w:val="0"/>
      <w:marRight w:val="0"/>
      <w:marTop w:val="0"/>
      <w:marBottom w:val="0"/>
      <w:divBdr>
        <w:top w:val="none" w:sz="0" w:space="0" w:color="auto"/>
        <w:left w:val="none" w:sz="0" w:space="0" w:color="auto"/>
        <w:bottom w:val="none" w:sz="0" w:space="0" w:color="auto"/>
        <w:right w:val="none" w:sz="0" w:space="0" w:color="auto"/>
      </w:divBdr>
    </w:div>
    <w:div w:id="204877913">
      <w:bodyDiv w:val="1"/>
      <w:marLeft w:val="0"/>
      <w:marRight w:val="0"/>
      <w:marTop w:val="0"/>
      <w:marBottom w:val="0"/>
      <w:divBdr>
        <w:top w:val="none" w:sz="0" w:space="0" w:color="auto"/>
        <w:left w:val="none" w:sz="0" w:space="0" w:color="auto"/>
        <w:bottom w:val="none" w:sz="0" w:space="0" w:color="auto"/>
        <w:right w:val="none" w:sz="0" w:space="0" w:color="auto"/>
      </w:divBdr>
    </w:div>
    <w:div w:id="204878877">
      <w:bodyDiv w:val="1"/>
      <w:marLeft w:val="0"/>
      <w:marRight w:val="0"/>
      <w:marTop w:val="0"/>
      <w:marBottom w:val="0"/>
      <w:divBdr>
        <w:top w:val="none" w:sz="0" w:space="0" w:color="auto"/>
        <w:left w:val="none" w:sz="0" w:space="0" w:color="auto"/>
        <w:bottom w:val="none" w:sz="0" w:space="0" w:color="auto"/>
        <w:right w:val="none" w:sz="0" w:space="0" w:color="auto"/>
      </w:divBdr>
    </w:div>
    <w:div w:id="205067072">
      <w:bodyDiv w:val="1"/>
      <w:marLeft w:val="0"/>
      <w:marRight w:val="0"/>
      <w:marTop w:val="0"/>
      <w:marBottom w:val="0"/>
      <w:divBdr>
        <w:top w:val="none" w:sz="0" w:space="0" w:color="auto"/>
        <w:left w:val="none" w:sz="0" w:space="0" w:color="auto"/>
        <w:bottom w:val="none" w:sz="0" w:space="0" w:color="auto"/>
        <w:right w:val="none" w:sz="0" w:space="0" w:color="auto"/>
      </w:divBdr>
    </w:div>
    <w:div w:id="205332609">
      <w:bodyDiv w:val="1"/>
      <w:marLeft w:val="0"/>
      <w:marRight w:val="0"/>
      <w:marTop w:val="0"/>
      <w:marBottom w:val="0"/>
      <w:divBdr>
        <w:top w:val="none" w:sz="0" w:space="0" w:color="auto"/>
        <w:left w:val="none" w:sz="0" w:space="0" w:color="auto"/>
        <w:bottom w:val="none" w:sz="0" w:space="0" w:color="auto"/>
        <w:right w:val="none" w:sz="0" w:space="0" w:color="auto"/>
      </w:divBdr>
    </w:div>
    <w:div w:id="205412670">
      <w:bodyDiv w:val="1"/>
      <w:marLeft w:val="0"/>
      <w:marRight w:val="0"/>
      <w:marTop w:val="0"/>
      <w:marBottom w:val="0"/>
      <w:divBdr>
        <w:top w:val="none" w:sz="0" w:space="0" w:color="auto"/>
        <w:left w:val="none" w:sz="0" w:space="0" w:color="auto"/>
        <w:bottom w:val="none" w:sz="0" w:space="0" w:color="auto"/>
        <w:right w:val="none" w:sz="0" w:space="0" w:color="auto"/>
      </w:divBdr>
    </w:div>
    <w:div w:id="205604882">
      <w:bodyDiv w:val="1"/>
      <w:marLeft w:val="0"/>
      <w:marRight w:val="0"/>
      <w:marTop w:val="0"/>
      <w:marBottom w:val="0"/>
      <w:divBdr>
        <w:top w:val="none" w:sz="0" w:space="0" w:color="auto"/>
        <w:left w:val="none" w:sz="0" w:space="0" w:color="auto"/>
        <w:bottom w:val="none" w:sz="0" w:space="0" w:color="auto"/>
        <w:right w:val="none" w:sz="0" w:space="0" w:color="auto"/>
      </w:divBdr>
    </w:div>
    <w:div w:id="205727273">
      <w:bodyDiv w:val="1"/>
      <w:marLeft w:val="0"/>
      <w:marRight w:val="0"/>
      <w:marTop w:val="0"/>
      <w:marBottom w:val="0"/>
      <w:divBdr>
        <w:top w:val="none" w:sz="0" w:space="0" w:color="auto"/>
        <w:left w:val="none" w:sz="0" w:space="0" w:color="auto"/>
        <w:bottom w:val="none" w:sz="0" w:space="0" w:color="auto"/>
        <w:right w:val="none" w:sz="0" w:space="0" w:color="auto"/>
      </w:divBdr>
    </w:div>
    <w:div w:id="205802639">
      <w:bodyDiv w:val="1"/>
      <w:marLeft w:val="0"/>
      <w:marRight w:val="0"/>
      <w:marTop w:val="0"/>
      <w:marBottom w:val="0"/>
      <w:divBdr>
        <w:top w:val="none" w:sz="0" w:space="0" w:color="auto"/>
        <w:left w:val="none" w:sz="0" w:space="0" w:color="auto"/>
        <w:bottom w:val="none" w:sz="0" w:space="0" w:color="auto"/>
        <w:right w:val="none" w:sz="0" w:space="0" w:color="auto"/>
      </w:divBdr>
    </w:div>
    <w:div w:id="207881702">
      <w:bodyDiv w:val="1"/>
      <w:marLeft w:val="0"/>
      <w:marRight w:val="0"/>
      <w:marTop w:val="0"/>
      <w:marBottom w:val="0"/>
      <w:divBdr>
        <w:top w:val="none" w:sz="0" w:space="0" w:color="auto"/>
        <w:left w:val="none" w:sz="0" w:space="0" w:color="auto"/>
        <w:bottom w:val="none" w:sz="0" w:space="0" w:color="auto"/>
        <w:right w:val="none" w:sz="0" w:space="0" w:color="auto"/>
      </w:divBdr>
    </w:div>
    <w:div w:id="208297492">
      <w:bodyDiv w:val="1"/>
      <w:marLeft w:val="0"/>
      <w:marRight w:val="0"/>
      <w:marTop w:val="0"/>
      <w:marBottom w:val="0"/>
      <w:divBdr>
        <w:top w:val="none" w:sz="0" w:space="0" w:color="auto"/>
        <w:left w:val="none" w:sz="0" w:space="0" w:color="auto"/>
        <w:bottom w:val="none" w:sz="0" w:space="0" w:color="auto"/>
        <w:right w:val="none" w:sz="0" w:space="0" w:color="auto"/>
      </w:divBdr>
    </w:div>
    <w:div w:id="208416808">
      <w:bodyDiv w:val="1"/>
      <w:marLeft w:val="0"/>
      <w:marRight w:val="0"/>
      <w:marTop w:val="0"/>
      <w:marBottom w:val="0"/>
      <w:divBdr>
        <w:top w:val="none" w:sz="0" w:space="0" w:color="auto"/>
        <w:left w:val="none" w:sz="0" w:space="0" w:color="auto"/>
        <w:bottom w:val="none" w:sz="0" w:space="0" w:color="auto"/>
        <w:right w:val="none" w:sz="0" w:space="0" w:color="auto"/>
      </w:divBdr>
    </w:div>
    <w:div w:id="208761846">
      <w:bodyDiv w:val="1"/>
      <w:marLeft w:val="0"/>
      <w:marRight w:val="0"/>
      <w:marTop w:val="0"/>
      <w:marBottom w:val="0"/>
      <w:divBdr>
        <w:top w:val="none" w:sz="0" w:space="0" w:color="auto"/>
        <w:left w:val="none" w:sz="0" w:space="0" w:color="auto"/>
        <w:bottom w:val="none" w:sz="0" w:space="0" w:color="auto"/>
        <w:right w:val="none" w:sz="0" w:space="0" w:color="auto"/>
      </w:divBdr>
    </w:div>
    <w:div w:id="209003652">
      <w:bodyDiv w:val="1"/>
      <w:marLeft w:val="0"/>
      <w:marRight w:val="0"/>
      <w:marTop w:val="0"/>
      <w:marBottom w:val="0"/>
      <w:divBdr>
        <w:top w:val="none" w:sz="0" w:space="0" w:color="auto"/>
        <w:left w:val="none" w:sz="0" w:space="0" w:color="auto"/>
        <w:bottom w:val="none" w:sz="0" w:space="0" w:color="auto"/>
        <w:right w:val="none" w:sz="0" w:space="0" w:color="auto"/>
      </w:divBdr>
    </w:div>
    <w:div w:id="209461526">
      <w:bodyDiv w:val="1"/>
      <w:marLeft w:val="0"/>
      <w:marRight w:val="0"/>
      <w:marTop w:val="0"/>
      <w:marBottom w:val="0"/>
      <w:divBdr>
        <w:top w:val="none" w:sz="0" w:space="0" w:color="auto"/>
        <w:left w:val="none" w:sz="0" w:space="0" w:color="auto"/>
        <w:bottom w:val="none" w:sz="0" w:space="0" w:color="auto"/>
        <w:right w:val="none" w:sz="0" w:space="0" w:color="auto"/>
      </w:divBdr>
    </w:div>
    <w:div w:id="209462843">
      <w:bodyDiv w:val="1"/>
      <w:marLeft w:val="0"/>
      <w:marRight w:val="0"/>
      <w:marTop w:val="0"/>
      <w:marBottom w:val="0"/>
      <w:divBdr>
        <w:top w:val="none" w:sz="0" w:space="0" w:color="auto"/>
        <w:left w:val="none" w:sz="0" w:space="0" w:color="auto"/>
        <w:bottom w:val="none" w:sz="0" w:space="0" w:color="auto"/>
        <w:right w:val="none" w:sz="0" w:space="0" w:color="auto"/>
      </w:divBdr>
    </w:div>
    <w:div w:id="210192700">
      <w:bodyDiv w:val="1"/>
      <w:marLeft w:val="0"/>
      <w:marRight w:val="0"/>
      <w:marTop w:val="0"/>
      <w:marBottom w:val="0"/>
      <w:divBdr>
        <w:top w:val="none" w:sz="0" w:space="0" w:color="auto"/>
        <w:left w:val="none" w:sz="0" w:space="0" w:color="auto"/>
        <w:bottom w:val="none" w:sz="0" w:space="0" w:color="auto"/>
        <w:right w:val="none" w:sz="0" w:space="0" w:color="auto"/>
      </w:divBdr>
    </w:div>
    <w:div w:id="212157034">
      <w:bodyDiv w:val="1"/>
      <w:marLeft w:val="0"/>
      <w:marRight w:val="0"/>
      <w:marTop w:val="0"/>
      <w:marBottom w:val="0"/>
      <w:divBdr>
        <w:top w:val="none" w:sz="0" w:space="0" w:color="auto"/>
        <w:left w:val="none" w:sz="0" w:space="0" w:color="auto"/>
        <w:bottom w:val="none" w:sz="0" w:space="0" w:color="auto"/>
        <w:right w:val="none" w:sz="0" w:space="0" w:color="auto"/>
      </w:divBdr>
    </w:div>
    <w:div w:id="212733670">
      <w:bodyDiv w:val="1"/>
      <w:marLeft w:val="0"/>
      <w:marRight w:val="0"/>
      <w:marTop w:val="0"/>
      <w:marBottom w:val="0"/>
      <w:divBdr>
        <w:top w:val="none" w:sz="0" w:space="0" w:color="auto"/>
        <w:left w:val="none" w:sz="0" w:space="0" w:color="auto"/>
        <w:bottom w:val="none" w:sz="0" w:space="0" w:color="auto"/>
        <w:right w:val="none" w:sz="0" w:space="0" w:color="auto"/>
      </w:divBdr>
    </w:div>
    <w:div w:id="213278302">
      <w:bodyDiv w:val="1"/>
      <w:marLeft w:val="0"/>
      <w:marRight w:val="0"/>
      <w:marTop w:val="0"/>
      <w:marBottom w:val="0"/>
      <w:divBdr>
        <w:top w:val="none" w:sz="0" w:space="0" w:color="auto"/>
        <w:left w:val="none" w:sz="0" w:space="0" w:color="auto"/>
        <w:bottom w:val="none" w:sz="0" w:space="0" w:color="auto"/>
        <w:right w:val="none" w:sz="0" w:space="0" w:color="auto"/>
      </w:divBdr>
    </w:div>
    <w:div w:id="213932778">
      <w:bodyDiv w:val="1"/>
      <w:marLeft w:val="0"/>
      <w:marRight w:val="0"/>
      <w:marTop w:val="0"/>
      <w:marBottom w:val="0"/>
      <w:divBdr>
        <w:top w:val="none" w:sz="0" w:space="0" w:color="auto"/>
        <w:left w:val="none" w:sz="0" w:space="0" w:color="auto"/>
        <w:bottom w:val="none" w:sz="0" w:space="0" w:color="auto"/>
        <w:right w:val="none" w:sz="0" w:space="0" w:color="auto"/>
      </w:divBdr>
    </w:div>
    <w:div w:id="214659256">
      <w:bodyDiv w:val="1"/>
      <w:marLeft w:val="0"/>
      <w:marRight w:val="0"/>
      <w:marTop w:val="0"/>
      <w:marBottom w:val="0"/>
      <w:divBdr>
        <w:top w:val="none" w:sz="0" w:space="0" w:color="auto"/>
        <w:left w:val="none" w:sz="0" w:space="0" w:color="auto"/>
        <w:bottom w:val="none" w:sz="0" w:space="0" w:color="auto"/>
        <w:right w:val="none" w:sz="0" w:space="0" w:color="auto"/>
      </w:divBdr>
    </w:div>
    <w:div w:id="215354991">
      <w:bodyDiv w:val="1"/>
      <w:marLeft w:val="0"/>
      <w:marRight w:val="0"/>
      <w:marTop w:val="0"/>
      <w:marBottom w:val="0"/>
      <w:divBdr>
        <w:top w:val="none" w:sz="0" w:space="0" w:color="auto"/>
        <w:left w:val="none" w:sz="0" w:space="0" w:color="auto"/>
        <w:bottom w:val="none" w:sz="0" w:space="0" w:color="auto"/>
        <w:right w:val="none" w:sz="0" w:space="0" w:color="auto"/>
      </w:divBdr>
    </w:div>
    <w:div w:id="215750568">
      <w:bodyDiv w:val="1"/>
      <w:marLeft w:val="0"/>
      <w:marRight w:val="0"/>
      <w:marTop w:val="0"/>
      <w:marBottom w:val="0"/>
      <w:divBdr>
        <w:top w:val="none" w:sz="0" w:space="0" w:color="auto"/>
        <w:left w:val="none" w:sz="0" w:space="0" w:color="auto"/>
        <w:bottom w:val="none" w:sz="0" w:space="0" w:color="auto"/>
        <w:right w:val="none" w:sz="0" w:space="0" w:color="auto"/>
      </w:divBdr>
    </w:div>
    <w:div w:id="216816714">
      <w:bodyDiv w:val="1"/>
      <w:marLeft w:val="0"/>
      <w:marRight w:val="0"/>
      <w:marTop w:val="0"/>
      <w:marBottom w:val="0"/>
      <w:divBdr>
        <w:top w:val="none" w:sz="0" w:space="0" w:color="auto"/>
        <w:left w:val="none" w:sz="0" w:space="0" w:color="auto"/>
        <w:bottom w:val="none" w:sz="0" w:space="0" w:color="auto"/>
        <w:right w:val="none" w:sz="0" w:space="0" w:color="auto"/>
      </w:divBdr>
    </w:div>
    <w:div w:id="217060842">
      <w:bodyDiv w:val="1"/>
      <w:marLeft w:val="0"/>
      <w:marRight w:val="0"/>
      <w:marTop w:val="0"/>
      <w:marBottom w:val="0"/>
      <w:divBdr>
        <w:top w:val="none" w:sz="0" w:space="0" w:color="auto"/>
        <w:left w:val="none" w:sz="0" w:space="0" w:color="auto"/>
        <w:bottom w:val="none" w:sz="0" w:space="0" w:color="auto"/>
        <w:right w:val="none" w:sz="0" w:space="0" w:color="auto"/>
      </w:divBdr>
    </w:div>
    <w:div w:id="217087617">
      <w:bodyDiv w:val="1"/>
      <w:marLeft w:val="0"/>
      <w:marRight w:val="0"/>
      <w:marTop w:val="0"/>
      <w:marBottom w:val="0"/>
      <w:divBdr>
        <w:top w:val="none" w:sz="0" w:space="0" w:color="auto"/>
        <w:left w:val="none" w:sz="0" w:space="0" w:color="auto"/>
        <w:bottom w:val="none" w:sz="0" w:space="0" w:color="auto"/>
        <w:right w:val="none" w:sz="0" w:space="0" w:color="auto"/>
      </w:divBdr>
    </w:div>
    <w:div w:id="217398623">
      <w:bodyDiv w:val="1"/>
      <w:marLeft w:val="0"/>
      <w:marRight w:val="0"/>
      <w:marTop w:val="0"/>
      <w:marBottom w:val="0"/>
      <w:divBdr>
        <w:top w:val="none" w:sz="0" w:space="0" w:color="auto"/>
        <w:left w:val="none" w:sz="0" w:space="0" w:color="auto"/>
        <w:bottom w:val="none" w:sz="0" w:space="0" w:color="auto"/>
        <w:right w:val="none" w:sz="0" w:space="0" w:color="auto"/>
      </w:divBdr>
    </w:div>
    <w:div w:id="217859136">
      <w:bodyDiv w:val="1"/>
      <w:marLeft w:val="0"/>
      <w:marRight w:val="0"/>
      <w:marTop w:val="0"/>
      <w:marBottom w:val="0"/>
      <w:divBdr>
        <w:top w:val="none" w:sz="0" w:space="0" w:color="auto"/>
        <w:left w:val="none" w:sz="0" w:space="0" w:color="auto"/>
        <w:bottom w:val="none" w:sz="0" w:space="0" w:color="auto"/>
        <w:right w:val="none" w:sz="0" w:space="0" w:color="auto"/>
      </w:divBdr>
    </w:div>
    <w:div w:id="217909249">
      <w:bodyDiv w:val="1"/>
      <w:marLeft w:val="0"/>
      <w:marRight w:val="0"/>
      <w:marTop w:val="0"/>
      <w:marBottom w:val="0"/>
      <w:divBdr>
        <w:top w:val="none" w:sz="0" w:space="0" w:color="auto"/>
        <w:left w:val="none" w:sz="0" w:space="0" w:color="auto"/>
        <w:bottom w:val="none" w:sz="0" w:space="0" w:color="auto"/>
        <w:right w:val="none" w:sz="0" w:space="0" w:color="auto"/>
      </w:divBdr>
    </w:div>
    <w:div w:id="218129089">
      <w:bodyDiv w:val="1"/>
      <w:marLeft w:val="0"/>
      <w:marRight w:val="0"/>
      <w:marTop w:val="0"/>
      <w:marBottom w:val="0"/>
      <w:divBdr>
        <w:top w:val="none" w:sz="0" w:space="0" w:color="auto"/>
        <w:left w:val="none" w:sz="0" w:space="0" w:color="auto"/>
        <w:bottom w:val="none" w:sz="0" w:space="0" w:color="auto"/>
        <w:right w:val="none" w:sz="0" w:space="0" w:color="auto"/>
      </w:divBdr>
    </w:div>
    <w:div w:id="218135777">
      <w:bodyDiv w:val="1"/>
      <w:marLeft w:val="0"/>
      <w:marRight w:val="0"/>
      <w:marTop w:val="0"/>
      <w:marBottom w:val="0"/>
      <w:divBdr>
        <w:top w:val="none" w:sz="0" w:space="0" w:color="auto"/>
        <w:left w:val="none" w:sz="0" w:space="0" w:color="auto"/>
        <w:bottom w:val="none" w:sz="0" w:space="0" w:color="auto"/>
        <w:right w:val="none" w:sz="0" w:space="0" w:color="auto"/>
      </w:divBdr>
    </w:div>
    <w:div w:id="218371352">
      <w:bodyDiv w:val="1"/>
      <w:marLeft w:val="0"/>
      <w:marRight w:val="0"/>
      <w:marTop w:val="0"/>
      <w:marBottom w:val="0"/>
      <w:divBdr>
        <w:top w:val="none" w:sz="0" w:space="0" w:color="auto"/>
        <w:left w:val="none" w:sz="0" w:space="0" w:color="auto"/>
        <w:bottom w:val="none" w:sz="0" w:space="0" w:color="auto"/>
        <w:right w:val="none" w:sz="0" w:space="0" w:color="auto"/>
      </w:divBdr>
    </w:div>
    <w:div w:id="219638450">
      <w:bodyDiv w:val="1"/>
      <w:marLeft w:val="0"/>
      <w:marRight w:val="0"/>
      <w:marTop w:val="0"/>
      <w:marBottom w:val="0"/>
      <w:divBdr>
        <w:top w:val="none" w:sz="0" w:space="0" w:color="auto"/>
        <w:left w:val="none" w:sz="0" w:space="0" w:color="auto"/>
        <w:bottom w:val="none" w:sz="0" w:space="0" w:color="auto"/>
        <w:right w:val="none" w:sz="0" w:space="0" w:color="auto"/>
      </w:divBdr>
    </w:div>
    <w:div w:id="220598215">
      <w:bodyDiv w:val="1"/>
      <w:marLeft w:val="0"/>
      <w:marRight w:val="0"/>
      <w:marTop w:val="0"/>
      <w:marBottom w:val="0"/>
      <w:divBdr>
        <w:top w:val="none" w:sz="0" w:space="0" w:color="auto"/>
        <w:left w:val="none" w:sz="0" w:space="0" w:color="auto"/>
        <w:bottom w:val="none" w:sz="0" w:space="0" w:color="auto"/>
        <w:right w:val="none" w:sz="0" w:space="0" w:color="auto"/>
      </w:divBdr>
    </w:div>
    <w:div w:id="221403689">
      <w:bodyDiv w:val="1"/>
      <w:marLeft w:val="0"/>
      <w:marRight w:val="0"/>
      <w:marTop w:val="0"/>
      <w:marBottom w:val="0"/>
      <w:divBdr>
        <w:top w:val="none" w:sz="0" w:space="0" w:color="auto"/>
        <w:left w:val="none" w:sz="0" w:space="0" w:color="auto"/>
        <w:bottom w:val="none" w:sz="0" w:space="0" w:color="auto"/>
        <w:right w:val="none" w:sz="0" w:space="0" w:color="auto"/>
      </w:divBdr>
    </w:div>
    <w:div w:id="221449479">
      <w:bodyDiv w:val="1"/>
      <w:marLeft w:val="0"/>
      <w:marRight w:val="0"/>
      <w:marTop w:val="0"/>
      <w:marBottom w:val="0"/>
      <w:divBdr>
        <w:top w:val="none" w:sz="0" w:space="0" w:color="auto"/>
        <w:left w:val="none" w:sz="0" w:space="0" w:color="auto"/>
        <w:bottom w:val="none" w:sz="0" w:space="0" w:color="auto"/>
        <w:right w:val="none" w:sz="0" w:space="0" w:color="auto"/>
      </w:divBdr>
    </w:div>
    <w:div w:id="221525842">
      <w:bodyDiv w:val="1"/>
      <w:marLeft w:val="0"/>
      <w:marRight w:val="0"/>
      <w:marTop w:val="0"/>
      <w:marBottom w:val="0"/>
      <w:divBdr>
        <w:top w:val="none" w:sz="0" w:space="0" w:color="auto"/>
        <w:left w:val="none" w:sz="0" w:space="0" w:color="auto"/>
        <w:bottom w:val="none" w:sz="0" w:space="0" w:color="auto"/>
        <w:right w:val="none" w:sz="0" w:space="0" w:color="auto"/>
      </w:divBdr>
    </w:div>
    <w:div w:id="222641512">
      <w:bodyDiv w:val="1"/>
      <w:marLeft w:val="0"/>
      <w:marRight w:val="0"/>
      <w:marTop w:val="0"/>
      <w:marBottom w:val="0"/>
      <w:divBdr>
        <w:top w:val="none" w:sz="0" w:space="0" w:color="auto"/>
        <w:left w:val="none" w:sz="0" w:space="0" w:color="auto"/>
        <w:bottom w:val="none" w:sz="0" w:space="0" w:color="auto"/>
        <w:right w:val="none" w:sz="0" w:space="0" w:color="auto"/>
      </w:divBdr>
    </w:div>
    <w:div w:id="222788808">
      <w:bodyDiv w:val="1"/>
      <w:marLeft w:val="0"/>
      <w:marRight w:val="0"/>
      <w:marTop w:val="0"/>
      <w:marBottom w:val="0"/>
      <w:divBdr>
        <w:top w:val="none" w:sz="0" w:space="0" w:color="auto"/>
        <w:left w:val="none" w:sz="0" w:space="0" w:color="auto"/>
        <w:bottom w:val="none" w:sz="0" w:space="0" w:color="auto"/>
        <w:right w:val="none" w:sz="0" w:space="0" w:color="auto"/>
      </w:divBdr>
    </w:div>
    <w:div w:id="223106799">
      <w:bodyDiv w:val="1"/>
      <w:marLeft w:val="0"/>
      <w:marRight w:val="0"/>
      <w:marTop w:val="0"/>
      <w:marBottom w:val="0"/>
      <w:divBdr>
        <w:top w:val="none" w:sz="0" w:space="0" w:color="auto"/>
        <w:left w:val="none" w:sz="0" w:space="0" w:color="auto"/>
        <w:bottom w:val="none" w:sz="0" w:space="0" w:color="auto"/>
        <w:right w:val="none" w:sz="0" w:space="0" w:color="auto"/>
      </w:divBdr>
    </w:div>
    <w:div w:id="223182525">
      <w:bodyDiv w:val="1"/>
      <w:marLeft w:val="0"/>
      <w:marRight w:val="0"/>
      <w:marTop w:val="0"/>
      <w:marBottom w:val="0"/>
      <w:divBdr>
        <w:top w:val="none" w:sz="0" w:space="0" w:color="auto"/>
        <w:left w:val="none" w:sz="0" w:space="0" w:color="auto"/>
        <w:bottom w:val="none" w:sz="0" w:space="0" w:color="auto"/>
        <w:right w:val="none" w:sz="0" w:space="0" w:color="auto"/>
      </w:divBdr>
    </w:div>
    <w:div w:id="223378083">
      <w:bodyDiv w:val="1"/>
      <w:marLeft w:val="0"/>
      <w:marRight w:val="0"/>
      <w:marTop w:val="0"/>
      <w:marBottom w:val="0"/>
      <w:divBdr>
        <w:top w:val="none" w:sz="0" w:space="0" w:color="auto"/>
        <w:left w:val="none" w:sz="0" w:space="0" w:color="auto"/>
        <w:bottom w:val="none" w:sz="0" w:space="0" w:color="auto"/>
        <w:right w:val="none" w:sz="0" w:space="0" w:color="auto"/>
      </w:divBdr>
    </w:div>
    <w:div w:id="223490448">
      <w:bodyDiv w:val="1"/>
      <w:marLeft w:val="0"/>
      <w:marRight w:val="0"/>
      <w:marTop w:val="0"/>
      <w:marBottom w:val="0"/>
      <w:divBdr>
        <w:top w:val="none" w:sz="0" w:space="0" w:color="auto"/>
        <w:left w:val="none" w:sz="0" w:space="0" w:color="auto"/>
        <w:bottom w:val="none" w:sz="0" w:space="0" w:color="auto"/>
        <w:right w:val="none" w:sz="0" w:space="0" w:color="auto"/>
      </w:divBdr>
    </w:div>
    <w:div w:id="225722774">
      <w:bodyDiv w:val="1"/>
      <w:marLeft w:val="0"/>
      <w:marRight w:val="0"/>
      <w:marTop w:val="0"/>
      <w:marBottom w:val="0"/>
      <w:divBdr>
        <w:top w:val="none" w:sz="0" w:space="0" w:color="auto"/>
        <w:left w:val="none" w:sz="0" w:space="0" w:color="auto"/>
        <w:bottom w:val="none" w:sz="0" w:space="0" w:color="auto"/>
        <w:right w:val="none" w:sz="0" w:space="0" w:color="auto"/>
      </w:divBdr>
    </w:div>
    <w:div w:id="226841315">
      <w:bodyDiv w:val="1"/>
      <w:marLeft w:val="0"/>
      <w:marRight w:val="0"/>
      <w:marTop w:val="0"/>
      <w:marBottom w:val="0"/>
      <w:divBdr>
        <w:top w:val="none" w:sz="0" w:space="0" w:color="auto"/>
        <w:left w:val="none" w:sz="0" w:space="0" w:color="auto"/>
        <w:bottom w:val="none" w:sz="0" w:space="0" w:color="auto"/>
        <w:right w:val="none" w:sz="0" w:space="0" w:color="auto"/>
      </w:divBdr>
    </w:div>
    <w:div w:id="226962484">
      <w:bodyDiv w:val="1"/>
      <w:marLeft w:val="0"/>
      <w:marRight w:val="0"/>
      <w:marTop w:val="0"/>
      <w:marBottom w:val="0"/>
      <w:divBdr>
        <w:top w:val="none" w:sz="0" w:space="0" w:color="auto"/>
        <w:left w:val="none" w:sz="0" w:space="0" w:color="auto"/>
        <w:bottom w:val="none" w:sz="0" w:space="0" w:color="auto"/>
        <w:right w:val="none" w:sz="0" w:space="0" w:color="auto"/>
      </w:divBdr>
    </w:div>
    <w:div w:id="227765189">
      <w:bodyDiv w:val="1"/>
      <w:marLeft w:val="0"/>
      <w:marRight w:val="0"/>
      <w:marTop w:val="0"/>
      <w:marBottom w:val="0"/>
      <w:divBdr>
        <w:top w:val="none" w:sz="0" w:space="0" w:color="auto"/>
        <w:left w:val="none" w:sz="0" w:space="0" w:color="auto"/>
        <w:bottom w:val="none" w:sz="0" w:space="0" w:color="auto"/>
        <w:right w:val="none" w:sz="0" w:space="0" w:color="auto"/>
      </w:divBdr>
    </w:div>
    <w:div w:id="227962866">
      <w:bodyDiv w:val="1"/>
      <w:marLeft w:val="0"/>
      <w:marRight w:val="0"/>
      <w:marTop w:val="0"/>
      <w:marBottom w:val="0"/>
      <w:divBdr>
        <w:top w:val="none" w:sz="0" w:space="0" w:color="auto"/>
        <w:left w:val="none" w:sz="0" w:space="0" w:color="auto"/>
        <w:bottom w:val="none" w:sz="0" w:space="0" w:color="auto"/>
        <w:right w:val="none" w:sz="0" w:space="0" w:color="auto"/>
      </w:divBdr>
    </w:div>
    <w:div w:id="227964472">
      <w:bodyDiv w:val="1"/>
      <w:marLeft w:val="0"/>
      <w:marRight w:val="0"/>
      <w:marTop w:val="0"/>
      <w:marBottom w:val="0"/>
      <w:divBdr>
        <w:top w:val="none" w:sz="0" w:space="0" w:color="auto"/>
        <w:left w:val="none" w:sz="0" w:space="0" w:color="auto"/>
        <w:bottom w:val="none" w:sz="0" w:space="0" w:color="auto"/>
        <w:right w:val="none" w:sz="0" w:space="0" w:color="auto"/>
      </w:divBdr>
    </w:div>
    <w:div w:id="230390171">
      <w:bodyDiv w:val="1"/>
      <w:marLeft w:val="0"/>
      <w:marRight w:val="0"/>
      <w:marTop w:val="0"/>
      <w:marBottom w:val="0"/>
      <w:divBdr>
        <w:top w:val="none" w:sz="0" w:space="0" w:color="auto"/>
        <w:left w:val="none" w:sz="0" w:space="0" w:color="auto"/>
        <w:bottom w:val="none" w:sz="0" w:space="0" w:color="auto"/>
        <w:right w:val="none" w:sz="0" w:space="0" w:color="auto"/>
      </w:divBdr>
    </w:div>
    <w:div w:id="230430652">
      <w:bodyDiv w:val="1"/>
      <w:marLeft w:val="0"/>
      <w:marRight w:val="0"/>
      <w:marTop w:val="0"/>
      <w:marBottom w:val="0"/>
      <w:divBdr>
        <w:top w:val="none" w:sz="0" w:space="0" w:color="auto"/>
        <w:left w:val="none" w:sz="0" w:space="0" w:color="auto"/>
        <w:bottom w:val="none" w:sz="0" w:space="0" w:color="auto"/>
        <w:right w:val="none" w:sz="0" w:space="0" w:color="auto"/>
      </w:divBdr>
    </w:div>
    <w:div w:id="230432502">
      <w:bodyDiv w:val="1"/>
      <w:marLeft w:val="0"/>
      <w:marRight w:val="0"/>
      <w:marTop w:val="0"/>
      <w:marBottom w:val="0"/>
      <w:divBdr>
        <w:top w:val="none" w:sz="0" w:space="0" w:color="auto"/>
        <w:left w:val="none" w:sz="0" w:space="0" w:color="auto"/>
        <w:bottom w:val="none" w:sz="0" w:space="0" w:color="auto"/>
        <w:right w:val="none" w:sz="0" w:space="0" w:color="auto"/>
      </w:divBdr>
    </w:div>
    <w:div w:id="231087780">
      <w:bodyDiv w:val="1"/>
      <w:marLeft w:val="0"/>
      <w:marRight w:val="0"/>
      <w:marTop w:val="0"/>
      <w:marBottom w:val="0"/>
      <w:divBdr>
        <w:top w:val="none" w:sz="0" w:space="0" w:color="auto"/>
        <w:left w:val="none" w:sz="0" w:space="0" w:color="auto"/>
        <w:bottom w:val="none" w:sz="0" w:space="0" w:color="auto"/>
        <w:right w:val="none" w:sz="0" w:space="0" w:color="auto"/>
      </w:divBdr>
    </w:div>
    <w:div w:id="231429138">
      <w:bodyDiv w:val="1"/>
      <w:marLeft w:val="0"/>
      <w:marRight w:val="0"/>
      <w:marTop w:val="0"/>
      <w:marBottom w:val="0"/>
      <w:divBdr>
        <w:top w:val="none" w:sz="0" w:space="0" w:color="auto"/>
        <w:left w:val="none" w:sz="0" w:space="0" w:color="auto"/>
        <w:bottom w:val="none" w:sz="0" w:space="0" w:color="auto"/>
        <w:right w:val="none" w:sz="0" w:space="0" w:color="auto"/>
      </w:divBdr>
    </w:div>
    <w:div w:id="231544345">
      <w:bodyDiv w:val="1"/>
      <w:marLeft w:val="0"/>
      <w:marRight w:val="0"/>
      <w:marTop w:val="0"/>
      <w:marBottom w:val="0"/>
      <w:divBdr>
        <w:top w:val="none" w:sz="0" w:space="0" w:color="auto"/>
        <w:left w:val="none" w:sz="0" w:space="0" w:color="auto"/>
        <w:bottom w:val="none" w:sz="0" w:space="0" w:color="auto"/>
        <w:right w:val="none" w:sz="0" w:space="0" w:color="auto"/>
      </w:divBdr>
    </w:div>
    <w:div w:id="231545939">
      <w:bodyDiv w:val="1"/>
      <w:marLeft w:val="0"/>
      <w:marRight w:val="0"/>
      <w:marTop w:val="0"/>
      <w:marBottom w:val="0"/>
      <w:divBdr>
        <w:top w:val="none" w:sz="0" w:space="0" w:color="auto"/>
        <w:left w:val="none" w:sz="0" w:space="0" w:color="auto"/>
        <w:bottom w:val="none" w:sz="0" w:space="0" w:color="auto"/>
        <w:right w:val="none" w:sz="0" w:space="0" w:color="auto"/>
      </w:divBdr>
    </w:div>
    <w:div w:id="231623407">
      <w:bodyDiv w:val="1"/>
      <w:marLeft w:val="0"/>
      <w:marRight w:val="0"/>
      <w:marTop w:val="0"/>
      <w:marBottom w:val="0"/>
      <w:divBdr>
        <w:top w:val="none" w:sz="0" w:space="0" w:color="auto"/>
        <w:left w:val="none" w:sz="0" w:space="0" w:color="auto"/>
        <w:bottom w:val="none" w:sz="0" w:space="0" w:color="auto"/>
        <w:right w:val="none" w:sz="0" w:space="0" w:color="auto"/>
      </w:divBdr>
    </w:div>
    <w:div w:id="232355616">
      <w:bodyDiv w:val="1"/>
      <w:marLeft w:val="0"/>
      <w:marRight w:val="0"/>
      <w:marTop w:val="0"/>
      <w:marBottom w:val="0"/>
      <w:divBdr>
        <w:top w:val="none" w:sz="0" w:space="0" w:color="auto"/>
        <w:left w:val="none" w:sz="0" w:space="0" w:color="auto"/>
        <w:bottom w:val="none" w:sz="0" w:space="0" w:color="auto"/>
        <w:right w:val="none" w:sz="0" w:space="0" w:color="auto"/>
      </w:divBdr>
    </w:div>
    <w:div w:id="234516306">
      <w:bodyDiv w:val="1"/>
      <w:marLeft w:val="0"/>
      <w:marRight w:val="0"/>
      <w:marTop w:val="0"/>
      <w:marBottom w:val="0"/>
      <w:divBdr>
        <w:top w:val="none" w:sz="0" w:space="0" w:color="auto"/>
        <w:left w:val="none" w:sz="0" w:space="0" w:color="auto"/>
        <w:bottom w:val="none" w:sz="0" w:space="0" w:color="auto"/>
        <w:right w:val="none" w:sz="0" w:space="0" w:color="auto"/>
      </w:divBdr>
    </w:div>
    <w:div w:id="235553531">
      <w:bodyDiv w:val="1"/>
      <w:marLeft w:val="0"/>
      <w:marRight w:val="0"/>
      <w:marTop w:val="0"/>
      <w:marBottom w:val="0"/>
      <w:divBdr>
        <w:top w:val="none" w:sz="0" w:space="0" w:color="auto"/>
        <w:left w:val="none" w:sz="0" w:space="0" w:color="auto"/>
        <w:bottom w:val="none" w:sz="0" w:space="0" w:color="auto"/>
        <w:right w:val="none" w:sz="0" w:space="0" w:color="auto"/>
      </w:divBdr>
    </w:div>
    <w:div w:id="236323154">
      <w:bodyDiv w:val="1"/>
      <w:marLeft w:val="0"/>
      <w:marRight w:val="0"/>
      <w:marTop w:val="0"/>
      <w:marBottom w:val="0"/>
      <w:divBdr>
        <w:top w:val="none" w:sz="0" w:space="0" w:color="auto"/>
        <w:left w:val="none" w:sz="0" w:space="0" w:color="auto"/>
        <w:bottom w:val="none" w:sz="0" w:space="0" w:color="auto"/>
        <w:right w:val="none" w:sz="0" w:space="0" w:color="auto"/>
      </w:divBdr>
    </w:div>
    <w:div w:id="236408099">
      <w:bodyDiv w:val="1"/>
      <w:marLeft w:val="0"/>
      <w:marRight w:val="0"/>
      <w:marTop w:val="0"/>
      <w:marBottom w:val="0"/>
      <w:divBdr>
        <w:top w:val="none" w:sz="0" w:space="0" w:color="auto"/>
        <w:left w:val="none" w:sz="0" w:space="0" w:color="auto"/>
        <w:bottom w:val="none" w:sz="0" w:space="0" w:color="auto"/>
        <w:right w:val="none" w:sz="0" w:space="0" w:color="auto"/>
      </w:divBdr>
    </w:div>
    <w:div w:id="236598781">
      <w:bodyDiv w:val="1"/>
      <w:marLeft w:val="0"/>
      <w:marRight w:val="0"/>
      <w:marTop w:val="0"/>
      <w:marBottom w:val="0"/>
      <w:divBdr>
        <w:top w:val="none" w:sz="0" w:space="0" w:color="auto"/>
        <w:left w:val="none" w:sz="0" w:space="0" w:color="auto"/>
        <w:bottom w:val="none" w:sz="0" w:space="0" w:color="auto"/>
        <w:right w:val="none" w:sz="0" w:space="0" w:color="auto"/>
      </w:divBdr>
    </w:div>
    <w:div w:id="237324715">
      <w:bodyDiv w:val="1"/>
      <w:marLeft w:val="0"/>
      <w:marRight w:val="0"/>
      <w:marTop w:val="0"/>
      <w:marBottom w:val="0"/>
      <w:divBdr>
        <w:top w:val="none" w:sz="0" w:space="0" w:color="auto"/>
        <w:left w:val="none" w:sz="0" w:space="0" w:color="auto"/>
        <w:bottom w:val="none" w:sz="0" w:space="0" w:color="auto"/>
        <w:right w:val="none" w:sz="0" w:space="0" w:color="auto"/>
      </w:divBdr>
    </w:div>
    <w:div w:id="239214537">
      <w:bodyDiv w:val="1"/>
      <w:marLeft w:val="0"/>
      <w:marRight w:val="0"/>
      <w:marTop w:val="0"/>
      <w:marBottom w:val="0"/>
      <w:divBdr>
        <w:top w:val="none" w:sz="0" w:space="0" w:color="auto"/>
        <w:left w:val="none" w:sz="0" w:space="0" w:color="auto"/>
        <w:bottom w:val="none" w:sz="0" w:space="0" w:color="auto"/>
        <w:right w:val="none" w:sz="0" w:space="0" w:color="auto"/>
      </w:divBdr>
    </w:div>
    <w:div w:id="239604735">
      <w:bodyDiv w:val="1"/>
      <w:marLeft w:val="0"/>
      <w:marRight w:val="0"/>
      <w:marTop w:val="0"/>
      <w:marBottom w:val="0"/>
      <w:divBdr>
        <w:top w:val="none" w:sz="0" w:space="0" w:color="auto"/>
        <w:left w:val="none" w:sz="0" w:space="0" w:color="auto"/>
        <w:bottom w:val="none" w:sz="0" w:space="0" w:color="auto"/>
        <w:right w:val="none" w:sz="0" w:space="0" w:color="auto"/>
      </w:divBdr>
    </w:div>
    <w:div w:id="239828448">
      <w:bodyDiv w:val="1"/>
      <w:marLeft w:val="0"/>
      <w:marRight w:val="0"/>
      <w:marTop w:val="0"/>
      <w:marBottom w:val="0"/>
      <w:divBdr>
        <w:top w:val="none" w:sz="0" w:space="0" w:color="auto"/>
        <w:left w:val="none" w:sz="0" w:space="0" w:color="auto"/>
        <w:bottom w:val="none" w:sz="0" w:space="0" w:color="auto"/>
        <w:right w:val="none" w:sz="0" w:space="0" w:color="auto"/>
      </w:divBdr>
    </w:div>
    <w:div w:id="240023877">
      <w:bodyDiv w:val="1"/>
      <w:marLeft w:val="0"/>
      <w:marRight w:val="0"/>
      <w:marTop w:val="0"/>
      <w:marBottom w:val="0"/>
      <w:divBdr>
        <w:top w:val="none" w:sz="0" w:space="0" w:color="auto"/>
        <w:left w:val="none" w:sz="0" w:space="0" w:color="auto"/>
        <w:bottom w:val="none" w:sz="0" w:space="0" w:color="auto"/>
        <w:right w:val="none" w:sz="0" w:space="0" w:color="auto"/>
      </w:divBdr>
    </w:div>
    <w:div w:id="240212908">
      <w:bodyDiv w:val="1"/>
      <w:marLeft w:val="0"/>
      <w:marRight w:val="0"/>
      <w:marTop w:val="0"/>
      <w:marBottom w:val="0"/>
      <w:divBdr>
        <w:top w:val="none" w:sz="0" w:space="0" w:color="auto"/>
        <w:left w:val="none" w:sz="0" w:space="0" w:color="auto"/>
        <w:bottom w:val="none" w:sz="0" w:space="0" w:color="auto"/>
        <w:right w:val="none" w:sz="0" w:space="0" w:color="auto"/>
      </w:divBdr>
    </w:div>
    <w:div w:id="240914249">
      <w:bodyDiv w:val="1"/>
      <w:marLeft w:val="0"/>
      <w:marRight w:val="0"/>
      <w:marTop w:val="0"/>
      <w:marBottom w:val="0"/>
      <w:divBdr>
        <w:top w:val="none" w:sz="0" w:space="0" w:color="auto"/>
        <w:left w:val="none" w:sz="0" w:space="0" w:color="auto"/>
        <w:bottom w:val="none" w:sz="0" w:space="0" w:color="auto"/>
        <w:right w:val="none" w:sz="0" w:space="0" w:color="auto"/>
      </w:divBdr>
    </w:div>
    <w:div w:id="241254839">
      <w:bodyDiv w:val="1"/>
      <w:marLeft w:val="0"/>
      <w:marRight w:val="0"/>
      <w:marTop w:val="0"/>
      <w:marBottom w:val="0"/>
      <w:divBdr>
        <w:top w:val="none" w:sz="0" w:space="0" w:color="auto"/>
        <w:left w:val="none" w:sz="0" w:space="0" w:color="auto"/>
        <w:bottom w:val="none" w:sz="0" w:space="0" w:color="auto"/>
        <w:right w:val="none" w:sz="0" w:space="0" w:color="auto"/>
      </w:divBdr>
    </w:div>
    <w:div w:id="241377171">
      <w:bodyDiv w:val="1"/>
      <w:marLeft w:val="0"/>
      <w:marRight w:val="0"/>
      <w:marTop w:val="0"/>
      <w:marBottom w:val="0"/>
      <w:divBdr>
        <w:top w:val="none" w:sz="0" w:space="0" w:color="auto"/>
        <w:left w:val="none" w:sz="0" w:space="0" w:color="auto"/>
        <w:bottom w:val="none" w:sz="0" w:space="0" w:color="auto"/>
        <w:right w:val="none" w:sz="0" w:space="0" w:color="auto"/>
      </w:divBdr>
    </w:div>
    <w:div w:id="241569325">
      <w:bodyDiv w:val="1"/>
      <w:marLeft w:val="0"/>
      <w:marRight w:val="0"/>
      <w:marTop w:val="0"/>
      <w:marBottom w:val="0"/>
      <w:divBdr>
        <w:top w:val="none" w:sz="0" w:space="0" w:color="auto"/>
        <w:left w:val="none" w:sz="0" w:space="0" w:color="auto"/>
        <w:bottom w:val="none" w:sz="0" w:space="0" w:color="auto"/>
        <w:right w:val="none" w:sz="0" w:space="0" w:color="auto"/>
      </w:divBdr>
    </w:div>
    <w:div w:id="242105645">
      <w:bodyDiv w:val="1"/>
      <w:marLeft w:val="0"/>
      <w:marRight w:val="0"/>
      <w:marTop w:val="0"/>
      <w:marBottom w:val="0"/>
      <w:divBdr>
        <w:top w:val="none" w:sz="0" w:space="0" w:color="auto"/>
        <w:left w:val="none" w:sz="0" w:space="0" w:color="auto"/>
        <w:bottom w:val="none" w:sz="0" w:space="0" w:color="auto"/>
        <w:right w:val="none" w:sz="0" w:space="0" w:color="auto"/>
      </w:divBdr>
    </w:div>
    <w:div w:id="243151274">
      <w:bodyDiv w:val="1"/>
      <w:marLeft w:val="0"/>
      <w:marRight w:val="0"/>
      <w:marTop w:val="0"/>
      <w:marBottom w:val="0"/>
      <w:divBdr>
        <w:top w:val="none" w:sz="0" w:space="0" w:color="auto"/>
        <w:left w:val="none" w:sz="0" w:space="0" w:color="auto"/>
        <w:bottom w:val="none" w:sz="0" w:space="0" w:color="auto"/>
        <w:right w:val="none" w:sz="0" w:space="0" w:color="auto"/>
      </w:divBdr>
    </w:div>
    <w:div w:id="243497960">
      <w:bodyDiv w:val="1"/>
      <w:marLeft w:val="0"/>
      <w:marRight w:val="0"/>
      <w:marTop w:val="0"/>
      <w:marBottom w:val="0"/>
      <w:divBdr>
        <w:top w:val="none" w:sz="0" w:space="0" w:color="auto"/>
        <w:left w:val="none" w:sz="0" w:space="0" w:color="auto"/>
        <w:bottom w:val="none" w:sz="0" w:space="0" w:color="auto"/>
        <w:right w:val="none" w:sz="0" w:space="0" w:color="auto"/>
      </w:divBdr>
    </w:div>
    <w:div w:id="244071868">
      <w:bodyDiv w:val="1"/>
      <w:marLeft w:val="0"/>
      <w:marRight w:val="0"/>
      <w:marTop w:val="0"/>
      <w:marBottom w:val="0"/>
      <w:divBdr>
        <w:top w:val="none" w:sz="0" w:space="0" w:color="auto"/>
        <w:left w:val="none" w:sz="0" w:space="0" w:color="auto"/>
        <w:bottom w:val="none" w:sz="0" w:space="0" w:color="auto"/>
        <w:right w:val="none" w:sz="0" w:space="0" w:color="auto"/>
      </w:divBdr>
    </w:div>
    <w:div w:id="244386078">
      <w:bodyDiv w:val="1"/>
      <w:marLeft w:val="0"/>
      <w:marRight w:val="0"/>
      <w:marTop w:val="0"/>
      <w:marBottom w:val="0"/>
      <w:divBdr>
        <w:top w:val="none" w:sz="0" w:space="0" w:color="auto"/>
        <w:left w:val="none" w:sz="0" w:space="0" w:color="auto"/>
        <w:bottom w:val="none" w:sz="0" w:space="0" w:color="auto"/>
        <w:right w:val="none" w:sz="0" w:space="0" w:color="auto"/>
      </w:divBdr>
    </w:div>
    <w:div w:id="244926759">
      <w:bodyDiv w:val="1"/>
      <w:marLeft w:val="0"/>
      <w:marRight w:val="0"/>
      <w:marTop w:val="0"/>
      <w:marBottom w:val="0"/>
      <w:divBdr>
        <w:top w:val="none" w:sz="0" w:space="0" w:color="auto"/>
        <w:left w:val="none" w:sz="0" w:space="0" w:color="auto"/>
        <w:bottom w:val="none" w:sz="0" w:space="0" w:color="auto"/>
        <w:right w:val="none" w:sz="0" w:space="0" w:color="auto"/>
      </w:divBdr>
    </w:div>
    <w:div w:id="245723868">
      <w:bodyDiv w:val="1"/>
      <w:marLeft w:val="0"/>
      <w:marRight w:val="0"/>
      <w:marTop w:val="0"/>
      <w:marBottom w:val="0"/>
      <w:divBdr>
        <w:top w:val="none" w:sz="0" w:space="0" w:color="auto"/>
        <w:left w:val="none" w:sz="0" w:space="0" w:color="auto"/>
        <w:bottom w:val="none" w:sz="0" w:space="0" w:color="auto"/>
        <w:right w:val="none" w:sz="0" w:space="0" w:color="auto"/>
      </w:divBdr>
    </w:div>
    <w:div w:id="245850544">
      <w:bodyDiv w:val="1"/>
      <w:marLeft w:val="0"/>
      <w:marRight w:val="0"/>
      <w:marTop w:val="0"/>
      <w:marBottom w:val="0"/>
      <w:divBdr>
        <w:top w:val="none" w:sz="0" w:space="0" w:color="auto"/>
        <w:left w:val="none" w:sz="0" w:space="0" w:color="auto"/>
        <w:bottom w:val="none" w:sz="0" w:space="0" w:color="auto"/>
        <w:right w:val="none" w:sz="0" w:space="0" w:color="auto"/>
      </w:divBdr>
    </w:div>
    <w:div w:id="246619982">
      <w:bodyDiv w:val="1"/>
      <w:marLeft w:val="0"/>
      <w:marRight w:val="0"/>
      <w:marTop w:val="0"/>
      <w:marBottom w:val="0"/>
      <w:divBdr>
        <w:top w:val="none" w:sz="0" w:space="0" w:color="auto"/>
        <w:left w:val="none" w:sz="0" w:space="0" w:color="auto"/>
        <w:bottom w:val="none" w:sz="0" w:space="0" w:color="auto"/>
        <w:right w:val="none" w:sz="0" w:space="0" w:color="auto"/>
      </w:divBdr>
    </w:div>
    <w:div w:id="247466662">
      <w:bodyDiv w:val="1"/>
      <w:marLeft w:val="0"/>
      <w:marRight w:val="0"/>
      <w:marTop w:val="0"/>
      <w:marBottom w:val="0"/>
      <w:divBdr>
        <w:top w:val="none" w:sz="0" w:space="0" w:color="auto"/>
        <w:left w:val="none" w:sz="0" w:space="0" w:color="auto"/>
        <w:bottom w:val="none" w:sz="0" w:space="0" w:color="auto"/>
        <w:right w:val="none" w:sz="0" w:space="0" w:color="auto"/>
      </w:divBdr>
    </w:div>
    <w:div w:id="247690865">
      <w:bodyDiv w:val="1"/>
      <w:marLeft w:val="0"/>
      <w:marRight w:val="0"/>
      <w:marTop w:val="0"/>
      <w:marBottom w:val="0"/>
      <w:divBdr>
        <w:top w:val="none" w:sz="0" w:space="0" w:color="auto"/>
        <w:left w:val="none" w:sz="0" w:space="0" w:color="auto"/>
        <w:bottom w:val="none" w:sz="0" w:space="0" w:color="auto"/>
        <w:right w:val="none" w:sz="0" w:space="0" w:color="auto"/>
      </w:divBdr>
    </w:div>
    <w:div w:id="247736171">
      <w:bodyDiv w:val="1"/>
      <w:marLeft w:val="0"/>
      <w:marRight w:val="0"/>
      <w:marTop w:val="0"/>
      <w:marBottom w:val="0"/>
      <w:divBdr>
        <w:top w:val="none" w:sz="0" w:space="0" w:color="auto"/>
        <w:left w:val="none" w:sz="0" w:space="0" w:color="auto"/>
        <w:bottom w:val="none" w:sz="0" w:space="0" w:color="auto"/>
        <w:right w:val="none" w:sz="0" w:space="0" w:color="auto"/>
      </w:divBdr>
    </w:div>
    <w:div w:id="249506311">
      <w:bodyDiv w:val="1"/>
      <w:marLeft w:val="0"/>
      <w:marRight w:val="0"/>
      <w:marTop w:val="0"/>
      <w:marBottom w:val="0"/>
      <w:divBdr>
        <w:top w:val="none" w:sz="0" w:space="0" w:color="auto"/>
        <w:left w:val="none" w:sz="0" w:space="0" w:color="auto"/>
        <w:bottom w:val="none" w:sz="0" w:space="0" w:color="auto"/>
        <w:right w:val="none" w:sz="0" w:space="0" w:color="auto"/>
      </w:divBdr>
    </w:div>
    <w:div w:id="250239539">
      <w:bodyDiv w:val="1"/>
      <w:marLeft w:val="0"/>
      <w:marRight w:val="0"/>
      <w:marTop w:val="0"/>
      <w:marBottom w:val="0"/>
      <w:divBdr>
        <w:top w:val="none" w:sz="0" w:space="0" w:color="auto"/>
        <w:left w:val="none" w:sz="0" w:space="0" w:color="auto"/>
        <w:bottom w:val="none" w:sz="0" w:space="0" w:color="auto"/>
        <w:right w:val="none" w:sz="0" w:space="0" w:color="auto"/>
      </w:divBdr>
    </w:div>
    <w:div w:id="250242692">
      <w:bodyDiv w:val="1"/>
      <w:marLeft w:val="0"/>
      <w:marRight w:val="0"/>
      <w:marTop w:val="0"/>
      <w:marBottom w:val="0"/>
      <w:divBdr>
        <w:top w:val="none" w:sz="0" w:space="0" w:color="auto"/>
        <w:left w:val="none" w:sz="0" w:space="0" w:color="auto"/>
        <w:bottom w:val="none" w:sz="0" w:space="0" w:color="auto"/>
        <w:right w:val="none" w:sz="0" w:space="0" w:color="auto"/>
      </w:divBdr>
    </w:div>
    <w:div w:id="250428941">
      <w:bodyDiv w:val="1"/>
      <w:marLeft w:val="0"/>
      <w:marRight w:val="0"/>
      <w:marTop w:val="0"/>
      <w:marBottom w:val="0"/>
      <w:divBdr>
        <w:top w:val="none" w:sz="0" w:space="0" w:color="auto"/>
        <w:left w:val="none" w:sz="0" w:space="0" w:color="auto"/>
        <w:bottom w:val="none" w:sz="0" w:space="0" w:color="auto"/>
        <w:right w:val="none" w:sz="0" w:space="0" w:color="auto"/>
      </w:divBdr>
    </w:div>
    <w:div w:id="250503399">
      <w:bodyDiv w:val="1"/>
      <w:marLeft w:val="0"/>
      <w:marRight w:val="0"/>
      <w:marTop w:val="0"/>
      <w:marBottom w:val="0"/>
      <w:divBdr>
        <w:top w:val="none" w:sz="0" w:space="0" w:color="auto"/>
        <w:left w:val="none" w:sz="0" w:space="0" w:color="auto"/>
        <w:bottom w:val="none" w:sz="0" w:space="0" w:color="auto"/>
        <w:right w:val="none" w:sz="0" w:space="0" w:color="auto"/>
      </w:divBdr>
    </w:div>
    <w:div w:id="250624314">
      <w:bodyDiv w:val="1"/>
      <w:marLeft w:val="0"/>
      <w:marRight w:val="0"/>
      <w:marTop w:val="0"/>
      <w:marBottom w:val="0"/>
      <w:divBdr>
        <w:top w:val="none" w:sz="0" w:space="0" w:color="auto"/>
        <w:left w:val="none" w:sz="0" w:space="0" w:color="auto"/>
        <w:bottom w:val="none" w:sz="0" w:space="0" w:color="auto"/>
        <w:right w:val="none" w:sz="0" w:space="0" w:color="auto"/>
      </w:divBdr>
    </w:div>
    <w:div w:id="251934475">
      <w:bodyDiv w:val="1"/>
      <w:marLeft w:val="0"/>
      <w:marRight w:val="0"/>
      <w:marTop w:val="0"/>
      <w:marBottom w:val="0"/>
      <w:divBdr>
        <w:top w:val="none" w:sz="0" w:space="0" w:color="auto"/>
        <w:left w:val="none" w:sz="0" w:space="0" w:color="auto"/>
        <w:bottom w:val="none" w:sz="0" w:space="0" w:color="auto"/>
        <w:right w:val="none" w:sz="0" w:space="0" w:color="auto"/>
      </w:divBdr>
      <w:divsChild>
        <w:div w:id="209730321">
          <w:marLeft w:val="0"/>
          <w:marRight w:val="0"/>
          <w:marTop w:val="0"/>
          <w:marBottom w:val="0"/>
          <w:divBdr>
            <w:top w:val="none" w:sz="0" w:space="0" w:color="auto"/>
            <w:left w:val="none" w:sz="0" w:space="0" w:color="auto"/>
            <w:bottom w:val="none" w:sz="0" w:space="0" w:color="auto"/>
            <w:right w:val="none" w:sz="0" w:space="0" w:color="auto"/>
          </w:divBdr>
        </w:div>
      </w:divsChild>
    </w:div>
    <w:div w:id="252013927">
      <w:bodyDiv w:val="1"/>
      <w:marLeft w:val="0"/>
      <w:marRight w:val="0"/>
      <w:marTop w:val="0"/>
      <w:marBottom w:val="0"/>
      <w:divBdr>
        <w:top w:val="none" w:sz="0" w:space="0" w:color="auto"/>
        <w:left w:val="none" w:sz="0" w:space="0" w:color="auto"/>
        <w:bottom w:val="none" w:sz="0" w:space="0" w:color="auto"/>
        <w:right w:val="none" w:sz="0" w:space="0" w:color="auto"/>
      </w:divBdr>
    </w:div>
    <w:div w:id="252279032">
      <w:bodyDiv w:val="1"/>
      <w:marLeft w:val="0"/>
      <w:marRight w:val="0"/>
      <w:marTop w:val="0"/>
      <w:marBottom w:val="0"/>
      <w:divBdr>
        <w:top w:val="none" w:sz="0" w:space="0" w:color="auto"/>
        <w:left w:val="none" w:sz="0" w:space="0" w:color="auto"/>
        <w:bottom w:val="none" w:sz="0" w:space="0" w:color="auto"/>
        <w:right w:val="none" w:sz="0" w:space="0" w:color="auto"/>
      </w:divBdr>
    </w:div>
    <w:div w:id="252974098">
      <w:bodyDiv w:val="1"/>
      <w:marLeft w:val="0"/>
      <w:marRight w:val="0"/>
      <w:marTop w:val="0"/>
      <w:marBottom w:val="0"/>
      <w:divBdr>
        <w:top w:val="none" w:sz="0" w:space="0" w:color="auto"/>
        <w:left w:val="none" w:sz="0" w:space="0" w:color="auto"/>
        <w:bottom w:val="none" w:sz="0" w:space="0" w:color="auto"/>
        <w:right w:val="none" w:sz="0" w:space="0" w:color="auto"/>
      </w:divBdr>
    </w:div>
    <w:div w:id="253100095">
      <w:bodyDiv w:val="1"/>
      <w:marLeft w:val="0"/>
      <w:marRight w:val="0"/>
      <w:marTop w:val="0"/>
      <w:marBottom w:val="0"/>
      <w:divBdr>
        <w:top w:val="none" w:sz="0" w:space="0" w:color="auto"/>
        <w:left w:val="none" w:sz="0" w:space="0" w:color="auto"/>
        <w:bottom w:val="none" w:sz="0" w:space="0" w:color="auto"/>
        <w:right w:val="none" w:sz="0" w:space="0" w:color="auto"/>
      </w:divBdr>
    </w:div>
    <w:div w:id="253175362">
      <w:bodyDiv w:val="1"/>
      <w:marLeft w:val="0"/>
      <w:marRight w:val="0"/>
      <w:marTop w:val="0"/>
      <w:marBottom w:val="0"/>
      <w:divBdr>
        <w:top w:val="none" w:sz="0" w:space="0" w:color="auto"/>
        <w:left w:val="none" w:sz="0" w:space="0" w:color="auto"/>
        <w:bottom w:val="none" w:sz="0" w:space="0" w:color="auto"/>
        <w:right w:val="none" w:sz="0" w:space="0" w:color="auto"/>
      </w:divBdr>
    </w:div>
    <w:div w:id="253826292">
      <w:bodyDiv w:val="1"/>
      <w:marLeft w:val="0"/>
      <w:marRight w:val="0"/>
      <w:marTop w:val="0"/>
      <w:marBottom w:val="0"/>
      <w:divBdr>
        <w:top w:val="none" w:sz="0" w:space="0" w:color="auto"/>
        <w:left w:val="none" w:sz="0" w:space="0" w:color="auto"/>
        <w:bottom w:val="none" w:sz="0" w:space="0" w:color="auto"/>
        <w:right w:val="none" w:sz="0" w:space="0" w:color="auto"/>
      </w:divBdr>
    </w:div>
    <w:div w:id="255023473">
      <w:bodyDiv w:val="1"/>
      <w:marLeft w:val="0"/>
      <w:marRight w:val="0"/>
      <w:marTop w:val="0"/>
      <w:marBottom w:val="0"/>
      <w:divBdr>
        <w:top w:val="none" w:sz="0" w:space="0" w:color="auto"/>
        <w:left w:val="none" w:sz="0" w:space="0" w:color="auto"/>
        <w:bottom w:val="none" w:sz="0" w:space="0" w:color="auto"/>
        <w:right w:val="none" w:sz="0" w:space="0" w:color="auto"/>
      </w:divBdr>
    </w:div>
    <w:div w:id="256212275">
      <w:bodyDiv w:val="1"/>
      <w:marLeft w:val="0"/>
      <w:marRight w:val="0"/>
      <w:marTop w:val="0"/>
      <w:marBottom w:val="0"/>
      <w:divBdr>
        <w:top w:val="none" w:sz="0" w:space="0" w:color="auto"/>
        <w:left w:val="none" w:sz="0" w:space="0" w:color="auto"/>
        <w:bottom w:val="none" w:sz="0" w:space="0" w:color="auto"/>
        <w:right w:val="none" w:sz="0" w:space="0" w:color="auto"/>
      </w:divBdr>
    </w:div>
    <w:div w:id="256905912">
      <w:bodyDiv w:val="1"/>
      <w:marLeft w:val="0"/>
      <w:marRight w:val="0"/>
      <w:marTop w:val="0"/>
      <w:marBottom w:val="0"/>
      <w:divBdr>
        <w:top w:val="none" w:sz="0" w:space="0" w:color="auto"/>
        <w:left w:val="none" w:sz="0" w:space="0" w:color="auto"/>
        <w:bottom w:val="none" w:sz="0" w:space="0" w:color="auto"/>
        <w:right w:val="none" w:sz="0" w:space="0" w:color="auto"/>
      </w:divBdr>
    </w:div>
    <w:div w:id="257179141">
      <w:bodyDiv w:val="1"/>
      <w:marLeft w:val="0"/>
      <w:marRight w:val="0"/>
      <w:marTop w:val="0"/>
      <w:marBottom w:val="0"/>
      <w:divBdr>
        <w:top w:val="none" w:sz="0" w:space="0" w:color="auto"/>
        <w:left w:val="none" w:sz="0" w:space="0" w:color="auto"/>
        <w:bottom w:val="none" w:sz="0" w:space="0" w:color="auto"/>
        <w:right w:val="none" w:sz="0" w:space="0" w:color="auto"/>
      </w:divBdr>
    </w:div>
    <w:div w:id="257252045">
      <w:bodyDiv w:val="1"/>
      <w:marLeft w:val="0"/>
      <w:marRight w:val="0"/>
      <w:marTop w:val="0"/>
      <w:marBottom w:val="0"/>
      <w:divBdr>
        <w:top w:val="none" w:sz="0" w:space="0" w:color="auto"/>
        <w:left w:val="none" w:sz="0" w:space="0" w:color="auto"/>
        <w:bottom w:val="none" w:sz="0" w:space="0" w:color="auto"/>
        <w:right w:val="none" w:sz="0" w:space="0" w:color="auto"/>
      </w:divBdr>
    </w:div>
    <w:div w:id="258148584">
      <w:bodyDiv w:val="1"/>
      <w:marLeft w:val="0"/>
      <w:marRight w:val="0"/>
      <w:marTop w:val="0"/>
      <w:marBottom w:val="0"/>
      <w:divBdr>
        <w:top w:val="none" w:sz="0" w:space="0" w:color="auto"/>
        <w:left w:val="none" w:sz="0" w:space="0" w:color="auto"/>
        <w:bottom w:val="none" w:sz="0" w:space="0" w:color="auto"/>
        <w:right w:val="none" w:sz="0" w:space="0" w:color="auto"/>
      </w:divBdr>
    </w:div>
    <w:div w:id="258222646">
      <w:bodyDiv w:val="1"/>
      <w:marLeft w:val="0"/>
      <w:marRight w:val="0"/>
      <w:marTop w:val="0"/>
      <w:marBottom w:val="0"/>
      <w:divBdr>
        <w:top w:val="none" w:sz="0" w:space="0" w:color="auto"/>
        <w:left w:val="none" w:sz="0" w:space="0" w:color="auto"/>
        <w:bottom w:val="none" w:sz="0" w:space="0" w:color="auto"/>
        <w:right w:val="none" w:sz="0" w:space="0" w:color="auto"/>
      </w:divBdr>
    </w:div>
    <w:div w:id="258299773">
      <w:bodyDiv w:val="1"/>
      <w:marLeft w:val="0"/>
      <w:marRight w:val="0"/>
      <w:marTop w:val="0"/>
      <w:marBottom w:val="0"/>
      <w:divBdr>
        <w:top w:val="none" w:sz="0" w:space="0" w:color="auto"/>
        <w:left w:val="none" w:sz="0" w:space="0" w:color="auto"/>
        <w:bottom w:val="none" w:sz="0" w:space="0" w:color="auto"/>
        <w:right w:val="none" w:sz="0" w:space="0" w:color="auto"/>
      </w:divBdr>
    </w:div>
    <w:div w:id="258418545">
      <w:bodyDiv w:val="1"/>
      <w:marLeft w:val="0"/>
      <w:marRight w:val="0"/>
      <w:marTop w:val="0"/>
      <w:marBottom w:val="0"/>
      <w:divBdr>
        <w:top w:val="none" w:sz="0" w:space="0" w:color="auto"/>
        <w:left w:val="none" w:sz="0" w:space="0" w:color="auto"/>
        <w:bottom w:val="none" w:sz="0" w:space="0" w:color="auto"/>
        <w:right w:val="none" w:sz="0" w:space="0" w:color="auto"/>
      </w:divBdr>
    </w:div>
    <w:div w:id="259070541">
      <w:bodyDiv w:val="1"/>
      <w:marLeft w:val="0"/>
      <w:marRight w:val="0"/>
      <w:marTop w:val="0"/>
      <w:marBottom w:val="0"/>
      <w:divBdr>
        <w:top w:val="none" w:sz="0" w:space="0" w:color="auto"/>
        <w:left w:val="none" w:sz="0" w:space="0" w:color="auto"/>
        <w:bottom w:val="none" w:sz="0" w:space="0" w:color="auto"/>
        <w:right w:val="none" w:sz="0" w:space="0" w:color="auto"/>
      </w:divBdr>
    </w:div>
    <w:div w:id="259147721">
      <w:bodyDiv w:val="1"/>
      <w:marLeft w:val="0"/>
      <w:marRight w:val="0"/>
      <w:marTop w:val="0"/>
      <w:marBottom w:val="0"/>
      <w:divBdr>
        <w:top w:val="none" w:sz="0" w:space="0" w:color="auto"/>
        <w:left w:val="none" w:sz="0" w:space="0" w:color="auto"/>
        <w:bottom w:val="none" w:sz="0" w:space="0" w:color="auto"/>
        <w:right w:val="none" w:sz="0" w:space="0" w:color="auto"/>
      </w:divBdr>
    </w:div>
    <w:div w:id="260063906">
      <w:bodyDiv w:val="1"/>
      <w:marLeft w:val="0"/>
      <w:marRight w:val="0"/>
      <w:marTop w:val="0"/>
      <w:marBottom w:val="0"/>
      <w:divBdr>
        <w:top w:val="none" w:sz="0" w:space="0" w:color="auto"/>
        <w:left w:val="none" w:sz="0" w:space="0" w:color="auto"/>
        <w:bottom w:val="none" w:sz="0" w:space="0" w:color="auto"/>
        <w:right w:val="none" w:sz="0" w:space="0" w:color="auto"/>
      </w:divBdr>
    </w:div>
    <w:div w:id="260266157">
      <w:bodyDiv w:val="1"/>
      <w:marLeft w:val="0"/>
      <w:marRight w:val="0"/>
      <w:marTop w:val="0"/>
      <w:marBottom w:val="0"/>
      <w:divBdr>
        <w:top w:val="none" w:sz="0" w:space="0" w:color="auto"/>
        <w:left w:val="none" w:sz="0" w:space="0" w:color="auto"/>
        <w:bottom w:val="none" w:sz="0" w:space="0" w:color="auto"/>
        <w:right w:val="none" w:sz="0" w:space="0" w:color="auto"/>
      </w:divBdr>
    </w:div>
    <w:div w:id="260381734">
      <w:bodyDiv w:val="1"/>
      <w:marLeft w:val="0"/>
      <w:marRight w:val="0"/>
      <w:marTop w:val="0"/>
      <w:marBottom w:val="0"/>
      <w:divBdr>
        <w:top w:val="none" w:sz="0" w:space="0" w:color="auto"/>
        <w:left w:val="none" w:sz="0" w:space="0" w:color="auto"/>
        <w:bottom w:val="none" w:sz="0" w:space="0" w:color="auto"/>
        <w:right w:val="none" w:sz="0" w:space="0" w:color="auto"/>
      </w:divBdr>
    </w:div>
    <w:div w:id="261034790">
      <w:bodyDiv w:val="1"/>
      <w:marLeft w:val="0"/>
      <w:marRight w:val="0"/>
      <w:marTop w:val="0"/>
      <w:marBottom w:val="0"/>
      <w:divBdr>
        <w:top w:val="none" w:sz="0" w:space="0" w:color="auto"/>
        <w:left w:val="none" w:sz="0" w:space="0" w:color="auto"/>
        <w:bottom w:val="none" w:sz="0" w:space="0" w:color="auto"/>
        <w:right w:val="none" w:sz="0" w:space="0" w:color="auto"/>
      </w:divBdr>
    </w:div>
    <w:div w:id="261038973">
      <w:bodyDiv w:val="1"/>
      <w:marLeft w:val="0"/>
      <w:marRight w:val="0"/>
      <w:marTop w:val="0"/>
      <w:marBottom w:val="0"/>
      <w:divBdr>
        <w:top w:val="none" w:sz="0" w:space="0" w:color="auto"/>
        <w:left w:val="none" w:sz="0" w:space="0" w:color="auto"/>
        <w:bottom w:val="none" w:sz="0" w:space="0" w:color="auto"/>
        <w:right w:val="none" w:sz="0" w:space="0" w:color="auto"/>
      </w:divBdr>
    </w:div>
    <w:div w:id="261109399">
      <w:bodyDiv w:val="1"/>
      <w:marLeft w:val="0"/>
      <w:marRight w:val="0"/>
      <w:marTop w:val="0"/>
      <w:marBottom w:val="0"/>
      <w:divBdr>
        <w:top w:val="none" w:sz="0" w:space="0" w:color="auto"/>
        <w:left w:val="none" w:sz="0" w:space="0" w:color="auto"/>
        <w:bottom w:val="none" w:sz="0" w:space="0" w:color="auto"/>
        <w:right w:val="none" w:sz="0" w:space="0" w:color="auto"/>
      </w:divBdr>
    </w:div>
    <w:div w:id="262302466">
      <w:bodyDiv w:val="1"/>
      <w:marLeft w:val="0"/>
      <w:marRight w:val="0"/>
      <w:marTop w:val="0"/>
      <w:marBottom w:val="0"/>
      <w:divBdr>
        <w:top w:val="none" w:sz="0" w:space="0" w:color="auto"/>
        <w:left w:val="none" w:sz="0" w:space="0" w:color="auto"/>
        <w:bottom w:val="none" w:sz="0" w:space="0" w:color="auto"/>
        <w:right w:val="none" w:sz="0" w:space="0" w:color="auto"/>
      </w:divBdr>
    </w:div>
    <w:div w:id="262345184">
      <w:bodyDiv w:val="1"/>
      <w:marLeft w:val="0"/>
      <w:marRight w:val="0"/>
      <w:marTop w:val="0"/>
      <w:marBottom w:val="0"/>
      <w:divBdr>
        <w:top w:val="none" w:sz="0" w:space="0" w:color="auto"/>
        <w:left w:val="none" w:sz="0" w:space="0" w:color="auto"/>
        <w:bottom w:val="none" w:sz="0" w:space="0" w:color="auto"/>
        <w:right w:val="none" w:sz="0" w:space="0" w:color="auto"/>
      </w:divBdr>
    </w:div>
    <w:div w:id="262733943">
      <w:bodyDiv w:val="1"/>
      <w:marLeft w:val="0"/>
      <w:marRight w:val="0"/>
      <w:marTop w:val="0"/>
      <w:marBottom w:val="0"/>
      <w:divBdr>
        <w:top w:val="none" w:sz="0" w:space="0" w:color="auto"/>
        <w:left w:val="none" w:sz="0" w:space="0" w:color="auto"/>
        <w:bottom w:val="none" w:sz="0" w:space="0" w:color="auto"/>
        <w:right w:val="none" w:sz="0" w:space="0" w:color="auto"/>
      </w:divBdr>
    </w:div>
    <w:div w:id="262765588">
      <w:bodyDiv w:val="1"/>
      <w:marLeft w:val="0"/>
      <w:marRight w:val="0"/>
      <w:marTop w:val="0"/>
      <w:marBottom w:val="0"/>
      <w:divBdr>
        <w:top w:val="none" w:sz="0" w:space="0" w:color="auto"/>
        <w:left w:val="none" w:sz="0" w:space="0" w:color="auto"/>
        <w:bottom w:val="none" w:sz="0" w:space="0" w:color="auto"/>
        <w:right w:val="none" w:sz="0" w:space="0" w:color="auto"/>
      </w:divBdr>
    </w:div>
    <w:div w:id="263000309">
      <w:bodyDiv w:val="1"/>
      <w:marLeft w:val="0"/>
      <w:marRight w:val="0"/>
      <w:marTop w:val="0"/>
      <w:marBottom w:val="0"/>
      <w:divBdr>
        <w:top w:val="none" w:sz="0" w:space="0" w:color="auto"/>
        <w:left w:val="none" w:sz="0" w:space="0" w:color="auto"/>
        <w:bottom w:val="none" w:sz="0" w:space="0" w:color="auto"/>
        <w:right w:val="none" w:sz="0" w:space="0" w:color="auto"/>
      </w:divBdr>
    </w:div>
    <w:div w:id="263464268">
      <w:bodyDiv w:val="1"/>
      <w:marLeft w:val="0"/>
      <w:marRight w:val="0"/>
      <w:marTop w:val="0"/>
      <w:marBottom w:val="0"/>
      <w:divBdr>
        <w:top w:val="none" w:sz="0" w:space="0" w:color="auto"/>
        <w:left w:val="none" w:sz="0" w:space="0" w:color="auto"/>
        <w:bottom w:val="none" w:sz="0" w:space="0" w:color="auto"/>
        <w:right w:val="none" w:sz="0" w:space="0" w:color="auto"/>
      </w:divBdr>
    </w:div>
    <w:div w:id="263656307">
      <w:bodyDiv w:val="1"/>
      <w:marLeft w:val="0"/>
      <w:marRight w:val="0"/>
      <w:marTop w:val="0"/>
      <w:marBottom w:val="0"/>
      <w:divBdr>
        <w:top w:val="none" w:sz="0" w:space="0" w:color="auto"/>
        <w:left w:val="none" w:sz="0" w:space="0" w:color="auto"/>
        <w:bottom w:val="none" w:sz="0" w:space="0" w:color="auto"/>
        <w:right w:val="none" w:sz="0" w:space="0" w:color="auto"/>
      </w:divBdr>
    </w:div>
    <w:div w:id="264383241">
      <w:bodyDiv w:val="1"/>
      <w:marLeft w:val="0"/>
      <w:marRight w:val="0"/>
      <w:marTop w:val="0"/>
      <w:marBottom w:val="0"/>
      <w:divBdr>
        <w:top w:val="none" w:sz="0" w:space="0" w:color="auto"/>
        <w:left w:val="none" w:sz="0" w:space="0" w:color="auto"/>
        <w:bottom w:val="none" w:sz="0" w:space="0" w:color="auto"/>
        <w:right w:val="none" w:sz="0" w:space="0" w:color="auto"/>
      </w:divBdr>
    </w:div>
    <w:div w:id="265846552">
      <w:bodyDiv w:val="1"/>
      <w:marLeft w:val="0"/>
      <w:marRight w:val="0"/>
      <w:marTop w:val="0"/>
      <w:marBottom w:val="0"/>
      <w:divBdr>
        <w:top w:val="none" w:sz="0" w:space="0" w:color="auto"/>
        <w:left w:val="none" w:sz="0" w:space="0" w:color="auto"/>
        <w:bottom w:val="none" w:sz="0" w:space="0" w:color="auto"/>
        <w:right w:val="none" w:sz="0" w:space="0" w:color="auto"/>
      </w:divBdr>
    </w:div>
    <w:div w:id="265895416">
      <w:bodyDiv w:val="1"/>
      <w:marLeft w:val="0"/>
      <w:marRight w:val="0"/>
      <w:marTop w:val="0"/>
      <w:marBottom w:val="0"/>
      <w:divBdr>
        <w:top w:val="none" w:sz="0" w:space="0" w:color="auto"/>
        <w:left w:val="none" w:sz="0" w:space="0" w:color="auto"/>
        <w:bottom w:val="none" w:sz="0" w:space="0" w:color="auto"/>
        <w:right w:val="none" w:sz="0" w:space="0" w:color="auto"/>
      </w:divBdr>
    </w:div>
    <w:div w:id="266037984">
      <w:bodyDiv w:val="1"/>
      <w:marLeft w:val="0"/>
      <w:marRight w:val="0"/>
      <w:marTop w:val="0"/>
      <w:marBottom w:val="0"/>
      <w:divBdr>
        <w:top w:val="none" w:sz="0" w:space="0" w:color="auto"/>
        <w:left w:val="none" w:sz="0" w:space="0" w:color="auto"/>
        <w:bottom w:val="none" w:sz="0" w:space="0" w:color="auto"/>
        <w:right w:val="none" w:sz="0" w:space="0" w:color="auto"/>
      </w:divBdr>
    </w:div>
    <w:div w:id="267936041">
      <w:bodyDiv w:val="1"/>
      <w:marLeft w:val="0"/>
      <w:marRight w:val="0"/>
      <w:marTop w:val="0"/>
      <w:marBottom w:val="0"/>
      <w:divBdr>
        <w:top w:val="none" w:sz="0" w:space="0" w:color="auto"/>
        <w:left w:val="none" w:sz="0" w:space="0" w:color="auto"/>
        <w:bottom w:val="none" w:sz="0" w:space="0" w:color="auto"/>
        <w:right w:val="none" w:sz="0" w:space="0" w:color="auto"/>
      </w:divBdr>
    </w:div>
    <w:div w:id="268589218">
      <w:bodyDiv w:val="1"/>
      <w:marLeft w:val="0"/>
      <w:marRight w:val="0"/>
      <w:marTop w:val="0"/>
      <w:marBottom w:val="0"/>
      <w:divBdr>
        <w:top w:val="none" w:sz="0" w:space="0" w:color="auto"/>
        <w:left w:val="none" w:sz="0" w:space="0" w:color="auto"/>
        <w:bottom w:val="none" w:sz="0" w:space="0" w:color="auto"/>
        <w:right w:val="none" w:sz="0" w:space="0" w:color="auto"/>
      </w:divBdr>
    </w:div>
    <w:div w:id="268894349">
      <w:bodyDiv w:val="1"/>
      <w:marLeft w:val="0"/>
      <w:marRight w:val="0"/>
      <w:marTop w:val="0"/>
      <w:marBottom w:val="0"/>
      <w:divBdr>
        <w:top w:val="none" w:sz="0" w:space="0" w:color="auto"/>
        <w:left w:val="none" w:sz="0" w:space="0" w:color="auto"/>
        <w:bottom w:val="none" w:sz="0" w:space="0" w:color="auto"/>
        <w:right w:val="none" w:sz="0" w:space="0" w:color="auto"/>
      </w:divBdr>
    </w:div>
    <w:div w:id="269244196">
      <w:bodyDiv w:val="1"/>
      <w:marLeft w:val="0"/>
      <w:marRight w:val="0"/>
      <w:marTop w:val="0"/>
      <w:marBottom w:val="0"/>
      <w:divBdr>
        <w:top w:val="none" w:sz="0" w:space="0" w:color="auto"/>
        <w:left w:val="none" w:sz="0" w:space="0" w:color="auto"/>
        <w:bottom w:val="none" w:sz="0" w:space="0" w:color="auto"/>
        <w:right w:val="none" w:sz="0" w:space="0" w:color="auto"/>
      </w:divBdr>
    </w:div>
    <w:div w:id="269629067">
      <w:bodyDiv w:val="1"/>
      <w:marLeft w:val="0"/>
      <w:marRight w:val="0"/>
      <w:marTop w:val="0"/>
      <w:marBottom w:val="0"/>
      <w:divBdr>
        <w:top w:val="none" w:sz="0" w:space="0" w:color="auto"/>
        <w:left w:val="none" w:sz="0" w:space="0" w:color="auto"/>
        <w:bottom w:val="none" w:sz="0" w:space="0" w:color="auto"/>
        <w:right w:val="none" w:sz="0" w:space="0" w:color="auto"/>
      </w:divBdr>
    </w:div>
    <w:div w:id="270207959">
      <w:bodyDiv w:val="1"/>
      <w:marLeft w:val="0"/>
      <w:marRight w:val="0"/>
      <w:marTop w:val="0"/>
      <w:marBottom w:val="0"/>
      <w:divBdr>
        <w:top w:val="none" w:sz="0" w:space="0" w:color="auto"/>
        <w:left w:val="none" w:sz="0" w:space="0" w:color="auto"/>
        <w:bottom w:val="none" w:sz="0" w:space="0" w:color="auto"/>
        <w:right w:val="none" w:sz="0" w:space="0" w:color="auto"/>
      </w:divBdr>
    </w:div>
    <w:div w:id="270474741">
      <w:bodyDiv w:val="1"/>
      <w:marLeft w:val="0"/>
      <w:marRight w:val="0"/>
      <w:marTop w:val="0"/>
      <w:marBottom w:val="0"/>
      <w:divBdr>
        <w:top w:val="none" w:sz="0" w:space="0" w:color="auto"/>
        <w:left w:val="none" w:sz="0" w:space="0" w:color="auto"/>
        <w:bottom w:val="none" w:sz="0" w:space="0" w:color="auto"/>
        <w:right w:val="none" w:sz="0" w:space="0" w:color="auto"/>
      </w:divBdr>
    </w:div>
    <w:div w:id="271328000">
      <w:bodyDiv w:val="1"/>
      <w:marLeft w:val="0"/>
      <w:marRight w:val="0"/>
      <w:marTop w:val="0"/>
      <w:marBottom w:val="0"/>
      <w:divBdr>
        <w:top w:val="none" w:sz="0" w:space="0" w:color="auto"/>
        <w:left w:val="none" w:sz="0" w:space="0" w:color="auto"/>
        <w:bottom w:val="none" w:sz="0" w:space="0" w:color="auto"/>
        <w:right w:val="none" w:sz="0" w:space="0" w:color="auto"/>
      </w:divBdr>
    </w:div>
    <w:div w:id="272058919">
      <w:bodyDiv w:val="1"/>
      <w:marLeft w:val="0"/>
      <w:marRight w:val="0"/>
      <w:marTop w:val="0"/>
      <w:marBottom w:val="0"/>
      <w:divBdr>
        <w:top w:val="none" w:sz="0" w:space="0" w:color="auto"/>
        <w:left w:val="none" w:sz="0" w:space="0" w:color="auto"/>
        <w:bottom w:val="none" w:sz="0" w:space="0" w:color="auto"/>
        <w:right w:val="none" w:sz="0" w:space="0" w:color="auto"/>
      </w:divBdr>
    </w:div>
    <w:div w:id="272202407">
      <w:bodyDiv w:val="1"/>
      <w:marLeft w:val="0"/>
      <w:marRight w:val="0"/>
      <w:marTop w:val="0"/>
      <w:marBottom w:val="0"/>
      <w:divBdr>
        <w:top w:val="none" w:sz="0" w:space="0" w:color="auto"/>
        <w:left w:val="none" w:sz="0" w:space="0" w:color="auto"/>
        <w:bottom w:val="none" w:sz="0" w:space="0" w:color="auto"/>
        <w:right w:val="none" w:sz="0" w:space="0" w:color="auto"/>
      </w:divBdr>
    </w:div>
    <w:div w:id="272784279">
      <w:bodyDiv w:val="1"/>
      <w:marLeft w:val="0"/>
      <w:marRight w:val="0"/>
      <w:marTop w:val="0"/>
      <w:marBottom w:val="0"/>
      <w:divBdr>
        <w:top w:val="none" w:sz="0" w:space="0" w:color="auto"/>
        <w:left w:val="none" w:sz="0" w:space="0" w:color="auto"/>
        <w:bottom w:val="none" w:sz="0" w:space="0" w:color="auto"/>
        <w:right w:val="none" w:sz="0" w:space="0" w:color="auto"/>
      </w:divBdr>
    </w:div>
    <w:div w:id="273051814">
      <w:bodyDiv w:val="1"/>
      <w:marLeft w:val="0"/>
      <w:marRight w:val="0"/>
      <w:marTop w:val="0"/>
      <w:marBottom w:val="0"/>
      <w:divBdr>
        <w:top w:val="none" w:sz="0" w:space="0" w:color="auto"/>
        <w:left w:val="none" w:sz="0" w:space="0" w:color="auto"/>
        <w:bottom w:val="none" w:sz="0" w:space="0" w:color="auto"/>
        <w:right w:val="none" w:sz="0" w:space="0" w:color="auto"/>
      </w:divBdr>
    </w:div>
    <w:div w:id="273555703">
      <w:bodyDiv w:val="1"/>
      <w:marLeft w:val="0"/>
      <w:marRight w:val="0"/>
      <w:marTop w:val="0"/>
      <w:marBottom w:val="0"/>
      <w:divBdr>
        <w:top w:val="none" w:sz="0" w:space="0" w:color="auto"/>
        <w:left w:val="none" w:sz="0" w:space="0" w:color="auto"/>
        <w:bottom w:val="none" w:sz="0" w:space="0" w:color="auto"/>
        <w:right w:val="none" w:sz="0" w:space="0" w:color="auto"/>
      </w:divBdr>
    </w:div>
    <w:div w:id="273754296">
      <w:bodyDiv w:val="1"/>
      <w:marLeft w:val="0"/>
      <w:marRight w:val="0"/>
      <w:marTop w:val="0"/>
      <w:marBottom w:val="0"/>
      <w:divBdr>
        <w:top w:val="none" w:sz="0" w:space="0" w:color="auto"/>
        <w:left w:val="none" w:sz="0" w:space="0" w:color="auto"/>
        <w:bottom w:val="none" w:sz="0" w:space="0" w:color="auto"/>
        <w:right w:val="none" w:sz="0" w:space="0" w:color="auto"/>
      </w:divBdr>
    </w:div>
    <w:div w:id="274138290">
      <w:bodyDiv w:val="1"/>
      <w:marLeft w:val="0"/>
      <w:marRight w:val="0"/>
      <w:marTop w:val="0"/>
      <w:marBottom w:val="0"/>
      <w:divBdr>
        <w:top w:val="none" w:sz="0" w:space="0" w:color="auto"/>
        <w:left w:val="none" w:sz="0" w:space="0" w:color="auto"/>
        <w:bottom w:val="none" w:sz="0" w:space="0" w:color="auto"/>
        <w:right w:val="none" w:sz="0" w:space="0" w:color="auto"/>
      </w:divBdr>
    </w:div>
    <w:div w:id="274366046">
      <w:bodyDiv w:val="1"/>
      <w:marLeft w:val="0"/>
      <w:marRight w:val="0"/>
      <w:marTop w:val="0"/>
      <w:marBottom w:val="0"/>
      <w:divBdr>
        <w:top w:val="none" w:sz="0" w:space="0" w:color="auto"/>
        <w:left w:val="none" w:sz="0" w:space="0" w:color="auto"/>
        <w:bottom w:val="none" w:sz="0" w:space="0" w:color="auto"/>
        <w:right w:val="none" w:sz="0" w:space="0" w:color="auto"/>
      </w:divBdr>
    </w:div>
    <w:div w:id="275068163">
      <w:bodyDiv w:val="1"/>
      <w:marLeft w:val="0"/>
      <w:marRight w:val="0"/>
      <w:marTop w:val="0"/>
      <w:marBottom w:val="0"/>
      <w:divBdr>
        <w:top w:val="none" w:sz="0" w:space="0" w:color="auto"/>
        <w:left w:val="none" w:sz="0" w:space="0" w:color="auto"/>
        <w:bottom w:val="none" w:sz="0" w:space="0" w:color="auto"/>
        <w:right w:val="none" w:sz="0" w:space="0" w:color="auto"/>
      </w:divBdr>
    </w:div>
    <w:div w:id="275135624">
      <w:bodyDiv w:val="1"/>
      <w:marLeft w:val="0"/>
      <w:marRight w:val="0"/>
      <w:marTop w:val="0"/>
      <w:marBottom w:val="0"/>
      <w:divBdr>
        <w:top w:val="none" w:sz="0" w:space="0" w:color="auto"/>
        <w:left w:val="none" w:sz="0" w:space="0" w:color="auto"/>
        <w:bottom w:val="none" w:sz="0" w:space="0" w:color="auto"/>
        <w:right w:val="none" w:sz="0" w:space="0" w:color="auto"/>
      </w:divBdr>
    </w:div>
    <w:div w:id="275210488">
      <w:bodyDiv w:val="1"/>
      <w:marLeft w:val="0"/>
      <w:marRight w:val="0"/>
      <w:marTop w:val="0"/>
      <w:marBottom w:val="0"/>
      <w:divBdr>
        <w:top w:val="none" w:sz="0" w:space="0" w:color="auto"/>
        <w:left w:val="none" w:sz="0" w:space="0" w:color="auto"/>
        <w:bottom w:val="none" w:sz="0" w:space="0" w:color="auto"/>
        <w:right w:val="none" w:sz="0" w:space="0" w:color="auto"/>
      </w:divBdr>
    </w:div>
    <w:div w:id="275672976">
      <w:bodyDiv w:val="1"/>
      <w:marLeft w:val="0"/>
      <w:marRight w:val="0"/>
      <w:marTop w:val="0"/>
      <w:marBottom w:val="0"/>
      <w:divBdr>
        <w:top w:val="none" w:sz="0" w:space="0" w:color="auto"/>
        <w:left w:val="none" w:sz="0" w:space="0" w:color="auto"/>
        <w:bottom w:val="none" w:sz="0" w:space="0" w:color="auto"/>
        <w:right w:val="none" w:sz="0" w:space="0" w:color="auto"/>
      </w:divBdr>
    </w:div>
    <w:div w:id="276329311">
      <w:bodyDiv w:val="1"/>
      <w:marLeft w:val="0"/>
      <w:marRight w:val="0"/>
      <w:marTop w:val="0"/>
      <w:marBottom w:val="0"/>
      <w:divBdr>
        <w:top w:val="none" w:sz="0" w:space="0" w:color="auto"/>
        <w:left w:val="none" w:sz="0" w:space="0" w:color="auto"/>
        <w:bottom w:val="none" w:sz="0" w:space="0" w:color="auto"/>
        <w:right w:val="none" w:sz="0" w:space="0" w:color="auto"/>
      </w:divBdr>
    </w:div>
    <w:div w:id="277372994">
      <w:bodyDiv w:val="1"/>
      <w:marLeft w:val="0"/>
      <w:marRight w:val="0"/>
      <w:marTop w:val="0"/>
      <w:marBottom w:val="0"/>
      <w:divBdr>
        <w:top w:val="none" w:sz="0" w:space="0" w:color="auto"/>
        <w:left w:val="none" w:sz="0" w:space="0" w:color="auto"/>
        <w:bottom w:val="none" w:sz="0" w:space="0" w:color="auto"/>
        <w:right w:val="none" w:sz="0" w:space="0" w:color="auto"/>
      </w:divBdr>
    </w:div>
    <w:div w:id="277839041">
      <w:bodyDiv w:val="1"/>
      <w:marLeft w:val="0"/>
      <w:marRight w:val="0"/>
      <w:marTop w:val="0"/>
      <w:marBottom w:val="0"/>
      <w:divBdr>
        <w:top w:val="none" w:sz="0" w:space="0" w:color="auto"/>
        <w:left w:val="none" w:sz="0" w:space="0" w:color="auto"/>
        <w:bottom w:val="none" w:sz="0" w:space="0" w:color="auto"/>
        <w:right w:val="none" w:sz="0" w:space="0" w:color="auto"/>
      </w:divBdr>
    </w:div>
    <w:div w:id="277954465">
      <w:bodyDiv w:val="1"/>
      <w:marLeft w:val="0"/>
      <w:marRight w:val="0"/>
      <w:marTop w:val="0"/>
      <w:marBottom w:val="0"/>
      <w:divBdr>
        <w:top w:val="none" w:sz="0" w:space="0" w:color="auto"/>
        <w:left w:val="none" w:sz="0" w:space="0" w:color="auto"/>
        <w:bottom w:val="none" w:sz="0" w:space="0" w:color="auto"/>
        <w:right w:val="none" w:sz="0" w:space="0" w:color="auto"/>
      </w:divBdr>
    </w:div>
    <w:div w:id="278030045">
      <w:bodyDiv w:val="1"/>
      <w:marLeft w:val="0"/>
      <w:marRight w:val="0"/>
      <w:marTop w:val="0"/>
      <w:marBottom w:val="0"/>
      <w:divBdr>
        <w:top w:val="none" w:sz="0" w:space="0" w:color="auto"/>
        <w:left w:val="none" w:sz="0" w:space="0" w:color="auto"/>
        <w:bottom w:val="none" w:sz="0" w:space="0" w:color="auto"/>
        <w:right w:val="none" w:sz="0" w:space="0" w:color="auto"/>
      </w:divBdr>
    </w:div>
    <w:div w:id="278606009">
      <w:bodyDiv w:val="1"/>
      <w:marLeft w:val="0"/>
      <w:marRight w:val="0"/>
      <w:marTop w:val="0"/>
      <w:marBottom w:val="0"/>
      <w:divBdr>
        <w:top w:val="none" w:sz="0" w:space="0" w:color="auto"/>
        <w:left w:val="none" w:sz="0" w:space="0" w:color="auto"/>
        <w:bottom w:val="none" w:sz="0" w:space="0" w:color="auto"/>
        <w:right w:val="none" w:sz="0" w:space="0" w:color="auto"/>
      </w:divBdr>
    </w:div>
    <w:div w:id="278606803">
      <w:bodyDiv w:val="1"/>
      <w:marLeft w:val="0"/>
      <w:marRight w:val="0"/>
      <w:marTop w:val="0"/>
      <w:marBottom w:val="0"/>
      <w:divBdr>
        <w:top w:val="none" w:sz="0" w:space="0" w:color="auto"/>
        <w:left w:val="none" w:sz="0" w:space="0" w:color="auto"/>
        <w:bottom w:val="none" w:sz="0" w:space="0" w:color="auto"/>
        <w:right w:val="none" w:sz="0" w:space="0" w:color="auto"/>
      </w:divBdr>
    </w:div>
    <w:div w:id="278685322">
      <w:bodyDiv w:val="1"/>
      <w:marLeft w:val="0"/>
      <w:marRight w:val="0"/>
      <w:marTop w:val="0"/>
      <w:marBottom w:val="0"/>
      <w:divBdr>
        <w:top w:val="none" w:sz="0" w:space="0" w:color="auto"/>
        <w:left w:val="none" w:sz="0" w:space="0" w:color="auto"/>
        <w:bottom w:val="none" w:sz="0" w:space="0" w:color="auto"/>
        <w:right w:val="none" w:sz="0" w:space="0" w:color="auto"/>
      </w:divBdr>
    </w:div>
    <w:div w:id="278953877">
      <w:bodyDiv w:val="1"/>
      <w:marLeft w:val="0"/>
      <w:marRight w:val="0"/>
      <w:marTop w:val="0"/>
      <w:marBottom w:val="0"/>
      <w:divBdr>
        <w:top w:val="none" w:sz="0" w:space="0" w:color="auto"/>
        <w:left w:val="none" w:sz="0" w:space="0" w:color="auto"/>
        <w:bottom w:val="none" w:sz="0" w:space="0" w:color="auto"/>
        <w:right w:val="none" w:sz="0" w:space="0" w:color="auto"/>
      </w:divBdr>
    </w:div>
    <w:div w:id="278993616">
      <w:bodyDiv w:val="1"/>
      <w:marLeft w:val="0"/>
      <w:marRight w:val="0"/>
      <w:marTop w:val="0"/>
      <w:marBottom w:val="0"/>
      <w:divBdr>
        <w:top w:val="none" w:sz="0" w:space="0" w:color="auto"/>
        <w:left w:val="none" w:sz="0" w:space="0" w:color="auto"/>
        <w:bottom w:val="none" w:sz="0" w:space="0" w:color="auto"/>
        <w:right w:val="none" w:sz="0" w:space="0" w:color="auto"/>
      </w:divBdr>
    </w:div>
    <w:div w:id="280042127">
      <w:bodyDiv w:val="1"/>
      <w:marLeft w:val="0"/>
      <w:marRight w:val="0"/>
      <w:marTop w:val="0"/>
      <w:marBottom w:val="0"/>
      <w:divBdr>
        <w:top w:val="none" w:sz="0" w:space="0" w:color="auto"/>
        <w:left w:val="none" w:sz="0" w:space="0" w:color="auto"/>
        <w:bottom w:val="none" w:sz="0" w:space="0" w:color="auto"/>
        <w:right w:val="none" w:sz="0" w:space="0" w:color="auto"/>
      </w:divBdr>
    </w:div>
    <w:div w:id="281958040">
      <w:bodyDiv w:val="1"/>
      <w:marLeft w:val="0"/>
      <w:marRight w:val="0"/>
      <w:marTop w:val="0"/>
      <w:marBottom w:val="0"/>
      <w:divBdr>
        <w:top w:val="none" w:sz="0" w:space="0" w:color="auto"/>
        <w:left w:val="none" w:sz="0" w:space="0" w:color="auto"/>
        <w:bottom w:val="none" w:sz="0" w:space="0" w:color="auto"/>
        <w:right w:val="none" w:sz="0" w:space="0" w:color="auto"/>
      </w:divBdr>
    </w:div>
    <w:div w:id="282076381">
      <w:bodyDiv w:val="1"/>
      <w:marLeft w:val="0"/>
      <w:marRight w:val="0"/>
      <w:marTop w:val="0"/>
      <w:marBottom w:val="0"/>
      <w:divBdr>
        <w:top w:val="none" w:sz="0" w:space="0" w:color="auto"/>
        <w:left w:val="none" w:sz="0" w:space="0" w:color="auto"/>
        <w:bottom w:val="none" w:sz="0" w:space="0" w:color="auto"/>
        <w:right w:val="none" w:sz="0" w:space="0" w:color="auto"/>
      </w:divBdr>
    </w:div>
    <w:div w:id="282155596">
      <w:bodyDiv w:val="1"/>
      <w:marLeft w:val="0"/>
      <w:marRight w:val="0"/>
      <w:marTop w:val="0"/>
      <w:marBottom w:val="0"/>
      <w:divBdr>
        <w:top w:val="none" w:sz="0" w:space="0" w:color="auto"/>
        <w:left w:val="none" w:sz="0" w:space="0" w:color="auto"/>
        <w:bottom w:val="none" w:sz="0" w:space="0" w:color="auto"/>
        <w:right w:val="none" w:sz="0" w:space="0" w:color="auto"/>
      </w:divBdr>
    </w:div>
    <w:div w:id="283731531">
      <w:bodyDiv w:val="1"/>
      <w:marLeft w:val="0"/>
      <w:marRight w:val="0"/>
      <w:marTop w:val="0"/>
      <w:marBottom w:val="0"/>
      <w:divBdr>
        <w:top w:val="none" w:sz="0" w:space="0" w:color="auto"/>
        <w:left w:val="none" w:sz="0" w:space="0" w:color="auto"/>
        <w:bottom w:val="none" w:sz="0" w:space="0" w:color="auto"/>
        <w:right w:val="none" w:sz="0" w:space="0" w:color="auto"/>
      </w:divBdr>
    </w:div>
    <w:div w:id="283778377">
      <w:bodyDiv w:val="1"/>
      <w:marLeft w:val="0"/>
      <w:marRight w:val="0"/>
      <w:marTop w:val="0"/>
      <w:marBottom w:val="0"/>
      <w:divBdr>
        <w:top w:val="none" w:sz="0" w:space="0" w:color="auto"/>
        <w:left w:val="none" w:sz="0" w:space="0" w:color="auto"/>
        <w:bottom w:val="none" w:sz="0" w:space="0" w:color="auto"/>
        <w:right w:val="none" w:sz="0" w:space="0" w:color="auto"/>
      </w:divBdr>
    </w:div>
    <w:div w:id="283922164">
      <w:bodyDiv w:val="1"/>
      <w:marLeft w:val="0"/>
      <w:marRight w:val="0"/>
      <w:marTop w:val="0"/>
      <w:marBottom w:val="0"/>
      <w:divBdr>
        <w:top w:val="none" w:sz="0" w:space="0" w:color="auto"/>
        <w:left w:val="none" w:sz="0" w:space="0" w:color="auto"/>
        <w:bottom w:val="none" w:sz="0" w:space="0" w:color="auto"/>
        <w:right w:val="none" w:sz="0" w:space="0" w:color="auto"/>
      </w:divBdr>
    </w:div>
    <w:div w:id="284196332">
      <w:bodyDiv w:val="1"/>
      <w:marLeft w:val="0"/>
      <w:marRight w:val="0"/>
      <w:marTop w:val="0"/>
      <w:marBottom w:val="0"/>
      <w:divBdr>
        <w:top w:val="none" w:sz="0" w:space="0" w:color="auto"/>
        <w:left w:val="none" w:sz="0" w:space="0" w:color="auto"/>
        <w:bottom w:val="none" w:sz="0" w:space="0" w:color="auto"/>
        <w:right w:val="none" w:sz="0" w:space="0" w:color="auto"/>
      </w:divBdr>
    </w:div>
    <w:div w:id="284510052">
      <w:bodyDiv w:val="1"/>
      <w:marLeft w:val="0"/>
      <w:marRight w:val="0"/>
      <w:marTop w:val="0"/>
      <w:marBottom w:val="0"/>
      <w:divBdr>
        <w:top w:val="none" w:sz="0" w:space="0" w:color="auto"/>
        <w:left w:val="none" w:sz="0" w:space="0" w:color="auto"/>
        <w:bottom w:val="none" w:sz="0" w:space="0" w:color="auto"/>
        <w:right w:val="none" w:sz="0" w:space="0" w:color="auto"/>
      </w:divBdr>
    </w:div>
    <w:div w:id="284704817">
      <w:bodyDiv w:val="1"/>
      <w:marLeft w:val="0"/>
      <w:marRight w:val="0"/>
      <w:marTop w:val="0"/>
      <w:marBottom w:val="0"/>
      <w:divBdr>
        <w:top w:val="none" w:sz="0" w:space="0" w:color="auto"/>
        <w:left w:val="none" w:sz="0" w:space="0" w:color="auto"/>
        <w:bottom w:val="none" w:sz="0" w:space="0" w:color="auto"/>
        <w:right w:val="none" w:sz="0" w:space="0" w:color="auto"/>
      </w:divBdr>
    </w:div>
    <w:div w:id="284894684">
      <w:bodyDiv w:val="1"/>
      <w:marLeft w:val="0"/>
      <w:marRight w:val="0"/>
      <w:marTop w:val="0"/>
      <w:marBottom w:val="0"/>
      <w:divBdr>
        <w:top w:val="none" w:sz="0" w:space="0" w:color="auto"/>
        <w:left w:val="none" w:sz="0" w:space="0" w:color="auto"/>
        <w:bottom w:val="none" w:sz="0" w:space="0" w:color="auto"/>
        <w:right w:val="none" w:sz="0" w:space="0" w:color="auto"/>
      </w:divBdr>
    </w:div>
    <w:div w:id="285427452">
      <w:bodyDiv w:val="1"/>
      <w:marLeft w:val="0"/>
      <w:marRight w:val="0"/>
      <w:marTop w:val="0"/>
      <w:marBottom w:val="0"/>
      <w:divBdr>
        <w:top w:val="none" w:sz="0" w:space="0" w:color="auto"/>
        <w:left w:val="none" w:sz="0" w:space="0" w:color="auto"/>
        <w:bottom w:val="none" w:sz="0" w:space="0" w:color="auto"/>
        <w:right w:val="none" w:sz="0" w:space="0" w:color="auto"/>
      </w:divBdr>
    </w:div>
    <w:div w:id="286013430">
      <w:bodyDiv w:val="1"/>
      <w:marLeft w:val="0"/>
      <w:marRight w:val="0"/>
      <w:marTop w:val="0"/>
      <w:marBottom w:val="0"/>
      <w:divBdr>
        <w:top w:val="none" w:sz="0" w:space="0" w:color="auto"/>
        <w:left w:val="none" w:sz="0" w:space="0" w:color="auto"/>
        <w:bottom w:val="none" w:sz="0" w:space="0" w:color="auto"/>
        <w:right w:val="none" w:sz="0" w:space="0" w:color="auto"/>
      </w:divBdr>
    </w:div>
    <w:div w:id="287205993">
      <w:bodyDiv w:val="1"/>
      <w:marLeft w:val="0"/>
      <w:marRight w:val="0"/>
      <w:marTop w:val="0"/>
      <w:marBottom w:val="0"/>
      <w:divBdr>
        <w:top w:val="none" w:sz="0" w:space="0" w:color="auto"/>
        <w:left w:val="none" w:sz="0" w:space="0" w:color="auto"/>
        <w:bottom w:val="none" w:sz="0" w:space="0" w:color="auto"/>
        <w:right w:val="none" w:sz="0" w:space="0" w:color="auto"/>
      </w:divBdr>
    </w:div>
    <w:div w:id="287442724">
      <w:bodyDiv w:val="1"/>
      <w:marLeft w:val="0"/>
      <w:marRight w:val="0"/>
      <w:marTop w:val="0"/>
      <w:marBottom w:val="0"/>
      <w:divBdr>
        <w:top w:val="none" w:sz="0" w:space="0" w:color="auto"/>
        <w:left w:val="none" w:sz="0" w:space="0" w:color="auto"/>
        <w:bottom w:val="none" w:sz="0" w:space="0" w:color="auto"/>
        <w:right w:val="none" w:sz="0" w:space="0" w:color="auto"/>
      </w:divBdr>
    </w:div>
    <w:div w:id="287665826">
      <w:bodyDiv w:val="1"/>
      <w:marLeft w:val="0"/>
      <w:marRight w:val="0"/>
      <w:marTop w:val="0"/>
      <w:marBottom w:val="0"/>
      <w:divBdr>
        <w:top w:val="none" w:sz="0" w:space="0" w:color="auto"/>
        <w:left w:val="none" w:sz="0" w:space="0" w:color="auto"/>
        <w:bottom w:val="none" w:sz="0" w:space="0" w:color="auto"/>
        <w:right w:val="none" w:sz="0" w:space="0" w:color="auto"/>
      </w:divBdr>
    </w:div>
    <w:div w:id="288127469">
      <w:bodyDiv w:val="1"/>
      <w:marLeft w:val="0"/>
      <w:marRight w:val="0"/>
      <w:marTop w:val="0"/>
      <w:marBottom w:val="0"/>
      <w:divBdr>
        <w:top w:val="none" w:sz="0" w:space="0" w:color="auto"/>
        <w:left w:val="none" w:sz="0" w:space="0" w:color="auto"/>
        <w:bottom w:val="none" w:sz="0" w:space="0" w:color="auto"/>
        <w:right w:val="none" w:sz="0" w:space="0" w:color="auto"/>
      </w:divBdr>
    </w:div>
    <w:div w:id="288629616">
      <w:bodyDiv w:val="1"/>
      <w:marLeft w:val="0"/>
      <w:marRight w:val="0"/>
      <w:marTop w:val="0"/>
      <w:marBottom w:val="0"/>
      <w:divBdr>
        <w:top w:val="none" w:sz="0" w:space="0" w:color="auto"/>
        <w:left w:val="none" w:sz="0" w:space="0" w:color="auto"/>
        <w:bottom w:val="none" w:sz="0" w:space="0" w:color="auto"/>
        <w:right w:val="none" w:sz="0" w:space="0" w:color="auto"/>
      </w:divBdr>
    </w:div>
    <w:div w:id="288710136">
      <w:bodyDiv w:val="1"/>
      <w:marLeft w:val="0"/>
      <w:marRight w:val="0"/>
      <w:marTop w:val="0"/>
      <w:marBottom w:val="0"/>
      <w:divBdr>
        <w:top w:val="none" w:sz="0" w:space="0" w:color="auto"/>
        <w:left w:val="none" w:sz="0" w:space="0" w:color="auto"/>
        <w:bottom w:val="none" w:sz="0" w:space="0" w:color="auto"/>
        <w:right w:val="none" w:sz="0" w:space="0" w:color="auto"/>
      </w:divBdr>
    </w:div>
    <w:div w:id="289476861">
      <w:bodyDiv w:val="1"/>
      <w:marLeft w:val="0"/>
      <w:marRight w:val="0"/>
      <w:marTop w:val="0"/>
      <w:marBottom w:val="0"/>
      <w:divBdr>
        <w:top w:val="none" w:sz="0" w:space="0" w:color="auto"/>
        <w:left w:val="none" w:sz="0" w:space="0" w:color="auto"/>
        <w:bottom w:val="none" w:sz="0" w:space="0" w:color="auto"/>
        <w:right w:val="none" w:sz="0" w:space="0" w:color="auto"/>
      </w:divBdr>
    </w:div>
    <w:div w:id="289672298">
      <w:bodyDiv w:val="1"/>
      <w:marLeft w:val="0"/>
      <w:marRight w:val="0"/>
      <w:marTop w:val="0"/>
      <w:marBottom w:val="0"/>
      <w:divBdr>
        <w:top w:val="none" w:sz="0" w:space="0" w:color="auto"/>
        <w:left w:val="none" w:sz="0" w:space="0" w:color="auto"/>
        <w:bottom w:val="none" w:sz="0" w:space="0" w:color="auto"/>
        <w:right w:val="none" w:sz="0" w:space="0" w:color="auto"/>
      </w:divBdr>
    </w:div>
    <w:div w:id="289744783">
      <w:bodyDiv w:val="1"/>
      <w:marLeft w:val="0"/>
      <w:marRight w:val="0"/>
      <w:marTop w:val="0"/>
      <w:marBottom w:val="0"/>
      <w:divBdr>
        <w:top w:val="none" w:sz="0" w:space="0" w:color="auto"/>
        <w:left w:val="none" w:sz="0" w:space="0" w:color="auto"/>
        <w:bottom w:val="none" w:sz="0" w:space="0" w:color="auto"/>
        <w:right w:val="none" w:sz="0" w:space="0" w:color="auto"/>
      </w:divBdr>
    </w:div>
    <w:div w:id="289820555">
      <w:bodyDiv w:val="1"/>
      <w:marLeft w:val="0"/>
      <w:marRight w:val="0"/>
      <w:marTop w:val="0"/>
      <w:marBottom w:val="0"/>
      <w:divBdr>
        <w:top w:val="none" w:sz="0" w:space="0" w:color="auto"/>
        <w:left w:val="none" w:sz="0" w:space="0" w:color="auto"/>
        <w:bottom w:val="none" w:sz="0" w:space="0" w:color="auto"/>
        <w:right w:val="none" w:sz="0" w:space="0" w:color="auto"/>
      </w:divBdr>
    </w:div>
    <w:div w:id="290325203">
      <w:bodyDiv w:val="1"/>
      <w:marLeft w:val="0"/>
      <w:marRight w:val="0"/>
      <w:marTop w:val="0"/>
      <w:marBottom w:val="0"/>
      <w:divBdr>
        <w:top w:val="none" w:sz="0" w:space="0" w:color="auto"/>
        <w:left w:val="none" w:sz="0" w:space="0" w:color="auto"/>
        <w:bottom w:val="none" w:sz="0" w:space="0" w:color="auto"/>
        <w:right w:val="none" w:sz="0" w:space="0" w:color="auto"/>
      </w:divBdr>
    </w:div>
    <w:div w:id="291593188">
      <w:bodyDiv w:val="1"/>
      <w:marLeft w:val="0"/>
      <w:marRight w:val="0"/>
      <w:marTop w:val="0"/>
      <w:marBottom w:val="0"/>
      <w:divBdr>
        <w:top w:val="none" w:sz="0" w:space="0" w:color="auto"/>
        <w:left w:val="none" w:sz="0" w:space="0" w:color="auto"/>
        <w:bottom w:val="none" w:sz="0" w:space="0" w:color="auto"/>
        <w:right w:val="none" w:sz="0" w:space="0" w:color="auto"/>
      </w:divBdr>
    </w:div>
    <w:div w:id="291598691">
      <w:bodyDiv w:val="1"/>
      <w:marLeft w:val="0"/>
      <w:marRight w:val="0"/>
      <w:marTop w:val="0"/>
      <w:marBottom w:val="0"/>
      <w:divBdr>
        <w:top w:val="none" w:sz="0" w:space="0" w:color="auto"/>
        <w:left w:val="none" w:sz="0" w:space="0" w:color="auto"/>
        <w:bottom w:val="none" w:sz="0" w:space="0" w:color="auto"/>
        <w:right w:val="none" w:sz="0" w:space="0" w:color="auto"/>
      </w:divBdr>
    </w:div>
    <w:div w:id="291640156">
      <w:bodyDiv w:val="1"/>
      <w:marLeft w:val="0"/>
      <w:marRight w:val="0"/>
      <w:marTop w:val="0"/>
      <w:marBottom w:val="0"/>
      <w:divBdr>
        <w:top w:val="none" w:sz="0" w:space="0" w:color="auto"/>
        <w:left w:val="none" w:sz="0" w:space="0" w:color="auto"/>
        <w:bottom w:val="none" w:sz="0" w:space="0" w:color="auto"/>
        <w:right w:val="none" w:sz="0" w:space="0" w:color="auto"/>
      </w:divBdr>
    </w:div>
    <w:div w:id="292180077">
      <w:bodyDiv w:val="1"/>
      <w:marLeft w:val="0"/>
      <w:marRight w:val="0"/>
      <w:marTop w:val="0"/>
      <w:marBottom w:val="0"/>
      <w:divBdr>
        <w:top w:val="none" w:sz="0" w:space="0" w:color="auto"/>
        <w:left w:val="none" w:sz="0" w:space="0" w:color="auto"/>
        <w:bottom w:val="none" w:sz="0" w:space="0" w:color="auto"/>
        <w:right w:val="none" w:sz="0" w:space="0" w:color="auto"/>
      </w:divBdr>
    </w:div>
    <w:div w:id="292753738">
      <w:bodyDiv w:val="1"/>
      <w:marLeft w:val="0"/>
      <w:marRight w:val="0"/>
      <w:marTop w:val="0"/>
      <w:marBottom w:val="0"/>
      <w:divBdr>
        <w:top w:val="none" w:sz="0" w:space="0" w:color="auto"/>
        <w:left w:val="none" w:sz="0" w:space="0" w:color="auto"/>
        <w:bottom w:val="none" w:sz="0" w:space="0" w:color="auto"/>
        <w:right w:val="none" w:sz="0" w:space="0" w:color="auto"/>
      </w:divBdr>
    </w:div>
    <w:div w:id="294140554">
      <w:bodyDiv w:val="1"/>
      <w:marLeft w:val="0"/>
      <w:marRight w:val="0"/>
      <w:marTop w:val="0"/>
      <w:marBottom w:val="0"/>
      <w:divBdr>
        <w:top w:val="none" w:sz="0" w:space="0" w:color="auto"/>
        <w:left w:val="none" w:sz="0" w:space="0" w:color="auto"/>
        <w:bottom w:val="none" w:sz="0" w:space="0" w:color="auto"/>
        <w:right w:val="none" w:sz="0" w:space="0" w:color="auto"/>
      </w:divBdr>
    </w:div>
    <w:div w:id="294337820">
      <w:bodyDiv w:val="1"/>
      <w:marLeft w:val="0"/>
      <w:marRight w:val="0"/>
      <w:marTop w:val="0"/>
      <w:marBottom w:val="0"/>
      <w:divBdr>
        <w:top w:val="none" w:sz="0" w:space="0" w:color="auto"/>
        <w:left w:val="none" w:sz="0" w:space="0" w:color="auto"/>
        <w:bottom w:val="none" w:sz="0" w:space="0" w:color="auto"/>
        <w:right w:val="none" w:sz="0" w:space="0" w:color="auto"/>
      </w:divBdr>
    </w:div>
    <w:div w:id="294944020">
      <w:bodyDiv w:val="1"/>
      <w:marLeft w:val="0"/>
      <w:marRight w:val="0"/>
      <w:marTop w:val="0"/>
      <w:marBottom w:val="0"/>
      <w:divBdr>
        <w:top w:val="none" w:sz="0" w:space="0" w:color="auto"/>
        <w:left w:val="none" w:sz="0" w:space="0" w:color="auto"/>
        <w:bottom w:val="none" w:sz="0" w:space="0" w:color="auto"/>
        <w:right w:val="none" w:sz="0" w:space="0" w:color="auto"/>
      </w:divBdr>
    </w:div>
    <w:div w:id="296841778">
      <w:bodyDiv w:val="1"/>
      <w:marLeft w:val="0"/>
      <w:marRight w:val="0"/>
      <w:marTop w:val="0"/>
      <w:marBottom w:val="0"/>
      <w:divBdr>
        <w:top w:val="none" w:sz="0" w:space="0" w:color="auto"/>
        <w:left w:val="none" w:sz="0" w:space="0" w:color="auto"/>
        <w:bottom w:val="none" w:sz="0" w:space="0" w:color="auto"/>
        <w:right w:val="none" w:sz="0" w:space="0" w:color="auto"/>
      </w:divBdr>
    </w:div>
    <w:div w:id="296954467">
      <w:bodyDiv w:val="1"/>
      <w:marLeft w:val="0"/>
      <w:marRight w:val="0"/>
      <w:marTop w:val="0"/>
      <w:marBottom w:val="0"/>
      <w:divBdr>
        <w:top w:val="none" w:sz="0" w:space="0" w:color="auto"/>
        <w:left w:val="none" w:sz="0" w:space="0" w:color="auto"/>
        <w:bottom w:val="none" w:sz="0" w:space="0" w:color="auto"/>
        <w:right w:val="none" w:sz="0" w:space="0" w:color="auto"/>
      </w:divBdr>
    </w:div>
    <w:div w:id="297031152">
      <w:bodyDiv w:val="1"/>
      <w:marLeft w:val="0"/>
      <w:marRight w:val="0"/>
      <w:marTop w:val="0"/>
      <w:marBottom w:val="0"/>
      <w:divBdr>
        <w:top w:val="none" w:sz="0" w:space="0" w:color="auto"/>
        <w:left w:val="none" w:sz="0" w:space="0" w:color="auto"/>
        <w:bottom w:val="none" w:sz="0" w:space="0" w:color="auto"/>
        <w:right w:val="none" w:sz="0" w:space="0" w:color="auto"/>
      </w:divBdr>
    </w:div>
    <w:div w:id="297104973">
      <w:bodyDiv w:val="1"/>
      <w:marLeft w:val="0"/>
      <w:marRight w:val="0"/>
      <w:marTop w:val="0"/>
      <w:marBottom w:val="0"/>
      <w:divBdr>
        <w:top w:val="none" w:sz="0" w:space="0" w:color="auto"/>
        <w:left w:val="none" w:sz="0" w:space="0" w:color="auto"/>
        <w:bottom w:val="none" w:sz="0" w:space="0" w:color="auto"/>
        <w:right w:val="none" w:sz="0" w:space="0" w:color="auto"/>
      </w:divBdr>
    </w:div>
    <w:div w:id="298221051">
      <w:bodyDiv w:val="1"/>
      <w:marLeft w:val="0"/>
      <w:marRight w:val="0"/>
      <w:marTop w:val="0"/>
      <w:marBottom w:val="0"/>
      <w:divBdr>
        <w:top w:val="none" w:sz="0" w:space="0" w:color="auto"/>
        <w:left w:val="none" w:sz="0" w:space="0" w:color="auto"/>
        <w:bottom w:val="none" w:sz="0" w:space="0" w:color="auto"/>
        <w:right w:val="none" w:sz="0" w:space="0" w:color="auto"/>
      </w:divBdr>
    </w:div>
    <w:div w:id="298269556">
      <w:bodyDiv w:val="1"/>
      <w:marLeft w:val="0"/>
      <w:marRight w:val="0"/>
      <w:marTop w:val="0"/>
      <w:marBottom w:val="0"/>
      <w:divBdr>
        <w:top w:val="none" w:sz="0" w:space="0" w:color="auto"/>
        <w:left w:val="none" w:sz="0" w:space="0" w:color="auto"/>
        <w:bottom w:val="none" w:sz="0" w:space="0" w:color="auto"/>
        <w:right w:val="none" w:sz="0" w:space="0" w:color="auto"/>
      </w:divBdr>
    </w:div>
    <w:div w:id="298656717">
      <w:bodyDiv w:val="1"/>
      <w:marLeft w:val="0"/>
      <w:marRight w:val="0"/>
      <w:marTop w:val="0"/>
      <w:marBottom w:val="0"/>
      <w:divBdr>
        <w:top w:val="none" w:sz="0" w:space="0" w:color="auto"/>
        <w:left w:val="none" w:sz="0" w:space="0" w:color="auto"/>
        <w:bottom w:val="none" w:sz="0" w:space="0" w:color="auto"/>
        <w:right w:val="none" w:sz="0" w:space="0" w:color="auto"/>
      </w:divBdr>
    </w:div>
    <w:div w:id="298730365">
      <w:bodyDiv w:val="1"/>
      <w:marLeft w:val="0"/>
      <w:marRight w:val="0"/>
      <w:marTop w:val="0"/>
      <w:marBottom w:val="0"/>
      <w:divBdr>
        <w:top w:val="none" w:sz="0" w:space="0" w:color="auto"/>
        <w:left w:val="none" w:sz="0" w:space="0" w:color="auto"/>
        <w:bottom w:val="none" w:sz="0" w:space="0" w:color="auto"/>
        <w:right w:val="none" w:sz="0" w:space="0" w:color="auto"/>
      </w:divBdr>
    </w:div>
    <w:div w:id="299532091">
      <w:bodyDiv w:val="1"/>
      <w:marLeft w:val="0"/>
      <w:marRight w:val="0"/>
      <w:marTop w:val="0"/>
      <w:marBottom w:val="0"/>
      <w:divBdr>
        <w:top w:val="none" w:sz="0" w:space="0" w:color="auto"/>
        <w:left w:val="none" w:sz="0" w:space="0" w:color="auto"/>
        <w:bottom w:val="none" w:sz="0" w:space="0" w:color="auto"/>
        <w:right w:val="none" w:sz="0" w:space="0" w:color="auto"/>
      </w:divBdr>
    </w:div>
    <w:div w:id="300185838">
      <w:bodyDiv w:val="1"/>
      <w:marLeft w:val="0"/>
      <w:marRight w:val="0"/>
      <w:marTop w:val="0"/>
      <w:marBottom w:val="0"/>
      <w:divBdr>
        <w:top w:val="none" w:sz="0" w:space="0" w:color="auto"/>
        <w:left w:val="none" w:sz="0" w:space="0" w:color="auto"/>
        <w:bottom w:val="none" w:sz="0" w:space="0" w:color="auto"/>
        <w:right w:val="none" w:sz="0" w:space="0" w:color="auto"/>
      </w:divBdr>
    </w:div>
    <w:div w:id="300229390">
      <w:bodyDiv w:val="1"/>
      <w:marLeft w:val="0"/>
      <w:marRight w:val="0"/>
      <w:marTop w:val="0"/>
      <w:marBottom w:val="0"/>
      <w:divBdr>
        <w:top w:val="none" w:sz="0" w:space="0" w:color="auto"/>
        <w:left w:val="none" w:sz="0" w:space="0" w:color="auto"/>
        <w:bottom w:val="none" w:sz="0" w:space="0" w:color="auto"/>
        <w:right w:val="none" w:sz="0" w:space="0" w:color="auto"/>
      </w:divBdr>
    </w:div>
    <w:div w:id="300694526">
      <w:bodyDiv w:val="1"/>
      <w:marLeft w:val="0"/>
      <w:marRight w:val="0"/>
      <w:marTop w:val="0"/>
      <w:marBottom w:val="0"/>
      <w:divBdr>
        <w:top w:val="none" w:sz="0" w:space="0" w:color="auto"/>
        <w:left w:val="none" w:sz="0" w:space="0" w:color="auto"/>
        <w:bottom w:val="none" w:sz="0" w:space="0" w:color="auto"/>
        <w:right w:val="none" w:sz="0" w:space="0" w:color="auto"/>
      </w:divBdr>
    </w:div>
    <w:div w:id="301348952">
      <w:bodyDiv w:val="1"/>
      <w:marLeft w:val="0"/>
      <w:marRight w:val="0"/>
      <w:marTop w:val="0"/>
      <w:marBottom w:val="0"/>
      <w:divBdr>
        <w:top w:val="none" w:sz="0" w:space="0" w:color="auto"/>
        <w:left w:val="none" w:sz="0" w:space="0" w:color="auto"/>
        <w:bottom w:val="none" w:sz="0" w:space="0" w:color="auto"/>
        <w:right w:val="none" w:sz="0" w:space="0" w:color="auto"/>
      </w:divBdr>
    </w:div>
    <w:div w:id="301663042">
      <w:bodyDiv w:val="1"/>
      <w:marLeft w:val="0"/>
      <w:marRight w:val="0"/>
      <w:marTop w:val="0"/>
      <w:marBottom w:val="0"/>
      <w:divBdr>
        <w:top w:val="none" w:sz="0" w:space="0" w:color="auto"/>
        <w:left w:val="none" w:sz="0" w:space="0" w:color="auto"/>
        <w:bottom w:val="none" w:sz="0" w:space="0" w:color="auto"/>
        <w:right w:val="none" w:sz="0" w:space="0" w:color="auto"/>
      </w:divBdr>
    </w:div>
    <w:div w:id="302081042">
      <w:bodyDiv w:val="1"/>
      <w:marLeft w:val="0"/>
      <w:marRight w:val="0"/>
      <w:marTop w:val="0"/>
      <w:marBottom w:val="0"/>
      <w:divBdr>
        <w:top w:val="none" w:sz="0" w:space="0" w:color="auto"/>
        <w:left w:val="none" w:sz="0" w:space="0" w:color="auto"/>
        <w:bottom w:val="none" w:sz="0" w:space="0" w:color="auto"/>
        <w:right w:val="none" w:sz="0" w:space="0" w:color="auto"/>
      </w:divBdr>
    </w:div>
    <w:div w:id="302082548">
      <w:bodyDiv w:val="1"/>
      <w:marLeft w:val="0"/>
      <w:marRight w:val="0"/>
      <w:marTop w:val="0"/>
      <w:marBottom w:val="0"/>
      <w:divBdr>
        <w:top w:val="none" w:sz="0" w:space="0" w:color="auto"/>
        <w:left w:val="none" w:sz="0" w:space="0" w:color="auto"/>
        <w:bottom w:val="none" w:sz="0" w:space="0" w:color="auto"/>
        <w:right w:val="none" w:sz="0" w:space="0" w:color="auto"/>
      </w:divBdr>
    </w:div>
    <w:div w:id="302661307">
      <w:bodyDiv w:val="1"/>
      <w:marLeft w:val="0"/>
      <w:marRight w:val="0"/>
      <w:marTop w:val="0"/>
      <w:marBottom w:val="0"/>
      <w:divBdr>
        <w:top w:val="none" w:sz="0" w:space="0" w:color="auto"/>
        <w:left w:val="none" w:sz="0" w:space="0" w:color="auto"/>
        <w:bottom w:val="none" w:sz="0" w:space="0" w:color="auto"/>
        <w:right w:val="none" w:sz="0" w:space="0" w:color="auto"/>
      </w:divBdr>
    </w:div>
    <w:div w:id="302806829">
      <w:bodyDiv w:val="1"/>
      <w:marLeft w:val="0"/>
      <w:marRight w:val="0"/>
      <w:marTop w:val="0"/>
      <w:marBottom w:val="0"/>
      <w:divBdr>
        <w:top w:val="none" w:sz="0" w:space="0" w:color="auto"/>
        <w:left w:val="none" w:sz="0" w:space="0" w:color="auto"/>
        <w:bottom w:val="none" w:sz="0" w:space="0" w:color="auto"/>
        <w:right w:val="none" w:sz="0" w:space="0" w:color="auto"/>
      </w:divBdr>
    </w:div>
    <w:div w:id="303396090">
      <w:bodyDiv w:val="1"/>
      <w:marLeft w:val="0"/>
      <w:marRight w:val="0"/>
      <w:marTop w:val="0"/>
      <w:marBottom w:val="0"/>
      <w:divBdr>
        <w:top w:val="none" w:sz="0" w:space="0" w:color="auto"/>
        <w:left w:val="none" w:sz="0" w:space="0" w:color="auto"/>
        <w:bottom w:val="none" w:sz="0" w:space="0" w:color="auto"/>
        <w:right w:val="none" w:sz="0" w:space="0" w:color="auto"/>
      </w:divBdr>
    </w:div>
    <w:div w:id="304163223">
      <w:bodyDiv w:val="1"/>
      <w:marLeft w:val="0"/>
      <w:marRight w:val="0"/>
      <w:marTop w:val="0"/>
      <w:marBottom w:val="0"/>
      <w:divBdr>
        <w:top w:val="none" w:sz="0" w:space="0" w:color="auto"/>
        <w:left w:val="none" w:sz="0" w:space="0" w:color="auto"/>
        <w:bottom w:val="none" w:sz="0" w:space="0" w:color="auto"/>
        <w:right w:val="none" w:sz="0" w:space="0" w:color="auto"/>
      </w:divBdr>
    </w:div>
    <w:div w:id="304433747">
      <w:bodyDiv w:val="1"/>
      <w:marLeft w:val="0"/>
      <w:marRight w:val="0"/>
      <w:marTop w:val="0"/>
      <w:marBottom w:val="0"/>
      <w:divBdr>
        <w:top w:val="none" w:sz="0" w:space="0" w:color="auto"/>
        <w:left w:val="none" w:sz="0" w:space="0" w:color="auto"/>
        <w:bottom w:val="none" w:sz="0" w:space="0" w:color="auto"/>
        <w:right w:val="none" w:sz="0" w:space="0" w:color="auto"/>
      </w:divBdr>
    </w:div>
    <w:div w:id="304705556">
      <w:bodyDiv w:val="1"/>
      <w:marLeft w:val="0"/>
      <w:marRight w:val="0"/>
      <w:marTop w:val="0"/>
      <w:marBottom w:val="0"/>
      <w:divBdr>
        <w:top w:val="none" w:sz="0" w:space="0" w:color="auto"/>
        <w:left w:val="none" w:sz="0" w:space="0" w:color="auto"/>
        <w:bottom w:val="none" w:sz="0" w:space="0" w:color="auto"/>
        <w:right w:val="none" w:sz="0" w:space="0" w:color="auto"/>
      </w:divBdr>
    </w:div>
    <w:div w:id="305429577">
      <w:bodyDiv w:val="1"/>
      <w:marLeft w:val="0"/>
      <w:marRight w:val="0"/>
      <w:marTop w:val="0"/>
      <w:marBottom w:val="0"/>
      <w:divBdr>
        <w:top w:val="none" w:sz="0" w:space="0" w:color="auto"/>
        <w:left w:val="none" w:sz="0" w:space="0" w:color="auto"/>
        <w:bottom w:val="none" w:sz="0" w:space="0" w:color="auto"/>
        <w:right w:val="none" w:sz="0" w:space="0" w:color="auto"/>
      </w:divBdr>
    </w:div>
    <w:div w:id="305474993">
      <w:bodyDiv w:val="1"/>
      <w:marLeft w:val="0"/>
      <w:marRight w:val="0"/>
      <w:marTop w:val="0"/>
      <w:marBottom w:val="0"/>
      <w:divBdr>
        <w:top w:val="none" w:sz="0" w:space="0" w:color="auto"/>
        <w:left w:val="none" w:sz="0" w:space="0" w:color="auto"/>
        <w:bottom w:val="none" w:sz="0" w:space="0" w:color="auto"/>
        <w:right w:val="none" w:sz="0" w:space="0" w:color="auto"/>
      </w:divBdr>
    </w:div>
    <w:div w:id="305745728">
      <w:bodyDiv w:val="1"/>
      <w:marLeft w:val="0"/>
      <w:marRight w:val="0"/>
      <w:marTop w:val="0"/>
      <w:marBottom w:val="0"/>
      <w:divBdr>
        <w:top w:val="none" w:sz="0" w:space="0" w:color="auto"/>
        <w:left w:val="none" w:sz="0" w:space="0" w:color="auto"/>
        <w:bottom w:val="none" w:sz="0" w:space="0" w:color="auto"/>
        <w:right w:val="none" w:sz="0" w:space="0" w:color="auto"/>
      </w:divBdr>
    </w:div>
    <w:div w:id="306010002">
      <w:bodyDiv w:val="1"/>
      <w:marLeft w:val="0"/>
      <w:marRight w:val="0"/>
      <w:marTop w:val="0"/>
      <w:marBottom w:val="0"/>
      <w:divBdr>
        <w:top w:val="none" w:sz="0" w:space="0" w:color="auto"/>
        <w:left w:val="none" w:sz="0" w:space="0" w:color="auto"/>
        <w:bottom w:val="none" w:sz="0" w:space="0" w:color="auto"/>
        <w:right w:val="none" w:sz="0" w:space="0" w:color="auto"/>
      </w:divBdr>
    </w:div>
    <w:div w:id="306591301">
      <w:bodyDiv w:val="1"/>
      <w:marLeft w:val="0"/>
      <w:marRight w:val="0"/>
      <w:marTop w:val="0"/>
      <w:marBottom w:val="0"/>
      <w:divBdr>
        <w:top w:val="none" w:sz="0" w:space="0" w:color="auto"/>
        <w:left w:val="none" w:sz="0" w:space="0" w:color="auto"/>
        <w:bottom w:val="none" w:sz="0" w:space="0" w:color="auto"/>
        <w:right w:val="none" w:sz="0" w:space="0" w:color="auto"/>
      </w:divBdr>
    </w:div>
    <w:div w:id="307245584">
      <w:bodyDiv w:val="1"/>
      <w:marLeft w:val="0"/>
      <w:marRight w:val="0"/>
      <w:marTop w:val="0"/>
      <w:marBottom w:val="0"/>
      <w:divBdr>
        <w:top w:val="none" w:sz="0" w:space="0" w:color="auto"/>
        <w:left w:val="none" w:sz="0" w:space="0" w:color="auto"/>
        <w:bottom w:val="none" w:sz="0" w:space="0" w:color="auto"/>
        <w:right w:val="none" w:sz="0" w:space="0" w:color="auto"/>
      </w:divBdr>
    </w:div>
    <w:div w:id="307638004">
      <w:bodyDiv w:val="1"/>
      <w:marLeft w:val="0"/>
      <w:marRight w:val="0"/>
      <w:marTop w:val="0"/>
      <w:marBottom w:val="0"/>
      <w:divBdr>
        <w:top w:val="none" w:sz="0" w:space="0" w:color="auto"/>
        <w:left w:val="none" w:sz="0" w:space="0" w:color="auto"/>
        <w:bottom w:val="none" w:sz="0" w:space="0" w:color="auto"/>
        <w:right w:val="none" w:sz="0" w:space="0" w:color="auto"/>
      </w:divBdr>
    </w:div>
    <w:div w:id="307709194">
      <w:bodyDiv w:val="1"/>
      <w:marLeft w:val="0"/>
      <w:marRight w:val="0"/>
      <w:marTop w:val="0"/>
      <w:marBottom w:val="0"/>
      <w:divBdr>
        <w:top w:val="none" w:sz="0" w:space="0" w:color="auto"/>
        <w:left w:val="none" w:sz="0" w:space="0" w:color="auto"/>
        <w:bottom w:val="none" w:sz="0" w:space="0" w:color="auto"/>
        <w:right w:val="none" w:sz="0" w:space="0" w:color="auto"/>
      </w:divBdr>
    </w:div>
    <w:div w:id="308559449">
      <w:bodyDiv w:val="1"/>
      <w:marLeft w:val="0"/>
      <w:marRight w:val="0"/>
      <w:marTop w:val="0"/>
      <w:marBottom w:val="0"/>
      <w:divBdr>
        <w:top w:val="none" w:sz="0" w:space="0" w:color="auto"/>
        <w:left w:val="none" w:sz="0" w:space="0" w:color="auto"/>
        <w:bottom w:val="none" w:sz="0" w:space="0" w:color="auto"/>
        <w:right w:val="none" w:sz="0" w:space="0" w:color="auto"/>
      </w:divBdr>
    </w:div>
    <w:div w:id="308628867">
      <w:bodyDiv w:val="1"/>
      <w:marLeft w:val="0"/>
      <w:marRight w:val="0"/>
      <w:marTop w:val="0"/>
      <w:marBottom w:val="0"/>
      <w:divBdr>
        <w:top w:val="none" w:sz="0" w:space="0" w:color="auto"/>
        <w:left w:val="none" w:sz="0" w:space="0" w:color="auto"/>
        <w:bottom w:val="none" w:sz="0" w:space="0" w:color="auto"/>
        <w:right w:val="none" w:sz="0" w:space="0" w:color="auto"/>
      </w:divBdr>
    </w:div>
    <w:div w:id="308756090">
      <w:bodyDiv w:val="1"/>
      <w:marLeft w:val="0"/>
      <w:marRight w:val="0"/>
      <w:marTop w:val="0"/>
      <w:marBottom w:val="0"/>
      <w:divBdr>
        <w:top w:val="none" w:sz="0" w:space="0" w:color="auto"/>
        <w:left w:val="none" w:sz="0" w:space="0" w:color="auto"/>
        <w:bottom w:val="none" w:sz="0" w:space="0" w:color="auto"/>
        <w:right w:val="none" w:sz="0" w:space="0" w:color="auto"/>
      </w:divBdr>
    </w:div>
    <w:div w:id="309099582">
      <w:bodyDiv w:val="1"/>
      <w:marLeft w:val="0"/>
      <w:marRight w:val="0"/>
      <w:marTop w:val="0"/>
      <w:marBottom w:val="0"/>
      <w:divBdr>
        <w:top w:val="none" w:sz="0" w:space="0" w:color="auto"/>
        <w:left w:val="none" w:sz="0" w:space="0" w:color="auto"/>
        <w:bottom w:val="none" w:sz="0" w:space="0" w:color="auto"/>
        <w:right w:val="none" w:sz="0" w:space="0" w:color="auto"/>
      </w:divBdr>
    </w:div>
    <w:div w:id="310333616">
      <w:bodyDiv w:val="1"/>
      <w:marLeft w:val="0"/>
      <w:marRight w:val="0"/>
      <w:marTop w:val="0"/>
      <w:marBottom w:val="0"/>
      <w:divBdr>
        <w:top w:val="none" w:sz="0" w:space="0" w:color="auto"/>
        <w:left w:val="none" w:sz="0" w:space="0" w:color="auto"/>
        <w:bottom w:val="none" w:sz="0" w:space="0" w:color="auto"/>
        <w:right w:val="none" w:sz="0" w:space="0" w:color="auto"/>
      </w:divBdr>
    </w:div>
    <w:div w:id="310597190">
      <w:bodyDiv w:val="1"/>
      <w:marLeft w:val="0"/>
      <w:marRight w:val="0"/>
      <w:marTop w:val="0"/>
      <w:marBottom w:val="0"/>
      <w:divBdr>
        <w:top w:val="none" w:sz="0" w:space="0" w:color="auto"/>
        <w:left w:val="none" w:sz="0" w:space="0" w:color="auto"/>
        <w:bottom w:val="none" w:sz="0" w:space="0" w:color="auto"/>
        <w:right w:val="none" w:sz="0" w:space="0" w:color="auto"/>
      </w:divBdr>
    </w:div>
    <w:div w:id="310789600">
      <w:bodyDiv w:val="1"/>
      <w:marLeft w:val="0"/>
      <w:marRight w:val="0"/>
      <w:marTop w:val="0"/>
      <w:marBottom w:val="0"/>
      <w:divBdr>
        <w:top w:val="none" w:sz="0" w:space="0" w:color="auto"/>
        <w:left w:val="none" w:sz="0" w:space="0" w:color="auto"/>
        <w:bottom w:val="none" w:sz="0" w:space="0" w:color="auto"/>
        <w:right w:val="none" w:sz="0" w:space="0" w:color="auto"/>
      </w:divBdr>
    </w:div>
    <w:div w:id="311377630">
      <w:bodyDiv w:val="1"/>
      <w:marLeft w:val="0"/>
      <w:marRight w:val="0"/>
      <w:marTop w:val="0"/>
      <w:marBottom w:val="0"/>
      <w:divBdr>
        <w:top w:val="none" w:sz="0" w:space="0" w:color="auto"/>
        <w:left w:val="none" w:sz="0" w:space="0" w:color="auto"/>
        <w:bottom w:val="none" w:sz="0" w:space="0" w:color="auto"/>
        <w:right w:val="none" w:sz="0" w:space="0" w:color="auto"/>
      </w:divBdr>
    </w:div>
    <w:div w:id="311831109">
      <w:bodyDiv w:val="1"/>
      <w:marLeft w:val="0"/>
      <w:marRight w:val="0"/>
      <w:marTop w:val="0"/>
      <w:marBottom w:val="0"/>
      <w:divBdr>
        <w:top w:val="none" w:sz="0" w:space="0" w:color="auto"/>
        <w:left w:val="none" w:sz="0" w:space="0" w:color="auto"/>
        <w:bottom w:val="none" w:sz="0" w:space="0" w:color="auto"/>
        <w:right w:val="none" w:sz="0" w:space="0" w:color="auto"/>
      </w:divBdr>
    </w:div>
    <w:div w:id="312410403">
      <w:bodyDiv w:val="1"/>
      <w:marLeft w:val="0"/>
      <w:marRight w:val="0"/>
      <w:marTop w:val="0"/>
      <w:marBottom w:val="0"/>
      <w:divBdr>
        <w:top w:val="none" w:sz="0" w:space="0" w:color="auto"/>
        <w:left w:val="none" w:sz="0" w:space="0" w:color="auto"/>
        <w:bottom w:val="none" w:sz="0" w:space="0" w:color="auto"/>
        <w:right w:val="none" w:sz="0" w:space="0" w:color="auto"/>
      </w:divBdr>
    </w:div>
    <w:div w:id="313342259">
      <w:bodyDiv w:val="1"/>
      <w:marLeft w:val="0"/>
      <w:marRight w:val="0"/>
      <w:marTop w:val="0"/>
      <w:marBottom w:val="0"/>
      <w:divBdr>
        <w:top w:val="none" w:sz="0" w:space="0" w:color="auto"/>
        <w:left w:val="none" w:sz="0" w:space="0" w:color="auto"/>
        <w:bottom w:val="none" w:sz="0" w:space="0" w:color="auto"/>
        <w:right w:val="none" w:sz="0" w:space="0" w:color="auto"/>
      </w:divBdr>
    </w:div>
    <w:div w:id="313415690">
      <w:bodyDiv w:val="1"/>
      <w:marLeft w:val="0"/>
      <w:marRight w:val="0"/>
      <w:marTop w:val="0"/>
      <w:marBottom w:val="0"/>
      <w:divBdr>
        <w:top w:val="none" w:sz="0" w:space="0" w:color="auto"/>
        <w:left w:val="none" w:sz="0" w:space="0" w:color="auto"/>
        <w:bottom w:val="none" w:sz="0" w:space="0" w:color="auto"/>
        <w:right w:val="none" w:sz="0" w:space="0" w:color="auto"/>
      </w:divBdr>
    </w:div>
    <w:div w:id="313460665">
      <w:bodyDiv w:val="1"/>
      <w:marLeft w:val="0"/>
      <w:marRight w:val="0"/>
      <w:marTop w:val="0"/>
      <w:marBottom w:val="0"/>
      <w:divBdr>
        <w:top w:val="none" w:sz="0" w:space="0" w:color="auto"/>
        <w:left w:val="none" w:sz="0" w:space="0" w:color="auto"/>
        <w:bottom w:val="none" w:sz="0" w:space="0" w:color="auto"/>
        <w:right w:val="none" w:sz="0" w:space="0" w:color="auto"/>
      </w:divBdr>
    </w:div>
    <w:div w:id="313532153">
      <w:bodyDiv w:val="1"/>
      <w:marLeft w:val="0"/>
      <w:marRight w:val="0"/>
      <w:marTop w:val="0"/>
      <w:marBottom w:val="0"/>
      <w:divBdr>
        <w:top w:val="none" w:sz="0" w:space="0" w:color="auto"/>
        <w:left w:val="none" w:sz="0" w:space="0" w:color="auto"/>
        <w:bottom w:val="none" w:sz="0" w:space="0" w:color="auto"/>
        <w:right w:val="none" w:sz="0" w:space="0" w:color="auto"/>
      </w:divBdr>
    </w:div>
    <w:div w:id="314116370">
      <w:bodyDiv w:val="1"/>
      <w:marLeft w:val="0"/>
      <w:marRight w:val="0"/>
      <w:marTop w:val="0"/>
      <w:marBottom w:val="0"/>
      <w:divBdr>
        <w:top w:val="none" w:sz="0" w:space="0" w:color="auto"/>
        <w:left w:val="none" w:sz="0" w:space="0" w:color="auto"/>
        <w:bottom w:val="none" w:sz="0" w:space="0" w:color="auto"/>
        <w:right w:val="none" w:sz="0" w:space="0" w:color="auto"/>
      </w:divBdr>
    </w:div>
    <w:div w:id="314141067">
      <w:bodyDiv w:val="1"/>
      <w:marLeft w:val="0"/>
      <w:marRight w:val="0"/>
      <w:marTop w:val="0"/>
      <w:marBottom w:val="0"/>
      <w:divBdr>
        <w:top w:val="none" w:sz="0" w:space="0" w:color="auto"/>
        <w:left w:val="none" w:sz="0" w:space="0" w:color="auto"/>
        <w:bottom w:val="none" w:sz="0" w:space="0" w:color="auto"/>
        <w:right w:val="none" w:sz="0" w:space="0" w:color="auto"/>
      </w:divBdr>
    </w:div>
    <w:div w:id="314651491">
      <w:bodyDiv w:val="1"/>
      <w:marLeft w:val="0"/>
      <w:marRight w:val="0"/>
      <w:marTop w:val="0"/>
      <w:marBottom w:val="0"/>
      <w:divBdr>
        <w:top w:val="none" w:sz="0" w:space="0" w:color="auto"/>
        <w:left w:val="none" w:sz="0" w:space="0" w:color="auto"/>
        <w:bottom w:val="none" w:sz="0" w:space="0" w:color="auto"/>
        <w:right w:val="none" w:sz="0" w:space="0" w:color="auto"/>
      </w:divBdr>
    </w:div>
    <w:div w:id="314798717">
      <w:bodyDiv w:val="1"/>
      <w:marLeft w:val="0"/>
      <w:marRight w:val="0"/>
      <w:marTop w:val="0"/>
      <w:marBottom w:val="0"/>
      <w:divBdr>
        <w:top w:val="none" w:sz="0" w:space="0" w:color="auto"/>
        <w:left w:val="none" w:sz="0" w:space="0" w:color="auto"/>
        <w:bottom w:val="none" w:sz="0" w:space="0" w:color="auto"/>
        <w:right w:val="none" w:sz="0" w:space="0" w:color="auto"/>
      </w:divBdr>
    </w:div>
    <w:div w:id="315229404">
      <w:bodyDiv w:val="1"/>
      <w:marLeft w:val="0"/>
      <w:marRight w:val="0"/>
      <w:marTop w:val="0"/>
      <w:marBottom w:val="0"/>
      <w:divBdr>
        <w:top w:val="none" w:sz="0" w:space="0" w:color="auto"/>
        <w:left w:val="none" w:sz="0" w:space="0" w:color="auto"/>
        <w:bottom w:val="none" w:sz="0" w:space="0" w:color="auto"/>
        <w:right w:val="none" w:sz="0" w:space="0" w:color="auto"/>
      </w:divBdr>
    </w:div>
    <w:div w:id="315230931">
      <w:bodyDiv w:val="1"/>
      <w:marLeft w:val="0"/>
      <w:marRight w:val="0"/>
      <w:marTop w:val="0"/>
      <w:marBottom w:val="0"/>
      <w:divBdr>
        <w:top w:val="none" w:sz="0" w:space="0" w:color="auto"/>
        <w:left w:val="none" w:sz="0" w:space="0" w:color="auto"/>
        <w:bottom w:val="none" w:sz="0" w:space="0" w:color="auto"/>
        <w:right w:val="none" w:sz="0" w:space="0" w:color="auto"/>
      </w:divBdr>
    </w:div>
    <w:div w:id="315765692">
      <w:bodyDiv w:val="1"/>
      <w:marLeft w:val="0"/>
      <w:marRight w:val="0"/>
      <w:marTop w:val="0"/>
      <w:marBottom w:val="0"/>
      <w:divBdr>
        <w:top w:val="none" w:sz="0" w:space="0" w:color="auto"/>
        <w:left w:val="none" w:sz="0" w:space="0" w:color="auto"/>
        <w:bottom w:val="none" w:sz="0" w:space="0" w:color="auto"/>
        <w:right w:val="none" w:sz="0" w:space="0" w:color="auto"/>
      </w:divBdr>
      <w:divsChild>
        <w:div w:id="1657226068">
          <w:marLeft w:val="0"/>
          <w:marRight w:val="0"/>
          <w:marTop w:val="0"/>
          <w:marBottom w:val="0"/>
          <w:divBdr>
            <w:top w:val="none" w:sz="0" w:space="0" w:color="auto"/>
            <w:left w:val="none" w:sz="0" w:space="0" w:color="auto"/>
            <w:bottom w:val="none" w:sz="0" w:space="0" w:color="auto"/>
            <w:right w:val="none" w:sz="0" w:space="0" w:color="auto"/>
          </w:divBdr>
        </w:div>
        <w:div w:id="4091477">
          <w:marLeft w:val="0"/>
          <w:marRight w:val="0"/>
          <w:marTop w:val="0"/>
          <w:marBottom w:val="0"/>
          <w:divBdr>
            <w:top w:val="none" w:sz="0" w:space="0" w:color="auto"/>
            <w:left w:val="none" w:sz="0" w:space="0" w:color="auto"/>
            <w:bottom w:val="none" w:sz="0" w:space="0" w:color="auto"/>
            <w:right w:val="none" w:sz="0" w:space="0" w:color="auto"/>
          </w:divBdr>
        </w:div>
        <w:div w:id="1349139297">
          <w:marLeft w:val="0"/>
          <w:marRight w:val="0"/>
          <w:marTop w:val="0"/>
          <w:marBottom w:val="0"/>
          <w:divBdr>
            <w:top w:val="none" w:sz="0" w:space="0" w:color="auto"/>
            <w:left w:val="none" w:sz="0" w:space="0" w:color="auto"/>
            <w:bottom w:val="none" w:sz="0" w:space="0" w:color="auto"/>
            <w:right w:val="none" w:sz="0" w:space="0" w:color="auto"/>
          </w:divBdr>
        </w:div>
        <w:div w:id="564804030">
          <w:marLeft w:val="0"/>
          <w:marRight w:val="0"/>
          <w:marTop w:val="0"/>
          <w:marBottom w:val="0"/>
          <w:divBdr>
            <w:top w:val="none" w:sz="0" w:space="0" w:color="auto"/>
            <w:left w:val="none" w:sz="0" w:space="0" w:color="auto"/>
            <w:bottom w:val="none" w:sz="0" w:space="0" w:color="auto"/>
            <w:right w:val="none" w:sz="0" w:space="0" w:color="auto"/>
          </w:divBdr>
        </w:div>
        <w:div w:id="1083376843">
          <w:marLeft w:val="0"/>
          <w:marRight w:val="0"/>
          <w:marTop w:val="0"/>
          <w:marBottom w:val="0"/>
          <w:divBdr>
            <w:top w:val="none" w:sz="0" w:space="0" w:color="auto"/>
            <w:left w:val="none" w:sz="0" w:space="0" w:color="auto"/>
            <w:bottom w:val="none" w:sz="0" w:space="0" w:color="auto"/>
            <w:right w:val="none" w:sz="0" w:space="0" w:color="auto"/>
          </w:divBdr>
        </w:div>
        <w:div w:id="1550919217">
          <w:marLeft w:val="0"/>
          <w:marRight w:val="0"/>
          <w:marTop w:val="0"/>
          <w:marBottom w:val="0"/>
          <w:divBdr>
            <w:top w:val="none" w:sz="0" w:space="0" w:color="auto"/>
            <w:left w:val="none" w:sz="0" w:space="0" w:color="auto"/>
            <w:bottom w:val="none" w:sz="0" w:space="0" w:color="auto"/>
            <w:right w:val="none" w:sz="0" w:space="0" w:color="auto"/>
          </w:divBdr>
        </w:div>
        <w:div w:id="1270695281">
          <w:marLeft w:val="0"/>
          <w:marRight w:val="0"/>
          <w:marTop w:val="0"/>
          <w:marBottom w:val="0"/>
          <w:divBdr>
            <w:top w:val="none" w:sz="0" w:space="0" w:color="auto"/>
            <w:left w:val="none" w:sz="0" w:space="0" w:color="auto"/>
            <w:bottom w:val="none" w:sz="0" w:space="0" w:color="auto"/>
            <w:right w:val="none" w:sz="0" w:space="0" w:color="auto"/>
          </w:divBdr>
        </w:div>
        <w:div w:id="471598181">
          <w:marLeft w:val="0"/>
          <w:marRight w:val="0"/>
          <w:marTop w:val="0"/>
          <w:marBottom w:val="0"/>
          <w:divBdr>
            <w:top w:val="none" w:sz="0" w:space="0" w:color="auto"/>
            <w:left w:val="none" w:sz="0" w:space="0" w:color="auto"/>
            <w:bottom w:val="none" w:sz="0" w:space="0" w:color="auto"/>
            <w:right w:val="none" w:sz="0" w:space="0" w:color="auto"/>
          </w:divBdr>
        </w:div>
        <w:div w:id="466707056">
          <w:marLeft w:val="0"/>
          <w:marRight w:val="0"/>
          <w:marTop w:val="0"/>
          <w:marBottom w:val="0"/>
          <w:divBdr>
            <w:top w:val="none" w:sz="0" w:space="0" w:color="auto"/>
            <w:left w:val="none" w:sz="0" w:space="0" w:color="auto"/>
            <w:bottom w:val="none" w:sz="0" w:space="0" w:color="auto"/>
            <w:right w:val="none" w:sz="0" w:space="0" w:color="auto"/>
          </w:divBdr>
        </w:div>
        <w:div w:id="135298044">
          <w:marLeft w:val="0"/>
          <w:marRight w:val="0"/>
          <w:marTop w:val="0"/>
          <w:marBottom w:val="0"/>
          <w:divBdr>
            <w:top w:val="none" w:sz="0" w:space="0" w:color="auto"/>
            <w:left w:val="none" w:sz="0" w:space="0" w:color="auto"/>
            <w:bottom w:val="none" w:sz="0" w:space="0" w:color="auto"/>
            <w:right w:val="none" w:sz="0" w:space="0" w:color="auto"/>
          </w:divBdr>
        </w:div>
        <w:div w:id="274412582">
          <w:marLeft w:val="0"/>
          <w:marRight w:val="0"/>
          <w:marTop w:val="0"/>
          <w:marBottom w:val="0"/>
          <w:divBdr>
            <w:top w:val="none" w:sz="0" w:space="0" w:color="auto"/>
            <w:left w:val="none" w:sz="0" w:space="0" w:color="auto"/>
            <w:bottom w:val="none" w:sz="0" w:space="0" w:color="auto"/>
            <w:right w:val="none" w:sz="0" w:space="0" w:color="auto"/>
          </w:divBdr>
        </w:div>
        <w:div w:id="963652434">
          <w:marLeft w:val="0"/>
          <w:marRight w:val="0"/>
          <w:marTop w:val="0"/>
          <w:marBottom w:val="0"/>
          <w:divBdr>
            <w:top w:val="none" w:sz="0" w:space="0" w:color="auto"/>
            <w:left w:val="none" w:sz="0" w:space="0" w:color="auto"/>
            <w:bottom w:val="none" w:sz="0" w:space="0" w:color="auto"/>
            <w:right w:val="none" w:sz="0" w:space="0" w:color="auto"/>
          </w:divBdr>
        </w:div>
        <w:div w:id="1819413834">
          <w:marLeft w:val="0"/>
          <w:marRight w:val="0"/>
          <w:marTop w:val="0"/>
          <w:marBottom w:val="0"/>
          <w:divBdr>
            <w:top w:val="none" w:sz="0" w:space="0" w:color="auto"/>
            <w:left w:val="none" w:sz="0" w:space="0" w:color="auto"/>
            <w:bottom w:val="none" w:sz="0" w:space="0" w:color="auto"/>
            <w:right w:val="none" w:sz="0" w:space="0" w:color="auto"/>
          </w:divBdr>
        </w:div>
        <w:div w:id="1470323354">
          <w:marLeft w:val="0"/>
          <w:marRight w:val="0"/>
          <w:marTop w:val="0"/>
          <w:marBottom w:val="0"/>
          <w:divBdr>
            <w:top w:val="none" w:sz="0" w:space="0" w:color="auto"/>
            <w:left w:val="none" w:sz="0" w:space="0" w:color="auto"/>
            <w:bottom w:val="none" w:sz="0" w:space="0" w:color="auto"/>
            <w:right w:val="none" w:sz="0" w:space="0" w:color="auto"/>
          </w:divBdr>
        </w:div>
        <w:div w:id="1974797059">
          <w:marLeft w:val="0"/>
          <w:marRight w:val="0"/>
          <w:marTop w:val="0"/>
          <w:marBottom w:val="0"/>
          <w:divBdr>
            <w:top w:val="none" w:sz="0" w:space="0" w:color="auto"/>
            <w:left w:val="none" w:sz="0" w:space="0" w:color="auto"/>
            <w:bottom w:val="none" w:sz="0" w:space="0" w:color="auto"/>
            <w:right w:val="none" w:sz="0" w:space="0" w:color="auto"/>
          </w:divBdr>
        </w:div>
        <w:div w:id="579369570">
          <w:marLeft w:val="0"/>
          <w:marRight w:val="0"/>
          <w:marTop w:val="0"/>
          <w:marBottom w:val="0"/>
          <w:divBdr>
            <w:top w:val="none" w:sz="0" w:space="0" w:color="auto"/>
            <w:left w:val="none" w:sz="0" w:space="0" w:color="auto"/>
            <w:bottom w:val="none" w:sz="0" w:space="0" w:color="auto"/>
            <w:right w:val="none" w:sz="0" w:space="0" w:color="auto"/>
          </w:divBdr>
        </w:div>
        <w:div w:id="777605059">
          <w:marLeft w:val="0"/>
          <w:marRight w:val="0"/>
          <w:marTop w:val="0"/>
          <w:marBottom w:val="0"/>
          <w:divBdr>
            <w:top w:val="none" w:sz="0" w:space="0" w:color="auto"/>
            <w:left w:val="none" w:sz="0" w:space="0" w:color="auto"/>
            <w:bottom w:val="none" w:sz="0" w:space="0" w:color="auto"/>
            <w:right w:val="none" w:sz="0" w:space="0" w:color="auto"/>
          </w:divBdr>
        </w:div>
        <w:div w:id="59251003">
          <w:marLeft w:val="0"/>
          <w:marRight w:val="0"/>
          <w:marTop w:val="0"/>
          <w:marBottom w:val="0"/>
          <w:divBdr>
            <w:top w:val="none" w:sz="0" w:space="0" w:color="auto"/>
            <w:left w:val="none" w:sz="0" w:space="0" w:color="auto"/>
            <w:bottom w:val="none" w:sz="0" w:space="0" w:color="auto"/>
            <w:right w:val="none" w:sz="0" w:space="0" w:color="auto"/>
          </w:divBdr>
        </w:div>
        <w:div w:id="1844470895">
          <w:marLeft w:val="0"/>
          <w:marRight w:val="0"/>
          <w:marTop w:val="0"/>
          <w:marBottom w:val="0"/>
          <w:divBdr>
            <w:top w:val="none" w:sz="0" w:space="0" w:color="auto"/>
            <w:left w:val="none" w:sz="0" w:space="0" w:color="auto"/>
            <w:bottom w:val="none" w:sz="0" w:space="0" w:color="auto"/>
            <w:right w:val="none" w:sz="0" w:space="0" w:color="auto"/>
          </w:divBdr>
        </w:div>
        <w:div w:id="564335361">
          <w:marLeft w:val="0"/>
          <w:marRight w:val="0"/>
          <w:marTop w:val="0"/>
          <w:marBottom w:val="0"/>
          <w:divBdr>
            <w:top w:val="none" w:sz="0" w:space="0" w:color="auto"/>
            <w:left w:val="none" w:sz="0" w:space="0" w:color="auto"/>
            <w:bottom w:val="none" w:sz="0" w:space="0" w:color="auto"/>
            <w:right w:val="none" w:sz="0" w:space="0" w:color="auto"/>
          </w:divBdr>
        </w:div>
        <w:div w:id="469709506">
          <w:marLeft w:val="0"/>
          <w:marRight w:val="0"/>
          <w:marTop w:val="0"/>
          <w:marBottom w:val="0"/>
          <w:divBdr>
            <w:top w:val="none" w:sz="0" w:space="0" w:color="auto"/>
            <w:left w:val="none" w:sz="0" w:space="0" w:color="auto"/>
            <w:bottom w:val="none" w:sz="0" w:space="0" w:color="auto"/>
            <w:right w:val="none" w:sz="0" w:space="0" w:color="auto"/>
          </w:divBdr>
        </w:div>
        <w:div w:id="1139541526">
          <w:marLeft w:val="0"/>
          <w:marRight w:val="0"/>
          <w:marTop w:val="0"/>
          <w:marBottom w:val="0"/>
          <w:divBdr>
            <w:top w:val="none" w:sz="0" w:space="0" w:color="auto"/>
            <w:left w:val="none" w:sz="0" w:space="0" w:color="auto"/>
            <w:bottom w:val="none" w:sz="0" w:space="0" w:color="auto"/>
            <w:right w:val="none" w:sz="0" w:space="0" w:color="auto"/>
          </w:divBdr>
        </w:div>
        <w:div w:id="2140298781">
          <w:marLeft w:val="0"/>
          <w:marRight w:val="0"/>
          <w:marTop w:val="0"/>
          <w:marBottom w:val="0"/>
          <w:divBdr>
            <w:top w:val="none" w:sz="0" w:space="0" w:color="auto"/>
            <w:left w:val="none" w:sz="0" w:space="0" w:color="auto"/>
            <w:bottom w:val="none" w:sz="0" w:space="0" w:color="auto"/>
            <w:right w:val="none" w:sz="0" w:space="0" w:color="auto"/>
          </w:divBdr>
        </w:div>
      </w:divsChild>
    </w:div>
    <w:div w:id="316308384">
      <w:bodyDiv w:val="1"/>
      <w:marLeft w:val="0"/>
      <w:marRight w:val="0"/>
      <w:marTop w:val="0"/>
      <w:marBottom w:val="0"/>
      <w:divBdr>
        <w:top w:val="none" w:sz="0" w:space="0" w:color="auto"/>
        <w:left w:val="none" w:sz="0" w:space="0" w:color="auto"/>
        <w:bottom w:val="none" w:sz="0" w:space="0" w:color="auto"/>
        <w:right w:val="none" w:sz="0" w:space="0" w:color="auto"/>
      </w:divBdr>
    </w:div>
    <w:div w:id="316618591">
      <w:bodyDiv w:val="1"/>
      <w:marLeft w:val="0"/>
      <w:marRight w:val="0"/>
      <w:marTop w:val="0"/>
      <w:marBottom w:val="0"/>
      <w:divBdr>
        <w:top w:val="none" w:sz="0" w:space="0" w:color="auto"/>
        <w:left w:val="none" w:sz="0" w:space="0" w:color="auto"/>
        <w:bottom w:val="none" w:sz="0" w:space="0" w:color="auto"/>
        <w:right w:val="none" w:sz="0" w:space="0" w:color="auto"/>
      </w:divBdr>
    </w:div>
    <w:div w:id="317269086">
      <w:bodyDiv w:val="1"/>
      <w:marLeft w:val="0"/>
      <w:marRight w:val="0"/>
      <w:marTop w:val="0"/>
      <w:marBottom w:val="0"/>
      <w:divBdr>
        <w:top w:val="none" w:sz="0" w:space="0" w:color="auto"/>
        <w:left w:val="none" w:sz="0" w:space="0" w:color="auto"/>
        <w:bottom w:val="none" w:sz="0" w:space="0" w:color="auto"/>
        <w:right w:val="none" w:sz="0" w:space="0" w:color="auto"/>
      </w:divBdr>
    </w:div>
    <w:div w:id="317341151">
      <w:bodyDiv w:val="1"/>
      <w:marLeft w:val="0"/>
      <w:marRight w:val="0"/>
      <w:marTop w:val="0"/>
      <w:marBottom w:val="0"/>
      <w:divBdr>
        <w:top w:val="none" w:sz="0" w:space="0" w:color="auto"/>
        <w:left w:val="none" w:sz="0" w:space="0" w:color="auto"/>
        <w:bottom w:val="none" w:sz="0" w:space="0" w:color="auto"/>
        <w:right w:val="none" w:sz="0" w:space="0" w:color="auto"/>
      </w:divBdr>
    </w:div>
    <w:div w:id="317803498">
      <w:bodyDiv w:val="1"/>
      <w:marLeft w:val="0"/>
      <w:marRight w:val="0"/>
      <w:marTop w:val="0"/>
      <w:marBottom w:val="0"/>
      <w:divBdr>
        <w:top w:val="none" w:sz="0" w:space="0" w:color="auto"/>
        <w:left w:val="none" w:sz="0" w:space="0" w:color="auto"/>
        <w:bottom w:val="none" w:sz="0" w:space="0" w:color="auto"/>
        <w:right w:val="none" w:sz="0" w:space="0" w:color="auto"/>
      </w:divBdr>
    </w:div>
    <w:div w:id="317997796">
      <w:bodyDiv w:val="1"/>
      <w:marLeft w:val="0"/>
      <w:marRight w:val="0"/>
      <w:marTop w:val="0"/>
      <w:marBottom w:val="0"/>
      <w:divBdr>
        <w:top w:val="none" w:sz="0" w:space="0" w:color="auto"/>
        <w:left w:val="none" w:sz="0" w:space="0" w:color="auto"/>
        <w:bottom w:val="none" w:sz="0" w:space="0" w:color="auto"/>
        <w:right w:val="none" w:sz="0" w:space="0" w:color="auto"/>
      </w:divBdr>
    </w:div>
    <w:div w:id="318076450">
      <w:bodyDiv w:val="1"/>
      <w:marLeft w:val="0"/>
      <w:marRight w:val="0"/>
      <w:marTop w:val="0"/>
      <w:marBottom w:val="0"/>
      <w:divBdr>
        <w:top w:val="none" w:sz="0" w:space="0" w:color="auto"/>
        <w:left w:val="none" w:sz="0" w:space="0" w:color="auto"/>
        <w:bottom w:val="none" w:sz="0" w:space="0" w:color="auto"/>
        <w:right w:val="none" w:sz="0" w:space="0" w:color="auto"/>
      </w:divBdr>
    </w:div>
    <w:div w:id="318850147">
      <w:bodyDiv w:val="1"/>
      <w:marLeft w:val="0"/>
      <w:marRight w:val="0"/>
      <w:marTop w:val="0"/>
      <w:marBottom w:val="0"/>
      <w:divBdr>
        <w:top w:val="none" w:sz="0" w:space="0" w:color="auto"/>
        <w:left w:val="none" w:sz="0" w:space="0" w:color="auto"/>
        <w:bottom w:val="none" w:sz="0" w:space="0" w:color="auto"/>
        <w:right w:val="none" w:sz="0" w:space="0" w:color="auto"/>
      </w:divBdr>
    </w:div>
    <w:div w:id="319429795">
      <w:bodyDiv w:val="1"/>
      <w:marLeft w:val="0"/>
      <w:marRight w:val="0"/>
      <w:marTop w:val="0"/>
      <w:marBottom w:val="0"/>
      <w:divBdr>
        <w:top w:val="none" w:sz="0" w:space="0" w:color="auto"/>
        <w:left w:val="none" w:sz="0" w:space="0" w:color="auto"/>
        <w:bottom w:val="none" w:sz="0" w:space="0" w:color="auto"/>
        <w:right w:val="none" w:sz="0" w:space="0" w:color="auto"/>
      </w:divBdr>
    </w:div>
    <w:div w:id="320044888">
      <w:bodyDiv w:val="1"/>
      <w:marLeft w:val="0"/>
      <w:marRight w:val="0"/>
      <w:marTop w:val="0"/>
      <w:marBottom w:val="0"/>
      <w:divBdr>
        <w:top w:val="none" w:sz="0" w:space="0" w:color="auto"/>
        <w:left w:val="none" w:sz="0" w:space="0" w:color="auto"/>
        <w:bottom w:val="none" w:sz="0" w:space="0" w:color="auto"/>
        <w:right w:val="none" w:sz="0" w:space="0" w:color="auto"/>
      </w:divBdr>
    </w:div>
    <w:div w:id="320741392">
      <w:bodyDiv w:val="1"/>
      <w:marLeft w:val="0"/>
      <w:marRight w:val="0"/>
      <w:marTop w:val="0"/>
      <w:marBottom w:val="0"/>
      <w:divBdr>
        <w:top w:val="none" w:sz="0" w:space="0" w:color="auto"/>
        <w:left w:val="none" w:sz="0" w:space="0" w:color="auto"/>
        <w:bottom w:val="none" w:sz="0" w:space="0" w:color="auto"/>
        <w:right w:val="none" w:sz="0" w:space="0" w:color="auto"/>
      </w:divBdr>
    </w:div>
    <w:div w:id="321353961">
      <w:bodyDiv w:val="1"/>
      <w:marLeft w:val="0"/>
      <w:marRight w:val="0"/>
      <w:marTop w:val="0"/>
      <w:marBottom w:val="0"/>
      <w:divBdr>
        <w:top w:val="none" w:sz="0" w:space="0" w:color="auto"/>
        <w:left w:val="none" w:sz="0" w:space="0" w:color="auto"/>
        <w:bottom w:val="none" w:sz="0" w:space="0" w:color="auto"/>
        <w:right w:val="none" w:sz="0" w:space="0" w:color="auto"/>
      </w:divBdr>
    </w:div>
    <w:div w:id="321860460">
      <w:bodyDiv w:val="1"/>
      <w:marLeft w:val="0"/>
      <w:marRight w:val="0"/>
      <w:marTop w:val="0"/>
      <w:marBottom w:val="0"/>
      <w:divBdr>
        <w:top w:val="none" w:sz="0" w:space="0" w:color="auto"/>
        <w:left w:val="none" w:sz="0" w:space="0" w:color="auto"/>
        <w:bottom w:val="none" w:sz="0" w:space="0" w:color="auto"/>
        <w:right w:val="none" w:sz="0" w:space="0" w:color="auto"/>
      </w:divBdr>
    </w:div>
    <w:div w:id="322006536">
      <w:bodyDiv w:val="1"/>
      <w:marLeft w:val="0"/>
      <w:marRight w:val="0"/>
      <w:marTop w:val="0"/>
      <w:marBottom w:val="0"/>
      <w:divBdr>
        <w:top w:val="none" w:sz="0" w:space="0" w:color="auto"/>
        <w:left w:val="none" w:sz="0" w:space="0" w:color="auto"/>
        <w:bottom w:val="none" w:sz="0" w:space="0" w:color="auto"/>
        <w:right w:val="none" w:sz="0" w:space="0" w:color="auto"/>
      </w:divBdr>
    </w:div>
    <w:div w:id="322010979">
      <w:bodyDiv w:val="1"/>
      <w:marLeft w:val="0"/>
      <w:marRight w:val="0"/>
      <w:marTop w:val="0"/>
      <w:marBottom w:val="0"/>
      <w:divBdr>
        <w:top w:val="none" w:sz="0" w:space="0" w:color="auto"/>
        <w:left w:val="none" w:sz="0" w:space="0" w:color="auto"/>
        <w:bottom w:val="none" w:sz="0" w:space="0" w:color="auto"/>
        <w:right w:val="none" w:sz="0" w:space="0" w:color="auto"/>
      </w:divBdr>
    </w:div>
    <w:div w:id="322587454">
      <w:bodyDiv w:val="1"/>
      <w:marLeft w:val="0"/>
      <w:marRight w:val="0"/>
      <w:marTop w:val="0"/>
      <w:marBottom w:val="0"/>
      <w:divBdr>
        <w:top w:val="none" w:sz="0" w:space="0" w:color="auto"/>
        <w:left w:val="none" w:sz="0" w:space="0" w:color="auto"/>
        <w:bottom w:val="none" w:sz="0" w:space="0" w:color="auto"/>
        <w:right w:val="none" w:sz="0" w:space="0" w:color="auto"/>
      </w:divBdr>
    </w:div>
    <w:div w:id="323321536">
      <w:bodyDiv w:val="1"/>
      <w:marLeft w:val="0"/>
      <w:marRight w:val="0"/>
      <w:marTop w:val="0"/>
      <w:marBottom w:val="0"/>
      <w:divBdr>
        <w:top w:val="none" w:sz="0" w:space="0" w:color="auto"/>
        <w:left w:val="none" w:sz="0" w:space="0" w:color="auto"/>
        <w:bottom w:val="none" w:sz="0" w:space="0" w:color="auto"/>
        <w:right w:val="none" w:sz="0" w:space="0" w:color="auto"/>
      </w:divBdr>
    </w:div>
    <w:div w:id="323507834">
      <w:bodyDiv w:val="1"/>
      <w:marLeft w:val="0"/>
      <w:marRight w:val="0"/>
      <w:marTop w:val="0"/>
      <w:marBottom w:val="0"/>
      <w:divBdr>
        <w:top w:val="none" w:sz="0" w:space="0" w:color="auto"/>
        <w:left w:val="none" w:sz="0" w:space="0" w:color="auto"/>
        <w:bottom w:val="none" w:sz="0" w:space="0" w:color="auto"/>
        <w:right w:val="none" w:sz="0" w:space="0" w:color="auto"/>
      </w:divBdr>
    </w:div>
    <w:div w:id="324432377">
      <w:bodyDiv w:val="1"/>
      <w:marLeft w:val="0"/>
      <w:marRight w:val="0"/>
      <w:marTop w:val="0"/>
      <w:marBottom w:val="0"/>
      <w:divBdr>
        <w:top w:val="none" w:sz="0" w:space="0" w:color="auto"/>
        <w:left w:val="none" w:sz="0" w:space="0" w:color="auto"/>
        <w:bottom w:val="none" w:sz="0" w:space="0" w:color="auto"/>
        <w:right w:val="none" w:sz="0" w:space="0" w:color="auto"/>
      </w:divBdr>
    </w:div>
    <w:div w:id="324629097">
      <w:bodyDiv w:val="1"/>
      <w:marLeft w:val="0"/>
      <w:marRight w:val="0"/>
      <w:marTop w:val="0"/>
      <w:marBottom w:val="0"/>
      <w:divBdr>
        <w:top w:val="none" w:sz="0" w:space="0" w:color="auto"/>
        <w:left w:val="none" w:sz="0" w:space="0" w:color="auto"/>
        <w:bottom w:val="none" w:sz="0" w:space="0" w:color="auto"/>
        <w:right w:val="none" w:sz="0" w:space="0" w:color="auto"/>
      </w:divBdr>
    </w:div>
    <w:div w:id="325474754">
      <w:bodyDiv w:val="1"/>
      <w:marLeft w:val="0"/>
      <w:marRight w:val="0"/>
      <w:marTop w:val="0"/>
      <w:marBottom w:val="0"/>
      <w:divBdr>
        <w:top w:val="none" w:sz="0" w:space="0" w:color="auto"/>
        <w:left w:val="none" w:sz="0" w:space="0" w:color="auto"/>
        <w:bottom w:val="none" w:sz="0" w:space="0" w:color="auto"/>
        <w:right w:val="none" w:sz="0" w:space="0" w:color="auto"/>
      </w:divBdr>
      <w:divsChild>
        <w:div w:id="1039820307">
          <w:marLeft w:val="547"/>
          <w:marRight w:val="0"/>
          <w:marTop w:val="0"/>
          <w:marBottom w:val="0"/>
          <w:divBdr>
            <w:top w:val="none" w:sz="0" w:space="0" w:color="auto"/>
            <w:left w:val="none" w:sz="0" w:space="0" w:color="auto"/>
            <w:bottom w:val="none" w:sz="0" w:space="0" w:color="auto"/>
            <w:right w:val="none" w:sz="0" w:space="0" w:color="auto"/>
          </w:divBdr>
        </w:div>
        <w:div w:id="1094670780">
          <w:marLeft w:val="547"/>
          <w:marRight w:val="0"/>
          <w:marTop w:val="0"/>
          <w:marBottom w:val="0"/>
          <w:divBdr>
            <w:top w:val="none" w:sz="0" w:space="0" w:color="auto"/>
            <w:left w:val="none" w:sz="0" w:space="0" w:color="auto"/>
            <w:bottom w:val="none" w:sz="0" w:space="0" w:color="auto"/>
            <w:right w:val="none" w:sz="0" w:space="0" w:color="auto"/>
          </w:divBdr>
        </w:div>
      </w:divsChild>
    </w:div>
    <w:div w:id="325978392">
      <w:bodyDiv w:val="1"/>
      <w:marLeft w:val="0"/>
      <w:marRight w:val="0"/>
      <w:marTop w:val="0"/>
      <w:marBottom w:val="0"/>
      <w:divBdr>
        <w:top w:val="none" w:sz="0" w:space="0" w:color="auto"/>
        <w:left w:val="none" w:sz="0" w:space="0" w:color="auto"/>
        <w:bottom w:val="none" w:sz="0" w:space="0" w:color="auto"/>
        <w:right w:val="none" w:sz="0" w:space="0" w:color="auto"/>
      </w:divBdr>
    </w:div>
    <w:div w:id="325979629">
      <w:bodyDiv w:val="1"/>
      <w:marLeft w:val="0"/>
      <w:marRight w:val="0"/>
      <w:marTop w:val="0"/>
      <w:marBottom w:val="0"/>
      <w:divBdr>
        <w:top w:val="none" w:sz="0" w:space="0" w:color="auto"/>
        <w:left w:val="none" w:sz="0" w:space="0" w:color="auto"/>
        <w:bottom w:val="none" w:sz="0" w:space="0" w:color="auto"/>
        <w:right w:val="none" w:sz="0" w:space="0" w:color="auto"/>
      </w:divBdr>
    </w:div>
    <w:div w:id="326790239">
      <w:bodyDiv w:val="1"/>
      <w:marLeft w:val="0"/>
      <w:marRight w:val="0"/>
      <w:marTop w:val="0"/>
      <w:marBottom w:val="0"/>
      <w:divBdr>
        <w:top w:val="none" w:sz="0" w:space="0" w:color="auto"/>
        <w:left w:val="none" w:sz="0" w:space="0" w:color="auto"/>
        <w:bottom w:val="none" w:sz="0" w:space="0" w:color="auto"/>
        <w:right w:val="none" w:sz="0" w:space="0" w:color="auto"/>
      </w:divBdr>
    </w:div>
    <w:div w:id="328294752">
      <w:bodyDiv w:val="1"/>
      <w:marLeft w:val="0"/>
      <w:marRight w:val="0"/>
      <w:marTop w:val="0"/>
      <w:marBottom w:val="0"/>
      <w:divBdr>
        <w:top w:val="none" w:sz="0" w:space="0" w:color="auto"/>
        <w:left w:val="none" w:sz="0" w:space="0" w:color="auto"/>
        <w:bottom w:val="none" w:sz="0" w:space="0" w:color="auto"/>
        <w:right w:val="none" w:sz="0" w:space="0" w:color="auto"/>
      </w:divBdr>
    </w:div>
    <w:div w:id="329411067">
      <w:bodyDiv w:val="1"/>
      <w:marLeft w:val="0"/>
      <w:marRight w:val="0"/>
      <w:marTop w:val="0"/>
      <w:marBottom w:val="0"/>
      <w:divBdr>
        <w:top w:val="none" w:sz="0" w:space="0" w:color="auto"/>
        <w:left w:val="none" w:sz="0" w:space="0" w:color="auto"/>
        <w:bottom w:val="none" w:sz="0" w:space="0" w:color="auto"/>
        <w:right w:val="none" w:sz="0" w:space="0" w:color="auto"/>
      </w:divBdr>
    </w:div>
    <w:div w:id="329867974">
      <w:bodyDiv w:val="1"/>
      <w:marLeft w:val="0"/>
      <w:marRight w:val="0"/>
      <w:marTop w:val="0"/>
      <w:marBottom w:val="0"/>
      <w:divBdr>
        <w:top w:val="none" w:sz="0" w:space="0" w:color="auto"/>
        <w:left w:val="none" w:sz="0" w:space="0" w:color="auto"/>
        <w:bottom w:val="none" w:sz="0" w:space="0" w:color="auto"/>
        <w:right w:val="none" w:sz="0" w:space="0" w:color="auto"/>
      </w:divBdr>
    </w:div>
    <w:div w:id="330987807">
      <w:bodyDiv w:val="1"/>
      <w:marLeft w:val="0"/>
      <w:marRight w:val="0"/>
      <w:marTop w:val="0"/>
      <w:marBottom w:val="0"/>
      <w:divBdr>
        <w:top w:val="none" w:sz="0" w:space="0" w:color="auto"/>
        <w:left w:val="none" w:sz="0" w:space="0" w:color="auto"/>
        <w:bottom w:val="none" w:sz="0" w:space="0" w:color="auto"/>
        <w:right w:val="none" w:sz="0" w:space="0" w:color="auto"/>
      </w:divBdr>
    </w:div>
    <w:div w:id="331302204">
      <w:bodyDiv w:val="1"/>
      <w:marLeft w:val="0"/>
      <w:marRight w:val="0"/>
      <w:marTop w:val="0"/>
      <w:marBottom w:val="0"/>
      <w:divBdr>
        <w:top w:val="none" w:sz="0" w:space="0" w:color="auto"/>
        <w:left w:val="none" w:sz="0" w:space="0" w:color="auto"/>
        <w:bottom w:val="none" w:sz="0" w:space="0" w:color="auto"/>
        <w:right w:val="none" w:sz="0" w:space="0" w:color="auto"/>
      </w:divBdr>
    </w:div>
    <w:div w:id="332149057">
      <w:bodyDiv w:val="1"/>
      <w:marLeft w:val="0"/>
      <w:marRight w:val="0"/>
      <w:marTop w:val="0"/>
      <w:marBottom w:val="0"/>
      <w:divBdr>
        <w:top w:val="none" w:sz="0" w:space="0" w:color="auto"/>
        <w:left w:val="none" w:sz="0" w:space="0" w:color="auto"/>
        <w:bottom w:val="none" w:sz="0" w:space="0" w:color="auto"/>
        <w:right w:val="none" w:sz="0" w:space="0" w:color="auto"/>
      </w:divBdr>
    </w:div>
    <w:div w:id="332689318">
      <w:bodyDiv w:val="1"/>
      <w:marLeft w:val="0"/>
      <w:marRight w:val="0"/>
      <w:marTop w:val="0"/>
      <w:marBottom w:val="0"/>
      <w:divBdr>
        <w:top w:val="none" w:sz="0" w:space="0" w:color="auto"/>
        <w:left w:val="none" w:sz="0" w:space="0" w:color="auto"/>
        <w:bottom w:val="none" w:sz="0" w:space="0" w:color="auto"/>
        <w:right w:val="none" w:sz="0" w:space="0" w:color="auto"/>
      </w:divBdr>
    </w:div>
    <w:div w:id="333923918">
      <w:bodyDiv w:val="1"/>
      <w:marLeft w:val="0"/>
      <w:marRight w:val="0"/>
      <w:marTop w:val="0"/>
      <w:marBottom w:val="0"/>
      <w:divBdr>
        <w:top w:val="none" w:sz="0" w:space="0" w:color="auto"/>
        <w:left w:val="none" w:sz="0" w:space="0" w:color="auto"/>
        <w:bottom w:val="none" w:sz="0" w:space="0" w:color="auto"/>
        <w:right w:val="none" w:sz="0" w:space="0" w:color="auto"/>
      </w:divBdr>
    </w:div>
    <w:div w:id="334042347">
      <w:bodyDiv w:val="1"/>
      <w:marLeft w:val="0"/>
      <w:marRight w:val="0"/>
      <w:marTop w:val="0"/>
      <w:marBottom w:val="0"/>
      <w:divBdr>
        <w:top w:val="none" w:sz="0" w:space="0" w:color="auto"/>
        <w:left w:val="none" w:sz="0" w:space="0" w:color="auto"/>
        <w:bottom w:val="none" w:sz="0" w:space="0" w:color="auto"/>
        <w:right w:val="none" w:sz="0" w:space="0" w:color="auto"/>
      </w:divBdr>
    </w:div>
    <w:div w:id="334185148">
      <w:bodyDiv w:val="1"/>
      <w:marLeft w:val="0"/>
      <w:marRight w:val="0"/>
      <w:marTop w:val="0"/>
      <w:marBottom w:val="0"/>
      <w:divBdr>
        <w:top w:val="none" w:sz="0" w:space="0" w:color="auto"/>
        <w:left w:val="none" w:sz="0" w:space="0" w:color="auto"/>
        <w:bottom w:val="none" w:sz="0" w:space="0" w:color="auto"/>
        <w:right w:val="none" w:sz="0" w:space="0" w:color="auto"/>
      </w:divBdr>
    </w:div>
    <w:div w:id="334891042">
      <w:bodyDiv w:val="1"/>
      <w:marLeft w:val="0"/>
      <w:marRight w:val="0"/>
      <w:marTop w:val="0"/>
      <w:marBottom w:val="0"/>
      <w:divBdr>
        <w:top w:val="none" w:sz="0" w:space="0" w:color="auto"/>
        <w:left w:val="none" w:sz="0" w:space="0" w:color="auto"/>
        <w:bottom w:val="none" w:sz="0" w:space="0" w:color="auto"/>
        <w:right w:val="none" w:sz="0" w:space="0" w:color="auto"/>
      </w:divBdr>
    </w:div>
    <w:div w:id="335036901">
      <w:bodyDiv w:val="1"/>
      <w:marLeft w:val="0"/>
      <w:marRight w:val="0"/>
      <w:marTop w:val="0"/>
      <w:marBottom w:val="0"/>
      <w:divBdr>
        <w:top w:val="none" w:sz="0" w:space="0" w:color="auto"/>
        <w:left w:val="none" w:sz="0" w:space="0" w:color="auto"/>
        <w:bottom w:val="none" w:sz="0" w:space="0" w:color="auto"/>
        <w:right w:val="none" w:sz="0" w:space="0" w:color="auto"/>
      </w:divBdr>
    </w:div>
    <w:div w:id="335500666">
      <w:bodyDiv w:val="1"/>
      <w:marLeft w:val="0"/>
      <w:marRight w:val="0"/>
      <w:marTop w:val="0"/>
      <w:marBottom w:val="0"/>
      <w:divBdr>
        <w:top w:val="none" w:sz="0" w:space="0" w:color="auto"/>
        <w:left w:val="none" w:sz="0" w:space="0" w:color="auto"/>
        <w:bottom w:val="none" w:sz="0" w:space="0" w:color="auto"/>
        <w:right w:val="none" w:sz="0" w:space="0" w:color="auto"/>
      </w:divBdr>
    </w:div>
    <w:div w:id="335544547">
      <w:bodyDiv w:val="1"/>
      <w:marLeft w:val="0"/>
      <w:marRight w:val="0"/>
      <w:marTop w:val="0"/>
      <w:marBottom w:val="0"/>
      <w:divBdr>
        <w:top w:val="none" w:sz="0" w:space="0" w:color="auto"/>
        <w:left w:val="none" w:sz="0" w:space="0" w:color="auto"/>
        <w:bottom w:val="none" w:sz="0" w:space="0" w:color="auto"/>
        <w:right w:val="none" w:sz="0" w:space="0" w:color="auto"/>
      </w:divBdr>
    </w:div>
    <w:div w:id="336201861">
      <w:bodyDiv w:val="1"/>
      <w:marLeft w:val="0"/>
      <w:marRight w:val="0"/>
      <w:marTop w:val="0"/>
      <w:marBottom w:val="0"/>
      <w:divBdr>
        <w:top w:val="none" w:sz="0" w:space="0" w:color="auto"/>
        <w:left w:val="none" w:sz="0" w:space="0" w:color="auto"/>
        <w:bottom w:val="none" w:sz="0" w:space="0" w:color="auto"/>
        <w:right w:val="none" w:sz="0" w:space="0" w:color="auto"/>
      </w:divBdr>
    </w:div>
    <w:div w:id="336227329">
      <w:bodyDiv w:val="1"/>
      <w:marLeft w:val="0"/>
      <w:marRight w:val="0"/>
      <w:marTop w:val="0"/>
      <w:marBottom w:val="0"/>
      <w:divBdr>
        <w:top w:val="none" w:sz="0" w:space="0" w:color="auto"/>
        <w:left w:val="none" w:sz="0" w:space="0" w:color="auto"/>
        <w:bottom w:val="none" w:sz="0" w:space="0" w:color="auto"/>
        <w:right w:val="none" w:sz="0" w:space="0" w:color="auto"/>
      </w:divBdr>
    </w:div>
    <w:div w:id="336232079">
      <w:bodyDiv w:val="1"/>
      <w:marLeft w:val="0"/>
      <w:marRight w:val="0"/>
      <w:marTop w:val="0"/>
      <w:marBottom w:val="0"/>
      <w:divBdr>
        <w:top w:val="none" w:sz="0" w:space="0" w:color="auto"/>
        <w:left w:val="none" w:sz="0" w:space="0" w:color="auto"/>
        <w:bottom w:val="none" w:sz="0" w:space="0" w:color="auto"/>
        <w:right w:val="none" w:sz="0" w:space="0" w:color="auto"/>
      </w:divBdr>
    </w:div>
    <w:div w:id="336620133">
      <w:bodyDiv w:val="1"/>
      <w:marLeft w:val="0"/>
      <w:marRight w:val="0"/>
      <w:marTop w:val="0"/>
      <w:marBottom w:val="0"/>
      <w:divBdr>
        <w:top w:val="none" w:sz="0" w:space="0" w:color="auto"/>
        <w:left w:val="none" w:sz="0" w:space="0" w:color="auto"/>
        <w:bottom w:val="none" w:sz="0" w:space="0" w:color="auto"/>
        <w:right w:val="none" w:sz="0" w:space="0" w:color="auto"/>
      </w:divBdr>
    </w:div>
    <w:div w:id="337318973">
      <w:bodyDiv w:val="1"/>
      <w:marLeft w:val="0"/>
      <w:marRight w:val="0"/>
      <w:marTop w:val="0"/>
      <w:marBottom w:val="0"/>
      <w:divBdr>
        <w:top w:val="none" w:sz="0" w:space="0" w:color="auto"/>
        <w:left w:val="none" w:sz="0" w:space="0" w:color="auto"/>
        <w:bottom w:val="none" w:sz="0" w:space="0" w:color="auto"/>
        <w:right w:val="none" w:sz="0" w:space="0" w:color="auto"/>
      </w:divBdr>
    </w:div>
    <w:div w:id="337390870">
      <w:bodyDiv w:val="1"/>
      <w:marLeft w:val="0"/>
      <w:marRight w:val="0"/>
      <w:marTop w:val="0"/>
      <w:marBottom w:val="0"/>
      <w:divBdr>
        <w:top w:val="none" w:sz="0" w:space="0" w:color="auto"/>
        <w:left w:val="none" w:sz="0" w:space="0" w:color="auto"/>
        <w:bottom w:val="none" w:sz="0" w:space="0" w:color="auto"/>
        <w:right w:val="none" w:sz="0" w:space="0" w:color="auto"/>
      </w:divBdr>
    </w:div>
    <w:div w:id="338386216">
      <w:bodyDiv w:val="1"/>
      <w:marLeft w:val="0"/>
      <w:marRight w:val="0"/>
      <w:marTop w:val="0"/>
      <w:marBottom w:val="0"/>
      <w:divBdr>
        <w:top w:val="none" w:sz="0" w:space="0" w:color="auto"/>
        <w:left w:val="none" w:sz="0" w:space="0" w:color="auto"/>
        <w:bottom w:val="none" w:sz="0" w:space="0" w:color="auto"/>
        <w:right w:val="none" w:sz="0" w:space="0" w:color="auto"/>
      </w:divBdr>
    </w:div>
    <w:div w:id="338847171">
      <w:bodyDiv w:val="1"/>
      <w:marLeft w:val="0"/>
      <w:marRight w:val="0"/>
      <w:marTop w:val="0"/>
      <w:marBottom w:val="0"/>
      <w:divBdr>
        <w:top w:val="none" w:sz="0" w:space="0" w:color="auto"/>
        <w:left w:val="none" w:sz="0" w:space="0" w:color="auto"/>
        <w:bottom w:val="none" w:sz="0" w:space="0" w:color="auto"/>
        <w:right w:val="none" w:sz="0" w:space="0" w:color="auto"/>
      </w:divBdr>
    </w:div>
    <w:div w:id="339508572">
      <w:bodyDiv w:val="1"/>
      <w:marLeft w:val="0"/>
      <w:marRight w:val="0"/>
      <w:marTop w:val="0"/>
      <w:marBottom w:val="0"/>
      <w:divBdr>
        <w:top w:val="none" w:sz="0" w:space="0" w:color="auto"/>
        <w:left w:val="none" w:sz="0" w:space="0" w:color="auto"/>
        <w:bottom w:val="none" w:sz="0" w:space="0" w:color="auto"/>
        <w:right w:val="none" w:sz="0" w:space="0" w:color="auto"/>
      </w:divBdr>
    </w:div>
    <w:div w:id="339622717">
      <w:bodyDiv w:val="1"/>
      <w:marLeft w:val="0"/>
      <w:marRight w:val="0"/>
      <w:marTop w:val="0"/>
      <w:marBottom w:val="0"/>
      <w:divBdr>
        <w:top w:val="none" w:sz="0" w:space="0" w:color="auto"/>
        <w:left w:val="none" w:sz="0" w:space="0" w:color="auto"/>
        <w:bottom w:val="none" w:sz="0" w:space="0" w:color="auto"/>
        <w:right w:val="none" w:sz="0" w:space="0" w:color="auto"/>
      </w:divBdr>
    </w:div>
    <w:div w:id="339624477">
      <w:bodyDiv w:val="1"/>
      <w:marLeft w:val="0"/>
      <w:marRight w:val="0"/>
      <w:marTop w:val="0"/>
      <w:marBottom w:val="0"/>
      <w:divBdr>
        <w:top w:val="none" w:sz="0" w:space="0" w:color="auto"/>
        <w:left w:val="none" w:sz="0" w:space="0" w:color="auto"/>
        <w:bottom w:val="none" w:sz="0" w:space="0" w:color="auto"/>
        <w:right w:val="none" w:sz="0" w:space="0" w:color="auto"/>
      </w:divBdr>
    </w:div>
    <w:div w:id="339821554">
      <w:bodyDiv w:val="1"/>
      <w:marLeft w:val="0"/>
      <w:marRight w:val="0"/>
      <w:marTop w:val="0"/>
      <w:marBottom w:val="0"/>
      <w:divBdr>
        <w:top w:val="none" w:sz="0" w:space="0" w:color="auto"/>
        <w:left w:val="none" w:sz="0" w:space="0" w:color="auto"/>
        <w:bottom w:val="none" w:sz="0" w:space="0" w:color="auto"/>
        <w:right w:val="none" w:sz="0" w:space="0" w:color="auto"/>
      </w:divBdr>
    </w:div>
    <w:div w:id="340087200">
      <w:bodyDiv w:val="1"/>
      <w:marLeft w:val="0"/>
      <w:marRight w:val="0"/>
      <w:marTop w:val="0"/>
      <w:marBottom w:val="0"/>
      <w:divBdr>
        <w:top w:val="none" w:sz="0" w:space="0" w:color="auto"/>
        <w:left w:val="none" w:sz="0" w:space="0" w:color="auto"/>
        <w:bottom w:val="none" w:sz="0" w:space="0" w:color="auto"/>
        <w:right w:val="none" w:sz="0" w:space="0" w:color="auto"/>
      </w:divBdr>
    </w:div>
    <w:div w:id="340545171">
      <w:bodyDiv w:val="1"/>
      <w:marLeft w:val="0"/>
      <w:marRight w:val="0"/>
      <w:marTop w:val="0"/>
      <w:marBottom w:val="0"/>
      <w:divBdr>
        <w:top w:val="none" w:sz="0" w:space="0" w:color="auto"/>
        <w:left w:val="none" w:sz="0" w:space="0" w:color="auto"/>
        <w:bottom w:val="none" w:sz="0" w:space="0" w:color="auto"/>
        <w:right w:val="none" w:sz="0" w:space="0" w:color="auto"/>
      </w:divBdr>
    </w:div>
    <w:div w:id="341051459">
      <w:bodyDiv w:val="1"/>
      <w:marLeft w:val="0"/>
      <w:marRight w:val="0"/>
      <w:marTop w:val="0"/>
      <w:marBottom w:val="0"/>
      <w:divBdr>
        <w:top w:val="none" w:sz="0" w:space="0" w:color="auto"/>
        <w:left w:val="none" w:sz="0" w:space="0" w:color="auto"/>
        <w:bottom w:val="none" w:sz="0" w:space="0" w:color="auto"/>
        <w:right w:val="none" w:sz="0" w:space="0" w:color="auto"/>
      </w:divBdr>
    </w:div>
    <w:div w:id="341248480">
      <w:bodyDiv w:val="1"/>
      <w:marLeft w:val="0"/>
      <w:marRight w:val="0"/>
      <w:marTop w:val="0"/>
      <w:marBottom w:val="0"/>
      <w:divBdr>
        <w:top w:val="none" w:sz="0" w:space="0" w:color="auto"/>
        <w:left w:val="none" w:sz="0" w:space="0" w:color="auto"/>
        <w:bottom w:val="none" w:sz="0" w:space="0" w:color="auto"/>
        <w:right w:val="none" w:sz="0" w:space="0" w:color="auto"/>
      </w:divBdr>
    </w:div>
    <w:div w:id="341782164">
      <w:bodyDiv w:val="1"/>
      <w:marLeft w:val="0"/>
      <w:marRight w:val="0"/>
      <w:marTop w:val="0"/>
      <w:marBottom w:val="0"/>
      <w:divBdr>
        <w:top w:val="none" w:sz="0" w:space="0" w:color="auto"/>
        <w:left w:val="none" w:sz="0" w:space="0" w:color="auto"/>
        <w:bottom w:val="none" w:sz="0" w:space="0" w:color="auto"/>
        <w:right w:val="none" w:sz="0" w:space="0" w:color="auto"/>
      </w:divBdr>
    </w:div>
    <w:div w:id="342123823">
      <w:bodyDiv w:val="1"/>
      <w:marLeft w:val="0"/>
      <w:marRight w:val="0"/>
      <w:marTop w:val="0"/>
      <w:marBottom w:val="0"/>
      <w:divBdr>
        <w:top w:val="none" w:sz="0" w:space="0" w:color="auto"/>
        <w:left w:val="none" w:sz="0" w:space="0" w:color="auto"/>
        <w:bottom w:val="none" w:sz="0" w:space="0" w:color="auto"/>
        <w:right w:val="none" w:sz="0" w:space="0" w:color="auto"/>
      </w:divBdr>
    </w:div>
    <w:div w:id="342513452">
      <w:bodyDiv w:val="1"/>
      <w:marLeft w:val="0"/>
      <w:marRight w:val="0"/>
      <w:marTop w:val="0"/>
      <w:marBottom w:val="0"/>
      <w:divBdr>
        <w:top w:val="none" w:sz="0" w:space="0" w:color="auto"/>
        <w:left w:val="none" w:sz="0" w:space="0" w:color="auto"/>
        <w:bottom w:val="none" w:sz="0" w:space="0" w:color="auto"/>
        <w:right w:val="none" w:sz="0" w:space="0" w:color="auto"/>
      </w:divBdr>
    </w:div>
    <w:div w:id="342900259">
      <w:bodyDiv w:val="1"/>
      <w:marLeft w:val="0"/>
      <w:marRight w:val="0"/>
      <w:marTop w:val="0"/>
      <w:marBottom w:val="0"/>
      <w:divBdr>
        <w:top w:val="none" w:sz="0" w:space="0" w:color="auto"/>
        <w:left w:val="none" w:sz="0" w:space="0" w:color="auto"/>
        <w:bottom w:val="none" w:sz="0" w:space="0" w:color="auto"/>
        <w:right w:val="none" w:sz="0" w:space="0" w:color="auto"/>
      </w:divBdr>
    </w:div>
    <w:div w:id="343284972">
      <w:bodyDiv w:val="1"/>
      <w:marLeft w:val="0"/>
      <w:marRight w:val="0"/>
      <w:marTop w:val="0"/>
      <w:marBottom w:val="0"/>
      <w:divBdr>
        <w:top w:val="none" w:sz="0" w:space="0" w:color="auto"/>
        <w:left w:val="none" w:sz="0" w:space="0" w:color="auto"/>
        <w:bottom w:val="none" w:sz="0" w:space="0" w:color="auto"/>
        <w:right w:val="none" w:sz="0" w:space="0" w:color="auto"/>
      </w:divBdr>
    </w:div>
    <w:div w:id="343750466">
      <w:bodyDiv w:val="1"/>
      <w:marLeft w:val="0"/>
      <w:marRight w:val="0"/>
      <w:marTop w:val="0"/>
      <w:marBottom w:val="0"/>
      <w:divBdr>
        <w:top w:val="none" w:sz="0" w:space="0" w:color="auto"/>
        <w:left w:val="none" w:sz="0" w:space="0" w:color="auto"/>
        <w:bottom w:val="none" w:sz="0" w:space="0" w:color="auto"/>
        <w:right w:val="none" w:sz="0" w:space="0" w:color="auto"/>
      </w:divBdr>
    </w:div>
    <w:div w:id="343820497">
      <w:bodyDiv w:val="1"/>
      <w:marLeft w:val="0"/>
      <w:marRight w:val="0"/>
      <w:marTop w:val="0"/>
      <w:marBottom w:val="0"/>
      <w:divBdr>
        <w:top w:val="none" w:sz="0" w:space="0" w:color="auto"/>
        <w:left w:val="none" w:sz="0" w:space="0" w:color="auto"/>
        <w:bottom w:val="none" w:sz="0" w:space="0" w:color="auto"/>
        <w:right w:val="none" w:sz="0" w:space="0" w:color="auto"/>
      </w:divBdr>
    </w:div>
    <w:div w:id="345332900">
      <w:bodyDiv w:val="1"/>
      <w:marLeft w:val="0"/>
      <w:marRight w:val="0"/>
      <w:marTop w:val="0"/>
      <w:marBottom w:val="0"/>
      <w:divBdr>
        <w:top w:val="none" w:sz="0" w:space="0" w:color="auto"/>
        <w:left w:val="none" w:sz="0" w:space="0" w:color="auto"/>
        <w:bottom w:val="none" w:sz="0" w:space="0" w:color="auto"/>
        <w:right w:val="none" w:sz="0" w:space="0" w:color="auto"/>
      </w:divBdr>
    </w:div>
    <w:div w:id="346058512">
      <w:bodyDiv w:val="1"/>
      <w:marLeft w:val="0"/>
      <w:marRight w:val="0"/>
      <w:marTop w:val="0"/>
      <w:marBottom w:val="0"/>
      <w:divBdr>
        <w:top w:val="none" w:sz="0" w:space="0" w:color="auto"/>
        <w:left w:val="none" w:sz="0" w:space="0" w:color="auto"/>
        <w:bottom w:val="none" w:sz="0" w:space="0" w:color="auto"/>
        <w:right w:val="none" w:sz="0" w:space="0" w:color="auto"/>
      </w:divBdr>
    </w:div>
    <w:div w:id="346253571">
      <w:bodyDiv w:val="1"/>
      <w:marLeft w:val="0"/>
      <w:marRight w:val="0"/>
      <w:marTop w:val="0"/>
      <w:marBottom w:val="0"/>
      <w:divBdr>
        <w:top w:val="none" w:sz="0" w:space="0" w:color="auto"/>
        <w:left w:val="none" w:sz="0" w:space="0" w:color="auto"/>
        <w:bottom w:val="none" w:sz="0" w:space="0" w:color="auto"/>
        <w:right w:val="none" w:sz="0" w:space="0" w:color="auto"/>
      </w:divBdr>
    </w:div>
    <w:div w:id="346758101">
      <w:bodyDiv w:val="1"/>
      <w:marLeft w:val="0"/>
      <w:marRight w:val="0"/>
      <w:marTop w:val="0"/>
      <w:marBottom w:val="0"/>
      <w:divBdr>
        <w:top w:val="none" w:sz="0" w:space="0" w:color="auto"/>
        <w:left w:val="none" w:sz="0" w:space="0" w:color="auto"/>
        <w:bottom w:val="none" w:sz="0" w:space="0" w:color="auto"/>
        <w:right w:val="none" w:sz="0" w:space="0" w:color="auto"/>
      </w:divBdr>
    </w:div>
    <w:div w:id="347293827">
      <w:bodyDiv w:val="1"/>
      <w:marLeft w:val="0"/>
      <w:marRight w:val="0"/>
      <w:marTop w:val="0"/>
      <w:marBottom w:val="0"/>
      <w:divBdr>
        <w:top w:val="none" w:sz="0" w:space="0" w:color="auto"/>
        <w:left w:val="none" w:sz="0" w:space="0" w:color="auto"/>
        <w:bottom w:val="none" w:sz="0" w:space="0" w:color="auto"/>
        <w:right w:val="none" w:sz="0" w:space="0" w:color="auto"/>
      </w:divBdr>
    </w:div>
    <w:div w:id="347412273">
      <w:bodyDiv w:val="1"/>
      <w:marLeft w:val="0"/>
      <w:marRight w:val="0"/>
      <w:marTop w:val="0"/>
      <w:marBottom w:val="0"/>
      <w:divBdr>
        <w:top w:val="none" w:sz="0" w:space="0" w:color="auto"/>
        <w:left w:val="none" w:sz="0" w:space="0" w:color="auto"/>
        <w:bottom w:val="none" w:sz="0" w:space="0" w:color="auto"/>
        <w:right w:val="none" w:sz="0" w:space="0" w:color="auto"/>
      </w:divBdr>
    </w:div>
    <w:div w:id="347873517">
      <w:bodyDiv w:val="1"/>
      <w:marLeft w:val="0"/>
      <w:marRight w:val="0"/>
      <w:marTop w:val="0"/>
      <w:marBottom w:val="0"/>
      <w:divBdr>
        <w:top w:val="none" w:sz="0" w:space="0" w:color="auto"/>
        <w:left w:val="none" w:sz="0" w:space="0" w:color="auto"/>
        <w:bottom w:val="none" w:sz="0" w:space="0" w:color="auto"/>
        <w:right w:val="none" w:sz="0" w:space="0" w:color="auto"/>
      </w:divBdr>
    </w:div>
    <w:div w:id="348338565">
      <w:bodyDiv w:val="1"/>
      <w:marLeft w:val="0"/>
      <w:marRight w:val="0"/>
      <w:marTop w:val="0"/>
      <w:marBottom w:val="0"/>
      <w:divBdr>
        <w:top w:val="none" w:sz="0" w:space="0" w:color="auto"/>
        <w:left w:val="none" w:sz="0" w:space="0" w:color="auto"/>
        <w:bottom w:val="none" w:sz="0" w:space="0" w:color="auto"/>
        <w:right w:val="none" w:sz="0" w:space="0" w:color="auto"/>
      </w:divBdr>
    </w:div>
    <w:div w:id="349335081">
      <w:bodyDiv w:val="1"/>
      <w:marLeft w:val="0"/>
      <w:marRight w:val="0"/>
      <w:marTop w:val="0"/>
      <w:marBottom w:val="0"/>
      <w:divBdr>
        <w:top w:val="none" w:sz="0" w:space="0" w:color="auto"/>
        <w:left w:val="none" w:sz="0" w:space="0" w:color="auto"/>
        <w:bottom w:val="none" w:sz="0" w:space="0" w:color="auto"/>
        <w:right w:val="none" w:sz="0" w:space="0" w:color="auto"/>
      </w:divBdr>
    </w:div>
    <w:div w:id="350228365">
      <w:bodyDiv w:val="1"/>
      <w:marLeft w:val="0"/>
      <w:marRight w:val="0"/>
      <w:marTop w:val="0"/>
      <w:marBottom w:val="0"/>
      <w:divBdr>
        <w:top w:val="none" w:sz="0" w:space="0" w:color="auto"/>
        <w:left w:val="none" w:sz="0" w:space="0" w:color="auto"/>
        <w:bottom w:val="none" w:sz="0" w:space="0" w:color="auto"/>
        <w:right w:val="none" w:sz="0" w:space="0" w:color="auto"/>
      </w:divBdr>
    </w:div>
    <w:div w:id="350305070">
      <w:bodyDiv w:val="1"/>
      <w:marLeft w:val="0"/>
      <w:marRight w:val="0"/>
      <w:marTop w:val="0"/>
      <w:marBottom w:val="0"/>
      <w:divBdr>
        <w:top w:val="none" w:sz="0" w:space="0" w:color="auto"/>
        <w:left w:val="none" w:sz="0" w:space="0" w:color="auto"/>
        <w:bottom w:val="none" w:sz="0" w:space="0" w:color="auto"/>
        <w:right w:val="none" w:sz="0" w:space="0" w:color="auto"/>
      </w:divBdr>
    </w:div>
    <w:div w:id="350956328">
      <w:bodyDiv w:val="1"/>
      <w:marLeft w:val="0"/>
      <w:marRight w:val="0"/>
      <w:marTop w:val="0"/>
      <w:marBottom w:val="0"/>
      <w:divBdr>
        <w:top w:val="none" w:sz="0" w:space="0" w:color="auto"/>
        <w:left w:val="none" w:sz="0" w:space="0" w:color="auto"/>
        <w:bottom w:val="none" w:sz="0" w:space="0" w:color="auto"/>
        <w:right w:val="none" w:sz="0" w:space="0" w:color="auto"/>
      </w:divBdr>
    </w:div>
    <w:div w:id="351033856">
      <w:bodyDiv w:val="1"/>
      <w:marLeft w:val="0"/>
      <w:marRight w:val="0"/>
      <w:marTop w:val="0"/>
      <w:marBottom w:val="0"/>
      <w:divBdr>
        <w:top w:val="none" w:sz="0" w:space="0" w:color="auto"/>
        <w:left w:val="none" w:sz="0" w:space="0" w:color="auto"/>
        <w:bottom w:val="none" w:sz="0" w:space="0" w:color="auto"/>
        <w:right w:val="none" w:sz="0" w:space="0" w:color="auto"/>
      </w:divBdr>
    </w:div>
    <w:div w:id="351419420">
      <w:bodyDiv w:val="1"/>
      <w:marLeft w:val="0"/>
      <w:marRight w:val="0"/>
      <w:marTop w:val="0"/>
      <w:marBottom w:val="0"/>
      <w:divBdr>
        <w:top w:val="none" w:sz="0" w:space="0" w:color="auto"/>
        <w:left w:val="none" w:sz="0" w:space="0" w:color="auto"/>
        <w:bottom w:val="none" w:sz="0" w:space="0" w:color="auto"/>
        <w:right w:val="none" w:sz="0" w:space="0" w:color="auto"/>
      </w:divBdr>
    </w:div>
    <w:div w:id="351565840">
      <w:bodyDiv w:val="1"/>
      <w:marLeft w:val="0"/>
      <w:marRight w:val="0"/>
      <w:marTop w:val="0"/>
      <w:marBottom w:val="0"/>
      <w:divBdr>
        <w:top w:val="none" w:sz="0" w:space="0" w:color="auto"/>
        <w:left w:val="none" w:sz="0" w:space="0" w:color="auto"/>
        <w:bottom w:val="none" w:sz="0" w:space="0" w:color="auto"/>
        <w:right w:val="none" w:sz="0" w:space="0" w:color="auto"/>
      </w:divBdr>
    </w:div>
    <w:div w:id="352072816">
      <w:bodyDiv w:val="1"/>
      <w:marLeft w:val="0"/>
      <w:marRight w:val="0"/>
      <w:marTop w:val="0"/>
      <w:marBottom w:val="0"/>
      <w:divBdr>
        <w:top w:val="none" w:sz="0" w:space="0" w:color="auto"/>
        <w:left w:val="none" w:sz="0" w:space="0" w:color="auto"/>
        <w:bottom w:val="none" w:sz="0" w:space="0" w:color="auto"/>
        <w:right w:val="none" w:sz="0" w:space="0" w:color="auto"/>
      </w:divBdr>
    </w:div>
    <w:div w:id="352264164">
      <w:bodyDiv w:val="1"/>
      <w:marLeft w:val="0"/>
      <w:marRight w:val="0"/>
      <w:marTop w:val="0"/>
      <w:marBottom w:val="0"/>
      <w:divBdr>
        <w:top w:val="none" w:sz="0" w:space="0" w:color="auto"/>
        <w:left w:val="none" w:sz="0" w:space="0" w:color="auto"/>
        <w:bottom w:val="none" w:sz="0" w:space="0" w:color="auto"/>
        <w:right w:val="none" w:sz="0" w:space="0" w:color="auto"/>
      </w:divBdr>
    </w:div>
    <w:div w:id="352996418">
      <w:bodyDiv w:val="1"/>
      <w:marLeft w:val="0"/>
      <w:marRight w:val="0"/>
      <w:marTop w:val="0"/>
      <w:marBottom w:val="0"/>
      <w:divBdr>
        <w:top w:val="none" w:sz="0" w:space="0" w:color="auto"/>
        <w:left w:val="none" w:sz="0" w:space="0" w:color="auto"/>
        <w:bottom w:val="none" w:sz="0" w:space="0" w:color="auto"/>
        <w:right w:val="none" w:sz="0" w:space="0" w:color="auto"/>
      </w:divBdr>
    </w:div>
    <w:div w:id="354428018">
      <w:bodyDiv w:val="1"/>
      <w:marLeft w:val="0"/>
      <w:marRight w:val="0"/>
      <w:marTop w:val="0"/>
      <w:marBottom w:val="0"/>
      <w:divBdr>
        <w:top w:val="none" w:sz="0" w:space="0" w:color="auto"/>
        <w:left w:val="none" w:sz="0" w:space="0" w:color="auto"/>
        <w:bottom w:val="none" w:sz="0" w:space="0" w:color="auto"/>
        <w:right w:val="none" w:sz="0" w:space="0" w:color="auto"/>
      </w:divBdr>
    </w:div>
    <w:div w:id="354578417">
      <w:bodyDiv w:val="1"/>
      <w:marLeft w:val="0"/>
      <w:marRight w:val="0"/>
      <w:marTop w:val="0"/>
      <w:marBottom w:val="0"/>
      <w:divBdr>
        <w:top w:val="none" w:sz="0" w:space="0" w:color="auto"/>
        <w:left w:val="none" w:sz="0" w:space="0" w:color="auto"/>
        <w:bottom w:val="none" w:sz="0" w:space="0" w:color="auto"/>
        <w:right w:val="none" w:sz="0" w:space="0" w:color="auto"/>
      </w:divBdr>
    </w:div>
    <w:div w:id="357315441">
      <w:bodyDiv w:val="1"/>
      <w:marLeft w:val="0"/>
      <w:marRight w:val="0"/>
      <w:marTop w:val="0"/>
      <w:marBottom w:val="0"/>
      <w:divBdr>
        <w:top w:val="none" w:sz="0" w:space="0" w:color="auto"/>
        <w:left w:val="none" w:sz="0" w:space="0" w:color="auto"/>
        <w:bottom w:val="none" w:sz="0" w:space="0" w:color="auto"/>
        <w:right w:val="none" w:sz="0" w:space="0" w:color="auto"/>
      </w:divBdr>
    </w:div>
    <w:div w:id="357657148">
      <w:bodyDiv w:val="1"/>
      <w:marLeft w:val="0"/>
      <w:marRight w:val="0"/>
      <w:marTop w:val="0"/>
      <w:marBottom w:val="0"/>
      <w:divBdr>
        <w:top w:val="none" w:sz="0" w:space="0" w:color="auto"/>
        <w:left w:val="none" w:sz="0" w:space="0" w:color="auto"/>
        <w:bottom w:val="none" w:sz="0" w:space="0" w:color="auto"/>
        <w:right w:val="none" w:sz="0" w:space="0" w:color="auto"/>
      </w:divBdr>
    </w:div>
    <w:div w:id="358512215">
      <w:bodyDiv w:val="1"/>
      <w:marLeft w:val="0"/>
      <w:marRight w:val="0"/>
      <w:marTop w:val="0"/>
      <w:marBottom w:val="0"/>
      <w:divBdr>
        <w:top w:val="none" w:sz="0" w:space="0" w:color="auto"/>
        <w:left w:val="none" w:sz="0" w:space="0" w:color="auto"/>
        <w:bottom w:val="none" w:sz="0" w:space="0" w:color="auto"/>
        <w:right w:val="none" w:sz="0" w:space="0" w:color="auto"/>
      </w:divBdr>
    </w:div>
    <w:div w:id="358549667">
      <w:bodyDiv w:val="1"/>
      <w:marLeft w:val="0"/>
      <w:marRight w:val="0"/>
      <w:marTop w:val="0"/>
      <w:marBottom w:val="0"/>
      <w:divBdr>
        <w:top w:val="none" w:sz="0" w:space="0" w:color="auto"/>
        <w:left w:val="none" w:sz="0" w:space="0" w:color="auto"/>
        <w:bottom w:val="none" w:sz="0" w:space="0" w:color="auto"/>
        <w:right w:val="none" w:sz="0" w:space="0" w:color="auto"/>
      </w:divBdr>
    </w:div>
    <w:div w:id="358702904">
      <w:bodyDiv w:val="1"/>
      <w:marLeft w:val="0"/>
      <w:marRight w:val="0"/>
      <w:marTop w:val="0"/>
      <w:marBottom w:val="0"/>
      <w:divBdr>
        <w:top w:val="none" w:sz="0" w:space="0" w:color="auto"/>
        <w:left w:val="none" w:sz="0" w:space="0" w:color="auto"/>
        <w:bottom w:val="none" w:sz="0" w:space="0" w:color="auto"/>
        <w:right w:val="none" w:sz="0" w:space="0" w:color="auto"/>
      </w:divBdr>
    </w:div>
    <w:div w:id="358819432">
      <w:bodyDiv w:val="1"/>
      <w:marLeft w:val="0"/>
      <w:marRight w:val="0"/>
      <w:marTop w:val="0"/>
      <w:marBottom w:val="0"/>
      <w:divBdr>
        <w:top w:val="none" w:sz="0" w:space="0" w:color="auto"/>
        <w:left w:val="none" w:sz="0" w:space="0" w:color="auto"/>
        <w:bottom w:val="none" w:sz="0" w:space="0" w:color="auto"/>
        <w:right w:val="none" w:sz="0" w:space="0" w:color="auto"/>
      </w:divBdr>
    </w:div>
    <w:div w:id="359668776">
      <w:bodyDiv w:val="1"/>
      <w:marLeft w:val="0"/>
      <w:marRight w:val="0"/>
      <w:marTop w:val="0"/>
      <w:marBottom w:val="0"/>
      <w:divBdr>
        <w:top w:val="none" w:sz="0" w:space="0" w:color="auto"/>
        <w:left w:val="none" w:sz="0" w:space="0" w:color="auto"/>
        <w:bottom w:val="none" w:sz="0" w:space="0" w:color="auto"/>
        <w:right w:val="none" w:sz="0" w:space="0" w:color="auto"/>
      </w:divBdr>
    </w:div>
    <w:div w:id="359819913">
      <w:bodyDiv w:val="1"/>
      <w:marLeft w:val="0"/>
      <w:marRight w:val="0"/>
      <w:marTop w:val="0"/>
      <w:marBottom w:val="0"/>
      <w:divBdr>
        <w:top w:val="none" w:sz="0" w:space="0" w:color="auto"/>
        <w:left w:val="none" w:sz="0" w:space="0" w:color="auto"/>
        <w:bottom w:val="none" w:sz="0" w:space="0" w:color="auto"/>
        <w:right w:val="none" w:sz="0" w:space="0" w:color="auto"/>
      </w:divBdr>
    </w:div>
    <w:div w:id="360211010">
      <w:bodyDiv w:val="1"/>
      <w:marLeft w:val="0"/>
      <w:marRight w:val="0"/>
      <w:marTop w:val="0"/>
      <w:marBottom w:val="0"/>
      <w:divBdr>
        <w:top w:val="none" w:sz="0" w:space="0" w:color="auto"/>
        <w:left w:val="none" w:sz="0" w:space="0" w:color="auto"/>
        <w:bottom w:val="none" w:sz="0" w:space="0" w:color="auto"/>
        <w:right w:val="none" w:sz="0" w:space="0" w:color="auto"/>
      </w:divBdr>
    </w:div>
    <w:div w:id="360474300">
      <w:bodyDiv w:val="1"/>
      <w:marLeft w:val="0"/>
      <w:marRight w:val="0"/>
      <w:marTop w:val="0"/>
      <w:marBottom w:val="0"/>
      <w:divBdr>
        <w:top w:val="none" w:sz="0" w:space="0" w:color="auto"/>
        <w:left w:val="none" w:sz="0" w:space="0" w:color="auto"/>
        <w:bottom w:val="none" w:sz="0" w:space="0" w:color="auto"/>
        <w:right w:val="none" w:sz="0" w:space="0" w:color="auto"/>
      </w:divBdr>
    </w:div>
    <w:div w:id="360909395">
      <w:bodyDiv w:val="1"/>
      <w:marLeft w:val="0"/>
      <w:marRight w:val="0"/>
      <w:marTop w:val="0"/>
      <w:marBottom w:val="0"/>
      <w:divBdr>
        <w:top w:val="none" w:sz="0" w:space="0" w:color="auto"/>
        <w:left w:val="none" w:sz="0" w:space="0" w:color="auto"/>
        <w:bottom w:val="none" w:sz="0" w:space="0" w:color="auto"/>
        <w:right w:val="none" w:sz="0" w:space="0" w:color="auto"/>
      </w:divBdr>
    </w:div>
    <w:div w:id="361127556">
      <w:bodyDiv w:val="1"/>
      <w:marLeft w:val="0"/>
      <w:marRight w:val="0"/>
      <w:marTop w:val="0"/>
      <w:marBottom w:val="0"/>
      <w:divBdr>
        <w:top w:val="none" w:sz="0" w:space="0" w:color="auto"/>
        <w:left w:val="none" w:sz="0" w:space="0" w:color="auto"/>
        <w:bottom w:val="none" w:sz="0" w:space="0" w:color="auto"/>
        <w:right w:val="none" w:sz="0" w:space="0" w:color="auto"/>
      </w:divBdr>
    </w:div>
    <w:div w:id="361516856">
      <w:bodyDiv w:val="1"/>
      <w:marLeft w:val="0"/>
      <w:marRight w:val="0"/>
      <w:marTop w:val="0"/>
      <w:marBottom w:val="0"/>
      <w:divBdr>
        <w:top w:val="none" w:sz="0" w:space="0" w:color="auto"/>
        <w:left w:val="none" w:sz="0" w:space="0" w:color="auto"/>
        <w:bottom w:val="none" w:sz="0" w:space="0" w:color="auto"/>
        <w:right w:val="none" w:sz="0" w:space="0" w:color="auto"/>
      </w:divBdr>
    </w:div>
    <w:div w:id="363017301">
      <w:bodyDiv w:val="1"/>
      <w:marLeft w:val="0"/>
      <w:marRight w:val="0"/>
      <w:marTop w:val="0"/>
      <w:marBottom w:val="0"/>
      <w:divBdr>
        <w:top w:val="none" w:sz="0" w:space="0" w:color="auto"/>
        <w:left w:val="none" w:sz="0" w:space="0" w:color="auto"/>
        <w:bottom w:val="none" w:sz="0" w:space="0" w:color="auto"/>
        <w:right w:val="none" w:sz="0" w:space="0" w:color="auto"/>
      </w:divBdr>
    </w:div>
    <w:div w:id="363137783">
      <w:bodyDiv w:val="1"/>
      <w:marLeft w:val="0"/>
      <w:marRight w:val="0"/>
      <w:marTop w:val="0"/>
      <w:marBottom w:val="0"/>
      <w:divBdr>
        <w:top w:val="none" w:sz="0" w:space="0" w:color="auto"/>
        <w:left w:val="none" w:sz="0" w:space="0" w:color="auto"/>
        <w:bottom w:val="none" w:sz="0" w:space="0" w:color="auto"/>
        <w:right w:val="none" w:sz="0" w:space="0" w:color="auto"/>
      </w:divBdr>
    </w:div>
    <w:div w:id="363213845">
      <w:bodyDiv w:val="1"/>
      <w:marLeft w:val="0"/>
      <w:marRight w:val="0"/>
      <w:marTop w:val="0"/>
      <w:marBottom w:val="0"/>
      <w:divBdr>
        <w:top w:val="none" w:sz="0" w:space="0" w:color="auto"/>
        <w:left w:val="none" w:sz="0" w:space="0" w:color="auto"/>
        <w:bottom w:val="none" w:sz="0" w:space="0" w:color="auto"/>
        <w:right w:val="none" w:sz="0" w:space="0" w:color="auto"/>
      </w:divBdr>
    </w:div>
    <w:div w:id="364714908">
      <w:bodyDiv w:val="1"/>
      <w:marLeft w:val="0"/>
      <w:marRight w:val="0"/>
      <w:marTop w:val="0"/>
      <w:marBottom w:val="0"/>
      <w:divBdr>
        <w:top w:val="none" w:sz="0" w:space="0" w:color="auto"/>
        <w:left w:val="none" w:sz="0" w:space="0" w:color="auto"/>
        <w:bottom w:val="none" w:sz="0" w:space="0" w:color="auto"/>
        <w:right w:val="none" w:sz="0" w:space="0" w:color="auto"/>
      </w:divBdr>
    </w:div>
    <w:div w:id="364982678">
      <w:bodyDiv w:val="1"/>
      <w:marLeft w:val="0"/>
      <w:marRight w:val="0"/>
      <w:marTop w:val="0"/>
      <w:marBottom w:val="0"/>
      <w:divBdr>
        <w:top w:val="none" w:sz="0" w:space="0" w:color="auto"/>
        <w:left w:val="none" w:sz="0" w:space="0" w:color="auto"/>
        <w:bottom w:val="none" w:sz="0" w:space="0" w:color="auto"/>
        <w:right w:val="none" w:sz="0" w:space="0" w:color="auto"/>
      </w:divBdr>
    </w:div>
    <w:div w:id="364987473">
      <w:bodyDiv w:val="1"/>
      <w:marLeft w:val="0"/>
      <w:marRight w:val="0"/>
      <w:marTop w:val="0"/>
      <w:marBottom w:val="0"/>
      <w:divBdr>
        <w:top w:val="none" w:sz="0" w:space="0" w:color="auto"/>
        <w:left w:val="none" w:sz="0" w:space="0" w:color="auto"/>
        <w:bottom w:val="none" w:sz="0" w:space="0" w:color="auto"/>
        <w:right w:val="none" w:sz="0" w:space="0" w:color="auto"/>
      </w:divBdr>
    </w:div>
    <w:div w:id="365717309">
      <w:bodyDiv w:val="1"/>
      <w:marLeft w:val="0"/>
      <w:marRight w:val="0"/>
      <w:marTop w:val="0"/>
      <w:marBottom w:val="0"/>
      <w:divBdr>
        <w:top w:val="none" w:sz="0" w:space="0" w:color="auto"/>
        <w:left w:val="none" w:sz="0" w:space="0" w:color="auto"/>
        <w:bottom w:val="none" w:sz="0" w:space="0" w:color="auto"/>
        <w:right w:val="none" w:sz="0" w:space="0" w:color="auto"/>
      </w:divBdr>
    </w:div>
    <w:div w:id="366222741">
      <w:bodyDiv w:val="1"/>
      <w:marLeft w:val="0"/>
      <w:marRight w:val="0"/>
      <w:marTop w:val="0"/>
      <w:marBottom w:val="0"/>
      <w:divBdr>
        <w:top w:val="none" w:sz="0" w:space="0" w:color="auto"/>
        <w:left w:val="none" w:sz="0" w:space="0" w:color="auto"/>
        <w:bottom w:val="none" w:sz="0" w:space="0" w:color="auto"/>
        <w:right w:val="none" w:sz="0" w:space="0" w:color="auto"/>
      </w:divBdr>
    </w:div>
    <w:div w:id="366301779">
      <w:bodyDiv w:val="1"/>
      <w:marLeft w:val="0"/>
      <w:marRight w:val="0"/>
      <w:marTop w:val="0"/>
      <w:marBottom w:val="0"/>
      <w:divBdr>
        <w:top w:val="none" w:sz="0" w:space="0" w:color="auto"/>
        <w:left w:val="none" w:sz="0" w:space="0" w:color="auto"/>
        <w:bottom w:val="none" w:sz="0" w:space="0" w:color="auto"/>
        <w:right w:val="none" w:sz="0" w:space="0" w:color="auto"/>
      </w:divBdr>
    </w:div>
    <w:div w:id="366376320">
      <w:bodyDiv w:val="1"/>
      <w:marLeft w:val="0"/>
      <w:marRight w:val="0"/>
      <w:marTop w:val="0"/>
      <w:marBottom w:val="0"/>
      <w:divBdr>
        <w:top w:val="none" w:sz="0" w:space="0" w:color="auto"/>
        <w:left w:val="none" w:sz="0" w:space="0" w:color="auto"/>
        <w:bottom w:val="none" w:sz="0" w:space="0" w:color="auto"/>
        <w:right w:val="none" w:sz="0" w:space="0" w:color="auto"/>
      </w:divBdr>
    </w:div>
    <w:div w:id="367415246">
      <w:bodyDiv w:val="1"/>
      <w:marLeft w:val="0"/>
      <w:marRight w:val="0"/>
      <w:marTop w:val="0"/>
      <w:marBottom w:val="0"/>
      <w:divBdr>
        <w:top w:val="none" w:sz="0" w:space="0" w:color="auto"/>
        <w:left w:val="none" w:sz="0" w:space="0" w:color="auto"/>
        <w:bottom w:val="none" w:sz="0" w:space="0" w:color="auto"/>
        <w:right w:val="none" w:sz="0" w:space="0" w:color="auto"/>
      </w:divBdr>
    </w:div>
    <w:div w:id="367686115">
      <w:bodyDiv w:val="1"/>
      <w:marLeft w:val="0"/>
      <w:marRight w:val="0"/>
      <w:marTop w:val="0"/>
      <w:marBottom w:val="0"/>
      <w:divBdr>
        <w:top w:val="none" w:sz="0" w:space="0" w:color="auto"/>
        <w:left w:val="none" w:sz="0" w:space="0" w:color="auto"/>
        <w:bottom w:val="none" w:sz="0" w:space="0" w:color="auto"/>
        <w:right w:val="none" w:sz="0" w:space="0" w:color="auto"/>
      </w:divBdr>
    </w:div>
    <w:div w:id="367919584">
      <w:bodyDiv w:val="1"/>
      <w:marLeft w:val="0"/>
      <w:marRight w:val="0"/>
      <w:marTop w:val="0"/>
      <w:marBottom w:val="0"/>
      <w:divBdr>
        <w:top w:val="none" w:sz="0" w:space="0" w:color="auto"/>
        <w:left w:val="none" w:sz="0" w:space="0" w:color="auto"/>
        <w:bottom w:val="none" w:sz="0" w:space="0" w:color="auto"/>
        <w:right w:val="none" w:sz="0" w:space="0" w:color="auto"/>
      </w:divBdr>
    </w:div>
    <w:div w:id="367920510">
      <w:bodyDiv w:val="1"/>
      <w:marLeft w:val="0"/>
      <w:marRight w:val="0"/>
      <w:marTop w:val="0"/>
      <w:marBottom w:val="0"/>
      <w:divBdr>
        <w:top w:val="none" w:sz="0" w:space="0" w:color="auto"/>
        <w:left w:val="none" w:sz="0" w:space="0" w:color="auto"/>
        <w:bottom w:val="none" w:sz="0" w:space="0" w:color="auto"/>
        <w:right w:val="none" w:sz="0" w:space="0" w:color="auto"/>
      </w:divBdr>
    </w:div>
    <w:div w:id="367994150">
      <w:bodyDiv w:val="1"/>
      <w:marLeft w:val="0"/>
      <w:marRight w:val="0"/>
      <w:marTop w:val="0"/>
      <w:marBottom w:val="0"/>
      <w:divBdr>
        <w:top w:val="none" w:sz="0" w:space="0" w:color="auto"/>
        <w:left w:val="none" w:sz="0" w:space="0" w:color="auto"/>
        <w:bottom w:val="none" w:sz="0" w:space="0" w:color="auto"/>
        <w:right w:val="none" w:sz="0" w:space="0" w:color="auto"/>
      </w:divBdr>
    </w:div>
    <w:div w:id="368380892">
      <w:bodyDiv w:val="1"/>
      <w:marLeft w:val="0"/>
      <w:marRight w:val="0"/>
      <w:marTop w:val="0"/>
      <w:marBottom w:val="0"/>
      <w:divBdr>
        <w:top w:val="none" w:sz="0" w:space="0" w:color="auto"/>
        <w:left w:val="none" w:sz="0" w:space="0" w:color="auto"/>
        <w:bottom w:val="none" w:sz="0" w:space="0" w:color="auto"/>
        <w:right w:val="none" w:sz="0" w:space="0" w:color="auto"/>
      </w:divBdr>
    </w:div>
    <w:div w:id="371004115">
      <w:bodyDiv w:val="1"/>
      <w:marLeft w:val="0"/>
      <w:marRight w:val="0"/>
      <w:marTop w:val="0"/>
      <w:marBottom w:val="0"/>
      <w:divBdr>
        <w:top w:val="none" w:sz="0" w:space="0" w:color="auto"/>
        <w:left w:val="none" w:sz="0" w:space="0" w:color="auto"/>
        <w:bottom w:val="none" w:sz="0" w:space="0" w:color="auto"/>
        <w:right w:val="none" w:sz="0" w:space="0" w:color="auto"/>
      </w:divBdr>
    </w:div>
    <w:div w:id="371155506">
      <w:bodyDiv w:val="1"/>
      <w:marLeft w:val="0"/>
      <w:marRight w:val="0"/>
      <w:marTop w:val="0"/>
      <w:marBottom w:val="0"/>
      <w:divBdr>
        <w:top w:val="none" w:sz="0" w:space="0" w:color="auto"/>
        <w:left w:val="none" w:sz="0" w:space="0" w:color="auto"/>
        <w:bottom w:val="none" w:sz="0" w:space="0" w:color="auto"/>
        <w:right w:val="none" w:sz="0" w:space="0" w:color="auto"/>
      </w:divBdr>
    </w:div>
    <w:div w:id="372538607">
      <w:bodyDiv w:val="1"/>
      <w:marLeft w:val="0"/>
      <w:marRight w:val="0"/>
      <w:marTop w:val="0"/>
      <w:marBottom w:val="0"/>
      <w:divBdr>
        <w:top w:val="none" w:sz="0" w:space="0" w:color="auto"/>
        <w:left w:val="none" w:sz="0" w:space="0" w:color="auto"/>
        <w:bottom w:val="none" w:sz="0" w:space="0" w:color="auto"/>
        <w:right w:val="none" w:sz="0" w:space="0" w:color="auto"/>
      </w:divBdr>
    </w:div>
    <w:div w:id="372770180">
      <w:bodyDiv w:val="1"/>
      <w:marLeft w:val="0"/>
      <w:marRight w:val="0"/>
      <w:marTop w:val="0"/>
      <w:marBottom w:val="0"/>
      <w:divBdr>
        <w:top w:val="none" w:sz="0" w:space="0" w:color="auto"/>
        <w:left w:val="none" w:sz="0" w:space="0" w:color="auto"/>
        <w:bottom w:val="none" w:sz="0" w:space="0" w:color="auto"/>
        <w:right w:val="none" w:sz="0" w:space="0" w:color="auto"/>
      </w:divBdr>
    </w:div>
    <w:div w:id="373041097">
      <w:bodyDiv w:val="1"/>
      <w:marLeft w:val="0"/>
      <w:marRight w:val="0"/>
      <w:marTop w:val="0"/>
      <w:marBottom w:val="0"/>
      <w:divBdr>
        <w:top w:val="none" w:sz="0" w:space="0" w:color="auto"/>
        <w:left w:val="none" w:sz="0" w:space="0" w:color="auto"/>
        <w:bottom w:val="none" w:sz="0" w:space="0" w:color="auto"/>
        <w:right w:val="none" w:sz="0" w:space="0" w:color="auto"/>
      </w:divBdr>
    </w:div>
    <w:div w:id="373383963">
      <w:bodyDiv w:val="1"/>
      <w:marLeft w:val="0"/>
      <w:marRight w:val="0"/>
      <w:marTop w:val="0"/>
      <w:marBottom w:val="0"/>
      <w:divBdr>
        <w:top w:val="none" w:sz="0" w:space="0" w:color="auto"/>
        <w:left w:val="none" w:sz="0" w:space="0" w:color="auto"/>
        <w:bottom w:val="none" w:sz="0" w:space="0" w:color="auto"/>
        <w:right w:val="none" w:sz="0" w:space="0" w:color="auto"/>
      </w:divBdr>
    </w:div>
    <w:div w:id="373621420">
      <w:bodyDiv w:val="1"/>
      <w:marLeft w:val="0"/>
      <w:marRight w:val="0"/>
      <w:marTop w:val="0"/>
      <w:marBottom w:val="0"/>
      <w:divBdr>
        <w:top w:val="none" w:sz="0" w:space="0" w:color="auto"/>
        <w:left w:val="none" w:sz="0" w:space="0" w:color="auto"/>
        <w:bottom w:val="none" w:sz="0" w:space="0" w:color="auto"/>
        <w:right w:val="none" w:sz="0" w:space="0" w:color="auto"/>
      </w:divBdr>
    </w:div>
    <w:div w:id="373966017">
      <w:bodyDiv w:val="1"/>
      <w:marLeft w:val="0"/>
      <w:marRight w:val="0"/>
      <w:marTop w:val="0"/>
      <w:marBottom w:val="0"/>
      <w:divBdr>
        <w:top w:val="none" w:sz="0" w:space="0" w:color="auto"/>
        <w:left w:val="none" w:sz="0" w:space="0" w:color="auto"/>
        <w:bottom w:val="none" w:sz="0" w:space="0" w:color="auto"/>
        <w:right w:val="none" w:sz="0" w:space="0" w:color="auto"/>
      </w:divBdr>
    </w:div>
    <w:div w:id="374624502">
      <w:bodyDiv w:val="1"/>
      <w:marLeft w:val="0"/>
      <w:marRight w:val="0"/>
      <w:marTop w:val="0"/>
      <w:marBottom w:val="0"/>
      <w:divBdr>
        <w:top w:val="none" w:sz="0" w:space="0" w:color="auto"/>
        <w:left w:val="none" w:sz="0" w:space="0" w:color="auto"/>
        <w:bottom w:val="none" w:sz="0" w:space="0" w:color="auto"/>
        <w:right w:val="none" w:sz="0" w:space="0" w:color="auto"/>
      </w:divBdr>
    </w:div>
    <w:div w:id="374935402">
      <w:bodyDiv w:val="1"/>
      <w:marLeft w:val="0"/>
      <w:marRight w:val="0"/>
      <w:marTop w:val="0"/>
      <w:marBottom w:val="0"/>
      <w:divBdr>
        <w:top w:val="none" w:sz="0" w:space="0" w:color="auto"/>
        <w:left w:val="none" w:sz="0" w:space="0" w:color="auto"/>
        <w:bottom w:val="none" w:sz="0" w:space="0" w:color="auto"/>
        <w:right w:val="none" w:sz="0" w:space="0" w:color="auto"/>
      </w:divBdr>
    </w:div>
    <w:div w:id="374936933">
      <w:bodyDiv w:val="1"/>
      <w:marLeft w:val="0"/>
      <w:marRight w:val="0"/>
      <w:marTop w:val="0"/>
      <w:marBottom w:val="0"/>
      <w:divBdr>
        <w:top w:val="none" w:sz="0" w:space="0" w:color="auto"/>
        <w:left w:val="none" w:sz="0" w:space="0" w:color="auto"/>
        <w:bottom w:val="none" w:sz="0" w:space="0" w:color="auto"/>
        <w:right w:val="none" w:sz="0" w:space="0" w:color="auto"/>
      </w:divBdr>
    </w:div>
    <w:div w:id="375005062">
      <w:bodyDiv w:val="1"/>
      <w:marLeft w:val="0"/>
      <w:marRight w:val="0"/>
      <w:marTop w:val="0"/>
      <w:marBottom w:val="0"/>
      <w:divBdr>
        <w:top w:val="none" w:sz="0" w:space="0" w:color="auto"/>
        <w:left w:val="none" w:sz="0" w:space="0" w:color="auto"/>
        <w:bottom w:val="none" w:sz="0" w:space="0" w:color="auto"/>
        <w:right w:val="none" w:sz="0" w:space="0" w:color="auto"/>
      </w:divBdr>
    </w:div>
    <w:div w:id="375198151">
      <w:bodyDiv w:val="1"/>
      <w:marLeft w:val="0"/>
      <w:marRight w:val="0"/>
      <w:marTop w:val="0"/>
      <w:marBottom w:val="0"/>
      <w:divBdr>
        <w:top w:val="none" w:sz="0" w:space="0" w:color="auto"/>
        <w:left w:val="none" w:sz="0" w:space="0" w:color="auto"/>
        <w:bottom w:val="none" w:sz="0" w:space="0" w:color="auto"/>
        <w:right w:val="none" w:sz="0" w:space="0" w:color="auto"/>
      </w:divBdr>
    </w:div>
    <w:div w:id="375855542">
      <w:bodyDiv w:val="1"/>
      <w:marLeft w:val="0"/>
      <w:marRight w:val="0"/>
      <w:marTop w:val="0"/>
      <w:marBottom w:val="0"/>
      <w:divBdr>
        <w:top w:val="none" w:sz="0" w:space="0" w:color="auto"/>
        <w:left w:val="none" w:sz="0" w:space="0" w:color="auto"/>
        <w:bottom w:val="none" w:sz="0" w:space="0" w:color="auto"/>
        <w:right w:val="none" w:sz="0" w:space="0" w:color="auto"/>
      </w:divBdr>
    </w:div>
    <w:div w:id="376244732">
      <w:bodyDiv w:val="1"/>
      <w:marLeft w:val="0"/>
      <w:marRight w:val="0"/>
      <w:marTop w:val="0"/>
      <w:marBottom w:val="0"/>
      <w:divBdr>
        <w:top w:val="none" w:sz="0" w:space="0" w:color="auto"/>
        <w:left w:val="none" w:sz="0" w:space="0" w:color="auto"/>
        <w:bottom w:val="none" w:sz="0" w:space="0" w:color="auto"/>
        <w:right w:val="none" w:sz="0" w:space="0" w:color="auto"/>
      </w:divBdr>
    </w:div>
    <w:div w:id="376515212">
      <w:bodyDiv w:val="1"/>
      <w:marLeft w:val="0"/>
      <w:marRight w:val="0"/>
      <w:marTop w:val="0"/>
      <w:marBottom w:val="0"/>
      <w:divBdr>
        <w:top w:val="none" w:sz="0" w:space="0" w:color="auto"/>
        <w:left w:val="none" w:sz="0" w:space="0" w:color="auto"/>
        <w:bottom w:val="none" w:sz="0" w:space="0" w:color="auto"/>
        <w:right w:val="none" w:sz="0" w:space="0" w:color="auto"/>
      </w:divBdr>
    </w:div>
    <w:div w:id="376658936">
      <w:bodyDiv w:val="1"/>
      <w:marLeft w:val="0"/>
      <w:marRight w:val="0"/>
      <w:marTop w:val="0"/>
      <w:marBottom w:val="0"/>
      <w:divBdr>
        <w:top w:val="none" w:sz="0" w:space="0" w:color="auto"/>
        <w:left w:val="none" w:sz="0" w:space="0" w:color="auto"/>
        <w:bottom w:val="none" w:sz="0" w:space="0" w:color="auto"/>
        <w:right w:val="none" w:sz="0" w:space="0" w:color="auto"/>
      </w:divBdr>
    </w:div>
    <w:div w:id="377165667">
      <w:bodyDiv w:val="1"/>
      <w:marLeft w:val="0"/>
      <w:marRight w:val="0"/>
      <w:marTop w:val="0"/>
      <w:marBottom w:val="0"/>
      <w:divBdr>
        <w:top w:val="none" w:sz="0" w:space="0" w:color="auto"/>
        <w:left w:val="none" w:sz="0" w:space="0" w:color="auto"/>
        <w:bottom w:val="none" w:sz="0" w:space="0" w:color="auto"/>
        <w:right w:val="none" w:sz="0" w:space="0" w:color="auto"/>
      </w:divBdr>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377709221">
      <w:bodyDiv w:val="1"/>
      <w:marLeft w:val="0"/>
      <w:marRight w:val="0"/>
      <w:marTop w:val="0"/>
      <w:marBottom w:val="0"/>
      <w:divBdr>
        <w:top w:val="none" w:sz="0" w:space="0" w:color="auto"/>
        <w:left w:val="none" w:sz="0" w:space="0" w:color="auto"/>
        <w:bottom w:val="none" w:sz="0" w:space="0" w:color="auto"/>
        <w:right w:val="none" w:sz="0" w:space="0" w:color="auto"/>
      </w:divBdr>
    </w:div>
    <w:div w:id="379137442">
      <w:bodyDiv w:val="1"/>
      <w:marLeft w:val="0"/>
      <w:marRight w:val="0"/>
      <w:marTop w:val="0"/>
      <w:marBottom w:val="0"/>
      <w:divBdr>
        <w:top w:val="none" w:sz="0" w:space="0" w:color="auto"/>
        <w:left w:val="none" w:sz="0" w:space="0" w:color="auto"/>
        <w:bottom w:val="none" w:sz="0" w:space="0" w:color="auto"/>
        <w:right w:val="none" w:sz="0" w:space="0" w:color="auto"/>
      </w:divBdr>
    </w:div>
    <w:div w:id="379475371">
      <w:bodyDiv w:val="1"/>
      <w:marLeft w:val="0"/>
      <w:marRight w:val="0"/>
      <w:marTop w:val="0"/>
      <w:marBottom w:val="0"/>
      <w:divBdr>
        <w:top w:val="none" w:sz="0" w:space="0" w:color="auto"/>
        <w:left w:val="none" w:sz="0" w:space="0" w:color="auto"/>
        <w:bottom w:val="none" w:sz="0" w:space="0" w:color="auto"/>
        <w:right w:val="none" w:sz="0" w:space="0" w:color="auto"/>
      </w:divBdr>
    </w:div>
    <w:div w:id="379791355">
      <w:bodyDiv w:val="1"/>
      <w:marLeft w:val="0"/>
      <w:marRight w:val="0"/>
      <w:marTop w:val="0"/>
      <w:marBottom w:val="0"/>
      <w:divBdr>
        <w:top w:val="none" w:sz="0" w:space="0" w:color="auto"/>
        <w:left w:val="none" w:sz="0" w:space="0" w:color="auto"/>
        <w:bottom w:val="none" w:sz="0" w:space="0" w:color="auto"/>
        <w:right w:val="none" w:sz="0" w:space="0" w:color="auto"/>
      </w:divBdr>
    </w:div>
    <w:div w:id="380910906">
      <w:bodyDiv w:val="1"/>
      <w:marLeft w:val="0"/>
      <w:marRight w:val="0"/>
      <w:marTop w:val="0"/>
      <w:marBottom w:val="0"/>
      <w:divBdr>
        <w:top w:val="none" w:sz="0" w:space="0" w:color="auto"/>
        <w:left w:val="none" w:sz="0" w:space="0" w:color="auto"/>
        <w:bottom w:val="none" w:sz="0" w:space="0" w:color="auto"/>
        <w:right w:val="none" w:sz="0" w:space="0" w:color="auto"/>
      </w:divBdr>
    </w:div>
    <w:div w:id="381443723">
      <w:bodyDiv w:val="1"/>
      <w:marLeft w:val="0"/>
      <w:marRight w:val="0"/>
      <w:marTop w:val="0"/>
      <w:marBottom w:val="0"/>
      <w:divBdr>
        <w:top w:val="none" w:sz="0" w:space="0" w:color="auto"/>
        <w:left w:val="none" w:sz="0" w:space="0" w:color="auto"/>
        <w:bottom w:val="none" w:sz="0" w:space="0" w:color="auto"/>
        <w:right w:val="none" w:sz="0" w:space="0" w:color="auto"/>
      </w:divBdr>
    </w:div>
    <w:div w:id="381447838">
      <w:bodyDiv w:val="1"/>
      <w:marLeft w:val="0"/>
      <w:marRight w:val="0"/>
      <w:marTop w:val="0"/>
      <w:marBottom w:val="0"/>
      <w:divBdr>
        <w:top w:val="none" w:sz="0" w:space="0" w:color="auto"/>
        <w:left w:val="none" w:sz="0" w:space="0" w:color="auto"/>
        <w:bottom w:val="none" w:sz="0" w:space="0" w:color="auto"/>
        <w:right w:val="none" w:sz="0" w:space="0" w:color="auto"/>
      </w:divBdr>
    </w:div>
    <w:div w:id="381489197">
      <w:bodyDiv w:val="1"/>
      <w:marLeft w:val="0"/>
      <w:marRight w:val="0"/>
      <w:marTop w:val="0"/>
      <w:marBottom w:val="0"/>
      <w:divBdr>
        <w:top w:val="none" w:sz="0" w:space="0" w:color="auto"/>
        <w:left w:val="none" w:sz="0" w:space="0" w:color="auto"/>
        <w:bottom w:val="none" w:sz="0" w:space="0" w:color="auto"/>
        <w:right w:val="none" w:sz="0" w:space="0" w:color="auto"/>
      </w:divBdr>
    </w:div>
    <w:div w:id="381642080">
      <w:bodyDiv w:val="1"/>
      <w:marLeft w:val="0"/>
      <w:marRight w:val="0"/>
      <w:marTop w:val="0"/>
      <w:marBottom w:val="0"/>
      <w:divBdr>
        <w:top w:val="none" w:sz="0" w:space="0" w:color="auto"/>
        <w:left w:val="none" w:sz="0" w:space="0" w:color="auto"/>
        <w:bottom w:val="none" w:sz="0" w:space="0" w:color="auto"/>
        <w:right w:val="none" w:sz="0" w:space="0" w:color="auto"/>
      </w:divBdr>
    </w:div>
    <w:div w:id="381944117">
      <w:bodyDiv w:val="1"/>
      <w:marLeft w:val="0"/>
      <w:marRight w:val="0"/>
      <w:marTop w:val="0"/>
      <w:marBottom w:val="0"/>
      <w:divBdr>
        <w:top w:val="none" w:sz="0" w:space="0" w:color="auto"/>
        <w:left w:val="none" w:sz="0" w:space="0" w:color="auto"/>
        <w:bottom w:val="none" w:sz="0" w:space="0" w:color="auto"/>
        <w:right w:val="none" w:sz="0" w:space="0" w:color="auto"/>
      </w:divBdr>
    </w:div>
    <w:div w:id="381947244">
      <w:bodyDiv w:val="1"/>
      <w:marLeft w:val="0"/>
      <w:marRight w:val="0"/>
      <w:marTop w:val="0"/>
      <w:marBottom w:val="0"/>
      <w:divBdr>
        <w:top w:val="none" w:sz="0" w:space="0" w:color="auto"/>
        <w:left w:val="none" w:sz="0" w:space="0" w:color="auto"/>
        <w:bottom w:val="none" w:sz="0" w:space="0" w:color="auto"/>
        <w:right w:val="none" w:sz="0" w:space="0" w:color="auto"/>
      </w:divBdr>
    </w:div>
    <w:div w:id="381952601">
      <w:bodyDiv w:val="1"/>
      <w:marLeft w:val="0"/>
      <w:marRight w:val="0"/>
      <w:marTop w:val="0"/>
      <w:marBottom w:val="0"/>
      <w:divBdr>
        <w:top w:val="none" w:sz="0" w:space="0" w:color="auto"/>
        <w:left w:val="none" w:sz="0" w:space="0" w:color="auto"/>
        <w:bottom w:val="none" w:sz="0" w:space="0" w:color="auto"/>
        <w:right w:val="none" w:sz="0" w:space="0" w:color="auto"/>
      </w:divBdr>
    </w:div>
    <w:div w:id="382411032">
      <w:bodyDiv w:val="1"/>
      <w:marLeft w:val="0"/>
      <w:marRight w:val="0"/>
      <w:marTop w:val="0"/>
      <w:marBottom w:val="0"/>
      <w:divBdr>
        <w:top w:val="none" w:sz="0" w:space="0" w:color="auto"/>
        <w:left w:val="none" w:sz="0" w:space="0" w:color="auto"/>
        <w:bottom w:val="none" w:sz="0" w:space="0" w:color="auto"/>
        <w:right w:val="none" w:sz="0" w:space="0" w:color="auto"/>
      </w:divBdr>
    </w:div>
    <w:div w:id="383217032">
      <w:bodyDiv w:val="1"/>
      <w:marLeft w:val="0"/>
      <w:marRight w:val="0"/>
      <w:marTop w:val="0"/>
      <w:marBottom w:val="0"/>
      <w:divBdr>
        <w:top w:val="none" w:sz="0" w:space="0" w:color="auto"/>
        <w:left w:val="none" w:sz="0" w:space="0" w:color="auto"/>
        <w:bottom w:val="none" w:sz="0" w:space="0" w:color="auto"/>
        <w:right w:val="none" w:sz="0" w:space="0" w:color="auto"/>
      </w:divBdr>
    </w:div>
    <w:div w:id="383451829">
      <w:bodyDiv w:val="1"/>
      <w:marLeft w:val="0"/>
      <w:marRight w:val="0"/>
      <w:marTop w:val="0"/>
      <w:marBottom w:val="0"/>
      <w:divBdr>
        <w:top w:val="none" w:sz="0" w:space="0" w:color="auto"/>
        <w:left w:val="none" w:sz="0" w:space="0" w:color="auto"/>
        <w:bottom w:val="none" w:sz="0" w:space="0" w:color="auto"/>
        <w:right w:val="none" w:sz="0" w:space="0" w:color="auto"/>
      </w:divBdr>
    </w:div>
    <w:div w:id="383724258">
      <w:bodyDiv w:val="1"/>
      <w:marLeft w:val="0"/>
      <w:marRight w:val="0"/>
      <w:marTop w:val="0"/>
      <w:marBottom w:val="0"/>
      <w:divBdr>
        <w:top w:val="none" w:sz="0" w:space="0" w:color="auto"/>
        <w:left w:val="none" w:sz="0" w:space="0" w:color="auto"/>
        <w:bottom w:val="none" w:sz="0" w:space="0" w:color="auto"/>
        <w:right w:val="none" w:sz="0" w:space="0" w:color="auto"/>
      </w:divBdr>
    </w:div>
    <w:div w:id="384060695">
      <w:bodyDiv w:val="1"/>
      <w:marLeft w:val="0"/>
      <w:marRight w:val="0"/>
      <w:marTop w:val="0"/>
      <w:marBottom w:val="0"/>
      <w:divBdr>
        <w:top w:val="none" w:sz="0" w:space="0" w:color="auto"/>
        <w:left w:val="none" w:sz="0" w:space="0" w:color="auto"/>
        <w:bottom w:val="none" w:sz="0" w:space="0" w:color="auto"/>
        <w:right w:val="none" w:sz="0" w:space="0" w:color="auto"/>
      </w:divBdr>
    </w:div>
    <w:div w:id="384332590">
      <w:bodyDiv w:val="1"/>
      <w:marLeft w:val="0"/>
      <w:marRight w:val="0"/>
      <w:marTop w:val="0"/>
      <w:marBottom w:val="0"/>
      <w:divBdr>
        <w:top w:val="none" w:sz="0" w:space="0" w:color="auto"/>
        <w:left w:val="none" w:sz="0" w:space="0" w:color="auto"/>
        <w:bottom w:val="none" w:sz="0" w:space="0" w:color="auto"/>
        <w:right w:val="none" w:sz="0" w:space="0" w:color="auto"/>
      </w:divBdr>
    </w:div>
    <w:div w:id="384762628">
      <w:bodyDiv w:val="1"/>
      <w:marLeft w:val="0"/>
      <w:marRight w:val="0"/>
      <w:marTop w:val="0"/>
      <w:marBottom w:val="0"/>
      <w:divBdr>
        <w:top w:val="none" w:sz="0" w:space="0" w:color="auto"/>
        <w:left w:val="none" w:sz="0" w:space="0" w:color="auto"/>
        <w:bottom w:val="none" w:sz="0" w:space="0" w:color="auto"/>
        <w:right w:val="none" w:sz="0" w:space="0" w:color="auto"/>
      </w:divBdr>
    </w:div>
    <w:div w:id="385105758">
      <w:bodyDiv w:val="1"/>
      <w:marLeft w:val="0"/>
      <w:marRight w:val="0"/>
      <w:marTop w:val="0"/>
      <w:marBottom w:val="0"/>
      <w:divBdr>
        <w:top w:val="none" w:sz="0" w:space="0" w:color="auto"/>
        <w:left w:val="none" w:sz="0" w:space="0" w:color="auto"/>
        <w:bottom w:val="none" w:sz="0" w:space="0" w:color="auto"/>
        <w:right w:val="none" w:sz="0" w:space="0" w:color="auto"/>
      </w:divBdr>
    </w:div>
    <w:div w:id="385688556">
      <w:bodyDiv w:val="1"/>
      <w:marLeft w:val="0"/>
      <w:marRight w:val="0"/>
      <w:marTop w:val="0"/>
      <w:marBottom w:val="0"/>
      <w:divBdr>
        <w:top w:val="none" w:sz="0" w:space="0" w:color="auto"/>
        <w:left w:val="none" w:sz="0" w:space="0" w:color="auto"/>
        <w:bottom w:val="none" w:sz="0" w:space="0" w:color="auto"/>
        <w:right w:val="none" w:sz="0" w:space="0" w:color="auto"/>
      </w:divBdr>
    </w:div>
    <w:div w:id="386149083">
      <w:bodyDiv w:val="1"/>
      <w:marLeft w:val="0"/>
      <w:marRight w:val="0"/>
      <w:marTop w:val="0"/>
      <w:marBottom w:val="0"/>
      <w:divBdr>
        <w:top w:val="none" w:sz="0" w:space="0" w:color="auto"/>
        <w:left w:val="none" w:sz="0" w:space="0" w:color="auto"/>
        <w:bottom w:val="none" w:sz="0" w:space="0" w:color="auto"/>
        <w:right w:val="none" w:sz="0" w:space="0" w:color="auto"/>
      </w:divBdr>
    </w:div>
    <w:div w:id="386805028">
      <w:bodyDiv w:val="1"/>
      <w:marLeft w:val="0"/>
      <w:marRight w:val="0"/>
      <w:marTop w:val="0"/>
      <w:marBottom w:val="0"/>
      <w:divBdr>
        <w:top w:val="none" w:sz="0" w:space="0" w:color="auto"/>
        <w:left w:val="none" w:sz="0" w:space="0" w:color="auto"/>
        <w:bottom w:val="none" w:sz="0" w:space="0" w:color="auto"/>
        <w:right w:val="none" w:sz="0" w:space="0" w:color="auto"/>
      </w:divBdr>
    </w:div>
    <w:div w:id="386996995">
      <w:bodyDiv w:val="1"/>
      <w:marLeft w:val="0"/>
      <w:marRight w:val="0"/>
      <w:marTop w:val="0"/>
      <w:marBottom w:val="0"/>
      <w:divBdr>
        <w:top w:val="none" w:sz="0" w:space="0" w:color="auto"/>
        <w:left w:val="none" w:sz="0" w:space="0" w:color="auto"/>
        <w:bottom w:val="none" w:sz="0" w:space="0" w:color="auto"/>
        <w:right w:val="none" w:sz="0" w:space="0" w:color="auto"/>
      </w:divBdr>
    </w:div>
    <w:div w:id="388113139">
      <w:bodyDiv w:val="1"/>
      <w:marLeft w:val="0"/>
      <w:marRight w:val="0"/>
      <w:marTop w:val="0"/>
      <w:marBottom w:val="0"/>
      <w:divBdr>
        <w:top w:val="none" w:sz="0" w:space="0" w:color="auto"/>
        <w:left w:val="none" w:sz="0" w:space="0" w:color="auto"/>
        <w:bottom w:val="none" w:sz="0" w:space="0" w:color="auto"/>
        <w:right w:val="none" w:sz="0" w:space="0" w:color="auto"/>
      </w:divBdr>
    </w:div>
    <w:div w:id="388461181">
      <w:bodyDiv w:val="1"/>
      <w:marLeft w:val="0"/>
      <w:marRight w:val="0"/>
      <w:marTop w:val="0"/>
      <w:marBottom w:val="0"/>
      <w:divBdr>
        <w:top w:val="none" w:sz="0" w:space="0" w:color="auto"/>
        <w:left w:val="none" w:sz="0" w:space="0" w:color="auto"/>
        <w:bottom w:val="none" w:sz="0" w:space="0" w:color="auto"/>
        <w:right w:val="none" w:sz="0" w:space="0" w:color="auto"/>
      </w:divBdr>
    </w:div>
    <w:div w:id="388922330">
      <w:bodyDiv w:val="1"/>
      <w:marLeft w:val="0"/>
      <w:marRight w:val="0"/>
      <w:marTop w:val="0"/>
      <w:marBottom w:val="0"/>
      <w:divBdr>
        <w:top w:val="none" w:sz="0" w:space="0" w:color="auto"/>
        <w:left w:val="none" w:sz="0" w:space="0" w:color="auto"/>
        <w:bottom w:val="none" w:sz="0" w:space="0" w:color="auto"/>
        <w:right w:val="none" w:sz="0" w:space="0" w:color="auto"/>
      </w:divBdr>
    </w:div>
    <w:div w:id="390076554">
      <w:bodyDiv w:val="1"/>
      <w:marLeft w:val="0"/>
      <w:marRight w:val="0"/>
      <w:marTop w:val="0"/>
      <w:marBottom w:val="0"/>
      <w:divBdr>
        <w:top w:val="none" w:sz="0" w:space="0" w:color="auto"/>
        <w:left w:val="none" w:sz="0" w:space="0" w:color="auto"/>
        <w:bottom w:val="none" w:sz="0" w:space="0" w:color="auto"/>
        <w:right w:val="none" w:sz="0" w:space="0" w:color="auto"/>
      </w:divBdr>
    </w:div>
    <w:div w:id="390468767">
      <w:bodyDiv w:val="1"/>
      <w:marLeft w:val="0"/>
      <w:marRight w:val="0"/>
      <w:marTop w:val="0"/>
      <w:marBottom w:val="0"/>
      <w:divBdr>
        <w:top w:val="none" w:sz="0" w:space="0" w:color="auto"/>
        <w:left w:val="none" w:sz="0" w:space="0" w:color="auto"/>
        <w:bottom w:val="none" w:sz="0" w:space="0" w:color="auto"/>
        <w:right w:val="none" w:sz="0" w:space="0" w:color="auto"/>
      </w:divBdr>
    </w:div>
    <w:div w:id="390736113">
      <w:bodyDiv w:val="1"/>
      <w:marLeft w:val="0"/>
      <w:marRight w:val="0"/>
      <w:marTop w:val="0"/>
      <w:marBottom w:val="0"/>
      <w:divBdr>
        <w:top w:val="none" w:sz="0" w:space="0" w:color="auto"/>
        <w:left w:val="none" w:sz="0" w:space="0" w:color="auto"/>
        <w:bottom w:val="none" w:sz="0" w:space="0" w:color="auto"/>
        <w:right w:val="none" w:sz="0" w:space="0" w:color="auto"/>
      </w:divBdr>
    </w:div>
    <w:div w:id="391543097">
      <w:bodyDiv w:val="1"/>
      <w:marLeft w:val="0"/>
      <w:marRight w:val="0"/>
      <w:marTop w:val="0"/>
      <w:marBottom w:val="0"/>
      <w:divBdr>
        <w:top w:val="none" w:sz="0" w:space="0" w:color="auto"/>
        <w:left w:val="none" w:sz="0" w:space="0" w:color="auto"/>
        <w:bottom w:val="none" w:sz="0" w:space="0" w:color="auto"/>
        <w:right w:val="none" w:sz="0" w:space="0" w:color="auto"/>
      </w:divBdr>
    </w:div>
    <w:div w:id="391664213">
      <w:bodyDiv w:val="1"/>
      <w:marLeft w:val="0"/>
      <w:marRight w:val="0"/>
      <w:marTop w:val="0"/>
      <w:marBottom w:val="0"/>
      <w:divBdr>
        <w:top w:val="none" w:sz="0" w:space="0" w:color="auto"/>
        <w:left w:val="none" w:sz="0" w:space="0" w:color="auto"/>
        <w:bottom w:val="none" w:sz="0" w:space="0" w:color="auto"/>
        <w:right w:val="none" w:sz="0" w:space="0" w:color="auto"/>
      </w:divBdr>
    </w:div>
    <w:div w:id="391923570">
      <w:bodyDiv w:val="1"/>
      <w:marLeft w:val="0"/>
      <w:marRight w:val="0"/>
      <w:marTop w:val="0"/>
      <w:marBottom w:val="0"/>
      <w:divBdr>
        <w:top w:val="none" w:sz="0" w:space="0" w:color="auto"/>
        <w:left w:val="none" w:sz="0" w:space="0" w:color="auto"/>
        <w:bottom w:val="none" w:sz="0" w:space="0" w:color="auto"/>
        <w:right w:val="none" w:sz="0" w:space="0" w:color="auto"/>
      </w:divBdr>
    </w:div>
    <w:div w:id="392125069">
      <w:bodyDiv w:val="1"/>
      <w:marLeft w:val="0"/>
      <w:marRight w:val="0"/>
      <w:marTop w:val="0"/>
      <w:marBottom w:val="0"/>
      <w:divBdr>
        <w:top w:val="none" w:sz="0" w:space="0" w:color="auto"/>
        <w:left w:val="none" w:sz="0" w:space="0" w:color="auto"/>
        <w:bottom w:val="none" w:sz="0" w:space="0" w:color="auto"/>
        <w:right w:val="none" w:sz="0" w:space="0" w:color="auto"/>
      </w:divBdr>
    </w:div>
    <w:div w:id="392311249">
      <w:bodyDiv w:val="1"/>
      <w:marLeft w:val="0"/>
      <w:marRight w:val="0"/>
      <w:marTop w:val="0"/>
      <w:marBottom w:val="0"/>
      <w:divBdr>
        <w:top w:val="none" w:sz="0" w:space="0" w:color="auto"/>
        <w:left w:val="none" w:sz="0" w:space="0" w:color="auto"/>
        <w:bottom w:val="none" w:sz="0" w:space="0" w:color="auto"/>
        <w:right w:val="none" w:sz="0" w:space="0" w:color="auto"/>
      </w:divBdr>
    </w:div>
    <w:div w:id="392851811">
      <w:bodyDiv w:val="1"/>
      <w:marLeft w:val="0"/>
      <w:marRight w:val="0"/>
      <w:marTop w:val="0"/>
      <w:marBottom w:val="0"/>
      <w:divBdr>
        <w:top w:val="none" w:sz="0" w:space="0" w:color="auto"/>
        <w:left w:val="none" w:sz="0" w:space="0" w:color="auto"/>
        <w:bottom w:val="none" w:sz="0" w:space="0" w:color="auto"/>
        <w:right w:val="none" w:sz="0" w:space="0" w:color="auto"/>
      </w:divBdr>
    </w:div>
    <w:div w:id="392899592">
      <w:bodyDiv w:val="1"/>
      <w:marLeft w:val="0"/>
      <w:marRight w:val="0"/>
      <w:marTop w:val="0"/>
      <w:marBottom w:val="0"/>
      <w:divBdr>
        <w:top w:val="none" w:sz="0" w:space="0" w:color="auto"/>
        <w:left w:val="none" w:sz="0" w:space="0" w:color="auto"/>
        <w:bottom w:val="none" w:sz="0" w:space="0" w:color="auto"/>
        <w:right w:val="none" w:sz="0" w:space="0" w:color="auto"/>
      </w:divBdr>
    </w:div>
    <w:div w:id="393162667">
      <w:bodyDiv w:val="1"/>
      <w:marLeft w:val="0"/>
      <w:marRight w:val="0"/>
      <w:marTop w:val="0"/>
      <w:marBottom w:val="0"/>
      <w:divBdr>
        <w:top w:val="none" w:sz="0" w:space="0" w:color="auto"/>
        <w:left w:val="none" w:sz="0" w:space="0" w:color="auto"/>
        <w:bottom w:val="none" w:sz="0" w:space="0" w:color="auto"/>
        <w:right w:val="none" w:sz="0" w:space="0" w:color="auto"/>
      </w:divBdr>
    </w:div>
    <w:div w:id="393699633">
      <w:bodyDiv w:val="1"/>
      <w:marLeft w:val="0"/>
      <w:marRight w:val="0"/>
      <w:marTop w:val="0"/>
      <w:marBottom w:val="0"/>
      <w:divBdr>
        <w:top w:val="none" w:sz="0" w:space="0" w:color="auto"/>
        <w:left w:val="none" w:sz="0" w:space="0" w:color="auto"/>
        <w:bottom w:val="none" w:sz="0" w:space="0" w:color="auto"/>
        <w:right w:val="none" w:sz="0" w:space="0" w:color="auto"/>
      </w:divBdr>
    </w:div>
    <w:div w:id="393898061">
      <w:bodyDiv w:val="1"/>
      <w:marLeft w:val="0"/>
      <w:marRight w:val="0"/>
      <w:marTop w:val="0"/>
      <w:marBottom w:val="0"/>
      <w:divBdr>
        <w:top w:val="none" w:sz="0" w:space="0" w:color="auto"/>
        <w:left w:val="none" w:sz="0" w:space="0" w:color="auto"/>
        <w:bottom w:val="none" w:sz="0" w:space="0" w:color="auto"/>
        <w:right w:val="none" w:sz="0" w:space="0" w:color="auto"/>
      </w:divBdr>
    </w:div>
    <w:div w:id="395126325">
      <w:bodyDiv w:val="1"/>
      <w:marLeft w:val="0"/>
      <w:marRight w:val="0"/>
      <w:marTop w:val="0"/>
      <w:marBottom w:val="0"/>
      <w:divBdr>
        <w:top w:val="none" w:sz="0" w:space="0" w:color="auto"/>
        <w:left w:val="none" w:sz="0" w:space="0" w:color="auto"/>
        <w:bottom w:val="none" w:sz="0" w:space="0" w:color="auto"/>
        <w:right w:val="none" w:sz="0" w:space="0" w:color="auto"/>
      </w:divBdr>
    </w:div>
    <w:div w:id="395203183">
      <w:bodyDiv w:val="1"/>
      <w:marLeft w:val="0"/>
      <w:marRight w:val="0"/>
      <w:marTop w:val="0"/>
      <w:marBottom w:val="0"/>
      <w:divBdr>
        <w:top w:val="none" w:sz="0" w:space="0" w:color="auto"/>
        <w:left w:val="none" w:sz="0" w:space="0" w:color="auto"/>
        <w:bottom w:val="none" w:sz="0" w:space="0" w:color="auto"/>
        <w:right w:val="none" w:sz="0" w:space="0" w:color="auto"/>
      </w:divBdr>
    </w:div>
    <w:div w:id="395512269">
      <w:bodyDiv w:val="1"/>
      <w:marLeft w:val="0"/>
      <w:marRight w:val="0"/>
      <w:marTop w:val="0"/>
      <w:marBottom w:val="0"/>
      <w:divBdr>
        <w:top w:val="none" w:sz="0" w:space="0" w:color="auto"/>
        <w:left w:val="none" w:sz="0" w:space="0" w:color="auto"/>
        <w:bottom w:val="none" w:sz="0" w:space="0" w:color="auto"/>
        <w:right w:val="none" w:sz="0" w:space="0" w:color="auto"/>
      </w:divBdr>
    </w:div>
    <w:div w:id="395906347">
      <w:bodyDiv w:val="1"/>
      <w:marLeft w:val="0"/>
      <w:marRight w:val="0"/>
      <w:marTop w:val="0"/>
      <w:marBottom w:val="0"/>
      <w:divBdr>
        <w:top w:val="none" w:sz="0" w:space="0" w:color="auto"/>
        <w:left w:val="none" w:sz="0" w:space="0" w:color="auto"/>
        <w:bottom w:val="none" w:sz="0" w:space="0" w:color="auto"/>
        <w:right w:val="none" w:sz="0" w:space="0" w:color="auto"/>
      </w:divBdr>
    </w:div>
    <w:div w:id="396828442">
      <w:bodyDiv w:val="1"/>
      <w:marLeft w:val="0"/>
      <w:marRight w:val="0"/>
      <w:marTop w:val="0"/>
      <w:marBottom w:val="0"/>
      <w:divBdr>
        <w:top w:val="none" w:sz="0" w:space="0" w:color="auto"/>
        <w:left w:val="none" w:sz="0" w:space="0" w:color="auto"/>
        <w:bottom w:val="none" w:sz="0" w:space="0" w:color="auto"/>
        <w:right w:val="none" w:sz="0" w:space="0" w:color="auto"/>
      </w:divBdr>
    </w:div>
    <w:div w:id="397094418">
      <w:bodyDiv w:val="1"/>
      <w:marLeft w:val="0"/>
      <w:marRight w:val="0"/>
      <w:marTop w:val="0"/>
      <w:marBottom w:val="0"/>
      <w:divBdr>
        <w:top w:val="none" w:sz="0" w:space="0" w:color="auto"/>
        <w:left w:val="none" w:sz="0" w:space="0" w:color="auto"/>
        <w:bottom w:val="none" w:sz="0" w:space="0" w:color="auto"/>
        <w:right w:val="none" w:sz="0" w:space="0" w:color="auto"/>
      </w:divBdr>
    </w:div>
    <w:div w:id="397480646">
      <w:bodyDiv w:val="1"/>
      <w:marLeft w:val="0"/>
      <w:marRight w:val="0"/>
      <w:marTop w:val="0"/>
      <w:marBottom w:val="0"/>
      <w:divBdr>
        <w:top w:val="none" w:sz="0" w:space="0" w:color="auto"/>
        <w:left w:val="none" w:sz="0" w:space="0" w:color="auto"/>
        <w:bottom w:val="none" w:sz="0" w:space="0" w:color="auto"/>
        <w:right w:val="none" w:sz="0" w:space="0" w:color="auto"/>
      </w:divBdr>
    </w:div>
    <w:div w:id="398527626">
      <w:bodyDiv w:val="1"/>
      <w:marLeft w:val="0"/>
      <w:marRight w:val="0"/>
      <w:marTop w:val="0"/>
      <w:marBottom w:val="0"/>
      <w:divBdr>
        <w:top w:val="none" w:sz="0" w:space="0" w:color="auto"/>
        <w:left w:val="none" w:sz="0" w:space="0" w:color="auto"/>
        <w:bottom w:val="none" w:sz="0" w:space="0" w:color="auto"/>
        <w:right w:val="none" w:sz="0" w:space="0" w:color="auto"/>
      </w:divBdr>
    </w:div>
    <w:div w:id="398670516">
      <w:bodyDiv w:val="1"/>
      <w:marLeft w:val="0"/>
      <w:marRight w:val="0"/>
      <w:marTop w:val="0"/>
      <w:marBottom w:val="0"/>
      <w:divBdr>
        <w:top w:val="none" w:sz="0" w:space="0" w:color="auto"/>
        <w:left w:val="none" w:sz="0" w:space="0" w:color="auto"/>
        <w:bottom w:val="none" w:sz="0" w:space="0" w:color="auto"/>
        <w:right w:val="none" w:sz="0" w:space="0" w:color="auto"/>
      </w:divBdr>
    </w:div>
    <w:div w:id="399407574">
      <w:bodyDiv w:val="1"/>
      <w:marLeft w:val="0"/>
      <w:marRight w:val="0"/>
      <w:marTop w:val="0"/>
      <w:marBottom w:val="0"/>
      <w:divBdr>
        <w:top w:val="none" w:sz="0" w:space="0" w:color="auto"/>
        <w:left w:val="none" w:sz="0" w:space="0" w:color="auto"/>
        <w:bottom w:val="none" w:sz="0" w:space="0" w:color="auto"/>
        <w:right w:val="none" w:sz="0" w:space="0" w:color="auto"/>
      </w:divBdr>
    </w:div>
    <w:div w:id="400566302">
      <w:bodyDiv w:val="1"/>
      <w:marLeft w:val="0"/>
      <w:marRight w:val="0"/>
      <w:marTop w:val="0"/>
      <w:marBottom w:val="0"/>
      <w:divBdr>
        <w:top w:val="none" w:sz="0" w:space="0" w:color="auto"/>
        <w:left w:val="none" w:sz="0" w:space="0" w:color="auto"/>
        <w:bottom w:val="none" w:sz="0" w:space="0" w:color="auto"/>
        <w:right w:val="none" w:sz="0" w:space="0" w:color="auto"/>
      </w:divBdr>
    </w:div>
    <w:div w:id="401223076">
      <w:bodyDiv w:val="1"/>
      <w:marLeft w:val="0"/>
      <w:marRight w:val="0"/>
      <w:marTop w:val="0"/>
      <w:marBottom w:val="0"/>
      <w:divBdr>
        <w:top w:val="none" w:sz="0" w:space="0" w:color="auto"/>
        <w:left w:val="none" w:sz="0" w:space="0" w:color="auto"/>
        <w:bottom w:val="none" w:sz="0" w:space="0" w:color="auto"/>
        <w:right w:val="none" w:sz="0" w:space="0" w:color="auto"/>
      </w:divBdr>
    </w:div>
    <w:div w:id="401295029">
      <w:bodyDiv w:val="1"/>
      <w:marLeft w:val="0"/>
      <w:marRight w:val="0"/>
      <w:marTop w:val="0"/>
      <w:marBottom w:val="0"/>
      <w:divBdr>
        <w:top w:val="none" w:sz="0" w:space="0" w:color="auto"/>
        <w:left w:val="none" w:sz="0" w:space="0" w:color="auto"/>
        <w:bottom w:val="none" w:sz="0" w:space="0" w:color="auto"/>
        <w:right w:val="none" w:sz="0" w:space="0" w:color="auto"/>
      </w:divBdr>
    </w:div>
    <w:div w:id="401610672">
      <w:bodyDiv w:val="1"/>
      <w:marLeft w:val="0"/>
      <w:marRight w:val="0"/>
      <w:marTop w:val="0"/>
      <w:marBottom w:val="0"/>
      <w:divBdr>
        <w:top w:val="none" w:sz="0" w:space="0" w:color="auto"/>
        <w:left w:val="none" w:sz="0" w:space="0" w:color="auto"/>
        <w:bottom w:val="none" w:sz="0" w:space="0" w:color="auto"/>
        <w:right w:val="none" w:sz="0" w:space="0" w:color="auto"/>
      </w:divBdr>
    </w:div>
    <w:div w:id="402340923">
      <w:bodyDiv w:val="1"/>
      <w:marLeft w:val="0"/>
      <w:marRight w:val="0"/>
      <w:marTop w:val="0"/>
      <w:marBottom w:val="0"/>
      <w:divBdr>
        <w:top w:val="none" w:sz="0" w:space="0" w:color="auto"/>
        <w:left w:val="none" w:sz="0" w:space="0" w:color="auto"/>
        <w:bottom w:val="none" w:sz="0" w:space="0" w:color="auto"/>
        <w:right w:val="none" w:sz="0" w:space="0" w:color="auto"/>
      </w:divBdr>
    </w:div>
    <w:div w:id="402602998">
      <w:bodyDiv w:val="1"/>
      <w:marLeft w:val="0"/>
      <w:marRight w:val="0"/>
      <w:marTop w:val="0"/>
      <w:marBottom w:val="0"/>
      <w:divBdr>
        <w:top w:val="none" w:sz="0" w:space="0" w:color="auto"/>
        <w:left w:val="none" w:sz="0" w:space="0" w:color="auto"/>
        <w:bottom w:val="none" w:sz="0" w:space="0" w:color="auto"/>
        <w:right w:val="none" w:sz="0" w:space="0" w:color="auto"/>
      </w:divBdr>
    </w:div>
    <w:div w:id="403459000">
      <w:bodyDiv w:val="1"/>
      <w:marLeft w:val="0"/>
      <w:marRight w:val="0"/>
      <w:marTop w:val="0"/>
      <w:marBottom w:val="0"/>
      <w:divBdr>
        <w:top w:val="none" w:sz="0" w:space="0" w:color="auto"/>
        <w:left w:val="none" w:sz="0" w:space="0" w:color="auto"/>
        <w:bottom w:val="none" w:sz="0" w:space="0" w:color="auto"/>
        <w:right w:val="none" w:sz="0" w:space="0" w:color="auto"/>
      </w:divBdr>
    </w:div>
    <w:div w:id="403577151">
      <w:bodyDiv w:val="1"/>
      <w:marLeft w:val="0"/>
      <w:marRight w:val="0"/>
      <w:marTop w:val="0"/>
      <w:marBottom w:val="0"/>
      <w:divBdr>
        <w:top w:val="none" w:sz="0" w:space="0" w:color="auto"/>
        <w:left w:val="none" w:sz="0" w:space="0" w:color="auto"/>
        <w:bottom w:val="none" w:sz="0" w:space="0" w:color="auto"/>
        <w:right w:val="none" w:sz="0" w:space="0" w:color="auto"/>
      </w:divBdr>
    </w:div>
    <w:div w:id="404572064">
      <w:bodyDiv w:val="1"/>
      <w:marLeft w:val="0"/>
      <w:marRight w:val="0"/>
      <w:marTop w:val="0"/>
      <w:marBottom w:val="0"/>
      <w:divBdr>
        <w:top w:val="none" w:sz="0" w:space="0" w:color="auto"/>
        <w:left w:val="none" w:sz="0" w:space="0" w:color="auto"/>
        <w:bottom w:val="none" w:sz="0" w:space="0" w:color="auto"/>
        <w:right w:val="none" w:sz="0" w:space="0" w:color="auto"/>
      </w:divBdr>
    </w:div>
    <w:div w:id="404913770">
      <w:bodyDiv w:val="1"/>
      <w:marLeft w:val="0"/>
      <w:marRight w:val="0"/>
      <w:marTop w:val="0"/>
      <w:marBottom w:val="0"/>
      <w:divBdr>
        <w:top w:val="none" w:sz="0" w:space="0" w:color="auto"/>
        <w:left w:val="none" w:sz="0" w:space="0" w:color="auto"/>
        <w:bottom w:val="none" w:sz="0" w:space="0" w:color="auto"/>
        <w:right w:val="none" w:sz="0" w:space="0" w:color="auto"/>
      </w:divBdr>
    </w:div>
    <w:div w:id="404955405">
      <w:bodyDiv w:val="1"/>
      <w:marLeft w:val="0"/>
      <w:marRight w:val="0"/>
      <w:marTop w:val="0"/>
      <w:marBottom w:val="0"/>
      <w:divBdr>
        <w:top w:val="none" w:sz="0" w:space="0" w:color="auto"/>
        <w:left w:val="none" w:sz="0" w:space="0" w:color="auto"/>
        <w:bottom w:val="none" w:sz="0" w:space="0" w:color="auto"/>
        <w:right w:val="none" w:sz="0" w:space="0" w:color="auto"/>
      </w:divBdr>
    </w:div>
    <w:div w:id="405147185">
      <w:bodyDiv w:val="1"/>
      <w:marLeft w:val="0"/>
      <w:marRight w:val="0"/>
      <w:marTop w:val="0"/>
      <w:marBottom w:val="0"/>
      <w:divBdr>
        <w:top w:val="none" w:sz="0" w:space="0" w:color="auto"/>
        <w:left w:val="none" w:sz="0" w:space="0" w:color="auto"/>
        <w:bottom w:val="none" w:sz="0" w:space="0" w:color="auto"/>
        <w:right w:val="none" w:sz="0" w:space="0" w:color="auto"/>
      </w:divBdr>
    </w:div>
    <w:div w:id="405956739">
      <w:bodyDiv w:val="1"/>
      <w:marLeft w:val="0"/>
      <w:marRight w:val="0"/>
      <w:marTop w:val="0"/>
      <w:marBottom w:val="0"/>
      <w:divBdr>
        <w:top w:val="none" w:sz="0" w:space="0" w:color="auto"/>
        <w:left w:val="none" w:sz="0" w:space="0" w:color="auto"/>
        <w:bottom w:val="none" w:sz="0" w:space="0" w:color="auto"/>
        <w:right w:val="none" w:sz="0" w:space="0" w:color="auto"/>
      </w:divBdr>
    </w:div>
    <w:div w:id="406390450">
      <w:bodyDiv w:val="1"/>
      <w:marLeft w:val="0"/>
      <w:marRight w:val="0"/>
      <w:marTop w:val="0"/>
      <w:marBottom w:val="0"/>
      <w:divBdr>
        <w:top w:val="none" w:sz="0" w:space="0" w:color="auto"/>
        <w:left w:val="none" w:sz="0" w:space="0" w:color="auto"/>
        <w:bottom w:val="none" w:sz="0" w:space="0" w:color="auto"/>
        <w:right w:val="none" w:sz="0" w:space="0" w:color="auto"/>
      </w:divBdr>
    </w:div>
    <w:div w:id="407044172">
      <w:bodyDiv w:val="1"/>
      <w:marLeft w:val="0"/>
      <w:marRight w:val="0"/>
      <w:marTop w:val="0"/>
      <w:marBottom w:val="0"/>
      <w:divBdr>
        <w:top w:val="none" w:sz="0" w:space="0" w:color="auto"/>
        <w:left w:val="none" w:sz="0" w:space="0" w:color="auto"/>
        <w:bottom w:val="none" w:sz="0" w:space="0" w:color="auto"/>
        <w:right w:val="none" w:sz="0" w:space="0" w:color="auto"/>
      </w:divBdr>
    </w:div>
    <w:div w:id="407113288">
      <w:bodyDiv w:val="1"/>
      <w:marLeft w:val="0"/>
      <w:marRight w:val="0"/>
      <w:marTop w:val="0"/>
      <w:marBottom w:val="0"/>
      <w:divBdr>
        <w:top w:val="none" w:sz="0" w:space="0" w:color="auto"/>
        <w:left w:val="none" w:sz="0" w:space="0" w:color="auto"/>
        <w:bottom w:val="none" w:sz="0" w:space="0" w:color="auto"/>
        <w:right w:val="none" w:sz="0" w:space="0" w:color="auto"/>
      </w:divBdr>
    </w:div>
    <w:div w:id="407579869">
      <w:bodyDiv w:val="1"/>
      <w:marLeft w:val="0"/>
      <w:marRight w:val="0"/>
      <w:marTop w:val="0"/>
      <w:marBottom w:val="0"/>
      <w:divBdr>
        <w:top w:val="none" w:sz="0" w:space="0" w:color="auto"/>
        <w:left w:val="none" w:sz="0" w:space="0" w:color="auto"/>
        <w:bottom w:val="none" w:sz="0" w:space="0" w:color="auto"/>
        <w:right w:val="none" w:sz="0" w:space="0" w:color="auto"/>
      </w:divBdr>
    </w:div>
    <w:div w:id="408045282">
      <w:bodyDiv w:val="1"/>
      <w:marLeft w:val="0"/>
      <w:marRight w:val="0"/>
      <w:marTop w:val="0"/>
      <w:marBottom w:val="0"/>
      <w:divBdr>
        <w:top w:val="none" w:sz="0" w:space="0" w:color="auto"/>
        <w:left w:val="none" w:sz="0" w:space="0" w:color="auto"/>
        <w:bottom w:val="none" w:sz="0" w:space="0" w:color="auto"/>
        <w:right w:val="none" w:sz="0" w:space="0" w:color="auto"/>
      </w:divBdr>
    </w:div>
    <w:div w:id="408700780">
      <w:bodyDiv w:val="1"/>
      <w:marLeft w:val="0"/>
      <w:marRight w:val="0"/>
      <w:marTop w:val="0"/>
      <w:marBottom w:val="0"/>
      <w:divBdr>
        <w:top w:val="none" w:sz="0" w:space="0" w:color="auto"/>
        <w:left w:val="none" w:sz="0" w:space="0" w:color="auto"/>
        <w:bottom w:val="none" w:sz="0" w:space="0" w:color="auto"/>
        <w:right w:val="none" w:sz="0" w:space="0" w:color="auto"/>
      </w:divBdr>
    </w:div>
    <w:div w:id="409352765">
      <w:bodyDiv w:val="1"/>
      <w:marLeft w:val="0"/>
      <w:marRight w:val="0"/>
      <w:marTop w:val="0"/>
      <w:marBottom w:val="0"/>
      <w:divBdr>
        <w:top w:val="none" w:sz="0" w:space="0" w:color="auto"/>
        <w:left w:val="none" w:sz="0" w:space="0" w:color="auto"/>
        <w:bottom w:val="none" w:sz="0" w:space="0" w:color="auto"/>
        <w:right w:val="none" w:sz="0" w:space="0" w:color="auto"/>
      </w:divBdr>
    </w:div>
    <w:div w:id="410665477">
      <w:bodyDiv w:val="1"/>
      <w:marLeft w:val="0"/>
      <w:marRight w:val="0"/>
      <w:marTop w:val="0"/>
      <w:marBottom w:val="0"/>
      <w:divBdr>
        <w:top w:val="none" w:sz="0" w:space="0" w:color="auto"/>
        <w:left w:val="none" w:sz="0" w:space="0" w:color="auto"/>
        <w:bottom w:val="none" w:sz="0" w:space="0" w:color="auto"/>
        <w:right w:val="none" w:sz="0" w:space="0" w:color="auto"/>
      </w:divBdr>
    </w:div>
    <w:div w:id="411317070">
      <w:bodyDiv w:val="1"/>
      <w:marLeft w:val="0"/>
      <w:marRight w:val="0"/>
      <w:marTop w:val="0"/>
      <w:marBottom w:val="0"/>
      <w:divBdr>
        <w:top w:val="none" w:sz="0" w:space="0" w:color="auto"/>
        <w:left w:val="none" w:sz="0" w:space="0" w:color="auto"/>
        <w:bottom w:val="none" w:sz="0" w:space="0" w:color="auto"/>
        <w:right w:val="none" w:sz="0" w:space="0" w:color="auto"/>
      </w:divBdr>
    </w:div>
    <w:div w:id="412092028">
      <w:bodyDiv w:val="1"/>
      <w:marLeft w:val="0"/>
      <w:marRight w:val="0"/>
      <w:marTop w:val="0"/>
      <w:marBottom w:val="0"/>
      <w:divBdr>
        <w:top w:val="none" w:sz="0" w:space="0" w:color="auto"/>
        <w:left w:val="none" w:sz="0" w:space="0" w:color="auto"/>
        <w:bottom w:val="none" w:sz="0" w:space="0" w:color="auto"/>
        <w:right w:val="none" w:sz="0" w:space="0" w:color="auto"/>
      </w:divBdr>
    </w:div>
    <w:div w:id="412360088">
      <w:bodyDiv w:val="1"/>
      <w:marLeft w:val="0"/>
      <w:marRight w:val="0"/>
      <w:marTop w:val="0"/>
      <w:marBottom w:val="0"/>
      <w:divBdr>
        <w:top w:val="none" w:sz="0" w:space="0" w:color="auto"/>
        <w:left w:val="none" w:sz="0" w:space="0" w:color="auto"/>
        <w:bottom w:val="none" w:sz="0" w:space="0" w:color="auto"/>
        <w:right w:val="none" w:sz="0" w:space="0" w:color="auto"/>
      </w:divBdr>
    </w:div>
    <w:div w:id="412629136">
      <w:bodyDiv w:val="1"/>
      <w:marLeft w:val="0"/>
      <w:marRight w:val="0"/>
      <w:marTop w:val="0"/>
      <w:marBottom w:val="0"/>
      <w:divBdr>
        <w:top w:val="none" w:sz="0" w:space="0" w:color="auto"/>
        <w:left w:val="none" w:sz="0" w:space="0" w:color="auto"/>
        <w:bottom w:val="none" w:sz="0" w:space="0" w:color="auto"/>
        <w:right w:val="none" w:sz="0" w:space="0" w:color="auto"/>
      </w:divBdr>
    </w:div>
    <w:div w:id="412705989">
      <w:bodyDiv w:val="1"/>
      <w:marLeft w:val="0"/>
      <w:marRight w:val="0"/>
      <w:marTop w:val="0"/>
      <w:marBottom w:val="0"/>
      <w:divBdr>
        <w:top w:val="none" w:sz="0" w:space="0" w:color="auto"/>
        <w:left w:val="none" w:sz="0" w:space="0" w:color="auto"/>
        <w:bottom w:val="none" w:sz="0" w:space="0" w:color="auto"/>
        <w:right w:val="none" w:sz="0" w:space="0" w:color="auto"/>
      </w:divBdr>
    </w:div>
    <w:div w:id="413089751">
      <w:bodyDiv w:val="1"/>
      <w:marLeft w:val="0"/>
      <w:marRight w:val="0"/>
      <w:marTop w:val="0"/>
      <w:marBottom w:val="0"/>
      <w:divBdr>
        <w:top w:val="none" w:sz="0" w:space="0" w:color="auto"/>
        <w:left w:val="none" w:sz="0" w:space="0" w:color="auto"/>
        <w:bottom w:val="none" w:sz="0" w:space="0" w:color="auto"/>
        <w:right w:val="none" w:sz="0" w:space="0" w:color="auto"/>
      </w:divBdr>
    </w:div>
    <w:div w:id="413210169">
      <w:bodyDiv w:val="1"/>
      <w:marLeft w:val="0"/>
      <w:marRight w:val="0"/>
      <w:marTop w:val="0"/>
      <w:marBottom w:val="0"/>
      <w:divBdr>
        <w:top w:val="none" w:sz="0" w:space="0" w:color="auto"/>
        <w:left w:val="none" w:sz="0" w:space="0" w:color="auto"/>
        <w:bottom w:val="none" w:sz="0" w:space="0" w:color="auto"/>
        <w:right w:val="none" w:sz="0" w:space="0" w:color="auto"/>
      </w:divBdr>
    </w:div>
    <w:div w:id="413672297">
      <w:bodyDiv w:val="1"/>
      <w:marLeft w:val="0"/>
      <w:marRight w:val="0"/>
      <w:marTop w:val="0"/>
      <w:marBottom w:val="0"/>
      <w:divBdr>
        <w:top w:val="none" w:sz="0" w:space="0" w:color="auto"/>
        <w:left w:val="none" w:sz="0" w:space="0" w:color="auto"/>
        <w:bottom w:val="none" w:sz="0" w:space="0" w:color="auto"/>
        <w:right w:val="none" w:sz="0" w:space="0" w:color="auto"/>
      </w:divBdr>
    </w:div>
    <w:div w:id="414209199">
      <w:bodyDiv w:val="1"/>
      <w:marLeft w:val="0"/>
      <w:marRight w:val="0"/>
      <w:marTop w:val="0"/>
      <w:marBottom w:val="0"/>
      <w:divBdr>
        <w:top w:val="none" w:sz="0" w:space="0" w:color="auto"/>
        <w:left w:val="none" w:sz="0" w:space="0" w:color="auto"/>
        <w:bottom w:val="none" w:sz="0" w:space="0" w:color="auto"/>
        <w:right w:val="none" w:sz="0" w:space="0" w:color="auto"/>
      </w:divBdr>
    </w:div>
    <w:div w:id="414857739">
      <w:bodyDiv w:val="1"/>
      <w:marLeft w:val="0"/>
      <w:marRight w:val="0"/>
      <w:marTop w:val="0"/>
      <w:marBottom w:val="0"/>
      <w:divBdr>
        <w:top w:val="none" w:sz="0" w:space="0" w:color="auto"/>
        <w:left w:val="none" w:sz="0" w:space="0" w:color="auto"/>
        <w:bottom w:val="none" w:sz="0" w:space="0" w:color="auto"/>
        <w:right w:val="none" w:sz="0" w:space="0" w:color="auto"/>
      </w:divBdr>
    </w:div>
    <w:div w:id="415202171">
      <w:bodyDiv w:val="1"/>
      <w:marLeft w:val="0"/>
      <w:marRight w:val="0"/>
      <w:marTop w:val="0"/>
      <w:marBottom w:val="0"/>
      <w:divBdr>
        <w:top w:val="none" w:sz="0" w:space="0" w:color="auto"/>
        <w:left w:val="none" w:sz="0" w:space="0" w:color="auto"/>
        <w:bottom w:val="none" w:sz="0" w:space="0" w:color="auto"/>
        <w:right w:val="none" w:sz="0" w:space="0" w:color="auto"/>
      </w:divBdr>
    </w:div>
    <w:div w:id="415588643">
      <w:bodyDiv w:val="1"/>
      <w:marLeft w:val="0"/>
      <w:marRight w:val="0"/>
      <w:marTop w:val="0"/>
      <w:marBottom w:val="0"/>
      <w:divBdr>
        <w:top w:val="none" w:sz="0" w:space="0" w:color="auto"/>
        <w:left w:val="none" w:sz="0" w:space="0" w:color="auto"/>
        <w:bottom w:val="none" w:sz="0" w:space="0" w:color="auto"/>
        <w:right w:val="none" w:sz="0" w:space="0" w:color="auto"/>
      </w:divBdr>
    </w:div>
    <w:div w:id="416219591">
      <w:bodyDiv w:val="1"/>
      <w:marLeft w:val="0"/>
      <w:marRight w:val="0"/>
      <w:marTop w:val="0"/>
      <w:marBottom w:val="0"/>
      <w:divBdr>
        <w:top w:val="none" w:sz="0" w:space="0" w:color="auto"/>
        <w:left w:val="none" w:sz="0" w:space="0" w:color="auto"/>
        <w:bottom w:val="none" w:sz="0" w:space="0" w:color="auto"/>
        <w:right w:val="none" w:sz="0" w:space="0" w:color="auto"/>
      </w:divBdr>
    </w:div>
    <w:div w:id="416248498">
      <w:bodyDiv w:val="1"/>
      <w:marLeft w:val="0"/>
      <w:marRight w:val="0"/>
      <w:marTop w:val="0"/>
      <w:marBottom w:val="0"/>
      <w:divBdr>
        <w:top w:val="none" w:sz="0" w:space="0" w:color="auto"/>
        <w:left w:val="none" w:sz="0" w:space="0" w:color="auto"/>
        <w:bottom w:val="none" w:sz="0" w:space="0" w:color="auto"/>
        <w:right w:val="none" w:sz="0" w:space="0" w:color="auto"/>
      </w:divBdr>
    </w:div>
    <w:div w:id="416445596">
      <w:bodyDiv w:val="1"/>
      <w:marLeft w:val="0"/>
      <w:marRight w:val="0"/>
      <w:marTop w:val="0"/>
      <w:marBottom w:val="0"/>
      <w:divBdr>
        <w:top w:val="none" w:sz="0" w:space="0" w:color="auto"/>
        <w:left w:val="none" w:sz="0" w:space="0" w:color="auto"/>
        <w:bottom w:val="none" w:sz="0" w:space="0" w:color="auto"/>
        <w:right w:val="none" w:sz="0" w:space="0" w:color="auto"/>
      </w:divBdr>
    </w:div>
    <w:div w:id="417410543">
      <w:bodyDiv w:val="1"/>
      <w:marLeft w:val="0"/>
      <w:marRight w:val="0"/>
      <w:marTop w:val="0"/>
      <w:marBottom w:val="0"/>
      <w:divBdr>
        <w:top w:val="none" w:sz="0" w:space="0" w:color="auto"/>
        <w:left w:val="none" w:sz="0" w:space="0" w:color="auto"/>
        <w:bottom w:val="none" w:sz="0" w:space="0" w:color="auto"/>
        <w:right w:val="none" w:sz="0" w:space="0" w:color="auto"/>
      </w:divBdr>
    </w:div>
    <w:div w:id="417479563">
      <w:bodyDiv w:val="1"/>
      <w:marLeft w:val="0"/>
      <w:marRight w:val="0"/>
      <w:marTop w:val="0"/>
      <w:marBottom w:val="0"/>
      <w:divBdr>
        <w:top w:val="none" w:sz="0" w:space="0" w:color="auto"/>
        <w:left w:val="none" w:sz="0" w:space="0" w:color="auto"/>
        <w:bottom w:val="none" w:sz="0" w:space="0" w:color="auto"/>
        <w:right w:val="none" w:sz="0" w:space="0" w:color="auto"/>
      </w:divBdr>
    </w:div>
    <w:div w:id="418451080">
      <w:bodyDiv w:val="1"/>
      <w:marLeft w:val="0"/>
      <w:marRight w:val="0"/>
      <w:marTop w:val="0"/>
      <w:marBottom w:val="0"/>
      <w:divBdr>
        <w:top w:val="none" w:sz="0" w:space="0" w:color="auto"/>
        <w:left w:val="none" w:sz="0" w:space="0" w:color="auto"/>
        <w:bottom w:val="none" w:sz="0" w:space="0" w:color="auto"/>
        <w:right w:val="none" w:sz="0" w:space="0" w:color="auto"/>
      </w:divBdr>
    </w:div>
    <w:div w:id="418478799">
      <w:bodyDiv w:val="1"/>
      <w:marLeft w:val="0"/>
      <w:marRight w:val="0"/>
      <w:marTop w:val="0"/>
      <w:marBottom w:val="0"/>
      <w:divBdr>
        <w:top w:val="none" w:sz="0" w:space="0" w:color="auto"/>
        <w:left w:val="none" w:sz="0" w:space="0" w:color="auto"/>
        <w:bottom w:val="none" w:sz="0" w:space="0" w:color="auto"/>
        <w:right w:val="none" w:sz="0" w:space="0" w:color="auto"/>
      </w:divBdr>
    </w:div>
    <w:div w:id="418528177">
      <w:bodyDiv w:val="1"/>
      <w:marLeft w:val="0"/>
      <w:marRight w:val="0"/>
      <w:marTop w:val="0"/>
      <w:marBottom w:val="0"/>
      <w:divBdr>
        <w:top w:val="none" w:sz="0" w:space="0" w:color="auto"/>
        <w:left w:val="none" w:sz="0" w:space="0" w:color="auto"/>
        <w:bottom w:val="none" w:sz="0" w:space="0" w:color="auto"/>
        <w:right w:val="none" w:sz="0" w:space="0" w:color="auto"/>
      </w:divBdr>
    </w:div>
    <w:div w:id="419758521">
      <w:bodyDiv w:val="1"/>
      <w:marLeft w:val="0"/>
      <w:marRight w:val="0"/>
      <w:marTop w:val="0"/>
      <w:marBottom w:val="0"/>
      <w:divBdr>
        <w:top w:val="none" w:sz="0" w:space="0" w:color="auto"/>
        <w:left w:val="none" w:sz="0" w:space="0" w:color="auto"/>
        <w:bottom w:val="none" w:sz="0" w:space="0" w:color="auto"/>
        <w:right w:val="none" w:sz="0" w:space="0" w:color="auto"/>
      </w:divBdr>
    </w:div>
    <w:div w:id="420175571">
      <w:bodyDiv w:val="1"/>
      <w:marLeft w:val="0"/>
      <w:marRight w:val="0"/>
      <w:marTop w:val="0"/>
      <w:marBottom w:val="0"/>
      <w:divBdr>
        <w:top w:val="none" w:sz="0" w:space="0" w:color="auto"/>
        <w:left w:val="none" w:sz="0" w:space="0" w:color="auto"/>
        <w:bottom w:val="none" w:sz="0" w:space="0" w:color="auto"/>
        <w:right w:val="none" w:sz="0" w:space="0" w:color="auto"/>
      </w:divBdr>
    </w:div>
    <w:div w:id="420297164">
      <w:bodyDiv w:val="1"/>
      <w:marLeft w:val="0"/>
      <w:marRight w:val="0"/>
      <w:marTop w:val="0"/>
      <w:marBottom w:val="0"/>
      <w:divBdr>
        <w:top w:val="none" w:sz="0" w:space="0" w:color="auto"/>
        <w:left w:val="none" w:sz="0" w:space="0" w:color="auto"/>
        <w:bottom w:val="none" w:sz="0" w:space="0" w:color="auto"/>
        <w:right w:val="none" w:sz="0" w:space="0" w:color="auto"/>
      </w:divBdr>
    </w:div>
    <w:div w:id="420486853">
      <w:bodyDiv w:val="1"/>
      <w:marLeft w:val="0"/>
      <w:marRight w:val="0"/>
      <w:marTop w:val="0"/>
      <w:marBottom w:val="0"/>
      <w:divBdr>
        <w:top w:val="none" w:sz="0" w:space="0" w:color="auto"/>
        <w:left w:val="none" w:sz="0" w:space="0" w:color="auto"/>
        <w:bottom w:val="none" w:sz="0" w:space="0" w:color="auto"/>
        <w:right w:val="none" w:sz="0" w:space="0" w:color="auto"/>
      </w:divBdr>
    </w:div>
    <w:div w:id="420640121">
      <w:bodyDiv w:val="1"/>
      <w:marLeft w:val="0"/>
      <w:marRight w:val="0"/>
      <w:marTop w:val="0"/>
      <w:marBottom w:val="0"/>
      <w:divBdr>
        <w:top w:val="none" w:sz="0" w:space="0" w:color="auto"/>
        <w:left w:val="none" w:sz="0" w:space="0" w:color="auto"/>
        <w:bottom w:val="none" w:sz="0" w:space="0" w:color="auto"/>
        <w:right w:val="none" w:sz="0" w:space="0" w:color="auto"/>
      </w:divBdr>
    </w:div>
    <w:div w:id="421293595">
      <w:bodyDiv w:val="1"/>
      <w:marLeft w:val="0"/>
      <w:marRight w:val="0"/>
      <w:marTop w:val="0"/>
      <w:marBottom w:val="0"/>
      <w:divBdr>
        <w:top w:val="none" w:sz="0" w:space="0" w:color="auto"/>
        <w:left w:val="none" w:sz="0" w:space="0" w:color="auto"/>
        <w:bottom w:val="none" w:sz="0" w:space="0" w:color="auto"/>
        <w:right w:val="none" w:sz="0" w:space="0" w:color="auto"/>
      </w:divBdr>
    </w:div>
    <w:div w:id="422340275">
      <w:bodyDiv w:val="1"/>
      <w:marLeft w:val="0"/>
      <w:marRight w:val="0"/>
      <w:marTop w:val="0"/>
      <w:marBottom w:val="0"/>
      <w:divBdr>
        <w:top w:val="none" w:sz="0" w:space="0" w:color="auto"/>
        <w:left w:val="none" w:sz="0" w:space="0" w:color="auto"/>
        <w:bottom w:val="none" w:sz="0" w:space="0" w:color="auto"/>
        <w:right w:val="none" w:sz="0" w:space="0" w:color="auto"/>
      </w:divBdr>
    </w:div>
    <w:div w:id="423381977">
      <w:bodyDiv w:val="1"/>
      <w:marLeft w:val="0"/>
      <w:marRight w:val="0"/>
      <w:marTop w:val="0"/>
      <w:marBottom w:val="0"/>
      <w:divBdr>
        <w:top w:val="none" w:sz="0" w:space="0" w:color="auto"/>
        <w:left w:val="none" w:sz="0" w:space="0" w:color="auto"/>
        <w:bottom w:val="none" w:sz="0" w:space="0" w:color="auto"/>
        <w:right w:val="none" w:sz="0" w:space="0" w:color="auto"/>
      </w:divBdr>
    </w:div>
    <w:div w:id="423575990">
      <w:bodyDiv w:val="1"/>
      <w:marLeft w:val="0"/>
      <w:marRight w:val="0"/>
      <w:marTop w:val="0"/>
      <w:marBottom w:val="0"/>
      <w:divBdr>
        <w:top w:val="none" w:sz="0" w:space="0" w:color="auto"/>
        <w:left w:val="none" w:sz="0" w:space="0" w:color="auto"/>
        <w:bottom w:val="none" w:sz="0" w:space="0" w:color="auto"/>
        <w:right w:val="none" w:sz="0" w:space="0" w:color="auto"/>
      </w:divBdr>
    </w:div>
    <w:div w:id="424813090">
      <w:bodyDiv w:val="1"/>
      <w:marLeft w:val="0"/>
      <w:marRight w:val="0"/>
      <w:marTop w:val="0"/>
      <w:marBottom w:val="0"/>
      <w:divBdr>
        <w:top w:val="none" w:sz="0" w:space="0" w:color="auto"/>
        <w:left w:val="none" w:sz="0" w:space="0" w:color="auto"/>
        <w:bottom w:val="none" w:sz="0" w:space="0" w:color="auto"/>
        <w:right w:val="none" w:sz="0" w:space="0" w:color="auto"/>
      </w:divBdr>
    </w:div>
    <w:div w:id="425002722">
      <w:bodyDiv w:val="1"/>
      <w:marLeft w:val="0"/>
      <w:marRight w:val="0"/>
      <w:marTop w:val="0"/>
      <w:marBottom w:val="0"/>
      <w:divBdr>
        <w:top w:val="none" w:sz="0" w:space="0" w:color="auto"/>
        <w:left w:val="none" w:sz="0" w:space="0" w:color="auto"/>
        <w:bottom w:val="none" w:sz="0" w:space="0" w:color="auto"/>
        <w:right w:val="none" w:sz="0" w:space="0" w:color="auto"/>
      </w:divBdr>
    </w:div>
    <w:div w:id="425736478">
      <w:bodyDiv w:val="1"/>
      <w:marLeft w:val="0"/>
      <w:marRight w:val="0"/>
      <w:marTop w:val="0"/>
      <w:marBottom w:val="0"/>
      <w:divBdr>
        <w:top w:val="none" w:sz="0" w:space="0" w:color="auto"/>
        <w:left w:val="none" w:sz="0" w:space="0" w:color="auto"/>
        <w:bottom w:val="none" w:sz="0" w:space="0" w:color="auto"/>
        <w:right w:val="none" w:sz="0" w:space="0" w:color="auto"/>
      </w:divBdr>
    </w:div>
    <w:div w:id="426116967">
      <w:bodyDiv w:val="1"/>
      <w:marLeft w:val="0"/>
      <w:marRight w:val="0"/>
      <w:marTop w:val="0"/>
      <w:marBottom w:val="0"/>
      <w:divBdr>
        <w:top w:val="none" w:sz="0" w:space="0" w:color="auto"/>
        <w:left w:val="none" w:sz="0" w:space="0" w:color="auto"/>
        <w:bottom w:val="none" w:sz="0" w:space="0" w:color="auto"/>
        <w:right w:val="none" w:sz="0" w:space="0" w:color="auto"/>
      </w:divBdr>
    </w:div>
    <w:div w:id="426268892">
      <w:bodyDiv w:val="1"/>
      <w:marLeft w:val="0"/>
      <w:marRight w:val="0"/>
      <w:marTop w:val="0"/>
      <w:marBottom w:val="0"/>
      <w:divBdr>
        <w:top w:val="none" w:sz="0" w:space="0" w:color="auto"/>
        <w:left w:val="none" w:sz="0" w:space="0" w:color="auto"/>
        <w:bottom w:val="none" w:sz="0" w:space="0" w:color="auto"/>
        <w:right w:val="none" w:sz="0" w:space="0" w:color="auto"/>
      </w:divBdr>
    </w:div>
    <w:div w:id="426268946">
      <w:bodyDiv w:val="1"/>
      <w:marLeft w:val="0"/>
      <w:marRight w:val="0"/>
      <w:marTop w:val="0"/>
      <w:marBottom w:val="0"/>
      <w:divBdr>
        <w:top w:val="none" w:sz="0" w:space="0" w:color="auto"/>
        <w:left w:val="none" w:sz="0" w:space="0" w:color="auto"/>
        <w:bottom w:val="none" w:sz="0" w:space="0" w:color="auto"/>
        <w:right w:val="none" w:sz="0" w:space="0" w:color="auto"/>
      </w:divBdr>
    </w:div>
    <w:div w:id="426730463">
      <w:bodyDiv w:val="1"/>
      <w:marLeft w:val="0"/>
      <w:marRight w:val="0"/>
      <w:marTop w:val="0"/>
      <w:marBottom w:val="0"/>
      <w:divBdr>
        <w:top w:val="none" w:sz="0" w:space="0" w:color="auto"/>
        <w:left w:val="none" w:sz="0" w:space="0" w:color="auto"/>
        <w:bottom w:val="none" w:sz="0" w:space="0" w:color="auto"/>
        <w:right w:val="none" w:sz="0" w:space="0" w:color="auto"/>
      </w:divBdr>
    </w:div>
    <w:div w:id="427312922">
      <w:bodyDiv w:val="1"/>
      <w:marLeft w:val="0"/>
      <w:marRight w:val="0"/>
      <w:marTop w:val="0"/>
      <w:marBottom w:val="0"/>
      <w:divBdr>
        <w:top w:val="none" w:sz="0" w:space="0" w:color="auto"/>
        <w:left w:val="none" w:sz="0" w:space="0" w:color="auto"/>
        <w:bottom w:val="none" w:sz="0" w:space="0" w:color="auto"/>
        <w:right w:val="none" w:sz="0" w:space="0" w:color="auto"/>
      </w:divBdr>
    </w:div>
    <w:div w:id="428619086">
      <w:bodyDiv w:val="1"/>
      <w:marLeft w:val="0"/>
      <w:marRight w:val="0"/>
      <w:marTop w:val="0"/>
      <w:marBottom w:val="0"/>
      <w:divBdr>
        <w:top w:val="none" w:sz="0" w:space="0" w:color="auto"/>
        <w:left w:val="none" w:sz="0" w:space="0" w:color="auto"/>
        <w:bottom w:val="none" w:sz="0" w:space="0" w:color="auto"/>
        <w:right w:val="none" w:sz="0" w:space="0" w:color="auto"/>
      </w:divBdr>
    </w:div>
    <w:div w:id="428739302">
      <w:bodyDiv w:val="1"/>
      <w:marLeft w:val="0"/>
      <w:marRight w:val="0"/>
      <w:marTop w:val="0"/>
      <w:marBottom w:val="0"/>
      <w:divBdr>
        <w:top w:val="none" w:sz="0" w:space="0" w:color="auto"/>
        <w:left w:val="none" w:sz="0" w:space="0" w:color="auto"/>
        <w:bottom w:val="none" w:sz="0" w:space="0" w:color="auto"/>
        <w:right w:val="none" w:sz="0" w:space="0" w:color="auto"/>
      </w:divBdr>
    </w:div>
    <w:div w:id="428892667">
      <w:bodyDiv w:val="1"/>
      <w:marLeft w:val="0"/>
      <w:marRight w:val="0"/>
      <w:marTop w:val="0"/>
      <w:marBottom w:val="0"/>
      <w:divBdr>
        <w:top w:val="none" w:sz="0" w:space="0" w:color="auto"/>
        <w:left w:val="none" w:sz="0" w:space="0" w:color="auto"/>
        <w:bottom w:val="none" w:sz="0" w:space="0" w:color="auto"/>
        <w:right w:val="none" w:sz="0" w:space="0" w:color="auto"/>
      </w:divBdr>
    </w:div>
    <w:div w:id="430125855">
      <w:bodyDiv w:val="1"/>
      <w:marLeft w:val="0"/>
      <w:marRight w:val="0"/>
      <w:marTop w:val="0"/>
      <w:marBottom w:val="0"/>
      <w:divBdr>
        <w:top w:val="none" w:sz="0" w:space="0" w:color="auto"/>
        <w:left w:val="none" w:sz="0" w:space="0" w:color="auto"/>
        <w:bottom w:val="none" w:sz="0" w:space="0" w:color="auto"/>
        <w:right w:val="none" w:sz="0" w:space="0" w:color="auto"/>
      </w:divBdr>
    </w:div>
    <w:div w:id="430659894">
      <w:bodyDiv w:val="1"/>
      <w:marLeft w:val="0"/>
      <w:marRight w:val="0"/>
      <w:marTop w:val="0"/>
      <w:marBottom w:val="0"/>
      <w:divBdr>
        <w:top w:val="none" w:sz="0" w:space="0" w:color="auto"/>
        <w:left w:val="none" w:sz="0" w:space="0" w:color="auto"/>
        <w:bottom w:val="none" w:sz="0" w:space="0" w:color="auto"/>
        <w:right w:val="none" w:sz="0" w:space="0" w:color="auto"/>
      </w:divBdr>
    </w:div>
    <w:div w:id="430784385">
      <w:bodyDiv w:val="1"/>
      <w:marLeft w:val="0"/>
      <w:marRight w:val="0"/>
      <w:marTop w:val="0"/>
      <w:marBottom w:val="0"/>
      <w:divBdr>
        <w:top w:val="none" w:sz="0" w:space="0" w:color="auto"/>
        <w:left w:val="none" w:sz="0" w:space="0" w:color="auto"/>
        <w:bottom w:val="none" w:sz="0" w:space="0" w:color="auto"/>
        <w:right w:val="none" w:sz="0" w:space="0" w:color="auto"/>
      </w:divBdr>
    </w:div>
    <w:div w:id="430930525">
      <w:bodyDiv w:val="1"/>
      <w:marLeft w:val="0"/>
      <w:marRight w:val="0"/>
      <w:marTop w:val="0"/>
      <w:marBottom w:val="0"/>
      <w:divBdr>
        <w:top w:val="none" w:sz="0" w:space="0" w:color="auto"/>
        <w:left w:val="none" w:sz="0" w:space="0" w:color="auto"/>
        <w:bottom w:val="none" w:sz="0" w:space="0" w:color="auto"/>
        <w:right w:val="none" w:sz="0" w:space="0" w:color="auto"/>
      </w:divBdr>
    </w:div>
    <w:div w:id="431363802">
      <w:bodyDiv w:val="1"/>
      <w:marLeft w:val="0"/>
      <w:marRight w:val="0"/>
      <w:marTop w:val="0"/>
      <w:marBottom w:val="0"/>
      <w:divBdr>
        <w:top w:val="none" w:sz="0" w:space="0" w:color="auto"/>
        <w:left w:val="none" w:sz="0" w:space="0" w:color="auto"/>
        <w:bottom w:val="none" w:sz="0" w:space="0" w:color="auto"/>
        <w:right w:val="none" w:sz="0" w:space="0" w:color="auto"/>
      </w:divBdr>
    </w:div>
    <w:div w:id="431514558">
      <w:bodyDiv w:val="1"/>
      <w:marLeft w:val="0"/>
      <w:marRight w:val="0"/>
      <w:marTop w:val="0"/>
      <w:marBottom w:val="0"/>
      <w:divBdr>
        <w:top w:val="none" w:sz="0" w:space="0" w:color="auto"/>
        <w:left w:val="none" w:sz="0" w:space="0" w:color="auto"/>
        <w:bottom w:val="none" w:sz="0" w:space="0" w:color="auto"/>
        <w:right w:val="none" w:sz="0" w:space="0" w:color="auto"/>
      </w:divBdr>
    </w:div>
    <w:div w:id="432172479">
      <w:bodyDiv w:val="1"/>
      <w:marLeft w:val="0"/>
      <w:marRight w:val="0"/>
      <w:marTop w:val="0"/>
      <w:marBottom w:val="0"/>
      <w:divBdr>
        <w:top w:val="none" w:sz="0" w:space="0" w:color="auto"/>
        <w:left w:val="none" w:sz="0" w:space="0" w:color="auto"/>
        <w:bottom w:val="none" w:sz="0" w:space="0" w:color="auto"/>
        <w:right w:val="none" w:sz="0" w:space="0" w:color="auto"/>
      </w:divBdr>
    </w:div>
    <w:div w:id="432672707">
      <w:bodyDiv w:val="1"/>
      <w:marLeft w:val="0"/>
      <w:marRight w:val="0"/>
      <w:marTop w:val="0"/>
      <w:marBottom w:val="0"/>
      <w:divBdr>
        <w:top w:val="none" w:sz="0" w:space="0" w:color="auto"/>
        <w:left w:val="none" w:sz="0" w:space="0" w:color="auto"/>
        <w:bottom w:val="none" w:sz="0" w:space="0" w:color="auto"/>
        <w:right w:val="none" w:sz="0" w:space="0" w:color="auto"/>
      </w:divBdr>
    </w:div>
    <w:div w:id="433088908">
      <w:bodyDiv w:val="1"/>
      <w:marLeft w:val="0"/>
      <w:marRight w:val="0"/>
      <w:marTop w:val="0"/>
      <w:marBottom w:val="0"/>
      <w:divBdr>
        <w:top w:val="none" w:sz="0" w:space="0" w:color="auto"/>
        <w:left w:val="none" w:sz="0" w:space="0" w:color="auto"/>
        <w:bottom w:val="none" w:sz="0" w:space="0" w:color="auto"/>
        <w:right w:val="none" w:sz="0" w:space="0" w:color="auto"/>
      </w:divBdr>
    </w:div>
    <w:div w:id="433326722">
      <w:bodyDiv w:val="1"/>
      <w:marLeft w:val="0"/>
      <w:marRight w:val="0"/>
      <w:marTop w:val="0"/>
      <w:marBottom w:val="0"/>
      <w:divBdr>
        <w:top w:val="none" w:sz="0" w:space="0" w:color="auto"/>
        <w:left w:val="none" w:sz="0" w:space="0" w:color="auto"/>
        <w:bottom w:val="none" w:sz="0" w:space="0" w:color="auto"/>
        <w:right w:val="none" w:sz="0" w:space="0" w:color="auto"/>
      </w:divBdr>
    </w:div>
    <w:div w:id="433523056">
      <w:bodyDiv w:val="1"/>
      <w:marLeft w:val="0"/>
      <w:marRight w:val="0"/>
      <w:marTop w:val="0"/>
      <w:marBottom w:val="0"/>
      <w:divBdr>
        <w:top w:val="none" w:sz="0" w:space="0" w:color="auto"/>
        <w:left w:val="none" w:sz="0" w:space="0" w:color="auto"/>
        <w:bottom w:val="none" w:sz="0" w:space="0" w:color="auto"/>
        <w:right w:val="none" w:sz="0" w:space="0" w:color="auto"/>
      </w:divBdr>
    </w:div>
    <w:div w:id="433983833">
      <w:bodyDiv w:val="1"/>
      <w:marLeft w:val="0"/>
      <w:marRight w:val="0"/>
      <w:marTop w:val="0"/>
      <w:marBottom w:val="0"/>
      <w:divBdr>
        <w:top w:val="none" w:sz="0" w:space="0" w:color="auto"/>
        <w:left w:val="none" w:sz="0" w:space="0" w:color="auto"/>
        <w:bottom w:val="none" w:sz="0" w:space="0" w:color="auto"/>
        <w:right w:val="none" w:sz="0" w:space="0" w:color="auto"/>
      </w:divBdr>
    </w:div>
    <w:div w:id="434446655">
      <w:bodyDiv w:val="1"/>
      <w:marLeft w:val="0"/>
      <w:marRight w:val="0"/>
      <w:marTop w:val="0"/>
      <w:marBottom w:val="0"/>
      <w:divBdr>
        <w:top w:val="none" w:sz="0" w:space="0" w:color="auto"/>
        <w:left w:val="none" w:sz="0" w:space="0" w:color="auto"/>
        <w:bottom w:val="none" w:sz="0" w:space="0" w:color="auto"/>
        <w:right w:val="none" w:sz="0" w:space="0" w:color="auto"/>
      </w:divBdr>
    </w:div>
    <w:div w:id="434449657">
      <w:bodyDiv w:val="1"/>
      <w:marLeft w:val="0"/>
      <w:marRight w:val="0"/>
      <w:marTop w:val="0"/>
      <w:marBottom w:val="0"/>
      <w:divBdr>
        <w:top w:val="none" w:sz="0" w:space="0" w:color="auto"/>
        <w:left w:val="none" w:sz="0" w:space="0" w:color="auto"/>
        <w:bottom w:val="none" w:sz="0" w:space="0" w:color="auto"/>
        <w:right w:val="none" w:sz="0" w:space="0" w:color="auto"/>
      </w:divBdr>
    </w:div>
    <w:div w:id="435828084">
      <w:bodyDiv w:val="1"/>
      <w:marLeft w:val="0"/>
      <w:marRight w:val="0"/>
      <w:marTop w:val="0"/>
      <w:marBottom w:val="0"/>
      <w:divBdr>
        <w:top w:val="none" w:sz="0" w:space="0" w:color="auto"/>
        <w:left w:val="none" w:sz="0" w:space="0" w:color="auto"/>
        <w:bottom w:val="none" w:sz="0" w:space="0" w:color="auto"/>
        <w:right w:val="none" w:sz="0" w:space="0" w:color="auto"/>
      </w:divBdr>
    </w:div>
    <w:div w:id="435902538">
      <w:bodyDiv w:val="1"/>
      <w:marLeft w:val="0"/>
      <w:marRight w:val="0"/>
      <w:marTop w:val="0"/>
      <w:marBottom w:val="0"/>
      <w:divBdr>
        <w:top w:val="none" w:sz="0" w:space="0" w:color="auto"/>
        <w:left w:val="none" w:sz="0" w:space="0" w:color="auto"/>
        <w:bottom w:val="none" w:sz="0" w:space="0" w:color="auto"/>
        <w:right w:val="none" w:sz="0" w:space="0" w:color="auto"/>
      </w:divBdr>
    </w:div>
    <w:div w:id="435953283">
      <w:bodyDiv w:val="1"/>
      <w:marLeft w:val="0"/>
      <w:marRight w:val="0"/>
      <w:marTop w:val="0"/>
      <w:marBottom w:val="0"/>
      <w:divBdr>
        <w:top w:val="none" w:sz="0" w:space="0" w:color="auto"/>
        <w:left w:val="none" w:sz="0" w:space="0" w:color="auto"/>
        <w:bottom w:val="none" w:sz="0" w:space="0" w:color="auto"/>
        <w:right w:val="none" w:sz="0" w:space="0" w:color="auto"/>
      </w:divBdr>
    </w:div>
    <w:div w:id="436213597">
      <w:bodyDiv w:val="1"/>
      <w:marLeft w:val="0"/>
      <w:marRight w:val="0"/>
      <w:marTop w:val="0"/>
      <w:marBottom w:val="0"/>
      <w:divBdr>
        <w:top w:val="none" w:sz="0" w:space="0" w:color="auto"/>
        <w:left w:val="none" w:sz="0" w:space="0" w:color="auto"/>
        <w:bottom w:val="none" w:sz="0" w:space="0" w:color="auto"/>
        <w:right w:val="none" w:sz="0" w:space="0" w:color="auto"/>
      </w:divBdr>
    </w:div>
    <w:div w:id="436409866">
      <w:bodyDiv w:val="1"/>
      <w:marLeft w:val="0"/>
      <w:marRight w:val="0"/>
      <w:marTop w:val="0"/>
      <w:marBottom w:val="0"/>
      <w:divBdr>
        <w:top w:val="none" w:sz="0" w:space="0" w:color="auto"/>
        <w:left w:val="none" w:sz="0" w:space="0" w:color="auto"/>
        <w:bottom w:val="none" w:sz="0" w:space="0" w:color="auto"/>
        <w:right w:val="none" w:sz="0" w:space="0" w:color="auto"/>
      </w:divBdr>
    </w:div>
    <w:div w:id="436606565">
      <w:bodyDiv w:val="1"/>
      <w:marLeft w:val="0"/>
      <w:marRight w:val="0"/>
      <w:marTop w:val="0"/>
      <w:marBottom w:val="0"/>
      <w:divBdr>
        <w:top w:val="none" w:sz="0" w:space="0" w:color="auto"/>
        <w:left w:val="none" w:sz="0" w:space="0" w:color="auto"/>
        <w:bottom w:val="none" w:sz="0" w:space="0" w:color="auto"/>
        <w:right w:val="none" w:sz="0" w:space="0" w:color="auto"/>
      </w:divBdr>
    </w:div>
    <w:div w:id="437918602">
      <w:bodyDiv w:val="1"/>
      <w:marLeft w:val="0"/>
      <w:marRight w:val="0"/>
      <w:marTop w:val="0"/>
      <w:marBottom w:val="0"/>
      <w:divBdr>
        <w:top w:val="none" w:sz="0" w:space="0" w:color="auto"/>
        <w:left w:val="none" w:sz="0" w:space="0" w:color="auto"/>
        <w:bottom w:val="none" w:sz="0" w:space="0" w:color="auto"/>
        <w:right w:val="none" w:sz="0" w:space="0" w:color="auto"/>
      </w:divBdr>
    </w:div>
    <w:div w:id="437989366">
      <w:bodyDiv w:val="1"/>
      <w:marLeft w:val="0"/>
      <w:marRight w:val="0"/>
      <w:marTop w:val="0"/>
      <w:marBottom w:val="0"/>
      <w:divBdr>
        <w:top w:val="none" w:sz="0" w:space="0" w:color="auto"/>
        <w:left w:val="none" w:sz="0" w:space="0" w:color="auto"/>
        <w:bottom w:val="none" w:sz="0" w:space="0" w:color="auto"/>
        <w:right w:val="none" w:sz="0" w:space="0" w:color="auto"/>
      </w:divBdr>
    </w:div>
    <w:div w:id="437991414">
      <w:bodyDiv w:val="1"/>
      <w:marLeft w:val="0"/>
      <w:marRight w:val="0"/>
      <w:marTop w:val="0"/>
      <w:marBottom w:val="0"/>
      <w:divBdr>
        <w:top w:val="none" w:sz="0" w:space="0" w:color="auto"/>
        <w:left w:val="none" w:sz="0" w:space="0" w:color="auto"/>
        <w:bottom w:val="none" w:sz="0" w:space="0" w:color="auto"/>
        <w:right w:val="none" w:sz="0" w:space="0" w:color="auto"/>
      </w:divBdr>
    </w:div>
    <w:div w:id="437991601">
      <w:bodyDiv w:val="1"/>
      <w:marLeft w:val="0"/>
      <w:marRight w:val="0"/>
      <w:marTop w:val="0"/>
      <w:marBottom w:val="0"/>
      <w:divBdr>
        <w:top w:val="none" w:sz="0" w:space="0" w:color="auto"/>
        <w:left w:val="none" w:sz="0" w:space="0" w:color="auto"/>
        <w:bottom w:val="none" w:sz="0" w:space="0" w:color="auto"/>
        <w:right w:val="none" w:sz="0" w:space="0" w:color="auto"/>
      </w:divBdr>
    </w:div>
    <w:div w:id="439032241">
      <w:bodyDiv w:val="1"/>
      <w:marLeft w:val="0"/>
      <w:marRight w:val="0"/>
      <w:marTop w:val="0"/>
      <w:marBottom w:val="0"/>
      <w:divBdr>
        <w:top w:val="none" w:sz="0" w:space="0" w:color="auto"/>
        <w:left w:val="none" w:sz="0" w:space="0" w:color="auto"/>
        <w:bottom w:val="none" w:sz="0" w:space="0" w:color="auto"/>
        <w:right w:val="none" w:sz="0" w:space="0" w:color="auto"/>
      </w:divBdr>
    </w:div>
    <w:div w:id="439297240">
      <w:bodyDiv w:val="1"/>
      <w:marLeft w:val="0"/>
      <w:marRight w:val="0"/>
      <w:marTop w:val="0"/>
      <w:marBottom w:val="0"/>
      <w:divBdr>
        <w:top w:val="none" w:sz="0" w:space="0" w:color="auto"/>
        <w:left w:val="none" w:sz="0" w:space="0" w:color="auto"/>
        <w:bottom w:val="none" w:sz="0" w:space="0" w:color="auto"/>
        <w:right w:val="none" w:sz="0" w:space="0" w:color="auto"/>
      </w:divBdr>
    </w:div>
    <w:div w:id="439879818">
      <w:bodyDiv w:val="1"/>
      <w:marLeft w:val="0"/>
      <w:marRight w:val="0"/>
      <w:marTop w:val="0"/>
      <w:marBottom w:val="0"/>
      <w:divBdr>
        <w:top w:val="none" w:sz="0" w:space="0" w:color="auto"/>
        <w:left w:val="none" w:sz="0" w:space="0" w:color="auto"/>
        <w:bottom w:val="none" w:sz="0" w:space="0" w:color="auto"/>
        <w:right w:val="none" w:sz="0" w:space="0" w:color="auto"/>
      </w:divBdr>
    </w:div>
    <w:div w:id="440414849">
      <w:bodyDiv w:val="1"/>
      <w:marLeft w:val="0"/>
      <w:marRight w:val="0"/>
      <w:marTop w:val="0"/>
      <w:marBottom w:val="0"/>
      <w:divBdr>
        <w:top w:val="none" w:sz="0" w:space="0" w:color="auto"/>
        <w:left w:val="none" w:sz="0" w:space="0" w:color="auto"/>
        <w:bottom w:val="none" w:sz="0" w:space="0" w:color="auto"/>
        <w:right w:val="none" w:sz="0" w:space="0" w:color="auto"/>
      </w:divBdr>
    </w:div>
    <w:div w:id="440729769">
      <w:bodyDiv w:val="1"/>
      <w:marLeft w:val="0"/>
      <w:marRight w:val="0"/>
      <w:marTop w:val="0"/>
      <w:marBottom w:val="0"/>
      <w:divBdr>
        <w:top w:val="none" w:sz="0" w:space="0" w:color="auto"/>
        <w:left w:val="none" w:sz="0" w:space="0" w:color="auto"/>
        <w:bottom w:val="none" w:sz="0" w:space="0" w:color="auto"/>
        <w:right w:val="none" w:sz="0" w:space="0" w:color="auto"/>
      </w:divBdr>
    </w:div>
    <w:div w:id="442462927">
      <w:bodyDiv w:val="1"/>
      <w:marLeft w:val="0"/>
      <w:marRight w:val="0"/>
      <w:marTop w:val="0"/>
      <w:marBottom w:val="0"/>
      <w:divBdr>
        <w:top w:val="none" w:sz="0" w:space="0" w:color="auto"/>
        <w:left w:val="none" w:sz="0" w:space="0" w:color="auto"/>
        <w:bottom w:val="none" w:sz="0" w:space="0" w:color="auto"/>
        <w:right w:val="none" w:sz="0" w:space="0" w:color="auto"/>
      </w:divBdr>
    </w:div>
    <w:div w:id="442772955">
      <w:bodyDiv w:val="1"/>
      <w:marLeft w:val="0"/>
      <w:marRight w:val="0"/>
      <w:marTop w:val="0"/>
      <w:marBottom w:val="0"/>
      <w:divBdr>
        <w:top w:val="none" w:sz="0" w:space="0" w:color="auto"/>
        <w:left w:val="none" w:sz="0" w:space="0" w:color="auto"/>
        <w:bottom w:val="none" w:sz="0" w:space="0" w:color="auto"/>
        <w:right w:val="none" w:sz="0" w:space="0" w:color="auto"/>
      </w:divBdr>
    </w:div>
    <w:div w:id="443306245">
      <w:bodyDiv w:val="1"/>
      <w:marLeft w:val="0"/>
      <w:marRight w:val="0"/>
      <w:marTop w:val="0"/>
      <w:marBottom w:val="0"/>
      <w:divBdr>
        <w:top w:val="none" w:sz="0" w:space="0" w:color="auto"/>
        <w:left w:val="none" w:sz="0" w:space="0" w:color="auto"/>
        <w:bottom w:val="none" w:sz="0" w:space="0" w:color="auto"/>
        <w:right w:val="none" w:sz="0" w:space="0" w:color="auto"/>
      </w:divBdr>
    </w:div>
    <w:div w:id="444353122">
      <w:bodyDiv w:val="1"/>
      <w:marLeft w:val="0"/>
      <w:marRight w:val="0"/>
      <w:marTop w:val="0"/>
      <w:marBottom w:val="0"/>
      <w:divBdr>
        <w:top w:val="none" w:sz="0" w:space="0" w:color="auto"/>
        <w:left w:val="none" w:sz="0" w:space="0" w:color="auto"/>
        <w:bottom w:val="none" w:sz="0" w:space="0" w:color="auto"/>
        <w:right w:val="none" w:sz="0" w:space="0" w:color="auto"/>
      </w:divBdr>
    </w:div>
    <w:div w:id="444733826">
      <w:bodyDiv w:val="1"/>
      <w:marLeft w:val="0"/>
      <w:marRight w:val="0"/>
      <w:marTop w:val="0"/>
      <w:marBottom w:val="0"/>
      <w:divBdr>
        <w:top w:val="none" w:sz="0" w:space="0" w:color="auto"/>
        <w:left w:val="none" w:sz="0" w:space="0" w:color="auto"/>
        <w:bottom w:val="none" w:sz="0" w:space="0" w:color="auto"/>
        <w:right w:val="none" w:sz="0" w:space="0" w:color="auto"/>
      </w:divBdr>
    </w:div>
    <w:div w:id="445198775">
      <w:bodyDiv w:val="1"/>
      <w:marLeft w:val="0"/>
      <w:marRight w:val="0"/>
      <w:marTop w:val="0"/>
      <w:marBottom w:val="0"/>
      <w:divBdr>
        <w:top w:val="none" w:sz="0" w:space="0" w:color="auto"/>
        <w:left w:val="none" w:sz="0" w:space="0" w:color="auto"/>
        <w:bottom w:val="none" w:sz="0" w:space="0" w:color="auto"/>
        <w:right w:val="none" w:sz="0" w:space="0" w:color="auto"/>
      </w:divBdr>
    </w:div>
    <w:div w:id="445273796">
      <w:bodyDiv w:val="1"/>
      <w:marLeft w:val="0"/>
      <w:marRight w:val="0"/>
      <w:marTop w:val="0"/>
      <w:marBottom w:val="0"/>
      <w:divBdr>
        <w:top w:val="none" w:sz="0" w:space="0" w:color="auto"/>
        <w:left w:val="none" w:sz="0" w:space="0" w:color="auto"/>
        <w:bottom w:val="none" w:sz="0" w:space="0" w:color="auto"/>
        <w:right w:val="none" w:sz="0" w:space="0" w:color="auto"/>
      </w:divBdr>
    </w:div>
    <w:div w:id="446124136">
      <w:bodyDiv w:val="1"/>
      <w:marLeft w:val="0"/>
      <w:marRight w:val="0"/>
      <w:marTop w:val="0"/>
      <w:marBottom w:val="0"/>
      <w:divBdr>
        <w:top w:val="none" w:sz="0" w:space="0" w:color="auto"/>
        <w:left w:val="none" w:sz="0" w:space="0" w:color="auto"/>
        <w:bottom w:val="none" w:sz="0" w:space="0" w:color="auto"/>
        <w:right w:val="none" w:sz="0" w:space="0" w:color="auto"/>
      </w:divBdr>
    </w:div>
    <w:div w:id="446237609">
      <w:bodyDiv w:val="1"/>
      <w:marLeft w:val="0"/>
      <w:marRight w:val="0"/>
      <w:marTop w:val="0"/>
      <w:marBottom w:val="0"/>
      <w:divBdr>
        <w:top w:val="none" w:sz="0" w:space="0" w:color="auto"/>
        <w:left w:val="none" w:sz="0" w:space="0" w:color="auto"/>
        <w:bottom w:val="none" w:sz="0" w:space="0" w:color="auto"/>
        <w:right w:val="none" w:sz="0" w:space="0" w:color="auto"/>
      </w:divBdr>
    </w:div>
    <w:div w:id="447168283">
      <w:bodyDiv w:val="1"/>
      <w:marLeft w:val="0"/>
      <w:marRight w:val="0"/>
      <w:marTop w:val="0"/>
      <w:marBottom w:val="0"/>
      <w:divBdr>
        <w:top w:val="none" w:sz="0" w:space="0" w:color="auto"/>
        <w:left w:val="none" w:sz="0" w:space="0" w:color="auto"/>
        <w:bottom w:val="none" w:sz="0" w:space="0" w:color="auto"/>
        <w:right w:val="none" w:sz="0" w:space="0" w:color="auto"/>
      </w:divBdr>
    </w:div>
    <w:div w:id="447238350">
      <w:bodyDiv w:val="1"/>
      <w:marLeft w:val="0"/>
      <w:marRight w:val="0"/>
      <w:marTop w:val="0"/>
      <w:marBottom w:val="0"/>
      <w:divBdr>
        <w:top w:val="none" w:sz="0" w:space="0" w:color="auto"/>
        <w:left w:val="none" w:sz="0" w:space="0" w:color="auto"/>
        <w:bottom w:val="none" w:sz="0" w:space="0" w:color="auto"/>
        <w:right w:val="none" w:sz="0" w:space="0" w:color="auto"/>
      </w:divBdr>
    </w:div>
    <w:div w:id="448822634">
      <w:bodyDiv w:val="1"/>
      <w:marLeft w:val="0"/>
      <w:marRight w:val="0"/>
      <w:marTop w:val="0"/>
      <w:marBottom w:val="0"/>
      <w:divBdr>
        <w:top w:val="none" w:sz="0" w:space="0" w:color="auto"/>
        <w:left w:val="none" w:sz="0" w:space="0" w:color="auto"/>
        <w:bottom w:val="none" w:sz="0" w:space="0" w:color="auto"/>
        <w:right w:val="none" w:sz="0" w:space="0" w:color="auto"/>
      </w:divBdr>
    </w:div>
    <w:div w:id="449208647">
      <w:bodyDiv w:val="1"/>
      <w:marLeft w:val="0"/>
      <w:marRight w:val="0"/>
      <w:marTop w:val="0"/>
      <w:marBottom w:val="0"/>
      <w:divBdr>
        <w:top w:val="none" w:sz="0" w:space="0" w:color="auto"/>
        <w:left w:val="none" w:sz="0" w:space="0" w:color="auto"/>
        <w:bottom w:val="none" w:sz="0" w:space="0" w:color="auto"/>
        <w:right w:val="none" w:sz="0" w:space="0" w:color="auto"/>
      </w:divBdr>
    </w:div>
    <w:div w:id="449477445">
      <w:bodyDiv w:val="1"/>
      <w:marLeft w:val="0"/>
      <w:marRight w:val="0"/>
      <w:marTop w:val="0"/>
      <w:marBottom w:val="0"/>
      <w:divBdr>
        <w:top w:val="none" w:sz="0" w:space="0" w:color="auto"/>
        <w:left w:val="none" w:sz="0" w:space="0" w:color="auto"/>
        <w:bottom w:val="none" w:sz="0" w:space="0" w:color="auto"/>
        <w:right w:val="none" w:sz="0" w:space="0" w:color="auto"/>
      </w:divBdr>
    </w:div>
    <w:div w:id="449789303">
      <w:bodyDiv w:val="1"/>
      <w:marLeft w:val="0"/>
      <w:marRight w:val="0"/>
      <w:marTop w:val="0"/>
      <w:marBottom w:val="0"/>
      <w:divBdr>
        <w:top w:val="none" w:sz="0" w:space="0" w:color="auto"/>
        <w:left w:val="none" w:sz="0" w:space="0" w:color="auto"/>
        <w:bottom w:val="none" w:sz="0" w:space="0" w:color="auto"/>
        <w:right w:val="none" w:sz="0" w:space="0" w:color="auto"/>
      </w:divBdr>
    </w:div>
    <w:div w:id="450175590">
      <w:bodyDiv w:val="1"/>
      <w:marLeft w:val="0"/>
      <w:marRight w:val="0"/>
      <w:marTop w:val="0"/>
      <w:marBottom w:val="0"/>
      <w:divBdr>
        <w:top w:val="none" w:sz="0" w:space="0" w:color="auto"/>
        <w:left w:val="none" w:sz="0" w:space="0" w:color="auto"/>
        <w:bottom w:val="none" w:sz="0" w:space="0" w:color="auto"/>
        <w:right w:val="none" w:sz="0" w:space="0" w:color="auto"/>
      </w:divBdr>
    </w:div>
    <w:div w:id="451242610">
      <w:bodyDiv w:val="1"/>
      <w:marLeft w:val="0"/>
      <w:marRight w:val="0"/>
      <w:marTop w:val="0"/>
      <w:marBottom w:val="0"/>
      <w:divBdr>
        <w:top w:val="none" w:sz="0" w:space="0" w:color="auto"/>
        <w:left w:val="none" w:sz="0" w:space="0" w:color="auto"/>
        <w:bottom w:val="none" w:sz="0" w:space="0" w:color="auto"/>
        <w:right w:val="none" w:sz="0" w:space="0" w:color="auto"/>
      </w:divBdr>
    </w:div>
    <w:div w:id="451823660">
      <w:bodyDiv w:val="1"/>
      <w:marLeft w:val="0"/>
      <w:marRight w:val="0"/>
      <w:marTop w:val="0"/>
      <w:marBottom w:val="0"/>
      <w:divBdr>
        <w:top w:val="none" w:sz="0" w:space="0" w:color="auto"/>
        <w:left w:val="none" w:sz="0" w:space="0" w:color="auto"/>
        <w:bottom w:val="none" w:sz="0" w:space="0" w:color="auto"/>
        <w:right w:val="none" w:sz="0" w:space="0" w:color="auto"/>
      </w:divBdr>
    </w:div>
    <w:div w:id="453136934">
      <w:bodyDiv w:val="1"/>
      <w:marLeft w:val="0"/>
      <w:marRight w:val="0"/>
      <w:marTop w:val="0"/>
      <w:marBottom w:val="0"/>
      <w:divBdr>
        <w:top w:val="none" w:sz="0" w:space="0" w:color="auto"/>
        <w:left w:val="none" w:sz="0" w:space="0" w:color="auto"/>
        <w:bottom w:val="none" w:sz="0" w:space="0" w:color="auto"/>
        <w:right w:val="none" w:sz="0" w:space="0" w:color="auto"/>
      </w:divBdr>
    </w:div>
    <w:div w:id="453250231">
      <w:bodyDiv w:val="1"/>
      <w:marLeft w:val="0"/>
      <w:marRight w:val="0"/>
      <w:marTop w:val="0"/>
      <w:marBottom w:val="0"/>
      <w:divBdr>
        <w:top w:val="none" w:sz="0" w:space="0" w:color="auto"/>
        <w:left w:val="none" w:sz="0" w:space="0" w:color="auto"/>
        <w:bottom w:val="none" w:sz="0" w:space="0" w:color="auto"/>
        <w:right w:val="none" w:sz="0" w:space="0" w:color="auto"/>
      </w:divBdr>
    </w:div>
    <w:div w:id="453599997">
      <w:bodyDiv w:val="1"/>
      <w:marLeft w:val="0"/>
      <w:marRight w:val="0"/>
      <w:marTop w:val="0"/>
      <w:marBottom w:val="0"/>
      <w:divBdr>
        <w:top w:val="none" w:sz="0" w:space="0" w:color="auto"/>
        <w:left w:val="none" w:sz="0" w:space="0" w:color="auto"/>
        <w:bottom w:val="none" w:sz="0" w:space="0" w:color="auto"/>
        <w:right w:val="none" w:sz="0" w:space="0" w:color="auto"/>
      </w:divBdr>
    </w:div>
    <w:div w:id="453603035">
      <w:bodyDiv w:val="1"/>
      <w:marLeft w:val="0"/>
      <w:marRight w:val="0"/>
      <w:marTop w:val="0"/>
      <w:marBottom w:val="0"/>
      <w:divBdr>
        <w:top w:val="none" w:sz="0" w:space="0" w:color="auto"/>
        <w:left w:val="none" w:sz="0" w:space="0" w:color="auto"/>
        <w:bottom w:val="none" w:sz="0" w:space="0" w:color="auto"/>
        <w:right w:val="none" w:sz="0" w:space="0" w:color="auto"/>
      </w:divBdr>
    </w:div>
    <w:div w:id="453793654">
      <w:bodyDiv w:val="1"/>
      <w:marLeft w:val="0"/>
      <w:marRight w:val="0"/>
      <w:marTop w:val="0"/>
      <w:marBottom w:val="0"/>
      <w:divBdr>
        <w:top w:val="none" w:sz="0" w:space="0" w:color="auto"/>
        <w:left w:val="none" w:sz="0" w:space="0" w:color="auto"/>
        <w:bottom w:val="none" w:sz="0" w:space="0" w:color="auto"/>
        <w:right w:val="none" w:sz="0" w:space="0" w:color="auto"/>
      </w:divBdr>
    </w:div>
    <w:div w:id="455607257">
      <w:bodyDiv w:val="1"/>
      <w:marLeft w:val="0"/>
      <w:marRight w:val="0"/>
      <w:marTop w:val="0"/>
      <w:marBottom w:val="0"/>
      <w:divBdr>
        <w:top w:val="none" w:sz="0" w:space="0" w:color="auto"/>
        <w:left w:val="none" w:sz="0" w:space="0" w:color="auto"/>
        <w:bottom w:val="none" w:sz="0" w:space="0" w:color="auto"/>
        <w:right w:val="none" w:sz="0" w:space="0" w:color="auto"/>
      </w:divBdr>
    </w:div>
    <w:div w:id="456534344">
      <w:bodyDiv w:val="1"/>
      <w:marLeft w:val="0"/>
      <w:marRight w:val="0"/>
      <w:marTop w:val="0"/>
      <w:marBottom w:val="0"/>
      <w:divBdr>
        <w:top w:val="none" w:sz="0" w:space="0" w:color="auto"/>
        <w:left w:val="none" w:sz="0" w:space="0" w:color="auto"/>
        <w:bottom w:val="none" w:sz="0" w:space="0" w:color="auto"/>
        <w:right w:val="none" w:sz="0" w:space="0" w:color="auto"/>
      </w:divBdr>
    </w:div>
    <w:div w:id="456603655">
      <w:bodyDiv w:val="1"/>
      <w:marLeft w:val="0"/>
      <w:marRight w:val="0"/>
      <w:marTop w:val="0"/>
      <w:marBottom w:val="0"/>
      <w:divBdr>
        <w:top w:val="none" w:sz="0" w:space="0" w:color="auto"/>
        <w:left w:val="none" w:sz="0" w:space="0" w:color="auto"/>
        <w:bottom w:val="none" w:sz="0" w:space="0" w:color="auto"/>
        <w:right w:val="none" w:sz="0" w:space="0" w:color="auto"/>
      </w:divBdr>
    </w:div>
    <w:div w:id="457190348">
      <w:bodyDiv w:val="1"/>
      <w:marLeft w:val="0"/>
      <w:marRight w:val="0"/>
      <w:marTop w:val="0"/>
      <w:marBottom w:val="0"/>
      <w:divBdr>
        <w:top w:val="none" w:sz="0" w:space="0" w:color="auto"/>
        <w:left w:val="none" w:sz="0" w:space="0" w:color="auto"/>
        <w:bottom w:val="none" w:sz="0" w:space="0" w:color="auto"/>
        <w:right w:val="none" w:sz="0" w:space="0" w:color="auto"/>
      </w:divBdr>
    </w:div>
    <w:div w:id="457450363">
      <w:bodyDiv w:val="1"/>
      <w:marLeft w:val="0"/>
      <w:marRight w:val="0"/>
      <w:marTop w:val="0"/>
      <w:marBottom w:val="0"/>
      <w:divBdr>
        <w:top w:val="none" w:sz="0" w:space="0" w:color="auto"/>
        <w:left w:val="none" w:sz="0" w:space="0" w:color="auto"/>
        <w:bottom w:val="none" w:sz="0" w:space="0" w:color="auto"/>
        <w:right w:val="none" w:sz="0" w:space="0" w:color="auto"/>
      </w:divBdr>
    </w:div>
    <w:div w:id="457458505">
      <w:bodyDiv w:val="1"/>
      <w:marLeft w:val="0"/>
      <w:marRight w:val="0"/>
      <w:marTop w:val="0"/>
      <w:marBottom w:val="0"/>
      <w:divBdr>
        <w:top w:val="none" w:sz="0" w:space="0" w:color="auto"/>
        <w:left w:val="none" w:sz="0" w:space="0" w:color="auto"/>
        <w:bottom w:val="none" w:sz="0" w:space="0" w:color="auto"/>
        <w:right w:val="none" w:sz="0" w:space="0" w:color="auto"/>
      </w:divBdr>
    </w:div>
    <w:div w:id="457603943">
      <w:bodyDiv w:val="1"/>
      <w:marLeft w:val="0"/>
      <w:marRight w:val="0"/>
      <w:marTop w:val="0"/>
      <w:marBottom w:val="0"/>
      <w:divBdr>
        <w:top w:val="none" w:sz="0" w:space="0" w:color="auto"/>
        <w:left w:val="none" w:sz="0" w:space="0" w:color="auto"/>
        <w:bottom w:val="none" w:sz="0" w:space="0" w:color="auto"/>
        <w:right w:val="none" w:sz="0" w:space="0" w:color="auto"/>
      </w:divBdr>
    </w:div>
    <w:div w:id="458186770">
      <w:bodyDiv w:val="1"/>
      <w:marLeft w:val="0"/>
      <w:marRight w:val="0"/>
      <w:marTop w:val="0"/>
      <w:marBottom w:val="0"/>
      <w:divBdr>
        <w:top w:val="none" w:sz="0" w:space="0" w:color="auto"/>
        <w:left w:val="none" w:sz="0" w:space="0" w:color="auto"/>
        <w:bottom w:val="none" w:sz="0" w:space="0" w:color="auto"/>
        <w:right w:val="none" w:sz="0" w:space="0" w:color="auto"/>
      </w:divBdr>
    </w:div>
    <w:div w:id="458644069">
      <w:bodyDiv w:val="1"/>
      <w:marLeft w:val="0"/>
      <w:marRight w:val="0"/>
      <w:marTop w:val="0"/>
      <w:marBottom w:val="0"/>
      <w:divBdr>
        <w:top w:val="none" w:sz="0" w:space="0" w:color="auto"/>
        <w:left w:val="none" w:sz="0" w:space="0" w:color="auto"/>
        <w:bottom w:val="none" w:sz="0" w:space="0" w:color="auto"/>
        <w:right w:val="none" w:sz="0" w:space="0" w:color="auto"/>
      </w:divBdr>
    </w:div>
    <w:div w:id="458650331">
      <w:bodyDiv w:val="1"/>
      <w:marLeft w:val="0"/>
      <w:marRight w:val="0"/>
      <w:marTop w:val="0"/>
      <w:marBottom w:val="0"/>
      <w:divBdr>
        <w:top w:val="none" w:sz="0" w:space="0" w:color="auto"/>
        <w:left w:val="none" w:sz="0" w:space="0" w:color="auto"/>
        <w:bottom w:val="none" w:sz="0" w:space="0" w:color="auto"/>
        <w:right w:val="none" w:sz="0" w:space="0" w:color="auto"/>
      </w:divBdr>
    </w:div>
    <w:div w:id="459692928">
      <w:bodyDiv w:val="1"/>
      <w:marLeft w:val="0"/>
      <w:marRight w:val="0"/>
      <w:marTop w:val="0"/>
      <w:marBottom w:val="0"/>
      <w:divBdr>
        <w:top w:val="none" w:sz="0" w:space="0" w:color="auto"/>
        <w:left w:val="none" w:sz="0" w:space="0" w:color="auto"/>
        <w:bottom w:val="none" w:sz="0" w:space="0" w:color="auto"/>
        <w:right w:val="none" w:sz="0" w:space="0" w:color="auto"/>
      </w:divBdr>
    </w:div>
    <w:div w:id="459955041">
      <w:bodyDiv w:val="1"/>
      <w:marLeft w:val="0"/>
      <w:marRight w:val="0"/>
      <w:marTop w:val="0"/>
      <w:marBottom w:val="0"/>
      <w:divBdr>
        <w:top w:val="none" w:sz="0" w:space="0" w:color="auto"/>
        <w:left w:val="none" w:sz="0" w:space="0" w:color="auto"/>
        <w:bottom w:val="none" w:sz="0" w:space="0" w:color="auto"/>
        <w:right w:val="none" w:sz="0" w:space="0" w:color="auto"/>
      </w:divBdr>
    </w:div>
    <w:div w:id="460420789">
      <w:bodyDiv w:val="1"/>
      <w:marLeft w:val="0"/>
      <w:marRight w:val="0"/>
      <w:marTop w:val="0"/>
      <w:marBottom w:val="0"/>
      <w:divBdr>
        <w:top w:val="none" w:sz="0" w:space="0" w:color="auto"/>
        <w:left w:val="none" w:sz="0" w:space="0" w:color="auto"/>
        <w:bottom w:val="none" w:sz="0" w:space="0" w:color="auto"/>
        <w:right w:val="none" w:sz="0" w:space="0" w:color="auto"/>
      </w:divBdr>
    </w:div>
    <w:div w:id="460803308">
      <w:bodyDiv w:val="1"/>
      <w:marLeft w:val="0"/>
      <w:marRight w:val="0"/>
      <w:marTop w:val="0"/>
      <w:marBottom w:val="0"/>
      <w:divBdr>
        <w:top w:val="none" w:sz="0" w:space="0" w:color="auto"/>
        <w:left w:val="none" w:sz="0" w:space="0" w:color="auto"/>
        <w:bottom w:val="none" w:sz="0" w:space="0" w:color="auto"/>
        <w:right w:val="none" w:sz="0" w:space="0" w:color="auto"/>
      </w:divBdr>
    </w:div>
    <w:div w:id="460804768">
      <w:bodyDiv w:val="1"/>
      <w:marLeft w:val="0"/>
      <w:marRight w:val="0"/>
      <w:marTop w:val="0"/>
      <w:marBottom w:val="0"/>
      <w:divBdr>
        <w:top w:val="none" w:sz="0" w:space="0" w:color="auto"/>
        <w:left w:val="none" w:sz="0" w:space="0" w:color="auto"/>
        <w:bottom w:val="none" w:sz="0" w:space="0" w:color="auto"/>
        <w:right w:val="none" w:sz="0" w:space="0" w:color="auto"/>
      </w:divBdr>
    </w:div>
    <w:div w:id="461655449">
      <w:bodyDiv w:val="1"/>
      <w:marLeft w:val="0"/>
      <w:marRight w:val="0"/>
      <w:marTop w:val="0"/>
      <w:marBottom w:val="0"/>
      <w:divBdr>
        <w:top w:val="none" w:sz="0" w:space="0" w:color="auto"/>
        <w:left w:val="none" w:sz="0" w:space="0" w:color="auto"/>
        <w:bottom w:val="none" w:sz="0" w:space="0" w:color="auto"/>
        <w:right w:val="none" w:sz="0" w:space="0" w:color="auto"/>
      </w:divBdr>
    </w:div>
    <w:div w:id="461844139">
      <w:bodyDiv w:val="1"/>
      <w:marLeft w:val="0"/>
      <w:marRight w:val="0"/>
      <w:marTop w:val="0"/>
      <w:marBottom w:val="0"/>
      <w:divBdr>
        <w:top w:val="none" w:sz="0" w:space="0" w:color="auto"/>
        <w:left w:val="none" w:sz="0" w:space="0" w:color="auto"/>
        <w:bottom w:val="none" w:sz="0" w:space="0" w:color="auto"/>
        <w:right w:val="none" w:sz="0" w:space="0" w:color="auto"/>
      </w:divBdr>
    </w:div>
    <w:div w:id="462818088">
      <w:bodyDiv w:val="1"/>
      <w:marLeft w:val="0"/>
      <w:marRight w:val="0"/>
      <w:marTop w:val="0"/>
      <w:marBottom w:val="0"/>
      <w:divBdr>
        <w:top w:val="none" w:sz="0" w:space="0" w:color="auto"/>
        <w:left w:val="none" w:sz="0" w:space="0" w:color="auto"/>
        <w:bottom w:val="none" w:sz="0" w:space="0" w:color="auto"/>
        <w:right w:val="none" w:sz="0" w:space="0" w:color="auto"/>
      </w:divBdr>
    </w:div>
    <w:div w:id="462888688">
      <w:bodyDiv w:val="1"/>
      <w:marLeft w:val="0"/>
      <w:marRight w:val="0"/>
      <w:marTop w:val="0"/>
      <w:marBottom w:val="0"/>
      <w:divBdr>
        <w:top w:val="none" w:sz="0" w:space="0" w:color="auto"/>
        <w:left w:val="none" w:sz="0" w:space="0" w:color="auto"/>
        <w:bottom w:val="none" w:sz="0" w:space="0" w:color="auto"/>
        <w:right w:val="none" w:sz="0" w:space="0" w:color="auto"/>
      </w:divBdr>
    </w:div>
    <w:div w:id="463236896">
      <w:bodyDiv w:val="1"/>
      <w:marLeft w:val="0"/>
      <w:marRight w:val="0"/>
      <w:marTop w:val="0"/>
      <w:marBottom w:val="0"/>
      <w:divBdr>
        <w:top w:val="none" w:sz="0" w:space="0" w:color="auto"/>
        <w:left w:val="none" w:sz="0" w:space="0" w:color="auto"/>
        <w:bottom w:val="none" w:sz="0" w:space="0" w:color="auto"/>
        <w:right w:val="none" w:sz="0" w:space="0" w:color="auto"/>
      </w:divBdr>
    </w:div>
    <w:div w:id="463625494">
      <w:bodyDiv w:val="1"/>
      <w:marLeft w:val="0"/>
      <w:marRight w:val="0"/>
      <w:marTop w:val="0"/>
      <w:marBottom w:val="0"/>
      <w:divBdr>
        <w:top w:val="none" w:sz="0" w:space="0" w:color="auto"/>
        <w:left w:val="none" w:sz="0" w:space="0" w:color="auto"/>
        <w:bottom w:val="none" w:sz="0" w:space="0" w:color="auto"/>
        <w:right w:val="none" w:sz="0" w:space="0" w:color="auto"/>
      </w:divBdr>
    </w:div>
    <w:div w:id="465122934">
      <w:bodyDiv w:val="1"/>
      <w:marLeft w:val="0"/>
      <w:marRight w:val="0"/>
      <w:marTop w:val="0"/>
      <w:marBottom w:val="0"/>
      <w:divBdr>
        <w:top w:val="none" w:sz="0" w:space="0" w:color="auto"/>
        <w:left w:val="none" w:sz="0" w:space="0" w:color="auto"/>
        <w:bottom w:val="none" w:sz="0" w:space="0" w:color="auto"/>
        <w:right w:val="none" w:sz="0" w:space="0" w:color="auto"/>
      </w:divBdr>
    </w:div>
    <w:div w:id="467212624">
      <w:bodyDiv w:val="1"/>
      <w:marLeft w:val="0"/>
      <w:marRight w:val="0"/>
      <w:marTop w:val="0"/>
      <w:marBottom w:val="0"/>
      <w:divBdr>
        <w:top w:val="none" w:sz="0" w:space="0" w:color="auto"/>
        <w:left w:val="none" w:sz="0" w:space="0" w:color="auto"/>
        <w:bottom w:val="none" w:sz="0" w:space="0" w:color="auto"/>
        <w:right w:val="none" w:sz="0" w:space="0" w:color="auto"/>
      </w:divBdr>
    </w:div>
    <w:div w:id="467667627">
      <w:bodyDiv w:val="1"/>
      <w:marLeft w:val="0"/>
      <w:marRight w:val="0"/>
      <w:marTop w:val="0"/>
      <w:marBottom w:val="0"/>
      <w:divBdr>
        <w:top w:val="none" w:sz="0" w:space="0" w:color="auto"/>
        <w:left w:val="none" w:sz="0" w:space="0" w:color="auto"/>
        <w:bottom w:val="none" w:sz="0" w:space="0" w:color="auto"/>
        <w:right w:val="none" w:sz="0" w:space="0" w:color="auto"/>
      </w:divBdr>
    </w:div>
    <w:div w:id="468087845">
      <w:bodyDiv w:val="1"/>
      <w:marLeft w:val="0"/>
      <w:marRight w:val="0"/>
      <w:marTop w:val="0"/>
      <w:marBottom w:val="0"/>
      <w:divBdr>
        <w:top w:val="none" w:sz="0" w:space="0" w:color="auto"/>
        <w:left w:val="none" w:sz="0" w:space="0" w:color="auto"/>
        <w:bottom w:val="none" w:sz="0" w:space="0" w:color="auto"/>
        <w:right w:val="none" w:sz="0" w:space="0" w:color="auto"/>
      </w:divBdr>
    </w:div>
    <w:div w:id="468131992">
      <w:bodyDiv w:val="1"/>
      <w:marLeft w:val="0"/>
      <w:marRight w:val="0"/>
      <w:marTop w:val="0"/>
      <w:marBottom w:val="0"/>
      <w:divBdr>
        <w:top w:val="none" w:sz="0" w:space="0" w:color="auto"/>
        <w:left w:val="none" w:sz="0" w:space="0" w:color="auto"/>
        <w:bottom w:val="none" w:sz="0" w:space="0" w:color="auto"/>
        <w:right w:val="none" w:sz="0" w:space="0" w:color="auto"/>
      </w:divBdr>
    </w:div>
    <w:div w:id="468519998">
      <w:bodyDiv w:val="1"/>
      <w:marLeft w:val="0"/>
      <w:marRight w:val="0"/>
      <w:marTop w:val="0"/>
      <w:marBottom w:val="0"/>
      <w:divBdr>
        <w:top w:val="none" w:sz="0" w:space="0" w:color="auto"/>
        <w:left w:val="none" w:sz="0" w:space="0" w:color="auto"/>
        <w:bottom w:val="none" w:sz="0" w:space="0" w:color="auto"/>
        <w:right w:val="none" w:sz="0" w:space="0" w:color="auto"/>
      </w:divBdr>
    </w:div>
    <w:div w:id="468673831">
      <w:bodyDiv w:val="1"/>
      <w:marLeft w:val="0"/>
      <w:marRight w:val="0"/>
      <w:marTop w:val="0"/>
      <w:marBottom w:val="0"/>
      <w:divBdr>
        <w:top w:val="none" w:sz="0" w:space="0" w:color="auto"/>
        <w:left w:val="none" w:sz="0" w:space="0" w:color="auto"/>
        <w:bottom w:val="none" w:sz="0" w:space="0" w:color="auto"/>
        <w:right w:val="none" w:sz="0" w:space="0" w:color="auto"/>
      </w:divBdr>
    </w:div>
    <w:div w:id="469056735">
      <w:bodyDiv w:val="1"/>
      <w:marLeft w:val="0"/>
      <w:marRight w:val="0"/>
      <w:marTop w:val="0"/>
      <w:marBottom w:val="0"/>
      <w:divBdr>
        <w:top w:val="none" w:sz="0" w:space="0" w:color="auto"/>
        <w:left w:val="none" w:sz="0" w:space="0" w:color="auto"/>
        <w:bottom w:val="none" w:sz="0" w:space="0" w:color="auto"/>
        <w:right w:val="none" w:sz="0" w:space="0" w:color="auto"/>
      </w:divBdr>
    </w:div>
    <w:div w:id="469133015">
      <w:bodyDiv w:val="1"/>
      <w:marLeft w:val="0"/>
      <w:marRight w:val="0"/>
      <w:marTop w:val="0"/>
      <w:marBottom w:val="0"/>
      <w:divBdr>
        <w:top w:val="none" w:sz="0" w:space="0" w:color="auto"/>
        <w:left w:val="none" w:sz="0" w:space="0" w:color="auto"/>
        <w:bottom w:val="none" w:sz="0" w:space="0" w:color="auto"/>
        <w:right w:val="none" w:sz="0" w:space="0" w:color="auto"/>
      </w:divBdr>
    </w:div>
    <w:div w:id="469397552">
      <w:bodyDiv w:val="1"/>
      <w:marLeft w:val="0"/>
      <w:marRight w:val="0"/>
      <w:marTop w:val="0"/>
      <w:marBottom w:val="0"/>
      <w:divBdr>
        <w:top w:val="none" w:sz="0" w:space="0" w:color="auto"/>
        <w:left w:val="none" w:sz="0" w:space="0" w:color="auto"/>
        <w:bottom w:val="none" w:sz="0" w:space="0" w:color="auto"/>
        <w:right w:val="none" w:sz="0" w:space="0" w:color="auto"/>
      </w:divBdr>
    </w:div>
    <w:div w:id="470177288">
      <w:bodyDiv w:val="1"/>
      <w:marLeft w:val="0"/>
      <w:marRight w:val="0"/>
      <w:marTop w:val="0"/>
      <w:marBottom w:val="0"/>
      <w:divBdr>
        <w:top w:val="none" w:sz="0" w:space="0" w:color="auto"/>
        <w:left w:val="none" w:sz="0" w:space="0" w:color="auto"/>
        <w:bottom w:val="none" w:sz="0" w:space="0" w:color="auto"/>
        <w:right w:val="none" w:sz="0" w:space="0" w:color="auto"/>
      </w:divBdr>
    </w:div>
    <w:div w:id="470555705">
      <w:bodyDiv w:val="1"/>
      <w:marLeft w:val="0"/>
      <w:marRight w:val="0"/>
      <w:marTop w:val="0"/>
      <w:marBottom w:val="0"/>
      <w:divBdr>
        <w:top w:val="none" w:sz="0" w:space="0" w:color="auto"/>
        <w:left w:val="none" w:sz="0" w:space="0" w:color="auto"/>
        <w:bottom w:val="none" w:sz="0" w:space="0" w:color="auto"/>
        <w:right w:val="none" w:sz="0" w:space="0" w:color="auto"/>
      </w:divBdr>
    </w:div>
    <w:div w:id="470557992">
      <w:bodyDiv w:val="1"/>
      <w:marLeft w:val="0"/>
      <w:marRight w:val="0"/>
      <w:marTop w:val="0"/>
      <w:marBottom w:val="0"/>
      <w:divBdr>
        <w:top w:val="none" w:sz="0" w:space="0" w:color="auto"/>
        <w:left w:val="none" w:sz="0" w:space="0" w:color="auto"/>
        <w:bottom w:val="none" w:sz="0" w:space="0" w:color="auto"/>
        <w:right w:val="none" w:sz="0" w:space="0" w:color="auto"/>
      </w:divBdr>
    </w:div>
    <w:div w:id="470905809">
      <w:bodyDiv w:val="1"/>
      <w:marLeft w:val="0"/>
      <w:marRight w:val="0"/>
      <w:marTop w:val="0"/>
      <w:marBottom w:val="0"/>
      <w:divBdr>
        <w:top w:val="none" w:sz="0" w:space="0" w:color="auto"/>
        <w:left w:val="none" w:sz="0" w:space="0" w:color="auto"/>
        <w:bottom w:val="none" w:sz="0" w:space="0" w:color="auto"/>
        <w:right w:val="none" w:sz="0" w:space="0" w:color="auto"/>
      </w:divBdr>
    </w:div>
    <w:div w:id="471335212">
      <w:bodyDiv w:val="1"/>
      <w:marLeft w:val="0"/>
      <w:marRight w:val="0"/>
      <w:marTop w:val="0"/>
      <w:marBottom w:val="0"/>
      <w:divBdr>
        <w:top w:val="none" w:sz="0" w:space="0" w:color="auto"/>
        <w:left w:val="none" w:sz="0" w:space="0" w:color="auto"/>
        <w:bottom w:val="none" w:sz="0" w:space="0" w:color="auto"/>
        <w:right w:val="none" w:sz="0" w:space="0" w:color="auto"/>
      </w:divBdr>
    </w:div>
    <w:div w:id="471364478">
      <w:bodyDiv w:val="1"/>
      <w:marLeft w:val="0"/>
      <w:marRight w:val="0"/>
      <w:marTop w:val="0"/>
      <w:marBottom w:val="0"/>
      <w:divBdr>
        <w:top w:val="none" w:sz="0" w:space="0" w:color="auto"/>
        <w:left w:val="none" w:sz="0" w:space="0" w:color="auto"/>
        <w:bottom w:val="none" w:sz="0" w:space="0" w:color="auto"/>
        <w:right w:val="none" w:sz="0" w:space="0" w:color="auto"/>
      </w:divBdr>
    </w:div>
    <w:div w:id="472527758">
      <w:bodyDiv w:val="1"/>
      <w:marLeft w:val="0"/>
      <w:marRight w:val="0"/>
      <w:marTop w:val="0"/>
      <w:marBottom w:val="0"/>
      <w:divBdr>
        <w:top w:val="none" w:sz="0" w:space="0" w:color="auto"/>
        <w:left w:val="none" w:sz="0" w:space="0" w:color="auto"/>
        <w:bottom w:val="none" w:sz="0" w:space="0" w:color="auto"/>
        <w:right w:val="none" w:sz="0" w:space="0" w:color="auto"/>
      </w:divBdr>
    </w:div>
    <w:div w:id="472792206">
      <w:bodyDiv w:val="1"/>
      <w:marLeft w:val="0"/>
      <w:marRight w:val="0"/>
      <w:marTop w:val="0"/>
      <w:marBottom w:val="0"/>
      <w:divBdr>
        <w:top w:val="none" w:sz="0" w:space="0" w:color="auto"/>
        <w:left w:val="none" w:sz="0" w:space="0" w:color="auto"/>
        <w:bottom w:val="none" w:sz="0" w:space="0" w:color="auto"/>
        <w:right w:val="none" w:sz="0" w:space="0" w:color="auto"/>
      </w:divBdr>
    </w:div>
    <w:div w:id="472990810">
      <w:bodyDiv w:val="1"/>
      <w:marLeft w:val="0"/>
      <w:marRight w:val="0"/>
      <w:marTop w:val="0"/>
      <w:marBottom w:val="0"/>
      <w:divBdr>
        <w:top w:val="none" w:sz="0" w:space="0" w:color="auto"/>
        <w:left w:val="none" w:sz="0" w:space="0" w:color="auto"/>
        <w:bottom w:val="none" w:sz="0" w:space="0" w:color="auto"/>
        <w:right w:val="none" w:sz="0" w:space="0" w:color="auto"/>
      </w:divBdr>
    </w:div>
    <w:div w:id="473834321">
      <w:bodyDiv w:val="1"/>
      <w:marLeft w:val="0"/>
      <w:marRight w:val="0"/>
      <w:marTop w:val="0"/>
      <w:marBottom w:val="0"/>
      <w:divBdr>
        <w:top w:val="none" w:sz="0" w:space="0" w:color="auto"/>
        <w:left w:val="none" w:sz="0" w:space="0" w:color="auto"/>
        <w:bottom w:val="none" w:sz="0" w:space="0" w:color="auto"/>
        <w:right w:val="none" w:sz="0" w:space="0" w:color="auto"/>
      </w:divBdr>
    </w:div>
    <w:div w:id="474028301">
      <w:bodyDiv w:val="1"/>
      <w:marLeft w:val="0"/>
      <w:marRight w:val="0"/>
      <w:marTop w:val="0"/>
      <w:marBottom w:val="0"/>
      <w:divBdr>
        <w:top w:val="none" w:sz="0" w:space="0" w:color="auto"/>
        <w:left w:val="none" w:sz="0" w:space="0" w:color="auto"/>
        <w:bottom w:val="none" w:sz="0" w:space="0" w:color="auto"/>
        <w:right w:val="none" w:sz="0" w:space="0" w:color="auto"/>
      </w:divBdr>
    </w:div>
    <w:div w:id="475488698">
      <w:bodyDiv w:val="1"/>
      <w:marLeft w:val="0"/>
      <w:marRight w:val="0"/>
      <w:marTop w:val="0"/>
      <w:marBottom w:val="0"/>
      <w:divBdr>
        <w:top w:val="none" w:sz="0" w:space="0" w:color="auto"/>
        <w:left w:val="none" w:sz="0" w:space="0" w:color="auto"/>
        <w:bottom w:val="none" w:sz="0" w:space="0" w:color="auto"/>
        <w:right w:val="none" w:sz="0" w:space="0" w:color="auto"/>
      </w:divBdr>
    </w:div>
    <w:div w:id="476072011">
      <w:bodyDiv w:val="1"/>
      <w:marLeft w:val="0"/>
      <w:marRight w:val="0"/>
      <w:marTop w:val="0"/>
      <w:marBottom w:val="0"/>
      <w:divBdr>
        <w:top w:val="none" w:sz="0" w:space="0" w:color="auto"/>
        <w:left w:val="none" w:sz="0" w:space="0" w:color="auto"/>
        <w:bottom w:val="none" w:sz="0" w:space="0" w:color="auto"/>
        <w:right w:val="none" w:sz="0" w:space="0" w:color="auto"/>
      </w:divBdr>
    </w:div>
    <w:div w:id="476072452">
      <w:bodyDiv w:val="1"/>
      <w:marLeft w:val="0"/>
      <w:marRight w:val="0"/>
      <w:marTop w:val="0"/>
      <w:marBottom w:val="0"/>
      <w:divBdr>
        <w:top w:val="none" w:sz="0" w:space="0" w:color="auto"/>
        <w:left w:val="none" w:sz="0" w:space="0" w:color="auto"/>
        <w:bottom w:val="none" w:sz="0" w:space="0" w:color="auto"/>
        <w:right w:val="none" w:sz="0" w:space="0" w:color="auto"/>
      </w:divBdr>
    </w:div>
    <w:div w:id="476339334">
      <w:bodyDiv w:val="1"/>
      <w:marLeft w:val="0"/>
      <w:marRight w:val="0"/>
      <w:marTop w:val="0"/>
      <w:marBottom w:val="0"/>
      <w:divBdr>
        <w:top w:val="none" w:sz="0" w:space="0" w:color="auto"/>
        <w:left w:val="none" w:sz="0" w:space="0" w:color="auto"/>
        <w:bottom w:val="none" w:sz="0" w:space="0" w:color="auto"/>
        <w:right w:val="none" w:sz="0" w:space="0" w:color="auto"/>
      </w:divBdr>
    </w:div>
    <w:div w:id="477572723">
      <w:bodyDiv w:val="1"/>
      <w:marLeft w:val="0"/>
      <w:marRight w:val="0"/>
      <w:marTop w:val="0"/>
      <w:marBottom w:val="0"/>
      <w:divBdr>
        <w:top w:val="none" w:sz="0" w:space="0" w:color="auto"/>
        <w:left w:val="none" w:sz="0" w:space="0" w:color="auto"/>
        <w:bottom w:val="none" w:sz="0" w:space="0" w:color="auto"/>
        <w:right w:val="none" w:sz="0" w:space="0" w:color="auto"/>
      </w:divBdr>
    </w:div>
    <w:div w:id="479273085">
      <w:bodyDiv w:val="1"/>
      <w:marLeft w:val="0"/>
      <w:marRight w:val="0"/>
      <w:marTop w:val="0"/>
      <w:marBottom w:val="0"/>
      <w:divBdr>
        <w:top w:val="none" w:sz="0" w:space="0" w:color="auto"/>
        <w:left w:val="none" w:sz="0" w:space="0" w:color="auto"/>
        <w:bottom w:val="none" w:sz="0" w:space="0" w:color="auto"/>
        <w:right w:val="none" w:sz="0" w:space="0" w:color="auto"/>
      </w:divBdr>
    </w:div>
    <w:div w:id="479346838">
      <w:bodyDiv w:val="1"/>
      <w:marLeft w:val="0"/>
      <w:marRight w:val="0"/>
      <w:marTop w:val="0"/>
      <w:marBottom w:val="0"/>
      <w:divBdr>
        <w:top w:val="none" w:sz="0" w:space="0" w:color="auto"/>
        <w:left w:val="none" w:sz="0" w:space="0" w:color="auto"/>
        <w:bottom w:val="none" w:sz="0" w:space="0" w:color="auto"/>
        <w:right w:val="none" w:sz="0" w:space="0" w:color="auto"/>
      </w:divBdr>
    </w:div>
    <w:div w:id="480193129">
      <w:bodyDiv w:val="1"/>
      <w:marLeft w:val="0"/>
      <w:marRight w:val="0"/>
      <w:marTop w:val="0"/>
      <w:marBottom w:val="0"/>
      <w:divBdr>
        <w:top w:val="none" w:sz="0" w:space="0" w:color="auto"/>
        <w:left w:val="none" w:sz="0" w:space="0" w:color="auto"/>
        <w:bottom w:val="none" w:sz="0" w:space="0" w:color="auto"/>
        <w:right w:val="none" w:sz="0" w:space="0" w:color="auto"/>
      </w:divBdr>
    </w:div>
    <w:div w:id="480581554">
      <w:bodyDiv w:val="1"/>
      <w:marLeft w:val="0"/>
      <w:marRight w:val="0"/>
      <w:marTop w:val="0"/>
      <w:marBottom w:val="0"/>
      <w:divBdr>
        <w:top w:val="none" w:sz="0" w:space="0" w:color="auto"/>
        <w:left w:val="none" w:sz="0" w:space="0" w:color="auto"/>
        <w:bottom w:val="none" w:sz="0" w:space="0" w:color="auto"/>
        <w:right w:val="none" w:sz="0" w:space="0" w:color="auto"/>
      </w:divBdr>
    </w:div>
    <w:div w:id="480850658">
      <w:bodyDiv w:val="1"/>
      <w:marLeft w:val="0"/>
      <w:marRight w:val="0"/>
      <w:marTop w:val="0"/>
      <w:marBottom w:val="0"/>
      <w:divBdr>
        <w:top w:val="none" w:sz="0" w:space="0" w:color="auto"/>
        <w:left w:val="none" w:sz="0" w:space="0" w:color="auto"/>
        <w:bottom w:val="none" w:sz="0" w:space="0" w:color="auto"/>
        <w:right w:val="none" w:sz="0" w:space="0" w:color="auto"/>
      </w:divBdr>
    </w:div>
    <w:div w:id="481390865">
      <w:bodyDiv w:val="1"/>
      <w:marLeft w:val="0"/>
      <w:marRight w:val="0"/>
      <w:marTop w:val="0"/>
      <w:marBottom w:val="0"/>
      <w:divBdr>
        <w:top w:val="none" w:sz="0" w:space="0" w:color="auto"/>
        <w:left w:val="none" w:sz="0" w:space="0" w:color="auto"/>
        <w:bottom w:val="none" w:sz="0" w:space="0" w:color="auto"/>
        <w:right w:val="none" w:sz="0" w:space="0" w:color="auto"/>
      </w:divBdr>
    </w:div>
    <w:div w:id="481581160">
      <w:bodyDiv w:val="1"/>
      <w:marLeft w:val="0"/>
      <w:marRight w:val="0"/>
      <w:marTop w:val="0"/>
      <w:marBottom w:val="0"/>
      <w:divBdr>
        <w:top w:val="none" w:sz="0" w:space="0" w:color="auto"/>
        <w:left w:val="none" w:sz="0" w:space="0" w:color="auto"/>
        <w:bottom w:val="none" w:sz="0" w:space="0" w:color="auto"/>
        <w:right w:val="none" w:sz="0" w:space="0" w:color="auto"/>
      </w:divBdr>
    </w:div>
    <w:div w:id="481655489">
      <w:bodyDiv w:val="1"/>
      <w:marLeft w:val="0"/>
      <w:marRight w:val="0"/>
      <w:marTop w:val="0"/>
      <w:marBottom w:val="0"/>
      <w:divBdr>
        <w:top w:val="none" w:sz="0" w:space="0" w:color="auto"/>
        <w:left w:val="none" w:sz="0" w:space="0" w:color="auto"/>
        <w:bottom w:val="none" w:sz="0" w:space="0" w:color="auto"/>
        <w:right w:val="none" w:sz="0" w:space="0" w:color="auto"/>
      </w:divBdr>
    </w:div>
    <w:div w:id="482048448">
      <w:bodyDiv w:val="1"/>
      <w:marLeft w:val="0"/>
      <w:marRight w:val="0"/>
      <w:marTop w:val="0"/>
      <w:marBottom w:val="0"/>
      <w:divBdr>
        <w:top w:val="none" w:sz="0" w:space="0" w:color="auto"/>
        <w:left w:val="none" w:sz="0" w:space="0" w:color="auto"/>
        <w:bottom w:val="none" w:sz="0" w:space="0" w:color="auto"/>
        <w:right w:val="none" w:sz="0" w:space="0" w:color="auto"/>
      </w:divBdr>
    </w:div>
    <w:div w:id="482311076">
      <w:bodyDiv w:val="1"/>
      <w:marLeft w:val="0"/>
      <w:marRight w:val="0"/>
      <w:marTop w:val="0"/>
      <w:marBottom w:val="0"/>
      <w:divBdr>
        <w:top w:val="none" w:sz="0" w:space="0" w:color="auto"/>
        <w:left w:val="none" w:sz="0" w:space="0" w:color="auto"/>
        <w:bottom w:val="none" w:sz="0" w:space="0" w:color="auto"/>
        <w:right w:val="none" w:sz="0" w:space="0" w:color="auto"/>
      </w:divBdr>
    </w:div>
    <w:div w:id="482505395">
      <w:bodyDiv w:val="1"/>
      <w:marLeft w:val="0"/>
      <w:marRight w:val="0"/>
      <w:marTop w:val="0"/>
      <w:marBottom w:val="0"/>
      <w:divBdr>
        <w:top w:val="none" w:sz="0" w:space="0" w:color="auto"/>
        <w:left w:val="none" w:sz="0" w:space="0" w:color="auto"/>
        <w:bottom w:val="none" w:sz="0" w:space="0" w:color="auto"/>
        <w:right w:val="none" w:sz="0" w:space="0" w:color="auto"/>
      </w:divBdr>
    </w:div>
    <w:div w:id="483204467">
      <w:bodyDiv w:val="1"/>
      <w:marLeft w:val="0"/>
      <w:marRight w:val="0"/>
      <w:marTop w:val="0"/>
      <w:marBottom w:val="0"/>
      <w:divBdr>
        <w:top w:val="none" w:sz="0" w:space="0" w:color="auto"/>
        <w:left w:val="none" w:sz="0" w:space="0" w:color="auto"/>
        <w:bottom w:val="none" w:sz="0" w:space="0" w:color="auto"/>
        <w:right w:val="none" w:sz="0" w:space="0" w:color="auto"/>
      </w:divBdr>
    </w:div>
    <w:div w:id="483548114">
      <w:bodyDiv w:val="1"/>
      <w:marLeft w:val="0"/>
      <w:marRight w:val="0"/>
      <w:marTop w:val="0"/>
      <w:marBottom w:val="0"/>
      <w:divBdr>
        <w:top w:val="none" w:sz="0" w:space="0" w:color="auto"/>
        <w:left w:val="none" w:sz="0" w:space="0" w:color="auto"/>
        <w:bottom w:val="none" w:sz="0" w:space="0" w:color="auto"/>
        <w:right w:val="none" w:sz="0" w:space="0" w:color="auto"/>
      </w:divBdr>
    </w:div>
    <w:div w:id="483786794">
      <w:bodyDiv w:val="1"/>
      <w:marLeft w:val="0"/>
      <w:marRight w:val="0"/>
      <w:marTop w:val="0"/>
      <w:marBottom w:val="0"/>
      <w:divBdr>
        <w:top w:val="none" w:sz="0" w:space="0" w:color="auto"/>
        <w:left w:val="none" w:sz="0" w:space="0" w:color="auto"/>
        <w:bottom w:val="none" w:sz="0" w:space="0" w:color="auto"/>
        <w:right w:val="none" w:sz="0" w:space="0" w:color="auto"/>
      </w:divBdr>
    </w:div>
    <w:div w:id="483859868">
      <w:bodyDiv w:val="1"/>
      <w:marLeft w:val="0"/>
      <w:marRight w:val="0"/>
      <w:marTop w:val="0"/>
      <w:marBottom w:val="0"/>
      <w:divBdr>
        <w:top w:val="none" w:sz="0" w:space="0" w:color="auto"/>
        <w:left w:val="none" w:sz="0" w:space="0" w:color="auto"/>
        <w:bottom w:val="none" w:sz="0" w:space="0" w:color="auto"/>
        <w:right w:val="none" w:sz="0" w:space="0" w:color="auto"/>
      </w:divBdr>
    </w:div>
    <w:div w:id="484008569">
      <w:bodyDiv w:val="1"/>
      <w:marLeft w:val="0"/>
      <w:marRight w:val="0"/>
      <w:marTop w:val="0"/>
      <w:marBottom w:val="0"/>
      <w:divBdr>
        <w:top w:val="none" w:sz="0" w:space="0" w:color="auto"/>
        <w:left w:val="none" w:sz="0" w:space="0" w:color="auto"/>
        <w:bottom w:val="none" w:sz="0" w:space="0" w:color="auto"/>
        <w:right w:val="none" w:sz="0" w:space="0" w:color="auto"/>
      </w:divBdr>
    </w:div>
    <w:div w:id="484593885">
      <w:bodyDiv w:val="1"/>
      <w:marLeft w:val="0"/>
      <w:marRight w:val="0"/>
      <w:marTop w:val="0"/>
      <w:marBottom w:val="0"/>
      <w:divBdr>
        <w:top w:val="none" w:sz="0" w:space="0" w:color="auto"/>
        <w:left w:val="none" w:sz="0" w:space="0" w:color="auto"/>
        <w:bottom w:val="none" w:sz="0" w:space="0" w:color="auto"/>
        <w:right w:val="none" w:sz="0" w:space="0" w:color="auto"/>
      </w:divBdr>
    </w:div>
    <w:div w:id="485628958">
      <w:bodyDiv w:val="1"/>
      <w:marLeft w:val="0"/>
      <w:marRight w:val="0"/>
      <w:marTop w:val="0"/>
      <w:marBottom w:val="0"/>
      <w:divBdr>
        <w:top w:val="none" w:sz="0" w:space="0" w:color="auto"/>
        <w:left w:val="none" w:sz="0" w:space="0" w:color="auto"/>
        <w:bottom w:val="none" w:sz="0" w:space="0" w:color="auto"/>
        <w:right w:val="none" w:sz="0" w:space="0" w:color="auto"/>
      </w:divBdr>
    </w:div>
    <w:div w:id="485903008">
      <w:bodyDiv w:val="1"/>
      <w:marLeft w:val="0"/>
      <w:marRight w:val="0"/>
      <w:marTop w:val="0"/>
      <w:marBottom w:val="0"/>
      <w:divBdr>
        <w:top w:val="none" w:sz="0" w:space="0" w:color="auto"/>
        <w:left w:val="none" w:sz="0" w:space="0" w:color="auto"/>
        <w:bottom w:val="none" w:sz="0" w:space="0" w:color="auto"/>
        <w:right w:val="none" w:sz="0" w:space="0" w:color="auto"/>
      </w:divBdr>
    </w:div>
    <w:div w:id="486287543">
      <w:bodyDiv w:val="1"/>
      <w:marLeft w:val="0"/>
      <w:marRight w:val="0"/>
      <w:marTop w:val="0"/>
      <w:marBottom w:val="0"/>
      <w:divBdr>
        <w:top w:val="none" w:sz="0" w:space="0" w:color="auto"/>
        <w:left w:val="none" w:sz="0" w:space="0" w:color="auto"/>
        <w:bottom w:val="none" w:sz="0" w:space="0" w:color="auto"/>
        <w:right w:val="none" w:sz="0" w:space="0" w:color="auto"/>
      </w:divBdr>
    </w:div>
    <w:div w:id="487407967">
      <w:bodyDiv w:val="1"/>
      <w:marLeft w:val="0"/>
      <w:marRight w:val="0"/>
      <w:marTop w:val="0"/>
      <w:marBottom w:val="0"/>
      <w:divBdr>
        <w:top w:val="none" w:sz="0" w:space="0" w:color="auto"/>
        <w:left w:val="none" w:sz="0" w:space="0" w:color="auto"/>
        <w:bottom w:val="none" w:sz="0" w:space="0" w:color="auto"/>
        <w:right w:val="none" w:sz="0" w:space="0" w:color="auto"/>
      </w:divBdr>
    </w:div>
    <w:div w:id="488442385">
      <w:bodyDiv w:val="1"/>
      <w:marLeft w:val="0"/>
      <w:marRight w:val="0"/>
      <w:marTop w:val="0"/>
      <w:marBottom w:val="0"/>
      <w:divBdr>
        <w:top w:val="none" w:sz="0" w:space="0" w:color="auto"/>
        <w:left w:val="none" w:sz="0" w:space="0" w:color="auto"/>
        <w:bottom w:val="none" w:sz="0" w:space="0" w:color="auto"/>
        <w:right w:val="none" w:sz="0" w:space="0" w:color="auto"/>
      </w:divBdr>
    </w:div>
    <w:div w:id="488643491">
      <w:bodyDiv w:val="1"/>
      <w:marLeft w:val="0"/>
      <w:marRight w:val="0"/>
      <w:marTop w:val="0"/>
      <w:marBottom w:val="0"/>
      <w:divBdr>
        <w:top w:val="none" w:sz="0" w:space="0" w:color="auto"/>
        <w:left w:val="none" w:sz="0" w:space="0" w:color="auto"/>
        <w:bottom w:val="none" w:sz="0" w:space="0" w:color="auto"/>
        <w:right w:val="none" w:sz="0" w:space="0" w:color="auto"/>
      </w:divBdr>
    </w:div>
    <w:div w:id="489635819">
      <w:bodyDiv w:val="1"/>
      <w:marLeft w:val="0"/>
      <w:marRight w:val="0"/>
      <w:marTop w:val="0"/>
      <w:marBottom w:val="0"/>
      <w:divBdr>
        <w:top w:val="none" w:sz="0" w:space="0" w:color="auto"/>
        <w:left w:val="none" w:sz="0" w:space="0" w:color="auto"/>
        <w:bottom w:val="none" w:sz="0" w:space="0" w:color="auto"/>
        <w:right w:val="none" w:sz="0" w:space="0" w:color="auto"/>
      </w:divBdr>
    </w:div>
    <w:div w:id="489685113">
      <w:bodyDiv w:val="1"/>
      <w:marLeft w:val="0"/>
      <w:marRight w:val="0"/>
      <w:marTop w:val="0"/>
      <w:marBottom w:val="0"/>
      <w:divBdr>
        <w:top w:val="none" w:sz="0" w:space="0" w:color="auto"/>
        <w:left w:val="none" w:sz="0" w:space="0" w:color="auto"/>
        <w:bottom w:val="none" w:sz="0" w:space="0" w:color="auto"/>
        <w:right w:val="none" w:sz="0" w:space="0" w:color="auto"/>
      </w:divBdr>
    </w:div>
    <w:div w:id="489756905">
      <w:bodyDiv w:val="1"/>
      <w:marLeft w:val="0"/>
      <w:marRight w:val="0"/>
      <w:marTop w:val="0"/>
      <w:marBottom w:val="0"/>
      <w:divBdr>
        <w:top w:val="none" w:sz="0" w:space="0" w:color="auto"/>
        <w:left w:val="none" w:sz="0" w:space="0" w:color="auto"/>
        <w:bottom w:val="none" w:sz="0" w:space="0" w:color="auto"/>
        <w:right w:val="none" w:sz="0" w:space="0" w:color="auto"/>
      </w:divBdr>
    </w:div>
    <w:div w:id="490558821">
      <w:bodyDiv w:val="1"/>
      <w:marLeft w:val="0"/>
      <w:marRight w:val="0"/>
      <w:marTop w:val="0"/>
      <w:marBottom w:val="0"/>
      <w:divBdr>
        <w:top w:val="none" w:sz="0" w:space="0" w:color="auto"/>
        <w:left w:val="none" w:sz="0" w:space="0" w:color="auto"/>
        <w:bottom w:val="none" w:sz="0" w:space="0" w:color="auto"/>
        <w:right w:val="none" w:sz="0" w:space="0" w:color="auto"/>
      </w:divBdr>
    </w:div>
    <w:div w:id="491063318">
      <w:bodyDiv w:val="1"/>
      <w:marLeft w:val="0"/>
      <w:marRight w:val="0"/>
      <w:marTop w:val="0"/>
      <w:marBottom w:val="0"/>
      <w:divBdr>
        <w:top w:val="none" w:sz="0" w:space="0" w:color="auto"/>
        <w:left w:val="none" w:sz="0" w:space="0" w:color="auto"/>
        <w:bottom w:val="none" w:sz="0" w:space="0" w:color="auto"/>
        <w:right w:val="none" w:sz="0" w:space="0" w:color="auto"/>
      </w:divBdr>
    </w:div>
    <w:div w:id="491338298">
      <w:bodyDiv w:val="1"/>
      <w:marLeft w:val="0"/>
      <w:marRight w:val="0"/>
      <w:marTop w:val="0"/>
      <w:marBottom w:val="0"/>
      <w:divBdr>
        <w:top w:val="none" w:sz="0" w:space="0" w:color="auto"/>
        <w:left w:val="none" w:sz="0" w:space="0" w:color="auto"/>
        <w:bottom w:val="none" w:sz="0" w:space="0" w:color="auto"/>
        <w:right w:val="none" w:sz="0" w:space="0" w:color="auto"/>
      </w:divBdr>
    </w:div>
    <w:div w:id="491600889">
      <w:bodyDiv w:val="1"/>
      <w:marLeft w:val="0"/>
      <w:marRight w:val="0"/>
      <w:marTop w:val="0"/>
      <w:marBottom w:val="0"/>
      <w:divBdr>
        <w:top w:val="none" w:sz="0" w:space="0" w:color="auto"/>
        <w:left w:val="none" w:sz="0" w:space="0" w:color="auto"/>
        <w:bottom w:val="none" w:sz="0" w:space="0" w:color="auto"/>
        <w:right w:val="none" w:sz="0" w:space="0" w:color="auto"/>
      </w:divBdr>
    </w:div>
    <w:div w:id="491987638">
      <w:bodyDiv w:val="1"/>
      <w:marLeft w:val="0"/>
      <w:marRight w:val="0"/>
      <w:marTop w:val="0"/>
      <w:marBottom w:val="0"/>
      <w:divBdr>
        <w:top w:val="none" w:sz="0" w:space="0" w:color="auto"/>
        <w:left w:val="none" w:sz="0" w:space="0" w:color="auto"/>
        <w:bottom w:val="none" w:sz="0" w:space="0" w:color="auto"/>
        <w:right w:val="none" w:sz="0" w:space="0" w:color="auto"/>
      </w:divBdr>
    </w:div>
    <w:div w:id="492186269">
      <w:bodyDiv w:val="1"/>
      <w:marLeft w:val="0"/>
      <w:marRight w:val="0"/>
      <w:marTop w:val="0"/>
      <w:marBottom w:val="0"/>
      <w:divBdr>
        <w:top w:val="none" w:sz="0" w:space="0" w:color="auto"/>
        <w:left w:val="none" w:sz="0" w:space="0" w:color="auto"/>
        <w:bottom w:val="none" w:sz="0" w:space="0" w:color="auto"/>
        <w:right w:val="none" w:sz="0" w:space="0" w:color="auto"/>
      </w:divBdr>
    </w:div>
    <w:div w:id="492646431">
      <w:bodyDiv w:val="1"/>
      <w:marLeft w:val="0"/>
      <w:marRight w:val="0"/>
      <w:marTop w:val="0"/>
      <w:marBottom w:val="0"/>
      <w:divBdr>
        <w:top w:val="none" w:sz="0" w:space="0" w:color="auto"/>
        <w:left w:val="none" w:sz="0" w:space="0" w:color="auto"/>
        <w:bottom w:val="none" w:sz="0" w:space="0" w:color="auto"/>
        <w:right w:val="none" w:sz="0" w:space="0" w:color="auto"/>
      </w:divBdr>
    </w:div>
    <w:div w:id="493422429">
      <w:bodyDiv w:val="1"/>
      <w:marLeft w:val="0"/>
      <w:marRight w:val="0"/>
      <w:marTop w:val="0"/>
      <w:marBottom w:val="0"/>
      <w:divBdr>
        <w:top w:val="none" w:sz="0" w:space="0" w:color="auto"/>
        <w:left w:val="none" w:sz="0" w:space="0" w:color="auto"/>
        <w:bottom w:val="none" w:sz="0" w:space="0" w:color="auto"/>
        <w:right w:val="none" w:sz="0" w:space="0" w:color="auto"/>
      </w:divBdr>
    </w:div>
    <w:div w:id="493572211">
      <w:bodyDiv w:val="1"/>
      <w:marLeft w:val="0"/>
      <w:marRight w:val="0"/>
      <w:marTop w:val="0"/>
      <w:marBottom w:val="0"/>
      <w:divBdr>
        <w:top w:val="none" w:sz="0" w:space="0" w:color="auto"/>
        <w:left w:val="none" w:sz="0" w:space="0" w:color="auto"/>
        <w:bottom w:val="none" w:sz="0" w:space="0" w:color="auto"/>
        <w:right w:val="none" w:sz="0" w:space="0" w:color="auto"/>
      </w:divBdr>
    </w:div>
    <w:div w:id="494076855">
      <w:bodyDiv w:val="1"/>
      <w:marLeft w:val="0"/>
      <w:marRight w:val="0"/>
      <w:marTop w:val="0"/>
      <w:marBottom w:val="0"/>
      <w:divBdr>
        <w:top w:val="none" w:sz="0" w:space="0" w:color="auto"/>
        <w:left w:val="none" w:sz="0" w:space="0" w:color="auto"/>
        <w:bottom w:val="none" w:sz="0" w:space="0" w:color="auto"/>
        <w:right w:val="none" w:sz="0" w:space="0" w:color="auto"/>
      </w:divBdr>
    </w:div>
    <w:div w:id="494498684">
      <w:bodyDiv w:val="1"/>
      <w:marLeft w:val="0"/>
      <w:marRight w:val="0"/>
      <w:marTop w:val="0"/>
      <w:marBottom w:val="0"/>
      <w:divBdr>
        <w:top w:val="none" w:sz="0" w:space="0" w:color="auto"/>
        <w:left w:val="none" w:sz="0" w:space="0" w:color="auto"/>
        <w:bottom w:val="none" w:sz="0" w:space="0" w:color="auto"/>
        <w:right w:val="none" w:sz="0" w:space="0" w:color="auto"/>
      </w:divBdr>
    </w:div>
    <w:div w:id="494541253">
      <w:bodyDiv w:val="1"/>
      <w:marLeft w:val="0"/>
      <w:marRight w:val="0"/>
      <w:marTop w:val="0"/>
      <w:marBottom w:val="0"/>
      <w:divBdr>
        <w:top w:val="none" w:sz="0" w:space="0" w:color="auto"/>
        <w:left w:val="none" w:sz="0" w:space="0" w:color="auto"/>
        <w:bottom w:val="none" w:sz="0" w:space="0" w:color="auto"/>
        <w:right w:val="none" w:sz="0" w:space="0" w:color="auto"/>
      </w:divBdr>
    </w:div>
    <w:div w:id="494803519">
      <w:bodyDiv w:val="1"/>
      <w:marLeft w:val="0"/>
      <w:marRight w:val="0"/>
      <w:marTop w:val="0"/>
      <w:marBottom w:val="0"/>
      <w:divBdr>
        <w:top w:val="none" w:sz="0" w:space="0" w:color="auto"/>
        <w:left w:val="none" w:sz="0" w:space="0" w:color="auto"/>
        <w:bottom w:val="none" w:sz="0" w:space="0" w:color="auto"/>
        <w:right w:val="none" w:sz="0" w:space="0" w:color="auto"/>
      </w:divBdr>
    </w:div>
    <w:div w:id="494879353">
      <w:bodyDiv w:val="1"/>
      <w:marLeft w:val="0"/>
      <w:marRight w:val="0"/>
      <w:marTop w:val="0"/>
      <w:marBottom w:val="0"/>
      <w:divBdr>
        <w:top w:val="none" w:sz="0" w:space="0" w:color="auto"/>
        <w:left w:val="none" w:sz="0" w:space="0" w:color="auto"/>
        <w:bottom w:val="none" w:sz="0" w:space="0" w:color="auto"/>
        <w:right w:val="none" w:sz="0" w:space="0" w:color="auto"/>
      </w:divBdr>
    </w:div>
    <w:div w:id="494995735">
      <w:bodyDiv w:val="1"/>
      <w:marLeft w:val="0"/>
      <w:marRight w:val="0"/>
      <w:marTop w:val="0"/>
      <w:marBottom w:val="0"/>
      <w:divBdr>
        <w:top w:val="none" w:sz="0" w:space="0" w:color="auto"/>
        <w:left w:val="none" w:sz="0" w:space="0" w:color="auto"/>
        <w:bottom w:val="none" w:sz="0" w:space="0" w:color="auto"/>
        <w:right w:val="none" w:sz="0" w:space="0" w:color="auto"/>
      </w:divBdr>
    </w:div>
    <w:div w:id="495074382">
      <w:bodyDiv w:val="1"/>
      <w:marLeft w:val="0"/>
      <w:marRight w:val="0"/>
      <w:marTop w:val="0"/>
      <w:marBottom w:val="0"/>
      <w:divBdr>
        <w:top w:val="none" w:sz="0" w:space="0" w:color="auto"/>
        <w:left w:val="none" w:sz="0" w:space="0" w:color="auto"/>
        <w:bottom w:val="none" w:sz="0" w:space="0" w:color="auto"/>
        <w:right w:val="none" w:sz="0" w:space="0" w:color="auto"/>
      </w:divBdr>
    </w:div>
    <w:div w:id="495922563">
      <w:bodyDiv w:val="1"/>
      <w:marLeft w:val="0"/>
      <w:marRight w:val="0"/>
      <w:marTop w:val="0"/>
      <w:marBottom w:val="0"/>
      <w:divBdr>
        <w:top w:val="none" w:sz="0" w:space="0" w:color="auto"/>
        <w:left w:val="none" w:sz="0" w:space="0" w:color="auto"/>
        <w:bottom w:val="none" w:sz="0" w:space="0" w:color="auto"/>
        <w:right w:val="none" w:sz="0" w:space="0" w:color="auto"/>
      </w:divBdr>
    </w:div>
    <w:div w:id="496187899">
      <w:bodyDiv w:val="1"/>
      <w:marLeft w:val="0"/>
      <w:marRight w:val="0"/>
      <w:marTop w:val="0"/>
      <w:marBottom w:val="0"/>
      <w:divBdr>
        <w:top w:val="none" w:sz="0" w:space="0" w:color="auto"/>
        <w:left w:val="none" w:sz="0" w:space="0" w:color="auto"/>
        <w:bottom w:val="none" w:sz="0" w:space="0" w:color="auto"/>
        <w:right w:val="none" w:sz="0" w:space="0" w:color="auto"/>
      </w:divBdr>
    </w:div>
    <w:div w:id="497117635">
      <w:bodyDiv w:val="1"/>
      <w:marLeft w:val="0"/>
      <w:marRight w:val="0"/>
      <w:marTop w:val="0"/>
      <w:marBottom w:val="0"/>
      <w:divBdr>
        <w:top w:val="none" w:sz="0" w:space="0" w:color="auto"/>
        <w:left w:val="none" w:sz="0" w:space="0" w:color="auto"/>
        <w:bottom w:val="none" w:sz="0" w:space="0" w:color="auto"/>
        <w:right w:val="none" w:sz="0" w:space="0" w:color="auto"/>
      </w:divBdr>
    </w:div>
    <w:div w:id="497159009">
      <w:bodyDiv w:val="1"/>
      <w:marLeft w:val="0"/>
      <w:marRight w:val="0"/>
      <w:marTop w:val="0"/>
      <w:marBottom w:val="0"/>
      <w:divBdr>
        <w:top w:val="none" w:sz="0" w:space="0" w:color="auto"/>
        <w:left w:val="none" w:sz="0" w:space="0" w:color="auto"/>
        <w:bottom w:val="none" w:sz="0" w:space="0" w:color="auto"/>
        <w:right w:val="none" w:sz="0" w:space="0" w:color="auto"/>
      </w:divBdr>
    </w:div>
    <w:div w:id="497884122">
      <w:bodyDiv w:val="1"/>
      <w:marLeft w:val="0"/>
      <w:marRight w:val="0"/>
      <w:marTop w:val="0"/>
      <w:marBottom w:val="0"/>
      <w:divBdr>
        <w:top w:val="none" w:sz="0" w:space="0" w:color="auto"/>
        <w:left w:val="none" w:sz="0" w:space="0" w:color="auto"/>
        <w:bottom w:val="none" w:sz="0" w:space="0" w:color="auto"/>
        <w:right w:val="none" w:sz="0" w:space="0" w:color="auto"/>
      </w:divBdr>
    </w:div>
    <w:div w:id="497967949">
      <w:bodyDiv w:val="1"/>
      <w:marLeft w:val="0"/>
      <w:marRight w:val="0"/>
      <w:marTop w:val="0"/>
      <w:marBottom w:val="0"/>
      <w:divBdr>
        <w:top w:val="none" w:sz="0" w:space="0" w:color="auto"/>
        <w:left w:val="none" w:sz="0" w:space="0" w:color="auto"/>
        <w:bottom w:val="none" w:sz="0" w:space="0" w:color="auto"/>
        <w:right w:val="none" w:sz="0" w:space="0" w:color="auto"/>
      </w:divBdr>
    </w:div>
    <w:div w:id="498080311">
      <w:bodyDiv w:val="1"/>
      <w:marLeft w:val="0"/>
      <w:marRight w:val="0"/>
      <w:marTop w:val="0"/>
      <w:marBottom w:val="0"/>
      <w:divBdr>
        <w:top w:val="none" w:sz="0" w:space="0" w:color="auto"/>
        <w:left w:val="none" w:sz="0" w:space="0" w:color="auto"/>
        <w:bottom w:val="none" w:sz="0" w:space="0" w:color="auto"/>
        <w:right w:val="none" w:sz="0" w:space="0" w:color="auto"/>
      </w:divBdr>
    </w:div>
    <w:div w:id="498084725">
      <w:bodyDiv w:val="1"/>
      <w:marLeft w:val="0"/>
      <w:marRight w:val="0"/>
      <w:marTop w:val="0"/>
      <w:marBottom w:val="0"/>
      <w:divBdr>
        <w:top w:val="none" w:sz="0" w:space="0" w:color="auto"/>
        <w:left w:val="none" w:sz="0" w:space="0" w:color="auto"/>
        <w:bottom w:val="none" w:sz="0" w:space="0" w:color="auto"/>
        <w:right w:val="none" w:sz="0" w:space="0" w:color="auto"/>
      </w:divBdr>
    </w:div>
    <w:div w:id="498085228">
      <w:bodyDiv w:val="1"/>
      <w:marLeft w:val="0"/>
      <w:marRight w:val="0"/>
      <w:marTop w:val="0"/>
      <w:marBottom w:val="0"/>
      <w:divBdr>
        <w:top w:val="none" w:sz="0" w:space="0" w:color="auto"/>
        <w:left w:val="none" w:sz="0" w:space="0" w:color="auto"/>
        <w:bottom w:val="none" w:sz="0" w:space="0" w:color="auto"/>
        <w:right w:val="none" w:sz="0" w:space="0" w:color="auto"/>
      </w:divBdr>
    </w:div>
    <w:div w:id="498665907">
      <w:bodyDiv w:val="1"/>
      <w:marLeft w:val="0"/>
      <w:marRight w:val="0"/>
      <w:marTop w:val="0"/>
      <w:marBottom w:val="0"/>
      <w:divBdr>
        <w:top w:val="none" w:sz="0" w:space="0" w:color="auto"/>
        <w:left w:val="none" w:sz="0" w:space="0" w:color="auto"/>
        <w:bottom w:val="none" w:sz="0" w:space="0" w:color="auto"/>
        <w:right w:val="none" w:sz="0" w:space="0" w:color="auto"/>
      </w:divBdr>
    </w:div>
    <w:div w:id="498737620">
      <w:bodyDiv w:val="1"/>
      <w:marLeft w:val="0"/>
      <w:marRight w:val="0"/>
      <w:marTop w:val="0"/>
      <w:marBottom w:val="0"/>
      <w:divBdr>
        <w:top w:val="none" w:sz="0" w:space="0" w:color="auto"/>
        <w:left w:val="none" w:sz="0" w:space="0" w:color="auto"/>
        <w:bottom w:val="none" w:sz="0" w:space="0" w:color="auto"/>
        <w:right w:val="none" w:sz="0" w:space="0" w:color="auto"/>
      </w:divBdr>
    </w:div>
    <w:div w:id="498884535">
      <w:bodyDiv w:val="1"/>
      <w:marLeft w:val="0"/>
      <w:marRight w:val="0"/>
      <w:marTop w:val="0"/>
      <w:marBottom w:val="0"/>
      <w:divBdr>
        <w:top w:val="none" w:sz="0" w:space="0" w:color="auto"/>
        <w:left w:val="none" w:sz="0" w:space="0" w:color="auto"/>
        <w:bottom w:val="none" w:sz="0" w:space="0" w:color="auto"/>
        <w:right w:val="none" w:sz="0" w:space="0" w:color="auto"/>
      </w:divBdr>
    </w:div>
    <w:div w:id="500118360">
      <w:bodyDiv w:val="1"/>
      <w:marLeft w:val="0"/>
      <w:marRight w:val="0"/>
      <w:marTop w:val="0"/>
      <w:marBottom w:val="0"/>
      <w:divBdr>
        <w:top w:val="none" w:sz="0" w:space="0" w:color="auto"/>
        <w:left w:val="none" w:sz="0" w:space="0" w:color="auto"/>
        <w:bottom w:val="none" w:sz="0" w:space="0" w:color="auto"/>
        <w:right w:val="none" w:sz="0" w:space="0" w:color="auto"/>
      </w:divBdr>
    </w:div>
    <w:div w:id="500852064">
      <w:bodyDiv w:val="1"/>
      <w:marLeft w:val="0"/>
      <w:marRight w:val="0"/>
      <w:marTop w:val="0"/>
      <w:marBottom w:val="0"/>
      <w:divBdr>
        <w:top w:val="none" w:sz="0" w:space="0" w:color="auto"/>
        <w:left w:val="none" w:sz="0" w:space="0" w:color="auto"/>
        <w:bottom w:val="none" w:sz="0" w:space="0" w:color="auto"/>
        <w:right w:val="none" w:sz="0" w:space="0" w:color="auto"/>
      </w:divBdr>
    </w:div>
    <w:div w:id="501118149">
      <w:bodyDiv w:val="1"/>
      <w:marLeft w:val="0"/>
      <w:marRight w:val="0"/>
      <w:marTop w:val="0"/>
      <w:marBottom w:val="0"/>
      <w:divBdr>
        <w:top w:val="none" w:sz="0" w:space="0" w:color="auto"/>
        <w:left w:val="none" w:sz="0" w:space="0" w:color="auto"/>
        <w:bottom w:val="none" w:sz="0" w:space="0" w:color="auto"/>
        <w:right w:val="none" w:sz="0" w:space="0" w:color="auto"/>
      </w:divBdr>
    </w:div>
    <w:div w:id="501242132">
      <w:bodyDiv w:val="1"/>
      <w:marLeft w:val="0"/>
      <w:marRight w:val="0"/>
      <w:marTop w:val="0"/>
      <w:marBottom w:val="0"/>
      <w:divBdr>
        <w:top w:val="none" w:sz="0" w:space="0" w:color="auto"/>
        <w:left w:val="none" w:sz="0" w:space="0" w:color="auto"/>
        <w:bottom w:val="none" w:sz="0" w:space="0" w:color="auto"/>
        <w:right w:val="none" w:sz="0" w:space="0" w:color="auto"/>
      </w:divBdr>
    </w:div>
    <w:div w:id="501624135">
      <w:bodyDiv w:val="1"/>
      <w:marLeft w:val="0"/>
      <w:marRight w:val="0"/>
      <w:marTop w:val="0"/>
      <w:marBottom w:val="0"/>
      <w:divBdr>
        <w:top w:val="none" w:sz="0" w:space="0" w:color="auto"/>
        <w:left w:val="none" w:sz="0" w:space="0" w:color="auto"/>
        <w:bottom w:val="none" w:sz="0" w:space="0" w:color="auto"/>
        <w:right w:val="none" w:sz="0" w:space="0" w:color="auto"/>
      </w:divBdr>
    </w:div>
    <w:div w:id="502012034">
      <w:bodyDiv w:val="1"/>
      <w:marLeft w:val="0"/>
      <w:marRight w:val="0"/>
      <w:marTop w:val="0"/>
      <w:marBottom w:val="0"/>
      <w:divBdr>
        <w:top w:val="none" w:sz="0" w:space="0" w:color="auto"/>
        <w:left w:val="none" w:sz="0" w:space="0" w:color="auto"/>
        <w:bottom w:val="none" w:sz="0" w:space="0" w:color="auto"/>
        <w:right w:val="none" w:sz="0" w:space="0" w:color="auto"/>
      </w:divBdr>
    </w:div>
    <w:div w:id="502428450">
      <w:bodyDiv w:val="1"/>
      <w:marLeft w:val="0"/>
      <w:marRight w:val="0"/>
      <w:marTop w:val="0"/>
      <w:marBottom w:val="0"/>
      <w:divBdr>
        <w:top w:val="none" w:sz="0" w:space="0" w:color="auto"/>
        <w:left w:val="none" w:sz="0" w:space="0" w:color="auto"/>
        <w:bottom w:val="none" w:sz="0" w:space="0" w:color="auto"/>
        <w:right w:val="none" w:sz="0" w:space="0" w:color="auto"/>
      </w:divBdr>
    </w:div>
    <w:div w:id="503059983">
      <w:bodyDiv w:val="1"/>
      <w:marLeft w:val="0"/>
      <w:marRight w:val="0"/>
      <w:marTop w:val="0"/>
      <w:marBottom w:val="0"/>
      <w:divBdr>
        <w:top w:val="none" w:sz="0" w:space="0" w:color="auto"/>
        <w:left w:val="none" w:sz="0" w:space="0" w:color="auto"/>
        <w:bottom w:val="none" w:sz="0" w:space="0" w:color="auto"/>
        <w:right w:val="none" w:sz="0" w:space="0" w:color="auto"/>
      </w:divBdr>
    </w:div>
    <w:div w:id="503981527">
      <w:bodyDiv w:val="1"/>
      <w:marLeft w:val="0"/>
      <w:marRight w:val="0"/>
      <w:marTop w:val="0"/>
      <w:marBottom w:val="0"/>
      <w:divBdr>
        <w:top w:val="none" w:sz="0" w:space="0" w:color="auto"/>
        <w:left w:val="none" w:sz="0" w:space="0" w:color="auto"/>
        <w:bottom w:val="none" w:sz="0" w:space="0" w:color="auto"/>
        <w:right w:val="none" w:sz="0" w:space="0" w:color="auto"/>
      </w:divBdr>
    </w:div>
    <w:div w:id="504395416">
      <w:bodyDiv w:val="1"/>
      <w:marLeft w:val="0"/>
      <w:marRight w:val="0"/>
      <w:marTop w:val="0"/>
      <w:marBottom w:val="0"/>
      <w:divBdr>
        <w:top w:val="none" w:sz="0" w:space="0" w:color="auto"/>
        <w:left w:val="none" w:sz="0" w:space="0" w:color="auto"/>
        <w:bottom w:val="none" w:sz="0" w:space="0" w:color="auto"/>
        <w:right w:val="none" w:sz="0" w:space="0" w:color="auto"/>
      </w:divBdr>
    </w:div>
    <w:div w:id="504634154">
      <w:bodyDiv w:val="1"/>
      <w:marLeft w:val="0"/>
      <w:marRight w:val="0"/>
      <w:marTop w:val="0"/>
      <w:marBottom w:val="0"/>
      <w:divBdr>
        <w:top w:val="none" w:sz="0" w:space="0" w:color="auto"/>
        <w:left w:val="none" w:sz="0" w:space="0" w:color="auto"/>
        <w:bottom w:val="none" w:sz="0" w:space="0" w:color="auto"/>
        <w:right w:val="none" w:sz="0" w:space="0" w:color="auto"/>
      </w:divBdr>
    </w:div>
    <w:div w:id="504829798">
      <w:bodyDiv w:val="1"/>
      <w:marLeft w:val="0"/>
      <w:marRight w:val="0"/>
      <w:marTop w:val="0"/>
      <w:marBottom w:val="0"/>
      <w:divBdr>
        <w:top w:val="none" w:sz="0" w:space="0" w:color="auto"/>
        <w:left w:val="none" w:sz="0" w:space="0" w:color="auto"/>
        <w:bottom w:val="none" w:sz="0" w:space="0" w:color="auto"/>
        <w:right w:val="none" w:sz="0" w:space="0" w:color="auto"/>
      </w:divBdr>
    </w:div>
    <w:div w:id="505093422">
      <w:bodyDiv w:val="1"/>
      <w:marLeft w:val="0"/>
      <w:marRight w:val="0"/>
      <w:marTop w:val="0"/>
      <w:marBottom w:val="0"/>
      <w:divBdr>
        <w:top w:val="none" w:sz="0" w:space="0" w:color="auto"/>
        <w:left w:val="none" w:sz="0" w:space="0" w:color="auto"/>
        <w:bottom w:val="none" w:sz="0" w:space="0" w:color="auto"/>
        <w:right w:val="none" w:sz="0" w:space="0" w:color="auto"/>
      </w:divBdr>
    </w:div>
    <w:div w:id="505439947">
      <w:bodyDiv w:val="1"/>
      <w:marLeft w:val="0"/>
      <w:marRight w:val="0"/>
      <w:marTop w:val="0"/>
      <w:marBottom w:val="0"/>
      <w:divBdr>
        <w:top w:val="none" w:sz="0" w:space="0" w:color="auto"/>
        <w:left w:val="none" w:sz="0" w:space="0" w:color="auto"/>
        <w:bottom w:val="none" w:sz="0" w:space="0" w:color="auto"/>
        <w:right w:val="none" w:sz="0" w:space="0" w:color="auto"/>
      </w:divBdr>
    </w:div>
    <w:div w:id="505944502">
      <w:bodyDiv w:val="1"/>
      <w:marLeft w:val="0"/>
      <w:marRight w:val="0"/>
      <w:marTop w:val="0"/>
      <w:marBottom w:val="0"/>
      <w:divBdr>
        <w:top w:val="none" w:sz="0" w:space="0" w:color="auto"/>
        <w:left w:val="none" w:sz="0" w:space="0" w:color="auto"/>
        <w:bottom w:val="none" w:sz="0" w:space="0" w:color="auto"/>
        <w:right w:val="none" w:sz="0" w:space="0" w:color="auto"/>
      </w:divBdr>
    </w:div>
    <w:div w:id="506363281">
      <w:bodyDiv w:val="1"/>
      <w:marLeft w:val="0"/>
      <w:marRight w:val="0"/>
      <w:marTop w:val="0"/>
      <w:marBottom w:val="0"/>
      <w:divBdr>
        <w:top w:val="none" w:sz="0" w:space="0" w:color="auto"/>
        <w:left w:val="none" w:sz="0" w:space="0" w:color="auto"/>
        <w:bottom w:val="none" w:sz="0" w:space="0" w:color="auto"/>
        <w:right w:val="none" w:sz="0" w:space="0" w:color="auto"/>
      </w:divBdr>
    </w:div>
    <w:div w:id="506559674">
      <w:bodyDiv w:val="1"/>
      <w:marLeft w:val="0"/>
      <w:marRight w:val="0"/>
      <w:marTop w:val="0"/>
      <w:marBottom w:val="0"/>
      <w:divBdr>
        <w:top w:val="none" w:sz="0" w:space="0" w:color="auto"/>
        <w:left w:val="none" w:sz="0" w:space="0" w:color="auto"/>
        <w:bottom w:val="none" w:sz="0" w:space="0" w:color="auto"/>
        <w:right w:val="none" w:sz="0" w:space="0" w:color="auto"/>
      </w:divBdr>
    </w:div>
    <w:div w:id="506748578">
      <w:bodyDiv w:val="1"/>
      <w:marLeft w:val="0"/>
      <w:marRight w:val="0"/>
      <w:marTop w:val="0"/>
      <w:marBottom w:val="0"/>
      <w:divBdr>
        <w:top w:val="none" w:sz="0" w:space="0" w:color="auto"/>
        <w:left w:val="none" w:sz="0" w:space="0" w:color="auto"/>
        <w:bottom w:val="none" w:sz="0" w:space="0" w:color="auto"/>
        <w:right w:val="none" w:sz="0" w:space="0" w:color="auto"/>
      </w:divBdr>
    </w:div>
    <w:div w:id="506750662">
      <w:bodyDiv w:val="1"/>
      <w:marLeft w:val="0"/>
      <w:marRight w:val="0"/>
      <w:marTop w:val="0"/>
      <w:marBottom w:val="0"/>
      <w:divBdr>
        <w:top w:val="none" w:sz="0" w:space="0" w:color="auto"/>
        <w:left w:val="none" w:sz="0" w:space="0" w:color="auto"/>
        <w:bottom w:val="none" w:sz="0" w:space="0" w:color="auto"/>
        <w:right w:val="none" w:sz="0" w:space="0" w:color="auto"/>
      </w:divBdr>
    </w:div>
    <w:div w:id="507402903">
      <w:bodyDiv w:val="1"/>
      <w:marLeft w:val="0"/>
      <w:marRight w:val="0"/>
      <w:marTop w:val="0"/>
      <w:marBottom w:val="0"/>
      <w:divBdr>
        <w:top w:val="none" w:sz="0" w:space="0" w:color="auto"/>
        <w:left w:val="none" w:sz="0" w:space="0" w:color="auto"/>
        <w:bottom w:val="none" w:sz="0" w:space="0" w:color="auto"/>
        <w:right w:val="none" w:sz="0" w:space="0" w:color="auto"/>
      </w:divBdr>
    </w:div>
    <w:div w:id="507404603">
      <w:bodyDiv w:val="1"/>
      <w:marLeft w:val="0"/>
      <w:marRight w:val="0"/>
      <w:marTop w:val="0"/>
      <w:marBottom w:val="0"/>
      <w:divBdr>
        <w:top w:val="none" w:sz="0" w:space="0" w:color="auto"/>
        <w:left w:val="none" w:sz="0" w:space="0" w:color="auto"/>
        <w:bottom w:val="none" w:sz="0" w:space="0" w:color="auto"/>
        <w:right w:val="none" w:sz="0" w:space="0" w:color="auto"/>
      </w:divBdr>
    </w:div>
    <w:div w:id="507406128">
      <w:bodyDiv w:val="1"/>
      <w:marLeft w:val="0"/>
      <w:marRight w:val="0"/>
      <w:marTop w:val="0"/>
      <w:marBottom w:val="0"/>
      <w:divBdr>
        <w:top w:val="none" w:sz="0" w:space="0" w:color="auto"/>
        <w:left w:val="none" w:sz="0" w:space="0" w:color="auto"/>
        <w:bottom w:val="none" w:sz="0" w:space="0" w:color="auto"/>
        <w:right w:val="none" w:sz="0" w:space="0" w:color="auto"/>
      </w:divBdr>
    </w:div>
    <w:div w:id="508103588">
      <w:bodyDiv w:val="1"/>
      <w:marLeft w:val="0"/>
      <w:marRight w:val="0"/>
      <w:marTop w:val="0"/>
      <w:marBottom w:val="0"/>
      <w:divBdr>
        <w:top w:val="none" w:sz="0" w:space="0" w:color="auto"/>
        <w:left w:val="none" w:sz="0" w:space="0" w:color="auto"/>
        <w:bottom w:val="none" w:sz="0" w:space="0" w:color="auto"/>
        <w:right w:val="none" w:sz="0" w:space="0" w:color="auto"/>
      </w:divBdr>
    </w:div>
    <w:div w:id="508258997">
      <w:bodyDiv w:val="1"/>
      <w:marLeft w:val="0"/>
      <w:marRight w:val="0"/>
      <w:marTop w:val="0"/>
      <w:marBottom w:val="0"/>
      <w:divBdr>
        <w:top w:val="none" w:sz="0" w:space="0" w:color="auto"/>
        <w:left w:val="none" w:sz="0" w:space="0" w:color="auto"/>
        <w:bottom w:val="none" w:sz="0" w:space="0" w:color="auto"/>
        <w:right w:val="none" w:sz="0" w:space="0" w:color="auto"/>
      </w:divBdr>
    </w:div>
    <w:div w:id="510533679">
      <w:bodyDiv w:val="1"/>
      <w:marLeft w:val="0"/>
      <w:marRight w:val="0"/>
      <w:marTop w:val="0"/>
      <w:marBottom w:val="0"/>
      <w:divBdr>
        <w:top w:val="none" w:sz="0" w:space="0" w:color="auto"/>
        <w:left w:val="none" w:sz="0" w:space="0" w:color="auto"/>
        <w:bottom w:val="none" w:sz="0" w:space="0" w:color="auto"/>
        <w:right w:val="none" w:sz="0" w:space="0" w:color="auto"/>
      </w:divBdr>
    </w:div>
    <w:div w:id="510947284">
      <w:bodyDiv w:val="1"/>
      <w:marLeft w:val="0"/>
      <w:marRight w:val="0"/>
      <w:marTop w:val="0"/>
      <w:marBottom w:val="0"/>
      <w:divBdr>
        <w:top w:val="none" w:sz="0" w:space="0" w:color="auto"/>
        <w:left w:val="none" w:sz="0" w:space="0" w:color="auto"/>
        <w:bottom w:val="none" w:sz="0" w:space="0" w:color="auto"/>
        <w:right w:val="none" w:sz="0" w:space="0" w:color="auto"/>
      </w:divBdr>
    </w:div>
    <w:div w:id="511725497">
      <w:bodyDiv w:val="1"/>
      <w:marLeft w:val="0"/>
      <w:marRight w:val="0"/>
      <w:marTop w:val="0"/>
      <w:marBottom w:val="0"/>
      <w:divBdr>
        <w:top w:val="none" w:sz="0" w:space="0" w:color="auto"/>
        <w:left w:val="none" w:sz="0" w:space="0" w:color="auto"/>
        <w:bottom w:val="none" w:sz="0" w:space="0" w:color="auto"/>
        <w:right w:val="none" w:sz="0" w:space="0" w:color="auto"/>
      </w:divBdr>
    </w:div>
    <w:div w:id="511917504">
      <w:bodyDiv w:val="1"/>
      <w:marLeft w:val="0"/>
      <w:marRight w:val="0"/>
      <w:marTop w:val="0"/>
      <w:marBottom w:val="0"/>
      <w:divBdr>
        <w:top w:val="none" w:sz="0" w:space="0" w:color="auto"/>
        <w:left w:val="none" w:sz="0" w:space="0" w:color="auto"/>
        <w:bottom w:val="none" w:sz="0" w:space="0" w:color="auto"/>
        <w:right w:val="none" w:sz="0" w:space="0" w:color="auto"/>
      </w:divBdr>
    </w:div>
    <w:div w:id="512231599">
      <w:bodyDiv w:val="1"/>
      <w:marLeft w:val="0"/>
      <w:marRight w:val="0"/>
      <w:marTop w:val="0"/>
      <w:marBottom w:val="0"/>
      <w:divBdr>
        <w:top w:val="none" w:sz="0" w:space="0" w:color="auto"/>
        <w:left w:val="none" w:sz="0" w:space="0" w:color="auto"/>
        <w:bottom w:val="none" w:sz="0" w:space="0" w:color="auto"/>
        <w:right w:val="none" w:sz="0" w:space="0" w:color="auto"/>
      </w:divBdr>
    </w:div>
    <w:div w:id="512383682">
      <w:bodyDiv w:val="1"/>
      <w:marLeft w:val="0"/>
      <w:marRight w:val="0"/>
      <w:marTop w:val="0"/>
      <w:marBottom w:val="0"/>
      <w:divBdr>
        <w:top w:val="none" w:sz="0" w:space="0" w:color="auto"/>
        <w:left w:val="none" w:sz="0" w:space="0" w:color="auto"/>
        <w:bottom w:val="none" w:sz="0" w:space="0" w:color="auto"/>
        <w:right w:val="none" w:sz="0" w:space="0" w:color="auto"/>
      </w:divBdr>
    </w:div>
    <w:div w:id="512915346">
      <w:bodyDiv w:val="1"/>
      <w:marLeft w:val="0"/>
      <w:marRight w:val="0"/>
      <w:marTop w:val="0"/>
      <w:marBottom w:val="0"/>
      <w:divBdr>
        <w:top w:val="none" w:sz="0" w:space="0" w:color="auto"/>
        <w:left w:val="none" w:sz="0" w:space="0" w:color="auto"/>
        <w:bottom w:val="none" w:sz="0" w:space="0" w:color="auto"/>
        <w:right w:val="none" w:sz="0" w:space="0" w:color="auto"/>
      </w:divBdr>
    </w:div>
    <w:div w:id="512961254">
      <w:bodyDiv w:val="1"/>
      <w:marLeft w:val="0"/>
      <w:marRight w:val="0"/>
      <w:marTop w:val="0"/>
      <w:marBottom w:val="0"/>
      <w:divBdr>
        <w:top w:val="none" w:sz="0" w:space="0" w:color="auto"/>
        <w:left w:val="none" w:sz="0" w:space="0" w:color="auto"/>
        <w:bottom w:val="none" w:sz="0" w:space="0" w:color="auto"/>
        <w:right w:val="none" w:sz="0" w:space="0" w:color="auto"/>
      </w:divBdr>
    </w:div>
    <w:div w:id="513498173">
      <w:bodyDiv w:val="1"/>
      <w:marLeft w:val="0"/>
      <w:marRight w:val="0"/>
      <w:marTop w:val="0"/>
      <w:marBottom w:val="0"/>
      <w:divBdr>
        <w:top w:val="none" w:sz="0" w:space="0" w:color="auto"/>
        <w:left w:val="none" w:sz="0" w:space="0" w:color="auto"/>
        <w:bottom w:val="none" w:sz="0" w:space="0" w:color="auto"/>
        <w:right w:val="none" w:sz="0" w:space="0" w:color="auto"/>
      </w:divBdr>
    </w:div>
    <w:div w:id="514660987">
      <w:bodyDiv w:val="1"/>
      <w:marLeft w:val="0"/>
      <w:marRight w:val="0"/>
      <w:marTop w:val="0"/>
      <w:marBottom w:val="0"/>
      <w:divBdr>
        <w:top w:val="none" w:sz="0" w:space="0" w:color="auto"/>
        <w:left w:val="none" w:sz="0" w:space="0" w:color="auto"/>
        <w:bottom w:val="none" w:sz="0" w:space="0" w:color="auto"/>
        <w:right w:val="none" w:sz="0" w:space="0" w:color="auto"/>
      </w:divBdr>
    </w:div>
    <w:div w:id="515384376">
      <w:bodyDiv w:val="1"/>
      <w:marLeft w:val="0"/>
      <w:marRight w:val="0"/>
      <w:marTop w:val="0"/>
      <w:marBottom w:val="0"/>
      <w:divBdr>
        <w:top w:val="none" w:sz="0" w:space="0" w:color="auto"/>
        <w:left w:val="none" w:sz="0" w:space="0" w:color="auto"/>
        <w:bottom w:val="none" w:sz="0" w:space="0" w:color="auto"/>
        <w:right w:val="none" w:sz="0" w:space="0" w:color="auto"/>
      </w:divBdr>
    </w:div>
    <w:div w:id="516162496">
      <w:bodyDiv w:val="1"/>
      <w:marLeft w:val="0"/>
      <w:marRight w:val="0"/>
      <w:marTop w:val="0"/>
      <w:marBottom w:val="0"/>
      <w:divBdr>
        <w:top w:val="none" w:sz="0" w:space="0" w:color="auto"/>
        <w:left w:val="none" w:sz="0" w:space="0" w:color="auto"/>
        <w:bottom w:val="none" w:sz="0" w:space="0" w:color="auto"/>
        <w:right w:val="none" w:sz="0" w:space="0" w:color="auto"/>
      </w:divBdr>
    </w:div>
    <w:div w:id="516189218">
      <w:bodyDiv w:val="1"/>
      <w:marLeft w:val="0"/>
      <w:marRight w:val="0"/>
      <w:marTop w:val="0"/>
      <w:marBottom w:val="0"/>
      <w:divBdr>
        <w:top w:val="none" w:sz="0" w:space="0" w:color="auto"/>
        <w:left w:val="none" w:sz="0" w:space="0" w:color="auto"/>
        <w:bottom w:val="none" w:sz="0" w:space="0" w:color="auto"/>
        <w:right w:val="none" w:sz="0" w:space="0" w:color="auto"/>
      </w:divBdr>
    </w:div>
    <w:div w:id="516575287">
      <w:bodyDiv w:val="1"/>
      <w:marLeft w:val="0"/>
      <w:marRight w:val="0"/>
      <w:marTop w:val="0"/>
      <w:marBottom w:val="0"/>
      <w:divBdr>
        <w:top w:val="none" w:sz="0" w:space="0" w:color="auto"/>
        <w:left w:val="none" w:sz="0" w:space="0" w:color="auto"/>
        <w:bottom w:val="none" w:sz="0" w:space="0" w:color="auto"/>
        <w:right w:val="none" w:sz="0" w:space="0" w:color="auto"/>
      </w:divBdr>
    </w:div>
    <w:div w:id="516577096">
      <w:bodyDiv w:val="1"/>
      <w:marLeft w:val="0"/>
      <w:marRight w:val="0"/>
      <w:marTop w:val="0"/>
      <w:marBottom w:val="0"/>
      <w:divBdr>
        <w:top w:val="none" w:sz="0" w:space="0" w:color="auto"/>
        <w:left w:val="none" w:sz="0" w:space="0" w:color="auto"/>
        <w:bottom w:val="none" w:sz="0" w:space="0" w:color="auto"/>
        <w:right w:val="none" w:sz="0" w:space="0" w:color="auto"/>
      </w:divBdr>
    </w:div>
    <w:div w:id="516777720">
      <w:bodyDiv w:val="1"/>
      <w:marLeft w:val="0"/>
      <w:marRight w:val="0"/>
      <w:marTop w:val="0"/>
      <w:marBottom w:val="0"/>
      <w:divBdr>
        <w:top w:val="none" w:sz="0" w:space="0" w:color="auto"/>
        <w:left w:val="none" w:sz="0" w:space="0" w:color="auto"/>
        <w:bottom w:val="none" w:sz="0" w:space="0" w:color="auto"/>
        <w:right w:val="none" w:sz="0" w:space="0" w:color="auto"/>
      </w:divBdr>
    </w:div>
    <w:div w:id="517701265">
      <w:bodyDiv w:val="1"/>
      <w:marLeft w:val="0"/>
      <w:marRight w:val="0"/>
      <w:marTop w:val="0"/>
      <w:marBottom w:val="0"/>
      <w:divBdr>
        <w:top w:val="none" w:sz="0" w:space="0" w:color="auto"/>
        <w:left w:val="none" w:sz="0" w:space="0" w:color="auto"/>
        <w:bottom w:val="none" w:sz="0" w:space="0" w:color="auto"/>
        <w:right w:val="none" w:sz="0" w:space="0" w:color="auto"/>
      </w:divBdr>
    </w:div>
    <w:div w:id="517961303">
      <w:bodyDiv w:val="1"/>
      <w:marLeft w:val="0"/>
      <w:marRight w:val="0"/>
      <w:marTop w:val="0"/>
      <w:marBottom w:val="0"/>
      <w:divBdr>
        <w:top w:val="none" w:sz="0" w:space="0" w:color="auto"/>
        <w:left w:val="none" w:sz="0" w:space="0" w:color="auto"/>
        <w:bottom w:val="none" w:sz="0" w:space="0" w:color="auto"/>
        <w:right w:val="none" w:sz="0" w:space="0" w:color="auto"/>
      </w:divBdr>
    </w:div>
    <w:div w:id="519126432">
      <w:bodyDiv w:val="1"/>
      <w:marLeft w:val="0"/>
      <w:marRight w:val="0"/>
      <w:marTop w:val="0"/>
      <w:marBottom w:val="0"/>
      <w:divBdr>
        <w:top w:val="none" w:sz="0" w:space="0" w:color="auto"/>
        <w:left w:val="none" w:sz="0" w:space="0" w:color="auto"/>
        <w:bottom w:val="none" w:sz="0" w:space="0" w:color="auto"/>
        <w:right w:val="none" w:sz="0" w:space="0" w:color="auto"/>
      </w:divBdr>
    </w:div>
    <w:div w:id="520555415">
      <w:bodyDiv w:val="1"/>
      <w:marLeft w:val="0"/>
      <w:marRight w:val="0"/>
      <w:marTop w:val="0"/>
      <w:marBottom w:val="0"/>
      <w:divBdr>
        <w:top w:val="none" w:sz="0" w:space="0" w:color="auto"/>
        <w:left w:val="none" w:sz="0" w:space="0" w:color="auto"/>
        <w:bottom w:val="none" w:sz="0" w:space="0" w:color="auto"/>
        <w:right w:val="none" w:sz="0" w:space="0" w:color="auto"/>
      </w:divBdr>
    </w:div>
    <w:div w:id="521937042">
      <w:bodyDiv w:val="1"/>
      <w:marLeft w:val="0"/>
      <w:marRight w:val="0"/>
      <w:marTop w:val="0"/>
      <w:marBottom w:val="0"/>
      <w:divBdr>
        <w:top w:val="none" w:sz="0" w:space="0" w:color="auto"/>
        <w:left w:val="none" w:sz="0" w:space="0" w:color="auto"/>
        <w:bottom w:val="none" w:sz="0" w:space="0" w:color="auto"/>
        <w:right w:val="none" w:sz="0" w:space="0" w:color="auto"/>
      </w:divBdr>
    </w:div>
    <w:div w:id="522013377">
      <w:bodyDiv w:val="1"/>
      <w:marLeft w:val="0"/>
      <w:marRight w:val="0"/>
      <w:marTop w:val="0"/>
      <w:marBottom w:val="0"/>
      <w:divBdr>
        <w:top w:val="none" w:sz="0" w:space="0" w:color="auto"/>
        <w:left w:val="none" w:sz="0" w:space="0" w:color="auto"/>
        <w:bottom w:val="none" w:sz="0" w:space="0" w:color="auto"/>
        <w:right w:val="none" w:sz="0" w:space="0" w:color="auto"/>
      </w:divBdr>
    </w:div>
    <w:div w:id="522982565">
      <w:bodyDiv w:val="1"/>
      <w:marLeft w:val="0"/>
      <w:marRight w:val="0"/>
      <w:marTop w:val="0"/>
      <w:marBottom w:val="0"/>
      <w:divBdr>
        <w:top w:val="none" w:sz="0" w:space="0" w:color="auto"/>
        <w:left w:val="none" w:sz="0" w:space="0" w:color="auto"/>
        <w:bottom w:val="none" w:sz="0" w:space="0" w:color="auto"/>
        <w:right w:val="none" w:sz="0" w:space="0" w:color="auto"/>
      </w:divBdr>
    </w:div>
    <w:div w:id="523598109">
      <w:bodyDiv w:val="1"/>
      <w:marLeft w:val="0"/>
      <w:marRight w:val="0"/>
      <w:marTop w:val="0"/>
      <w:marBottom w:val="0"/>
      <w:divBdr>
        <w:top w:val="none" w:sz="0" w:space="0" w:color="auto"/>
        <w:left w:val="none" w:sz="0" w:space="0" w:color="auto"/>
        <w:bottom w:val="none" w:sz="0" w:space="0" w:color="auto"/>
        <w:right w:val="none" w:sz="0" w:space="0" w:color="auto"/>
      </w:divBdr>
    </w:div>
    <w:div w:id="524100298">
      <w:bodyDiv w:val="1"/>
      <w:marLeft w:val="0"/>
      <w:marRight w:val="0"/>
      <w:marTop w:val="0"/>
      <w:marBottom w:val="0"/>
      <w:divBdr>
        <w:top w:val="none" w:sz="0" w:space="0" w:color="auto"/>
        <w:left w:val="none" w:sz="0" w:space="0" w:color="auto"/>
        <w:bottom w:val="none" w:sz="0" w:space="0" w:color="auto"/>
        <w:right w:val="none" w:sz="0" w:space="0" w:color="auto"/>
      </w:divBdr>
    </w:div>
    <w:div w:id="524101598">
      <w:bodyDiv w:val="1"/>
      <w:marLeft w:val="0"/>
      <w:marRight w:val="0"/>
      <w:marTop w:val="0"/>
      <w:marBottom w:val="0"/>
      <w:divBdr>
        <w:top w:val="none" w:sz="0" w:space="0" w:color="auto"/>
        <w:left w:val="none" w:sz="0" w:space="0" w:color="auto"/>
        <w:bottom w:val="none" w:sz="0" w:space="0" w:color="auto"/>
        <w:right w:val="none" w:sz="0" w:space="0" w:color="auto"/>
      </w:divBdr>
    </w:div>
    <w:div w:id="524442974">
      <w:bodyDiv w:val="1"/>
      <w:marLeft w:val="0"/>
      <w:marRight w:val="0"/>
      <w:marTop w:val="0"/>
      <w:marBottom w:val="0"/>
      <w:divBdr>
        <w:top w:val="none" w:sz="0" w:space="0" w:color="auto"/>
        <w:left w:val="none" w:sz="0" w:space="0" w:color="auto"/>
        <w:bottom w:val="none" w:sz="0" w:space="0" w:color="auto"/>
        <w:right w:val="none" w:sz="0" w:space="0" w:color="auto"/>
      </w:divBdr>
    </w:div>
    <w:div w:id="524682762">
      <w:bodyDiv w:val="1"/>
      <w:marLeft w:val="0"/>
      <w:marRight w:val="0"/>
      <w:marTop w:val="0"/>
      <w:marBottom w:val="0"/>
      <w:divBdr>
        <w:top w:val="none" w:sz="0" w:space="0" w:color="auto"/>
        <w:left w:val="none" w:sz="0" w:space="0" w:color="auto"/>
        <w:bottom w:val="none" w:sz="0" w:space="0" w:color="auto"/>
        <w:right w:val="none" w:sz="0" w:space="0" w:color="auto"/>
      </w:divBdr>
    </w:div>
    <w:div w:id="525169512">
      <w:bodyDiv w:val="1"/>
      <w:marLeft w:val="0"/>
      <w:marRight w:val="0"/>
      <w:marTop w:val="0"/>
      <w:marBottom w:val="0"/>
      <w:divBdr>
        <w:top w:val="none" w:sz="0" w:space="0" w:color="auto"/>
        <w:left w:val="none" w:sz="0" w:space="0" w:color="auto"/>
        <w:bottom w:val="none" w:sz="0" w:space="0" w:color="auto"/>
        <w:right w:val="none" w:sz="0" w:space="0" w:color="auto"/>
      </w:divBdr>
    </w:div>
    <w:div w:id="525485014">
      <w:bodyDiv w:val="1"/>
      <w:marLeft w:val="0"/>
      <w:marRight w:val="0"/>
      <w:marTop w:val="0"/>
      <w:marBottom w:val="0"/>
      <w:divBdr>
        <w:top w:val="none" w:sz="0" w:space="0" w:color="auto"/>
        <w:left w:val="none" w:sz="0" w:space="0" w:color="auto"/>
        <w:bottom w:val="none" w:sz="0" w:space="0" w:color="auto"/>
        <w:right w:val="none" w:sz="0" w:space="0" w:color="auto"/>
      </w:divBdr>
    </w:div>
    <w:div w:id="525753027">
      <w:bodyDiv w:val="1"/>
      <w:marLeft w:val="0"/>
      <w:marRight w:val="0"/>
      <w:marTop w:val="0"/>
      <w:marBottom w:val="0"/>
      <w:divBdr>
        <w:top w:val="none" w:sz="0" w:space="0" w:color="auto"/>
        <w:left w:val="none" w:sz="0" w:space="0" w:color="auto"/>
        <w:bottom w:val="none" w:sz="0" w:space="0" w:color="auto"/>
        <w:right w:val="none" w:sz="0" w:space="0" w:color="auto"/>
      </w:divBdr>
    </w:div>
    <w:div w:id="526138744">
      <w:bodyDiv w:val="1"/>
      <w:marLeft w:val="0"/>
      <w:marRight w:val="0"/>
      <w:marTop w:val="0"/>
      <w:marBottom w:val="0"/>
      <w:divBdr>
        <w:top w:val="none" w:sz="0" w:space="0" w:color="auto"/>
        <w:left w:val="none" w:sz="0" w:space="0" w:color="auto"/>
        <w:bottom w:val="none" w:sz="0" w:space="0" w:color="auto"/>
        <w:right w:val="none" w:sz="0" w:space="0" w:color="auto"/>
      </w:divBdr>
    </w:div>
    <w:div w:id="527835031">
      <w:bodyDiv w:val="1"/>
      <w:marLeft w:val="0"/>
      <w:marRight w:val="0"/>
      <w:marTop w:val="0"/>
      <w:marBottom w:val="0"/>
      <w:divBdr>
        <w:top w:val="none" w:sz="0" w:space="0" w:color="auto"/>
        <w:left w:val="none" w:sz="0" w:space="0" w:color="auto"/>
        <w:bottom w:val="none" w:sz="0" w:space="0" w:color="auto"/>
        <w:right w:val="none" w:sz="0" w:space="0" w:color="auto"/>
      </w:divBdr>
    </w:div>
    <w:div w:id="528686376">
      <w:bodyDiv w:val="1"/>
      <w:marLeft w:val="0"/>
      <w:marRight w:val="0"/>
      <w:marTop w:val="0"/>
      <w:marBottom w:val="0"/>
      <w:divBdr>
        <w:top w:val="none" w:sz="0" w:space="0" w:color="auto"/>
        <w:left w:val="none" w:sz="0" w:space="0" w:color="auto"/>
        <w:bottom w:val="none" w:sz="0" w:space="0" w:color="auto"/>
        <w:right w:val="none" w:sz="0" w:space="0" w:color="auto"/>
      </w:divBdr>
    </w:div>
    <w:div w:id="529537737">
      <w:bodyDiv w:val="1"/>
      <w:marLeft w:val="0"/>
      <w:marRight w:val="0"/>
      <w:marTop w:val="0"/>
      <w:marBottom w:val="0"/>
      <w:divBdr>
        <w:top w:val="none" w:sz="0" w:space="0" w:color="auto"/>
        <w:left w:val="none" w:sz="0" w:space="0" w:color="auto"/>
        <w:bottom w:val="none" w:sz="0" w:space="0" w:color="auto"/>
        <w:right w:val="none" w:sz="0" w:space="0" w:color="auto"/>
      </w:divBdr>
    </w:div>
    <w:div w:id="530189055">
      <w:bodyDiv w:val="1"/>
      <w:marLeft w:val="0"/>
      <w:marRight w:val="0"/>
      <w:marTop w:val="0"/>
      <w:marBottom w:val="0"/>
      <w:divBdr>
        <w:top w:val="none" w:sz="0" w:space="0" w:color="auto"/>
        <w:left w:val="none" w:sz="0" w:space="0" w:color="auto"/>
        <w:bottom w:val="none" w:sz="0" w:space="0" w:color="auto"/>
        <w:right w:val="none" w:sz="0" w:space="0" w:color="auto"/>
      </w:divBdr>
    </w:div>
    <w:div w:id="530529181">
      <w:bodyDiv w:val="1"/>
      <w:marLeft w:val="0"/>
      <w:marRight w:val="0"/>
      <w:marTop w:val="0"/>
      <w:marBottom w:val="0"/>
      <w:divBdr>
        <w:top w:val="none" w:sz="0" w:space="0" w:color="auto"/>
        <w:left w:val="none" w:sz="0" w:space="0" w:color="auto"/>
        <w:bottom w:val="none" w:sz="0" w:space="0" w:color="auto"/>
        <w:right w:val="none" w:sz="0" w:space="0" w:color="auto"/>
      </w:divBdr>
    </w:div>
    <w:div w:id="530727660">
      <w:bodyDiv w:val="1"/>
      <w:marLeft w:val="0"/>
      <w:marRight w:val="0"/>
      <w:marTop w:val="0"/>
      <w:marBottom w:val="0"/>
      <w:divBdr>
        <w:top w:val="none" w:sz="0" w:space="0" w:color="auto"/>
        <w:left w:val="none" w:sz="0" w:space="0" w:color="auto"/>
        <w:bottom w:val="none" w:sz="0" w:space="0" w:color="auto"/>
        <w:right w:val="none" w:sz="0" w:space="0" w:color="auto"/>
      </w:divBdr>
    </w:div>
    <w:div w:id="530800333">
      <w:bodyDiv w:val="1"/>
      <w:marLeft w:val="0"/>
      <w:marRight w:val="0"/>
      <w:marTop w:val="0"/>
      <w:marBottom w:val="0"/>
      <w:divBdr>
        <w:top w:val="none" w:sz="0" w:space="0" w:color="auto"/>
        <w:left w:val="none" w:sz="0" w:space="0" w:color="auto"/>
        <w:bottom w:val="none" w:sz="0" w:space="0" w:color="auto"/>
        <w:right w:val="none" w:sz="0" w:space="0" w:color="auto"/>
      </w:divBdr>
    </w:div>
    <w:div w:id="532156996">
      <w:bodyDiv w:val="1"/>
      <w:marLeft w:val="0"/>
      <w:marRight w:val="0"/>
      <w:marTop w:val="0"/>
      <w:marBottom w:val="0"/>
      <w:divBdr>
        <w:top w:val="none" w:sz="0" w:space="0" w:color="auto"/>
        <w:left w:val="none" w:sz="0" w:space="0" w:color="auto"/>
        <w:bottom w:val="none" w:sz="0" w:space="0" w:color="auto"/>
        <w:right w:val="none" w:sz="0" w:space="0" w:color="auto"/>
      </w:divBdr>
    </w:div>
    <w:div w:id="532157404">
      <w:bodyDiv w:val="1"/>
      <w:marLeft w:val="0"/>
      <w:marRight w:val="0"/>
      <w:marTop w:val="0"/>
      <w:marBottom w:val="0"/>
      <w:divBdr>
        <w:top w:val="none" w:sz="0" w:space="0" w:color="auto"/>
        <w:left w:val="none" w:sz="0" w:space="0" w:color="auto"/>
        <w:bottom w:val="none" w:sz="0" w:space="0" w:color="auto"/>
        <w:right w:val="none" w:sz="0" w:space="0" w:color="auto"/>
      </w:divBdr>
    </w:div>
    <w:div w:id="532380511">
      <w:bodyDiv w:val="1"/>
      <w:marLeft w:val="0"/>
      <w:marRight w:val="0"/>
      <w:marTop w:val="0"/>
      <w:marBottom w:val="0"/>
      <w:divBdr>
        <w:top w:val="none" w:sz="0" w:space="0" w:color="auto"/>
        <w:left w:val="none" w:sz="0" w:space="0" w:color="auto"/>
        <w:bottom w:val="none" w:sz="0" w:space="0" w:color="auto"/>
        <w:right w:val="none" w:sz="0" w:space="0" w:color="auto"/>
      </w:divBdr>
    </w:div>
    <w:div w:id="532962138">
      <w:bodyDiv w:val="1"/>
      <w:marLeft w:val="0"/>
      <w:marRight w:val="0"/>
      <w:marTop w:val="0"/>
      <w:marBottom w:val="0"/>
      <w:divBdr>
        <w:top w:val="none" w:sz="0" w:space="0" w:color="auto"/>
        <w:left w:val="none" w:sz="0" w:space="0" w:color="auto"/>
        <w:bottom w:val="none" w:sz="0" w:space="0" w:color="auto"/>
        <w:right w:val="none" w:sz="0" w:space="0" w:color="auto"/>
      </w:divBdr>
    </w:div>
    <w:div w:id="533082125">
      <w:bodyDiv w:val="1"/>
      <w:marLeft w:val="0"/>
      <w:marRight w:val="0"/>
      <w:marTop w:val="0"/>
      <w:marBottom w:val="0"/>
      <w:divBdr>
        <w:top w:val="none" w:sz="0" w:space="0" w:color="auto"/>
        <w:left w:val="none" w:sz="0" w:space="0" w:color="auto"/>
        <w:bottom w:val="none" w:sz="0" w:space="0" w:color="auto"/>
        <w:right w:val="none" w:sz="0" w:space="0" w:color="auto"/>
      </w:divBdr>
    </w:div>
    <w:div w:id="533349002">
      <w:bodyDiv w:val="1"/>
      <w:marLeft w:val="0"/>
      <w:marRight w:val="0"/>
      <w:marTop w:val="0"/>
      <w:marBottom w:val="0"/>
      <w:divBdr>
        <w:top w:val="none" w:sz="0" w:space="0" w:color="auto"/>
        <w:left w:val="none" w:sz="0" w:space="0" w:color="auto"/>
        <w:bottom w:val="none" w:sz="0" w:space="0" w:color="auto"/>
        <w:right w:val="none" w:sz="0" w:space="0" w:color="auto"/>
      </w:divBdr>
    </w:div>
    <w:div w:id="533999929">
      <w:bodyDiv w:val="1"/>
      <w:marLeft w:val="0"/>
      <w:marRight w:val="0"/>
      <w:marTop w:val="0"/>
      <w:marBottom w:val="0"/>
      <w:divBdr>
        <w:top w:val="none" w:sz="0" w:space="0" w:color="auto"/>
        <w:left w:val="none" w:sz="0" w:space="0" w:color="auto"/>
        <w:bottom w:val="none" w:sz="0" w:space="0" w:color="auto"/>
        <w:right w:val="none" w:sz="0" w:space="0" w:color="auto"/>
      </w:divBdr>
    </w:div>
    <w:div w:id="534123781">
      <w:bodyDiv w:val="1"/>
      <w:marLeft w:val="0"/>
      <w:marRight w:val="0"/>
      <w:marTop w:val="0"/>
      <w:marBottom w:val="0"/>
      <w:divBdr>
        <w:top w:val="none" w:sz="0" w:space="0" w:color="auto"/>
        <w:left w:val="none" w:sz="0" w:space="0" w:color="auto"/>
        <w:bottom w:val="none" w:sz="0" w:space="0" w:color="auto"/>
        <w:right w:val="none" w:sz="0" w:space="0" w:color="auto"/>
      </w:divBdr>
    </w:div>
    <w:div w:id="534347530">
      <w:bodyDiv w:val="1"/>
      <w:marLeft w:val="0"/>
      <w:marRight w:val="0"/>
      <w:marTop w:val="0"/>
      <w:marBottom w:val="0"/>
      <w:divBdr>
        <w:top w:val="none" w:sz="0" w:space="0" w:color="auto"/>
        <w:left w:val="none" w:sz="0" w:space="0" w:color="auto"/>
        <w:bottom w:val="none" w:sz="0" w:space="0" w:color="auto"/>
        <w:right w:val="none" w:sz="0" w:space="0" w:color="auto"/>
      </w:divBdr>
    </w:div>
    <w:div w:id="534778820">
      <w:bodyDiv w:val="1"/>
      <w:marLeft w:val="0"/>
      <w:marRight w:val="0"/>
      <w:marTop w:val="0"/>
      <w:marBottom w:val="0"/>
      <w:divBdr>
        <w:top w:val="none" w:sz="0" w:space="0" w:color="auto"/>
        <w:left w:val="none" w:sz="0" w:space="0" w:color="auto"/>
        <w:bottom w:val="none" w:sz="0" w:space="0" w:color="auto"/>
        <w:right w:val="none" w:sz="0" w:space="0" w:color="auto"/>
      </w:divBdr>
    </w:div>
    <w:div w:id="534850467">
      <w:bodyDiv w:val="1"/>
      <w:marLeft w:val="0"/>
      <w:marRight w:val="0"/>
      <w:marTop w:val="0"/>
      <w:marBottom w:val="0"/>
      <w:divBdr>
        <w:top w:val="none" w:sz="0" w:space="0" w:color="auto"/>
        <w:left w:val="none" w:sz="0" w:space="0" w:color="auto"/>
        <w:bottom w:val="none" w:sz="0" w:space="0" w:color="auto"/>
        <w:right w:val="none" w:sz="0" w:space="0" w:color="auto"/>
      </w:divBdr>
    </w:div>
    <w:div w:id="535430794">
      <w:bodyDiv w:val="1"/>
      <w:marLeft w:val="0"/>
      <w:marRight w:val="0"/>
      <w:marTop w:val="0"/>
      <w:marBottom w:val="0"/>
      <w:divBdr>
        <w:top w:val="none" w:sz="0" w:space="0" w:color="auto"/>
        <w:left w:val="none" w:sz="0" w:space="0" w:color="auto"/>
        <w:bottom w:val="none" w:sz="0" w:space="0" w:color="auto"/>
        <w:right w:val="none" w:sz="0" w:space="0" w:color="auto"/>
      </w:divBdr>
    </w:div>
    <w:div w:id="535699264">
      <w:bodyDiv w:val="1"/>
      <w:marLeft w:val="0"/>
      <w:marRight w:val="0"/>
      <w:marTop w:val="0"/>
      <w:marBottom w:val="0"/>
      <w:divBdr>
        <w:top w:val="none" w:sz="0" w:space="0" w:color="auto"/>
        <w:left w:val="none" w:sz="0" w:space="0" w:color="auto"/>
        <w:bottom w:val="none" w:sz="0" w:space="0" w:color="auto"/>
        <w:right w:val="none" w:sz="0" w:space="0" w:color="auto"/>
      </w:divBdr>
    </w:div>
    <w:div w:id="536359643">
      <w:bodyDiv w:val="1"/>
      <w:marLeft w:val="0"/>
      <w:marRight w:val="0"/>
      <w:marTop w:val="0"/>
      <w:marBottom w:val="0"/>
      <w:divBdr>
        <w:top w:val="none" w:sz="0" w:space="0" w:color="auto"/>
        <w:left w:val="none" w:sz="0" w:space="0" w:color="auto"/>
        <w:bottom w:val="none" w:sz="0" w:space="0" w:color="auto"/>
        <w:right w:val="none" w:sz="0" w:space="0" w:color="auto"/>
      </w:divBdr>
    </w:div>
    <w:div w:id="537164052">
      <w:bodyDiv w:val="1"/>
      <w:marLeft w:val="0"/>
      <w:marRight w:val="0"/>
      <w:marTop w:val="0"/>
      <w:marBottom w:val="0"/>
      <w:divBdr>
        <w:top w:val="none" w:sz="0" w:space="0" w:color="auto"/>
        <w:left w:val="none" w:sz="0" w:space="0" w:color="auto"/>
        <w:bottom w:val="none" w:sz="0" w:space="0" w:color="auto"/>
        <w:right w:val="none" w:sz="0" w:space="0" w:color="auto"/>
      </w:divBdr>
    </w:div>
    <w:div w:id="537201504">
      <w:bodyDiv w:val="1"/>
      <w:marLeft w:val="0"/>
      <w:marRight w:val="0"/>
      <w:marTop w:val="0"/>
      <w:marBottom w:val="0"/>
      <w:divBdr>
        <w:top w:val="none" w:sz="0" w:space="0" w:color="auto"/>
        <w:left w:val="none" w:sz="0" w:space="0" w:color="auto"/>
        <w:bottom w:val="none" w:sz="0" w:space="0" w:color="auto"/>
        <w:right w:val="none" w:sz="0" w:space="0" w:color="auto"/>
      </w:divBdr>
    </w:div>
    <w:div w:id="537818468">
      <w:bodyDiv w:val="1"/>
      <w:marLeft w:val="0"/>
      <w:marRight w:val="0"/>
      <w:marTop w:val="0"/>
      <w:marBottom w:val="0"/>
      <w:divBdr>
        <w:top w:val="none" w:sz="0" w:space="0" w:color="auto"/>
        <w:left w:val="none" w:sz="0" w:space="0" w:color="auto"/>
        <w:bottom w:val="none" w:sz="0" w:space="0" w:color="auto"/>
        <w:right w:val="none" w:sz="0" w:space="0" w:color="auto"/>
      </w:divBdr>
    </w:div>
    <w:div w:id="537864017">
      <w:bodyDiv w:val="1"/>
      <w:marLeft w:val="0"/>
      <w:marRight w:val="0"/>
      <w:marTop w:val="0"/>
      <w:marBottom w:val="0"/>
      <w:divBdr>
        <w:top w:val="none" w:sz="0" w:space="0" w:color="auto"/>
        <w:left w:val="none" w:sz="0" w:space="0" w:color="auto"/>
        <w:bottom w:val="none" w:sz="0" w:space="0" w:color="auto"/>
        <w:right w:val="none" w:sz="0" w:space="0" w:color="auto"/>
      </w:divBdr>
    </w:div>
    <w:div w:id="538205266">
      <w:bodyDiv w:val="1"/>
      <w:marLeft w:val="0"/>
      <w:marRight w:val="0"/>
      <w:marTop w:val="0"/>
      <w:marBottom w:val="0"/>
      <w:divBdr>
        <w:top w:val="none" w:sz="0" w:space="0" w:color="auto"/>
        <w:left w:val="none" w:sz="0" w:space="0" w:color="auto"/>
        <w:bottom w:val="none" w:sz="0" w:space="0" w:color="auto"/>
        <w:right w:val="none" w:sz="0" w:space="0" w:color="auto"/>
      </w:divBdr>
    </w:div>
    <w:div w:id="538587746">
      <w:bodyDiv w:val="1"/>
      <w:marLeft w:val="0"/>
      <w:marRight w:val="0"/>
      <w:marTop w:val="0"/>
      <w:marBottom w:val="0"/>
      <w:divBdr>
        <w:top w:val="none" w:sz="0" w:space="0" w:color="auto"/>
        <w:left w:val="none" w:sz="0" w:space="0" w:color="auto"/>
        <w:bottom w:val="none" w:sz="0" w:space="0" w:color="auto"/>
        <w:right w:val="none" w:sz="0" w:space="0" w:color="auto"/>
      </w:divBdr>
    </w:div>
    <w:div w:id="538710566">
      <w:bodyDiv w:val="1"/>
      <w:marLeft w:val="0"/>
      <w:marRight w:val="0"/>
      <w:marTop w:val="0"/>
      <w:marBottom w:val="0"/>
      <w:divBdr>
        <w:top w:val="none" w:sz="0" w:space="0" w:color="auto"/>
        <w:left w:val="none" w:sz="0" w:space="0" w:color="auto"/>
        <w:bottom w:val="none" w:sz="0" w:space="0" w:color="auto"/>
        <w:right w:val="none" w:sz="0" w:space="0" w:color="auto"/>
      </w:divBdr>
    </w:div>
    <w:div w:id="538713101">
      <w:bodyDiv w:val="1"/>
      <w:marLeft w:val="0"/>
      <w:marRight w:val="0"/>
      <w:marTop w:val="0"/>
      <w:marBottom w:val="0"/>
      <w:divBdr>
        <w:top w:val="none" w:sz="0" w:space="0" w:color="auto"/>
        <w:left w:val="none" w:sz="0" w:space="0" w:color="auto"/>
        <w:bottom w:val="none" w:sz="0" w:space="0" w:color="auto"/>
        <w:right w:val="none" w:sz="0" w:space="0" w:color="auto"/>
      </w:divBdr>
    </w:div>
    <w:div w:id="539439174">
      <w:bodyDiv w:val="1"/>
      <w:marLeft w:val="0"/>
      <w:marRight w:val="0"/>
      <w:marTop w:val="0"/>
      <w:marBottom w:val="0"/>
      <w:divBdr>
        <w:top w:val="none" w:sz="0" w:space="0" w:color="auto"/>
        <w:left w:val="none" w:sz="0" w:space="0" w:color="auto"/>
        <w:bottom w:val="none" w:sz="0" w:space="0" w:color="auto"/>
        <w:right w:val="none" w:sz="0" w:space="0" w:color="auto"/>
      </w:divBdr>
    </w:div>
    <w:div w:id="540242774">
      <w:bodyDiv w:val="1"/>
      <w:marLeft w:val="0"/>
      <w:marRight w:val="0"/>
      <w:marTop w:val="0"/>
      <w:marBottom w:val="0"/>
      <w:divBdr>
        <w:top w:val="none" w:sz="0" w:space="0" w:color="auto"/>
        <w:left w:val="none" w:sz="0" w:space="0" w:color="auto"/>
        <w:bottom w:val="none" w:sz="0" w:space="0" w:color="auto"/>
        <w:right w:val="none" w:sz="0" w:space="0" w:color="auto"/>
      </w:divBdr>
    </w:div>
    <w:div w:id="541208077">
      <w:bodyDiv w:val="1"/>
      <w:marLeft w:val="0"/>
      <w:marRight w:val="0"/>
      <w:marTop w:val="0"/>
      <w:marBottom w:val="0"/>
      <w:divBdr>
        <w:top w:val="none" w:sz="0" w:space="0" w:color="auto"/>
        <w:left w:val="none" w:sz="0" w:space="0" w:color="auto"/>
        <w:bottom w:val="none" w:sz="0" w:space="0" w:color="auto"/>
        <w:right w:val="none" w:sz="0" w:space="0" w:color="auto"/>
      </w:divBdr>
    </w:div>
    <w:div w:id="541597325">
      <w:bodyDiv w:val="1"/>
      <w:marLeft w:val="0"/>
      <w:marRight w:val="0"/>
      <w:marTop w:val="0"/>
      <w:marBottom w:val="0"/>
      <w:divBdr>
        <w:top w:val="none" w:sz="0" w:space="0" w:color="auto"/>
        <w:left w:val="none" w:sz="0" w:space="0" w:color="auto"/>
        <w:bottom w:val="none" w:sz="0" w:space="0" w:color="auto"/>
        <w:right w:val="none" w:sz="0" w:space="0" w:color="auto"/>
      </w:divBdr>
    </w:div>
    <w:div w:id="542137299">
      <w:bodyDiv w:val="1"/>
      <w:marLeft w:val="0"/>
      <w:marRight w:val="0"/>
      <w:marTop w:val="0"/>
      <w:marBottom w:val="0"/>
      <w:divBdr>
        <w:top w:val="none" w:sz="0" w:space="0" w:color="auto"/>
        <w:left w:val="none" w:sz="0" w:space="0" w:color="auto"/>
        <w:bottom w:val="none" w:sz="0" w:space="0" w:color="auto"/>
        <w:right w:val="none" w:sz="0" w:space="0" w:color="auto"/>
      </w:divBdr>
    </w:div>
    <w:div w:id="542210721">
      <w:bodyDiv w:val="1"/>
      <w:marLeft w:val="0"/>
      <w:marRight w:val="0"/>
      <w:marTop w:val="0"/>
      <w:marBottom w:val="0"/>
      <w:divBdr>
        <w:top w:val="none" w:sz="0" w:space="0" w:color="auto"/>
        <w:left w:val="none" w:sz="0" w:space="0" w:color="auto"/>
        <w:bottom w:val="none" w:sz="0" w:space="0" w:color="auto"/>
        <w:right w:val="none" w:sz="0" w:space="0" w:color="auto"/>
      </w:divBdr>
    </w:div>
    <w:div w:id="544029062">
      <w:bodyDiv w:val="1"/>
      <w:marLeft w:val="0"/>
      <w:marRight w:val="0"/>
      <w:marTop w:val="0"/>
      <w:marBottom w:val="0"/>
      <w:divBdr>
        <w:top w:val="none" w:sz="0" w:space="0" w:color="auto"/>
        <w:left w:val="none" w:sz="0" w:space="0" w:color="auto"/>
        <w:bottom w:val="none" w:sz="0" w:space="0" w:color="auto"/>
        <w:right w:val="none" w:sz="0" w:space="0" w:color="auto"/>
      </w:divBdr>
    </w:div>
    <w:div w:id="544804024">
      <w:bodyDiv w:val="1"/>
      <w:marLeft w:val="0"/>
      <w:marRight w:val="0"/>
      <w:marTop w:val="0"/>
      <w:marBottom w:val="0"/>
      <w:divBdr>
        <w:top w:val="none" w:sz="0" w:space="0" w:color="auto"/>
        <w:left w:val="none" w:sz="0" w:space="0" w:color="auto"/>
        <w:bottom w:val="none" w:sz="0" w:space="0" w:color="auto"/>
        <w:right w:val="none" w:sz="0" w:space="0" w:color="auto"/>
      </w:divBdr>
    </w:div>
    <w:div w:id="546263582">
      <w:bodyDiv w:val="1"/>
      <w:marLeft w:val="0"/>
      <w:marRight w:val="0"/>
      <w:marTop w:val="0"/>
      <w:marBottom w:val="0"/>
      <w:divBdr>
        <w:top w:val="none" w:sz="0" w:space="0" w:color="auto"/>
        <w:left w:val="none" w:sz="0" w:space="0" w:color="auto"/>
        <w:bottom w:val="none" w:sz="0" w:space="0" w:color="auto"/>
        <w:right w:val="none" w:sz="0" w:space="0" w:color="auto"/>
      </w:divBdr>
    </w:div>
    <w:div w:id="546533501">
      <w:bodyDiv w:val="1"/>
      <w:marLeft w:val="0"/>
      <w:marRight w:val="0"/>
      <w:marTop w:val="0"/>
      <w:marBottom w:val="0"/>
      <w:divBdr>
        <w:top w:val="none" w:sz="0" w:space="0" w:color="auto"/>
        <w:left w:val="none" w:sz="0" w:space="0" w:color="auto"/>
        <w:bottom w:val="none" w:sz="0" w:space="0" w:color="auto"/>
        <w:right w:val="none" w:sz="0" w:space="0" w:color="auto"/>
      </w:divBdr>
    </w:div>
    <w:div w:id="546795667">
      <w:bodyDiv w:val="1"/>
      <w:marLeft w:val="0"/>
      <w:marRight w:val="0"/>
      <w:marTop w:val="0"/>
      <w:marBottom w:val="0"/>
      <w:divBdr>
        <w:top w:val="none" w:sz="0" w:space="0" w:color="auto"/>
        <w:left w:val="none" w:sz="0" w:space="0" w:color="auto"/>
        <w:bottom w:val="none" w:sz="0" w:space="0" w:color="auto"/>
        <w:right w:val="none" w:sz="0" w:space="0" w:color="auto"/>
      </w:divBdr>
    </w:div>
    <w:div w:id="546914967">
      <w:bodyDiv w:val="1"/>
      <w:marLeft w:val="0"/>
      <w:marRight w:val="0"/>
      <w:marTop w:val="0"/>
      <w:marBottom w:val="0"/>
      <w:divBdr>
        <w:top w:val="none" w:sz="0" w:space="0" w:color="auto"/>
        <w:left w:val="none" w:sz="0" w:space="0" w:color="auto"/>
        <w:bottom w:val="none" w:sz="0" w:space="0" w:color="auto"/>
        <w:right w:val="none" w:sz="0" w:space="0" w:color="auto"/>
      </w:divBdr>
    </w:div>
    <w:div w:id="547768898">
      <w:bodyDiv w:val="1"/>
      <w:marLeft w:val="0"/>
      <w:marRight w:val="0"/>
      <w:marTop w:val="0"/>
      <w:marBottom w:val="0"/>
      <w:divBdr>
        <w:top w:val="none" w:sz="0" w:space="0" w:color="auto"/>
        <w:left w:val="none" w:sz="0" w:space="0" w:color="auto"/>
        <w:bottom w:val="none" w:sz="0" w:space="0" w:color="auto"/>
        <w:right w:val="none" w:sz="0" w:space="0" w:color="auto"/>
      </w:divBdr>
    </w:div>
    <w:div w:id="547958241">
      <w:bodyDiv w:val="1"/>
      <w:marLeft w:val="0"/>
      <w:marRight w:val="0"/>
      <w:marTop w:val="0"/>
      <w:marBottom w:val="0"/>
      <w:divBdr>
        <w:top w:val="none" w:sz="0" w:space="0" w:color="auto"/>
        <w:left w:val="none" w:sz="0" w:space="0" w:color="auto"/>
        <w:bottom w:val="none" w:sz="0" w:space="0" w:color="auto"/>
        <w:right w:val="none" w:sz="0" w:space="0" w:color="auto"/>
      </w:divBdr>
    </w:div>
    <w:div w:id="548300445">
      <w:bodyDiv w:val="1"/>
      <w:marLeft w:val="0"/>
      <w:marRight w:val="0"/>
      <w:marTop w:val="0"/>
      <w:marBottom w:val="0"/>
      <w:divBdr>
        <w:top w:val="none" w:sz="0" w:space="0" w:color="auto"/>
        <w:left w:val="none" w:sz="0" w:space="0" w:color="auto"/>
        <w:bottom w:val="none" w:sz="0" w:space="0" w:color="auto"/>
        <w:right w:val="none" w:sz="0" w:space="0" w:color="auto"/>
      </w:divBdr>
    </w:div>
    <w:div w:id="548342768">
      <w:bodyDiv w:val="1"/>
      <w:marLeft w:val="0"/>
      <w:marRight w:val="0"/>
      <w:marTop w:val="0"/>
      <w:marBottom w:val="0"/>
      <w:divBdr>
        <w:top w:val="none" w:sz="0" w:space="0" w:color="auto"/>
        <w:left w:val="none" w:sz="0" w:space="0" w:color="auto"/>
        <w:bottom w:val="none" w:sz="0" w:space="0" w:color="auto"/>
        <w:right w:val="none" w:sz="0" w:space="0" w:color="auto"/>
      </w:divBdr>
    </w:div>
    <w:div w:id="548688109">
      <w:bodyDiv w:val="1"/>
      <w:marLeft w:val="0"/>
      <w:marRight w:val="0"/>
      <w:marTop w:val="0"/>
      <w:marBottom w:val="0"/>
      <w:divBdr>
        <w:top w:val="none" w:sz="0" w:space="0" w:color="auto"/>
        <w:left w:val="none" w:sz="0" w:space="0" w:color="auto"/>
        <w:bottom w:val="none" w:sz="0" w:space="0" w:color="auto"/>
        <w:right w:val="none" w:sz="0" w:space="0" w:color="auto"/>
      </w:divBdr>
    </w:div>
    <w:div w:id="549224044">
      <w:bodyDiv w:val="1"/>
      <w:marLeft w:val="0"/>
      <w:marRight w:val="0"/>
      <w:marTop w:val="0"/>
      <w:marBottom w:val="0"/>
      <w:divBdr>
        <w:top w:val="none" w:sz="0" w:space="0" w:color="auto"/>
        <w:left w:val="none" w:sz="0" w:space="0" w:color="auto"/>
        <w:bottom w:val="none" w:sz="0" w:space="0" w:color="auto"/>
        <w:right w:val="none" w:sz="0" w:space="0" w:color="auto"/>
      </w:divBdr>
    </w:div>
    <w:div w:id="549457958">
      <w:bodyDiv w:val="1"/>
      <w:marLeft w:val="0"/>
      <w:marRight w:val="0"/>
      <w:marTop w:val="0"/>
      <w:marBottom w:val="0"/>
      <w:divBdr>
        <w:top w:val="none" w:sz="0" w:space="0" w:color="auto"/>
        <w:left w:val="none" w:sz="0" w:space="0" w:color="auto"/>
        <w:bottom w:val="none" w:sz="0" w:space="0" w:color="auto"/>
        <w:right w:val="none" w:sz="0" w:space="0" w:color="auto"/>
      </w:divBdr>
    </w:div>
    <w:div w:id="550306603">
      <w:bodyDiv w:val="1"/>
      <w:marLeft w:val="0"/>
      <w:marRight w:val="0"/>
      <w:marTop w:val="0"/>
      <w:marBottom w:val="0"/>
      <w:divBdr>
        <w:top w:val="none" w:sz="0" w:space="0" w:color="auto"/>
        <w:left w:val="none" w:sz="0" w:space="0" w:color="auto"/>
        <w:bottom w:val="none" w:sz="0" w:space="0" w:color="auto"/>
        <w:right w:val="none" w:sz="0" w:space="0" w:color="auto"/>
      </w:divBdr>
    </w:div>
    <w:div w:id="550380818">
      <w:bodyDiv w:val="1"/>
      <w:marLeft w:val="0"/>
      <w:marRight w:val="0"/>
      <w:marTop w:val="0"/>
      <w:marBottom w:val="0"/>
      <w:divBdr>
        <w:top w:val="none" w:sz="0" w:space="0" w:color="auto"/>
        <w:left w:val="none" w:sz="0" w:space="0" w:color="auto"/>
        <w:bottom w:val="none" w:sz="0" w:space="0" w:color="auto"/>
        <w:right w:val="none" w:sz="0" w:space="0" w:color="auto"/>
      </w:divBdr>
    </w:div>
    <w:div w:id="550917838">
      <w:bodyDiv w:val="1"/>
      <w:marLeft w:val="0"/>
      <w:marRight w:val="0"/>
      <w:marTop w:val="0"/>
      <w:marBottom w:val="0"/>
      <w:divBdr>
        <w:top w:val="none" w:sz="0" w:space="0" w:color="auto"/>
        <w:left w:val="none" w:sz="0" w:space="0" w:color="auto"/>
        <w:bottom w:val="none" w:sz="0" w:space="0" w:color="auto"/>
        <w:right w:val="none" w:sz="0" w:space="0" w:color="auto"/>
      </w:divBdr>
    </w:div>
    <w:div w:id="550962135">
      <w:bodyDiv w:val="1"/>
      <w:marLeft w:val="0"/>
      <w:marRight w:val="0"/>
      <w:marTop w:val="0"/>
      <w:marBottom w:val="0"/>
      <w:divBdr>
        <w:top w:val="none" w:sz="0" w:space="0" w:color="auto"/>
        <w:left w:val="none" w:sz="0" w:space="0" w:color="auto"/>
        <w:bottom w:val="none" w:sz="0" w:space="0" w:color="auto"/>
        <w:right w:val="none" w:sz="0" w:space="0" w:color="auto"/>
      </w:divBdr>
    </w:div>
    <w:div w:id="551619587">
      <w:bodyDiv w:val="1"/>
      <w:marLeft w:val="0"/>
      <w:marRight w:val="0"/>
      <w:marTop w:val="0"/>
      <w:marBottom w:val="0"/>
      <w:divBdr>
        <w:top w:val="none" w:sz="0" w:space="0" w:color="auto"/>
        <w:left w:val="none" w:sz="0" w:space="0" w:color="auto"/>
        <w:bottom w:val="none" w:sz="0" w:space="0" w:color="auto"/>
        <w:right w:val="none" w:sz="0" w:space="0" w:color="auto"/>
      </w:divBdr>
    </w:div>
    <w:div w:id="552546044">
      <w:bodyDiv w:val="1"/>
      <w:marLeft w:val="0"/>
      <w:marRight w:val="0"/>
      <w:marTop w:val="0"/>
      <w:marBottom w:val="0"/>
      <w:divBdr>
        <w:top w:val="none" w:sz="0" w:space="0" w:color="auto"/>
        <w:left w:val="none" w:sz="0" w:space="0" w:color="auto"/>
        <w:bottom w:val="none" w:sz="0" w:space="0" w:color="auto"/>
        <w:right w:val="none" w:sz="0" w:space="0" w:color="auto"/>
      </w:divBdr>
    </w:div>
    <w:div w:id="552930142">
      <w:bodyDiv w:val="1"/>
      <w:marLeft w:val="0"/>
      <w:marRight w:val="0"/>
      <w:marTop w:val="0"/>
      <w:marBottom w:val="0"/>
      <w:divBdr>
        <w:top w:val="none" w:sz="0" w:space="0" w:color="auto"/>
        <w:left w:val="none" w:sz="0" w:space="0" w:color="auto"/>
        <w:bottom w:val="none" w:sz="0" w:space="0" w:color="auto"/>
        <w:right w:val="none" w:sz="0" w:space="0" w:color="auto"/>
      </w:divBdr>
    </w:div>
    <w:div w:id="553278173">
      <w:bodyDiv w:val="1"/>
      <w:marLeft w:val="0"/>
      <w:marRight w:val="0"/>
      <w:marTop w:val="0"/>
      <w:marBottom w:val="0"/>
      <w:divBdr>
        <w:top w:val="none" w:sz="0" w:space="0" w:color="auto"/>
        <w:left w:val="none" w:sz="0" w:space="0" w:color="auto"/>
        <w:bottom w:val="none" w:sz="0" w:space="0" w:color="auto"/>
        <w:right w:val="none" w:sz="0" w:space="0" w:color="auto"/>
      </w:divBdr>
    </w:div>
    <w:div w:id="553540376">
      <w:bodyDiv w:val="1"/>
      <w:marLeft w:val="0"/>
      <w:marRight w:val="0"/>
      <w:marTop w:val="0"/>
      <w:marBottom w:val="0"/>
      <w:divBdr>
        <w:top w:val="none" w:sz="0" w:space="0" w:color="auto"/>
        <w:left w:val="none" w:sz="0" w:space="0" w:color="auto"/>
        <w:bottom w:val="none" w:sz="0" w:space="0" w:color="auto"/>
        <w:right w:val="none" w:sz="0" w:space="0" w:color="auto"/>
      </w:divBdr>
    </w:div>
    <w:div w:id="553590627">
      <w:bodyDiv w:val="1"/>
      <w:marLeft w:val="0"/>
      <w:marRight w:val="0"/>
      <w:marTop w:val="0"/>
      <w:marBottom w:val="0"/>
      <w:divBdr>
        <w:top w:val="none" w:sz="0" w:space="0" w:color="auto"/>
        <w:left w:val="none" w:sz="0" w:space="0" w:color="auto"/>
        <w:bottom w:val="none" w:sz="0" w:space="0" w:color="auto"/>
        <w:right w:val="none" w:sz="0" w:space="0" w:color="auto"/>
      </w:divBdr>
    </w:div>
    <w:div w:id="553741184">
      <w:bodyDiv w:val="1"/>
      <w:marLeft w:val="0"/>
      <w:marRight w:val="0"/>
      <w:marTop w:val="0"/>
      <w:marBottom w:val="0"/>
      <w:divBdr>
        <w:top w:val="none" w:sz="0" w:space="0" w:color="auto"/>
        <w:left w:val="none" w:sz="0" w:space="0" w:color="auto"/>
        <w:bottom w:val="none" w:sz="0" w:space="0" w:color="auto"/>
        <w:right w:val="none" w:sz="0" w:space="0" w:color="auto"/>
      </w:divBdr>
    </w:div>
    <w:div w:id="554631187">
      <w:bodyDiv w:val="1"/>
      <w:marLeft w:val="0"/>
      <w:marRight w:val="0"/>
      <w:marTop w:val="0"/>
      <w:marBottom w:val="0"/>
      <w:divBdr>
        <w:top w:val="none" w:sz="0" w:space="0" w:color="auto"/>
        <w:left w:val="none" w:sz="0" w:space="0" w:color="auto"/>
        <w:bottom w:val="none" w:sz="0" w:space="0" w:color="auto"/>
        <w:right w:val="none" w:sz="0" w:space="0" w:color="auto"/>
      </w:divBdr>
    </w:div>
    <w:div w:id="555553082">
      <w:bodyDiv w:val="1"/>
      <w:marLeft w:val="0"/>
      <w:marRight w:val="0"/>
      <w:marTop w:val="0"/>
      <w:marBottom w:val="0"/>
      <w:divBdr>
        <w:top w:val="none" w:sz="0" w:space="0" w:color="auto"/>
        <w:left w:val="none" w:sz="0" w:space="0" w:color="auto"/>
        <w:bottom w:val="none" w:sz="0" w:space="0" w:color="auto"/>
        <w:right w:val="none" w:sz="0" w:space="0" w:color="auto"/>
      </w:divBdr>
    </w:div>
    <w:div w:id="556356218">
      <w:bodyDiv w:val="1"/>
      <w:marLeft w:val="0"/>
      <w:marRight w:val="0"/>
      <w:marTop w:val="0"/>
      <w:marBottom w:val="0"/>
      <w:divBdr>
        <w:top w:val="none" w:sz="0" w:space="0" w:color="auto"/>
        <w:left w:val="none" w:sz="0" w:space="0" w:color="auto"/>
        <w:bottom w:val="none" w:sz="0" w:space="0" w:color="auto"/>
        <w:right w:val="none" w:sz="0" w:space="0" w:color="auto"/>
      </w:divBdr>
    </w:div>
    <w:div w:id="557514828">
      <w:bodyDiv w:val="1"/>
      <w:marLeft w:val="0"/>
      <w:marRight w:val="0"/>
      <w:marTop w:val="0"/>
      <w:marBottom w:val="0"/>
      <w:divBdr>
        <w:top w:val="none" w:sz="0" w:space="0" w:color="auto"/>
        <w:left w:val="none" w:sz="0" w:space="0" w:color="auto"/>
        <w:bottom w:val="none" w:sz="0" w:space="0" w:color="auto"/>
        <w:right w:val="none" w:sz="0" w:space="0" w:color="auto"/>
      </w:divBdr>
    </w:div>
    <w:div w:id="558593537">
      <w:bodyDiv w:val="1"/>
      <w:marLeft w:val="0"/>
      <w:marRight w:val="0"/>
      <w:marTop w:val="0"/>
      <w:marBottom w:val="0"/>
      <w:divBdr>
        <w:top w:val="none" w:sz="0" w:space="0" w:color="auto"/>
        <w:left w:val="none" w:sz="0" w:space="0" w:color="auto"/>
        <w:bottom w:val="none" w:sz="0" w:space="0" w:color="auto"/>
        <w:right w:val="none" w:sz="0" w:space="0" w:color="auto"/>
      </w:divBdr>
    </w:div>
    <w:div w:id="558826540">
      <w:bodyDiv w:val="1"/>
      <w:marLeft w:val="0"/>
      <w:marRight w:val="0"/>
      <w:marTop w:val="0"/>
      <w:marBottom w:val="0"/>
      <w:divBdr>
        <w:top w:val="none" w:sz="0" w:space="0" w:color="auto"/>
        <w:left w:val="none" w:sz="0" w:space="0" w:color="auto"/>
        <w:bottom w:val="none" w:sz="0" w:space="0" w:color="auto"/>
        <w:right w:val="none" w:sz="0" w:space="0" w:color="auto"/>
      </w:divBdr>
    </w:div>
    <w:div w:id="559175406">
      <w:bodyDiv w:val="1"/>
      <w:marLeft w:val="0"/>
      <w:marRight w:val="0"/>
      <w:marTop w:val="0"/>
      <w:marBottom w:val="0"/>
      <w:divBdr>
        <w:top w:val="none" w:sz="0" w:space="0" w:color="auto"/>
        <w:left w:val="none" w:sz="0" w:space="0" w:color="auto"/>
        <w:bottom w:val="none" w:sz="0" w:space="0" w:color="auto"/>
        <w:right w:val="none" w:sz="0" w:space="0" w:color="auto"/>
      </w:divBdr>
    </w:div>
    <w:div w:id="559563596">
      <w:bodyDiv w:val="1"/>
      <w:marLeft w:val="0"/>
      <w:marRight w:val="0"/>
      <w:marTop w:val="0"/>
      <w:marBottom w:val="0"/>
      <w:divBdr>
        <w:top w:val="none" w:sz="0" w:space="0" w:color="auto"/>
        <w:left w:val="none" w:sz="0" w:space="0" w:color="auto"/>
        <w:bottom w:val="none" w:sz="0" w:space="0" w:color="auto"/>
        <w:right w:val="none" w:sz="0" w:space="0" w:color="auto"/>
      </w:divBdr>
    </w:div>
    <w:div w:id="560605701">
      <w:bodyDiv w:val="1"/>
      <w:marLeft w:val="0"/>
      <w:marRight w:val="0"/>
      <w:marTop w:val="0"/>
      <w:marBottom w:val="0"/>
      <w:divBdr>
        <w:top w:val="none" w:sz="0" w:space="0" w:color="auto"/>
        <w:left w:val="none" w:sz="0" w:space="0" w:color="auto"/>
        <w:bottom w:val="none" w:sz="0" w:space="0" w:color="auto"/>
        <w:right w:val="none" w:sz="0" w:space="0" w:color="auto"/>
      </w:divBdr>
    </w:div>
    <w:div w:id="561910373">
      <w:bodyDiv w:val="1"/>
      <w:marLeft w:val="0"/>
      <w:marRight w:val="0"/>
      <w:marTop w:val="0"/>
      <w:marBottom w:val="0"/>
      <w:divBdr>
        <w:top w:val="none" w:sz="0" w:space="0" w:color="auto"/>
        <w:left w:val="none" w:sz="0" w:space="0" w:color="auto"/>
        <w:bottom w:val="none" w:sz="0" w:space="0" w:color="auto"/>
        <w:right w:val="none" w:sz="0" w:space="0" w:color="auto"/>
      </w:divBdr>
    </w:div>
    <w:div w:id="562377985">
      <w:bodyDiv w:val="1"/>
      <w:marLeft w:val="0"/>
      <w:marRight w:val="0"/>
      <w:marTop w:val="0"/>
      <w:marBottom w:val="0"/>
      <w:divBdr>
        <w:top w:val="none" w:sz="0" w:space="0" w:color="auto"/>
        <w:left w:val="none" w:sz="0" w:space="0" w:color="auto"/>
        <w:bottom w:val="none" w:sz="0" w:space="0" w:color="auto"/>
        <w:right w:val="none" w:sz="0" w:space="0" w:color="auto"/>
      </w:divBdr>
    </w:div>
    <w:div w:id="563180037">
      <w:bodyDiv w:val="1"/>
      <w:marLeft w:val="0"/>
      <w:marRight w:val="0"/>
      <w:marTop w:val="0"/>
      <w:marBottom w:val="0"/>
      <w:divBdr>
        <w:top w:val="none" w:sz="0" w:space="0" w:color="auto"/>
        <w:left w:val="none" w:sz="0" w:space="0" w:color="auto"/>
        <w:bottom w:val="none" w:sz="0" w:space="0" w:color="auto"/>
        <w:right w:val="none" w:sz="0" w:space="0" w:color="auto"/>
      </w:divBdr>
    </w:div>
    <w:div w:id="564149703">
      <w:bodyDiv w:val="1"/>
      <w:marLeft w:val="0"/>
      <w:marRight w:val="0"/>
      <w:marTop w:val="0"/>
      <w:marBottom w:val="0"/>
      <w:divBdr>
        <w:top w:val="none" w:sz="0" w:space="0" w:color="auto"/>
        <w:left w:val="none" w:sz="0" w:space="0" w:color="auto"/>
        <w:bottom w:val="none" w:sz="0" w:space="0" w:color="auto"/>
        <w:right w:val="none" w:sz="0" w:space="0" w:color="auto"/>
      </w:divBdr>
    </w:div>
    <w:div w:id="565649547">
      <w:bodyDiv w:val="1"/>
      <w:marLeft w:val="0"/>
      <w:marRight w:val="0"/>
      <w:marTop w:val="0"/>
      <w:marBottom w:val="0"/>
      <w:divBdr>
        <w:top w:val="none" w:sz="0" w:space="0" w:color="auto"/>
        <w:left w:val="none" w:sz="0" w:space="0" w:color="auto"/>
        <w:bottom w:val="none" w:sz="0" w:space="0" w:color="auto"/>
        <w:right w:val="none" w:sz="0" w:space="0" w:color="auto"/>
      </w:divBdr>
    </w:div>
    <w:div w:id="565772508">
      <w:bodyDiv w:val="1"/>
      <w:marLeft w:val="0"/>
      <w:marRight w:val="0"/>
      <w:marTop w:val="0"/>
      <w:marBottom w:val="0"/>
      <w:divBdr>
        <w:top w:val="none" w:sz="0" w:space="0" w:color="auto"/>
        <w:left w:val="none" w:sz="0" w:space="0" w:color="auto"/>
        <w:bottom w:val="none" w:sz="0" w:space="0" w:color="auto"/>
        <w:right w:val="none" w:sz="0" w:space="0" w:color="auto"/>
      </w:divBdr>
    </w:div>
    <w:div w:id="565803041">
      <w:bodyDiv w:val="1"/>
      <w:marLeft w:val="0"/>
      <w:marRight w:val="0"/>
      <w:marTop w:val="0"/>
      <w:marBottom w:val="0"/>
      <w:divBdr>
        <w:top w:val="none" w:sz="0" w:space="0" w:color="auto"/>
        <w:left w:val="none" w:sz="0" w:space="0" w:color="auto"/>
        <w:bottom w:val="none" w:sz="0" w:space="0" w:color="auto"/>
        <w:right w:val="none" w:sz="0" w:space="0" w:color="auto"/>
      </w:divBdr>
    </w:div>
    <w:div w:id="565839870">
      <w:bodyDiv w:val="1"/>
      <w:marLeft w:val="0"/>
      <w:marRight w:val="0"/>
      <w:marTop w:val="0"/>
      <w:marBottom w:val="0"/>
      <w:divBdr>
        <w:top w:val="none" w:sz="0" w:space="0" w:color="auto"/>
        <w:left w:val="none" w:sz="0" w:space="0" w:color="auto"/>
        <w:bottom w:val="none" w:sz="0" w:space="0" w:color="auto"/>
        <w:right w:val="none" w:sz="0" w:space="0" w:color="auto"/>
      </w:divBdr>
    </w:div>
    <w:div w:id="566115448">
      <w:bodyDiv w:val="1"/>
      <w:marLeft w:val="0"/>
      <w:marRight w:val="0"/>
      <w:marTop w:val="0"/>
      <w:marBottom w:val="0"/>
      <w:divBdr>
        <w:top w:val="none" w:sz="0" w:space="0" w:color="auto"/>
        <w:left w:val="none" w:sz="0" w:space="0" w:color="auto"/>
        <w:bottom w:val="none" w:sz="0" w:space="0" w:color="auto"/>
        <w:right w:val="none" w:sz="0" w:space="0" w:color="auto"/>
      </w:divBdr>
    </w:div>
    <w:div w:id="567689744">
      <w:bodyDiv w:val="1"/>
      <w:marLeft w:val="0"/>
      <w:marRight w:val="0"/>
      <w:marTop w:val="0"/>
      <w:marBottom w:val="0"/>
      <w:divBdr>
        <w:top w:val="none" w:sz="0" w:space="0" w:color="auto"/>
        <w:left w:val="none" w:sz="0" w:space="0" w:color="auto"/>
        <w:bottom w:val="none" w:sz="0" w:space="0" w:color="auto"/>
        <w:right w:val="none" w:sz="0" w:space="0" w:color="auto"/>
      </w:divBdr>
    </w:div>
    <w:div w:id="568075944">
      <w:bodyDiv w:val="1"/>
      <w:marLeft w:val="0"/>
      <w:marRight w:val="0"/>
      <w:marTop w:val="0"/>
      <w:marBottom w:val="0"/>
      <w:divBdr>
        <w:top w:val="none" w:sz="0" w:space="0" w:color="auto"/>
        <w:left w:val="none" w:sz="0" w:space="0" w:color="auto"/>
        <w:bottom w:val="none" w:sz="0" w:space="0" w:color="auto"/>
        <w:right w:val="none" w:sz="0" w:space="0" w:color="auto"/>
      </w:divBdr>
    </w:div>
    <w:div w:id="569459492">
      <w:bodyDiv w:val="1"/>
      <w:marLeft w:val="0"/>
      <w:marRight w:val="0"/>
      <w:marTop w:val="0"/>
      <w:marBottom w:val="0"/>
      <w:divBdr>
        <w:top w:val="none" w:sz="0" w:space="0" w:color="auto"/>
        <w:left w:val="none" w:sz="0" w:space="0" w:color="auto"/>
        <w:bottom w:val="none" w:sz="0" w:space="0" w:color="auto"/>
        <w:right w:val="none" w:sz="0" w:space="0" w:color="auto"/>
      </w:divBdr>
    </w:div>
    <w:div w:id="569776811">
      <w:bodyDiv w:val="1"/>
      <w:marLeft w:val="0"/>
      <w:marRight w:val="0"/>
      <w:marTop w:val="0"/>
      <w:marBottom w:val="0"/>
      <w:divBdr>
        <w:top w:val="none" w:sz="0" w:space="0" w:color="auto"/>
        <w:left w:val="none" w:sz="0" w:space="0" w:color="auto"/>
        <w:bottom w:val="none" w:sz="0" w:space="0" w:color="auto"/>
        <w:right w:val="none" w:sz="0" w:space="0" w:color="auto"/>
      </w:divBdr>
    </w:div>
    <w:div w:id="570308195">
      <w:bodyDiv w:val="1"/>
      <w:marLeft w:val="0"/>
      <w:marRight w:val="0"/>
      <w:marTop w:val="0"/>
      <w:marBottom w:val="0"/>
      <w:divBdr>
        <w:top w:val="none" w:sz="0" w:space="0" w:color="auto"/>
        <w:left w:val="none" w:sz="0" w:space="0" w:color="auto"/>
        <w:bottom w:val="none" w:sz="0" w:space="0" w:color="auto"/>
        <w:right w:val="none" w:sz="0" w:space="0" w:color="auto"/>
      </w:divBdr>
    </w:div>
    <w:div w:id="570434046">
      <w:bodyDiv w:val="1"/>
      <w:marLeft w:val="0"/>
      <w:marRight w:val="0"/>
      <w:marTop w:val="0"/>
      <w:marBottom w:val="0"/>
      <w:divBdr>
        <w:top w:val="none" w:sz="0" w:space="0" w:color="auto"/>
        <w:left w:val="none" w:sz="0" w:space="0" w:color="auto"/>
        <w:bottom w:val="none" w:sz="0" w:space="0" w:color="auto"/>
        <w:right w:val="none" w:sz="0" w:space="0" w:color="auto"/>
      </w:divBdr>
    </w:div>
    <w:div w:id="570770500">
      <w:bodyDiv w:val="1"/>
      <w:marLeft w:val="0"/>
      <w:marRight w:val="0"/>
      <w:marTop w:val="0"/>
      <w:marBottom w:val="0"/>
      <w:divBdr>
        <w:top w:val="none" w:sz="0" w:space="0" w:color="auto"/>
        <w:left w:val="none" w:sz="0" w:space="0" w:color="auto"/>
        <w:bottom w:val="none" w:sz="0" w:space="0" w:color="auto"/>
        <w:right w:val="none" w:sz="0" w:space="0" w:color="auto"/>
      </w:divBdr>
    </w:div>
    <w:div w:id="571085389">
      <w:bodyDiv w:val="1"/>
      <w:marLeft w:val="0"/>
      <w:marRight w:val="0"/>
      <w:marTop w:val="0"/>
      <w:marBottom w:val="0"/>
      <w:divBdr>
        <w:top w:val="none" w:sz="0" w:space="0" w:color="auto"/>
        <w:left w:val="none" w:sz="0" w:space="0" w:color="auto"/>
        <w:bottom w:val="none" w:sz="0" w:space="0" w:color="auto"/>
        <w:right w:val="none" w:sz="0" w:space="0" w:color="auto"/>
      </w:divBdr>
    </w:div>
    <w:div w:id="571239136">
      <w:bodyDiv w:val="1"/>
      <w:marLeft w:val="0"/>
      <w:marRight w:val="0"/>
      <w:marTop w:val="0"/>
      <w:marBottom w:val="0"/>
      <w:divBdr>
        <w:top w:val="none" w:sz="0" w:space="0" w:color="auto"/>
        <w:left w:val="none" w:sz="0" w:space="0" w:color="auto"/>
        <w:bottom w:val="none" w:sz="0" w:space="0" w:color="auto"/>
        <w:right w:val="none" w:sz="0" w:space="0" w:color="auto"/>
      </w:divBdr>
    </w:div>
    <w:div w:id="571892218">
      <w:bodyDiv w:val="1"/>
      <w:marLeft w:val="0"/>
      <w:marRight w:val="0"/>
      <w:marTop w:val="0"/>
      <w:marBottom w:val="0"/>
      <w:divBdr>
        <w:top w:val="none" w:sz="0" w:space="0" w:color="auto"/>
        <w:left w:val="none" w:sz="0" w:space="0" w:color="auto"/>
        <w:bottom w:val="none" w:sz="0" w:space="0" w:color="auto"/>
        <w:right w:val="none" w:sz="0" w:space="0" w:color="auto"/>
      </w:divBdr>
    </w:div>
    <w:div w:id="573319869">
      <w:bodyDiv w:val="1"/>
      <w:marLeft w:val="0"/>
      <w:marRight w:val="0"/>
      <w:marTop w:val="0"/>
      <w:marBottom w:val="0"/>
      <w:divBdr>
        <w:top w:val="none" w:sz="0" w:space="0" w:color="auto"/>
        <w:left w:val="none" w:sz="0" w:space="0" w:color="auto"/>
        <w:bottom w:val="none" w:sz="0" w:space="0" w:color="auto"/>
        <w:right w:val="none" w:sz="0" w:space="0" w:color="auto"/>
      </w:divBdr>
    </w:div>
    <w:div w:id="573516643">
      <w:bodyDiv w:val="1"/>
      <w:marLeft w:val="0"/>
      <w:marRight w:val="0"/>
      <w:marTop w:val="0"/>
      <w:marBottom w:val="0"/>
      <w:divBdr>
        <w:top w:val="none" w:sz="0" w:space="0" w:color="auto"/>
        <w:left w:val="none" w:sz="0" w:space="0" w:color="auto"/>
        <w:bottom w:val="none" w:sz="0" w:space="0" w:color="auto"/>
        <w:right w:val="none" w:sz="0" w:space="0" w:color="auto"/>
      </w:divBdr>
    </w:div>
    <w:div w:id="573973154">
      <w:bodyDiv w:val="1"/>
      <w:marLeft w:val="0"/>
      <w:marRight w:val="0"/>
      <w:marTop w:val="0"/>
      <w:marBottom w:val="0"/>
      <w:divBdr>
        <w:top w:val="none" w:sz="0" w:space="0" w:color="auto"/>
        <w:left w:val="none" w:sz="0" w:space="0" w:color="auto"/>
        <w:bottom w:val="none" w:sz="0" w:space="0" w:color="auto"/>
        <w:right w:val="none" w:sz="0" w:space="0" w:color="auto"/>
      </w:divBdr>
    </w:div>
    <w:div w:id="574359167">
      <w:bodyDiv w:val="1"/>
      <w:marLeft w:val="0"/>
      <w:marRight w:val="0"/>
      <w:marTop w:val="0"/>
      <w:marBottom w:val="0"/>
      <w:divBdr>
        <w:top w:val="none" w:sz="0" w:space="0" w:color="auto"/>
        <w:left w:val="none" w:sz="0" w:space="0" w:color="auto"/>
        <w:bottom w:val="none" w:sz="0" w:space="0" w:color="auto"/>
        <w:right w:val="none" w:sz="0" w:space="0" w:color="auto"/>
      </w:divBdr>
    </w:div>
    <w:div w:id="574362713">
      <w:bodyDiv w:val="1"/>
      <w:marLeft w:val="0"/>
      <w:marRight w:val="0"/>
      <w:marTop w:val="0"/>
      <w:marBottom w:val="0"/>
      <w:divBdr>
        <w:top w:val="none" w:sz="0" w:space="0" w:color="auto"/>
        <w:left w:val="none" w:sz="0" w:space="0" w:color="auto"/>
        <w:bottom w:val="none" w:sz="0" w:space="0" w:color="auto"/>
        <w:right w:val="none" w:sz="0" w:space="0" w:color="auto"/>
      </w:divBdr>
    </w:div>
    <w:div w:id="574363989">
      <w:bodyDiv w:val="1"/>
      <w:marLeft w:val="0"/>
      <w:marRight w:val="0"/>
      <w:marTop w:val="0"/>
      <w:marBottom w:val="0"/>
      <w:divBdr>
        <w:top w:val="none" w:sz="0" w:space="0" w:color="auto"/>
        <w:left w:val="none" w:sz="0" w:space="0" w:color="auto"/>
        <w:bottom w:val="none" w:sz="0" w:space="0" w:color="auto"/>
        <w:right w:val="none" w:sz="0" w:space="0" w:color="auto"/>
      </w:divBdr>
    </w:div>
    <w:div w:id="574365027">
      <w:bodyDiv w:val="1"/>
      <w:marLeft w:val="0"/>
      <w:marRight w:val="0"/>
      <w:marTop w:val="0"/>
      <w:marBottom w:val="0"/>
      <w:divBdr>
        <w:top w:val="none" w:sz="0" w:space="0" w:color="auto"/>
        <w:left w:val="none" w:sz="0" w:space="0" w:color="auto"/>
        <w:bottom w:val="none" w:sz="0" w:space="0" w:color="auto"/>
        <w:right w:val="none" w:sz="0" w:space="0" w:color="auto"/>
      </w:divBdr>
    </w:div>
    <w:div w:id="574822100">
      <w:bodyDiv w:val="1"/>
      <w:marLeft w:val="0"/>
      <w:marRight w:val="0"/>
      <w:marTop w:val="0"/>
      <w:marBottom w:val="0"/>
      <w:divBdr>
        <w:top w:val="none" w:sz="0" w:space="0" w:color="auto"/>
        <w:left w:val="none" w:sz="0" w:space="0" w:color="auto"/>
        <w:bottom w:val="none" w:sz="0" w:space="0" w:color="auto"/>
        <w:right w:val="none" w:sz="0" w:space="0" w:color="auto"/>
      </w:divBdr>
    </w:div>
    <w:div w:id="575550126">
      <w:bodyDiv w:val="1"/>
      <w:marLeft w:val="0"/>
      <w:marRight w:val="0"/>
      <w:marTop w:val="0"/>
      <w:marBottom w:val="0"/>
      <w:divBdr>
        <w:top w:val="none" w:sz="0" w:space="0" w:color="auto"/>
        <w:left w:val="none" w:sz="0" w:space="0" w:color="auto"/>
        <w:bottom w:val="none" w:sz="0" w:space="0" w:color="auto"/>
        <w:right w:val="none" w:sz="0" w:space="0" w:color="auto"/>
      </w:divBdr>
    </w:div>
    <w:div w:id="575937712">
      <w:bodyDiv w:val="1"/>
      <w:marLeft w:val="0"/>
      <w:marRight w:val="0"/>
      <w:marTop w:val="0"/>
      <w:marBottom w:val="0"/>
      <w:divBdr>
        <w:top w:val="none" w:sz="0" w:space="0" w:color="auto"/>
        <w:left w:val="none" w:sz="0" w:space="0" w:color="auto"/>
        <w:bottom w:val="none" w:sz="0" w:space="0" w:color="auto"/>
        <w:right w:val="none" w:sz="0" w:space="0" w:color="auto"/>
      </w:divBdr>
    </w:div>
    <w:div w:id="576867142">
      <w:bodyDiv w:val="1"/>
      <w:marLeft w:val="0"/>
      <w:marRight w:val="0"/>
      <w:marTop w:val="0"/>
      <w:marBottom w:val="0"/>
      <w:divBdr>
        <w:top w:val="none" w:sz="0" w:space="0" w:color="auto"/>
        <w:left w:val="none" w:sz="0" w:space="0" w:color="auto"/>
        <w:bottom w:val="none" w:sz="0" w:space="0" w:color="auto"/>
        <w:right w:val="none" w:sz="0" w:space="0" w:color="auto"/>
      </w:divBdr>
    </w:div>
    <w:div w:id="577792066">
      <w:bodyDiv w:val="1"/>
      <w:marLeft w:val="0"/>
      <w:marRight w:val="0"/>
      <w:marTop w:val="0"/>
      <w:marBottom w:val="0"/>
      <w:divBdr>
        <w:top w:val="none" w:sz="0" w:space="0" w:color="auto"/>
        <w:left w:val="none" w:sz="0" w:space="0" w:color="auto"/>
        <w:bottom w:val="none" w:sz="0" w:space="0" w:color="auto"/>
        <w:right w:val="none" w:sz="0" w:space="0" w:color="auto"/>
      </w:divBdr>
    </w:div>
    <w:div w:id="578177489">
      <w:bodyDiv w:val="1"/>
      <w:marLeft w:val="0"/>
      <w:marRight w:val="0"/>
      <w:marTop w:val="0"/>
      <w:marBottom w:val="0"/>
      <w:divBdr>
        <w:top w:val="none" w:sz="0" w:space="0" w:color="auto"/>
        <w:left w:val="none" w:sz="0" w:space="0" w:color="auto"/>
        <w:bottom w:val="none" w:sz="0" w:space="0" w:color="auto"/>
        <w:right w:val="none" w:sz="0" w:space="0" w:color="auto"/>
      </w:divBdr>
    </w:div>
    <w:div w:id="578367306">
      <w:bodyDiv w:val="1"/>
      <w:marLeft w:val="0"/>
      <w:marRight w:val="0"/>
      <w:marTop w:val="0"/>
      <w:marBottom w:val="0"/>
      <w:divBdr>
        <w:top w:val="none" w:sz="0" w:space="0" w:color="auto"/>
        <w:left w:val="none" w:sz="0" w:space="0" w:color="auto"/>
        <w:bottom w:val="none" w:sz="0" w:space="0" w:color="auto"/>
        <w:right w:val="none" w:sz="0" w:space="0" w:color="auto"/>
      </w:divBdr>
    </w:div>
    <w:div w:id="578682905">
      <w:bodyDiv w:val="1"/>
      <w:marLeft w:val="0"/>
      <w:marRight w:val="0"/>
      <w:marTop w:val="0"/>
      <w:marBottom w:val="0"/>
      <w:divBdr>
        <w:top w:val="none" w:sz="0" w:space="0" w:color="auto"/>
        <w:left w:val="none" w:sz="0" w:space="0" w:color="auto"/>
        <w:bottom w:val="none" w:sz="0" w:space="0" w:color="auto"/>
        <w:right w:val="none" w:sz="0" w:space="0" w:color="auto"/>
      </w:divBdr>
    </w:div>
    <w:div w:id="579171046">
      <w:bodyDiv w:val="1"/>
      <w:marLeft w:val="0"/>
      <w:marRight w:val="0"/>
      <w:marTop w:val="0"/>
      <w:marBottom w:val="0"/>
      <w:divBdr>
        <w:top w:val="none" w:sz="0" w:space="0" w:color="auto"/>
        <w:left w:val="none" w:sz="0" w:space="0" w:color="auto"/>
        <w:bottom w:val="none" w:sz="0" w:space="0" w:color="auto"/>
        <w:right w:val="none" w:sz="0" w:space="0" w:color="auto"/>
      </w:divBdr>
    </w:div>
    <w:div w:id="579752044">
      <w:bodyDiv w:val="1"/>
      <w:marLeft w:val="0"/>
      <w:marRight w:val="0"/>
      <w:marTop w:val="0"/>
      <w:marBottom w:val="0"/>
      <w:divBdr>
        <w:top w:val="none" w:sz="0" w:space="0" w:color="auto"/>
        <w:left w:val="none" w:sz="0" w:space="0" w:color="auto"/>
        <w:bottom w:val="none" w:sz="0" w:space="0" w:color="auto"/>
        <w:right w:val="none" w:sz="0" w:space="0" w:color="auto"/>
      </w:divBdr>
    </w:div>
    <w:div w:id="580257457">
      <w:bodyDiv w:val="1"/>
      <w:marLeft w:val="0"/>
      <w:marRight w:val="0"/>
      <w:marTop w:val="0"/>
      <w:marBottom w:val="0"/>
      <w:divBdr>
        <w:top w:val="none" w:sz="0" w:space="0" w:color="auto"/>
        <w:left w:val="none" w:sz="0" w:space="0" w:color="auto"/>
        <w:bottom w:val="none" w:sz="0" w:space="0" w:color="auto"/>
        <w:right w:val="none" w:sz="0" w:space="0" w:color="auto"/>
      </w:divBdr>
    </w:div>
    <w:div w:id="580725650">
      <w:bodyDiv w:val="1"/>
      <w:marLeft w:val="0"/>
      <w:marRight w:val="0"/>
      <w:marTop w:val="0"/>
      <w:marBottom w:val="0"/>
      <w:divBdr>
        <w:top w:val="none" w:sz="0" w:space="0" w:color="auto"/>
        <w:left w:val="none" w:sz="0" w:space="0" w:color="auto"/>
        <w:bottom w:val="none" w:sz="0" w:space="0" w:color="auto"/>
        <w:right w:val="none" w:sz="0" w:space="0" w:color="auto"/>
      </w:divBdr>
    </w:div>
    <w:div w:id="581109416">
      <w:bodyDiv w:val="1"/>
      <w:marLeft w:val="0"/>
      <w:marRight w:val="0"/>
      <w:marTop w:val="0"/>
      <w:marBottom w:val="0"/>
      <w:divBdr>
        <w:top w:val="none" w:sz="0" w:space="0" w:color="auto"/>
        <w:left w:val="none" w:sz="0" w:space="0" w:color="auto"/>
        <w:bottom w:val="none" w:sz="0" w:space="0" w:color="auto"/>
        <w:right w:val="none" w:sz="0" w:space="0" w:color="auto"/>
      </w:divBdr>
    </w:div>
    <w:div w:id="582106399">
      <w:bodyDiv w:val="1"/>
      <w:marLeft w:val="0"/>
      <w:marRight w:val="0"/>
      <w:marTop w:val="0"/>
      <w:marBottom w:val="0"/>
      <w:divBdr>
        <w:top w:val="none" w:sz="0" w:space="0" w:color="auto"/>
        <w:left w:val="none" w:sz="0" w:space="0" w:color="auto"/>
        <w:bottom w:val="none" w:sz="0" w:space="0" w:color="auto"/>
        <w:right w:val="none" w:sz="0" w:space="0" w:color="auto"/>
      </w:divBdr>
    </w:div>
    <w:div w:id="582178205">
      <w:bodyDiv w:val="1"/>
      <w:marLeft w:val="0"/>
      <w:marRight w:val="0"/>
      <w:marTop w:val="0"/>
      <w:marBottom w:val="0"/>
      <w:divBdr>
        <w:top w:val="none" w:sz="0" w:space="0" w:color="auto"/>
        <w:left w:val="none" w:sz="0" w:space="0" w:color="auto"/>
        <w:bottom w:val="none" w:sz="0" w:space="0" w:color="auto"/>
        <w:right w:val="none" w:sz="0" w:space="0" w:color="auto"/>
      </w:divBdr>
    </w:div>
    <w:div w:id="583074318">
      <w:bodyDiv w:val="1"/>
      <w:marLeft w:val="0"/>
      <w:marRight w:val="0"/>
      <w:marTop w:val="0"/>
      <w:marBottom w:val="0"/>
      <w:divBdr>
        <w:top w:val="none" w:sz="0" w:space="0" w:color="auto"/>
        <w:left w:val="none" w:sz="0" w:space="0" w:color="auto"/>
        <w:bottom w:val="none" w:sz="0" w:space="0" w:color="auto"/>
        <w:right w:val="none" w:sz="0" w:space="0" w:color="auto"/>
      </w:divBdr>
    </w:div>
    <w:div w:id="583926404">
      <w:bodyDiv w:val="1"/>
      <w:marLeft w:val="0"/>
      <w:marRight w:val="0"/>
      <w:marTop w:val="0"/>
      <w:marBottom w:val="0"/>
      <w:divBdr>
        <w:top w:val="none" w:sz="0" w:space="0" w:color="auto"/>
        <w:left w:val="none" w:sz="0" w:space="0" w:color="auto"/>
        <w:bottom w:val="none" w:sz="0" w:space="0" w:color="auto"/>
        <w:right w:val="none" w:sz="0" w:space="0" w:color="auto"/>
      </w:divBdr>
    </w:div>
    <w:div w:id="584072006">
      <w:bodyDiv w:val="1"/>
      <w:marLeft w:val="0"/>
      <w:marRight w:val="0"/>
      <w:marTop w:val="0"/>
      <w:marBottom w:val="0"/>
      <w:divBdr>
        <w:top w:val="none" w:sz="0" w:space="0" w:color="auto"/>
        <w:left w:val="none" w:sz="0" w:space="0" w:color="auto"/>
        <w:bottom w:val="none" w:sz="0" w:space="0" w:color="auto"/>
        <w:right w:val="none" w:sz="0" w:space="0" w:color="auto"/>
      </w:divBdr>
    </w:div>
    <w:div w:id="584992642">
      <w:bodyDiv w:val="1"/>
      <w:marLeft w:val="0"/>
      <w:marRight w:val="0"/>
      <w:marTop w:val="0"/>
      <w:marBottom w:val="0"/>
      <w:divBdr>
        <w:top w:val="none" w:sz="0" w:space="0" w:color="auto"/>
        <w:left w:val="none" w:sz="0" w:space="0" w:color="auto"/>
        <w:bottom w:val="none" w:sz="0" w:space="0" w:color="auto"/>
        <w:right w:val="none" w:sz="0" w:space="0" w:color="auto"/>
      </w:divBdr>
    </w:div>
    <w:div w:id="585454421">
      <w:bodyDiv w:val="1"/>
      <w:marLeft w:val="0"/>
      <w:marRight w:val="0"/>
      <w:marTop w:val="0"/>
      <w:marBottom w:val="0"/>
      <w:divBdr>
        <w:top w:val="none" w:sz="0" w:space="0" w:color="auto"/>
        <w:left w:val="none" w:sz="0" w:space="0" w:color="auto"/>
        <w:bottom w:val="none" w:sz="0" w:space="0" w:color="auto"/>
        <w:right w:val="none" w:sz="0" w:space="0" w:color="auto"/>
      </w:divBdr>
    </w:div>
    <w:div w:id="586155636">
      <w:bodyDiv w:val="1"/>
      <w:marLeft w:val="0"/>
      <w:marRight w:val="0"/>
      <w:marTop w:val="0"/>
      <w:marBottom w:val="0"/>
      <w:divBdr>
        <w:top w:val="none" w:sz="0" w:space="0" w:color="auto"/>
        <w:left w:val="none" w:sz="0" w:space="0" w:color="auto"/>
        <w:bottom w:val="none" w:sz="0" w:space="0" w:color="auto"/>
        <w:right w:val="none" w:sz="0" w:space="0" w:color="auto"/>
      </w:divBdr>
    </w:div>
    <w:div w:id="586306943">
      <w:bodyDiv w:val="1"/>
      <w:marLeft w:val="0"/>
      <w:marRight w:val="0"/>
      <w:marTop w:val="0"/>
      <w:marBottom w:val="0"/>
      <w:divBdr>
        <w:top w:val="none" w:sz="0" w:space="0" w:color="auto"/>
        <w:left w:val="none" w:sz="0" w:space="0" w:color="auto"/>
        <w:bottom w:val="none" w:sz="0" w:space="0" w:color="auto"/>
        <w:right w:val="none" w:sz="0" w:space="0" w:color="auto"/>
      </w:divBdr>
    </w:div>
    <w:div w:id="586382103">
      <w:bodyDiv w:val="1"/>
      <w:marLeft w:val="0"/>
      <w:marRight w:val="0"/>
      <w:marTop w:val="0"/>
      <w:marBottom w:val="0"/>
      <w:divBdr>
        <w:top w:val="none" w:sz="0" w:space="0" w:color="auto"/>
        <w:left w:val="none" w:sz="0" w:space="0" w:color="auto"/>
        <w:bottom w:val="none" w:sz="0" w:space="0" w:color="auto"/>
        <w:right w:val="none" w:sz="0" w:space="0" w:color="auto"/>
      </w:divBdr>
    </w:div>
    <w:div w:id="586690265">
      <w:bodyDiv w:val="1"/>
      <w:marLeft w:val="0"/>
      <w:marRight w:val="0"/>
      <w:marTop w:val="0"/>
      <w:marBottom w:val="0"/>
      <w:divBdr>
        <w:top w:val="none" w:sz="0" w:space="0" w:color="auto"/>
        <w:left w:val="none" w:sz="0" w:space="0" w:color="auto"/>
        <w:bottom w:val="none" w:sz="0" w:space="0" w:color="auto"/>
        <w:right w:val="none" w:sz="0" w:space="0" w:color="auto"/>
      </w:divBdr>
    </w:div>
    <w:div w:id="586883477">
      <w:bodyDiv w:val="1"/>
      <w:marLeft w:val="0"/>
      <w:marRight w:val="0"/>
      <w:marTop w:val="0"/>
      <w:marBottom w:val="0"/>
      <w:divBdr>
        <w:top w:val="none" w:sz="0" w:space="0" w:color="auto"/>
        <w:left w:val="none" w:sz="0" w:space="0" w:color="auto"/>
        <w:bottom w:val="none" w:sz="0" w:space="0" w:color="auto"/>
        <w:right w:val="none" w:sz="0" w:space="0" w:color="auto"/>
      </w:divBdr>
    </w:div>
    <w:div w:id="587033246">
      <w:bodyDiv w:val="1"/>
      <w:marLeft w:val="0"/>
      <w:marRight w:val="0"/>
      <w:marTop w:val="0"/>
      <w:marBottom w:val="0"/>
      <w:divBdr>
        <w:top w:val="none" w:sz="0" w:space="0" w:color="auto"/>
        <w:left w:val="none" w:sz="0" w:space="0" w:color="auto"/>
        <w:bottom w:val="none" w:sz="0" w:space="0" w:color="auto"/>
        <w:right w:val="none" w:sz="0" w:space="0" w:color="auto"/>
      </w:divBdr>
    </w:div>
    <w:div w:id="587227504">
      <w:bodyDiv w:val="1"/>
      <w:marLeft w:val="0"/>
      <w:marRight w:val="0"/>
      <w:marTop w:val="0"/>
      <w:marBottom w:val="0"/>
      <w:divBdr>
        <w:top w:val="none" w:sz="0" w:space="0" w:color="auto"/>
        <w:left w:val="none" w:sz="0" w:space="0" w:color="auto"/>
        <w:bottom w:val="none" w:sz="0" w:space="0" w:color="auto"/>
        <w:right w:val="none" w:sz="0" w:space="0" w:color="auto"/>
      </w:divBdr>
    </w:div>
    <w:div w:id="587621154">
      <w:bodyDiv w:val="1"/>
      <w:marLeft w:val="0"/>
      <w:marRight w:val="0"/>
      <w:marTop w:val="0"/>
      <w:marBottom w:val="0"/>
      <w:divBdr>
        <w:top w:val="none" w:sz="0" w:space="0" w:color="auto"/>
        <w:left w:val="none" w:sz="0" w:space="0" w:color="auto"/>
        <w:bottom w:val="none" w:sz="0" w:space="0" w:color="auto"/>
        <w:right w:val="none" w:sz="0" w:space="0" w:color="auto"/>
      </w:divBdr>
    </w:div>
    <w:div w:id="588005537">
      <w:bodyDiv w:val="1"/>
      <w:marLeft w:val="0"/>
      <w:marRight w:val="0"/>
      <w:marTop w:val="0"/>
      <w:marBottom w:val="0"/>
      <w:divBdr>
        <w:top w:val="none" w:sz="0" w:space="0" w:color="auto"/>
        <w:left w:val="none" w:sz="0" w:space="0" w:color="auto"/>
        <w:bottom w:val="none" w:sz="0" w:space="0" w:color="auto"/>
        <w:right w:val="none" w:sz="0" w:space="0" w:color="auto"/>
      </w:divBdr>
    </w:div>
    <w:div w:id="589239251">
      <w:bodyDiv w:val="1"/>
      <w:marLeft w:val="0"/>
      <w:marRight w:val="0"/>
      <w:marTop w:val="0"/>
      <w:marBottom w:val="0"/>
      <w:divBdr>
        <w:top w:val="none" w:sz="0" w:space="0" w:color="auto"/>
        <w:left w:val="none" w:sz="0" w:space="0" w:color="auto"/>
        <w:bottom w:val="none" w:sz="0" w:space="0" w:color="auto"/>
        <w:right w:val="none" w:sz="0" w:space="0" w:color="auto"/>
      </w:divBdr>
    </w:div>
    <w:div w:id="589389229">
      <w:bodyDiv w:val="1"/>
      <w:marLeft w:val="0"/>
      <w:marRight w:val="0"/>
      <w:marTop w:val="0"/>
      <w:marBottom w:val="0"/>
      <w:divBdr>
        <w:top w:val="none" w:sz="0" w:space="0" w:color="auto"/>
        <w:left w:val="none" w:sz="0" w:space="0" w:color="auto"/>
        <w:bottom w:val="none" w:sz="0" w:space="0" w:color="auto"/>
        <w:right w:val="none" w:sz="0" w:space="0" w:color="auto"/>
      </w:divBdr>
    </w:div>
    <w:div w:id="589433769">
      <w:bodyDiv w:val="1"/>
      <w:marLeft w:val="0"/>
      <w:marRight w:val="0"/>
      <w:marTop w:val="0"/>
      <w:marBottom w:val="0"/>
      <w:divBdr>
        <w:top w:val="none" w:sz="0" w:space="0" w:color="auto"/>
        <w:left w:val="none" w:sz="0" w:space="0" w:color="auto"/>
        <w:bottom w:val="none" w:sz="0" w:space="0" w:color="auto"/>
        <w:right w:val="none" w:sz="0" w:space="0" w:color="auto"/>
      </w:divBdr>
    </w:div>
    <w:div w:id="589780698">
      <w:bodyDiv w:val="1"/>
      <w:marLeft w:val="0"/>
      <w:marRight w:val="0"/>
      <w:marTop w:val="0"/>
      <w:marBottom w:val="0"/>
      <w:divBdr>
        <w:top w:val="none" w:sz="0" w:space="0" w:color="auto"/>
        <w:left w:val="none" w:sz="0" w:space="0" w:color="auto"/>
        <w:bottom w:val="none" w:sz="0" w:space="0" w:color="auto"/>
        <w:right w:val="none" w:sz="0" w:space="0" w:color="auto"/>
      </w:divBdr>
    </w:div>
    <w:div w:id="590817142">
      <w:bodyDiv w:val="1"/>
      <w:marLeft w:val="0"/>
      <w:marRight w:val="0"/>
      <w:marTop w:val="0"/>
      <w:marBottom w:val="0"/>
      <w:divBdr>
        <w:top w:val="none" w:sz="0" w:space="0" w:color="auto"/>
        <w:left w:val="none" w:sz="0" w:space="0" w:color="auto"/>
        <w:bottom w:val="none" w:sz="0" w:space="0" w:color="auto"/>
        <w:right w:val="none" w:sz="0" w:space="0" w:color="auto"/>
      </w:divBdr>
    </w:div>
    <w:div w:id="591475992">
      <w:bodyDiv w:val="1"/>
      <w:marLeft w:val="0"/>
      <w:marRight w:val="0"/>
      <w:marTop w:val="0"/>
      <w:marBottom w:val="0"/>
      <w:divBdr>
        <w:top w:val="none" w:sz="0" w:space="0" w:color="auto"/>
        <w:left w:val="none" w:sz="0" w:space="0" w:color="auto"/>
        <w:bottom w:val="none" w:sz="0" w:space="0" w:color="auto"/>
        <w:right w:val="none" w:sz="0" w:space="0" w:color="auto"/>
      </w:divBdr>
    </w:div>
    <w:div w:id="591477829">
      <w:bodyDiv w:val="1"/>
      <w:marLeft w:val="0"/>
      <w:marRight w:val="0"/>
      <w:marTop w:val="0"/>
      <w:marBottom w:val="0"/>
      <w:divBdr>
        <w:top w:val="none" w:sz="0" w:space="0" w:color="auto"/>
        <w:left w:val="none" w:sz="0" w:space="0" w:color="auto"/>
        <w:bottom w:val="none" w:sz="0" w:space="0" w:color="auto"/>
        <w:right w:val="none" w:sz="0" w:space="0" w:color="auto"/>
      </w:divBdr>
    </w:div>
    <w:div w:id="591623442">
      <w:bodyDiv w:val="1"/>
      <w:marLeft w:val="0"/>
      <w:marRight w:val="0"/>
      <w:marTop w:val="0"/>
      <w:marBottom w:val="0"/>
      <w:divBdr>
        <w:top w:val="none" w:sz="0" w:space="0" w:color="auto"/>
        <w:left w:val="none" w:sz="0" w:space="0" w:color="auto"/>
        <w:bottom w:val="none" w:sz="0" w:space="0" w:color="auto"/>
        <w:right w:val="none" w:sz="0" w:space="0" w:color="auto"/>
      </w:divBdr>
    </w:div>
    <w:div w:id="592201555">
      <w:bodyDiv w:val="1"/>
      <w:marLeft w:val="0"/>
      <w:marRight w:val="0"/>
      <w:marTop w:val="0"/>
      <w:marBottom w:val="0"/>
      <w:divBdr>
        <w:top w:val="none" w:sz="0" w:space="0" w:color="auto"/>
        <w:left w:val="none" w:sz="0" w:space="0" w:color="auto"/>
        <w:bottom w:val="none" w:sz="0" w:space="0" w:color="auto"/>
        <w:right w:val="none" w:sz="0" w:space="0" w:color="auto"/>
      </w:divBdr>
    </w:div>
    <w:div w:id="593129078">
      <w:bodyDiv w:val="1"/>
      <w:marLeft w:val="0"/>
      <w:marRight w:val="0"/>
      <w:marTop w:val="0"/>
      <w:marBottom w:val="0"/>
      <w:divBdr>
        <w:top w:val="none" w:sz="0" w:space="0" w:color="auto"/>
        <w:left w:val="none" w:sz="0" w:space="0" w:color="auto"/>
        <w:bottom w:val="none" w:sz="0" w:space="0" w:color="auto"/>
        <w:right w:val="none" w:sz="0" w:space="0" w:color="auto"/>
      </w:divBdr>
    </w:div>
    <w:div w:id="593251078">
      <w:bodyDiv w:val="1"/>
      <w:marLeft w:val="0"/>
      <w:marRight w:val="0"/>
      <w:marTop w:val="0"/>
      <w:marBottom w:val="0"/>
      <w:divBdr>
        <w:top w:val="none" w:sz="0" w:space="0" w:color="auto"/>
        <w:left w:val="none" w:sz="0" w:space="0" w:color="auto"/>
        <w:bottom w:val="none" w:sz="0" w:space="0" w:color="auto"/>
        <w:right w:val="none" w:sz="0" w:space="0" w:color="auto"/>
      </w:divBdr>
    </w:div>
    <w:div w:id="593251108">
      <w:bodyDiv w:val="1"/>
      <w:marLeft w:val="0"/>
      <w:marRight w:val="0"/>
      <w:marTop w:val="0"/>
      <w:marBottom w:val="0"/>
      <w:divBdr>
        <w:top w:val="none" w:sz="0" w:space="0" w:color="auto"/>
        <w:left w:val="none" w:sz="0" w:space="0" w:color="auto"/>
        <w:bottom w:val="none" w:sz="0" w:space="0" w:color="auto"/>
        <w:right w:val="none" w:sz="0" w:space="0" w:color="auto"/>
      </w:divBdr>
    </w:div>
    <w:div w:id="593510975">
      <w:bodyDiv w:val="1"/>
      <w:marLeft w:val="0"/>
      <w:marRight w:val="0"/>
      <w:marTop w:val="0"/>
      <w:marBottom w:val="0"/>
      <w:divBdr>
        <w:top w:val="none" w:sz="0" w:space="0" w:color="auto"/>
        <w:left w:val="none" w:sz="0" w:space="0" w:color="auto"/>
        <w:bottom w:val="none" w:sz="0" w:space="0" w:color="auto"/>
        <w:right w:val="none" w:sz="0" w:space="0" w:color="auto"/>
      </w:divBdr>
    </w:div>
    <w:div w:id="593588138">
      <w:bodyDiv w:val="1"/>
      <w:marLeft w:val="0"/>
      <w:marRight w:val="0"/>
      <w:marTop w:val="0"/>
      <w:marBottom w:val="0"/>
      <w:divBdr>
        <w:top w:val="none" w:sz="0" w:space="0" w:color="auto"/>
        <w:left w:val="none" w:sz="0" w:space="0" w:color="auto"/>
        <w:bottom w:val="none" w:sz="0" w:space="0" w:color="auto"/>
        <w:right w:val="none" w:sz="0" w:space="0" w:color="auto"/>
      </w:divBdr>
    </w:div>
    <w:div w:id="594557027">
      <w:bodyDiv w:val="1"/>
      <w:marLeft w:val="0"/>
      <w:marRight w:val="0"/>
      <w:marTop w:val="0"/>
      <w:marBottom w:val="0"/>
      <w:divBdr>
        <w:top w:val="none" w:sz="0" w:space="0" w:color="auto"/>
        <w:left w:val="none" w:sz="0" w:space="0" w:color="auto"/>
        <w:bottom w:val="none" w:sz="0" w:space="0" w:color="auto"/>
        <w:right w:val="none" w:sz="0" w:space="0" w:color="auto"/>
      </w:divBdr>
    </w:div>
    <w:div w:id="594826158">
      <w:bodyDiv w:val="1"/>
      <w:marLeft w:val="0"/>
      <w:marRight w:val="0"/>
      <w:marTop w:val="0"/>
      <w:marBottom w:val="0"/>
      <w:divBdr>
        <w:top w:val="none" w:sz="0" w:space="0" w:color="auto"/>
        <w:left w:val="none" w:sz="0" w:space="0" w:color="auto"/>
        <w:bottom w:val="none" w:sz="0" w:space="0" w:color="auto"/>
        <w:right w:val="none" w:sz="0" w:space="0" w:color="auto"/>
      </w:divBdr>
    </w:div>
    <w:div w:id="594827776">
      <w:bodyDiv w:val="1"/>
      <w:marLeft w:val="0"/>
      <w:marRight w:val="0"/>
      <w:marTop w:val="0"/>
      <w:marBottom w:val="0"/>
      <w:divBdr>
        <w:top w:val="none" w:sz="0" w:space="0" w:color="auto"/>
        <w:left w:val="none" w:sz="0" w:space="0" w:color="auto"/>
        <w:bottom w:val="none" w:sz="0" w:space="0" w:color="auto"/>
        <w:right w:val="none" w:sz="0" w:space="0" w:color="auto"/>
      </w:divBdr>
    </w:div>
    <w:div w:id="595753355">
      <w:bodyDiv w:val="1"/>
      <w:marLeft w:val="0"/>
      <w:marRight w:val="0"/>
      <w:marTop w:val="0"/>
      <w:marBottom w:val="0"/>
      <w:divBdr>
        <w:top w:val="none" w:sz="0" w:space="0" w:color="auto"/>
        <w:left w:val="none" w:sz="0" w:space="0" w:color="auto"/>
        <w:bottom w:val="none" w:sz="0" w:space="0" w:color="auto"/>
        <w:right w:val="none" w:sz="0" w:space="0" w:color="auto"/>
      </w:divBdr>
    </w:div>
    <w:div w:id="596256066">
      <w:bodyDiv w:val="1"/>
      <w:marLeft w:val="0"/>
      <w:marRight w:val="0"/>
      <w:marTop w:val="0"/>
      <w:marBottom w:val="0"/>
      <w:divBdr>
        <w:top w:val="none" w:sz="0" w:space="0" w:color="auto"/>
        <w:left w:val="none" w:sz="0" w:space="0" w:color="auto"/>
        <w:bottom w:val="none" w:sz="0" w:space="0" w:color="auto"/>
        <w:right w:val="none" w:sz="0" w:space="0" w:color="auto"/>
      </w:divBdr>
    </w:div>
    <w:div w:id="596598912">
      <w:bodyDiv w:val="1"/>
      <w:marLeft w:val="0"/>
      <w:marRight w:val="0"/>
      <w:marTop w:val="0"/>
      <w:marBottom w:val="0"/>
      <w:divBdr>
        <w:top w:val="none" w:sz="0" w:space="0" w:color="auto"/>
        <w:left w:val="none" w:sz="0" w:space="0" w:color="auto"/>
        <w:bottom w:val="none" w:sz="0" w:space="0" w:color="auto"/>
        <w:right w:val="none" w:sz="0" w:space="0" w:color="auto"/>
      </w:divBdr>
    </w:div>
    <w:div w:id="597566204">
      <w:bodyDiv w:val="1"/>
      <w:marLeft w:val="0"/>
      <w:marRight w:val="0"/>
      <w:marTop w:val="0"/>
      <w:marBottom w:val="0"/>
      <w:divBdr>
        <w:top w:val="none" w:sz="0" w:space="0" w:color="auto"/>
        <w:left w:val="none" w:sz="0" w:space="0" w:color="auto"/>
        <w:bottom w:val="none" w:sz="0" w:space="0" w:color="auto"/>
        <w:right w:val="none" w:sz="0" w:space="0" w:color="auto"/>
      </w:divBdr>
    </w:div>
    <w:div w:id="597641280">
      <w:bodyDiv w:val="1"/>
      <w:marLeft w:val="0"/>
      <w:marRight w:val="0"/>
      <w:marTop w:val="0"/>
      <w:marBottom w:val="0"/>
      <w:divBdr>
        <w:top w:val="none" w:sz="0" w:space="0" w:color="auto"/>
        <w:left w:val="none" w:sz="0" w:space="0" w:color="auto"/>
        <w:bottom w:val="none" w:sz="0" w:space="0" w:color="auto"/>
        <w:right w:val="none" w:sz="0" w:space="0" w:color="auto"/>
      </w:divBdr>
    </w:div>
    <w:div w:id="598025640">
      <w:bodyDiv w:val="1"/>
      <w:marLeft w:val="0"/>
      <w:marRight w:val="0"/>
      <w:marTop w:val="0"/>
      <w:marBottom w:val="0"/>
      <w:divBdr>
        <w:top w:val="none" w:sz="0" w:space="0" w:color="auto"/>
        <w:left w:val="none" w:sz="0" w:space="0" w:color="auto"/>
        <w:bottom w:val="none" w:sz="0" w:space="0" w:color="auto"/>
        <w:right w:val="none" w:sz="0" w:space="0" w:color="auto"/>
      </w:divBdr>
    </w:div>
    <w:div w:id="598101765">
      <w:bodyDiv w:val="1"/>
      <w:marLeft w:val="0"/>
      <w:marRight w:val="0"/>
      <w:marTop w:val="0"/>
      <w:marBottom w:val="0"/>
      <w:divBdr>
        <w:top w:val="none" w:sz="0" w:space="0" w:color="auto"/>
        <w:left w:val="none" w:sz="0" w:space="0" w:color="auto"/>
        <w:bottom w:val="none" w:sz="0" w:space="0" w:color="auto"/>
        <w:right w:val="none" w:sz="0" w:space="0" w:color="auto"/>
      </w:divBdr>
    </w:div>
    <w:div w:id="598373624">
      <w:bodyDiv w:val="1"/>
      <w:marLeft w:val="0"/>
      <w:marRight w:val="0"/>
      <w:marTop w:val="0"/>
      <w:marBottom w:val="0"/>
      <w:divBdr>
        <w:top w:val="none" w:sz="0" w:space="0" w:color="auto"/>
        <w:left w:val="none" w:sz="0" w:space="0" w:color="auto"/>
        <w:bottom w:val="none" w:sz="0" w:space="0" w:color="auto"/>
        <w:right w:val="none" w:sz="0" w:space="0" w:color="auto"/>
      </w:divBdr>
    </w:div>
    <w:div w:id="598559350">
      <w:bodyDiv w:val="1"/>
      <w:marLeft w:val="0"/>
      <w:marRight w:val="0"/>
      <w:marTop w:val="0"/>
      <w:marBottom w:val="0"/>
      <w:divBdr>
        <w:top w:val="none" w:sz="0" w:space="0" w:color="auto"/>
        <w:left w:val="none" w:sz="0" w:space="0" w:color="auto"/>
        <w:bottom w:val="none" w:sz="0" w:space="0" w:color="auto"/>
        <w:right w:val="none" w:sz="0" w:space="0" w:color="auto"/>
      </w:divBdr>
    </w:div>
    <w:div w:id="598757547">
      <w:bodyDiv w:val="1"/>
      <w:marLeft w:val="0"/>
      <w:marRight w:val="0"/>
      <w:marTop w:val="0"/>
      <w:marBottom w:val="0"/>
      <w:divBdr>
        <w:top w:val="none" w:sz="0" w:space="0" w:color="auto"/>
        <w:left w:val="none" w:sz="0" w:space="0" w:color="auto"/>
        <w:bottom w:val="none" w:sz="0" w:space="0" w:color="auto"/>
        <w:right w:val="none" w:sz="0" w:space="0" w:color="auto"/>
      </w:divBdr>
    </w:div>
    <w:div w:id="598877224">
      <w:bodyDiv w:val="1"/>
      <w:marLeft w:val="0"/>
      <w:marRight w:val="0"/>
      <w:marTop w:val="0"/>
      <w:marBottom w:val="0"/>
      <w:divBdr>
        <w:top w:val="none" w:sz="0" w:space="0" w:color="auto"/>
        <w:left w:val="none" w:sz="0" w:space="0" w:color="auto"/>
        <w:bottom w:val="none" w:sz="0" w:space="0" w:color="auto"/>
        <w:right w:val="none" w:sz="0" w:space="0" w:color="auto"/>
      </w:divBdr>
    </w:div>
    <w:div w:id="599070626">
      <w:bodyDiv w:val="1"/>
      <w:marLeft w:val="0"/>
      <w:marRight w:val="0"/>
      <w:marTop w:val="0"/>
      <w:marBottom w:val="0"/>
      <w:divBdr>
        <w:top w:val="none" w:sz="0" w:space="0" w:color="auto"/>
        <w:left w:val="none" w:sz="0" w:space="0" w:color="auto"/>
        <w:bottom w:val="none" w:sz="0" w:space="0" w:color="auto"/>
        <w:right w:val="none" w:sz="0" w:space="0" w:color="auto"/>
      </w:divBdr>
    </w:div>
    <w:div w:id="599334422">
      <w:bodyDiv w:val="1"/>
      <w:marLeft w:val="0"/>
      <w:marRight w:val="0"/>
      <w:marTop w:val="0"/>
      <w:marBottom w:val="0"/>
      <w:divBdr>
        <w:top w:val="none" w:sz="0" w:space="0" w:color="auto"/>
        <w:left w:val="none" w:sz="0" w:space="0" w:color="auto"/>
        <w:bottom w:val="none" w:sz="0" w:space="0" w:color="auto"/>
        <w:right w:val="none" w:sz="0" w:space="0" w:color="auto"/>
      </w:divBdr>
    </w:div>
    <w:div w:id="600845698">
      <w:bodyDiv w:val="1"/>
      <w:marLeft w:val="0"/>
      <w:marRight w:val="0"/>
      <w:marTop w:val="0"/>
      <w:marBottom w:val="0"/>
      <w:divBdr>
        <w:top w:val="none" w:sz="0" w:space="0" w:color="auto"/>
        <w:left w:val="none" w:sz="0" w:space="0" w:color="auto"/>
        <w:bottom w:val="none" w:sz="0" w:space="0" w:color="auto"/>
        <w:right w:val="none" w:sz="0" w:space="0" w:color="auto"/>
      </w:divBdr>
    </w:div>
    <w:div w:id="601256903">
      <w:bodyDiv w:val="1"/>
      <w:marLeft w:val="0"/>
      <w:marRight w:val="0"/>
      <w:marTop w:val="0"/>
      <w:marBottom w:val="0"/>
      <w:divBdr>
        <w:top w:val="none" w:sz="0" w:space="0" w:color="auto"/>
        <w:left w:val="none" w:sz="0" w:space="0" w:color="auto"/>
        <w:bottom w:val="none" w:sz="0" w:space="0" w:color="auto"/>
        <w:right w:val="none" w:sz="0" w:space="0" w:color="auto"/>
      </w:divBdr>
    </w:div>
    <w:div w:id="602080902">
      <w:bodyDiv w:val="1"/>
      <w:marLeft w:val="0"/>
      <w:marRight w:val="0"/>
      <w:marTop w:val="0"/>
      <w:marBottom w:val="0"/>
      <w:divBdr>
        <w:top w:val="none" w:sz="0" w:space="0" w:color="auto"/>
        <w:left w:val="none" w:sz="0" w:space="0" w:color="auto"/>
        <w:bottom w:val="none" w:sz="0" w:space="0" w:color="auto"/>
        <w:right w:val="none" w:sz="0" w:space="0" w:color="auto"/>
      </w:divBdr>
    </w:div>
    <w:div w:id="602688277">
      <w:bodyDiv w:val="1"/>
      <w:marLeft w:val="0"/>
      <w:marRight w:val="0"/>
      <w:marTop w:val="0"/>
      <w:marBottom w:val="0"/>
      <w:divBdr>
        <w:top w:val="none" w:sz="0" w:space="0" w:color="auto"/>
        <w:left w:val="none" w:sz="0" w:space="0" w:color="auto"/>
        <w:bottom w:val="none" w:sz="0" w:space="0" w:color="auto"/>
        <w:right w:val="none" w:sz="0" w:space="0" w:color="auto"/>
      </w:divBdr>
    </w:div>
    <w:div w:id="603339552">
      <w:bodyDiv w:val="1"/>
      <w:marLeft w:val="0"/>
      <w:marRight w:val="0"/>
      <w:marTop w:val="0"/>
      <w:marBottom w:val="0"/>
      <w:divBdr>
        <w:top w:val="none" w:sz="0" w:space="0" w:color="auto"/>
        <w:left w:val="none" w:sz="0" w:space="0" w:color="auto"/>
        <w:bottom w:val="none" w:sz="0" w:space="0" w:color="auto"/>
        <w:right w:val="none" w:sz="0" w:space="0" w:color="auto"/>
      </w:divBdr>
      <w:divsChild>
        <w:div w:id="7837719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04264868">
      <w:bodyDiv w:val="1"/>
      <w:marLeft w:val="0"/>
      <w:marRight w:val="0"/>
      <w:marTop w:val="0"/>
      <w:marBottom w:val="0"/>
      <w:divBdr>
        <w:top w:val="none" w:sz="0" w:space="0" w:color="auto"/>
        <w:left w:val="none" w:sz="0" w:space="0" w:color="auto"/>
        <w:bottom w:val="none" w:sz="0" w:space="0" w:color="auto"/>
        <w:right w:val="none" w:sz="0" w:space="0" w:color="auto"/>
      </w:divBdr>
    </w:div>
    <w:div w:id="604965047">
      <w:bodyDiv w:val="1"/>
      <w:marLeft w:val="0"/>
      <w:marRight w:val="0"/>
      <w:marTop w:val="0"/>
      <w:marBottom w:val="0"/>
      <w:divBdr>
        <w:top w:val="none" w:sz="0" w:space="0" w:color="auto"/>
        <w:left w:val="none" w:sz="0" w:space="0" w:color="auto"/>
        <w:bottom w:val="none" w:sz="0" w:space="0" w:color="auto"/>
        <w:right w:val="none" w:sz="0" w:space="0" w:color="auto"/>
      </w:divBdr>
    </w:div>
    <w:div w:id="605775624">
      <w:bodyDiv w:val="1"/>
      <w:marLeft w:val="0"/>
      <w:marRight w:val="0"/>
      <w:marTop w:val="0"/>
      <w:marBottom w:val="0"/>
      <w:divBdr>
        <w:top w:val="none" w:sz="0" w:space="0" w:color="auto"/>
        <w:left w:val="none" w:sz="0" w:space="0" w:color="auto"/>
        <w:bottom w:val="none" w:sz="0" w:space="0" w:color="auto"/>
        <w:right w:val="none" w:sz="0" w:space="0" w:color="auto"/>
      </w:divBdr>
    </w:div>
    <w:div w:id="606540538">
      <w:bodyDiv w:val="1"/>
      <w:marLeft w:val="0"/>
      <w:marRight w:val="0"/>
      <w:marTop w:val="0"/>
      <w:marBottom w:val="0"/>
      <w:divBdr>
        <w:top w:val="none" w:sz="0" w:space="0" w:color="auto"/>
        <w:left w:val="none" w:sz="0" w:space="0" w:color="auto"/>
        <w:bottom w:val="none" w:sz="0" w:space="0" w:color="auto"/>
        <w:right w:val="none" w:sz="0" w:space="0" w:color="auto"/>
      </w:divBdr>
    </w:div>
    <w:div w:id="607197646">
      <w:bodyDiv w:val="1"/>
      <w:marLeft w:val="0"/>
      <w:marRight w:val="0"/>
      <w:marTop w:val="0"/>
      <w:marBottom w:val="0"/>
      <w:divBdr>
        <w:top w:val="none" w:sz="0" w:space="0" w:color="auto"/>
        <w:left w:val="none" w:sz="0" w:space="0" w:color="auto"/>
        <w:bottom w:val="none" w:sz="0" w:space="0" w:color="auto"/>
        <w:right w:val="none" w:sz="0" w:space="0" w:color="auto"/>
      </w:divBdr>
    </w:div>
    <w:div w:id="607666029">
      <w:bodyDiv w:val="1"/>
      <w:marLeft w:val="0"/>
      <w:marRight w:val="0"/>
      <w:marTop w:val="0"/>
      <w:marBottom w:val="0"/>
      <w:divBdr>
        <w:top w:val="none" w:sz="0" w:space="0" w:color="auto"/>
        <w:left w:val="none" w:sz="0" w:space="0" w:color="auto"/>
        <w:bottom w:val="none" w:sz="0" w:space="0" w:color="auto"/>
        <w:right w:val="none" w:sz="0" w:space="0" w:color="auto"/>
      </w:divBdr>
    </w:div>
    <w:div w:id="608046609">
      <w:bodyDiv w:val="1"/>
      <w:marLeft w:val="0"/>
      <w:marRight w:val="0"/>
      <w:marTop w:val="0"/>
      <w:marBottom w:val="0"/>
      <w:divBdr>
        <w:top w:val="none" w:sz="0" w:space="0" w:color="auto"/>
        <w:left w:val="none" w:sz="0" w:space="0" w:color="auto"/>
        <w:bottom w:val="none" w:sz="0" w:space="0" w:color="auto"/>
        <w:right w:val="none" w:sz="0" w:space="0" w:color="auto"/>
      </w:divBdr>
    </w:div>
    <w:div w:id="608052091">
      <w:bodyDiv w:val="1"/>
      <w:marLeft w:val="0"/>
      <w:marRight w:val="0"/>
      <w:marTop w:val="0"/>
      <w:marBottom w:val="0"/>
      <w:divBdr>
        <w:top w:val="none" w:sz="0" w:space="0" w:color="auto"/>
        <w:left w:val="none" w:sz="0" w:space="0" w:color="auto"/>
        <w:bottom w:val="none" w:sz="0" w:space="0" w:color="auto"/>
        <w:right w:val="none" w:sz="0" w:space="0" w:color="auto"/>
      </w:divBdr>
    </w:div>
    <w:div w:id="608125155">
      <w:bodyDiv w:val="1"/>
      <w:marLeft w:val="0"/>
      <w:marRight w:val="0"/>
      <w:marTop w:val="0"/>
      <w:marBottom w:val="0"/>
      <w:divBdr>
        <w:top w:val="none" w:sz="0" w:space="0" w:color="auto"/>
        <w:left w:val="none" w:sz="0" w:space="0" w:color="auto"/>
        <w:bottom w:val="none" w:sz="0" w:space="0" w:color="auto"/>
        <w:right w:val="none" w:sz="0" w:space="0" w:color="auto"/>
      </w:divBdr>
    </w:div>
    <w:div w:id="608313390">
      <w:bodyDiv w:val="1"/>
      <w:marLeft w:val="0"/>
      <w:marRight w:val="0"/>
      <w:marTop w:val="0"/>
      <w:marBottom w:val="0"/>
      <w:divBdr>
        <w:top w:val="none" w:sz="0" w:space="0" w:color="auto"/>
        <w:left w:val="none" w:sz="0" w:space="0" w:color="auto"/>
        <w:bottom w:val="none" w:sz="0" w:space="0" w:color="auto"/>
        <w:right w:val="none" w:sz="0" w:space="0" w:color="auto"/>
      </w:divBdr>
    </w:div>
    <w:div w:id="608318949">
      <w:bodyDiv w:val="1"/>
      <w:marLeft w:val="0"/>
      <w:marRight w:val="0"/>
      <w:marTop w:val="0"/>
      <w:marBottom w:val="0"/>
      <w:divBdr>
        <w:top w:val="none" w:sz="0" w:space="0" w:color="auto"/>
        <w:left w:val="none" w:sz="0" w:space="0" w:color="auto"/>
        <w:bottom w:val="none" w:sz="0" w:space="0" w:color="auto"/>
        <w:right w:val="none" w:sz="0" w:space="0" w:color="auto"/>
      </w:divBdr>
    </w:div>
    <w:div w:id="608969898">
      <w:bodyDiv w:val="1"/>
      <w:marLeft w:val="0"/>
      <w:marRight w:val="0"/>
      <w:marTop w:val="0"/>
      <w:marBottom w:val="0"/>
      <w:divBdr>
        <w:top w:val="none" w:sz="0" w:space="0" w:color="auto"/>
        <w:left w:val="none" w:sz="0" w:space="0" w:color="auto"/>
        <w:bottom w:val="none" w:sz="0" w:space="0" w:color="auto"/>
        <w:right w:val="none" w:sz="0" w:space="0" w:color="auto"/>
      </w:divBdr>
    </w:div>
    <w:div w:id="609552218">
      <w:bodyDiv w:val="1"/>
      <w:marLeft w:val="0"/>
      <w:marRight w:val="0"/>
      <w:marTop w:val="0"/>
      <w:marBottom w:val="0"/>
      <w:divBdr>
        <w:top w:val="none" w:sz="0" w:space="0" w:color="auto"/>
        <w:left w:val="none" w:sz="0" w:space="0" w:color="auto"/>
        <w:bottom w:val="none" w:sz="0" w:space="0" w:color="auto"/>
        <w:right w:val="none" w:sz="0" w:space="0" w:color="auto"/>
      </w:divBdr>
    </w:div>
    <w:div w:id="609623586">
      <w:bodyDiv w:val="1"/>
      <w:marLeft w:val="0"/>
      <w:marRight w:val="0"/>
      <w:marTop w:val="0"/>
      <w:marBottom w:val="0"/>
      <w:divBdr>
        <w:top w:val="none" w:sz="0" w:space="0" w:color="auto"/>
        <w:left w:val="none" w:sz="0" w:space="0" w:color="auto"/>
        <w:bottom w:val="none" w:sz="0" w:space="0" w:color="auto"/>
        <w:right w:val="none" w:sz="0" w:space="0" w:color="auto"/>
      </w:divBdr>
    </w:div>
    <w:div w:id="610162322">
      <w:bodyDiv w:val="1"/>
      <w:marLeft w:val="0"/>
      <w:marRight w:val="0"/>
      <w:marTop w:val="0"/>
      <w:marBottom w:val="0"/>
      <w:divBdr>
        <w:top w:val="none" w:sz="0" w:space="0" w:color="auto"/>
        <w:left w:val="none" w:sz="0" w:space="0" w:color="auto"/>
        <w:bottom w:val="none" w:sz="0" w:space="0" w:color="auto"/>
        <w:right w:val="none" w:sz="0" w:space="0" w:color="auto"/>
      </w:divBdr>
    </w:div>
    <w:div w:id="610354986">
      <w:bodyDiv w:val="1"/>
      <w:marLeft w:val="0"/>
      <w:marRight w:val="0"/>
      <w:marTop w:val="0"/>
      <w:marBottom w:val="0"/>
      <w:divBdr>
        <w:top w:val="none" w:sz="0" w:space="0" w:color="auto"/>
        <w:left w:val="none" w:sz="0" w:space="0" w:color="auto"/>
        <w:bottom w:val="none" w:sz="0" w:space="0" w:color="auto"/>
        <w:right w:val="none" w:sz="0" w:space="0" w:color="auto"/>
      </w:divBdr>
    </w:div>
    <w:div w:id="611668671">
      <w:bodyDiv w:val="1"/>
      <w:marLeft w:val="0"/>
      <w:marRight w:val="0"/>
      <w:marTop w:val="0"/>
      <w:marBottom w:val="0"/>
      <w:divBdr>
        <w:top w:val="none" w:sz="0" w:space="0" w:color="auto"/>
        <w:left w:val="none" w:sz="0" w:space="0" w:color="auto"/>
        <w:bottom w:val="none" w:sz="0" w:space="0" w:color="auto"/>
        <w:right w:val="none" w:sz="0" w:space="0" w:color="auto"/>
      </w:divBdr>
    </w:div>
    <w:div w:id="611783084">
      <w:bodyDiv w:val="1"/>
      <w:marLeft w:val="0"/>
      <w:marRight w:val="0"/>
      <w:marTop w:val="0"/>
      <w:marBottom w:val="0"/>
      <w:divBdr>
        <w:top w:val="none" w:sz="0" w:space="0" w:color="auto"/>
        <w:left w:val="none" w:sz="0" w:space="0" w:color="auto"/>
        <w:bottom w:val="none" w:sz="0" w:space="0" w:color="auto"/>
        <w:right w:val="none" w:sz="0" w:space="0" w:color="auto"/>
      </w:divBdr>
    </w:div>
    <w:div w:id="611980971">
      <w:bodyDiv w:val="1"/>
      <w:marLeft w:val="0"/>
      <w:marRight w:val="0"/>
      <w:marTop w:val="0"/>
      <w:marBottom w:val="0"/>
      <w:divBdr>
        <w:top w:val="none" w:sz="0" w:space="0" w:color="auto"/>
        <w:left w:val="none" w:sz="0" w:space="0" w:color="auto"/>
        <w:bottom w:val="none" w:sz="0" w:space="0" w:color="auto"/>
        <w:right w:val="none" w:sz="0" w:space="0" w:color="auto"/>
      </w:divBdr>
    </w:div>
    <w:div w:id="612639973">
      <w:bodyDiv w:val="1"/>
      <w:marLeft w:val="0"/>
      <w:marRight w:val="0"/>
      <w:marTop w:val="0"/>
      <w:marBottom w:val="0"/>
      <w:divBdr>
        <w:top w:val="none" w:sz="0" w:space="0" w:color="auto"/>
        <w:left w:val="none" w:sz="0" w:space="0" w:color="auto"/>
        <w:bottom w:val="none" w:sz="0" w:space="0" w:color="auto"/>
        <w:right w:val="none" w:sz="0" w:space="0" w:color="auto"/>
      </w:divBdr>
    </w:div>
    <w:div w:id="612716020">
      <w:bodyDiv w:val="1"/>
      <w:marLeft w:val="0"/>
      <w:marRight w:val="0"/>
      <w:marTop w:val="0"/>
      <w:marBottom w:val="0"/>
      <w:divBdr>
        <w:top w:val="none" w:sz="0" w:space="0" w:color="auto"/>
        <w:left w:val="none" w:sz="0" w:space="0" w:color="auto"/>
        <w:bottom w:val="none" w:sz="0" w:space="0" w:color="auto"/>
        <w:right w:val="none" w:sz="0" w:space="0" w:color="auto"/>
      </w:divBdr>
    </w:div>
    <w:div w:id="614673563">
      <w:bodyDiv w:val="1"/>
      <w:marLeft w:val="0"/>
      <w:marRight w:val="0"/>
      <w:marTop w:val="0"/>
      <w:marBottom w:val="0"/>
      <w:divBdr>
        <w:top w:val="none" w:sz="0" w:space="0" w:color="auto"/>
        <w:left w:val="none" w:sz="0" w:space="0" w:color="auto"/>
        <w:bottom w:val="none" w:sz="0" w:space="0" w:color="auto"/>
        <w:right w:val="none" w:sz="0" w:space="0" w:color="auto"/>
      </w:divBdr>
    </w:div>
    <w:div w:id="614799797">
      <w:bodyDiv w:val="1"/>
      <w:marLeft w:val="0"/>
      <w:marRight w:val="0"/>
      <w:marTop w:val="0"/>
      <w:marBottom w:val="0"/>
      <w:divBdr>
        <w:top w:val="none" w:sz="0" w:space="0" w:color="auto"/>
        <w:left w:val="none" w:sz="0" w:space="0" w:color="auto"/>
        <w:bottom w:val="none" w:sz="0" w:space="0" w:color="auto"/>
        <w:right w:val="none" w:sz="0" w:space="0" w:color="auto"/>
      </w:divBdr>
    </w:div>
    <w:div w:id="614873693">
      <w:bodyDiv w:val="1"/>
      <w:marLeft w:val="0"/>
      <w:marRight w:val="0"/>
      <w:marTop w:val="0"/>
      <w:marBottom w:val="0"/>
      <w:divBdr>
        <w:top w:val="none" w:sz="0" w:space="0" w:color="auto"/>
        <w:left w:val="none" w:sz="0" w:space="0" w:color="auto"/>
        <w:bottom w:val="none" w:sz="0" w:space="0" w:color="auto"/>
        <w:right w:val="none" w:sz="0" w:space="0" w:color="auto"/>
      </w:divBdr>
    </w:div>
    <w:div w:id="615019407">
      <w:bodyDiv w:val="1"/>
      <w:marLeft w:val="0"/>
      <w:marRight w:val="0"/>
      <w:marTop w:val="0"/>
      <w:marBottom w:val="0"/>
      <w:divBdr>
        <w:top w:val="none" w:sz="0" w:space="0" w:color="auto"/>
        <w:left w:val="none" w:sz="0" w:space="0" w:color="auto"/>
        <w:bottom w:val="none" w:sz="0" w:space="0" w:color="auto"/>
        <w:right w:val="none" w:sz="0" w:space="0" w:color="auto"/>
      </w:divBdr>
    </w:div>
    <w:div w:id="615522757">
      <w:bodyDiv w:val="1"/>
      <w:marLeft w:val="0"/>
      <w:marRight w:val="0"/>
      <w:marTop w:val="0"/>
      <w:marBottom w:val="0"/>
      <w:divBdr>
        <w:top w:val="none" w:sz="0" w:space="0" w:color="auto"/>
        <w:left w:val="none" w:sz="0" w:space="0" w:color="auto"/>
        <w:bottom w:val="none" w:sz="0" w:space="0" w:color="auto"/>
        <w:right w:val="none" w:sz="0" w:space="0" w:color="auto"/>
      </w:divBdr>
    </w:div>
    <w:div w:id="616254042">
      <w:bodyDiv w:val="1"/>
      <w:marLeft w:val="0"/>
      <w:marRight w:val="0"/>
      <w:marTop w:val="0"/>
      <w:marBottom w:val="0"/>
      <w:divBdr>
        <w:top w:val="none" w:sz="0" w:space="0" w:color="auto"/>
        <w:left w:val="none" w:sz="0" w:space="0" w:color="auto"/>
        <w:bottom w:val="none" w:sz="0" w:space="0" w:color="auto"/>
        <w:right w:val="none" w:sz="0" w:space="0" w:color="auto"/>
      </w:divBdr>
    </w:div>
    <w:div w:id="616331631">
      <w:bodyDiv w:val="1"/>
      <w:marLeft w:val="0"/>
      <w:marRight w:val="0"/>
      <w:marTop w:val="0"/>
      <w:marBottom w:val="0"/>
      <w:divBdr>
        <w:top w:val="none" w:sz="0" w:space="0" w:color="auto"/>
        <w:left w:val="none" w:sz="0" w:space="0" w:color="auto"/>
        <w:bottom w:val="none" w:sz="0" w:space="0" w:color="auto"/>
        <w:right w:val="none" w:sz="0" w:space="0" w:color="auto"/>
      </w:divBdr>
    </w:div>
    <w:div w:id="616331838">
      <w:bodyDiv w:val="1"/>
      <w:marLeft w:val="0"/>
      <w:marRight w:val="0"/>
      <w:marTop w:val="0"/>
      <w:marBottom w:val="0"/>
      <w:divBdr>
        <w:top w:val="none" w:sz="0" w:space="0" w:color="auto"/>
        <w:left w:val="none" w:sz="0" w:space="0" w:color="auto"/>
        <w:bottom w:val="none" w:sz="0" w:space="0" w:color="auto"/>
        <w:right w:val="none" w:sz="0" w:space="0" w:color="auto"/>
      </w:divBdr>
    </w:div>
    <w:div w:id="616527976">
      <w:bodyDiv w:val="1"/>
      <w:marLeft w:val="0"/>
      <w:marRight w:val="0"/>
      <w:marTop w:val="0"/>
      <w:marBottom w:val="0"/>
      <w:divBdr>
        <w:top w:val="none" w:sz="0" w:space="0" w:color="auto"/>
        <w:left w:val="none" w:sz="0" w:space="0" w:color="auto"/>
        <w:bottom w:val="none" w:sz="0" w:space="0" w:color="auto"/>
        <w:right w:val="none" w:sz="0" w:space="0" w:color="auto"/>
      </w:divBdr>
    </w:div>
    <w:div w:id="616643132">
      <w:bodyDiv w:val="1"/>
      <w:marLeft w:val="0"/>
      <w:marRight w:val="0"/>
      <w:marTop w:val="0"/>
      <w:marBottom w:val="0"/>
      <w:divBdr>
        <w:top w:val="none" w:sz="0" w:space="0" w:color="auto"/>
        <w:left w:val="none" w:sz="0" w:space="0" w:color="auto"/>
        <w:bottom w:val="none" w:sz="0" w:space="0" w:color="auto"/>
        <w:right w:val="none" w:sz="0" w:space="0" w:color="auto"/>
      </w:divBdr>
    </w:div>
    <w:div w:id="617298484">
      <w:bodyDiv w:val="1"/>
      <w:marLeft w:val="0"/>
      <w:marRight w:val="0"/>
      <w:marTop w:val="0"/>
      <w:marBottom w:val="0"/>
      <w:divBdr>
        <w:top w:val="none" w:sz="0" w:space="0" w:color="auto"/>
        <w:left w:val="none" w:sz="0" w:space="0" w:color="auto"/>
        <w:bottom w:val="none" w:sz="0" w:space="0" w:color="auto"/>
        <w:right w:val="none" w:sz="0" w:space="0" w:color="auto"/>
      </w:divBdr>
    </w:div>
    <w:div w:id="617640115">
      <w:bodyDiv w:val="1"/>
      <w:marLeft w:val="0"/>
      <w:marRight w:val="0"/>
      <w:marTop w:val="0"/>
      <w:marBottom w:val="0"/>
      <w:divBdr>
        <w:top w:val="none" w:sz="0" w:space="0" w:color="auto"/>
        <w:left w:val="none" w:sz="0" w:space="0" w:color="auto"/>
        <w:bottom w:val="none" w:sz="0" w:space="0" w:color="auto"/>
        <w:right w:val="none" w:sz="0" w:space="0" w:color="auto"/>
      </w:divBdr>
    </w:div>
    <w:div w:id="617641690">
      <w:bodyDiv w:val="1"/>
      <w:marLeft w:val="0"/>
      <w:marRight w:val="0"/>
      <w:marTop w:val="0"/>
      <w:marBottom w:val="0"/>
      <w:divBdr>
        <w:top w:val="none" w:sz="0" w:space="0" w:color="auto"/>
        <w:left w:val="none" w:sz="0" w:space="0" w:color="auto"/>
        <w:bottom w:val="none" w:sz="0" w:space="0" w:color="auto"/>
        <w:right w:val="none" w:sz="0" w:space="0" w:color="auto"/>
      </w:divBdr>
    </w:div>
    <w:div w:id="617878230">
      <w:bodyDiv w:val="1"/>
      <w:marLeft w:val="0"/>
      <w:marRight w:val="0"/>
      <w:marTop w:val="0"/>
      <w:marBottom w:val="0"/>
      <w:divBdr>
        <w:top w:val="none" w:sz="0" w:space="0" w:color="auto"/>
        <w:left w:val="none" w:sz="0" w:space="0" w:color="auto"/>
        <w:bottom w:val="none" w:sz="0" w:space="0" w:color="auto"/>
        <w:right w:val="none" w:sz="0" w:space="0" w:color="auto"/>
      </w:divBdr>
    </w:div>
    <w:div w:id="618143229">
      <w:bodyDiv w:val="1"/>
      <w:marLeft w:val="0"/>
      <w:marRight w:val="0"/>
      <w:marTop w:val="0"/>
      <w:marBottom w:val="0"/>
      <w:divBdr>
        <w:top w:val="none" w:sz="0" w:space="0" w:color="auto"/>
        <w:left w:val="none" w:sz="0" w:space="0" w:color="auto"/>
        <w:bottom w:val="none" w:sz="0" w:space="0" w:color="auto"/>
        <w:right w:val="none" w:sz="0" w:space="0" w:color="auto"/>
      </w:divBdr>
    </w:div>
    <w:div w:id="618223790">
      <w:bodyDiv w:val="1"/>
      <w:marLeft w:val="0"/>
      <w:marRight w:val="0"/>
      <w:marTop w:val="0"/>
      <w:marBottom w:val="0"/>
      <w:divBdr>
        <w:top w:val="none" w:sz="0" w:space="0" w:color="auto"/>
        <w:left w:val="none" w:sz="0" w:space="0" w:color="auto"/>
        <w:bottom w:val="none" w:sz="0" w:space="0" w:color="auto"/>
        <w:right w:val="none" w:sz="0" w:space="0" w:color="auto"/>
      </w:divBdr>
    </w:div>
    <w:div w:id="618344594">
      <w:bodyDiv w:val="1"/>
      <w:marLeft w:val="0"/>
      <w:marRight w:val="0"/>
      <w:marTop w:val="0"/>
      <w:marBottom w:val="0"/>
      <w:divBdr>
        <w:top w:val="none" w:sz="0" w:space="0" w:color="auto"/>
        <w:left w:val="none" w:sz="0" w:space="0" w:color="auto"/>
        <w:bottom w:val="none" w:sz="0" w:space="0" w:color="auto"/>
        <w:right w:val="none" w:sz="0" w:space="0" w:color="auto"/>
      </w:divBdr>
    </w:div>
    <w:div w:id="618610627">
      <w:bodyDiv w:val="1"/>
      <w:marLeft w:val="0"/>
      <w:marRight w:val="0"/>
      <w:marTop w:val="0"/>
      <w:marBottom w:val="0"/>
      <w:divBdr>
        <w:top w:val="none" w:sz="0" w:space="0" w:color="auto"/>
        <w:left w:val="none" w:sz="0" w:space="0" w:color="auto"/>
        <w:bottom w:val="none" w:sz="0" w:space="0" w:color="auto"/>
        <w:right w:val="none" w:sz="0" w:space="0" w:color="auto"/>
      </w:divBdr>
    </w:div>
    <w:div w:id="618799006">
      <w:bodyDiv w:val="1"/>
      <w:marLeft w:val="0"/>
      <w:marRight w:val="0"/>
      <w:marTop w:val="0"/>
      <w:marBottom w:val="0"/>
      <w:divBdr>
        <w:top w:val="none" w:sz="0" w:space="0" w:color="auto"/>
        <w:left w:val="none" w:sz="0" w:space="0" w:color="auto"/>
        <w:bottom w:val="none" w:sz="0" w:space="0" w:color="auto"/>
        <w:right w:val="none" w:sz="0" w:space="0" w:color="auto"/>
      </w:divBdr>
    </w:div>
    <w:div w:id="618875550">
      <w:bodyDiv w:val="1"/>
      <w:marLeft w:val="0"/>
      <w:marRight w:val="0"/>
      <w:marTop w:val="0"/>
      <w:marBottom w:val="0"/>
      <w:divBdr>
        <w:top w:val="none" w:sz="0" w:space="0" w:color="auto"/>
        <w:left w:val="none" w:sz="0" w:space="0" w:color="auto"/>
        <w:bottom w:val="none" w:sz="0" w:space="0" w:color="auto"/>
        <w:right w:val="none" w:sz="0" w:space="0" w:color="auto"/>
      </w:divBdr>
    </w:div>
    <w:div w:id="619146647">
      <w:bodyDiv w:val="1"/>
      <w:marLeft w:val="0"/>
      <w:marRight w:val="0"/>
      <w:marTop w:val="0"/>
      <w:marBottom w:val="0"/>
      <w:divBdr>
        <w:top w:val="none" w:sz="0" w:space="0" w:color="auto"/>
        <w:left w:val="none" w:sz="0" w:space="0" w:color="auto"/>
        <w:bottom w:val="none" w:sz="0" w:space="0" w:color="auto"/>
        <w:right w:val="none" w:sz="0" w:space="0" w:color="auto"/>
      </w:divBdr>
    </w:div>
    <w:div w:id="619535875">
      <w:bodyDiv w:val="1"/>
      <w:marLeft w:val="0"/>
      <w:marRight w:val="0"/>
      <w:marTop w:val="0"/>
      <w:marBottom w:val="0"/>
      <w:divBdr>
        <w:top w:val="none" w:sz="0" w:space="0" w:color="auto"/>
        <w:left w:val="none" w:sz="0" w:space="0" w:color="auto"/>
        <w:bottom w:val="none" w:sz="0" w:space="0" w:color="auto"/>
        <w:right w:val="none" w:sz="0" w:space="0" w:color="auto"/>
      </w:divBdr>
    </w:div>
    <w:div w:id="620571011">
      <w:bodyDiv w:val="1"/>
      <w:marLeft w:val="0"/>
      <w:marRight w:val="0"/>
      <w:marTop w:val="0"/>
      <w:marBottom w:val="0"/>
      <w:divBdr>
        <w:top w:val="none" w:sz="0" w:space="0" w:color="auto"/>
        <w:left w:val="none" w:sz="0" w:space="0" w:color="auto"/>
        <w:bottom w:val="none" w:sz="0" w:space="0" w:color="auto"/>
        <w:right w:val="none" w:sz="0" w:space="0" w:color="auto"/>
      </w:divBdr>
    </w:div>
    <w:div w:id="621615180">
      <w:bodyDiv w:val="1"/>
      <w:marLeft w:val="0"/>
      <w:marRight w:val="0"/>
      <w:marTop w:val="0"/>
      <w:marBottom w:val="0"/>
      <w:divBdr>
        <w:top w:val="none" w:sz="0" w:space="0" w:color="auto"/>
        <w:left w:val="none" w:sz="0" w:space="0" w:color="auto"/>
        <w:bottom w:val="none" w:sz="0" w:space="0" w:color="auto"/>
        <w:right w:val="none" w:sz="0" w:space="0" w:color="auto"/>
      </w:divBdr>
    </w:div>
    <w:div w:id="621960687">
      <w:bodyDiv w:val="1"/>
      <w:marLeft w:val="0"/>
      <w:marRight w:val="0"/>
      <w:marTop w:val="0"/>
      <w:marBottom w:val="0"/>
      <w:divBdr>
        <w:top w:val="none" w:sz="0" w:space="0" w:color="auto"/>
        <w:left w:val="none" w:sz="0" w:space="0" w:color="auto"/>
        <w:bottom w:val="none" w:sz="0" w:space="0" w:color="auto"/>
        <w:right w:val="none" w:sz="0" w:space="0" w:color="auto"/>
      </w:divBdr>
    </w:div>
    <w:div w:id="622080662">
      <w:bodyDiv w:val="1"/>
      <w:marLeft w:val="0"/>
      <w:marRight w:val="0"/>
      <w:marTop w:val="0"/>
      <w:marBottom w:val="0"/>
      <w:divBdr>
        <w:top w:val="none" w:sz="0" w:space="0" w:color="auto"/>
        <w:left w:val="none" w:sz="0" w:space="0" w:color="auto"/>
        <w:bottom w:val="none" w:sz="0" w:space="0" w:color="auto"/>
        <w:right w:val="none" w:sz="0" w:space="0" w:color="auto"/>
      </w:divBdr>
    </w:div>
    <w:div w:id="622156874">
      <w:bodyDiv w:val="1"/>
      <w:marLeft w:val="0"/>
      <w:marRight w:val="0"/>
      <w:marTop w:val="0"/>
      <w:marBottom w:val="0"/>
      <w:divBdr>
        <w:top w:val="none" w:sz="0" w:space="0" w:color="auto"/>
        <w:left w:val="none" w:sz="0" w:space="0" w:color="auto"/>
        <w:bottom w:val="none" w:sz="0" w:space="0" w:color="auto"/>
        <w:right w:val="none" w:sz="0" w:space="0" w:color="auto"/>
      </w:divBdr>
    </w:div>
    <w:div w:id="622536625">
      <w:bodyDiv w:val="1"/>
      <w:marLeft w:val="0"/>
      <w:marRight w:val="0"/>
      <w:marTop w:val="0"/>
      <w:marBottom w:val="0"/>
      <w:divBdr>
        <w:top w:val="none" w:sz="0" w:space="0" w:color="auto"/>
        <w:left w:val="none" w:sz="0" w:space="0" w:color="auto"/>
        <w:bottom w:val="none" w:sz="0" w:space="0" w:color="auto"/>
        <w:right w:val="none" w:sz="0" w:space="0" w:color="auto"/>
      </w:divBdr>
    </w:div>
    <w:div w:id="623273004">
      <w:bodyDiv w:val="1"/>
      <w:marLeft w:val="0"/>
      <w:marRight w:val="0"/>
      <w:marTop w:val="0"/>
      <w:marBottom w:val="0"/>
      <w:divBdr>
        <w:top w:val="none" w:sz="0" w:space="0" w:color="auto"/>
        <w:left w:val="none" w:sz="0" w:space="0" w:color="auto"/>
        <w:bottom w:val="none" w:sz="0" w:space="0" w:color="auto"/>
        <w:right w:val="none" w:sz="0" w:space="0" w:color="auto"/>
      </w:divBdr>
    </w:div>
    <w:div w:id="623342291">
      <w:bodyDiv w:val="1"/>
      <w:marLeft w:val="0"/>
      <w:marRight w:val="0"/>
      <w:marTop w:val="0"/>
      <w:marBottom w:val="0"/>
      <w:divBdr>
        <w:top w:val="none" w:sz="0" w:space="0" w:color="auto"/>
        <w:left w:val="none" w:sz="0" w:space="0" w:color="auto"/>
        <w:bottom w:val="none" w:sz="0" w:space="0" w:color="auto"/>
        <w:right w:val="none" w:sz="0" w:space="0" w:color="auto"/>
      </w:divBdr>
    </w:div>
    <w:div w:id="623510398">
      <w:bodyDiv w:val="1"/>
      <w:marLeft w:val="0"/>
      <w:marRight w:val="0"/>
      <w:marTop w:val="0"/>
      <w:marBottom w:val="0"/>
      <w:divBdr>
        <w:top w:val="none" w:sz="0" w:space="0" w:color="auto"/>
        <w:left w:val="none" w:sz="0" w:space="0" w:color="auto"/>
        <w:bottom w:val="none" w:sz="0" w:space="0" w:color="auto"/>
        <w:right w:val="none" w:sz="0" w:space="0" w:color="auto"/>
      </w:divBdr>
    </w:div>
    <w:div w:id="623728310">
      <w:bodyDiv w:val="1"/>
      <w:marLeft w:val="0"/>
      <w:marRight w:val="0"/>
      <w:marTop w:val="0"/>
      <w:marBottom w:val="0"/>
      <w:divBdr>
        <w:top w:val="none" w:sz="0" w:space="0" w:color="auto"/>
        <w:left w:val="none" w:sz="0" w:space="0" w:color="auto"/>
        <w:bottom w:val="none" w:sz="0" w:space="0" w:color="auto"/>
        <w:right w:val="none" w:sz="0" w:space="0" w:color="auto"/>
      </w:divBdr>
    </w:div>
    <w:div w:id="624191251">
      <w:bodyDiv w:val="1"/>
      <w:marLeft w:val="0"/>
      <w:marRight w:val="0"/>
      <w:marTop w:val="0"/>
      <w:marBottom w:val="0"/>
      <w:divBdr>
        <w:top w:val="none" w:sz="0" w:space="0" w:color="auto"/>
        <w:left w:val="none" w:sz="0" w:space="0" w:color="auto"/>
        <w:bottom w:val="none" w:sz="0" w:space="0" w:color="auto"/>
        <w:right w:val="none" w:sz="0" w:space="0" w:color="auto"/>
      </w:divBdr>
    </w:div>
    <w:div w:id="624311371">
      <w:bodyDiv w:val="1"/>
      <w:marLeft w:val="0"/>
      <w:marRight w:val="0"/>
      <w:marTop w:val="0"/>
      <w:marBottom w:val="0"/>
      <w:divBdr>
        <w:top w:val="none" w:sz="0" w:space="0" w:color="auto"/>
        <w:left w:val="none" w:sz="0" w:space="0" w:color="auto"/>
        <w:bottom w:val="none" w:sz="0" w:space="0" w:color="auto"/>
        <w:right w:val="none" w:sz="0" w:space="0" w:color="auto"/>
      </w:divBdr>
    </w:div>
    <w:div w:id="624653531">
      <w:bodyDiv w:val="1"/>
      <w:marLeft w:val="0"/>
      <w:marRight w:val="0"/>
      <w:marTop w:val="0"/>
      <w:marBottom w:val="0"/>
      <w:divBdr>
        <w:top w:val="none" w:sz="0" w:space="0" w:color="auto"/>
        <w:left w:val="none" w:sz="0" w:space="0" w:color="auto"/>
        <w:bottom w:val="none" w:sz="0" w:space="0" w:color="auto"/>
        <w:right w:val="none" w:sz="0" w:space="0" w:color="auto"/>
      </w:divBdr>
    </w:div>
    <w:div w:id="625503234">
      <w:bodyDiv w:val="1"/>
      <w:marLeft w:val="0"/>
      <w:marRight w:val="0"/>
      <w:marTop w:val="0"/>
      <w:marBottom w:val="0"/>
      <w:divBdr>
        <w:top w:val="none" w:sz="0" w:space="0" w:color="auto"/>
        <w:left w:val="none" w:sz="0" w:space="0" w:color="auto"/>
        <w:bottom w:val="none" w:sz="0" w:space="0" w:color="auto"/>
        <w:right w:val="none" w:sz="0" w:space="0" w:color="auto"/>
      </w:divBdr>
    </w:div>
    <w:div w:id="625544900">
      <w:bodyDiv w:val="1"/>
      <w:marLeft w:val="0"/>
      <w:marRight w:val="0"/>
      <w:marTop w:val="0"/>
      <w:marBottom w:val="0"/>
      <w:divBdr>
        <w:top w:val="none" w:sz="0" w:space="0" w:color="auto"/>
        <w:left w:val="none" w:sz="0" w:space="0" w:color="auto"/>
        <w:bottom w:val="none" w:sz="0" w:space="0" w:color="auto"/>
        <w:right w:val="none" w:sz="0" w:space="0" w:color="auto"/>
      </w:divBdr>
    </w:div>
    <w:div w:id="626357834">
      <w:bodyDiv w:val="1"/>
      <w:marLeft w:val="0"/>
      <w:marRight w:val="0"/>
      <w:marTop w:val="0"/>
      <w:marBottom w:val="0"/>
      <w:divBdr>
        <w:top w:val="none" w:sz="0" w:space="0" w:color="auto"/>
        <w:left w:val="none" w:sz="0" w:space="0" w:color="auto"/>
        <w:bottom w:val="none" w:sz="0" w:space="0" w:color="auto"/>
        <w:right w:val="none" w:sz="0" w:space="0" w:color="auto"/>
      </w:divBdr>
    </w:div>
    <w:div w:id="626739647">
      <w:bodyDiv w:val="1"/>
      <w:marLeft w:val="0"/>
      <w:marRight w:val="0"/>
      <w:marTop w:val="0"/>
      <w:marBottom w:val="0"/>
      <w:divBdr>
        <w:top w:val="none" w:sz="0" w:space="0" w:color="auto"/>
        <w:left w:val="none" w:sz="0" w:space="0" w:color="auto"/>
        <w:bottom w:val="none" w:sz="0" w:space="0" w:color="auto"/>
        <w:right w:val="none" w:sz="0" w:space="0" w:color="auto"/>
      </w:divBdr>
    </w:div>
    <w:div w:id="627130461">
      <w:bodyDiv w:val="1"/>
      <w:marLeft w:val="0"/>
      <w:marRight w:val="0"/>
      <w:marTop w:val="0"/>
      <w:marBottom w:val="0"/>
      <w:divBdr>
        <w:top w:val="none" w:sz="0" w:space="0" w:color="auto"/>
        <w:left w:val="none" w:sz="0" w:space="0" w:color="auto"/>
        <w:bottom w:val="none" w:sz="0" w:space="0" w:color="auto"/>
        <w:right w:val="none" w:sz="0" w:space="0" w:color="auto"/>
      </w:divBdr>
    </w:div>
    <w:div w:id="627206205">
      <w:bodyDiv w:val="1"/>
      <w:marLeft w:val="0"/>
      <w:marRight w:val="0"/>
      <w:marTop w:val="0"/>
      <w:marBottom w:val="0"/>
      <w:divBdr>
        <w:top w:val="none" w:sz="0" w:space="0" w:color="auto"/>
        <w:left w:val="none" w:sz="0" w:space="0" w:color="auto"/>
        <w:bottom w:val="none" w:sz="0" w:space="0" w:color="auto"/>
        <w:right w:val="none" w:sz="0" w:space="0" w:color="auto"/>
      </w:divBdr>
    </w:div>
    <w:div w:id="627316273">
      <w:bodyDiv w:val="1"/>
      <w:marLeft w:val="0"/>
      <w:marRight w:val="0"/>
      <w:marTop w:val="0"/>
      <w:marBottom w:val="0"/>
      <w:divBdr>
        <w:top w:val="none" w:sz="0" w:space="0" w:color="auto"/>
        <w:left w:val="none" w:sz="0" w:space="0" w:color="auto"/>
        <w:bottom w:val="none" w:sz="0" w:space="0" w:color="auto"/>
        <w:right w:val="none" w:sz="0" w:space="0" w:color="auto"/>
      </w:divBdr>
    </w:div>
    <w:div w:id="627709255">
      <w:bodyDiv w:val="1"/>
      <w:marLeft w:val="0"/>
      <w:marRight w:val="0"/>
      <w:marTop w:val="0"/>
      <w:marBottom w:val="0"/>
      <w:divBdr>
        <w:top w:val="none" w:sz="0" w:space="0" w:color="auto"/>
        <w:left w:val="none" w:sz="0" w:space="0" w:color="auto"/>
        <w:bottom w:val="none" w:sz="0" w:space="0" w:color="auto"/>
        <w:right w:val="none" w:sz="0" w:space="0" w:color="auto"/>
      </w:divBdr>
    </w:div>
    <w:div w:id="628125764">
      <w:bodyDiv w:val="1"/>
      <w:marLeft w:val="0"/>
      <w:marRight w:val="0"/>
      <w:marTop w:val="0"/>
      <w:marBottom w:val="0"/>
      <w:divBdr>
        <w:top w:val="none" w:sz="0" w:space="0" w:color="auto"/>
        <w:left w:val="none" w:sz="0" w:space="0" w:color="auto"/>
        <w:bottom w:val="none" w:sz="0" w:space="0" w:color="auto"/>
        <w:right w:val="none" w:sz="0" w:space="0" w:color="auto"/>
      </w:divBdr>
    </w:div>
    <w:div w:id="628434041">
      <w:bodyDiv w:val="1"/>
      <w:marLeft w:val="0"/>
      <w:marRight w:val="0"/>
      <w:marTop w:val="0"/>
      <w:marBottom w:val="0"/>
      <w:divBdr>
        <w:top w:val="none" w:sz="0" w:space="0" w:color="auto"/>
        <w:left w:val="none" w:sz="0" w:space="0" w:color="auto"/>
        <w:bottom w:val="none" w:sz="0" w:space="0" w:color="auto"/>
        <w:right w:val="none" w:sz="0" w:space="0" w:color="auto"/>
      </w:divBdr>
    </w:div>
    <w:div w:id="628629319">
      <w:bodyDiv w:val="1"/>
      <w:marLeft w:val="0"/>
      <w:marRight w:val="0"/>
      <w:marTop w:val="0"/>
      <w:marBottom w:val="0"/>
      <w:divBdr>
        <w:top w:val="none" w:sz="0" w:space="0" w:color="auto"/>
        <w:left w:val="none" w:sz="0" w:space="0" w:color="auto"/>
        <w:bottom w:val="none" w:sz="0" w:space="0" w:color="auto"/>
        <w:right w:val="none" w:sz="0" w:space="0" w:color="auto"/>
      </w:divBdr>
    </w:div>
    <w:div w:id="628975997">
      <w:bodyDiv w:val="1"/>
      <w:marLeft w:val="0"/>
      <w:marRight w:val="0"/>
      <w:marTop w:val="0"/>
      <w:marBottom w:val="0"/>
      <w:divBdr>
        <w:top w:val="none" w:sz="0" w:space="0" w:color="auto"/>
        <w:left w:val="none" w:sz="0" w:space="0" w:color="auto"/>
        <w:bottom w:val="none" w:sz="0" w:space="0" w:color="auto"/>
        <w:right w:val="none" w:sz="0" w:space="0" w:color="auto"/>
      </w:divBdr>
    </w:div>
    <w:div w:id="629824225">
      <w:bodyDiv w:val="1"/>
      <w:marLeft w:val="0"/>
      <w:marRight w:val="0"/>
      <w:marTop w:val="0"/>
      <w:marBottom w:val="0"/>
      <w:divBdr>
        <w:top w:val="none" w:sz="0" w:space="0" w:color="auto"/>
        <w:left w:val="none" w:sz="0" w:space="0" w:color="auto"/>
        <w:bottom w:val="none" w:sz="0" w:space="0" w:color="auto"/>
        <w:right w:val="none" w:sz="0" w:space="0" w:color="auto"/>
      </w:divBdr>
    </w:div>
    <w:div w:id="630940681">
      <w:bodyDiv w:val="1"/>
      <w:marLeft w:val="0"/>
      <w:marRight w:val="0"/>
      <w:marTop w:val="0"/>
      <w:marBottom w:val="0"/>
      <w:divBdr>
        <w:top w:val="none" w:sz="0" w:space="0" w:color="auto"/>
        <w:left w:val="none" w:sz="0" w:space="0" w:color="auto"/>
        <w:bottom w:val="none" w:sz="0" w:space="0" w:color="auto"/>
        <w:right w:val="none" w:sz="0" w:space="0" w:color="auto"/>
      </w:divBdr>
    </w:div>
    <w:div w:id="631860990">
      <w:bodyDiv w:val="1"/>
      <w:marLeft w:val="0"/>
      <w:marRight w:val="0"/>
      <w:marTop w:val="0"/>
      <w:marBottom w:val="0"/>
      <w:divBdr>
        <w:top w:val="none" w:sz="0" w:space="0" w:color="auto"/>
        <w:left w:val="none" w:sz="0" w:space="0" w:color="auto"/>
        <w:bottom w:val="none" w:sz="0" w:space="0" w:color="auto"/>
        <w:right w:val="none" w:sz="0" w:space="0" w:color="auto"/>
      </w:divBdr>
    </w:div>
    <w:div w:id="632635824">
      <w:bodyDiv w:val="1"/>
      <w:marLeft w:val="0"/>
      <w:marRight w:val="0"/>
      <w:marTop w:val="0"/>
      <w:marBottom w:val="0"/>
      <w:divBdr>
        <w:top w:val="none" w:sz="0" w:space="0" w:color="auto"/>
        <w:left w:val="none" w:sz="0" w:space="0" w:color="auto"/>
        <w:bottom w:val="none" w:sz="0" w:space="0" w:color="auto"/>
        <w:right w:val="none" w:sz="0" w:space="0" w:color="auto"/>
      </w:divBdr>
    </w:div>
    <w:div w:id="632641682">
      <w:bodyDiv w:val="1"/>
      <w:marLeft w:val="0"/>
      <w:marRight w:val="0"/>
      <w:marTop w:val="0"/>
      <w:marBottom w:val="0"/>
      <w:divBdr>
        <w:top w:val="none" w:sz="0" w:space="0" w:color="auto"/>
        <w:left w:val="none" w:sz="0" w:space="0" w:color="auto"/>
        <w:bottom w:val="none" w:sz="0" w:space="0" w:color="auto"/>
        <w:right w:val="none" w:sz="0" w:space="0" w:color="auto"/>
      </w:divBdr>
    </w:div>
    <w:div w:id="633372532">
      <w:bodyDiv w:val="1"/>
      <w:marLeft w:val="0"/>
      <w:marRight w:val="0"/>
      <w:marTop w:val="0"/>
      <w:marBottom w:val="0"/>
      <w:divBdr>
        <w:top w:val="none" w:sz="0" w:space="0" w:color="auto"/>
        <w:left w:val="none" w:sz="0" w:space="0" w:color="auto"/>
        <w:bottom w:val="none" w:sz="0" w:space="0" w:color="auto"/>
        <w:right w:val="none" w:sz="0" w:space="0" w:color="auto"/>
      </w:divBdr>
    </w:div>
    <w:div w:id="634675298">
      <w:bodyDiv w:val="1"/>
      <w:marLeft w:val="0"/>
      <w:marRight w:val="0"/>
      <w:marTop w:val="0"/>
      <w:marBottom w:val="0"/>
      <w:divBdr>
        <w:top w:val="none" w:sz="0" w:space="0" w:color="auto"/>
        <w:left w:val="none" w:sz="0" w:space="0" w:color="auto"/>
        <w:bottom w:val="none" w:sz="0" w:space="0" w:color="auto"/>
        <w:right w:val="none" w:sz="0" w:space="0" w:color="auto"/>
      </w:divBdr>
    </w:div>
    <w:div w:id="634681607">
      <w:bodyDiv w:val="1"/>
      <w:marLeft w:val="0"/>
      <w:marRight w:val="0"/>
      <w:marTop w:val="0"/>
      <w:marBottom w:val="0"/>
      <w:divBdr>
        <w:top w:val="none" w:sz="0" w:space="0" w:color="auto"/>
        <w:left w:val="none" w:sz="0" w:space="0" w:color="auto"/>
        <w:bottom w:val="none" w:sz="0" w:space="0" w:color="auto"/>
        <w:right w:val="none" w:sz="0" w:space="0" w:color="auto"/>
      </w:divBdr>
    </w:div>
    <w:div w:id="635573803">
      <w:bodyDiv w:val="1"/>
      <w:marLeft w:val="0"/>
      <w:marRight w:val="0"/>
      <w:marTop w:val="0"/>
      <w:marBottom w:val="0"/>
      <w:divBdr>
        <w:top w:val="none" w:sz="0" w:space="0" w:color="auto"/>
        <w:left w:val="none" w:sz="0" w:space="0" w:color="auto"/>
        <w:bottom w:val="none" w:sz="0" w:space="0" w:color="auto"/>
        <w:right w:val="none" w:sz="0" w:space="0" w:color="auto"/>
      </w:divBdr>
    </w:div>
    <w:div w:id="637876772">
      <w:bodyDiv w:val="1"/>
      <w:marLeft w:val="0"/>
      <w:marRight w:val="0"/>
      <w:marTop w:val="0"/>
      <w:marBottom w:val="0"/>
      <w:divBdr>
        <w:top w:val="none" w:sz="0" w:space="0" w:color="auto"/>
        <w:left w:val="none" w:sz="0" w:space="0" w:color="auto"/>
        <w:bottom w:val="none" w:sz="0" w:space="0" w:color="auto"/>
        <w:right w:val="none" w:sz="0" w:space="0" w:color="auto"/>
      </w:divBdr>
    </w:div>
    <w:div w:id="637881196">
      <w:bodyDiv w:val="1"/>
      <w:marLeft w:val="0"/>
      <w:marRight w:val="0"/>
      <w:marTop w:val="0"/>
      <w:marBottom w:val="0"/>
      <w:divBdr>
        <w:top w:val="none" w:sz="0" w:space="0" w:color="auto"/>
        <w:left w:val="none" w:sz="0" w:space="0" w:color="auto"/>
        <w:bottom w:val="none" w:sz="0" w:space="0" w:color="auto"/>
        <w:right w:val="none" w:sz="0" w:space="0" w:color="auto"/>
      </w:divBdr>
    </w:div>
    <w:div w:id="637884078">
      <w:bodyDiv w:val="1"/>
      <w:marLeft w:val="0"/>
      <w:marRight w:val="0"/>
      <w:marTop w:val="0"/>
      <w:marBottom w:val="0"/>
      <w:divBdr>
        <w:top w:val="none" w:sz="0" w:space="0" w:color="auto"/>
        <w:left w:val="none" w:sz="0" w:space="0" w:color="auto"/>
        <w:bottom w:val="none" w:sz="0" w:space="0" w:color="auto"/>
        <w:right w:val="none" w:sz="0" w:space="0" w:color="auto"/>
      </w:divBdr>
    </w:div>
    <w:div w:id="638337991">
      <w:bodyDiv w:val="1"/>
      <w:marLeft w:val="0"/>
      <w:marRight w:val="0"/>
      <w:marTop w:val="0"/>
      <w:marBottom w:val="0"/>
      <w:divBdr>
        <w:top w:val="none" w:sz="0" w:space="0" w:color="auto"/>
        <w:left w:val="none" w:sz="0" w:space="0" w:color="auto"/>
        <w:bottom w:val="none" w:sz="0" w:space="0" w:color="auto"/>
        <w:right w:val="none" w:sz="0" w:space="0" w:color="auto"/>
      </w:divBdr>
    </w:div>
    <w:div w:id="638652841">
      <w:bodyDiv w:val="1"/>
      <w:marLeft w:val="0"/>
      <w:marRight w:val="0"/>
      <w:marTop w:val="0"/>
      <w:marBottom w:val="0"/>
      <w:divBdr>
        <w:top w:val="none" w:sz="0" w:space="0" w:color="auto"/>
        <w:left w:val="none" w:sz="0" w:space="0" w:color="auto"/>
        <w:bottom w:val="none" w:sz="0" w:space="0" w:color="auto"/>
        <w:right w:val="none" w:sz="0" w:space="0" w:color="auto"/>
      </w:divBdr>
    </w:div>
    <w:div w:id="641812359">
      <w:bodyDiv w:val="1"/>
      <w:marLeft w:val="0"/>
      <w:marRight w:val="0"/>
      <w:marTop w:val="0"/>
      <w:marBottom w:val="0"/>
      <w:divBdr>
        <w:top w:val="none" w:sz="0" w:space="0" w:color="auto"/>
        <w:left w:val="none" w:sz="0" w:space="0" w:color="auto"/>
        <w:bottom w:val="none" w:sz="0" w:space="0" w:color="auto"/>
        <w:right w:val="none" w:sz="0" w:space="0" w:color="auto"/>
      </w:divBdr>
    </w:div>
    <w:div w:id="641886781">
      <w:bodyDiv w:val="1"/>
      <w:marLeft w:val="0"/>
      <w:marRight w:val="0"/>
      <w:marTop w:val="0"/>
      <w:marBottom w:val="0"/>
      <w:divBdr>
        <w:top w:val="none" w:sz="0" w:space="0" w:color="auto"/>
        <w:left w:val="none" w:sz="0" w:space="0" w:color="auto"/>
        <w:bottom w:val="none" w:sz="0" w:space="0" w:color="auto"/>
        <w:right w:val="none" w:sz="0" w:space="0" w:color="auto"/>
      </w:divBdr>
    </w:div>
    <w:div w:id="641891125">
      <w:bodyDiv w:val="1"/>
      <w:marLeft w:val="0"/>
      <w:marRight w:val="0"/>
      <w:marTop w:val="0"/>
      <w:marBottom w:val="0"/>
      <w:divBdr>
        <w:top w:val="none" w:sz="0" w:space="0" w:color="auto"/>
        <w:left w:val="none" w:sz="0" w:space="0" w:color="auto"/>
        <w:bottom w:val="none" w:sz="0" w:space="0" w:color="auto"/>
        <w:right w:val="none" w:sz="0" w:space="0" w:color="auto"/>
      </w:divBdr>
    </w:div>
    <w:div w:id="642394339">
      <w:bodyDiv w:val="1"/>
      <w:marLeft w:val="0"/>
      <w:marRight w:val="0"/>
      <w:marTop w:val="0"/>
      <w:marBottom w:val="0"/>
      <w:divBdr>
        <w:top w:val="none" w:sz="0" w:space="0" w:color="auto"/>
        <w:left w:val="none" w:sz="0" w:space="0" w:color="auto"/>
        <w:bottom w:val="none" w:sz="0" w:space="0" w:color="auto"/>
        <w:right w:val="none" w:sz="0" w:space="0" w:color="auto"/>
      </w:divBdr>
    </w:div>
    <w:div w:id="642546447">
      <w:bodyDiv w:val="1"/>
      <w:marLeft w:val="0"/>
      <w:marRight w:val="0"/>
      <w:marTop w:val="0"/>
      <w:marBottom w:val="0"/>
      <w:divBdr>
        <w:top w:val="none" w:sz="0" w:space="0" w:color="auto"/>
        <w:left w:val="none" w:sz="0" w:space="0" w:color="auto"/>
        <w:bottom w:val="none" w:sz="0" w:space="0" w:color="auto"/>
        <w:right w:val="none" w:sz="0" w:space="0" w:color="auto"/>
      </w:divBdr>
    </w:div>
    <w:div w:id="644431279">
      <w:bodyDiv w:val="1"/>
      <w:marLeft w:val="0"/>
      <w:marRight w:val="0"/>
      <w:marTop w:val="0"/>
      <w:marBottom w:val="0"/>
      <w:divBdr>
        <w:top w:val="none" w:sz="0" w:space="0" w:color="auto"/>
        <w:left w:val="none" w:sz="0" w:space="0" w:color="auto"/>
        <w:bottom w:val="none" w:sz="0" w:space="0" w:color="auto"/>
        <w:right w:val="none" w:sz="0" w:space="0" w:color="auto"/>
      </w:divBdr>
    </w:div>
    <w:div w:id="644773186">
      <w:bodyDiv w:val="1"/>
      <w:marLeft w:val="0"/>
      <w:marRight w:val="0"/>
      <w:marTop w:val="0"/>
      <w:marBottom w:val="0"/>
      <w:divBdr>
        <w:top w:val="none" w:sz="0" w:space="0" w:color="auto"/>
        <w:left w:val="none" w:sz="0" w:space="0" w:color="auto"/>
        <w:bottom w:val="none" w:sz="0" w:space="0" w:color="auto"/>
        <w:right w:val="none" w:sz="0" w:space="0" w:color="auto"/>
      </w:divBdr>
    </w:div>
    <w:div w:id="645670714">
      <w:bodyDiv w:val="1"/>
      <w:marLeft w:val="0"/>
      <w:marRight w:val="0"/>
      <w:marTop w:val="0"/>
      <w:marBottom w:val="0"/>
      <w:divBdr>
        <w:top w:val="none" w:sz="0" w:space="0" w:color="auto"/>
        <w:left w:val="none" w:sz="0" w:space="0" w:color="auto"/>
        <w:bottom w:val="none" w:sz="0" w:space="0" w:color="auto"/>
        <w:right w:val="none" w:sz="0" w:space="0" w:color="auto"/>
      </w:divBdr>
    </w:div>
    <w:div w:id="646207734">
      <w:bodyDiv w:val="1"/>
      <w:marLeft w:val="0"/>
      <w:marRight w:val="0"/>
      <w:marTop w:val="0"/>
      <w:marBottom w:val="0"/>
      <w:divBdr>
        <w:top w:val="none" w:sz="0" w:space="0" w:color="auto"/>
        <w:left w:val="none" w:sz="0" w:space="0" w:color="auto"/>
        <w:bottom w:val="none" w:sz="0" w:space="0" w:color="auto"/>
        <w:right w:val="none" w:sz="0" w:space="0" w:color="auto"/>
      </w:divBdr>
    </w:div>
    <w:div w:id="646251997">
      <w:bodyDiv w:val="1"/>
      <w:marLeft w:val="0"/>
      <w:marRight w:val="0"/>
      <w:marTop w:val="0"/>
      <w:marBottom w:val="0"/>
      <w:divBdr>
        <w:top w:val="none" w:sz="0" w:space="0" w:color="auto"/>
        <w:left w:val="none" w:sz="0" w:space="0" w:color="auto"/>
        <w:bottom w:val="none" w:sz="0" w:space="0" w:color="auto"/>
        <w:right w:val="none" w:sz="0" w:space="0" w:color="auto"/>
      </w:divBdr>
    </w:div>
    <w:div w:id="646670391">
      <w:bodyDiv w:val="1"/>
      <w:marLeft w:val="0"/>
      <w:marRight w:val="0"/>
      <w:marTop w:val="0"/>
      <w:marBottom w:val="0"/>
      <w:divBdr>
        <w:top w:val="none" w:sz="0" w:space="0" w:color="auto"/>
        <w:left w:val="none" w:sz="0" w:space="0" w:color="auto"/>
        <w:bottom w:val="none" w:sz="0" w:space="0" w:color="auto"/>
        <w:right w:val="none" w:sz="0" w:space="0" w:color="auto"/>
      </w:divBdr>
    </w:div>
    <w:div w:id="648092647">
      <w:bodyDiv w:val="1"/>
      <w:marLeft w:val="0"/>
      <w:marRight w:val="0"/>
      <w:marTop w:val="0"/>
      <w:marBottom w:val="0"/>
      <w:divBdr>
        <w:top w:val="none" w:sz="0" w:space="0" w:color="auto"/>
        <w:left w:val="none" w:sz="0" w:space="0" w:color="auto"/>
        <w:bottom w:val="none" w:sz="0" w:space="0" w:color="auto"/>
        <w:right w:val="none" w:sz="0" w:space="0" w:color="auto"/>
      </w:divBdr>
    </w:div>
    <w:div w:id="648636304">
      <w:bodyDiv w:val="1"/>
      <w:marLeft w:val="0"/>
      <w:marRight w:val="0"/>
      <w:marTop w:val="0"/>
      <w:marBottom w:val="0"/>
      <w:divBdr>
        <w:top w:val="none" w:sz="0" w:space="0" w:color="auto"/>
        <w:left w:val="none" w:sz="0" w:space="0" w:color="auto"/>
        <w:bottom w:val="none" w:sz="0" w:space="0" w:color="auto"/>
        <w:right w:val="none" w:sz="0" w:space="0" w:color="auto"/>
      </w:divBdr>
    </w:div>
    <w:div w:id="649821926">
      <w:bodyDiv w:val="1"/>
      <w:marLeft w:val="0"/>
      <w:marRight w:val="0"/>
      <w:marTop w:val="0"/>
      <w:marBottom w:val="0"/>
      <w:divBdr>
        <w:top w:val="none" w:sz="0" w:space="0" w:color="auto"/>
        <w:left w:val="none" w:sz="0" w:space="0" w:color="auto"/>
        <w:bottom w:val="none" w:sz="0" w:space="0" w:color="auto"/>
        <w:right w:val="none" w:sz="0" w:space="0" w:color="auto"/>
      </w:divBdr>
    </w:div>
    <w:div w:id="650673402">
      <w:bodyDiv w:val="1"/>
      <w:marLeft w:val="0"/>
      <w:marRight w:val="0"/>
      <w:marTop w:val="0"/>
      <w:marBottom w:val="0"/>
      <w:divBdr>
        <w:top w:val="none" w:sz="0" w:space="0" w:color="auto"/>
        <w:left w:val="none" w:sz="0" w:space="0" w:color="auto"/>
        <w:bottom w:val="none" w:sz="0" w:space="0" w:color="auto"/>
        <w:right w:val="none" w:sz="0" w:space="0" w:color="auto"/>
      </w:divBdr>
    </w:div>
    <w:div w:id="652681833">
      <w:bodyDiv w:val="1"/>
      <w:marLeft w:val="0"/>
      <w:marRight w:val="0"/>
      <w:marTop w:val="0"/>
      <w:marBottom w:val="0"/>
      <w:divBdr>
        <w:top w:val="none" w:sz="0" w:space="0" w:color="auto"/>
        <w:left w:val="none" w:sz="0" w:space="0" w:color="auto"/>
        <w:bottom w:val="none" w:sz="0" w:space="0" w:color="auto"/>
        <w:right w:val="none" w:sz="0" w:space="0" w:color="auto"/>
      </w:divBdr>
    </w:div>
    <w:div w:id="652876499">
      <w:bodyDiv w:val="1"/>
      <w:marLeft w:val="0"/>
      <w:marRight w:val="0"/>
      <w:marTop w:val="0"/>
      <w:marBottom w:val="0"/>
      <w:divBdr>
        <w:top w:val="none" w:sz="0" w:space="0" w:color="auto"/>
        <w:left w:val="none" w:sz="0" w:space="0" w:color="auto"/>
        <w:bottom w:val="none" w:sz="0" w:space="0" w:color="auto"/>
        <w:right w:val="none" w:sz="0" w:space="0" w:color="auto"/>
      </w:divBdr>
    </w:div>
    <w:div w:id="653988341">
      <w:bodyDiv w:val="1"/>
      <w:marLeft w:val="0"/>
      <w:marRight w:val="0"/>
      <w:marTop w:val="0"/>
      <w:marBottom w:val="0"/>
      <w:divBdr>
        <w:top w:val="none" w:sz="0" w:space="0" w:color="auto"/>
        <w:left w:val="none" w:sz="0" w:space="0" w:color="auto"/>
        <w:bottom w:val="none" w:sz="0" w:space="0" w:color="auto"/>
        <w:right w:val="none" w:sz="0" w:space="0" w:color="auto"/>
      </w:divBdr>
    </w:div>
    <w:div w:id="654261295">
      <w:bodyDiv w:val="1"/>
      <w:marLeft w:val="0"/>
      <w:marRight w:val="0"/>
      <w:marTop w:val="0"/>
      <w:marBottom w:val="0"/>
      <w:divBdr>
        <w:top w:val="none" w:sz="0" w:space="0" w:color="auto"/>
        <w:left w:val="none" w:sz="0" w:space="0" w:color="auto"/>
        <w:bottom w:val="none" w:sz="0" w:space="0" w:color="auto"/>
        <w:right w:val="none" w:sz="0" w:space="0" w:color="auto"/>
      </w:divBdr>
    </w:div>
    <w:div w:id="655181619">
      <w:bodyDiv w:val="1"/>
      <w:marLeft w:val="0"/>
      <w:marRight w:val="0"/>
      <w:marTop w:val="0"/>
      <w:marBottom w:val="0"/>
      <w:divBdr>
        <w:top w:val="none" w:sz="0" w:space="0" w:color="auto"/>
        <w:left w:val="none" w:sz="0" w:space="0" w:color="auto"/>
        <w:bottom w:val="none" w:sz="0" w:space="0" w:color="auto"/>
        <w:right w:val="none" w:sz="0" w:space="0" w:color="auto"/>
      </w:divBdr>
    </w:div>
    <w:div w:id="655494269">
      <w:bodyDiv w:val="1"/>
      <w:marLeft w:val="0"/>
      <w:marRight w:val="0"/>
      <w:marTop w:val="0"/>
      <w:marBottom w:val="0"/>
      <w:divBdr>
        <w:top w:val="none" w:sz="0" w:space="0" w:color="auto"/>
        <w:left w:val="none" w:sz="0" w:space="0" w:color="auto"/>
        <w:bottom w:val="none" w:sz="0" w:space="0" w:color="auto"/>
        <w:right w:val="none" w:sz="0" w:space="0" w:color="auto"/>
      </w:divBdr>
    </w:div>
    <w:div w:id="655496004">
      <w:bodyDiv w:val="1"/>
      <w:marLeft w:val="0"/>
      <w:marRight w:val="0"/>
      <w:marTop w:val="0"/>
      <w:marBottom w:val="0"/>
      <w:divBdr>
        <w:top w:val="none" w:sz="0" w:space="0" w:color="auto"/>
        <w:left w:val="none" w:sz="0" w:space="0" w:color="auto"/>
        <w:bottom w:val="none" w:sz="0" w:space="0" w:color="auto"/>
        <w:right w:val="none" w:sz="0" w:space="0" w:color="auto"/>
      </w:divBdr>
    </w:div>
    <w:div w:id="655652095">
      <w:bodyDiv w:val="1"/>
      <w:marLeft w:val="0"/>
      <w:marRight w:val="0"/>
      <w:marTop w:val="0"/>
      <w:marBottom w:val="0"/>
      <w:divBdr>
        <w:top w:val="none" w:sz="0" w:space="0" w:color="auto"/>
        <w:left w:val="none" w:sz="0" w:space="0" w:color="auto"/>
        <w:bottom w:val="none" w:sz="0" w:space="0" w:color="auto"/>
        <w:right w:val="none" w:sz="0" w:space="0" w:color="auto"/>
      </w:divBdr>
    </w:div>
    <w:div w:id="656498989">
      <w:bodyDiv w:val="1"/>
      <w:marLeft w:val="0"/>
      <w:marRight w:val="0"/>
      <w:marTop w:val="0"/>
      <w:marBottom w:val="0"/>
      <w:divBdr>
        <w:top w:val="none" w:sz="0" w:space="0" w:color="auto"/>
        <w:left w:val="none" w:sz="0" w:space="0" w:color="auto"/>
        <w:bottom w:val="none" w:sz="0" w:space="0" w:color="auto"/>
        <w:right w:val="none" w:sz="0" w:space="0" w:color="auto"/>
      </w:divBdr>
    </w:div>
    <w:div w:id="656886363">
      <w:bodyDiv w:val="1"/>
      <w:marLeft w:val="0"/>
      <w:marRight w:val="0"/>
      <w:marTop w:val="0"/>
      <w:marBottom w:val="0"/>
      <w:divBdr>
        <w:top w:val="none" w:sz="0" w:space="0" w:color="auto"/>
        <w:left w:val="none" w:sz="0" w:space="0" w:color="auto"/>
        <w:bottom w:val="none" w:sz="0" w:space="0" w:color="auto"/>
        <w:right w:val="none" w:sz="0" w:space="0" w:color="auto"/>
      </w:divBdr>
    </w:div>
    <w:div w:id="656955854">
      <w:bodyDiv w:val="1"/>
      <w:marLeft w:val="0"/>
      <w:marRight w:val="0"/>
      <w:marTop w:val="0"/>
      <w:marBottom w:val="0"/>
      <w:divBdr>
        <w:top w:val="none" w:sz="0" w:space="0" w:color="auto"/>
        <w:left w:val="none" w:sz="0" w:space="0" w:color="auto"/>
        <w:bottom w:val="none" w:sz="0" w:space="0" w:color="auto"/>
        <w:right w:val="none" w:sz="0" w:space="0" w:color="auto"/>
      </w:divBdr>
    </w:div>
    <w:div w:id="657344749">
      <w:bodyDiv w:val="1"/>
      <w:marLeft w:val="0"/>
      <w:marRight w:val="0"/>
      <w:marTop w:val="0"/>
      <w:marBottom w:val="0"/>
      <w:divBdr>
        <w:top w:val="none" w:sz="0" w:space="0" w:color="auto"/>
        <w:left w:val="none" w:sz="0" w:space="0" w:color="auto"/>
        <w:bottom w:val="none" w:sz="0" w:space="0" w:color="auto"/>
        <w:right w:val="none" w:sz="0" w:space="0" w:color="auto"/>
      </w:divBdr>
    </w:div>
    <w:div w:id="657923881">
      <w:bodyDiv w:val="1"/>
      <w:marLeft w:val="0"/>
      <w:marRight w:val="0"/>
      <w:marTop w:val="0"/>
      <w:marBottom w:val="0"/>
      <w:divBdr>
        <w:top w:val="none" w:sz="0" w:space="0" w:color="auto"/>
        <w:left w:val="none" w:sz="0" w:space="0" w:color="auto"/>
        <w:bottom w:val="none" w:sz="0" w:space="0" w:color="auto"/>
        <w:right w:val="none" w:sz="0" w:space="0" w:color="auto"/>
      </w:divBdr>
    </w:div>
    <w:div w:id="658577903">
      <w:bodyDiv w:val="1"/>
      <w:marLeft w:val="0"/>
      <w:marRight w:val="0"/>
      <w:marTop w:val="0"/>
      <w:marBottom w:val="0"/>
      <w:divBdr>
        <w:top w:val="none" w:sz="0" w:space="0" w:color="auto"/>
        <w:left w:val="none" w:sz="0" w:space="0" w:color="auto"/>
        <w:bottom w:val="none" w:sz="0" w:space="0" w:color="auto"/>
        <w:right w:val="none" w:sz="0" w:space="0" w:color="auto"/>
      </w:divBdr>
    </w:div>
    <w:div w:id="658580238">
      <w:bodyDiv w:val="1"/>
      <w:marLeft w:val="0"/>
      <w:marRight w:val="0"/>
      <w:marTop w:val="0"/>
      <w:marBottom w:val="0"/>
      <w:divBdr>
        <w:top w:val="none" w:sz="0" w:space="0" w:color="auto"/>
        <w:left w:val="none" w:sz="0" w:space="0" w:color="auto"/>
        <w:bottom w:val="none" w:sz="0" w:space="0" w:color="auto"/>
        <w:right w:val="none" w:sz="0" w:space="0" w:color="auto"/>
      </w:divBdr>
    </w:div>
    <w:div w:id="658923786">
      <w:bodyDiv w:val="1"/>
      <w:marLeft w:val="0"/>
      <w:marRight w:val="0"/>
      <w:marTop w:val="0"/>
      <w:marBottom w:val="0"/>
      <w:divBdr>
        <w:top w:val="none" w:sz="0" w:space="0" w:color="auto"/>
        <w:left w:val="none" w:sz="0" w:space="0" w:color="auto"/>
        <w:bottom w:val="none" w:sz="0" w:space="0" w:color="auto"/>
        <w:right w:val="none" w:sz="0" w:space="0" w:color="auto"/>
      </w:divBdr>
    </w:div>
    <w:div w:id="659624482">
      <w:bodyDiv w:val="1"/>
      <w:marLeft w:val="0"/>
      <w:marRight w:val="0"/>
      <w:marTop w:val="0"/>
      <w:marBottom w:val="0"/>
      <w:divBdr>
        <w:top w:val="none" w:sz="0" w:space="0" w:color="auto"/>
        <w:left w:val="none" w:sz="0" w:space="0" w:color="auto"/>
        <w:bottom w:val="none" w:sz="0" w:space="0" w:color="auto"/>
        <w:right w:val="none" w:sz="0" w:space="0" w:color="auto"/>
      </w:divBdr>
    </w:div>
    <w:div w:id="660889924">
      <w:bodyDiv w:val="1"/>
      <w:marLeft w:val="0"/>
      <w:marRight w:val="0"/>
      <w:marTop w:val="0"/>
      <w:marBottom w:val="0"/>
      <w:divBdr>
        <w:top w:val="none" w:sz="0" w:space="0" w:color="auto"/>
        <w:left w:val="none" w:sz="0" w:space="0" w:color="auto"/>
        <w:bottom w:val="none" w:sz="0" w:space="0" w:color="auto"/>
        <w:right w:val="none" w:sz="0" w:space="0" w:color="auto"/>
      </w:divBdr>
    </w:div>
    <w:div w:id="661549826">
      <w:bodyDiv w:val="1"/>
      <w:marLeft w:val="0"/>
      <w:marRight w:val="0"/>
      <w:marTop w:val="0"/>
      <w:marBottom w:val="0"/>
      <w:divBdr>
        <w:top w:val="none" w:sz="0" w:space="0" w:color="auto"/>
        <w:left w:val="none" w:sz="0" w:space="0" w:color="auto"/>
        <w:bottom w:val="none" w:sz="0" w:space="0" w:color="auto"/>
        <w:right w:val="none" w:sz="0" w:space="0" w:color="auto"/>
      </w:divBdr>
    </w:div>
    <w:div w:id="661586763">
      <w:bodyDiv w:val="1"/>
      <w:marLeft w:val="0"/>
      <w:marRight w:val="0"/>
      <w:marTop w:val="0"/>
      <w:marBottom w:val="0"/>
      <w:divBdr>
        <w:top w:val="none" w:sz="0" w:space="0" w:color="auto"/>
        <w:left w:val="none" w:sz="0" w:space="0" w:color="auto"/>
        <w:bottom w:val="none" w:sz="0" w:space="0" w:color="auto"/>
        <w:right w:val="none" w:sz="0" w:space="0" w:color="auto"/>
      </w:divBdr>
    </w:div>
    <w:div w:id="661592441">
      <w:bodyDiv w:val="1"/>
      <w:marLeft w:val="0"/>
      <w:marRight w:val="0"/>
      <w:marTop w:val="0"/>
      <w:marBottom w:val="0"/>
      <w:divBdr>
        <w:top w:val="none" w:sz="0" w:space="0" w:color="auto"/>
        <w:left w:val="none" w:sz="0" w:space="0" w:color="auto"/>
        <w:bottom w:val="none" w:sz="0" w:space="0" w:color="auto"/>
        <w:right w:val="none" w:sz="0" w:space="0" w:color="auto"/>
      </w:divBdr>
    </w:div>
    <w:div w:id="661935689">
      <w:bodyDiv w:val="1"/>
      <w:marLeft w:val="0"/>
      <w:marRight w:val="0"/>
      <w:marTop w:val="0"/>
      <w:marBottom w:val="0"/>
      <w:divBdr>
        <w:top w:val="none" w:sz="0" w:space="0" w:color="auto"/>
        <w:left w:val="none" w:sz="0" w:space="0" w:color="auto"/>
        <w:bottom w:val="none" w:sz="0" w:space="0" w:color="auto"/>
        <w:right w:val="none" w:sz="0" w:space="0" w:color="auto"/>
      </w:divBdr>
    </w:div>
    <w:div w:id="662242450">
      <w:bodyDiv w:val="1"/>
      <w:marLeft w:val="0"/>
      <w:marRight w:val="0"/>
      <w:marTop w:val="0"/>
      <w:marBottom w:val="0"/>
      <w:divBdr>
        <w:top w:val="none" w:sz="0" w:space="0" w:color="auto"/>
        <w:left w:val="none" w:sz="0" w:space="0" w:color="auto"/>
        <w:bottom w:val="none" w:sz="0" w:space="0" w:color="auto"/>
        <w:right w:val="none" w:sz="0" w:space="0" w:color="auto"/>
      </w:divBdr>
    </w:div>
    <w:div w:id="662853213">
      <w:bodyDiv w:val="1"/>
      <w:marLeft w:val="0"/>
      <w:marRight w:val="0"/>
      <w:marTop w:val="0"/>
      <w:marBottom w:val="0"/>
      <w:divBdr>
        <w:top w:val="none" w:sz="0" w:space="0" w:color="auto"/>
        <w:left w:val="none" w:sz="0" w:space="0" w:color="auto"/>
        <w:bottom w:val="none" w:sz="0" w:space="0" w:color="auto"/>
        <w:right w:val="none" w:sz="0" w:space="0" w:color="auto"/>
      </w:divBdr>
    </w:div>
    <w:div w:id="662857783">
      <w:bodyDiv w:val="1"/>
      <w:marLeft w:val="0"/>
      <w:marRight w:val="0"/>
      <w:marTop w:val="0"/>
      <w:marBottom w:val="0"/>
      <w:divBdr>
        <w:top w:val="none" w:sz="0" w:space="0" w:color="auto"/>
        <w:left w:val="none" w:sz="0" w:space="0" w:color="auto"/>
        <w:bottom w:val="none" w:sz="0" w:space="0" w:color="auto"/>
        <w:right w:val="none" w:sz="0" w:space="0" w:color="auto"/>
      </w:divBdr>
    </w:div>
    <w:div w:id="663051279">
      <w:bodyDiv w:val="1"/>
      <w:marLeft w:val="0"/>
      <w:marRight w:val="0"/>
      <w:marTop w:val="0"/>
      <w:marBottom w:val="0"/>
      <w:divBdr>
        <w:top w:val="none" w:sz="0" w:space="0" w:color="auto"/>
        <w:left w:val="none" w:sz="0" w:space="0" w:color="auto"/>
        <w:bottom w:val="none" w:sz="0" w:space="0" w:color="auto"/>
        <w:right w:val="none" w:sz="0" w:space="0" w:color="auto"/>
      </w:divBdr>
    </w:div>
    <w:div w:id="663319988">
      <w:bodyDiv w:val="1"/>
      <w:marLeft w:val="0"/>
      <w:marRight w:val="0"/>
      <w:marTop w:val="0"/>
      <w:marBottom w:val="0"/>
      <w:divBdr>
        <w:top w:val="none" w:sz="0" w:space="0" w:color="auto"/>
        <w:left w:val="none" w:sz="0" w:space="0" w:color="auto"/>
        <w:bottom w:val="none" w:sz="0" w:space="0" w:color="auto"/>
        <w:right w:val="none" w:sz="0" w:space="0" w:color="auto"/>
      </w:divBdr>
    </w:div>
    <w:div w:id="664239545">
      <w:bodyDiv w:val="1"/>
      <w:marLeft w:val="0"/>
      <w:marRight w:val="0"/>
      <w:marTop w:val="0"/>
      <w:marBottom w:val="0"/>
      <w:divBdr>
        <w:top w:val="none" w:sz="0" w:space="0" w:color="auto"/>
        <w:left w:val="none" w:sz="0" w:space="0" w:color="auto"/>
        <w:bottom w:val="none" w:sz="0" w:space="0" w:color="auto"/>
        <w:right w:val="none" w:sz="0" w:space="0" w:color="auto"/>
      </w:divBdr>
    </w:div>
    <w:div w:id="664551089">
      <w:bodyDiv w:val="1"/>
      <w:marLeft w:val="0"/>
      <w:marRight w:val="0"/>
      <w:marTop w:val="0"/>
      <w:marBottom w:val="0"/>
      <w:divBdr>
        <w:top w:val="none" w:sz="0" w:space="0" w:color="auto"/>
        <w:left w:val="none" w:sz="0" w:space="0" w:color="auto"/>
        <w:bottom w:val="none" w:sz="0" w:space="0" w:color="auto"/>
        <w:right w:val="none" w:sz="0" w:space="0" w:color="auto"/>
      </w:divBdr>
    </w:div>
    <w:div w:id="665132789">
      <w:bodyDiv w:val="1"/>
      <w:marLeft w:val="0"/>
      <w:marRight w:val="0"/>
      <w:marTop w:val="0"/>
      <w:marBottom w:val="0"/>
      <w:divBdr>
        <w:top w:val="none" w:sz="0" w:space="0" w:color="auto"/>
        <w:left w:val="none" w:sz="0" w:space="0" w:color="auto"/>
        <w:bottom w:val="none" w:sz="0" w:space="0" w:color="auto"/>
        <w:right w:val="none" w:sz="0" w:space="0" w:color="auto"/>
      </w:divBdr>
    </w:div>
    <w:div w:id="665472916">
      <w:bodyDiv w:val="1"/>
      <w:marLeft w:val="0"/>
      <w:marRight w:val="0"/>
      <w:marTop w:val="0"/>
      <w:marBottom w:val="0"/>
      <w:divBdr>
        <w:top w:val="none" w:sz="0" w:space="0" w:color="auto"/>
        <w:left w:val="none" w:sz="0" w:space="0" w:color="auto"/>
        <w:bottom w:val="none" w:sz="0" w:space="0" w:color="auto"/>
        <w:right w:val="none" w:sz="0" w:space="0" w:color="auto"/>
      </w:divBdr>
    </w:div>
    <w:div w:id="665593309">
      <w:bodyDiv w:val="1"/>
      <w:marLeft w:val="0"/>
      <w:marRight w:val="0"/>
      <w:marTop w:val="0"/>
      <w:marBottom w:val="0"/>
      <w:divBdr>
        <w:top w:val="none" w:sz="0" w:space="0" w:color="auto"/>
        <w:left w:val="none" w:sz="0" w:space="0" w:color="auto"/>
        <w:bottom w:val="none" w:sz="0" w:space="0" w:color="auto"/>
        <w:right w:val="none" w:sz="0" w:space="0" w:color="auto"/>
      </w:divBdr>
    </w:div>
    <w:div w:id="665937533">
      <w:bodyDiv w:val="1"/>
      <w:marLeft w:val="0"/>
      <w:marRight w:val="0"/>
      <w:marTop w:val="0"/>
      <w:marBottom w:val="0"/>
      <w:divBdr>
        <w:top w:val="none" w:sz="0" w:space="0" w:color="auto"/>
        <w:left w:val="none" w:sz="0" w:space="0" w:color="auto"/>
        <w:bottom w:val="none" w:sz="0" w:space="0" w:color="auto"/>
        <w:right w:val="none" w:sz="0" w:space="0" w:color="auto"/>
      </w:divBdr>
    </w:div>
    <w:div w:id="666179345">
      <w:bodyDiv w:val="1"/>
      <w:marLeft w:val="0"/>
      <w:marRight w:val="0"/>
      <w:marTop w:val="0"/>
      <w:marBottom w:val="0"/>
      <w:divBdr>
        <w:top w:val="none" w:sz="0" w:space="0" w:color="auto"/>
        <w:left w:val="none" w:sz="0" w:space="0" w:color="auto"/>
        <w:bottom w:val="none" w:sz="0" w:space="0" w:color="auto"/>
        <w:right w:val="none" w:sz="0" w:space="0" w:color="auto"/>
      </w:divBdr>
    </w:div>
    <w:div w:id="666707343">
      <w:bodyDiv w:val="1"/>
      <w:marLeft w:val="0"/>
      <w:marRight w:val="0"/>
      <w:marTop w:val="0"/>
      <w:marBottom w:val="0"/>
      <w:divBdr>
        <w:top w:val="none" w:sz="0" w:space="0" w:color="auto"/>
        <w:left w:val="none" w:sz="0" w:space="0" w:color="auto"/>
        <w:bottom w:val="none" w:sz="0" w:space="0" w:color="auto"/>
        <w:right w:val="none" w:sz="0" w:space="0" w:color="auto"/>
      </w:divBdr>
    </w:div>
    <w:div w:id="666906189">
      <w:bodyDiv w:val="1"/>
      <w:marLeft w:val="0"/>
      <w:marRight w:val="0"/>
      <w:marTop w:val="0"/>
      <w:marBottom w:val="0"/>
      <w:divBdr>
        <w:top w:val="none" w:sz="0" w:space="0" w:color="auto"/>
        <w:left w:val="none" w:sz="0" w:space="0" w:color="auto"/>
        <w:bottom w:val="none" w:sz="0" w:space="0" w:color="auto"/>
        <w:right w:val="none" w:sz="0" w:space="0" w:color="auto"/>
      </w:divBdr>
    </w:div>
    <w:div w:id="666978480">
      <w:bodyDiv w:val="1"/>
      <w:marLeft w:val="0"/>
      <w:marRight w:val="0"/>
      <w:marTop w:val="0"/>
      <w:marBottom w:val="0"/>
      <w:divBdr>
        <w:top w:val="none" w:sz="0" w:space="0" w:color="auto"/>
        <w:left w:val="none" w:sz="0" w:space="0" w:color="auto"/>
        <w:bottom w:val="none" w:sz="0" w:space="0" w:color="auto"/>
        <w:right w:val="none" w:sz="0" w:space="0" w:color="auto"/>
      </w:divBdr>
    </w:div>
    <w:div w:id="667174011">
      <w:bodyDiv w:val="1"/>
      <w:marLeft w:val="0"/>
      <w:marRight w:val="0"/>
      <w:marTop w:val="0"/>
      <w:marBottom w:val="0"/>
      <w:divBdr>
        <w:top w:val="none" w:sz="0" w:space="0" w:color="auto"/>
        <w:left w:val="none" w:sz="0" w:space="0" w:color="auto"/>
        <w:bottom w:val="none" w:sz="0" w:space="0" w:color="auto"/>
        <w:right w:val="none" w:sz="0" w:space="0" w:color="auto"/>
      </w:divBdr>
    </w:div>
    <w:div w:id="667488259">
      <w:bodyDiv w:val="1"/>
      <w:marLeft w:val="0"/>
      <w:marRight w:val="0"/>
      <w:marTop w:val="0"/>
      <w:marBottom w:val="0"/>
      <w:divBdr>
        <w:top w:val="none" w:sz="0" w:space="0" w:color="auto"/>
        <w:left w:val="none" w:sz="0" w:space="0" w:color="auto"/>
        <w:bottom w:val="none" w:sz="0" w:space="0" w:color="auto"/>
        <w:right w:val="none" w:sz="0" w:space="0" w:color="auto"/>
      </w:divBdr>
    </w:div>
    <w:div w:id="667633837">
      <w:bodyDiv w:val="1"/>
      <w:marLeft w:val="0"/>
      <w:marRight w:val="0"/>
      <w:marTop w:val="0"/>
      <w:marBottom w:val="0"/>
      <w:divBdr>
        <w:top w:val="none" w:sz="0" w:space="0" w:color="auto"/>
        <w:left w:val="none" w:sz="0" w:space="0" w:color="auto"/>
        <w:bottom w:val="none" w:sz="0" w:space="0" w:color="auto"/>
        <w:right w:val="none" w:sz="0" w:space="0" w:color="auto"/>
      </w:divBdr>
    </w:div>
    <w:div w:id="669867501">
      <w:bodyDiv w:val="1"/>
      <w:marLeft w:val="0"/>
      <w:marRight w:val="0"/>
      <w:marTop w:val="0"/>
      <w:marBottom w:val="0"/>
      <w:divBdr>
        <w:top w:val="none" w:sz="0" w:space="0" w:color="auto"/>
        <w:left w:val="none" w:sz="0" w:space="0" w:color="auto"/>
        <w:bottom w:val="none" w:sz="0" w:space="0" w:color="auto"/>
        <w:right w:val="none" w:sz="0" w:space="0" w:color="auto"/>
      </w:divBdr>
    </w:div>
    <w:div w:id="670764310">
      <w:bodyDiv w:val="1"/>
      <w:marLeft w:val="0"/>
      <w:marRight w:val="0"/>
      <w:marTop w:val="0"/>
      <w:marBottom w:val="0"/>
      <w:divBdr>
        <w:top w:val="none" w:sz="0" w:space="0" w:color="auto"/>
        <w:left w:val="none" w:sz="0" w:space="0" w:color="auto"/>
        <w:bottom w:val="none" w:sz="0" w:space="0" w:color="auto"/>
        <w:right w:val="none" w:sz="0" w:space="0" w:color="auto"/>
      </w:divBdr>
    </w:div>
    <w:div w:id="670841670">
      <w:bodyDiv w:val="1"/>
      <w:marLeft w:val="0"/>
      <w:marRight w:val="0"/>
      <w:marTop w:val="0"/>
      <w:marBottom w:val="0"/>
      <w:divBdr>
        <w:top w:val="none" w:sz="0" w:space="0" w:color="auto"/>
        <w:left w:val="none" w:sz="0" w:space="0" w:color="auto"/>
        <w:bottom w:val="none" w:sz="0" w:space="0" w:color="auto"/>
        <w:right w:val="none" w:sz="0" w:space="0" w:color="auto"/>
      </w:divBdr>
    </w:div>
    <w:div w:id="671032225">
      <w:bodyDiv w:val="1"/>
      <w:marLeft w:val="0"/>
      <w:marRight w:val="0"/>
      <w:marTop w:val="0"/>
      <w:marBottom w:val="0"/>
      <w:divBdr>
        <w:top w:val="none" w:sz="0" w:space="0" w:color="auto"/>
        <w:left w:val="none" w:sz="0" w:space="0" w:color="auto"/>
        <w:bottom w:val="none" w:sz="0" w:space="0" w:color="auto"/>
        <w:right w:val="none" w:sz="0" w:space="0" w:color="auto"/>
      </w:divBdr>
    </w:div>
    <w:div w:id="671107831">
      <w:bodyDiv w:val="1"/>
      <w:marLeft w:val="0"/>
      <w:marRight w:val="0"/>
      <w:marTop w:val="0"/>
      <w:marBottom w:val="0"/>
      <w:divBdr>
        <w:top w:val="none" w:sz="0" w:space="0" w:color="auto"/>
        <w:left w:val="none" w:sz="0" w:space="0" w:color="auto"/>
        <w:bottom w:val="none" w:sz="0" w:space="0" w:color="auto"/>
        <w:right w:val="none" w:sz="0" w:space="0" w:color="auto"/>
      </w:divBdr>
    </w:div>
    <w:div w:id="672338207">
      <w:bodyDiv w:val="1"/>
      <w:marLeft w:val="0"/>
      <w:marRight w:val="0"/>
      <w:marTop w:val="0"/>
      <w:marBottom w:val="0"/>
      <w:divBdr>
        <w:top w:val="none" w:sz="0" w:space="0" w:color="auto"/>
        <w:left w:val="none" w:sz="0" w:space="0" w:color="auto"/>
        <w:bottom w:val="none" w:sz="0" w:space="0" w:color="auto"/>
        <w:right w:val="none" w:sz="0" w:space="0" w:color="auto"/>
      </w:divBdr>
    </w:div>
    <w:div w:id="673611077">
      <w:bodyDiv w:val="1"/>
      <w:marLeft w:val="0"/>
      <w:marRight w:val="0"/>
      <w:marTop w:val="0"/>
      <w:marBottom w:val="0"/>
      <w:divBdr>
        <w:top w:val="none" w:sz="0" w:space="0" w:color="auto"/>
        <w:left w:val="none" w:sz="0" w:space="0" w:color="auto"/>
        <w:bottom w:val="none" w:sz="0" w:space="0" w:color="auto"/>
        <w:right w:val="none" w:sz="0" w:space="0" w:color="auto"/>
      </w:divBdr>
    </w:div>
    <w:div w:id="675881839">
      <w:bodyDiv w:val="1"/>
      <w:marLeft w:val="0"/>
      <w:marRight w:val="0"/>
      <w:marTop w:val="0"/>
      <w:marBottom w:val="0"/>
      <w:divBdr>
        <w:top w:val="none" w:sz="0" w:space="0" w:color="auto"/>
        <w:left w:val="none" w:sz="0" w:space="0" w:color="auto"/>
        <w:bottom w:val="none" w:sz="0" w:space="0" w:color="auto"/>
        <w:right w:val="none" w:sz="0" w:space="0" w:color="auto"/>
      </w:divBdr>
    </w:div>
    <w:div w:id="676419614">
      <w:bodyDiv w:val="1"/>
      <w:marLeft w:val="0"/>
      <w:marRight w:val="0"/>
      <w:marTop w:val="0"/>
      <w:marBottom w:val="0"/>
      <w:divBdr>
        <w:top w:val="none" w:sz="0" w:space="0" w:color="auto"/>
        <w:left w:val="none" w:sz="0" w:space="0" w:color="auto"/>
        <w:bottom w:val="none" w:sz="0" w:space="0" w:color="auto"/>
        <w:right w:val="none" w:sz="0" w:space="0" w:color="auto"/>
      </w:divBdr>
    </w:div>
    <w:div w:id="677003265">
      <w:bodyDiv w:val="1"/>
      <w:marLeft w:val="0"/>
      <w:marRight w:val="0"/>
      <w:marTop w:val="0"/>
      <w:marBottom w:val="0"/>
      <w:divBdr>
        <w:top w:val="none" w:sz="0" w:space="0" w:color="auto"/>
        <w:left w:val="none" w:sz="0" w:space="0" w:color="auto"/>
        <w:bottom w:val="none" w:sz="0" w:space="0" w:color="auto"/>
        <w:right w:val="none" w:sz="0" w:space="0" w:color="auto"/>
      </w:divBdr>
    </w:div>
    <w:div w:id="677082883">
      <w:bodyDiv w:val="1"/>
      <w:marLeft w:val="0"/>
      <w:marRight w:val="0"/>
      <w:marTop w:val="0"/>
      <w:marBottom w:val="0"/>
      <w:divBdr>
        <w:top w:val="none" w:sz="0" w:space="0" w:color="auto"/>
        <w:left w:val="none" w:sz="0" w:space="0" w:color="auto"/>
        <w:bottom w:val="none" w:sz="0" w:space="0" w:color="auto"/>
        <w:right w:val="none" w:sz="0" w:space="0" w:color="auto"/>
      </w:divBdr>
    </w:div>
    <w:div w:id="677387246">
      <w:bodyDiv w:val="1"/>
      <w:marLeft w:val="0"/>
      <w:marRight w:val="0"/>
      <w:marTop w:val="0"/>
      <w:marBottom w:val="0"/>
      <w:divBdr>
        <w:top w:val="none" w:sz="0" w:space="0" w:color="auto"/>
        <w:left w:val="none" w:sz="0" w:space="0" w:color="auto"/>
        <w:bottom w:val="none" w:sz="0" w:space="0" w:color="auto"/>
        <w:right w:val="none" w:sz="0" w:space="0" w:color="auto"/>
      </w:divBdr>
    </w:div>
    <w:div w:id="677465524">
      <w:bodyDiv w:val="1"/>
      <w:marLeft w:val="0"/>
      <w:marRight w:val="0"/>
      <w:marTop w:val="0"/>
      <w:marBottom w:val="0"/>
      <w:divBdr>
        <w:top w:val="none" w:sz="0" w:space="0" w:color="auto"/>
        <w:left w:val="none" w:sz="0" w:space="0" w:color="auto"/>
        <w:bottom w:val="none" w:sz="0" w:space="0" w:color="auto"/>
        <w:right w:val="none" w:sz="0" w:space="0" w:color="auto"/>
      </w:divBdr>
    </w:div>
    <w:div w:id="677855744">
      <w:bodyDiv w:val="1"/>
      <w:marLeft w:val="0"/>
      <w:marRight w:val="0"/>
      <w:marTop w:val="0"/>
      <w:marBottom w:val="0"/>
      <w:divBdr>
        <w:top w:val="none" w:sz="0" w:space="0" w:color="auto"/>
        <w:left w:val="none" w:sz="0" w:space="0" w:color="auto"/>
        <w:bottom w:val="none" w:sz="0" w:space="0" w:color="auto"/>
        <w:right w:val="none" w:sz="0" w:space="0" w:color="auto"/>
      </w:divBdr>
    </w:div>
    <w:div w:id="678654404">
      <w:bodyDiv w:val="1"/>
      <w:marLeft w:val="0"/>
      <w:marRight w:val="0"/>
      <w:marTop w:val="0"/>
      <w:marBottom w:val="0"/>
      <w:divBdr>
        <w:top w:val="none" w:sz="0" w:space="0" w:color="auto"/>
        <w:left w:val="none" w:sz="0" w:space="0" w:color="auto"/>
        <w:bottom w:val="none" w:sz="0" w:space="0" w:color="auto"/>
        <w:right w:val="none" w:sz="0" w:space="0" w:color="auto"/>
      </w:divBdr>
    </w:div>
    <w:div w:id="679042715">
      <w:bodyDiv w:val="1"/>
      <w:marLeft w:val="0"/>
      <w:marRight w:val="0"/>
      <w:marTop w:val="0"/>
      <w:marBottom w:val="0"/>
      <w:divBdr>
        <w:top w:val="none" w:sz="0" w:space="0" w:color="auto"/>
        <w:left w:val="none" w:sz="0" w:space="0" w:color="auto"/>
        <w:bottom w:val="none" w:sz="0" w:space="0" w:color="auto"/>
        <w:right w:val="none" w:sz="0" w:space="0" w:color="auto"/>
      </w:divBdr>
    </w:div>
    <w:div w:id="679239065">
      <w:bodyDiv w:val="1"/>
      <w:marLeft w:val="0"/>
      <w:marRight w:val="0"/>
      <w:marTop w:val="0"/>
      <w:marBottom w:val="0"/>
      <w:divBdr>
        <w:top w:val="none" w:sz="0" w:space="0" w:color="auto"/>
        <w:left w:val="none" w:sz="0" w:space="0" w:color="auto"/>
        <w:bottom w:val="none" w:sz="0" w:space="0" w:color="auto"/>
        <w:right w:val="none" w:sz="0" w:space="0" w:color="auto"/>
      </w:divBdr>
    </w:div>
    <w:div w:id="679308894">
      <w:bodyDiv w:val="1"/>
      <w:marLeft w:val="0"/>
      <w:marRight w:val="0"/>
      <w:marTop w:val="0"/>
      <w:marBottom w:val="0"/>
      <w:divBdr>
        <w:top w:val="none" w:sz="0" w:space="0" w:color="auto"/>
        <w:left w:val="none" w:sz="0" w:space="0" w:color="auto"/>
        <w:bottom w:val="none" w:sz="0" w:space="0" w:color="auto"/>
        <w:right w:val="none" w:sz="0" w:space="0" w:color="auto"/>
      </w:divBdr>
    </w:div>
    <w:div w:id="679746255">
      <w:bodyDiv w:val="1"/>
      <w:marLeft w:val="0"/>
      <w:marRight w:val="0"/>
      <w:marTop w:val="0"/>
      <w:marBottom w:val="0"/>
      <w:divBdr>
        <w:top w:val="none" w:sz="0" w:space="0" w:color="auto"/>
        <w:left w:val="none" w:sz="0" w:space="0" w:color="auto"/>
        <w:bottom w:val="none" w:sz="0" w:space="0" w:color="auto"/>
        <w:right w:val="none" w:sz="0" w:space="0" w:color="auto"/>
      </w:divBdr>
    </w:div>
    <w:div w:id="680427284">
      <w:bodyDiv w:val="1"/>
      <w:marLeft w:val="0"/>
      <w:marRight w:val="0"/>
      <w:marTop w:val="0"/>
      <w:marBottom w:val="0"/>
      <w:divBdr>
        <w:top w:val="none" w:sz="0" w:space="0" w:color="auto"/>
        <w:left w:val="none" w:sz="0" w:space="0" w:color="auto"/>
        <w:bottom w:val="none" w:sz="0" w:space="0" w:color="auto"/>
        <w:right w:val="none" w:sz="0" w:space="0" w:color="auto"/>
      </w:divBdr>
    </w:div>
    <w:div w:id="680661771">
      <w:bodyDiv w:val="1"/>
      <w:marLeft w:val="0"/>
      <w:marRight w:val="0"/>
      <w:marTop w:val="0"/>
      <w:marBottom w:val="0"/>
      <w:divBdr>
        <w:top w:val="none" w:sz="0" w:space="0" w:color="auto"/>
        <w:left w:val="none" w:sz="0" w:space="0" w:color="auto"/>
        <w:bottom w:val="none" w:sz="0" w:space="0" w:color="auto"/>
        <w:right w:val="none" w:sz="0" w:space="0" w:color="auto"/>
      </w:divBdr>
    </w:div>
    <w:div w:id="680740432">
      <w:bodyDiv w:val="1"/>
      <w:marLeft w:val="0"/>
      <w:marRight w:val="0"/>
      <w:marTop w:val="0"/>
      <w:marBottom w:val="0"/>
      <w:divBdr>
        <w:top w:val="none" w:sz="0" w:space="0" w:color="auto"/>
        <w:left w:val="none" w:sz="0" w:space="0" w:color="auto"/>
        <w:bottom w:val="none" w:sz="0" w:space="0" w:color="auto"/>
        <w:right w:val="none" w:sz="0" w:space="0" w:color="auto"/>
      </w:divBdr>
    </w:div>
    <w:div w:id="680858267">
      <w:bodyDiv w:val="1"/>
      <w:marLeft w:val="0"/>
      <w:marRight w:val="0"/>
      <w:marTop w:val="0"/>
      <w:marBottom w:val="0"/>
      <w:divBdr>
        <w:top w:val="none" w:sz="0" w:space="0" w:color="auto"/>
        <w:left w:val="none" w:sz="0" w:space="0" w:color="auto"/>
        <w:bottom w:val="none" w:sz="0" w:space="0" w:color="auto"/>
        <w:right w:val="none" w:sz="0" w:space="0" w:color="auto"/>
      </w:divBdr>
    </w:div>
    <w:div w:id="681665449">
      <w:bodyDiv w:val="1"/>
      <w:marLeft w:val="0"/>
      <w:marRight w:val="0"/>
      <w:marTop w:val="0"/>
      <w:marBottom w:val="0"/>
      <w:divBdr>
        <w:top w:val="none" w:sz="0" w:space="0" w:color="auto"/>
        <w:left w:val="none" w:sz="0" w:space="0" w:color="auto"/>
        <w:bottom w:val="none" w:sz="0" w:space="0" w:color="auto"/>
        <w:right w:val="none" w:sz="0" w:space="0" w:color="auto"/>
      </w:divBdr>
    </w:div>
    <w:div w:id="681929107">
      <w:bodyDiv w:val="1"/>
      <w:marLeft w:val="0"/>
      <w:marRight w:val="0"/>
      <w:marTop w:val="0"/>
      <w:marBottom w:val="0"/>
      <w:divBdr>
        <w:top w:val="none" w:sz="0" w:space="0" w:color="auto"/>
        <w:left w:val="none" w:sz="0" w:space="0" w:color="auto"/>
        <w:bottom w:val="none" w:sz="0" w:space="0" w:color="auto"/>
        <w:right w:val="none" w:sz="0" w:space="0" w:color="auto"/>
      </w:divBdr>
    </w:div>
    <w:div w:id="681934695">
      <w:bodyDiv w:val="1"/>
      <w:marLeft w:val="0"/>
      <w:marRight w:val="0"/>
      <w:marTop w:val="0"/>
      <w:marBottom w:val="0"/>
      <w:divBdr>
        <w:top w:val="none" w:sz="0" w:space="0" w:color="auto"/>
        <w:left w:val="none" w:sz="0" w:space="0" w:color="auto"/>
        <w:bottom w:val="none" w:sz="0" w:space="0" w:color="auto"/>
        <w:right w:val="none" w:sz="0" w:space="0" w:color="auto"/>
      </w:divBdr>
    </w:div>
    <w:div w:id="683441667">
      <w:bodyDiv w:val="1"/>
      <w:marLeft w:val="0"/>
      <w:marRight w:val="0"/>
      <w:marTop w:val="0"/>
      <w:marBottom w:val="0"/>
      <w:divBdr>
        <w:top w:val="none" w:sz="0" w:space="0" w:color="auto"/>
        <w:left w:val="none" w:sz="0" w:space="0" w:color="auto"/>
        <w:bottom w:val="none" w:sz="0" w:space="0" w:color="auto"/>
        <w:right w:val="none" w:sz="0" w:space="0" w:color="auto"/>
      </w:divBdr>
    </w:div>
    <w:div w:id="684094478">
      <w:bodyDiv w:val="1"/>
      <w:marLeft w:val="0"/>
      <w:marRight w:val="0"/>
      <w:marTop w:val="0"/>
      <w:marBottom w:val="0"/>
      <w:divBdr>
        <w:top w:val="none" w:sz="0" w:space="0" w:color="auto"/>
        <w:left w:val="none" w:sz="0" w:space="0" w:color="auto"/>
        <w:bottom w:val="none" w:sz="0" w:space="0" w:color="auto"/>
        <w:right w:val="none" w:sz="0" w:space="0" w:color="auto"/>
      </w:divBdr>
    </w:div>
    <w:div w:id="684406705">
      <w:bodyDiv w:val="1"/>
      <w:marLeft w:val="0"/>
      <w:marRight w:val="0"/>
      <w:marTop w:val="0"/>
      <w:marBottom w:val="0"/>
      <w:divBdr>
        <w:top w:val="none" w:sz="0" w:space="0" w:color="auto"/>
        <w:left w:val="none" w:sz="0" w:space="0" w:color="auto"/>
        <w:bottom w:val="none" w:sz="0" w:space="0" w:color="auto"/>
        <w:right w:val="none" w:sz="0" w:space="0" w:color="auto"/>
      </w:divBdr>
    </w:div>
    <w:div w:id="684553029">
      <w:bodyDiv w:val="1"/>
      <w:marLeft w:val="0"/>
      <w:marRight w:val="0"/>
      <w:marTop w:val="0"/>
      <w:marBottom w:val="0"/>
      <w:divBdr>
        <w:top w:val="none" w:sz="0" w:space="0" w:color="auto"/>
        <w:left w:val="none" w:sz="0" w:space="0" w:color="auto"/>
        <w:bottom w:val="none" w:sz="0" w:space="0" w:color="auto"/>
        <w:right w:val="none" w:sz="0" w:space="0" w:color="auto"/>
      </w:divBdr>
    </w:div>
    <w:div w:id="684867133">
      <w:bodyDiv w:val="1"/>
      <w:marLeft w:val="0"/>
      <w:marRight w:val="0"/>
      <w:marTop w:val="0"/>
      <w:marBottom w:val="0"/>
      <w:divBdr>
        <w:top w:val="none" w:sz="0" w:space="0" w:color="auto"/>
        <w:left w:val="none" w:sz="0" w:space="0" w:color="auto"/>
        <w:bottom w:val="none" w:sz="0" w:space="0" w:color="auto"/>
        <w:right w:val="none" w:sz="0" w:space="0" w:color="auto"/>
      </w:divBdr>
    </w:div>
    <w:div w:id="685786851">
      <w:bodyDiv w:val="1"/>
      <w:marLeft w:val="0"/>
      <w:marRight w:val="0"/>
      <w:marTop w:val="0"/>
      <w:marBottom w:val="0"/>
      <w:divBdr>
        <w:top w:val="none" w:sz="0" w:space="0" w:color="auto"/>
        <w:left w:val="none" w:sz="0" w:space="0" w:color="auto"/>
        <w:bottom w:val="none" w:sz="0" w:space="0" w:color="auto"/>
        <w:right w:val="none" w:sz="0" w:space="0" w:color="auto"/>
      </w:divBdr>
    </w:div>
    <w:div w:id="685907981">
      <w:bodyDiv w:val="1"/>
      <w:marLeft w:val="0"/>
      <w:marRight w:val="0"/>
      <w:marTop w:val="0"/>
      <w:marBottom w:val="0"/>
      <w:divBdr>
        <w:top w:val="none" w:sz="0" w:space="0" w:color="auto"/>
        <w:left w:val="none" w:sz="0" w:space="0" w:color="auto"/>
        <w:bottom w:val="none" w:sz="0" w:space="0" w:color="auto"/>
        <w:right w:val="none" w:sz="0" w:space="0" w:color="auto"/>
      </w:divBdr>
    </w:div>
    <w:div w:id="686712143">
      <w:bodyDiv w:val="1"/>
      <w:marLeft w:val="0"/>
      <w:marRight w:val="0"/>
      <w:marTop w:val="0"/>
      <w:marBottom w:val="0"/>
      <w:divBdr>
        <w:top w:val="none" w:sz="0" w:space="0" w:color="auto"/>
        <w:left w:val="none" w:sz="0" w:space="0" w:color="auto"/>
        <w:bottom w:val="none" w:sz="0" w:space="0" w:color="auto"/>
        <w:right w:val="none" w:sz="0" w:space="0" w:color="auto"/>
      </w:divBdr>
    </w:div>
    <w:div w:id="686951890">
      <w:bodyDiv w:val="1"/>
      <w:marLeft w:val="0"/>
      <w:marRight w:val="0"/>
      <w:marTop w:val="0"/>
      <w:marBottom w:val="0"/>
      <w:divBdr>
        <w:top w:val="none" w:sz="0" w:space="0" w:color="auto"/>
        <w:left w:val="none" w:sz="0" w:space="0" w:color="auto"/>
        <w:bottom w:val="none" w:sz="0" w:space="0" w:color="auto"/>
        <w:right w:val="none" w:sz="0" w:space="0" w:color="auto"/>
      </w:divBdr>
    </w:div>
    <w:div w:id="687562737">
      <w:bodyDiv w:val="1"/>
      <w:marLeft w:val="0"/>
      <w:marRight w:val="0"/>
      <w:marTop w:val="0"/>
      <w:marBottom w:val="0"/>
      <w:divBdr>
        <w:top w:val="none" w:sz="0" w:space="0" w:color="auto"/>
        <w:left w:val="none" w:sz="0" w:space="0" w:color="auto"/>
        <w:bottom w:val="none" w:sz="0" w:space="0" w:color="auto"/>
        <w:right w:val="none" w:sz="0" w:space="0" w:color="auto"/>
      </w:divBdr>
    </w:div>
    <w:div w:id="687567151">
      <w:bodyDiv w:val="1"/>
      <w:marLeft w:val="0"/>
      <w:marRight w:val="0"/>
      <w:marTop w:val="0"/>
      <w:marBottom w:val="0"/>
      <w:divBdr>
        <w:top w:val="none" w:sz="0" w:space="0" w:color="auto"/>
        <w:left w:val="none" w:sz="0" w:space="0" w:color="auto"/>
        <w:bottom w:val="none" w:sz="0" w:space="0" w:color="auto"/>
        <w:right w:val="none" w:sz="0" w:space="0" w:color="auto"/>
      </w:divBdr>
    </w:div>
    <w:div w:id="688020889">
      <w:bodyDiv w:val="1"/>
      <w:marLeft w:val="0"/>
      <w:marRight w:val="0"/>
      <w:marTop w:val="0"/>
      <w:marBottom w:val="0"/>
      <w:divBdr>
        <w:top w:val="none" w:sz="0" w:space="0" w:color="auto"/>
        <w:left w:val="none" w:sz="0" w:space="0" w:color="auto"/>
        <w:bottom w:val="none" w:sz="0" w:space="0" w:color="auto"/>
        <w:right w:val="none" w:sz="0" w:space="0" w:color="auto"/>
      </w:divBdr>
    </w:div>
    <w:div w:id="688607203">
      <w:bodyDiv w:val="1"/>
      <w:marLeft w:val="0"/>
      <w:marRight w:val="0"/>
      <w:marTop w:val="0"/>
      <w:marBottom w:val="0"/>
      <w:divBdr>
        <w:top w:val="none" w:sz="0" w:space="0" w:color="auto"/>
        <w:left w:val="none" w:sz="0" w:space="0" w:color="auto"/>
        <w:bottom w:val="none" w:sz="0" w:space="0" w:color="auto"/>
        <w:right w:val="none" w:sz="0" w:space="0" w:color="auto"/>
      </w:divBdr>
    </w:div>
    <w:div w:id="688607277">
      <w:bodyDiv w:val="1"/>
      <w:marLeft w:val="0"/>
      <w:marRight w:val="0"/>
      <w:marTop w:val="0"/>
      <w:marBottom w:val="0"/>
      <w:divBdr>
        <w:top w:val="none" w:sz="0" w:space="0" w:color="auto"/>
        <w:left w:val="none" w:sz="0" w:space="0" w:color="auto"/>
        <w:bottom w:val="none" w:sz="0" w:space="0" w:color="auto"/>
        <w:right w:val="none" w:sz="0" w:space="0" w:color="auto"/>
      </w:divBdr>
    </w:div>
    <w:div w:id="688683979">
      <w:bodyDiv w:val="1"/>
      <w:marLeft w:val="0"/>
      <w:marRight w:val="0"/>
      <w:marTop w:val="0"/>
      <w:marBottom w:val="0"/>
      <w:divBdr>
        <w:top w:val="none" w:sz="0" w:space="0" w:color="auto"/>
        <w:left w:val="none" w:sz="0" w:space="0" w:color="auto"/>
        <w:bottom w:val="none" w:sz="0" w:space="0" w:color="auto"/>
        <w:right w:val="none" w:sz="0" w:space="0" w:color="auto"/>
      </w:divBdr>
    </w:div>
    <w:div w:id="688717891">
      <w:bodyDiv w:val="1"/>
      <w:marLeft w:val="0"/>
      <w:marRight w:val="0"/>
      <w:marTop w:val="0"/>
      <w:marBottom w:val="0"/>
      <w:divBdr>
        <w:top w:val="none" w:sz="0" w:space="0" w:color="auto"/>
        <w:left w:val="none" w:sz="0" w:space="0" w:color="auto"/>
        <w:bottom w:val="none" w:sz="0" w:space="0" w:color="auto"/>
        <w:right w:val="none" w:sz="0" w:space="0" w:color="auto"/>
      </w:divBdr>
    </w:div>
    <w:div w:id="688801677">
      <w:bodyDiv w:val="1"/>
      <w:marLeft w:val="0"/>
      <w:marRight w:val="0"/>
      <w:marTop w:val="0"/>
      <w:marBottom w:val="0"/>
      <w:divBdr>
        <w:top w:val="none" w:sz="0" w:space="0" w:color="auto"/>
        <w:left w:val="none" w:sz="0" w:space="0" w:color="auto"/>
        <w:bottom w:val="none" w:sz="0" w:space="0" w:color="auto"/>
        <w:right w:val="none" w:sz="0" w:space="0" w:color="auto"/>
      </w:divBdr>
    </w:div>
    <w:div w:id="688994375">
      <w:bodyDiv w:val="1"/>
      <w:marLeft w:val="0"/>
      <w:marRight w:val="0"/>
      <w:marTop w:val="0"/>
      <w:marBottom w:val="0"/>
      <w:divBdr>
        <w:top w:val="none" w:sz="0" w:space="0" w:color="auto"/>
        <w:left w:val="none" w:sz="0" w:space="0" w:color="auto"/>
        <w:bottom w:val="none" w:sz="0" w:space="0" w:color="auto"/>
        <w:right w:val="none" w:sz="0" w:space="0" w:color="auto"/>
      </w:divBdr>
    </w:div>
    <w:div w:id="689794248">
      <w:bodyDiv w:val="1"/>
      <w:marLeft w:val="0"/>
      <w:marRight w:val="0"/>
      <w:marTop w:val="0"/>
      <w:marBottom w:val="0"/>
      <w:divBdr>
        <w:top w:val="none" w:sz="0" w:space="0" w:color="auto"/>
        <w:left w:val="none" w:sz="0" w:space="0" w:color="auto"/>
        <w:bottom w:val="none" w:sz="0" w:space="0" w:color="auto"/>
        <w:right w:val="none" w:sz="0" w:space="0" w:color="auto"/>
      </w:divBdr>
    </w:div>
    <w:div w:id="690031042">
      <w:bodyDiv w:val="1"/>
      <w:marLeft w:val="0"/>
      <w:marRight w:val="0"/>
      <w:marTop w:val="0"/>
      <w:marBottom w:val="0"/>
      <w:divBdr>
        <w:top w:val="none" w:sz="0" w:space="0" w:color="auto"/>
        <w:left w:val="none" w:sz="0" w:space="0" w:color="auto"/>
        <w:bottom w:val="none" w:sz="0" w:space="0" w:color="auto"/>
        <w:right w:val="none" w:sz="0" w:space="0" w:color="auto"/>
      </w:divBdr>
    </w:div>
    <w:div w:id="690187536">
      <w:bodyDiv w:val="1"/>
      <w:marLeft w:val="0"/>
      <w:marRight w:val="0"/>
      <w:marTop w:val="0"/>
      <w:marBottom w:val="0"/>
      <w:divBdr>
        <w:top w:val="none" w:sz="0" w:space="0" w:color="auto"/>
        <w:left w:val="none" w:sz="0" w:space="0" w:color="auto"/>
        <w:bottom w:val="none" w:sz="0" w:space="0" w:color="auto"/>
        <w:right w:val="none" w:sz="0" w:space="0" w:color="auto"/>
      </w:divBdr>
    </w:div>
    <w:div w:id="690954214">
      <w:bodyDiv w:val="1"/>
      <w:marLeft w:val="0"/>
      <w:marRight w:val="0"/>
      <w:marTop w:val="0"/>
      <w:marBottom w:val="0"/>
      <w:divBdr>
        <w:top w:val="none" w:sz="0" w:space="0" w:color="auto"/>
        <w:left w:val="none" w:sz="0" w:space="0" w:color="auto"/>
        <w:bottom w:val="none" w:sz="0" w:space="0" w:color="auto"/>
        <w:right w:val="none" w:sz="0" w:space="0" w:color="auto"/>
      </w:divBdr>
    </w:div>
    <w:div w:id="691107035">
      <w:bodyDiv w:val="1"/>
      <w:marLeft w:val="0"/>
      <w:marRight w:val="0"/>
      <w:marTop w:val="0"/>
      <w:marBottom w:val="0"/>
      <w:divBdr>
        <w:top w:val="none" w:sz="0" w:space="0" w:color="auto"/>
        <w:left w:val="none" w:sz="0" w:space="0" w:color="auto"/>
        <w:bottom w:val="none" w:sz="0" w:space="0" w:color="auto"/>
        <w:right w:val="none" w:sz="0" w:space="0" w:color="auto"/>
      </w:divBdr>
    </w:div>
    <w:div w:id="691491727">
      <w:bodyDiv w:val="1"/>
      <w:marLeft w:val="0"/>
      <w:marRight w:val="0"/>
      <w:marTop w:val="0"/>
      <w:marBottom w:val="0"/>
      <w:divBdr>
        <w:top w:val="none" w:sz="0" w:space="0" w:color="auto"/>
        <w:left w:val="none" w:sz="0" w:space="0" w:color="auto"/>
        <w:bottom w:val="none" w:sz="0" w:space="0" w:color="auto"/>
        <w:right w:val="none" w:sz="0" w:space="0" w:color="auto"/>
      </w:divBdr>
    </w:div>
    <w:div w:id="692346116">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652099">
      <w:bodyDiv w:val="1"/>
      <w:marLeft w:val="0"/>
      <w:marRight w:val="0"/>
      <w:marTop w:val="0"/>
      <w:marBottom w:val="0"/>
      <w:divBdr>
        <w:top w:val="none" w:sz="0" w:space="0" w:color="auto"/>
        <w:left w:val="none" w:sz="0" w:space="0" w:color="auto"/>
        <w:bottom w:val="none" w:sz="0" w:space="0" w:color="auto"/>
        <w:right w:val="none" w:sz="0" w:space="0" w:color="auto"/>
      </w:divBdr>
    </w:div>
    <w:div w:id="693043917">
      <w:bodyDiv w:val="1"/>
      <w:marLeft w:val="0"/>
      <w:marRight w:val="0"/>
      <w:marTop w:val="0"/>
      <w:marBottom w:val="0"/>
      <w:divBdr>
        <w:top w:val="none" w:sz="0" w:space="0" w:color="auto"/>
        <w:left w:val="none" w:sz="0" w:space="0" w:color="auto"/>
        <w:bottom w:val="none" w:sz="0" w:space="0" w:color="auto"/>
        <w:right w:val="none" w:sz="0" w:space="0" w:color="auto"/>
      </w:divBdr>
    </w:div>
    <w:div w:id="693191188">
      <w:bodyDiv w:val="1"/>
      <w:marLeft w:val="0"/>
      <w:marRight w:val="0"/>
      <w:marTop w:val="0"/>
      <w:marBottom w:val="0"/>
      <w:divBdr>
        <w:top w:val="none" w:sz="0" w:space="0" w:color="auto"/>
        <w:left w:val="none" w:sz="0" w:space="0" w:color="auto"/>
        <w:bottom w:val="none" w:sz="0" w:space="0" w:color="auto"/>
        <w:right w:val="none" w:sz="0" w:space="0" w:color="auto"/>
      </w:divBdr>
    </w:div>
    <w:div w:id="693774327">
      <w:bodyDiv w:val="1"/>
      <w:marLeft w:val="0"/>
      <w:marRight w:val="0"/>
      <w:marTop w:val="0"/>
      <w:marBottom w:val="0"/>
      <w:divBdr>
        <w:top w:val="none" w:sz="0" w:space="0" w:color="auto"/>
        <w:left w:val="none" w:sz="0" w:space="0" w:color="auto"/>
        <w:bottom w:val="none" w:sz="0" w:space="0" w:color="auto"/>
        <w:right w:val="none" w:sz="0" w:space="0" w:color="auto"/>
      </w:divBdr>
    </w:div>
    <w:div w:id="693963294">
      <w:bodyDiv w:val="1"/>
      <w:marLeft w:val="0"/>
      <w:marRight w:val="0"/>
      <w:marTop w:val="0"/>
      <w:marBottom w:val="0"/>
      <w:divBdr>
        <w:top w:val="none" w:sz="0" w:space="0" w:color="auto"/>
        <w:left w:val="none" w:sz="0" w:space="0" w:color="auto"/>
        <w:bottom w:val="none" w:sz="0" w:space="0" w:color="auto"/>
        <w:right w:val="none" w:sz="0" w:space="0" w:color="auto"/>
      </w:divBdr>
    </w:div>
    <w:div w:id="695545032">
      <w:bodyDiv w:val="1"/>
      <w:marLeft w:val="0"/>
      <w:marRight w:val="0"/>
      <w:marTop w:val="0"/>
      <w:marBottom w:val="0"/>
      <w:divBdr>
        <w:top w:val="none" w:sz="0" w:space="0" w:color="auto"/>
        <w:left w:val="none" w:sz="0" w:space="0" w:color="auto"/>
        <w:bottom w:val="none" w:sz="0" w:space="0" w:color="auto"/>
        <w:right w:val="none" w:sz="0" w:space="0" w:color="auto"/>
      </w:divBdr>
    </w:div>
    <w:div w:id="695932503">
      <w:bodyDiv w:val="1"/>
      <w:marLeft w:val="0"/>
      <w:marRight w:val="0"/>
      <w:marTop w:val="0"/>
      <w:marBottom w:val="0"/>
      <w:divBdr>
        <w:top w:val="none" w:sz="0" w:space="0" w:color="auto"/>
        <w:left w:val="none" w:sz="0" w:space="0" w:color="auto"/>
        <w:bottom w:val="none" w:sz="0" w:space="0" w:color="auto"/>
        <w:right w:val="none" w:sz="0" w:space="0" w:color="auto"/>
      </w:divBdr>
    </w:div>
    <w:div w:id="696583087">
      <w:bodyDiv w:val="1"/>
      <w:marLeft w:val="0"/>
      <w:marRight w:val="0"/>
      <w:marTop w:val="0"/>
      <w:marBottom w:val="0"/>
      <w:divBdr>
        <w:top w:val="none" w:sz="0" w:space="0" w:color="auto"/>
        <w:left w:val="none" w:sz="0" w:space="0" w:color="auto"/>
        <w:bottom w:val="none" w:sz="0" w:space="0" w:color="auto"/>
        <w:right w:val="none" w:sz="0" w:space="0" w:color="auto"/>
      </w:divBdr>
    </w:div>
    <w:div w:id="697125173">
      <w:bodyDiv w:val="1"/>
      <w:marLeft w:val="0"/>
      <w:marRight w:val="0"/>
      <w:marTop w:val="0"/>
      <w:marBottom w:val="0"/>
      <w:divBdr>
        <w:top w:val="none" w:sz="0" w:space="0" w:color="auto"/>
        <w:left w:val="none" w:sz="0" w:space="0" w:color="auto"/>
        <w:bottom w:val="none" w:sz="0" w:space="0" w:color="auto"/>
        <w:right w:val="none" w:sz="0" w:space="0" w:color="auto"/>
      </w:divBdr>
    </w:div>
    <w:div w:id="697313770">
      <w:bodyDiv w:val="1"/>
      <w:marLeft w:val="0"/>
      <w:marRight w:val="0"/>
      <w:marTop w:val="0"/>
      <w:marBottom w:val="0"/>
      <w:divBdr>
        <w:top w:val="none" w:sz="0" w:space="0" w:color="auto"/>
        <w:left w:val="none" w:sz="0" w:space="0" w:color="auto"/>
        <w:bottom w:val="none" w:sz="0" w:space="0" w:color="auto"/>
        <w:right w:val="none" w:sz="0" w:space="0" w:color="auto"/>
      </w:divBdr>
    </w:div>
    <w:div w:id="697581732">
      <w:bodyDiv w:val="1"/>
      <w:marLeft w:val="0"/>
      <w:marRight w:val="0"/>
      <w:marTop w:val="0"/>
      <w:marBottom w:val="0"/>
      <w:divBdr>
        <w:top w:val="none" w:sz="0" w:space="0" w:color="auto"/>
        <w:left w:val="none" w:sz="0" w:space="0" w:color="auto"/>
        <w:bottom w:val="none" w:sz="0" w:space="0" w:color="auto"/>
        <w:right w:val="none" w:sz="0" w:space="0" w:color="auto"/>
      </w:divBdr>
    </w:div>
    <w:div w:id="697704525">
      <w:bodyDiv w:val="1"/>
      <w:marLeft w:val="0"/>
      <w:marRight w:val="0"/>
      <w:marTop w:val="0"/>
      <w:marBottom w:val="0"/>
      <w:divBdr>
        <w:top w:val="none" w:sz="0" w:space="0" w:color="auto"/>
        <w:left w:val="none" w:sz="0" w:space="0" w:color="auto"/>
        <w:bottom w:val="none" w:sz="0" w:space="0" w:color="auto"/>
        <w:right w:val="none" w:sz="0" w:space="0" w:color="auto"/>
      </w:divBdr>
    </w:div>
    <w:div w:id="698630802">
      <w:bodyDiv w:val="1"/>
      <w:marLeft w:val="0"/>
      <w:marRight w:val="0"/>
      <w:marTop w:val="0"/>
      <w:marBottom w:val="0"/>
      <w:divBdr>
        <w:top w:val="none" w:sz="0" w:space="0" w:color="auto"/>
        <w:left w:val="none" w:sz="0" w:space="0" w:color="auto"/>
        <w:bottom w:val="none" w:sz="0" w:space="0" w:color="auto"/>
        <w:right w:val="none" w:sz="0" w:space="0" w:color="auto"/>
      </w:divBdr>
    </w:div>
    <w:div w:id="698967462">
      <w:bodyDiv w:val="1"/>
      <w:marLeft w:val="0"/>
      <w:marRight w:val="0"/>
      <w:marTop w:val="0"/>
      <w:marBottom w:val="0"/>
      <w:divBdr>
        <w:top w:val="none" w:sz="0" w:space="0" w:color="auto"/>
        <w:left w:val="none" w:sz="0" w:space="0" w:color="auto"/>
        <w:bottom w:val="none" w:sz="0" w:space="0" w:color="auto"/>
        <w:right w:val="none" w:sz="0" w:space="0" w:color="auto"/>
      </w:divBdr>
    </w:div>
    <w:div w:id="698972247">
      <w:bodyDiv w:val="1"/>
      <w:marLeft w:val="0"/>
      <w:marRight w:val="0"/>
      <w:marTop w:val="0"/>
      <w:marBottom w:val="0"/>
      <w:divBdr>
        <w:top w:val="none" w:sz="0" w:space="0" w:color="auto"/>
        <w:left w:val="none" w:sz="0" w:space="0" w:color="auto"/>
        <w:bottom w:val="none" w:sz="0" w:space="0" w:color="auto"/>
        <w:right w:val="none" w:sz="0" w:space="0" w:color="auto"/>
      </w:divBdr>
    </w:div>
    <w:div w:id="699091284">
      <w:bodyDiv w:val="1"/>
      <w:marLeft w:val="0"/>
      <w:marRight w:val="0"/>
      <w:marTop w:val="0"/>
      <w:marBottom w:val="0"/>
      <w:divBdr>
        <w:top w:val="none" w:sz="0" w:space="0" w:color="auto"/>
        <w:left w:val="none" w:sz="0" w:space="0" w:color="auto"/>
        <w:bottom w:val="none" w:sz="0" w:space="0" w:color="auto"/>
        <w:right w:val="none" w:sz="0" w:space="0" w:color="auto"/>
      </w:divBdr>
    </w:div>
    <w:div w:id="699477541">
      <w:bodyDiv w:val="1"/>
      <w:marLeft w:val="0"/>
      <w:marRight w:val="0"/>
      <w:marTop w:val="0"/>
      <w:marBottom w:val="0"/>
      <w:divBdr>
        <w:top w:val="none" w:sz="0" w:space="0" w:color="auto"/>
        <w:left w:val="none" w:sz="0" w:space="0" w:color="auto"/>
        <w:bottom w:val="none" w:sz="0" w:space="0" w:color="auto"/>
        <w:right w:val="none" w:sz="0" w:space="0" w:color="auto"/>
      </w:divBdr>
    </w:div>
    <w:div w:id="700320852">
      <w:bodyDiv w:val="1"/>
      <w:marLeft w:val="0"/>
      <w:marRight w:val="0"/>
      <w:marTop w:val="0"/>
      <w:marBottom w:val="0"/>
      <w:divBdr>
        <w:top w:val="none" w:sz="0" w:space="0" w:color="auto"/>
        <w:left w:val="none" w:sz="0" w:space="0" w:color="auto"/>
        <w:bottom w:val="none" w:sz="0" w:space="0" w:color="auto"/>
        <w:right w:val="none" w:sz="0" w:space="0" w:color="auto"/>
      </w:divBdr>
    </w:div>
    <w:div w:id="700473045">
      <w:bodyDiv w:val="1"/>
      <w:marLeft w:val="0"/>
      <w:marRight w:val="0"/>
      <w:marTop w:val="0"/>
      <w:marBottom w:val="0"/>
      <w:divBdr>
        <w:top w:val="none" w:sz="0" w:space="0" w:color="auto"/>
        <w:left w:val="none" w:sz="0" w:space="0" w:color="auto"/>
        <w:bottom w:val="none" w:sz="0" w:space="0" w:color="auto"/>
        <w:right w:val="none" w:sz="0" w:space="0" w:color="auto"/>
      </w:divBdr>
    </w:div>
    <w:div w:id="700976294">
      <w:bodyDiv w:val="1"/>
      <w:marLeft w:val="0"/>
      <w:marRight w:val="0"/>
      <w:marTop w:val="0"/>
      <w:marBottom w:val="0"/>
      <w:divBdr>
        <w:top w:val="none" w:sz="0" w:space="0" w:color="auto"/>
        <w:left w:val="none" w:sz="0" w:space="0" w:color="auto"/>
        <w:bottom w:val="none" w:sz="0" w:space="0" w:color="auto"/>
        <w:right w:val="none" w:sz="0" w:space="0" w:color="auto"/>
      </w:divBdr>
    </w:div>
    <w:div w:id="701051598">
      <w:bodyDiv w:val="1"/>
      <w:marLeft w:val="0"/>
      <w:marRight w:val="0"/>
      <w:marTop w:val="0"/>
      <w:marBottom w:val="0"/>
      <w:divBdr>
        <w:top w:val="none" w:sz="0" w:space="0" w:color="auto"/>
        <w:left w:val="none" w:sz="0" w:space="0" w:color="auto"/>
        <w:bottom w:val="none" w:sz="0" w:space="0" w:color="auto"/>
        <w:right w:val="none" w:sz="0" w:space="0" w:color="auto"/>
      </w:divBdr>
    </w:div>
    <w:div w:id="701129045">
      <w:bodyDiv w:val="1"/>
      <w:marLeft w:val="0"/>
      <w:marRight w:val="0"/>
      <w:marTop w:val="0"/>
      <w:marBottom w:val="0"/>
      <w:divBdr>
        <w:top w:val="none" w:sz="0" w:space="0" w:color="auto"/>
        <w:left w:val="none" w:sz="0" w:space="0" w:color="auto"/>
        <w:bottom w:val="none" w:sz="0" w:space="0" w:color="auto"/>
        <w:right w:val="none" w:sz="0" w:space="0" w:color="auto"/>
      </w:divBdr>
    </w:div>
    <w:div w:id="701252440">
      <w:bodyDiv w:val="1"/>
      <w:marLeft w:val="0"/>
      <w:marRight w:val="0"/>
      <w:marTop w:val="0"/>
      <w:marBottom w:val="0"/>
      <w:divBdr>
        <w:top w:val="none" w:sz="0" w:space="0" w:color="auto"/>
        <w:left w:val="none" w:sz="0" w:space="0" w:color="auto"/>
        <w:bottom w:val="none" w:sz="0" w:space="0" w:color="auto"/>
        <w:right w:val="none" w:sz="0" w:space="0" w:color="auto"/>
      </w:divBdr>
    </w:div>
    <w:div w:id="701587574">
      <w:bodyDiv w:val="1"/>
      <w:marLeft w:val="0"/>
      <w:marRight w:val="0"/>
      <w:marTop w:val="0"/>
      <w:marBottom w:val="0"/>
      <w:divBdr>
        <w:top w:val="none" w:sz="0" w:space="0" w:color="auto"/>
        <w:left w:val="none" w:sz="0" w:space="0" w:color="auto"/>
        <w:bottom w:val="none" w:sz="0" w:space="0" w:color="auto"/>
        <w:right w:val="none" w:sz="0" w:space="0" w:color="auto"/>
      </w:divBdr>
    </w:div>
    <w:div w:id="702250205">
      <w:bodyDiv w:val="1"/>
      <w:marLeft w:val="0"/>
      <w:marRight w:val="0"/>
      <w:marTop w:val="0"/>
      <w:marBottom w:val="0"/>
      <w:divBdr>
        <w:top w:val="none" w:sz="0" w:space="0" w:color="auto"/>
        <w:left w:val="none" w:sz="0" w:space="0" w:color="auto"/>
        <w:bottom w:val="none" w:sz="0" w:space="0" w:color="auto"/>
        <w:right w:val="none" w:sz="0" w:space="0" w:color="auto"/>
      </w:divBdr>
    </w:div>
    <w:div w:id="702749654">
      <w:bodyDiv w:val="1"/>
      <w:marLeft w:val="0"/>
      <w:marRight w:val="0"/>
      <w:marTop w:val="0"/>
      <w:marBottom w:val="0"/>
      <w:divBdr>
        <w:top w:val="none" w:sz="0" w:space="0" w:color="auto"/>
        <w:left w:val="none" w:sz="0" w:space="0" w:color="auto"/>
        <w:bottom w:val="none" w:sz="0" w:space="0" w:color="auto"/>
        <w:right w:val="none" w:sz="0" w:space="0" w:color="auto"/>
      </w:divBdr>
    </w:div>
    <w:div w:id="703212404">
      <w:bodyDiv w:val="1"/>
      <w:marLeft w:val="0"/>
      <w:marRight w:val="0"/>
      <w:marTop w:val="0"/>
      <w:marBottom w:val="0"/>
      <w:divBdr>
        <w:top w:val="none" w:sz="0" w:space="0" w:color="auto"/>
        <w:left w:val="none" w:sz="0" w:space="0" w:color="auto"/>
        <w:bottom w:val="none" w:sz="0" w:space="0" w:color="auto"/>
        <w:right w:val="none" w:sz="0" w:space="0" w:color="auto"/>
      </w:divBdr>
    </w:div>
    <w:div w:id="703679645">
      <w:bodyDiv w:val="1"/>
      <w:marLeft w:val="0"/>
      <w:marRight w:val="0"/>
      <w:marTop w:val="0"/>
      <w:marBottom w:val="0"/>
      <w:divBdr>
        <w:top w:val="none" w:sz="0" w:space="0" w:color="auto"/>
        <w:left w:val="none" w:sz="0" w:space="0" w:color="auto"/>
        <w:bottom w:val="none" w:sz="0" w:space="0" w:color="auto"/>
        <w:right w:val="none" w:sz="0" w:space="0" w:color="auto"/>
      </w:divBdr>
    </w:div>
    <w:div w:id="703988886">
      <w:bodyDiv w:val="1"/>
      <w:marLeft w:val="0"/>
      <w:marRight w:val="0"/>
      <w:marTop w:val="0"/>
      <w:marBottom w:val="0"/>
      <w:divBdr>
        <w:top w:val="none" w:sz="0" w:space="0" w:color="auto"/>
        <w:left w:val="none" w:sz="0" w:space="0" w:color="auto"/>
        <w:bottom w:val="none" w:sz="0" w:space="0" w:color="auto"/>
        <w:right w:val="none" w:sz="0" w:space="0" w:color="auto"/>
      </w:divBdr>
    </w:div>
    <w:div w:id="704209305">
      <w:bodyDiv w:val="1"/>
      <w:marLeft w:val="0"/>
      <w:marRight w:val="0"/>
      <w:marTop w:val="0"/>
      <w:marBottom w:val="0"/>
      <w:divBdr>
        <w:top w:val="none" w:sz="0" w:space="0" w:color="auto"/>
        <w:left w:val="none" w:sz="0" w:space="0" w:color="auto"/>
        <w:bottom w:val="none" w:sz="0" w:space="0" w:color="auto"/>
        <w:right w:val="none" w:sz="0" w:space="0" w:color="auto"/>
      </w:divBdr>
    </w:div>
    <w:div w:id="704410733">
      <w:bodyDiv w:val="1"/>
      <w:marLeft w:val="0"/>
      <w:marRight w:val="0"/>
      <w:marTop w:val="0"/>
      <w:marBottom w:val="0"/>
      <w:divBdr>
        <w:top w:val="none" w:sz="0" w:space="0" w:color="auto"/>
        <w:left w:val="none" w:sz="0" w:space="0" w:color="auto"/>
        <w:bottom w:val="none" w:sz="0" w:space="0" w:color="auto"/>
        <w:right w:val="none" w:sz="0" w:space="0" w:color="auto"/>
      </w:divBdr>
    </w:div>
    <w:div w:id="705370790">
      <w:bodyDiv w:val="1"/>
      <w:marLeft w:val="0"/>
      <w:marRight w:val="0"/>
      <w:marTop w:val="0"/>
      <w:marBottom w:val="0"/>
      <w:divBdr>
        <w:top w:val="none" w:sz="0" w:space="0" w:color="auto"/>
        <w:left w:val="none" w:sz="0" w:space="0" w:color="auto"/>
        <w:bottom w:val="none" w:sz="0" w:space="0" w:color="auto"/>
        <w:right w:val="none" w:sz="0" w:space="0" w:color="auto"/>
      </w:divBdr>
    </w:div>
    <w:div w:id="705446110">
      <w:bodyDiv w:val="1"/>
      <w:marLeft w:val="0"/>
      <w:marRight w:val="0"/>
      <w:marTop w:val="0"/>
      <w:marBottom w:val="0"/>
      <w:divBdr>
        <w:top w:val="none" w:sz="0" w:space="0" w:color="auto"/>
        <w:left w:val="none" w:sz="0" w:space="0" w:color="auto"/>
        <w:bottom w:val="none" w:sz="0" w:space="0" w:color="auto"/>
        <w:right w:val="none" w:sz="0" w:space="0" w:color="auto"/>
      </w:divBdr>
    </w:div>
    <w:div w:id="705720434">
      <w:bodyDiv w:val="1"/>
      <w:marLeft w:val="0"/>
      <w:marRight w:val="0"/>
      <w:marTop w:val="0"/>
      <w:marBottom w:val="0"/>
      <w:divBdr>
        <w:top w:val="none" w:sz="0" w:space="0" w:color="auto"/>
        <w:left w:val="none" w:sz="0" w:space="0" w:color="auto"/>
        <w:bottom w:val="none" w:sz="0" w:space="0" w:color="auto"/>
        <w:right w:val="none" w:sz="0" w:space="0" w:color="auto"/>
      </w:divBdr>
    </w:div>
    <w:div w:id="705832858">
      <w:bodyDiv w:val="1"/>
      <w:marLeft w:val="0"/>
      <w:marRight w:val="0"/>
      <w:marTop w:val="0"/>
      <w:marBottom w:val="0"/>
      <w:divBdr>
        <w:top w:val="none" w:sz="0" w:space="0" w:color="auto"/>
        <w:left w:val="none" w:sz="0" w:space="0" w:color="auto"/>
        <w:bottom w:val="none" w:sz="0" w:space="0" w:color="auto"/>
        <w:right w:val="none" w:sz="0" w:space="0" w:color="auto"/>
      </w:divBdr>
    </w:div>
    <w:div w:id="705838134">
      <w:bodyDiv w:val="1"/>
      <w:marLeft w:val="0"/>
      <w:marRight w:val="0"/>
      <w:marTop w:val="0"/>
      <w:marBottom w:val="0"/>
      <w:divBdr>
        <w:top w:val="none" w:sz="0" w:space="0" w:color="auto"/>
        <w:left w:val="none" w:sz="0" w:space="0" w:color="auto"/>
        <w:bottom w:val="none" w:sz="0" w:space="0" w:color="auto"/>
        <w:right w:val="none" w:sz="0" w:space="0" w:color="auto"/>
      </w:divBdr>
    </w:div>
    <w:div w:id="705984597">
      <w:bodyDiv w:val="1"/>
      <w:marLeft w:val="0"/>
      <w:marRight w:val="0"/>
      <w:marTop w:val="0"/>
      <w:marBottom w:val="0"/>
      <w:divBdr>
        <w:top w:val="none" w:sz="0" w:space="0" w:color="auto"/>
        <w:left w:val="none" w:sz="0" w:space="0" w:color="auto"/>
        <w:bottom w:val="none" w:sz="0" w:space="0" w:color="auto"/>
        <w:right w:val="none" w:sz="0" w:space="0" w:color="auto"/>
      </w:divBdr>
    </w:div>
    <w:div w:id="706025433">
      <w:bodyDiv w:val="1"/>
      <w:marLeft w:val="0"/>
      <w:marRight w:val="0"/>
      <w:marTop w:val="0"/>
      <w:marBottom w:val="0"/>
      <w:divBdr>
        <w:top w:val="none" w:sz="0" w:space="0" w:color="auto"/>
        <w:left w:val="none" w:sz="0" w:space="0" w:color="auto"/>
        <w:bottom w:val="none" w:sz="0" w:space="0" w:color="auto"/>
        <w:right w:val="none" w:sz="0" w:space="0" w:color="auto"/>
      </w:divBdr>
    </w:div>
    <w:div w:id="707339073">
      <w:bodyDiv w:val="1"/>
      <w:marLeft w:val="0"/>
      <w:marRight w:val="0"/>
      <w:marTop w:val="0"/>
      <w:marBottom w:val="0"/>
      <w:divBdr>
        <w:top w:val="none" w:sz="0" w:space="0" w:color="auto"/>
        <w:left w:val="none" w:sz="0" w:space="0" w:color="auto"/>
        <w:bottom w:val="none" w:sz="0" w:space="0" w:color="auto"/>
        <w:right w:val="none" w:sz="0" w:space="0" w:color="auto"/>
      </w:divBdr>
    </w:div>
    <w:div w:id="707947921">
      <w:bodyDiv w:val="1"/>
      <w:marLeft w:val="0"/>
      <w:marRight w:val="0"/>
      <w:marTop w:val="0"/>
      <w:marBottom w:val="0"/>
      <w:divBdr>
        <w:top w:val="none" w:sz="0" w:space="0" w:color="auto"/>
        <w:left w:val="none" w:sz="0" w:space="0" w:color="auto"/>
        <w:bottom w:val="none" w:sz="0" w:space="0" w:color="auto"/>
        <w:right w:val="none" w:sz="0" w:space="0" w:color="auto"/>
      </w:divBdr>
    </w:div>
    <w:div w:id="707948449">
      <w:bodyDiv w:val="1"/>
      <w:marLeft w:val="0"/>
      <w:marRight w:val="0"/>
      <w:marTop w:val="0"/>
      <w:marBottom w:val="0"/>
      <w:divBdr>
        <w:top w:val="none" w:sz="0" w:space="0" w:color="auto"/>
        <w:left w:val="none" w:sz="0" w:space="0" w:color="auto"/>
        <w:bottom w:val="none" w:sz="0" w:space="0" w:color="auto"/>
        <w:right w:val="none" w:sz="0" w:space="0" w:color="auto"/>
      </w:divBdr>
    </w:div>
    <w:div w:id="708383649">
      <w:bodyDiv w:val="1"/>
      <w:marLeft w:val="0"/>
      <w:marRight w:val="0"/>
      <w:marTop w:val="0"/>
      <w:marBottom w:val="0"/>
      <w:divBdr>
        <w:top w:val="none" w:sz="0" w:space="0" w:color="auto"/>
        <w:left w:val="none" w:sz="0" w:space="0" w:color="auto"/>
        <w:bottom w:val="none" w:sz="0" w:space="0" w:color="auto"/>
        <w:right w:val="none" w:sz="0" w:space="0" w:color="auto"/>
      </w:divBdr>
    </w:div>
    <w:div w:id="709300045">
      <w:bodyDiv w:val="1"/>
      <w:marLeft w:val="0"/>
      <w:marRight w:val="0"/>
      <w:marTop w:val="0"/>
      <w:marBottom w:val="0"/>
      <w:divBdr>
        <w:top w:val="none" w:sz="0" w:space="0" w:color="auto"/>
        <w:left w:val="none" w:sz="0" w:space="0" w:color="auto"/>
        <w:bottom w:val="none" w:sz="0" w:space="0" w:color="auto"/>
        <w:right w:val="none" w:sz="0" w:space="0" w:color="auto"/>
      </w:divBdr>
    </w:div>
    <w:div w:id="709844871">
      <w:bodyDiv w:val="1"/>
      <w:marLeft w:val="0"/>
      <w:marRight w:val="0"/>
      <w:marTop w:val="0"/>
      <w:marBottom w:val="0"/>
      <w:divBdr>
        <w:top w:val="none" w:sz="0" w:space="0" w:color="auto"/>
        <w:left w:val="none" w:sz="0" w:space="0" w:color="auto"/>
        <w:bottom w:val="none" w:sz="0" w:space="0" w:color="auto"/>
        <w:right w:val="none" w:sz="0" w:space="0" w:color="auto"/>
      </w:divBdr>
    </w:div>
    <w:div w:id="709886302">
      <w:bodyDiv w:val="1"/>
      <w:marLeft w:val="0"/>
      <w:marRight w:val="0"/>
      <w:marTop w:val="0"/>
      <w:marBottom w:val="0"/>
      <w:divBdr>
        <w:top w:val="none" w:sz="0" w:space="0" w:color="auto"/>
        <w:left w:val="none" w:sz="0" w:space="0" w:color="auto"/>
        <w:bottom w:val="none" w:sz="0" w:space="0" w:color="auto"/>
        <w:right w:val="none" w:sz="0" w:space="0" w:color="auto"/>
      </w:divBdr>
    </w:div>
    <w:div w:id="710688363">
      <w:bodyDiv w:val="1"/>
      <w:marLeft w:val="0"/>
      <w:marRight w:val="0"/>
      <w:marTop w:val="0"/>
      <w:marBottom w:val="0"/>
      <w:divBdr>
        <w:top w:val="none" w:sz="0" w:space="0" w:color="auto"/>
        <w:left w:val="none" w:sz="0" w:space="0" w:color="auto"/>
        <w:bottom w:val="none" w:sz="0" w:space="0" w:color="auto"/>
        <w:right w:val="none" w:sz="0" w:space="0" w:color="auto"/>
      </w:divBdr>
    </w:div>
    <w:div w:id="711149335">
      <w:bodyDiv w:val="1"/>
      <w:marLeft w:val="0"/>
      <w:marRight w:val="0"/>
      <w:marTop w:val="0"/>
      <w:marBottom w:val="0"/>
      <w:divBdr>
        <w:top w:val="none" w:sz="0" w:space="0" w:color="auto"/>
        <w:left w:val="none" w:sz="0" w:space="0" w:color="auto"/>
        <w:bottom w:val="none" w:sz="0" w:space="0" w:color="auto"/>
        <w:right w:val="none" w:sz="0" w:space="0" w:color="auto"/>
      </w:divBdr>
    </w:div>
    <w:div w:id="711156878">
      <w:bodyDiv w:val="1"/>
      <w:marLeft w:val="0"/>
      <w:marRight w:val="0"/>
      <w:marTop w:val="0"/>
      <w:marBottom w:val="0"/>
      <w:divBdr>
        <w:top w:val="none" w:sz="0" w:space="0" w:color="auto"/>
        <w:left w:val="none" w:sz="0" w:space="0" w:color="auto"/>
        <w:bottom w:val="none" w:sz="0" w:space="0" w:color="auto"/>
        <w:right w:val="none" w:sz="0" w:space="0" w:color="auto"/>
      </w:divBdr>
    </w:div>
    <w:div w:id="711998298">
      <w:bodyDiv w:val="1"/>
      <w:marLeft w:val="0"/>
      <w:marRight w:val="0"/>
      <w:marTop w:val="0"/>
      <w:marBottom w:val="0"/>
      <w:divBdr>
        <w:top w:val="none" w:sz="0" w:space="0" w:color="auto"/>
        <w:left w:val="none" w:sz="0" w:space="0" w:color="auto"/>
        <w:bottom w:val="none" w:sz="0" w:space="0" w:color="auto"/>
        <w:right w:val="none" w:sz="0" w:space="0" w:color="auto"/>
      </w:divBdr>
    </w:div>
    <w:div w:id="712119177">
      <w:bodyDiv w:val="1"/>
      <w:marLeft w:val="0"/>
      <w:marRight w:val="0"/>
      <w:marTop w:val="0"/>
      <w:marBottom w:val="0"/>
      <w:divBdr>
        <w:top w:val="none" w:sz="0" w:space="0" w:color="auto"/>
        <w:left w:val="none" w:sz="0" w:space="0" w:color="auto"/>
        <w:bottom w:val="none" w:sz="0" w:space="0" w:color="auto"/>
        <w:right w:val="none" w:sz="0" w:space="0" w:color="auto"/>
      </w:divBdr>
    </w:div>
    <w:div w:id="712273414">
      <w:bodyDiv w:val="1"/>
      <w:marLeft w:val="0"/>
      <w:marRight w:val="0"/>
      <w:marTop w:val="0"/>
      <w:marBottom w:val="0"/>
      <w:divBdr>
        <w:top w:val="none" w:sz="0" w:space="0" w:color="auto"/>
        <w:left w:val="none" w:sz="0" w:space="0" w:color="auto"/>
        <w:bottom w:val="none" w:sz="0" w:space="0" w:color="auto"/>
        <w:right w:val="none" w:sz="0" w:space="0" w:color="auto"/>
      </w:divBdr>
    </w:div>
    <w:div w:id="712458983">
      <w:bodyDiv w:val="1"/>
      <w:marLeft w:val="0"/>
      <w:marRight w:val="0"/>
      <w:marTop w:val="0"/>
      <w:marBottom w:val="0"/>
      <w:divBdr>
        <w:top w:val="none" w:sz="0" w:space="0" w:color="auto"/>
        <w:left w:val="none" w:sz="0" w:space="0" w:color="auto"/>
        <w:bottom w:val="none" w:sz="0" w:space="0" w:color="auto"/>
        <w:right w:val="none" w:sz="0" w:space="0" w:color="auto"/>
      </w:divBdr>
    </w:div>
    <w:div w:id="713382410">
      <w:bodyDiv w:val="1"/>
      <w:marLeft w:val="0"/>
      <w:marRight w:val="0"/>
      <w:marTop w:val="0"/>
      <w:marBottom w:val="0"/>
      <w:divBdr>
        <w:top w:val="none" w:sz="0" w:space="0" w:color="auto"/>
        <w:left w:val="none" w:sz="0" w:space="0" w:color="auto"/>
        <w:bottom w:val="none" w:sz="0" w:space="0" w:color="auto"/>
        <w:right w:val="none" w:sz="0" w:space="0" w:color="auto"/>
      </w:divBdr>
    </w:div>
    <w:div w:id="713388981">
      <w:bodyDiv w:val="1"/>
      <w:marLeft w:val="0"/>
      <w:marRight w:val="0"/>
      <w:marTop w:val="0"/>
      <w:marBottom w:val="0"/>
      <w:divBdr>
        <w:top w:val="none" w:sz="0" w:space="0" w:color="auto"/>
        <w:left w:val="none" w:sz="0" w:space="0" w:color="auto"/>
        <w:bottom w:val="none" w:sz="0" w:space="0" w:color="auto"/>
        <w:right w:val="none" w:sz="0" w:space="0" w:color="auto"/>
      </w:divBdr>
    </w:div>
    <w:div w:id="714544183">
      <w:bodyDiv w:val="1"/>
      <w:marLeft w:val="0"/>
      <w:marRight w:val="0"/>
      <w:marTop w:val="0"/>
      <w:marBottom w:val="0"/>
      <w:divBdr>
        <w:top w:val="none" w:sz="0" w:space="0" w:color="auto"/>
        <w:left w:val="none" w:sz="0" w:space="0" w:color="auto"/>
        <w:bottom w:val="none" w:sz="0" w:space="0" w:color="auto"/>
        <w:right w:val="none" w:sz="0" w:space="0" w:color="auto"/>
      </w:divBdr>
    </w:div>
    <w:div w:id="714816579">
      <w:bodyDiv w:val="1"/>
      <w:marLeft w:val="0"/>
      <w:marRight w:val="0"/>
      <w:marTop w:val="0"/>
      <w:marBottom w:val="0"/>
      <w:divBdr>
        <w:top w:val="none" w:sz="0" w:space="0" w:color="auto"/>
        <w:left w:val="none" w:sz="0" w:space="0" w:color="auto"/>
        <w:bottom w:val="none" w:sz="0" w:space="0" w:color="auto"/>
        <w:right w:val="none" w:sz="0" w:space="0" w:color="auto"/>
      </w:divBdr>
    </w:div>
    <w:div w:id="716199821">
      <w:bodyDiv w:val="1"/>
      <w:marLeft w:val="0"/>
      <w:marRight w:val="0"/>
      <w:marTop w:val="0"/>
      <w:marBottom w:val="0"/>
      <w:divBdr>
        <w:top w:val="none" w:sz="0" w:space="0" w:color="auto"/>
        <w:left w:val="none" w:sz="0" w:space="0" w:color="auto"/>
        <w:bottom w:val="none" w:sz="0" w:space="0" w:color="auto"/>
        <w:right w:val="none" w:sz="0" w:space="0" w:color="auto"/>
      </w:divBdr>
    </w:div>
    <w:div w:id="716397640">
      <w:bodyDiv w:val="1"/>
      <w:marLeft w:val="0"/>
      <w:marRight w:val="0"/>
      <w:marTop w:val="0"/>
      <w:marBottom w:val="0"/>
      <w:divBdr>
        <w:top w:val="none" w:sz="0" w:space="0" w:color="auto"/>
        <w:left w:val="none" w:sz="0" w:space="0" w:color="auto"/>
        <w:bottom w:val="none" w:sz="0" w:space="0" w:color="auto"/>
        <w:right w:val="none" w:sz="0" w:space="0" w:color="auto"/>
      </w:divBdr>
    </w:div>
    <w:div w:id="716853334">
      <w:bodyDiv w:val="1"/>
      <w:marLeft w:val="0"/>
      <w:marRight w:val="0"/>
      <w:marTop w:val="0"/>
      <w:marBottom w:val="0"/>
      <w:divBdr>
        <w:top w:val="none" w:sz="0" w:space="0" w:color="auto"/>
        <w:left w:val="none" w:sz="0" w:space="0" w:color="auto"/>
        <w:bottom w:val="none" w:sz="0" w:space="0" w:color="auto"/>
        <w:right w:val="none" w:sz="0" w:space="0" w:color="auto"/>
      </w:divBdr>
    </w:div>
    <w:div w:id="717315210">
      <w:bodyDiv w:val="1"/>
      <w:marLeft w:val="0"/>
      <w:marRight w:val="0"/>
      <w:marTop w:val="0"/>
      <w:marBottom w:val="0"/>
      <w:divBdr>
        <w:top w:val="none" w:sz="0" w:space="0" w:color="auto"/>
        <w:left w:val="none" w:sz="0" w:space="0" w:color="auto"/>
        <w:bottom w:val="none" w:sz="0" w:space="0" w:color="auto"/>
        <w:right w:val="none" w:sz="0" w:space="0" w:color="auto"/>
      </w:divBdr>
    </w:div>
    <w:div w:id="717586126">
      <w:bodyDiv w:val="1"/>
      <w:marLeft w:val="0"/>
      <w:marRight w:val="0"/>
      <w:marTop w:val="0"/>
      <w:marBottom w:val="0"/>
      <w:divBdr>
        <w:top w:val="none" w:sz="0" w:space="0" w:color="auto"/>
        <w:left w:val="none" w:sz="0" w:space="0" w:color="auto"/>
        <w:bottom w:val="none" w:sz="0" w:space="0" w:color="auto"/>
        <w:right w:val="none" w:sz="0" w:space="0" w:color="auto"/>
      </w:divBdr>
    </w:div>
    <w:div w:id="718625612">
      <w:bodyDiv w:val="1"/>
      <w:marLeft w:val="0"/>
      <w:marRight w:val="0"/>
      <w:marTop w:val="0"/>
      <w:marBottom w:val="0"/>
      <w:divBdr>
        <w:top w:val="none" w:sz="0" w:space="0" w:color="auto"/>
        <w:left w:val="none" w:sz="0" w:space="0" w:color="auto"/>
        <w:bottom w:val="none" w:sz="0" w:space="0" w:color="auto"/>
        <w:right w:val="none" w:sz="0" w:space="0" w:color="auto"/>
      </w:divBdr>
    </w:div>
    <w:div w:id="719549013">
      <w:bodyDiv w:val="1"/>
      <w:marLeft w:val="0"/>
      <w:marRight w:val="0"/>
      <w:marTop w:val="0"/>
      <w:marBottom w:val="0"/>
      <w:divBdr>
        <w:top w:val="none" w:sz="0" w:space="0" w:color="auto"/>
        <w:left w:val="none" w:sz="0" w:space="0" w:color="auto"/>
        <w:bottom w:val="none" w:sz="0" w:space="0" w:color="auto"/>
        <w:right w:val="none" w:sz="0" w:space="0" w:color="auto"/>
      </w:divBdr>
    </w:div>
    <w:div w:id="720445582">
      <w:bodyDiv w:val="1"/>
      <w:marLeft w:val="0"/>
      <w:marRight w:val="0"/>
      <w:marTop w:val="0"/>
      <w:marBottom w:val="0"/>
      <w:divBdr>
        <w:top w:val="none" w:sz="0" w:space="0" w:color="auto"/>
        <w:left w:val="none" w:sz="0" w:space="0" w:color="auto"/>
        <w:bottom w:val="none" w:sz="0" w:space="0" w:color="auto"/>
        <w:right w:val="none" w:sz="0" w:space="0" w:color="auto"/>
      </w:divBdr>
    </w:div>
    <w:div w:id="720791419">
      <w:bodyDiv w:val="1"/>
      <w:marLeft w:val="0"/>
      <w:marRight w:val="0"/>
      <w:marTop w:val="0"/>
      <w:marBottom w:val="0"/>
      <w:divBdr>
        <w:top w:val="none" w:sz="0" w:space="0" w:color="auto"/>
        <w:left w:val="none" w:sz="0" w:space="0" w:color="auto"/>
        <w:bottom w:val="none" w:sz="0" w:space="0" w:color="auto"/>
        <w:right w:val="none" w:sz="0" w:space="0" w:color="auto"/>
      </w:divBdr>
    </w:div>
    <w:div w:id="720830937">
      <w:bodyDiv w:val="1"/>
      <w:marLeft w:val="0"/>
      <w:marRight w:val="0"/>
      <w:marTop w:val="0"/>
      <w:marBottom w:val="0"/>
      <w:divBdr>
        <w:top w:val="none" w:sz="0" w:space="0" w:color="auto"/>
        <w:left w:val="none" w:sz="0" w:space="0" w:color="auto"/>
        <w:bottom w:val="none" w:sz="0" w:space="0" w:color="auto"/>
        <w:right w:val="none" w:sz="0" w:space="0" w:color="auto"/>
      </w:divBdr>
    </w:div>
    <w:div w:id="721171288">
      <w:bodyDiv w:val="1"/>
      <w:marLeft w:val="0"/>
      <w:marRight w:val="0"/>
      <w:marTop w:val="0"/>
      <w:marBottom w:val="0"/>
      <w:divBdr>
        <w:top w:val="none" w:sz="0" w:space="0" w:color="auto"/>
        <w:left w:val="none" w:sz="0" w:space="0" w:color="auto"/>
        <w:bottom w:val="none" w:sz="0" w:space="0" w:color="auto"/>
        <w:right w:val="none" w:sz="0" w:space="0" w:color="auto"/>
      </w:divBdr>
    </w:div>
    <w:div w:id="721174066">
      <w:bodyDiv w:val="1"/>
      <w:marLeft w:val="0"/>
      <w:marRight w:val="0"/>
      <w:marTop w:val="0"/>
      <w:marBottom w:val="0"/>
      <w:divBdr>
        <w:top w:val="none" w:sz="0" w:space="0" w:color="auto"/>
        <w:left w:val="none" w:sz="0" w:space="0" w:color="auto"/>
        <w:bottom w:val="none" w:sz="0" w:space="0" w:color="auto"/>
        <w:right w:val="none" w:sz="0" w:space="0" w:color="auto"/>
      </w:divBdr>
    </w:div>
    <w:div w:id="722827805">
      <w:bodyDiv w:val="1"/>
      <w:marLeft w:val="0"/>
      <w:marRight w:val="0"/>
      <w:marTop w:val="0"/>
      <w:marBottom w:val="0"/>
      <w:divBdr>
        <w:top w:val="none" w:sz="0" w:space="0" w:color="auto"/>
        <w:left w:val="none" w:sz="0" w:space="0" w:color="auto"/>
        <w:bottom w:val="none" w:sz="0" w:space="0" w:color="auto"/>
        <w:right w:val="none" w:sz="0" w:space="0" w:color="auto"/>
      </w:divBdr>
    </w:div>
    <w:div w:id="722994233">
      <w:bodyDiv w:val="1"/>
      <w:marLeft w:val="0"/>
      <w:marRight w:val="0"/>
      <w:marTop w:val="0"/>
      <w:marBottom w:val="0"/>
      <w:divBdr>
        <w:top w:val="none" w:sz="0" w:space="0" w:color="auto"/>
        <w:left w:val="none" w:sz="0" w:space="0" w:color="auto"/>
        <w:bottom w:val="none" w:sz="0" w:space="0" w:color="auto"/>
        <w:right w:val="none" w:sz="0" w:space="0" w:color="auto"/>
      </w:divBdr>
    </w:div>
    <w:div w:id="723019595">
      <w:bodyDiv w:val="1"/>
      <w:marLeft w:val="0"/>
      <w:marRight w:val="0"/>
      <w:marTop w:val="0"/>
      <w:marBottom w:val="0"/>
      <w:divBdr>
        <w:top w:val="none" w:sz="0" w:space="0" w:color="auto"/>
        <w:left w:val="none" w:sz="0" w:space="0" w:color="auto"/>
        <w:bottom w:val="none" w:sz="0" w:space="0" w:color="auto"/>
        <w:right w:val="none" w:sz="0" w:space="0" w:color="auto"/>
      </w:divBdr>
    </w:div>
    <w:div w:id="723022255">
      <w:bodyDiv w:val="1"/>
      <w:marLeft w:val="0"/>
      <w:marRight w:val="0"/>
      <w:marTop w:val="0"/>
      <w:marBottom w:val="0"/>
      <w:divBdr>
        <w:top w:val="none" w:sz="0" w:space="0" w:color="auto"/>
        <w:left w:val="none" w:sz="0" w:space="0" w:color="auto"/>
        <w:bottom w:val="none" w:sz="0" w:space="0" w:color="auto"/>
        <w:right w:val="none" w:sz="0" w:space="0" w:color="auto"/>
      </w:divBdr>
    </w:div>
    <w:div w:id="723601789">
      <w:bodyDiv w:val="1"/>
      <w:marLeft w:val="0"/>
      <w:marRight w:val="0"/>
      <w:marTop w:val="0"/>
      <w:marBottom w:val="0"/>
      <w:divBdr>
        <w:top w:val="none" w:sz="0" w:space="0" w:color="auto"/>
        <w:left w:val="none" w:sz="0" w:space="0" w:color="auto"/>
        <w:bottom w:val="none" w:sz="0" w:space="0" w:color="auto"/>
        <w:right w:val="none" w:sz="0" w:space="0" w:color="auto"/>
      </w:divBdr>
    </w:div>
    <w:div w:id="723680414">
      <w:bodyDiv w:val="1"/>
      <w:marLeft w:val="0"/>
      <w:marRight w:val="0"/>
      <w:marTop w:val="0"/>
      <w:marBottom w:val="0"/>
      <w:divBdr>
        <w:top w:val="none" w:sz="0" w:space="0" w:color="auto"/>
        <w:left w:val="none" w:sz="0" w:space="0" w:color="auto"/>
        <w:bottom w:val="none" w:sz="0" w:space="0" w:color="auto"/>
        <w:right w:val="none" w:sz="0" w:space="0" w:color="auto"/>
      </w:divBdr>
    </w:div>
    <w:div w:id="723799593">
      <w:bodyDiv w:val="1"/>
      <w:marLeft w:val="0"/>
      <w:marRight w:val="0"/>
      <w:marTop w:val="0"/>
      <w:marBottom w:val="0"/>
      <w:divBdr>
        <w:top w:val="none" w:sz="0" w:space="0" w:color="auto"/>
        <w:left w:val="none" w:sz="0" w:space="0" w:color="auto"/>
        <w:bottom w:val="none" w:sz="0" w:space="0" w:color="auto"/>
        <w:right w:val="none" w:sz="0" w:space="0" w:color="auto"/>
      </w:divBdr>
    </w:div>
    <w:div w:id="724984564">
      <w:bodyDiv w:val="1"/>
      <w:marLeft w:val="0"/>
      <w:marRight w:val="0"/>
      <w:marTop w:val="0"/>
      <w:marBottom w:val="0"/>
      <w:divBdr>
        <w:top w:val="none" w:sz="0" w:space="0" w:color="auto"/>
        <w:left w:val="none" w:sz="0" w:space="0" w:color="auto"/>
        <w:bottom w:val="none" w:sz="0" w:space="0" w:color="auto"/>
        <w:right w:val="none" w:sz="0" w:space="0" w:color="auto"/>
      </w:divBdr>
    </w:div>
    <w:div w:id="725682384">
      <w:bodyDiv w:val="1"/>
      <w:marLeft w:val="0"/>
      <w:marRight w:val="0"/>
      <w:marTop w:val="0"/>
      <w:marBottom w:val="0"/>
      <w:divBdr>
        <w:top w:val="none" w:sz="0" w:space="0" w:color="auto"/>
        <w:left w:val="none" w:sz="0" w:space="0" w:color="auto"/>
        <w:bottom w:val="none" w:sz="0" w:space="0" w:color="auto"/>
        <w:right w:val="none" w:sz="0" w:space="0" w:color="auto"/>
      </w:divBdr>
    </w:div>
    <w:div w:id="725884057">
      <w:bodyDiv w:val="1"/>
      <w:marLeft w:val="0"/>
      <w:marRight w:val="0"/>
      <w:marTop w:val="0"/>
      <w:marBottom w:val="0"/>
      <w:divBdr>
        <w:top w:val="none" w:sz="0" w:space="0" w:color="auto"/>
        <w:left w:val="none" w:sz="0" w:space="0" w:color="auto"/>
        <w:bottom w:val="none" w:sz="0" w:space="0" w:color="auto"/>
        <w:right w:val="none" w:sz="0" w:space="0" w:color="auto"/>
      </w:divBdr>
    </w:div>
    <w:div w:id="726074779">
      <w:bodyDiv w:val="1"/>
      <w:marLeft w:val="0"/>
      <w:marRight w:val="0"/>
      <w:marTop w:val="0"/>
      <w:marBottom w:val="0"/>
      <w:divBdr>
        <w:top w:val="none" w:sz="0" w:space="0" w:color="auto"/>
        <w:left w:val="none" w:sz="0" w:space="0" w:color="auto"/>
        <w:bottom w:val="none" w:sz="0" w:space="0" w:color="auto"/>
        <w:right w:val="none" w:sz="0" w:space="0" w:color="auto"/>
      </w:divBdr>
    </w:div>
    <w:div w:id="726226222">
      <w:bodyDiv w:val="1"/>
      <w:marLeft w:val="0"/>
      <w:marRight w:val="0"/>
      <w:marTop w:val="0"/>
      <w:marBottom w:val="0"/>
      <w:divBdr>
        <w:top w:val="none" w:sz="0" w:space="0" w:color="auto"/>
        <w:left w:val="none" w:sz="0" w:space="0" w:color="auto"/>
        <w:bottom w:val="none" w:sz="0" w:space="0" w:color="auto"/>
        <w:right w:val="none" w:sz="0" w:space="0" w:color="auto"/>
      </w:divBdr>
    </w:div>
    <w:div w:id="727581559">
      <w:bodyDiv w:val="1"/>
      <w:marLeft w:val="0"/>
      <w:marRight w:val="0"/>
      <w:marTop w:val="0"/>
      <w:marBottom w:val="0"/>
      <w:divBdr>
        <w:top w:val="none" w:sz="0" w:space="0" w:color="auto"/>
        <w:left w:val="none" w:sz="0" w:space="0" w:color="auto"/>
        <w:bottom w:val="none" w:sz="0" w:space="0" w:color="auto"/>
        <w:right w:val="none" w:sz="0" w:space="0" w:color="auto"/>
      </w:divBdr>
    </w:div>
    <w:div w:id="728267520">
      <w:bodyDiv w:val="1"/>
      <w:marLeft w:val="0"/>
      <w:marRight w:val="0"/>
      <w:marTop w:val="0"/>
      <w:marBottom w:val="0"/>
      <w:divBdr>
        <w:top w:val="none" w:sz="0" w:space="0" w:color="auto"/>
        <w:left w:val="none" w:sz="0" w:space="0" w:color="auto"/>
        <w:bottom w:val="none" w:sz="0" w:space="0" w:color="auto"/>
        <w:right w:val="none" w:sz="0" w:space="0" w:color="auto"/>
      </w:divBdr>
    </w:div>
    <w:div w:id="728847466">
      <w:bodyDiv w:val="1"/>
      <w:marLeft w:val="0"/>
      <w:marRight w:val="0"/>
      <w:marTop w:val="0"/>
      <w:marBottom w:val="0"/>
      <w:divBdr>
        <w:top w:val="none" w:sz="0" w:space="0" w:color="auto"/>
        <w:left w:val="none" w:sz="0" w:space="0" w:color="auto"/>
        <w:bottom w:val="none" w:sz="0" w:space="0" w:color="auto"/>
        <w:right w:val="none" w:sz="0" w:space="0" w:color="auto"/>
      </w:divBdr>
    </w:div>
    <w:div w:id="730343926">
      <w:bodyDiv w:val="1"/>
      <w:marLeft w:val="0"/>
      <w:marRight w:val="0"/>
      <w:marTop w:val="0"/>
      <w:marBottom w:val="0"/>
      <w:divBdr>
        <w:top w:val="none" w:sz="0" w:space="0" w:color="auto"/>
        <w:left w:val="none" w:sz="0" w:space="0" w:color="auto"/>
        <w:bottom w:val="none" w:sz="0" w:space="0" w:color="auto"/>
        <w:right w:val="none" w:sz="0" w:space="0" w:color="auto"/>
      </w:divBdr>
    </w:div>
    <w:div w:id="731738678">
      <w:bodyDiv w:val="1"/>
      <w:marLeft w:val="0"/>
      <w:marRight w:val="0"/>
      <w:marTop w:val="0"/>
      <w:marBottom w:val="0"/>
      <w:divBdr>
        <w:top w:val="none" w:sz="0" w:space="0" w:color="auto"/>
        <w:left w:val="none" w:sz="0" w:space="0" w:color="auto"/>
        <w:bottom w:val="none" w:sz="0" w:space="0" w:color="auto"/>
        <w:right w:val="none" w:sz="0" w:space="0" w:color="auto"/>
      </w:divBdr>
    </w:div>
    <w:div w:id="732118362">
      <w:bodyDiv w:val="1"/>
      <w:marLeft w:val="0"/>
      <w:marRight w:val="0"/>
      <w:marTop w:val="0"/>
      <w:marBottom w:val="0"/>
      <w:divBdr>
        <w:top w:val="none" w:sz="0" w:space="0" w:color="auto"/>
        <w:left w:val="none" w:sz="0" w:space="0" w:color="auto"/>
        <w:bottom w:val="none" w:sz="0" w:space="0" w:color="auto"/>
        <w:right w:val="none" w:sz="0" w:space="0" w:color="auto"/>
      </w:divBdr>
    </w:div>
    <w:div w:id="732511035">
      <w:bodyDiv w:val="1"/>
      <w:marLeft w:val="0"/>
      <w:marRight w:val="0"/>
      <w:marTop w:val="0"/>
      <w:marBottom w:val="0"/>
      <w:divBdr>
        <w:top w:val="none" w:sz="0" w:space="0" w:color="auto"/>
        <w:left w:val="none" w:sz="0" w:space="0" w:color="auto"/>
        <w:bottom w:val="none" w:sz="0" w:space="0" w:color="auto"/>
        <w:right w:val="none" w:sz="0" w:space="0" w:color="auto"/>
      </w:divBdr>
    </w:div>
    <w:div w:id="733509379">
      <w:bodyDiv w:val="1"/>
      <w:marLeft w:val="0"/>
      <w:marRight w:val="0"/>
      <w:marTop w:val="0"/>
      <w:marBottom w:val="0"/>
      <w:divBdr>
        <w:top w:val="none" w:sz="0" w:space="0" w:color="auto"/>
        <w:left w:val="none" w:sz="0" w:space="0" w:color="auto"/>
        <w:bottom w:val="none" w:sz="0" w:space="0" w:color="auto"/>
        <w:right w:val="none" w:sz="0" w:space="0" w:color="auto"/>
      </w:divBdr>
    </w:div>
    <w:div w:id="734356358">
      <w:bodyDiv w:val="1"/>
      <w:marLeft w:val="0"/>
      <w:marRight w:val="0"/>
      <w:marTop w:val="0"/>
      <w:marBottom w:val="0"/>
      <w:divBdr>
        <w:top w:val="none" w:sz="0" w:space="0" w:color="auto"/>
        <w:left w:val="none" w:sz="0" w:space="0" w:color="auto"/>
        <w:bottom w:val="none" w:sz="0" w:space="0" w:color="auto"/>
        <w:right w:val="none" w:sz="0" w:space="0" w:color="auto"/>
      </w:divBdr>
    </w:div>
    <w:div w:id="734594347">
      <w:bodyDiv w:val="1"/>
      <w:marLeft w:val="0"/>
      <w:marRight w:val="0"/>
      <w:marTop w:val="0"/>
      <w:marBottom w:val="0"/>
      <w:divBdr>
        <w:top w:val="none" w:sz="0" w:space="0" w:color="auto"/>
        <w:left w:val="none" w:sz="0" w:space="0" w:color="auto"/>
        <w:bottom w:val="none" w:sz="0" w:space="0" w:color="auto"/>
        <w:right w:val="none" w:sz="0" w:space="0" w:color="auto"/>
      </w:divBdr>
    </w:div>
    <w:div w:id="734815135">
      <w:bodyDiv w:val="1"/>
      <w:marLeft w:val="0"/>
      <w:marRight w:val="0"/>
      <w:marTop w:val="0"/>
      <w:marBottom w:val="0"/>
      <w:divBdr>
        <w:top w:val="none" w:sz="0" w:space="0" w:color="auto"/>
        <w:left w:val="none" w:sz="0" w:space="0" w:color="auto"/>
        <w:bottom w:val="none" w:sz="0" w:space="0" w:color="auto"/>
        <w:right w:val="none" w:sz="0" w:space="0" w:color="auto"/>
      </w:divBdr>
    </w:div>
    <w:div w:id="734861961">
      <w:bodyDiv w:val="1"/>
      <w:marLeft w:val="0"/>
      <w:marRight w:val="0"/>
      <w:marTop w:val="0"/>
      <w:marBottom w:val="0"/>
      <w:divBdr>
        <w:top w:val="none" w:sz="0" w:space="0" w:color="auto"/>
        <w:left w:val="none" w:sz="0" w:space="0" w:color="auto"/>
        <w:bottom w:val="none" w:sz="0" w:space="0" w:color="auto"/>
        <w:right w:val="none" w:sz="0" w:space="0" w:color="auto"/>
      </w:divBdr>
    </w:div>
    <w:div w:id="734934081">
      <w:bodyDiv w:val="1"/>
      <w:marLeft w:val="0"/>
      <w:marRight w:val="0"/>
      <w:marTop w:val="0"/>
      <w:marBottom w:val="0"/>
      <w:divBdr>
        <w:top w:val="none" w:sz="0" w:space="0" w:color="auto"/>
        <w:left w:val="none" w:sz="0" w:space="0" w:color="auto"/>
        <w:bottom w:val="none" w:sz="0" w:space="0" w:color="auto"/>
        <w:right w:val="none" w:sz="0" w:space="0" w:color="auto"/>
      </w:divBdr>
    </w:div>
    <w:div w:id="734935161">
      <w:bodyDiv w:val="1"/>
      <w:marLeft w:val="0"/>
      <w:marRight w:val="0"/>
      <w:marTop w:val="0"/>
      <w:marBottom w:val="0"/>
      <w:divBdr>
        <w:top w:val="none" w:sz="0" w:space="0" w:color="auto"/>
        <w:left w:val="none" w:sz="0" w:space="0" w:color="auto"/>
        <w:bottom w:val="none" w:sz="0" w:space="0" w:color="auto"/>
        <w:right w:val="none" w:sz="0" w:space="0" w:color="auto"/>
      </w:divBdr>
    </w:div>
    <w:div w:id="734939375">
      <w:bodyDiv w:val="1"/>
      <w:marLeft w:val="0"/>
      <w:marRight w:val="0"/>
      <w:marTop w:val="0"/>
      <w:marBottom w:val="0"/>
      <w:divBdr>
        <w:top w:val="none" w:sz="0" w:space="0" w:color="auto"/>
        <w:left w:val="none" w:sz="0" w:space="0" w:color="auto"/>
        <w:bottom w:val="none" w:sz="0" w:space="0" w:color="auto"/>
        <w:right w:val="none" w:sz="0" w:space="0" w:color="auto"/>
      </w:divBdr>
    </w:div>
    <w:div w:id="735976718">
      <w:bodyDiv w:val="1"/>
      <w:marLeft w:val="0"/>
      <w:marRight w:val="0"/>
      <w:marTop w:val="0"/>
      <w:marBottom w:val="0"/>
      <w:divBdr>
        <w:top w:val="none" w:sz="0" w:space="0" w:color="auto"/>
        <w:left w:val="none" w:sz="0" w:space="0" w:color="auto"/>
        <w:bottom w:val="none" w:sz="0" w:space="0" w:color="auto"/>
        <w:right w:val="none" w:sz="0" w:space="0" w:color="auto"/>
      </w:divBdr>
    </w:div>
    <w:div w:id="736249270">
      <w:bodyDiv w:val="1"/>
      <w:marLeft w:val="0"/>
      <w:marRight w:val="0"/>
      <w:marTop w:val="0"/>
      <w:marBottom w:val="0"/>
      <w:divBdr>
        <w:top w:val="none" w:sz="0" w:space="0" w:color="auto"/>
        <w:left w:val="none" w:sz="0" w:space="0" w:color="auto"/>
        <w:bottom w:val="none" w:sz="0" w:space="0" w:color="auto"/>
        <w:right w:val="none" w:sz="0" w:space="0" w:color="auto"/>
      </w:divBdr>
    </w:div>
    <w:div w:id="736781873">
      <w:bodyDiv w:val="1"/>
      <w:marLeft w:val="0"/>
      <w:marRight w:val="0"/>
      <w:marTop w:val="0"/>
      <w:marBottom w:val="0"/>
      <w:divBdr>
        <w:top w:val="none" w:sz="0" w:space="0" w:color="auto"/>
        <w:left w:val="none" w:sz="0" w:space="0" w:color="auto"/>
        <w:bottom w:val="none" w:sz="0" w:space="0" w:color="auto"/>
        <w:right w:val="none" w:sz="0" w:space="0" w:color="auto"/>
      </w:divBdr>
    </w:div>
    <w:div w:id="737480485">
      <w:bodyDiv w:val="1"/>
      <w:marLeft w:val="0"/>
      <w:marRight w:val="0"/>
      <w:marTop w:val="0"/>
      <w:marBottom w:val="0"/>
      <w:divBdr>
        <w:top w:val="none" w:sz="0" w:space="0" w:color="auto"/>
        <w:left w:val="none" w:sz="0" w:space="0" w:color="auto"/>
        <w:bottom w:val="none" w:sz="0" w:space="0" w:color="auto"/>
        <w:right w:val="none" w:sz="0" w:space="0" w:color="auto"/>
      </w:divBdr>
    </w:div>
    <w:div w:id="737628217">
      <w:bodyDiv w:val="1"/>
      <w:marLeft w:val="0"/>
      <w:marRight w:val="0"/>
      <w:marTop w:val="0"/>
      <w:marBottom w:val="0"/>
      <w:divBdr>
        <w:top w:val="none" w:sz="0" w:space="0" w:color="auto"/>
        <w:left w:val="none" w:sz="0" w:space="0" w:color="auto"/>
        <w:bottom w:val="none" w:sz="0" w:space="0" w:color="auto"/>
        <w:right w:val="none" w:sz="0" w:space="0" w:color="auto"/>
      </w:divBdr>
    </w:div>
    <w:div w:id="737705241">
      <w:bodyDiv w:val="1"/>
      <w:marLeft w:val="0"/>
      <w:marRight w:val="0"/>
      <w:marTop w:val="0"/>
      <w:marBottom w:val="0"/>
      <w:divBdr>
        <w:top w:val="none" w:sz="0" w:space="0" w:color="auto"/>
        <w:left w:val="none" w:sz="0" w:space="0" w:color="auto"/>
        <w:bottom w:val="none" w:sz="0" w:space="0" w:color="auto"/>
        <w:right w:val="none" w:sz="0" w:space="0" w:color="auto"/>
      </w:divBdr>
    </w:div>
    <w:div w:id="738527155">
      <w:bodyDiv w:val="1"/>
      <w:marLeft w:val="0"/>
      <w:marRight w:val="0"/>
      <w:marTop w:val="0"/>
      <w:marBottom w:val="0"/>
      <w:divBdr>
        <w:top w:val="none" w:sz="0" w:space="0" w:color="auto"/>
        <w:left w:val="none" w:sz="0" w:space="0" w:color="auto"/>
        <w:bottom w:val="none" w:sz="0" w:space="0" w:color="auto"/>
        <w:right w:val="none" w:sz="0" w:space="0" w:color="auto"/>
      </w:divBdr>
    </w:div>
    <w:div w:id="738671033">
      <w:bodyDiv w:val="1"/>
      <w:marLeft w:val="0"/>
      <w:marRight w:val="0"/>
      <w:marTop w:val="0"/>
      <w:marBottom w:val="0"/>
      <w:divBdr>
        <w:top w:val="none" w:sz="0" w:space="0" w:color="auto"/>
        <w:left w:val="none" w:sz="0" w:space="0" w:color="auto"/>
        <w:bottom w:val="none" w:sz="0" w:space="0" w:color="auto"/>
        <w:right w:val="none" w:sz="0" w:space="0" w:color="auto"/>
      </w:divBdr>
    </w:div>
    <w:div w:id="738675157">
      <w:bodyDiv w:val="1"/>
      <w:marLeft w:val="0"/>
      <w:marRight w:val="0"/>
      <w:marTop w:val="0"/>
      <w:marBottom w:val="0"/>
      <w:divBdr>
        <w:top w:val="none" w:sz="0" w:space="0" w:color="auto"/>
        <w:left w:val="none" w:sz="0" w:space="0" w:color="auto"/>
        <w:bottom w:val="none" w:sz="0" w:space="0" w:color="auto"/>
        <w:right w:val="none" w:sz="0" w:space="0" w:color="auto"/>
      </w:divBdr>
    </w:div>
    <w:div w:id="739402801">
      <w:bodyDiv w:val="1"/>
      <w:marLeft w:val="0"/>
      <w:marRight w:val="0"/>
      <w:marTop w:val="0"/>
      <w:marBottom w:val="0"/>
      <w:divBdr>
        <w:top w:val="none" w:sz="0" w:space="0" w:color="auto"/>
        <w:left w:val="none" w:sz="0" w:space="0" w:color="auto"/>
        <w:bottom w:val="none" w:sz="0" w:space="0" w:color="auto"/>
        <w:right w:val="none" w:sz="0" w:space="0" w:color="auto"/>
      </w:divBdr>
    </w:div>
    <w:div w:id="739404034">
      <w:bodyDiv w:val="1"/>
      <w:marLeft w:val="0"/>
      <w:marRight w:val="0"/>
      <w:marTop w:val="0"/>
      <w:marBottom w:val="0"/>
      <w:divBdr>
        <w:top w:val="none" w:sz="0" w:space="0" w:color="auto"/>
        <w:left w:val="none" w:sz="0" w:space="0" w:color="auto"/>
        <w:bottom w:val="none" w:sz="0" w:space="0" w:color="auto"/>
        <w:right w:val="none" w:sz="0" w:space="0" w:color="auto"/>
      </w:divBdr>
    </w:div>
    <w:div w:id="739987229">
      <w:bodyDiv w:val="1"/>
      <w:marLeft w:val="0"/>
      <w:marRight w:val="0"/>
      <w:marTop w:val="0"/>
      <w:marBottom w:val="0"/>
      <w:divBdr>
        <w:top w:val="none" w:sz="0" w:space="0" w:color="auto"/>
        <w:left w:val="none" w:sz="0" w:space="0" w:color="auto"/>
        <w:bottom w:val="none" w:sz="0" w:space="0" w:color="auto"/>
        <w:right w:val="none" w:sz="0" w:space="0" w:color="auto"/>
      </w:divBdr>
    </w:div>
    <w:div w:id="741024105">
      <w:bodyDiv w:val="1"/>
      <w:marLeft w:val="0"/>
      <w:marRight w:val="0"/>
      <w:marTop w:val="0"/>
      <w:marBottom w:val="0"/>
      <w:divBdr>
        <w:top w:val="none" w:sz="0" w:space="0" w:color="auto"/>
        <w:left w:val="none" w:sz="0" w:space="0" w:color="auto"/>
        <w:bottom w:val="none" w:sz="0" w:space="0" w:color="auto"/>
        <w:right w:val="none" w:sz="0" w:space="0" w:color="auto"/>
      </w:divBdr>
    </w:div>
    <w:div w:id="742215261">
      <w:bodyDiv w:val="1"/>
      <w:marLeft w:val="0"/>
      <w:marRight w:val="0"/>
      <w:marTop w:val="0"/>
      <w:marBottom w:val="0"/>
      <w:divBdr>
        <w:top w:val="none" w:sz="0" w:space="0" w:color="auto"/>
        <w:left w:val="none" w:sz="0" w:space="0" w:color="auto"/>
        <w:bottom w:val="none" w:sz="0" w:space="0" w:color="auto"/>
        <w:right w:val="none" w:sz="0" w:space="0" w:color="auto"/>
      </w:divBdr>
    </w:div>
    <w:div w:id="742486130">
      <w:bodyDiv w:val="1"/>
      <w:marLeft w:val="0"/>
      <w:marRight w:val="0"/>
      <w:marTop w:val="0"/>
      <w:marBottom w:val="0"/>
      <w:divBdr>
        <w:top w:val="none" w:sz="0" w:space="0" w:color="auto"/>
        <w:left w:val="none" w:sz="0" w:space="0" w:color="auto"/>
        <w:bottom w:val="none" w:sz="0" w:space="0" w:color="auto"/>
        <w:right w:val="none" w:sz="0" w:space="0" w:color="auto"/>
      </w:divBdr>
    </w:div>
    <w:div w:id="743144779">
      <w:bodyDiv w:val="1"/>
      <w:marLeft w:val="0"/>
      <w:marRight w:val="0"/>
      <w:marTop w:val="0"/>
      <w:marBottom w:val="0"/>
      <w:divBdr>
        <w:top w:val="none" w:sz="0" w:space="0" w:color="auto"/>
        <w:left w:val="none" w:sz="0" w:space="0" w:color="auto"/>
        <w:bottom w:val="none" w:sz="0" w:space="0" w:color="auto"/>
        <w:right w:val="none" w:sz="0" w:space="0" w:color="auto"/>
      </w:divBdr>
    </w:div>
    <w:div w:id="743453803">
      <w:bodyDiv w:val="1"/>
      <w:marLeft w:val="0"/>
      <w:marRight w:val="0"/>
      <w:marTop w:val="0"/>
      <w:marBottom w:val="0"/>
      <w:divBdr>
        <w:top w:val="none" w:sz="0" w:space="0" w:color="auto"/>
        <w:left w:val="none" w:sz="0" w:space="0" w:color="auto"/>
        <w:bottom w:val="none" w:sz="0" w:space="0" w:color="auto"/>
        <w:right w:val="none" w:sz="0" w:space="0" w:color="auto"/>
      </w:divBdr>
    </w:div>
    <w:div w:id="744231694">
      <w:bodyDiv w:val="1"/>
      <w:marLeft w:val="0"/>
      <w:marRight w:val="0"/>
      <w:marTop w:val="0"/>
      <w:marBottom w:val="0"/>
      <w:divBdr>
        <w:top w:val="none" w:sz="0" w:space="0" w:color="auto"/>
        <w:left w:val="none" w:sz="0" w:space="0" w:color="auto"/>
        <w:bottom w:val="none" w:sz="0" w:space="0" w:color="auto"/>
        <w:right w:val="none" w:sz="0" w:space="0" w:color="auto"/>
      </w:divBdr>
    </w:div>
    <w:div w:id="744298212">
      <w:bodyDiv w:val="1"/>
      <w:marLeft w:val="0"/>
      <w:marRight w:val="0"/>
      <w:marTop w:val="0"/>
      <w:marBottom w:val="0"/>
      <w:divBdr>
        <w:top w:val="none" w:sz="0" w:space="0" w:color="auto"/>
        <w:left w:val="none" w:sz="0" w:space="0" w:color="auto"/>
        <w:bottom w:val="none" w:sz="0" w:space="0" w:color="auto"/>
        <w:right w:val="none" w:sz="0" w:space="0" w:color="auto"/>
      </w:divBdr>
    </w:div>
    <w:div w:id="744912840">
      <w:bodyDiv w:val="1"/>
      <w:marLeft w:val="0"/>
      <w:marRight w:val="0"/>
      <w:marTop w:val="0"/>
      <w:marBottom w:val="0"/>
      <w:divBdr>
        <w:top w:val="none" w:sz="0" w:space="0" w:color="auto"/>
        <w:left w:val="none" w:sz="0" w:space="0" w:color="auto"/>
        <w:bottom w:val="none" w:sz="0" w:space="0" w:color="auto"/>
        <w:right w:val="none" w:sz="0" w:space="0" w:color="auto"/>
      </w:divBdr>
    </w:div>
    <w:div w:id="745111383">
      <w:bodyDiv w:val="1"/>
      <w:marLeft w:val="0"/>
      <w:marRight w:val="0"/>
      <w:marTop w:val="0"/>
      <w:marBottom w:val="0"/>
      <w:divBdr>
        <w:top w:val="none" w:sz="0" w:space="0" w:color="auto"/>
        <w:left w:val="none" w:sz="0" w:space="0" w:color="auto"/>
        <w:bottom w:val="none" w:sz="0" w:space="0" w:color="auto"/>
        <w:right w:val="none" w:sz="0" w:space="0" w:color="auto"/>
      </w:divBdr>
    </w:div>
    <w:div w:id="745540654">
      <w:bodyDiv w:val="1"/>
      <w:marLeft w:val="0"/>
      <w:marRight w:val="0"/>
      <w:marTop w:val="0"/>
      <w:marBottom w:val="0"/>
      <w:divBdr>
        <w:top w:val="none" w:sz="0" w:space="0" w:color="auto"/>
        <w:left w:val="none" w:sz="0" w:space="0" w:color="auto"/>
        <w:bottom w:val="none" w:sz="0" w:space="0" w:color="auto"/>
        <w:right w:val="none" w:sz="0" w:space="0" w:color="auto"/>
      </w:divBdr>
    </w:div>
    <w:div w:id="745959593">
      <w:bodyDiv w:val="1"/>
      <w:marLeft w:val="0"/>
      <w:marRight w:val="0"/>
      <w:marTop w:val="0"/>
      <w:marBottom w:val="0"/>
      <w:divBdr>
        <w:top w:val="none" w:sz="0" w:space="0" w:color="auto"/>
        <w:left w:val="none" w:sz="0" w:space="0" w:color="auto"/>
        <w:bottom w:val="none" w:sz="0" w:space="0" w:color="auto"/>
        <w:right w:val="none" w:sz="0" w:space="0" w:color="auto"/>
      </w:divBdr>
    </w:div>
    <w:div w:id="746074200">
      <w:bodyDiv w:val="1"/>
      <w:marLeft w:val="0"/>
      <w:marRight w:val="0"/>
      <w:marTop w:val="0"/>
      <w:marBottom w:val="0"/>
      <w:divBdr>
        <w:top w:val="none" w:sz="0" w:space="0" w:color="auto"/>
        <w:left w:val="none" w:sz="0" w:space="0" w:color="auto"/>
        <w:bottom w:val="none" w:sz="0" w:space="0" w:color="auto"/>
        <w:right w:val="none" w:sz="0" w:space="0" w:color="auto"/>
      </w:divBdr>
    </w:div>
    <w:div w:id="746195029">
      <w:bodyDiv w:val="1"/>
      <w:marLeft w:val="0"/>
      <w:marRight w:val="0"/>
      <w:marTop w:val="0"/>
      <w:marBottom w:val="0"/>
      <w:divBdr>
        <w:top w:val="none" w:sz="0" w:space="0" w:color="auto"/>
        <w:left w:val="none" w:sz="0" w:space="0" w:color="auto"/>
        <w:bottom w:val="none" w:sz="0" w:space="0" w:color="auto"/>
        <w:right w:val="none" w:sz="0" w:space="0" w:color="auto"/>
      </w:divBdr>
    </w:div>
    <w:div w:id="746421137">
      <w:bodyDiv w:val="1"/>
      <w:marLeft w:val="0"/>
      <w:marRight w:val="0"/>
      <w:marTop w:val="0"/>
      <w:marBottom w:val="0"/>
      <w:divBdr>
        <w:top w:val="none" w:sz="0" w:space="0" w:color="auto"/>
        <w:left w:val="none" w:sz="0" w:space="0" w:color="auto"/>
        <w:bottom w:val="none" w:sz="0" w:space="0" w:color="auto"/>
        <w:right w:val="none" w:sz="0" w:space="0" w:color="auto"/>
      </w:divBdr>
    </w:div>
    <w:div w:id="746652905">
      <w:bodyDiv w:val="1"/>
      <w:marLeft w:val="0"/>
      <w:marRight w:val="0"/>
      <w:marTop w:val="0"/>
      <w:marBottom w:val="0"/>
      <w:divBdr>
        <w:top w:val="none" w:sz="0" w:space="0" w:color="auto"/>
        <w:left w:val="none" w:sz="0" w:space="0" w:color="auto"/>
        <w:bottom w:val="none" w:sz="0" w:space="0" w:color="auto"/>
        <w:right w:val="none" w:sz="0" w:space="0" w:color="auto"/>
      </w:divBdr>
    </w:div>
    <w:div w:id="747728317">
      <w:bodyDiv w:val="1"/>
      <w:marLeft w:val="0"/>
      <w:marRight w:val="0"/>
      <w:marTop w:val="0"/>
      <w:marBottom w:val="0"/>
      <w:divBdr>
        <w:top w:val="none" w:sz="0" w:space="0" w:color="auto"/>
        <w:left w:val="none" w:sz="0" w:space="0" w:color="auto"/>
        <w:bottom w:val="none" w:sz="0" w:space="0" w:color="auto"/>
        <w:right w:val="none" w:sz="0" w:space="0" w:color="auto"/>
      </w:divBdr>
    </w:div>
    <w:div w:id="748891280">
      <w:bodyDiv w:val="1"/>
      <w:marLeft w:val="0"/>
      <w:marRight w:val="0"/>
      <w:marTop w:val="0"/>
      <w:marBottom w:val="0"/>
      <w:divBdr>
        <w:top w:val="none" w:sz="0" w:space="0" w:color="auto"/>
        <w:left w:val="none" w:sz="0" w:space="0" w:color="auto"/>
        <w:bottom w:val="none" w:sz="0" w:space="0" w:color="auto"/>
        <w:right w:val="none" w:sz="0" w:space="0" w:color="auto"/>
      </w:divBdr>
    </w:div>
    <w:div w:id="749040766">
      <w:bodyDiv w:val="1"/>
      <w:marLeft w:val="0"/>
      <w:marRight w:val="0"/>
      <w:marTop w:val="0"/>
      <w:marBottom w:val="0"/>
      <w:divBdr>
        <w:top w:val="none" w:sz="0" w:space="0" w:color="auto"/>
        <w:left w:val="none" w:sz="0" w:space="0" w:color="auto"/>
        <w:bottom w:val="none" w:sz="0" w:space="0" w:color="auto"/>
        <w:right w:val="none" w:sz="0" w:space="0" w:color="auto"/>
      </w:divBdr>
    </w:div>
    <w:div w:id="749232384">
      <w:bodyDiv w:val="1"/>
      <w:marLeft w:val="0"/>
      <w:marRight w:val="0"/>
      <w:marTop w:val="0"/>
      <w:marBottom w:val="0"/>
      <w:divBdr>
        <w:top w:val="none" w:sz="0" w:space="0" w:color="auto"/>
        <w:left w:val="none" w:sz="0" w:space="0" w:color="auto"/>
        <w:bottom w:val="none" w:sz="0" w:space="0" w:color="auto"/>
        <w:right w:val="none" w:sz="0" w:space="0" w:color="auto"/>
      </w:divBdr>
    </w:div>
    <w:div w:id="749424643">
      <w:bodyDiv w:val="1"/>
      <w:marLeft w:val="0"/>
      <w:marRight w:val="0"/>
      <w:marTop w:val="0"/>
      <w:marBottom w:val="0"/>
      <w:divBdr>
        <w:top w:val="none" w:sz="0" w:space="0" w:color="auto"/>
        <w:left w:val="none" w:sz="0" w:space="0" w:color="auto"/>
        <w:bottom w:val="none" w:sz="0" w:space="0" w:color="auto"/>
        <w:right w:val="none" w:sz="0" w:space="0" w:color="auto"/>
      </w:divBdr>
    </w:div>
    <w:div w:id="749739357">
      <w:bodyDiv w:val="1"/>
      <w:marLeft w:val="0"/>
      <w:marRight w:val="0"/>
      <w:marTop w:val="0"/>
      <w:marBottom w:val="0"/>
      <w:divBdr>
        <w:top w:val="none" w:sz="0" w:space="0" w:color="auto"/>
        <w:left w:val="none" w:sz="0" w:space="0" w:color="auto"/>
        <w:bottom w:val="none" w:sz="0" w:space="0" w:color="auto"/>
        <w:right w:val="none" w:sz="0" w:space="0" w:color="auto"/>
      </w:divBdr>
    </w:div>
    <w:div w:id="750280062">
      <w:bodyDiv w:val="1"/>
      <w:marLeft w:val="0"/>
      <w:marRight w:val="0"/>
      <w:marTop w:val="0"/>
      <w:marBottom w:val="0"/>
      <w:divBdr>
        <w:top w:val="none" w:sz="0" w:space="0" w:color="auto"/>
        <w:left w:val="none" w:sz="0" w:space="0" w:color="auto"/>
        <w:bottom w:val="none" w:sz="0" w:space="0" w:color="auto"/>
        <w:right w:val="none" w:sz="0" w:space="0" w:color="auto"/>
      </w:divBdr>
    </w:div>
    <w:div w:id="750349050">
      <w:bodyDiv w:val="1"/>
      <w:marLeft w:val="0"/>
      <w:marRight w:val="0"/>
      <w:marTop w:val="0"/>
      <w:marBottom w:val="0"/>
      <w:divBdr>
        <w:top w:val="none" w:sz="0" w:space="0" w:color="auto"/>
        <w:left w:val="none" w:sz="0" w:space="0" w:color="auto"/>
        <w:bottom w:val="none" w:sz="0" w:space="0" w:color="auto"/>
        <w:right w:val="none" w:sz="0" w:space="0" w:color="auto"/>
      </w:divBdr>
    </w:div>
    <w:div w:id="752898934">
      <w:bodyDiv w:val="1"/>
      <w:marLeft w:val="0"/>
      <w:marRight w:val="0"/>
      <w:marTop w:val="0"/>
      <w:marBottom w:val="0"/>
      <w:divBdr>
        <w:top w:val="none" w:sz="0" w:space="0" w:color="auto"/>
        <w:left w:val="none" w:sz="0" w:space="0" w:color="auto"/>
        <w:bottom w:val="none" w:sz="0" w:space="0" w:color="auto"/>
        <w:right w:val="none" w:sz="0" w:space="0" w:color="auto"/>
      </w:divBdr>
    </w:div>
    <w:div w:id="753628390">
      <w:bodyDiv w:val="1"/>
      <w:marLeft w:val="0"/>
      <w:marRight w:val="0"/>
      <w:marTop w:val="0"/>
      <w:marBottom w:val="0"/>
      <w:divBdr>
        <w:top w:val="none" w:sz="0" w:space="0" w:color="auto"/>
        <w:left w:val="none" w:sz="0" w:space="0" w:color="auto"/>
        <w:bottom w:val="none" w:sz="0" w:space="0" w:color="auto"/>
        <w:right w:val="none" w:sz="0" w:space="0" w:color="auto"/>
      </w:divBdr>
    </w:div>
    <w:div w:id="753670220">
      <w:bodyDiv w:val="1"/>
      <w:marLeft w:val="0"/>
      <w:marRight w:val="0"/>
      <w:marTop w:val="0"/>
      <w:marBottom w:val="0"/>
      <w:divBdr>
        <w:top w:val="none" w:sz="0" w:space="0" w:color="auto"/>
        <w:left w:val="none" w:sz="0" w:space="0" w:color="auto"/>
        <w:bottom w:val="none" w:sz="0" w:space="0" w:color="auto"/>
        <w:right w:val="none" w:sz="0" w:space="0" w:color="auto"/>
      </w:divBdr>
    </w:div>
    <w:div w:id="753820539">
      <w:bodyDiv w:val="1"/>
      <w:marLeft w:val="0"/>
      <w:marRight w:val="0"/>
      <w:marTop w:val="0"/>
      <w:marBottom w:val="0"/>
      <w:divBdr>
        <w:top w:val="none" w:sz="0" w:space="0" w:color="auto"/>
        <w:left w:val="none" w:sz="0" w:space="0" w:color="auto"/>
        <w:bottom w:val="none" w:sz="0" w:space="0" w:color="auto"/>
        <w:right w:val="none" w:sz="0" w:space="0" w:color="auto"/>
      </w:divBdr>
    </w:div>
    <w:div w:id="754131245">
      <w:bodyDiv w:val="1"/>
      <w:marLeft w:val="0"/>
      <w:marRight w:val="0"/>
      <w:marTop w:val="0"/>
      <w:marBottom w:val="0"/>
      <w:divBdr>
        <w:top w:val="none" w:sz="0" w:space="0" w:color="auto"/>
        <w:left w:val="none" w:sz="0" w:space="0" w:color="auto"/>
        <w:bottom w:val="none" w:sz="0" w:space="0" w:color="auto"/>
        <w:right w:val="none" w:sz="0" w:space="0" w:color="auto"/>
      </w:divBdr>
    </w:div>
    <w:div w:id="754521075">
      <w:bodyDiv w:val="1"/>
      <w:marLeft w:val="0"/>
      <w:marRight w:val="0"/>
      <w:marTop w:val="0"/>
      <w:marBottom w:val="0"/>
      <w:divBdr>
        <w:top w:val="none" w:sz="0" w:space="0" w:color="auto"/>
        <w:left w:val="none" w:sz="0" w:space="0" w:color="auto"/>
        <w:bottom w:val="none" w:sz="0" w:space="0" w:color="auto"/>
        <w:right w:val="none" w:sz="0" w:space="0" w:color="auto"/>
      </w:divBdr>
    </w:div>
    <w:div w:id="754983079">
      <w:bodyDiv w:val="1"/>
      <w:marLeft w:val="0"/>
      <w:marRight w:val="0"/>
      <w:marTop w:val="0"/>
      <w:marBottom w:val="0"/>
      <w:divBdr>
        <w:top w:val="none" w:sz="0" w:space="0" w:color="auto"/>
        <w:left w:val="none" w:sz="0" w:space="0" w:color="auto"/>
        <w:bottom w:val="none" w:sz="0" w:space="0" w:color="auto"/>
        <w:right w:val="none" w:sz="0" w:space="0" w:color="auto"/>
      </w:divBdr>
    </w:div>
    <w:div w:id="755631581">
      <w:bodyDiv w:val="1"/>
      <w:marLeft w:val="0"/>
      <w:marRight w:val="0"/>
      <w:marTop w:val="0"/>
      <w:marBottom w:val="0"/>
      <w:divBdr>
        <w:top w:val="none" w:sz="0" w:space="0" w:color="auto"/>
        <w:left w:val="none" w:sz="0" w:space="0" w:color="auto"/>
        <w:bottom w:val="none" w:sz="0" w:space="0" w:color="auto"/>
        <w:right w:val="none" w:sz="0" w:space="0" w:color="auto"/>
      </w:divBdr>
    </w:div>
    <w:div w:id="755830142">
      <w:bodyDiv w:val="1"/>
      <w:marLeft w:val="0"/>
      <w:marRight w:val="0"/>
      <w:marTop w:val="0"/>
      <w:marBottom w:val="0"/>
      <w:divBdr>
        <w:top w:val="none" w:sz="0" w:space="0" w:color="auto"/>
        <w:left w:val="none" w:sz="0" w:space="0" w:color="auto"/>
        <w:bottom w:val="none" w:sz="0" w:space="0" w:color="auto"/>
        <w:right w:val="none" w:sz="0" w:space="0" w:color="auto"/>
      </w:divBdr>
    </w:div>
    <w:div w:id="755832190">
      <w:bodyDiv w:val="1"/>
      <w:marLeft w:val="0"/>
      <w:marRight w:val="0"/>
      <w:marTop w:val="0"/>
      <w:marBottom w:val="0"/>
      <w:divBdr>
        <w:top w:val="none" w:sz="0" w:space="0" w:color="auto"/>
        <w:left w:val="none" w:sz="0" w:space="0" w:color="auto"/>
        <w:bottom w:val="none" w:sz="0" w:space="0" w:color="auto"/>
        <w:right w:val="none" w:sz="0" w:space="0" w:color="auto"/>
      </w:divBdr>
    </w:div>
    <w:div w:id="756096425">
      <w:bodyDiv w:val="1"/>
      <w:marLeft w:val="0"/>
      <w:marRight w:val="0"/>
      <w:marTop w:val="0"/>
      <w:marBottom w:val="0"/>
      <w:divBdr>
        <w:top w:val="none" w:sz="0" w:space="0" w:color="auto"/>
        <w:left w:val="none" w:sz="0" w:space="0" w:color="auto"/>
        <w:bottom w:val="none" w:sz="0" w:space="0" w:color="auto"/>
        <w:right w:val="none" w:sz="0" w:space="0" w:color="auto"/>
      </w:divBdr>
    </w:div>
    <w:div w:id="756290490">
      <w:bodyDiv w:val="1"/>
      <w:marLeft w:val="0"/>
      <w:marRight w:val="0"/>
      <w:marTop w:val="0"/>
      <w:marBottom w:val="0"/>
      <w:divBdr>
        <w:top w:val="none" w:sz="0" w:space="0" w:color="auto"/>
        <w:left w:val="none" w:sz="0" w:space="0" w:color="auto"/>
        <w:bottom w:val="none" w:sz="0" w:space="0" w:color="auto"/>
        <w:right w:val="none" w:sz="0" w:space="0" w:color="auto"/>
      </w:divBdr>
    </w:div>
    <w:div w:id="756906589">
      <w:bodyDiv w:val="1"/>
      <w:marLeft w:val="0"/>
      <w:marRight w:val="0"/>
      <w:marTop w:val="0"/>
      <w:marBottom w:val="0"/>
      <w:divBdr>
        <w:top w:val="none" w:sz="0" w:space="0" w:color="auto"/>
        <w:left w:val="none" w:sz="0" w:space="0" w:color="auto"/>
        <w:bottom w:val="none" w:sz="0" w:space="0" w:color="auto"/>
        <w:right w:val="none" w:sz="0" w:space="0" w:color="auto"/>
      </w:divBdr>
    </w:div>
    <w:div w:id="757216664">
      <w:bodyDiv w:val="1"/>
      <w:marLeft w:val="0"/>
      <w:marRight w:val="0"/>
      <w:marTop w:val="0"/>
      <w:marBottom w:val="0"/>
      <w:divBdr>
        <w:top w:val="none" w:sz="0" w:space="0" w:color="auto"/>
        <w:left w:val="none" w:sz="0" w:space="0" w:color="auto"/>
        <w:bottom w:val="none" w:sz="0" w:space="0" w:color="auto"/>
        <w:right w:val="none" w:sz="0" w:space="0" w:color="auto"/>
      </w:divBdr>
    </w:div>
    <w:div w:id="757675192">
      <w:bodyDiv w:val="1"/>
      <w:marLeft w:val="0"/>
      <w:marRight w:val="0"/>
      <w:marTop w:val="0"/>
      <w:marBottom w:val="0"/>
      <w:divBdr>
        <w:top w:val="none" w:sz="0" w:space="0" w:color="auto"/>
        <w:left w:val="none" w:sz="0" w:space="0" w:color="auto"/>
        <w:bottom w:val="none" w:sz="0" w:space="0" w:color="auto"/>
        <w:right w:val="none" w:sz="0" w:space="0" w:color="auto"/>
      </w:divBdr>
    </w:div>
    <w:div w:id="758017966">
      <w:bodyDiv w:val="1"/>
      <w:marLeft w:val="0"/>
      <w:marRight w:val="0"/>
      <w:marTop w:val="0"/>
      <w:marBottom w:val="0"/>
      <w:divBdr>
        <w:top w:val="none" w:sz="0" w:space="0" w:color="auto"/>
        <w:left w:val="none" w:sz="0" w:space="0" w:color="auto"/>
        <w:bottom w:val="none" w:sz="0" w:space="0" w:color="auto"/>
        <w:right w:val="none" w:sz="0" w:space="0" w:color="auto"/>
      </w:divBdr>
    </w:div>
    <w:div w:id="758984218">
      <w:bodyDiv w:val="1"/>
      <w:marLeft w:val="0"/>
      <w:marRight w:val="0"/>
      <w:marTop w:val="0"/>
      <w:marBottom w:val="0"/>
      <w:divBdr>
        <w:top w:val="none" w:sz="0" w:space="0" w:color="auto"/>
        <w:left w:val="none" w:sz="0" w:space="0" w:color="auto"/>
        <w:bottom w:val="none" w:sz="0" w:space="0" w:color="auto"/>
        <w:right w:val="none" w:sz="0" w:space="0" w:color="auto"/>
      </w:divBdr>
    </w:div>
    <w:div w:id="759527134">
      <w:bodyDiv w:val="1"/>
      <w:marLeft w:val="0"/>
      <w:marRight w:val="0"/>
      <w:marTop w:val="0"/>
      <w:marBottom w:val="0"/>
      <w:divBdr>
        <w:top w:val="none" w:sz="0" w:space="0" w:color="auto"/>
        <w:left w:val="none" w:sz="0" w:space="0" w:color="auto"/>
        <w:bottom w:val="none" w:sz="0" w:space="0" w:color="auto"/>
        <w:right w:val="none" w:sz="0" w:space="0" w:color="auto"/>
      </w:divBdr>
    </w:div>
    <w:div w:id="759566530">
      <w:bodyDiv w:val="1"/>
      <w:marLeft w:val="0"/>
      <w:marRight w:val="0"/>
      <w:marTop w:val="0"/>
      <w:marBottom w:val="0"/>
      <w:divBdr>
        <w:top w:val="none" w:sz="0" w:space="0" w:color="auto"/>
        <w:left w:val="none" w:sz="0" w:space="0" w:color="auto"/>
        <w:bottom w:val="none" w:sz="0" w:space="0" w:color="auto"/>
        <w:right w:val="none" w:sz="0" w:space="0" w:color="auto"/>
      </w:divBdr>
    </w:div>
    <w:div w:id="759571146">
      <w:bodyDiv w:val="1"/>
      <w:marLeft w:val="0"/>
      <w:marRight w:val="0"/>
      <w:marTop w:val="0"/>
      <w:marBottom w:val="0"/>
      <w:divBdr>
        <w:top w:val="none" w:sz="0" w:space="0" w:color="auto"/>
        <w:left w:val="none" w:sz="0" w:space="0" w:color="auto"/>
        <w:bottom w:val="none" w:sz="0" w:space="0" w:color="auto"/>
        <w:right w:val="none" w:sz="0" w:space="0" w:color="auto"/>
      </w:divBdr>
    </w:div>
    <w:div w:id="759759599">
      <w:bodyDiv w:val="1"/>
      <w:marLeft w:val="0"/>
      <w:marRight w:val="0"/>
      <w:marTop w:val="0"/>
      <w:marBottom w:val="0"/>
      <w:divBdr>
        <w:top w:val="none" w:sz="0" w:space="0" w:color="auto"/>
        <w:left w:val="none" w:sz="0" w:space="0" w:color="auto"/>
        <w:bottom w:val="none" w:sz="0" w:space="0" w:color="auto"/>
        <w:right w:val="none" w:sz="0" w:space="0" w:color="auto"/>
      </w:divBdr>
    </w:div>
    <w:div w:id="760102505">
      <w:bodyDiv w:val="1"/>
      <w:marLeft w:val="0"/>
      <w:marRight w:val="0"/>
      <w:marTop w:val="0"/>
      <w:marBottom w:val="0"/>
      <w:divBdr>
        <w:top w:val="none" w:sz="0" w:space="0" w:color="auto"/>
        <w:left w:val="none" w:sz="0" w:space="0" w:color="auto"/>
        <w:bottom w:val="none" w:sz="0" w:space="0" w:color="auto"/>
        <w:right w:val="none" w:sz="0" w:space="0" w:color="auto"/>
      </w:divBdr>
    </w:div>
    <w:div w:id="761490312">
      <w:bodyDiv w:val="1"/>
      <w:marLeft w:val="0"/>
      <w:marRight w:val="0"/>
      <w:marTop w:val="0"/>
      <w:marBottom w:val="0"/>
      <w:divBdr>
        <w:top w:val="none" w:sz="0" w:space="0" w:color="auto"/>
        <w:left w:val="none" w:sz="0" w:space="0" w:color="auto"/>
        <w:bottom w:val="none" w:sz="0" w:space="0" w:color="auto"/>
        <w:right w:val="none" w:sz="0" w:space="0" w:color="auto"/>
      </w:divBdr>
    </w:div>
    <w:div w:id="762068192">
      <w:bodyDiv w:val="1"/>
      <w:marLeft w:val="0"/>
      <w:marRight w:val="0"/>
      <w:marTop w:val="0"/>
      <w:marBottom w:val="0"/>
      <w:divBdr>
        <w:top w:val="none" w:sz="0" w:space="0" w:color="auto"/>
        <w:left w:val="none" w:sz="0" w:space="0" w:color="auto"/>
        <w:bottom w:val="none" w:sz="0" w:space="0" w:color="auto"/>
        <w:right w:val="none" w:sz="0" w:space="0" w:color="auto"/>
      </w:divBdr>
    </w:div>
    <w:div w:id="762454209">
      <w:bodyDiv w:val="1"/>
      <w:marLeft w:val="0"/>
      <w:marRight w:val="0"/>
      <w:marTop w:val="0"/>
      <w:marBottom w:val="0"/>
      <w:divBdr>
        <w:top w:val="none" w:sz="0" w:space="0" w:color="auto"/>
        <w:left w:val="none" w:sz="0" w:space="0" w:color="auto"/>
        <w:bottom w:val="none" w:sz="0" w:space="0" w:color="auto"/>
        <w:right w:val="none" w:sz="0" w:space="0" w:color="auto"/>
      </w:divBdr>
    </w:div>
    <w:div w:id="762871528">
      <w:bodyDiv w:val="1"/>
      <w:marLeft w:val="0"/>
      <w:marRight w:val="0"/>
      <w:marTop w:val="0"/>
      <w:marBottom w:val="0"/>
      <w:divBdr>
        <w:top w:val="none" w:sz="0" w:space="0" w:color="auto"/>
        <w:left w:val="none" w:sz="0" w:space="0" w:color="auto"/>
        <w:bottom w:val="none" w:sz="0" w:space="0" w:color="auto"/>
        <w:right w:val="none" w:sz="0" w:space="0" w:color="auto"/>
      </w:divBdr>
    </w:div>
    <w:div w:id="763455604">
      <w:bodyDiv w:val="1"/>
      <w:marLeft w:val="0"/>
      <w:marRight w:val="0"/>
      <w:marTop w:val="0"/>
      <w:marBottom w:val="0"/>
      <w:divBdr>
        <w:top w:val="none" w:sz="0" w:space="0" w:color="auto"/>
        <w:left w:val="none" w:sz="0" w:space="0" w:color="auto"/>
        <w:bottom w:val="none" w:sz="0" w:space="0" w:color="auto"/>
        <w:right w:val="none" w:sz="0" w:space="0" w:color="auto"/>
      </w:divBdr>
    </w:div>
    <w:div w:id="763696148">
      <w:bodyDiv w:val="1"/>
      <w:marLeft w:val="0"/>
      <w:marRight w:val="0"/>
      <w:marTop w:val="0"/>
      <w:marBottom w:val="0"/>
      <w:divBdr>
        <w:top w:val="none" w:sz="0" w:space="0" w:color="auto"/>
        <w:left w:val="none" w:sz="0" w:space="0" w:color="auto"/>
        <w:bottom w:val="none" w:sz="0" w:space="0" w:color="auto"/>
        <w:right w:val="none" w:sz="0" w:space="0" w:color="auto"/>
      </w:divBdr>
    </w:div>
    <w:div w:id="764302805">
      <w:bodyDiv w:val="1"/>
      <w:marLeft w:val="0"/>
      <w:marRight w:val="0"/>
      <w:marTop w:val="0"/>
      <w:marBottom w:val="0"/>
      <w:divBdr>
        <w:top w:val="none" w:sz="0" w:space="0" w:color="auto"/>
        <w:left w:val="none" w:sz="0" w:space="0" w:color="auto"/>
        <w:bottom w:val="none" w:sz="0" w:space="0" w:color="auto"/>
        <w:right w:val="none" w:sz="0" w:space="0" w:color="auto"/>
      </w:divBdr>
    </w:div>
    <w:div w:id="764613179">
      <w:bodyDiv w:val="1"/>
      <w:marLeft w:val="0"/>
      <w:marRight w:val="0"/>
      <w:marTop w:val="0"/>
      <w:marBottom w:val="0"/>
      <w:divBdr>
        <w:top w:val="none" w:sz="0" w:space="0" w:color="auto"/>
        <w:left w:val="none" w:sz="0" w:space="0" w:color="auto"/>
        <w:bottom w:val="none" w:sz="0" w:space="0" w:color="auto"/>
        <w:right w:val="none" w:sz="0" w:space="0" w:color="auto"/>
      </w:divBdr>
    </w:div>
    <w:div w:id="764809484">
      <w:bodyDiv w:val="1"/>
      <w:marLeft w:val="0"/>
      <w:marRight w:val="0"/>
      <w:marTop w:val="0"/>
      <w:marBottom w:val="0"/>
      <w:divBdr>
        <w:top w:val="none" w:sz="0" w:space="0" w:color="auto"/>
        <w:left w:val="none" w:sz="0" w:space="0" w:color="auto"/>
        <w:bottom w:val="none" w:sz="0" w:space="0" w:color="auto"/>
        <w:right w:val="none" w:sz="0" w:space="0" w:color="auto"/>
      </w:divBdr>
    </w:div>
    <w:div w:id="764961758">
      <w:bodyDiv w:val="1"/>
      <w:marLeft w:val="0"/>
      <w:marRight w:val="0"/>
      <w:marTop w:val="0"/>
      <w:marBottom w:val="0"/>
      <w:divBdr>
        <w:top w:val="none" w:sz="0" w:space="0" w:color="auto"/>
        <w:left w:val="none" w:sz="0" w:space="0" w:color="auto"/>
        <w:bottom w:val="none" w:sz="0" w:space="0" w:color="auto"/>
        <w:right w:val="none" w:sz="0" w:space="0" w:color="auto"/>
      </w:divBdr>
    </w:div>
    <w:div w:id="766970308">
      <w:bodyDiv w:val="1"/>
      <w:marLeft w:val="0"/>
      <w:marRight w:val="0"/>
      <w:marTop w:val="0"/>
      <w:marBottom w:val="0"/>
      <w:divBdr>
        <w:top w:val="none" w:sz="0" w:space="0" w:color="auto"/>
        <w:left w:val="none" w:sz="0" w:space="0" w:color="auto"/>
        <w:bottom w:val="none" w:sz="0" w:space="0" w:color="auto"/>
        <w:right w:val="none" w:sz="0" w:space="0" w:color="auto"/>
      </w:divBdr>
    </w:div>
    <w:div w:id="767165229">
      <w:bodyDiv w:val="1"/>
      <w:marLeft w:val="0"/>
      <w:marRight w:val="0"/>
      <w:marTop w:val="0"/>
      <w:marBottom w:val="0"/>
      <w:divBdr>
        <w:top w:val="none" w:sz="0" w:space="0" w:color="auto"/>
        <w:left w:val="none" w:sz="0" w:space="0" w:color="auto"/>
        <w:bottom w:val="none" w:sz="0" w:space="0" w:color="auto"/>
        <w:right w:val="none" w:sz="0" w:space="0" w:color="auto"/>
      </w:divBdr>
    </w:div>
    <w:div w:id="768354521">
      <w:bodyDiv w:val="1"/>
      <w:marLeft w:val="0"/>
      <w:marRight w:val="0"/>
      <w:marTop w:val="0"/>
      <w:marBottom w:val="0"/>
      <w:divBdr>
        <w:top w:val="none" w:sz="0" w:space="0" w:color="auto"/>
        <w:left w:val="none" w:sz="0" w:space="0" w:color="auto"/>
        <w:bottom w:val="none" w:sz="0" w:space="0" w:color="auto"/>
        <w:right w:val="none" w:sz="0" w:space="0" w:color="auto"/>
      </w:divBdr>
    </w:div>
    <w:div w:id="768432243">
      <w:bodyDiv w:val="1"/>
      <w:marLeft w:val="0"/>
      <w:marRight w:val="0"/>
      <w:marTop w:val="0"/>
      <w:marBottom w:val="0"/>
      <w:divBdr>
        <w:top w:val="none" w:sz="0" w:space="0" w:color="auto"/>
        <w:left w:val="none" w:sz="0" w:space="0" w:color="auto"/>
        <w:bottom w:val="none" w:sz="0" w:space="0" w:color="auto"/>
        <w:right w:val="none" w:sz="0" w:space="0" w:color="auto"/>
      </w:divBdr>
    </w:div>
    <w:div w:id="769549811">
      <w:bodyDiv w:val="1"/>
      <w:marLeft w:val="0"/>
      <w:marRight w:val="0"/>
      <w:marTop w:val="0"/>
      <w:marBottom w:val="0"/>
      <w:divBdr>
        <w:top w:val="none" w:sz="0" w:space="0" w:color="auto"/>
        <w:left w:val="none" w:sz="0" w:space="0" w:color="auto"/>
        <w:bottom w:val="none" w:sz="0" w:space="0" w:color="auto"/>
        <w:right w:val="none" w:sz="0" w:space="0" w:color="auto"/>
      </w:divBdr>
    </w:div>
    <w:div w:id="770277306">
      <w:bodyDiv w:val="1"/>
      <w:marLeft w:val="0"/>
      <w:marRight w:val="0"/>
      <w:marTop w:val="0"/>
      <w:marBottom w:val="0"/>
      <w:divBdr>
        <w:top w:val="none" w:sz="0" w:space="0" w:color="auto"/>
        <w:left w:val="none" w:sz="0" w:space="0" w:color="auto"/>
        <w:bottom w:val="none" w:sz="0" w:space="0" w:color="auto"/>
        <w:right w:val="none" w:sz="0" w:space="0" w:color="auto"/>
      </w:divBdr>
    </w:div>
    <w:div w:id="771049513">
      <w:bodyDiv w:val="1"/>
      <w:marLeft w:val="0"/>
      <w:marRight w:val="0"/>
      <w:marTop w:val="0"/>
      <w:marBottom w:val="0"/>
      <w:divBdr>
        <w:top w:val="none" w:sz="0" w:space="0" w:color="auto"/>
        <w:left w:val="none" w:sz="0" w:space="0" w:color="auto"/>
        <w:bottom w:val="none" w:sz="0" w:space="0" w:color="auto"/>
        <w:right w:val="none" w:sz="0" w:space="0" w:color="auto"/>
      </w:divBdr>
    </w:div>
    <w:div w:id="771627408">
      <w:bodyDiv w:val="1"/>
      <w:marLeft w:val="0"/>
      <w:marRight w:val="0"/>
      <w:marTop w:val="0"/>
      <w:marBottom w:val="0"/>
      <w:divBdr>
        <w:top w:val="none" w:sz="0" w:space="0" w:color="auto"/>
        <w:left w:val="none" w:sz="0" w:space="0" w:color="auto"/>
        <w:bottom w:val="none" w:sz="0" w:space="0" w:color="auto"/>
        <w:right w:val="none" w:sz="0" w:space="0" w:color="auto"/>
      </w:divBdr>
    </w:div>
    <w:div w:id="772288156">
      <w:bodyDiv w:val="1"/>
      <w:marLeft w:val="0"/>
      <w:marRight w:val="0"/>
      <w:marTop w:val="0"/>
      <w:marBottom w:val="0"/>
      <w:divBdr>
        <w:top w:val="none" w:sz="0" w:space="0" w:color="auto"/>
        <w:left w:val="none" w:sz="0" w:space="0" w:color="auto"/>
        <w:bottom w:val="none" w:sz="0" w:space="0" w:color="auto"/>
        <w:right w:val="none" w:sz="0" w:space="0" w:color="auto"/>
      </w:divBdr>
    </w:div>
    <w:div w:id="772360270">
      <w:bodyDiv w:val="1"/>
      <w:marLeft w:val="0"/>
      <w:marRight w:val="0"/>
      <w:marTop w:val="0"/>
      <w:marBottom w:val="0"/>
      <w:divBdr>
        <w:top w:val="none" w:sz="0" w:space="0" w:color="auto"/>
        <w:left w:val="none" w:sz="0" w:space="0" w:color="auto"/>
        <w:bottom w:val="none" w:sz="0" w:space="0" w:color="auto"/>
        <w:right w:val="none" w:sz="0" w:space="0" w:color="auto"/>
      </w:divBdr>
    </w:div>
    <w:div w:id="772558260">
      <w:bodyDiv w:val="1"/>
      <w:marLeft w:val="0"/>
      <w:marRight w:val="0"/>
      <w:marTop w:val="0"/>
      <w:marBottom w:val="0"/>
      <w:divBdr>
        <w:top w:val="none" w:sz="0" w:space="0" w:color="auto"/>
        <w:left w:val="none" w:sz="0" w:space="0" w:color="auto"/>
        <w:bottom w:val="none" w:sz="0" w:space="0" w:color="auto"/>
        <w:right w:val="none" w:sz="0" w:space="0" w:color="auto"/>
      </w:divBdr>
    </w:div>
    <w:div w:id="772751197">
      <w:bodyDiv w:val="1"/>
      <w:marLeft w:val="0"/>
      <w:marRight w:val="0"/>
      <w:marTop w:val="0"/>
      <w:marBottom w:val="0"/>
      <w:divBdr>
        <w:top w:val="none" w:sz="0" w:space="0" w:color="auto"/>
        <w:left w:val="none" w:sz="0" w:space="0" w:color="auto"/>
        <w:bottom w:val="none" w:sz="0" w:space="0" w:color="auto"/>
        <w:right w:val="none" w:sz="0" w:space="0" w:color="auto"/>
      </w:divBdr>
    </w:div>
    <w:div w:id="773015422">
      <w:bodyDiv w:val="1"/>
      <w:marLeft w:val="0"/>
      <w:marRight w:val="0"/>
      <w:marTop w:val="0"/>
      <w:marBottom w:val="0"/>
      <w:divBdr>
        <w:top w:val="none" w:sz="0" w:space="0" w:color="auto"/>
        <w:left w:val="none" w:sz="0" w:space="0" w:color="auto"/>
        <w:bottom w:val="none" w:sz="0" w:space="0" w:color="auto"/>
        <w:right w:val="none" w:sz="0" w:space="0" w:color="auto"/>
      </w:divBdr>
    </w:div>
    <w:div w:id="774328972">
      <w:bodyDiv w:val="1"/>
      <w:marLeft w:val="0"/>
      <w:marRight w:val="0"/>
      <w:marTop w:val="0"/>
      <w:marBottom w:val="0"/>
      <w:divBdr>
        <w:top w:val="none" w:sz="0" w:space="0" w:color="auto"/>
        <w:left w:val="none" w:sz="0" w:space="0" w:color="auto"/>
        <w:bottom w:val="none" w:sz="0" w:space="0" w:color="auto"/>
        <w:right w:val="none" w:sz="0" w:space="0" w:color="auto"/>
      </w:divBdr>
    </w:div>
    <w:div w:id="774331303">
      <w:bodyDiv w:val="1"/>
      <w:marLeft w:val="0"/>
      <w:marRight w:val="0"/>
      <w:marTop w:val="0"/>
      <w:marBottom w:val="0"/>
      <w:divBdr>
        <w:top w:val="none" w:sz="0" w:space="0" w:color="auto"/>
        <w:left w:val="none" w:sz="0" w:space="0" w:color="auto"/>
        <w:bottom w:val="none" w:sz="0" w:space="0" w:color="auto"/>
        <w:right w:val="none" w:sz="0" w:space="0" w:color="auto"/>
      </w:divBdr>
    </w:div>
    <w:div w:id="774515969">
      <w:bodyDiv w:val="1"/>
      <w:marLeft w:val="0"/>
      <w:marRight w:val="0"/>
      <w:marTop w:val="0"/>
      <w:marBottom w:val="0"/>
      <w:divBdr>
        <w:top w:val="none" w:sz="0" w:space="0" w:color="auto"/>
        <w:left w:val="none" w:sz="0" w:space="0" w:color="auto"/>
        <w:bottom w:val="none" w:sz="0" w:space="0" w:color="auto"/>
        <w:right w:val="none" w:sz="0" w:space="0" w:color="auto"/>
      </w:divBdr>
    </w:div>
    <w:div w:id="774595473">
      <w:bodyDiv w:val="1"/>
      <w:marLeft w:val="0"/>
      <w:marRight w:val="0"/>
      <w:marTop w:val="0"/>
      <w:marBottom w:val="0"/>
      <w:divBdr>
        <w:top w:val="none" w:sz="0" w:space="0" w:color="auto"/>
        <w:left w:val="none" w:sz="0" w:space="0" w:color="auto"/>
        <w:bottom w:val="none" w:sz="0" w:space="0" w:color="auto"/>
        <w:right w:val="none" w:sz="0" w:space="0" w:color="auto"/>
      </w:divBdr>
    </w:div>
    <w:div w:id="774712813">
      <w:bodyDiv w:val="1"/>
      <w:marLeft w:val="0"/>
      <w:marRight w:val="0"/>
      <w:marTop w:val="0"/>
      <w:marBottom w:val="0"/>
      <w:divBdr>
        <w:top w:val="none" w:sz="0" w:space="0" w:color="auto"/>
        <w:left w:val="none" w:sz="0" w:space="0" w:color="auto"/>
        <w:bottom w:val="none" w:sz="0" w:space="0" w:color="auto"/>
        <w:right w:val="none" w:sz="0" w:space="0" w:color="auto"/>
      </w:divBdr>
    </w:div>
    <w:div w:id="774860674">
      <w:bodyDiv w:val="1"/>
      <w:marLeft w:val="0"/>
      <w:marRight w:val="0"/>
      <w:marTop w:val="0"/>
      <w:marBottom w:val="0"/>
      <w:divBdr>
        <w:top w:val="none" w:sz="0" w:space="0" w:color="auto"/>
        <w:left w:val="none" w:sz="0" w:space="0" w:color="auto"/>
        <w:bottom w:val="none" w:sz="0" w:space="0" w:color="auto"/>
        <w:right w:val="none" w:sz="0" w:space="0" w:color="auto"/>
      </w:divBdr>
    </w:div>
    <w:div w:id="775058113">
      <w:bodyDiv w:val="1"/>
      <w:marLeft w:val="0"/>
      <w:marRight w:val="0"/>
      <w:marTop w:val="0"/>
      <w:marBottom w:val="0"/>
      <w:divBdr>
        <w:top w:val="none" w:sz="0" w:space="0" w:color="auto"/>
        <w:left w:val="none" w:sz="0" w:space="0" w:color="auto"/>
        <w:bottom w:val="none" w:sz="0" w:space="0" w:color="auto"/>
        <w:right w:val="none" w:sz="0" w:space="0" w:color="auto"/>
      </w:divBdr>
    </w:div>
    <w:div w:id="775097866">
      <w:bodyDiv w:val="1"/>
      <w:marLeft w:val="0"/>
      <w:marRight w:val="0"/>
      <w:marTop w:val="0"/>
      <w:marBottom w:val="0"/>
      <w:divBdr>
        <w:top w:val="none" w:sz="0" w:space="0" w:color="auto"/>
        <w:left w:val="none" w:sz="0" w:space="0" w:color="auto"/>
        <w:bottom w:val="none" w:sz="0" w:space="0" w:color="auto"/>
        <w:right w:val="none" w:sz="0" w:space="0" w:color="auto"/>
      </w:divBdr>
    </w:div>
    <w:div w:id="776632870">
      <w:bodyDiv w:val="1"/>
      <w:marLeft w:val="0"/>
      <w:marRight w:val="0"/>
      <w:marTop w:val="0"/>
      <w:marBottom w:val="0"/>
      <w:divBdr>
        <w:top w:val="none" w:sz="0" w:space="0" w:color="auto"/>
        <w:left w:val="none" w:sz="0" w:space="0" w:color="auto"/>
        <w:bottom w:val="none" w:sz="0" w:space="0" w:color="auto"/>
        <w:right w:val="none" w:sz="0" w:space="0" w:color="auto"/>
      </w:divBdr>
    </w:div>
    <w:div w:id="777144715">
      <w:bodyDiv w:val="1"/>
      <w:marLeft w:val="0"/>
      <w:marRight w:val="0"/>
      <w:marTop w:val="0"/>
      <w:marBottom w:val="0"/>
      <w:divBdr>
        <w:top w:val="none" w:sz="0" w:space="0" w:color="auto"/>
        <w:left w:val="none" w:sz="0" w:space="0" w:color="auto"/>
        <w:bottom w:val="none" w:sz="0" w:space="0" w:color="auto"/>
        <w:right w:val="none" w:sz="0" w:space="0" w:color="auto"/>
      </w:divBdr>
    </w:div>
    <w:div w:id="777718339">
      <w:bodyDiv w:val="1"/>
      <w:marLeft w:val="0"/>
      <w:marRight w:val="0"/>
      <w:marTop w:val="0"/>
      <w:marBottom w:val="0"/>
      <w:divBdr>
        <w:top w:val="none" w:sz="0" w:space="0" w:color="auto"/>
        <w:left w:val="none" w:sz="0" w:space="0" w:color="auto"/>
        <w:bottom w:val="none" w:sz="0" w:space="0" w:color="auto"/>
        <w:right w:val="none" w:sz="0" w:space="0" w:color="auto"/>
      </w:divBdr>
    </w:div>
    <w:div w:id="778571211">
      <w:bodyDiv w:val="1"/>
      <w:marLeft w:val="0"/>
      <w:marRight w:val="0"/>
      <w:marTop w:val="0"/>
      <w:marBottom w:val="0"/>
      <w:divBdr>
        <w:top w:val="none" w:sz="0" w:space="0" w:color="auto"/>
        <w:left w:val="none" w:sz="0" w:space="0" w:color="auto"/>
        <w:bottom w:val="none" w:sz="0" w:space="0" w:color="auto"/>
        <w:right w:val="none" w:sz="0" w:space="0" w:color="auto"/>
      </w:divBdr>
    </w:div>
    <w:div w:id="778792071">
      <w:bodyDiv w:val="1"/>
      <w:marLeft w:val="0"/>
      <w:marRight w:val="0"/>
      <w:marTop w:val="0"/>
      <w:marBottom w:val="0"/>
      <w:divBdr>
        <w:top w:val="none" w:sz="0" w:space="0" w:color="auto"/>
        <w:left w:val="none" w:sz="0" w:space="0" w:color="auto"/>
        <w:bottom w:val="none" w:sz="0" w:space="0" w:color="auto"/>
        <w:right w:val="none" w:sz="0" w:space="0" w:color="auto"/>
      </w:divBdr>
    </w:div>
    <w:div w:id="780145967">
      <w:bodyDiv w:val="1"/>
      <w:marLeft w:val="0"/>
      <w:marRight w:val="0"/>
      <w:marTop w:val="0"/>
      <w:marBottom w:val="0"/>
      <w:divBdr>
        <w:top w:val="none" w:sz="0" w:space="0" w:color="auto"/>
        <w:left w:val="none" w:sz="0" w:space="0" w:color="auto"/>
        <w:bottom w:val="none" w:sz="0" w:space="0" w:color="auto"/>
        <w:right w:val="none" w:sz="0" w:space="0" w:color="auto"/>
      </w:divBdr>
    </w:div>
    <w:div w:id="782304571">
      <w:bodyDiv w:val="1"/>
      <w:marLeft w:val="0"/>
      <w:marRight w:val="0"/>
      <w:marTop w:val="0"/>
      <w:marBottom w:val="0"/>
      <w:divBdr>
        <w:top w:val="none" w:sz="0" w:space="0" w:color="auto"/>
        <w:left w:val="none" w:sz="0" w:space="0" w:color="auto"/>
        <w:bottom w:val="none" w:sz="0" w:space="0" w:color="auto"/>
        <w:right w:val="none" w:sz="0" w:space="0" w:color="auto"/>
      </w:divBdr>
    </w:div>
    <w:div w:id="782698715">
      <w:bodyDiv w:val="1"/>
      <w:marLeft w:val="0"/>
      <w:marRight w:val="0"/>
      <w:marTop w:val="0"/>
      <w:marBottom w:val="0"/>
      <w:divBdr>
        <w:top w:val="none" w:sz="0" w:space="0" w:color="auto"/>
        <w:left w:val="none" w:sz="0" w:space="0" w:color="auto"/>
        <w:bottom w:val="none" w:sz="0" w:space="0" w:color="auto"/>
        <w:right w:val="none" w:sz="0" w:space="0" w:color="auto"/>
      </w:divBdr>
    </w:div>
    <w:div w:id="783112359">
      <w:bodyDiv w:val="1"/>
      <w:marLeft w:val="0"/>
      <w:marRight w:val="0"/>
      <w:marTop w:val="0"/>
      <w:marBottom w:val="0"/>
      <w:divBdr>
        <w:top w:val="none" w:sz="0" w:space="0" w:color="auto"/>
        <w:left w:val="none" w:sz="0" w:space="0" w:color="auto"/>
        <w:bottom w:val="none" w:sz="0" w:space="0" w:color="auto"/>
        <w:right w:val="none" w:sz="0" w:space="0" w:color="auto"/>
      </w:divBdr>
    </w:div>
    <w:div w:id="783573008">
      <w:bodyDiv w:val="1"/>
      <w:marLeft w:val="0"/>
      <w:marRight w:val="0"/>
      <w:marTop w:val="0"/>
      <w:marBottom w:val="0"/>
      <w:divBdr>
        <w:top w:val="none" w:sz="0" w:space="0" w:color="auto"/>
        <w:left w:val="none" w:sz="0" w:space="0" w:color="auto"/>
        <w:bottom w:val="none" w:sz="0" w:space="0" w:color="auto"/>
        <w:right w:val="none" w:sz="0" w:space="0" w:color="auto"/>
      </w:divBdr>
    </w:div>
    <w:div w:id="783814540">
      <w:bodyDiv w:val="1"/>
      <w:marLeft w:val="0"/>
      <w:marRight w:val="0"/>
      <w:marTop w:val="0"/>
      <w:marBottom w:val="0"/>
      <w:divBdr>
        <w:top w:val="none" w:sz="0" w:space="0" w:color="auto"/>
        <w:left w:val="none" w:sz="0" w:space="0" w:color="auto"/>
        <w:bottom w:val="none" w:sz="0" w:space="0" w:color="auto"/>
        <w:right w:val="none" w:sz="0" w:space="0" w:color="auto"/>
      </w:divBdr>
    </w:div>
    <w:div w:id="785582154">
      <w:bodyDiv w:val="1"/>
      <w:marLeft w:val="0"/>
      <w:marRight w:val="0"/>
      <w:marTop w:val="0"/>
      <w:marBottom w:val="0"/>
      <w:divBdr>
        <w:top w:val="none" w:sz="0" w:space="0" w:color="auto"/>
        <w:left w:val="none" w:sz="0" w:space="0" w:color="auto"/>
        <w:bottom w:val="none" w:sz="0" w:space="0" w:color="auto"/>
        <w:right w:val="none" w:sz="0" w:space="0" w:color="auto"/>
      </w:divBdr>
    </w:div>
    <w:div w:id="785660085">
      <w:bodyDiv w:val="1"/>
      <w:marLeft w:val="0"/>
      <w:marRight w:val="0"/>
      <w:marTop w:val="0"/>
      <w:marBottom w:val="0"/>
      <w:divBdr>
        <w:top w:val="none" w:sz="0" w:space="0" w:color="auto"/>
        <w:left w:val="none" w:sz="0" w:space="0" w:color="auto"/>
        <w:bottom w:val="none" w:sz="0" w:space="0" w:color="auto"/>
        <w:right w:val="none" w:sz="0" w:space="0" w:color="auto"/>
      </w:divBdr>
    </w:div>
    <w:div w:id="785929540">
      <w:bodyDiv w:val="1"/>
      <w:marLeft w:val="0"/>
      <w:marRight w:val="0"/>
      <w:marTop w:val="0"/>
      <w:marBottom w:val="0"/>
      <w:divBdr>
        <w:top w:val="none" w:sz="0" w:space="0" w:color="auto"/>
        <w:left w:val="none" w:sz="0" w:space="0" w:color="auto"/>
        <w:bottom w:val="none" w:sz="0" w:space="0" w:color="auto"/>
        <w:right w:val="none" w:sz="0" w:space="0" w:color="auto"/>
      </w:divBdr>
    </w:div>
    <w:div w:id="786697031">
      <w:bodyDiv w:val="1"/>
      <w:marLeft w:val="0"/>
      <w:marRight w:val="0"/>
      <w:marTop w:val="0"/>
      <w:marBottom w:val="0"/>
      <w:divBdr>
        <w:top w:val="none" w:sz="0" w:space="0" w:color="auto"/>
        <w:left w:val="none" w:sz="0" w:space="0" w:color="auto"/>
        <w:bottom w:val="none" w:sz="0" w:space="0" w:color="auto"/>
        <w:right w:val="none" w:sz="0" w:space="0" w:color="auto"/>
      </w:divBdr>
    </w:div>
    <w:div w:id="786772779">
      <w:bodyDiv w:val="1"/>
      <w:marLeft w:val="0"/>
      <w:marRight w:val="0"/>
      <w:marTop w:val="0"/>
      <w:marBottom w:val="0"/>
      <w:divBdr>
        <w:top w:val="none" w:sz="0" w:space="0" w:color="auto"/>
        <w:left w:val="none" w:sz="0" w:space="0" w:color="auto"/>
        <w:bottom w:val="none" w:sz="0" w:space="0" w:color="auto"/>
        <w:right w:val="none" w:sz="0" w:space="0" w:color="auto"/>
      </w:divBdr>
    </w:div>
    <w:div w:id="787701772">
      <w:bodyDiv w:val="1"/>
      <w:marLeft w:val="0"/>
      <w:marRight w:val="0"/>
      <w:marTop w:val="0"/>
      <w:marBottom w:val="0"/>
      <w:divBdr>
        <w:top w:val="none" w:sz="0" w:space="0" w:color="auto"/>
        <w:left w:val="none" w:sz="0" w:space="0" w:color="auto"/>
        <w:bottom w:val="none" w:sz="0" w:space="0" w:color="auto"/>
        <w:right w:val="none" w:sz="0" w:space="0" w:color="auto"/>
      </w:divBdr>
    </w:div>
    <w:div w:id="787894367">
      <w:bodyDiv w:val="1"/>
      <w:marLeft w:val="0"/>
      <w:marRight w:val="0"/>
      <w:marTop w:val="0"/>
      <w:marBottom w:val="0"/>
      <w:divBdr>
        <w:top w:val="none" w:sz="0" w:space="0" w:color="auto"/>
        <w:left w:val="none" w:sz="0" w:space="0" w:color="auto"/>
        <w:bottom w:val="none" w:sz="0" w:space="0" w:color="auto"/>
        <w:right w:val="none" w:sz="0" w:space="0" w:color="auto"/>
      </w:divBdr>
    </w:div>
    <w:div w:id="788205116">
      <w:bodyDiv w:val="1"/>
      <w:marLeft w:val="0"/>
      <w:marRight w:val="0"/>
      <w:marTop w:val="0"/>
      <w:marBottom w:val="0"/>
      <w:divBdr>
        <w:top w:val="none" w:sz="0" w:space="0" w:color="auto"/>
        <w:left w:val="none" w:sz="0" w:space="0" w:color="auto"/>
        <w:bottom w:val="none" w:sz="0" w:space="0" w:color="auto"/>
        <w:right w:val="none" w:sz="0" w:space="0" w:color="auto"/>
      </w:divBdr>
    </w:div>
    <w:div w:id="788233870">
      <w:bodyDiv w:val="1"/>
      <w:marLeft w:val="0"/>
      <w:marRight w:val="0"/>
      <w:marTop w:val="0"/>
      <w:marBottom w:val="0"/>
      <w:divBdr>
        <w:top w:val="none" w:sz="0" w:space="0" w:color="auto"/>
        <w:left w:val="none" w:sz="0" w:space="0" w:color="auto"/>
        <w:bottom w:val="none" w:sz="0" w:space="0" w:color="auto"/>
        <w:right w:val="none" w:sz="0" w:space="0" w:color="auto"/>
      </w:divBdr>
    </w:div>
    <w:div w:id="788234150">
      <w:bodyDiv w:val="1"/>
      <w:marLeft w:val="0"/>
      <w:marRight w:val="0"/>
      <w:marTop w:val="0"/>
      <w:marBottom w:val="0"/>
      <w:divBdr>
        <w:top w:val="none" w:sz="0" w:space="0" w:color="auto"/>
        <w:left w:val="none" w:sz="0" w:space="0" w:color="auto"/>
        <w:bottom w:val="none" w:sz="0" w:space="0" w:color="auto"/>
        <w:right w:val="none" w:sz="0" w:space="0" w:color="auto"/>
      </w:divBdr>
    </w:div>
    <w:div w:id="788428585">
      <w:bodyDiv w:val="1"/>
      <w:marLeft w:val="0"/>
      <w:marRight w:val="0"/>
      <w:marTop w:val="0"/>
      <w:marBottom w:val="0"/>
      <w:divBdr>
        <w:top w:val="none" w:sz="0" w:space="0" w:color="auto"/>
        <w:left w:val="none" w:sz="0" w:space="0" w:color="auto"/>
        <w:bottom w:val="none" w:sz="0" w:space="0" w:color="auto"/>
        <w:right w:val="none" w:sz="0" w:space="0" w:color="auto"/>
      </w:divBdr>
    </w:div>
    <w:div w:id="788477494">
      <w:bodyDiv w:val="1"/>
      <w:marLeft w:val="0"/>
      <w:marRight w:val="0"/>
      <w:marTop w:val="0"/>
      <w:marBottom w:val="0"/>
      <w:divBdr>
        <w:top w:val="none" w:sz="0" w:space="0" w:color="auto"/>
        <w:left w:val="none" w:sz="0" w:space="0" w:color="auto"/>
        <w:bottom w:val="none" w:sz="0" w:space="0" w:color="auto"/>
        <w:right w:val="none" w:sz="0" w:space="0" w:color="auto"/>
      </w:divBdr>
    </w:div>
    <w:div w:id="788813219">
      <w:bodyDiv w:val="1"/>
      <w:marLeft w:val="0"/>
      <w:marRight w:val="0"/>
      <w:marTop w:val="0"/>
      <w:marBottom w:val="0"/>
      <w:divBdr>
        <w:top w:val="none" w:sz="0" w:space="0" w:color="auto"/>
        <w:left w:val="none" w:sz="0" w:space="0" w:color="auto"/>
        <w:bottom w:val="none" w:sz="0" w:space="0" w:color="auto"/>
        <w:right w:val="none" w:sz="0" w:space="0" w:color="auto"/>
      </w:divBdr>
    </w:div>
    <w:div w:id="789206322">
      <w:bodyDiv w:val="1"/>
      <w:marLeft w:val="0"/>
      <w:marRight w:val="0"/>
      <w:marTop w:val="0"/>
      <w:marBottom w:val="0"/>
      <w:divBdr>
        <w:top w:val="none" w:sz="0" w:space="0" w:color="auto"/>
        <w:left w:val="none" w:sz="0" w:space="0" w:color="auto"/>
        <w:bottom w:val="none" w:sz="0" w:space="0" w:color="auto"/>
        <w:right w:val="none" w:sz="0" w:space="0" w:color="auto"/>
      </w:divBdr>
    </w:div>
    <w:div w:id="791091973">
      <w:bodyDiv w:val="1"/>
      <w:marLeft w:val="0"/>
      <w:marRight w:val="0"/>
      <w:marTop w:val="0"/>
      <w:marBottom w:val="0"/>
      <w:divBdr>
        <w:top w:val="none" w:sz="0" w:space="0" w:color="auto"/>
        <w:left w:val="none" w:sz="0" w:space="0" w:color="auto"/>
        <w:bottom w:val="none" w:sz="0" w:space="0" w:color="auto"/>
        <w:right w:val="none" w:sz="0" w:space="0" w:color="auto"/>
      </w:divBdr>
    </w:div>
    <w:div w:id="791248380">
      <w:bodyDiv w:val="1"/>
      <w:marLeft w:val="0"/>
      <w:marRight w:val="0"/>
      <w:marTop w:val="0"/>
      <w:marBottom w:val="0"/>
      <w:divBdr>
        <w:top w:val="none" w:sz="0" w:space="0" w:color="auto"/>
        <w:left w:val="none" w:sz="0" w:space="0" w:color="auto"/>
        <w:bottom w:val="none" w:sz="0" w:space="0" w:color="auto"/>
        <w:right w:val="none" w:sz="0" w:space="0" w:color="auto"/>
      </w:divBdr>
    </w:div>
    <w:div w:id="792138379">
      <w:bodyDiv w:val="1"/>
      <w:marLeft w:val="0"/>
      <w:marRight w:val="0"/>
      <w:marTop w:val="0"/>
      <w:marBottom w:val="0"/>
      <w:divBdr>
        <w:top w:val="none" w:sz="0" w:space="0" w:color="auto"/>
        <w:left w:val="none" w:sz="0" w:space="0" w:color="auto"/>
        <w:bottom w:val="none" w:sz="0" w:space="0" w:color="auto"/>
        <w:right w:val="none" w:sz="0" w:space="0" w:color="auto"/>
      </w:divBdr>
    </w:div>
    <w:div w:id="792748495">
      <w:bodyDiv w:val="1"/>
      <w:marLeft w:val="0"/>
      <w:marRight w:val="0"/>
      <w:marTop w:val="0"/>
      <w:marBottom w:val="0"/>
      <w:divBdr>
        <w:top w:val="none" w:sz="0" w:space="0" w:color="auto"/>
        <w:left w:val="none" w:sz="0" w:space="0" w:color="auto"/>
        <w:bottom w:val="none" w:sz="0" w:space="0" w:color="auto"/>
        <w:right w:val="none" w:sz="0" w:space="0" w:color="auto"/>
      </w:divBdr>
    </w:div>
    <w:div w:id="793140950">
      <w:bodyDiv w:val="1"/>
      <w:marLeft w:val="0"/>
      <w:marRight w:val="0"/>
      <w:marTop w:val="0"/>
      <w:marBottom w:val="0"/>
      <w:divBdr>
        <w:top w:val="none" w:sz="0" w:space="0" w:color="auto"/>
        <w:left w:val="none" w:sz="0" w:space="0" w:color="auto"/>
        <w:bottom w:val="none" w:sz="0" w:space="0" w:color="auto"/>
        <w:right w:val="none" w:sz="0" w:space="0" w:color="auto"/>
      </w:divBdr>
    </w:div>
    <w:div w:id="793207333">
      <w:bodyDiv w:val="1"/>
      <w:marLeft w:val="0"/>
      <w:marRight w:val="0"/>
      <w:marTop w:val="0"/>
      <w:marBottom w:val="0"/>
      <w:divBdr>
        <w:top w:val="none" w:sz="0" w:space="0" w:color="auto"/>
        <w:left w:val="none" w:sz="0" w:space="0" w:color="auto"/>
        <w:bottom w:val="none" w:sz="0" w:space="0" w:color="auto"/>
        <w:right w:val="none" w:sz="0" w:space="0" w:color="auto"/>
      </w:divBdr>
    </w:div>
    <w:div w:id="793401214">
      <w:bodyDiv w:val="1"/>
      <w:marLeft w:val="0"/>
      <w:marRight w:val="0"/>
      <w:marTop w:val="0"/>
      <w:marBottom w:val="0"/>
      <w:divBdr>
        <w:top w:val="none" w:sz="0" w:space="0" w:color="auto"/>
        <w:left w:val="none" w:sz="0" w:space="0" w:color="auto"/>
        <w:bottom w:val="none" w:sz="0" w:space="0" w:color="auto"/>
        <w:right w:val="none" w:sz="0" w:space="0" w:color="auto"/>
      </w:divBdr>
    </w:div>
    <w:div w:id="793599003">
      <w:bodyDiv w:val="1"/>
      <w:marLeft w:val="0"/>
      <w:marRight w:val="0"/>
      <w:marTop w:val="0"/>
      <w:marBottom w:val="0"/>
      <w:divBdr>
        <w:top w:val="none" w:sz="0" w:space="0" w:color="auto"/>
        <w:left w:val="none" w:sz="0" w:space="0" w:color="auto"/>
        <w:bottom w:val="none" w:sz="0" w:space="0" w:color="auto"/>
        <w:right w:val="none" w:sz="0" w:space="0" w:color="auto"/>
      </w:divBdr>
    </w:div>
    <w:div w:id="795029587">
      <w:bodyDiv w:val="1"/>
      <w:marLeft w:val="0"/>
      <w:marRight w:val="0"/>
      <w:marTop w:val="0"/>
      <w:marBottom w:val="0"/>
      <w:divBdr>
        <w:top w:val="none" w:sz="0" w:space="0" w:color="auto"/>
        <w:left w:val="none" w:sz="0" w:space="0" w:color="auto"/>
        <w:bottom w:val="none" w:sz="0" w:space="0" w:color="auto"/>
        <w:right w:val="none" w:sz="0" w:space="0" w:color="auto"/>
      </w:divBdr>
    </w:div>
    <w:div w:id="795102721">
      <w:bodyDiv w:val="1"/>
      <w:marLeft w:val="0"/>
      <w:marRight w:val="0"/>
      <w:marTop w:val="0"/>
      <w:marBottom w:val="0"/>
      <w:divBdr>
        <w:top w:val="none" w:sz="0" w:space="0" w:color="auto"/>
        <w:left w:val="none" w:sz="0" w:space="0" w:color="auto"/>
        <w:bottom w:val="none" w:sz="0" w:space="0" w:color="auto"/>
        <w:right w:val="none" w:sz="0" w:space="0" w:color="auto"/>
      </w:divBdr>
    </w:div>
    <w:div w:id="795756221">
      <w:bodyDiv w:val="1"/>
      <w:marLeft w:val="0"/>
      <w:marRight w:val="0"/>
      <w:marTop w:val="0"/>
      <w:marBottom w:val="0"/>
      <w:divBdr>
        <w:top w:val="none" w:sz="0" w:space="0" w:color="auto"/>
        <w:left w:val="none" w:sz="0" w:space="0" w:color="auto"/>
        <w:bottom w:val="none" w:sz="0" w:space="0" w:color="auto"/>
        <w:right w:val="none" w:sz="0" w:space="0" w:color="auto"/>
      </w:divBdr>
    </w:div>
    <w:div w:id="796291166">
      <w:bodyDiv w:val="1"/>
      <w:marLeft w:val="0"/>
      <w:marRight w:val="0"/>
      <w:marTop w:val="0"/>
      <w:marBottom w:val="0"/>
      <w:divBdr>
        <w:top w:val="none" w:sz="0" w:space="0" w:color="auto"/>
        <w:left w:val="none" w:sz="0" w:space="0" w:color="auto"/>
        <w:bottom w:val="none" w:sz="0" w:space="0" w:color="auto"/>
        <w:right w:val="none" w:sz="0" w:space="0" w:color="auto"/>
      </w:divBdr>
    </w:div>
    <w:div w:id="796682455">
      <w:bodyDiv w:val="1"/>
      <w:marLeft w:val="0"/>
      <w:marRight w:val="0"/>
      <w:marTop w:val="0"/>
      <w:marBottom w:val="0"/>
      <w:divBdr>
        <w:top w:val="none" w:sz="0" w:space="0" w:color="auto"/>
        <w:left w:val="none" w:sz="0" w:space="0" w:color="auto"/>
        <w:bottom w:val="none" w:sz="0" w:space="0" w:color="auto"/>
        <w:right w:val="none" w:sz="0" w:space="0" w:color="auto"/>
      </w:divBdr>
    </w:div>
    <w:div w:id="796797965">
      <w:bodyDiv w:val="1"/>
      <w:marLeft w:val="0"/>
      <w:marRight w:val="0"/>
      <w:marTop w:val="0"/>
      <w:marBottom w:val="0"/>
      <w:divBdr>
        <w:top w:val="none" w:sz="0" w:space="0" w:color="auto"/>
        <w:left w:val="none" w:sz="0" w:space="0" w:color="auto"/>
        <w:bottom w:val="none" w:sz="0" w:space="0" w:color="auto"/>
        <w:right w:val="none" w:sz="0" w:space="0" w:color="auto"/>
      </w:divBdr>
    </w:div>
    <w:div w:id="797995864">
      <w:bodyDiv w:val="1"/>
      <w:marLeft w:val="0"/>
      <w:marRight w:val="0"/>
      <w:marTop w:val="0"/>
      <w:marBottom w:val="0"/>
      <w:divBdr>
        <w:top w:val="none" w:sz="0" w:space="0" w:color="auto"/>
        <w:left w:val="none" w:sz="0" w:space="0" w:color="auto"/>
        <w:bottom w:val="none" w:sz="0" w:space="0" w:color="auto"/>
        <w:right w:val="none" w:sz="0" w:space="0" w:color="auto"/>
      </w:divBdr>
    </w:div>
    <w:div w:id="798449310">
      <w:bodyDiv w:val="1"/>
      <w:marLeft w:val="0"/>
      <w:marRight w:val="0"/>
      <w:marTop w:val="0"/>
      <w:marBottom w:val="0"/>
      <w:divBdr>
        <w:top w:val="none" w:sz="0" w:space="0" w:color="auto"/>
        <w:left w:val="none" w:sz="0" w:space="0" w:color="auto"/>
        <w:bottom w:val="none" w:sz="0" w:space="0" w:color="auto"/>
        <w:right w:val="none" w:sz="0" w:space="0" w:color="auto"/>
      </w:divBdr>
    </w:div>
    <w:div w:id="798911847">
      <w:bodyDiv w:val="1"/>
      <w:marLeft w:val="0"/>
      <w:marRight w:val="0"/>
      <w:marTop w:val="0"/>
      <w:marBottom w:val="0"/>
      <w:divBdr>
        <w:top w:val="none" w:sz="0" w:space="0" w:color="auto"/>
        <w:left w:val="none" w:sz="0" w:space="0" w:color="auto"/>
        <w:bottom w:val="none" w:sz="0" w:space="0" w:color="auto"/>
        <w:right w:val="none" w:sz="0" w:space="0" w:color="auto"/>
      </w:divBdr>
    </w:div>
    <w:div w:id="799419535">
      <w:bodyDiv w:val="1"/>
      <w:marLeft w:val="0"/>
      <w:marRight w:val="0"/>
      <w:marTop w:val="0"/>
      <w:marBottom w:val="0"/>
      <w:divBdr>
        <w:top w:val="none" w:sz="0" w:space="0" w:color="auto"/>
        <w:left w:val="none" w:sz="0" w:space="0" w:color="auto"/>
        <w:bottom w:val="none" w:sz="0" w:space="0" w:color="auto"/>
        <w:right w:val="none" w:sz="0" w:space="0" w:color="auto"/>
      </w:divBdr>
    </w:div>
    <w:div w:id="799566639">
      <w:bodyDiv w:val="1"/>
      <w:marLeft w:val="0"/>
      <w:marRight w:val="0"/>
      <w:marTop w:val="0"/>
      <w:marBottom w:val="0"/>
      <w:divBdr>
        <w:top w:val="none" w:sz="0" w:space="0" w:color="auto"/>
        <w:left w:val="none" w:sz="0" w:space="0" w:color="auto"/>
        <w:bottom w:val="none" w:sz="0" w:space="0" w:color="auto"/>
        <w:right w:val="none" w:sz="0" w:space="0" w:color="auto"/>
      </w:divBdr>
    </w:div>
    <w:div w:id="799760137">
      <w:bodyDiv w:val="1"/>
      <w:marLeft w:val="0"/>
      <w:marRight w:val="0"/>
      <w:marTop w:val="0"/>
      <w:marBottom w:val="0"/>
      <w:divBdr>
        <w:top w:val="none" w:sz="0" w:space="0" w:color="auto"/>
        <w:left w:val="none" w:sz="0" w:space="0" w:color="auto"/>
        <w:bottom w:val="none" w:sz="0" w:space="0" w:color="auto"/>
        <w:right w:val="none" w:sz="0" w:space="0" w:color="auto"/>
      </w:divBdr>
    </w:div>
    <w:div w:id="799761056">
      <w:bodyDiv w:val="1"/>
      <w:marLeft w:val="0"/>
      <w:marRight w:val="0"/>
      <w:marTop w:val="0"/>
      <w:marBottom w:val="0"/>
      <w:divBdr>
        <w:top w:val="none" w:sz="0" w:space="0" w:color="auto"/>
        <w:left w:val="none" w:sz="0" w:space="0" w:color="auto"/>
        <w:bottom w:val="none" w:sz="0" w:space="0" w:color="auto"/>
        <w:right w:val="none" w:sz="0" w:space="0" w:color="auto"/>
      </w:divBdr>
    </w:div>
    <w:div w:id="799768043">
      <w:bodyDiv w:val="1"/>
      <w:marLeft w:val="0"/>
      <w:marRight w:val="0"/>
      <w:marTop w:val="0"/>
      <w:marBottom w:val="0"/>
      <w:divBdr>
        <w:top w:val="none" w:sz="0" w:space="0" w:color="auto"/>
        <w:left w:val="none" w:sz="0" w:space="0" w:color="auto"/>
        <w:bottom w:val="none" w:sz="0" w:space="0" w:color="auto"/>
        <w:right w:val="none" w:sz="0" w:space="0" w:color="auto"/>
      </w:divBdr>
    </w:div>
    <w:div w:id="801269237">
      <w:bodyDiv w:val="1"/>
      <w:marLeft w:val="0"/>
      <w:marRight w:val="0"/>
      <w:marTop w:val="0"/>
      <w:marBottom w:val="0"/>
      <w:divBdr>
        <w:top w:val="none" w:sz="0" w:space="0" w:color="auto"/>
        <w:left w:val="none" w:sz="0" w:space="0" w:color="auto"/>
        <w:bottom w:val="none" w:sz="0" w:space="0" w:color="auto"/>
        <w:right w:val="none" w:sz="0" w:space="0" w:color="auto"/>
      </w:divBdr>
    </w:div>
    <w:div w:id="801533496">
      <w:bodyDiv w:val="1"/>
      <w:marLeft w:val="0"/>
      <w:marRight w:val="0"/>
      <w:marTop w:val="0"/>
      <w:marBottom w:val="0"/>
      <w:divBdr>
        <w:top w:val="none" w:sz="0" w:space="0" w:color="auto"/>
        <w:left w:val="none" w:sz="0" w:space="0" w:color="auto"/>
        <w:bottom w:val="none" w:sz="0" w:space="0" w:color="auto"/>
        <w:right w:val="none" w:sz="0" w:space="0" w:color="auto"/>
      </w:divBdr>
    </w:div>
    <w:div w:id="802306362">
      <w:bodyDiv w:val="1"/>
      <w:marLeft w:val="0"/>
      <w:marRight w:val="0"/>
      <w:marTop w:val="0"/>
      <w:marBottom w:val="0"/>
      <w:divBdr>
        <w:top w:val="none" w:sz="0" w:space="0" w:color="auto"/>
        <w:left w:val="none" w:sz="0" w:space="0" w:color="auto"/>
        <w:bottom w:val="none" w:sz="0" w:space="0" w:color="auto"/>
        <w:right w:val="none" w:sz="0" w:space="0" w:color="auto"/>
      </w:divBdr>
    </w:div>
    <w:div w:id="802499753">
      <w:bodyDiv w:val="1"/>
      <w:marLeft w:val="0"/>
      <w:marRight w:val="0"/>
      <w:marTop w:val="0"/>
      <w:marBottom w:val="0"/>
      <w:divBdr>
        <w:top w:val="none" w:sz="0" w:space="0" w:color="auto"/>
        <w:left w:val="none" w:sz="0" w:space="0" w:color="auto"/>
        <w:bottom w:val="none" w:sz="0" w:space="0" w:color="auto"/>
        <w:right w:val="none" w:sz="0" w:space="0" w:color="auto"/>
      </w:divBdr>
    </w:div>
    <w:div w:id="802507864">
      <w:bodyDiv w:val="1"/>
      <w:marLeft w:val="0"/>
      <w:marRight w:val="0"/>
      <w:marTop w:val="0"/>
      <w:marBottom w:val="0"/>
      <w:divBdr>
        <w:top w:val="none" w:sz="0" w:space="0" w:color="auto"/>
        <w:left w:val="none" w:sz="0" w:space="0" w:color="auto"/>
        <w:bottom w:val="none" w:sz="0" w:space="0" w:color="auto"/>
        <w:right w:val="none" w:sz="0" w:space="0" w:color="auto"/>
      </w:divBdr>
    </w:div>
    <w:div w:id="802845489">
      <w:bodyDiv w:val="1"/>
      <w:marLeft w:val="0"/>
      <w:marRight w:val="0"/>
      <w:marTop w:val="0"/>
      <w:marBottom w:val="0"/>
      <w:divBdr>
        <w:top w:val="none" w:sz="0" w:space="0" w:color="auto"/>
        <w:left w:val="none" w:sz="0" w:space="0" w:color="auto"/>
        <w:bottom w:val="none" w:sz="0" w:space="0" w:color="auto"/>
        <w:right w:val="none" w:sz="0" w:space="0" w:color="auto"/>
      </w:divBdr>
    </w:div>
    <w:div w:id="803617738">
      <w:bodyDiv w:val="1"/>
      <w:marLeft w:val="0"/>
      <w:marRight w:val="0"/>
      <w:marTop w:val="0"/>
      <w:marBottom w:val="0"/>
      <w:divBdr>
        <w:top w:val="none" w:sz="0" w:space="0" w:color="auto"/>
        <w:left w:val="none" w:sz="0" w:space="0" w:color="auto"/>
        <w:bottom w:val="none" w:sz="0" w:space="0" w:color="auto"/>
        <w:right w:val="none" w:sz="0" w:space="0" w:color="auto"/>
      </w:divBdr>
    </w:div>
    <w:div w:id="805199254">
      <w:bodyDiv w:val="1"/>
      <w:marLeft w:val="0"/>
      <w:marRight w:val="0"/>
      <w:marTop w:val="0"/>
      <w:marBottom w:val="0"/>
      <w:divBdr>
        <w:top w:val="none" w:sz="0" w:space="0" w:color="auto"/>
        <w:left w:val="none" w:sz="0" w:space="0" w:color="auto"/>
        <w:bottom w:val="none" w:sz="0" w:space="0" w:color="auto"/>
        <w:right w:val="none" w:sz="0" w:space="0" w:color="auto"/>
      </w:divBdr>
    </w:div>
    <w:div w:id="805395516">
      <w:bodyDiv w:val="1"/>
      <w:marLeft w:val="0"/>
      <w:marRight w:val="0"/>
      <w:marTop w:val="0"/>
      <w:marBottom w:val="0"/>
      <w:divBdr>
        <w:top w:val="none" w:sz="0" w:space="0" w:color="auto"/>
        <w:left w:val="none" w:sz="0" w:space="0" w:color="auto"/>
        <w:bottom w:val="none" w:sz="0" w:space="0" w:color="auto"/>
        <w:right w:val="none" w:sz="0" w:space="0" w:color="auto"/>
      </w:divBdr>
    </w:div>
    <w:div w:id="805897376">
      <w:bodyDiv w:val="1"/>
      <w:marLeft w:val="0"/>
      <w:marRight w:val="0"/>
      <w:marTop w:val="0"/>
      <w:marBottom w:val="0"/>
      <w:divBdr>
        <w:top w:val="none" w:sz="0" w:space="0" w:color="auto"/>
        <w:left w:val="none" w:sz="0" w:space="0" w:color="auto"/>
        <w:bottom w:val="none" w:sz="0" w:space="0" w:color="auto"/>
        <w:right w:val="none" w:sz="0" w:space="0" w:color="auto"/>
      </w:divBdr>
    </w:div>
    <w:div w:id="806123683">
      <w:bodyDiv w:val="1"/>
      <w:marLeft w:val="0"/>
      <w:marRight w:val="0"/>
      <w:marTop w:val="0"/>
      <w:marBottom w:val="0"/>
      <w:divBdr>
        <w:top w:val="none" w:sz="0" w:space="0" w:color="auto"/>
        <w:left w:val="none" w:sz="0" w:space="0" w:color="auto"/>
        <w:bottom w:val="none" w:sz="0" w:space="0" w:color="auto"/>
        <w:right w:val="none" w:sz="0" w:space="0" w:color="auto"/>
      </w:divBdr>
    </w:div>
    <w:div w:id="806320730">
      <w:bodyDiv w:val="1"/>
      <w:marLeft w:val="0"/>
      <w:marRight w:val="0"/>
      <w:marTop w:val="0"/>
      <w:marBottom w:val="0"/>
      <w:divBdr>
        <w:top w:val="none" w:sz="0" w:space="0" w:color="auto"/>
        <w:left w:val="none" w:sz="0" w:space="0" w:color="auto"/>
        <w:bottom w:val="none" w:sz="0" w:space="0" w:color="auto"/>
        <w:right w:val="none" w:sz="0" w:space="0" w:color="auto"/>
      </w:divBdr>
    </w:div>
    <w:div w:id="806557013">
      <w:bodyDiv w:val="1"/>
      <w:marLeft w:val="0"/>
      <w:marRight w:val="0"/>
      <w:marTop w:val="0"/>
      <w:marBottom w:val="0"/>
      <w:divBdr>
        <w:top w:val="none" w:sz="0" w:space="0" w:color="auto"/>
        <w:left w:val="none" w:sz="0" w:space="0" w:color="auto"/>
        <w:bottom w:val="none" w:sz="0" w:space="0" w:color="auto"/>
        <w:right w:val="none" w:sz="0" w:space="0" w:color="auto"/>
      </w:divBdr>
    </w:div>
    <w:div w:id="806777286">
      <w:bodyDiv w:val="1"/>
      <w:marLeft w:val="0"/>
      <w:marRight w:val="0"/>
      <w:marTop w:val="0"/>
      <w:marBottom w:val="0"/>
      <w:divBdr>
        <w:top w:val="none" w:sz="0" w:space="0" w:color="auto"/>
        <w:left w:val="none" w:sz="0" w:space="0" w:color="auto"/>
        <w:bottom w:val="none" w:sz="0" w:space="0" w:color="auto"/>
        <w:right w:val="none" w:sz="0" w:space="0" w:color="auto"/>
      </w:divBdr>
    </w:div>
    <w:div w:id="806896932">
      <w:bodyDiv w:val="1"/>
      <w:marLeft w:val="0"/>
      <w:marRight w:val="0"/>
      <w:marTop w:val="0"/>
      <w:marBottom w:val="0"/>
      <w:divBdr>
        <w:top w:val="none" w:sz="0" w:space="0" w:color="auto"/>
        <w:left w:val="none" w:sz="0" w:space="0" w:color="auto"/>
        <w:bottom w:val="none" w:sz="0" w:space="0" w:color="auto"/>
        <w:right w:val="none" w:sz="0" w:space="0" w:color="auto"/>
      </w:divBdr>
    </w:div>
    <w:div w:id="807431113">
      <w:bodyDiv w:val="1"/>
      <w:marLeft w:val="0"/>
      <w:marRight w:val="0"/>
      <w:marTop w:val="0"/>
      <w:marBottom w:val="0"/>
      <w:divBdr>
        <w:top w:val="none" w:sz="0" w:space="0" w:color="auto"/>
        <w:left w:val="none" w:sz="0" w:space="0" w:color="auto"/>
        <w:bottom w:val="none" w:sz="0" w:space="0" w:color="auto"/>
        <w:right w:val="none" w:sz="0" w:space="0" w:color="auto"/>
      </w:divBdr>
    </w:div>
    <w:div w:id="808282684">
      <w:bodyDiv w:val="1"/>
      <w:marLeft w:val="0"/>
      <w:marRight w:val="0"/>
      <w:marTop w:val="0"/>
      <w:marBottom w:val="0"/>
      <w:divBdr>
        <w:top w:val="none" w:sz="0" w:space="0" w:color="auto"/>
        <w:left w:val="none" w:sz="0" w:space="0" w:color="auto"/>
        <w:bottom w:val="none" w:sz="0" w:space="0" w:color="auto"/>
        <w:right w:val="none" w:sz="0" w:space="0" w:color="auto"/>
      </w:divBdr>
    </w:div>
    <w:div w:id="808598958">
      <w:bodyDiv w:val="1"/>
      <w:marLeft w:val="0"/>
      <w:marRight w:val="0"/>
      <w:marTop w:val="0"/>
      <w:marBottom w:val="0"/>
      <w:divBdr>
        <w:top w:val="none" w:sz="0" w:space="0" w:color="auto"/>
        <w:left w:val="none" w:sz="0" w:space="0" w:color="auto"/>
        <w:bottom w:val="none" w:sz="0" w:space="0" w:color="auto"/>
        <w:right w:val="none" w:sz="0" w:space="0" w:color="auto"/>
      </w:divBdr>
    </w:div>
    <w:div w:id="808670189">
      <w:bodyDiv w:val="1"/>
      <w:marLeft w:val="0"/>
      <w:marRight w:val="0"/>
      <w:marTop w:val="0"/>
      <w:marBottom w:val="0"/>
      <w:divBdr>
        <w:top w:val="none" w:sz="0" w:space="0" w:color="auto"/>
        <w:left w:val="none" w:sz="0" w:space="0" w:color="auto"/>
        <w:bottom w:val="none" w:sz="0" w:space="0" w:color="auto"/>
        <w:right w:val="none" w:sz="0" w:space="0" w:color="auto"/>
      </w:divBdr>
    </w:div>
    <w:div w:id="809175227">
      <w:bodyDiv w:val="1"/>
      <w:marLeft w:val="0"/>
      <w:marRight w:val="0"/>
      <w:marTop w:val="0"/>
      <w:marBottom w:val="0"/>
      <w:divBdr>
        <w:top w:val="none" w:sz="0" w:space="0" w:color="auto"/>
        <w:left w:val="none" w:sz="0" w:space="0" w:color="auto"/>
        <w:bottom w:val="none" w:sz="0" w:space="0" w:color="auto"/>
        <w:right w:val="none" w:sz="0" w:space="0" w:color="auto"/>
      </w:divBdr>
    </w:div>
    <w:div w:id="810176096">
      <w:bodyDiv w:val="1"/>
      <w:marLeft w:val="0"/>
      <w:marRight w:val="0"/>
      <w:marTop w:val="0"/>
      <w:marBottom w:val="0"/>
      <w:divBdr>
        <w:top w:val="none" w:sz="0" w:space="0" w:color="auto"/>
        <w:left w:val="none" w:sz="0" w:space="0" w:color="auto"/>
        <w:bottom w:val="none" w:sz="0" w:space="0" w:color="auto"/>
        <w:right w:val="none" w:sz="0" w:space="0" w:color="auto"/>
      </w:divBdr>
    </w:div>
    <w:div w:id="810444714">
      <w:bodyDiv w:val="1"/>
      <w:marLeft w:val="0"/>
      <w:marRight w:val="0"/>
      <w:marTop w:val="0"/>
      <w:marBottom w:val="0"/>
      <w:divBdr>
        <w:top w:val="none" w:sz="0" w:space="0" w:color="auto"/>
        <w:left w:val="none" w:sz="0" w:space="0" w:color="auto"/>
        <w:bottom w:val="none" w:sz="0" w:space="0" w:color="auto"/>
        <w:right w:val="none" w:sz="0" w:space="0" w:color="auto"/>
      </w:divBdr>
    </w:div>
    <w:div w:id="810560998">
      <w:bodyDiv w:val="1"/>
      <w:marLeft w:val="0"/>
      <w:marRight w:val="0"/>
      <w:marTop w:val="0"/>
      <w:marBottom w:val="0"/>
      <w:divBdr>
        <w:top w:val="none" w:sz="0" w:space="0" w:color="auto"/>
        <w:left w:val="none" w:sz="0" w:space="0" w:color="auto"/>
        <w:bottom w:val="none" w:sz="0" w:space="0" w:color="auto"/>
        <w:right w:val="none" w:sz="0" w:space="0" w:color="auto"/>
      </w:divBdr>
    </w:div>
    <w:div w:id="811141584">
      <w:bodyDiv w:val="1"/>
      <w:marLeft w:val="0"/>
      <w:marRight w:val="0"/>
      <w:marTop w:val="0"/>
      <w:marBottom w:val="0"/>
      <w:divBdr>
        <w:top w:val="none" w:sz="0" w:space="0" w:color="auto"/>
        <w:left w:val="none" w:sz="0" w:space="0" w:color="auto"/>
        <w:bottom w:val="none" w:sz="0" w:space="0" w:color="auto"/>
        <w:right w:val="none" w:sz="0" w:space="0" w:color="auto"/>
      </w:divBdr>
    </w:div>
    <w:div w:id="811403643">
      <w:bodyDiv w:val="1"/>
      <w:marLeft w:val="0"/>
      <w:marRight w:val="0"/>
      <w:marTop w:val="0"/>
      <w:marBottom w:val="0"/>
      <w:divBdr>
        <w:top w:val="none" w:sz="0" w:space="0" w:color="auto"/>
        <w:left w:val="none" w:sz="0" w:space="0" w:color="auto"/>
        <w:bottom w:val="none" w:sz="0" w:space="0" w:color="auto"/>
        <w:right w:val="none" w:sz="0" w:space="0" w:color="auto"/>
      </w:divBdr>
    </w:div>
    <w:div w:id="812068503">
      <w:bodyDiv w:val="1"/>
      <w:marLeft w:val="0"/>
      <w:marRight w:val="0"/>
      <w:marTop w:val="0"/>
      <w:marBottom w:val="0"/>
      <w:divBdr>
        <w:top w:val="none" w:sz="0" w:space="0" w:color="auto"/>
        <w:left w:val="none" w:sz="0" w:space="0" w:color="auto"/>
        <w:bottom w:val="none" w:sz="0" w:space="0" w:color="auto"/>
        <w:right w:val="none" w:sz="0" w:space="0" w:color="auto"/>
      </w:divBdr>
    </w:div>
    <w:div w:id="812454359">
      <w:bodyDiv w:val="1"/>
      <w:marLeft w:val="0"/>
      <w:marRight w:val="0"/>
      <w:marTop w:val="0"/>
      <w:marBottom w:val="0"/>
      <w:divBdr>
        <w:top w:val="none" w:sz="0" w:space="0" w:color="auto"/>
        <w:left w:val="none" w:sz="0" w:space="0" w:color="auto"/>
        <w:bottom w:val="none" w:sz="0" w:space="0" w:color="auto"/>
        <w:right w:val="none" w:sz="0" w:space="0" w:color="auto"/>
      </w:divBdr>
    </w:div>
    <w:div w:id="812672451">
      <w:bodyDiv w:val="1"/>
      <w:marLeft w:val="0"/>
      <w:marRight w:val="0"/>
      <w:marTop w:val="0"/>
      <w:marBottom w:val="0"/>
      <w:divBdr>
        <w:top w:val="none" w:sz="0" w:space="0" w:color="auto"/>
        <w:left w:val="none" w:sz="0" w:space="0" w:color="auto"/>
        <w:bottom w:val="none" w:sz="0" w:space="0" w:color="auto"/>
        <w:right w:val="none" w:sz="0" w:space="0" w:color="auto"/>
      </w:divBdr>
    </w:div>
    <w:div w:id="812912969">
      <w:bodyDiv w:val="1"/>
      <w:marLeft w:val="0"/>
      <w:marRight w:val="0"/>
      <w:marTop w:val="0"/>
      <w:marBottom w:val="0"/>
      <w:divBdr>
        <w:top w:val="none" w:sz="0" w:space="0" w:color="auto"/>
        <w:left w:val="none" w:sz="0" w:space="0" w:color="auto"/>
        <w:bottom w:val="none" w:sz="0" w:space="0" w:color="auto"/>
        <w:right w:val="none" w:sz="0" w:space="0" w:color="auto"/>
      </w:divBdr>
    </w:div>
    <w:div w:id="812914571">
      <w:bodyDiv w:val="1"/>
      <w:marLeft w:val="0"/>
      <w:marRight w:val="0"/>
      <w:marTop w:val="0"/>
      <w:marBottom w:val="0"/>
      <w:divBdr>
        <w:top w:val="none" w:sz="0" w:space="0" w:color="auto"/>
        <w:left w:val="none" w:sz="0" w:space="0" w:color="auto"/>
        <w:bottom w:val="none" w:sz="0" w:space="0" w:color="auto"/>
        <w:right w:val="none" w:sz="0" w:space="0" w:color="auto"/>
      </w:divBdr>
    </w:div>
    <w:div w:id="813326849">
      <w:bodyDiv w:val="1"/>
      <w:marLeft w:val="0"/>
      <w:marRight w:val="0"/>
      <w:marTop w:val="0"/>
      <w:marBottom w:val="0"/>
      <w:divBdr>
        <w:top w:val="none" w:sz="0" w:space="0" w:color="auto"/>
        <w:left w:val="none" w:sz="0" w:space="0" w:color="auto"/>
        <w:bottom w:val="none" w:sz="0" w:space="0" w:color="auto"/>
        <w:right w:val="none" w:sz="0" w:space="0" w:color="auto"/>
      </w:divBdr>
    </w:div>
    <w:div w:id="814251620">
      <w:bodyDiv w:val="1"/>
      <w:marLeft w:val="0"/>
      <w:marRight w:val="0"/>
      <w:marTop w:val="0"/>
      <w:marBottom w:val="0"/>
      <w:divBdr>
        <w:top w:val="none" w:sz="0" w:space="0" w:color="auto"/>
        <w:left w:val="none" w:sz="0" w:space="0" w:color="auto"/>
        <w:bottom w:val="none" w:sz="0" w:space="0" w:color="auto"/>
        <w:right w:val="none" w:sz="0" w:space="0" w:color="auto"/>
      </w:divBdr>
    </w:div>
    <w:div w:id="815874089">
      <w:bodyDiv w:val="1"/>
      <w:marLeft w:val="0"/>
      <w:marRight w:val="0"/>
      <w:marTop w:val="0"/>
      <w:marBottom w:val="0"/>
      <w:divBdr>
        <w:top w:val="none" w:sz="0" w:space="0" w:color="auto"/>
        <w:left w:val="none" w:sz="0" w:space="0" w:color="auto"/>
        <w:bottom w:val="none" w:sz="0" w:space="0" w:color="auto"/>
        <w:right w:val="none" w:sz="0" w:space="0" w:color="auto"/>
      </w:divBdr>
    </w:div>
    <w:div w:id="815877017">
      <w:bodyDiv w:val="1"/>
      <w:marLeft w:val="0"/>
      <w:marRight w:val="0"/>
      <w:marTop w:val="0"/>
      <w:marBottom w:val="0"/>
      <w:divBdr>
        <w:top w:val="none" w:sz="0" w:space="0" w:color="auto"/>
        <w:left w:val="none" w:sz="0" w:space="0" w:color="auto"/>
        <w:bottom w:val="none" w:sz="0" w:space="0" w:color="auto"/>
        <w:right w:val="none" w:sz="0" w:space="0" w:color="auto"/>
      </w:divBdr>
    </w:div>
    <w:div w:id="816649727">
      <w:bodyDiv w:val="1"/>
      <w:marLeft w:val="0"/>
      <w:marRight w:val="0"/>
      <w:marTop w:val="0"/>
      <w:marBottom w:val="0"/>
      <w:divBdr>
        <w:top w:val="none" w:sz="0" w:space="0" w:color="auto"/>
        <w:left w:val="none" w:sz="0" w:space="0" w:color="auto"/>
        <w:bottom w:val="none" w:sz="0" w:space="0" w:color="auto"/>
        <w:right w:val="none" w:sz="0" w:space="0" w:color="auto"/>
      </w:divBdr>
    </w:div>
    <w:div w:id="816993425">
      <w:bodyDiv w:val="1"/>
      <w:marLeft w:val="0"/>
      <w:marRight w:val="0"/>
      <w:marTop w:val="0"/>
      <w:marBottom w:val="0"/>
      <w:divBdr>
        <w:top w:val="none" w:sz="0" w:space="0" w:color="auto"/>
        <w:left w:val="none" w:sz="0" w:space="0" w:color="auto"/>
        <w:bottom w:val="none" w:sz="0" w:space="0" w:color="auto"/>
        <w:right w:val="none" w:sz="0" w:space="0" w:color="auto"/>
      </w:divBdr>
    </w:div>
    <w:div w:id="817451967">
      <w:bodyDiv w:val="1"/>
      <w:marLeft w:val="0"/>
      <w:marRight w:val="0"/>
      <w:marTop w:val="0"/>
      <w:marBottom w:val="0"/>
      <w:divBdr>
        <w:top w:val="none" w:sz="0" w:space="0" w:color="auto"/>
        <w:left w:val="none" w:sz="0" w:space="0" w:color="auto"/>
        <w:bottom w:val="none" w:sz="0" w:space="0" w:color="auto"/>
        <w:right w:val="none" w:sz="0" w:space="0" w:color="auto"/>
      </w:divBdr>
    </w:div>
    <w:div w:id="817457328">
      <w:bodyDiv w:val="1"/>
      <w:marLeft w:val="0"/>
      <w:marRight w:val="0"/>
      <w:marTop w:val="0"/>
      <w:marBottom w:val="0"/>
      <w:divBdr>
        <w:top w:val="none" w:sz="0" w:space="0" w:color="auto"/>
        <w:left w:val="none" w:sz="0" w:space="0" w:color="auto"/>
        <w:bottom w:val="none" w:sz="0" w:space="0" w:color="auto"/>
        <w:right w:val="none" w:sz="0" w:space="0" w:color="auto"/>
      </w:divBdr>
    </w:div>
    <w:div w:id="817459464">
      <w:bodyDiv w:val="1"/>
      <w:marLeft w:val="0"/>
      <w:marRight w:val="0"/>
      <w:marTop w:val="0"/>
      <w:marBottom w:val="0"/>
      <w:divBdr>
        <w:top w:val="none" w:sz="0" w:space="0" w:color="auto"/>
        <w:left w:val="none" w:sz="0" w:space="0" w:color="auto"/>
        <w:bottom w:val="none" w:sz="0" w:space="0" w:color="auto"/>
        <w:right w:val="none" w:sz="0" w:space="0" w:color="auto"/>
      </w:divBdr>
    </w:div>
    <w:div w:id="820655219">
      <w:bodyDiv w:val="1"/>
      <w:marLeft w:val="0"/>
      <w:marRight w:val="0"/>
      <w:marTop w:val="0"/>
      <w:marBottom w:val="0"/>
      <w:divBdr>
        <w:top w:val="none" w:sz="0" w:space="0" w:color="auto"/>
        <w:left w:val="none" w:sz="0" w:space="0" w:color="auto"/>
        <w:bottom w:val="none" w:sz="0" w:space="0" w:color="auto"/>
        <w:right w:val="none" w:sz="0" w:space="0" w:color="auto"/>
      </w:divBdr>
    </w:div>
    <w:div w:id="821047280">
      <w:bodyDiv w:val="1"/>
      <w:marLeft w:val="0"/>
      <w:marRight w:val="0"/>
      <w:marTop w:val="0"/>
      <w:marBottom w:val="0"/>
      <w:divBdr>
        <w:top w:val="none" w:sz="0" w:space="0" w:color="auto"/>
        <w:left w:val="none" w:sz="0" w:space="0" w:color="auto"/>
        <w:bottom w:val="none" w:sz="0" w:space="0" w:color="auto"/>
        <w:right w:val="none" w:sz="0" w:space="0" w:color="auto"/>
      </w:divBdr>
    </w:div>
    <w:div w:id="821241524">
      <w:bodyDiv w:val="1"/>
      <w:marLeft w:val="0"/>
      <w:marRight w:val="0"/>
      <w:marTop w:val="0"/>
      <w:marBottom w:val="0"/>
      <w:divBdr>
        <w:top w:val="none" w:sz="0" w:space="0" w:color="auto"/>
        <w:left w:val="none" w:sz="0" w:space="0" w:color="auto"/>
        <w:bottom w:val="none" w:sz="0" w:space="0" w:color="auto"/>
        <w:right w:val="none" w:sz="0" w:space="0" w:color="auto"/>
      </w:divBdr>
    </w:div>
    <w:div w:id="821392850">
      <w:bodyDiv w:val="1"/>
      <w:marLeft w:val="0"/>
      <w:marRight w:val="0"/>
      <w:marTop w:val="0"/>
      <w:marBottom w:val="0"/>
      <w:divBdr>
        <w:top w:val="none" w:sz="0" w:space="0" w:color="auto"/>
        <w:left w:val="none" w:sz="0" w:space="0" w:color="auto"/>
        <w:bottom w:val="none" w:sz="0" w:space="0" w:color="auto"/>
        <w:right w:val="none" w:sz="0" w:space="0" w:color="auto"/>
      </w:divBdr>
    </w:div>
    <w:div w:id="822355001">
      <w:bodyDiv w:val="1"/>
      <w:marLeft w:val="0"/>
      <w:marRight w:val="0"/>
      <w:marTop w:val="0"/>
      <w:marBottom w:val="0"/>
      <w:divBdr>
        <w:top w:val="none" w:sz="0" w:space="0" w:color="auto"/>
        <w:left w:val="none" w:sz="0" w:space="0" w:color="auto"/>
        <w:bottom w:val="none" w:sz="0" w:space="0" w:color="auto"/>
        <w:right w:val="none" w:sz="0" w:space="0" w:color="auto"/>
      </w:divBdr>
    </w:div>
    <w:div w:id="822500691">
      <w:bodyDiv w:val="1"/>
      <w:marLeft w:val="0"/>
      <w:marRight w:val="0"/>
      <w:marTop w:val="0"/>
      <w:marBottom w:val="0"/>
      <w:divBdr>
        <w:top w:val="none" w:sz="0" w:space="0" w:color="auto"/>
        <w:left w:val="none" w:sz="0" w:space="0" w:color="auto"/>
        <w:bottom w:val="none" w:sz="0" w:space="0" w:color="auto"/>
        <w:right w:val="none" w:sz="0" w:space="0" w:color="auto"/>
      </w:divBdr>
    </w:div>
    <w:div w:id="823010401">
      <w:bodyDiv w:val="1"/>
      <w:marLeft w:val="0"/>
      <w:marRight w:val="0"/>
      <w:marTop w:val="0"/>
      <w:marBottom w:val="0"/>
      <w:divBdr>
        <w:top w:val="none" w:sz="0" w:space="0" w:color="auto"/>
        <w:left w:val="none" w:sz="0" w:space="0" w:color="auto"/>
        <w:bottom w:val="none" w:sz="0" w:space="0" w:color="auto"/>
        <w:right w:val="none" w:sz="0" w:space="0" w:color="auto"/>
      </w:divBdr>
    </w:div>
    <w:div w:id="823550313">
      <w:bodyDiv w:val="1"/>
      <w:marLeft w:val="0"/>
      <w:marRight w:val="0"/>
      <w:marTop w:val="0"/>
      <w:marBottom w:val="0"/>
      <w:divBdr>
        <w:top w:val="none" w:sz="0" w:space="0" w:color="auto"/>
        <w:left w:val="none" w:sz="0" w:space="0" w:color="auto"/>
        <w:bottom w:val="none" w:sz="0" w:space="0" w:color="auto"/>
        <w:right w:val="none" w:sz="0" w:space="0" w:color="auto"/>
      </w:divBdr>
    </w:div>
    <w:div w:id="823594353">
      <w:bodyDiv w:val="1"/>
      <w:marLeft w:val="0"/>
      <w:marRight w:val="0"/>
      <w:marTop w:val="0"/>
      <w:marBottom w:val="0"/>
      <w:divBdr>
        <w:top w:val="none" w:sz="0" w:space="0" w:color="auto"/>
        <w:left w:val="none" w:sz="0" w:space="0" w:color="auto"/>
        <w:bottom w:val="none" w:sz="0" w:space="0" w:color="auto"/>
        <w:right w:val="none" w:sz="0" w:space="0" w:color="auto"/>
      </w:divBdr>
    </w:div>
    <w:div w:id="824278917">
      <w:bodyDiv w:val="1"/>
      <w:marLeft w:val="0"/>
      <w:marRight w:val="0"/>
      <w:marTop w:val="0"/>
      <w:marBottom w:val="0"/>
      <w:divBdr>
        <w:top w:val="none" w:sz="0" w:space="0" w:color="auto"/>
        <w:left w:val="none" w:sz="0" w:space="0" w:color="auto"/>
        <w:bottom w:val="none" w:sz="0" w:space="0" w:color="auto"/>
        <w:right w:val="none" w:sz="0" w:space="0" w:color="auto"/>
      </w:divBdr>
    </w:div>
    <w:div w:id="824931804">
      <w:bodyDiv w:val="1"/>
      <w:marLeft w:val="0"/>
      <w:marRight w:val="0"/>
      <w:marTop w:val="0"/>
      <w:marBottom w:val="0"/>
      <w:divBdr>
        <w:top w:val="none" w:sz="0" w:space="0" w:color="auto"/>
        <w:left w:val="none" w:sz="0" w:space="0" w:color="auto"/>
        <w:bottom w:val="none" w:sz="0" w:space="0" w:color="auto"/>
        <w:right w:val="none" w:sz="0" w:space="0" w:color="auto"/>
      </w:divBdr>
    </w:div>
    <w:div w:id="825130636">
      <w:bodyDiv w:val="1"/>
      <w:marLeft w:val="0"/>
      <w:marRight w:val="0"/>
      <w:marTop w:val="0"/>
      <w:marBottom w:val="0"/>
      <w:divBdr>
        <w:top w:val="none" w:sz="0" w:space="0" w:color="auto"/>
        <w:left w:val="none" w:sz="0" w:space="0" w:color="auto"/>
        <w:bottom w:val="none" w:sz="0" w:space="0" w:color="auto"/>
        <w:right w:val="none" w:sz="0" w:space="0" w:color="auto"/>
      </w:divBdr>
    </w:div>
    <w:div w:id="825703077">
      <w:bodyDiv w:val="1"/>
      <w:marLeft w:val="0"/>
      <w:marRight w:val="0"/>
      <w:marTop w:val="0"/>
      <w:marBottom w:val="0"/>
      <w:divBdr>
        <w:top w:val="none" w:sz="0" w:space="0" w:color="auto"/>
        <w:left w:val="none" w:sz="0" w:space="0" w:color="auto"/>
        <w:bottom w:val="none" w:sz="0" w:space="0" w:color="auto"/>
        <w:right w:val="none" w:sz="0" w:space="0" w:color="auto"/>
      </w:divBdr>
    </w:div>
    <w:div w:id="825778914">
      <w:bodyDiv w:val="1"/>
      <w:marLeft w:val="0"/>
      <w:marRight w:val="0"/>
      <w:marTop w:val="0"/>
      <w:marBottom w:val="0"/>
      <w:divBdr>
        <w:top w:val="none" w:sz="0" w:space="0" w:color="auto"/>
        <w:left w:val="none" w:sz="0" w:space="0" w:color="auto"/>
        <w:bottom w:val="none" w:sz="0" w:space="0" w:color="auto"/>
        <w:right w:val="none" w:sz="0" w:space="0" w:color="auto"/>
      </w:divBdr>
    </w:div>
    <w:div w:id="825901840">
      <w:bodyDiv w:val="1"/>
      <w:marLeft w:val="0"/>
      <w:marRight w:val="0"/>
      <w:marTop w:val="0"/>
      <w:marBottom w:val="0"/>
      <w:divBdr>
        <w:top w:val="none" w:sz="0" w:space="0" w:color="auto"/>
        <w:left w:val="none" w:sz="0" w:space="0" w:color="auto"/>
        <w:bottom w:val="none" w:sz="0" w:space="0" w:color="auto"/>
        <w:right w:val="none" w:sz="0" w:space="0" w:color="auto"/>
      </w:divBdr>
    </w:div>
    <w:div w:id="825975576">
      <w:bodyDiv w:val="1"/>
      <w:marLeft w:val="0"/>
      <w:marRight w:val="0"/>
      <w:marTop w:val="0"/>
      <w:marBottom w:val="0"/>
      <w:divBdr>
        <w:top w:val="none" w:sz="0" w:space="0" w:color="auto"/>
        <w:left w:val="none" w:sz="0" w:space="0" w:color="auto"/>
        <w:bottom w:val="none" w:sz="0" w:space="0" w:color="auto"/>
        <w:right w:val="none" w:sz="0" w:space="0" w:color="auto"/>
      </w:divBdr>
    </w:div>
    <w:div w:id="826097488">
      <w:bodyDiv w:val="1"/>
      <w:marLeft w:val="0"/>
      <w:marRight w:val="0"/>
      <w:marTop w:val="0"/>
      <w:marBottom w:val="0"/>
      <w:divBdr>
        <w:top w:val="none" w:sz="0" w:space="0" w:color="auto"/>
        <w:left w:val="none" w:sz="0" w:space="0" w:color="auto"/>
        <w:bottom w:val="none" w:sz="0" w:space="0" w:color="auto"/>
        <w:right w:val="none" w:sz="0" w:space="0" w:color="auto"/>
      </w:divBdr>
    </w:div>
    <w:div w:id="826291053">
      <w:bodyDiv w:val="1"/>
      <w:marLeft w:val="0"/>
      <w:marRight w:val="0"/>
      <w:marTop w:val="0"/>
      <w:marBottom w:val="0"/>
      <w:divBdr>
        <w:top w:val="none" w:sz="0" w:space="0" w:color="auto"/>
        <w:left w:val="none" w:sz="0" w:space="0" w:color="auto"/>
        <w:bottom w:val="none" w:sz="0" w:space="0" w:color="auto"/>
        <w:right w:val="none" w:sz="0" w:space="0" w:color="auto"/>
      </w:divBdr>
    </w:div>
    <w:div w:id="826558102">
      <w:bodyDiv w:val="1"/>
      <w:marLeft w:val="0"/>
      <w:marRight w:val="0"/>
      <w:marTop w:val="0"/>
      <w:marBottom w:val="0"/>
      <w:divBdr>
        <w:top w:val="none" w:sz="0" w:space="0" w:color="auto"/>
        <w:left w:val="none" w:sz="0" w:space="0" w:color="auto"/>
        <w:bottom w:val="none" w:sz="0" w:space="0" w:color="auto"/>
        <w:right w:val="none" w:sz="0" w:space="0" w:color="auto"/>
      </w:divBdr>
    </w:div>
    <w:div w:id="826629011">
      <w:bodyDiv w:val="1"/>
      <w:marLeft w:val="0"/>
      <w:marRight w:val="0"/>
      <w:marTop w:val="0"/>
      <w:marBottom w:val="0"/>
      <w:divBdr>
        <w:top w:val="none" w:sz="0" w:space="0" w:color="auto"/>
        <w:left w:val="none" w:sz="0" w:space="0" w:color="auto"/>
        <w:bottom w:val="none" w:sz="0" w:space="0" w:color="auto"/>
        <w:right w:val="none" w:sz="0" w:space="0" w:color="auto"/>
      </w:divBdr>
    </w:div>
    <w:div w:id="826630853">
      <w:bodyDiv w:val="1"/>
      <w:marLeft w:val="0"/>
      <w:marRight w:val="0"/>
      <w:marTop w:val="0"/>
      <w:marBottom w:val="0"/>
      <w:divBdr>
        <w:top w:val="none" w:sz="0" w:space="0" w:color="auto"/>
        <w:left w:val="none" w:sz="0" w:space="0" w:color="auto"/>
        <w:bottom w:val="none" w:sz="0" w:space="0" w:color="auto"/>
        <w:right w:val="none" w:sz="0" w:space="0" w:color="auto"/>
      </w:divBdr>
    </w:div>
    <w:div w:id="826824922">
      <w:bodyDiv w:val="1"/>
      <w:marLeft w:val="0"/>
      <w:marRight w:val="0"/>
      <w:marTop w:val="0"/>
      <w:marBottom w:val="0"/>
      <w:divBdr>
        <w:top w:val="none" w:sz="0" w:space="0" w:color="auto"/>
        <w:left w:val="none" w:sz="0" w:space="0" w:color="auto"/>
        <w:bottom w:val="none" w:sz="0" w:space="0" w:color="auto"/>
        <w:right w:val="none" w:sz="0" w:space="0" w:color="auto"/>
      </w:divBdr>
    </w:div>
    <w:div w:id="827751922">
      <w:bodyDiv w:val="1"/>
      <w:marLeft w:val="0"/>
      <w:marRight w:val="0"/>
      <w:marTop w:val="0"/>
      <w:marBottom w:val="0"/>
      <w:divBdr>
        <w:top w:val="none" w:sz="0" w:space="0" w:color="auto"/>
        <w:left w:val="none" w:sz="0" w:space="0" w:color="auto"/>
        <w:bottom w:val="none" w:sz="0" w:space="0" w:color="auto"/>
        <w:right w:val="none" w:sz="0" w:space="0" w:color="auto"/>
      </w:divBdr>
    </w:div>
    <w:div w:id="828642865">
      <w:bodyDiv w:val="1"/>
      <w:marLeft w:val="0"/>
      <w:marRight w:val="0"/>
      <w:marTop w:val="0"/>
      <w:marBottom w:val="0"/>
      <w:divBdr>
        <w:top w:val="none" w:sz="0" w:space="0" w:color="auto"/>
        <w:left w:val="none" w:sz="0" w:space="0" w:color="auto"/>
        <w:bottom w:val="none" w:sz="0" w:space="0" w:color="auto"/>
        <w:right w:val="none" w:sz="0" w:space="0" w:color="auto"/>
      </w:divBdr>
    </w:div>
    <w:div w:id="829062042">
      <w:bodyDiv w:val="1"/>
      <w:marLeft w:val="0"/>
      <w:marRight w:val="0"/>
      <w:marTop w:val="0"/>
      <w:marBottom w:val="0"/>
      <w:divBdr>
        <w:top w:val="none" w:sz="0" w:space="0" w:color="auto"/>
        <w:left w:val="none" w:sz="0" w:space="0" w:color="auto"/>
        <w:bottom w:val="none" w:sz="0" w:space="0" w:color="auto"/>
        <w:right w:val="none" w:sz="0" w:space="0" w:color="auto"/>
      </w:divBdr>
    </w:div>
    <w:div w:id="829830602">
      <w:bodyDiv w:val="1"/>
      <w:marLeft w:val="0"/>
      <w:marRight w:val="0"/>
      <w:marTop w:val="0"/>
      <w:marBottom w:val="0"/>
      <w:divBdr>
        <w:top w:val="none" w:sz="0" w:space="0" w:color="auto"/>
        <w:left w:val="none" w:sz="0" w:space="0" w:color="auto"/>
        <w:bottom w:val="none" w:sz="0" w:space="0" w:color="auto"/>
        <w:right w:val="none" w:sz="0" w:space="0" w:color="auto"/>
      </w:divBdr>
    </w:div>
    <w:div w:id="830027257">
      <w:bodyDiv w:val="1"/>
      <w:marLeft w:val="0"/>
      <w:marRight w:val="0"/>
      <w:marTop w:val="0"/>
      <w:marBottom w:val="0"/>
      <w:divBdr>
        <w:top w:val="none" w:sz="0" w:space="0" w:color="auto"/>
        <w:left w:val="none" w:sz="0" w:space="0" w:color="auto"/>
        <w:bottom w:val="none" w:sz="0" w:space="0" w:color="auto"/>
        <w:right w:val="none" w:sz="0" w:space="0" w:color="auto"/>
      </w:divBdr>
    </w:div>
    <w:div w:id="830368864">
      <w:bodyDiv w:val="1"/>
      <w:marLeft w:val="0"/>
      <w:marRight w:val="0"/>
      <w:marTop w:val="0"/>
      <w:marBottom w:val="0"/>
      <w:divBdr>
        <w:top w:val="none" w:sz="0" w:space="0" w:color="auto"/>
        <w:left w:val="none" w:sz="0" w:space="0" w:color="auto"/>
        <w:bottom w:val="none" w:sz="0" w:space="0" w:color="auto"/>
        <w:right w:val="none" w:sz="0" w:space="0" w:color="auto"/>
      </w:divBdr>
    </w:div>
    <w:div w:id="832986325">
      <w:bodyDiv w:val="1"/>
      <w:marLeft w:val="0"/>
      <w:marRight w:val="0"/>
      <w:marTop w:val="0"/>
      <w:marBottom w:val="0"/>
      <w:divBdr>
        <w:top w:val="none" w:sz="0" w:space="0" w:color="auto"/>
        <w:left w:val="none" w:sz="0" w:space="0" w:color="auto"/>
        <w:bottom w:val="none" w:sz="0" w:space="0" w:color="auto"/>
        <w:right w:val="none" w:sz="0" w:space="0" w:color="auto"/>
      </w:divBdr>
    </w:div>
    <w:div w:id="832994620">
      <w:bodyDiv w:val="1"/>
      <w:marLeft w:val="0"/>
      <w:marRight w:val="0"/>
      <w:marTop w:val="0"/>
      <w:marBottom w:val="0"/>
      <w:divBdr>
        <w:top w:val="none" w:sz="0" w:space="0" w:color="auto"/>
        <w:left w:val="none" w:sz="0" w:space="0" w:color="auto"/>
        <w:bottom w:val="none" w:sz="0" w:space="0" w:color="auto"/>
        <w:right w:val="none" w:sz="0" w:space="0" w:color="auto"/>
      </w:divBdr>
    </w:div>
    <w:div w:id="833498497">
      <w:bodyDiv w:val="1"/>
      <w:marLeft w:val="0"/>
      <w:marRight w:val="0"/>
      <w:marTop w:val="0"/>
      <w:marBottom w:val="0"/>
      <w:divBdr>
        <w:top w:val="none" w:sz="0" w:space="0" w:color="auto"/>
        <w:left w:val="none" w:sz="0" w:space="0" w:color="auto"/>
        <w:bottom w:val="none" w:sz="0" w:space="0" w:color="auto"/>
        <w:right w:val="none" w:sz="0" w:space="0" w:color="auto"/>
      </w:divBdr>
    </w:div>
    <w:div w:id="833646107">
      <w:bodyDiv w:val="1"/>
      <w:marLeft w:val="0"/>
      <w:marRight w:val="0"/>
      <w:marTop w:val="0"/>
      <w:marBottom w:val="0"/>
      <w:divBdr>
        <w:top w:val="none" w:sz="0" w:space="0" w:color="auto"/>
        <w:left w:val="none" w:sz="0" w:space="0" w:color="auto"/>
        <w:bottom w:val="none" w:sz="0" w:space="0" w:color="auto"/>
        <w:right w:val="none" w:sz="0" w:space="0" w:color="auto"/>
      </w:divBdr>
    </w:div>
    <w:div w:id="833686524">
      <w:bodyDiv w:val="1"/>
      <w:marLeft w:val="0"/>
      <w:marRight w:val="0"/>
      <w:marTop w:val="0"/>
      <w:marBottom w:val="0"/>
      <w:divBdr>
        <w:top w:val="none" w:sz="0" w:space="0" w:color="auto"/>
        <w:left w:val="none" w:sz="0" w:space="0" w:color="auto"/>
        <w:bottom w:val="none" w:sz="0" w:space="0" w:color="auto"/>
        <w:right w:val="none" w:sz="0" w:space="0" w:color="auto"/>
      </w:divBdr>
    </w:div>
    <w:div w:id="834297776">
      <w:bodyDiv w:val="1"/>
      <w:marLeft w:val="0"/>
      <w:marRight w:val="0"/>
      <w:marTop w:val="0"/>
      <w:marBottom w:val="0"/>
      <w:divBdr>
        <w:top w:val="none" w:sz="0" w:space="0" w:color="auto"/>
        <w:left w:val="none" w:sz="0" w:space="0" w:color="auto"/>
        <w:bottom w:val="none" w:sz="0" w:space="0" w:color="auto"/>
        <w:right w:val="none" w:sz="0" w:space="0" w:color="auto"/>
      </w:divBdr>
    </w:div>
    <w:div w:id="834304400">
      <w:bodyDiv w:val="1"/>
      <w:marLeft w:val="0"/>
      <w:marRight w:val="0"/>
      <w:marTop w:val="0"/>
      <w:marBottom w:val="0"/>
      <w:divBdr>
        <w:top w:val="none" w:sz="0" w:space="0" w:color="auto"/>
        <w:left w:val="none" w:sz="0" w:space="0" w:color="auto"/>
        <w:bottom w:val="none" w:sz="0" w:space="0" w:color="auto"/>
        <w:right w:val="none" w:sz="0" w:space="0" w:color="auto"/>
      </w:divBdr>
    </w:div>
    <w:div w:id="834614814">
      <w:bodyDiv w:val="1"/>
      <w:marLeft w:val="0"/>
      <w:marRight w:val="0"/>
      <w:marTop w:val="0"/>
      <w:marBottom w:val="0"/>
      <w:divBdr>
        <w:top w:val="none" w:sz="0" w:space="0" w:color="auto"/>
        <w:left w:val="none" w:sz="0" w:space="0" w:color="auto"/>
        <w:bottom w:val="none" w:sz="0" w:space="0" w:color="auto"/>
        <w:right w:val="none" w:sz="0" w:space="0" w:color="auto"/>
      </w:divBdr>
    </w:div>
    <w:div w:id="834956955">
      <w:bodyDiv w:val="1"/>
      <w:marLeft w:val="0"/>
      <w:marRight w:val="0"/>
      <w:marTop w:val="0"/>
      <w:marBottom w:val="0"/>
      <w:divBdr>
        <w:top w:val="none" w:sz="0" w:space="0" w:color="auto"/>
        <w:left w:val="none" w:sz="0" w:space="0" w:color="auto"/>
        <w:bottom w:val="none" w:sz="0" w:space="0" w:color="auto"/>
        <w:right w:val="none" w:sz="0" w:space="0" w:color="auto"/>
      </w:divBdr>
    </w:div>
    <w:div w:id="835191089">
      <w:bodyDiv w:val="1"/>
      <w:marLeft w:val="0"/>
      <w:marRight w:val="0"/>
      <w:marTop w:val="0"/>
      <w:marBottom w:val="0"/>
      <w:divBdr>
        <w:top w:val="none" w:sz="0" w:space="0" w:color="auto"/>
        <w:left w:val="none" w:sz="0" w:space="0" w:color="auto"/>
        <w:bottom w:val="none" w:sz="0" w:space="0" w:color="auto"/>
        <w:right w:val="none" w:sz="0" w:space="0" w:color="auto"/>
      </w:divBdr>
    </w:div>
    <w:div w:id="835457002">
      <w:bodyDiv w:val="1"/>
      <w:marLeft w:val="0"/>
      <w:marRight w:val="0"/>
      <w:marTop w:val="0"/>
      <w:marBottom w:val="0"/>
      <w:divBdr>
        <w:top w:val="none" w:sz="0" w:space="0" w:color="auto"/>
        <w:left w:val="none" w:sz="0" w:space="0" w:color="auto"/>
        <w:bottom w:val="none" w:sz="0" w:space="0" w:color="auto"/>
        <w:right w:val="none" w:sz="0" w:space="0" w:color="auto"/>
      </w:divBdr>
    </w:div>
    <w:div w:id="836383497">
      <w:bodyDiv w:val="1"/>
      <w:marLeft w:val="0"/>
      <w:marRight w:val="0"/>
      <w:marTop w:val="0"/>
      <w:marBottom w:val="0"/>
      <w:divBdr>
        <w:top w:val="none" w:sz="0" w:space="0" w:color="auto"/>
        <w:left w:val="none" w:sz="0" w:space="0" w:color="auto"/>
        <w:bottom w:val="none" w:sz="0" w:space="0" w:color="auto"/>
        <w:right w:val="none" w:sz="0" w:space="0" w:color="auto"/>
      </w:divBdr>
    </w:div>
    <w:div w:id="836727509">
      <w:bodyDiv w:val="1"/>
      <w:marLeft w:val="0"/>
      <w:marRight w:val="0"/>
      <w:marTop w:val="0"/>
      <w:marBottom w:val="0"/>
      <w:divBdr>
        <w:top w:val="none" w:sz="0" w:space="0" w:color="auto"/>
        <w:left w:val="none" w:sz="0" w:space="0" w:color="auto"/>
        <w:bottom w:val="none" w:sz="0" w:space="0" w:color="auto"/>
        <w:right w:val="none" w:sz="0" w:space="0" w:color="auto"/>
      </w:divBdr>
    </w:div>
    <w:div w:id="837117028">
      <w:bodyDiv w:val="1"/>
      <w:marLeft w:val="0"/>
      <w:marRight w:val="0"/>
      <w:marTop w:val="0"/>
      <w:marBottom w:val="0"/>
      <w:divBdr>
        <w:top w:val="none" w:sz="0" w:space="0" w:color="auto"/>
        <w:left w:val="none" w:sz="0" w:space="0" w:color="auto"/>
        <w:bottom w:val="none" w:sz="0" w:space="0" w:color="auto"/>
        <w:right w:val="none" w:sz="0" w:space="0" w:color="auto"/>
      </w:divBdr>
    </w:div>
    <w:div w:id="837159531">
      <w:bodyDiv w:val="1"/>
      <w:marLeft w:val="0"/>
      <w:marRight w:val="0"/>
      <w:marTop w:val="0"/>
      <w:marBottom w:val="0"/>
      <w:divBdr>
        <w:top w:val="none" w:sz="0" w:space="0" w:color="auto"/>
        <w:left w:val="none" w:sz="0" w:space="0" w:color="auto"/>
        <w:bottom w:val="none" w:sz="0" w:space="0" w:color="auto"/>
        <w:right w:val="none" w:sz="0" w:space="0" w:color="auto"/>
      </w:divBdr>
    </w:div>
    <w:div w:id="837502010">
      <w:bodyDiv w:val="1"/>
      <w:marLeft w:val="0"/>
      <w:marRight w:val="0"/>
      <w:marTop w:val="0"/>
      <w:marBottom w:val="0"/>
      <w:divBdr>
        <w:top w:val="none" w:sz="0" w:space="0" w:color="auto"/>
        <w:left w:val="none" w:sz="0" w:space="0" w:color="auto"/>
        <w:bottom w:val="none" w:sz="0" w:space="0" w:color="auto"/>
        <w:right w:val="none" w:sz="0" w:space="0" w:color="auto"/>
      </w:divBdr>
    </w:div>
    <w:div w:id="838495729">
      <w:bodyDiv w:val="1"/>
      <w:marLeft w:val="0"/>
      <w:marRight w:val="0"/>
      <w:marTop w:val="0"/>
      <w:marBottom w:val="0"/>
      <w:divBdr>
        <w:top w:val="none" w:sz="0" w:space="0" w:color="auto"/>
        <w:left w:val="none" w:sz="0" w:space="0" w:color="auto"/>
        <w:bottom w:val="none" w:sz="0" w:space="0" w:color="auto"/>
        <w:right w:val="none" w:sz="0" w:space="0" w:color="auto"/>
      </w:divBdr>
    </w:div>
    <w:div w:id="838814394">
      <w:bodyDiv w:val="1"/>
      <w:marLeft w:val="0"/>
      <w:marRight w:val="0"/>
      <w:marTop w:val="0"/>
      <w:marBottom w:val="0"/>
      <w:divBdr>
        <w:top w:val="none" w:sz="0" w:space="0" w:color="auto"/>
        <w:left w:val="none" w:sz="0" w:space="0" w:color="auto"/>
        <w:bottom w:val="none" w:sz="0" w:space="0" w:color="auto"/>
        <w:right w:val="none" w:sz="0" w:space="0" w:color="auto"/>
      </w:divBdr>
    </w:div>
    <w:div w:id="839083796">
      <w:bodyDiv w:val="1"/>
      <w:marLeft w:val="0"/>
      <w:marRight w:val="0"/>
      <w:marTop w:val="0"/>
      <w:marBottom w:val="0"/>
      <w:divBdr>
        <w:top w:val="none" w:sz="0" w:space="0" w:color="auto"/>
        <w:left w:val="none" w:sz="0" w:space="0" w:color="auto"/>
        <w:bottom w:val="none" w:sz="0" w:space="0" w:color="auto"/>
        <w:right w:val="none" w:sz="0" w:space="0" w:color="auto"/>
      </w:divBdr>
    </w:div>
    <w:div w:id="839350900">
      <w:bodyDiv w:val="1"/>
      <w:marLeft w:val="0"/>
      <w:marRight w:val="0"/>
      <w:marTop w:val="0"/>
      <w:marBottom w:val="0"/>
      <w:divBdr>
        <w:top w:val="none" w:sz="0" w:space="0" w:color="auto"/>
        <w:left w:val="none" w:sz="0" w:space="0" w:color="auto"/>
        <w:bottom w:val="none" w:sz="0" w:space="0" w:color="auto"/>
        <w:right w:val="none" w:sz="0" w:space="0" w:color="auto"/>
      </w:divBdr>
      <w:divsChild>
        <w:div w:id="370229543">
          <w:marLeft w:val="0"/>
          <w:marRight w:val="0"/>
          <w:marTop w:val="0"/>
          <w:marBottom w:val="0"/>
          <w:divBdr>
            <w:top w:val="none" w:sz="0" w:space="0" w:color="auto"/>
            <w:left w:val="none" w:sz="0" w:space="0" w:color="auto"/>
            <w:bottom w:val="none" w:sz="0" w:space="0" w:color="auto"/>
            <w:right w:val="none" w:sz="0" w:space="0" w:color="auto"/>
          </w:divBdr>
        </w:div>
        <w:div w:id="34890258">
          <w:marLeft w:val="0"/>
          <w:marRight w:val="0"/>
          <w:marTop w:val="0"/>
          <w:marBottom w:val="0"/>
          <w:divBdr>
            <w:top w:val="none" w:sz="0" w:space="0" w:color="auto"/>
            <w:left w:val="none" w:sz="0" w:space="0" w:color="auto"/>
            <w:bottom w:val="none" w:sz="0" w:space="0" w:color="auto"/>
            <w:right w:val="none" w:sz="0" w:space="0" w:color="auto"/>
          </w:divBdr>
        </w:div>
        <w:div w:id="1719937004">
          <w:marLeft w:val="0"/>
          <w:marRight w:val="0"/>
          <w:marTop w:val="0"/>
          <w:marBottom w:val="0"/>
          <w:divBdr>
            <w:top w:val="none" w:sz="0" w:space="0" w:color="auto"/>
            <w:left w:val="none" w:sz="0" w:space="0" w:color="auto"/>
            <w:bottom w:val="none" w:sz="0" w:space="0" w:color="auto"/>
            <w:right w:val="none" w:sz="0" w:space="0" w:color="auto"/>
          </w:divBdr>
        </w:div>
        <w:div w:id="282201215">
          <w:marLeft w:val="0"/>
          <w:marRight w:val="0"/>
          <w:marTop w:val="0"/>
          <w:marBottom w:val="0"/>
          <w:divBdr>
            <w:top w:val="none" w:sz="0" w:space="0" w:color="auto"/>
            <w:left w:val="none" w:sz="0" w:space="0" w:color="auto"/>
            <w:bottom w:val="none" w:sz="0" w:space="0" w:color="auto"/>
            <w:right w:val="none" w:sz="0" w:space="0" w:color="auto"/>
          </w:divBdr>
        </w:div>
        <w:div w:id="2113476081">
          <w:marLeft w:val="0"/>
          <w:marRight w:val="0"/>
          <w:marTop w:val="0"/>
          <w:marBottom w:val="0"/>
          <w:divBdr>
            <w:top w:val="none" w:sz="0" w:space="0" w:color="auto"/>
            <w:left w:val="none" w:sz="0" w:space="0" w:color="auto"/>
            <w:bottom w:val="none" w:sz="0" w:space="0" w:color="auto"/>
            <w:right w:val="none" w:sz="0" w:space="0" w:color="auto"/>
          </w:divBdr>
        </w:div>
        <w:div w:id="1312441038">
          <w:marLeft w:val="0"/>
          <w:marRight w:val="0"/>
          <w:marTop w:val="0"/>
          <w:marBottom w:val="0"/>
          <w:divBdr>
            <w:top w:val="none" w:sz="0" w:space="0" w:color="auto"/>
            <w:left w:val="none" w:sz="0" w:space="0" w:color="auto"/>
            <w:bottom w:val="none" w:sz="0" w:space="0" w:color="auto"/>
            <w:right w:val="none" w:sz="0" w:space="0" w:color="auto"/>
          </w:divBdr>
        </w:div>
        <w:div w:id="2099132776">
          <w:marLeft w:val="0"/>
          <w:marRight w:val="0"/>
          <w:marTop w:val="0"/>
          <w:marBottom w:val="0"/>
          <w:divBdr>
            <w:top w:val="none" w:sz="0" w:space="0" w:color="auto"/>
            <w:left w:val="none" w:sz="0" w:space="0" w:color="auto"/>
            <w:bottom w:val="none" w:sz="0" w:space="0" w:color="auto"/>
            <w:right w:val="none" w:sz="0" w:space="0" w:color="auto"/>
          </w:divBdr>
        </w:div>
        <w:div w:id="1956712036">
          <w:marLeft w:val="0"/>
          <w:marRight w:val="0"/>
          <w:marTop w:val="0"/>
          <w:marBottom w:val="0"/>
          <w:divBdr>
            <w:top w:val="none" w:sz="0" w:space="0" w:color="auto"/>
            <w:left w:val="none" w:sz="0" w:space="0" w:color="auto"/>
            <w:bottom w:val="none" w:sz="0" w:space="0" w:color="auto"/>
            <w:right w:val="none" w:sz="0" w:space="0" w:color="auto"/>
          </w:divBdr>
        </w:div>
        <w:div w:id="719288454">
          <w:marLeft w:val="0"/>
          <w:marRight w:val="0"/>
          <w:marTop w:val="0"/>
          <w:marBottom w:val="0"/>
          <w:divBdr>
            <w:top w:val="none" w:sz="0" w:space="0" w:color="auto"/>
            <w:left w:val="none" w:sz="0" w:space="0" w:color="auto"/>
            <w:bottom w:val="none" w:sz="0" w:space="0" w:color="auto"/>
            <w:right w:val="none" w:sz="0" w:space="0" w:color="auto"/>
          </w:divBdr>
        </w:div>
        <w:div w:id="1539010277">
          <w:marLeft w:val="0"/>
          <w:marRight w:val="0"/>
          <w:marTop w:val="0"/>
          <w:marBottom w:val="0"/>
          <w:divBdr>
            <w:top w:val="none" w:sz="0" w:space="0" w:color="auto"/>
            <w:left w:val="none" w:sz="0" w:space="0" w:color="auto"/>
            <w:bottom w:val="none" w:sz="0" w:space="0" w:color="auto"/>
            <w:right w:val="none" w:sz="0" w:space="0" w:color="auto"/>
          </w:divBdr>
        </w:div>
        <w:div w:id="1929263602">
          <w:marLeft w:val="0"/>
          <w:marRight w:val="0"/>
          <w:marTop w:val="0"/>
          <w:marBottom w:val="0"/>
          <w:divBdr>
            <w:top w:val="none" w:sz="0" w:space="0" w:color="auto"/>
            <w:left w:val="none" w:sz="0" w:space="0" w:color="auto"/>
            <w:bottom w:val="none" w:sz="0" w:space="0" w:color="auto"/>
            <w:right w:val="none" w:sz="0" w:space="0" w:color="auto"/>
          </w:divBdr>
        </w:div>
        <w:div w:id="188420140">
          <w:marLeft w:val="0"/>
          <w:marRight w:val="0"/>
          <w:marTop w:val="0"/>
          <w:marBottom w:val="0"/>
          <w:divBdr>
            <w:top w:val="none" w:sz="0" w:space="0" w:color="auto"/>
            <w:left w:val="none" w:sz="0" w:space="0" w:color="auto"/>
            <w:bottom w:val="none" w:sz="0" w:space="0" w:color="auto"/>
            <w:right w:val="none" w:sz="0" w:space="0" w:color="auto"/>
          </w:divBdr>
        </w:div>
        <w:div w:id="88083380">
          <w:marLeft w:val="0"/>
          <w:marRight w:val="0"/>
          <w:marTop w:val="0"/>
          <w:marBottom w:val="0"/>
          <w:divBdr>
            <w:top w:val="none" w:sz="0" w:space="0" w:color="auto"/>
            <w:left w:val="none" w:sz="0" w:space="0" w:color="auto"/>
            <w:bottom w:val="none" w:sz="0" w:space="0" w:color="auto"/>
            <w:right w:val="none" w:sz="0" w:space="0" w:color="auto"/>
          </w:divBdr>
        </w:div>
        <w:div w:id="226763090">
          <w:marLeft w:val="0"/>
          <w:marRight w:val="0"/>
          <w:marTop w:val="0"/>
          <w:marBottom w:val="0"/>
          <w:divBdr>
            <w:top w:val="none" w:sz="0" w:space="0" w:color="auto"/>
            <w:left w:val="none" w:sz="0" w:space="0" w:color="auto"/>
            <w:bottom w:val="none" w:sz="0" w:space="0" w:color="auto"/>
            <w:right w:val="none" w:sz="0" w:space="0" w:color="auto"/>
          </w:divBdr>
        </w:div>
        <w:div w:id="1453868495">
          <w:marLeft w:val="0"/>
          <w:marRight w:val="0"/>
          <w:marTop w:val="0"/>
          <w:marBottom w:val="0"/>
          <w:divBdr>
            <w:top w:val="none" w:sz="0" w:space="0" w:color="auto"/>
            <w:left w:val="none" w:sz="0" w:space="0" w:color="auto"/>
            <w:bottom w:val="none" w:sz="0" w:space="0" w:color="auto"/>
            <w:right w:val="none" w:sz="0" w:space="0" w:color="auto"/>
          </w:divBdr>
        </w:div>
      </w:divsChild>
    </w:div>
    <w:div w:id="839854035">
      <w:bodyDiv w:val="1"/>
      <w:marLeft w:val="0"/>
      <w:marRight w:val="0"/>
      <w:marTop w:val="0"/>
      <w:marBottom w:val="0"/>
      <w:divBdr>
        <w:top w:val="none" w:sz="0" w:space="0" w:color="auto"/>
        <w:left w:val="none" w:sz="0" w:space="0" w:color="auto"/>
        <w:bottom w:val="none" w:sz="0" w:space="0" w:color="auto"/>
        <w:right w:val="none" w:sz="0" w:space="0" w:color="auto"/>
      </w:divBdr>
    </w:div>
    <w:div w:id="839932131">
      <w:bodyDiv w:val="1"/>
      <w:marLeft w:val="0"/>
      <w:marRight w:val="0"/>
      <w:marTop w:val="0"/>
      <w:marBottom w:val="0"/>
      <w:divBdr>
        <w:top w:val="none" w:sz="0" w:space="0" w:color="auto"/>
        <w:left w:val="none" w:sz="0" w:space="0" w:color="auto"/>
        <w:bottom w:val="none" w:sz="0" w:space="0" w:color="auto"/>
        <w:right w:val="none" w:sz="0" w:space="0" w:color="auto"/>
      </w:divBdr>
    </w:div>
    <w:div w:id="840581868">
      <w:bodyDiv w:val="1"/>
      <w:marLeft w:val="0"/>
      <w:marRight w:val="0"/>
      <w:marTop w:val="0"/>
      <w:marBottom w:val="0"/>
      <w:divBdr>
        <w:top w:val="none" w:sz="0" w:space="0" w:color="auto"/>
        <w:left w:val="none" w:sz="0" w:space="0" w:color="auto"/>
        <w:bottom w:val="none" w:sz="0" w:space="0" w:color="auto"/>
        <w:right w:val="none" w:sz="0" w:space="0" w:color="auto"/>
      </w:divBdr>
    </w:div>
    <w:div w:id="840631008">
      <w:bodyDiv w:val="1"/>
      <w:marLeft w:val="0"/>
      <w:marRight w:val="0"/>
      <w:marTop w:val="0"/>
      <w:marBottom w:val="0"/>
      <w:divBdr>
        <w:top w:val="none" w:sz="0" w:space="0" w:color="auto"/>
        <w:left w:val="none" w:sz="0" w:space="0" w:color="auto"/>
        <w:bottom w:val="none" w:sz="0" w:space="0" w:color="auto"/>
        <w:right w:val="none" w:sz="0" w:space="0" w:color="auto"/>
      </w:divBdr>
    </w:div>
    <w:div w:id="840852378">
      <w:bodyDiv w:val="1"/>
      <w:marLeft w:val="0"/>
      <w:marRight w:val="0"/>
      <w:marTop w:val="0"/>
      <w:marBottom w:val="0"/>
      <w:divBdr>
        <w:top w:val="none" w:sz="0" w:space="0" w:color="auto"/>
        <w:left w:val="none" w:sz="0" w:space="0" w:color="auto"/>
        <w:bottom w:val="none" w:sz="0" w:space="0" w:color="auto"/>
        <w:right w:val="none" w:sz="0" w:space="0" w:color="auto"/>
      </w:divBdr>
    </w:div>
    <w:div w:id="840893868">
      <w:bodyDiv w:val="1"/>
      <w:marLeft w:val="0"/>
      <w:marRight w:val="0"/>
      <w:marTop w:val="0"/>
      <w:marBottom w:val="0"/>
      <w:divBdr>
        <w:top w:val="none" w:sz="0" w:space="0" w:color="auto"/>
        <w:left w:val="none" w:sz="0" w:space="0" w:color="auto"/>
        <w:bottom w:val="none" w:sz="0" w:space="0" w:color="auto"/>
        <w:right w:val="none" w:sz="0" w:space="0" w:color="auto"/>
      </w:divBdr>
    </w:div>
    <w:div w:id="841624986">
      <w:bodyDiv w:val="1"/>
      <w:marLeft w:val="0"/>
      <w:marRight w:val="0"/>
      <w:marTop w:val="0"/>
      <w:marBottom w:val="0"/>
      <w:divBdr>
        <w:top w:val="none" w:sz="0" w:space="0" w:color="auto"/>
        <w:left w:val="none" w:sz="0" w:space="0" w:color="auto"/>
        <w:bottom w:val="none" w:sz="0" w:space="0" w:color="auto"/>
        <w:right w:val="none" w:sz="0" w:space="0" w:color="auto"/>
      </w:divBdr>
    </w:div>
    <w:div w:id="841896352">
      <w:bodyDiv w:val="1"/>
      <w:marLeft w:val="0"/>
      <w:marRight w:val="0"/>
      <w:marTop w:val="0"/>
      <w:marBottom w:val="0"/>
      <w:divBdr>
        <w:top w:val="none" w:sz="0" w:space="0" w:color="auto"/>
        <w:left w:val="none" w:sz="0" w:space="0" w:color="auto"/>
        <w:bottom w:val="none" w:sz="0" w:space="0" w:color="auto"/>
        <w:right w:val="none" w:sz="0" w:space="0" w:color="auto"/>
      </w:divBdr>
    </w:div>
    <w:div w:id="841971966">
      <w:bodyDiv w:val="1"/>
      <w:marLeft w:val="0"/>
      <w:marRight w:val="0"/>
      <w:marTop w:val="0"/>
      <w:marBottom w:val="0"/>
      <w:divBdr>
        <w:top w:val="none" w:sz="0" w:space="0" w:color="auto"/>
        <w:left w:val="none" w:sz="0" w:space="0" w:color="auto"/>
        <w:bottom w:val="none" w:sz="0" w:space="0" w:color="auto"/>
        <w:right w:val="none" w:sz="0" w:space="0" w:color="auto"/>
      </w:divBdr>
    </w:div>
    <w:div w:id="842206387">
      <w:bodyDiv w:val="1"/>
      <w:marLeft w:val="0"/>
      <w:marRight w:val="0"/>
      <w:marTop w:val="0"/>
      <w:marBottom w:val="0"/>
      <w:divBdr>
        <w:top w:val="none" w:sz="0" w:space="0" w:color="auto"/>
        <w:left w:val="none" w:sz="0" w:space="0" w:color="auto"/>
        <w:bottom w:val="none" w:sz="0" w:space="0" w:color="auto"/>
        <w:right w:val="none" w:sz="0" w:space="0" w:color="auto"/>
      </w:divBdr>
    </w:div>
    <w:div w:id="844324421">
      <w:bodyDiv w:val="1"/>
      <w:marLeft w:val="0"/>
      <w:marRight w:val="0"/>
      <w:marTop w:val="0"/>
      <w:marBottom w:val="0"/>
      <w:divBdr>
        <w:top w:val="none" w:sz="0" w:space="0" w:color="auto"/>
        <w:left w:val="none" w:sz="0" w:space="0" w:color="auto"/>
        <w:bottom w:val="none" w:sz="0" w:space="0" w:color="auto"/>
        <w:right w:val="none" w:sz="0" w:space="0" w:color="auto"/>
      </w:divBdr>
    </w:div>
    <w:div w:id="844520291">
      <w:bodyDiv w:val="1"/>
      <w:marLeft w:val="0"/>
      <w:marRight w:val="0"/>
      <w:marTop w:val="0"/>
      <w:marBottom w:val="0"/>
      <w:divBdr>
        <w:top w:val="none" w:sz="0" w:space="0" w:color="auto"/>
        <w:left w:val="none" w:sz="0" w:space="0" w:color="auto"/>
        <w:bottom w:val="none" w:sz="0" w:space="0" w:color="auto"/>
        <w:right w:val="none" w:sz="0" w:space="0" w:color="auto"/>
      </w:divBdr>
    </w:div>
    <w:div w:id="844973814">
      <w:bodyDiv w:val="1"/>
      <w:marLeft w:val="0"/>
      <w:marRight w:val="0"/>
      <w:marTop w:val="0"/>
      <w:marBottom w:val="0"/>
      <w:divBdr>
        <w:top w:val="none" w:sz="0" w:space="0" w:color="auto"/>
        <w:left w:val="none" w:sz="0" w:space="0" w:color="auto"/>
        <w:bottom w:val="none" w:sz="0" w:space="0" w:color="auto"/>
        <w:right w:val="none" w:sz="0" w:space="0" w:color="auto"/>
      </w:divBdr>
    </w:div>
    <w:div w:id="845361140">
      <w:bodyDiv w:val="1"/>
      <w:marLeft w:val="0"/>
      <w:marRight w:val="0"/>
      <w:marTop w:val="0"/>
      <w:marBottom w:val="0"/>
      <w:divBdr>
        <w:top w:val="none" w:sz="0" w:space="0" w:color="auto"/>
        <w:left w:val="none" w:sz="0" w:space="0" w:color="auto"/>
        <w:bottom w:val="none" w:sz="0" w:space="0" w:color="auto"/>
        <w:right w:val="none" w:sz="0" w:space="0" w:color="auto"/>
      </w:divBdr>
    </w:div>
    <w:div w:id="846363666">
      <w:bodyDiv w:val="1"/>
      <w:marLeft w:val="0"/>
      <w:marRight w:val="0"/>
      <w:marTop w:val="0"/>
      <w:marBottom w:val="0"/>
      <w:divBdr>
        <w:top w:val="none" w:sz="0" w:space="0" w:color="auto"/>
        <w:left w:val="none" w:sz="0" w:space="0" w:color="auto"/>
        <w:bottom w:val="none" w:sz="0" w:space="0" w:color="auto"/>
        <w:right w:val="none" w:sz="0" w:space="0" w:color="auto"/>
      </w:divBdr>
    </w:div>
    <w:div w:id="847792540">
      <w:bodyDiv w:val="1"/>
      <w:marLeft w:val="0"/>
      <w:marRight w:val="0"/>
      <w:marTop w:val="0"/>
      <w:marBottom w:val="0"/>
      <w:divBdr>
        <w:top w:val="none" w:sz="0" w:space="0" w:color="auto"/>
        <w:left w:val="none" w:sz="0" w:space="0" w:color="auto"/>
        <w:bottom w:val="none" w:sz="0" w:space="0" w:color="auto"/>
        <w:right w:val="none" w:sz="0" w:space="0" w:color="auto"/>
      </w:divBdr>
    </w:div>
    <w:div w:id="848373760">
      <w:bodyDiv w:val="1"/>
      <w:marLeft w:val="0"/>
      <w:marRight w:val="0"/>
      <w:marTop w:val="0"/>
      <w:marBottom w:val="0"/>
      <w:divBdr>
        <w:top w:val="none" w:sz="0" w:space="0" w:color="auto"/>
        <w:left w:val="none" w:sz="0" w:space="0" w:color="auto"/>
        <w:bottom w:val="none" w:sz="0" w:space="0" w:color="auto"/>
        <w:right w:val="none" w:sz="0" w:space="0" w:color="auto"/>
      </w:divBdr>
    </w:div>
    <w:div w:id="848449956">
      <w:bodyDiv w:val="1"/>
      <w:marLeft w:val="0"/>
      <w:marRight w:val="0"/>
      <w:marTop w:val="0"/>
      <w:marBottom w:val="0"/>
      <w:divBdr>
        <w:top w:val="none" w:sz="0" w:space="0" w:color="auto"/>
        <w:left w:val="none" w:sz="0" w:space="0" w:color="auto"/>
        <w:bottom w:val="none" w:sz="0" w:space="0" w:color="auto"/>
        <w:right w:val="none" w:sz="0" w:space="0" w:color="auto"/>
      </w:divBdr>
    </w:div>
    <w:div w:id="848908870">
      <w:bodyDiv w:val="1"/>
      <w:marLeft w:val="0"/>
      <w:marRight w:val="0"/>
      <w:marTop w:val="0"/>
      <w:marBottom w:val="0"/>
      <w:divBdr>
        <w:top w:val="none" w:sz="0" w:space="0" w:color="auto"/>
        <w:left w:val="none" w:sz="0" w:space="0" w:color="auto"/>
        <w:bottom w:val="none" w:sz="0" w:space="0" w:color="auto"/>
        <w:right w:val="none" w:sz="0" w:space="0" w:color="auto"/>
      </w:divBdr>
    </w:div>
    <w:div w:id="849223175">
      <w:bodyDiv w:val="1"/>
      <w:marLeft w:val="0"/>
      <w:marRight w:val="0"/>
      <w:marTop w:val="0"/>
      <w:marBottom w:val="0"/>
      <w:divBdr>
        <w:top w:val="none" w:sz="0" w:space="0" w:color="auto"/>
        <w:left w:val="none" w:sz="0" w:space="0" w:color="auto"/>
        <w:bottom w:val="none" w:sz="0" w:space="0" w:color="auto"/>
        <w:right w:val="none" w:sz="0" w:space="0" w:color="auto"/>
      </w:divBdr>
    </w:div>
    <w:div w:id="849564053">
      <w:bodyDiv w:val="1"/>
      <w:marLeft w:val="0"/>
      <w:marRight w:val="0"/>
      <w:marTop w:val="0"/>
      <w:marBottom w:val="0"/>
      <w:divBdr>
        <w:top w:val="none" w:sz="0" w:space="0" w:color="auto"/>
        <w:left w:val="none" w:sz="0" w:space="0" w:color="auto"/>
        <w:bottom w:val="none" w:sz="0" w:space="0" w:color="auto"/>
        <w:right w:val="none" w:sz="0" w:space="0" w:color="auto"/>
      </w:divBdr>
    </w:div>
    <w:div w:id="849638498">
      <w:bodyDiv w:val="1"/>
      <w:marLeft w:val="0"/>
      <w:marRight w:val="0"/>
      <w:marTop w:val="0"/>
      <w:marBottom w:val="0"/>
      <w:divBdr>
        <w:top w:val="none" w:sz="0" w:space="0" w:color="auto"/>
        <w:left w:val="none" w:sz="0" w:space="0" w:color="auto"/>
        <w:bottom w:val="none" w:sz="0" w:space="0" w:color="auto"/>
        <w:right w:val="none" w:sz="0" w:space="0" w:color="auto"/>
      </w:divBdr>
    </w:div>
    <w:div w:id="849874394">
      <w:bodyDiv w:val="1"/>
      <w:marLeft w:val="0"/>
      <w:marRight w:val="0"/>
      <w:marTop w:val="0"/>
      <w:marBottom w:val="0"/>
      <w:divBdr>
        <w:top w:val="none" w:sz="0" w:space="0" w:color="auto"/>
        <w:left w:val="none" w:sz="0" w:space="0" w:color="auto"/>
        <w:bottom w:val="none" w:sz="0" w:space="0" w:color="auto"/>
        <w:right w:val="none" w:sz="0" w:space="0" w:color="auto"/>
      </w:divBdr>
    </w:div>
    <w:div w:id="849955408">
      <w:bodyDiv w:val="1"/>
      <w:marLeft w:val="0"/>
      <w:marRight w:val="0"/>
      <w:marTop w:val="0"/>
      <w:marBottom w:val="0"/>
      <w:divBdr>
        <w:top w:val="none" w:sz="0" w:space="0" w:color="auto"/>
        <w:left w:val="none" w:sz="0" w:space="0" w:color="auto"/>
        <w:bottom w:val="none" w:sz="0" w:space="0" w:color="auto"/>
        <w:right w:val="none" w:sz="0" w:space="0" w:color="auto"/>
      </w:divBdr>
    </w:div>
    <w:div w:id="850145100">
      <w:bodyDiv w:val="1"/>
      <w:marLeft w:val="0"/>
      <w:marRight w:val="0"/>
      <w:marTop w:val="0"/>
      <w:marBottom w:val="0"/>
      <w:divBdr>
        <w:top w:val="none" w:sz="0" w:space="0" w:color="auto"/>
        <w:left w:val="none" w:sz="0" w:space="0" w:color="auto"/>
        <w:bottom w:val="none" w:sz="0" w:space="0" w:color="auto"/>
        <w:right w:val="none" w:sz="0" w:space="0" w:color="auto"/>
      </w:divBdr>
    </w:div>
    <w:div w:id="850413689">
      <w:bodyDiv w:val="1"/>
      <w:marLeft w:val="0"/>
      <w:marRight w:val="0"/>
      <w:marTop w:val="0"/>
      <w:marBottom w:val="0"/>
      <w:divBdr>
        <w:top w:val="none" w:sz="0" w:space="0" w:color="auto"/>
        <w:left w:val="none" w:sz="0" w:space="0" w:color="auto"/>
        <w:bottom w:val="none" w:sz="0" w:space="0" w:color="auto"/>
        <w:right w:val="none" w:sz="0" w:space="0" w:color="auto"/>
      </w:divBdr>
    </w:div>
    <w:div w:id="850490832">
      <w:bodyDiv w:val="1"/>
      <w:marLeft w:val="0"/>
      <w:marRight w:val="0"/>
      <w:marTop w:val="0"/>
      <w:marBottom w:val="0"/>
      <w:divBdr>
        <w:top w:val="none" w:sz="0" w:space="0" w:color="auto"/>
        <w:left w:val="none" w:sz="0" w:space="0" w:color="auto"/>
        <w:bottom w:val="none" w:sz="0" w:space="0" w:color="auto"/>
        <w:right w:val="none" w:sz="0" w:space="0" w:color="auto"/>
      </w:divBdr>
    </w:div>
    <w:div w:id="850533253">
      <w:bodyDiv w:val="1"/>
      <w:marLeft w:val="0"/>
      <w:marRight w:val="0"/>
      <w:marTop w:val="0"/>
      <w:marBottom w:val="0"/>
      <w:divBdr>
        <w:top w:val="none" w:sz="0" w:space="0" w:color="auto"/>
        <w:left w:val="none" w:sz="0" w:space="0" w:color="auto"/>
        <w:bottom w:val="none" w:sz="0" w:space="0" w:color="auto"/>
        <w:right w:val="none" w:sz="0" w:space="0" w:color="auto"/>
      </w:divBdr>
    </w:div>
    <w:div w:id="850994778">
      <w:bodyDiv w:val="1"/>
      <w:marLeft w:val="0"/>
      <w:marRight w:val="0"/>
      <w:marTop w:val="0"/>
      <w:marBottom w:val="0"/>
      <w:divBdr>
        <w:top w:val="none" w:sz="0" w:space="0" w:color="auto"/>
        <w:left w:val="none" w:sz="0" w:space="0" w:color="auto"/>
        <w:bottom w:val="none" w:sz="0" w:space="0" w:color="auto"/>
        <w:right w:val="none" w:sz="0" w:space="0" w:color="auto"/>
      </w:divBdr>
    </w:div>
    <w:div w:id="851528846">
      <w:bodyDiv w:val="1"/>
      <w:marLeft w:val="0"/>
      <w:marRight w:val="0"/>
      <w:marTop w:val="0"/>
      <w:marBottom w:val="0"/>
      <w:divBdr>
        <w:top w:val="none" w:sz="0" w:space="0" w:color="auto"/>
        <w:left w:val="none" w:sz="0" w:space="0" w:color="auto"/>
        <w:bottom w:val="none" w:sz="0" w:space="0" w:color="auto"/>
        <w:right w:val="none" w:sz="0" w:space="0" w:color="auto"/>
      </w:divBdr>
    </w:div>
    <w:div w:id="851652322">
      <w:bodyDiv w:val="1"/>
      <w:marLeft w:val="0"/>
      <w:marRight w:val="0"/>
      <w:marTop w:val="0"/>
      <w:marBottom w:val="0"/>
      <w:divBdr>
        <w:top w:val="none" w:sz="0" w:space="0" w:color="auto"/>
        <w:left w:val="none" w:sz="0" w:space="0" w:color="auto"/>
        <w:bottom w:val="none" w:sz="0" w:space="0" w:color="auto"/>
        <w:right w:val="none" w:sz="0" w:space="0" w:color="auto"/>
      </w:divBdr>
    </w:div>
    <w:div w:id="852114809">
      <w:bodyDiv w:val="1"/>
      <w:marLeft w:val="0"/>
      <w:marRight w:val="0"/>
      <w:marTop w:val="0"/>
      <w:marBottom w:val="0"/>
      <w:divBdr>
        <w:top w:val="none" w:sz="0" w:space="0" w:color="auto"/>
        <w:left w:val="none" w:sz="0" w:space="0" w:color="auto"/>
        <w:bottom w:val="none" w:sz="0" w:space="0" w:color="auto"/>
        <w:right w:val="none" w:sz="0" w:space="0" w:color="auto"/>
      </w:divBdr>
    </w:div>
    <w:div w:id="852493539">
      <w:bodyDiv w:val="1"/>
      <w:marLeft w:val="0"/>
      <w:marRight w:val="0"/>
      <w:marTop w:val="0"/>
      <w:marBottom w:val="0"/>
      <w:divBdr>
        <w:top w:val="none" w:sz="0" w:space="0" w:color="auto"/>
        <w:left w:val="none" w:sz="0" w:space="0" w:color="auto"/>
        <w:bottom w:val="none" w:sz="0" w:space="0" w:color="auto"/>
        <w:right w:val="none" w:sz="0" w:space="0" w:color="auto"/>
      </w:divBdr>
    </w:div>
    <w:div w:id="852955939">
      <w:bodyDiv w:val="1"/>
      <w:marLeft w:val="0"/>
      <w:marRight w:val="0"/>
      <w:marTop w:val="0"/>
      <w:marBottom w:val="0"/>
      <w:divBdr>
        <w:top w:val="none" w:sz="0" w:space="0" w:color="auto"/>
        <w:left w:val="none" w:sz="0" w:space="0" w:color="auto"/>
        <w:bottom w:val="none" w:sz="0" w:space="0" w:color="auto"/>
        <w:right w:val="none" w:sz="0" w:space="0" w:color="auto"/>
      </w:divBdr>
    </w:div>
    <w:div w:id="853108851">
      <w:bodyDiv w:val="1"/>
      <w:marLeft w:val="0"/>
      <w:marRight w:val="0"/>
      <w:marTop w:val="0"/>
      <w:marBottom w:val="0"/>
      <w:divBdr>
        <w:top w:val="none" w:sz="0" w:space="0" w:color="auto"/>
        <w:left w:val="none" w:sz="0" w:space="0" w:color="auto"/>
        <w:bottom w:val="none" w:sz="0" w:space="0" w:color="auto"/>
        <w:right w:val="none" w:sz="0" w:space="0" w:color="auto"/>
      </w:divBdr>
    </w:div>
    <w:div w:id="854467300">
      <w:bodyDiv w:val="1"/>
      <w:marLeft w:val="0"/>
      <w:marRight w:val="0"/>
      <w:marTop w:val="0"/>
      <w:marBottom w:val="0"/>
      <w:divBdr>
        <w:top w:val="none" w:sz="0" w:space="0" w:color="auto"/>
        <w:left w:val="none" w:sz="0" w:space="0" w:color="auto"/>
        <w:bottom w:val="none" w:sz="0" w:space="0" w:color="auto"/>
        <w:right w:val="none" w:sz="0" w:space="0" w:color="auto"/>
      </w:divBdr>
    </w:div>
    <w:div w:id="854533930">
      <w:bodyDiv w:val="1"/>
      <w:marLeft w:val="0"/>
      <w:marRight w:val="0"/>
      <w:marTop w:val="0"/>
      <w:marBottom w:val="0"/>
      <w:divBdr>
        <w:top w:val="none" w:sz="0" w:space="0" w:color="auto"/>
        <w:left w:val="none" w:sz="0" w:space="0" w:color="auto"/>
        <w:bottom w:val="none" w:sz="0" w:space="0" w:color="auto"/>
        <w:right w:val="none" w:sz="0" w:space="0" w:color="auto"/>
      </w:divBdr>
    </w:div>
    <w:div w:id="854810282">
      <w:bodyDiv w:val="1"/>
      <w:marLeft w:val="0"/>
      <w:marRight w:val="0"/>
      <w:marTop w:val="0"/>
      <w:marBottom w:val="0"/>
      <w:divBdr>
        <w:top w:val="none" w:sz="0" w:space="0" w:color="auto"/>
        <w:left w:val="none" w:sz="0" w:space="0" w:color="auto"/>
        <w:bottom w:val="none" w:sz="0" w:space="0" w:color="auto"/>
        <w:right w:val="none" w:sz="0" w:space="0" w:color="auto"/>
      </w:divBdr>
    </w:div>
    <w:div w:id="855001077">
      <w:bodyDiv w:val="1"/>
      <w:marLeft w:val="0"/>
      <w:marRight w:val="0"/>
      <w:marTop w:val="0"/>
      <w:marBottom w:val="0"/>
      <w:divBdr>
        <w:top w:val="none" w:sz="0" w:space="0" w:color="auto"/>
        <w:left w:val="none" w:sz="0" w:space="0" w:color="auto"/>
        <w:bottom w:val="none" w:sz="0" w:space="0" w:color="auto"/>
        <w:right w:val="none" w:sz="0" w:space="0" w:color="auto"/>
      </w:divBdr>
    </w:div>
    <w:div w:id="855536886">
      <w:bodyDiv w:val="1"/>
      <w:marLeft w:val="0"/>
      <w:marRight w:val="0"/>
      <w:marTop w:val="0"/>
      <w:marBottom w:val="0"/>
      <w:divBdr>
        <w:top w:val="none" w:sz="0" w:space="0" w:color="auto"/>
        <w:left w:val="none" w:sz="0" w:space="0" w:color="auto"/>
        <w:bottom w:val="none" w:sz="0" w:space="0" w:color="auto"/>
        <w:right w:val="none" w:sz="0" w:space="0" w:color="auto"/>
      </w:divBdr>
    </w:div>
    <w:div w:id="855537226">
      <w:bodyDiv w:val="1"/>
      <w:marLeft w:val="0"/>
      <w:marRight w:val="0"/>
      <w:marTop w:val="0"/>
      <w:marBottom w:val="0"/>
      <w:divBdr>
        <w:top w:val="none" w:sz="0" w:space="0" w:color="auto"/>
        <w:left w:val="none" w:sz="0" w:space="0" w:color="auto"/>
        <w:bottom w:val="none" w:sz="0" w:space="0" w:color="auto"/>
        <w:right w:val="none" w:sz="0" w:space="0" w:color="auto"/>
      </w:divBdr>
    </w:div>
    <w:div w:id="855539533">
      <w:bodyDiv w:val="1"/>
      <w:marLeft w:val="0"/>
      <w:marRight w:val="0"/>
      <w:marTop w:val="0"/>
      <w:marBottom w:val="0"/>
      <w:divBdr>
        <w:top w:val="none" w:sz="0" w:space="0" w:color="auto"/>
        <w:left w:val="none" w:sz="0" w:space="0" w:color="auto"/>
        <w:bottom w:val="none" w:sz="0" w:space="0" w:color="auto"/>
        <w:right w:val="none" w:sz="0" w:space="0" w:color="auto"/>
      </w:divBdr>
    </w:div>
    <w:div w:id="856189682">
      <w:bodyDiv w:val="1"/>
      <w:marLeft w:val="0"/>
      <w:marRight w:val="0"/>
      <w:marTop w:val="0"/>
      <w:marBottom w:val="0"/>
      <w:divBdr>
        <w:top w:val="none" w:sz="0" w:space="0" w:color="auto"/>
        <w:left w:val="none" w:sz="0" w:space="0" w:color="auto"/>
        <w:bottom w:val="none" w:sz="0" w:space="0" w:color="auto"/>
        <w:right w:val="none" w:sz="0" w:space="0" w:color="auto"/>
      </w:divBdr>
    </w:div>
    <w:div w:id="856894501">
      <w:bodyDiv w:val="1"/>
      <w:marLeft w:val="0"/>
      <w:marRight w:val="0"/>
      <w:marTop w:val="0"/>
      <w:marBottom w:val="0"/>
      <w:divBdr>
        <w:top w:val="none" w:sz="0" w:space="0" w:color="auto"/>
        <w:left w:val="none" w:sz="0" w:space="0" w:color="auto"/>
        <w:bottom w:val="none" w:sz="0" w:space="0" w:color="auto"/>
        <w:right w:val="none" w:sz="0" w:space="0" w:color="auto"/>
      </w:divBdr>
    </w:div>
    <w:div w:id="857043866">
      <w:bodyDiv w:val="1"/>
      <w:marLeft w:val="0"/>
      <w:marRight w:val="0"/>
      <w:marTop w:val="0"/>
      <w:marBottom w:val="0"/>
      <w:divBdr>
        <w:top w:val="none" w:sz="0" w:space="0" w:color="auto"/>
        <w:left w:val="none" w:sz="0" w:space="0" w:color="auto"/>
        <w:bottom w:val="none" w:sz="0" w:space="0" w:color="auto"/>
        <w:right w:val="none" w:sz="0" w:space="0" w:color="auto"/>
      </w:divBdr>
    </w:div>
    <w:div w:id="857544579">
      <w:bodyDiv w:val="1"/>
      <w:marLeft w:val="0"/>
      <w:marRight w:val="0"/>
      <w:marTop w:val="0"/>
      <w:marBottom w:val="0"/>
      <w:divBdr>
        <w:top w:val="none" w:sz="0" w:space="0" w:color="auto"/>
        <w:left w:val="none" w:sz="0" w:space="0" w:color="auto"/>
        <w:bottom w:val="none" w:sz="0" w:space="0" w:color="auto"/>
        <w:right w:val="none" w:sz="0" w:space="0" w:color="auto"/>
      </w:divBdr>
    </w:div>
    <w:div w:id="857621275">
      <w:bodyDiv w:val="1"/>
      <w:marLeft w:val="0"/>
      <w:marRight w:val="0"/>
      <w:marTop w:val="0"/>
      <w:marBottom w:val="0"/>
      <w:divBdr>
        <w:top w:val="none" w:sz="0" w:space="0" w:color="auto"/>
        <w:left w:val="none" w:sz="0" w:space="0" w:color="auto"/>
        <w:bottom w:val="none" w:sz="0" w:space="0" w:color="auto"/>
        <w:right w:val="none" w:sz="0" w:space="0" w:color="auto"/>
      </w:divBdr>
    </w:div>
    <w:div w:id="858935477">
      <w:bodyDiv w:val="1"/>
      <w:marLeft w:val="0"/>
      <w:marRight w:val="0"/>
      <w:marTop w:val="0"/>
      <w:marBottom w:val="0"/>
      <w:divBdr>
        <w:top w:val="none" w:sz="0" w:space="0" w:color="auto"/>
        <w:left w:val="none" w:sz="0" w:space="0" w:color="auto"/>
        <w:bottom w:val="none" w:sz="0" w:space="0" w:color="auto"/>
        <w:right w:val="none" w:sz="0" w:space="0" w:color="auto"/>
      </w:divBdr>
    </w:div>
    <w:div w:id="859010424">
      <w:bodyDiv w:val="1"/>
      <w:marLeft w:val="0"/>
      <w:marRight w:val="0"/>
      <w:marTop w:val="0"/>
      <w:marBottom w:val="0"/>
      <w:divBdr>
        <w:top w:val="none" w:sz="0" w:space="0" w:color="auto"/>
        <w:left w:val="none" w:sz="0" w:space="0" w:color="auto"/>
        <w:bottom w:val="none" w:sz="0" w:space="0" w:color="auto"/>
        <w:right w:val="none" w:sz="0" w:space="0" w:color="auto"/>
      </w:divBdr>
    </w:div>
    <w:div w:id="859969725">
      <w:bodyDiv w:val="1"/>
      <w:marLeft w:val="0"/>
      <w:marRight w:val="0"/>
      <w:marTop w:val="0"/>
      <w:marBottom w:val="0"/>
      <w:divBdr>
        <w:top w:val="none" w:sz="0" w:space="0" w:color="auto"/>
        <w:left w:val="none" w:sz="0" w:space="0" w:color="auto"/>
        <w:bottom w:val="none" w:sz="0" w:space="0" w:color="auto"/>
        <w:right w:val="none" w:sz="0" w:space="0" w:color="auto"/>
      </w:divBdr>
    </w:div>
    <w:div w:id="860163828">
      <w:bodyDiv w:val="1"/>
      <w:marLeft w:val="0"/>
      <w:marRight w:val="0"/>
      <w:marTop w:val="0"/>
      <w:marBottom w:val="0"/>
      <w:divBdr>
        <w:top w:val="none" w:sz="0" w:space="0" w:color="auto"/>
        <w:left w:val="none" w:sz="0" w:space="0" w:color="auto"/>
        <w:bottom w:val="none" w:sz="0" w:space="0" w:color="auto"/>
        <w:right w:val="none" w:sz="0" w:space="0" w:color="auto"/>
      </w:divBdr>
    </w:div>
    <w:div w:id="860365278">
      <w:bodyDiv w:val="1"/>
      <w:marLeft w:val="0"/>
      <w:marRight w:val="0"/>
      <w:marTop w:val="0"/>
      <w:marBottom w:val="0"/>
      <w:divBdr>
        <w:top w:val="none" w:sz="0" w:space="0" w:color="auto"/>
        <w:left w:val="none" w:sz="0" w:space="0" w:color="auto"/>
        <w:bottom w:val="none" w:sz="0" w:space="0" w:color="auto"/>
        <w:right w:val="none" w:sz="0" w:space="0" w:color="auto"/>
      </w:divBdr>
    </w:div>
    <w:div w:id="860976143">
      <w:bodyDiv w:val="1"/>
      <w:marLeft w:val="0"/>
      <w:marRight w:val="0"/>
      <w:marTop w:val="0"/>
      <w:marBottom w:val="0"/>
      <w:divBdr>
        <w:top w:val="none" w:sz="0" w:space="0" w:color="auto"/>
        <w:left w:val="none" w:sz="0" w:space="0" w:color="auto"/>
        <w:bottom w:val="none" w:sz="0" w:space="0" w:color="auto"/>
        <w:right w:val="none" w:sz="0" w:space="0" w:color="auto"/>
      </w:divBdr>
    </w:div>
    <w:div w:id="861237496">
      <w:bodyDiv w:val="1"/>
      <w:marLeft w:val="0"/>
      <w:marRight w:val="0"/>
      <w:marTop w:val="0"/>
      <w:marBottom w:val="0"/>
      <w:divBdr>
        <w:top w:val="none" w:sz="0" w:space="0" w:color="auto"/>
        <w:left w:val="none" w:sz="0" w:space="0" w:color="auto"/>
        <w:bottom w:val="none" w:sz="0" w:space="0" w:color="auto"/>
        <w:right w:val="none" w:sz="0" w:space="0" w:color="auto"/>
      </w:divBdr>
    </w:div>
    <w:div w:id="862282464">
      <w:bodyDiv w:val="1"/>
      <w:marLeft w:val="0"/>
      <w:marRight w:val="0"/>
      <w:marTop w:val="0"/>
      <w:marBottom w:val="0"/>
      <w:divBdr>
        <w:top w:val="none" w:sz="0" w:space="0" w:color="auto"/>
        <w:left w:val="none" w:sz="0" w:space="0" w:color="auto"/>
        <w:bottom w:val="none" w:sz="0" w:space="0" w:color="auto"/>
        <w:right w:val="none" w:sz="0" w:space="0" w:color="auto"/>
      </w:divBdr>
    </w:div>
    <w:div w:id="862401112">
      <w:bodyDiv w:val="1"/>
      <w:marLeft w:val="0"/>
      <w:marRight w:val="0"/>
      <w:marTop w:val="0"/>
      <w:marBottom w:val="0"/>
      <w:divBdr>
        <w:top w:val="none" w:sz="0" w:space="0" w:color="auto"/>
        <w:left w:val="none" w:sz="0" w:space="0" w:color="auto"/>
        <w:bottom w:val="none" w:sz="0" w:space="0" w:color="auto"/>
        <w:right w:val="none" w:sz="0" w:space="0" w:color="auto"/>
      </w:divBdr>
    </w:div>
    <w:div w:id="863174821">
      <w:bodyDiv w:val="1"/>
      <w:marLeft w:val="0"/>
      <w:marRight w:val="0"/>
      <w:marTop w:val="0"/>
      <w:marBottom w:val="0"/>
      <w:divBdr>
        <w:top w:val="none" w:sz="0" w:space="0" w:color="auto"/>
        <w:left w:val="none" w:sz="0" w:space="0" w:color="auto"/>
        <w:bottom w:val="none" w:sz="0" w:space="0" w:color="auto"/>
        <w:right w:val="none" w:sz="0" w:space="0" w:color="auto"/>
      </w:divBdr>
    </w:div>
    <w:div w:id="863325803">
      <w:bodyDiv w:val="1"/>
      <w:marLeft w:val="0"/>
      <w:marRight w:val="0"/>
      <w:marTop w:val="0"/>
      <w:marBottom w:val="0"/>
      <w:divBdr>
        <w:top w:val="none" w:sz="0" w:space="0" w:color="auto"/>
        <w:left w:val="none" w:sz="0" w:space="0" w:color="auto"/>
        <w:bottom w:val="none" w:sz="0" w:space="0" w:color="auto"/>
        <w:right w:val="none" w:sz="0" w:space="0" w:color="auto"/>
      </w:divBdr>
    </w:div>
    <w:div w:id="863980720">
      <w:bodyDiv w:val="1"/>
      <w:marLeft w:val="0"/>
      <w:marRight w:val="0"/>
      <w:marTop w:val="0"/>
      <w:marBottom w:val="0"/>
      <w:divBdr>
        <w:top w:val="none" w:sz="0" w:space="0" w:color="auto"/>
        <w:left w:val="none" w:sz="0" w:space="0" w:color="auto"/>
        <w:bottom w:val="none" w:sz="0" w:space="0" w:color="auto"/>
        <w:right w:val="none" w:sz="0" w:space="0" w:color="auto"/>
      </w:divBdr>
    </w:div>
    <w:div w:id="864172760">
      <w:bodyDiv w:val="1"/>
      <w:marLeft w:val="0"/>
      <w:marRight w:val="0"/>
      <w:marTop w:val="0"/>
      <w:marBottom w:val="0"/>
      <w:divBdr>
        <w:top w:val="none" w:sz="0" w:space="0" w:color="auto"/>
        <w:left w:val="none" w:sz="0" w:space="0" w:color="auto"/>
        <w:bottom w:val="none" w:sz="0" w:space="0" w:color="auto"/>
        <w:right w:val="none" w:sz="0" w:space="0" w:color="auto"/>
      </w:divBdr>
    </w:div>
    <w:div w:id="864440000">
      <w:bodyDiv w:val="1"/>
      <w:marLeft w:val="0"/>
      <w:marRight w:val="0"/>
      <w:marTop w:val="0"/>
      <w:marBottom w:val="0"/>
      <w:divBdr>
        <w:top w:val="none" w:sz="0" w:space="0" w:color="auto"/>
        <w:left w:val="none" w:sz="0" w:space="0" w:color="auto"/>
        <w:bottom w:val="none" w:sz="0" w:space="0" w:color="auto"/>
        <w:right w:val="none" w:sz="0" w:space="0" w:color="auto"/>
      </w:divBdr>
    </w:div>
    <w:div w:id="865093709">
      <w:bodyDiv w:val="1"/>
      <w:marLeft w:val="0"/>
      <w:marRight w:val="0"/>
      <w:marTop w:val="0"/>
      <w:marBottom w:val="0"/>
      <w:divBdr>
        <w:top w:val="none" w:sz="0" w:space="0" w:color="auto"/>
        <w:left w:val="none" w:sz="0" w:space="0" w:color="auto"/>
        <w:bottom w:val="none" w:sz="0" w:space="0" w:color="auto"/>
        <w:right w:val="none" w:sz="0" w:space="0" w:color="auto"/>
      </w:divBdr>
    </w:div>
    <w:div w:id="865144223">
      <w:bodyDiv w:val="1"/>
      <w:marLeft w:val="0"/>
      <w:marRight w:val="0"/>
      <w:marTop w:val="0"/>
      <w:marBottom w:val="0"/>
      <w:divBdr>
        <w:top w:val="none" w:sz="0" w:space="0" w:color="auto"/>
        <w:left w:val="none" w:sz="0" w:space="0" w:color="auto"/>
        <w:bottom w:val="none" w:sz="0" w:space="0" w:color="auto"/>
        <w:right w:val="none" w:sz="0" w:space="0" w:color="auto"/>
      </w:divBdr>
    </w:div>
    <w:div w:id="865603663">
      <w:bodyDiv w:val="1"/>
      <w:marLeft w:val="0"/>
      <w:marRight w:val="0"/>
      <w:marTop w:val="0"/>
      <w:marBottom w:val="0"/>
      <w:divBdr>
        <w:top w:val="none" w:sz="0" w:space="0" w:color="auto"/>
        <w:left w:val="none" w:sz="0" w:space="0" w:color="auto"/>
        <w:bottom w:val="none" w:sz="0" w:space="0" w:color="auto"/>
        <w:right w:val="none" w:sz="0" w:space="0" w:color="auto"/>
      </w:divBdr>
    </w:div>
    <w:div w:id="866024834">
      <w:bodyDiv w:val="1"/>
      <w:marLeft w:val="0"/>
      <w:marRight w:val="0"/>
      <w:marTop w:val="0"/>
      <w:marBottom w:val="0"/>
      <w:divBdr>
        <w:top w:val="none" w:sz="0" w:space="0" w:color="auto"/>
        <w:left w:val="none" w:sz="0" w:space="0" w:color="auto"/>
        <w:bottom w:val="none" w:sz="0" w:space="0" w:color="auto"/>
        <w:right w:val="none" w:sz="0" w:space="0" w:color="auto"/>
      </w:divBdr>
    </w:div>
    <w:div w:id="867303830">
      <w:bodyDiv w:val="1"/>
      <w:marLeft w:val="0"/>
      <w:marRight w:val="0"/>
      <w:marTop w:val="0"/>
      <w:marBottom w:val="0"/>
      <w:divBdr>
        <w:top w:val="none" w:sz="0" w:space="0" w:color="auto"/>
        <w:left w:val="none" w:sz="0" w:space="0" w:color="auto"/>
        <w:bottom w:val="none" w:sz="0" w:space="0" w:color="auto"/>
        <w:right w:val="none" w:sz="0" w:space="0" w:color="auto"/>
      </w:divBdr>
    </w:div>
    <w:div w:id="867333762">
      <w:bodyDiv w:val="1"/>
      <w:marLeft w:val="0"/>
      <w:marRight w:val="0"/>
      <w:marTop w:val="0"/>
      <w:marBottom w:val="0"/>
      <w:divBdr>
        <w:top w:val="none" w:sz="0" w:space="0" w:color="auto"/>
        <w:left w:val="none" w:sz="0" w:space="0" w:color="auto"/>
        <w:bottom w:val="none" w:sz="0" w:space="0" w:color="auto"/>
        <w:right w:val="none" w:sz="0" w:space="0" w:color="auto"/>
      </w:divBdr>
    </w:div>
    <w:div w:id="867566725">
      <w:bodyDiv w:val="1"/>
      <w:marLeft w:val="0"/>
      <w:marRight w:val="0"/>
      <w:marTop w:val="0"/>
      <w:marBottom w:val="0"/>
      <w:divBdr>
        <w:top w:val="none" w:sz="0" w:space="0" w:color="auto"/>
        <w:left w:val="none" w:sz="0" w:space="0" w:color="auto"/>
        <w:bottom w:val="none" w:sz="0" w:space="0" w:color="auto"/>
        <w:right w:val="none" w:sz="0" w:space="0" w:color="auto"/>
      </w:divBdr>
    </w:div>
    <w:div w:id="868446304">
      <w:bodyDiv w:val="1"/>
      <w:marLeft w:val="0"/>
      <w:marRight w:val="0"/>
      <w:marTop w:val="0"/>
      <w:marBottom w:val="0"/>
      <w:divBdr>
        <w:top w:val="none" w:sz="0" w:space="0" w:color="auto"/>
        <w:left w:val="none" w:sz="0" w:space="0" w:color="auto"/>
        <w:bottom w:val="none" w:sz="0" w:space="0" w:color="auto"/>
        <w:right w:val="none" w:sz="0" w:space="0" w:color="auto"/>
      </w:divBdr>
    </w:div>
    <w:div w:id="869076716">
      <w:bodyDiv w:val="1"/>
      <w:marLeft w:val="0"/>
      <w:marRight w:val="0"/>
      <w:marTop w:val="0"/>
      <w:marBottom w:val="0"/>
      <w:divBdr>
        <w:top w:val="none" w:sz="0" w:space="0" w:color="auto"/>
        <w:left w:val="none" w:sz="0" w:space="0" w:color="auto"/>
        <w:bottom w:val="none" w:sz="0" w:space="0" w:color="auto"/>
        <w:right w:val="none" w:sz="0" w:space="0" w:color="auto"/>
      </w:divBdr>
    </w:div>
    <w:div w:id="869613367">
      <w:bodyDiv w:val="1"/>
      <w:marLeft w:val="0"/>
      <w:marRight w:val="0"/>
      <w:marTop w:val="0"/>
      <w:marBottom w:val="0"/>
      <w:divBdr>
        <w:top w:val="none" w:sz="0" w:space="0" w:color="auto"/>
        <w:left w:val="none" w:sz="0" w:space="0" w:color="auto"/>
        <w:bottom w:val="none" w:sz="0" w:space="0" w:color="auto"/>
        <w:right w:val="none" w:sz="0" w:space="0" w:color="auto"/>
      </w:divBdr>
    </w:div>
    <w:div w:id="869680363">
      <w:bodyDiv w:val="1"/>
      <w:marLeft w:val="0"/>
      <w:marRight w:val="0"/>
      <w:marTop w:val="0"/>
      <w:marBottom w:val="0"/>
      <w:divBdr>
        <w:top w:val="none" w:sz="0" w:space="0" w:color="auto"/>
        <w:left w:val="none" w:sz="0" w:space="0" w:color="auto"/>
        <w:bottom w:val="none" w:sz="0" w:space="0" w:color="auto"/>
        <w:right w:val="none" w:sz="0" w:space="0" w:color="auto"/>
      </w:divBdr>
    </w:div>
    <w:div w:id="869994232">
      <w:bodyDiv w:val="1"/>
      <w:marLeft w:val="0"/>
      <w:marRight w:val="0"/>
      <w:marTop w:val="0"/>
      <w:marBottom w:val="0"/>
      <w:divBdr>
        <w:top w:val="none" w:sz="0" w:space="0" w:color="auto"/>
        <w:left w:val="none" w:sz="0" w:space="0" w:color="auto"/>
        <w:bottom w:val="none" w:sz="0" w:space="0" w:color="auto"/>
        <w:right w:val="none" w:sz="0" w:space="0" w:color="auto"/>
      </w:divBdr>
    </w:div>
    <w:div w:id="870268838">
      <w:bodyDiv w:val="1"/>
      <w:marLeft w:val="0"/>
      <w:marRight w:val="0"/>
      <w:marTop w:val="0"/>
      <w:marBottom w:val="0"/>
      <w:divBdr>
        <w:top w:val="none" w:sz="0" w:space="0" w:color="auto"/>
        <w:left w:val="none" w:sz="0" w:space="0" w:color="auto"/>
        <w:bottom w:val="none" w:sz="0" w:space="0" w:color="auto"/>
        <w:right w:val="none" w:sz="0" w:space="0" w:color="auto"/>
      </w:divBdr>
    </w:div>
    <w:div w:id="870992126">
      <w:bodyDiv w:val="1"/>
      <w:marLeft w:val="0"/>
      <w:marRight w:val="0"/>
      <w:marTop w:val="0"/>
      <w:marBottom w:val="0"/>
      <w:divBdr>
        <w:top w:val="none" w:sz="0" w:space="0" w:color="auto"/>
        <w:left w:val="none" w:sz="0" w:space="0" w:color="auto"/>
        <w:bottom w:val="none" w:sz="0" w:space="0" w:color="auto"/>
        <w:right w:val="none" w:sz="0" w:space="0" w:color="auto"/>
      </w:divBdr>
    </w:div>
    <w:div w:id="871721351">
      <w:bodyDiv w:val="1"/>
      <w:marLeft w:val="0"/>
      <w:marRight w:val="0"/>
      <w:marTop w:val="0"/>
      <w:marBottom w:val="0"/>
      <w:divBdr>
        <w:top w:val="none" w:sz="0" w:space="0" w:color="auto"/>
        <w:left w:val="none" w:sz="0" w:space="0" w:color="auto"/>
        <w:bottom w:val="none" w:sz="0" w:space="0" w:color="auto"/>
        <w:right w:val="none" w:sz="0" w:space="0" w:color="auto"/>
      </w:divBdr>
    </w:div>
    <w:div w:id="871843205">
      <w:bodyDiv w:val="1"/>
      <w:marLeft w:val="0"/>
      <w:marRight w:val="0"/>
      <w:marTop w:val="0"/>
      <w:marBottom w:val="0"/>
      <w:divBdr>
        <w:top w:val="none" w:sz="0" w:space="0" w:color="auto"/>
        <w:left w:val="none" w:sz="0" w:space="0" w:color="auto"/>
        <w:bottom w:val="none" w:sz="0" w:space="0" w:color="auto"/>
        <w:right w:val="none" w:sz="0" w:space="0" w:color="auto"/>
      </w:divBdr>
    </w:div>
    <w:div w:id="871843918">
      <w:bodyDiv w:val="1"/>
      <w:marLeft w:val="0"/>
      <w:marRight w:val="0"/>
      <w:marTop w:val="0"/>
      <w:marBottom w:val="0"/>
      <w:divBdr>
        <w:top w:val="none" w:sz="0" w:space="0" w:color="auto"/>
        <w:left w:val="none" w:sz="0" w:space="0" w:color="auto"/>
        <w:bottom w:val="none" w:sz="0" w:space="0" w:color="auto"/>
        <w:right w:val="none" w:sz="0" w:space="0" w:color="auto"/>
      </w:divBdr>
    </w:div>
    <w:div w:id="872158591">
      <w:bodyDiv w:val="1"/>
      <w:marLeft w:val="0"/>
      <w:marRight w:val="0"/>
      <w:marTop w:val="0"/>
      <w:marBottom w:val="0"/>
      <w:divBdr>
        <w:top w:val="none" w:sz="0" w:space="0" w:color="auto"/>
        <w:left w:val="none" w:sz="0" w:space="0" w:color="auto"/>
        <w:bottom w:val="none" w:sz="0" w:space="0" w:color="auto"/>
        <w:right w:val="none" w:sz="0" w:space="0" w:color="auto"/>
      </w:divBdr>
    </w:div>
    <w:div w:id="872503532">
      <w:bodyDiv w:val="1"/>
      <w:marLeft w:val="0"/>
      <w:marRight w:val="0"/>
      <w:marTop w:val="0"/>
      <w:marBottom w:val="0"/>
      <w:divBdr>
        <w:top w:val="none" w:sz="0" w:space="0" w:color="auto"/>
        <w:left w:val="none" w:sz="0" w:space="0" w:color="auto"/>
        <w:bottom w:val="none" w:sz="0" w:space="0" w:color="auto"/>
        <w:right w:val="none" w:sz="0" w:space="0" w:color="auto"/>
      </w:divBdr>
    </w:div>
    <w:div w:id="872689752">
      <w:bodyDiv w:val="1"/>
      <w:marLeft w:val="0"/>
      <w:marRight w:val="0"/>
      <w:marTop w:val="0"/>
      <w:marBottom w:val="0"/>
      <w:divBdr>
        <w:top w:val="none" w:sz="0" w:space="0" w:color="auto"/>
        <w:left w:val="none" w:sz="0" w:space="0" w:color="auto"/>
        <w:bottom w:val="none" w:sz="0" w:space="0" w:color="auto"/>
        <w:right w:val="none" w:sz="0" w:space="0" w:color="auto"/>
      </w:divBdr>
    </w:div>
    <w:div w:id="873541113">
      <w:bodyDiv w:val="1"/>
      <w:marLeft w:val="0"/>
      <w:marRight w:val="0"/>
      <w:marTop w:val="0"/>
      <w:marBottom w:val="0"/>
      <w:divBdr>
        <w:top w:val="none" w:sz="0" w:space="0" w:color="auto"/>
        <w:left w:val="none" w:sz="0" w:space="0" w:color="auto"/>
        <w:bottom w:val="none" w:sz="0" w:space="0" w:color="auto"/>
        <w:right w:val="none" w:sz="0" w:space="0" w:color="auto"/>
      </w:divBdr>
    </w:div>
    <w:div w:id="874002008">
      <w:bodyDiv w:val="1"/>
      <w:marLeft w:val="0"/>
      <w:marRight w:val="0"/>
      <w:marTop w:val="0"/>
      <w:marBottom w:val="0"/>
      <w:divBdr>
        <w:top w:val="none" w:sz="0" w:space="0" w:color="auto"/>
        <w:left w:val="none" w:sz="0" w:space="0" w:color="auto"/>
        <w:bottom w:val="none" w:sz="0" w:space="0" w:color="auto"/>
        <w:right w:val="none" w:sz="0" w:space="0" w:color="auto"/>
      </w:divBdr>
    </w:div>
    <w:div w:id="874078223">
      <w:bodyDiv w:val="1"/>
      <w:marLeft w:val="0"/>
      <w:marRight w:val="0"/>
      <w:marTop w:val="0"/>
      <w:marBottom w:val="0"/>
      <w:divBdr>
        <w:top w:val="none" w:sz="0" w:space="0" w:color="auto"/>
        <w:left w:val="none" w:sz="0" w:space="0" w:color="auto"/>
        <w:bottom w:val="none" w:sz="0" w:space="0" w:color="auto"/>
        <w:right w:val="none" w:sz="0" w:space="0" w:color="auto"/>
      </w:divBdr>
    </w:div>
    <w:div w:id="875195275">
      <w:bodyDiv w:val="1"/>
      <w:marLeft w:val="0"/>
      <w:marRight w:val="0"/>
      <w:marTop w:val="0"/>
      <w:marBottom w:val="0"/>
      <w:divBdr>
        <w:top w:val="none" w:sz="0" w:space="0" w:color="auto"/>
        <w:left w:val="none" w:sz="0" w:space="0" w:color="auto"/>
        <w:bottom w:val="none" w:sz="0" w:space="0" w:color="auto"/>
        <w:right w:val="none" w:sz="0" w:space="0" w:color="auto"/>
      </w:divBdr>
    </w:div>
    <w:div w:id="875234169">
      <w:bodyDiv w:val="1"/>
      <w:marLeft w:val="0"/>
      <w:marRight w:val="0"/>
      <w:marTop w:val="0"/>
      <w:marBottom w:val="0"/>
      <w:divBdr>
        <w:top w:val="none" w:sz="0" w:space="0" w:color="auto"/>
        <w:left w:val="none" w:sz="0" w:space="0" w:color="auto"/>
        <w:bottom w:val="none" w:sz="0" w:space="0" w:color="auto"/>
        <w:right w:val="none" w:sz="0" w:space="0" w:color="auto"/>
      </w:divBdr>
    </w:div>
    <w:div w:id="875626874">
      <w:bodyDiv w:val="1"/>
      <w:marLeft w:val="0"/>
      <w:marRight w:val="0"/>
      <w:marTop w:val="0"/>
      <w:marBottom w:val="0"/>
      <w:divBdr>
        <w:top w:val="none" w:sz="0" w:space="0" w:color="auto"/>
        <w:left w:val="none" w:sz="0" w:space="0" w:color="auto"/>
        <w:bottom w:val="none" w:sz="0" w:space="0" w:color="auto"/>
        <w:right w:val="none" w:sz="0" w:space="0" w:color="auto"/>
      </w:divBdr>
    </w:div>
    <w:div w:id="876360043">
      <w:bodyDiv w:val="1"/>
      <w:marLeft w:val="0"/>
      <w:marRight w:val="0"/>
      <w:marTop w:val="0"/>
      <w:marBottom w:val="0"/>
      <w:divBdr>
        <w:top w:val="none" w:sz="0" w:space="0" w:color="auto"/>
        <w:left w:val="none" w:sz="0" w:space="0" w:color="auto"/>
        <w:bottom w:val="none" w:sz="0" w:space="0" w:color="auto"/>
        <w:right w:val="none" w:sz="0" w:space="0" w:color="auto"/>
      </w:divBdr>
    </w:div>
    <w:div w:id="877399045">
      <w:bodyDiv w:val="1"/>
      <w:marLeft w:val="0"/>
      <w:marRight w:val="0"/>
      <w:marTop w:val="0"/>
      <w:marBottom w:val="0"/>
      <w:divBdr>
        <w:top w:val="none" w:sz="0" w:space="0" w:color="auto"/>
        <w:left w:val="none" w:sz="0" w:space="0" w:color="auto"/>
        <w:bottom w:val="none" w:sz="0" w:space="0" w:color="auto"/>
        <w:right w:val="none" w:sz="0" w:space="0" w:color="auto"/>
      </w:divBdr>
    </w:div>
    <w:div w:id="878124527">
      <w:bodyDiv w:val="1"/>
      <w:marLeft w:val="0"/>
      <w:marRight w:val="0"/>
      <w:marTop w:val="0"/>
      <w:marBottom w:val="0"/>
      <w:divBdr>
        <w:top w:val="none" w:sz="0" w:space="0" w:color="auto"/>
        <w:left w:val="none" w:sz="0" w:space="0" w:color="auto"/>
        <w:bottom w:val="none" w:sz="0" w:space="0" w:color="auto"/>
        <w:right w:val="none" w:sz="0" w:space="0" w:color="auto"/>
      </w:divBdr>
    </w:div>
    <w:div w:id="878250225">
      <w:bodyDiv w:val="1"/>
      <w:marLeft w:val="0"/>
      <w:marRight w:val="0"/>
      <w:marTop w:val="0"/>
      <w:marBottom w:val="0"/>
      <w:divBdr>
        <w:top w:val="none" w:sz="0" w:space="0" w:color="auto"/>
        <w:left w:val="none" w:sz="0" w:space="0" w:color="auto"/>
        <w:bottom w:val="none" w:sz="0" w:space="0" w:color="auto"/>
        <w:right w:val="none" w:sz="0" w:space="0" w:color="auto"/>
      </w:divBdr>
    </w:div>
    <w:div w:id="878516197">
      <w:bodyDiv w:val="1"/>
      <w:marLeft w:val="0"/>
      <w:marRight w:val="0"/>
      <w:marTop w:val="0"/>
      <w:marBottom w:val="0"/>
      <w:divBdr>
        <w:top w:val="none" w:sz="0" w:space="0" w:color="auto"/>
        <w:left w:val="none" w:sz="0" w:space="0" w:color="auto"/>
        <w:bottom w:val="none" w:sz="0" w:space="0" w:color="auto"/>
        <w:right w:val="none" w:sz="0" w:space="0" w:color="auto"/>
      </w:divBdr>
    </w:div>
    <w:div w:id="878709191">
      <w:bodyDiv w:val="1"/>
      <w:marLeft w:val="0"/>
      <w:marRight w:val="0"/>
      <w:marTop w:val="0"/>
      <w:marBottom w:val="0"/>
      <w:divBdr>
        <w:top w:val="none" w:sz="0" w:space="0" w:color="auto"/>
        <w:left w:val="none" w:sz="0" w:space="0" w:color="auto"/>
        <w:bottom w:val="none" w:sz="0" w:space="0" w:color="auto"/>
        <w:right w:val="none" w:sz="0" w:space="0" w:color="auto"/>
      </w:divBdr>
    </w:div>
    <w:div w:id="879513315">
      <w:bodyDiv w:val="1"/>
      <w:marLeft w:val="0"/>
      <w:marRight w:val="0"/>
      <w:marTop w:val="0"/>
      <w:marBottom w:val="0"/>
      <w:divBdr>
        <w:top w:val="none" w:sz="0" w:space="0" w:color="auto"/>
        <w:left w:val="none" w:sz="0" w:space="0" w:color="auto"/>
        <w:bottom w:val="none" w:sz="0" w:space="0" w:color="auto"/>
        <w:right w:val="none" w:sz="0" w:space="0" w:color="auto"/>
      </w:divBdr>
    </w:div>
    <w:div w:id="879515267">
      <w:bodyDiv w:val="1"/>
      <w:marLeft w:val="0"/>
      <w:marRight w:val="0"/>
      <w:marTop w:val="0"/>
      <w:marBottom w:val="0"/>
      <w:divBdr>
        <w:top w:val="none" w:sz="0" w:space="0" w:color="auto"/>
        <w:left w:val="none" w:sz="0" w:space="0" w:color="auto"/>
        <w:bottom w:val="none" w:sz="0" w:space="0" w:color="auto"/>
        <w:right w:val="none" w:sz="0" w:space="0" w:color="auto"/>
      </w:divBdr>
    </w:div>
    <w:div w:id="879589365">
      <w:bodyDiv w:val="1"/>
      <w:marLeft w:val="0"/>
      <w:marRight w:val="0"/>
      <w:marTop w:val="0"/>
      <w:marBottom w:val="0"/>
      <w:divBdr>
        <w:top w:val="none" w:sz="0" w:space="0" w:color="auto"/>
        <w:left w:val="none" w:sz="0" w:space="0" w:color="auto"/>
        <w:bottom w:val="none" w:sz="0" w:space="0" w:color="auto"/>
        <w:right w:val="none" w:sz="0" w:space="0" w:color="auto"/>
      </w:divBdr>
    </w:div>
    <w:div w:id="879708309">
      <w:bodyDiv w:val="1"/>
      <w:marLeft w:val="0"/>
      <w:marRight w:val="0"/>
      <w:marTop w:val="0"/>
      <w:marBottom w:val="0"/>
      <w:divBdr>
        <w:top w:val="none" w:sz="0" w:space="0" w:color="auto"/>
        <w:left w:val="none" w:sz="0" w:space="0" w:color="auto"/>
        <w:bottom w:val="none" w:sz="0" w:space="0" w:color="auto"/>
        <w:right w:val="none" w:sz="0" w:space="0" w:color="auto"/>
      </w:divBdr>
    </w:div>
    <w:div w:id="880021066">
      <w:bodyDiv w:val="1"/>
      <w:marLeft w:val="0"/>
      <w:marRight w:val="0"/>
      <w:marTop w:val="0"/>
      <w:marBottom w:val="0"/>
      <w:divBdr>
        <w:top w:val="none" w:sz="0" w:space="0" w:color="auto"/>
        <w:left w:val="none" w:sz="0" w:space="0" w:color="auto"/>
        <w:bottom w:val="none" w:sz="0" w:space="0" w:color="auto"/>
        <w:right w:val="none" w:sz="0" w:space="0" w:color="auto"/>
      </w:divBdr>
    </w:div>
    <w:div w:id="880827358">
      <w:bodyDiv w:val="1"/>
      <w:marLeft w:val="0"/>
      <w:marRight w:val="0"/>
      <w:marTop w:val="0"/>
      <w:marBottom w:val="0"/>
      <w:divBdr>
        <w:top w:val="none" w:sz="0" w:space="0" w:color="auto"/>
        <w:left w:val="none" w:sz="0" w:space="0" w:color="auto"/>
        <w:bottom w:val="none" w:sz="0" w:space="0" w:color="auto"/>
        <w:right w:val="none" w:sz="0" w:space="0" w:color="auto"/>
      </w:divBdr>
    </w:div>
    <w:div w:id="880945852">
      <w:bodyDiv w:val="1"/>
      <w:marLeft w:val="0"/>
      <w:marRight w:val="0"/>
      <w:marTop w:val="0"/>
      <w:marBottom w:val="0"/>
      <w:divBdr>
        <w:top w:val="none" w:sz="0" w:space="0" w:color="auto"/>
        <w:left w:val="none" w:sz="0" w:space="0" w:color="auto"/>
        <w:bottom w:val="none" w:sz="0" w:space="0" w:color="auto"/>
        <w:right w:val="none" w:sz="0" w:space="0" w:color="auto"/>
      </w:divBdr>
    </w:div>
    <w:div w:id="881089371">
      <w:bodyDiv w:val="1"/>
      <w:marLeft w:val="0"/>
      <w:marRight w:val="0"/>
      <w:marTop w:val="0"/>
      <w:marBottom w:val="0"/>
      <w:divBdr>
        <w:top w:val="none" w:sz="0" w:space="0" w:color="auto"/>
        <w:left w:val="none" w:sz="0" w:space="0" w:color="auto"/>
        <w:bottom w:val="none" w:sz="0" w:space="0" w:color="auto"/>
        <w:right w:val="none" w:sz="0" w:space="0" w:color="auto"/>
      </w:divBdr>
    </w:div>
    <w:div w:id="881746317">
      <w:bodyDiv w:val="1"/>
      <w:marLeft w:val="0"/>
      <w:marRight w:val="0"/>
      <w:marTop w:val="0"/>
      <w:marBottom w:val="0"/>
      <w:divBdr>
        <w:top w:val="none" w:sz="0" w:space="0" w:color="auto"/>
        <w:left w:val="none" w:sz="0" w:space="0" w:color="auto"/>
        <w:bottom w:val="none" w:sz="0" w:space="0" w:color="auto"/>
        <w:right w:val="none" w:sz="0" w:space="0" w:color="auto"/>
      </w:divBdr>
    </w:div>
    <w:div w:id="881867016">
      <w:bodyDiv w:val="1"/>
      <w:marLeft w:val="0"/>
      <w:marRight w:val="0"/>
      <w:marTop w:val="0"/>
      <w:marBottom w:val="0"/>
      <w:divBdr>
        <w:top w:val="none" w:sz="0" w:space="0" w:color="auto"/>
        <w:left w:val="none" w:sz="0" w:space="0" w:color="auto"/>
        <w:bottom w:val="none" w:sz="0" w:space="0" w:color="auto"/>
        <w:right w:val="none" w:sz="0" w:space="0" w:color="auto"/>
      </w:divBdr>
    </w:div>
    <w:div w:id="882212368">
      <w:bodyDiv w:val="1"/>
      <w:marLeft w:val="0"/>
      <w:marRight w:val="0"/>
      <w:marTop w:val="0"/>
      <w:marBottom w:val="0"/>
      <w:divBdr>
        <w:top w:val="none" w:sz="0" w:space="0" w:color="auto"/>
        <w:left w:val="none" w:sz="0" w:space="0" w:color="auto"/>
        <w:bottom w:val="none" w:sz="0" w:space="0" w:color="auto"/>
        <w:right w:val="none" w:sz="0" w:space="0" w:color="auto"/>
      </w:divBdr>
    </w:div>
    <w:div w:id="882404317">
      <w:bodyDiv w:val="1"/>
      <w:marLeft w:val="0"/>
      <w:marRight w:val="0"/>
      <w:marTop w:val="0"/>
      <w:marBottom w:val="0"/>
      <w:divBdr>
        <w:top w:val="none" w:sz="0" w:space="0" w:color="auto"/>
        <w:left w:val="none" w:sz="0" w:space="0" w:color="auto"/>
        <w:bottom w:val="none" w:sz="0" w:space="0" w:color="auto"/>
        <w:right w:val="none" w:sz="0" w:space="0" w:color="auto"/>
      </w:divBdr>
    </w:div>
    <w:div w:id="883255764">
      <w:bodyDiv w:val="1"/>
      <w:marLeft w:val="0"/>
      <w:marRight w:val="0"/>
      <w:marTop w:val="0"/>
      <w:marBottom w:val="0"/>
      <w:divBdr>
        <w:top w:val="none" w:sz="0" w:space="0" w:color="auto"/>
        <w:left w:val="none" w:sz="0" w:space="0" w:color="auto"/>
        <w:bottom w:val="none" w:sz="0" w:space="0" w:color="auto"/>
        <w:right w:val="none" w:sz="0" w:space="0" w:color="auto"/>
      </w:divBdr>
    </w:div>
    <w:div w:id="883370131">
      <w:bodyDiv w:val="1"/>
      <w:marLeft w:val="0"/>
      <w:marRight w:val="0"/>
      <w:marTop w:val="0"/>
      <w:marBottom w:val="0"/>
      <w:divBdr>
        <w:top w:val="none" w:sz="0" w:space="0" w:color="auto"/>
        <w:left w:val="none" w:sz="0" w:space="0" w:color="auto"/>
        <w:bottom w:val="none" w:sz="0" w:space="0" w:color="auto"/>
        <w:right w:val="none" w:sz="0" w:space="0" w:color="auto"/>
      </w:divBdr>
    </w:div>
    <w:div w:id="884567550">
      <w:bodyDiv w:val="1"/>
      <w:marLeft w:val="0"/>
      <w:marRight w:val="0"/>
      <w:marTop w:val="0"/>
      <w:marBottom w:val="0"/>
      <w:divBdr>
        <w:top w:val="none" w:sz="0" w:space="0" w:color="auto"/>
        <w:left w:val="none" w:sz="0" w:space="0" w:color="auto"/>
        <w:bottom w:val="none" w:sz="0" w:space="0" w:color="auto"/>
        <w:right w:val="none" w:sz="0" w:space="0" w:color="auto"/>
      </w:divBdr>
    </w:div>
    <w:div w:id="885873289">
      <w:bodyDiv w:val="1"/>
      <w:marLeft w:val="0"/>
      <w:marRight w:val="0"/>
      <w:marTop w:val="0"/>
      <w:marBottom w:val="0"/>
      <w:divBdr>
        <w:top w:val="none" w:sz="0" w:space="0" w:color="auto"/>
        <w:left w:val="none" w:sz="0" w:space="0" w:color="auto"/>
        <w:bottom w:val="none" w:sz="0" w:space="0" w:color="auto"/>
        <w:right w:val="none" w:sz="0" w:space="0" w:color="auto"/>
      </w:divBdr>
    </w:div>
    <w:div w:id="886574620">
      <w:bodyDiv w:val="1"/>
      <w:marLeft w:val="0"/>
      <w:marRight w:val="0"/>
      <w:marTop w:val="0"/>
      <w:marBottom w:val="0"/>
      <w:divBdr>
        <w:top w:val="none" w:sz="0" w:space="0" w:color="auto"/>
        <w:left w:val="none" w:sz="0" w:space="0" w:color="auto"/>
        <w:bottom w:val="none" w:sz="0" w:space="0" w:color="auto"/>
        <w:right w:val="none" w:sz="0" w:space="0" w:color="auto"/>
      </w:divBdr>
    </w:div>
    <w:div w:id="886599727">
      <w:bodyDiv w:val="1"/>
      <w:marLeft w:val="0"/>
      <w:marRight w:val="0"/>
      <w:marTop w:val="0"/>
      <w:marBottom w:val="0"/>
      <w:divBdr>
        <w:top w:val="none" w:sz="0" w:space="0" w:color="auto"/>
        <w:left w:val="none" w:sz="0" w:space="0" w:color="auto"/>
        <w:bottom w:val="none" w:sz="0" w:space="0" w:color="auto"/>
        <w:right w:val="none" w:sz="0" w:space="0" w:color="auto"/>
      </w:divBdr>
    </w:div>
    <w:div w:id="886989448">
      <w:bodyDiv w:val="1"/>
      <w:marLeft w:val="0"/>
      <w:marRight w:val="0"/>
      <w:marTop w:val="0"/>
      <w:marBottom w:val="0"/>
      <w:divBdr>
        <w:top w:val="none" w:sz="0" w:space="0" w:color="auto"/>
        <w:left w:val="none" w:sz="0" w:space="0" w:color="auto"/>
        <w:bottom w:val="none" w:sz="0" w:space="0" w:color="auto"/>
        <w:right w:val="none" w:sz="0" w:space="0" w:color="auto"/>
      </w:divBdr>
    </w:div>
    <w:div w:id="887107971">
      <w:bodyDiv w:val="1"/>
      <w:marLeft w:val="0"/>
      <w:marRight w:val="0"/>
      <w:marTop w:val="0"/>
      <w:marBottom w:val="0"/>
      <w:divBdr>
        <w:top w:val="none" w:sz="0" w:space="0" w:color="auto"/>
        <w:left w:val="none" w:sz="0" w:space="0" w:color="auto"/>
        <w:bottom w:val="none" w:sz="0" w:space="0" w:color="auto"/>
        <w:right w:val="none" w:sz="0" w:space="0" w:color="auto"/>
      </w:divBdr>
    </w:div>
    <w:div w:id="887380950">
      <w:bodyDiv w:val="1"/>
      <w:marLeft w:val="0"/>
      <w:marRight w:val="0"/>
      <w:marTop w:val="0"/>
      <w:marBottom w:val="0"/>
      <w:divBdr>
        <w:top w:val="none" w:sz="0" w:space="0" w:color="auto"/>
        <w:left w:val="none" w:sz="0" w:space="0" w:color="auto"/>
        <w:bottom w:val="none" w:sz="0" w:space="0" w:color="auto"/>
        <w:right w:val="none" w:sz="0" w:space="0" w:color="auto"/>
      </w:divBdr>
    </w:div>
    <w:div w:id="887758881">
      <w:bodyDiv w:val="1"/>
      <w:marLeft w:val="0"/>
      <w:marRight w:val="0"/>
      <w:marTop w:val="0"/>
      <w:marBottom w:val="0"/>
      <w:divBdr>
        <w:top w:val="none" w:sz="0" w:space="0" w:color="auto"/>
        <w:left w:val="none" w:sz="0" w:space="0" w:color="auto"/>
        <w:bottom w:val="none" w:sz="0" w:space="0" w:color="auto"/>
        <w:right w:val="none" w:sz="0" w:space="0" w:color="auto"/>
      </w:divBdr>
    </w:div>
    <w:div w:id="888880315">
      <w:bodyDiv w:val="1"/>
      <w:marLeft w:val="0"/>
      <w:marRight w:val="0"/>
      <w:marTop w:val="0"/>
      <w:marBottom w:val="0"/>
      <w:divBdr>
        <w:top w:val="none" w:sz="0" w:space="0" w:color="auto"/>
        <w:left w:val="none" w:sz="0" w:space="0" w:color="auto"/>
        <w:bottom w:val="none" w:sz="0" w:space="0" w:color="auto"/>
        <w:right w:val="none" w:sz="0" w:space="0" w:color="auto"/>
      </w:divBdr>
    </w:div>
    <w:div w:id="888999102">
      <w:bodyDiv w:val="1"/>
      <w:marLeft w:val="0"/>
      <w:marRight w:val="0"/>
      <w:marTop w:val="0"/>
      <w:marBottom w:val="0"/>
      <w:divBdr>
        <w:top w:val="none" w:sz="0" w:space="0" w:color="auto"/>
        <w:left w:val="none" w:sz="0" w:space="0" w:color="auto"/>
        <w:bottom w:val="none" w:sz="0" w:space="0" w:color="auto"/>
        <w:right w:val="none" w:sz="0" w:space="0" w:color="auto"/>
      </w:divBdr>
    </w:div>
    <w:div w:id="890263016">
      <w:bodyDiv w:val="1"/>
      <w:marLeft w:val="0"/>
      <w:marRight w:val="0"/>
      <w:marTop w:val="0"/>
      <w:marBottom w:val="0"/>
      <w:divBdr>
        <w:top w:val="none" w:sz="0" w:space="0" w:color="auto"/>
        <w:left w:val="none" w:sz="0" w:space="0" w:color="auto"/>
        <w:bottom w:val="none" w:sz="0" w:space="0" w:color="auto"/>
        <w:right w:val="none" w:sz="0" w:space="0" w:color="auto"/>
      </w:divBdr>
    </w:div>
    <w:div w:id="891113810">
      <w:bodyDiv w:val="1"/>
      <w:marLeft w:val="0"/>
      <w:marRight w:val="0"/>
      <w:marTop w:val="0"/>
      <w:marBottom w:val="0"/>
      <w:divBdr>
        <w:top w:val="none" w:sz="0" w:space="0" w:color="auto"/>
        <w:left w:val="none" w:sz="0" w:space="0" w:color="auto"/>
        <w:bottom w:val="none" w:sz="0" w:space="0" w:color="auto"/>
        <w:right w:val="none" w:sz="0" w:space="0" w:color="auto"/>
      </w:divBdr>
    </w:div>
    <w:div w:id="891816094">
      <w:bodyDiv w:val="1"/>
      <w:marLeft w:val="0"/>
      <w:marRight w:val="0"/>
      <w:marTop w:val="0"/>
      <w:marBottom w:val="0"/>
      <w:divBdr>
        <w:top w:val="none" w:sz="0" w:space="0" w:color="auto"/>
        <w:left w:val="none" w:sz="0" w:space="0" w:color="auto"/>
        <w:bottom w:val="none" w:sz="0" w:space="0" w:color="auto"/>
        <w:right w:val="none" w:sz="0" w:space="0" w:color="auto"/>
      </w:divBdr>
    </w:div>
    <w:div w:id="893351990">
      <w:bodyDiv w:val="1"/>
      <w:marLeft w:val="0"/>
      <w:marRight w:val="0"/>
      <w:marTop w:val="0"/>
      <w:marBottom w:val="0"/>
      <w:divBdr>
        <w:top w:val="none" w:sz="0" w:space="0" w:color="auto"/>
        <w:left w:val="none" w:sz="0" w:space="0" w:color="auto"/>
        <w:bottom w:val="none" w:sz="0" w:space="0" w:color="auto"/>
        <w:right w:val="none" w:sz="0" w:space="0" w:color="auto"/>
      </w:divBdr>
    </w:div>
    <w:div w:id="893737424">
      <w:bodyDiv w:val="1"/>
      <w:marLeft w:val="0"/>
      <w:marRight w:val="0"/>
      <w:marTop w:val="0"/>
      <w:marBottom w:val="0"/>
      <w:divBdr>
        <w:top w:val="none" w:sz="0" w:space="0" w:color="auto"/>
        <w:left w:val="none" w:sz="0" w:space="0" w:color="auto"/>
        <w:bottom w:val="none" w:sz="0" w:space="0" w:color="auto"/>
        <w:right w:val="none" w:sz="0" w:space="0" w:color="auto"/>
      </w:divBdr>
    </w:div>
    <w:div w:id="893934413">
      <w:bodyDiv w:val="1"/>
      <w:marLeft w:val="0"/>
      <w:marRight w:val="0"/>
      <w:marTop w:val="0"/>
      <w:marBottom w:val="0"/>
      <w:divBdr>
        <w:top w:val="none" w:sz="0" w:space="0" w:color="auto"/>
        <w:left w:val="none" w:sz="0" w:space="0" w:color="auto"/>
        <w:bottom w:val="none" w:sz="0" w:space="0" w:color="auto"/>
        <w:right w:val="none" w:sz="0" w:space="0" w:color="auto"/>
      </w:divBdr>
    </w:div>
    <w:div w:id="894853874">
      <w:bodyDiv w:val="1"/>
      <w:marLeft w:val="0"/>
      <w:marRight w:val="0"/>
      <w:marTop w:val="0"/>
      <w:marBottom w:val="0"/>
      <w:divBdr>
        <w:top w:val="none" w:sz="0" w:space="0" w:color="auto"/>
        <w:left w:val="none" w:sz="0" w:space="0" w:color="auto"/>
        <w:bottom w:val="none" w:sz="0" w:space="0" w:color="auto"/>
        <w:right w:val="none" w:sz="0" w:space="0" w:color="auto"/>
      </w:divBdr>
    </w:div>
    <w:div w:id="896936251">
      <w:bodyDiv w:val="1"/>
      <w:marLeft w:val="0"/>
      <w:marRight w:val="0"/>
      <w:marTop w:val="0"/>
      <w:marBottom w:val="0"/>
      <w:divBdr>
        <w:top w:val="none" w:sz="0" w:space="0" w:color="auto"/>
        <w:left w:val="none" w:sz="0" w:space="0" w:color="auto"/>
        <w:bottom w:val="none" w:sz="0" w:space="0" w:color="auto"/>
        <w:right w:val="none" w:sz="0" w:space="0" w:color="auto"/>
      </w:divBdr>
    </w:div>
    <w:div w:id="897084770">
      <w:bodyDiv w:val="1"/>
      <w:marLeft w:val="0"/>
      <w:marRight w:val="0"/>
      <w:marTop w:val="0"/>
      <w:marBottom w:val="0"/>
      <w:divBdr>
        <w:top w:val="none" w:sz="0" w:space="0" w:color="auto"/>
        <w:left w:val="none" w:sz="0" w:space="0" w:color="auto"/>
        <w:bottom w:val="none" w:sz="0" w:space="0" w:color="auto"/>
        <w:right w:val="none" w:sz="0" w:space="0" w:color="auto"/>
      </w:divBdr>
    </w:div>
    <w:div w:id="898051729">
      <w:bodyDiv w:val="1"/>
      <w:marLeft w:val="0"/>
      <w:marRight w:val="0"/>
      <w:marTop w:val="0"/>
      <w:marBottom w:val="0"/>
      <w:divBdr>
        <w:top w:val="none" w:sz="0" w:space="0" w:color="auto"/>
        <w:left w:val="none" w:sz="0" w:space="0" w:color="auto"/>
        <w:bottom w:val="none" w:sz="0" w:space="0" w:color="auto"/>
        <w:right w:val="none" w:sz="0" w:space="0" w:color="auto"/>
      </w:divBdr>
    </w:div>
    <w:div w:id="898898900">
      <w:bodyDiv w:val="1"/>
      <w:marLeft w:val="0"/>
      <w:marRight w:val="0"/>
      <w:marTop w:val="0"/>
      <w:marBottom w:val="0"/>
      <w:divBdr>
        <w:top w:val="none" w:sz="0" w:space="0" w:color="auto"/>
        <w:left w:val="none" w:sz="0" w:space="0" w:color="auto"/>
        <w:bottom w:val="none" w:sz="0" w:space="0" w:color="auto"/>
        <w:right w:val="none" w:sz="0" w:space="0" w:color="auto"/>
      </w:divBdr>
    </w:div>
    <w:div w:id="899176082">
      <w:bodyDiv w:val="1"/>
      <w:marLeft w:val="0"/>
      <w:marRight w:val="0"/>
      <w:marTop w:val="0"/>
      <w:marBottom w:val="0"/>
      <w:divBdr>
        <w:top w:val="none" w:sz="0" w:space="0" w:color="auto"/>
        <w:left w:val="none" w:sz="0" w:space="0" w:color="auto"/>
        <w:bottom w:val="none" w:sz="0" w:space="0" w:color="auto"/>
        <w:right w:val="none" w:sz="0" w:space="0" w:color="auto"/>
      </w:divBdr>
    </w:div>
    <w:div w:id="899368983">
      <w:bodyDiv w:val="1"/>
      <w:marLeft w:val="0"/>
      <w:marRight w:val="0"/>
      <w:marTop w:val="0"/>
      <w:marBottom w:val="0"/>
      <w:divBdr>
        <w:top w:val="none" w:sz="0" w:space="0" w:color="auto"/>
        <w:left w:val="none" w:sz="0" w:space="0" w:color="auto"/>
        <w:bottom w:val="none" w:sz="0" w:space="0" w:color="auto"/>
        <w:right w:val="none" w:sz="0" w:space="0" w:color="auto"/>
      </w:divBdr>
    </w:div>
    <w:div w:id="899562110">
      <w:bodyDiv w:val="1"/>
      <w:marLeft w:val="0"/>
      <w:marRight w:val="0"/>
      <w:marTop w:val="0"/>
      <w:marBottom w:val="0"/>
      <w:divBdr>
        <w:top w:val="none" w:sz="0" w:space="0" w:color="auto"/>
        <w:left w:val="none" w:sz="0" w:space="0" w:color="auto"/>
        <w:bottom w:val="none" w:sz="0" w:space="0" w:color="auto"/>
        <w:right w:val="none" w:sz="0" w:space="0" w:color="auto"/>
      </w:divBdr>
    </w:div>
    <w:div w:id="901065831">
      <w:bodyDiv w:val="1"/>
      <w:marLeft w:val="0"/>
      <w:marRight w:val="0"/>
      <w:marTop w:val="0"/>
      <w:marBottom w:val="0"/>
      <w:divBdr>
        <w:top w:val="none" w:sz="0" w:space="0" w:color="auto"/>
        <w:left w:val="none" w:sz="0" w:space="0" w:color="auto"/>
        <w:bottom w:val="none" w:sz="0" w:space="0" w:color="auto"/>
        <w:right w:val="none" w:sz="0" w:space="0" w:color="auto"/>
      </w:divBdr>
    </w:div>
    <w:div w:id="901871996">
      <w:bodyDiv w:val="1"/>
      <w:marLeft w:val="0"/>
      <w:marRight w:val="0"/>
      <w:marTop w:val="0"/>
      <w:marBottom w:val="0"/>
      <w:divBdr>
        <w:top w:val="none" w:sz="0" w:space="0" w:color="auto"/>
        <w:left w:val="none" w:sz="0" w:space="0" w:color="auto"/>
        <w:bottom w:val="none" w:sz="0" w:space="0" w:color="auto"/>
        <w:right w:val="none" w:sz="0" w:space="0" w:color="auto"/>
      </w:divBdr>
    </w:div>
    <w:div w:id="902907519">
      <w:bodyDiv w:val="1"/>
      <w:marLeft w:val="0"/>
      <w:marRight w:val="0"/>
      <w:marTop w:val="0"/>
      <w:marBottom w:val="0"/>
      <w:divBdr>
        <w:top w:val="none" w:sz="0" w:space="0" w:color="auto"/>
        <w:left w:val="none" w:sz="0" w:space="0" w:color="auto"/>
        <w:bottom w:val="none" w:sz="0" w:space="0" w:color="auto"/>
        <w:right w:val="none" w:sz="0" w:space="0" w:color="auto"/>
      </w:divBdr>
    </w:div>
    <w:div w:id="903877976">
      <w:bodyDiv w:val="1"/>
      <w:marLeft w:val="0"/>
      <w:marRight w:val="0"/>
      <w:marTop w:val="0"/>
      <w:marBottom w:val="0"/>
      <w:divBdr>
        <w:top w:val="none" w:sz="0" w:space="0" w:color="auto"/>
        <w:left w:val="none" w:sz="0" w:space="0" w:color="auto"/>
        <w:bottom w:val="none" w:sz="0" w:space="0" w:color="auto"/>
        <w:right w:val="none" w:sz="0" w:space="0" w:color="auto"/>
      </w:divBdr>
    </w:div>
    <w:div w:id="904143631">
      <w:bodyDiv w:val="1"/>
      <w:marLeft w:val="0"/>
      <w:marRight w:val="0"/>
      <w:marTop w:val="0"/>
      <w:marBottom w:val="0"/>
      <w:divBdr>
        <w:top w:val="none" w:sz="0" w:space="0" w:color="auto"/>
        <w:left w:val="none" w:sz="0" w:space="0" w:color="auto"/>
        <w:bottom w:val="none" w:sz="0" w:space="0" w:color="auto"/>
        <w:right w:val="none" w:sz="0" w:space="0" w:color="auto"/>
      </w:divBdr>
    </w:div>
    <w:div w:id="905184810">
      <w:bodyDiv w:val="1"/>
      <w:marLeft w:val="0"/>
      <w:marRight w:val="0"/>
      <w:marTop w:val="0"/>
      <w:marBottom w:val="0"/>
      <w:divBdr>
        <w:top w:val="none" w:sz="0" w:space="0" w:color="auto"/>
        <w:left w:val="none" w:sz="0" w:space="0" w:color="auto"/>
        <w:bottom w:val="none" w:sz="0" w:space="0" w:color="auto"/>
        <w:right w:val="none" w:sz="0" w:space="0" w:color="auto"/>
      </w:divBdr>
    </w:div>
    <w:div w:id="905337806">
      <w:bodyDiv w:val="1"/>
      <w:marLeft w:val="0"/>
      <w:marRight w:val="0"/>
      <w:marTop w:val="0"/>
      <w:marBottom w:val="0"/>
      <w:divBdr>
        <w:top w:val="none" w:sz="0" w:space="0" w:color="auto"/>
        <w:left w:val="none" w:sz="0" w:space="0" w:color="auto"/>
        <w:bottom w:val="none" w:sz="0" w:space="0" w:color="auto"/>
        <w:right w:val="none" w:sz="0" w:space="0" w:color="auto"/>
      </w:divBdr>
    </w:div>
    <w:div w:id="905526655">
      <w:bodyDiv w:val="1"/>
      <w:marLeft w:val="0"/>
      <w:marRight w:val="0"/>
      <w:marTop w:val="0"/>
      <w:marBottom w:val="0"/>
      <w:divBdr>
        <w:top w:val="none" w:sz="0" w:space="0" w:color="auto"/>
        <w:left w:val="none" w:sz="0" w:space="0" w:color="auto"/>
        <w:bottom w:val="none" w:sz="0" w:space="0" w:color="auto"/>
        <w:right w:val="none" w:sz="0" w:space="0" w:color="auto"/>
      </w:divBdr>
    </w:div>
    <w:div w:id="906769952">
      <w:bodyDiv w:val="1"/>
      <w:marLeft w:val="0"/>
      <w:marRight w:val="0"/>
      <w:marTop w:val="0"/>
      <w:marBottom w:val="0"/>
      <w:divBdr>
        <w:top w:val="none" w:sz="0" w:space="0" w:color="auto"/>
        <w:left w:val="none" w:sz="0" w:space="0" w:color="auto"/>
        <w:bottom w:val="none" w:sz="0" w:space="0" w:color="auto"/>
        <w:right w:val="none" w:sz="0" w:space="0" w:color="auto"/>
      </w:divBdr>
    </w:div>
    <w:div w:id="906955701">
      <w:bodyDiv w:val="1"/>
      <w:marLeft w:val="0"/>
      <w:marRight w:val="0"/>
      <w:marTop w:val="0"/>
      <w:marBottom w:val="0"/>
      <w:divBdr>
        <w:top w:val="none" w:sz="0" w:space="0" w:color="auto"/>
        <w:left w:val="none" w:sz="0" w:space="0" w:color="auto"/>
        <w:bottom w:val="none" w:sz="0" w:space="0" w:color="auto"/>
        <w:right w:val="none" w:sz="0" w:space="0" w:color="auto"/>
      </w:divBdr>
    </w:div>
    <w:div w:id="906961217">
      <w:bodyDiv w:val="1"/>
      <w:marLeft w:val="0"/>
      <w:marRight w:val="0"/>
      <w:marTop w:val="0"/>
      <w:marBottom w:val="0"/>
      <w:divBdr>
        <w:top w:val="none" w:sz="0" w:space="0" w:color="auto"/>
        <w:left w:val="none" w:sz="0" w:space="0" w:color="auto"/>
        <w:bottom w:val="none" w:sz="0" w:space="0" w:color="auto"/>
        <w:right w:val="none" w:sz="0" w:space="0" w:color="auto"/>
      </w:divBdr>
    </w:div>
    <w:div w:id="907542767">
      <w:bodyDiv w:val="1"/>
      <w:marLeft w:val="0"/>
      <w:marRight w:val="0"/>
      <w:marTop w:val="0"/>
      <w:marBottom w:val="0"/>
      <w:divBdr>
        <w:top w:val="none" w:sz="0" w:space="0" w:color="auto"/>
        <w:left w:val="none" w:sz="0" w:space="0" w:color="auto"/>
        <w:bottom w:val="none" w:sz="0" w:space="0" w:color="auto"/>
        <w:right w:val="none" w:sz="0" w:space="0" w:color="auto"/>
      </w:divBdr>
    </w:div>
    <w:div w:id="908350039">
      <w:bodyDiv w:val="1"/>
      <w:marLeft w:val="0"/>
      <w:marRight w:val="0"/>
      <w:marTop w:val="0"/>
      <w:marBottom w:val="0"/>
      <w:divBdr>
        <w:top w:val="none" w:sz="0" w:space="0" w:color="auto"/>
        <w:left w:val="none" w:sz="0" w:space="0" w:color="auto"/>
        <w:bottom w:val="none" w:sz="0" w:space="0" w:color="auto"/>
        <w:right w:val="none" w:sz="0" w:space="0" w:color="auto"/>
      </w:divBdr>
    </w:div>
    <w:div w:id="909997070">
      <w:bodyDiv w:val="1"/>
      <w:marLeft w:val="0"/>
      <w:marRight w:val="0"/>
      <w:marTop w:val="0"/>
      <w:marBottom w:val="0"/>
      <w:divBdr>
        <w:top w:val="none" w:sz="0" w:space="0" w:color="auto"/>
        <w:left w:val="none" w:sz="0" w:space="0" w:color="auto"/>
        <w:bottom w:val="none" w:sz="0" w:space="0" w:color="auto"/>
        <w:right w:val="none" w:sz="0" w:space="0" w:color="auto"/>
      </w:divBdr>
    </w:div>
    <w:div w:id="910576841">
      <w:bodyDiv w:val="1"/>
      <w:marLeft w:val="0"/>
      <w:marRight w:val="0"/>
      <w:marTop w:val="0"/>
      <w:marBottom w:val="0"/>
      <w:divBdr>
        <w:top w:val="none" w:sz="0" w:space="0" w:color="auto"/>
        <w:left w:val="none" w:sz="0" w:space="0" w:color="auto"/>
        <w:bottom w:val="none" w:sz="0" w:space="0" w:color="auto"/>
        <w:right w:val="none" w:sz="0" w:space="0" w:color="auto"/>
      </w:divBdr>
    </w:div>
    <w:div w:id="910698694">
      <w:bodyDiv w:val="1"/>
      <w:marLeft w:val="0"/>
      <w:marRight w:val="0"/>
      <w:marTop w:val="0"/>
      <w:marBottom w:val="0"/>
      <w:divBdr>
        <w:top w:val="none" w:sz="0" w:space="0" w:color="auto"/>
        <w:left w:val="none" w:sz="0" w:space="0" w:color="auto"/>
        <w:bottom w:val="none" w:sz="0" w:space="0" w:color="auto"/>
        <w:right w:val="none" w:sz="0" w:space="0" w:color="auto"/>
      </w:divBdr>
    </w:div>
    <w:div w:id="910891150">
      <w:bodyDiv w:val="1"/>
      <w:marLeft w:val="0"/>
      <w:marRight w:val="0"/>
      <w:marTop w:val="0"/>
      <w:marBottom w:val="0"/>
      <w:divBdr>
        <w:top w:val="none" w:sz="0" w:space="0" w:color="auto"/>
        <w:left w:val="none" w:sz="0" w:space="0" w:color="auto"/>
        <w:bottom w:val="none" w:sz="0" w:space="0" w:color="auto"/>
        <w:right w:val="none" w:sz="0" w:space="0" w:color="auto"/>
      </w:divBdr>
    </w:div>
    <w:div w:id="911424195">
      <w:bodyDiv w:val="1"/>
      <w:marLeft w:val="0"/>
      <w:marRight w:val="0"/>
      <w:marTop w:val="0"/>
      <w:marBottom w:val="0"/>
      <w:divBdr>
        <w:top w:val="none" w:sz="0" w:space="0" w:color="auto"/>
        <w:left w:val="none" w:sz="0" w:space="0" w:color="auto"/>
        <w:bottom w:val="none" w:sz="0" w:space="0" w:color="auto"/>
        <w:right w:val="none" w:sz="0" w:space="0" w:color="auto"/>
      </w:divBdr>
    </w:div>
    <w:div w:id="911887650">
      <w:bodyDiv w:val="1"/>
      <w:marLeft w:val="0"/>
      <w:marRight w:val="0"/>
      <w:marTop w:val="0"/>
      <w:marBottom w:val="0"/>
      <w:divBdr>
        <w:top w:val="none" w:sz="0" w:space="0" w:color="auto"/>
        <w:left w:val="none" w:sz="0" w:space="0" w:color="auto"/>
        <w:bottom w:val="none" w:sz="0" w:space="0" w:color="auto"/>
        <w:right w:val="none" w:sz="0" w:space="0" w:color="auto"/>
      </w:divBdr>
    </w:div>
    <w:div w:id="913589590">
      <w:bodyDiv w:val="1"/>
      <w:marLeft w:val="0"/>
      <w:marRight w:val="0"/>
      <w:marTop w:val="0"/>
      <w:marBottom w:val="0"/>
      <w:divBdr>
        <w:top w:val="none" w:sz="0" w:space="0" w:color="auto"/>
        <w:left w:val="none" w:sz="0" w:space="0" w:color="auto"/>
        <w:bottom w:val="none" w:sz="0" w:space="0" w:color="auto"/>
        <w:right w:val="none" w:sz="0" w:space="0" w:color="auto"/>
      </w:divBdr>
    </w:div>
    <w:div w:id="914322442">
      <w:bodyDiv w:val="1"/>
      <w:marLeft w:val="0"/>
      <w:marRight w:val="0"/>
      <w:marTop w:val="0"/>
      <w:marBottom w:val="0"/>
      <w:divBdr>
        <w:top w:val="none" w:sz="0" w:space="0" w:color="auto"/>
        <w:left w:val="none" w:sz="0" w:space="0" w:color="auto"/>
        <w:bottom w:val="none" w:sz="0" w:space="0" w:color="auto"/>
        <w:right w:val="none" w:sz="0" w:space="0" w:color="auto"/>
      </w:divBdr>
    </w:div>
    <w:div w:id="914585764">
      <w:bodyDiv w:val="1"/>
      <w:marLeft w:val="0"/>
      <w:marRight w:val="0"/>
      <w:marTop w:val="0"/>
      <w:marBottom w:val="0"/>
      <w:divBdr>
        <w:top w:val="none" w:sz="0" w:space="0" w:color="auto"/>
        <w:left w:val="none" w:sz="0" w:space="0" w:color="auto"/>
        <w:bottom w:val="none" w:sz="0" w:space="0" w:color="auto"/>
        <w:right w:val="none" w:sz="0" w:space="0" w:color="auto"/>
      </w:divBdr>
    </w:div>
    <w:div w:id="914782129">
      <w:bodyDiv w:val="1"/>
      <w:marLeft w:val="0"/>
      <w:marRight w:val="0"/>
      <w:marTop w:val="0"/>
      <w:marBottom w:val="0"/>
      <w:divBdr>
        <w:top w:val="none" w:sz="0" w:space="0" w:color="auto"/>
        <w:left w:val="none" w:sz="0" w:space="0" w:color="auto"/>
        <w:bottom w:val="none" w:sz="0" w:space="0" w:color="auto"/>
        <w:right w:val="none" w:sz="0" w:space="0" w:color="auto"/>
      </w:divBdr>
    </w:div>
    <w:div w:id="914899504">
      <w:bodyDiv w:val="1"/>
      <w:marLeft w:val="0"/>
      <w:marRight w:val="0"/>
      <w:marTop w:val="0"/>
      <w:marBottom w:val="0"/>
      <w:divBdr>
        <w:top w:val="none" w:sz="0" w:space="0" w:color="auto"/>
        <w:left w:val="none" w:sz="0" w:space="0" w:color="auto"/>
        <w:bottom w:val="none" w:sz="0" w:space="0" w:color="auto"/>
        <w:right w:val="none" w:sz="0" w:space="0" w:color="auto"/>
      </w:divBdr>
    </w:div>
    <w:div w:id="915439171">
      <w:bodyDiv w:val="1"/>
      <w:marLeft w:val="0"/>
      <w:marRight w:val="0"/>
      <w:marTop w:val="0"/>
      <w:marBottom w:val="0"/>
      <w:divBdr>
        <w:top w:val="none" w:sz="0" w:space="0" w:color="auto"/>
        <w:left w:val="none" w:sz="0" w:space="0" w:color="auto"/>
        <w:bottom w:val="none" w:sz="0" w:space="0" w:color="auto"/>
        <w:right w:val="none" w:sz="0" w:space="0" w:color="auto"/>
      </w:divBdr>
    </w:div>
    <w:div w:id="915549713">
      <w:bodyDiv w:val="1"/>
      <w:marLeft w:val="0"/>
      <w:marRight w:val="0"/>
      <w:marTop w:val="0"/>
      <w:marBottom w:val="0"/>
      <w:divBdr>
        <w:top w:val="none" w:sz="0" w:space="0" w:color="auto"/>
        <w:left w:val="none" w:sz="0" w:space="0" w:color="auto"/>
        <w:bottom w:val="none" w:sz="0" w:space="0" w:color="auto"/>
        <w:right w:val="none" w:sz="0" w:space="0" w:color="auto"/>
      </w:divBdr>
    </w:div>
    <w:div w:id="915627915">
      <w:bodyDiv w:val="1"/>
      <w:marLeft w:val="0"/>
      <w:marRight w:val="0"/>
      <w:marTop w:val="0"/>
      <w:marBottom w:val="0"/>
      <w:divBdr>
        <w:top w:val="none" w:sz="0" w:space="0" w:color="auto"/>
        <w:left w:val="none" w:sz="0" w:space="0" w:color="auto"/>
        <w:bottom w:val="none" w:sz="0" w:space="0" w:color="auto"/>
        <w:right w:val="none" w:sz="0" w:space="0" w:color="auto"/>
      </w:divBdr>
    </w:div>
    <w:div w:id="915744574">
      <w:bodyDiv w:val="1"/>
      <w:marLeft w:val="0"/>
      <w:marRight w:val="0"/>
      <w:marTop w:val="0"/>
      <w:marBottom w:val="0"/>
      <w:divBdr>
        <w:top w:val="none" w:sz="0" w:space="0" w:color="auto"/>
        <w:left w:val="none" w:sz="0" w:space="0" w:color="auto"/>
        <w:bottom w:val="none" w:sz="0" w:space="0" w:color="auto"/>
        <w:right w:val="none" w:sz="0" w:space="0" w:color="auto"/>
      </w:divBdr>
    </w:div>
    <w:div w:id="916088647">
      <w:bodyDiv w:val="1"/>
      <w:marLeft w:val="0"/>
      <w:marRight w:val="0"/>
      <w:marTop w:val="0"/>
      <w:marBottom w:val="0"/>
      <w:divBdr>
        <w:top w:val="none" w:sz="0" w:space="0" w:color="auto"/>
        <w:left w:val="none" w:sz="0" w:space="0" w:color="auto"/>
        <w:bottom w:val="none" w:sz="0" w:space="0" w:color="auto"/>
        <w:right w:val="none" w:sz="0" w:space="0" w:color="auto"/>
      </w:divBdr>
    </w:div>
    <w:div w:id="916282902">
      <w:bodyDiv w:val="1"/>
      <w:marLeft w:val="0"/>
      <w:marRight w:val="0"/>
      <w:marTop w:val="0"/>
      <w:marBottom w:val="0"/>
      <w:divBdr>
        <w:top w:val="none" w:sz="0" w:space="0" w:color="auto"/>
        <w:left w:val="none" w:sz="0" w:space="0" w:color="auto"/>
        <w:bottom w:val="none" w:sz="0" w:space="0" w:color="auto"/>
        <w:right w:val="none" w:sz="0" w:space="0" w:color="auto"/>
      </w:divBdr>
    </w:div>
    <w:div w:id="916747160">
      <w:bodyDiv w:val="1"/>
      <w:marLeft w:val="0"/>
      <w:marRight w:val="0"/>
      <w:marTop w:val="0"/>
      <w:marBottom w:val="0"/>
      <w:divBdr>
        <w:top w:val="none" w:sz="0" w:space="0" w:color="auto"/>
        <w:left w:val="none" w:sz="0" w:space="0" w:color="auto"/>
        <w:bottom w:val="none" w:sz="0" w:space="0" w:color="auto"/>
        <w:right w:val="none" w:sz="0" w:space="0" w:color="auto"/>
      </w:divBdr>
    </w:div>
    <w:div w:id="917715114">
      <w:bodyDiv w:val="1"/>
      <w:marLeft w:val="0"/>
      <w:marRight w:val="0"/>
      <w:marTop w:val="0"/>
      <w:marBottom w:val="0"/>
      <w:divBdr>
        <w:top w:val="none" w:sz="0" w:space="0" w:color="auto"/>
        <w:left w:val="none" w:sz="0" w:space="0" w:color="auto"/>
        <w:bottom w:val="none" w:sz="0" w:space="0" w:color="auto"/>
        <w:right w:val="none" w:sz="0" w:space="0" w:color="auto"/>
      </w:divBdr>
    </w:div>
    <w:div w:id="917716046">
      <w:bodyDiv w:val="1"/>
      <w:marLeft w:val="0"/>
      <w:marRight w:val="0"/>
      <w:marTop w:val="0"/>
      <w:marBottom w:val="0"/>
      <w:divBdr>
        <w:top w:val="none" w:sz="0" w:space="0" w:color="auto"/>
        <w:left w:val="none" w:sz="0" w:space="0" w:color="auto"/>
        <w:bottom w:val="none" w:sz="0" w:space="0" w:color="auto"/>
        <w:right w:val="none" w:sz="0" w:space="0" w:color="auto"/>
      </w:divBdr>
    </w:div>
    <w:div w:id="919146201">
      <w:bodyDiv w:val="1"/>
      <w:marLeft w:val="0"/>
      <w:marRight w:val="0"/>
      <w:marTop w:val="0"/>
      <w:marBottom w:val="0"/>
      <w:divBdr>
        <w:top w:val="none" w:sz="0" w:space="0" w:color="auto"/>
        <w:left w:val="none" w:sz="0" w:space="0" w:color="auto"/>
        <w:bottom w:val="none" w:sz="0" w:space="0" w:color="auto"/>
        <w:right w:val="none" w:sz="0" w:space="0" w:color="auto"/>
      </w:divBdr>
    </w:div>
    <w:div w:id="920530155">
      <w:bodyDiv w:val="1"/>
      <w:marLeft w:val="0"/>
      <w:marRight w:val="0"/>
      <w:marTop w:val="0"/>
      <w:marBottom w:val="0"/>
      <w:divBdr>
        <w:top w:val="none" w:sz="0" w:space="0" w:color="auto"/>
        <w:left w:val="none" w:sz="0" w:space="0" w:color="auto"/>
        <w:bottom w:val="none" w:sz="0" w:space="0" w:color="auto"/>
        <w:right w:val="none" w:sz="0" w:space="0" w:color="auto"/>
      </w:divBdr>
    </w:div>
    <w:div w:id="920719196">
      <w:bodyDiv w:val="1"/>
      <w:marLeft w:val="0"/>
      <w:marRight w:val="0"/>
      <w:marTop w:val="0"/>
      <w:marBottom w:val="0"/>
      <w:divBdr>
        <w:top w:val="none" w:sz="0" w:space="0" w:color="auto"/>
        <w:left w:val="none" w:sz="0" w:space="0" w:color="auto"/>
        <w:bottom w:val="none" w:sz="0" w:space="0" w:color="auto"/>
        <w:right w:val="none" w:sz="0" w:space="0" w:color="auto"/>
      </w:divBdr>
    </w:div>
    <w:div w:id="920876083">
      <w:bodyDiv w:val="1"/>
      <w:marLeft w:val="0"/>
      <w:marRight w:val="0"/>
      <w:marTop w:val="0"/>
      <w:marBottom w:val="0"/>
      <w:divBdr>
        <w:top w:val="none" w:sz="0" w:space="0" w:color="auto"/>
        <w:left w:val="none" w:sz="0" w:space="0" w:color="auto"/>
        <w:bottom w:val="none" w:sz="0" w:space="0" w:color="auto"/>
        <w:right w:val="none" w:sz="0" w:space="0" w:color="auto"/>
      </w:divBdr>
    </w:div>
    <w:div w:id="920986241">
      <w:bodyDiv w:val="1"/>
      <w:marLeft w:val="0"/>
      <w:marRight w:val="0"/>
      <w:marTop w:val="0"/>
      <w:marBottom w:val="0"/>
      <w:divBdr>
        <w:top w:val="none" w:sz="0" w:space="0" w:color="auto"/>
        <w:left w:val="none" w:sz="0" w:space="0" w:color="auto"/>
        <w:bottom w:val="none" w:sz="0" w:space="0" w:color="auto"/>
        <w:right w:val="none" w:sz="0" w:space="0" w:color="auto"/>
      </w:divBdr>
    </w:div>
    <w:div w:id="921180818">
      <w:bodyDiv w:val="1"/>
      <w:marLeft w:val="0"/>
      <w:marRight w:val="0"/>
      <w:marTop w:val="0"/>
      <w:marBottom w:val="0"/>
      <w:divBdr>
        <w:top w:val="none" w:sz="0" w:space="0" w:color="auto"/>
        <w:left w:val="none" w:sz="0" w:space="0" w:color="auto"/>
        <w:bottom w:val="none" w:sz="0" w:space="0" w:color="auto"/>
        <w:right w:val="none" w:sz="0" w:space="0" w:color="auto"/>
      </w:divBdr>
    </w:div>
    <w:div w:id="921372489">
      <w:bodyDiv w:val="1"/>
      <w:marLeft w:val="0"/>
      <w:marRight w:val="0"/>
      <w:marTop w:val="0"/>
      <w:marBottom w:val="0"/>
      <w:divBdr>
        <w:top w:val="none" w:sz="0" w:space="0" w:color="auto"/>
        <w:left w:val="none" w:sz="0" w:space="0" w:color="auto"/>
        <w:bottom w:val="none" w:sz="0" w:space="0" w:color="auto"/>
        <w:right w:val="none" w:sz="0" w:space="0" w:color="auto"/>
      </w:divBdr>
    </w:div>
    <w:div w:id="921377154">
      <w:bodyDiv w:val="1"/>
      <w:marLeft w:val="0"/>
      <w:marRight w:val="0"/>
      <w:marTop w:val="0"/>
      <w:marBottom w:val="0"/>
      <w:divBdr>
        <w:top w:val="none" w:sz="0" w:space="0" w:color="auto"/>
        <w:left w:val="none" w:sz="0" w:space="0" w:color="auto"/>
        <w:bottom w:val="none" w:sz="0" w:space="0" w:color="auto"/>
        <w:right w:val="none" w:sz="0" w:space="0" w:color="auto"/>
      </w:divBdr>
    </w:div>
    <w:div w:id="921455655">
      <w:bodyDiv w:val="1"/>
      <w:marLeft w:val="0"/>
      <w:marRight w:val="0"/>
      <w:marTop w:val="0"/>
      <w:marBottom w:val="0"/>
      <w:divBdr>
        <w:top w:val="none" w:sz="0" w:space="0" w:color="auto"/>
        <w:left w:val="none" w:sz="0" w:space="0" w:color="auto"/>
        <w:bottom w:val="none" w:sz="0" w:space="0" w:color="auto"/>
        <w:right w:val="none" w:sz="0" w:space="0" w:color="auto"/>
      </w:divBdr>
    </w:div>
    <w:div w:id="921790472">
      <w:bodyDiv w:val="1"/>
      <w:marLeft w:val="0"/>
      <w:marRight w:val="0"/>
      <w:marTop w:val="0"/>
      <w:marBottom w:val="0"/>
      <w:divBdr>
        <w:top w:val="none" w:sz="0" w:space="0" w:color="auto"/>
        <w:left w:val="none" w:sz="0" w:space="0" w:color="auto"/>
        <w:bottom w:val="none" w:sz="0" w:space="0" w:color="auto"/>
        <w:right w:val="none" w:sz="0" w:space="0" w:color="auto"/>
      </w:divBdr>
    </w:div>
    <w:div w:id="922032155">
      <w:bodyDiv w:val="1"/>
      <w:marLeft w:val="0"/>
      <w:marRight w:val="0"/>
      <w:marTop w:val="0"/>
      <w:marBottom w:val="0"/>
      <w:divBdr>
        <w:top w:val="none" w:sz="0" w:space="0" w:color="auto"/>
        <w:left w:val="none" w:sz="0" w:space="0" w:color="auto"/>
        <w:bottom w:val="none" w:sz="0" w:space="0" w:color="auto"/>
        <w:right w:val="none" w:sz="0" w:space="0" w:color="auto"/>
      </w:divBdr>
    </w:div>
    <w:div w:id="923533532">
      <w:bodyDiv w:val="1"/>
      <w:marLeft w:val="0"/>
      <w:marRight w:val="0"/>
      <w:marTop w:val="0"/>
      <w:marBottom w:val="0"/>
      <w:divBdr>
        <w:top w:val="none" w:sz="0" w:space="0" w:color="auto"/>
        <w:left w:val="none" w:sz="0" w:space="0" w:color="auto"/>
        <w:bottom w:val="none" w:sz="0" w:space="0" w:color="auto"/>
        <w:right w:val="none" w:sz="0" w:space="0" w:color="auto"/>
      </w:divBdr>
    </w:div>
    <w:div w:id="923805462">
      <w:bodyDiv w:val="1"/>
      <w:marLeft w:val="0"/>
      <w:marRight w:val="0"/>
      <w:marTop w:val="0"/>
      <w:marBottom w:val="0"/>
      <w:divBdr>
        <w:top w:val="none" w:sz="0" w:space="0" w:color="auto"/>
        <w:left w:val="none" w:sz="0" w:space="0" w:color="auto"/>
        <w:bottom w:val="none" w:sz="0" w:space="0" w:color="auto"/>
        <w:right w:val="none" w:sz="0" w:space="0" w:color="auto"/>
      </w:divBdr>
    </w:div>
    <w:div w:id="923875908">
      <w:bodyDiv w:val="1"/>
      <w:marLeft w:val="0"/>
      <w:marRight w:val="0"/>
      <w:marTop w:val="0"/>
      <w:marBottom w:val="0"/>
      <w:divBdr>
        <w:top w:val="none" w:sz="0" w:space="0" w:color="auto"/>
        <w:left w:val="none" w:sz="0" w:space="0" w:color="auto"/>
        <w:bottom w:val="none" w:sz="0" w:space="0" w:color="auto"/>
        <w:right w:val="none" w:sz="0" w:space="0" w:color="auto"/>
      </w:divBdr>
    </w:div>
    <w:div w:id="923999541">
      <w:bodyDiv w:val="1"/>
      <w:marLeft w:val="0"/>
      <w:marRight w:val="0"/>
      <w:marTop w:val="0"/>
      <w:marBottom w:val="0"/>
      <w:divBdr>
        <w:top w:val="none" w:sz="0" w:space="0" w:color="auto"/>
        <w:left w:val="none" w:sz="0" w:space="0" w:color="auto"/>
        <w:bottom w:val="none" w:sz="0" w:space="0" w:color="auto"/>
        <w:right w:val="none" w:sz="0" w:space="0" w:color="auto"/>
      </w:divBdr>
    </w:div>
    <w:div w:id="924656018">
      <w:bodyDiv w:val="1"/>
      <w:marLeft w:val="0"/>
      <w:marRight w:val="0"/>
      <w:marTop w:val="0"/>
      <w:marBottom w:val="0"/>
      <w:divBdr>
        <w:top w:val="none" w:sz="0" w:space="0" w:color="auto"/>
        <w:left w:val="none" w:sz="0" w:space="0" w:color="auto"/>
        <w:bottom w:val="none" w:sz="0" w:space="0" w:color="auto"/>
        <w:right w:val="none" w:sz="0" w:space="0" w:color="auto"/>
      </w:divBdr>
    </w:div>
    <w:div w:id="925268582">
      <w:bodyDiv w:val="1"/>
      <w:marLeft w:val="0"/>
      <w:marRight w:val="0"/>
      <w:marTop w:val="0"/>
      <w:marBottom w:val="0"/>
      <w:divBdr>
        <w:top w:val="none" w:sz="0" w:space="0" w:color="auto"/>
        <w:left w:val="none" w:sz="0" w:space="0" w:color="auto"/>
        <w:bottom w:val="none" w:sz="0" w:space="0" w:color="auto"/>
        <w:right w:val="none" w:sz="0" w:space="0" w:color="auto"/>
      </w:divBdr>
    </w:div>
    <w:div w:id="925771592">
      <w:bodyDiv w:val="1"/>
      <w:marLeft w:val="0"/>
      <w:marRight w:val="0"/>
      <w:marTop w:val="0"/>
      <w:marBottom w:val="0"/>
      <w:divBdr>
        <w:top w:val="none" w:sz="0" w:space="0" w:color="auto"/>
        <w:left w:val="none" w:sz="0" w:space="0" w:color="auto"/>
        <w:bottom w:val="none" w:sz="0" w:space="0" w:color="auto"/>
        <w:right w:val="none" w:sz="0" w:space="0" w:color="auto"/>
      </w:divBdr>
    </w:div>
    <w:div w:id="926235481">
      <w:bodyDiv w:val="1"/>
      <w:marLeft w:val="0"/>
      <w:marRight w:val="0"/>
      <w:marTop w:val="0"/>
      <w:marBottom w:val="0"/>
      <w:divBdr>
        <w:top w:val="none" w:sz="0" w:space="0" w:color="auto"/>
        <w:left w:val="none" w:sz="0" w:space="0" w:color="auto"/>
        <w:bottom w:val="none" w:sz="0" w:space="0" w:color="auto"/>
        <w:right w:val="none" w:sz="0" w:space="0" w:color="auto"/>
      </w:divBdr>
    </w:div>
    <w:div w:id="926575905">
      <w:bodyDiv w:val="1"/>
      <w:marLeft w:val="0"/>
      <w:marRight w:val="0"/>
      <w:marTop w:val="0"/>
      <w:marBottom w:val="0"/>
      <w:divBdr>
        <w:top w:val="none" w:sz="0" w:space="0" w:color="auto"/>
        <w:left w:val="none" w:sz="0" w:space="0" w:color="auto"/>
        <w:bottom w:val="none" w:sz="0" w:space="0" w:color="auto"/>
        <w:right w:val="none" w:sz="0" w:space="0" w:color="auto"/>
      </w:divBdr>
    </w:div>
    <w:div w:id="926613618">
      <w:bodyDiv w:val="1"/>
      <w:marLeft w:val="0"/>
      <w:marRight w:val="0"/>
      <w:marTop w:val="0"/>
      <w:marBottom w:val="0"/>
      <w:divBdr>
        <w:top w:val="none" w:sz="0" w:space="0" w:color="auto"/>
        <w:left w:val="none" w:sz="0" w:space="0" w:color="auto"/>
        <w:bottom w:val="none" w:sz="0" w:space="0" w:color="auto"/>
        <w:right w:val="none" w:sz="0" w:space="0" w:color="auto"/>
      </w:divBdr>
    </w:div>
    <w:div w:id="927883416">
      <w:bodyDiv w:val="1"/>
      <w:marLeft w:val="0"/>
      <w:marRight w:val="0"/>
      <w:marTop w:val="0"/>
      <w:marBottom w:val="0"/>
      <w:divBdr>
        <w:top w:val="none" w:sz="0" w:space="0" w:color="auto"/>
        <w:left w:val="none" w:sz="0" w:space="0" w:color="auto"/>
        <w:bottom w:val="none" w:sz="0" w:space="0" w:color="auto"/>
        <w:right w:val="none" w:sz="0" w:space="0" w:color="auto"/>
      </w:divBdr>
    </w:div>
    <w:div w:id="927926479">
      <w:bodyDiv w:val="1"/>
      <w:marLeft w:val="0"/>
      <w:marRight w:val="0"/>
      <w:marTop w:val="0"/>
      <w:marBottom w:val="0"/>
      <w:divBdr>
        <w:top w:val="none" w:sz="0" w:space="0" w:color="auto"/>
        <w:left w:val="none" w:sz="0" w:space="0" w:color="auto"/>
        <w:bottom w:val="none" w:sz="0" w:space="0" w:color="auto"/>
        <w:right w:val="none" w:sz="0" w:space="0" w:color="auto"/>
      </w:divBdr>
    </w:div>
    <w:div w:id="928538195">
      <w:bodyDiv w:val="1"/>
      <w:marLeft w:val="0"/>
      <w:marRight w:val="0"/>
      <w:marTop w:val="0"/>
      <w:marBottom w:val="0"/>
      <w:divBdr>
        <w:top w:val="none" w:sz="0" w:space="0" w:color="auto"/>
        <w:left w:val="none" w:sz="0" w:space="0" w:color="auto"/>
        <w:bottom w:val="none" w:sz="0" w:space="0" w:color="auto"/>
        <w:right w:val="none" w:sz="0" w:space="0" w:color="auto"/>
      </w:divBdr>
    </w:div>
    <w:div w:id="928660258">
      <w:bodyDiv w:val="1"/>
      <w:marLeft w:val="0"/>
      <w:marRight w:val="0"/>
      <w:marTop w:val="0"/>
      <w:marBottom w:val="0"/>
      <w:divBdr>
        <w:top w:val="none" w:sz="0" w:space="0" w:color="auto"/>
        <w:left w:val="none" w:sz="0" w:space="0" w:color="auto"/>
        <w:bottom w:val="none" w:sz="0" w:space="0" w:color="auto"/>
        <w:right w:val="none" w:sz="0" w:space="0" w:color="auto"/>
      </w:divBdr>
    </w:div>
    <w:div w:id="929241183">
      <w:bodyDiv w:val="1"/>
      <w:marLeft w:val="0"/>
      <w:marRight w:val="0"/>
      <w:marTop w:val="0"/>
      <w:marBottom w:val="0"/>
      <w:divBdr>
        <w:top w:val="none" w:sz="0" w:space="0" w:color="auto"/>
        <w:left w:val="none" w:sz="0" w:space="0" w:color="auto"/>
        <w:bottom w:val="none" w:sz="0" w:space="0" w:color="auto"/>
        <w:right w:val="none" w:sz="0" w:space="0" w:color="auto"/>
      </w:divBdr>
    </w:div>
    <w:div w:id="929773483">
      <w:bodyDiv w:val="1"/>
      <w:marLeft w:val="0"/>
      <w:marRight w:val="0"/>
      <w:marTop w:val="0"/>
      <w:marBottom w:val="0"/>
      <w:divBdr>
        <w:top w:val="none" w:sz="0" w:space="0" w:color="auto"/>
        <w:left w:val="none" w:sz="0" w:space="0" w:color="auto"/>
        <w:bottom w:val="none" w:sz="0" w:space="0" w:color="auto"/>
        <w:right w:val="none" w:sz="0" w:space="0" w:color="auto"/>
      </w:divBdr>
    </w:div>
    <w:div w:id="930087304">
      <w:bodyDiv w:val="1"/>
      <w:marLeft w:val="0"/>
      <w:marRight w:val="0"/>
      <w:marTop w:val="0"/>
      <w:marBottom w:val="0"/>
      <w:divBdr>
        <w:top w:val="none" w:sz="0" w:space="0" w:color="auto"/>
        <w:left w:val="none" w:sz="0" w:space="0" w:color="auto"/>
        <w:bottom w:val="none" w:sz="0" w:space="0" w:color="auto"/>
        <w:right w:val="none" w:sz="0" w:space="0" w:color="auto"/>
      </w:divBdr>
    </w:div>
    <w:div w:id="930509894">
      <w:bodyDiv w:val="1"/>
      <w:marLeft w:val="0"/>
      <w:marRight w:val="0"/>
      <w:marTop w:val="0"/>
      <w:marBottom w:val="0"/>
      <w:divBdr>
        <w:top w:val="none" w:sz="0" w:space="0" w:color="auto"/>
        <w:left w:val="none" w:sz="0" w:space="0" w:color="auto"/>
        <w:bottom w:val="none" w:sz="0" w:space="0" w:color="auto"/>
        <w:right w:val="none" w:sz="0" w:space="0" w:color="auto"/>
      </w:divBdr>
    </w:div>
    <w:div w:id="930622916">
      <w:bodyDiv w:val="1"/>
      <w:marLeft w:val="0"/>
      <w:marRight w:val="0"/>
      <w:marTop w:val="0"/>
      <w:marBottom w:val="0"/>
      <w:divBdr>
        <w:top w:val="none" w:sz="0" w:space="0" w:color="auto"/>
        <w:left w:val="none" w:sz="0" w:space="0" w:color="auto"/>
        <w:bottom w:val="none" w:sz="0" w:space="0" w:color="auto"/>
        <w:right w:val="none" w:sz="0" w:space="0" w:color="auto"/>
      </w:divBdr>
    </w:div>
    <w:div w:id="932015414">
      <w:bodyDiv w:val="1"/>
      <w:marLeft w:val="0"/>
      <w:marRight w:val="0"/>
      <w:marTop w:val="0"/>
      <w:marBottom w:val="0"/>
      <w:divBdr>
        <w:top w:val="none" w:sz="0" w:space="0" w:color="auto"/>
        <w:left w:val="none" w:sz="0" w:space="0" w:color="auto"/>
        <w:bottom w:val="none" w:sz="0" w:space="0" w:color="auto"/>
        <w:right w:val="none" w:sz="0" w:space="0" w:color="auto"/>
      </w:divBdr>
    </w:div>
    <w:div w:id="932126621">
      <w:bodyDiv w:val="1"/>
      <w:marLeft w:val="0"/>
      <w:marRight w:val="0"/>
      <w:marTop w:val="0"/>
      <w:marBottom w:val="0"/>
      <w:divBdr>
        <w:top w:val="none" w:sz="0" w:space="0" w:color="auto"/>
        <w:left w:val="none" w:sz="0" w:space="0" w:color="auto"/>
        <w:bottom w:val="none" w:sz="0" w:space="0" w:color="auto"/>
        <w:right w:val="none" w:sz="0" w:space="0" w:color="auto"/>
      </w:divBdr>
    </w:div>
    <w:div w:id="932326349">
      <w:bodyDiv w:val="1"/>
      <w:marLeft w:val="0"/>
      <w:marRight w:val="0"/>
      <w:marTop w:val="0"/>
      <w:marBottom w:val="0"/>
      <w:divBdr>
        <w:top w:val="none" w:sz="0" w:space="0" w:color="auto"/>
        <w:left w:val="none" w:sz="0" w:space="0" w:color="auto"/>
        <w:bottom w:val="none" w:sz="0" w:space="0" w:color="auto"/>
        <w:right w:val="none" w:sz="0" w:space="0" w:color="auto"/>
      </w:divBdr>
    </w:div>
    <w:div w:id="932518932">
      <w:bodyDiv w:val="1"/>
      <w:marLeft w:val="0"/>
      <w:marRight w:val="0"/>
      <w:marTop w:val="0"/>
      <w:marBottom w:val="0"/>
      <w:divBdr>
        <w:top w:val="none" w:sz="0" w:space="0" w:color="auto"/>
        <w:left w:val="none" w:sz="0" w:space="0" w:color="auto"/>
        <w:bottom w:val="none" w:sz="0" w:space="0" w:color="auto"/>
        <w:right w:val="none" w:sz="0" w:space="0" w:color="auto"/>
      </w:divBdr>
    </w:div>
    <w:div w:id="932976371">
      <w:bodyDiv w:val="1"/>
      <w:marLeft w:val="0"/>
      <w:marRight w:val="0"/>
      <w:marTop w:val="0"/>
      <w:marBottom w:val="0"/>
      <w:divBdr>
        <w:top w:val="none" w:sz="0" w:space="0" w:color="auto"/>
        <w:left w:val="none" w:sz="0" w:space="0" w:color="auto"/>
        <w:bottom w:val="none" w:sz="0" w:space="0" w:color="auto"/>
        <w:right w:val="none" w:sz="0" w:space="0" w:color="auto"/>
      </w:divBdr>
    </w:div>
    <w:div w:id="933709173">
      <w:bodyDiv w:val="1"/>
      <w:marLeft w:val="0"/>
      <w:marRight w:val="0"/>
      <w:marTop w:val="0"/>
      <w:marBottom w:val="0"/>
      <w:divBdr>
        <w:top w:val="none" w:sz="0" w:space="0" w:color="auto"/>
        <w:left w:val="none" w:sz="0" w:space="0" w:color="auto"/>
        <w:bottom w:val="none" w:sz="0" w:space="0" w:color="auto"/>
        <w:right w:val="none" w:sz="0" w:space="0" w:color="auto"/>
      </w:divBdr>
    </w:div>
    <w:div w:id="934216246">
      <w:bodyDiv w:val="1"/>
      <w:marLeft w:val="0"/>
      <w:marRight w:val="0"/>
      <w:marTop w:val="0"/>
      <w:marBottom w:val="0"/>
      <w:divBdr>
        <w:top w:val="none" w:sz="0" w:space="0" w:color="auto"/>
        <w:left w:val="none" w:sz="0" w:space="0" w:color="auto"/>
        <w:bottom w:val="none" w:sz="0" w:space="0" w:color="auto"/>
        <w:right w:val="none" w:sz="0" w:space="0" w:color="auto"/>
      </w:divBdr>
    </w:div>
    <w:div w:id="934943768">
      <w:bodyDiv w:val="1"/>
      <w:marLeft w:val="0"/>
      <w:marRight w:val="0"/>
      <w:marTop w:val="0"/>
      <w:marBottom w:val="0"/>
      <w:divBdr>
        <w:top w:val="none" w:sz="0" w:space="0" w:color="auto"/>
        <w:left w:val="none" w:sz="0" w:space="0" w:color="auto"/>
        <w:bottom w:val="none" w:sz="0" w:space="0" w:color="auto"/>
        <w:right w:val="none" w:sz="0" w:space="0" w:color="auto"/>
      </w:divBdr>
    </w:div>
    <w:div w:id="935014097">
      <w:bodyDiv w:val="1"/>
      <w:marLeft w:val="0"/>
      <w:marRight w:val="0"/>
      <w:marTop w:val="0"/>
      <w:marBottom w:val="0"/>
      <w:divBdr>
        <w:top w:val="none" w:sz="0" w:space="0" w:color="auto"/>
        <w:left w:val="none" w:sz="0" w:space="0" w:color="auto"/>
        <w:bottom w:val="none" w:sz="0" w:space="0" w:color="auto"/>
        <w:right w:val="none" w:sz="0" w:space="0" w:color="auto"/>
      </w:divBdr>
    </w:div>
    <w:div w:id="935290108">
      <w:bodyDiv w:val="1"/>
      <w:marLeft w:val="0"/>
      <w:marRight w:val="0"/>
      <w:marTop w:val="0"/>
      <w:marBottom w:val="0"/>
      <w:divBdr>
        <w:top w:val="none" w:sz="0" w:space="0" w:color="auto"/>
        <w:left w:val="none" w:sz="0" w:space="0" w:color="auto"/>
        <w:bottom w:val="none" w:sz="0" w:space="0" w:color="auto"/>
        <w:right w:val="none" w:sz="0" w:space="0" w:color="auto"/>
      </w:divBdr>
    </w:div>
    <w:div w:id="935793323">
      <w:bodyDiv w:val="1"/>
      <w:marLeft w:val="0"/>
      <w:marRight w:val="0"/>
      <w:marTop w:val="0"/>
      <w:marBottom w:val="0"/>
      <w:divBdr>
        <w:top w:val="none" w:sz="0" w:space="0" w:color="auto"/>
        <w:left w:val="none" w:sz="0" w:space="0" w:color="auto"/>
        <w:bottom w:val="none" w:sz="0" w:space="0" w:color="auto"/>
        <w:right w:val="none" w:sz="0" w:space="0" w:color="auto"/>
      </w:divBdr>
    </w:div>
    <w:div w:id="935942001">
      <w:bodyDiv w:val="1"/>
      <w:marLeft w:val="0"/>
      <w:marRight w:val="0"/>
      <w:marTop w:val="0"/>
      <w:marBottom w:val="0"/>
      <w:divBdr>
        <w:top w:val="none" w:sz="0" w:space="0" w:color="auto"/>
        <w:left w:val="none" w:sz="0" w:space="0" w:color="auto"/>
        <w:bottom w:val="none" w:sz="0" w:space="0" w:color="auto"/>
        <w:right w:val="none" w:sz="0" w:space="0" w:color="auto"/>
      </w:divBdr>
    </w:div>
    <w:div w:id="936447419">
      <w:bodyDiv w:val="1"/>
      <w:marLeft w:val="0"/>
      <w:marRight w:val="0"/>
      <w:marTop w:val="0"/>
      <w:marBottom w:val="0"/>
      <w:divBdr>
        <w:top w:val="none" w:sz="0" w:space="0" w:color="auto"/>
        <w:left w:val="none" w:sz="0" w:space="0" w:color="auto"/>
        <w:bottom w:val="none" w:sz="0" w:space="0" w:color="auto"/>
        <w:right w:val="none" w:sz="0" w:space="0" w:color="auto"/>
      </w:divBdr>
    </w:div>
    <w:div w:id="936905794">
      <w:bodyDiv w:val="1"/>
      <w:marLeft w:val="0"/>
      <w:marRight w:val="0"/>
      <w:marTop w:val="0"/>
      <w:marBottom w:val="0"/>
      <w:divBdr>
        <w:top w:val="none" w:sz="0" w:space="0" w:color="auto"/>
        <w:left w:val="none" w:sz="0" w:space="0" w:color="auto"/>
        <w:bottom w:val="none" w:sz="0" w:space="0" w:color="auto"/>
        <w:right w:val="none" w:sz="0" w:space="0" w:color="auto"/>
      </w:divBdr>
    </w:div>
    <w:div w:id="936912644">
      <w:bodyDiv w:val="1"/>
      <w:marLeft w:val="0"/>
      <w:marRight w:val="0"/>
      <w:marTop w:val="0"/>
      <w:marBottom w:val="0"/>
      <w:divBdr>
        <w:top w:val="none" w:sz="0" w:space="0" w:color="auto"/>
        <w:left w:val="none" w:sz="0" w:space="0" w:color="auto"/>
        <w:bottom w:val="none" w:sz="0" w:space="0" w:color="auto"/>
        <w:right w:val="none" w:sz="0" w:space="0" w:color="auto"/>
      </w:divBdr>
    </w:div>
    <w:div w:id="937367517">
      <w:bodyDiv w:val="1"/>
      <w:marLeft w:val="0"/>
      <w:marRight w:val="0"/>
      <w:marTop w:val="0"/>
      <w:marBottom w:val="0"/>
      <w:divBdr>
        <w:top w:val="none" w:sz="0" w:space="0" w:color="auto"/>
        <w:left w:val="none" w:sz="0" w:space="0" w:color="auto"/>
        <w:bottom w:val="none" w:sz="0" w:space="0" w:color="auto"/>
        <w:right w:val="none" w:sz="0" w:space="0" w:color="auto"/>
      </w:divBdr>
    </w:div>
    <w:div w:id="938681902">
      <w:bodyDiv w:val="1"/>
      <w:marLeft w:val="0"/>
      <w:marRight w:val="0"/>
      <w:marTop w:val="0"/>
      <w:marBottom w:val="0"/>
      <w:divBdr>
        <w:top w:val="none" w:sz="0" w:space="0" w:color="auto"/>
        <w:left w:val="none" w:sz="0" w:space="0" w:color="auto"/>
        <w:bottom w:val="none" w:sz="0" w:space="0" w:color="auto"/>
        <w:right w:val="none" w:sz="0" w:space="0" w:color="auto"/>
      </w:divBdr>
    </w:div>
    <w:div w:id="938871617">
      <w:bodyDiv w:val="1"/>
      <w:marLeft w:val="0"/>
      <w:marRight w:val="0"/>
      <w:marTop w:val="0"/>
      <w:marBottom w:val="0"/>
      <w:divBdr>
        <w:top w:val="none" w:sz="0" w:space="0" w:color="auto"/>
        <w:left w:val="none" w:sz="0" w:space="0" w:color="auto"/>
        <w:bottom w:val="none" w:sz="0" w:space="0" w:color="auto"/>
        <w:right w:val="none" w:sz="0" w:space="0" w:color="auto"/>
      </w:divBdr>
    </w:div>
    <w:div w:id="938950991">
      <w:bodyDiv w:val="1"/>
      <w:marLeft w:val="0"/>
      <w:marRight w:val="0"/>
      <w:marTop w:val="0"/>
      <w:marBottom w:val="0"/>
      <w:divBdr>
        <w:top w:val="none" w:sz="0" w:space="0" w:color="auto"/>
        <w:left w:val="none" w:sz="0" w:space="0" w:color="auto"/>
        <w:bottom w:val="none" w:sz="0" w:space="0" w:color="auto"/>
        <w:right w:val="none" w:sz="0" w:space="0" w:color="auto"/>
      </w:divBdr>
    </w:div>
    <w:div w:id="939410958">
      <w:bodyDiv w:val="1"/>
      <w:marLeft w:val="0"/>
      <w:marRight w:val="0"/>
      <w:marTop w:val="0"/>
      <w:marBottom w:val="0"/>
      <w:divBdr>
        <w:top w:val="none" w:sz="0" w:space="0" w:color="auto"/>
        <w:left w:val="none" w:sz="0" w:space="0" w:color="auto"/>
        <w:bottom w:val="none" w:sz="0" w:space="0" w:color="auto"/>
        <w:right w:val="none" w:sz="0" w:space="0" w:color="auto"/>
      </w:divBdr>
    </w:div>
    <w:div w:id="939487008">
      <w:bodyDiv w:val="1"/>
      <w:marLeft w:val="0"/>
      <w:marRight w:val="0"/>
      <w:marTop w:val="0"/>
      <w:marBottom w:val="0"/>
      <w:divBdr>
        <w:top w:val="none" w:sz="0" w:space="0" w:color="auto"/>
        <w:left w:val="none" w:sz="0" w:space="0" w:color="auto"/>
        <w:bottom w:val="none" w:sz="0" w:space="0" w:color="auto"/>
        <w:right w:val="none" w:sz="0" w:space="0" w:color="auto"/>
      </w:divBdr>
    </w:div>
    <w:div w:id="939676267">
      <w:bodyDiv w:val="1"/>
      <w:marLeft w:val="0"/>
      <w:marRight w:val="0"/>
      <w:marTop w:val="0"/>
      <w:marBottom w:val="0"/>
      <w:divBdr>
        <w:top w:val="none" w:sz="0" w:space="0" w:color="auto"/>
        <w:left w:val="none" w:sz="0" w:space="0" w:color="auto"/>
        <w:bottom w:val="none" w:sz="0" w:space="0" w:color="auto"/>
        <w:right w:val="none" w:sz="0" w:space="0" w:color="auto"/>
      </w:divBdr>
    </w:div>
    <w:div w:id="939796206">
      <w:bodyDiv w:val="1"/>
      <w:marLeft w:val="0"/>
      <w:marRight w:val="0"/>
      <w:marTop w:val="0"/>
      <w:marBottom w:val="0"/>
      <w:divBdr>
        <w:top w:val="none" w:sz="0" w:space="0" w:color="auto"/>
        <w:left w:val="none" w:sz="0" w:space="0" w:color="auto"/>
        <w:bottom w:val="none" w:sz="0" w:space="0" w:color="auto"/>
        <w:right w:val="none" w:sz="0" w:space="0" w:color="auto"/>
      </w:divBdr>
    </w:div>
    <w:div w:id="940457986">
      <w:bodyDiv w:val="1"/>
      <w:marLeft w:val="0"/>
      <w:marRight w:val="0"/>
      <w:marTop w:val="0"/>
      <w:marBottom w:val="0"/>
      <w:divBdr>
        <w:top w:val="none" w:sz="0" w:space="0" w:color="auto"/>
        <w:left w:val="none" w:sz="0" w:space="0" w:color="auto"/>
        <w:bottom w:val="none" w:sz="0" w:space="0" w:color="auto"/>
        <w:right w:val="none" w:sz="0" w:space="0" w:color="auto"/>
      </w:divBdr>
    </w:div>
    <w:div w:id="940600304">
      <w:bodyDiv w:val="1"/>
      <w:marLeft w:val="0"/>
      <w:marRight w:val="0"/>
      <w:marTop w:val="0"/>
      <w:marBottom w:val="0"/>
      <w:divBdr>
        <w:top w:val="none" w:sz="0" w:space="0" w:color="auto"/>
        <w:left w:val="none" w:sz="0" w:space="0" w:color="auto"/>
        <w:bottom w:val="none" w:sz="0" w:space="0" w:color="auto"/>
        <w:right w:val="none" w:sz="0" w:space="0" w:color="auto"/>
      </w:divBdr>
    </w:div>
    <w:div w:id="940603262">
      <w:bodyDiv w:val="1"/>
      <w:marLeft w:val="0"/>
      <w:marRight w:val="0"/>
      <w:marTop w:val="0"/>
      <w:marBottom w:val="0"/>
      <w:divBdr>
        <w:top w:val="none" w:sz="0" w:space="0" w:color="auto"/>
        <w:left w:val="none" w:sz="0" w:space="0" w:color="auto"/>
        <w:bottom w:val="none" w:sz="0" w:space="0" w:color="auto"/>
        <w:right w:val="none" w:sz="0" w:space="0" w:color="auto"/>
      </w:divBdr>
    </w:div>
    <w:div w:id="940648014">
      <w:bodyDiv w:val="1"/>
      <w:marLeft w:val="0"/>
      <w:marRight w:val="0"/>
      <w:marTop w:val="0"/>
      <w:marBottom w:val="0"/>
      <w:divBdr>
        <w:top w:val="none" w:sz="0" w:space="0" w:color="auto"/>
        <w:left w:val="none" w:sz="0" w:space="0" w:color="auto"/>
        <w:bottom w:val="none" w:sz="0" w:space="0" w:color="auto"/>
        <w:right w:val="none" w:sz="0" w:space="0" w:color="auto"/>
      </w:divBdr>
    </w:div>
    <w:div w:id="940913792">
      <w:bodyDiv w:val="1"/>
      <w:marLeft w:val="0"/>
      <w:marRight w:val="0"/>
      <w:marTop w:val="0"/>
      <w:marBottom w:val="0"/>
      <w:divBdr>
        <w:top w:val="none" w:sz="0" w:space="0" w:color="auto"/>
        <w:left w:val="none" w:sz="0" w:space="0" w:color="auto"/>
        <w:bottom w:val="none" w:sz="0" w:space="0" w:color="auto"/>
        <w:right w:val="none" w:sz="0" w:space="0" w:color="auto"/>
      </w:divBdr>
    </w:div>
    <w:div w:id="941109310">
      <w:bodyDiv w:val="1"/>
      <w:marLeft w:val="0"/>
      <w:marRight w:val="0"/>
      <w:marTop w:val="0"/>
      <w:marBottom w:val="0"/>
      <w:divBdr>
        <w:top w:val="none" w:sz="0" w:space="0" w:color="auto"/>
        <w:left w:val="none" w:sz="0" w:space="0" w:color="auto"/>
        <w:bottom w:val="none" w:sz="0" w:space="0" w:color="auto"/>
        <w:right w:val="none" w:sz="0" w:space="0" w:color="auto"/>
      </w:divBdr>
    </w:div>
    <w:div w:id="941230094">
      <w:bodyDiv w:val="1"/>
      <w:marLeft w:val="0"/>
      <w:marRight w:val="0"/>
      <w:marTop w:val="0"/>
      <w:marBottom w:val="0"/>
      <w:divBdr>
        <w:top w:val="none" w:sz="0" w:space="0" w:color="auto"/>
        <w:left w:val="none" w:sz="0" w:space="0" w:color="auto"/>
        <w:bottom w:val="none" w:sz="0" w:space="0" w:color="auto"/>
        <w:right w:val="none" w:sz="0" w:space="0" w:color="auto"/>
      </w:divBdr>
    </w:div>
    <w:div w:id="941299844">
      <w:bodyDiv w:val="1"/>
      <w:marLeft w:val="0"/>
      <w:marRight w:val="0"/>
      <w:marTop w:val="0"/>
      <w:marBottom w:val="0"/>
      <w:divBdr>
        <w:top w:val="none" w:sz="0" w:space="0" w:color="auto"/>
        <w:left w:val="none" w:sz="0" w:space="0" w:color="auto"/>
        <w:bottom w:val="none" w:sz="0" w:space="0" w:color="auto"/>
        <w:right w:val="none" w:sz="0" w:space="0" w:color="auto"/>
      </w:divBdr>
    </w:div>
    <w:div w:id="941496321">
      <w:bodyDiv w:val="1"/>
      <w:marLeft w:val="0"/>
      <w:marRight w:val="0"/>
      <w:marTop w:val="0"/>
      <w:marBottom w:val="0"/>
      <w:divBdr>
        <w:top w:val="none" w:sz="0" w:space="0" w:color="auto"/>
        <w:left w:val="none" w:sz="0" w:space="0" w:color="auto"/>
        <w:bottom w:val="none" w:sz="0" w:space="0" w:color="auto"/>
        <w:right w:val="none" w:sz="0" w:space="0" w:color="auto"/>
      </w:divBdr>
    </w:div>
    <w:div w:id="941687206">
      <w:bodyDiv w:val="1"/>
      <w:marLeft w:val="0"/>
      <w:marRight w:val="0"/>
      <w:marTop w:val="0"/>
      <w:marBottom w:val="0"/>
      <w:divBdr>
        <w:top w:val="none" w:sz="0" w:space="0" w:color="auto"/>
        <w:left w:val="none" w:sz="0" w:space="0" w:color="auto"/>
        <w:bottom w:val="none" w:sz="0" w:space="0" w:color="auto"/>
        <w:right w:val="none" w:sz="0" w:space="0" w:color="auto"/>
      </w:divBdr>
    </w:div>
    <w:div w:id="942106406">
      <w:bodyDiv w:val="1"/>
      <w:marLeft w:val="0"/>
      <w:marRight w:val="0"/>
      <w:marTop w:val="0"/>
      <w:marBottom w:val="0"/>
      <w:divBdr>
        <w:top w:val="none" w:sz="0" w:space="0" w:color="auto"/>
        <w:left w:val="none" w:sz="0" w:space="0" w:color="auto"/>
        <w:bottom w:val="none" w:sz="0" w:space="0" w:color="auto"/>
        <w:right w:val="none" w:sz="0" w:space="0" w:color="auto"/>
      </w:divBdr>
    </w:div>
    <w:div w:id="942221766">
      <w:bodyDiv w:val="1"/>
      <w:marLeft w:val="0"/>
      <w:marRight w:val="0"/>
      <w:marTop w:val="0"/>
      <w:marBottom w:val="0"/>
      <w:divBdr>
        <w:top w:val="none" w:sz="0" w:space="0" w:color="auto"/>
        <w:left w:val="none" w:sz="0" w:space="0" w:color="auto"/>
        <w:bottom w:val="none" w:sz="0" w:space="0" w:color="auto"/>
        <w:right w:val="none" w:sz="0" w:space="0" w:color="auto"/>
      </w:divBdr>
    </w:div>
    <w:div w:id="942223688">
      <w:bodyDiv w:val="1"/>
      <w:marLeft w:val="0"/>
      <w:marRight w:val="0"/>
      <w:marTop w:val="0"/>
      <w:marBottom w:val="0"/>
      <w:divBdr>
        <w:top w:val="none" w:sz="0" w:space="0" w:color="auto"/>
        <w:left w:val="none" w:sz="0" w:space="0" w:color="auto"/>
        <w:bottom w:val="none" w:sz="0" w:space="0" w:color="auto"/>
        <w:right w:val="none" w:sz="0" w:space="0" w:color="auto"/>
      </w:divBdr>
    </w:div>
    <w:div w:id="942305086">
      <w:bodyDiv w:val="1"/>
      <w:marLeft w:val="0"/>
      <w:marRight w:val="0"/>
      <w:marTop w:val="0"/>
      <w:marBottom w:val="0"/>
      <w:divBdr>
        <w:top w:val="none" w:sz="0" w:space="0" w:color="auto"/>
        <w:left w:val="none" w:sz="0" w:space="0" w:color="auto"/>
        <w:bottom w:val="none" w:sz="0" w:space="0" w:color="auto"/>
        <w:right w:val="none" w:sz="0" w:space="0" w:color="auto"/>
      </w:divBdr>
    </w:div>
    <w:div w:id="942346148">
      <w:bodyDiv w:val="1"/>
      <w:marLeft w:val="0"/>
      <w:marRight w:val="0"/>
      <w:marTop w:val="0"/>
      <w:marBottom w:val="0"/>
      <w:divBdr>
        <w:top w:val="none" w:sz="0" w:space="0" w:color="auto"/>
        <w:left w:val="none" w:sz="0" w:space="0" w:color="auto"/>
        <w:bottom w:val="none" w:sz="0" w:space="0" w:color="auto"/>
        <w:right w:val="none" w:sz="0" w:space="0" w:color="auto"/>
      </w:divBdr>
    </w:div>
    <w:div w:id="942498209">
      <w:bodyDiv w:val="1"/>
      <w:marLeft w:val="0"/>
      <w:marRight w:val="0"/>
      <w:marTop w:val="0"/>
      <w:marBottom w:val="0"/>
      <w:divBdr>
        <w:top w:val="none" w:sz="0" w:space="0" w:color="auto"/>
        <w:left w:val="none" w:sz="0" w:space="0" w:color="auto"/>
        <w:bottom w:val="none" w:sz="0" w:space="0" w:color="auto"/>
        <w:right w:val="none" w:sz="0" w:space="0" w:color="auto"/>
      </w:divBdr>
    </w:div>
    <w:div w:id="942955925">
      <w:bodyDiv w:val="1"/>
      <w:marLeft w:val="0"/>
      <w:marRight w:val="0"/>
      <w:marTop w:val="0"/>
      <w:marBottom w:val="0"/>
      <w:divBdr>
        <w:top w:val="none" w:sz="0" w:space="0" w:color="auto"/>
        <w:left w:val="none" w:sz="0" w:space="0" w:color="auto"/>
        <w:bottom w:val="none" w:sz="0" w:space="0" w:color="auto"/>
        <w:right w:val="none" w:sz="0" w:space="0" w:color="auto"/>
      </w:divBdr>
    </w:div>
    <w:div w:id="943074762">
      <w:bodyDiv w:val="1"/>
      <w:marLeft w:val="0"/>
      <w:marRight w:val="0"/>
      <w:marTop w:val="0"/>
      <w:marBottom w:val="0"/>
      <w:divBdr>
        <w:top w:val="none" w:sz="0" w:space="0" w:color="auto"/>
        <w:left w:val="none" w:sz="0" w:space="0" w:color="auto"/>
        <w:bottom w:val="none" w:sz="0" w:space="0" w:color="auto"/>
        <w:right w:val="none" w:sz="0" w:space="0" w:color="auto"/>
      </w:divBdr>
    </w:div>
    <w:div w:id="943612532">
      <w:bodyDiv w:val="1"/>
      <w:marLeft w:val="0"/>
      <w:marRight w:val="0"/>
      <w:marTop w:val="0"/>
      <w:marBottom w:val="0"/>
      <w:divBdr>
        <w:top w:val="none" w:sz="0" w:space="0" w:color="auto"/>
        <w:left w:val="none" w:sz="0" w:space="0" w:color="auto"/>
        <w:bottom w:val="none" w:sz="0" w:space="0" w:color="auto"/>
        <w:right w:val="none" w:sz="0" w:space="0" w:color="auto"/>
      </w:divBdr>
    </w:div>
    <w:div w:id="944001947">
      <w:bodyDiv w:val="1"/>
      <w:marLeft w:val="0"/>
      <w:marRight w:val="0"/>
      <w:marTop w:val="0"/>
      <w:marBottom w:val="0"/>
      <w:divBdr>
        <w:top w:val="none" w:sz="0" w:space="0" w:color="auto"/>
        <w:left w:val="none" w:sz="0" w:space="0" w:color="auto"/>
        <w:bottom w:val="none" w:sz="0" w:space="0" w:color="auto"/>
        <w:right w:val="none" w:sz="0" w:space="0" w:color="auto"/>
      </w:divBdr>
    </w:div>
    <w:div w:id="945312299">
      <w:bodyDiv w:val="1"/>
      <w:marLeft w:val="0"/>
      <w:marRight w:val="0"/>
      <w:marTop w:val="0"/>
      <w:marBottom w:val="0"/>
      <w:divBdr>
        <w:top w:val="none" w:sz="0" w:space="0" w:color="auto"/>
        <w:left w:val="none" w:sz="0" w:space="0" w:color="auto"/>
        <w:bottom w:val="none" w:sz="0" w:space="0" w:color="auto"/>
        <w:right w:val="none" w:sz="0" w:space="0" w:color="auto"/>
      </w:divBdr>
    </w:div>
    <w:div w:id="945576406">
      <w:bodyDiv w:val="1"/>
      <w:marLeft w:val="0"/>
      <w:marRight w:val="0"/>
      <w:marTop w:val="0"/>
      <w:marBottom w:val="0"/>
      <w:divBdr>
        <w:top w:val="none" w:sz="0" w:space="0" w:color="auto"/>
        <w:left w:val="none" w:sz="0" w:space="0" w:color="auto"/>
        <w:bottom w:val="none" w:sz="0" w:space="0" w:color="auto"/>
        <w:right w:val="none" w:sz="0" w:space="0" w:color="auto"/>
      </w:divBdr>
    </w:div>
    <w:div w:id="945696822">
      <w:bodyDiv w:val="1"/>
      <w:marLeft w:val="0"/>
      <w:marRight w:val="0"/>
      <w:marTop w:val="0"/>
      <w:marBottom w:val="0"/>
      <w:divBdr>
        <w:top w:val="none" w:sz="0" w:space="0" w:color="auto"/>
        <w:left w:val="none" w:sz="0" w:space="0" w:color="auto"/>
        <w:bottom w:val="none" w:sz="0" w:space="0" w:color="auto"/>
        <w:right w:val="none" w:sz="0" w:space="0" w:color="auto"/>
      </w:divBdr>
    </w:div>
    <w:div w:id="946618495">
      <w:bodyDiv w:val="1"/>
      <w:marLeft w:val="0"/>
      <w:marRight w:val="0"/>
      <w:marTop w:val="0"/>
      <w:marBottom w:val="0"/>
      <w:divBdr>
        <w:top w:val="none" w:sz="0" w:space="0" w:color="auto"/>
        <w:left w:val="none" w:sz="0" w:space="0" w:color="auto"/>
        <w:bottom w:val="none" w:sz="0" w:space="0" w:color="auto"/>
        <w:right w:val="none" w:sz="0" w:space="0" w:color="auto"/>
      </w:divBdr>
    </w:div>
    <w:div w:id="947465699">
      <w:bodyDiv w:val="1"/>
      <w:marLeft w:val="0"/>
      <w:marRight w:val="0"/>
      <w:marTop w:val="0"/>
      <w:marBottom w:val="0"/>
      <w:divBdr>
        <w:top w:val="none" w:sz="0" w:space="0" w:color="auto"/>
        <w:left w:val="none" w:sz="0" w:space="0" w:color="auto"/>
        <w:bottom w:val="none" w:sz="0" w:space="0" w:color="auto"/>
        <w:right w:val="none" w:sz="0" w:space="0" w:color="auto"/>
      </w:divBdr>
    </w:div>
    <w:div w:id="947544060">
      <w:bodyDiv w:val="1"/>
      <w:marLeft w:val="0"/>
      <w:marRight w:val="0"/>
      <w:marTop w:val="0"/>
      <w:marBottom w:val="0"/>
      <w:divBdr>
        <w:top w:val="none" w:sz="0" w:space="0" w:color="auto"/>
        <w:left w:val="none" w:sz="0" w:space="0" w:color="auto"/>
        <w:bottom w:val="none" w:sz="0" w:space="0" w:color="auto"/>
        <w:right w:val="none" w:sz="0" w:space="0" w:color="auto"/>
      </w:divBdr>
    </w:div>
    <w:div w:id="949044481">
      <w:bodyDiv w:val="1"/>
      <w:marLeft w:val="0"/>
      <w:marRight w:val="0"/>
      <w:marTop w:val="0"/>
      <w:marBottom w:val="0"/>
      <w:divBdr>
        <w:top w:val="none" w:sz="0" w:space="0" w:color="auto"/>
        <w:left w:val="none" w:sz="0" w:space="0" w:color="auto"/>
        <w:bottom w:val="none" w:sz="0" w:space="0" w:color="auto"/>
        <w:right w:val="none" w:sz="0" w:space="0" w:color="auto"/>
      </w:divBdr>
    </w:div>
    <w:div w:id="949168792">
      <w:bodyDiv w:val="1"/>
      <w:marLeft w:val="0"/>
      <w:marRight w:val="0"/>
      <w:marTop w:val="0"/>
      <w:marBottom w:val="0"/>
      <w:divBdr>
        <w:top w:val="none" w:sz="0" w:space="0" w:color="auto"/>
        <w:left w:val="none" w:sz="0" w:space="0" w:color="auto"/>
        <w:bottom w:val="none" w:sz="0" w:space="0" w:color="auto"/>
        <w:right w:val="none" w:sz="0" w:space="0" w:color="auto"/>
      </w:divBdr>
    </w:div>
    <w:div w:id="949623089">
      <w:bodyDiv w:val="1"/>
      <w:marLeft w:val="0"/>
      <w:marRight w:val="0"/>
      <w:marTop w:val="0"/>
      <w:marBottom w:val="0"/>
      <w:divBdr>
        <w:top w:val="none" w:sz="0" w:space="0" w:color="auto"/>
        <w:left w:val="none" w:sz="0" w:space="0" w:color="auto"/>
        <w:bottom w:val="none" w:sz="0" w:space="0" w:color="auto"/>
        <w:right w:val="none" w:sz="0" w:space="0" w:color="auto"/>
      </w:divBdr>
    </w:div>
    <w:div w:id="950010331">
      <w:bodyDiv w:val="1"/>
      <w:marLeft w:val="0"/>
      <w:marRight w:val="0"/>
      <w:marTop w:val="0"/>
      <w:marBottom w:val="0"/>
      <w:divBdr>
        <w:top w:val="none" w:sz="0" w:space="0" w:color="auto"/>
        <w:left w:val="none" w:sz="0" w:space="0" w:color="auto"/>
        <w:bottom w:val="none" w:sz="0" w:space="0" w:color="auto"/>
        <w:right w:val="none" w:sz="0" w:space="0" w:color="auto"/>
      </w:divBdr>
    </w:div>
    <w:div w:id="950015385">
      <w:bodyDiv w:val="1"/>
      <w:marLeft w:val="0"/>
      <w:marRight w:val="0"/>
      <w:marTop w:val="0"/>
      <w:marBottom w:val="0"/>
      <w:divBdr>
        <w:top w:val="none" w:sz="0" w:space="0" w:color="auto"/>
        <w:left w:val="none" w:sz="0" w:space="0" w:color="auto"/>
        <w:bottom w:val="none" w:sz="0" w:space="0" w:color="auto"/>
        <w:right w:val="none" w:sz="0" w:space="0" w:color="auto"/>
      </w:divBdr>
    </w:div>
    <w:div w:id="950282322">
      <w:bodyDiv w:val="1"/>
      <w:marLeft w:val="0"/>
      <w:marRight w:val="0"/>
      <w:marTop w:val="0"/>
      <w:marBottom w:val="0"/>
      <w:divBdr>
        <w:top w:val="none" w:sz="0" w:space="0" w:color="auto"/>
        <w:left w:val="none" w:sz="0" w:space="0" w:color="auto"/>
        <w:bottom w:val="none" w:sz="0" w:space="0" w:color="auto"/>
        <w:right w:val="none" w:sz="0" w:space="0" w:color="auto"/>
      </w:divBdr>
    </w:div>
    <w:div w:id="951592354">
      <w:bodyDiv w:val="1"/>
      <w:marLeft w:val="0"/>
      <w:marRight w:val="0"/>
      <w:marTop w:val="0"/>
      <w:marBottom w:val="0"/>
      <w:divBdr>
        <w:top w:val="none" w:sz="0" w:space="0" w:color="auto"/>
        <w:left w:val="none" w:sz="0" w:space="0" w:color="auto"/>
        <w:bottom w:val="none" w:sz="0" w:space="0" w:color="auto"/>
        <w:right w:val="none" w:sz="0" w:space="0" w:color="auto"/>
      </w:divBdr>
    </w:div>
    <w:div w:id="951668412">
      <w:bodyDiv w:val="1"/>
      <w:marLeft w:val="0"/>
      <w:marRight w:val="0"/>
      <w:marTop w:val="0"/>
      <w:marBottom w:val="0"/>
      <w:divBdr>
        <w:top w:val="none" w:sz="0" w:space="0" w:color="auto"/>
        <w:left w:val="none" w:sz="0" w:space="0" w:color="auto"/>
        <w:bottom w:val="none" w:sz="0" w:space="0" w:color="auto"/>
        <w:right w:val="none" w:sz="0" w:space="0" w:color="auto"/>
      </w:divBdr>
    </w:div>
    <w:div w:id="952244096">
      <w:bodyDiv w:val="1"/>
      <w:marLeft w:val="0"/>
      <w:marRight w:val="0"/>
      <w:marTop w:val="0"/>
      <w:marBottom w:val="0"/>
      <w:divBdr>
        <w:top w:val="none" w:sz="0" w:space="0" w:color="auto"/>
        <w:left w:val="none" w:sz="0" w:space="0" w:color="auto"/>
        <w:bottom w:val="none" w:sz="0" w:space="0" w:color="auto"/>
        <w:right w:val="none" w:sz="0" w:space="0" w:color="auto"/>
      </w:divBdr>
    </w:div>
    <w:div w:id="952250432">
      <w:bodyDiv w:val="1"/>
      <w:marLeft w:val="0"/>
      <w:marRight w:val="0"/>
      <w:marTop w:val="0"/>
      <w:marBottom w:val="0"/>
      <w:divBdr>
        <w:top w:val="none" w:sz="0" w:space="0" w:color="auto"/>
        <w:left w:val="none" w:sz="0" w:space="0" w:color="auto"/>
        <w:bottom w:val="none" w:sz="0" w:space="0" w:color="auto"/>
        <w:right w:val="none" w:sz="0" w:space="0" w:color="auto"/>
      </w:divBdr>
    </w:div>
    <w:div w:id="953363867">
      <w:bodyDiv w:val="1"/>
      <w:marLeft w:val="0"/>
      <w:marRight w:val="0"/>
      <w:marTop w:val="0"/>
      <w:marBottom w:val="0"/>
      <w:divBdr>
        <w:top w:val="none" w:sz="0" w:space="0" w:color="auto"/>
        <w:left w:val="none" w:sz="0" w:space="0" w:color="auto"/>
        <w:bottom w:val="none" w:sz="0" w:space="0" w:color="auto"/>
        <w:right w:val="none" w:sz="0" w:space="0" w:color="auto"/>
      </w:divBdr>
    </w:div>
    <w:div w:id="953903444">
      <w:bodyDiv w:val="1"/>
      <w:marLeft w:val="0"/>
      <w:marRight w:val="0"/>
      <w:marTop w:val="0"/>
      <w:marBottom w:val="0"/>
      <w:divBdr>
        <w:top w:val="none" w:sz="0" w:space="0" w:color="auto"/>
        <w:left w:val="none" w:sz="0" w:space="0" w:color="auto"/>
        <w:bottom w:val="none" w:sz="0" w:space="0" w:color="auto"/>
        <w:right w:val="none" w:sz="0" w:space="0" w:color="auto"/>
      </w:divBdr>
    </w:div>
    <w:div w:id="953905639">
      <w:bodyDiv w:val="1"/>
      <w:marLeft w:val="0"/>
      <w:marRight w:val="0"/>
      <w:marTop w:val="0"/>
      <w:marBottom w:val="0"/>
      <w:divBdr>
        <w:top w:val="none" w:sz="0" w:space="0" w:color="auto"/>
        <w:left w:val="none" w:sz="0" w:space="0" w:color="auto"/>
        <w:bottom w:val="none" w:sz="0" w:space="0" w:color="auto"/>
        <w:right w:val="none" w:sz="0" w:space="0" w:color="auto"/>
      </w:divBdr>
    </w:div>
    <w:div w:id="954484836">
      <w:bodyDiv w:val="1"/>
      <w:marLeft w:val="0"/>
      <w:marRight w:val="0"/>
      <w:marTop w:val="0"/>
      <w:marBottom w:val="0"/>
      <w:divBdr>
        <w:top w:val="none" w:sz="0" w:space="0" w:color="auto"/>
        <w:left w:val="none" w:sz="0" w:space="0" w:color="auto"/>
        <w:bottom w:val="none" w:sz="0" w:space="0" w:color="auto"/>
        <w:right w:val="none" w:sz="0" w:space="0" w:color="auto"/>
      </w:divBdr>
    </w:div>
    <w:div w:id="954943040">
      <w:bodyDiv w:val="1"/>
      <w:marLeft w:val="0"/>
      <w:marRight w:val="0"/>
      <w:marTop w:val="0"/>
      <w:marBottom w:val="0"/>
      <w:divBdr>
        <w:top w:val="none" w:sz="0" w:space="0" w:color="auto"/>
        <w:left w:val="none" w:sz="0" w:space="0" w:color="auto"/>
        <w:bottom w:val="none" w:sz="0" w:space="0" w:color="auto"/>
        <w:right w:val="none" w:sz="0" w:space="0" w:color="auto"/>
      </w:divBdr>
    </w:div>
    <w:div w:id="956256306">
      <w:bodyDiv w:val="1"/>
      <w:marLeft w:val="0"/>
      <w:marRight w:val="0"/>
      <w:marTop w:val="0"/>
      <w:marBottom w:val="0"/>
      <w:divBdr>
        <w:top w:val="none" w:sz="0" w:space="0" w:color="auto"/>
        <w:left w:val="none" w:sz="0" w:space="0" w:color="auto"/>
        <w:bottom w:val="none" w:sz="0" w:space="0" w:color="auto"/>
        <w:right w:val="none" w:sz="0" w:space="0" w:color="auto"/>
      </w:divBdr>
    </w:div>
    <w:div w:id="956568677">
      <w:bodyDiv w:val="1"/>
      <w:marLeft w:val="0"/>
      <w:marRight w:val="0"/>
      <w:marTop w:val="0"/>
      <w:marBottom w:val="0"/>
      <w:divBdr>
        <w:top w:val="none" w:sz="0" w:space="0" w:color="auto"/>
        <w:left w:val="none" w:sz="0" w:space="0" w:color="auto"/>
        <w:bottom w:val="none" w:sz="0" w:space="0" w:color="auto"/>
        <w:right w:val="none" w:sz="0" w:space="0" w:color="auto"/>
      </w:divBdr>
    </w:div>
    <w:div w:id="956762809">
      <w:bodyDiv w:val="1"/>
      <w:marLeft w:val="0"/>
      <w:marRight w:val="0"/>
      <w:marTop w:val="0"/>
      <w:marBottom w:val="0"/>
      <w:divBdr>
        <w:top w:val="none" w:sz="0" w:space="0" w:color="auto"/>
        <w:left w:val="none" w:sz="0" w:space="0" w:color="auto"/>
        <w:bottom w:val="none" w:sz="0" w:space="0" w:color="auto"/>
        <w:right w:val="none" w:sz="0" w:space="0" w:color="auto"/>
      </w:divBdr>
    </w:div>
    <w:div w:id="957031537">
      <w:bodyDiv w:val="1"/>
      <w:marLeft w:val="0"/>
      <w:marRight w:val="0"/>
      <w:marTop w:val="0"/>
      <w:marBottom w:val="0"/>
      <w:divBdr>
        <w:top w:val="none" w:sz="0" w:space="0" w:color="auto"/>
        <w:left w:val="none" w:sz="0" w:space="0" w:color="auto"/>
        <w:bottom w:val="none" w:sz="0" w:space="0" w:color="auto"/>
        <w:right w:val="none" w:sz="0" w:space="0" w:color="auto"/>
      </w:divBdr>
    </w:div>
    <w:div w:id="957681501">
      <w:bodyDiv w:val="1"/>
      <w:marLeft w:val="0"/>
      <w:marRight w:val="0"/>
      <w:marTop w:val="0"/>
      <w:marBottom w:val="0"/>
      <w:divBdr>
        <w:top w:val="none" w:sz="0" w:space="0" w:color="auto"/>
        <w:left w:val="none" w:sz="0" w:space="0" w:color="auto"/>
        <w:bottom w:val="none" w:sz="0" w:space="0" w:color="auto"/>
        <w:right w:val="none" w:sz="0" w:space="0" w:color="auto"/>
      </w:divBdr>
    </w:div>
    <w:div w:id="958683575">
      <w:bodyDiv w:val="1"/>
      <w:marLeft w:val="0"/>
      <w:marRight w:val="0"/>
      <w:marTop w:val="0"/>
      <w:marBottom w:val="0"/>
      <w:divBdr>
        <w:top w:val="none" w:sz="0" w:space="0" w:color="auto"/>
        <w:left w:val="none" w:sz="0" w:space="0" w:color="auto"/>
        <w:bottom w:val="none" w:sz="0" w:space="0" w:color="auto"/>
        <w:right w:val="none" w:sz="0" w:space="0" w:color="auto"/>
      </w:divBdr>
    </w:div>
    <w:div w:id="958953887">
      <w:bodyDiv w:val="1"/>
      <w:marLeft w:val="0"/>
      <w:marRight w:val="0"/>
      <w:marTop w:val="0"/>
      <w:marBottom w:val="0"/>
      <w:divBdr>
        <w:top w:val="none" w:sz="0" w:space="0" w:color="auto"/>
        <w:left w:val="none" w:sz="0" w:space="0" w:color="auto"/>
        <w:bottom w:val="none" w:sz="0" w:space="0" w:color="auto"/>
        <w:right w:val="none" w:sz="0" w:space="0" w:color="auto"/>
      </w:divBdr>
    </w:div>
    <w:div w:id="959073513">
      <w:bodyDiv w:val="1"/>
      <w:marLeft w:val="0"/>
      <w:marRight w:val="0"/>
      <w:marTop w:val="0"/>
      <w:marBottom w:val="0"/>
      <w:divBdr>
        <w:top w:val="none" w:sz="0" w:space="0" w:color="auto"/>
        <w:left w:val="none" w:sz="0" w:space="0" w:color="auto"/>
        <w:bottom w:val="none" w:sz="0" w:space="0" w:color="auto"/>
        <w:right w:val="none" w:sz="0" w:space="0" w:color="auto"/>
      </w:divBdr>
    </w:div>
    <w:div w:id="959190321">
      <w:bodyDiv w:val="1"/>
      <w:marLeft w:val="0"/>
      <w:marRight w:val="0"/>
      <w:marTop w:val="0"/>
      <w:marBottom w:val="0"/>
      <w:divBdr>
        <w:top w:val="none" w:sz="0" w:space="0" w:color="auto"/>
        <w:left w:val="none" w:sz="0" w:space="0" w:color="auto"/>
        <w:bottom w:val="none" w:sz="0" w:space="0" w:color="auto"/>
        <w:right w:val="none" w:sz="0" w:space="0" w:color="auto"/>
      </w:divBdr>
    </w:div>
    <w:div w:id="959192842">
      <w:bodyDiv w:val="1"/>
      <w:marLeft w:val="0"/>
      <w:marRight w:val="0"/>
      <w:marTop w:val="0"/>
      <w:marBottom w:val="0"/>
      <w:divBdr>
        <w:top w:val="none" w:sz="0" w:space="0" w:color="auto"/>
        <w:left w:val="none" w:sz="0" w:space="0" w:color="auto"/>
        <w:bottom w:val="none" w:sz="0" w:space="0" w:color="auto"/>
        <w:right w:val="none" w:sz="0" w:space="0" w:color="auto"/>
      </w:divBdr>
    </w:div>
    <w:div w:id="959603478">
      <w:bodyDiv w:val="1"/>
      <w:marLeft w:val="0"/>
      <w:marRight w:val="0"/>
      <w:marTop w:val="0"/>
      <w:marBottom w:val="0"/>
      <w:divBdr>
        <w:top w:val="none" w:sz="0" w:space="0" w:color="auto"/>
        <w:left w:val="none" w:sz="0" w:space="0" w:color="auto"/>
        <w:bottom w:val="none" w:sz="0" w:space="0" w:color="auto"/>
        <w:right w:val="none" w:sz="0" w:space="0" w:color="auto"/>
      </w:divBdr>
    </w:div>
    <w:div w:id="959918336">
      <w:bodyDiv w:val="1"/>
      <w:marLeft w:val="0"/>
      <w:marRight w:val="0"/>
      <w:marTop w:val="0"/>
      <w:marBottom w:val="0"/>
      <w:divBdr>
        <w:top w:val="none" w:sz="0" w:space="0" w:color="auto"/>
        <w:left w:val="none" w:sz="0" w:space="0" w:color="auto"/>
        <w:bottom w:val="none" w:sz="0" w:space="0" w:color="auto"/>
        <w:right w:val="none" w:sz="0" w:space="0" w:color="auto"/>
      </w:divBdr>
    </w:div>
    <w:div w:id="960650038">
      <w:bodyDiv w:val="1"/>
      <w:marLeft w:val="0"/>
      <w:marRight w:val="0"/>
      <w:marTop w:val="0"/>
      <w:marBottom w:val="0"/>
      <w:divBdr>
        <w:top w:val="none" w:sz="0" w:space="0" w:color="auto"/>
        <w:left w:val="none" w:sz="0" w:space="0" w:color="auto"/>
        <w:bottom w:val="none" w:sz="0" w:space="0" w:color="auto"/>
        <w:right w:val="none" w:sz="0" w:space="0" w:color="auto"/>
      </w:divBdr>
    </w:div>
    <w:div w:id="961113092">
      <w:bodyDiv w:val="1"/>
      <w:marLeft w:val="0"/>
      <w:marRight w:val="0"/>
      <w:marTop w:val="0"/>
      <w:marBottom w:val="0"/>
      <w:divBdr>
        <w:top w:val="none" w:sz="0" w:space="0" w:color="auto"/>
        <w:left w:val="none" w:sz="0" w:space="0" w:color="auto"/>
        <w:bottom w:val="none" w:sz="0" w:space="0" w:color="auto"/>
        <w:right w:val="none" w:sz="0" w:space="0" w:color="auto"/>
      </w:divBdr>
    </w:div>
    <w:div w:id="963000757">
      <w:bodyDiv w:val="1"/>
      <w:marLeft w:val="0"/>
      <w:marRight w:val="0"/>
      <w:marTop w:val="0"/>
      <w:marBottom w:val="0"/>
      <w:divBdr>
        <w:top w:val="none" w:sz="0" w:space="0" w:color="auto"/>
        <w:left w:val="none" w:sz="0" w:space="0" w:color="auto"/>
        <w:bottom w:val="none" w:sz="0" w:space="0" w:color="auto"/>
        <w:right w:val="none" w:sz="0" w:space="0" w:color="auto"/>
      </w:divBdr>
    </w:div>
    <w:div w:id="963848074">
      <w:bodyDiv w:val="1"/>
      <w:marLeft w:val="0"/>
      <w:marRight w:val="0"/>
      <w:marTop w:val="0"/>
      <w:marBottom w:val="0"/>
      <w:divBdr>
        <w:top w:val="none" w:sz="0" w:space="0" w:color="auto"/>
        <w:left w:val="none" w:sz="0" w:space="0" w:color="auto"/>
        <w:bottom w:val="none" w:sz="0" w:space="0" w:color="auto"/>
        <w:right w:val="none" w:sz="0" w:space="0" w:color="auto"/>
      </w:divBdr>
    </w:div>
    <w:div w:id="964046305">
      <w:bodyDiv w:val="1"/>
      <w:marLeft w:val="0"/>
      <w:marRight w:val="0"/>
      <w:marTop w:val="0"/>
      <w:marBottom w:val="0"/>
      <w:divBdr>
        <w:top w:val="none" w:sz="0" w:space="0" w:color="auto"/>
        <w:left w:val="none" w:sz="0" w:space="0" w:color="auto"/>
        <w:bottom w:val="none" w:sz="0" w:space="0" w:color="auto"/>
        <w:right w:val="none" w:sz="0" w:space="0" w:color="auto"/>
      </w:divBdr>
    </w:div>
    <w:div w:id="964237225">
      <w:bodyDiv w:val="1"/>
      <w:marLeft w:val="0"/>
      <w:marRight w:val="0"/>
      <w:marTop w:val="0"/>
      <w:marBottom w:val="0"/>
      <w:divBdr>
        <w:top w:val="none" w:sz="0" w:space="0" w:color="auto"/>
        <w:left w:val="none" w:sz="0" w:space="0" w:color="auto"/>
        <w:bottom w:val="none" w:sz="0" w:space="0" w:color="auto"/>
        <w:right w:val="none" w:sz="0" w:space="0" w:color="auto"/>
      </w:divBdr>
    </w:div>
    <w:div w:id="964507174">
      <w:bodyDiv w:val="1"/>
      <w:marLeft w:val="0"/>
      <w:marRight w:val="0"/>
      <w:marTop w:val="0"/>
      <w:marBottom w:val="0"/>
      <w:divBdr>
        <w:top w:val="none" w:sz="0" w:space="0" w:color="auto"/>
        <w:left w:val="none" w:sz="0" w:space="0" w:color="auto"/>
        <w:bottom w:val="none" w:sz="0" w:space="0" w:color="auto"/>
        <w:right w:val="none" w:sz="0" w:space="0" w:color="auto"/>
      </w:divBdr>
    </w:div>
    <w:div w:id="964583138">
      <w:bodyDiv w:val="1"/>
      <w:marLeft w:val="0"/>
      <w:marRight w:val="0"/>
      <w:marTop w:val="0"/>
      <w:marBottom w:val="0"/>
      <w:divBdr>
        <w:top w:val="none" w:sz="0" w:space="0" w:color="auto"/>
        <w:left w:val="none" w:sz="0" w:space="0" w:color="auto"/>
        <w:bottom w:val="none" w:sz="0" w:space="0" w:color="auto"/>
        <w:right w:val="none" w:sz="0" w:space="0" w:color="auto"/>
      </w:divBdr>
    </w:div>
    <w:div w:id="964585108">
      <w:bodyDiv w:val="1"/>
      <w:marLeft w:val="0"/>
      <w:marRight w:val="0"/>
      <w:marTop w:val="0"/>
      <w:marBottom w:val="0"/>
      <w:divBdr>
        <w:top w:val="none" w:sz="0" w:space="0" w:color="auto"/>
        <w:left w:val="none" w:sz="0" w:space="0" w:color="auto"/>
        <w:bottom w:val="none" w:sz="0" w:space="0" w:color="auto"/>
        <w:right w:val="none" w:sz="0" w:space="0" w:color="auto"/>
      </w:divBdr>
    </w:div>
    <w:div w:id="964889754">
      <w:bodyDiv w:val="1"/>
      <w:marLeft w:val="0"/>
      <w:marRight w:val="0"/>
      <w:marTop w:val="0"/>
      <w:marBottom w:val="0"/>
      <w:divBdr>
        <w:top w:val="none" w:sz="0" w:space="0" w:color="auto"/>
        <w:left w:val="none" w:sz="0" w:space="0" w:color="auto"/>
        <w:bottom w:val="none" w:sz="0" w:space="0" w:color="auto"/>
        <w:right w:val="none" w:sz="0" w:space="0" w:color="auto"/>
      </w:divBdr>
    </w:div>
    <w:div w:id="965159148">
      <w:bodyDiv w:val="1"/>
      <w:marLeft w:val="0"/>
      <w:marRight w:val="0"/>
      <w:marTop w:val="0"/>
      <w:marBottom w:val="0"/>
      <w:divBdr>
        <w:top w:val="none" w:sz="0" w:space="0" w:color="auto"/>
        <w:left w:val="none" w:sz="0" w:space="0" w:color="auto"/>
        <w:bottom w:val="none" w:sz="0" w:space="0" w:color="auto"/>
        <w:right w:val="none" w:sz="0" w:space="0" w:color="auto"/>
      </w:divBdr>
    </w:div>
    <w:div w:id="965502275">
      <w:bodyDiv w:val="1"/>
      <w:marLeft w:val="0"/>
      <w:marRight w:val="0"/>
      <w:marTop w:val="0"/>
      <w:marBottom w:val="0"/>
      <w:divBdr>
        <w:top w:val="none" w:sz="0" w:space="0" w:color="auto"/>
        <w:left w:val="none" w:sz="0" w:space="0" w:color="auto"/>
        <w:bottom w:val="none" w:sz="0" w:space="0" w:color="auto"/>
        <w:right w:val="none" w:sz="0" w:space="0" w:color="auto"/>
      </w:divBdr>
    </w:div>
    <w:div w:id="966353143">
      <w:bodyDiv w:val="1"/>
      <w:marLeft w:val="0"/>
      <w:marRight w:val="0"/>
      <w:marTop w:val="0"/>
      <w:marBottom w:val="0"/>
      <w:divBdr>
        <w:top w:val="none" w:sz="0" w:space="0" w:color="auto"/>
        <w:left w:val="none" w:sz="0" w:space="0" w:color="auto"/>
        <w:bottom w:val="none" w:sz="0" w:space="0" w:color="auto"/>
        <w:right w:val="none" w:sz="0" w:space="0" w:color="auto"/>
      </w:divBdr>
    </w:div>
    <w:div w:id="966354211">
      <w:bodyDiv w:val="1"/>
      <w:marLeft w:val="0"/>
      <w:marRight w:val="0"/>
      <w:marTop w:val="0"/>
      <w:marBottom w:val="0"/>
      <w:divBdr>
        <w:top w:val="none" w:sz="0" w:space="0" w:color="auto"/>
        <w:left w:val="none" w:sz="0" w:space="0" w:color="auto"/>
        <w:bottom w:val="none" w:sz="0" w:space="0" w:color="auto"/>
        <w:right w:val="none" w:sz="0" w:space="0" w:color="auto"/>
      </w:divBdr>
    </w:div>
    <w:div w:id="966662938">
      <w:bodyDiv w:val="1"/>
      <w:marLeft w:val="0"/>
      <w:marRight w:val="0"/>
      <w:marTop w:val="0"/>
      <w:marBottom w:val="0"/>
      <w:divBdr>
        <w:top w:val="none" w:sz="0" w:space="0" w:color="auto"/>
        <w:left w:val="none" w:sz="0" w:space="0" w:color="auto"/>
        <w:bottom w:val="none" w:sz="0" w:space="0" w:color="auto"/>
        <w:right w:val="none" w:sz="0" w:space="0" w:color="auto"/>
      </w:divBdr>
    </w:div>
    <w:div w:id="966854106">
      <w:bodyDiv w:val="1"/>
      <w:marLeft w:val="0"/>
      <w:marRight w:val="0"/>
      <w:marTop w:val="0"/>
      <w:marBottom w:val="0"/>
      <w:divBdr>
        <w:top w:val="none" w:sz="0" w:space="0" w:color="auto"/>
        <w:left w:val="none" w:sz="0" w:space="0" w:color="auto"/>
        <w:bottom w:val="none" w:sz="0" w:space="0" w:color="auto"/>
        <w:right w:val="none" w:sz="0" w:space="0" w:color="auto"/>
      </w:divBdr>
    </w:div>
    <w:div w:id="966933659">
      <w:bodyDiv w:val="1"/>
      <w:marLeft w:val="0"/>
      <w:marRight w:val="0"/>
      <w:marTop w:val="0"/>
      <w:marBottom w:val="0"/>
      <w:divBdr>
        <w:top w:val="none" w:sz="0" w:space="0" w:color="auto"/>
        <w:left w:val="none" w:sz="0" w:space="0" w:color="auto"/>
        <w:bottom w:val="none" w:sz="0" w:space="0" w:color="auto"/>
        <w:right w:val="none" w:sz="0" w:space="0" w:color="auto"/>
      </w:divBdr>
    </w:div>
    <w:div w:id="967125119">
      <w:bodyDiv w:val="1"/>
      <w:marLeft w:val="0"/>
      <w:marRight w:val="0"/>
      <w:marTop w:val="0"/>
      <w:marBottom w:val="0"/>
      <w:divBdr>
        <w:top w:val="none" w:sz="0" w:space="0" w:color="auto"/>
        <w:left w:val="none" w:sz="0" w:space="0" w:color="auto"/>
        <w:bottom w:val="none" w:sz="0" w:space="0" w:color="auto"/>
        <w:right w:val="none" w:sz="0" w:space="0" w:color="auto"/>
      </w:divBdr>
    </w:div>
    <w:div w:id="967197303">
      <w:bodyDiv w:val="1"/>
      <w:marLeft w:val="0"/>
      <w:marRight w:val="0"/>
      <w:marTop w:val="0"/>
      <w:marBottom w:val="0"/>
      <w:divBdr>
        <w:top w:val="none" w:sz="0" w:space="0" w:color="auto"/>
        <w:left w:val="none" w:sz="0" w:space="0" w:color="auto"/>
        <w:bottom w:val="none" w:sz="0" w:space="0" w:color="auto"/>
        <w:right w:val="none" w:sz="0" w:space="0" w:color="auto"/>
      </w:divBdr>
    </w:div>
    <w:div w:id="968130262">
      <w:bodyDiv w:val="1"/>
      <w:marLeft w:val="0"/>
      <w:marRight w:val="0"/>
      <w:marTop w:val="0"/>
      <w:marBottom w:val="0"/>
      <w:divBdr>
        <w:top w:val="none" w:sz="0" w:space="0" w:color="auto"/>
        <w:left w:val="none" w:sz="0" w:space="0" w:color="auto"/>
        <w:bottom w:val="none" w:sz="0" w:space="0" w:color="auto"/>
        <w:right w:val="none" w:sz="0" w:space="0" w:color="auto"/>
      </w:divBdr>
    </w:div>
    <w:div w:id="968165642">
      <w:bodyDiv w:val="1"/>
      <w:marLeft w:val="0"/>
      <w:marRight w:val="0"/>
      <w:marTop w:val="0"/>
      <w:marBottom w:val="0"/>
      <w:divBdr>
        <w:top w:val="none" w:sz="0" w:space="0" w:color="auto"/>
        <w:left w:val="none" w:sz="0" w:space="0" w:color="auto"/>
        <w:bottom w:val="none" w:sz="0" w:space="0" w:color="auto"/>
        <w:right w:val="none" w:sz="0" w:space="0" w:color="auto"/>
      </w:divBdr>
    </w:div>
    <w:div w:id="968319681">
      <w:bodyDiv w:val="1"/>
      <w:marLeft w:val="0"/>
      <w:marRight w:val="0"/>
      <w:marTop w:val="0"/>
      <w:marBottom w:val="0"/>
      <w:divBdr>
        <w:top w:val="none" w:sz="0" w:space="0" w:color="auto"/>
        <w:left w:val="none" w:sz="0" w:space="0" w:color="auto"/>
        <w:bottom w:val="none" w:sz="0" w:space="0" w:color="auto"/>
        <w:right w:val="none" w:sz="0" w:space="0" w:color="auto"/>
      </w:divBdr>
    </w:div>
    <w:div w:id="968433167">
      <w:bodyDiv w:val="1"/>
      <w:marLeft w:val="0"/>
      <w:marRight w:val="0"/>
      <w:marTop w:val="0"/>
      <w:marBottom w:val="0"/>
      <w:divBdr>
        <w:top w:val="none" w:sz="0" w:space="0" w:color="auto"/>
        <w:left w:val="none" w:sz="0" w:space="0" w:color="auto"/>
        <w:bottom w:val="none" w:sz="0" w:space="0" w:color="auto"/>
        <w:right w:val="none" w:sz="0" w:space="0" w:color="auto"/>
      </w:divBdr>
    </w:div>
    <w:div w:id="968438119">
      <w:bodyDiv w:val="1"/>
      <w:marLeft w:val="0"/>
      <w:marRight w:val="0"/>
      <w:marTop w:val="0"/>
      <w:marBottom w:val="0"/>
      <w:divBdr>
        <w:top w:val="none" w:sz="0" w:space="0" w:color="auto"/>
        <w:left w:val="none" w:sz="0" w:space="0" w:color="auto"/>
        <w:bottom w:val="none" w:sz="0" w:space="0" w:color="auto"/>
        <w:right w:val="none" w:sz="0" w:space="0" w:color="auto"/>
      </w:divBdr>
    </w:div>
    <w:div w:id="968709513">
      <w:bodyDiv w:val="1"/>
      <w:marLeft w:val="0"/>
      <w:marRight w:val="0"/>
      <w:marTop w:val="0"/>
      <w:marBottom w:val="0"/>
      <w:divBdr>
        <w:top w:val="none" w:sz="0" w:space="0" w:color="auto"/>
        <w:left w:val="none" w:sz="0" w:space="0" w:color="auto"/>
        <w:bottom w:val="none" w:sz="0" w:space="0" w:color="auto"/>
        <w:right w:val="none" w:sz="0" w:space="0" w:color="auto"/>
      </w:divBdr>
    </w:div>
    <w:div w:id="969093050">
      <w:bodyDiv w:val="1"/>
      <w:marLeft w:val="0"/>
      <w:marRight w:val="0"/>
      <w:marTop w:val="0"/>
      <w:marBottom w:val="0"/>
      <w:divBdr>
        <w:top w:val="none" w:sz="0" w:space="0" w:color="auto"/>
        <w:left w:val="none" w:sz="0" w:space="0" w:color="auto"/>
        <w:bottom w:val="none" w:sz="0" w:space="0" w:color="auto"/>
        <w:right w:val="none" w:sz="0" w:space="0" w:color="auto"/>
      </w:divBdr>
    </w:div>
    <w:div w:id="969437702">
      <w:bodyDiv w:val="1"/>
      <w:marLeft w:val="0"/>
      <w:marRight w:val="0"/>
      <w:marTop w:val="0"/>
      <w:marBottom w:val="0"/>
      <w:divBdr>
        <w:top w:val="none" w:sz="0" w:space="0" w:color="auto"/>
        <w:left w:val="none" w:sz="0" w:space="0" w:color="auto"/>
        <w:bottom w:val="none" w:sz="0" w:space="0" w:color="auto"/>
        <w:right w:val="none" w:sz="0" w:space="0" w:color="auto"/>
      </w:divBdr>
    </w:div>
    <w:div w:id="969634672">
      <w:bodyDiv w:val="1"/>
      <w:marLeft w:val="0"/>
      <w:marRight w:val="0"/>
      <w:marTop w:val="0"/>
      <w:marBottom w:val="0"/>
      <w:divBdr>
        <w:top w:val="none" w:sz="0" w:space="0" w:color="auto"/>
        <w:left w:val="none" w:sz="0" w:space="0" w:color="auto"/>
        <w:bottom w:val="none" w:sz="0" w:space="0" w:color="auto"/>
        <w:right w:val="none" w:sz="0" w:space="0" w:color="auto"/>
      </w:divBdr>
    </w:div>
    <w:div w:id="970330889">
      <w:bodyDiv w:val="1"/>
      <w:marLeft w:val="0"/>
      <w:marRight w:val="0"/>
      <w:marTop w:val="0"/>
      <w:marBottom w:val="0"/>
      <w:divBdr>
        <w:top w:val="none" w:sz="0" w:space="0" w:color="auto"/>
        <w:left w:val="none" w:sz="0" w:space="0" w:color="auto"/>
        <w:bottom w:val="none" w:sz="0" w:space="0" w:color="auto"/>
        <w:right w:val="none" w:sz="0" w:space="0" w:color="auto"/>
      </w:divBdr>
    </w:div>
    <w:div w:id="970400321">
      <w:bodyDiv w:val="1"/>
      <w:marLeft w:val="0"/>
      <w:marRight w:val="0"/>
      <w:marTop w:val="0"/>
      <w:marBottom w:val="0"/>
      <w:divBdr>
        <w:top w:val="none" w:sz="0" w:space="0" w:color="auto"/>
        <w:left w:val="none" w:sz="0" w:space="0" w:color="auto"/>
        <w:bottom w:val="none" w:sz="0" w:space="0" w:color="auto"/>
        <w:right w:val="none" w:sz="0" w:space="0" w:color="auto"/>
      </w:divBdr>
    </w:div>
    <w:div w:id="970785196">
      <w:bodyDiv w:val="1"/>
      <w:marLeft w:val="0"/>
      <w:marRight w:val="0"/>
      <w:marTop w:val="0"/>
      <w:marBottom w:val="0"/>
      <w:divBdr>
        <w:top w:val="none" w:sz="0" w:space="0" w:color="auto"/>
        <w:left w:val="none" w:sz="0" w:space="0" w:color="auto"/>
        <w:bottom w:val="none" w:sz="0" w:space="0" w:color="auto"/>
        <w:right w:val="none" w:sz="0" w:space="0" w:color="auto"/>
      </w:divBdr>
    </w:div>
    <w:div w:id="972254763">
      <w:bodyDiv w:val="1"/>
      <w:marLeft w:val="0"/>
      <w:marRight w:val="0"/>
      <w:marTop w:val="0"/>
      <w:marBottom w:val="0"/>
      <w:divBdr>
        <w:top w:val="none" w:sz="0" w:space="0" w:color="auto"/>
        <w:left w:val="none" w:sz="0" w:space="0" w:color="auto"/>
        <w:bottom w:val="none" w:sz="0" w:space="0" w:color="auto"/>
        <w:right w:val="none" w:sz="0" w:space="0" w:color="auto"/>
      </w:divBdr>
    </w:div>
    <w:div w:id="972296331">
      <w:bodyDiv w:val="1"/>
      <w:marLeft w:val="0"/>
      <w:marRight w:val="0"/>
      <w:marTop w:val="0"/>
      <w:marBottom w:val="0"/>
      <w:divBdr>
        <w:top w:val="none" w:sz="0" w:space="0" w:color="auto"/>
        <w:left w:val="none" w:sz="0" w:space="0" w:color="auto"/>
        <w:bottom w:val="none" w:sz="0" w:space="0" w:color="auto"/>
        <w:right w:val="none" w:sz="0" w:space="0" w:color="auto"/>
      </w:divBdr>
    </w:div>
    <w:div w:id="972906201">
      <w:bodyDiv w:val="1"/>
      <w:marLeft w:val="0"/>
      <w:marRight w:val="0"/>
      <w:marTop w:val="0"/>
      <w:marBottom w:val="0"/>
      <w:divBdr>
        <w:top w:val="none" w:sz="0" w:space="0" w:color="auto"/>
        <w:left w:val="none" w:sz="0" w:space="0" w:color="auto"/>
        <w:bottom w:val="none" w:sz="0" w:space="0" w:color="auto"/>
        <w:right w:val="none" w:sz="0" w:space="0" w:color="auto"/>
      </w:divBdr>
    </w:div>
    <w:div w:id="972977354">
      <w:bodyDiv w:val="1"/>
      <w:marLeft w:val="0"/>
      <w:marRight w:val="0"/>
      <w:marTop w:val="0"/>
      <w:marBottom w:val="0"/>
      <w:divBdr>
        <w:top w:val="none" w:sz="0" w:space="0" w:color="auto"/>
        <w:left w:val="none" w:sz="0" w:space="0" w:color="auto"/>
        <w:bottom w:val="none" w:sz="0" w:space="0" w:color="auto"/>
        <w:right w:val="none" w:sz="0" w:space="0" w:color="auto"/>
      </w:divBdr>
    </w:div>
    <w:div w:id="973369274">
      <w:bodyDiv w:val="1"/>
      <w:marLeft w:val="0"/>
      <w:marRight w:val="0"/>
      <w:marTop w:val="0"/>
      <w:marBottom w:val="0"/>
      <w:divBdr>
        <w:top w:val="none" w:sz="0" w:space="0" w:color="auto"/>
        <w:left w:val="none" w:sz="0" w:space="0" w:color="auto"/>
        <w:bottom w:val="none" w:sz="0" w:space="0" w:color="auto"/>
        <w:right w:val="none" w:sz="0" w:space="0" w:color="auto"/>
      </w:divBdr>
    </w:div>
    <w:div w:id="973674726">
      <w:bodyDiv w:val="1"/>
      <w:marLeft w:val="0"/>
      <w:marRight w:val="0"/>
      <w:marTop w:val="0"/>
      <w:marBottom w:val="0"/>
      <w:divBdr>
        <w:top w:val="none" w:sz="0" w:space="0" w:color="auto"/>
        <w:left w:val="none" w:sz="0" w:space="0" w:color="auto"/>
        <w:bottom w:val="none" w:sz="0" w:space="0" w:color="auto"/>
        <w:right w:val="none" w:sz="0" w:space="0" w:color="auto"/>
      </w:divBdr>
    </w:div>
    <w:div w:id="975136931">
      <w:bodyDiv w:val="1"/>
      <w:marLeft w:val="0"/>
      <w:marRight w:val="0"/>
      <w:marTop w:val="0"/>
      <w:marBottom w:val="0"/>
      <w:divBdr>
        <w:top w:val="none" w:sz="0" w:space="0" w:color="auto"/>
        <w:left w:val="none" w:sz="0" w:space="0" w:color="auto"/>
        <w:bottom w:val="none" w:sz="0" w:space="0" w:color="auto"/>
        <w:right w:val="none" w:sz="0" w:space="0" w:color="auto"/>
      </w:divBdr>
    </w:div>
    <w:div w:id="975645785">
      <w:bodyDiv w:val="1"/>
      <w:marLeft w:val="0"/>
      <w:marRight w:val="0"/>
      <w:marTop w:val="0"/>
      <w:marBottom w:val="0"/>
      <w:divBdr>
        <w:top w:val="none" w:sz="0" w:space="0" w:color="auto"/>
        <w:left w:val="none" w:sz="0" w:space="0" w:color="auto"/>
        <w:bottom w:val="none" w:sz="0" w:space="0" w:color="auto"/>
        <w:right w:val="none" w:sz="0" w:space="0" w:color="auto"/>
      </w:divBdr>
    </w:div>
    <w:div w:id="976951153">
      <w:bodyDiv w:val="1"/>
      <w:marLeft w:val="0"/>
      <w:marRight w:val="0"/>
      <w:marTop w:val="0"/>
      <w:marBottom w:val="0"/>
      <w:divBdr>
        <w:top w:val="none" w:sz="0" w:space="0" w:color="auto"/>
        <w:left w:val="none" w:sz="0" w:space="0" w:color="auto"/>
        <w:bottom w:val="none" w:sz="0" w:space="0" w:color="auto"/>
        <w:right w:val="none" w:sz="0" w:space="0" w:color="auto"/>
      </w:divBdr>
    </w:div>
    <w:div w:id="977029936">
      <w:bodyDiv w:val="1"/>
      <w:marLeft w:val="0"/>
      <w:marRight w:val="0"/>
      <w:marTop w:val="0"/>
      <w:marBottom w:val="0"/>
      <w:divBdr>
        <w:top w:val="none" w:sz="0" w:space="0" w:color="auto"/>
        <w:left w:val="none" w:sz="0" w:space="0" w:color="auto"/>
        <w:bottom w:val="none" w:sz="0" w:space="0" w:color="auto"/>
        <w:right w:val="none" w:sz="0" w:space="0" w:color="auto"/>
      </w:divBdr>
    </w:div>
    <w:div w:id="977420362">
      <w:bodyDiv w:val="1"/>
      <w:marLeft w:val="0"/>
      <w:marRight w:val="0"/>
      <w:marTop w:val="0"/>
      <w:marBottom w:val="0"/>
      <w:divBdr>
        <w:top w:val="none" w:sz="0" w:space="0" w:color="auto"/>
        <w:left w:val="none" w:sz="0" w:space="0" w:color="auto"/>
        <w:bottom w:val="none" w:sz="0" w:space="0" w:color="auto"/>
        <w:right w:val="none" w:sz="0" w:space="0" w:color="auto"/>
      </w:divBdr>
    </w:div>
    <w:div w:id="977421162">
      <w:bodyDiv w:val="1"/>
      <w:marLeft w:val="0"/>
      <w:marRight w:val="0"/>
      <w:marTop w:val="0"/>
      <w:marBottom w:val="0"/>
      <w:divBdr>
        <w:top w:val="none" w:sz="0" w:space="0" w:color="auto"/>
        <w:left w:val="none" w:sz="0" w:space="0" w:color="auto"/>
        <w:bottom w:val="none" w:sz="0" w:space="0" w:color="auto"/>
        <w:right w:val="none" w:sz="0" w:space="0" w:color="auto"/>
      </w:divBdr>
    </w:div>
    <w:div w:id="977997572">
      <w:bodyDiv w:val="1"/>
      <w:marLeft w:val="0"/>
      <w:marRight w:val="0"/>
      <w:marTop w:val="0"/>
      <w:marBottom w:val="0"/>
      <w:divBdr>
        <w:top w:val="none" w:sz="0" w:space="0" w:color="auto"/>
        <w:left w:val="none" w:sz="0" w:space="0" w:color="auto"/>
        <w:bottom w:val="none" w:sz="0" w:space="0" w:color="auto"/>
        <w:right w:val="none" w:sz="0" w:space="0" w:color="auto"/>
      </w:divBdr>
    </w:div>
    <w:div w:id="978612810">
      <w:bodyDiv w:val="1"/>
      <w:marLeft w:val="0"/>
      <w:marRight w:val="0"/>
      <w:marTop w:val="0"/>
      <w:marBottom w:val="0"/>
      <w:divBdr>
        <w:top w:val="none" w:sz="0" w:space="0" w:color="auto"/>
        <w:left w:val="none" w:sz="0" w:space="0" w:color="auto"/>
        <w:bottom w:val="none" w:sz="0" w:space="0" w:color="auto"/>
        <w:right w:val="none" w:sz="0" w:space="0" w:color="auto"/>
      </w:divBdr>
    </w:div>
    <w:div w:id="979267989">
      <w:bodyDiv w:val="1"/>
      <w:marLeft w:val="0"/>
      <w:marRight w:val="0"/>
      <w:marTop w:val="0"/>
      <w:marBottom w:val="0"/>
      <w:divBdr>
        <w:top w:val="none" w:sz="0" w:space="0" w:color="auto"/>
        <w:left w:val="none" w:sz="0" w:space="0" w:color="auto"/>
        <w:bottom w:val="none" w:sz="0" w:space="0" w:color="auto"/>
        <w:right w:val="none" w:sz="0" w:space="0" w:color="auto"/>
      </w:divBdr>
    </w:div>
    <w:div w:id="979532791">
      <w:bodyDiv w:val="1"/>
      <w:marLeft w:val="0"/>
      <w:marRight w:val="0"/>
      <w:marTop w:val="0"/>
      <w:marBottom w:val="0"/>
      <w:divBdr>
        <w:top w:val="none" w:sz="0" w:space="0" w:color="auto"/>
        <w:left w:val="none" w:sz="0" w:space="0" w:color="auto"/>
        <w:bottom w:val="none" w:sz="0" w:space="0" w:color="auto"/>
        <w:right w:val="none" w:sz="0" w:space="0" w:color="auto"/>
      </w:divBdr>
    </w:div>
    <w:div w:id="979578200">
      <w:bodyDiv w:val="1"/>
      <w:marLeft w:val="0"/>
      <w:marRight w:val="0"/>
      <w:marTop w:val="0"/>
      <w:marBottom w:val="0"/>
      <w:divBdr>
        <w:top w:val="none" w:sz="0" w:space="0" w:color="auto"/>
        <w:left w:val="none" w:sz="0" w:space="0" w:color="auto"/>
        <w:bottom w:val="none" w:sz="0" w:space="0" w:color="auto"/>
        <w:right w:val="none" w:sz="0" w:space="0" w:color="auto"/>
      </w:divBdr>
    </w:div>
    <w:div w:id="979656535">
      <w:bodyDiv w:val="1"/>
      <w:marLeft w:val="0"/>
      <w:marRight w:val="0"/>
      <w:marTop w:val="0"/>
      <w:marBottom w:val="0"/>
      <w:divBdr>
        <w:top w:val="none" w:sz="0" w:space="0" w:color="auto"/>
        <w:left w:val="none" w:sz="0" w:space="0" w:color="auto"/>
        <w:bottom w:val="none" w:sz="0" w:space="0" w:color="auto"/>
        <w:right w:val="none" w:sz="0" w:space="0" w:color="auto"/>
      </w:divBdr>
    </w:div>
    <w:div w:id="980623430">
      <w:bodyDiv w:val="1"/>
      <w:marLeft w:val="0"/>
      <w:marRight w:val="0"/>
      <w:marTop w:val="0"/>
      <w:marBottom w:val="0"/>
      <w:divBdr>
        <w:top w:val="none" w:sz="0" w:space="0" w:color="auto"/>
        <w:left w:val="none" w:sz="0" w:space="0" w:color="auto"/>
        <w:bottom w:val="none" w:sz="0" w:space="0" w:color="auto"/>
        <w:right w:val="none" w:sz="0" w:space="0" w:color="auto"/>
      </w:divBdr>
    </w:div>
    <w:div w:id="980772523">
      <w:bodyDiv w:val="1"/>
      <w:marLeft w:val="0"/>
      <w:marRight w:val="0"/>
      <w:marTop w:val="0"/>
      <w:marBottom w:val="0"/>
      <w:divBdr>
        <w:top w:val="none" w:sz="0" w:space="0" w:color="auto"/>
        <w:left w:val="none" w:sz="0" w:space="0" w:color="auto"/>
        <w:bottom w:val="none" w:sz="0" w:space="0" w:color="auto"/>
        <w:right w:val="none" w:sz="0" w:space="0" w:color="auto"/>
      </w:divBdr>
    </w:div>
    <w:div w:id="982151056">
      <w:bodyDiv w:val="1"/>
      <w:marLeft w:val="0"/>
      <w:marRight w:val="0"/>
      <w:marTop w:val="0"/>
      <w:marBottom w:val="0"/>
      <w:divBdr>
        <w:top w:val="none" w:sz="0" w:space="0" w:color="auto"/>
        <w:left w:val="none" w:sz="0" w:space="0" w:color="auto"/>
        <w:bottom w:val="none" w:sz="0" w:space="0" w:color="auto"/>
        <w:right w:val="none" w:sz="0" w:space="0" w:color="auto"/>
      </w:divBdr>
    </w:div>
    <w:div w:id="982929876">
      <w:bodyDiv w:val="1"/>
      <w:marLeft w:val="0"/>
      <w:marRight w:val="0"/>
      <w:marTop w:val="0"/>
      <w:marBottom w:val="0"/>
      <w:divBdr>
        <w:top w:val="none" w:sz="0" w:space="0" w:color="auto"/>
        <w:left w:val="none" w:sz="0" w:space="0" w:color="auto"/>
        <w:bottom w:val="none" w:sz="0" w:space="0" w:color="auto"/>
        <w:right w:val="none" w:sz="0" w:space="0" w:color="auto"/>
      </w:divBdr>
    </w:div>
    <w:div w:id="983582291">
      <w:bodyDiv w:val="1"/>
      <w:marLeft w:val="0"/>
      <w:marRight w:val="0"/>
      <w:marTop w:val="0"/>
      <w:marBottom w:val="0"/>
      <w:divBdr>
        <w:top w:val="none" w:sz="0" w:space="0" w:color="auto"/>
        <w:left w:val="none" w:sz="0" w:space="0" w:color="auto"/>
        <w:bottom w:val="none" w:sz="0" w:space="0" w:color="auto"/>
        <w:right w:val="none" w:sz="0" w:space="0" w:color="auto"/>
      </w:divBdr>
    </w:div>
    <w:div w:id="983662433">
      <w:bodyDiv w:val="1"/>
      <w:marLeft w:val="0"/>
      <w:marRight w:val="0"/>
      <w:marTop w:val="0"/>
      <w:marBottom w:val="0"/>
      <w:divBdr>
        <w:top w:val="none" w:sz="0" w:space="0" w:color="auto"/>
        <w:left w:val="none" w:sz="0" w:space="0" w:color="auto"/>
        <w:bottom w:val="none" w:sz="0" w:space="0" w:color="auto"/>
        <w:right w:val="none" w:sz="0" w:space="0" w:color="auto"/>
      </w:divBdr>
    </w:div>
    <w:div w:id="983855994">
      <w:bodyDiv w:val="1"/>
      <w:marLeft w:val="0"/>
      <w:marRight w:val="0"/>
      <w:marTop w:val="0"/>
      <w:marBottom w:val="0"/>
      <w:divBdr>
        <w:top w:val="none" w:sz="0" w:space="0" w:color="auto"/>
        <w:left w:val="none" w:sz="0" w:space="0" w:color="auto"/>
        <w:bottom w:val="none" w:sz="0" w:space="0" w:color="auto"/>
        <w:right w:val="none" w:sz="0" w:space="0" w:color="auto"/>
      </w:divBdr>
    </w:div>
    <w:div w:id="983895924">
      <w:bodyDiv w:val="1"/>
      <w:marLeft w:val="0"/>
      <w:marRight w:val="0"/>
      <w:marTop w:val="0"/>
      <w:marBottom w:val="0"/>
      <w:divBdr>
        <w:top w:val="none" w:sz="0" w:space="0" w:color="auto"/>
        <w:left w:val="none" w:sz="0" w:space="0" w:color="auto"/>
        <w:bottom w:val="none" w:sz="0" w:space="0" w:color="auto"/>
        <w:right w:val="none" w:sz="0" w:space="0" w:color="auto"/>
      </w:divBdr>
    </w:div>
    <w:div w:id="984158976">
      <w:bodyDiv w:val="1"/>
      <w:marLeft w:val="0"/>
      <w:marRight w:val="0"/>
      <w:marTop w:val="0"/>
      <w:marBottom w:val="0"/>
      <w:divBdr>
        <w:top w:val="none" w:sz="0" w:space="0" w:color="auto"/>
        <w:left w:val="none" w:sz="0" w:space="0" w:color="auto"/>
        <w:bottom w:val="none" w:sz="0" w:space="0" w:color="auto"/>
        <w:right w:val="none" w:sz="0" w:space="0" w:color="auto"/>
      </w:divBdr>
    </w:div>
    <w:div w:id="984511839">
      <w:bodyDiv w:val="1"/>
      <w:marLeft w:val="0"/>
      <w:marRight w:val="0"/>
      <w:marTop w:val="0"/>
      <w:marBottom w:val="0"/>
      <w:divBdr>
        <w:top w:val="none" w:sz="0" w:space="0" w:color="auto"/>
        <w:left w:val="none" w:sz="0" w:space="0" w:color="auto"/>
        <w:bottom w:val="none" w:sz="0" w:space="0" w:color="auto"/>
        <w:right w:val="none" w:sz="0" w:space="0" w:color="auto"/>
      </w:divBdr>
    </w:div>
    <w:div w:id="984553121">
      <w:bodyDiv w:val="1"/>
      <w:marLeft w:val="0"/>
      <w:marRight w:val="0"/>
      <w:marTop w:val="0"/>
      <w:marBottom w:val="0"/>
      <w:divBdr>
        <w:top w:val="none" w:sz="0" w:space="0" w:color="auto"/>
        <w:left w:val="none" w:sz="0" w:space="0" w:color="auto"/>
        <w:bottom w:val="none" w:sz="0" w:space="0" w:color="auto"/>
        <w:right w:val="none" w:sz="0" w:space="0" w:color="auto"/>
      </w:divBdr>
    </w:div>
    <w:div w:id="984815717">
      <w:bodyDiv w:val="1"/>
      <w:marLeft w:val="0"/>
      <w:marRight w:val="0"/>
      <w:marTop w:val="0"/>
      <w:marBottom w:val="0"/>
      <w:divBdr>
        <w:top w:val="none" w:sz="0" w:space="0" w:color="auto"/>
        <w:left w:val="none" w:sz="0" w:space="0" w:color="auto"/>
        <w:bottom w:val="none" w:sz="0" w:space="0" w:color="auto"/>
        <w:right w:val="none" w:sz="0" w:space="0" w:color="auto"/>
      </w:divBdr>
    </w:div>
    <w:div w:id="986666087">
      <w:bodyDiv w:val="1"/>
      <w:marLeft w:val="0"/>
      <w:marRight w:val="0"/>
      <w:marTop w:val="0"/>
      <w:marBottom w:val="0"/>
      <w:divBdr>
        <w:top w:val="none" w:sz="0" w:space="0" w:color="auto"/>
        <w:left w:val="none" w:sz="0" w:space="0" w:color="auto"/>
        <w:bottom w:val="none" w:sz="0" w:space="0" w:color="auto"/>
        <w:right w:val="none" w:sz="0" w:space="0" w:color="auto"/>
      </w:divBdr>
    </w:div>
    <w:div w:id="987321567">
      <w:bodyDiv w:val="1"/>
      <w:marLeft w:val="0"/>
      <w:marRight w:val="0"/>
      <w:marTop w:val="0"/>
      <w:marBottom w:val="0"/>
      <w:divBdr>
        <w:top w:val="none" w:sz="0" w:space="0" w:color="auto"/>
        <w:left w:val="none" w:sz="0" w:space="0" w:color="auto"/>
        <w:bottom w:val="none" w:sz="0" w:space="0" w:color="auto"/>
        <w:right w:val="none" w:sz="0" w:space="0" w:color="auto"/>
      </w:divBdr>
    </w:div>
    <w:div w:id="987631116">
      <w:bodyDiv w:val="1"/>
      <w:marLeft w:val="0"/>
      <w:marRight w:val="0"/>
      <w:marTop w:val="0"/>
      <w:marBottom w:val="0"/>
      <w:divBdr>
        <w:top w:val="none" w:sz="0" w:space="0" w:color="auto"/>
        <w:left w:val="none" w:sz="0" w:space="0" w:color="auto"/>
        <w:bottom w:val="none" w:sz="0" w:space="0" w:color="auto"/>
        <w:right w:val="none" w:sz="0" w:space="0" w:color="auto"/>
      </w:divBdr>
    </w:div>
    <w:div w:id="990064370">
      <w:bodyDiv w:val="1"/>
      <w:marLeft w:val="0"/>
      <w:marRight w:val="0"/>
      <w:marTop w:val="0"/>
      <w:marBottom w:val="0"/>
      <w:divBdr>
        <w:top w:val="none" w:sz="0" w:space="0" w:color="auto"/>
        <w:left w:val="none" w:sz="0" w:space="0" w:color="auto"/>
        <w:bottom w:val="none" w:sz="0" w:space="0" w:color="auto"/>
        <w:right w:val="none" w:sz="0" w:space="0" w:color="auto"/>
      </w:divBdr>
    </w:div>
    <w:div w:id="990867570">
      <w:bodyDiv w:val="1"/>
      <w:marLeft w:val="0"/>
      <w:marRight w:val="0"/>
      <w:marTop w:val="0"/>
      <w:marBottom w:val="0"/>
      <w:divBdr>
        <w:top w:val="none" w:sz="0" w:space="0" w:color="auto"/>
        <w:left w:val="none" w:sz="0" w:space="0" w:color="auto"/>
        <w:bottom w:val="none" w:sz="0" w:space="0" w:color="auto"/>
        <w:right w:val="none" w:sz="0" w:space="0" w:color="auto"/>
      </w:divBdr>
    </w:div>
    <w:div w:id="991107301">
      <w:bodyDiv w:val="1"/>
      <w:marLeft w:val="0"/>
      <w:marRight w:val="0"/>
      <w:marTop w:val="0"/>
      <w:marBottom w:val="0"/>
      <w:divBdr>
        <w:top w:val="none" w:sz="0" w:space="0" w:color="auto"/>
        <w:left w:val="none" w:sz="0" w:space="0" w:color="auto"/>
        <w:bottom w:val="none" w:sz="0" w:space="0" w:color="auto"/>
        <w:right w:val="none" w:sz="0" w:space="0" w:color="auto"/>
      </w:divBdr>
    </w:div>
    <w:div w:id="991132633">
      <w:bodyDiv w:val="1"/>
      <w:marLeft w:val="0"/>
      <w:marRight w:val="0"/>
      <w:marTop w:val="0"/>
      <w:marBottom w:val="0"/>
      <w:divBdr>
        <w:top w:val="none" w:sz="0" w:space="0" w:color="auto"/>
        <w:left w:val="none" w:sz="0" w:space="0" w:color="auto"/>
        <w:bottom w:val="none" w:sz="0" w:space="0" w:color="auto"/>
        <w:right w:val="none" w:sz="0" w:space="0" w:color="auto"/>
      </w:divBdr>
    </w:div>
    <w:div w:id="991254460">
      <w:bodyDiv w:val="1"/>
      <w:marLeft w:val="0"/>
      <w:marRight w:val="0"/>
      <w:marTop w:val="0"/>
      <w:marBottom w:val="0"/>
      <w:divBdr>
        <w:top w:val="none" w:sz="0" w:space="0" w:color="auto"/>
        <w:left w:val="none" w:sz="0" w:space="0" w:color="auto"/>
        <w:bottom w:val="none" w:sz="0" w:space="0" w:color="auto"/>
        <w:right w:val="none" w:sz="0" w:space="0" w:color="auto"/>
      </w:divBdr>
    </w:div>
    <w:div w:id="991636806">
      <w:bodyDiv w:val="1"/>
      <w:marLeft w:val="0"/>
      <w:marRight w:val="0"/>
      <w:marTop w:val="0"/>
      <w:marBottom w:val="0"/>
      <w:divBdr>
        <w:top w:val="none" w:sz="0" w:space="0" w:color="auto"/>
        <w:left w:val="none" w:sz="0" w:space="0" w:color="auto"/>
        <w:bottom w:val="none" w:sz="0" w:space="0" w:color="auto"/>
        <w:right w:val="none" w:sz="0" w:space="0" w:color="auto"/>
      </w:divBdr>
    </w:div>
    <w:div w:id="991980787">
      <w:bodyDiv w:val="1"/>
      <w:marLeft w:val="0"/>
      <w:marRight w:val="0"/>
      <w:marTop w:val="0"/>
      <w:marBottom w:val="0"/>
      <w:divBdr>
        <w:top w:val="none" w:sz="0" w:space="0" w:color="auto"/>
        <w:left w:val="none" w:sz="0" w:space="0" w:color="auto"/>
        <w:bottom w:val="none" w:sz="0" w:space="0" w:color="auto"/>
        <w:right w:val="none" w:sz="0" w:space="0" w:color="auto"/>
      </w:divBdr>
    </w:div>
    <w:div w:id="991984509">
      <w:bodyDiv w:val="1"/>
      <w:marLeft w:val="0"/>
      <w:marRight w:val="0"/>
      <w:marTop w:val="0"/>
      <w:marBottom w:val="0"/>
      <w:divBdr>
        <w:top w:val="none" w:sz="0" w:space="0" w:color="auto"/>
        <w:left w:val="none" w:sz="0" w:space="0" w:color="auto"/>
        <w:bottom w:val="none" w:sz="0" w:space="0" w:color="auto"/>
        <w:right w:val="none" w:sz="0" w:space="0" w:color="auto"/>
      </w:divBdr>
    </w:div>
    <w:div w:id="992173561">
      <w:bodyDiv w:val="1"/>
      <w:marLeft w:val="0"/>
      <w:marRight w:val="0"/>
      <w:marTop w:val="0"/>
      <w:marBottom w:val="0"/>
      <w:divBdr>
        <w:top w:val="none" w:sz="0" w:space="0" w:color="auto"/>
        <w:left w:val="none" w:sz="0" w:space="0" w:color="auto"/>
        <w:bottom w:val="none" w:sz="0" w:space="0" w:color="auto"/>
        <w:right w:val="none" w:sz="0" w:space="0" w:color="auto"/>
      </w:divBdr>
    </w:div>
    <w:div w:id="992176047">
      <w:bodyDiv w:val="1"/>
      <w:marLeft w:val="0"/>
      <w:marRight w:val="0"/>
      <w:marTop w:val="0"/>
      <w:marBottom w:val="0"/>
      <w:divBdr>
        <w:top w:val="none" w:sz="0" w:space="0" w:color="auto"/>
        <w:left w:val="none" w:sz="0" w:space="0" w:color="auto"/>
        <w:bottom w:val="none" w:sz="0" w:space="0" w:color="auto"/>
        <w:right w:val="none" w:sz="0" w:space="0" w:color="auto"/>
      </w:divBdr>
    </w:div>
    <w:div w:id="992293070">
      <w:bodyDiv w:val="1"/>
      <w:marLeft w:val="0"/>
      <w:marRight w:val="0"/>
      <w:marTop w:val="0"/>
      <w:marBottom w:val="0"/>
      <w:divBdr>
        <w:top w:val="none" w:sz="0" w:space="0" w:color="auto"/>
        <w:left w:val="none" w:sz="0" w:space="0" w:color="auto"/>
        <w:bottom w:val="none" w:sz="0" w:space="0" w:color="auto"/>
        <w:right w:val="none" w:sz="0" w:space="0" w:color="auto"/>
      </w:divBdr>
    </w:div>
    <w:div w:id="993142818">
      <w:bodyDiv w:val="1"/>
      <w:marLeft w:val="0"/>
      <w:marRight w:val="0"/>
      <w:marTop w:val="0"/>
      <w:marBottom w:val="0"/>
      <w:divBdr>
        <w:top w:val="none" w:sz="0" w:space="0" w:color="auto"/>
        <w:left w:val="none" w:sz="0" w:space="0" w:color="auto"/>
        <w:bottom w:val="none" w:sz="0" w:space="0" w:color="auto"/>
        <w:right w:val="none" w:sz="0" w:space="0" w:color="auto"/>
      </w:divBdr>
    </w:div>
    <w:div w:id="993802310">
      <w:bodyDiv w:val="1"/>
      <w:marLeft w:val="0"/>
      <w:marRight w:val="0"/>
      <w:marTop w:val="0"/>
      <w:marBottom w:val="0"/>
      <w:divBdr>
        <w:top w:val="none" w:sz="0" w:space="0" w:color="auto"/>
        <w:left w:val="none" w:sz="0" w:space="0" w:color="auto"/>
        <w:bottom w:val="none" w:sz="0" w:space="0" w:color="auto"/>
        <w:right w:val="none" w:sz="0" w:space="0" w:color="auto"/>
      </w:divBdr>
    </w:div>
    <w:div w:id="994142528">
      <w:bodyDiv w:val="1"/>
      <w:marLeft w:val="0"/>
      <w:marRight w:val="0"/>
      <w:marTop w:val="0"/>
      <w:marBottom w:val="0"/>
      <w:divBdr>
        <w:top w:val="none" w:sz="0" w:space="0" w:color="auto"/>
        <w:left w:val="none" w:sz="0" w:space="0" w:color="auto"/>
        <w:bottom w:val="none" w:sz="0" w:space="0" w:color="auto"/>
        <w:right w:val="none" w:sz="0" w:space="0" w:color="auto"/>
      </w:divBdr>
    </w:div>
    <w:div w:id="994528224">
      <w:bodyDiv w:val="1"/>
      <w:marLeft w:val="0"/>
      <w:marRight w:val="0"/>
      <w:marTop w:val="0"/>
      <w:marBottom w:val="0"/>
      <w:divBdr>
        <w:top w:val="none" w:sz="0" w:space="0" w:color="auto"/>
        <w:left w:val="none" w:sz="0" w:space="0" w:color="auto"/>
        <w:bottom w:val="none" w:sz="0" w:space="0" w:color="auto"/>
        <w:right w:val="none" w:sz="0" w:space="0" w:color="auto"/>
      </w:divBdr>
    </w:div>
    <w:div w:id="994802541">
      <w:bodyDiv w:val="1"/>
      <w:marLeft w:val="0"/>
      <w:marRight w:val="0"/>
      <w:marTop w:val="0"/>
      <w:marBottom w:val="0"/>
      <w:divBdr>
        <w:top w:val="none" w:sz="0" w:space="0" w:color="auto"/>
        <w:left w:val="none" w:sz="0" w:space="0" w:color="auto"/>
        <w:bottom w:val="none" w:sz="0" w:space="0" w:color="auto"/>
        <w:right w:val="none" w:sz="0" w:space="0" w:color="auto"/>
      </w:divBdr>
    </w:div>
    <w:div w:id="994911859">
      <w:bodyDiv w:val="1"/>
      <w:marLeft w:val="0"/>
      <w:marRight w:val="0"/>
      <w:marTop w:val="0"/>
      <w:marBottom w:val="0"/>
      <w:divBdr>
        <w:top w:val="none" w:sz="0" w:space="0" w:color="auto"/>
        <w:left w:val="none" w:sz="0" w:space="0" w:color="auto"/>
        <w:bottom w:val="none" w:sz="0" w:space="0" w:color="auto"/>
        <w:right w:val="none" w:sz="0" w:space="0" w:color="auto"/>
      </w:divBdr>
    </w:div>
    <w:div w:id="995494241">
      <w:bodyDiv w:val="1"/>
      <w:marLeft w:val="0"/>
      <w:marRight w:val="0"/>
      <w:marTop w:val="0"/>
      <w:marBottom w:val="0"/>
      <w:divBdr>
        <w:top w:val="none" w:sz="0" w:space="0" w:color="auto"/>
        <w:left w:val="none" w:sz="0" w:space="0" w:color="auto"/>
        <w:bottom w:val="none" w:sz="0" w:space="0" w:color="auto"/>
        <w:right w:val="none" w:sz="0" w:space="0" w:color="auto"/>
      </w:divBdr>
    </w:div>
    <w:div w:id="997074607">
      <w:bodyDiv w:val="1"/>
      <w:marLeft w:val="0"/>
      <w:marRight w:val="0"/>
      <w:marTop w:val="0"/>
      <w:marBottom w:val="0"/>
      <w:divBdr>
        <w:top w:val="none" w:sz="0" w:space="0" w:color="auto"/>
        <w:left w:val="none" w:sz="0" w:space="0" w:color="auto"/>
        <w:bottom w:val="none" w:sz="0" w:space="0" w:color="auto"/>
        <w:right w:val="none" w:sz="0" w:space="0" w:color="auto"/>
      </w:divBdr>
    </w:div>
    <w:div w:id="998845750">
      <w:bodyDiv w:val="1"/>
      <w:marLeft w:val="0"/>
      <w:marRight w:val="0"/>
      <w:marTop w:val="0"/>
      <w:marBottom w:val="0"/>
      <w:divBdr>
        <w:top w:val="none" w:sz="0" w:space="0" w:color="auto"/>
        <w:left w:val="none" w:sz="0" w:space="0" w:color="auto"/>
        <w:bottom w:val="none" w:sz="0" w:space="0" w:color="auto"/>
        <w:right w:val="none" w:sz="0" w:space="0" w:color="auto"/>
      </w:divBdr>
    </w:div>
    <w:div w:id="998848442">
      <w:bodyDiv w:val="1"/>
      <w:marLeft w:val="0"/>
      <w:marRight w:val="0"/>
      <w:marTop w:val="0"/>
      <w:marBottom w:val="0"/>
      <w:divBdr>
        <w:top w:val="none" w:sz="0" w:space="0" w:color="auto"/>
        <w:left w:val="none" w:sz="0" w:space="0" w:color="auto"/>
        <w:bottom w:val="none" w:sz="0" w:space="0" w:color="auto"/>
        <w:right w:val="none" w:sz="0" w:space="0" w:color="auto"/>
      </w:divBdr>
    </w:div>
    <w:div w:id="999968264">
      <w:bodyDiv w:val="1"/>
      <w:marLeft w:val="0"/>
      <w:marRight w:val="0"/>
      <w:marTop w:val="0"/>
      <w:marBottom w:val="0"/>
      <w:divBdr>
        <w:top w:val="none" w:sz="0" w:space="0" w:color="auto"/>
        <w:left w:val="none" w:sz="0" w:space="0" w:color="auto"/>
        <w:bottom w:val="none" w:sz="0" w:space="0" w:color="auto"/>
        <w:right w:val="none" w:sz="0" w:space="0" w:color="auto"/>
      </w:divBdr>
    </w:div>
    <w:div w:id="1000621024">
      <w:bodyDiv w:val="1"/>
      <w:marLeft w:val="0"/>
      <w:marRight w:val="0"/>
      <w:marTop w:val="0"/>
      <w:marBottom w:val="0"/>
      <w:divBdr>
        <w:top w:val="none" w:sz="0" w:space="0" w:color="auto"/>
        <w:left w:val="none" w:sz="0" w:space="0" w:color="auto"/>
        <w:bottom w:val="none" w:sz="0" w:space="0" w:color="auto"/>
        <w:right w:val="none" w:sz="0" w:space="0" w:color="auto"/>
      </w:divBdr>
    </w:div>
    <w:div w:id="1001006443">
      <w:bodyDiv w:val="1"/>
      <w:marLeft w:val="0"/>
      <w:marRight w:val="0"/>
      <w:marTop w:val="0"/>
      <w:marBottom w:val="0"/>
      <w:divBdr>
        <w:top w:val="none" w:sz="0" w:space="0" w:color="auto"/>
        <w:left w:val="none" w:sz="0" w:space="0" w:color="auto"/>
        <w:bottom w:val="none" w:sz="0" w:space="0" w:color="auto"/>
        <w:right w:val="none" w:sz="0" w:space="0" w:color="auto"/>
      </w:divBdr>
    </w:div>
    <w:div w:id="1001155625">
      <w:bodyDiv w:val="1"/>
      <w:marLeft w:val="0"/>
      <w:marRight w:val="0"/>
      <w:marTop w:val="0"/>
      <w:marBottom w:val="0"/>
      <w:divBdr>
        <w:top w:val="none" w:sz="0" w:space="0" w:color="auto"/>
        <w:left w:val="none" w:sz="0" w:space="0" w:color="auto"/>
        <w:bottom w:val="none" w:sz="0" w:space="0" w:color="auto"/>
        <w:right w:val="none" w:sz="0" w:space="0" w:color="auto"/>
      </w:divBdr>
    </w:div>
    <w:div w:id="1001738994">
      <w:bodyDiv w:val="1"/>
      <w:marLeft w:val="0"/>
      <w:marRight w:val="0"/>
      <w:marTop w:val="0"/>
      <w:marBottom w:val="0"/>
      <w:divBdr>
        <w:top w:val="none" w:sz="0" w:space="0" w:color="auto"/>
        <w:left w:val="none" w:sz="0" w:space="0" w:color="auto"/>
        <w:bottom w:val="none" w:sz="0" w:space="0" w:color="auto"/>
        <w:right w:val="none" w:sz="0" w:space="0" w:color="auto"/>
      </w:divBdr>
    </w:div>
    <w:div w:id="1002508031">
      <w:bodyDiv w:val="1"/>
      <w:marLeft w:val="0"/>
      <w:marRight w:val="0"/>
      <w:marTop w:val="0"/>
      <w:marBottom w:val="0"/>
      <w:divBdr>
        <w:top w:val="none" w:sz="0" w:space="0" w:color="auto"/>
        <w:left w:val="none" w:sz="0" w:space="0" w:color="auto"/>
        <w:bottom w:val="none" w:sz="0" w:space="0" w:color="auto"/>
        <w:right w:val="none" w:sz="0" w:space="0" w:color="auto"/>
      </w:divBdr>
    </w:div>
    <w:div w:id="1003781569">
      <w:bodyDiv w:val="1"/>
      <w:marLeft w:val="0"/>
      <w:marRight w:val="0"/>
      <w:marTop w:val="0"/>
      <w:marBottom w:val="0"/>
      <w:divBdr>
        <w:top w:val="none" w:sz="0" w:space="0" w:color="auto"/>
        <w:left w:val="none" w:sz="0" w:space="0" w:color="auto"/>
        <w:bottom w:val="none" w:sz="0" w:space="0" w:color="auto"/>
        <w:right w:val="none" w:sz="0" w:space="0" w:color="auto"/>
      </w:divBdr>
    </w:div>
    <w:div w:id="1004090026">
      <w:bodyDiv w:val="1"/>
      <w:marLeft w:val="0"/>
      <w:marRight w:val="0"/>
      <w:marTop w:val="0"/>
      <w:marBottom w:val="0"/>
      <w:divBdr>
        <w:top w:val="none" w:sz="0" w:space="0" w:color="auto"/>
        <w:left w:val="none" w:sz="0" w:space="0" w:color="auto"/>
        <w:bottom w:val="none" w:sz="0" w:space="0" w:color="auto"/>
        <w:right w:val="none" w:sz="0" w:space="0" w:color="auto"/>
      </w:divBdr>
    </w:div>
    <w:div w:id="1004434997">
      <w:bodyDiv w:val="1"/>
      <w:marLeft w:val="0"/>
      <w:marRight w:val="0"/>
      <w:marTop w:val="0"/>
      <w:marBottom w:val="0"/>
      <w:divBdr>
        <w:top w:val="none" w:sz="0" w:space="0" w:color="auto"/>
        <w:left w:val="none" w:sz="0" w:space="0" w:color="auto"/>
        <w:bottom w:val="none" w:sz="0" w:space="0" w:color="auto"/>
        <w:right w:val="none" w:sz="0" w:space="0" w:color="auto"/>
      </w:divBdr>
    </w:div>
    <w:div w:id="1004477974">
      <w:bodyDiv w:val="1"/>
      <w:marLeft w:val="0"/>
      <w:marRight w:val="0"/>
      <w:marTop w:val="0"/>
      <w:marBottom w:val="0"/>
      <w:divBdr>
        <w:top w:val="none" w:sz="0" w:space="0" w:color="auto"/>
        <w:left w:val="none" w:sz="0" w:space="0" w:color="auto"/>
        <w:bottom w:val="none" w:sz="0" w:space="0" w:color="auto"/>
        <w:right w:val="none" w:sz="0" w:space="0" w:color="auto"/>
      </w:divBdr>
    </w:div>
    <w:div w:id="1004631640">
      <w:bodyDiv w:val="1"/>
      <w:marLeft w:val="0"/>
      <w:marRight w:val="0"/>
      <w:marTop w:val="0"/>
      <w:marBottom w:val="0"/>
      <w:divBdr>
        <w:top w:val="none" w:sz="0" w:space="0" w:color="auto"/>
        <w:left w:val="none" w:sz="0" w:space="0" w:color="auto"/>
        <w:bottom w:val="none" w:sz="0" w:space="0" w:color="auto"/>
        <w:right w:val="none" w:sz="0" w:space="0" w:color="auto"/>
      </w:divBdr>
    </w:div>
    <w:div w:id="1005589349">
      <w:bodyDiv w:val="1"/>
      <w:marLeft w:val="0"/>
      <w:marRight w:val="0"/>
      <w:marTop w:val="0"/>
      <w:marBottom w:val="0"/>
      <w:divBdr>
        <w:top w:val="none" w:sz="0" w:space="0" w:color="auto"/>
        <w:left w:val="none" w:sz="0" w:space="0" w:color="auto"/>
        <w:bottom w:val="none" w:sz="0" w:space="0" w:color="auto"/>
        <w:right w:val="none" w:sz="0" w:space="0" w:color="auto"/>
      </w:divBdr>
    </w:div>
    <w:div w:id="1005741372">
      <w:bodyDiv w:val="1"/>
      <w:marLeft w:val="0"/>
      <w:marRight w:val="0"/>
      <w:marTop w:val="0"/>
      <w:marBottom w:val="0"/>
      <w:divBdr>
        <w:top w:val="none" w:sz="0" w:space="0" w:color="auto"/>
        <w:left w:val="none" w:sz="0" w:space="0" w:color="auto"/>
        <w:bottom w:val="none" w:sz="0" w:space="0" w:color="auto"/>
        <w:right w:val="none" w:sz="0" w:space="0" w:color="auto"/>
      </w:divBdr>
    </w:div>
    <w:div w:id="1005865150">
      <w:bodyDiv w:val="1"/>
      <w:marLeft w:val="0"/>
      <w:marRight w:val="0"/>
      <w:marTop w:val="0"/>
      <w:marBottom w:val="0"/>
      <w:divBdr>
        <w:top w:val="none" w:sz="0" w:space="0" w:color="auto"/>
        <w:left w:val="none" w:sz="0" w:space="0" w:color="auto"/>
        <w:bottom w:val="none" w:sz="0" w:space="0" w:color="auto"/>
        <w:right w:val="none" w:sz="0" w:space="0" w:color="auto"/>
      </w:divBdr>
    </w:div>
    <w:div w:id="1005933488">
      <w:bodyDiv w:val="1"/>
      <w:marLeft w:val="0"/>
      <w:marRight w:val="0"/>
      <w:marTop w:val="0"/>
      <w:marBottom w:val="0"/>
      <w:divBdr>
        <w:top w:val="none" w:sz="0" w:space="0" w:color="auto"/>
        <w:left w:val="none" w:sz="0" w:space="0" w:color="auto"/>
        <w:bottom w:val="none" w:sz="0" w:space="0" w:color="auto"/>
        <w:right w:val="none" w:sz="0" w:space="0" w:color="auto"/>
      </w:divBdr>
    </w:div>
    <w:div w:id="1005933927">
      <w:bodyDiv w:val="1"/>
      <w:marLeft w:val="0"/>
      <w:marRight w:val="0"/>
      <w:marTop w:val="0"/>
      <w:marBottom w:val="0"/>
      <w:divBdr>
        <w:top w:val="none" w:sz="0" w:space="0" w:color="auto"/>
        <w:left w:val="none" w:sz="0" w:space="0" w:color="auto"/>
        <w:bottom w:val="none" w:sz="0" w:space="0" w:color="auto"/>
        <w:right w:val="none" w:sz="0" w:space="0" w:color="auto"/>
      </w:divBdr>
    </w:div>
    <w:div w:id="1006328111">
      <w:bodyDiv w:val="1"/>
      <w:marLeft w:val="0"/>
      <w:marRight w:val="0"/>
      <w:marTop w:val="0"/>
      <w:marBottom w:val="0"/>
      <w:divBdr>
        <w:top w:val="none" w:sz="0" w:space="0" w:color="auto"/>
        <w:left w:val="none" w:sz="0" w:space="0" w:color="auto"/>
        <w:bottom w:val="none" w:sz="0" w:space="0" w:color="auto"/>
        <w:right w:val="none" w:sz="0" w:space="0" w:color="auto"/>
      </w:divBdr>
    </w:div>
    <w:div w:id="1006979017">
      <w:bodyDiv w:val="1"/>
      <w:marLeft w:val="0"/>
      <w:marRight w:val="0"/>
      <w:marTop w:val="0"/>
      <w:marBottom w:val="0"/>
      <w:divBdr>
        <w:top w:val="none" w:sz="0" w:space="0" w:color="auto"/>
        <w:left w:val="none" w:sz="0" w:space="0" w:color="auto"/>
        <w:bottom w:val="none" w:sz="0" w:space="0" w:color="auto"/>
        <w:right w:val="none" w:sz="0" w:space="0" w:color="auto"/>
      </w:divBdr>
    </w:div>
    <w:div w:id="1007294249">
      <w:bodyDiv w:val="1"/>
      <w:marLeft w:val="0"/>
      <w:marRight w:val="0"/>
      <w:marTop w:val="0"/>
      <w:marBottom w:val="0"/>
      <w:divBdr>
        <w:top w:val="none" w:sz="0" w:space="0" w:color="auto"/>
        <w:left w:val="none" w:sz="0" w:space="0" w:color="auto"/>
        <w:bottom w:val="none" w:sz="0" w:space="0" w:color="auto"/>
        <w:right w:val="none" w:sz="0" w:space="0" w:color="auto"/>
      </w:divBdr>
    </w:div>
    <w:div w:id="1007751740">
      <w:bodyDiv w:val="1"/>
      <w:marLeft w:val="0"/>
      <w:marRight w:val="0"/>
      <w:marTop w:val="0"/>
      <w:marBottom w:val="0"/>
      <w:divBdr>
        <w:top w:val="none" w:sz="0" w:space="0" w:color="auto"/>
        <w:left w:val="none" w:sz="0" w:space="0" w:color="auto"/>
        <w:bottom w:val="none" w:sz="0" w:space="0" w:color="auto"/>
        <w:right w:val="none" w:sz="0" w:space="0" w:color="auto"/>
      </w:divBdr>
    </w:div>
    <w:div w:id="1008630077">
      <w:bodyDiv w:val="1"/>
      <w:marLeft w:val="0"/>
      <w:marRight w:val="0"/>
      <w:marTop w:val="0"/>
      <w:marBottom w:val="0"/>
      <w:divBdr>
        <w:top w:val="none" w:sz="0" w:space="0" w:color="auto"/>
        <w:left w:val="none" w:sz="0" w:space="0" w:color="auto"/>
        <w:bottom w:val="none" w:sz="0" w:space="0" w:color="auto"/>
        <w:right w:val="none" w:sz="0" w:space="0" w:color="auto"/>
      </w:divBdr>
    </w:div>
    <w:div w:id="1009528277">
      <w:bodyDiv w:val="1"/>
      <w:marLeft w:val="0"/>
      <w:marRight w:val="0"/>
      <w:marTop w:val="0"/>
      <w:marBottom w:val="0"/>
      <w:divBdr>
        <w:top w:val="none" w:sz="0" w:space="0" w:color="auto"/>
        <w:left w:val="none" w:sz="0" w:space="0" w:color="auto"/>
        <w:bottom w:val="none" w:sz="0" w:space="0" w:color="auto"/>
        <w:right w:val="none" w:sz="0" w:space="0" w:color="auto"/>
      </w:divBdr>
    </w:div>
    <w:div w:id="1009674070">
      <w:bodyDiv w:val="1"/>
      <w:marLeft w:val="0"/>
      <w:marRight w:val="0"/>
      <w:marTop w:val="0"/>
      <w:marBottom w:val="0"/>
      <w:divBdr>
        <w:top w:val="none" w:sz="0" w:space="0" w:color="auto"/>
        <w:left w:val="none" w:sz="0" w:space="0" w:color="auto"/>
        <w:bottom w:val="none" w:sz="0" w:space="0" w:color="auto"/>
        <w:right w:val="none" w:sz="0" w:space="0" w:color="auto"/>
      </w:divBdr>
    </w:div>
    <w:div w:id="1012756505">
      <w:bodyDiv w:val="1"/>
      <w:marLeft w:val="0"/>
      <w:marRight w:val="0"/>
      <w:marTop w:val="0"/>
      <w:marBottom w:val="0"/>
      <w:divBdr>
        <w:top w:val="none" w:sz="0" w:space="0" w:color="auto"/>
        <w:left w:val="none" w:sz="0" w:space="0" w:color="auto"/>
        <w:bottom w:val="none" w:sz="0" w:space="0" w:color="auto"/>
        <w:right w:val="none" w:sz="0" w:space="0" w:color="auto"/>
      </w:divBdr>
    </w:div>
    <w:div w:id="1013383625">
      <w:bodyDiv w:val="1"/>
      <w:marLeft w:val="0"/>
      <w:marRight w:val="0"/>
      <w:marTop w:val="0"/>
      <w:marBottom w:val="0"/>
      <w:divBdr>
        <w:top w:val="none" w:sz="0" w:space="0" w:color="auto"/>
        <w:left w:val="none" w:sz="0" w:space="0" w:color="auto"/>
        <w:bottom w:val="none" w:sz="0" w:space="0" w:color="auto"/>
        <w:right w:val="none" w:sz="0" w:space="0" w:color="auto"/>
      </w:divBdr>
    </w:div>
    <w:div w:id="1013726851">
      <w:bodyDiv w:val="1"/>
      <w:marLeft w:val="0"/>
      <w:marRight w:val="0"/>
      <w:marTop w:val="0"/>
      <w:marBottom w:val="0"/>
      <w:divBdr>
        <w:top w:val="none" w:sz="0" w:space="0" w:color="auto"/>
        <w:left w:val="none" w:sz="0" w:space="0" w:color="auto"/>
        <w:bottom w:val="none" w:sz="0" w:space="0" w:color="auto"/>
        <w:right w:val="none" w:sz="0" w:space="0" w:color="auto"/>
      </w:divBdr>
    </w:div>
    <w:div w:id="1014040922">
      <w:bodyDiv w:val="1"/>
      <w:marLeft w:val="0"/>
      <w:marRight w:val="0"/>
      <w:marTop w:val="0"/>
      <w:marBottom w:val="0"/>
      <w:divBdr>
        <w:top w:val="none" w:sz="0" w:space="0" w:color="auto"/>
        <w:left w:val="none" w:sz="0" w:space="0" w:color="auto"/>
        <w:bottom w:val="none" w:sz="0" w:space="0" w:color="auto"/>
        <w:right w:val="none" w:sz="0" w:space="0" w:color="auto"/>
      </w:divBdr>
    </w:div>
    <w:div w:id="1014114284">
      <w:bodyDiv w:val="1"/>
      <w:marLeft w:val="0"/>
      <w:marRight w:val="0"/>
      <w:marTop w:val="0"/>
      <w:marBottom w:val="0"/>
      <w:divBdr>
        <w:top w:val="none" w:sz="0" w:space="0" w:color="auto"/>
        <w:left w:val="none" w:sz="0" w:space="0" w:color="auto"/>
        <w:bottom w:val="none" w:sz="0" w:space="0" w:color="auto"/>
        <w:right w:val="none" w:sz="0" w:space="0" w:color="auto"/>
      </w:divBdr>
    </w:div>
    <w:div w:id="1014771608">
      <w:bodyDiv w:val="1"/>
      <w:marLeft w:val="0"/>
      <w:marRight w:val="0"/>
      <w:marTop w:val="0"/>
      <w:marBottom w:val="0"/>
      <w:divBdr>
        <w:top w:val="none" w:sz="0" w:space="0" w:color="auto"/>
        <w:left w:val="none" w:sz="0" w:space="0" w:color="auto"/>
        <w:bottom w:val="none" w:sz="0" w:space="0" w:color="auto"/>
        <w:right w:val="none" w:sz="0" w:space="0" w:color="auto"/>
      </w:divBdr>
    </w:div>
    <w:div w:id="1014965466">
      <w:bodyDiv w:val="1"/>
      <w:marLeft w:val="0"/>
      <w:marRight w:val="0"/>
      <w:marTop w:val="0"/>
      <w:marBottom w:val="0"/>
      <w:divBdr>
        <w:top w:val="none" w:sz="0" w:space="0" w:color="auto"/>
        <w:left w:val="none" w:sz="0" w:space="0" w:color="auto"/>
        <w:bottom w:val="none" w:sz="0" w:space="0" w:color="auto"/>
        <w:right w:val="none" w:sz="0" w:space="0" w:color="auto"/>
      </w:divBdr>
    </w:div>
    <w:div w:id="1015109659">
      <w:bodyDiv w:val="1"/>
      <w:marLeft w:val="0"/>
      <w:marRight w:val="0"/>
      <w:marTop w:val="0"/>
      <w:marBottom w:val="0"/>
      <w:divBdr>
        <w:top w:val="none" w:sz="0" w:space="0" w:color="auto"/>
        <w:left w:val="none" w:sz="0" w:space="0" w:color="auto"/>
        <w:bottom w:val="none" w:sz="0" w:space="0" w:color="auto"/>
        <w:right w:val="none" w:sz="0" w:space="0" w:color="auto"/>
      </w:divBdr>
    </w:div>
    <w:div w:id="1015301086">
      <w:bodyDiv w:val="1"/>
      <w:marLeft w:val="0"/>
      <w:marRight w:val="0"/>
      <w:marTop w:val="0"/>
      <w:marBottom w:val="0"/>
      <w:divBdr>
        <w:top w:val="none" w:sz="0" w:space="0" w:color="auto"/>
        <w:left w:val="none" w:sz="0" w:space="0" w:color="auto"/>
        <w:bottom w:val="none" w:sz="0" w:space="0" w:color="auto"/>
        <w:right w:val="none" w:sz="0" w:space="0" w:color="auto"/>
      </w:divBdr>
    </w:div>
    <w:div w:id="1015574789">
      <w:bodyDiv w:val="1"/>
      <w:marLeft w:val="0"/>
      <w:marRight w:val="0"/>
      <w:marTop w:val="0"/>
      <w:marBottom w:val="0"/>
      <w:divBdr>
        <w:top w:val="none" w:sz="0" w:space="0" w:color="auto"/>
        <w:left w:val="none" w:sz="0" w:space="0" w:color="auto"/>
        <w:bottom w:val="none" w:sz="0" w:space="0" w:color="auto"/>
        <w:right w:val="none" w:sz="0" w:space="0" w:color="auto"/>
      </w:divBdr>
    </w:div>
    <w:div w:id="1015961934">
      <w:bodyDiv w:val="1"/>
      <w:marLeft w:val="0"/>
      <w:marRight w:val="0"/>
      <w:marTop w:val="0"/>
      <w:marBottom w:val="0"/>
      <w:divBdr>
        <w:top w:val="none" w:sz="0" w:space="0" w:color="auto"/>
        <w:left w:val="none" w:sz="0" w:space="0" w:color="auto"/>
        <w:bottom w:val="none" w:sz="0" w:space="0" w:color="auto"/>
        <w:right w:val="none" w:sz="0" w:space="0" w:color="auto"/>
      </w:divBdr>
    </w:div>
    <w:div w:id="1016425732">
      <w:bodyDiv w:val="1"/>
      <w:marLeft w:val="0"/>
      <w:marRight w:val="0"/>
      <w:marTop w:val="0"/>
      <w:marBottom w:val="0"/>
      <w:divBdr>
        <w:top w:val="none" w:sz="0" w:space="0" w:color="auto"/>
        <w:left w:val="none" w:sz="0" w:space="0" w:color="auto"/>
        <w:bottom w:val="none" w:sz="0" w:space="0" w:color="auto"/>
        <w:right w:val="none" w:sz="0" w:space="0" w:color="auto"/>
      </w:divBdr>
    </w:div>
    <w:div w:id="1016543505">
      <w:bodyDiv w:val="1"/>
      <w:marLeft w:val="0"/>
      <w:marRight w:val="0"/>
      <w:marTop w:val="0"/>
      <w:marBottom w:val="0"/>
      <w:divBdr>
        <w:top w:val="none" w:sz="0" w:space="0" w:color="auto"/>
        <w:left w:val="none" w:sz="0" w:space="0" w:color="auto"/>
        <w:bottom w:val="none" w:sz="0" w:space="0" w:color="auto"/>
        <w:right w:val="none" w:sz="0" w:space="0" w:color="auto"/>
      </w:divBdr>
    </w:div>
    <w:div w:id="1016732357">
      <w:bodyDiv w:val="1"/>
      <w:marLeft w:val="0"/>
      <w:marRight w:val="0"/>
      <w:marTop w:val="0"/>
      <w:marBottom w:val="0"/>
      <w:divBdr>
        <w:top w:val="none" w:sz="0" w:space="0" w:color="auto"/>
        <w:left w:val="none" w:sz="0" w:space="0" w:color="auto"/>
        <w:bottom w:val="none" w:sz="0" w:space="0" w:color="auto"/>
        <w:right w:val="none" w:sz="0" w:space="0" w:color="auto"/>
      </w:divBdr>
    </w:div>
    <w:div w:id="1016887185">
      <w:bodyDiv w:val="1"/>
      <w:marLeft w:val="0"/>
      <w:marRight w:val="0"/>
      <w:marTop w:val="0"/>
      <w:marBottom w:val="0"/>
      <w:divBdr>
        <w:top w:val="none" w:sz="0" w:space="0" w:color="auto"/>
        <w:left w:val="none" w:sz="0" w:space="0" w:color="auto"/>
        <w:bottom w:val="none" w:sz="0" w:space="0" w:color="auto"/>
        <w:right w:val="none" w:sz="0" w:space="0" w:color="auto"/>
      </w:divBdr>
    </w:div>
    <w:div w:id="1017999673">
      <w:bodyDiv w:val="1"/>
      <w:marLeft w:val="0"/>
      <w:marRight w:val="0"/>
      <w:marTop w:val="0"/>
      <w:marBottom w:val="0"/>
      <w:divBdr>
        <w:top w:val="none" w:sz="0" w:space="0" w:color="auto"/>
        <w:left w:val="none" w:sz="0" w:space="0" w:color="auto"/>
        <w:bottom w:val="none" w:sz="0" w:space="0" w:color="auto"/>
        <w:right w:val="none" w:sz="0" w:space="0" w:color="auto"/>
      </w:divBdr>
    </w:div>
    <w:div w:id="1018435777">
      <w:bodyDiv w:val="1"/>
      <w:marLeft w:val="0"/>
      <w:marRight w:val="0"/>
      <w:marTop w:val="0"/>
      <w:marBottom w:val="0"/>
      <w:divBdr>
        <w:top w:val="none" w:sz="0" w:space="0" w:color="auto"/>
        <w:left w:val="none" w:sz="0" w:space="0" w:color="auto"/>
        <w:bottom w:val="none" w:sz="0" w:space="0" w:color="auto"/>
        <w:right w:val="none" w:sz="0" w:space="0" w:color="auto"/>
      </w:divBdr>
    </w:div>
    <w:div w:id="1018852446">
      <w:bodyDiv w:val="1"/>
      <w:marLeft w:val="0"/>
      <w:marRight w:val="0"/>
      <w:marTop w:val="0"/>
      <w:marBottom w:val="0"/>
      <w:divBdr>
        <w:top w:val="none" w:sz="0" w:space="0" w:color="auto"/>
        <w:left w:val="none" w:sz="0" w:space="0" w:color="auto"/>
        <w:bottom w:val="none" w:sz="0" w:space="0" w:color="auto"/>
        <w:right w:val="none" w:sz="0" w:space="0" w:color="auto"/>
      </w:divBdr>
    </w:div>
    <w:div w:id="1020083316">
      <w:bodyDiv w:val="1"/>
      <w:marLeft w:val="0"/>
      <w:marRight w:val="0"/>
      <w:marTop w:val="0"/>
      <w:marBottom w:val="0"/>
      <w:divBdr>
        <w:top w:val="none" w:sz="0" w:space="0" w:color="auto"/>
        <w:left w:val="none" w:sz="0" w:space="0" w:color="auto"/>
        <w:bottom w:val="none" w:sz="0" w:space="0" w:color="auto"/>
        <w:right w:val="none" w:sz="0" w:space="0" w:color="auto"/>
      </w:divBdr>
    </w:div>
    <w:div w:id="1020083410">
      <w:bodyDiv w:val="1"/>
      <w:marLeft w:val="0"/>
      <w:marRight w:val="0"/>
      <w:marTop w:val="0"/>
      <w:marBottom w:val="0"/>
      <w:divBdr>
        <w:top w:val="none" w:sz="0" w:space="0" w:color="auto"/>
        <w:left w:val="none" w:sz="0" w:space="0" w:color="auto"/>
        <w:bottom w:val="none" w:sz="0" w:space="0" w:color="auto"/>
        <w:right w:val="none" w:sz="0" w:space="0" w:color="auto"/>
      </w:divBdr>
    </w:div>
    <w:div w:id="1020274449">
      <w:bodyDiv w:val="1"/>
      <w:marLeft w:val="0"/>
      <w:marRight w:val="0"/>
      <w:marTop w:val="0"/>
      <w:marBottom w:val="0"/>
      <w:divBdr>
        <w:top w:val="none" w:sz="0" w:space="0" w:color="auto"/>
        <w:left w:val="none" w:sz="0" w:space="0" w:color="auto"/>
        <w:bottom w:val="none" w:sz="0" w:space="0" w:color="auto"/>
        <w:right w:val="none" w:sz="0" w:space="0" w:color="auto"/>
      </w:divBdr>
    </w:div>
    <w:div w:id="1021278192">
      <w:bodyDiv w:val="1"/>
      <w:marLeft w:val="0"/>
      <w:marRight w:val="0"/>
      <w:marTop w:val="0"/>
      <w:marBottom w:val="0"/>
      <w:divBdr>
        <w:top w:val="none" w:sz="0" w:space="0" w:color="auto"/>
        <w:left w:val="none" w:sz="0" w:space="0" w:color="auto"/>
        <w:bottom w:val="none" w:sz="0" w:space="0" w:color="auto"/>
        <w:right w:val="none" w:sz="0" w:space="0" w:color="auto"/>
      </w:divBdr>
    </w:div>
    <w:div w:id="1022585487">
      <w:bodyDiv w:val="1"/>
      <w:marLeft w:val="0"/>
      <w:marRight w:val="0"/>
      <w:marTop w:val="0"/>
      <w:marBottom w:val="0"/>
      <w:divBdr>
        <w:top w:val="none" w:sz="0" w:space="0" w:color="auto"/>
        <w:left w:val="none" w:sz="0" w:space="0" w:color="auto"/>
        <w:bottom w:val="none" w:sz="0" w:space="0" w:color="auto"/>
        <w:right w:val="none" w:sz="0" w:space="0" w:color="auto"/>
      </w:divBdr>
    </w:div>
    <w:div w:id="1022628310">
      <w:bodyDiv w:val="1"/>
      <w:marLeft w:val="0"/>
      <w:marRight w:val="0"/>
      <w:marTop w:val="0"/>
      <w:marBottom w:val="0"/>
      <w:divBdr>
        <w:top w:val="none" w:sz="0" w:space="0" w:color="auto"/>
        <w:left w:val="none" w:sz="0" w:space="0" w:color="auto"/>
        <w:bottom w:val="none" w:sz="0" w:space="0" w:color="auto"/>
        <w:right w:val="none" w:sz="0" w:space="0" w:color="auto"/>
      </w:divBdr>
    </w:div>
    <w:div w:id="1023751678">
      <w:bodyDiv w:val="1"/>
      <w:marLeft w:val="0"/>
      <w:marRight w:val="0"/>
      <w:marTop w:val="0"/>
      <w:marBottom w:val="0"/>
      <w:divBdr>
        <w:top w:val="none" w:sz="0" w:space="0" w:color="auto"/>
        <w:left w:val="none" w:sz="0" w:space="0" w:color="auto"/>
        <w:bottom w:val="none" w:sz="0" w:space="0" w:color="auto"/>
        <w:right w:val="none" w:sz="0" w:space="0" w:color="auto"/>
      </w:divBdr>
    </w:div>
    <w:div w:id="1023940851">
      <w:bodyDiv w:val="1"/>
      <w:marLeft w:val="0"/>
      <w:marRight w:val="0"/>
      <w:marTop w:val="0"/>
      <w:marBottom w:val="0"/>
      <w:divBdr>
        <w:top w:val="none" w:sz="0" w:space="0" w:color="auto"/>
        <w:left w:val="none" w:sz="0" w:space="0" w:color="auto"/>
        <w:bottom w:val="none" w:sz="0" w:space="0" w:color="auto"/>
        <w:right w:val="none" w:sz="0" w:space="0" w:color="auto"/>
      </w:divBdr>
    </w:div>
    <w:div w:id="1024400814">
      <w:bodyDiv w:val="1"/>
      <w:marLeft w:val="0"/>
      <w:marRight w:val="0"/>
      <w:marTop w:val="0"/>
      <w:marBottom w:val="0"/>
      <w:divBdr>
        <w:top w:val="none" w:sz="0" w:space="0" w:color="auto"/>
        <w:left w:val="none" w:sz="0" w:space="0" w:color="auto"/>
        <w:bottom w:val="none" w:sz="0" w:space="0" w:color="auto"/>
        <w:right w:val="none" w:sz="0" w:space="0" w:color="auto"/>
      </w:divBdr>
    </w:div>
    <w:div w:id="1024942996">
      <w:bodyDiv w:val="1"/>
      <w:marLeft w:val="0"/>
      <w:marRight w:val="0"/>
      <w:marTop w:val="0"/>
      <w:marBottom w:val="0"/>
      <w:divBdr>
        <w:top w:val="none" w:sz="0" w:space="0" w:color="auto"/>
        <w:left w:val="none" w:sz="0" w:space="0" w:color="auto"/>
        <w:bottom w:val="none" w:sz="0" w:space="0" w:color="auto"/>
        <w:right w:val="none" w:sz="0" w:space="0" w:color="auto"/>
      </w:divBdr>
    </w:div>
    <w:div w:id="1025330668">
      <w:bodyDiv w:val="1"/>
      <w:marLeft w:val="0"/>
      <w:marRight w:val="0"/>
      <w:marTop w:val="0"/>
      <w:marBottom w:val="0"/>
      <w:divBdr>
        <w:top w:val="none" w:sz="0" w:space="0" w:color="auto"/>
        <w:left w:val="none" w:sz="0" w:space="0" w:color="auto"/>
        <w:bottom w:val="none" w:sz="0" w:space="0" w:color="auto"/>
        <w:right w:val="none" w:sz="0" w:space="0" w:color="auto"/>
      </w:divBdr>
    </w:div>
    <w:div w:id="1025594144">
      <w:bodyDiv w:val="1"/>
      <w:marLeft w:val="0"/>
      <w:marRight w:val="0"/>
      <w:marTop w:val="0"/>
      <w:marBottom w:val="0"/>
      <w:divBdr>
        <w:top w:val="none" w:sz="0" w:space="0" w:color="auto"/>
        <w:left w:val="none" w:sz="0" w:space="0" w:color="auto"/>
        <w:bottom w:val="none" w:sz="0" w:space="0" w:color="auto"/>
        <w:right w:val="none" w:sz="0" w:space="0" w:color="auto"/>
      </w:divBdr>
    </w:div>
    <w:div w:id="1025979490">
      <w:bodyDiv w:val="1"/>
      <w:marLeft w:val="0"/>
      <w:marRight w:val="0"/>
      <w:marTop w:val="0"/>
      <w:marBottom w:val="0"/>
      <w:divBdr>
        <w:top w:val="none" w:sz="0" w:space="0" w:color="auto"/>
        <w:left w:val="none" w:sz="0" w:space="0" w:color="auto"/>
        <w:bottom w:val="none" w:sz="0" w:space="0" w:color="auto"/>
        <w:right w:val="none" w:sz="0" w:space="0" w:color="auto"/>
      </w:divBdr>
    </w:div>
    <w:div w:id="1026056935">
      <w:bodyDiv w:val="1"/>
      <w:marLeft w:val="0"/>
      <w:marRight w:val="0"/>
      <w:marTop w:val="0"/>
      <w:marBottom w:val="0"/>
      <w:divBdr>
        <w:top w:val="none" w:sz="0" w:space="0" w:color="auto"/>
        <w:left w:val="none" w:sz="0" w:space="0" w:color="auto"/>
        <w:bottom w:val="none" w:sz="0" w:space="0" w:color="auto"/>
        <w:right w:val="none" w:sz="0" w:space="0" w:color="auto"/>
      </w:divBdr>
    </w:div>
    <w:div w:id="1026100893">
      <w:bodyDiv w:val="1"/>
      <w:marLeft w:val="0"/>
      <w:marRight w:val="0"/>
      <w:marTop w:val="0"/>
      <w:marBottom w:val="0"/>
      <w:divBdr>
        <w:top w:val="none" w:sz="0" w:space="0" w:color="auto"/>
        <w:left w:val="none" w:sz="0" w:space="0" w:color="auto"/>
        <w:bottom w:val="none" w:sz="0" w:space="0" w:color="auto"/>
        <w:right w:val="none" w:sz="0" w:space="0" w:color="auto"/>
      </w:divBdr>
    </w:div>
    <w:div w:id="1026907409">
      <w:bodyDiv w:val="1"/>
      <w:marLeft w:val="0"/>
      <w:marRight w:val="0"/>
      <w:marTop w:val="0"/>
      <w:marBottom w:val="0"/>
      <w:divBdr>
        <w:top w:val="none" w:sz="0" w:space="0" w:color="auto"/>
        <w:left w:val="none" w:sz="0" w:space="0" w:color="auto"/>
        <w:bottom w:val="none" w:sz="0" w:space="0" w:color="auto"/>
        <w:right w:val="none" w:sz="0" w:space="0" w:color="auto"/>
      </w:divBdr>
    </w:div>
    <w:div w:id="1027411749">
      <w:bodyDiv w:val="1"/>
      <w:marLeft w:val="0"/>
      <w:marRight w:val="0"/>
      <w:marTop w:val="0"/>
      <w:marBottom w:val="0"/>
      <w:divBdr>
        <w:top w:val="none" w:sz="0" w:space="0" w:color="auto"/>
        <w:left w:val="none" w:sz="0" w:space="0" w:color="auto"/>
        <w:bottom w:val="none" w:sz="0" w:space="0" w:color="auto"/>
        <w:right w:val="none" w:sz="0" w:space="0" w:color="auto"/>
      </w:divBdr>
    </w:div>
    <w:div w:id="1027558616">
      <w:bodyDiv w:val="1"/>
      <w:marLeft w:val="0"/>
      <w:marRight w:val="0"/>
      <w:marTop w:val="0"/>
      <w:marBottom w:val="0"/>
      <w:divBdr>
        <w:top w:val="none" w:sz="0" w:space="0" w:color="auto"/>
        <w:left w:val="none" w:sz="0" w:space="0" w:color="auto"/>
        <w:bottom w:val="none" w:sz="0" w:space="0" w:color="auto"/>
        <w:right w:val="none" w:sz="0" w:space="0" w:color="auto"/>
      </w:divBdr>
    </w:div>
    <w:div w:id="1027750859">
      <w:bodyDiv w:val="1"/>
      <w:marLeft w:val="0"/>
      <w:marRight w:val="0"/>
      <w:marTop w:val="0"/>
      <w:marBottom w:val="0"/>
      <w:divBdr>
        <w:top w:val="none" w:sz="0" w:space="0" w:color="auto"/>
        <w:left w:val="none" w:sz="0" w:space="0" w:color="auto"/>
        <w:bottom w:val="none" w:sz="0" w:space="0" w:color="auto"/>
        <w:right w:val="none" w:sz="0" w:space="0" w:color="auto"/>
      </w:divBdr>
    </w:div>
    <w:div w:id="1028215269">
      <w:bodyDiv w:val="1"/>
      <w:marLeft w:val="0"/>
      <w:marRight w:val="0"/>
      <w:marTop w:val="0"/>
      <w:marBottom w:val="0"/>
      <w:divBdr>
        <w:top w:val="none" w:sz="0" w:space="0" w:color="auto"/>
        <w:left w:val="none" w:sz="0" w:space="0" w:color="auto"/>
        <w:bottom w:val="none" w:sz="0" w:space="0" w:color="auto"/>
        <w:right w:val="none" w:sz="0" w:space="0" w:color="auto"/>
      </w:divBdr>
    </w:div>
    <w:div w:id="1028217147">
      <w:bodyDiv w:val="1"/>
      <w:marLeft w:val="0"/>
      <w:marRight w:val="0"/>
      <w:marTop w:val="0"/>
      <w:marBottom w:val="0"/>
      <w:divBdr>
        <w:top w:val="none" w:sz="0" w:space="0" w:color="auto"/>
        <w:left w:val="none" w:sz="0" w:space="0" w:color="auto"/>
        <w:bottom w:val="none" w:sz="0" w:space="0" w:color="auto"/>
        <w:right w:val="none" w:sz="0" w:space="0" w:color="auto"/>
      </w:divBdr>
    </w:div>
    <w:div w:id="1028481317">
      <w:bodyDiv w:val="1"/>
      <w:marLeft w:val="0"/>
      <w:marRight w:val="0"/>
      <w:marTop w:val="0"/>
      <w:marBottom w:val="0"/>
      <w:divBdr>
        <w:top w:val="none" w:sz="0" w:space="0" w:color="auto"/>
        <w:left w:val="none" w:sz="0" w:space="0" w:color="auto"/>
        <w:bottom w:val="none" w:sz="0" w:space="0" w:color="auto"/>
        <w:right w:val="none" w:sz="0" w:space="0" w:color="auto"/>
      </w:divBdr>
    </w:div>
    <w:div w:id="1028486578">
      <w:bodyDiv w:val="1"/>
      <w:marLeft w:val="0"/>
      <w:marRight w:val="0"/>
      <w:marTop w:val="0"/>
      <w:marBottom w:val="0"/>
      <w:divBdr>
        <w:top w:val="none" w:sz="0" w:space="0" w:color="auto"/>
        <w:left w:val="none" w:sz="0" w:space="0" w:color="auto"/>
        <w:bottom w:val="none" w:sz="0" w:space="0" w:color="auto"/>
        <w:right w:val="none" w:sz="0" w:space="0" w:color="auto"/>
      </w:divBdr>
    </w:div>
    <w:div w:id="1028792583">
      <w:bodyDiv w:val="1"/>
      <w:marLeft w:val="0"/>
      <w:marRight w:val="0"/>
      <w:marTop w:val="0"/>
      <w:marBottom w:val="0"/>
      <w:divBdr>
        <w:top w:val="none" w:sz="0" w:space="0" w:color="auto"/>
        <w:left w:val="none" w:sz="0" w:space="0" w:color="auto"/>
        <w:bottom w:val="none" w:sz="0" w:space="0" w:color="auto"/>
        <w:right w:val="none" w:sz="0" w:space="0" w:color="auto"/>
      </w:divBdr>
    </w:div>
    <w:div w:id="1028801610">
      <w:bodyDiv w:val="1"/>
      <w:marLeft w:val="0"/>
      <w:marRight w:val="0"/>
      <w:marTop w:val="0"/>
      <w:marBottom w:val="0"/>
      <w:divBdr>
        <w:top w:val="none" w:sz="0" w:space="0" w:color="auto"/>
        <w:left w:val="none" w:sz="0" w:space="0" w:color="auto"/>
        <w:bottom w:val="none" w:sz="0" w:space="0" w:color="auto"/>
        <w:right w:val="none" w:sz="0" w:space="0" w:color="auto"/>
      </w:divBdr>
    </w:div>
    <w:div w:id="1029336049">
      <w:bodyDiv w:val="1"/>
      <w:marLeft w:val="0"/>
      <w:marRight w:val="0"/>
      <w:marTop w:val="0"/>
      <w:marBottom w:val="0"/>
      <w:divBdr>
        <w:top w:val="none" w:sz="0" w:space="0" w:color="auto"/>
        <w:left w:val="none" w:sz="0" w:space="0" w:color="auto"/>
        <w:bottom w:val="none" w:sz="0" w:space="0" w:color="auto"/>
        <w:right w:val="none" w:sz="0" w:space="0" w:color="auto"/>
      </w:divBdr>
    </w:div>
    <w:div w:id="1030958774">
      <w:bodyDiv w:val="1"/>
      <w:marLeft w:val="0"/>
      <w:marRight w:val="0"/>
      <w:marTop w:val="0"/>
      <w:marBottom w:val="0"/>
      <w:divBdr>
        <w:top w:val="none" w:sz="0" w:space="0" w:color="auto"/>
        <w:left w:val="none" w:sz="0" w:space="0" w:color="auto"/>
        <w:bottom w:val="none" w:sz="0" w:space="0" w:color="auto"/>
        <w:right w:val="none" w:sz="0" w:space="0" w:color="auto"/>
      </w:divBdr>
    </w:div>
    <w:div w:id="1031880259">
      <w:bodyDiv w:val="1"/>
      <w:marLeft w:val="0"/>
      <w:marRight w:val="0"/>
      <w:marTop w:val="0"/>
      <w:marBottom w:val="0"/>
      <w:divBdr>
        <w:top w:val="none" w:sz="0" w:space="0" w:color="auto"/>
        <w:left w:val="none" w:sz="0" w:space="0" w:color="auto"/>
        <w:bottom w:val="none" w:sz="0" w:space="0" w:color="auto"/>
        <w:right w:val="none" w:sz="0" w:space="0" w:color="auto"/>
      </w:divBdr>
    </w:div>
    <w:div w:id="1032265502">
      <w:bodyDiv w:val="1"/>
      <w:marLeft w:val="0"/>
      <w:marRight w:val="0"/>
      <w:marTop w:val="0"/>
      <w:marBottom w:val="0"/>
      <w:divBdr>
        <w:top w:val="none" w:sz="0" w:space="0" w:color="auto"/>
        <w:left w:val="none" w:sz="0" w:space="0" w:color="auto"/>
        <w:bottom w:val="none" w:sz="0" w:space="0" w:color="auto"/>
        <w:right w:val="none" w:sz="0" w:space="0" w:color="auto"/>
      </w:divBdr>
    </w:div>
    <w:div w:id="1032681470">
      <w:bodyDiv w:val="1"/>
      <w:marLeft w:val="0"/>
      <w:marRight w:val="0"/>
      <w:marTop w:val="0"/>
      <w:marBottom w:val="0"/>
      <w:divBdr>
        <w:top w:val="none" w:sz="0" w:space="0" w:color="auto"/>
        <w:left w:val="none" w:sz="0" w:space="0" w:color="auto"/>
        <w:bottom w:val="none" w:sz="0" w:space="0" w:color="auto"/>
        <w:right w:val="none" w:sz="0" w:space="0" w:color="auto"/>
      </w:divBdr>
    </w:div>
    <w:div w:id="1033842566">
      <w:bodyDiv w:val="1"/>
      <w:marLeft w:val="0"/>
      <w:marRight w:val="0"/>
      <w:marTop w:val="0"/>
      <w:marBottom w:val="0"/>
      <w:divBdr>
        <w:top w:val="none" w:sz="0" w:space="0" w:color="auto"/>
        <w:left w:val="none" w:sz="0" w:space="0" w:color="auto"/>
        <w:bottom w:val="none" w:sz="0" w:space="0" w:color="auto"/>
        <w:right w:val="none" w:sz="0" w:space="0" w:color="auto"/>
      </w:divBdr>
    </w:div>
    <w:div w:id="1035158443">
      <w:bodyDiv w:val="1"/>
      <w:marLeft w:val="0"/>
      <w:marRight w:val="0"/>
      <w:marTop w:val="0"/>
      <w:marBottom w:val="0"/>
      <w:divBdr>
        <w:top w:val="none" w:sz="0" w:space="0" w:color="auto"/>
        <w:left w:val="none" w:sz="0" w:space="0" w:color="auto"/>
        <w:bottom w:val="none" w:sz="0" w:space="0" w:color="auto"/>
        <w:right w:val="none" w:sz="0" w:space="0" w:color="auto"/>
      </w:divBdr>
    </w:div>
    <w:div w:id="1035278705">
      <w:bodyDiv w:val="1"/>
      <w:marLeft w:val="0"/>
      <w:marRight w:val="0"/>
      <w:marTop w:val="0"/>
      <w:marBottom w:val="0"/>
      <w:divBdr>
        <w:top w:val="none" w:sz="0" w:space="0" w:color="auto"/>
        <w:left w:val="none" w:sz="0" w:space="0" w:color="auto"/>
        <w:bottom w:val="none" w:sz="0" w:space="0" w:color="auto"/>
        <w:right w:val="none" w:sz="0" w:space="0" w:color="auto"/>
      </w:divBdr>
    </w:div>
    <w:div w:id="1035691299">
      <w:bodyDiv w:val="1"/>
      <w:marLeft w:val="0"/>
      <w:marRight w:val="0"/>
      <w:marTop w:val="0"/>
      <w:marBottom w:val="0"/>
      <w:divBdr>
        <w:top w:val="none" w:sz="0" w:space="0" w:color="auto"/>
        <w:left w:val="none" w:sz="0" w:space="0" w:color="auto"/>
        <w:bottom w:val="none" w:sz="0" w:space="0" w:color="auto"/>
        <w:right w:val="none" w:sz="0" w:space="0" w:color="auto"/>
      </w:divBdr>
    </w:div>
    <w:div w:id="1036735484">
      <w:bodyDiv w:val="1"/>
      <w:marLeft w:val="0"/>
      <w:marRight w:val="0"/>
      <w:marTop w:val="0"/>
      <w:marBottom w:val="0"/>
      <w:divBdr>
        <w:top w:val="none" w:sz="0" w:space="0" w:color="auto"/>
        <w:left w:val="none" w:sz="0" w:space="0" w:color="auto"/>
        <w:bottom w:val="none" w:sz="0" w:space="0" w:color="auto"/>
        <w:right w:val="none" w:sz="0" w:space="0" w:color="auto"/>
      </w:divBdr>
    </w:div>
    <w:div w:id="1037045455">
      <w:bodyDiv w:val="1"/>
      <w:marLeft w:val="0"/>
      <w:marRight w:val="0"/>
      <w:marTop w:val="0"/>
      <w:marBottom w:val="0"/>
      <w:divBdr>
        <w:top w:val="none" w:sz="0" w:space="0" w:color="auto"/>
        <w:left w:val="none" w:sz="0" w:space="0" w:color="auto"/>
        <w:bottom w:val="none" w:sz="0" w:space="0" w:color="auto"/>
        <w:right w:val="none" w:sz="0" w:space="0" w:color="auto"/>
      </w:divBdr>
    </w:div>
    <w:div w:id="1037435906">
      <w:bodyDiv w:val="1"/>
      <w:marLeft w:val="0"/>
      <w:marRight w:val="0"/>
      <w:marTop w:val="0"/>
      <w:marBottom w:val="0"/>
      <w:divBdr>
        <w:top w:val="none" w:sz="0" w:space="0" w:color="auto"/>
        <w:left w:val="none" w:sz="0" w:space="0" w:color="auto"/>
        <w:bottom w:val="none" w:sz="0" w:space="0" w:color="auto"/>
        <w:right w:val="none" w:sz="0" w:space="0" w:color="auto"/>
      </w:divBdr>
    </w:div>
    <w:div w:id="1038429103">
      <w:bodyDiv w:val="1"/>
      <w:marLeft w:val="0"/>
      <w:marRight w:val="0"/>
      <w:marTop w:val="0"/>
      <w:marBottom w:val="0"/>
      <w:divBdr>
        <w:top w:val="none" w:sz="0" w:space="0" w:color="auto"/>
        <w:left w:val="none" w:sz="0" w:space="0" w:color="auto"/>
        <w:bottom w:val="none" w:sz="0" w:space="0" w:color="auto"/>
        <w:right w:val="none" w:sz="0" w:space="0" w:color="auto"/>
      </w:divBdr>
    </w:div>
    <w:div w:id="1038621593">
      <w:bodyDiv w:val="1"/>
      <w:marLeft w:val="0"/>
      <w:marRight w:val="0"/>
      <w:marTop w:val="0"/>
      <w:marBottom w:val="0"/>
      <w:divBdr>
        <w:top w:val="none" w:sz="0" w:space="0" w:color="auto"/>
        <w:left w:val="none" w:sz="0" w:space="0" w:color="auto"/>
        <w:bottom w:val="none" w:sz="0" w:space="0" w:color="auto"/>
        <w:right w:val="none" w:sz="0" w:space="0" w:color="auto"/>
      </w:divBdr>
    </w:div>
    <w:div w:id="1038823821">
      <w:bodyDiv w:val="1"/>
      <w:marLeft w:val="0"/>
      <w:marRight w:val="0"/>
      <w:marTop w:val="0"/>
      <w:marBottom w:val="0"/>
      <w:divBdr>
        <w:top w:val="none" w:sz="0" w:space="0" w:color="auto"/>
        <w:left w:val="none" w:sz="0" w:space="0" w:color="auto"/>
        <w:bottom w:val="none" w:sz="0" w:space="0" w:color="auto"/>
        <w:right w:val="none" w:sz="0" w:space="0" w:color="auto"/>
      </w:divBdr>
    </w:div>
    <w:div w:id="1039091598">
      <w:bodyDiv w:val="1"/>
      <w:marLeft w:val="0"/>
      <w:marRight w:val="0"/>
      <w:marTop w:val="0"/>
      <w:marBottom w:val="0"/>
      <w:divBdr>
        <w:top w:val="none" w:sz="0" w:space="0" w:color="auto"/>
        <w:left w:val="none" w:sz="0" w:space="0" w:color="auto"/>
        <w:bottom w:val="none" w:sz="0" w:space="0" w:color="auto"/>
        <w:right w:val="none" w:sz="0" w:space="0" w:color="auto"/>
      </w:divBdr>
    </w:div>
    <w:div w:id="1039161137">
      <w:bodyDiv w:val="1"/>
      <w:marLeft w:val="0"/>
      <w:marRight w:val="0"/>
      <w:marTop w:val="0"/>
      <w:marBottom w:val="0"/>
      <w:divBdr>
        <w:top w:val="none" w:sz="0" w:space="0" w:color="auto"/>
        <w:left w:val="none" w:sz="0" w:space="0" w:color="auto"/>
        <w:bottom w:val="none" w:sz="0" w:space="0" w:color="auto"/>
        <w:right w:val="none" w:sz="0" w:space="0" w:color="auto"/>
      </w:divBdr>
    </w:div>
    <w:div w:id="1040400318">
      <w:bodyDiv w:val="1"/>
      <w:marLeft w:val="0"/>
      <w:marRight w:val="0"/>
      <w:marTop w:val="0"/>
      <w:marBottom w:val="0"/>
      <w:divBdr>
        <w:top w:val="none" w:sz="0" w:space="0" w:color="auto"/>
        <w:left w:val="none" w:sz="0" w:space="0" w:color="auto"/>
        <w:bottom w:val="none" w:sz="0" w:space="0" w:color="auto"/>
        <w:right w:val="none" w:sz="0" w:space="0" w:color="auto"/>
      </w:divBdr>
    </w:div>
    <w:div w:id="1041201892">
      <w:bodyDiv w:val="1"/>
      <w:marLeft w:val="0"/>
      <w:marRight w:val="0"/>
      <w:marTop w:val="0"/>
      <w:marBottom w:val="0"/>
      <w:divBdr>
        <w:top w:val="none" w:sz="0" w:space="0" w:color="auto"/>
        <w:left w:val="none" w:sz="0" w:space="0" w:color="auto"/>
        <w:bottom w:val="none" w:sz="0" w:space="0" w:color="auto"/>
        <w:right w:val="none" w:sz="0" w:space="0" w:color="auto"/>
      </w:divBdr>
    </w:div>
    <w:div w:id="1043136623">
      <w:bodyDiv w:val="1"/>
      <w:marLeft w:val="0"/>
      <w:marRight w:val="0"/>
      <w:marTop w:val="0"/>
      <w:marBottom w:val="0"/>
      <w:divBdr>
        <w:top w:val="none" w:sz="0" w:space="0" w:color="auto"/>
        <w:left w:val="none" w:sz="0" w:space="0" w:color="auto"/>
        <w:bottom w:val="none" w:sz="0" w:space="0" w:color="auto"/>
        <w:right w:val="none" w:sz="0" w:space="0" w:color="auto"/>
      </w:divBdr>
    </w:div>
    <w:div w:id="1043288542">
      <w:bodyDiv w:val="1"/>
      <w:marLeft w:val="0"/>
      <w:marRight w:val="0"/>
      <w:marTop w:val="0"/>
      <w:marBottom w:val="0"/>
      <w:divBdr>
        <w:top w:val="none" w:sz="0" w:space="0" w:color="auto"/>
        <w:left w:val="none" w:sz="0" w:space="0" w:color="auto"/>
        <w:bottom w:val="none" w:sz="0" w:space="0" w:color="auto"/>
        <w:right w:val="none" w:sz="0" w:space="0" w:color="auto"/>
      </w:divBdr>
    </w:div>
    <w:div w:id="1043362049">
      <w:bodyDiv w:val="1"/>
      <w:marLeft w:val="0"/>
      <w:marRight w:val="0"/>
      <w:marTop w:val="0"/>
      <w:marBottom w:val="0"/>
      <w:divBdr>
        <w:top w:val="none" w:sz="0" w:space="0" w:color="auto"/>
        <w:left w:val="none" w:sz="0" w:space="0" w:color="auto"/>
        <w:bottom w:val="none" w:sz="0" w:space="0" w:color="auto"/>
        <w:right w:val="none" w:sz="0" w:space="0" w:color="auto"/>
      </w:divBdr>
    </w:div>
    <w:div w:id="1043865594">
      <w:bodyDiv w:val="1"/>
      <w:marLeft w:val="0"/>
      <w:marRight w:val="0"/>
      <w:marTop w:val="0"/>
      <w:marBottom w:val="0"/>
      <w:divBdr>
        <w:top w:val="none" w:sz="0" w:space="0" w:color="auto"/>
        <w:left w:val="none" w:sz="0" w:space="0" w:color="auto"/>
        <w:bottom w:val="none" w:sz="0" w:space="0" w:color="auto"/>
        <w:right w:val="none" w:sz="0" w:space="0" w:color="auto"/>
      </w:divBdr>
    </w:div>
    <w:div w:id="1044528633">
      <w:bodyDiv w:val="1"/>
      <w:marLeft w:val="0"/>
      <w:marRight w:val="0"/>
      <w:marTop w:val="0"/>
      <w:marBottom w:val="0"/>
      <w:divBdr>
        <w:top w:val="none" w:sz="0" w:space="0" w:color="auto"/>
        <w:left w:val="none" w:sz="0" w:space="0" w:color="auto"/>
        <w:bottom w:val="none" w:sz="0" w:space="0" w:color="auto"/>
        <w:right w:val="none" w:sz="0" w:space="0" w:color="auto"/>
      </w:divBdr>
    </w:div>
    <w:div w:id="1044938608">
      <w:bodyDiv w:val="1"/>
      <w:marLeft w:val="0"/>
      <w:marRight w:val="0"/>
      <w:marTop w:val="0"/>
      <w:marBottom w:val="0"/>
      <w:divBdr>
        <w:top w:val="none" w:sz="0" w:space="0" w:color="auto"/>
        <w:left w:val="none" w:sz="0" w:space="0" w:color="auto"/>
        <w:bottom w:val="none" w:sz="0" w:space="0" w:color="auto"/>
        <w:right w:val="none" w:sz="0" w:space="0" w:color="auto"/>
      </w:divBdr>
    </w:div>
    <w:div w:id="1045643841">
      <w:bodyDiv w:val="1"/>
      <w:marLeft w:val="0"/>
      <w:marRight w:val="0"/>
      <w:marTop w:val="0"/>
      <w:marBottom w:val="0"/>
      <w:divBdr>
        <w:top w:val="none" w:sz="0" w:space="0" w:color="auto"/>
        <w:left w:val="none" w:sz="0" w:space="0" w:color="auto"/>
        <w:bottom w:val="none" w:sz="0" w:space="0" w:color="auto"/>
        <w:right w:val="none" w:sz="0" w:space="0" w:color="auto"/>
      </w:divBdr>
    </w:div>
    <w:div w:id="1045980862">
      <w:bodyDiv w:val="1"/>
      <w:marLeft w:val="0"/>
      <w:marRight w:val="0"/>
      <w:marTop w:val="0"/>
      <w:marBottom w:val="0"/>
      <w:divBdr>
        <w:top w:val="none" w:sz="0" w:space="0" w:color="auto"/>
        <w:left w:val="none" w:sz="0" w:space="0" w:color="auto"/>
        <w:bottom w:val="none" w:sz="0" w:space="0" w:color="auto"/>
        <w:right w:val="none" w:sz="0" w:space="0" w:color="auto"/>
      </w:divBdr>
    </w:div>
    <w:div w:id="1046368805">
      <w:bodyDiv w:val="1"/>
      <w:marLeft w:val="0"/>
      <w:marRight w:val="0"/>
      <w:marTop w:val="0"/>
      <w:marBottom w:val="0"/>
      <w:divBdr>
        <w:top w:val="none" w:sz="0" w:space="0" w:color="auto"/>
        <w:left w:val="none" w:sz="0" w:space="0" w:color="auto"/>
        <w:bottom w:val="none" w:sz="0" w:space="0" w:color="auto"/>
        <w:right w:val="none" w:sz="0" w:space="0" w:color="auto"/>
      </w:divBdr>
    </w:div>
    <w:div w:id="1047992494">
      <w:bodyDiv w:val="1"/>
      <w:marLeft w:val="0"/>
      <w:marRight w:val="0"/>
      <w:marTop w:val="0"/>
      <w:marBottom w:val="0"/>
      <w:divBdr>
        <w:top w:val="none" w:sz="0" w:space="0" w:color="auto"/>
        <w:left w:val="none" w:sz="0" w:space="0" w:color="auto"/>
        <w:bottom w:val="none" w:sz="0" w:space="0" w:color="auto"/>
        <w:right w:val="none" w:sz="0" w:space="0" w:color="auto"/>
      </w:divBdr>
      <w:divsChild>
        <w:div w:id="1897934172">
          <w:marLeft w:val="0"/>
          <w:marRight w:val="0"/>
          <w:marTop w:val="150"/>
          <w:marBottom w:val="0"/>
          <w:divBdr>
            <w:top w:val="none" w:sz="0" w:space="0" w:color="auto"/>
            <w:left w:val="none" w:sz="0" w:space="0" w:color="auto"/>
            <w:bottom w:val="none" w:sz="0" w:space="0" w:color="auto"/>
            <w:right w:val="none" w:sz="0" w:space="0" w:color="auto"/>
          </w:divBdr>
          <w:divsChild>
            <w:div w:id="1657539314">
              <w:blockQuote w:val="1"/>
              <w:marLeft w:val="0"/>
              <w:marRight w:val="0"/>
              <w:marTop w:val="0"/>
              <w:marBottom w:val="0"/>
              <w:divBdr>
                <w:top w:val="none" w:sz="0" w:space="0" w:color="auto"/>
                <w:left w:val="none" w:sz="0" w:space="0" w:color="auto"/>
                <w:bottom w:val="none" w:sz="0" w:space="0" w:color="auto"/>
                <w:right w:val="none" w:sz="0" w:space="0" w:color="auto"/>
              </w:divBdr>
              <w:divsChild>
                <w:div w:id="621613668">
                  <w:marLeft w:val="0"/>
                  <w:marRight w:val="0"/>
                  <w:marTop w:val="0"/>
                  <w:marBottom w:val="0"/>
                  <w:divBdr>
                    <w:top w:val="none" w:sz="0" w:space="0" w:color="auto"/>
                    <w:left w:val="none" w:sz="0" w:space="0" w:color="auto"/>
                    <w:bottom w:val="none" w:sz="0" w:space="0" w:color="auto"/>
                    <w:right w:val="none" w:sz="0" w:space="0" w:color="auto"/>
                  </w:divBdr>
                </w:div>
                <w:div w:id="5746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5359">
      <w:bodyDiv w:val="1"/>
      <w:marLeft w:val="0"/>
      <w:marRight w:val="0"/>
      <w:marTop w:val="0"/>
      <w:marBottom w:val="0"/>
      <w:divBdr>
        <w:top w:val="none" w:sz="0" w:space="0" w:color="auto"/>
        <w:left w:val="none" w:sz="0" w:space="0" w:color="auto"/>
        <w:bottom w:val="none" w:sz="0" w:space="0" w:color="auto"/>
        <w:right w:val="none" w:sz="0" w:space="0" w:color="auto"/>
      </w:divBdr>
    </w:div>
    <w:div w:id="1048797629">
      <w:bodyDiv w:val="1"/>
      <w:marLeft w:val="0"/>
      <w:marRight w:val="0"/>
      <w:marTop w:val="0"/>
      <w:marBottom w:val="0"/>
      <w:divBdr>
        <w:top w:val="none" w:sz="0" w:space="0" w:color="auto"/>
        <w:left w:val="none" w:sz="0" w:space="0" w:color="auto"/>
        <w:bottom w:val="none" w:sz="0" w:space="0" w:color="auto"/>
        <w:right w:val="none" w:sz="0" w:space="0" w:color="auto"/>
      </w:divBdr>
    </w:div>
    <w:div w:id="1048800538">
      <w:bodyDiv w:val="1"/>
      <w:marLeft w:val="0"/>
      <w:marRight w:val="0"/>
      <w:marTop w:val="0"/>
      <w:marBottom w:val="0"/>
      <w:divBdr>
        <w:top w:val="none" w:sz="0" w:space="0" w:color="auto"/>
        <w:left w:val="none" w:sz="0" w:space="0" w:color="auto"/>
        <w:bottom w:val="none" w:sz="0" w:space="0" w:color="auto"/>
        <w:right w:val="none" w:sz="0" w:space="0" w:color="auto"/>
      </w:divBdr>
    </w:div>
    <w:div w:id="1048839644">
      <w:bodyDiv w:val="1"/>
      <w:marLeft w:val="0"/>
      <w:marRight w:val="0"/>
      <w:marTop w:val="0"/>
      <w:marBottom w:val="0"/>
      <w:divBdr>
        <w:top w:val="none" w:sz="0" w:space="0" w:color="auto"/>
        <w:left w:val="none" w:sz="0" w:space="0" w:color="auto"/>
        <w:bottom w:val="none" w:sz="0" w:space="0" w:color="auto"/>
        <w:right w:val="none" w:sz="0" w:space="0" w:color="auto"/>
      </w:divBdr>
    </w:div>
    <w:div w:id="1049114250">
      <w:bodyDiv w:val="1"/>
      <w:marLeft w:val="0"/>
      <w:marRight w:val="0"/>
      <w:marTop w:val="0"/>
      <w:marBottom w:val="0"/>
      <w:divBdr>
        <w:top w:val="none" w:sz="0" w:space="0" w:color="auto"/>
        <w:left w:val="none" w:sz="0" w:space="0" w:color="auto"/>
        <w:bottom w:val="none" w:sz="0" w:space="0" w:color="auto"/>
        <w:right w:val="none" w:sz="0" w:space="0" w:color="auto"/>
      </w:divBdr>
    </w:div>
    <w:div w:id="1050105648">
      <w:bodyDiv w:val="1"/>
      <w:marLeft w:val="0"/>
      <w:marRight w:val="0"/>
      <w:marTop w:val="0"/>
      <w:marBottom w:val="0"/>
      <w:divBdr>
        <w:top w:val="none" w:sz="0" w:space="0" w:color="auto"/>
        <w:left w:val="none" w:sz="0" w:space="0" w:color="auto"/>
        <w:bottom w:val="none" w:sz="0" w:space="0" w:color="auto"/>
        <w:right w:val="none" w:sz="0" w:space="0" w:color="auto"/>
      </w:divBdr>
    </w:div>
    <w:div w:id="1050619113">
      <w:bodyDiv w:val="1"/>
      <w:marLeft w:val="0"/>
      <w:marRight w:val="0"/>
      <w:marTop w:val="0"/>
      <w:marBottom w:val="0"/>
      <w:divBdr>
        <w:top w:val="none" w:sz="0" w:space="0" w:color="auto"/>
        <w:left w:val="none" w:sz="0" w:space="0" w:color="auto"/>
        <w:bottom w:val="none" w:sz="0" w:space="0" w:color="auto"/>
        <w:right w:val="none" w:sz="0" w:space="0" w:color="auto"/>
      </w:divBdr>
    </w:div>
    <w:div w:id="1050763979">
      <w:bodyDiv w:val="1"/>
      <w:marLeft w:val="0"/>
      <w:marRight w:val="0"/>
      <w:marTop w:val="0"/>
      <w:marBottom w:val="0"/>
      <w:divBdr>
        <w:top w:val="none" w:sz="0" w:space="0" w:color="auto"/>
        <w:left w:val="none" w:sz="0" w:space="0" w:color="auto"/>
        <w:bottom w:val="none" w:sz="0" w:space="0" w:color="auto"/>
        <w:right w:val="none" w:sz="0" w:space="0" w:color="auto"/>
      </w:divBdr>
    </w:div>
    <w:div w:id="1051080486">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809604">
      <w:bodyDiv w:val="1"/>
      <w:marLeft w:val="0"/>
      <w:marRight w:val="0"/>
      <w:marTop w:val="0"/>
      <w:marBottom w:val="0"/>
      <w:divBdr>
        <w:top w:val="none" w:sz="0" w:space="0" w:color="auto"/>
        <w:left w:val="none" w:sz="0" w:space="0" w:color="auto"/>
        <w:bottom w:val="none" w:sz="0" w:space="0" w:color="auto"/>
        <w:right w:val="none" w:sz="0" w:space="0" w:color="auto"/>
      </w:divBdr>
    </w:div>
    <w:div w:id="1051884328">
      <w:bodyDiv w:val="1"/>
      <w:marLeft w:val="0"/>
      <w:marRight w:val="0"/>
      <w:marTop w:val="0"/>
      <w:marBottom w:val="0"/>
      <w:divBdr>
        <w:top w:val="none" w:sz="0" w:space="0" w:color="auto"/>
        <w:left w:val="none" w:sz="0" w:space="0" w:color="auto"/>
        <w:bottom w:val="none" w:sz="0" w:space="0" w:color="auto"/>
        <w:right w:val="none" w:sz="0" w:space="0" w:color="auto"/>
      </w:divBdr>
    </w:div>
    <w:div w:id="1052072306">
      <w:bodyDiv w:val="1"/>
      <w:marLeft w:val="0"/>
      <w:marRight w:val="0"/>
      <w:marTop w:val="0"/>
      <w:marBottom w:val="0"/>
      <w:divBdr>
        <w:top w:val="none" w:sz="0" w:space="0" w:color="auto"/>
        <w:left w:val="none" w:sz="0" w:space="0" w:color="auto"/>
        <w:bottom w:val="none" w:sz="0" w:space="0" w:color="auto"/>
        <w:right w:val="none" w:sz="0" w:space="0" w:color="auto"/>
      </w:divBdr>
    </w:div>
    <w:div w:id="1053236287">
      <w:bodyDiv w:val="1"/>
      <w:marLeft w:val="0"/>
      <w:marRight w:val="0"/>
      <w:marTop w:val="0"/>
      <w:marBottom w:val="0"/>
      <w:divBdr>
        <w:top w:val="none" w:sz="0" w:space="0" w:color="auto"/>
        <w:left w:val="none" w:sz="0" w:space="0" w:color="auto"/>
        <w:bottom w:val="none" w:sz="0" w:space="0" w:color="auto"/>
        <w:right w:val="none" w:sz="0" w:space="0" w:color="auto"/>
      </w:divBdr>
    </w:div>
    <w:div w:id="1053886973">
      <w:bodyDiv w:val="1"/>
      <w:marLeft w:val="0"/>
      <w:marRight w:val="0"/>
      <w:marTop w:val="0"/>
      <w:marBottom w:val="0"/>
      <w:divBdr>
        <w:top w:val="none" w:sz="0" w:space="0" w:color="auto"/>
        <w:left w:val="none" w:sz="0" w:space="0" w:color="auto"/>
        <w:bottom w:val="none" w:sz="0" w:space="0" w:color="auto"/>
        <w:right w:val="none" w:sz="0" w:space="0" w:color="auto"/>
      </w:divBdr>
    </w:div>
    <w:div w:id="1054081534">
      <w:bodyDiv w:val="1"/>
      <w:marLeft w:val="0"/>
      <w:marRight w:val="0"/>
      <w:marTop w:val="0"/>
      <w:marBottom w:val="0"/>
      <w:divBdr>
        <w:top w:val="none" w:sz="0" w:space="0" w:color="auto"/>
        <w:left w:val="none" w:sz="0" w:space="0" w:color="auto"/>
        <w:bottom w:val="none" w:sz="0" w:space="0" w:color="auto"/>
        <w:right w:val="none" w:sz="0" w:space="0" w:color="auto"/>
      </w:divBdr>
    </w:div>
    <w:div w:id="1054356419">
      <w:bodyDiv w:val="1"/>
      <w:marLeft w:val="0"/>
      <w:marRight w:val="0"/>
      <w:marTop w:val="0"/>
      <w:marBottom w:val="0"/>
      <w:divBdr>
        <w:top w:val="none" w:sz="0" w:space="0" w:color="auto"/>
        <w:left w:val="none" w:sz="0" w:space="0" w:color="auto"/>
        <w:bottom w:val="none" w:sz="0" w:space="0" w:color="auto"/>
        <w:right w:val="none" w:sz="0" w:space="0" w:color="auto"/>
      </w:divBdr>
    </w:div>
    <w:div w:id="1055465621">
      <w:bodyDiv w:val="1"/>
      <w:marLeft w:val="0"/>
      <w:marRight w:val="0"/>
      <w:marTop w:val="0"/>
      <w:marBottom w:val="0"/>
      <w:divBdr>
        <w:top w:val="none" w:sz="0" w:space="0" w:color="auto"/>
        <w:left w:val="none" w:sz="0" w:space="0" w:color="auto"/>
        <w:bottom w:val="none" w:sz="0" w:space="0" w:color="auto"/>
        <w:right w:val="none" w:sz="0" w:space="0" w:color="auto"/>
      </w:divBdr>
    </w:div>
    <w:div w:id="1056011294">
      <w:bodyDiv w:val="1"/>
      <w:marLeft w:val="0"/>
      <w:marRight w:val="0"/>
      <w:marTop w:val="0"/>
      <w:marBottom w:val="0"/>
      <w:divBdr>
        <w:top w:val="none" w:sz="0" w:space="0" w:color="auto"/>
        <w:left w:val="none" w:sz="0" w:space="0" w:color="auto"/>
        <w:bottom w:val="none" w:sz="0" w:space="0" w:color="auto"/>
        <w:right w:val="none" w:sz="0" w:space="0" w:color="auto"/>
      </w:divBdr>
    </w:div>
    <w:div w:id="1056196642">
      <w:bodyDiv w:val="1"/>
      <w:marLeft w:val="0"/>
      <w:marRight w:val="0"/>
      <w:marTop w:val="0"/>
      <w:marBottom w:val="0"/>
      <w:divBdr>
        <w:top w:val="none" w:sz="0" w:space="0" w:color="auto"/>
        <w:left w:val="none" w:sz="0" w:space="0" w:color="auto"/>
        <w:bottom w:val="none" w:sz="0" w:space="0" w:color="auto"/>
        <w:right w:val="none" w:sz="0" w:space="0" w:color="auto"/>
      </w:divBdr>
    </w:div>
    <w:div w:id="1057127155">
      <w:bodyDiv w:val="1"/>
      <w:marLeft w:val="0"/>
      <w:marRight w:val="0"/>
      <w:marTop w:val="0"/>
      <w:marBottom w:val="0"/>
      <w:divBdr>
        <w:top w:val="none" w:sz="0" w:space="0" w:color="auto"/>
        <w:left w:val="none" w:sz="0" w:space="0" w:color="auto"/>
        <w:bottom w:val="none" w:sz="0" w:space="0" w:color="auto"/>
        <w:right w:val="none" w:sz="0" w:space="0" w:color="auto"/>
      </w:divBdr>
    </w:div>
    <w:div w:id="1057166956">
      <w:bodyDiv w:val="1"/>
      <w:marLeft w:val="0"/>
      <w:marRight w:val="0"/>
      <w:marTop w:val="0"/>
      <w:marBottom w:val="0"/>
      <w:divBdr>
        <w:top w:val="none" w:sz="0" w:space="0" w:color="auto"/>
        <w:left w:val="none" w:sz="0" w:space="0" w:color="auto"/>
        <w:bottom w:val="none" w:sz="0" w:space="0" w:color="auto"/>
        <w:right w:val="none" w:sz="0" w:space="0" w:color="auto"/>
      </w:divBdr>
    </w:div>
    <w:div w:id="1058672971">
      <w:bodyDiv w:val="1"/>
      <w:marLeft w:val="0"/>
      <w:marRight w:val="0"/>
      <w:marTop w:val="0"/>
      <w:marBottom w:val="0"/>
      <w:divBdr>
        <w:top w:val="none" w:sz="0" w:space="0" w:color="auto"/>
        <w:left w:val="none" w:sz="0" w:space="0" w:color="auto"/>
        <w:bottom w:val="none" w:sz="0" w:space="0" w:color="auto"/>
        <w:right w:val="none" w:sz="0" w:space="0" w:color="auto"/>
      </w:divBdr>
    </w:div>
    <w:div w:id="1058746582">
      <w:bodyDiv w:val="1"/>
      <w:marLeft w:val="0"/>
      <w:marRight w:val="0"/>
      <w:marTop w:val="0"/>
      <w:marBottom w:val="0"/>
      <w:divBdr>
        <w:top w:val="none" w:sz="0" w:space="0" w:color="auto"/>
        <w:left w:val="none" w:sz="0" w:space="0" w:color="auto"/>
        <w:bottom w:val="none" w:sz="0" w:space="0" w:color="auto"/>
        <w:right w:val="none" w:sz="0" w:space="0" w:color="auto"/>
      </w:divBdr>
    </w:div>
    <w:div w:id="1058940021">
      <w:bodyDiv w:val="1"/>
      <w:marLeft w:val="0"/>
      <w:marRight w:val="0"/>
      <w:marTop w:val="0"/>
      <w:marBottom w:val="0"/>
      <w:divBdr>
        <w:top w:val="none" w:sz="0" w:space="0" w:color="auto"/>
        <w:left w:val="none" w:sz="0" w:space="0" w:color="auto"/>
        <w:bottom w:val="none" w:sz="0" w:space="0" w:color="auto"/>
        <w:right w:val="none" w:sz="0" w:space="0" w:color="auto"/>
      </w:divBdr>
    </w:div>
    <w:div w:id="1059092982">
      <w:bodyDiv w:val="1"/>
      <w:marLeft w:val="0"/>
      <w:marRight w:val="0"/>
      <w:marTop w:val="0"/>
      <w:marBottom w:val="0"/>
      <w:divBdr>
        <w:top w:val="none" w:sz="0" w:space="0" w:color="auto"/>
        <w:left w:val="none" w:sz="0" w:space="0" w:color="auto"/>
        <w:bottom w:val="none" w:sz="0" w:space="0" w:color="auto"/>
        <w:right w:val="none" w:sz="0" w:space="0" w:color="auto"/>
      </w:divBdr>
    </w:div>
    <w:div w:id="1059741083">
      <w:bodyDiv w:val="1"/>
      <w:marLeft w:val="0"/>
      <w:marRight w:val="0"/>
      <w:marTop w:val="0"/>
      <w:marBottom w:val="0"/>
      <w:divBdr>
        <w:top w:val="none" w:sz="0" w:space="0" w:color="auto"/>
        <w:left w:val="none" w:sz="0" w:space="0" w:color="auto"/>
        <w:bottom w:val="none" w:sz="0" w:space="0" w:color="auto"/>
        <w:right w:val="none" w:sz="0" w:space="0" w:color="auto"/>
      </w:divBdr>
    </w:div>
    <w:div w:id="1059938526">
      <w:bodyDiv w:val="1"/>
      <w:marLeft w:val="0"/>
      <w:marRight w:val="0"/>
      <w:marTop w:val="0"/>
      <w:marBottom w:val="0"/>
      <w:divBdr>
        <w:top w:val="none" w:sz="0" w:space="0" w:color="auto"/>
        <w:left w:val="none" w:sz="0" w:space="0" w:color="auto"/>
        <w:bottom w:val="none" w:sz="0" w:space="0" w:color="auto"/>
        <w:right w:val="none" w:sz="0" w:space="0" w:color="auto"/>
      </w:divBdr>
    </w:div>
    <w:div w:id="1060135175">
      <w:bodyDiv w:val="1"/>
      <w:marLeft w:val="0"/>
      <w:marRight w:val="0"/>
      <w:marTop w:val="0"/>
      <w:marBottom w:val="0"/>
      <w:divBdr>
        <w:top w:val="none" w:sz="0" w:space="0" w:color="auto"/>
        <w:left w:val="none" w:sz="0" w:space="0" w:color="auto"/>
        <w:bottom w:val="none" w:sz="0" w:space="0" w:color="auto"/>
        <w:right w:val="none" w:sz="0" w:space="0" w:color="auto"/>
      </w:divBdr>
    </w:div>
    <w:div w:id="1060135380">
      <w:bodyDiv w:val="1"/>
      <w:marLeft w:val="0"/>
      <w:marRight w:val="0"/>
      <w:marTop w:val="0"/>
      <w:marBottom w:val="0"/>
      <w:divBdr>
        <w:top w:val="none" w:sz="0" w:space="0" w:color="auto"/>
        <w:left w:val="none" w:sz="0" w:space="0" w:color="auto"/>
        <w:bottom w:val="none" w:sz="0" w:space="0" w:color="auto"/>
        <w:right w:val="none" w:sz="0" w:space="0" w:color="auto"/>
      </w:divBdr>
    </w:div>
    <w:div w:id="1060203993">
      <w:bodyDiv w:val="1"/>
      <w:marLeft w:val="0"/>
      <w:marRight w:val="0"/>
      <w:marTop w:val="0"/>
      <w:marBottom w:val="0"/>
      <w:divBdr>
        <w:top w:val="none" w:sz="0" w:space="0" w:color="auto"/>
        <w:left w:val="none" w:sz="0" w:space="0" w:color="auto"/>
        <w:bottom w:val="none" w:sz="0" w:space="0" w:color="auto"/>
        <w:right w:val="none" w:sz="0" w:space="0" w:color="auto"/>
      </w:divBdr>
    </w:div>
    <w:div w:id="1060325104">
      <w:bodyDiv w:val="1"/>
      <w:marLeft w:val="0"/>
      <w:marRight w:val="0"/>
      <w:marTop w:val="0"/>
      <w:marBottom w:val="0"/>
      <w:divBdr>
        <w:top w:val="none" w:sz="0" w:space="0" w:color="auto"/>
        <w:left w:val="none" w:sz="0" w:space="0" w:color="auto"/>
        <w:bottom w:val="none" w:sz="0" w:space="0" w:color="auto"/>
        <w:right w:val="none" w:sz="0" w:space="0" w:color="auto"/>
      </w:divBdr>
    </w:div>
    <w:div w:id="1060522919">
      <w:bodyDiv w:val="1"/>
      <w:marLeft w:val="0"/>
      <w:marRight w:val="0"/>
      <w:marTop w:val="0"/>
      <w:marBottom w:val="0"/>
      <w:divBdr>
        <w:top w:val="none" w:sz="0" w:space="0" w:color="auto"/>
        <w:left w:val="none" w:sz="0" w:space="0" w:color="auto"/>
        <w:bottom w:val="none" w:sz="0" w:space="0" w:color="auto"/>
        <w:right w:val="none" w:sz="0" w:space="0" w:color="auto"/>
      </w:divBdr>
    </w:div>
    <w:div w:id="1060638926">
      <w:bodyDiv w:val="1"/>
      <w:marLeft w:val="0"/>
      <w:marRight w:val="0"/>
      <w:marTop w:val="0"/>
      <w:marBottom w:val="0"/>
      <w:divBdr>
        <w:top w:val="none" w:sz="0" w:space="0" w:color="auto"/>
        <w:left w:val="none" w:sz="0" w:space="0" w:color="auto"/>
        <w:bottom w:val="none" w:sz="0" w:space="0" w:color="auto"/>
        <w:right w:val="none" w:sz="0" w:space="0" w:color="auto"/>
      </w:divBdr>
    </w:div>
    <w:div w:id="1061490144">
      <w:bodyDiv w:val="1"/>
      <w:marLeft w:val="0"/>
      <w:marRight w:val="0"/>
      <w:marTop w:val="0"/>
      <w:marBottom w:val="0"/>
      <w:divBdr>
        <w:top w:val="none" w:sz="0" w:space="0" w:color="auto"/>
        <w:left w:val="none" w:sz="0" w:space="0" w:color="auto"/>
        <w:bottom w:val="none" w:sz="0" w:space="0" w:color="auto"/>
        <w:right w:val="none" w:sz="0" w:space="0" w:color="auto"/>
      </w:divBdr>
    </w:div>
    <w:div w:id="1062946945">
      <w:bodyDiv w:val="1"/>
      <w:marLeft w:val="0"/>
      <w:marRight w:val="0"/>
      <w:marTop w:val="0"/>
      <w:marBottom w:val="0"/>
      <w:divBdr>
        <w:top w:val="none" w:sz="0" w:space="0" w:color="auto"/>
        <w:left w:val="none" w:sz="0" w:space="0" w:color="auto"/>
        <w:bottom w:val="none" w:sz="0" w:space="0" w:color="auto"/>
        <w:right w:val="none" w:sz="0" w:space="0" w:color="auto"/>
      </w:divBdr>
    </w:div>
    <w:div w:id="1063212134">
      <w:bodyDiv w:val="1"/>
      <w:marLeft w:val="0"/>
      <w:marRight w:val="0"/>
      <w:marTop w:val="0"/>
      <w:marBottom w:val="0"/>
      <w:divBdr>
        <w:top w:val="none" w:sz="0" w:space="0" w:color="auto"/>
        <w:left w:val="none" w:sz="0" w:space="0" w:color="auto"/>
        <w:bottom w:val="none" w:sz="0" w:space="0" w:color="auto"/>
        <w:right w:val="none" w:sz="0" w:space="0" w:color="auto"/>
      </w:divBdr>
    </w:div>
    <w:div w:id="1063329300">
      <w:bodyDiv w:val="1"/>
      <w:marLeft w:val="0"/>
      <w:marRight w:val="0"/>
      <w:marTop w:val="0"/>
      <w:marBottom w:val="0"/>
      <w:divBdr>
        <w:top w:val="none" w:sz="0" w:space="0" w:color="auto"/>
        <w:left w:val="none" w:sz="0" w:space="0" w:color="auto"/>
        <w:bottom w:val="none" w:sz="0" w:space="0" w:color="auto"/>
        <w:right w:val="none" w:sz="0" w:space="0" w:color="auto"/>
      </w:divBdr>
    </w:div>
    <w:div w:id="1063334738">
      <w:bodyDiv w:val="1"/>
      <w:marLeft w:val="0"/>
      <w:marRight w:val="0"/>
      <w:marTop w:val="0"/>
      <w:marBottom w:val="0"/>
      <w:divBdr>
        <w:top w:val="none" w:sz="0" w:space="0" w:color="auto"/>
        <w:left w:val="none" w:sz="0" w:space="0" w:color="auto"/>
        <w:bottom w:val="none" w:sz="0" w:space="0" w:color="auto"/>
        <w:right w:val="none" w:sz="0" w:space="0" w:color="auto"/>
      </w:divBdr>
    </w:div>
    <w:div w:id="1063525018">
      <w:bodyDiv w:val="1"/>
      <w:marLeft w:val="0"/>
      <w:marRight w:val="0"/>
      <w:marTop w:val="0"/>
      <w:marBottom w:val="0"/>
      <w:divBdr>
        <w:top w:val="none" w:sz="0" w:space="0" w:color="auto"/>
        <w:left w:val="none" w:sz="0" w:space="0" w:color="auto"/>
        <w:bottom w:val="none" w:sz="0" w:space="0" w:color="auto"/>
        <w:right w:val="none" w:sz="0" w:space="0" w:color="auto"/>
      </w:divBdr>
    </w:div>
    <w:div w:id="1064183909">
      <w:bodyDiv w:val="1"/>
      <w:marLeft w:val="0"/>
      <w:marRight w:val="0"/>
      <w:marTop w:val="0"/>
      <w:marBottom w:val="0"/>
      <w:divBdr>
        <w:top w:val="none" w:sz="0" w:space="0" w:color="auto"/>
        <w:left w:val="none" w:sz="0" w:space="0" w:color="auto"/>
        <w:bottom w:val="none" w:sz="0" w:space="0" w:color="auto"/>
        <w:right w:val="none" w:sz="0" w:space="0" w:color="auto"/>
      </w:divBdr>
    </w:div>
    <w:div w:id="1064377771">
      <w:bodyDiv w:val="1"/>
      <w:marLeft w:val="0"/>
      <w:marRight w:val="0"/>
      <w:marTop w:val="0"/>
      <w:marBottom w:val="0"/>
      <w:divBdr>
        <w:top w:val="none" w:sz="0" w:space="0" w:color="auto"/>
        <w:left w:val="none" w:sz="0" w:space="0" w:color="auto"/>
        <w:bottom w:val="none" w:sz="0" w:space="0" w:color="auto"/>
        <w:right w:val="none" w:sz="0" w:space="0" w:color="auto"/>
      </w:divBdr>
    </w:div>
    <w:div w:id="1064572788">
      <w:bodyDiv w:val="1"/>
      <w:marLeft w:val="0"/>
      <w:marRight w:val="0"/>
      <w:marTop w:val="0"/>
      <w:marBottom w:val="0"/>
      <w:divBdr>
        <w:top w:val="none" w:sz="0" w:space="0" w:color="auto"/>
        <w:left w:val="none" w:sz="0" w:space="0" w:color="auto"/>
        <w:bottom w:val="none" w:sz="0" w:space="0" w:color="auto"/>
        <w:right w:val="none" w:sz="0" w:space="0" w:color="auto"/>
      </w:divBdr>
    </w:div>
    <w:div w:id="1064715170">
      <w:bodyDiv w:val="1"/>
      <w:marLeft w:val="0"/>
      <w:marRight w:val="0"/>
      <w:marTop w:val="0"/>
      <w:marBottom w:val="0"/>
      <w:divBdr>
        <w:top w:val="none" w:sz="0" w:space="0" w:color="auto"/>
        <w:left w:val="none" w:sz="0" w:space="0" w:color="auto"/>
        <w:bottom w:val="none" w:sz="0" w:space="0" w:color="auto"/>
        <w:right w:val="none" w:sz="0" w:space="0" w:color="auto"/>
      </w:divBdr>
    </w:div>
    <w:div w:id="1064723326">
      <w:bodyDiv w:val="1"/>
      <w:marLeft w:val="0"/>
      <w:marRight w:val="0"/>
      <w:marTop w:val="0"/>
      <w:marBottom w:val="0"/>
      <w:divBdr>
        <w:top w:val="none" w:sz="0" w:space="0" w:color="auto"/>
        <w:left w:val="none" w:sz="0" w:space="0" w:color="auto"/>
        <w:bottom w:val="none" w:sz="0" w:space="0" w:color="auto"/>
        <w:right w:val="none" w:sz="0" w:space="0" w:color="auto"/>
      </w:divBdr>
    </w:div>
    <w:div w:id="1064763659">
      <w:bodyDiv w:val="1"/>
      <w:marLeft w:val="0"/>
      <w:marRight w:val="0"/>
      <w:marTop w:val="0"/>
      <w:marBottom w:val="0"/>
      <w:divBdr>
        <w:top w:val="none" w:sz="0" w:space="0" w:color="auto"/>
        <w:left w:val="none" w:sz="0" w:space="0" w:color="auto"/>
        <w:bottom w:val="none" w:sz="0" w:space="0" w:color="auto"/>
        <w:right w:val="none" w:sz="0" w:space="0" w:color="auto"/>
      </w:divBdr>
    </w:div>
    <w:div w:id="1065496233">
      <w:bodyDiv w:val="1"/>
      <w:marLeft w:val="0"/>
      <w:marRight w:val="0"/>
      <w:marTop w:val="0"/>
      <w:marBottom w:val="0"/>
      <w:divBdr>
        <w:top w:val="none" w:sz="0" w:space="0" w:color="auto"/>
        <w:left w:val="none" w:sz="0" w:space="0" w:color="auto"/>
        <w:bottom w:val="none" w:sz="0" w:space="0" w:color="auto"/>
        <w:right w:val="none" w:sz="0" w:space="0" w:color="auto"/>
      </w:divBdr>
    </w:div>
    <w:div w:id="1067147205">
      <w:bodyDiv w:val="1"/>
      <w:marLeft w:val="0"/>
      <w:marRight w:val="0"/>
      <w:marTop w:val="0"/>
      <w:marBottom w:val="0"/>
      <w:divBdr>
        <w:top w:val="none" w:sz="0" w:space="0" w:color="auto"/>
        <w:left w:val="none" w:sz="0" w:space="0" w:color="auto"/>
        <w:bottom w:val="none" w:sz="0" w:space="0" w:color="auto"/>
        <w:right w:val="none" w:sz="0" w:space="0" w:color="auto"/>
      </w:divBdr>
    </w:div>
    <w:div w:id="1067411935">
      <w:bodyDiv w:val="1"/>
      <w:marLeft w:val="0"/>
      <w:marRight w:val="0"/>
      <w:marTop w:val="0"/>
      <w:marBottom w:val="0"/>
      <w:divBdr>
        <w:top w:val="none" w:sz="0" w:space="0" w:color="auto"/>
        <w:left w:val="none" w:sz="0" w:space="0" w:color="auto"/>
        <w:bottom w:val="none" w:sz="0" w:space="0" w:color="auto"/>
        <w:right w:val="none" w:sz="0" w:space="0" w:color="auto"/>
      </w:divBdr>
    </w:div>
    <w:div w:id="1067604538">
      <w:bodyDiv w:val="1"/>
      <w:marLeft w:val="0"/>
      <w:marRight w:val="0"/>
      <w:marTop w:val="0"/>
      <w:marBottom w:val="0"/>
      <w:divBdr>
        <w:top w:val="none" w:sz="0" w:space="0" w:color="auto"/>
        <w:left w:val="none" w:sz="0" w:space="0" w:color="auto"/>
        <w:bottom w:val="none" w:sz="0" w:space="0" w:color="auto"/>
        <w:right w:val="none" w:sz="0" w:space="0" w:color="auto"/>
      </w:divBdr>
    </w:div>
    <w:div w:id="1067873083">
      <w:bodyDiv w:val="1"/>
      <w:marLeft w:val="0"/>
      <w:marRight w:val="0"/>
      <w:marTop w:val="0"/>
      <w:marBottom w:val="0"/>
      <w:divBdr>
        <w:top w:val="none" w:sz="0" w:space="0" w:color="auto"/>
        <w:left w:val="none" w:sz="0" w:space="0" w:color="auto"/>
        <w:bottom w:val="none" w:sz="0" w:space="0" w:color="auto"/>
        <w:right w:val="none" w:sz="0" w:space="0" w:color="auto"/>
      </w:divBdr>
    </w:div>
    <w:div w:id="1068916126">
      <w:bodyDiv w:val="1"/>
      <w:marLeft w:val="0"/>
      <w:marRight w:val="0"/>
      <w:marTop w:val="0"/>
      <w:marBottom w:val="0"/>
      <w:divBdr>
        <w:top w:val="none" w:sz="0" w:space="0" w:color="auto"/>
        <w:left w:val="none" w:sz="0" w:space="0" w:color="auto"/>
        <w:bottom w:val="none" w:sz="0" w:space="0" w:color="auto"/>
        <w:right w:val="none" w:sz="0" w:space="0" w:color="auto"/>
      </w:divBdr>
    </w:div>
    <w:div w:id="1069380350">
      <w:bodyDiv w:val="1"/>
      <w:marLeft w:val="0"/>
      <w:marRight w:val="0"/>
      <w:marTop w:val="0"/>
      <w:marBottom w:val="0"/>
      <w:divBdr>
        <w:top w:val="none" w:sz="0" w:space="0" w:color="auto"/>
        <w:left w:val="none" w:sz="0" w:space="0" w:color="auto"/>
        <w:bottom w:val="none" w:sz="0" w:space="0" w:color="auto"/>
        <w:right w:val="none" w:sz="0" w:space="0" w:color="auto"/>
      </w:divBdr>
    </w:div>
    <w:div w:id="1070421467">
      <w:bodyDiv w:val="1"/>
      <w:marLeft w:val="0"/>
      <w:marRight w:val="0"/>
      <w:marTop w:val="0"/>
      <w:marBottom w:val="0"/>
      <w:divBdr>
        <w:top w:val="none" w:sz="0" w:space="0" w:color="auto"/>
        <w:left w:val="none" w:sz="0" w:space="0" w:color="auto"/>
        <w:bottom w:val="none" w:sz="0" w:space="0" w:color="auto"/>
        <w:right w:val="none" w:sz="0" w:space="0" w:color="auto"/>
      </w:divBdr>
    </w:div>
    <w:div w:id="1070612725">
      <w:bodyDiv w:val="1"/>
      <w:marLeft w:val="0"/>
      <w:marRight w:val="0"/>
      <w:marTop w:val="0"/>
      <w:marBottom w:val="0"/>
      <w:divBdr>
        <w:top w:val="none" w:sz="0" w:space="0" w:color="auto"/>
        <w:left w:val="none" w:sz="0" w:space="0" w:color="auto"/>
        <w:bottom w:val="none" w:sz="0" w:space="0" w:color="auto"/>
        <w:right w:val="none" w:sz="0" w:space="0" w:color="auto"/>
      </w:divBdr>
    </w:div>
    <w:div w:id="1070734964">
      <w:bodyDiv w:val="1"/>
      <w:marLeft w:val="0"/>
      <w:marRight w:val="0"/>
      <w:marTop w:val="0"/>
      <w:marBottom w:val="0"/>
      <w:divBdr>
        <w:top w:val="none" w:sz="0" w:space="0" w:color="auto"/>
        <w:left w:val="none" w:sz="0" w:space="0" w:color="auto"/>
        <w:bottom w:val="none" w:sz="0" w:space="0" w:color="auto"/>
        <w:right w:val="none" w:sz="0" w:space="0" w:color="auto"/>
      </w:divBdr>
    </w:div>
    <w:div w:id="1071391310">
      <w:bodyDiv w:val="1"/>
      <w:marLeft w:val="0"/>
      <w:marRight w:val="0"/>
      <w:marTop w:val="0"/>
      <w:marBottom w:val="0"/>
      <w:divBdr>
        <w:top w:val="none" w:sz="0" w:space="0" w:color="auto"/>
        <w:left w:val="none" w:sz="0" w:space="0" w:color="auto"/>
        <w:bottom w:val="none" w:sz="0" w:space="0" w:color="auto"/>
        <w:right w:val="none" w:sz="0" w:space="0" w:color="auto"/>
      </w:divBdr>
    </w:div>
    <w:div w:id="1071536825">
      <w:bodyDiv w:val="1"/>
      <w:marLeft w:val="0"/>
      <w:marRight w:val="0"/>
      <w:marTop w:val="0"/>
      <w:marBottom w:val="0"/>
      <w:divBdr>
        <w:top w:val="none" w:sz="0" w:space="0" w:color="auto"/>
        <w:left w:val="none" w:sz="0" w:space="0" w:color="auto"/>
        <w:bottom w:val="none" w:sz="0" w:space="0" w:color="auto"/>
        <w:right w:val="none" w:sz="0" w:space="0" w:color="auto"/>
      </w:divBdr>
    </w:div>
    <w:div w:id="1071541241">
      <w:bodyDiv w:val="1"/>
      <w:marLeft w:val="0"/>
      <w:marRight w:val="0"/>
      <w:marTop w:val="0"/>
      <w:marBottom w:val="0"/>
      <w:divBdr>
        <w:top w:val="none" w:sz="0" w:space="0" w:color="auto"/>
        <w:left w:val="none" w:sz="0" w:space="0" w:color="auto"/>
        <w:bottom w:val="none" w:sz="0" w:space="0" w:color="auto"/>
        <w:right w:val="none" w:sz="0" w:space="0" w:color="auto"/>
      </w:divBdr>
    </w:div>
    <w:div w:id="1071731650">
      <w:bodyDiv w:val="1"/>
      <w:marLeft w:val="0"/>
      <w:marRight w:val="0"/>
      <w:marTop w:val="0"/>
      <w:marBottom w:val="0"/>
      <w:divBdr>
        <w:top w:val="none" w:sz="0" w:space="0" w:color="auto"/>
        <w:left w:val="none" w:sz="0" w:space="0" w:color="auto"/>
        <w:bottom w:val="none" w:sz="0" w:space="0" w:color="auto"/>
        <w:right w:val="none" w:sz="0" w:space="0" w:color="auto"/>
      </w:divBdr>
    </w:div>
    <w:div w:id="1072045356">
      <w:bodyDiv w:val="1"/>
      <w:marLeft w:val="0"/>
      <w:marRight w:val="0"/>
      <w:marTop w:val="0"/>
      <w:marBottom w:val="0"/>
      <w:divBdr>
        <w:top w:val="none" w:sz="0" w:space="0" w:color="auto"/>
        <w:left w:val="none" w:sz="0" w:space="0" w:color="auto"/>
        <w:bottom w:val="none" w:sz="0" w:space="0" w:color="auto"/>
        <w:right w:val="none" w:sz="0" w:space="0" w:color="auto"/>
      </w:divBdr>
    </w:div>
    <w:div w:id="1072115875">
      <w:bodyDiv w:val="1"/>
      <w:marLeft w:val="0"/>
      <w:marRight w:val="0"/>
      <w:marTop w:val="0"/>
      <w:marBottom w:val="0"/>
      <w:divBdr>
        <w:top w:val="none" w:sz="0" w:space="0" w:color="auto"/>
        <w:left w:val="none" w:sz="0" w:space="0" w:color="auto"/>
        <w:bottom w:val="none" w:sz="0" w:space="0" w:color="auto"/>
        <w:right w:val="none" w:sz="0" w:space="0" w:color="auto"/>
      </w:divBdr>
    </w:div>
    <w:div w:id="1073048327">
      <w:bodyDiv w:val="1"/>
      <w:marLeft w:val="0"/>
      <w:marRight w:val="0"/>
      <w:marTop w:val="0"/>
      <w:marBottom w:val="0"/>
      <w:divBdr>
        <w:top w:val="none" w:sz="0" w:space="0" w:color="auto"/>
        <w:left w:val="none" w:sz="0" w:space="0" w:color="auto"/>
        <w:bottom w:val="none" w:sz="0" w:space="0" w:color="auto"/>
        <w:right w:val="none" w:sz="0" w:space="0" w:color="auto"/>
      </w:divBdr>
    </w:div>
    <w:div w:id="1073350770">
      <w:bodyDiv w:val="1"/>
      <w:marLeft w:val="0"/>
      <w:marRight w:val="0"/>
      <w:marTop w:val="0"/>
      <w:marBottom w:val="0"/>
      <w:divBdr>
        <w:top w:val="none" w:sz="0" w:space="0" w:color="auto"/>
        <w:left w:val="none" w:sz="0" w:space="0" w:color="auto"/>
        <w:bottom w:val="none" w:sz="0" w:space="0" w:color="auto"/>
        <w:right w:val="none" w:sz="0" w:space="0" w:color="auto"/>
      </w:divBdr>
    </w:div>
    <w:div w:id="1073360229">
      <w:bodyDiv w:val="1"/>
      <w:marLeft w:val="0"/>
      <w:marRight w:val="0"/>
      <w:marTop w:val="0"/>
      <w:marBottom w:val="0"/>
      <w:divBdr>
        <w:top w:val="none" w:sz="0" w:space="0" w:color="auto"/>
        <w:left w:val="none" w:sz="0" w:space="0" w:color="auto"/>
        <w:bottom w:val="none" w:sz="0" w:space="0" w:color="auto"/>
        <w:right w:val="none" w:sz="0" w:space="0" w:color="auto"/>
      </w:divBdr>
    </w:div>
    <w:div w:id="1073430136">
      <w:bodyDiv w:val="1"/>
      <w:marLeft w:val="0"/>
      <w:marRight w:val="0"/>
      <w:marTop w:val="0"/>
      <w:marBottom w:val="0"/>
      <w:divBdr>
        <w:top w:val="none" w:sz="0" w:space="0" w:color="auto"/>
        <w:left w:val="none" w:sz="0" w:space="0" w:color="auto"/>
        <w:bottom w:val="none" w:sz="0" w:space="0" w:color="auto"/>
        <w:right w:val="none" w:sz="0" w:space="0" w:color="auto"/>
      </w:divBdr>
    </w:div>
    <w:div w:id="1074274786">
      <w:bodyDiv w:val="1"/>
      <w:marLeft w:val="0"/>
      <w:marRight w:val="0"/>
      <w:marTop w:val="0"/>
      <w:marBottom w:val="0"/>
      <w:divBdr>
        <w:top w:val="none" w:sz="0" w:space="0" w:color="auto"/>
        <w:left w:val="none" w:sz="0" w:space="0" w:color="auto"/>
        <w:bottom w:val="none" w:sz="0" w:space="0" w:color="auto"/>
        <w:right w:val="none" w:sz="0" w:space="0" w:color="auto"/>
      </w:divBdr>
    </w:div>
    <w:div w:id="1074594884">
      <w:bodyDiv w:val="1"/>
      <w:marLeft w:val="0"/>
      <w:marRight w:val="0"/>
      <w:marTop w:val="0"/>
      <w:marBottom w:val="0"/>
      <w:divBdr>
        <w:top w:val="none" w:sz="0" w:space="0" w:color="auto"/>
        <w:left w:val="none" w:sz="0" w:space="0" w:color="auto"/>
        <w:bottom w:val="none" w:sz="0" w:space="0" w:color="auto"/>
        <w:right w:val="none" w:sz="0" w:space="0" w:color="auto"/>
      </w:divBdr>
    </w:div>
    <w:div w:id="1075857442">
      <w:bodyDiv w:val="1"/>
      <w:marLeft w:val="0"/>
      <w:marRight w:val="0"/>
      <w:marTop w:val="0"/>
      <w:marBottom w:val="0"/>
      <w:divBdr>
        <w:top w:val="none" w:sz="0" w:space="0" w:color="auto"/>
        <w:left w:val="none" w:sz="0" w:space="0" w:color="auto"/>
        <w:bottom w:val="none" w:sz="0" w:space="0" w:color="auto"/>
        <w:right w:val="none" w:sz="0" w:space="0" w:color="auto"/>
      </w:divBdr>
    </w:div>
    <w:div w:id="1077050950">
      <w:bodyDiv w:val="1"/>
      <w:marLeft w:val="0"/>
      <w:marRight w:val="0"/>
      <w:marTop w:val="0"/>
      <w:marBottom w:val="0"/>
      <w:divBdr>
        <w:top w:val="none" w:sz="0" w:space="0" w:color="auto"/>
        <w:left w:val="none" w:sz="0" w:space="0" w:color="auto"/>
        <w:bottom w:val="none" w:sz="0" w:space="0" w:color="auto"/>
        <w:right w:val="none" w:sz="0" w:space="0" w:color="auto"/>
      </w:divBdr>
    </w:div>
    <w:div w:id="1077554941">
      <w:bodyDiv w:val="1"/>
      <w:marLeft w:val="0"/>
      <w:marRight w:val="0"/>
      <w:marTop w:val="0"/>
      <w:marBottom w:val="0"/>
      <w:divBdr>
        <w:top w:val="none" w:sz="0" w:space="0" w:color="auto"/>
        <w:left w:val="none" w:sz="0" w:space="0" w:color="auto"/>
        <w:bottom w:val="none" w:sz="0" w:space="0" w:color="auto"/>
        <w:right w:val="none" w:sz="0" w:space="0" w:color="auto"/>
      </w:divBdr>
    </w:div>
    <w:div w:id="1077747664">
      <w:bodyDiv w:val="1"/>
      <w:marLeft w:val="0"/>
      <w:marRight w:val="0"/>
      <w:marTop w:val="0"/>
      <w:marBottom w:val="0"/>
      <w:divBdr>
        <w:top w:val="none" w:sz="0" w:space="0" w:color="auto"/>
        <w:left w:val="none" w:sz="0" w:space="0" w:color="auto"/>
        <w:bottom w:val="none" w:sz="0" w:space="0" w:color="auto"/>
        <w:right w:val="none" w:sz="0" w:space="0" w:color="auto"/>
      </w:divBdr>
    </w:div>
    <w:div w:id="1078669386">
      <w:bodyDiv w:val="1"/>
      <w:marLeft w:val="0"/>
      <w:marRight w:val="0"/>
      <w:marTop w:val="0"/>
      <w:marBottom w:val="0"/>
      <w:divBdr>
        <w:top w:val="none" w:sz="0" w:space="0" w:color="auto"/>
        <w:left w:val="none" w:sz="0" w:space="0" w:color="auto"/>
        <w:bottom w:val="none" w:sz="0" w:space="0" w:color="auto"/>
        <w:right w:val="none" w:sz="0" w:space="0" w:color="auto"/>
      </w:divBdr>
    </w:div>
    <w:div w:id="1079014919">
      <w:bodyDiv w:val="1"/>
      <w:marLeft w:val="0"/>
      <w:marRight w:val="0"/>
      <w:marTop w:val="0"/>
      <w:marBottom w:val="0"/>
      <w:divBdr>
        <w:top w:val="none" w:sz="0" w:space="0" w:color="auto"/>
        <w:left w:val="none" w:sz="0" w:space="0" w:color="auto"/>
        <w:bottom w:val="none" w:sz="0" w:space="0" w:color="auto"/>
        <w:right w:val="none" w:sz="0" w:space="0" w:color="auto"/>
      </w:divBdr>
    </w:div>
    <w:div w:id="1079248282">
      <w:bodyDiv w:val="1"/>
      <w:marLeft w:val="0"/>
      <w:marRight w:val="0"/>
      <w:marTop w:val="0"/>
      <w:marBottom w:val="0"/>
      <w:divBdr>
        <w:top w:val="none" w:sz="0" w:space="0" w:color="auto"/>
        <w:left w:val="none" w:sz="0" w:space="0" w:color="auto"/>
        <w:bottom w:val="none" w:sz="0" w:space="0" w:color="auto"/>
        <w:right w:val="none" w:sz="0" w:space="0" w:color="auto"/>
      </w:divBdr>
    </w:div>
    <w:div w:id="1079475263">
      <w:bodyDiv w:val="1"/>
      <w:marLeft w:val="0"/>
      <w:marRight w:val="0"/>
      <w:marTop w:val="0"/>
      <w:marBottom w:val="0"/>
      <w:divBdr>
        <w:top w:val="none" w:sz="0" w:space="0" w:color="auto"/>
        <w:left w:val="none" w:sz="0" w:space="0" w:color="auto"/>
        <w:bottom w:val="none" w:sz="0" w:space="0" w:color="auto"/>
        <w:right w:val="none" w:sz="0" w:space="0" w:color="auto"/>
      </w:divBdr>
    </w:div>
    <w:div w:id="1079713399">
      <w:bodyDiv w:val="1"/>
      <w:marLeft w:val="0"/>
      <w:marRight w:val="0"/>
      <w:marTop w:val="0"/>
      <w:marBottom w:val="0"/>
      <w:divBdr>
        <w:top w:val="none" w:sz="0" w:space="0" w:color="auto"/>
        <w:left w:val="none" w:sz="0" w:space="0" w:color="auto"/>
        <w:bottom w:val="none" w:sz="0" w:space="0" w:color="auto"/>
        <w:right w:val="none" w:sz="0" w:space="0" w:color="auto"/>
      </w:divBdr>
    </w:div>
    <w:div w:id="1079979896">
      <w:bodyDiv w:val="1"/>
      <w:marLeft w:val="0"/>
      <w:marRight w:val="0"/>
      <w:marTop w:val="0"/>
      <w:marBottom w:val="0"/>
      <w:divBdr>
        <w:top w:val="none" w:sz="0" w:space="0" w:color="auto"/>
        <w:left w:val="none" w:sz="0" w:space="0" w:color="auto"/>
        <w:bottom w:val="none" w:sz="0" w:space="0" w:color="auto"/>
        <w:right w:val="none" w:sz="0" w:space="0" w:color="auto"/>
      </w:divBdr>
    </w:div>
    <w:div w:id="1080327471">
      <w:bodyDiv w:val="1"/>
      <w:marLeft w:val="0"/>
      <w:marRight w:val="0"/>
      <w:marTop w:val="0"/>
      <w:marBottom w:val="0"/>
      <w:divBdr>
        <w:top w:val="none" w:sz="0" w:space="0" w:color="auto"/>
        <w:left w:val="none" w:sz="0" w:space="0" w:color="auto"/>
        <w:bottom w:val="none" w:sz="0" w:space="0" w:color="auto"/>
        <w:right w:val="none" w:sz="0" w:space="0" w:color="auto"/>
      </w:divBdr>
    </w:div>
    <w:div w:id="1080516526">
      <w:bodyDiv w:val="1"/>
      <w:marLeft w:val="0"/>
      <w:marRight w:val="0"/>
      <w:marTop w:val="0"/>
      <w:marBottom w:val="0"/>
      <w:divBdr>
        <w:top w:val="none" w:sz="0" w:space="0" w:color="auto"/>
        <w:left w:val="none" w:sz="0" w:space="0" w:color="auto"/>
        <w:bottom w:val="none" w:sz="0" w:space="0" w:color="auto"/>
        <w:right w:val="none" w:sz="0" w:space="0" w:color="auto"/>
      </w:divBdr>
    </w:div>
    <w:div w:id="1080638900">
      <w:bodyDiv w:val="1"/>
      <w:marLeft w:val="0"/>
      <w:marRight w:val="0"/>
      <w:marTop w:val="0"/>
      <w:marBottom w:val="0"/>
      <w:divBdr>
        <w:top w:val="none" w:sz="0" w:space="0" w:color="auto"/>
        <w:left w:val="none" w:sz="0" w:space="0" w:color="auto"/>
        <w:bottom w:val="none" w:sz="0" w:space="0" w:color="auto"/>
        <w:right w:val="none" w:sz="0" w:space="0" w:color="auto"/>
      </w:divBdr>
    </w:div>
    <w:div w:id="1080717038">
      <w:bodyDiv w:val="1"/>
      <w:marLeft w:val="0"/>
      <w:marRight w:val="0"/>
      <w:marTop w:val="0"/>
      <w:marBottom w:val="0"/>
      <w:divBdr>
        <w:top w:val="none" w:sz="0" w:space="0" w:color="auto"/>
        <w:left w:val="none" w:sz="0" w:space="0" w:color="auto"/>
        <w:bottom w:val="none" w:sz="0" w:space="0" w:color="auto"/>
        <w:right w:val="none" w:sz="0" w:space="0" w:color="auto"/>
      </w:divBdr>
    </w:div>
    <w:div w:id="1081366207">
      <w:bodyDiv w:val="1"/>
      <w:marLeft w:val="0"/>
      <w:marRight w:val="0"/>
      <w:marTop w:val="0"/>
      <w:marBottom w:val="0"/>
      <w:divBdr>
        <w:top w:val="none" w:sz="0" w:space="0" w:color="auto"/>
        <w:left w:val="none" w:sz="0" w:space="0" w:color="auto"/>
        <w:bottom w:val="none" w:sz="0" w:space="0" w:color="auto"/>
        <w:right w:val="none" w:sz="0" w:space="0" w:color="auto"/>
      </w:divBdr>
    </w:div>
    <w:div w:id="1081567075">
      <w:bodyDiv w:val="1"/>
      <w:marLeft w:val="0"/>
      <w:marRight w:val="0"/>
      <w:marTop w:val="0"/>
      <w:marBottom w:val="0"/>
      <w:divBdr>
        <w:top w:val="none" w:sz="0" w:space="0" w:color="auto"/>
        <w:left w:val="none" w:sz="0" w:space="0" w:color="auto"/>
        <w:bottom w:val="none" w:sz="0" w:space="0" w:color="auto"/>
        <w:right w:val="none" w:sz="0" w:space="0" w:color="auto"/>
      </w:divBdr>
    </w:div>
    <w:div w:id="1081637743">
      <w:bodyDiv w:val="1"/>
      <w:marLeft w:val="0"/>
      <w:marRight w:val="0"/>
      <w:marTop w:val="0"/>
      <w:marBottom w:val="0"/>
      <w:divBdr>
        <w:top w:val="none" w:sz="0" w:space="0" w:color="auto"/>
        <w:left w:val="none" w:sz="0" w:space="0" w:color="auto"/>
        <w:bottom w:val="none" w:sz="0" w:space="0" w:color="auto"/>
        <w:right w:val="none" w:sz="0" w:space="0" w:color="auto"/>
      </w:divBdr>
    </w:div>
    <w:div w:id="1082799714">
      <w:bodyDiv w:val="1"/>
      <w:marLeft w:val="0"/>
      <w:marRight w:val="0"/>
      <w:marTop w:val="0"/>
      <w:marBottom w:val="0"/>
      <w:divBdr>
        <w:top w:val="none" w:sz="0" w:space="0" w:color="auto"/>
        <w:left w:val="none" w:sz="0" w:space="0" w:color="auto"/>
        <w:bottom w:val="none" w:sz="0" w:space="0" w:color="auto"/>
        <w:right w:val="none" w:sz="0" w:space="0" w:color="auto"/>
      </w:divBdr>
    </w:div>
    <w:div w:id="1082949484">
      <w:bodyDiv w:val="1"/>
      <w:marLeft w:val="0"/>
      <w:marRight w:val="0"/>
      <w:marTop w:val="0"/>
      <w:marBottom w:val="0"/>
      <w:divBdr>
        <w:top w:val="none" w:sz="0" w:space="0" w:color="auto"/>
        <w:left w:val="none" w:sz="0" w:space="0" w:color="auto"/>
        <w:bottom w:val="none" w:sz="0" w:space="0" w:color="auto"/>
        <w:right w:val="none" w:sz="0" w:space="0" w:color="auto"/>
      </w:divBdr>
    </w:div>
    <w:div w:id="1082993634">
      <w:bodyDiv w:val="1"/>
      <w:marLeft w:val="0"/>
      <w:marRight w:val="0"/>
      <w:marTop w:val="0"/>
      <w:marBottom w:val="0"/>
      <w:divBdr>
        <w:top w:val="none" w:sz="0" w:space="0" w:color="auto"/>
        <w:left w:val="none" w:sz="0" w:space="0" w:color="auto"/>
        <w:bottom w:val="none" w:sz="0" w:space="0" w:color="auto"/>
        <w:right w:val="none" w:sz="0" w:space="0" w:color="auto"/>
      </w:divBdr>
    </w:div>
    <w:div w:id="1083069668">
      <w:bodyDiv w:val="1"/>
      <w:marLeft w:val="0"/>
      <w:marRight w:val="0"/>
      <w:marTop w:val="0"/>
      <w:marBottom w:val="0"/>
      <w:divBdr>
        <w:top w:val="none" w:sz="0" w:space="0" w:color="auto"/>
        <w:left w:val="none" w:sz="0" w:space="0" w:color="auto"/>
        <w:bottom w:val="none" w:sz="0" w:space="0" w:color="auto"/>
        <w:right w:val="none" w:sz="0" w:space="0" w:color="auto"/>
      </w:divBdr>
    </w:div>
    <w:div w:id="1083449576">
      <w:bodyDiv w:val="1"/>
      <w:marLeft w:val="0"/>
      <w:marRight w:val="0"/>
      <w:marTop w:val="0"/>
      <w:marBottom w:val="0"/>
      <w:divBdr>
        <w:top w:val="none" w:sz="0" w:space="0" w:color="auto"/>
        <w:left w:val="none" w:sz="0" w:space="0" w:color="auto"/>
        <w:bottom w:val="none" w:sz="0" w:space="0" w:color="auto"/>
        <w:right w:val="none" w:sz="0" w:space="0" w:color="auto"/>
      </w:divBdr>
    </w:div>
    <w:div w:id="1084495091">
      <w:bodyDiv w:val="1"/>
      <w:marLeft w:val="0"/>
      <w:marRight w:val="0"/>
      <w:marTop w:val="0"/>
      <w:marBottom w:val="0"/>
      <w:divBdr>
        <w:top w:val="none" w:sz="0" w:space="0" w:color="auto"/>
        <w:left w:val="none" w:sz="0" w:space="0" w:color="auto"/>
        <w:bottom w:val="none" w:sz="0" w:space="0" w:color="auto"/>
        <w:right w:val="none" w:sz="0" w:space="0" w:color="auto"/>
      </w:divBdr>
    </w:div>
    <w:div w:id="1084885462">
      <w:bodyDiv w:val="1"/>
      <w:marLeft w:val="0"/>
      <w:marRight w:val="0"/>
      <w:marTop w:val="0"/>
      <w:marBottom w:val="0"/>
      <w:divBdr>
        <w:top w:val="none" w:sz="0" w:space="0" w:color="auto"/>
        <w:left w:val="none" w:sz="0" w:space="0" w:color="auto"/>
        <w:bottom w:val="none" w:sz="0" w:space="0" w:color="auto"/>
        <w:right w:val="none" w:sz="0" w:space="0" w:color="auto"/>
      </w:divBdr>
    </w:div>
    <w:div w:id="1085152445">
      <w:bodyDiv w:val="1"/>
      <w:marLeft w:val="0"/>
      <w:marRight w:val="0"/>
      <w:marTop w:val="0"/>
      <w:marBottom w:val="0"/>
      <w:divBdr>
        <w:top w:val="none" w:sz="0" w:space="0" w:color="auto"/>
        <w:left w:val="none" w:sz="0" w:space="0" w:color="auto"/>
        <w:bottom w:val="none" w:sz="0" w:space="0" w:color="auto"/>
        <w:right w:val="none" w:sz="0" w:space="0" w:color="auto"/>
      </w:divBdr>
    </w:div>
    <w:div w:id="1085344753">
      <w:bodyDiv w:val="1"/>
      <w:marLeft w:val="0"/>
      <w:marRight w:val="0"/>
      <w:marTop w:val="0"/>
      <w:marBottom w:val="0"/>
      <w:divBdr>
        <w:top w:val="none" w:sz="0" w:space="0" w:color="auto"/>
        <w:left w:val="none" w:sz="0" w:space="0" w:color="auto"/>
        <w:bottom w:val="none" w:sz="0" w:space="0" w:color="auto"/>
        <w:right w:val="none" w:sz="0" w:space="0" w:color="auto"/>
      </w:divBdr>
    </w:div>
    <w:div w:id="1085683342">
      <w:bodyDiv w:val="1"/>
      <w:marLeft w:val="0"/>
      <w:marRight w:val="0"/>
      <w:marTop w:val="0"/>
      <w:marBottom w:val="0"/>
      <w:divBdr>
        <w:top w:val="none" w:sz="0" w:space="0" w:color="auto"/>
        <w:left w:val="none" w:sz="0" w:space="0" w:color="auto"/>
        <w:bottom w:val="none" w:sz="0" w:space="0" w:color="auto"/>
        <w:right w:val="none" w:sz="0" w:space="0" w:color="auto"/>
      </w:divBdr>
    </w:div>
    <w:div w:id="1086612383">
      <w:bodyDiv w:val="1"/>
      <w:marLeft w:val="0"/>
      <w:marRight w:val="0"/>
      <w:marTop w:val="0"/>
      <w:marBottom w:val="0"/>
      <w:divBdr>
        <w:top w:val="none" w:sz="0" w:space="0" w:color="auto"/>
        <w:left w:val="none" w:sz="0" w:space="0" w:color="auto"/>
        <w:bottom w:val="none" w:sz="0" w:space="0" w:color="auto"/>
        <w:right w:val="none" w:sz="0" w:space="0" w:color="auto"/>
      </w:divBdr>
    </w:div>
    <w:div w:id="1086682653">
      <w:bodyDiv w:val="1"/>
      <w:marLeft w:val="0"/>
      <w:marRight w:val="0"/>
      <w:marTop w:val="0"/>
      <w:marBottom w:val="0"/>
      <w:divBdr>
        <w:top w:val="none" w:sz="0" w:space="0" w:color="auto"/>
        <w:left w:val="none" w:sz="0" w:space="0" w:color="auto"/>
        <w:bottom w:val="none" w:sz="0" w:space="0" w:color="auto"/>
        <w:right w:val="none" w:sz="0" w:space="0" w:color="auto"/>
      </w:divBdr>
    </w:div>
    <w:div w:id="1086733682">
      <w:bodyDiv w:val="1"/>
      <w:marLeft w:val="0"/>
      <w:marRight w:val="0"/>
      <w:marTop w:val="0"/>
      <w:marBottom w:val="0"/>
      <w:divBdr>
        <w:top w:val="none" w:sz="0" w:space="0" w:color="auto"/>
        <w:left w:val="none" w:sz="0" w:space="0" w:color="auto"/>
        <w:bottom w:val="none" w:sz="0" w:space="0" w:color="auto"/>
        <w:right w:val="none" w:sz="0" w:space="0" w:color="auto"/>
      </w:divBdr>
    </w:div>
    <w:div w:id="1086925696">
      <w:bodyDiv w:val="1"/>
      <w:marLeft w:val="0"/>
      <w:marRight w:val="0"/>
      <w:marTop w:val="0"/>
      <w:marBottom w:val="0"/>
      <w:divBdr>
        <w:top w:val="none" w:sz="0" w:space="0" w:color="auto"/>
        <w:left w:val="none" w:sz="0" w:space="0" w:color="auto"/>
        <w:bottom w:val="none" w:sz="0" w:space="0" w:color="auto"/>
        <w:right w:val="none" w:sz="0" w:space="0" w:color="auto"/>
      </w:divBdr>
    </w:div>
    <w:div w:id="1088504310">
      <w:bodyDiv w:val="1"/>
      <w:marLeft w:val="0"/>
      <w:marRight w:val="0"/>
      <w:marTop w:val="0"/>
      <w:marBottom w:val="0"/>
      <w:divBdr>
        <w:top w:val="none" w:sz="0" w:space="0" w:color="auto"/>
        <w:left w:val="none" w:sz="0" w:space="0" w:color="auto"/>
        <w:bottom w:val="none" w:sz="0" w:space="0" w:color="auto"/>
        <w:right w:val="none" w:sz="0" w:space="0" w:color="auto"/>
      </w:divBdr>
    </w:div>
    <w:div w:id="1089044341">
      <w:bodyDiv w:val="1"/>
      <w:marLeft w:val="0"/>
      <w:marRight w:val="0"/>
      <w:marTop w:val="0"/>
      <w:marBottom w:val="0"/>
      <w:divBdr>
        <w:top w:val="none" w:sz="0" w:space="0" w:color="auto"/>
        <w:left w:val="none" w:sz="0" w:space="0" w:color="auto"/>
        <w:bottom w:val="none" w:sz="0" w:space="0" w:color="auto"/>
        <w:right w:val="none" w:sz="0" w:space="0" w:color="auto"/>
      </w:divBdr>
    </w:div>
    <w:div w:id="1089158296">
      <w:bodyDiv w:val="1"/>
      <w:marLeft w:val="0"/>
      <w:marRight w:val="0"/>
      <w:marTop w:val="0"/>
      <w:marBottom w:val="0"/>
      <w:divBdr>
        <w:top w:val="none" w:sz="0" w:space="0" w:color="auto"/>
        <w:left w:val="none" w:sz="0" w:space="0" w:color="auto"/>
        <w:bottom w:val="none" w:sz="0" w:space="0" w:color="auto"/>
        <w:right w:val="none" w:sz="0" w:space="0" w:color="auto"/>
      </w:divBdr>
    </w:div>
    <w:div w:id="1089161020">
      <w:bodyDiv w:val="1"/>
      <w:marLeft w:val="0"/>
      <w:marRight w:val="0"/>
      <w:marTop w:val="0"/>
      <w:marBottom w:val="0"/>
      <w:divBdr>
        <w:top w:val="none" w:sz="0" w:space="0" w:color="auto"/>
        <w:left w:val="none" w:sz="0" w:space="0" w:color="auto"/>
        <w:bottom w:val="none" w:sz="0" w:space="0" w:color="auto"/>
        <w:right w:val="none" w:sz="0" w:space="0" w:color="auto"/>
      </w:divBdr>
    </w:div>
    <w:div w:id="1090004013">
      <w:bodyDiv w:val="1"/>
      <w:marLeft w:val="0"/>
      <w:marRight w:val="0"/>
      <w:marTop w:val="0"/>
      <w:marBottom w:val="0"/>
      <w:divBdr>
        <w:top w:val="none" w:sz="0" w:space="0" w:color="auto"/>
        <w:left w:val="none" w:sz="0" w:space="0" w:color="auto"/>
        <w:bottom w:val="none" w:sz="0" w:space="0" w:color="auto"/>
        <w:right w:val="none" w:sz="0" w:space="0" w:color="auto"/>
      </w:divBdr>
    </w:div>
    <w:div w:id="1090420470">
      <w:bodyDiv w:val="1"/>
      <w:marLeft w:val="0"/>
      <w:marRight w:val="0"/>
      <w:marTop w:val="0"/>
      <w:marBottom w:val="0"/>
      <w:divBdr>
        <w:top w:val="none" w:sz="0" w:space="0" w:color="auto"/>
        <w:left w:val="none" w:sz="0" w:space="0" w:color="auto"/>
        <w:bottom w:val="none" w:sz="0" w:space="0" w:color="auto"/>
        <w:right w:val="none" w:sz="0" w:space="0" w:color="auto"/>
      </w:divBdr>
    </w:div>
    <w:div w:id="1090733938">
      <w:bodyDiv w:val="1"/>
      <w:marLeft w:val="0"/>
      <w:marRight w:val="0"/>
      <w:marTop w:val="0"/>
      <w:marBottom w:val="0"/>
      <w:divBdr>
        <w:top w:val="none" w:sz="0" w:space="0" w:color="auto"/>
        <w:left w:val="none" w:sz="0" w:space="0" w:color="auto"/>
        <w:bottom w:val="none" w:sz="0" w:space="0" w:color="auto"/>
        <w:right w:val="none" w:sz="0" w:space="0" w:color="auto"/>
      </w:divBdr>
    </w:div>
    <w:div w:id="1090925920">
      <w:bodyDiv w:val="1"/>
      <w:marLeft w:val="0"/>
      <w:marRight w:val="0"/>
      <w:marTop w:val="0"/>
      <w:marBottom w:val="0"/>
      <w:divBdr>
        <w:top w:val="none" w:sz="0" w:space="0" w:color="auto"/>
        <w:left w:val="none" w:sz="0" w:space="0" w:color="auto"/>
        <w:bottom w:val="none" w:sz="0" w:space="0" w:color="auto"/>
        <w:right w:val="none" w:sz="0" w:space="0" w:color="auto"/>
      </w:divBdr>
    </w:div>
    <w:div w:id="1091665077">
      <w:bodyDiv w:val="1"/>
      <w:marLeft w:val="0"/>
      <w:marRight w:val="0"/>
      <w:marTop w:val="0"/>
      <w:marBottom w:val="0"/>
      <w:divBdr>
        <w:top w:val="none" w:sz="0" w:space="0" w:color="auto"/>
        <w:left w:val="none" w:sz="0" w:space="0" w:color="auto"/>
        <w:bottom w:val="none" w:sz="0" w:space="0" w:color="auto"/>
        <w:right w:val="none" w:sz="0" w:space="0" w:color="auto"/>
      </w:divBdr>
    </w:div>
    <w:div w:id="1093891401">
      <w:bodyDiv w:val="1"/>
      <w:marLeft w:val="0"/>
      <w:marRight w:val="0"/>
      <w:marTop w:val="0"/>
      <w:marBottom w:val="0"/>
      <w:divBdr>
        <w:top w:val="none" w:sz="0" w:space="0" w:color="auto"/>
        <w:left w:val="none" w:sz="0" w:space="0" w:color="auto"/>
        <w:bottom w:val="none" w:sz="0" w:space="0" w:color="auto"/>
        <w:right w:val="none" w:sz="0" w:space="0" w:color="auto"/>
      </w:divBdr>
    </w:div>
    <w:div w:id="1094741029">
      <w:bodyDiv w:val="1"/>
      <w:marLeft w:val="0"/>
      <w:marRight w:val="0"/>
      <w:marTop w:val="0"/>
      <w:marBottom w:val="0"/>
      <w:divBdr>
        <w:top w:val="none" w:sz="0" w:space="0" w:color="auto"/>
        <w:left w:val="none" w:sz="0" w:space="0" w:color="auto"/>
        <w:bottom w:val="none" w:sz="0" w:space="0" w:color="auto"/>
        <w:right w:val="none" w:sz="0" w:space="0" w:color="auto"/>
      </w:divBdr>
    </w:div>
    <w:div w:id="1095251382">
      <w:bodyDiv w:val="1"/>
      <w:marLeft w:val="0"/>
      <w:marRight w:val="0"/>
      <w:marTop w:val="0"/>
      <w:marBottom w:val="0"/>
      <w:divBdr>
        <w:top w:val="none" w:sz="0" w:space="0" w:color="auto"/>
        <w:left w:val="none" w:sz="0" w:space="0" w:color="auto"/>
        <w:bottom w:val="none" w:sz="0" w:space="0" w:color="auto"/>
        <w:right w:val="none" w:sz="0" w:space="0" w:color="auto"/>
      </w:divBdr>
    </w:div>
    <w:div w:id="1096512981">
      <w:bodyDiv w:val="1"/>
      <w:marLeft w:val="0"/>
      <w:marRight w:val="0"/>
      <w:marTop w:val="0"/>
      <w:marBottom w:val="0"/>
      <w:divBdr>
        <w:top w:val="none" w:sz="0" w:space="0" w:color="auto"/>
        <w:left w:val="none" w:sz="0" w:space="0" w:color="auto"/>
        <w:bottom w:val="none" w:sz="0" w:space="0" w:color="auto"/>
        <w:right w:val="none" w:sz="0" w:space="0" w:color="auto"/>
      </w:divBdr>
    </w:div>
    <w:div w:id="1097942411">
      <w:bodyDiv w:val="1"/>
      <w:marLeft w:val="0"/>
      <w:marRight w:val="0"/>
      <w:marTop w:val="0"/>
      <w:marBottom w:val="0"/>
      <w:divBdr>
        <w:top w:val="none" w:sz="0" w:space="0" w:color="auto"/>
        <w:left w:val="none" w:sz="0" w:space="0" w:color="auto"/>
        <w:bottom w:val="none" w:sz="0" w:space="0" w:color="auto"/>
        <w:right w:val="none" w:sz="0" w:space="0" w:color="auto"/>
      </w:divBdr>
    </w:div>
    <w:div w:id="1098789227">
      <w:bodyDiv w:val="1"/>
      <w:marLeft w:val="0"/>
      <w:marRight w:val="0"/>
      <w:marTop w:val="0"/>
      <w:marBottom w:val="0"/>
      <w:divBdr>
        <w:top w:val="none" w:sz="0" w:space="0" w:color="auto"/>
        <w:left w:val="none" w:sz="0" w:space="0" w:color="auto"/>
        <w:bottom w:val="none" w:sz="0" w:space="0" w:color="auto"/>
        <w:right w:val="none" w:sz="0" w:space="0" w:color="auto"/>
      </w:divBdr>
    </w:div>
    <w:div w:id="1099761466">
      <w:bodyDiv w:val="1"/>
      <w:marLeft w:val="0"/>
      <w:marRight w:val="0"/>
      <w:marTop w:val="0"/>
      <w:marBottom w:val="0"/>
      <w:divBdr>
        <w:top w:val="none" w:sz="0" w:space="0" w:color="auto"/>
        <w:left w:val="none" w:sz="0" w:space="0" w:color="auto"/>
        <w:bottom w:val="none" w:sz="0" w:space="0" w:color="auto"/>
        <w:right w:val="none" w:sz="0" w:space="0" w:color="auto"/>
      </w:divBdr>
      <w:divsChild>
        <w:div w:id="1795709480">
          <w:marLeft w:val="0"/>
          <w:marRight w:val="0"/>
          <w:marTop w:val="0"/>
          <w:marBottom w:val="0"/>
          <w:divBdr>
            <w:top w:val="none" w:sz="0" w:space="0" w:color="auto"/>
            <w:left w:val="none" w:sz="0" w:space="0" w:color="auto"/>
            <w:bottom w:val="none" w:sz="0" w:space="0" w:color="auto"/>
            <w:right w:val="none" w:sz="0" w:space="0" w:color="auto"/>
          </w:divBdr>
        </w:div>
      </w:divsChild>
    </w:div>
    <w:div w:id="1100032940">
      <w:bodyDiv w:val="1"/>
      <w:marLeft w:val="0"/>
      <w:marRight w:val="0"/>
      <w:marTop w:val="0"/>
      <w:marBottom w:val="0"/>
      <w:divBdr>
        <w:top w:val="none" w:sz="0" w:space="0" w:color="auto"/>
        <w:left w:val="none" w:sz="0" w:space="0" w:color="auto"/>
        <w:bottom w:val="none" w:sz="0" w:space="0" w:color="auto"/>
        <w:right w:val="none" w:sz="0" w:space="0" w:color="auto"/>
      </w:divBdr>
    </w:div>
    <w:div w:id="1100881026">
      <w:bodyDiv w:val="1"/>
      <w:marLeft w:val="0"/>
      <w:marRight w:val="0"/>
      <w:marTop w:val="0"/>
      <w:marBottom w:val="0"/>
      <w:divBdr>
        <w:top w:val="none" w:sz="0" w:space="0" w:color="auto"/>
        <w:left w:val="none" w:sz="0" w:space="0" w:color="auto"/>
        <w:bottom w:val="none" w:sz="0" w:space="0" w:color="auto"/>
        <w:right w:val="none" w:sz="0" w:space="0" w:color="auto"/>
      </w:divBdr>
    </w:div>
    <w:div w:id="1101022906">
      <w:bodyDiv w:val="1"/>
      <w:marLeft w:val="0"/>
      <w:marRight w:val="0"/>
      <w:marTop w:val="0"/>
      <w:marBottom w:val="0"/>
      <w:divBdr>
        <w:top w:val="none" w:sz="0" w:space="0" w:color="auto"/>
        <w:left w:val="none" w:sz="0" w:space="0" w:color="auto"/>
        <w:bottom w:val="none" w:sz="0" w:space="0" w:color="auto"/>
        <w:right w:val="none" w:sz="0" w:space="0" w:color="auto"/>
      </w:divBdr>
    </w:div>
    <w:div w:id="1101223017">
      <w:bodyDiv w:val="1"/>
      <w:marLeft w:val="0"/>
      <w:marRight w:val="0"/>
      <w:marTop w:val="0"/>
      <w:marBottom w:val="0"/>
      <w:divBdr>
        <w:top w:val="none" w:sz="0" w:space="0" w:color="auto"/>
        <w:left w:val="none" w:sz="0" w:space="0" w:color="auto"/>
        <w:bottom w:val="none" w:sz="0" w:space="0" w:color="auto"/>
        <w:right w:val="none" w:sz="0" w:space="0" w:color="auto"/>
      </w:divBdr>
    </w:div>
    <w:div w:id="1101532526">
      <w:bodyDiv w:val="1"/>
      <w:marLeft w:val="0"/>
      <w:marRight w:val="0"/>
      <w:marTop w:val="0"/>
      <w:marBottom w:val="0"/>
      <w:divBdr>
        <w:top w:val="none" w:sz="0" w:space="0" w:color="auto"/>
        <w:left w:val="none" w:sz="0" w:space="0" w:color="auto"/>
        <w:bottom w:val="none" w:sz="0" w:space="0" w:color="auto"/>
        <w:right w:val="none" w:sz="0" w:space="0" w:color="auto"/>
      </w:divBdr>
    </w:div>
    <w:div w:id="1102263555">
      <w:bodyDiv w:val="1"/>
      <w:marLeft w:val="0"/>
      <w:marRight w:val="0"/>
      <w:marTop w:val="0"/>
      <w:marBottom w:val="0"/>
      <w:divBdr>
        <w:top w:val="none" w:sz="0" w:space="0" w:color="auto"/>
        <w:left w:val="none" w:sz="0" w:space="0" w:color="auto"/>
        <w:bottom w:val="none" w:sz="0" w:space="0" w:color="auto"/>
        <w:right w:val="none" w:sz="0" w:space="0" w:color="auto"/>
      </w:divBdr>
    </w:div>
    <w:div w:id="1103453631">
      <w:bodyDiv w:val="1"/>
      <w:marLeft w:val="0"/>
      <w:marRight w:val="0"/>
      <w:marTop w:val="0"/>
      <w:marBottom w:val="0"/>
      <w:divBdr>
        <w:top w:val="none" w:sz="0" w:space="0" w:color="auto"/>
        <w:left w:val="none" w:sz="0" w:space="0" w:color="auto"/>
        <w:bottom w:val="none" w:sz="0" w:space="0" w:color="auto"/>
        <w:right w:val="none" w:sz="0" w:space="0" w:color="auto"/>
      </w:divBdr>
    </w:div>
    <w:div w:id="1103456892">
      <w:bodyDiv w:val="1"/>
      <w:marLeft w:val="0"/>
      <w:marRight w:val="0"/>
      <w:marTop w:val="0"/>
      <w:marBottom w:val="0"/>
      <w:divBdr>
        <w:top w:val="none" w:sz="0" w:space="0" w:color="auto"/>
        <w:left w:val="none" w:sz="0" w:space="0" w:color="auto"/>
        <w:bottom w:val="none" w:sz="0" w:space="0" w:color="auto"/>
        <w:right w:val="none" w:sz="0" w:space="0" w:color="auto"/>
      </w:divBdr>
    </w:div>
    <w:div w:id="1104960750">
      <w:bodyDiv w:val="1"/>
      <w:marLeft w:val="0"/>
      <w:marRight w:val="0"/>
      <w:marTop w:val="0"/>
      <w:marBottom w:val="0"/>
      <w:divBdr>
        <w:top w:val="none" w:sz="0" w:space="0" w:color="auto"/>
        <w:left w:val="none" w:sz="0" w:space="0" w:color="auto"/>
        <w:bottom w:val="none" w:sz="0" w:space="0" w:color="auto"/>
        <w:right w:val="none" w:sz="0" w:space="0" w:color="auto"/>
      </w:divBdr>
    </w:div>
    <w:div w:id="1105003770">
      <w:bodyDiv w:val="1"/>
      <w:marLeft w:val="0"/>
      <w:marRight w:val="0"/>
      <w:marTop w:val="0"/>
      <w:marBottom w:val="0"/>
      <w:divBdr>
        <w:top w:val="none" w:sz="0" w:space="0" w:color="auto"/>
        <w:left w:val="none" w:sz="0" w:space="0" w:color="auto"/>
        <w:bottom w:val="none" w:sz="0" w:space="0" w:color="auto"/>
        <w:right w:val="none" w:sz="0" w:space="0" w:color="auto"/>
      </w:divBdr>
    </w:div>
    <w:div w:id="1105227856">
      <w:bodyDiv w:val="1"/>
      <w:marLeft w:val="0"/>
      <w:marRight w:val="0"/>
      <w:marTop w:val="0"/>
      <w:marBottom w:val="0"/>
      <w:divBdr>
        <w:top w:val="none" w:sz="0" w:space="0" w:color="auto"/>
        <w:left w:val="none" w:sz="0" w:space="0" w:color="auto"/>
        <w:bottom w:val="none" w:sz="0" w:space="0" w:color="auto"/>
        <w:right w:val="none" w:sz="0" w:space="0" w:color="auto"/>
      </w:divBdr>
    </w:div>
    <w:div w:id="1105347686">
      <w:bodyDiv w:val="1"/>
      <w:marLeft w:val="0"/>
      <w:marRight w:val="0"/>
      <w:marTop w:val="0"/>
      <w:marBottom w:val="0"/>
      <w:divBdr>
        <w:top w:val="none" w:sz="0" w:space="0" w:color="auto"/>
        <w:left w:val="none" w:sz="0" w:space="0" w:color="auto"/>
        <w:bottom w:val="none" w:sz="0" w:space="0" w:color="auto"/>
        <w:right w:val="none" w:sz="0" w:space="0" w:color="auto"/>
      </w:divBdr>
    </w:div>
    <w:div w:id="1105999449">
      <w:bodyDiv w:val="1"/>
      <w:marLeft w:val="0"/>
      <w:marRight w:val="0"/>
      <w:marTop w:val="0"/>
      <w:marBottom w:val="0"/>
      <w:divBdr>
        <w:top w:val="none" w:sz="0" w:space="0" w:color="auto"/>
        <w:left w:val="none" w:sz="0" w:space="0" w:color="auto"/>
        <w:bottom w:val="none" w:sz="0" w:space="0" w:color="auto"/>
        <w:right w:val="none" w:sz="0" w:space="0" w:color="auto"/>
      </w:divBdr>
    </w:div>
    <w:div w:id="1106654775">
      <w:bodyDiv w:val="1"/>
      <w:marLeft w:val="0"/>
      <w:marRight w:val="0"/>
      <w:marTop w:val="0"/>
      <w:marBottom w:val="0"/>
      <w:divBdr>
        <w:top w:val="none" w:sz="0" w:space="0" w:color="auto"/>
        <w:left w:val="none" w:sz="0" w:space="0" w:color="auto"/>
        <w:bottom w:val="none" w:sz="0" w:space="0" w:color="auto"/>
        <w:right w:val="none" w:sz="0" w:space="0" w:color="auto"/>
      </w:divBdr>
    </w:div>
    <w:div w:id="1106845122">
      <w:bodyDiv w:val="1"/>
      <w:marLeft w:val="0"/>
      <w:marRight w:val="0"/>
      <w:marTop w:val="0"/>
      <w:marBottom w:val="0"/>
      <w:divBdr>
        <w:top w:val="none" w:sz="0" w:space="0" w:color="auto"/>
        <w:left w:val="none" w:sz="0" w:space="0" w:color="auto"/>
        <w:bottom w:val="none" w:sz="0" w:space="0" w:color="auto"/>
        <w:right w:val="none" w:sz="0" w:space="0" w:color="auto"/>
      </w:divBdr>
    </w:div>
    <w:div w:id="1107190154">
      <w:bodyDiv w:val="1"/>
      <w:marLeft w:val="0"/>
      <w:marRight w:val="0"/>
      <w:marTop w:val="0"/>
      <w:marBottom w:val="0"/>
      <w:divBdr>
        <w:top w:val="none" w:sz="0" w:space="0" w:color="auto"/>
        <w:left w:val="none" w:sz="0" w:space="0" w:color="auto"/>
        <w:bottom w:val="none" w:sz="0" w:space="0" w:color="auto"/>
        <w:right w:val="none" w:sz="0" w:space="0" w:color="auto"/>
      </w:divBdr>
    </w:div>
    <w:div w:id="1107888525">
      <w:bodyDiv w:val="1"/>
      <w:marLeft w:val="0"/>
      <w:marRight w:val="0"/>
      <w:marTop w:val="0"/>
      <w:marBottom w:val="0"/>
      <w:divBdr>
        <w:top w:val="none" w:sz="0" w:space="0" w:color="auto"/>
        <w:left w:val="none" w:sz="0" w:space="0" w:color="auto"/>
        <w:bottom w:val="none" w:sz="0" w:space="0" w:color="auto"/>
        <w:right w:val="none" w:sz="0" w:space="0" w:color="auto"/>
      </w:divBdr>
    </w:div>
    <w:div w:id="1107889006">
      <w:bodyDiv w:val="1"/>
      <w:marLeft w:val="0"/>
      <w:marRight w:val="0"/>
      <w:marTop w:val="0"/>
      <w:marBottom w:val="0"/>
      <w:divBdr>
        <w:top w:val="none" w:sz="0" w:space="0" w:color="auto"/>
        <w:left w:val="none" w:sz="0" w:space="0" w:color="auto"/>
        <w:bottom w:val="none" w:sz="0" w:space="0" w:color="auto"/>
        <w:right w:val="none" w:sz="0" w:space="0" w:color="auto"/>
      </w:divBdr>
    </w:div>
    <w:div w:id="1108038985">
      <w:bodyDiv w:val="1"/>
      <w:marLeft w:val="0"/>
      <w:marRight w:val="0"/>
      <w:marTop w:val="0"/>
      <w:marBottom w:val="0"/>
      <w:divBdr>
        <w:top w:val="none" w:sz="0" w:space="0" w:color="auto"/>
        <w:left w:val="none" w:sz="0" w:space="0" w:color="auto"/>
        <w:bottom w:val="none" w:sz="0" w:space="0" w:color="auto"/>
        <w:right w:val="none" w:sz="0" w:space="0" w:color="auto"/>
      </w:divBdr>
    </w:div>
    <w:div w:id="1108041123">
      <w:bodyDiv w:val="1"/>
      <w:marLeft w:val="0"/>
      <w:marRight w:val="0"/>
      <w:marTop w:val="0"/>
      <w:marBottom w:val="0"/>
      <w:divBdr>
        <w:top w:val="none" w:sz="0" w:space="0" w:color="auto"/>
        <w:left w:val="none" w:sz="0" w:space="0" w:color="auto"/>
        <w:bottom w:val="none" w:sz="0" w:space="0" w:color="auto"/>
        <w:right w:val="none" w:sz="0" w:space="0" w:color="auto"/>
      </w:divBdr>
    </w:div>
    <w:div w:id="1109160544">
      <w:bodyDiv w:val="1"/>
      <w:marLeft w:val="0"/>
      <w:marRight w:val="0"/>
      <w:marTop w:val="0"/>
      <w:marBottom w:val="0"/>
      <w:divBdr>
        <w:top w:val="none" w:sz="0" w:space="0" w:color="auto"/>
        <w:left w:val="none" w:sz="0" w:space="0" w:color="auto"/>
        <w:bottom w:val="none" w:sz="0" w:space="0" w:color="auto"/>
        <w:right w:val="none" w:sz="0" w:space="0" w:color="auto"/>
      </w:divBdr>
    </w:div>
    <w:div w:id="1109205255">
      <w:bodyDiv w:val="1"/>
      <w:marLeft w:val="0"/>
      <w:marRight w:val="0"/>
      <w:marTop w:val="0"/>
      <w:marBottom w:val="0"/>
      <w:divBdr>
        <w:top w:val="none" w:sz="0" w:space="0" w:color="auto"/>
        <w:left w:val="none" w:sz="0" w:space="0" w:color="auto"/>
        <w:bottom w:val="none" w:sz="0" w:space="0" w:color="auto"/>
        <w:right w:val="none" w:sz="0" w:space="0" w:color="auto"/>
      </w:divBdr>
    </w:div>
    <w:div w:id="1110274017">
      <w:bodyDiv w:val="1"/>
      <w:marLeft w:val="0"/>
      <w:marRight w:val="0"/>
      <w:marTop w:val="0"/>
      <w:marBottom w:val="0"/>
      <w:divBdr>
        <w:top w:val="none" w:sz="0" w:space="0" w:color="auto"/>
        <w:left w:val="none" w:sz="0" w:space="0" w:color="auto"/>
        <w:bottom w:val="none" w:sz="0" w:space="0" w:color="auto"/>
        <w:right w:val="none" w:sz="0" w:space="0" w:color="auto"/>
      </w:divBdr>
    </w:div>
    <w:div w:id="1110515419">
      <w:bodyDiv w:val="1"/>
      <w:marLeft w:val="0"/>
      <w:marRight w:val="0"/>
      <w:marTop w:val="0"/>
      <w:marBottom w:val="0"/>
      <w:divBdr>
        <w:top w:val="none" w:sz="0" w:space="0" w:color="auto"/>
        <w:left w:val="none" w:sz="0" w:space="0" w:color="auto"/>
        <w:bottom w:val="none" w:sz="0" w:space="0" w:color="auto"/>
        <w:right w:val="none" w:sz="0" w:space="0" w:color="auto"/>
      </w:divBdr>
    </w:div>
    <w:div w:id="1111163174">
      <w:bodyDiv w:val="1"/>
      <w:marLeft w:val="0"/>
      <w:marRight w:val="0"/>
      <w:marTop w:val="0"/>
      <w:marBottom w:val="0"/>
      <w:divBdr>
        <w:top w:val="none" w:sz="0" w:space="0" w:color="auto"/>
        <w:left w:val="none" w:sz="0" w:space="0" w:color="auto"/>
        <w:bottom w:val="none" w:sz="0" w:space="0" w:color="auto"/>
        <w:right w:val="none" w:sz="0" w:space="0" w:color="auto"/>
      </w:divBdr>
    </w:div>
    <w:div w:id="1111582914">
      <w:bodyDiv w:val="1"/>
      <w:marLeft w:val="0"/>
      <w:marRight w:val="0"/>
      <w:marTop w:val="0"/>
      <w:marBottom w:val="0"/>
      <w:divBdr>
        <w:top w:val="none" w:sz="0" w:space="0" w:color="auto"/>
        <w:left w:val="none" w:sz="0" w:space="0" w:color="auto"/>
        <w:bottom w:val="none" w:sz="0" w:space="0" w:color="auto"/>
        <w:right w:val="none" w:sz="0" w:space="0" w:color="auto"/>
      </w:divBdr>
    </w:div>
    <w:div w:id="1112238717">
      <w:bodyDiv w:val="1"/>
      <w:marLeft w:val="0"/>
      <w:marRight w:val="0"/>
      <w:marTop w:val="0"/>
      <w:marBottom w:val="0"/>
      <w:divBdr>
        <w:top w:val="none" w:sz="0" w:space="0" w:color="auto"/>
        <w:left w:val="none" w:sz="0" w:space="0" w:color="auto"/>
        <w:bottom w:val="none" w:sz="0" w:space="0" w:color="auto"/>
        <w:right w:val="none" w:sz="0" w:space="0" w:color="auto"/>
      </w:divBdr>
    </w:div>
    <w:div w:id="1113285773">
      <w:bodyDiv w:val="1"/>
      <w:marLeft w:val="0"/>
      <w:marRight w:val="0"/>
      <w:marTop w:val="0"/>
      <w:marBottom w:val="0"/>
      <w:divBdr>
        <w:top w:val="none" w:sz="0" w:space="0" w:color="auto"/>
        <w:left w:val="none" w:sz="0" w:space="0" w:color="auto"/>
        <w:bottom w:val="none" w:sz="0" w:space="0" w:color="auto"/>
        <w:right w:val="none" w:sz="0" w:space="0" w:color="auto"/>
      </w:divBdr>
    </w:div>
    <w:div w:id="1113479215">
      <w:bodyDiv w:val="1"/>
      <w:marLeft w:val="0"/>
      <w:marRight w:val="0"/>
      <w:marTop w:val="0"/>
      <w:marBottom w:val="0"/>
      <w:divBdr>
        <w:top w:val="none" w:sz="0" w:space="0" w:color="auto"/>
        <w:left w:val="none" w:sz="0" w:space="0" w:color="auto"/>
        <w:bottom w:val="none" w:sz="0" w:space="0" w:color="auto"/>
        <w:right w:val="none" w:sz="0" w:space="0" w:color="auto"/>
      </w:divBdr>
    </w:div>
    <w:div w:id="1113551916">
      <w:bodyDiv w:val="1"/>
      <w:marLeft w:val="0"/>
      <w:marRight w:val="0"/>
      <w:marTop w:val="0"/>
      <w:marBottom w:val="0"/>
      <w:divBdr>
        <w:top w:val="none" w:sz="0" w:space="0" w:color="auto"/>
        <w:left w:val="none" w:sz="0" w:space="0" w:color="auto"/>
        <w:bottom w:val="none" w:sz="0" w:space="0" w:color="auto"/>
        <w:right w:val="none" w:sz="0" w:space="0" w:color="auto"/>
      </w:divBdr>
    </w:div>
    <w:div w:id="1113552672">
      <w:bodyDiv w:val="1"/>
      <w:marLeft w:val="0"/>
      <w:marRight w:val="0"/>
      <w:marTop w:val="0"/>
      <w:marBottom w:val="0"/>
      <w:divBdr>
        <w:top w:val="none" w:sz="0" w:space="0" w:color="auto"/>
        <w:left w:val="none" w:sz="0" w:space="0" w:color="auto"/>
        <w:bottom w:val="none" w:sz="0" w:space="0" w:color="auto"/>
        <w:right w:val="none" w:sz="0" w:space="0" w:color="auto"/>
      </w:divBdr>
    </w:div>
    <w:div w:id="1113864239">
      <w:bodyDiv w:val="1"/>
      <w:marLeft w:val="0"/>
      <w:marRight w:val="0"/>
      <w:marTop w:val="0"/>
      <w:marBottom w:val="0"/>
      <w:divBdr>
        <w:top w:val="none" w:sz="0" w:space="0" w:color="auto"/>
        <w:left w:val="none" w:sz="0" w:space="0" w:color="auto"/>
        <w:bottom w:val="none" w:sz="0" w:space="0" w:color="auto"/>
        <w:right w:val="none" w:sz="0" w:space="0" w:color="auto"/>
      </w:divBdr>
    </w:div>
    <w:div w:id="1114247728">
      <w:bodyDiv w:val="1"/>
      <w:marLeft w:val="0"/>
      <w:marRight w:val="0"/>
      <w:marTop w:val="0"/>
      <w:marBottom w:val="0"/>
      <w:divBdr>
        <w:top w:val="none" w:sz="0" w:space="0" w:color="auto"/>
        <w:left w:val="none" w:sz="0" w:space="0" w:color="auto"/>
        <w:bottom w:val="none" w:sz="0" w:space="0" w:color="auto"/>
        <w:right w:val="none" w:sz="0" w:space="0" w:color="auto"/>
      </w:divBdr>
    </w:div>
    <w:div w:id="1114641205">
      <w:bodyDiv w:val="1"/>
      <w:marLeft w:val="0"/>
      <w:marRight w:val="0"/>
      <w:marTop w:val="0"/>
      <w:marBottom w:val="0"/>
      <w:divBdr>
        <w:top w:val="none" w:sz="0" w:space="0" w:color="auto"/>
        <w:left w:val="none" w:sz="0" w:space="0" w:color="auto"/>
        <w:bottom w:val="none" w:sz="0" w:space="0" w:color="auto"/>
        <w:right w:val="none" w:sz="0" w:space="0" w:color="auto"/>
      </w:divBdr>
    </w:div>
    <w:div w:id="1114708513">
      <w:bodyDiv w:val="1"/>
      <w:marLeft w:val="0"/>
      <w:marRight w:val="0"/>
      <w:marTop w:val="0"/>
      <w:marBottom w:val="0"/>
      <w:divBdr>
        <w:top w:val="none" w:sz="0" w:space="0" w:color="auto"/>
        <w:left w:val="none" w:sz="0" w:space="0" w:color="auto"/>
        <w:bottom w:val="none" w:sz="0" w:space="0" w:color="auto"/>
        <w:right w:val="none" w:sz="0" w:space="0" w:color="auto"/>
      </w:divBdr>
    </w:div>
    <w:div w:id="1115826831">
      <w:bodyDiv w:val="1"/>
      <w:marLeft w:val="0"/>
      <w:marRight w:val="0"/>
      <w:marTop w:val="0"/>
      <w:marBottom w:val="0"/>
      <w:divBdr>
        <w:top w:val="none" w:sz="0" w:space="0" w:color="auto"/>
        <w:left w:val="none" w:sz="0" w:space="0" w:color="auto"/>
        <w:bottom w:val="none" w:sz="0" w:space="0" w:color="auto"/>
        <w:right w:val="none" w:sz="0" w:space="0" w:color="auto"/>
      </w:divBdr>
    </w:div>
    <w:div w:id="1116556304">
      <w:bodyDiv w:val="1"/>
      <w:marLeft w:val="0"/>
      <w:marRight w:val="0"/>
      <w:marTop w:val="0"/>
      <w:marBottom w:val="0"/>
      <w:divBdr>
        <w:top w:val="none" w:sz="0" w:space="0" w:color="auto"/>
        <w:left w:val="none" w:sz="0" w:space="0" w:color="auto"/>
        <w:bottom w:val="none" w:sz="0" w:space="0" w:color="auto"/>
        <w:right w:val="none" w:sz="0" w:space="0" w:color="auto"/>
      </w:divBdr>
    </w:div>
    <w:div w:id="1117212868">
      <w:bodyDiv w:val="1"/>
      <w:marLeft w:val="0"/>
      <w:marRight w:val="0"/>
      <w:marTop w:val="0"/>
      <w:marBottom w:val="0"/>
      <w:divBdr>
        <w:top w:val="none" w:sz="0" w:space="0" w:color="auto"/>
        <w:left w:val="none" w:sz="0" w:space="0" w:color="auto"/>
        <w:bottom w:val="none" w:sz="0" w:space="0" w:color="auto"/>
        <w:right w:val="none" w:sz="0" w:space="0" w:color="auto"/>
      </w:divBdr>
    </w:div>
    <w:div w:id="1117875926">
      <w:bodyDiv w:val="1"/>
      <w:marLeft w:val="0"/>
      <w:marRight w:val="0"/>
      <w:marTop w:val="0"/>
      <w:marBottom w:val="0"/>
      <w:divBdr>
        <w:top w:val="none" w:sz="0" w:space="0" w:color="auto"/>
        <w:left w:val="none" w:sz="0" w:space="0" w:color="auto"/>
        <w:bottom w:val="none" w:sz="0" w:space="0" w:color="auto"/>
        <w:right w:val="none" w:sz="0" w:space="0" w:color="auto"/>
      </w:divBdr>
    </w:div>
    <w:div w:id="1118186968">
      <w:bodyDiv w:val="1"/>
      <w:marLeft w:val="0"/>
      <w:marRight w:val="0"/>
      <w:marTop w:val="0"/>
      <w:marBottom w:val="0"/>
      <w:divBdr>
        <w:top w:val="none" w:sz="0" w:space="0" w:color="auto"/>
        <w:left w:val="none" w:sz="0" w:space="0" w:color="auto"/>
        <w:bottom w:val="none" w:sz="0" w:space="0" w:color="auto"/>
        <w:right w:val="none" w:sz="0" w:space="0" w:color="auto"/>
      </w:divBdr>
    </w:div>
    <w:div w:id="1119185832">
      <w:bodyDiv w:val="1"/>
      <w:marLeft w:val="0"/>
      <w:marRight w:val="0"/>
      <w:marTop w:val="0"/>
      <w:marBottom w:val="0"/>
      <w:divBdr>
        <w:top w:val="none" w:sz="0" w:space="0" w:color="auto"/>
        <w:left w:val="none" w:sz="0" w:space="0" w:color="auto"/>
        <w:bottom w:val="none" w:sz="0" w:space="0" w:color="auto"/>
        <w:right w:val="none" w:sz="0" w:space="0" w:color="auto"/>
      </w:divBdr>
    </w:div>
    <w:div w:id="1120224276">
      <w:bodyDiv w:val="1"/>
      <w:marLeft w:val="0"/>
      <w:marRight w:val="0"/>
      <w:marTop w:val="0"/>
      <w:marBottom w:val="0"/>
      <w:divBdr>
        <w:top w:val="none" w:sz="0" w:space="0" w:color="auto"/>
        <w:left w:val="none" w:sz="0" w:space="0" w:color="auto"/>
        <w:bottom w:val="none" w:sz="0" w:space="0" w:color="auto"/>
        <w:right w:val="none" w:sz="0" w:space="0" w:color="auto"/>
      </w:divBdr>
    </w:div>
    <w:div w:id="1120300581">
      <w:bodyDiv w:val="1"/>
      <w:marLeft w:val="0"/>
      <w:marRight w:val="0"/>
      <w:marTop w:val="0"/>
      <w:marBottom w:val="0"/>
      <w:divBdr>
        <w:top w:val="none" w:sz="0" w:space="0" w:color="auto"/>
        <w:left w:val="none" w:sz="0" w:space="0" w:color="auto"/>
        <w:bottom w:val="none" w:sz="0" w:space="0" w:color="auto"/>
        <w:right w:val="none" w:sz="0" w:space="0" w:color="auto"/>
      </w:divBdr>
    </w:div>
    <w:div w:id="1120606641">
      <w:bodyDiv w:val="1"/>
      <w:marLeft w:val="0"/>
      <w:marRight w:val="0"/>
      <w:marTop w:val="0"/>
      <w:marBottom w:val="0"/>
      <w:divBdr>
        <w:top w:val="none" w:sz="0" w:space="0" w:color="auto"/>
        <w:left w:val="none" w:sz="0" w:space="0" w:color="auto"/>
        <w:bottom w:val="none" w:sz="0" w:space="0" w:color="auto"/>
        <w:right w:val="none" w:sz="0" w:space="0" w:color="auto"/>
      </w:divBdr>
    </w:div>
    <w:div w:id="1121845747">
      <w:bodyDiv w:val="1"/>
      <w:marLeft w:val="0"/>
      <w:marRight w:val="0"/>
      <w:marTop w:val="0"/>
      <w:marBottom w:val="0"/>
      <w:divBdr>
        <w:top w:val="none" w:sz="0" w:space="0" w:color="auto"/>
        <w:left w:val="none" w:sz="0" w:space="0" w:color="auto"/>
        <w:bottom w:val="none" w:sz="0" w:space="0" w:color="auto"/>
        <w:right w:val="none" w:sz="0" w:space="0" w:color="auto"/>
      </w:divBdr>
    </w:div>
    <w:div w:id="1122454118">
      <w:bodyDiv w:val="1"/>
      <w:marLeft w:val="0"/>
      <w:marRight w:val="0"/>
      <w:marTop w:val="0"/>
      <w:marBottom w:val="0"/>
      <w:divBdr>
        <w:top w:val="none" w:sz="0" w:space="0" w:color="auto"/>
        <w:left w:val="none" w:sz="0" w:space="0" w:color="auto"/>
        <w:bottom w:val="none" w:sz="0" w:space="0" w:color="auto"/>
        <w:right w:val="none" w:sz="0" w:space="0" w:color="auto"/>
      </w:divBdr>
    </w:div>
    <w:div w:id="1122533020">
      <w:bodyDiv w:val="1"/>
      <w:marLeft w:val="0"/>
      <w:marRight w:val="0"/>
      <w:marTop w:val="0"/>
      <w:marBottom w:val="0"/>
      <w:divBdr>
        <w:top w:val="none" w:sz="0" w:space="0" w:color="auto"/>
        <w:left w:val="none" w:sz="0" w:space="0" w:color="auto"/>
        <w:bottom w:val="none" w:sz="0" w:space="0" w:color="auto"/>
        <w:right w:val="none" w:sz="0" w:space="0" w:color="auto"/>
      </w:divBdr>
    </w:div>
    <w:div w:id="1123034327">
      <w:bodyDiv w:val="1"/>
      <w:marLeft w:val="0"/>
      <w:marRight w:val="0"/>
      <w:marTop w:val="0"/>
      <w:marBottom w:val="0"/>
      <w:divBdr>
        <w:top w:val="none" w:sz="0" w:space="0" w:color="auto"/>
        <w:left w:val="none" w:sz="0" w:space="0" w:color="auto"/>
        <w:bottom w:val="none" w:sz="0" w:space="0" w:color="auto"/>
        <w:right w:val="none" w:sz="0" w:space="0" w:color="auto"/>
      </w:divBdr>
    </w:div>
    <w:div w:id="1123309055">
      <w:bodyDiv w:val="1"/>
      <w:marLeft w:val="0"/>
      <w:marRight w:val="0"/>
      <w:marTop w:val="0"/>
      <w:marBottom w:val="0"/>
      <w:divBdr>
        <w:top w:val="none" w:sz="0" w:space="0" w:color="auto"/>
        <w:left w:val="none" w:sz="0" w:space="0" w:color="auto"/>
        <w:bottom w:val="none" w:sz="0" w:space="0" w:color="auto"/>
        <w:right w:val="none" w:sz="0" w:space="0" w:color="auto"/>
      </w:divBdr>
    </w:div>
    <w:div w:id="1123429461">
      <w:bodyDiv w:val="1"/>
      <w:marLeft w:val="0"/>
      <w:marRight w:val="0"/>
      <w:marTop w:val="0"/>
      <w:marBottom w:val="0"/>
      <w:divBdr>
        <w:top w:val="none" w:sz="0" w:space="0" w:color="auto"/>
        <w:left w:val="none" w:sz="0" w:space="0" w:color="auto"/>
        <w:bottom w:val="none" w:sz="0" w:space="0" w:color="auto"/>
        <w:right w:val="none" w:sz="0" w:space="0" w:color="auto"/>
      </w:divBdr>
    </w:div>
    <w:div w:id="1124302078">
      <w:bodyDiv w:val="1"/>
      <w:marLeft w:val="0"/>
      <w:marRight w:val="0"/>
      <w:marTop w:val="0"/>
      <w:marBottom w:val="0"/>
      <w:divBdr>
        <w:top w:val="none" w:sz="0" w:space="0" w:color="auto"/>
        <w:left w:val="none" w:sz="0" w:space="0" w:color="auto"/>
        <w:bottom w:val="none" w:sz="0" w:space="0" w:color="auto"/>
        <w:right w:val="none" w:sz="0" w:space="0" w:color="auto"/>
      </w:divBdr>
    </w:div>
    <w:div w:id="1124538585">
      <w:bodyDiv w:val="1"/>
      <w:marLeft w:val="0"/>
      <w:marRight w:val="0"/>
      <w:marTop w:val="0"/>
      <w:marBottom w:val="0"/>
      <w:divBdr>
        <w:top w:val="none" w:sz="0" w:space="0" w:color="auto"/>
        <w:left w:val="none" w:sz="0" w:space="0" w:color="auto"/>
        <w:bottom w:val="none" w:sz="0" w:space="0" w:color="auto"/>
        <w:right w:val="none" w:sz="0" w:space="0" w:color="auto"/>
      </w:divBdr>
    </w:div>
    <w:div w:id="1125394264">
      <w:bodyDiv w:val="1"/>
      <w:marLeft w:val="0"/>
      <w:marRight w:val="0"/>
      <w:marTop w:val="0"/>
      <w:marBottom w:val="0"/>
      <w:divBdr>
        <w:top w:val="none" w:sz="0" w:space="0" w:color="auto"/>
        <w:left w:val="none" w:sz="0" w:space="0" w:color="auto"/>
        <w:bottom w:val="none" w:sz="0" w:space="0" w:color="auto"/>
        <w:right w:val="none" w:sz="0" w:space="0" w:color="auto"/>
      </w:divBdr>
    </w:div>
    <w:div w:id="1125661202">
      <w:bodyDiv w:val="1"/>
      <w:marLeft w:val="0"/>
      <w:marRight w:val="0"/>
      <w:marTop w:val="0"/>
      <w:marBottom w:val="0"/>
      <w:divBdr>
        <w:top w:val="none" w:sz="0" w:space="0" w:color="auto"/>
        <w:left w:val="none" w:sz="0" w:space="0" w:color="auto"/>
        <w:bottom w:val="none" w:sz="0" w:space="0" w:color="auto"/>
        <w:right w:val="none" w:sz="0" w:space="0" w:color="auto"/>
      </w:divBdr>
    </w:div>
    <w:div w:id="1125663782">
      <w:bodyDiv w:val="1"/>
      <w:marLeft w:val="0"/>
      <w:marRight w:val="0"/>
      <w:marTop w:val="0"/>
      <w:marBottom w:val="0"/>
      <w:divBdr>
        <w:top w:val="none" w:sz="0" w:space="0" w:color="auto"/>
        <w:left w:val="none" w:sz="0" w:space="0" w:color="auto"/>
        <w:bottom w:val="none" w:sz="0" w:space="0" w:color="auto"/>
        <w:right w:val="none" w:sz="0" w:space="0" w:color="auto"/>
      </w:divBdr>
    </w:div>
    <w:div w:id="1125924913">
      <w:bodyDiv w:val="1"/>
      <w:marLeft w:val="0"/>
      <w:marRight w:val="0"/>
      <w:marTop w:val="0"/>
      <w:marBottom w:val="0"/>
      <w:divBdr>
        <w:top w:val="none" w:sz="0" w:space="0" w:color="auto"/>
        <w:left w:val="none" w:sz="0" w:space="0" w:color="auto"/>
        <w:bottom w:val="none" w:sz="0" w:space="0" w:color="auto"/>
        <w:right w:val="none" w:sz="0" w:space="0" w:color="auto"/>
      </w:divBdr>
    </w:div>
    <w:div w:id="1125931079">
      <w:bodyDiv w:val="1"/>
      <w:marLeft w:val="0"/>
      <w:marRight w:val="0"/>
      <w:marTop w:val="0"/>
      <w:marBottom w:val="0"/>
      <w:divBdr>
        <w:top w:val="none" w:sz="0" w:space="0" w:color="auto"/>
        <w:left w:val="none" w:sz="0" w:space="0" w:color="auto"/>
        <w:bottom w:val="none" w:sz="0" w:space="0" w:color="auto"/>
        <w:right w:val="none" w:sz="0" w:space="0" w:color="auto"/>
      </w:divBdr>
    </w:div>
    <w:div w:id="1127240451">
      <w:bodyDiv w:val="1"/>
      <w:marLeft w:val="0"/>
      <w:marRight w:val="0"/>
      <w:marTop w:val="0"/>
      <w:marBottom w:val="0"/>
      <w:divBdr>
        <w:top w:val="none" w:sz="0" w:space="0" w:color="auto"/>
        <w:left w:val="none" w:sz="0" w:space="0" w:color="auto"/>
        <w:bottom w:val="none" w:sz="0" w:space="0" w:color="auto"/>
        <w:right w:val="none" w:sz="0" w:space="0" w:color="auto"/>
      </w:divBdr>
    </w:div>
    <w:div w:id="1127429211">
      <w:bodyDiv w:val="1"/>
      <w:marLeft w:val="0"/>
      <w:marRight w:val="0"/>
      <w:marTop w:val="0"/>
      <w:marBottom w:val="0"/>
      <w:divBdr>
        <w:top w:val="none" w:sz="0" w:space="0" w:color="auto"/>
        <w:left w:val="none" w:sz="0" w:space="0" w:color="auto"/>
        <w:bottom w:val="none" w:sz="0" w:space="0" w:color="auto"/>
        <w:right w:val="none" w:sz="0" w:space="0" w:color="auto"/>
      </w:divBdr>
    </w:div>
    <w:div w:id="1127697426">
      <w:bodyDiv w:val="1"/>
      <w:marLeft w:val="0"/>
      <w:marRight w:val="0"/>
      <w:marTop w:val="0"/>
      <w:marBottom w:val="0"/>
      <w:divBdr>
        <w:top w:val="none" w:sz="0" w:space="0" w:color="auto"/>
        <w:left w:val="none" w:sz="0" w:space="0" w:color="auto"/>
        <w:bottom w:val="none" w:sz="0" w:space="0" w:color="auto"/>
        <w:right w:val="none" w:sz="0" w:space="0" w:color="auto"/>
      </w:divBdr>
    </w:div>
    <w:div w:id="1128202843">
      <w:bodyDiv w:val="1"/>
      <w:marLeft w:val="0"/>
      <w:marRight w:val="0"/>
      <w:marTop w:val="0"/>
      <w:marBottom w:val="0"/>
      <w:divBdr>
        <w:top w:val="none" w:sz="0" w:space="0" w:color="auto"/>
        <w:left w:val="none" w:sz="0" w:space="0" w:color="auto"/>
        <w:bottom w:val="none" w:sz="0" w:space="0" w:color="auto"/>
        <w:right w:val="none" w:sz="0" w:space="0" w:color="auto"/>
      </w:divBdr>
    </w:div>
    <w:div w:id="1128622191">
      <w:bodyDiv w:val="1"/>
      <w:marLeft w:val="0"/>
      <w:marRight w:val="0"/>
      <w:marTop w:val="0"/>
      <w:marBottom w:val="0"/>
      <w:divBdr>
        <w:top w:val="none" w:sz="0" w:space="0" w:color="auto"/>
        <w:left w:val="none" w:sz="0" w:space="0" w:color="auto"/>
        <w:bottom w:val="none" w:sz="0" w:space="0" w:color="auto"/>
        <w:right w:val="none" w:sz="0" w:space="0" w:color="auto"/>
      </w:divBdr>
    </w:div>
    <w:div w:id="1128822322">
      <w:bodyDiv w:val="1"/>
      <w:marLeft w:val="0"/>
      <w:marRight w:val="0"/>
      <w:marTop w:val="0"/>
      <w:marBottom w:val="0"/>
      <w:divBdr>
        <w:top w:val="none" w:sz="0" w:space="0" w:color="auto"/>
        <w:left w:val="none" w:sz="0" w:space="0" w:color="auto"/>
        <w:bottom w:val="none" w:sz="0" w:space="0" w:color="auto"/>
        <w:right w:val="none" w:sz="0" w:space="0" w:color="auto"/>
      </w:divBdr>
    </w:div>
    <w:div w:id="1129056705">
      <w:bodyDiv w:val="1"/>
      <w:marLeft w:val="0"/>
      <w:marRight w:val="0"/>
      <w:marTop w:val="0"/>
      <w:marBottom w:val="0"/>
      <w:divBdr>
        <w:top w:val="none" w:sz="0" w:space="0" w:color="auto"/>
        <w:left w:val="none" w:sz="0" w:space="0" w:color="auto"/>
        <w:bottom w:val="none" w:sz="0" w:space="0" w:color="auto"/>
        <w:right w:val="none" w:sz="0" w:space="0" w:color="auto"/>
      </w:divBdr>
    </w:div>
    <w:div w:id="1129200023">
      <w:bodyDiv w:val="1"/>
      <w:marLeft w:val="0"/>
      <w:marRight w:val="0"/>
      <w:marTop w:val="0"/>
      <w:marBottom w:val="0"/>
      <w:divBdr>
        <w:top w:val="none" w:sz="0" w:space="0" w:color="auto"/>
        <w:left w:val="none" w:sz="0" w:space="0" w:color="auto"/>
        <w:bottom w:val="none" w:sz="0" w:space="0" w:color="auto"/>
        <w:right w:val="none" w:sz="0" w:space="0" w:color="auto"/>
      </w:divBdr>
    </w:div>
    <w:div w:id="1129280027">
      <w:bodyDiv w:val="1"/>
      <w:marLeft w:val="0"/>
      <w:marRight w:val="0"/>
      <w:marTop w:val="0"/>
      <w:marBottom w:val="0"/>
      <w:divBdr>
        <w:top w:val="none" w:sz="0" w:space="0" w:color="auto"/>
        <w:left w:val="none" w:sz="0" w:space="0" w:color="auto"/>
        <w:bottom w:val="none" w:sz="0" w:space="0" w:color="auto"/>
        <w:right w:val="none" w:sz="0" w:space="0" w:color="auto"/>
      </w:divBdr>
    </w:div>
    <w:div w:id="1130241189">
      <w:bodyDiv w:val="1"/>
      <w:marLeft w:val="0"/>
      <w:marRight w:val="0"/>
      <w:marTop w:val="0"/>
      <w:marBottom w:val="0"/>
      <w:divBdr>
        <w:top w:val="none" w:sz="0" w:space="0" w:color="auto"/>
        <w:left w:val="none" w:sz="0" w:space="0" w:color="auto"/>
        <w:bottom w:val="none" w:sz="0" w:space="0" w:color="auto"/>
        <w:right w:val="none" w:sz="0" w:space="0" w:color="auto"/>
      </w:divBdr>
    </w:div>
    <w:div w:id="1130241584">
      <w:bodyDiv w:val="1"/>
      <w:marLeft w:val="0"/>
      <w:marRight w:val="0"/>
      <w:marTop w:val="0"/>
      <w:marBottom w:val="0"/>
      <w:divBdr>
        <w:top w:val="none" w:sz="0" w:space="0" w:color="auto"/>
        <w:left w:val="none" w:sz="0" w:space="0" w:color="auto"/>
        <w:bottom w:val="none" w:sz="0" w:space="0" w:color="auto"/>
        <w:right w:val="none" w:sz="0" w:space="0" w:color="auto"/>
      </w:divBdr>
    </w:div>
    <w:div w:id="1131051035">
      <w:bodyDiv w:val="1"/>
      <w:marLeft w:val="0"/>
      <w:marRight w:val="0"/>
      <w:marTop w:val="0"/>
      <w:marBottom w:val="0"/>
      <w:divBdr>
        <w:top w:val="none" w:sz="0" w:space="0" w:color="auto"/>
        <w:left w:val="none" w:sz="0" w:space="0" w:color="auto"/>
        <w:bottom w:val="none" w:sz="0" w:space="0" w:color="auto"/>
        <w:right w:val="none" w:sz="0" w:space="0" w:color="auto"/>
      </w:divBdr>
    </w:div>
    <w:div w:id="1132358134">
      <w:bodyDiv w:val="1"/>
      <w:marLeft w:val="0"/>
      <w:marRight w:val="0"/>
      <w:marTop w:val="0"/>
      <w:marBottom w:val="0"/>
      <w:divBdr>
        <w:top w:val="none" w:sz="0" w:space="0" w:color="auto"/>
        <w:left w:val="none" w:sz="0" w:space="0" w:color="auto"/>
        <w:bottom w:val="none" w:sz="0" w:space="0" w:color="auto"/>
        <w:right w:val="none" w:sz="0" w:space="0" w:color="auto"/>
      </w:divBdr>
    </w:div>
    <w:div w:id="1132745378">
      <w:bodyDiv w:val="1"/>
      <w:marLeft w:val="0"/>
      <w:marRight w:val="0"/>
      <w:marTop w:val="0"/>
      <w:marBottom w:val="0"/>
      <w:divBdr>
        <w:top w:val="none" w:sz="0" w:space="0" w:color="auto"/>
        <w:left w:val="none" w:sz="0" w:space="0" w:color="auto"/>
        <w:bottom w:val="none" w:sz="0" w:space="0" w:color="auto"/>
        <w:right w:val="none" w:sz="0" w:space="0" w:color="auto"/>
      </w:divBdr>
    </w:div>
    <w:div w:id="1133137141">
      <w:bodyDiv w:val="1"/>
      <w:marLeft w:val="0"/>
      <w:marRight w:val="0"/>
      <w:marTop w:val="0"/>
      <w:marBottom w:val="0"/>
      <w:divBdr>
        <w:top w:val="none" w:sz="0" w:space="0" w:color="auto"/>
        <w:left w:val="none" w:sz="0" w:space="0" w:color="auto"/>
        <w:bottom w:val="none" w:sz="0" w:space="0" w:color="auto"/>
        <w:right w:val="none" w:sz="0" w:space="0" w:color="auto"/>
      </w:divBdr>
    </w:div>
    <w:div w:id="1133451090">
      <w:bodyDiv w:val="1"/>
      <w:marLeft w:val="0"/>
      <w:marRight w:val="0"/>
      <w:marTop w:val="0"/>
      <w:marBottom w:val="0"/>
      <w:divBdr>
        <w:top w:val="none" w:sz="0" w:space="0" w:color="auto"/>
        <w:left w:val="none" w:sz="0" w:space="0" w:color="auto"/>
        <w:bottom w:val="none" w:sz="0" w:space="0" w:color="auto"/>
        <w:right w:val="none" w:sz="0" w:space="0" w:color="auto"/>
      </w:divBdr>
    </w:div>
    <w:div w:id="1133600766">
      <w:bodyDiv w:val="1"/>
      <w:marLeft w:val="0"/>
      <w:marRight w:val="0"/>
      <w:marTop w:val="0"/>
      <w:marBottom w:val="0"/>
      <w:divBdr>
        <w:top w:val="none" w:sz="0" w:space="0" w:color="auto"/>
        <w:left w:val="none" w:sz="0" w:space="0" w:color="auto"/>
        <w:bottom w:val="none" w:sz="0" w:space="0" w:color="auto"/>
        <w:right w:val="none" w:sz="0" w:space="0" w:color="auto"/>
      </w:divBdr>
    </w:div>
    <w:div w:id="1133716808">
      <w:bodyDiv w:val="1"/>
      <w:marLeft w:val="0"/>
      <w:marRight w:val="0"/>
      <w:marTop w:val="0"/>
      <w:marBottom w:val="0"/>
      <w:divBdr>
        <w:top w:val="none" w:sz="0" w:space="0" w:color="auto"/>
        <w:left w:val="none" w:sz="0" w:space="0" w:color="auto"/>
        <w:bottom w:val="none" w:sz="0" w:space="0" w:color="auto"/>
        <w:right w:val="none" w:sz="0" w:space="0" w:color="auto"/>
      </w:divBdr>
    </w:div>
    <w:div w:id="1133904766">
      <w:bodyDiv w:val="1"/>
      <w:marLeft w:val="0"/>
      <w:marRight w:val="0"/>
      <w:marTop w:val="0"/>
      <w:marBottom w:val="0"/>
      <w:divBdr>
        <w:top w:val="none" w:sz="0" w:space="0" w:color="auto"/>
        <w:left w:val="none" w:sz="0" w:space="0" w:color="auto"/>
        <w:bottom w:val="none" w:sz="0" w:space="0" w:color="auto"/>
        <w:right w:val="none" w:sz="0" w:space="0" w:color="auto"/>
      </w:divBdr>
    </w:div>
    <w:div w:id="1134248453">
      <w:bodyDiv w:val="1"/>
      <w:marLeft w:val="0"/>
      <w:marRight w:val="0"/>
      <w:marTop w:val="0"/>
      <w:marBottom w:val="0"/>
      <w:divBdr>
        <w:top w:val="none" w:sz="0" w:space="0" w:color="auto"/>
        <w:left w:val="none" w:sz="0" w:space="0" w:color="auto"/>
        <w:bottom w:val="none" w:sz="0" w:space="0" w:color="auto"/>
        <w:right w:val="none" w:sz="0" w:space="0" w:color="auto"/>
      </w:divBdr>
    </w:div>
    <w:div w:id="1135096754">
      <w:bodyDiv w:val="1"/>
      <w:marLeft w:val="0"/>
      <w:marRight w:val="0"/>
      <w:marTop w:val="0"/>
      <w:marBottom w:val="0"/>
      <w:divBdr>
        <w:top w:val="none" w:sz="0" w:space="0" w:color="auto"/>
        <w:left w:val="none" w:sz="0" w:space="0" w:color="auto"/>
        <w:bottom w:val="none" w:sz="0" w:space="0" w:color="auto"/>
        <w:right w:val="none" w:sz="0" w:space="0" w:color="auto"/>
      </w:divBdr>
    </w:div>
    <w:div w:id="1135098395">
      <w:bodyDiv w:val="1"/>
      <w:marLeft w:val="0"/>
      <w:marRight w:val="0"/>
      <w:marTop w:val="0"/>
      <w:marBottom w:val="0"/>
      <w:divBdr>
        <w:top w:val="none" w:sz="0" w:space="0" w:color="auto"/>
        <w:left w:val="none" w:sz="0" w:space="0" w:color="auto"/>
        <w:bottom w:val="none" w:sz="0" w:space="0" w:color="auto"/>
        <w:right w:val="none" w:sz="0" w:space="0" w:color="auto"/>
      </w:divBdr>
    </w:div>
    <w:div w:id="1135830759">
      <w:bodyDiv w:val="1"/>
      <w:marLeft w:val="0"/>
      <w:marRight w:val="0"/>
      <w:marTop w:val="0"/>
      <w:marBottom w:val="0"/>
      <w:divBdr>
        <w:top w:val="none" w:sz="0" w:space="0" w:color="auto"/>
        <w:left w:val="none" w:sz="0" w:space="0" w:color="auto"/>
        <w:bottom w:val="none" w:sz="0" w:space="0" w:color="auto"/>
        <w:right w:val="none" w:sz="0" w:space="0" w:color="auto"/>
      </w:divBdr>
    </w:div>
    <w:div w:id="1136678140">
      <w:bodyDiv w:val="1"/>
      <w:marLeft w:val="0"/>
      <w:marRight w:val="0"/>
      <w:marTop w:val="0"/>
      <w:marBottom w:val="0"/>
      <w:divBdr>
        <w:top w:val="none" w:sz="0" w:space="0" w:color="auto"/>
        <w:left w:val="none" w:sz="0" w:space="0" w:color="auto"/>
        <w:bottom w:val="none" w:sz="0" w:space="0" w:color="auto"/>
        <w:right w:val="none" w:sz="0" w:space="0" w:color="auto"/>
      </w:divBdr>
    </w:div>
    <w:div w:id="1137606201">
      <w:bodyDiv w:val="1"/>
      <w:marLeft w:val="0"/>
      <w:marRight w:val="0"/>
      <w:marTop w:val="0"/>
      <w:marBottom w:val="0"/>
      <w:divBdr>
        <w:top w:val="none" w:sz="0" w:space="0" w:color="auto"/>
        <w:left w:val="none" w:sz="0" w:space="0" w:color="auto"/>
        <w:bottom w:val="none" w:sz="0" w:space="0" w:color="auto"/>
        <w:right w:val="none" w:sz="0" w:space="0" w:color="auto"/>
      </w:divBdr>
    </w:div>
    <w:div w:id="1138105353">
      <w:bodyDiv w:val="1"/>
      <w:marLeft w:val="0"/>
      <w:marRight w:val="0"/>
      <w:marTop w:val="0"/>
      <w:marBottom w:val="0"/>
      <w:divBdr>
        <w:top w:val="none" w:sz="0" w:space="0" w:color="auto"/>
        <w:left w:val="none" w:sz="0" w:space="0" w:color="auto"/>
        <w:bottom w:val="none" w:sz="0" w:space="0" w:color="auto"/>
        <w:right w:val="none" w:sz="0" w:space="0" w:color="auto"/>
      </w:divBdr>
    </w:div>
    <w:div w:id="1138835996">
      <w:bodyDiv w:val="1"/>
      <w:marLeft w:val="0"/>
      <w:marRight w:val="0"/>
      <w:marTop w:val="0"/>
      <w:marBottom w:val="0"/>
      <w:divBdr>
        <w:top w:val="none" w:sz="0" w:space="0" w:color="auto"/>
        <w:left w:val="none" w:sz="0" w:space="0" w:color="auto"/>
        <w:bottom w:val="none" w:sz="0" w:space="0" w:color="auto"/>
        <w:right w:val="none" w:sz="0" w:space="0" w:color="auto"/>
      </w:divBdr>
    </w:div>
    <w:div w:id="1139297546">
      <w:bodyDiv w:val="1"/>
      <w:marLeft w:val="0"/>
      <w:marRight w:val="0"/>
      <w:marTop w:val="0"/>
      <w:marBottom w:val="0"/>
      <w:divBdr>
        <w:top w:val="none" w:sz="0" w:space="0" w:color="auto"/>
        <w:left w:val="none" w:sz="0" w:space="0" w:color="auto"/>
        <w:bottom w:val="none" w:sz="0" w:space="0" w:color="auto"/>
        <w:right w:val="none" w:sz="0" w:space="0" w:color="auto"/>
      </w:divBdr>
    </w:div>
    <w:div w:id="1140726708">
      <w:bodyDiv w:val="1"/>
      <w:marLeft w:val="0"/>
      <w:marRight w:val="0"/>
      <w:marTop w:val="0"/>
      <w:marBottom w:val="0"/>
      <w:divBdr>
        <w:top w:val="none" w:sz="0" w:space="0" w:color="auto"/>
        <w:left w:val="none" w:sz="0" w:space="0" w:color="auto"/>
        <w:bottom w:val="none" w:sz="0" w:space="0" w:color="auto"/>
        <w:right w:val="none" w:sz="0" w:space="0" w:color="auto"/>
      </w:divBdr>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
    <w:div w:id="1141074361">
      <w:bodyDiv w:val="1"/>
      <w:marLeft w:val="0"/>
      <w:marRight w:val="0"/>
      <w:marTop w:val="0"/>
      <w:marBottom w:val="0"/>
      <w:divBdr>
        <w:top w:val="none" w:sz="0" w:space="0" w:color="auto"/>
        <w:left w:val="none" w:sz="0" w:space="0" w:color="auto"/>
        <w:bottom w:val="none" w:sz="0" w:space="0" w:color="auto"/>
        <w:right w:val="none" w:sz="0" w:space="0" w:color="auto"/>
      </w:divBdr>
    </w:div>
    <w:div w:id="1141459425">
      <w:bodyDiv w:val="1"/>
      <w:marLeft w:val="0"/>
      <w:marRight w:val="0"/>
      <w:marTop w:val="0"/>
      <w:marBottom w:val="0"/>
      <w:divBdr>
        <w:top w:val="none" w:sz="0" w:space="0" w:color="auto"/>
        <w:left w:val="none" w:sz="0" w:space="0" w:color="auto"/>
        <w:bottom w:val="none" w:sz="0" w:space="0" w:color="auto"/>
        <w:right w:val="none" w:sz="0" w:space="0" w:color="auto"/>
      </w:divBdr>
    </w:div>
    <w:div w:id="1142040403">
      <w:bodyDiv w:val="1"/>
      <w:marLeft w:val="0"/>
      <w:marRight w:val="0"/>
      <w:marTop w:val="0"/>
      <w:marBottom w:val="0"/>
      <w:divBdr>
        <w:top w:val="none" w:sz="0" w:space="0" w:color="auto"/>
        <w:left w:val="none" w:sz="0" w:space="0" w:color="auto"/>
        <w:bottom w:val="none" w:sz="0" w:space="0" w:color="auto"/>
        <w:right w:val="none" w:sz="0" w:space="0" w:color="auto"/>
      </w:divBdr>
    </w:div>
    <w:div w:id="1142305157">
      <w:bodyDiv w:val="1"/>
      <w:marLeft w:val="0"/>
      <w:marRight w:val="0"/>
      <w:marTop w:val="0"/>
      <w:marBottom w:val="0"/>
      <w:divBdr>
        <w:top w:val="none" w:sz="0" w:space="0" w:color="auto"/>
        <w:left w:val="none" w:sz="0" w:space="0" w:color="auto"/>
        <w:bottom w:val="none" w:sz="0" w:space="0" w:color="auto"/>
        <w:right w:val="none" w:sz="0" w:space="0" w:color="auto"/>
      </w:divBdr>
    </w:div>
    <w:div w:id="1142429230">
      <w:bodyDiv w:val="1"/>
      <w:marLeft w:val="0"/>
      <w:marRight w:val="0"/>
      <w:marTop w:val="0"/>
      <w:marBottom w:val="0"/>
      <w:divBdr>
        <w:top w:val="none" w:sz="0" w:space="0" w:color="auto"/>
        <w:left w:val="none" w:sz="0" w:space="0" w:color="auto"/>
        <w:bottom w:val="none" w:sz="0" w:space="0" w:color="auto"/>
        <w:right w:val="none" w:sz="0" w:space="0" w:color="auto"/>
      </w:divBdr>
    </w:div>
    <w:div w:id="1142773416">
      <w:bodyDiv w:val="1"/>
      <w:marLeft w:val="0"/>
      <w:marRight w:val="0"/>
      <w:marTop w:val="0"/>
      <w:marBottom w:val="0"/>
      <w:divBdr>
        <w:top w:val="none" w:sz="0" w:space="0" w:color="auto"/>
        <w:left w:val="none" w:sz="0" w:space="0" w:color="auto"/>
        <w:bottom w:val="none" w:sz="0" w:space="0" w:color="auto"/>
        <w:right w:val="none" w:sz="0" w:space="0" w:color="auto"/>
      </w:divBdr>
    </w:div>
    <w:div w:id="1145007163">
      <w:bodyDiv w:val="1"/>
      <w:marLeft w:val="0"/>
      <w:marRight w:val="0"/>
      <w:marTop w:val="0"/>
      <w:marBottom w:val="0"/>
      <w:divBdr>
        <w:top w:val="none" w:sz="0" w:space="0" w:color="auto"/>
        <w:left w:val="none" w:sz="0" w:space="0" w:color="auto"/>
        <w:bottom w:val="none" w:sz="0" w:space="0" w:color="auto"/>
        <w:right w:val="none" w:sz="0" w:space="0" w:color="auto"/>
      </w:divBdr>
    </w:div>
    <w:div w:id="1145321331">
      <w:bodyDiv w:val="1"/>
      <w:marLeft w:val="0"/>
      <w:marRight w:val="0"/>
      <w:marTop w:val="0"/>
      <w:marBottom w:val="0"/>
      <w:divBdr>
        <w:top w:val="none" w:sz="0" w:space="0" w:color="auto"/>
        <w:left w:val="none" w:sz="0" w:space="0" w:color="auto"/>
        <w:bottom w:val="none" w:sz="0" w:space="0" w:color="auto"/>
        <w:right w:val="none" w:sz="0" w:space="0" w:color="auto"/>
      </w:divBdr>
    </w:div>
    <w:div w:id="1145470017">
      <w:bodyDiv w:val="1"/>
      <w:marLeft w:val="0"/>
      <w:marRight w:val="0"/>
      <w:marTop w:val="0"/>
      <w:marBottom w:val="0"/>
      <w:divBdr>
        <w:top w:val="none" w:sz="0" w:space="0" w:color="auto"/>
        <w:left w:val="none" w:sz="0" w:space="0" w:color="auto"/>
        <w:bottom w:val="none" w:sz="0" w:space="0" w:color="auto"/>
        <w:right w:val="none" w:sz="0" w:space="0" w:color="auto"/>
      </w:divBdr>
    </w:div>
    <w:div w:id="1145511695">
      <w:bodyDiv w:val="1"/>
      <w:marLeft w:val="0"/>
      <w:marRight w:val="0"/>
      <w:marTop w:val="0"/>
      <w:marBottom w:val="0"/>
      <w:divBdr>
        <w:top w:val="none" w:sz="0" w:space="0" w:color="auto"/>
        <w:left w:val="none" w:sz="0" w:space="0" w:color="auto"/>
        <w:bottom w:val="none" w:sz="0" w:space="0" w:color="auto"/>
        <w:right w:val="none" w:sz="0" w:space="0" w:color="auto"/>
      </w:divBdr>
    </w:div>
    <w:div w:id="1145512436">
      <w:bodyDiv w:val="1"/>
      <w:marLeft w:val="0"/>
      <w:marRight w:val="0"/>
      <w:marTop w:val="0"/>
      <w:marBottom w:val="0"/>
      <w:divBdr>
        <w:top w:val="none" w:sz="0" w:space="0" w:color="auto"/>
        <w:left w:val="none" w:sz="0" w:space="0" w:color="auto"/>
        <w:bottom w:val="none" w:sz="0" w:space="0" w:color="auto"/>
        <w:right w:val="none" w:sz="0" w:space="0" w:color="auto"/>
      </w:divBdr>
    </w:div>
    <w:div w:id="1146052569">
      <w:bodyDiv w:val="1"/>
      <w:marLeft w:val="0"/>
      <w:marRight w:val="0"/>
      <w:marTop w:val="0"/>
      <w:marBottom w:val="0"/>
      <w:divBdr>
        <w:top w:val="none" w:sz="0" w:space="0" w:color="auto"/>
        <w:left w:val="none" w:sz="0" w:space="0" w:color="auto"/>
        <w:bottom w:val="none" w:sz="0" w:space="0" w:color="auto"/>
        <w:right w:val="none" w:sz="0" w:space="0" w:color="auto"/>
      </w:divBdr>
    </w:div>
    <w:div w:id="1146707393">
      <w:bodyDiv w:val="1"/>
      <w:marLeft w:val="0"/>
      <w:marRight w:val="0"/>
      <w:marTop w:val="0"/>
      <w:marBottom w:val="0"/>
      <w:divBdr>
        <w:top w:val="none" w:sz="0" w:space="0" w:color="auto"/>
        <w:left w:val="none" w:sz="0" w:space="0" w:color="auto"/>
        <w:bottom w:val="none" w:sz="0" w:space="0" w:color="auto"/>
        <w:right w:val="none" w:sz="0" w:space="0" w:color="auto"/>
      </w:divBdr>
    </w:div>
    <w:div w:id="1147627776">
      <w:bodyDiv w:val="1"/>
      <w:marLeft w:val="0"/>
      <w:marRight w:val="0"/>
      <w:marTop w:val="0"/>
      <w:marBottom w:val="0"/>
      <w:divBdr>
        <w:top w:val="none" w:sz="0" w:space="0" w:color="auto"/>
        <w:left w:val="none" w:sz="0" w:space="0" w:color="auto"/>
        <w:bottom w:val="none" w:sz="0" w:space="0" w:color="auto"/>
        <w:right w:val="none" w:sz="0" w:space="0" w:color="auto"/>
      </w:divBdr>
    </w:div>
    <w:div w:id="1148942442">
      <w:bodyDiv w:val="1"/>
      <w:marLeft w:val="0"/>
      <w:marRight w:val="0"/>
      <w:marTop w:val="0"/>
      <w:marBottom w:val="0"/>
      <w:divBdr>
        <w:top w:val="none" w:sz="0" w:space="0" w:color="auto"/>
        <w:left w:val="none" w:sz="0" w:space="0" w:color="auto"/>
        <w:bottom w:val="none" w:sz="0" w:space="0" w:color="auto"/>
        <w:right w:val="none" w:sz="0" w:space="0" w:color="auto"/>
      </w:divBdr>
    </w:div>
    <w:div w:id="1149051015">
      <w:bodyDiv w:val="1"/>
      <w:marLeft w:val="0"/>
      <w:marRight w:val="0"/>
      <w:marTop w:val="0"/>
      <w:marBottom w:val="0"/>
      <w:divBdr>
        <w:top w:val="none" w:sz="0" w:space="0" w:color="auto"/>
        <w:left w:val="none" w:sz="0" w:space="0" w:color="auto"/>
        <w:bottom w:val="none" w:sz="0" w:space="0" w:color="auto"/>
        <w:right w:val="none" w:sz="0" w:space="0" w:color="auto"/>
      </w:divBdr>
    </w:div>
    <w:div w:id="1150288753">
      <w:bodyDiv w:val="1"/>
      <w:marLeft w:val="0"/>
      <w:marRight w:val="0"/>
      <w:marTop w:val="0"/>
      <w:marBottom w:val="0"/>
      <w:divBdr>
        <w:top w:val="none" w:sz="0" w:space="0" w:color="auto"/>
        <w:left w:val="none" w:sz="0" w:space="0" w:color="auto"/>
        <w:bottom w:val="none" w:sz="0" w:space="0" w:color="auto"/>
        <w:right w:val="none" w:sz="0" w:space="0" w:color="auto"/>
      </w:divBdr>
    </w:div>
    <w:div w:id="1150632869">
      <w:bodyDiv w:val="1"/>
      <w:marLeft w:val="0"/>
      <w:marRight w:val="0"/>
      <w:marTop w:val="0"/>
      <w:marBottom w:val="0"/>
      <w:divBdr>
        <w:top w:val="none" w:sz="0" w:space="0" w:color="auto"/>
        <w:left w:val="none" w:sz="0" w:space="0" w:color="auto"/>
        <w:bottom w:val="none" w:sz="0" w:space="0" w:color="auto"/>
        <w:right w:val="none" w:sz="0" w:space="0" w:color="auto"/>
      </w:divBdr>
    </w:div>
    <w:div w:id="1150710908">
      <w:bodyDiv w:val="1"/>
      <w:marLeft w:val="0"/>
      <w:marRight w:val="0"/>
      <w:marTop w:val="0"/>
      <w:marBottom w:val="0"/>
      <w:divBdr>
        <w:top w:val="none" w:sz="0" w:space="0" w:color="auto"/>
        <w:left w:val="none" w:sz="0" w:space="0" w:color="auto"/>
        <w:bottom w:val="none" w:sz="0" w:space="0" w:color="auto"/>
        <w:right w:val="none" w:sz="0" w:space="0" w:color="auto"/>
      </w:divBdr>
    </w:div>
    <w:div w:id="1151285193">
      <w:bodyDiv w:val="1"/>
      <w:marLeft w:val="0"/>
      <w:marRight w:val="0"/>
      <w:marTop w:val="0"/>
      <w:marBottom w:val="0"/>
      <w:divBdr>
        <w:top w:val="none" w:sz="0" w:space="0" w:color="auto"/>
        <w:left w:val="none" w:sz="0" w:space="0" w:color="auto"/>
        <w:bottom w:val="none" w:sz="0" w:space="0" w:color="auto"/>
        <w:right w:val="none" w:sz="0" w:space="0" w:color="auto"/>
      </w:divBdr>
    </w:div>
    <w:div w:id="1151406884">
      <w:bodyDiv w:val="1"/>
      <w:marLeft w:val="0"/>
      <w:marRight w:val="0"/>
      <w:marTop w:val="0"/>
      <w:marBottom w:val="0"/>
      <w:divBdr>
        <w:top w:val="none" w:sz="0" w:space="0" w:color="auto"/>
        <w:left w:val="none" w:sz="0" w:space="0" w:color="auto"/>
        <w:bottom w:val="none" w:sz="0" w:space="0" w:color="auto"/>
        <w:right w:val="none" w:sz="0" w:space="0" w:color="auto"/>
      </w:divBdr>
    </w:div>
    <w:div w:id="1151749514">
      <w:bodyDiv w:val="1"/>
      <w:marLeft w:val="0"/>
      <w:marRight w:val="0"/>
      <w:marTop w:val="0"/>
      <w:marBottom w:val="0"/>
      <w:divBdr>
        <w:top w:val="none" w:sz="0" w:space="0" w:color="auto"/>
        <w:left w:val="none" w:sz="0" w:space="0" w:color="auto"/>
        <w:bottom w:val="none" w:sz="0" w:space="0" w:color="auto"/>
        <w:right w:val="none" w:sz="0" w:space="0" w:color="auto"/>
      </w:divBdr>
    </w:div>
    <w:div w:id="1152715099">
      <w:bodyDiv w:val="1"/>
      <w:marLeft w:val="0"/>
      <w:marRight w:val="0"/>
      <w:marTop w:val="0"/>
      <w:marBottom w:val="0"/>
      <w:divBdr>
        <w:top w:val="none" w:sz="0" w:space="0" w:color="auto"/>
        <w:left w:val="none" w:sz="0" w:space="0" w:color="auto"/>
        <w:bottom w:val="none" w:sz="0" w:space="0" w:color="auto"/>
        <w:right w:val="none" w:sz="0" w:space="0" w:color="auto"/>
      </w:divBdr>
    </w:div>
    <w:div w:id="1153180473">
      <w:bodyDiv w:val="1"/>
      <w:marLeft w:val="0"/>
      <w:marRight w:val="0"/>
      <w:marTop w:val="0"/>
      <w:marBottom w:val="0"/>
      <w:divBdr>
        <w:top w:val="none" w:sz="0" w:space="0" w:color="auto"/>
        <w:left w:val="none" w:sz="0" w:space="0" w:color="auto"/>
        <w:bottom w:val="none" w:sz="0" w:space="0" w:color="auto"/>
        <w:right w:val="none" w:sz="0" w:space="0" w:color="auto"/>
      </w:divBdr>
    </w:div>
    <w:div w:id="1153448788">
      <w:bodyDiv w:val="1"/>
      <w:marLeft w:val="0"/>
      <w:marRight w:val="0"/>
      <w:marTop w:val="0"/>
      <w:marBottom w:val="0"/>
      <w:divBdr>
        <w:top w:val="none" w:sz="0" w:space="0" w:color="auto"/>
        <w:left w:val="none" w:sz="0" w:space="0" w:color="auto"/>
        <w:bottom w:val="none" w:sz="0" w:space="0" w:color="auto"/>
        <w:right w:val="none" w:sz="0" w:space="0" w:color="auto"/>
      </w:divBdr>
    </w:div>
    <w:div w:id="1153524426">
      <w:bodyDiv w:val="1"/>
      <w:marLeft w:val="0"/>
      <w:marRight w:val="0"/>
      <w:marTop w:val="0"/>
      <w:marBottom w:val="0"/>
      <w:divBdr>
        <w:top w:val="none" w:sz="0" w:space="0" w:color="auto"/>
        <w:left w:val="none" w:sz="0" w:space="0" w:color="auto"/>
        <w:bottom w:val="none" w:sz="0" w:space="0" w:color="auto"/>
        <w:right w:val="none" w:sz="0" w:space="0" w:color="auto"/>
      </w:divBdr>
    </w:div>
    <w:div w:id="1153763416">
      <w:bodyDiv w:val="1"/>
      <w:marLeft w:val="0"/>
      <w:marRight w:val="0"/>
      <w:marTop w:val="0"/>
      <w:marBottom w:val="0"/>
      <w:divBdr>
        <w:top w:val="none" w:sz="0" w:space="0" w:color="auto"/>
        <w:left w:val="none" w:sz="0" w:space="0" w:color="auto"/>
        <w:bottom w:val="none" w:sz="0" w:space="0" w:color="auto"/>
        <w:right w:val="none" w:sz="0" w:space="0" w:color="auto"/>
      </w:divBdr>
    </w:div>
    <w:div w:id="1153791528">
      <w:bodyDiv w:val="1"/>
      <w:marLeft w:val="0"/>
      <w:marRight w:val="0"/>
      <w:marTop w:val="0"/>
      <w:marBottom w:val="0"/>
      <w:divBdr>
        <w:top w:val="none" w:sz="0" w:space="0" w:color="auto"/>
        <w:left w:val="none" w:sz="0" w:space="0" w:color="auto"/>
        <w:bottom w:val="none" w:sz="0" w:space="0" w:color="auto"/>
        <w:right w:val="none" w:sz="0" w:space="0" w:color="auto"/>
      </w:divBdr>
    </w:div>
    <w:div w:id="1154444465">
      <w:bodyDiv w:val="1"/>
      <w:marLeft w:val="0"/>
      <w:marRight w:val="0"/>
      <w:marTop w:val="0"/>
      <w:marBottom w:val="0"/>
      <w:divBdr>
        <w:top w:val="none" w:sz="0" w:space="0" w:color="auto"/>
        <w:left w:val="none" w:sz="0" w:space="0" w:color="auto"/>
        <w:bottom w:val="none" w:sz="0" w:space="0" w:color="auto"/>
        <w:right w:val="none" w:sz="0" w:space="0" w:color="auto"/>
      </w:divBdr>
    </w:div>
    <w:div w:id="1155296558">
      <w:bodyDiv w:val="1"/>
      <w:marLeft w:val="0"/>
      <w:marRight w:val="0"/>
      <w:marTop w:val="0"/>
      <w:marBottom w:val="0"/>
      <w:divBdr>
        <w:top w:val="none" w:sz="0" w:space="0" w:color="auto"/>
        <w:left w:val="none" w:sz="0" w:space="0" w:color="auto"/>
        <w:bottom w:val="none" w:sz="0" w:space="0" w:color="auto"/>
        <w:right w:val="none" w:sz="0" w:space="0" w:color="auto"/>
      </w:divBdr>
    </w:div>
    <w:div w:id="1155410872">
      <w:bodyDiv w:val="1"/>
      <w:marLeft w:val="0"/>
      <w:marRight w:val="0"/>
      <w:marTop w:val="0"/>
      <w:marBottom w:val="0"/>
      <w:divBdr>
        <w:top w:val="none" w:sz="0" w:space="0" w:color="auto"/>
        <w:left w:val="none" w:sz="0" w:space="0" w:color="auto"/>
        <w:bottom w:val="none" w:sz="0" w:space="0" w:color="auto"/>
        <w:right w:val="none" w:sz="0" w:space="0" w:color="auto"/>
      </w:divBdr>
    </w:div>
    <w:div w:id="1155416970">
      <w:bodyDiv w:val="1"/>
      <w:marLeft w:val="0"/>
      <w:marRight w:val="0"/>
      <w:marTop w:val="0"/>
      <w:marBottom w:val="0"/>
      <w:divBdr>
        <w:top w:val="none" w:sz="0" w:space="0" w:color="auto"/>
        <w:left w:val="none" w:sz="0" w:space="0" w:color="auto"/>
        <w:bottom w:val="none" w:sz="0" w:space="0" w:color="auto"/>
        <w:right w:val="none" w:sz="0" w:space="0" w:color="auto"/>
      </w:divBdr>
    </w:div>
    <w:div w:id="1155950909">
      <w:bodyDiv w:val="1"/>
      <w:marLeft w:val="0"/>
      <w:marRight w:val="0"/>
      <w:marTop w:val="0"/>
      <w:marBottom w:val="0"/>
      <w:divBdr>
        <w:top w:val="none" w:sz="0" w:space="0" w:color="auto"/>
        <w:left w:val="none" w:sz="0" w:space="0" w:color="auto"/>
        <w:bottom w:val="none" w:sz="0" w:space="0" w:color="auto"/>
        <w:right w:val="none" w:sz="0" w:space="0" w:color="auto"/>
      </w:divBdr>
    </w:div>
    <w:div w:id="1155954196">
      <w:bodyDiv w:val="1"/>
      <w:marLeft w:val="0"/>
      <w:marRight w:val="0"/>
      <w:marTop w:val="0"/>
      <w:marBottom w:val="0"/>
      <w:divBdr>
        <w:top w:val="none" w:sz="0" w:space="0" w:color="auto"/>
        <w:left w:val="none" w:sz="0" w:space="0" w:color="auto"/>
        <w:bottom w:val="none" w:sz="0" w:space="0" w:color="auto"/>
        <w:right w:val="none" w:sz="0" w:space="0" w:color="auto"/>
      </w:divBdr>
    </w:div>
    <w:div w:id="1157066640">
      <w:bodyDiv w:val="1"/>
      <w:marLeft w:val="0"/>
      <w:marRight w:val="0"/>
      <w:marTop w:val="0"/>
      <w:marBottom w:val="0"/>
      <w:divBdr>
        <w:top w:val="none" w:sz="0" w:space="0" w:color="auto"/>
        <w:left w:val="none" w:sz="0" w:space="0" w:color="auto"/>
        <w:bottom w:val="none" w:sz="0" w:space="0" w:color="auto"/>
        <w:right w:val="none" w:sz="0" w:space="0" w:color="auto"/>
      </w:divBdr>
    </w:div>
    <w:div w:id="1157259192">
      <w:bodyDiv w:val="1"/>
      <w:marLeft w:val="0"/>
      <w:marRight w:val="0"/>
      <w:marTop w:val="0"/>
      <w:marBottom w:val="0"/>
      <w:divBdr>
        <w:top w:val="none" w:sz="0" w:space="0" w:color="auto"/>
        <w:left w:val="none" w:sz="0" w:space="0" w:color="auto"/>
        <w:bottom w:val="none" w:sz="0" w:space="0" w:color="auto"/>
        <w:right w:val="none" w:sz="0" w:space="0" w:color="auto"/>
      </w:divBdr>
    </w:div>
    <w:div w:id="1157452668">
      <w:bodyDiv w:val="1"/>
      <w:marLeft w:val="0"/>
      <w:marRight w:val="0"/>
      <w:marTop w:val="0"/>
      <w:marBottom w:val="0"/>
      <w:divBdr>
        <w:top w:val="none" w:sz="0" w:space="0" w:color="auto"/>
        <w:left w:val="none" w:sz="0" w:space="0" w:color="auto"/>
        <w:bottom w:val="none" w:sz="0" w:space="0" w:color="auto"/>
        <w:right w:val="none" w:sz="0" w:space="0" w:color="auto"/>
      </w:divBdr>
    </w:div>
    <w:div w:id="1157459466">
      <w:bodyDiv w:val="1"/>
      <w:marLeft w:val="0"/>
      <w:marRight w:val="0"/>
      <w:marTop w:val="0"/>
      <w:marBottom w:val="0"/>
      <w:divBdr>
        <w:top w:val="none" w:sz="0" w:space="0" w:color="auto"/>
        <w:left w:val="none" w:sz="0" w:space="0" w:color="auto"/>
        <w:bottom w:val="none" w:sz="0" w:space="0" w:color="auto"/>
        <w:right w:val="none" w:sz="0" w:space="0" w:color="auto"/>
      </w:divBdr>
    </w:div>
    <w:div w:id="1157648453">
      <w:bodyDiv w:val="1"/>
      <w:marLeft w:val="0"/>
      <w:marRight w:val="0"/>
      <w:marTop w:val="0"/>
      <w:marBottom w:val="0"/>
      <w:divBdr>
        <w:top w:val="none" w:sz="0" w:space="0" w:color="auto"/>
        <w:left w:val="none" w:sz="0" w:space="0" w:color="auto"/>
        <w:bottom w:val="none" w:sz="0" w:space="0" w:color="auto"/>
        <w:right w:val="none" w:sz="0" w:space="0" w:color="auto"/>
      </w:divBdr>
      <w:divsChild>
        <w:div w:id="390157236">
          <w:marLeft w:val="0"/>
          <w:marRight w:val="0"/>
          <w:marTop w:val="0"/>
          <w:marBottom w:val="0"/>
          <w:divBdr>
            <w:top w:val="none" w:sz="0" w:space="0" w:color="auto"/>
            <w:left w:val="none" w:sz="0" w:space="0" w:color="auto"/>
            <w:bottom w:val="none" w:sz="0" w:space="0" w:color="auto"/>
            <w:right w:val="none" w:sz="0" w:space="0" w:color="auto"/>
          </w:divBdr>
        </w:div>
      </w:divsChild>
    </w:div>
    <w:div w:id="1157696074">
      <w:bodyDiv w:val="1"/>
      <w:marLeft w:val="0"/>
      <w:marRight w:val="0"/>
      <w:marTop w:val="0"/>
      <w:marBottom w:val="0"/>
      <w:divBdr>
        <w:top w:val="none" w:sz="0" w:space="0" w:color="auto"/>
        <w:left w:val="none" w:sz="0" w:space="0" w:color="auto"/>
        <w:bottom w:val="none" w:sz="0" w:space="0" w:color="auto"/>
        <w:right w:val="none" w:sz="0" w:space="0" w:color="auto"/>
      </w:divBdr>
    </w:div>
    <w:div w:id="1157766888">
      <w:bodyDiv w:val="1"/>
      <w:marLeft w:val="0"/>
      <w:marRight w:val="0"/>
      <w:marTop w:val="0"/>
      <w:marBottom w:val="0"/>
      <w:divBdr>
        <w:top w:val="none" w:sz="0" w:space="0" w:color="auto"/>
        <w:left w:val="none" w:sz="0" w:space="0" w:color="auto"/>
        <w:bottom w:val="none" w:sz="0" w:space="0" w:color="auto"/>
        <w:right w:val="none" w:sz="0" w:space="0" w:color="auto"/>
      </w:divBdr>
    </w:div>
    <w:div w:id="1158230875">
      <w:bodyDiv w:val="1"/>
      <w:marLeft w:val="0"/>
      <w:marRight w:val="0"/>
      <w:marTop w:val="0"/>
      <w:marBottom w:val="0"/>
      <w:divBdr>
        <w:top w:val="none" w:sz="0" w:space="0" w:color="auto"/>
        <w:left w:val="none" w:sz="0" w:space="0" w:color="auto"/>
        <w:bottom w:val="none" w:sz="0" w:space="0" w:color="auto"/>
        <w:right w:val="none" w:sz="0" w:space="0" w:color="auto"/>
      </w:divBdr>
    </w:div>
    <w:div w:id="1158376169">
      <w:bodyDiv w:val="1"/>
      <w:marLeft w:val="0"/>
      <w:marRight w:val="0"/>
      <w:marTop w:val="0"/>
      <w:marBottom w:val="0"/>
      <w:divBdr>
        <w:top w:val="none" w:sz="0" w:space="0" w:color="auto"/>
        <w:left w:val="none" w:sz="0" w:space="0" w:color="auto"/>
        <w:bottom w:val="none" w:sz="0" w:space="0" w:color="auto"/>
        <w:right w:val="none" w:sz="0" w:space="0" w:color="auto"/>
      </w:divBdr>
    </w:div>
    <w:div w:id="1158764155">
      <w:bodyDiv w:val="1"/>
      <w:marLeft w:val="0"/>
      <w:marRight w:val="0"/>
      <w:marTop w:val="0"/>
      <w:marBottom w:val="0"/>
      <w:divBdr>
        <w:top w:val="none" w:sz="0" w:space="0" w:color="auto"/>
        <w:left w:val="none" w:sz="0" w:space="0" w:color="auto"/>
        <w:bottom w:val="none" w:sz="0" w:space="0" w:color="auto"/>
        <w:right w:val="none" w:sz="0" w:space="0" w:color="auto"/>
      </w:divBdr>
    </w:div>
    <w:div w:id="1159004726">
      <w:bodyDiv w:val="1"/>
      <w:marLeft w:val="0"/>
      <w:marRight w:val="0"/>
      <w:marTop w:val="0"/>
      <w:marBottom w:val="0"/>
      <w:divBdr>
        <w:top w:val="none" w:sz="0" w:space="0" w:color="auto"/>
        <w:left w:val="none" w:sz="0" w:space="0" w:color="auto"/>
        <w:bottom w:val="none" w:sz="0" w:space="0" w:color="auto"/>
        <w:right w:val="none" w:sz="0" w:space="0" w:color="auto"/>
      </w:divBdr>
    </w:div>
    <w:div w:id="1159417760">
      <w:bodyDiv w:val="1"/>
      <w:marLeft w:val="0"/>
      <w:marRight w:val="0"/>
      <w:marTop w:val="0"/>
      <w:marBottom w:val="0"/>
      <w:divBdr>
        <w:top w:val="none" w:sz="0" w:space="0" w:color="auto"/>
        <w:left w:val="none" w:sz="0" w:space="0" w:color="auto"/>
        <w:bottom w:val="none" w:sz="0" w:space="0" w:color="auto"/>
        <w:right w:val="none" w:sz="0" w:space="0" w:color="auto"/>
      </w:divBdr>
    </w:div>
    <w:div w:id="1159884094">
      <w:bodyDiv w:val="1"/>
      <w:marLeft w:val="0"/>
      <w:marRight w:val="0"/>
      <w:marTop w:val="0"/>
      <w:marBottom w:val="0"/>
      <w:divBdr>
        <w:top w:val="none" w:sz="0" w:space="0" w:color="auto"/>
        <w:left w:val="none" w:sz="0" w:space="0" w:color="auto"/>
        <w:bottom w:val="none" w:sz="0" w:space="0" w:color="auto"/>
        <w:right w:val="none" w:sz="0" w:space="0" w:color="auto"/>
      </w:divBdr>
    </w:div>
    <w:div w:id="1159926269">
      <w:bodyDiv w:val="1"/>
      <w:marLeft w:val="0"/>
      <w:marRight w:val="0"/>
      <w:marTop w:val="0"/>
      <w:marBottom w:val="0"/>
      <w:divBdr>
        <w:top w:val="none" w:sz="0" w:space="0" w:color="auto"/>
        <w:left w:val="none" w:sz="0" w:space="0" w:color="auto"/>
        <w:bottom w:val="none" w:sz="0" w:space="0" w:color="auto"/>
        <w:right w:val="none" w:sz="0" w:space="0" w:color="auto"/>
      </w:divBdr>
    </w:div>
    <w:div w:id="1161459387">
      <w:bodyDiv w:val="1"/>
      <w:marLeft w:val="0"/>
      <w:marRight w:val="0"/>
      <w:marTop w:val="0"/>
      <w:marBottom w:val="0"/>
      <w:divBdr>
        <w:top w:val="none" w:sz="0" w:space="0" w:color="auto"/>
        <w:left w:val="none" w:sz="0" w:space="0" w:color="auto"/>
        <w:bottom w:val="none" w:sz="0" w:space="0" w:color="auto"/>
        <w:right w:val="none" w:sz="0" w:space="0" w:color="auto"/>
      </w:divBdr>
    </w:div>
    <w:div w:id="1162039271">
      <w:bodyDiv w:val="1"/>
      <w:marLeft w:val="0"/>
      <w:marRight w:val="0"/>
      <w:marTop w:val="0"/>
      <w:marBottom w:val="0"/>
      <w:divBdr>
        <w:top w:val="none" w:sz="0" w:space="0" w:color="auto"/>
        <w:left w:val="none" w:sz="0" w:space="0" w:color="auto"/>
        <w:bottom w:val="none" w:sz="0" w:space="0" w:color="auto"/>
        <w:right w:val="none" w:sz="0" w:space="0" w:color="auto"/>
      </w:divBdr>
    </w:div>
    <w:div w:id="1163736350">
      <w:bodyDiv w:val="1"/>
      <w:marLeft w:val="0"/>
      <w:marRight w:val="0"/>
      <w:marTop w:val="0"/>
      <w:marBottom w:val="0"/>
      <w:divBdr>
        <w:top w:val="none" w:sz="0" w:space="0" w:color="auto"/>
        <w:left w:val="none" w:sz="0" w:space="0" w:color="auto"/>
        <w:bottom w:val="none" w:sz="0" w:space="0" w:color="auto"/>
        <w:right w:val="none" w:sz="0" w:space="0" w:color="auto"/>
      </w:divBdr>
    </w:div>
    <w:div w:id="1164593156">
      <w:bodyDiv w:val="1"/>
      <w:marLeft w:val="0"/>
      <w:marRight w:val="0"/>
      <w:marTop w:val="0"/>
      <w:marBottom w:val="0"/>
      <w:divBdr>
        <w:top w:val="none" w:sz="0" w:space="0" w:color="auto"/>
        <w:left w:val="none" w:sz="0" w:space="0" w:color="auto"/>
        <w:bottom w:val="none" w:sz="0" w:space="0" w:color="auto"/>
        <w:right w:val="none" w:sz="0" w:space="0" w:color="auto"/>
      </w:divBdr>
    </w:div>
    <w:div w:id="1165634417">
      <w:bodyDiv w:val="1"/>
      <w:marLeft w:val="0"/>
      <w:marRight w:val="0"/>
      <w:marTop w:val="0"/>
      <w:marBottom w:val="0"/>
      <w:divBdr>
        <w:top w:val="none" w:sz="0" w:space="0" w:color="auto"/>
        <w:left w:val="none" w:sz="0" w:space="0" w:color="auto"/>
        <w:bottom w:val="none" w:sz="0" w:space="0" w:color="auto"/>
        <w:right w:val="none" w:sz="0" w:space="0" w:color="auto"/>
      </w:divBdr>
    </w:div>
    <w:div w:id="1166478256">
      <w:bodyDiv w:val="1"/>
      <w:marLeft w:val="0"/>
      <w:marRight w:val="0"/>
      <w:marTop w:val="0"/>
      <w:marBottom w:val="0"/>
      <w:divBdr>
        <w:top w:val="none" w:sz="0" w:space="0" w:color="auto"/>
        <w:left w:val="none" w:sz="0" w:space="0" w:color="auto"/>
        <w:bottom w:val="none" w:sz="0" w:space="0" w:color="auto"/>
        <w:right w:val="none" w:sz="0" w:space="0" w:color="auto"/>
      </w:divBdr>
    </w:div>
    <w:div w:id="1168405185">
      <w:bodyDiv w:val="1"/>
      <w:marLeft w:val="0"/>
      <w:marRight w:val="0"/>
      <w:marTop w:val="0"/>
      <w:marBottom w:val="0"/>
      <w:divBdr>
        <w:top w:val="none" w:sz="0" w:space="0" w:color="auto"/>
        <w:left w:val="none" w:sz="0" w:space="0" w:color="auto"/>
        <w:bottom w:val="none" w:sz="0" w:space="0" w:color="auto"/>
        <w:right w:val="none" w:sz="0" w:space="0" w:color="auto"/>
      </w:divBdr>
    </w:div>
    <w:div w:id="1168638259">
      <w:bodyDiv w:val="1"/>
      <w:marLeft w:val="0"/>
      <w:marRight w:val="0"/>
      <w:marTop w:val="0"/>
      <w:marBottom w:val="0"/>
      <w:divBdr>
        <w:top w:val="none" w:sz="0" w:space="0" w:color="auto"/>
        <w:left w:val="none" w:sz="0" w:space="0" w:color="auto"/>
        <w:bottom w:val="none" w:sz="0" w:space="0" w:color="auto"/>
        <w:right w:val="none" w:sz="0" w:space="0" w:color="auto"/>
      </w:divBdr>
    </w:div>
    <w:div w:id="1169294847">
      <w:bodyDiv w:val="1"/>
      <w:marLeft w:val="0"/>
      <w:marRight w:val="0"/>
      <w:marTop w:val="0"/>
      <w:marBottom w:val="0"/>
      <w:divBdr>
        <w:top w:val="none" w:sz="0" w:space="0" w:color="auto"/>
        <w:left w:val="none" w:sz="0" w:space="0" w:color="auto"/>
        <w:bottom w:val="none" w:sz="0" w:space="0" w:color="auto"/>
        <w:right w:val="none" w:sz="0" w:space="0" w:color="auto"/>
      </w:divBdr>
    </w:div>
    <w:div w:id="1170293143">
      <w:bodyDiv w:val="1"/>
      <w:marLeft w:val="0"/>
      <w:marRight w:val="0"/>
      <w:marTop w:val="0"/>
      <w:marBottom w:val="0"/>
      <w:divBdr>
        <w:top w:val="none" w:sz="0" w:space="0" w:color="auto"/>
        <w:left w:val="none" w:sz="0" w:space="0" w:color="auto"/>
        <w:bottom w:val="none" w:sz="0" w:space="0" w:color="auto"/>
        <w:right w:val="none" w:sz="0" w:space="0" w:color="auto"/>
      </w:divBdr>
    </w:div>
    <w:div w:id="1170294979">
      <w:bodyDiv w:val="1"/>
      <w:marLeft w:val="0"/>
      <w:marRight w:val="0"/>
      <w:marTop w:val="0"/>
      <w:marBottom w:val="0"/>
      <w:divBdr>
        <w:top w:val="none" w:sz="0" w:space="0" w:color="auto"/>
        <w:left w:val="none" w:sz="0" w:space="0" w:color="auto"/>
        <w:bottom w:val="none" w:sz="0" w:space="0" w:color="auto"/>
        <w:right w:val="none" w:sz="0" w:space="0" w:color="auto"/>
      </w:divBdr>
    </w:div>
    <w:div w:id="1170633237">
      <w:bodyDiv w:val="1"/>
      <w:marLeft w:val="0"/>
      <w:marRight w:val="0"/>
      <w:marTop w:val="0"/>
      <w:marBottom w:val="0"/>
      <w:divBdr>
        <w:top w:val="none" w:sz="0" w:space="0" w:color="auto"/>
        <w:left w:val="none" w:sz="0" w:space="0" w:color="auto"/>
        <w:bottom w:val="none" w:sz="0" w:space="0" w:color="auto"/>
        <w:right w:val="none" w:sz="0" w:space="0" w:color="auto"/>
      </w:divBdr>
    </w:div>
    <w:div w:id="1171682658">
      <w:bodyDiv w:val="1"/>
      <w:marLeft w:val="0"/>
      <w:marRight w:val="0"/>
      <w:marTop w:val="0"/>
      <w:marBottom w:val="0"/>
      <w:divBdr>
        <w:top w:val="none" w:sz="0" w:space="0" w:color="auto"/>
        <w:left w:val="none" w:sz="0" w:space="0" w:color="auto"/>
        <w:bottom w:val="none" w:sz="0" w:space="0" w:color="auto"/>
        <w:right w:val="none" w:sz="0" w:space="0" w:color="auto"/>
      </w:divBdr>
    </w:div>
    <w:div w:id="1172767722">
      <w:bodyDiv w:val="1"/>
      <w:marLeft w:val="0"/>
      <w:marRight w:val="0"/>
      <w:marTop w:val="0"/>
      <w:marBottom w:val="0"/>
      <w:divBdr>
        <w:top w:val="none" w:sz="0" w:space="0" w:color="auto"/>
        <w:left w:val="none" w:sz="0" w:space="0" w:color="auto"/>
        <w:bottom w:val="none" w:sz="0" w:space="0" w:color="auto"/>
        <w:right w:val="none" w:sz="0" w:space="0" w:color="auto"/>
      </w:divBdr>
    </w:div>
    <w:div w:id="1172916777">
      <w:bodyDiv w:val="1"/>
      <w:marLeft w:val="0"/>
      <w:marRight w:val="0"/>
      <w:marTop w:val="0"/>
      <w:marBottom w:val="0"/>
      <w:divBdr>
        <w:top w:val="none" w:sz="0" w:space="0" w:color="auto"/>
        <w:left w:val="none" w:sz="0" w:space="0" w:color="auto"/>
        <w:bottom w:val="none" w:sz="0" w:space="0" w:color="auto"/>
        <w:right w:val="none" w:sz="0" w:space="0" w:color="auto"/>
      </w:divBdr>
    </w:div>
    <w:div w:id="1173379649">
      <w:bodyDiv w:val="1"/>
      <w:marLeft w:val="0"/>
      <w:marRight w:val="0"/>
      <w:marTop w:val="0"/>
      <w:marBottom w:val="0"/>
      <w:divBdr>
        <w:top w:val="none" w:sz="0" w:space="0" w:color="auto"/>
        <w:left w:val="none" w:sz="0" w:space="0" w:color="auto"/>
        <w:bottom w:val="none" w:sz="0" w:space="0" w:color="auto"/>
        <w:right w:val="none" w:sz="0" w:space="0" w:color="auto"/>
      </w:divBdr>
    </w:div>
    <w:div w:id="1175001517">
      <w:bodyDiv w:val="1"/>
      <w:marLeft w:val="0"/>
      <w:marRight w:val="0"/>
      <w:marTop w:val="0"/>
      <w:marBottom w:val="0"/>
      <w:divBdr>
        <w:top w:val="none" w:sz="0" w:space="0" w:color="auto"/>
        <w:left w:val="none" w:sz="0" w:space="0" w:color="auto"/>
        <w:bottom w:val="none" w:sz="0" w:space="0" w:color="auto"/>
        <w:right w:val="none" w:sz="0" w:space="0" w:color="auto"/>
      </w:divBdr>
    </w:div>
    <w:div w:id="1175847501">
      <w:bodyDiv w:val="1"/>
      <w:marLeft w:val="0"/>
      <w:marRight w:val="0"/>
      <w:marTop w:val="0"/>
      <w:marBottom w:val="0"/>
      <w:divBdr>
        <w:top w:val="none" w:sz="0" w:space="0" w:color="auto"/>
        <w:left w:val="none" w:sz="0" w:space="0" w:color="auto"/>
        <w:bottom w:val="none" w:sz="0" w:space="0" w:color="auto"/>
        <w:right w:val="none" w:sz="0" w:space="0" w:color="auto"/>
      </w:divBdr>
    </w:div>
    <w:div w:id="1176383377">
      <w:bodyDiv w:val="1"/>
      <w:marLeft w:val="0"/>
      <w:marRight w:val="0"/>
      <w:marTop w:val="0"/>
      <w:marBottom w:val="0"/>
      <w:divBdr>
        <w:top w:val="none" w:sz="0" w:space="0" w:color="auto"/>
        <w:left w:val="none" w:sz="0" w:space="0" w:color="auto"/>
        <w:bottom w:val="none" w:sz="0" w:space="0" w:color="auto"/>
        <w:right w:val="none" w:sz="0" w:space="0" w:color="auto"/>
      </w:divBdr>
    </w:div>
    <w:div w:id="1176652786">
      <w:bodyDiv w:val="1"/>
      <w:marLeft w:val="0"/>
      <w:marRight w:val="0"/>
      <w:marTop w:val="0"/>
      <w:marBottom w:val="0"/>
      <w:divBdr>
        <w:top w:val="none" w:sz="0" w:space="0" w:color="auto"/>
        <w:left w:val="none" w:sz="0" w:space="0" w:color="auto"/>
        <w:bottom w:val="none" w:sz="0" w:space="0" w:color="auto"/>
        <w:right w:val="none" w:sz="0" w:space="0" w:color="auto"/>
      </w:divBdr>
    </w:div>
    <w:div w:id="1177378426">
      <w:bodyDiv w:val="1"/>
      <w:marLeft w:val="0"/>
      <w:marRight w:val="0"/>
      <w:marTop w:val="0"/>
      <w:marBottom w:val="0"/>
      <w:divBdr>
        <w:top w:val="none" w:sz="0" w:space="0" w:color="auto"/>
        <w:left w:val="none" w:sz="0" w:space="0" w:color="auto"/>
        <w:bottom w:val="none" w:sz="0" w:space="0" w:color="auto"/>
        <w:right w:val="none" w:sz="0" w:space="0" w:color="auto"/>
      </w:divBdr>
    </w:div>
    <w:div w:id="1177885148">
      <w:bodyDiv w:val="1"/>
      <w:marLeft w:val="0"/>
      <w:marRight w:val="0"/>
      <w:marTop w:val="0"/>
      <w:marBottom w:val="0"/>
      <w:divBdr>
        <w:top w:val="none" w:sz="0" w:space="0" w:color="auto"/>
        <w:left w:val="none" w:sz="0" w:space="0" w:color="auto"/>
        <w:bottom w:val="none" w:sz="0" w:space="0" w:color="auto"/>
        <w:right w:val="none" w:sz="0" w:space="0" w:color="auto"/>
      </w:divBdr>
    </w:div>
    <w:div w:id="1179154545">
      <w:bodyDiv w:val="1"/>
      <w:marLeft w:val="0"/>
      <w:marRight w:val="0"/>
      <w:marTop w:val="0"/>
      <w:marBottom w:val="0"/>
      <w:divBdr>
        <w:top w:val="none" w:sz="0" w:space="0" w:color="auto"/>
        <w:left w:val="none" w:sz="0" w:space="0" w:color="auto"/>
        <w:bottom w:val="none" w:sz="0" w:space="0" w:color="auto"/>
        <w:right w:val="none" w:sz="0" w:space="0" w:color="auto"/>
      </w:divBdr>
    </w:div>
    <w:div w:id="1179392947">
      <w:bodyDiv w:val="1"/>
      <w:marLeft w:val="0"/>
      <w:marRight w:val="0"/>
      <w:marTop w:val="0"/>
      <w:marBottom w:val="0"/>
      <w:divBdr>
        <w:top w:val="none" w:sz="0" w:space="0" w:color="auto"/>
        <w:left w:val="none" w:sz="0" w:space="0" w:color="auto"/>
        <w:bottom w:val="none" w:sz="0" w:space="0" w:color="auto"/>
        <w:right w:val="none" w:sz="0" w:space="0" w:color="auto"/>
      </w:divBdr>
    </w:div>
    <w:div w:id="1179468348">
      <w:bodyDiv w:val="1"/>
      <w:marLeft w:val="0"/>
      <w:marRight w:val="0"/>
      <w:marTop w:val="0"/>
      <w:marBottom w:val="0"/>
      <w:divBdr>
        <w:top w:val="none" w:sz="0" w:space="0" w:color="auto"/>
        <w:left w:val="none" w:sz="0" w:space="0" w:color="auto"/>
        <w:bottom w:val="none" w:sz="0" w:space="0" w:color="auto"/>
        <w:right w:val="none" w:sz="0" w:space="0" w:color="auto"/>
      </w:divBdr>
    </w:div>
    <w:div w:id="1180041715">
      <w:bodyDiv w:val="1"/>
      <w:marLeft w:val="0"/>
      <w:marRight w:val="0"/>
      <w:marTop w:val="0"/>
      <w:marBottom w:val="0"/>
      <w:divBdr>
        <w:top w:val="none" w:sz="0" w:space="0" w:color="auto"/>
        <w:left w:val="none" w:sz="0" w:space="0" w:color="auto"/>
        <w:bottom w:val="none" w:sz="0" w:space="0" w:color="auto"/>
        <w:right w:val="none" w:sz="0" w:space="0" w:color="auto"/>
      </w:divBdr>
    </w:div>
    <w:div w:id="1181117119">
      <w:bodyDiv w:val="1"/>
      <w:marLeft w:val="0"/>
      <w:marRight w:val="0"/>
      <w:marTop w:val="0"/>
      <w:marBottom w:val="0"/>
      <w:divBdr>
        <w:top w:val="none" w:sz="0" w:space="0" w:color="auto"/>
        <w:left w:val="none" w:sz="0" w:space="0" w:color="auto"/>
        <w:bottom w:val="none" w:sz="0" w:space="0" w:color="auto"/>
        <w:right w:val="none" w:sz="0" w:space="0" w:color="auto"/>
      </w:divBdr>
    </w:div>
    <w:div w:id="1181509935">
      <w:bodyDiv w:val="1"/>
      <w:marLeft w:val="0"/>
      <w:marRight w:val="0"/>
      <w:marTop w:val="0"/>
      <w:marBottom w:val="0"/>
      <w:divBdr>
        <w:top w:val="none" w:sz="0" w:space="0" w:color="auto"/>
        <w:left w:val="none" w:sz="0" w:space="0" w:color="auto"/>
        <w:bottom w:val="none" w:sz="0" w:space="0" w:color="auto"/>
        <w:right w:val="none" w:sz="0" w:space="0" w:color="auto"/>
      </w:divBdr>
    </w:div>
    <w:div w:id="1181511763">
      <w:bodyDiv w:val="1"/>
      <w:marLeft w:val="0"/>
      <w:marRight w:val="0"/>
      <w:marTop w:val="0"/>
      <w:marBottom w:val="0"/>
      <w:divBdr>
        <w:top w:val="none" w:sz="0" w:space="0" w:color="auto"/>
        <w:left w:val="none" w:sz="0" w:space="0" w:color="auto"/>
        <w:bottom w:val="none" w:sz="0" w:space="0" w:color="auto"/>
        <w:right w:val="none" w:sz="0" w:space="0" w:color="auto"/>
      </w:divBdr>
    </w:div>
    <w:div w:id="1181891258">
      <w:bodyDiv w:val="1"/>
      <w:marLeft w:val="0"/>
      <w:marRight w:val="0"/>
      <w:marTop w:val="0"/>
      <w:marBottom w:val="0"/>
      <w:divBdr>
        <w:top w:val="none" w:sz="0" w:space="0" w:color="auto"/>
        <w:left w:val="none" w:sz="0" w:space="0" w:color="auto"/>
        <w:bottom w:val="none" w:sz="0" w:space="0" w:color="auto"/>
        <w:right w:val="none" w:sz="0" w:space="0" w:color="auto"/>
      </w:divBdr>
    </w:div>
    <w:div w:id="1182092352">
      <w:bodyDiv w:val="1"/>
      <w:marLeft w:val="0"/>
      <w:marRight w:val="0"/>
      <w:marTop w:val="0"/>
      <w:marBottom w:val="0"/>
      <w:divBdr>
        <w:top w:val="none" w:sz="0" w:space="0" w:color="auto"/>
        <w:left w:val="none" w:sz="0" w:space="0" w:color="auto"/>
        <w:bottom w:val="none" w:sz="0" w:space="0" w:color="auto"/>
        <w:right w:val="none" w:sz="0" w:space="0" w:color="auto"/>
      </w:divBdr>
    </w:div>
    <w:div w:id="1182546184">
      <w:bodyDiv w:val="1"/>
      <w:marLeft w:val="0"/>
      <w:marRight w:val="0"/>
      <w:marTop w:val="0"/>
      <w:marBottom w:val="0"/>
      <w:divBdr>
        <w:top w:val="none" w:sz="0" w:space="0" w:color="auto"/>
        <w:left w:val="none" w:sz="0" w:space="0" w:color="auto"/>
        <w:bottom w:val="none" w:sz="0" w:space="0" w:color="auto"/>
        <w:right w:val="none" w:sz="0" w:space="0" w:color="auto"/>
      </w:divBdr>
    </w:div>
    <w:div w:id="1182549149">
      <w:bodyDiv w:val="1"/>
      <w:marLeft w:val="0"/>
      <w:marRight w:val="0"/>
      <w:marTop w:val="0"/>
      <w:marBottom w:val="0"/>
      <w:divBdr>
        <w:top w:val="none" w:sz="0" w:space="0" w:color="auto"/>
        <w:left w:val="none" w:sz="0" w:space="0" w:color="auto"/>
        <w:bottom w:val="none" w:sz="0" w:space="0" w:color="auto"/>
        <w:right w:val="none" w:sz="0" w:space="0" w:color="auto"/>
      </w:divBdr>
    </w:div>
    <w:div w:id="1184202390">
      <w:bodyDiv w:val="1"/>
      <w:marLeft w:val="0"/>
      <w:marRight w:val="0"/>
      <w:marTop w:val="0"/>
      <w:marBottom w:val="0"/>
      <w:divBdr>
        <w:top w:val="none" w:sz="0" w:space="0" w:color="auto"/>
        <w:left w:val="none" w:sz="0" w:space="0" w:color="auto"/>
        <w:bottom w:val="none" w:sz="0" w:space="0" w:color="auto"/>
        <w:right w:val="none" w:sz="0" w:space="0" w:color="auto"/>
      </w:divBdr>
    </w:div>
    <w:div w:id="1184244883">
      <w:bodyDiv w:val="1"/>
      <w:marLeft w:val="0"/>
      <w:marRight w:val="0"/>
      <w:marTop w:val="0"/>
      <w:marBottom w:val="0"/>
      <w:divBdr>
        <w:top w:val="none" w:sz="0" w:space="0" w:color="auto"/>
        <w:left w:val="none" w:sz="0" w:space="0" w:color="auto"/>
        <w:bottom w:val="none" w:sz="0" w:space="0" w:color="auto"/>
        <w:right w:val="none" w:sz="0" w:space="0" w:color="auto"/>
      </w:divBdr>
    </w:div>
    <w:div w:id="1185285869">
      <w:bodyDiv w:val="1"/>
      <w:marLeft w:val="0"/>
      <w:marRight w:val="0"/>
      <w:marTop w:val="0"/>
      <w:marBottom w:val="0"/>
      <w:divBdr>
        <w:top w:val="none" w:sz="0" w:space="0" w:color="auto"/>
        <w:left w:val="none" w:sz="0" w:space="0" w:color="auto"/>
        <w:bottom w:val="none" w:sz="0" w:space="0" w:color="auto"/>
        <w:right w:val="none" w:sz="0" w:space="0" w:color="auto"/>
      </w:divBdr>
    </w:div>
    <w:div w:id="1185678406">
      <w:bodyDiv w:val="1"/>
      <w:marLeft w:val="0"/>
      <w:marRight w:val="0"/>
      <w:marTop w:val="0"/>
      <w:marBottom w:val="0"/>
      <w:divBdr>
        <w:top w:val="none" w:sz="0" w:space="0" w:color="auto"/>
        <w:left w:val="none" w:sz="0" w:space="0" w:color="auto"/>
        <w:bottom w:val="none" w:sz="0" w:space="0" w:color="auto"/>
        <w:right w:val="none" w:sz="0" w:space="0" w:color="auto"/>
      </w:divBdr>
    </w:div>
    <w:div w:id="1185750923">
      <w:bodyDiv w:val="1"/>
      <w:marLeft w:val="0"/>
      <w:marRight w:val="0"/>
      <w:marTop w:val="0"/>
      <w:marBottom w:val="0"/>
      <w:divBdr>
        <w:top w:val="none" w:sz="0" w:space="0" w:color="auto"/>
        <w:left w:val="none" w:sz="0" w:space="0" w:color="auto"/>
        <w:bottom w:val="none" w:sz="0" w:space="0" w:color="auto"/>
        <w:right w:val="none" w:sz="0" w:space="0" w:color="auto"/>
      </w:divBdr>
    </w:div>
    <w:div w:id="1186015598">
      <w:bodyDiv w:val="1"/>
      <w:marLeft w:val="0"/>
      <w:marRight w:val="0"/>
      <w:marTop w:val="0"/>
      <w:marBottom w:val="0"/>
      <w:divBdr>
        <w:top w:val="none" w:sz="0" w:space="0" w:color="auto"/>
        <w:left w:val="none" w:sz="0" w:space="0" w:color="auto"/>
        <w:bottom w:val="none" w:sz="0" w:space="0" w:color="auto"/>
        <w:right w:val="none" w:sz="0" w:space="0" w:color="auto"/>
      </w:divBdr>
    </w:div>
    <w:div w:id="1186090253">
      <w:bodyDiv w:val="1"/>
      <w:marLeft w:val="0"/>
      <w:marRight w:val="0"/>
      <w:marTop w:val="0"/>
      <w:marBottom w:val="0"/>
      <w:divBdr>
        <w:top w:val="none" w:sz="0" w:space="0" w:color="auto"/>
        <w:left w:val="none" w:sz="0" w:space="0" w:color="auto"/>
        <w:bottom w:val="none" w:sz="0" w:space="0" w:color="auto"/>
        <w:right w:val="none" w:sz="0" w:space="0" w:color="auto"/>
      </w:divBdr>
    </w:div>
    <w:div w:id="1186209022">
      <w:bodyDiv w:val="1"/>
      <w:marLeft w:val="0"/>
      <w:marRight w:val="0"/>
      <w:marTop w:val="0"/>
      <w:marBottom w:val="0"/>
      <w:divBdr>
        <w:top w:val="none" w:sz="0" w:space="0" w:color="auto"/>
        <w:left w:val="none" w:sz="0" w:space="0" w:color="auto"/>
        <w:bottom w:val="none" w:sz="0" w:space="0" w:color="auto"/>
        <w:right w:val="none" w:sz="0" w:space="0" w:color="auto"/>
      </w:divBdr>
    </w:div>
    <w:div w:id="1186560146">
      <w:bodyDiv w:val="1"/>
      <w:marLeft w:val="0"/>
      <w:marRight w:val="0"/>
      <w:marTop w:val="0"/>
      <w:marBottom w:val="0"/>
      <w:divBdr>
        <w:top w:val="none" w:sz="0" w:space="0" w:color="auto"/>
        <w:left w:val="none" w:sz="0" w:space="0" w:color="auto"/>
        <w:bottom w:val="none" w:sz="0" w:space="0" w:color="auto"/>
        <w:right w:val="none" w:sz="0" w:space="0" w:color="auto"/>
      </w:divBdr>
    </w:div>
    <w:div w:id="1186679243">
      <w:bodyDiv w:val="1"/>
      <w:marLeft w:val="0"/>
      <w:marRight w:val="0"/>
      <w:marTop w:val="0"/>
      <w:marBottom w:val="0"/>
      <w:divBdr>
        <w:top w:val="none" w:sz="0" w:space="0" w:color="auto"/>
        <w:left w:val="none" w:sz="0" w:space="0" w:color="auto"/>
        <w:bottom w:val="none" w:sz="0" w:space="0" w:color="auto"/>
        <w:right w:val="none" w:sz="0" w:space="0" w:color="auto"/>
      </w:divBdr>
    </w:div>
    <w:div w:id="1186792140">
      <w:bodyDiv w:val="1"/>
      <w:marLeft w:val="0"/>
      <w:marRight w:val="0"/>
      <w:marTop w:val="0"/>
      <w:marBottom w:val="0"/>
      <w:divBdr>
        <w:top w:val="none" w:sz="0" w:space="0" w:color="auto"/>
        <w:left w:val="none" w:sz="0" w:space="0" w:color="auto"/>
        <w:bottom w:val="none" w:sz="0" w:space="0" w:color="auto"/>
        <w:right w:val="none" w:sz="0" w:space="0" w:color="auto"/>
      </w:divBdr>
    </w:div>
    <w:div w:id="1186821039">
      <w:bodyDiv w:val="1"/>
      <w:marLeft w:val="0"/>
      <w:marRight w:val="0"/>
      <w:marTop w:val="0"/>
      <w:marBottom w:val="0"/>
      <w:divBdr>
        <w:top w:val="none" w:sz="0" w:space="0" w:color="auto"/>
        <w:left w:val="none" w:sz="0" w:space="0" w:color="auto"/>
        <w:bottom w:val="none" w:sz="0" w:space="0" w:color="auto"/>
        <w:right w:val="none" w:sz="0" w:space="0" w:color="auto"/>
      </w:divBdr>
    </w:div>
    <w:div w:id="1187255856">
      <w:bodyDiv w:val="1"/>
      <w:marLeft w:val="0"/>
      <w:marRight w:val="0"/>
      <w:marTop w:val="0"/>
      <w:marBottom w:val="0"/>
      <w:divBdr>
        <w:top w:val="none" w:sz="0" w:space="0" w:color="auto"/>
        <w:left w:val="none" w:sz="0" w:space="0" w:color="auto"/>
        <w:bottom w:val="none" w:sz="0" w:space="0" w:color="auto"/>
        <w:right w:val="none" w:sz="0" w:space="0" w:color="auto"/>
      </w:divBdr>
    </w:div>
    <w:div w:id="1187407624">
      <w:bodyDiv w:val="1"/>
      <w:marLeft w:val="0"/>
      <w:marRight w:val="0"/>
      <w:marTop w:val="0"/>
      <w:marBottom w:val="0"/>
      <w:divBdr>
        <w:top w:val="none" w:sz="0" w:space="0" w:color="auto"/>
        <w:left w:val="none" w:sz="0" w:space="0" w:color="auto"/>
        <w:bottom w:val="none" w:sz="0" w:space="0" w:color="auto"/>
        <w:right w:val="none" w:sz="0" w:space="0" w:color="auto"/>
      </w:divBdr>
    </w:div>
    <w:div w:id="1187862339">
      <w:bodyDiv w:val="1"/>
      <w:marLeft w:val="0"/>
      <w:marRight w:val="0"/>
      <w:marTop w:val="0"/>
      <w:marBottom w:val="0"/>
      <w:divBdr>
        <w:top w:val="none" w:sz="0" w:space="0" w:color="auto"/>
        <w:left w:val="none" w:sz="0" w:space="0" w:color="auto"/>
        <w:bottom w:val="none" w:sz="0" w:space="0" w:color="auto"/>
        <w:right w:val="none" w:sz="0" w:space="0" w:color="auto"/>
      </w:divBdr>
    </w:div>
    <w:div w:id="1188064318">
      <w:bodyDiv w:val="1"/>
      <w:marLeft w:val="0"/>
      <w:marRight w:val="0"/>
      <w:marTop w:val="0"/>
      <w:marBottom w:val="0"/>
      <w:divBdr>
        <w:top w:val="none" w:sz="0" w:space="0" w:color="auto"/>
        <w:left w:val="none" w:sz="0" w:space="0" w:color="auto"/>
        <w:bottom w:val="none" w:sz="0" w:space="0" w:color="auto"/>
        <w:right w:val="none" w:sz="0" w:space="0" w:color="auto"/>
      </w:divBdr>
    </w:div>
    <w:div w:id="1188374680">
      <w:bodyDiv w:val="1"/>
      <w:marLeft w:val="0"/>
      <w:marRight w:val="0"/>
      <w:marTop w:val="0"/>
      <w:marBottom w:val="0"/>
      <w:divBdr>
        <w:top w:val="none" w:sz="0" w:space="0" w:color="auto"/>
        <w:left w:val="none" w:sz="0" w:space="0" w:color="auto"/>
        <w:bottom w:val="none" w:sz="0" w:space="0" w:color="auto"/>
        <w:right w:val="none" w:sz="0" w:space="0" w:color="auto"/>
      </w:divBdr>
    </w:div>
    <w:div w:id="1188638138">
      <w:bodyDiv w:val="1"/>
      <w:marLeft w:val="0"/>
      <w:marRight w:val="0"/>
      <w:marTop w:val="0"/>
      <w:marBottom w:val="0"/>
      <w:divBdr>
        <w:top w:val="none" w:sz="0" w:space="0" w:color="auto"/>
        <w:left w:val="none" w:sz="0" w:space="0" w:color="auto"/>
        <w:bottom w:val="none" w:sz="0" w:space="0" w:color="auto"/>
        <w:right w:val="none" w:sz="0" w:space="0" w:color="auto"/>
      </w:divBdr>
    </w:div>
    <w:div w:id="1189758941">
      <w:bodyDiv w:val="1"/>
      <w:marLeft w:val="0"/>
      <w:marRight w:val="0"/>
      <w:marTop w:val="0"/>
      <w:marBottom w:val="0"/>
      <w:divBdr>
        <w:top w:val="none" w:sz="0" w:space="0" w:color="auto"/>
        <w:left w:val="none" w:sz="0" w:space="0" w:color="auto"/>
        <w:bottom w:val="none" w:sz="0" w:space="0" w:color="auto"/>
        <w:right w:val="none" w:sz="0" w:space="0" w:color="auto"/>
      </w:divBdr>
    </w:div>
    <w:div w:id="1189830264">
      <w:bodyDiv w:val="1"/>
      <w:marLeft w:val="0"/>
      <w:marRight w:val="0"/>
      <w:marTop w:val="0"/>
      <w:marBottom w:val="0"/>
      <w:divBdr>
        <w:top w:val="none" w:sz="0" w:space="0" w:color="auto"/>
        <w:left w:val="none" w:sz="0" w:space="0" w:color="auto"/>
        <w:bottom w:val="none" w:sz="0" w:space="0" w:color="auto"/>
        <w:right w:val="none" w:sz="0" w:space="0" w:color="auto"/>
      </w:divBdr>
    </w:div>
    <w:div w:id="1189950897">
      <w:bodyDiv w:val="1"/>
      <w:marLeft w:val="0"/>
      <w:marRight w:val="0"/>
      <w:marTop w:val="0"/>
      <w:marBottom w:val="0"/>
      <w:divBdr>
        <w:top w:val="none" w:sz="0" w:space="0" w:color="auto"/>
        <w:left w:val="none" w:sz="0" w:space="0" w:color="auto"/>
        <w:bottom w:val="none" w:sz="0" w:space="0" w:color="auto"/>
        <w:right w:val="none" w:sz="0" w:space="0" w:color="auto"/>
      </w:divBdr>
    </w:div>
    <w:div w:id="1190676646">
      <w:bodyDiv w:val="1"/>
      <w:marLeft w:val="0"/>
      <w:marRight w:val="0"/>
      <w:marTop w:val="0"/>
      <w:marBottom w:val="0"/>
      <w:divBdr>
        <w:top w:val="none" w:sz="0" w:space="0" w:color="auto"/>
        <w:left w:val="none" w:sz="0" w:space="0" w:color="auto"/>
        <w:bottom w:val="none" w:sz="0" w:space="0" w:color="auto"/>
        <w:right w:val="none" w:sz="0" w:space="0" w:color="auto"/>
      </w:divBdr>
    </w:div>
    <w:div w:id="1191145837">
      <w:bodyDiv w:val="1"/>
      <w:marLeft w:val="0"/>
      <w:marRight w:val="0"/>
      <w:marTop w:val="0"/>
      <w:marBottom w:val="0"/>
      <w:divBdr>
        <w:top w:val="none" w:sz="0" w:space="0" w:color="auto"/>
        <w:left w:val="none" w:sz="0" w:space="0" w:color="auto"/>
        <w:bottom w:val="none" w:sz="0" w:space="0" w:color="auto"/>
        <w:right w:val="none" w:sz="0" w:space="0" w:color="auto"/>
      </w:divBdr>
    </w:div>
    <w:div w:id="1191799472">
      <w:bodyDiv w:val="1"/>
      <w:marLeft w:val="0"/>
      <w:marRight w:val="0"/>
      <w:marTop w:val="0"/>
      <w:marBottom w:val="0"/>
      <w:divBdr>
        <w:top w:val="none" w:sz="0" w:space="0" w:color="auto"/>
        <w:left w:val="none" w:sz="0" w:space="0" w:color="auto"/>
        <w:bottom w:val="none" w:sz="0" w:space="0" w:color="auto"/>
        <w:right w:val="none" w:sz="0" w:space="0" w:color="auto"/>
      </w:divBdr>
    </w:div>
    <w:div w:id="1193229869">
      <w:bodyDiv w:val="1"/>
      <w:marLeft w:val="0"/>
      <w:marRight w:val="0"/>
      <w:marTop w:val="0"/>
      <w:marBottom w:val="0"/>
      <w:divBdr>
        <w:top w:val="none" w:sz="0" w:space="0" w:color="auto"/>
        <w:left w:val="none" w:sz="0" w:space="0" w:color="auto"/>
        <w:bottom w:val="none" w:sz="0" w:space="0" w:color="auto"/>
        <w:right w:val="none" w:sz="0" w:space="0" w:color="auto"/>
      </w:divBdr>
    </w:div>
    <w:div w:id="1193375324">
      <w:bodyDiv w:val="1"/>
      <w:marLeft w:val="0"/>
      <w:marRight w:val="0"/>
      <w:marTop w:val="0"/>
      <w:marBottom w:val="0"/>
      <w:divBdr>
        <w:top w:val="none" w:sz="0" w:space="0" w:color="auto"/>
        <w:left w:val="none" w:sz="0" w:space="0" w:color="auto"/>
        <w:bottom w:val="none" w:sz="0" w:space="0" w:color="auto"/>
        <w:right w:val="none" w:sz="0" w:space="0" w:color="auto"/>
      </w:divBdr>
    </w:div>
    <w:div w:id="1193377026">
      <w:bodyDiv w:val="1"/>
      <w:marLeft w:val="0"/>
      <w:marRight w:val="0"/>
      <w:marTop w:val="0"/>
      <w:marBottom w:val="0"/>
      <w:divBdr>
        <w:top w:val="none" w:sz="0" w:space="0" w:color="auto"/>
        <w:left w:val="none" w:sz="0" w:space="0" w:color="auto"/>
        <w:bottom w:val="none" w:sz="0" w:space="0" w:color="auto"/>
        <w:right w:val="none" w:sz="0" w:space="0" w:color="auto"/>
      </w:divBdr>
    </w:div>
    <w:div w:id="1194490752">
      <w:bodyDiv w:val="1"/>
      <w:marLeft w:val="0"/>
      <w:marRight w:val="0"/>
      <w:marTop w:val="0"/>
      <w:marBottom w:val="0"/>
      <w:divBdr>
        <w:top w:val="none" w:sz="0" w:space="0" w:color="auto"/>
        <w:left w:val="none" w:sz="0" w:space="0" w:color="auto"/>
        <w:bottom w:val="none" w:sz="0" w:space="0" w:color="auto"/>
        <w:right w:val="none" w:sz="0" w:space="0" w:color="auto"/>
      </w:divBdr>
    </w:div>
    <w:div w:id="1194727813">
      <w:bodyDiv w:val="1"/>
      <w:marLeft w:val="0"/>
      <w:marRight w:val="0"/>
      <w:marTop w:val="0"/>
      <w:marBottom w:val="0"/>
      <w:divBdr>
        <w:top w:val="none" w:sz="0" w:space="0" w:color="auto"/>
        <w:left w:val="none" w:sz="0" w:space="0" w:color="auto"/>
        <w:bottom w:val="none" w:sz="0" w:space="0" w:color="auto"/>
        <w:right w:val="none" w:sz="0" w:space="0" w:color="auto"/>
      </w:divBdr>
    </w:div>
    <w:div w:id="1194729924">
      <w:bodyDiv w:val="1"/>
      <w:marLeft w:val="0"/>
      <w:marRight w:val="0"/>
      <w:marTop w:val="0"/>
      <w:marBottom w:val="0"/>
      <w:divBdr>
        <w:top w:val="none" w:sz="0" w:space="0" w:color="auto"/>
        <w:left w:val="none" w:sz="0" w:space="0" w:color="auto"/>
        <w:bottom w:val="none" w:sz="0" w:space="0" w:color="auto"/>
        <w:right w:val="none" w:sz="0" w:space="0" w:color="auto"/>
      </w:divBdr>
    </w:div>
    <w:div w:id="1194801804">
      <w:bodyDiv w:val="1"/>
      <w:marLeft w:val="0"/>
      <w:marRight w:val="0"/>
      <w:marTop w:val="0"/>
      <w:marBottom w:val="0"/>
      <w:divBdr>
        <w:top w:val="none" w:sz="0" w:space="0" w:color="auto"/>
        <w:left w:val="none" w:sz="0" w:space="0" w:color="auto"/>
        <w:bottom w:val="none" w:sz="0" w:space="0" w:color="auto"/>
        <w:right w:val="none" w:sz="0" w:space="0" w:color="auto"/>
      </w:divBdr>
    </w:div>
    <w:div w:id="1194923393">
      <w:bodyDiv w:val="1"/>
      <w:marLeft w:val="0"/>
      <w:marRight w:val="0"/>
      <w:marTop w:val="0"/>
      <w:marBottom w:val="0"/>
      <w:divBdr>
        <w:top w:val="none" w:sz="0" w:space="0" w:color="auto"/>
        <w:left w:val="none" w:sz="0" w:space="0" w:color="auto"/>
        <w:bottom w:val="none" w:sz="0" w:space="0" w:color="auto"/>
        <w:right w:val="none" w:sz="0" w:space="0" w:color="auto"/>
      </w:divBdr>
    </w:div>
    <w:div w:id="1196579572">
      <w:bodyDiv w:val="1"/>
      <w:marLeft w:val="0"/>
      <w:marRight w:val="0"/>
      <w:marTop w:val="0"/>
      <w:marBottom w:val="0"/>
      <w:divBdr>
        <w:top w:val="none" w:sz="0" w:space="0" w:color="auto"/>
        <w:left w:val="none" w:sz="0" w:space="0" w:color="auto"/>
        <w:bottom w:val="none" w:sz="0" w:space="0" w:color="auto"/>
        <w:right w:val="none" w:sz="0" w:space="0" w:color="auto"/>
      </w:divBdr>
    </w:div>
    <w:div w:id="1196579925">
      <w:bodyDiv w:val="1"/>
      <w:marLeft w:val="0"/>
      <w:marRight w:val="0"/>
      <w:marTop w:val="0"/>
      <w:marBottom w:val="0"/>
      <w:divBdr>
        <w:top w:val="none" w:sz="0" w:space="0" w:color="auto"/>
        <w:left w:val="none" w:sz="0" w:space="0" w:color="auto"/>
        <w:bottom w:val="none" w:sz="0" w:space="0" w:color="auto"/>
        <w:right w:val="none" w:sz="0" w:space="0" w:color="auto"/>
      </w:divBdr>
    </w:div>
    <w:div w:id="1196651416">
      <w:bodyDiv w:val="1"/>
      <w:marLeft w:val="0"/>
      <w:marRight w:val="0"/>
      <w:marTop w:val="0"/>
      <w:marBottom w:val="0"/>
      <w:divBdr>
        <w:top w:val="none" w:sz="0" w:space="0" w:color="auto"/>
        <w:left w:val="none" w:sz="0" w:space="0" w:color="auto"/>
        <w:bottom w:val="none" w:sz="0" w:space="0" w:color="auto"/>
        <w:right w:val="none" w:sz="0" w:space="0" w:color="auto"/>
      </w:divBdr>
    </w:div>
    <w:div w:id="1196849958">
      <w:bodyDiv w:val="1"/>
      <w:marLeft w:val="0"/>
      <w:marRight w:val="0"/>
      <w:marTop w:val="0"/>
      <w:marBottom w:val="0"/>
      <w:divBdr>
        <w:top w:val="none" w:sz="0" w:space="0" w:color="auto"/>
        <w:left w:val="none" w:sz="0" w:space="0" w:color="auto"/>
        <w:bottom w:val="none" w:sz="0" w:space="0" w:color="auto"/>
        <w:right w:val="none" w:sz="0" w:space="0" w:color="auto"/>
      </w:divBdr>
    </w:div>
    <w:div w:id="1198006231">
      <w:bodyDiv w:val="1"/>
      <w:marLeft w:val="0"/>
      <w:marRight w:val="0"/>
      <w:marTop w:val="0"/>
      <w:marBottom w:val="0"/>
      <w:divBdr>
        <w:top w:val="none" w:sz="0" w:space="0" w:color="auto"/>
        <w:left w:val="none" w:sz="0" w:space="0" w:color="auto"/>
        <w:bottom w:val="none" w:sz="0" w:space="0" w:color="auto"/>
        <w:right w:val="none" w:sz="0" w:space="0" w:color="auto"/>
      </w:divBdr>
    </w:div>
    <w:div w:id="1198471826">
      <w:bodyDiv w:val="1"/>
      <w:marLeft w:val="0"/>
      <w:marRight w:val="0"/>
      <w:marTop w:val="0"/>
      <w:marBottom w:val="0"/>
      <w:divBdr>
        <w:top w:val="none" w:sz="0" w:space="0" w:color="auto"/>
        <w:left w:val="none" w:sz="0" w:space="0" w:color="auto"/>
        <w:bottom w:val="none" w:sz="0" w:space="0" w:color="auto"/>
        <w:right w:val="none" w:sz="0" w:space="0" w:color="auto"/>
      </w:divBdr>
    </w:div>
    <w:div w:id="1199120640">
      <w:bodyDiv w:val="1"/>
      <w:marLeft w:val="0"/>
      <w:marRight w:val="0"/>
      <w:marTop w:val="0"/>
      <w:marBottom w:val="0"/>
      <w:divBdr>
        <w:top w:val="none" w:sz="0" w:space="0" w:color="auto"/>
        <w:left w:val="none" w:sz="0" w:space="0" w:color="auto"/>
        <w:bottom w:val="none" w:sz="0" w:space="0" w:color="auto"/>
        <w:right w:val="none" w:sz="0" w:space="0" w:color="auto"/>
      </w:divBdr>
    </w:div>
    <w:div w:id="1199588525">
      <w:bodyDiv w:val="1"/>
      <w:marLeft w:val="0"/>
      <w:marRight w:val="0"/>
      <w:marTop w:val="0"/>
      <w:marBottom w:val="0"/>
      <w:divBdr>
        <w:top w:val="none" w:sz="0" w:space="0" w:color="auto"/>
        <w:left w:val="none" w:sz="0" w:space="0" w:color="auto"/>
        <w:bottom w:val="none" w:sz="0" w:space="0" w:color="auto"/>
        <w:right w:val="none" w:sz="0" w:space="0" w:color="auto"/>
      </w:divBdr>
    </w:div>
    <w:div w:id="1200967993">
      <w:bodyDiv w:val="1"/>
      <w:marLeft w:val="0"/>
      <w:marRight w:val="0"/>
      <w:marTop w:val="0"/>
      <w:marBottom w:val="0"/>
      <w:divBdr>
        <w:top w:val="none" w:sz="0" w:space="0" w:color="auto"/>
        <w:left w:val="none" w:sz="0" w:space="0" w:color="auto"/>
        <w:bottom w:val="none" w:sz="0" w:space="0" w:color="auto"/>
        <w:right w:val="none" w:sz="0" w:space="0" w:color="auto"/>
      </w:divBdr>
    </w:div>
    <w:div w:id="1201242087">
      <w:bodyDiv w:val="1"/>
      <w:marLeft w:val="0"/>
      <w:marRight w:val="0"/>
      <w:marTop w:val="0"/>
      <w:marBottom w:val="0"/>
      <w:divBdr>
        <w:top w:val="none" w:sz="0" w:space="0" w:color="auto"/>
        <w:left w:val="none" w:sz="0" w:space="0" w:color="auto"/>
        <w:bottom w:val="none" w:sz="0" w:space="0" w:color="auto"/>
        <w:right w:val="none" w:sz="0" w:space="0" w:color="auto"/>
      </w:divBdr>
    </w:div>
    <w:div w:id="1201358065">
      <w:bodyDiv w:val="1"/>
      <w:marLeft w:val="0"/>
      <w:marRight w:val="0"/>
      <w:marTop w:val="0"/>
      <w:marBottom w:val="0"/>
      <w:divBdr>
        <w:top w:val="none" w:sz="0" w:space="0" w:color="auto"/>
        <w:left w:val="none" w:sz="0" w:space="0" w:color="auto"/>
        <w:bottom w:val="none" w:sz="0" w:space="0" w:color="auto"/>
        <w:right w:val="none" w:sz="0" w:space="0" w:color="auto"/>
      </w:divBdr>
    </w:div>
    <w:div w:id="1201548737">
      <w:bodyDiv w:val="1"/>
      <w:marLeft w:val="0"/>
      <w:marRight w:val="0"/>
      <w:marTop w:val="0"/>
      <w:marBottom w:val="0"/>
      <w:divBdr>
        <w:top w:val="none" w:sz="0" w:space="0" w:color="auto"/>
        <w:left w:val="none" w:sz="0" w:space="0" w:color="auto"/>
        <w:bottom w:val="none" w:sz="0" w:space="0" w:color="auto"/>
        <w:right w:val="none" w:sz="0" w:space="0" w:color="auto"/>
      </w:divBdr>
    </w:div>
    <w:div w:id="1201699269">
      <w:bodyDiv w:val="1"/>
      <w:marLeft w:val="0"/>
      <w:marRight w:val="0"/>
      <w:marTop w:val="0"/>
      <w:marBottom w:val="0"/>
      <w:divBdr>
        <w:top w:val="none" w:sz="0" w:space="0" w:color="auto"/>
        <w:left w:val="none" w:sz="0" w:space="0" w:color="auto"/>
        <w:bottom w:val="none" w:sz="0" w:space="0" w:color="auto"/>
        <w:right w:val="none" w:sz="0" w:space="0" w:color="auto"/>
      </w:divBdr>
    </w:div>
    <w:div w:id="1201824788">
      <w:bodyDiv w:val="1"/>
      <w:marLeft w:val="0"/>
      <w:marRight w:val="0"/>
      <w:marTop w:val="0"/>
      <w:marBottom w:val="0"/>
      <w:divBdr>
        <w:top w:val="none" w:sz="0" w:space="0" w:color="auto"/>
        <w:left w:val="none" w:sz="0" w:space="0" w:color="auto"/>
        <w:bottom w:val="none" w:sz="0" w:space="0" w:color="auto"/>
        <w:right w:val="none" w:sz="0" w:space="0" w:color="auto"/>
      </w:divBdr>
    </w:div>
    <w:div w:id="1202281622">
      <w:bodyDiv w:val="1"/>
      <w:marLeft w:val="0"/>
      <w:marRight w:val="0"/>
      <w:marTop w:val="0"/>
      <w:marBottom w:val="0"/>
      <w:divBdr>
        <w:top w:val="none" w:sz="0" w:space="0" w:color="auto"/>
        <w:left w:val="none" w:sz="0" w:space="0" w:color="auto"/>
        <w:bottom w:val="none" w:sz="0" w:space="0" w:color="auto"/>
        <w:right w:val="none" w:sz="0" w:space="0" w:color="auto"/>
      </w:divBdr>
    </w:div>
    <w:div w:id="1202324446">
      <w:bodyDiv w:val="1"/>
      <w:marLeft w:val="0"/>
      <w:marRight w:val="0"/>
      <w:marTop w:val="0"/>
      <w:marBottom w:val="0"/>
      <w:divBdr>
        <w:top w:val="none" w:sz="0" w:space="0" w:color="auto"/>
        <w:left w:val="none" w:sz="0" w:space="0" w:color="auto"/>
        <w:bottom w:val="none" w:sz="0" w:space="0" w:color="auto"/>
        <w:right w:val="none" w:sz="0" w:space="0" w:color="auto"/>
      </w:divBdr>
    </w:div>
    <w:div w:id="1202354223">
      <w:bodyDiv w:val="1"/>
      <w:marLeft w:val="0"/>
      <w:marRight w:val="0"/>
      <w:marTop w:val="0"/>
      <w:marBottom w:val="0"/>
      <w:divBdr>
        <w:top w:val="none" w:sz="0" w:space="0" w:color="auto"/>
        <w:left w:val="none" w:sz="0" w:space="0" w:color="auto"/>
        <w:bottom w:val="none" w:sz="0" w:space="0" w:color="auto"/>
        <w:right w:val="none" w:sz="0" w:space="0" w:color="auto"/>
      </w:divBdr>
    </w:div>
    <w:div w:id="1203251188">
      <w:bodyDiv w:val="1"/>
      <w:marLeft w:val="0"/>
      <w:marRight w:val="0"/>
      <w:marTop w:val="0"/>
      <w:marBottom w:val="0"/>
      <w:divBdr>
        <w:top w:val="none" w:sz="0" w:space="0" w:color="auto"/>
        <w:left w:val="none" w:sz="0" w:space="0" w:color="auto"/>
        <w:bottom w:val="none" w:sz="0" w:space="0" w:color="auto"/>
        <w:right w:val="none" w:sz="0" w:space="0" w:color="auto"/>
      </w:divBdr>
    </w:div>
    <w:div w:id="1203445520">
      <w:bodyDiv w:val="1"/>
      <w:marLeft w:val="0"/>
      <w:marRight w:val="0"/>
      <w:marTop w:val="0"/>
      <w:marBottom w:val="0"/>
      <w:divBdr>
        <w:top w:val="none" w:sz="0" w:space="0" w:color="auto"/>
        <w:left w:val="none" w:sz="0" w:space="0" w:color="auto"/>
        <w:bottom w:val="none" w:sz="0" w:space="0" w:color="auto"/>
        <w:right w:val="none" w:sz="0" w:space="0" w:color="auto"/>
      </w:divBdr>
    </w:div>
    <w:div w:id="1204948801">
      <w:bodyDiv w:val="1"/>
      <w:marLeft w:val="0"/>
      <w:marRight w:val="0"/>
      <w:marTop w:val="0"/>
      <w:marBottom w:val="0"/>
      <w:divBdr>
        <w:top w:val="none" w:sz="0" w:space="0" w:color="auto"/>
        <w:left w:val="none" w:sz="0" w:space="0" w:color="auto"/>
        <w:bottom w:val="none" w:sz="0" w:space="0" w:color="auto"/>
        <w:right w:val="none" w:sz="0" w:space="0" w:color="auto"/>
      </w:divBdr>
    </w:div>
    <w:div w:id="1205018793">
      <w:bodyDiv w:val="1"/>
      <w:marLeft w:val="0"/>
      <w:marRight w:val="0"/>
      <w:marTop w:val="0"/>
      <w:marBottom w:val="0"/>
      <w:divBdr>
        <w:top w:val="none" w:sz="0" w:space="0" w:color="auto"/>
        <w:left w:val="none" w:sz="0" w:space="0" w:color="auto"/>
        <w:bottom w:val="none" w:sz="0" w:space="0" w:color="auto"/>
        <w:right w:val="none" w:sz="0" w:space="0" w:color="auto"/>
      </w:divBdr>
    </w:div>
    <w:div w:id="1205092606">
      <w:bodyDiv w:val="1"/>
      <w:marLeft w:val="0"/>
      <w:marRight w:val="0"/>
      <w:marTop w:val="0"/>
      <w:marBottom w:val="0"/>
      <w:divBdr>
        <w:top w:val="none" w:sz="0" w:space="0" w:color="auto"/>
        <w:left w:val="none" w:sz="0" w:space="0" w:color="auto"/>
        <w:bottom w:val="none" w:sz="0" w:space="0" w:color="auto"/>
        <w:right w:val="none" w:sz="0" w:space="0" w:color="auto"/>
      </w:divBdr>
    </w:div>
    <w:div w:id="1206064379">
      <w:bodyDiv w:val="1"/>
      <w:marLeft w:val="0"/>
      <w:marRight w:val="0"/>
      <w:marTop w:val="0"/>
      <w:marBottom w:val="0"/>
      <w:divBdr>
        <w:top w:val="none" w:sz="0" w:space="0" w:color="auto"/>
        <w:left w:val="none" w:sz="0" w:space="0" w:color="auto"/>
        <w:bottom w:val="none" w:sz="0" w:space="0" w:color="auto"/>
        <w:right w:val="none" w:sz="0" w:space="0" w:color="auto"/>
      </w:divBdr>
    </w:div>
    <w:div w:id="1206215845">
      <w:bodyDiv w:val="1"/>
      <w:marLeft w:val="0"/>
      <w:marRight w:val="0"/>
      <w:marTop w:val="0"/>
      <w:marBottom w:val="0"/>
      <w:divBdr>
        <w:top w:val="none" w:sz="0" w:space="0" w:color="auto"/>
        <w:left w:val="none" w:sz="0" w:space="0" w:color="auto"/>
        <w:bottom w:val="none" w:sz="0" w:space="0" w:color="auto"/>
        <w:right w:val="none" w:sz="0" w:space="0" w:color="auto"/>
      </w:divBdr>
    </w:div>
    <w:div w:id="1207377668">
      <w:bodyDiv w:val="1"/>
      <w:marLeft w:val="0"/>
      <w:marRight w:val="0"/>
      <w:marTop w:val="0"/>
      <w:marBottom w:val="0"/>
      <w:divBdr>
        <w:top w:val="none" w:sz="0" w:space="0" w:color="auto"/>
        <w:left w:val="none" w:sz="0" w:space="0" w:color="auto"/>
        <w:bottom w:val="none" w:sz="0" w:space="0" w:color="auto"/>
        <w:right w:val="none" w:sz="0" w:space="0" w:color="auto"/>
      </w:divBdr>
    </w:div>
    <w:div w:id="1207448320">
      <w:bodyDiv w:val="1"/>
      <w:marLeft w:val="0"/>
      <w:marRight w:val="0"/>
      <w:marTop w:val="0"/>
      <w:marBottom w:val="0"/>
      <w:divBdr>
        <w:top w:val="none" w:sz="0" w:space="0" w:color="auto"/>
        <w:left w:val="none" w:sz="0" w:space="0" w:color="auto"/>
        <w:bottom w:val="none" w:sz="0" w:space="0" w:color="auto"/>
        <w:right w:val="none" w:sz="0" w:space="0" w:color="auto"/>
      </w:divBdr>
    </w:div>
    <w:div w:id="1207717313">
      <w:bodyDiv w:val="1"/>
      <w:marLeft w:val="0"/>
      <w:marRight w:val="0"/>
      <w:marTop w:val="0"/>
      <w:marBottom w:val="0"/>
      <w:divBdr>
        <w:top w:val="none" w:sz="0" w:space="0" w:color="auto"/>
        <w:left w:val="none" w:sz="0" w:space="0" w:color="auto"/>
        <w:bottom w:val="none" w:sz="0" w:space="0" w:color="auto"/>
        <w:right w:val="none" w:sz="0" w:space="0" w:color="auto"/>
      </w:divBdr>
    </w:div>
    <w:div w:id="1208756295">
      <w:bodyDiv w:val="1"/>
      <w:marLeft w:val="0"/>
      <w:marRight w:val="0"/>
      <w:marTop w:val="0"/>
      <w:marBottom w:val="0"/>
      <w:divBdr>
        <w:top w:val="none" w:sz="0" w:space="0" w:color="auto"/>
        <w:left w:val="none" w:sz="0" w:space="0" w:color="auto"/>
        <w:bottom w:val="none" w:sz="0" w:space="0" w:color="auto"/>
        <w:right w:val="none" w:sz="0" w:space="0" w:color="auto"/>
      </w:divBdr>
    </w:div>
    <w:div w:id="1209532885">
      <w:bodyDiv w:val="1"/>
      <w:marLeft w:val="0"/>
      <w:marRight w:val="0"/>
      <w:marTop w:val="0"/>
      <w:marBottom w:val="0"/>
      <w:divBdr>
        <w:top w:val="none" w:sz="0" w:space="0" w:color="auto"/>
        <w:left w:val="none" w:sz="0" w:space="0" w:color="auto"/>
        <w:bottom w:val="none" w:sz="0" w:space="0" w:color="auto"/>
        <w:right w:val="none" w:sz="0" w:space="0" w:color="auto"/>
      </w:divBdr>
    </w:div>
    <w:div w:id="1209994714">
      <w:bodyDiv w:val="1"/>
      <w:marLeft w:val="0"/>
      <w:marRight w:val="0"/>
      <w:marTop w:val="0"/>
      <w:marBottom w:val="0"/>
      <w:divBdr>
        <w:top w:val="none" w:sz="0" w:space="0" w:color="auto"/>
        <w:left w:val="none" w:sz="0" w:space="0" w:color="auto"/>
        <w:bottom w:val="none" w:sz="0" w:space="0" w:color="auto"/>
        <w:right w:val="none" w:sz="0" w:space="0" w:color="auto"/>
      </w:divBdr>
    </w:div>
    <w:div w:id="1210190835">
      <w:bodyDiv w:val="1"/>
      <w:marLeft w:val="0"/>
      <w:marRight w:val="0"/>
      <w:marTop w:val="0"/>
      <w:marBottom w:val="0"/>
      <w:divBdr>
        <w:top w:val="none" w:sz="0" w:space="0" w:color="auto"/>
        <w:left w:val="none" w:sz="0" w:space="0" w:color="auto"/>
        <w:bottom w:val="none" w:sz="0" w:space="0" w:color="auto"/>
        <w:right w:val="none" w:sz="0" w:space="0" w:color="auto"/>
      </w:divBdr>
    </w:div>
    <w:div w:id="1210457119">
      <w:bodyDiv w:val="1"/>
      <w:marLeft w:val="0"/>
      <w:marRight w:val="0"/>
      <w:marTop w:val="0"/>
      <w:marBottom w:val="0"/>
      <w:divBdr>
        <w:top w:val="none" w:sz="0" w:space="0" w:color="auto"/>
        <w:left w:val="none" w:sz="0" w:space="0" w:color="auto"/>
        <w:bottom w:val="none" w:sz="0" w:space="0" w:color="auto"/>
        <w:right w:val="none" w:sz="0" w:space="0" w:color="auto"/>
      </w:divBdr>
    </w:div>
    <w:div w:id="1210609423">
      <w:bodyDiv w:val="1"/>
      <w:marLeft w:val="0"/>
      <w:marRight w:val="0"/>
      <w:marTop w:val="0"/>
      <w:marBottom w:val="0"/>
      <w:divBdr>
        <w:top w:val="none" w:sz="0" w:space="0" w:color="auto"/>
        <w:left w:val="none" w:sz="0" w:space="0" w:color="auto"/>
        <w:bottom w:val="none" w:sz="0" w:space="0" w:color="auto"/>
        <w:right w:val="none" w:sz="0" w:space="0" w:color="auto"/>
      </w:divBdr>
    </w:div>
    <w:div w:id="1212494516">
      <w:bodyDiv w:val="1"/>
      <w:marLeft w:val="0"/>
      <w:marRight w:val="0"/>
      <w:marTop w:val="0"/>
      <w:marBottom w:val="0"/>
      <w:divBdr>
        <w:top w:val="none" w:sz="0" w:space="0" w:color="auto"/>
        <w:left w:val="none" w:sz="0" w:space="0" w:color="auto"/>
        <w:bottom w:val="none" w:sz="0" w:space="0" w:color="auto"/>
        <w:right w:val="none" w:sz="0" w:space="0" w:color="auto"/>
      </w:divBdr>
    </w:div>
    <w:div w:id="1213274816">
      <w:bodyDiv w:val="1"/>
      <w:marLeft w:val="0"/>
      <w:marRight w:val="0"/>
      <w:marTop w:val="0"/>
      <w:marBottom w:val="0"/>
      <w:divBdr>
        <w:top w:val="none" w:sz="0" w:space="0" w:color="auto"/>
        <w:left w:val="none" w:sz="0" w:space="0" w:color="auto"/>
        <w:bottom w:val="none" w:sz="0" w:space="0" w:color="auto"/>
        <w:right w:val="none" w:sz="0" w:space="0" w:color="auto"/>
      </w:divBdr>
    </w:div>
    <w:div w:id="1214196896">
      <w:bodyDiv w:val="1"/>
      <w:marLeft w:val="0"/>
      <w:marRight w:val="0"/>
      <w:marTop w:val="0"/>
      <w:marBottom w:val="0"/>
      <w:divBdr>
        <w:top w:val="none" w:sz="0" w:space="0" w:color="auto"/>
        <w:left w:val="none" w:sz="0" w:space="0" w:color="auto"/>
        <w:bottom w:val="none" w:sz="0" w:space="0" w:color="auto"/>
        <w:right w:val="none" w:sz="0" w:space="0" w:color="auto"/>
      </w:divBdr>
    </w:div>
    <w:div w:id="1214737327">
      <w:bodyDiv w:val="1"/>
      <w:marLeft w:val="0"/>
      <w:marRight w:val="0"/>
      <w:marTop w:val="0"/>
      <w:marBottom w:val="0"/>
      <w:divBdr>
        <w:top w:val="none" w:sz="0" w:space="0" w:color="auto"/>
        <w:left w:val="none" w:sz="0" w:space="0" w:color="auto"/>
        <w:bottom w:val="none" w:sz="0" w:space="0" w:color="auto"/>
        <w:right w:val="none" w:sz="0" w:space="0" w:color="auto"/>
      </w:divBdr>
    </w:div>
    <w:div w:id="1214848230">
      <w:bodyDiv w:val="1"/>
      <w:marLeft w:val="0"/>
      <w:marRight w:val="0"/>
      <w:marTop w:val="0"/>
      <w:marBottom w:val="0"/>
      <w:divBdr>
        <w:top w:val="none" w:sz="0" w:space="0" w:color="auto"/>
        <w:left w:val="none" w:sz="0" w:space="0" w:color="auto"/>
        <w:bottom w:val="none" w:sz="0" w:space="0" w:color="auto"/>
        <w:right w:val="none" w:sz="0" w:space="0" w:color="auto"/>
      </w:divBdr>
    </w:div>
    <w:div w:id="1215580862">
      <w:bodyDiv w:val="1"/>
      <w:marLeft w:val="0"/>
      <w:marRight w:val="0"/>
      <w:marTop w:val="0"/>
      <w:marBottom w:val="0"/>
      <w:divBdr>
        <w:top w:val="none" w:sz="0" w:space="0" w:color="auto"/>
        <w:left w:val="none" w:sz="0" w:space="0" w:color="auto"/>
        <w:bottom w:val="none" w:sz="0" w:space="0" w:color="auto"/>
        <w:right w:val="none" w:sz="0" w:space="0" w:color="auto"/>
      </w:divBdr>
    </w:div>
    <w:div w:id="1216577209">
      <w:bodyDiv w:val="1"/>
      <w:marLeft w:val="0"/>
      <w:marRight w:val="0"/>
      <w:marTop w:val="0"/>
      <w:marBottom w:val="0"/>
      <w:divBdr>
        <w:top w:val="none" w:sz="0" w:space="0" w:color="auto"/>
        <w:left w:val="none" w:sz="0" w:space="0" w:color="auto"/>
        <w:bottom w:val="none" w:sz="0" w:space="0" w:color="auto"/>
        <w:right w:val="none" w:sz="0" w:space="0" w:color="auto"/>
      </w:divBdr>
    </w:div>
    <w:div w:id="1216703695">
      <w:bodyDiv w:val="1"/>
      <w:marLeft w:val="0"/>
      <w:marRight w:val="0"/>
      <w:marTop w:val="0"/>
      <w:marBottom w:val="0"/>
      <w:divBdr>
        <w:top w:val="none" w:sz="0" w:space="0" w:color="auto"/>
        <w:left w:val="none" w:sz="0" w:space="0" w:color="auto"/>
        <w:bottom w:val="none" w:sz="0" w:space="0" w:color="auto"/>
        <w:right w:val="none" w:sz="0" w:space="0" w:color="auto"/>
      </w:divBdr>
    </w:div>
    <w:div w:id="1216745732">
      <w:bodyDiv w:val="1"/>
      <w:marLeft w:val="0"/>
      <w:marRight w:val="0"/>
      <w:marTop w:val="0"/>
      <w:marBottom w:val="0"/>
      <w:divBdr>
        <w:top w:val="none" w:sz="0" w:space="0" w:color="auto"/>
        <w:left w:val="none" w:sz="0" w:space="0" w:color="auto"/>
        <w:bottom w:val="none" w:sz="0" w:space="0" w:color="auto"/>
        <w:right w:val="none" w:sz="0" w:space="0" w:color="auto"/>
      </w:divBdr>
      <w:divsChild>
        <w:div w:id="848953586">
          <w:marLeft w:val="0"/>
          <w:marRight w:val="0"/>
          <w:marTop w:val="0"/>
          <w:marBottom w:val="0"/>
          <w:divBdr>
            <w:top w:val="none" w:sz="0" w:space="0" w:color="auto"/>
            <w:left w:val="none" w:sz="0" w:space="0" w:color="auto"/>
            <w:bottom w:val="none" w:sz="0" w:space="0" w:color="auto"/>
            <w:right w:val="none" w:sz="0" w:space="0" w:color="auto"/>
          </w:divBdr>
        </w:div>
      </w:divsChild>
    </w:div>
    <w:div w:id="1216812927">
      <w:bodyDiv w:val="1"/>
      <w:marLeft w:val="0"/>
      <w:marRight w:val="0"/>
      <w:marTop w:val="0"/>
      <w:marBottom w:val="0"/>
      <w:divBdr>
        <w:top w:val="none" w:sz="0" w:space="0" w:color="auto"/>
        <w:left w:val="none" w:sz="0" w:space="0" w:color="auto"/>
        <w:bottom w:val="none" w:sz="0" w:space="0" w:color="auto"/>
        <w:right w:val="none" w:sz="0" w:space="0" w:color="auto"/>
      </w:divBdr>
    </w:div>
    <w:div w:id="1217351718">
      <w:bodyDiv w:val="1"/>
      <w:marLeft w:val="0"/>
      <w:marRight w:val="0"/>
      <w:marTop w:val="0"/>
      <w:marBottom w:val="0"/>
      <w:divBdr>
        <w:top w:val="none" w:sz="0" w:space="0" w:color="auto"/>
        <w:left w:val="none" w:sz="0" w:space="0" w:color="auto"/>
        <w:bottom w:val="none" w:sz="0" w:space="0" w:color="auto"/>
        <w:right w:val="none" w:sz="0" w:space="0" w:color="auto"/>
      </w:divBdr>
    </w:div>
    <w:div w:id="1217661419">
      <w:bodyDiv w:val="1"/>
      <w:marLeft w:val="0"/>
      <w:marRight w:val="0"/>
      <w:marTop w:val="0"/>
      <w:marBottom w:val="0"/>
      <w:divBdr>
        <w:top w:val="none" w:sz="0" w:space="0" w:color="auto"/>
        <w:left w:val="none" w:sz="0" w:space="0" w:color="auto"/>
        <w:bottom w:val="none" w:sz="0" w:space="0" w:color="auto"/>
        <w:right w:val="none" w:sz="0" w:space="0" w:color="auto"/>
      </w:divBdr>
    </w:div>
    <w:div w:id="1218132306">
      <w:bodyDiv w:val="1"/>
      <w:marLeft w:val="0"/>
      <w:marRight w:val="0"/>
      <w:marTop w:val="0"/>
      <w:marBottom w:val="0"/>
      <w:divBdr>
        <w:top w:val="none" w:sz="0" w:space="0" w:color="auto"/>
        <w:left w:val="none" w:sz="0" w:space="0" w:color="auto"/>
        <w:bottom w:val="none" w:sz="0" w:space="0" w:color="auto"/>
        <w:right w:val="none" w:sz="0" w:space="0" w:color="auto"/>
      </w:divBdr>
    </w:div>
    <w:div w:id="1219317269">
      <w:bodyDiv w:val="1"/>
      <w:marLeft w:val="0"/>
      <w:marRight w:val="0"/>
      <w:marTop w:val="0"/>
      <w:marBottom w:val="0"/>
      <w:divBdr>
        <w:top w:val="none" w:sz="0" w:space="0" w:color="auto"/>
        <w:left w:val="none" w:sz="0" w:space="0" w:color="auto"/>
        <w:bottom w:val="none" w:sz="0" w:space="0" w:color="auto"/>
        <w:right w:val="none" w:sz="0" w:space="0" w:color="auto"/>
      </w:divBdr>
    </w:div>
    <w:div w:id="1219510231">
      <w:bodyDiv w:val="1"/>
      <w:marLeft w:val="0"/>
      <w:marRight w:val="0"/>
      <w:marTop w:val="0"/>
      <w:marBottom w:val="0"/>
      <w:divBdr>
        <w:top w:val="none" w:sz="0" w:space="0" w:color="auto"/>
        <w:left w:val="none" w:sz="0" w:space="0" w:color="auto"/>
        <w:bottom w:val="none" w:sz="0" w:space="0" w:color="auto"/>
        <w:right w:val="none" w:sz="0" w:space="0" w:color="auto"/>
      </w:divBdr>
    </w:div>
    <w:div w:id="1219705198">
      <w:bodyDiv w:val="1"/>
      <w:marLeft w:val="0"/>
      <w:marRight w:val="0"/>
      <w:marTop w:val="0"/>
      <w:marBottom w:val="0"/>
      <w:divBdr>
        <w:top w:val="none" w:sz="0" w:space="0" w:color="auto"/>
        <w:left w:val="none" w:sz="0" w:space="0" w:color="auto"/>
        <w:bottom w:val="none" w:sz="0" w:space="0" w:color="auto"/>
        <w:right w:val="none" w:sz="0" w:space="0" w:color="auto"/>
      </w:divBdr>
    </w:div>
    <w:div w:id="1221093861">
      <w:bodyDiv w:val="1"/>
      <w:marLeft w:val="0"/>
      <w:marRight w:val="0"/>
      <w:marTop w:val="0"/>
      <w:marBottom w:val="0"/>
      <w:divBdr>
        <w:top w:val="none" w:sz="0" w:space="0" w:color="auto"/>
        <w:left w:val="none" w:sz="0" w:space="0" w:color="auto"/>
        <w:bottom w:val="none" w:sz="0" w:space="0" w:color="auto"/>
        <w:right w:val="none" w:sz="0" w:space="0" w:color="auto"/>
      </w:divBdr>
    </w:div>
    <w:div w:id="1221788755">
      <w:bodyDiv w:val="1"/>
      <w:marLeft w:val="0"/>
      <w:marRight w:val="0"/>
      <w:marTop w:val="0"/>
      <w:marBottom w:val="0"/>
      <w:divBdr>
        <w:top w:val="none" w:sz="0" w:space="0" w:color="auto"/>
        <w:left w:val="none" w:sz="0" w:space="0" w:color="auto"/>
        <w:bottom w:val="none" w:sz="0" w:space="0" w:color="auto"/>
        <w:right w:val="none" w:sz="0" w:space="0" w:color="auto"/>
      </w:divBdr>
    </w:div>
    <w:div w:id="1221943708">
      <w:bodyDiv w:val="1"/>
      <w:marLeft w:val="0"/>
      <w:marRight w:val="0"/>
      <w:marTop w:val="0"/>
      <w:marBottom w:val="0"/>
      <w:divBdr>
        <w:top w:val="none" w:sz="0" w:space="0" w:color="auto"/>
        <w:left w:val="none" w:sz="0" w:space="0" w:color="auto"/>
        <w:bottom w:val="none" w:sz="0" w:space="0" w:color="auto"/>
        <w:right w:val="none" w:sz="0" w:space="0" w:color="auto"/>
      </w:divBdr>
    </w:div>
    <w:div w:id="1222643629">
      <w:bodyDiv w:val="1"/>
      <w:marLeft w:val="0"/>
      <w:marRight w:val="0"/>
      <w:marTop w:val="0"/>
      <w:marBottom w:val="0"/>
      <w:divBdr>
        <w:top w:val="none" w:sz="0" w:space="0" w:color="auto"/>
        <w:left w:val="none" w:sz="0" w:space="0" w:color="auto"/>
        <w:bottom w:val="none" w:sz="0" w:space="0" w:color="auto"/>
        <w:right w:val="none" w:sz="0" w:space="0" w:color="auto"/>
      </w:divBdr>
    </w:div>
    <w:div w:id="1223181177">
      <w:bodyDiv w:val="1"/>
      <w:marLeft w:val="0"/>
      <w:marRight w:val="0"/>
      <w:marTop w:val="0"/>
      <w:marBottom w:val="0"/>
      <w:divBdr>
        <w:top w:val="none" w:sz="0" w:space="0" w:color="auto"/>
        <w:left w:val="none" w:sz="0" w:space="0" w:color="auto"/>
        <w:bottom w:val="none" w:sz="0" w:space="0" w:color="auto"/>
        <w:right w:val="none" w:sz="0" w:space="0" w:color="auto"/>
      </w:divBdr>
    </w:div>
    <w:div w:id="1223638918">
      <w:bodyDiv w:val="1"/>
      <w:marLeft w:val="0"/>
      <w:marRight w:val="0"/>
      <w:marTop w:val="0"/>
      <w:marBottom w:val="0"/>
      <w:divBdr>
        <w:top w:val="none" w:sz="0" w:space="0" w:color="auto"/>
        <w:left w:val="none" w:sz="0" w:space="0" w:color="auto"/>
        <w:bottom w:val="none" w:sz="0" w:space="0" w:color="auto"/>
        <w:right w:val="none" w:sz="0" w:space="0" w:color="auto"/>
      </w:divBdr>
    </w:div>
    <w:div w:id="1223953483">
      <w:bodyDiv w:val="1"/>
      <w:marLeft w:val="0"/>
      <w:marRight w:val="0"/>
      <w:marTop w:val="0"/>
      <w:marBottom w:val="0"/>
      <w:divBdr>
        <w:top w:val="none" w:sz="0" w:space="0" w:color="auto"/>
        <w:left w:val="none" w:sz="0" w:space="0" w:color="auto"/>
        <w:bottom w:val="none" w:sz="0" w:space="0" w:color="auto"/>
        <w:right w:val="none" w:sz="0" w:space="0" w:color="auto"/>
      </w:divBdr>
    </w:div>
    <w:div w:id="1224104044">
      <w:bodyDiv w:val="1"/>
      <w:marLeft w:val="0"/>
      <w:marRight w:val="0"/>
      <w:marTop w:val="0"/>
      <w:marBottom w:val="0"/>
      <w:divBdr>
        <w:top w:val="none" w:sz="0" w:space="0" w:color="auto"/>
        <w:left w:val="none" w:sz="0" w:space="0" w:color="auto"/>
        <w:bottom w:val="none" w:sz="0" w:space="0" w:color="auto"/>
        <w:right w:val="none" w:sz="0" w:space="0" w:color="auto"/>
      </w:divBdr>
    </w:div>
    <w:div w:id="1224176321">
      <w:bodyDiv w:val="1"/>
      <w:marLeft w:val="0"/>
      <w:marRight w:val="0"/>
      <w:marTop w:val="0"/>
      <w:marBottom w:val="0"/>
      <w:divBdr>
        <w:top w:val="none" w:sz="0" w:space="0" w:color="auto"/>
        <w:left w:val="none" w:sz="0" w:space="0" w:color="auto"/>
        <w:bottom w:val="none" w:sz="0" w:space="0" w:color="auto"/>
        <w:right w:val="none" w:sz="0" w:space="0" w:color="auto"/>
      </w:divBdr>
    </w:div>
    <w:div w:id="1224215185">
      <w:bodyDiv w:val="1"/>
      <w:marLeft w:val="0"/>
      <w:marRight w:val="0"/>
      <w:marTop w:val="0"/>
      <w:marBottom w:val="0"/>
      <w:divBdr>
        <w:top w:val="none" w:sz="0" w:space="0" w:color="auto"/>
        <w:left w:val="none" w:sz="0" w:space="0" w:color="auto"/>
        <w:bottom w:val="none" w:sz="0" w:space="0" w:color="auto"/>
        <w:right w:val="none" w:sz="0" w:space="0" w:color="auto"/>
      </w:divBdr>
    </w:div>
    <w:div w:id="1225877122">
      <w:bodyDiv w:val="1"/>
      <w:marLeft w:val="0"/>
      <w:marRight w:val="0"/>
      <w:marTop w:val="0"/>
      <w:marBottom w:val="0"/>
      <w:divBdr>
        <w:top w:val="none" w:sz="0" w:space="0" w:color="auto"/>
        <w:left w:val="none" w:sz="0" w:space="0" w:color="auto"/>
        <w:bottom w:val="none" w:sz="0" w:space="0" w:color="auto"/>
        <w:right w:val="none" w:sz="0" w:space="0" w:color="auto"/>
      </w:divBdr>
    </w:div>
    <w:div w:id="1226532830">
      <w:bodyDiv w:val="1"/>
      <w:marLeft w:val="0"/>
      <w:marRight w:val="0"/>
      <w:marTop w:val="0"/>
      <w:marBottom w:val="0"/>
      <w:divBdr>
        <w:top w:val="none" w:sz="0" w:space="0" w:color="auto"/>
        <w:left w:val="none" w:sz="0" w:space="0" w:color="auto"/>
        <w:bottom w:val="none" w:sz="0" w:space="0" w:color="auto"/>
        <w:right w:val="none" w:sz="0" w:space="0" w:color="auto"/>
      </w:divBdr>
    </w:div>
    <w:div w:id="1227912697">
      <w:bodyDiv w:val="1"/>
      <w:marLeft w:val="0"/>
      <w:marRight w:val="0"/>
      <w:marTop w:val="0"/>
      <w:marBottom w:val="0"/>
      <w:divBdr>
        <w:top w:val="none" w:sz="0" w:space="0" w:color="auto"/>
        <w:left w:val="none" w:sz="0" w:space="0" w:color="auto"/>
        <w:bottom w:val="none" w:sz="0" w:space="0" w:color="auto"/>
        <w:right w:val="none" w:sz="0" w:space="0" w:color="auto"/>
      </w:divBdr>
    </w:div>
    <w:div w:id="1228302623">
      <w:bodyDiv w:val="1"/>
      <w:marLeft w:val="0"/>
      <w:marRight w:val="0"/>
      <w:marTop w:val="0"/>
      <w:marBottom w:val="0"/>
      <w:divBdr>
        <w:top w:val="none" w:sz="0" w:space="0" w:color="auto"/>
        <w:left w:val="none" w:sz="0" w:space="0" w:color="auto"/>
        <w:bottom w:val="none" w:sz="0" w:space="0" w:color="auto"/>
        <w:right w:val="none" w:sz="0" w:space="0" w:color="auto"/>
      </w:divBdr>
    </w:div>
    <w:div w:id="1229730269">
      <w:bodyDiv w:val="1"/>
      <w:marLeft w:val="0"/>
      <w:marRight w:val="0"/>
      <w:marTop w:val="0"/>
      <w:marBottom w:val="0"/>
      <w:divBdr>
        <w:top w:val="none" w:sz="0" w:space="0" w:color="auto"/>
        <w:left w:val="none" w:sz="0" w:space="0" w:color="auto"/>
        <w:bottom w:val="none" w:sz="0" w:space="0" w:color="auto"/>
        <w:right w:val="none" w:sz="0" w:space="0" w:color="auto"/>
      </w:divBdr>
    </w:div>
    <w:div w:id="1230386737">
      <w:bodyDiv w:val="1"/>
      <w:marLeft w:val="0"/>
      <w:marRight w:val="0"/>
      <w:marTop w:val="0"/>
      <w:marBottom w:val="0"/>
      <w:divBdr>
        <w:top w:val="none" w:sz="0" w:space="0" w:color="auto"/>
        <w:left w:val="none" w:sz="0" w:space="0" w:color="auto"/>
        <w:bottom w:val="none" w:sz="0" w:space="0" w:color="auto"/>
        <w:right w:val="none" w:sz="0" w:space="0" w:color="auto"/>
      </w:divBdr>
    </w:div>
    <w:div w:id="1230454861">
      <w:bodyDiv w:val="1"/>
      <w:marLeft w:val="0"/>
      <w:marRight w:val="0"/>
      <w:marTop w:val="0"/>
      <w:marBottom w:val="0"/>
      <w:divBdr>
        <w:top w:val="none" w:sz="0" w:space="0" w:color="auto"/>
        <w:left w:val="none" w:sz="0" w:space="0" w:color="auto"/>
        <w:bottom w:val="none" w:sz="0" w:space="0" w:color="auto"/>
        <w:right w:val="none" w:sz="0" w:space="0" w:color="auto"/>
      </w:divBdr>
    </w:div>
    <w:div w:id="1230574980">
      <w:bodyDiv w:val="1"/>
      <w:marLeft w:val="0"/>
      <w:marRight w:val="0"/>
      <w:marTop w:val="0"/>
      <w:marBottom w:val="0"/>
      <w:divBdr>
        <w:top w:val="none" w:sz="0" w:space="0" w:color="auto"/>
        <w:left w:val="none" w:sz="0" w:space="0" w:color="auto"/>
        <w:bottom w:val="none" w:sz="0" w:space="0" w:color="auto"/>
        <w:right w:val="none" w:sz="0" w:space="0" w:color="auto"/>
      </w:divBdr>
    </w:div>
    <w:div w:id="1230842544">
      <w:bodyDiv w:val="1"/>
      <w:marLeft w:val="0"/>
      <w:marRight w:val="0"/>
      <w:marTop w:val="0"/>
      <w:marBottom w:val="0"/>
      <w:divBdr>
        <w:top w:val="none" w:sz="0" w:space="0" w:color="auto"/>
        <w:left w:val="none" w:sz="0" w:space="0" w:color="auto"/>
        <w:bottom w:val="none" w:sz="0" w:space="0" w:color="auto"/>
        <w:right w:val="none" w:sz="0" w:space="0" w:color="auto"/>
      </w:divBdr>
    </w:div>
    <w:div w:id="1231228596">
      <w:bodyDiv w:val="1"/>
      <w:marLeft w:val="0"/>
      <w:marRight w:val="0"/>
      <w:marTop w:val="0"/>
      <w:marBottom w:val="0"/>
      <w:divBdr>
        <w:top w:val="none" w:sz="0" w:space="0" w:color="auto"/>
        <w:left w:val="none" w:sz="0" w:space="0" w:color="auto"/>
        <w:bottom w:val="none" w:sz="0" w:space="0" w:color="auto"/>
        <w:right w:val="none" w:sz="0" w:space="0" w:color="auto"/>
      </w:divBdr>
    </w:div>
    <w:div w:id="1231771981">
      <w:bodyDiv w:val="1"/>
      <w:marLeft w:val="0"/>
      <w:marRight w:val="0"/>
      <w:marTop w:val="0"/>
      <w:marBottom w:val="0"/>
      <w:divBdr>
        <w:top w:val="none" w:sz="0" w:space="0" w:color="auto"/>
        <w:left w:val="none" w:sz="0" w:space="0" w:color="auto"/>
        <w:bottom w:val="none" w:sz="0" w:space="0" w:color="auto"/>
        <w:right w:val="none" w:sz="0" w:space="0" w:color="auto"/>
      </w:divBdr>
    </w:div>
    <w:div w:id="1232348386">
      <w:bodyDiv w:val="1"/>
      <w:marLeft w:val="0"/>
      <w:marRight w:val="0"/>
      <w:marTop w:val="0"/>
      <w:marBottom w:val="0"/>
      <w:divBdr>
        <w:top w:val="none" w:sz="0" w:space="0" w:color="auto"/>
        <w:left w:val="none" w:sz="0" w:space="0" w:color="auto"/>
        <w:bottom w:val="none" w:sz="0" w:space="0" w:color="auto"/>
        <w:right w:val="none" w:sz="0" w:space="0" w:color="auto"/>
      </w:divBdr>
    </w:div>
    <w:div w:id="1232542817">
      <w:bodyDiv w:val="1"/>
      <w:marLeft w:val="0"/>
      <w:marRight w:val="0"/>
      <w:marTop w:val="0"/>
      <w:marBottom w:val="0"/>
      <w:divBdr>
        <w:top w:val="none" w:sz="0" w:space="0" w:color="auto"/>
        <w:left w:val="none" w:sz="0" w:space="0" w:color="auto"/>
        <w:bottom w:val="none" w:sz="0" w:space="0" w:color="auto"/>
        <w:right w:val="none" w:sz="0" w:space="0" w:color="auto"/>
      </w:divBdr>
    </w:div>
    <w:div w:id="1232622739">
      <w:bodyDiv w:val="1"/>
      <w:marLeft w:val="0"/>
      <w:marRight w:val="0"/>
      <w:marTop w:val="0"/>
      <w:marBottom w:val="0"/>
      <w:divBdr>
        <w:top w:val="none" w:sz="0" w:space="0" w:color="auto"/>
        <w:left w:val="none" w:sz="0" w:space="0" w:color="auto"/>
        <w:bottom w:val="none" w:sz="0" w:space="0" w:color="auto"/>
        <w:right w:val="none" w:sz="0" w:space="0" w:color="auto"/>
      </w:divBdr>
    </w:div>
    <w:div w:id="1232883960">
      <w:bodyDiv w:val="1"/>
      <w:marLeft w:val="0"/>
      <w:marRight w:val="0"/>
      <w:marTop w:val="0"/>
      <w:marBottom w:val="0"/>
      <w:divBdr>
        <w:top w:val="none" w:sz="0" w:space="0" w:color="auto"/>
        <w:left w:val="none" w:sz="0" w:space="0" w:color="auto"/>
        <w:bottom w:val="none" w:sz="0" w:space="0" w:color="auto"/>
        <w:right w:val="none" w:sz="0" w:space="0" w:color="auto"/>
      </w:divBdr>
    </w:div>
    <w:div w:id="1233395223">
      <w:bodyDiv w:val="1"/>
      <w:marLeft w:val="0"/>
      <w:marRight w:val="0"/>
      <w:marTop w:val="0"/>
      <w:marBottom w:val="0"/>
      <w:divBdr>
        <w:top w:val="none" w:sz="0" w:space="0" w:color="auto"/>
        <w:left w:val="none" w:sz="0" w:space="0" w:color="auto"/>
        <w:bottom w:val="none" w:sz="0" w:space="0" w:color="auto"/>
        <w:right w:val="none" w:sz="0" w:space="0" w:color="auto"/>
      </w:divBdr>
    </w:div>
    <w:div w:id="1233657863">
      <w:bodyDiv w:val="1"/>
      <w:marLeft w:val="0"/>
      <w:marRight w:val="0"/>
      <w:marTop w:val="0"/>
      <w:marBottom w:val="0"/>
      <w:divBdr>
        <w:top w:val="none" w:sz="0" w:space="0" w:color="auto"/>
        <w:left w:val="none" w:sz="0" w:space="0" w:color="auto"/>
        <w:bottom w:val="none" w:sz="0" w:space="0" w:color="auto"/>
        <w:right w:val="none" w:sz="0" w:space="0" w:color="auto"/>
      </w:divBdr>
    </w:div>
    <w:div w:id="1233662385">
      <w:bodyDiv w:val="1"/>
      <w:marLeft w:val="0"/>
      <w:marRight w:val="0"/>
      <w:marTop w:val="0"/>
      <w:marBottom w:val="0"/>
      <w:divBdr>
        <w:top w:val="none" w:sz="0" w:space="0" w:color="auto"/>
        <w:left w:val="none" w:sz="0" w:space="0" w:color="auto"/>
        <w:bottom w:val="none" w:sz="0" w:space="0" w:color="auto"/>
        <w:right w:val="none" w:sz="0" w:space="0" w:color="auto"/>
      </w:divBdr>
    </w:div>
    <w:div w:id="1233782798">
      <w:bodyDiv w:val="1"/>
      <w:marLeft w:val="0"/>
      <w:marRight w:val="0"/>
      <w:marTop w:val="0"/>
      <w:marBottom w:val="0"/>
      <w:divBdr>
        <w:top w:val="none" w:sz="0" w:space="0" w:color="auto"/>
        <w:left w:val="none" w:sz="0" w:space="0" w:color="auto"/>
        <w:bottom w:val="none" w:sz="0" w:space="0" w:color="auto"/>
        <w:right w:val="none" w:sz="0" w:space="0" w:color="auto"/>
      </w:divBdr>
    </w:div>
    <w:div w:id="1234193323">
      <w:bodyDiv w:val="1"/>
      <w:marLeft w:val="0"/>
      <w:marRight w:val="0"/>
      <w:marTop w:val="0"/>
      <w:marBottom w:val="0"/>
      <w:divBdr>
        <w:top w:val="none" w:sz="0" w:space="0" w:color="auto"/>
        <w:left w:val="none" w:sz="0" w:space="0" w:color="auto"/>
        <w:bottom w:val="none" w:sz="0" w:space="0" w:color="auto"/>
        <w:right w:val="none" w:sz="0" w:space="0" w:color="auto"/>
      </w:divBdr>
    </w:div>
    <w:div w:id="1234195014">
      <w:bodyDiv w:val="1"/>
      <w:marLeft w:val="0"/>
      <w:marRight w:val="0"/>
      <w:marTop w:val="0"/>
      <w:marBottom w:val="0"/>
      <w:divBdr>
        <w:top w:val="none" w:sz="0" w:space="0" w:color="auto"/>
        <w:left w:val="none" w:sz="0" w:space="0" w:color="auto"/>
        <w:bottom w:val="none" w:sz="0" w:space="0" w:color="auto"/>
        <w:right w:val="none" w:sz="0" w:space="0" w:color="auto"/>
      </w:divBdr>
    </w:div>
    <w:div w:id="1234974202">
      <w:bodyDiv w:val="1"/>
      <w:marLeft w:val="0"/>
      <w:marRight w:val="0"/>
      <w:marTop w:val="0"/>
      <w:marBottom w:val="0"/>
      <w:divBdr>
        <w:top w:val="none" w:sz="0" w:space="0" w:color="auto"/>
        <w:left w:val="none" w:sz="0" w:space="0" w:color="auto"/>
        <w:bottom w:val="none" w:sz="0" w:space="0" w:color="auto"/>
        <w:right w:val="none" w:sz="0" w:space="0" w:color="auto"/>
      </w:divBdr>
    </w:div>
    <w:div w:id="1235354108">
      <w:bodyDiv w:val="1"/>
      <w:marLeft w:val="0"/>
      <w:marRight w:val="0"/>
      <w:marTop w:val="0"/>
      <w:marBottom w:val="0"/>
      <w:divBdr>
        <w:top w:val="none" w:sz="0" w:space="0" w:color="auto"/>
        <w:left w:val="none" w:sz="0" w:space="0" w:color="auto"/>
        <w:bottom w:val="none" w:sz="0" w:space="0" w:color="auto"/>
        <w:right w:val="none" w:sz="0" w:space="0" w:color="auto"/>
      </w:divBdr>
    </w:div>
    <w:div w:id="1235824527">
      <w:bodyDiv w:val="1"/>
      <w:marLeft w:val="0"/>
      <w:marRight w:val="0"/>
      <w:marTop w:val="0"/>
      <w:marBottom w:val="0"/>
      <w:divBdr>
        <w:top w:val="none" w:sz="0" w:space="0" w:color="auto"/>
        <w:left w:val="none" w:sz="0" w:space="0" w:color="auto"/>
        <w:bottom w:val="none" w:sz="0" w:space="0" w:color="auto"/>
        <w:right w:val="none" w:sz="0" w:space="0" w:color="auto"/>
      </w:divBdr>
    </w:div>
    <w:div w:id="1236622249">
      <w:bodyDiv w:val="1"/>
      <w:marLeft w:val="0"/>
      <w:marRight w:val="0"/>
      <w:marTop w:val="0"/>
      <w:marBottom w:val="0"/>
      <w:divBdr>
        <w:top w:val="none" w:sz="0" w:space="0" w:color="auto"/>
        <w:left w:val="none" w:sz="0" w:space="0" w:color="auto"/>
        <w:bottom w:val="none" w:sz="0" w:space="0" w:color="auto"/>
        <w:right w:val="none" w:sz="0" w:space="0" w:color="auto"/>
      </w:divBdr>
    </w:div>
    <w:div w:id="1236861272">
      <w:bodyDiv w:val="1"/>
      <w:marLeft w:val="0"/>
      <w:marRight w:val="0"/>
      <w:marTop w:val="0"/>
      <w:marBottom w:val="0"/>
      <w:divBdr>
        <w:top w:val="none" w:sz="0" w:space="0" w:color="auto"/>
        <w:left w:val="none" w:sz="0" w:space="0" w:color="auto"/>
        <w:bottom w:val="none" w:sz="0" w:space="0" w:color="auto"/>
        <w:right w:val="none" w:sz="0" w:space="0" w:color="auto"/>
      </w:divBdr>
    </w:div>
    <w:div w:id="1237083763">
      <w:bodyDiv w:val="1"/>
      <w:marLeft w:val="0"/>
      <w:marRight w:val="0"/>
      <w:marTop w:val="0"/>
      <w:marBottom w:val="0"/>
      <w:divBdr>
        <w:top w:val="none" w:sz="0" w:space="0" w:color="auto"/>
        <w:left w:val="none" w:sz="0" w:space="0" w:color="auto"/>
        <w:bottom w:val="none" w:sz="0" w:space="0" w:color="auto"/>
        <w:right w:val="none" w:sz="0" w:space="0" w:color="auto"/>
      </w:divBdr>
    </w:div>
    <w:div w:id="1237326721">
      <w:bodyDiv w:val="1"/>
      <w:marLeft w:val="0"/>
      <w:marRight w:val="0"/>
      <w:marTop w:val="0"/>
      <w:marBottom w:val="0"/>
      <w:divBdr>
        <w:top w:val="none" w:sz="0" w:space="0" w:color="auto"/>
        <w:left w:val="none" w:sz="0" w:space="0" w:color="auto"/>
        <w:bottom w:val="none" w:sz="0" w:space="0" w:color="auto"/>
        <w:right w:val="none" w:sz="0" w:space="0" w:color="auto"/>
      </w:divBdr>
    </w:div>
    <w:div w:id="1237475206">
      <w:bodyDiv w:val="1"/>
      <w:marLeft w:val="0"/>
      <w:marRight w:val="0"/>
      <w:marTop w:val="0"/>
      <w:marBottom w:val="0"/>
      <w:divBdr>
        <w:top w:val="none" w:sz="0" w:space="0" w:color="auto"/>
        <w:left w:val="none" w:sz="0" w:space="0" w:color="auto"/>
        <w:bottom w:val="none" w:sz="0" w:space="0" w:color="auto"/>
        <w:right w:val="none" w:sz="0" w:space="0" w:color="auto"/>
      </w:divBdr>
    </w:div>
    <w:div w:id="1237858417">
      <w:bodyDiv w:val="1"/>
      <w:marLeft w:val="0"/>
      <w:marRight w:val="0"/>
      <w:marTop w:val="0"/>
      <w:marBottom w:val="0"/>
      <w:divBdr>
        <w:top w:val="none" w:sz="0" w:space="0" w:color="auto"/>
        <w:left w:val="none" w:sz="0" w:space="0" w:color="auto"/>
        <w:bottom w:val="none" w:sz="0" w:space="0" w:color="auto"/>
        <w:right w:val="none" w:sz="0" w:space="0" w:color="auto"/>
      </w:divBdr>
    </w:div>
    <w:div w:id="1238054717">
      <w:bodyDiv w:val="1"/>
      <w:marLeft w:val="0"/>
      <w:marRight w:val="0"/>
      <w:marTop w:val="0"/>
      <w:marBottom w:val="0"/>
      <w:divBdr>
        <w:top w:val="none" w:sz="0" w:space="0" w:color="auto"/>
        <w:left w:val="none" w:sz="0" w:space="0" w:color="auto"/>
        <w:bottom w:val="none" w:sz="0" w:space="0" w:color="auto"/>
        <w:right w:val="none" w:sz="0" w:space="0" w:color="auto"/>
      </w:divBdr>
    </w:div>
    <w:div w:id="1238635131">
      <w:bodyDiv w:val="1"/>
      <w:marLeft w:val="0"/>
      <w:marRight w:val="0"/>
      <w:marTop w:val="0"/>
      <w:marBottom w:val="0"/>
      <w:divBdr>
        <w:top w:val="none" w:sz="0" w:space="0" w:color="auto"/>
        <w:left w:val="none" w:sz="0" w:space="0" w:color="auto"/>
        <w:bottom w:val="none" w:sz="0" w:space="0" w:color="auto"/>
        <w:right w:val="none" w:sz="0" w:space="0" w:color="auto"/>
      </w:divBdr>
    </w:div>
    <w:div w:id="1239635442">
      <w:bodyDiv w:val="1"/>
      <w:marLeft w:val="0"/>
      <w:marRight w:val="0"/>
      <w:marTop w:val="0"/>
      <w:marBottom w:val="0"/>
      <w:divBdr>
        <w:top w:val="none" w:sz="0" w:space="0" w:color="auto"/>
        <w:left w:val="none" w:sz="0" w:space="0" w:color="auto"/>
        <w:bottom w:val="none" w:sz="0" w:space="0" w:color="auto"/>
        <w:right w:val="none" w:sz="0" w:space="0" w:color="auto"/>
      </w:divBdr>
    </w:div>
    <w:div w:id="1239948516">
      <w:bodyDiv w:val="1"/>
      <w:marLeft w:val="0"/>
      <w:marRight w:val="0"/>
      <w:marTop w:val="0"/>
      <w:marBottom w:val="0"/>
      <w:divBdr>
        <w:top w:val="none" w:sz="0" w:space="0" w:color="auto"/>
        <w:left w:val="none" w:sz="0" w:space="0" w:color="auto"/>
        <w:bottom w:val="none" w:sz="0" w:space="0" w:color="auto"/>
        <w:right w:val="none" w:sz="0" w:space="0" w:color="auto"/>
      </w:divBdr>
    </w:div>
    <w:div w:id="1240284250">
      <w:bodyDiv w:val="1"/>
      <w:marLeft w:val="0"/>
      <w:marRight w:val="0"/>
      <w:marTop w:val="0"/>
      <w:marBottom w:val="0"/>
      <w:divBdr>
        <w:top w:val="none" w:sz="0" w:space="0" w:color="auto"/>
        <w:left w:val="none" w:sz="0" w:space="0" w:color="auto"/>
        <w:bottom w:val="none" w:sz="0" w:space="0" w:color="auto"/>
        <w:right w:val="none" w:sz="0" w:space="0" w:color="auto"/>
      </w:divBdr>
    </w:div>
    <w:div w:id="1240291532">
      <w:bodyDiv w:val="1"/>
      <w:marLeft w:val="0"/>
      <w:marRight w:val="0"/>
      <w:marTop w:val="0"/>
      <w:marBottom w:val="0"/>
      <w:divBdr>
        <w:top w:val="none" w:sz="0" w:space="0" w:color="auto"/>
        <w:left w:val="none" w:sz="0" w:space="0" w:color="auto"/>
        <w:bottom w:val="none" w:sz="0" w:space="0" w:color="auto"/>
        <w:right w:val="none" w:sz="0" w:space="0" w:color="auto"/>
      </w:divBdr>
    </w:div>
    <w:div w:id="1240559086">
      <w:bodyDiv w:val="1"/>
      <w:marLeft w:val="0"/>
      <w:marRight w:val="0"/>
      <w:marTop w:val="0"/>
      <w:marBottom w:val="0"/>
      <w:divBdr>
        <w:top w:val="none" w:sz="0" w:space="0" w:color="auto"/>
        <w:left w:val="none" w:sz="0" w:space="0" w:color="auto"/>
        <w:bottom w:val="none" w:sz="0" w:space="0" w:color="auto"/>
        <w:right w:val="none" w:sz="0" w:space="0" w:color="auto"/>
      </w:divBdr>
    </w:div>
    <w:div w:id="1240749853">
      <w:bodyDiv w:val="1"/>
      <w:marLeft w:val="0"/>
      <w:marRight w:val="0"/>
      <w:marTop w:val="0"/>
      <w:marBottom w:val="0"/>
      <w:divBdr>
        <w:top w:val="none" w:sz="0" w:space="0" w:color="auto"/>
        <w:left w:val="none" w:sz="0" w:space="0" w:color="auto"/>
        <w:bottom w:val="none" w:sz="0" w:space="0" w:color="auto"/>
        <w:right w:val="none" w:sz="0" w:space="0" w:color="auto"/>
      </w:divBdr>
    </w:div>
    <w:div w:id="1241017032">
      <w:bodyDiv w:val="1"/>
      <w:marLeft w:val="0"/>
      <w:marRight w:val="0"/>
      <w:marTop w:val="0"/>
      <w:marBottom w:val="0"/>
      <w:divBdr>
        <w:top w:val="none" w:sz="0" w:space="0" w:color="auto"/>
        <w:left w:val="none" w:sz="0" w:space="0" w:color="auto"/>
        <w:bottom w:val="none" w:sz="0" w:space="0" w:color="auto"/>
        <w:right w:val="none" w:sz="0" w:space="0" w:color="auto"/>
      </w:divBdr>
    </w:div>
    <w:div w:id="1242251600">
      <w:bodyDiv w:val="1"/>
      <w:marLeft w:val="0"/>
      <w:marRight w:val="0"/>
      <w:marTop w:val="0"/>
      <w:marBottom w:val="0"/>
      <w:divBdr>
        <w:top w:val="none" w:sz="0" w:space="0" w:color="auto"/>
        <w:left w:val="none" w:sz="0" w:space="0" w:color="auto"/>
        <w:bottom w:val="none" w:sz="0" w:space="0" w:color="auto"/>
        <w:right w:val="none" w:sz="0" w:space="0" w:color="auto"/>
      </w:divBdr>
    </w:div>
    <w:div w:id="1243829726">
      <w:bodyDiv w:val="1"/>
      <w:marLeft w:val="0"/>
      <w:marRight w:val="0"/>
      <w:marTop w:val="0"/>
      <w:marBottom w:val="0"/>
      <w:divBdr>
        <w:top w:val="none" w:sz="0" w:space="0" w:color="auto"/>
        <w:left w:val="none" w:sz="0" w:space="0" w:color="auto"/>
        <w:bottom w:val="none" w:sz="0" w:space="0" w:color="auto"/>
        <w:right w:val="none" w:sz="0" w:space="0" w:color="auto"/>
      </w:divBdr>
    </w:div>
    <w:div w:id="1244531795">
      <w:bodyDiv w:val="1"/>
      <w:marLeft w:val="0"/>
      <w:marRight w:val="0"/>
      <w:marTop w:val="0"/>
      <w:marBottom w:val="0"/>
      <w:divBdr>
        <w:top w:val="none" w:sz="0" w:space="0" w:color="auto"/>
        <w:left w:val="none" w:sz="0" w:space="0" w:color="auto"/>
        <w:bottom w:val="none" w:sz="0" w:space="0" w:color="auto"/>
        <w:right w:val="none" w:sz="0" w:space="0" w:color="auto"/>
      </w:divBdr>
    </w:div>
    <w:div w:id="1245265493">
      <w:bodyDiv w:val="1"/>
      <w:marLeft w:val="0"/>
      <w:marRight w:val="0"/>
      <w:marTop w:val="0"/>
      <w:marBottom w:val="0"/>
      <w:divBdr>
        <w:top w:val="none" w:sz="0" w:space="0" w:color="auto"/>
        <w:left w:val="none" w:sz="0" w:space="0" w:color="auto"/>
        <w:bottom w:val="none" w:sz="0" w:space="0" w:color="auto"/>
        <w:right w:val="none" w:sz="0" w:space="0" w:color="auto"/>
      </w:divBdr>
    </w:div>
    <w:div w:id="1245340386">
      <w:bodyDiv w:val="1"/>
      <w:marLeft w:val="0"/>
      <w:marRight w:val="0"/>
      <w:marTop w:val="0"/>
      <w:marBottom w:val="0"/>
      <w:divBdr>
        <w:top w:val="none" w:sz="0" w:space="0" w:color="auto"/>
        <w:left w:val="none" w:sz="0" w:space="0" w:color="auto"/>
        <w:bottom w:val="none" w:sz="0" w:space="0" w:color="auto"/>
        <w:right w:val="none" w:sz="0" w:space="0" w:color="auto"/>
      </w:divBdr>
    </w:div>
    <w:div w:id="1246036554">
      <w:bodyDiv w:val="1"/>
      <w:marLeft w:val="0"/>
      <w:marRight w:val="0"/>
      <w:marTop w:val="0"/>
      <w:marBottom w:val="0"/>
      <w:divBdr>
        <w:top w:val="none" w:sz="0" w:space="0" w:color="auto"/>
        <w:left w:val="none" w:sz="0" w:space="0" w:color="auto"/>
        <w:bottom w:val="none" w:sz="0" w:space="0" w:color="auto"/>
        <w:right w:val="none" w:sz="0" w:space="0" w:color="auto"/>
      </w:divBdr>
    </w:div>
    <w:div w:id="1246382253">
      <w:bodyDiv w:val="1"/>
      <w:marLeft w:val="0"/>
      <w:marRight w:val="0"/>
      <w:marTop w:val="0"/>
      <w:marBottom w:val="0"/>
      <w:divBdr>
        <w:top w:val="none" w:sz="0" w:space="0" w:color="auto"/>
        <w:left w:val="none" w:sz="0" w:space="0" w:color="auto"/>
        <w:bottom w:val="none" w:sz="0" w:space="0" w:color="auto"/>
        <w:right w:val="none" w:sz="0" w:space="0" w:color="auto"/>
      </w:divBdr>
    </w:div>
    <w:div w:id="1246455608">
      <w:bodyDiv w:val="1"/>
      <w:marLeft w:val="0"/>
      <w:marRight w:val="0"/>
      <w:marTop w:val="0"/>
      <w:marBottom w:val="0"/>
      <w:divBdr>
        <w:top w:val="none" w:sz="0" w:space="0" w:color="auto"/>
        <w:left w:val="none" w:sz="0" w:space="0" w:color="auto"/>
        <w:bottom w:val="none" w:sz="0" w:space="0" w:color="auto"/>
        <w:right w:val="none" w:sz="0" w:space="0" w:color="auto"/>
      </w:divBdr>
    </w:div>
    <w:div w:id="1246498088">
      <w:bodyDiv w:val="1"/>
      <w:marLeft w:val="0"/>
      <w:marRight w:val="0"/>
      <w:marTop w:val="0"/>
      <w:marBottom w:val="0"/>
      <w:divBdr>
        <w:top w:val="none" w:sz="0" w:space="0" w:color="auto"/>
        <w:left w:val="none" w:sz="0" w:space="0" w:color="auto"/>
        <w:bottom w:val="none" w:sz="0" w:space="0" w:color="auto"/>
        <w:right w:val="none" w:sz="0" w:space="0" w:color="auto"/>
      </w:divBdr>
    </w:div>
    <w:div w:id="1248076935">
      <w:bodyDiv w:val="1"/>
      <w:marLeft w:val="0"/>
      <w:marRight w:val="0"/>
      <w:marTop w:val="0"/>
      <w:marBottom w:val="0"/>
      <w:divBdr>
        <w:top w:val="none" w:sz="0" w:space="0" w:color="auto"/>
        <w:left w:val="none" w:sz="0" w:space="0" w:color="auto"/>
        <w:bottom w:val="none" w:sz="0" w:space="0" w:color="auto"/>
        <w:right w:val="none" w:sz="0" w:space="0" w:color="auto"/>
      </w:divBdr>
    </w:div>
    <w:div w:id="1248265521">
      <w:bodyDiv w:val="1"/>
      <w:marLeft w:val="0"/>
      <w:marRight w:val="0"/>
      <w:marTop w:val="0"/>
      <w:marBottom w:val="0"/>
      <w:divBdr>
        <w:top w:val="none" w:sz="0" w:space="0" w:color="auto"/>
        <w:left w:val="none" w:sz="0" w:space="0" w:color="auto"/>
        <w:bottom w:val="none" w:sz="0" w:space="0" w:color="auto"/>
        <w:right w:val="none" w:sz="0" w:space="0" w:color="auto"/>
      </w:divBdr>
    </w:div>
    <w:div w:id="1248415660">
      <w:bodyDiv w:val="1"/>
      <w:marLeft w:val="0"/>
      <w:marRight w:val="0"/>
      <w:marTop w:val="0"/>
      <w:marBottom w:val="0"/>
      <w:divBdr>
        <w:top w:val="none" w:sz="0" w:space="0" w:color="auto"/>
        <w:left w:val="none" w:sz="0" w:space="0" w:color="auto"/>
        <w:bottom w:val="none" w:sz="0" w:space="0" w:color="auto"/>
        <w:right w:val="none" w:sz="0" w:space="0" w:color="auto"/>
      </w:divBdr>
    </w:div>
    <w:div w:id="1248684610">
      <w:bodyDiv w:val="1"/>
      <w:marLeft w:val="0"/>
      <w:marRight w:val="0"/>
      <w:marTop w:val="0"/>
      <w:marBottom w:val="0"/>
      <w:divBdr>
        <w:top w:val="none" w:sz="0" w:space="0" w:color="auto"/>
        <w:left w:val="none" w:sz="0" w:space="0" w:color="auto"/>
        <w:bottom w:val="none" w:sz="0" w:space="0" w:color="auto"/>
        <w:right w:val="none" w:sz="0" w:space="0" w:color="auto"/>
      </w:divBdr>
    </w:div>
    <w:div w:id="1249580923">
      <w:bodyDiv w:val="1"/>
      <w:marLeft w:val="0"/>
      <w:marRight w:val="0"/>
      <w:marTop w:val="0"/>
      <w:marBottom w:val="0"/>
      <w:divBdr>
        <w:top w:val="none" w:sz="0" w:space="0" w:color="auto"/>
        <w:left w:val="none" w:sz="0" w:space="0" w:color="auto"/>
        <w:bottom w:val="none" w:sz="0" w:space="0" w:color="auto"/>
        <w:right w:val="none" w:sz="0" w:space="0" w:color="auto"/>
      </w:divBdr>
    </w:div>
    <w:div w:id="1250653048">
      <w:bodyDiv w:val="1"/>
      <w:marLeft w:val="0"/>
      <w:marRight w:val="0"/>
      <w:marTop w:val="0"/>
      <w:marBottom w:val="0"/>
      <w:divBdr>
        <w:top w:val="none" w:sz="0" w:space="0" w:color="auto"/>
        <w:left w:val="none" w:sz="0" w:space="0" w:color="auto"/>
        <w:bottom w:val="none" w:sz="0" w:space="0" w:color="auto"/>
        <w:right w:val="none" w:sz="0" w:space="0" w:color="auto"/>
      </w:divBdr>
    </w:div>
    <w:div w:id="1251424778">
      <w:bodyDiv w:val="1"/>
      <w:marLeft w:val="0"/>
      <w:marRight w:val="0"/>
      <w:marTop w:val="0"/>
      <w:marBottom w:val="0"/>
      <w:divBdr>
        <w:top w:val="none" w:sz="0" w:space="0" w:color="auto"/>
        <w:left w:val="none" w:sz="0" w:space="0" w:color="auto"/>
        <w:bottom w:val="none" w:sz="0" w:space="0" w:color="auto"/>
        <w:right w:val="none" w:sz="0" w:space="0" w:color="auto"/>
      </w:divBdr>
    </w:div>
    <w:div w:id="1251767339">
      <w:bodyDiv w:val="1"/>
      <w:marLeft w:val="0"/>
      <w:marRight w:val="0"/>
      <w:marTop w:val="0"/>
      <w:marBottom w:val="0"/>
      <w:divBdr>
        <w:top w:val="none" w:sz="0" w:space="0" w:color="auto"/>
        <w:left w:val="none" w:sz="0" w:space="0" w:color="auto"/>
        <w:bottom w:val="none" w:sz="0" w:space="0" w:color="auto"/>
        <w:right w:val="none" w:sz="0" w:space="0" w:color="auto"/>
      </w:divBdr>
    </w:div>
    <w:div w:id="1251815235">
      <w:bodyDiv w:val="1"/>
      <w:marLeft w:val="0"/>
      <w:marRight w:val="0"/>
      <w:marTop w:val="0"/>
      <w:marBottom w:val="0"/>
      <w:divBdr>
        <w:top w:val="none" w:sz="0" w:space="0" w:color="auto"/>
        <w:left w:val="none" w:sz="0" w:space="0" w:color="auto"/>
        <w:bottom w:val="none" w:sz="0" w:space="0" w:color="auto"/>
        <w:right w:val="none" w:sz="0" w:space="0" w:color="auto"/>
      </w:divBdr>
    </w:div>
    <w:div w:id="1252154016">
      <w:bodyDiv w:val="1"/>
      <w:marLeft w:val="0"/>
      <w:marRight w:val="0"/>
      <w:marTop w:val="0"/>
      <w:marBottom w:val="0"/>
      <w:divBdr>
        <w:top w:val="none" w:sz="0" w:space="0" w:color="auto"/>
        <w:left w:val="none" w:sz="0" w:space="0" w:color="auto"/>
        <w:bottom w:val="none" w:sz="0" w:space="0" w:color="auto"/>
        <w:right w:val="none" w:sz="0" w:space="0" w:color="auto"/>
      </w:divBdr>
    </w:div>
    <w:div w:id="1252198375">
      <w:bodyDiv w:val="1"/>
      <w:marLeft w:val="0"/>
      <w:marRight w:val="0"/>
      <w:marTop w:val="0"/>
      <w:marBottom w:val="0"/>
      <w:divBdr>
        <w:top w:val="none" w:sz="0" w:space="0" w:color="auto"/>
        <w:left w:val="none" w:sz="0" w:space="0" w:color="auto"/>
        <w:bottom w:val="none" w:sz="0" w:space="0" w:color="auto"/>
        <w:right w:val="none" w:sz="0" w:space="0" w:color="auto"/>
      </w:divBdr>
    </w:div>
    <w:div w:id="1253323511">
      <w:bodyDiv w:val="1"/>
      <w:marLeft w:val="0"/>
      <w:marRight w:val="0"/>
      <w:marTop w:val="0"/>
      <w:marBottom w:val="0"/>
      <w:divBdr>
        <w:top w:val="none" w:sz="0" w:space="0" w:color="auto"/>
        <w:left w:val="none" w:sz="0" w:space="0" w:color="auto"/>
        <w:bottom w:val="none" w:sz="0" w:space="0" w:color="auto"/>
        <w:right w:val="none" w:sz="0" w:space="0" w:color="auto"/>
      </w:divBdr>
    </w:div>
    <w:div w:id="1253395479">
      <w:bodyDiv w:val="1"/>
      <w:marLeft w:val="0"/>
      <w:marRight w:val="0"/>
      <w:marTop w:val="0"/>
      <w:marBottom w:val="0"/>
      <w:divBdr>
        <w:top w:val="none" w:sz="0" w:space="0" w:color="auto"/>
        <w:left w:val="none" w:sz="0" w:space="0" w:color="auto"/>
        <w:bottom w:val="none" w:sz="0" w:space="0" w:color="auto"/>
        <w:right w:val="none" w:sz="0" w:space="0" w:color="auto"/>
      </w:divBdr>
    </w:div>
    <w:div w:id="1253927949">
      <w:bodyDiv w:val="1"/>
      <w:marLeft w:val="0"/>
      <w:marRight w:val="0"/>
      <w:marTop w:val="0"/>
      <w:marBottom w:val="0"/>
      <w:divBdr>
        <w:top w:val="none" w:sz="0" w:space="0" w:color="auto"/>
        <w:left w:val="none" w:sz="0" w:space="0" w:color="auto"/>
        <w:bottom w:val="none" w:sz="0" w:space="0" w:color="auto"/>
        <w:right w:val="none" w:sz="0" w:space="0" w:color="auto"/>
      </w:divBdr>
    </w:div>
    <w:div w:id="1254129037">
      <w:bodyDiv w:val="1"/>
      <w:marLeft w:val="0"/>
      <w:marRight w:val="0"/>
      <w:marTop w:val="0"/>
      <w:marBottom w:val="0"/>
      <w:divBdr>
        <w:top w:val="none" w:sz="0" w:space="0" w:color="auto"/>
        <w:left w:val="none" w:sz="0" w:space="0" w:color="auto"/>
        <w:bottom w:val="none" w:sz="0" w:space="0" w:color="auto"/>
        <w:right w:val="none" w:sz="0" w:space="0" w:color="auto"/>
      </w:divBdr>
    </w:div>
    <w:div w:id="1254316040">
      <w:bodyDiv w:val="1"/>
      <w:marLeft w:val="0"/>
      <w:marRight w:val="0"/>
      <w:marTop w:val="0"/>
      <w:marBottom w:val="0"/>
      <w:divBdr>
        <w:top w:val="none" w:sz="0" w:space="0" w:color="auto"/>
        <w:left w:val="none" w:sz="0" w:space="0" w:color="auto"/>
        <w:bottom w:val="none" w:sz="0" w:space="0" w:color="auto"/>
        <w:right w:val="none" w:sz="0" w:space="0" w:color="auto"/>
      </w:divBdr>
    </w:div>
    <w:div w:id="1254509335">
      <w:bodyDiv w:val="1"/>
      <w:marLeft w:val="0"/>
      <w:marRight w:val="0"/>
      <w:marTop w:val="0"/>
      <w:marBottom w:val="0"/>
      <w:divBdr>
        <w:top w:val="none" w:sz="0" w:space="0" w:color="auto"/>
        <w:left w:val="none" w:sz="0" w:space="0" w:color="auto"/>
        <w:bottom w:val="none" w:sz="0" w:space="0" w:color="auto"/>
        <w:right w:val="none" w:sz="0" w:space="0" w:color="auto"/>
      </w:divBdr>
    </w:div>
    <w:div w:id="1254973545">
      <w:bodyDiv w:val="1"/>
      <w:marLeft w:val="0"/>
      <w:marRight w:val="0"/>
      <w:marTop w:val="0"/>
      <w:marBottom w:val="0"/>
      <w:divBdr>
        <w:top w:val="none" w:sz="0" w:space="0" w:color="auto"/>
        <w:left w:val="none" w:sz="0" w:space="0" w:color="auto"/>
        <w:bottom w:val="none" w:sz="0" w:space="0" w:color="auto"/>
        <w:right w:val="none" w:sz="0" w:space="0" w:color="auto"/>
      </w:divBdr>
    </w:div>
    <w:div w:id="1255358177">
      <w:bodyDiv w:val="1"/>
      <w:marLeft w:val="0"/>
      <w:marRight w:val="0"/>
      <w:marTop w:val="0"/>
      <w:marBottom w:val="0"/>
      <w:divBdr>
        <w:top w:val="none" w:sz="0" w:space="0" w:color="auto"/>
        <w:left w:val="none" w:sz="0" w:space="0" w:color="auto"/>
        <w:bottom w:val="none" w:sz="0" w:space="0" w:color="auto"/>
        <w:right w:val="none" w:sz="0" w:space="0" w:color="auto"/>
      </w:divBdr>
    </w:div>
    <w:div w:id="1255438500">
      <w:bodyDiv w:val="1"/>
      <w:marLeft w:val="0"/>
      <w:marRight w:val="0"/>
      <w:marTop w:val="0"/>
      <w:marBottom w:val="0"/>
      <w:divBdr>
        <w:top w:val="none" w:sz="0" w:space="0" w:color="auto"/>
        <w:left w:val="none" w:sz="0" w:space="0" w:color="auto"/>
        <w:bottom w:val="none" w:sz="0" w:space="0" w:color="auto"/>
        <w:right w:val="none" w:sz="0" w:space="0" w:color="auto"/>
      </w:divBdr>
    </w:div>
    <w:div w:id="1255474860">
      <w:bodyDiv w:val="1"/>
      <w:marLeft w:val="0"/>
      <w:marRight w:val="0"/>
      <w:marTop w:val="0"/>
      <w:marBottom w:val="0"/>
      <w:divBdr>
        <w:top w:val="none" w:sz="0" w:space="0" w:color="auto"/>
        <w:left w:val="none" w:sz="0" w:space="0" w:color="auto"/>
        <w:bottom w:val="none" w:sz="0" w:space="0" w:color="auto"/>
        <w:right w:val="none" w:sz="0" w:space="0" w:color="auto"/>
      </w:divBdr>
    </w:div>
    <w:div w:id="1255818277">
      <w:bodyDiv w:val="1"/>
      <w:marLeft w:val="0"/>
      <w:marRight w:val="0"/>
      <w:marTop w:val="0"/>
      <w:marBottom w:val="0"/>
      <w:divBdr>
        <w:top w:val="none" w:sz="0" w:space="0" w:color="auto"/>
        <w:left w:val="none" w:sz="0" w:space="0" w:color="auto"/>
        <w:bottom w:val="none" w:sz="0" w:space="0" w:color="auto"/>
        <w:right w:val="none" w:sz="0" w:space="0" w:color="auto"/>
      </w:divBdr>
    </w:div>
    <w:div w:id="1256131156">
      <w:bodyDiv w:val="1"/>
      <w:marLeft w:val="0"/>
      <w:marRight w:val="0"/>
      <w:marTop w:val="0"/>
      <w:marBottom w:val="0"/>
      <w:divBdr>
        <w:top w:val="none" w:sz="0" w:space="0" w:color="auto"/>
        <w:left w:val="none" w:sz="0" w:space="0" w:color="auto"/>
        <w:bottom w:val="none" w:sz="0" w:space="0" w:color="auto"/>
        <w:right w:val="none" w:sz="0" w:space="0" w:color="auto"/>
      </w:divBdr>
    </w:div>
    <w:div w:id="1256481464">
      <w:bodyDiv w:val="1"/>
      <w:marLeft w:val="0"/>
      <w:marRight w:val="0"/>
      <w:marTop w:val="0"/>
      <w:marBottom w:val="0"/>
      <w:divBdr>
        <w:top w:val="none" w:sz="0" w:space="0" w:color="auto"/>
        <w:left w:val="none" w:sz="0" w:space="0" w:color="auto"/>
        <w:bottom w:val="none" w:sz="0" w:space="0" w:color="auto"/>
        <w:right w:val="none" w:sz="0" w:space="0" w:color="auto"/>
      </w:divBdr>
    </w:div>
    <w:div w:id="1256597648">
      <w:bodyDiv w:val="1"/>
      <w:marLeft w:val="0"/>
      <w:marRight w:val="0"/>
      <w:marTop w:val="0"/>
      <w:marBottom w:val="0"/>
      <w:divBdr>
        <w:top w:val="none" w:sz="0" w:space="0" w:color="auto"/>
        <w:left w:val="none" w:sz="0" w:space="0" w:color="auto"/>
        <w:bottom w:val="none" w:sz="0" w:space="0" w:color="auto"/>
        <w:right w:val="none" w:sz="0" w:space="0" w:color="auto"/>
      </w:divBdr>
    </w:div>
    <w:div w:id="1256670835">
      <w:bodyDiv w:val="1"/>
      <w:marLeft w:val="0"/>
      <w:marRight w:val="0"/>
      <w:marTop w:val="0"/>
      <w:marBottom w:val="0"/>
      <w:divBdr>
        <w:top w:val="none" w:sz="0" w:space="0" w:color="auto"/>
        <w:left w:val="none" w:sz="0" w:space="0" w:color="auto"/>
        <w:bottom w:val="none" w:sz="0" w:space="0" w:color="auto"/>
        <w:right w:val="none" w:sz="0" w:space="0" w:color="auto"/>
      </w:divBdr>
    </w:div>
    <w:div w:id="1258363830">
      <w:bodyDiv w:val="1"/>
      <w:marLeft w:val="0"/>
      <w:marRight w:val="0"/>
      <w:marTop w:val="0"/>
      <w:marBottom w:val="0"/>
      <w:divBdr>
        <w:top w:val="none" w:sz="0" w:space="0" w:color="auto"/>
        <w:left w:val="none" w:sz="0" w:space="0" w:color="auto"/>
        <w:bottom w:val="none" w:sz="0" w:space="0" w:color="auto"/>
        <w:right w:val="none" w:sz="0" w:space="0" w:color="auto"/>
      </w:divBdr>
    </w:div>
    <w:div w:id="1258365991">
      <w:bodyDiv w:val="1"/>
      <w:marLeft w:val="0"/>
      <w:marRight w:val="0"/>
      <w:marTop w:val="0"/>
      <w:marBottom w:val="0"/>
      <w:divBdr>
        <w:top w:val="none" w:sz="0" w:space="0" w:color="auto"/>
        <w:left w:val="none" w:sz="0" w:space="0" w:color="auto"/>
        <w:bottom w:val="none" w:sz="0" w:space="0" w:color="auto"/>
        <w:right w:val="none" w:sz="0" w:space="0" w:color="auto"/>
      </w:divBdr>
    </w:div>
    <w:div w:id="1258715007">
      <w:bodyDiv w:val="1"/>
      <w:marLeft w:val="0"/>
      <w:marRight w:val="0"/>
      <w:marTop w:val="0"/>
      <w:marBottom w:val="0"/>
      <w:divBdr>
        <w:top w:val="none" w:sz="0" w:space="0" w:color="auto"/>
        <w:left w:val="none" w:sz="0" w:space="0" w:color="auto"/>
        <w:bottom w:val="none" w:sz="0" w:space="0" w:color="auto"/>
        <w:right w:val="none" w:sz="0" w:space="0" w:color="auto"/>
      </w:divBdr>
    </w:div>
    <w:div w:id="1259361936">
      <w:bodyDiv w:val="1"/>
      <w:marLeft w:val="0"/>
      <w:marRight w:val="0"/>
      <w:marTop w:val="0"/>
      <w:marBottom w:val="0"/>
      <w:divBdr>
        <w:top w:val="none" w:sz="0" w:space="0" w:color="auto"/>
        <w:left w:val="none" w:sz="0" w:space="0" w:color="auto"/>
        <w:bottom w:val="none" w:sz="0" w:space="0" w:color="auto"/>
        <w:right w:val="none" w:sz="0" w:space="0" w:color="auto"/>
      </w:divBdr>
    </w:div>
    <w:div w:id="1259482087">
      <w:bodyDiv w:val="1"/>
      <w:marLeft w:val="0"/>
      <w:marRight w:val="0"/>
      <w:marTop w:val="0"/>
      <w:marBottom w:val="0"/>
      <w:divBdr>
        <w:top w:val="none" w:sz="0" w:space="0" w:color="auto"/>
        <w:left w:val="none" w:sz="0" w:space="0" w:color="auto"/>
        <w:bottom w:val="none" w:sz="0" w:space="0" w:color="auto"/>
        <w:right w:val="none" w:sz="0" w:space="0" w:color="auto"/>
      </w:divBdr>
    </w:div>
    <w:div w:id="1259748949">
      <w:bodyDiv w:val="1"/>
      <w:marLeft w:val="0"/>
      <w:marRight w:val="0"/>
      <w:marTop w:val="0"/>
      <w:marBottom w:val="0"/>
      <w:divBdr>
        <w:top w:val="none" w:sz="0" w:space="0" w:color="auto"/>
        <w:left w:val="none" w:sz="0" w:space="0" w:color="auto"/>
        <w:bottom w:val="none" w:sz="0" w:space="0" w:color="auto"/>
        <w:right w:val="none" w:sz="0" w:space="0" w:color="auto"/>
      </w:divBdr>
    </w:div>
    <w:div w:id="1259831224">
      <w:bodyDiv w:val="1"/>
      <w:marLeft w:val="0"/>
      <w:marRight w:val="0"/>
      <w:marTop w:val="0"/>
      <w:marBottom w:val="0"/>
      <w:divBdr>
        <w:top w:val="none" w:sz="0" w:space="0" w:color="auto"/>
        <w:left w:val="none" w:sz="0" w:space="0" w:color="auto"/>
        <w:bottom w:val="none" w:sz="0" w:space="0" w:color="auto"/>
        <w:right w:val="none" w:sz="0" w:space="0" w:color="auto"/>
      </w:divBdr>
    </w:div>
    <w:div w:id="1259947027">
      <w:bodyDiv w:val="1"/>
      <w:marLeft w:val="0"/>
      <w:marRight w:val="0"/>
      <w:marTop w:val="0"/>
      <w:marBottom w:val="0"/>
      <w:divBdr>
        <w:top w:val="none" w:sz="0" w:space="0" w:color="auto"/>
        <w:left w:val="none" w:sz="0" w:space="0" w:color="auto"/>
        <w:bottom w:val="none" w:sz="0" w:space="0" w:color="auto"/>
        <w:right w:val="none" w:sz="0" w:space="0" w:color="auto"/>
      </w:divBdr>
    </w:div>
    <w:div w:id="1260525414">
      <w:bodyDiv w:val="1"/>
      <w:marLeft w:val="0"/>
      <w:marRight w:val="0"/>
      <w:marTop w:val="0"/>
      <w:marBottom w:val="0"/>
      <w:divBdr>
        <w:top w:val="none" w:sz="0" w:space="0" w:color="auto"/>
        <w:left w:val="none" w:sz="0" w:space="0" w:color="auto"/>
        <w:bottom w:val="none" w:sz="0" w:space="0" w:color="auto"/>
        <w:right w:val="none" w:sz="0" w:space="0" w:color="auto"/>
      </w:divBdr>
    </w:div>
    <w:div w:id="1260748165">
      <w:bodyDiv w:val="1"/>
      <w:marLeft w:val="0"/>
      <w:marRight w:val="0"/>
      <w:marTop w:val="0"/>
      <w:marBottom w:val="0"/>
      <w:divBdr>
        <w:top w:val="none" w:sz="0" w:space="0" w:color="auto"/>
        <w:left w:val="none" w:sz="0" w:space="0" w:color="auto"/>
        <w:bottom w:val="none" w:sz="0" w:space="0" w:color="auto"/>
        <w:right w:val="none" w:sz="0" w:space="0" w:color="auto"/>
      </w:divBdr>
    </w:div>
    <w:div w:id="1261139987">
      <w:bodyDiv w:val="1"/>
      <w:marLeft w:val="0"/>
      <w:marRight w:val="0"/>
      <w:marTop w:val="0"/>
      <w:marBottom w:val="0"/>
      <w:divBdr>
        <w:top w:val="none" w:sz="0" w:space="0" w:color="auto"/>
        <w:left w:val="none" w:sz="0" w:space="0" w:color="auto"/>
        <w:bottom w:val="none" w:sz="0" w:space="0" w:color="auto"/>
        <w:right w:val="none" w:sz="0" w:space="0" w:color="auto"/>
      </w:divBdr>
    </w:div>
    <w:div w:id="1261403049">
      <w:bodyDiv w:val="1"/>
      <w:marLeft w:val="0"/>
      <w:marRight w:val="0"/>
      <w:marTop w:val="0"/>
      <w:marBottom w:val="0"/>
      <w:divBdr>
        <w:top w:val="none" w:sz="0" w:space="0" w:color="auto"/>
        <w:left w:val="none" w:sz="0" w:space="0" w:color="auto"/>
        <w:bottom w:val="none" w:sz="0" w:space="0" w:color="auto"/>
        <w:right w:val="none" w:sz="0" w:space="0" w:color="auto"/>
      </w:divBdr>
    </w:div>
    <w:div w:id="1261915183">
      <w:bodyDiv w:val="1"/>
      <w:marLeft w:val="0"/>
      <w:marRight w:val="0"/>
      <w:marTop w:val="0"/>
      <w:marBottom w:val="0"/>
      <w:divBdr>
        <w:top w:val="none" w:sz="0" w:space="0" w:color="auto"/>
        <w:left w:val="none" w:sz="0" w:space="0" w:color="auto"/>
        <w:bottom w:val="none" w:sz="0" w:space="0" w:color="auto"/>
        <w:right w:val="none" w:sz="0" w:space="0" w:color="auto"/>
      </w:divBdr>
    </w:div>
    <w:div w:id="1262832516">
      <w:bodyDiv w:val="1"/>
      <w:marLeft w:val="0"/>
      <w:marRight w:val="0"/>
      <w:marTop w:val="0"/>
      <w:marBottom w:val="0"/>
      <w:divBdr>
        <w:top w:val="none" w:sz="0" w:space="0" w:color="auto"/>
        <w:left w:val="none" w:sz="0" w:space="0" w:color="auto"/>
        <w:bottom w:val="none" w:sz="0" w:space="0" w:color="auto"/>
        <w:right w:val="none" w:sz="0" w:space="0" w:color="auto"/>
      </w:divBdr>
    </w:div>
    <w:div w:id="1262840593">
      <w:bodyDiv w:val="1"/>
      <w:marLeft w:val="0"/>
      <w:marRight w:val="0"/>
      <w:marTop w:val="0"/>
      <w:marBottom w:val="0"/>
      <w:divBdr>
        <w:top w:val="none" w:sz="0" w:space="0" w:color="auto"/>
        <w:left w:val="none" w:sz="0" w:space="0" w:color="auto"/>
        <w:bottom w:val="none" w:sz="0" w:space="0" w:color="auto"/>
        <w:right w:val="none" w:sz="0" w:space="0" w:color="auto"/>
      </w:divBdr>
    </w:div>
    <w:div w:id="1263226786">
      <w:bodyDiv w:val="1"/>
      <w:marLeft w:val="0"/>
      <w:marRight w:val="0"/>
      <w:marTop w:val="0"/>
      <w:marBottom w:val="0"/>
      <w:divBdr>
        <w:top w:val="none" w:sz="0" w:space="0" w:color="auto"/>
        <w:left w:val="none" w:sz="0" w:space="0" w:color="auto"/>
        <w:bottom w:val="none" w:sz="0" w:space="0" w:color="auto"/>
        <w:right w:val="none" w:sz="0" w:space="0" w:color="auto"/>
      </w:divBdr>
    </w:div>
    <w:div w:id="1264070588">
      <w:bodyDiv w:val="1"/>
      <w:marLeft w:val="0"/>
      <w:marRight w:val="0"/>
      <w:marTop w:val="0"/>
      <w:marBottom w:val="0"/>
      <w:divBdr>
        <w:top w:val="none" w:sz="0" w:space="0" w:color="auto"/>
        <w:left w:val="none" w:sz="0" w:space="0" w:color="auto"/>
        <w:bottom w:val="none" w:sz="0" w:space="0" w:color="auto"/>
        <w:right w:val="none" w:sz="0" w:space="0" w:color="auto"/>
      </w:divBdr>
    </w:div>
    <w:div w:id="1264723864">
      <w:bodyDiv w:val="1"/>
      <w:marLeft w:val="0"/>
      <w:marRight w:val="0"/>
      <w:marTop w:val="0"/>
      <w:marBottom w:val="0"/>
      <w:divBdr>
        <w:top w:val="none" w:sz="0" w:space="0" w:color="auto"/>
        <w:left w:val="none" w:sz="0" w:space="0" w:color="auto"/>
        <w:bottom w:val="none" w:sz="0" w:space="0" w:color="auto"/>
        <w:right w:val="none" w:sz="0" w:space="0" w:color="auto"/>
      </w:divBdr>
    </w:div>
    <w:div w:id="1265455959">
      <w:bodyDiv w:val="1"/>
      <w:marLeft w:val="0"/>
      <w:marRight w:val="0"/>
      <w:marTop w:val="0"/>
      <w:marBottom w:val="0"/>
      <w:divBdr>
        <w:top w:val="none" w:sz="0" w:space="0" w:color="auto"/>
        <w:left w:val="none" w:sz="0" w:space="0" w:color="auto"/>
        <w:bottom w:val="none" w:sz="0" w:space="0" w:color="auto"/>
        <w:right w:val="none" w:sz="0" w:space="0" w:color="auto"/>
      </w:divBdr>
    </w:div>
    <w:div w:id="1265457613">
      <w:bodyDiv w:val="1"/>
      <w:marLeft w:val="0"/>
      <w:marRight w:val="0"/>
      <w:marTop w:val="0"/>
      <w:marBottom w:val="0"/>
      <w:divBdr>
        <w:top w:val="none" w:sz="0" w:space="0" w:color="auto"/>
        <w:left w:val="none" w:sz="0" w:space="0" w:color="auto"/>
        <w:bottom w:val="none" w:sz="0" w:space="0" w:color="auto"/>
        <w:right w:val="none" w:sz="0" w:space="0" w:color="auto"/>
      </w:divBdr>
    </w:div>
    <w:div w:id="1265647249">
      <w:bodyDiv w:val="1"/>
      <w:marLeft w:val="0"/>
      <w:marRight w:val="0"/>
      <w:marTop w:val="0"/>
      <w:marBottom w:val="0"/>
      <w:divBdr>
        <w:top w:val="none" w:sz="0" w:space="0" w:color="auto"/>
        <w:left w:val="none" w:sz="0" w:space="0" w:color="auto"/>
        <w:bottom w:val="none" w:sz="0" w:space="0" w:color="auto"/>
        <w:right w:val="none" w:sz="0" w:space="0" w:color="auto"/>
      </w:divBdr>
    </w:div>
    <w:div w:id="1266112016">
      <w:bodyDiv w:val="1"/>
      <w:marLeft w:val="0"/>
      <w:marRight w:val="0"/>
      <w:marTop w:val="0"/>
      <w:marBottom w:val="0"/>
      <w:divBdr>
        <w:top w:val="none" w:sz="0" w:space="0" w:color="auto"/>
        <w:left w:val="none" w:sz="0" w:space="0" w:color="auto"/>
        <w:bottom w:val="none" w:sz="0" w:space="0" w:color="auto"/>
        <w:right w:val="none" w:sz="0" w:space="0" w:color="auto"/>
      </w:divBdr>
    </w:div>
    <w:div w:id="1266574873">
      <w:bodyDiv w:val="1"/>
      <w:marLeft w:val="0"/>
      <w:marRight w:val="0"/>
      <w:marTop w:val="0"/>
      <w:marBottom w:val="0"/>
      <w:divBdr>
        <w:top w:val="none" w:sz="0" w:space="0" w:color="auto"/>
        <w:left w:val="none" w:sz="0" w:space="0" w:color="auto"/>
        <w:bottom w:val="none" w:sz="0" w:space="0" w:color="auto"/>
        <w:right w:val="none" w:sz="0" w:space="0" w:color="auto"/>
      </w:divBdr>
    </w:div>
    <w:div w:id="1267544799">
      <w:bodyDiv w:val="1"/>
      <w:marLeft w:val="0"/>
      <w:marRight w:val="0"/>
      <w:marTop w:val="0"/>
      <w:marBottom w:val="0"/>
      <w:divBdr>
        <w:top w:val="none" w:sz="0" w:space="0" w:color="auto"/>
        <w:left w:val="none" w:sz="0" w:space="0" w:color="auto"/>
        <w:bottom w:val="none" w:sz="0" w:space="0" w:color="auto"/>
        <w:right w:val="none" w:sz="0" w:space="0" w:color="auto"/>
      </w:divBdr>
    </w:div>
    <w:div w:id="1267620516">
      <w:bodyDiv w:val="1"/>
      <w:marLeft w:val="0"/>
      <w:marRight w:val="0"/>
      <w:marTop w:val="0"/>
      <w:marBottom w:val="0"/>
      <w:divBdr>
        <w:top w:val="none" w:sz="0" w:space="0" w:color="auto"/>
        <w:left w:val="none" w:sz="0" w:space="0" w:color="auto"/>
        <w:bottom w:val="none" w:sz="0" w:space="0" w:color="auto"/>
        <w:right w:val="none" w:sz="0" w:space="0" w:color="auto"/>
      </w:divBdr>
    </w:div>
    <w:div w:id="1268807574">
      <w:bodyDiv w:val="1"/>
      <w:marLeft w:val="0"/>
      <w:marRight w:val="0"/>
      <w:marTop w:val="0"/>
      <w:marBottom w:val="0"/>
      <w:divBdr>
        <w:top w:val="none" w:sz="0" w:space="0" w:color="auto"/>
        <w:left w:val="none" w:sz="0" w:space="0" w:color="auto"/>
        <w:bottom w:val="none" w:sz="0" w:space="0" w:color="auto"/>
        <w:right w:val="none" w:sz="0" w:space="0" w:color="auto"/>
      </w:divBdr>
    </w:div>
    <w:div w:id="1269388601">
      <w:bodyDiv w:val="1"/>
      <w:marLeft w:val="0"/>
      <w:marRight w:val="0"/>
      <w:marTop w:val="0"/>
      <w:marBottom w:val="0"/>
      <w:divBdr>
        <w:top w:val="none" w:sz="0" w:space="0" w:color="auto"/>
        <w:left w:val="none" w:sz="0" w:space="0" w:color="auto"/>
        <w:bottom w:val="none" w:sz="0" w:space="0" w:color="auto"/>
        <w:right w:val="none" w:sz="0" w:space="0" w:color="auto"/>
      </w:divBdr>
    </w:div>
    <w:div w:id="1269854770">
      <w:bodyDiv w:val="1"/>
      <w:marLeft w:val="0"/>
      <w:marRight w:val="0"/>
      <w:marTop w:val="0"/>
      <w:marBottom w:val="0"/>
      <w:divBdr>
        <w:top w:val="none" w:sz="0" w:space="0" w:color="auto"/>
        <w:left w:val="none" w:sz="0" w:space="0" w:color="auto"/>
        <w:bottom w:val="none" w:sz="0" w:space="0" w:color="auto"/>
        <w:right w:val="none" w:sz="0" w:space="0" w:color="auto"/>
      </w:divBdr>
    </w:div>
    <w:div w:id="1269970524">
      <w:bodyDiv w:val="1"/>
      <w:marLeft w:val="0"/>
      <w:marRight w:val="0"/>
      <w:marTop w:val="0"/>
      <w:marBottom w:val="0"/>
      <w:divBdr>
        <w:top w:val="none" w:sz="0" w:space="0" w:color="auto"/>
        <w:left w:val="none" w:sz="0" w:space="0" w:color="auto"/>
        <w:bottom w:val="none" w:sz="0" w:space="0" w:color="auto"/>
        <w:right w:val="none" w:sz="0" w:space="0" w:color="auto"/>
      </w:divBdr>
    </w:div>
    <w:div w:id="1270509945">
      <w:bodyDiv w:val="1"/>
      <w:marLeft w:val="0"/>
      <w:marRight w:val="0"/>
      <w:marTop w:val="0"/>
      <w:marBottom w:val="0"/>
      <w:divBdr>
        <w:top w:val="none" w:sz="0" w:space="0" w:color="auto"/>
        <w:left w:val="none" w:sz="0" w:space="0" w:color="auto"/>
        <w:bottom w:val="none" w:sz="0" w:space="0" w:color="auto"/>
        <w:right w:val="none" w:sz="0" w:space="0" w:color="auto"/>
      </w:divBdr>
    </w:div>
    <w:div w:id="1270897448">
      <w:bodyDiv w:val="1"/>
      <w:marLeft w:val="0"/>
      <w:marRight w:val="0"/>
      <w:marTop w:val="0"/>
      <w:marBottom w:val="0"/>
      <w:divBdr>
        <w:top w:val="none" w:sz="0" w:space="0" w:color="auto"/>
        <w:left w:val="none" w:sz="0" w:space="0" w:color="auto"/>
        <w:bottom w:val="none" w:sz="0" w:space="0" w:color="auto"/>
        <w:right w:val="none" w:sz="0" w:space="0" w:color="auto"/>
      </w:divBdr>
    </w:div>
    <w:div w:id="1271936444">
      <w:bodyDiv w:val="1"/>
      <w:marLeft w:val="0"/>
      <w:marRight w:val="0"/>
      <w:marTop w:val="0"/>
      <w:marBottom w:val="0"/>
      <w:divBdr>
        <w:top w:val="none" w:sz="0" w:space="0" w:color="auto"/>
        <w:left w:val="none" w:sz="0" w:space="0" w:color="auto"/>
        <w:bottom w:val="none" w:sz="0" w:space="0" w:color="auto"/>
        <w:right w:val="none" w:sz="0" w:space="0" w:color="auto"/>
      </w:divBdr>
    </w:div>
    <w:div w:id="1272973526">
      <w:bodyDiv w:val="1"/>
      <w:marLeft w:val="0"/>
      <w:marRight w:val="0"/>
      <w:marTop w:val="0"/>
      <w:marBottom w:val="0"/>
      <w:divBdr>
        <w:top w:val="none" w:sz="0" w:space="0" w:color="auto"/>
        <w:left w:val="none" w:sz="0" w:space="0" w:color="auto"/>
        <w:bottom w:val="none" w:sz="0" w:space="0" w:color="auto"/>
        <w:right w:val="none" w:sz="0" w:space="0" w:color="auto"/>
      </w:divBdr>
    </w:div>
    <w:div w:id="1274510515">
      <w:bodyDiv w:val="1"/>
      <w:marLeft w:val="0"/>
      <w:marRight w:val="0"/>
      <w:marTop w:val="0"/>
      <w:marBottom w:val="0"/>
      <w:divBdr>
        <w:top w:val="none" w:sz="0" w:space="0" w:color="auto"/>
        <w:left w:val="none" w:sz="0" w:space="0" w:color="auto"/>
        <w:bottom w:val="none" w:sz="0" w:space="0" w:color="auto"/>
        <w:right w:val="none" w:sz="0" w:space="0" w:color="auto"/>
      </w:divBdr>
    </w:div>
    <w:div w:id="1274899841">
      <w:bodyDiv w:val="1"/>
      <w:marLeft w:val="0"/>
      <w:marRight w:val="0"/>
      <w:marTop w:val="0"/>
      <w:marBottom w:val="0"/>
      <w:divBdr>
        <w:top w:val="none" w:sz="0" w:space="0" w:color="auto"/>
        <w:left w:val="none" w:sz="0" w:space="0" w:color="auto"/>
        <w:bottom w:val="none" w:sz="0" w:space="0" w:color="auto"/>
        <w:right w:val="none" w:sz="0" w:space="0" w:color="auto"/>
      </w:divBdr>
    </w:div>
    <w:div w:id="1275092495">
      <w:bodyDiv w:val="1"/>
      <w:marLeft w:val="0"/>
      <w:marRight w:val="0"/>
      <w:marTop w:val="0"/>
      <w:marBottom w:val="0"/>
      <w:divBdr>
        <w:top w:val="none" w:sz="0" w:space="0" w:color="auto"/>
        <w:left w:val="none" w:sz="0" w:space="0" w:color="auto"/>
        <w:bottom w:val="none" w:sz="0" w:space="0" w:color="auto"/>
        <w:right w:val="none" w:sz="0" w:space="0" w:color="auto"/>
      </w:divBdr>
    </w:div>
    <w:div w:id="1276249825">
      <w:bodyDiv w:val="1"/>
      <w:marLeft w:val="0"/>
      <w:marRight w:val="0"/>
      <w:marTop w:val="0"/>
      <w:marBottom w:val="0"/>
      <w:divBdr>
        <w:top w:val="none" w:sz="0" w:space="0" w:color="auto"/>
        <w:left w:val="none" w:sz="0" w:space="0" w:color="auto"/>
        <w:bottom w:val="none" w:sz="0" w:space="0" w:color="auto"/>
        <w:right w:val="none" w:sz="0" w:space="0" w:color="auto"/>
      </w:divBdr>
    </w:div>
    <w:div w:id="1276403610">
      <w:bodyDiv w:val="1"/>
      <w:marLeft w:val="0"/>
      <w:marRight w:val="0"/>
      <w:marTop w:val="0"/>
      <w:marBottom w:val="0"/>
      <w:divBdr>
        <w:top w:val="none" w:sz="0" w:space="0" w:color="auto"/>
        <w:left w:val="none" w:sz="0" w:space="0" w:color="auto"/>
        <w:bottom w:val="none" w:sz="0" w:space="0" w:color="auto"/>
        <w:right w:val="none" w:sz="0" w:space="0" w:color="auto"/>
      </w:divBdr>
    </w:div>
    <w:div w:id="1276790557">
      <w:bodyDiv w:val="1"/>
      <w:marLeft w:val="0"/>
      <w:marRight w:val="0"/>
      <w:marTop w:val="0"/>
      <w:marBottom w:val="0"/>
      <w:divBdr>
        <w:top w:val="none" w:sz="0" w:space="0" w:color="auto"/>
        <w:left w:val="none" w:sz="0" w:space="0" w:color="auto"/>
        <w:bottom w:val="none" w:sz="0" w:space="0" w:color="auto"/>
        <w:right w:val="none" w:sz="0" w:space="0" w:color="auto"/>
      </w:divBdr>
    </w:div>
    <w:div w:id="1277445176">
      <w:bodyDiv w:val="1"/>
      <w:marLeft w:val="0"/>
      <w:marRight w:val="0"/>
      <w:marTop w:val="0"/>
      <w:marBottom w:val="0"/>
      <w:divBdr>
        <w:top w:val="none" w:sz="0" w:space="0" w:color="auto"/>
        <w:left w:val="none" w:sz="0" w:space="0" w:color="auto"/>
        <w:bottom w:val="none" w:sz="0" w:space="0" w:color="auto"/>
        <w:right w:val="none" w:sz="0" w:space="0" w:color="auto"/>
      </w:divBdr>
    </w:div>
    <w:div w:id="1277717466">
      <w:bodyDiv w:val="1"/>
      <w:marLeft w:val="0"/>
      <w:marRight w:val="0"/>
      <w:marTop w:val="0"/>
      <w:marBottom w:val="0"/>
      <w:divBdr>
        <w:top w:val="none" w:sz="0" w:space="0" w:color="auto"/>
        <w:left w:val="none" w:sz="0" w:space="0" w:color="auto"/>
        <w:bottom w:val="none" w:sz="0" w:space="0" w:color="auto"/>
        <w:right w:val="none" w:sz="0" w:space="0" w:color="auto"/>
      </w:divBdr>
    </w:div>
    <w:div w:id="1277836745">
      <w:bodyDiv w:val="1"/>
      <w:marLeft w:val="0"/>
      <w:marRight w:val="0"/>
      <w:marTop w:val="0"/>
      <w:marBottom w:val="0"/>
      <w:divBdr>
        <w:top w:val="none" w:sz="0" w:space="0" w:color="auto"/>
        <w:left w:val="none" w:sz="0" w:space="0" w:color="auto"/>
        <w:bottom w:val="none" w:sz="0" w:space="0" w:color="auto"/>
        <w:right w:val="none" w:sz="0" w:space="0" w:color="auto"/>
      </w:divBdr>
    </w:div>
    <w:div w:id="1278098350">
      <w:bodyDiv w:val="1"/>
      <w:marLeft w:val="0"/>
      <w:marRight w:val="0"/>
      <w:marTop w:val="0"/>
      <w:marBottom w:val="0"/>
      <w:divBdr>
        <w:top w:val="none" w:sz="0" w:space="0" w:color="auto"/>
        <w:left w:val="none" w:sz="0" w:space="0" w:color="auto"/>
        <w:bottom w:val="none" w:sz="0" w:space="0" w:color="auto"/>
        <w:right w:val="none" w:sz="0" w:space="0" w:color="auto"/>
      </w:divBdr>
    </w:div>
    <w:div w:id="1278217051">
      <w:bodyDiv w:val="1"/>
      <w:marLeft w:val="0"/>
      <w:marRight w:val="0"/>
      <w:marTop w:val="0"/>
      <w:marBottom w:val="0"/>
      <w:divBdr>
        <w:top w:val="none" w:sz="0" w:space="0" w:color="auto"/>
        <w:left w:val="none" w:sz="0" w:space="0" w:color="auto"/>
        <w:bottom w:val="none" w:sz="0" w:space="0" w:color="auto"/>
        <w:right w:val="none" w:sz="0" w:space="0" w:color="auto"/>
      </w:divBdr>
    </w:div>
    <w:div w:id="1278296265">
      <w:bodyDiv w:val="1"/>
      <w:marLeft w:val="0"/>
      <w:marRight w:val="0"/>
      <w:marTop w:val="0"/>
      <w:marBottom w:val="0"/>
      <w:divBdr>
        <w:top w:val="none" w:sz="0" w:space="0" w:color="auto"/>
        <w:left w:val="none" w:sz="0" w:space="0" w:color="auto"/>
        <w:bottom w:val="none" w:sz="0" w:space="0" w:color="auto"/>
        <w:right w:val="none" w:sz="0" w:space="0" w:color="auto"/>
      </w:divBdr>
    </w:div>
    <w:div w:id="1278366511">
      <w:bodyDiv w:val="1"/>
      <w:marLeft w:val="0"/>
      <w:marRight w:val="0"/>
      <w:marTop w:val="0"/>
      <w:marBottom w:val="0"/>
      <w:divBdr>
        <w:top w:val="none" w:sz="0" w:space="0" w:color="auto"/>
        <w:left w:val="none" w:sz="0" w:space="0" w:color="auto"/>
        <w:bottom w:val="none" w:sz="0" w:space="0" w:color="auto"/>
        <w:right w:val="none" w:sz="0" w:space="0" w:color="auto"/>
      </w:divBdr>
    </w:div>
    <w:div w:id="1279920731">
      <w:bodyDiv w:val="1"/>
      <w:marLeft w:val="0"/>
      <w:marRight w:val="0"/>
      <w:marTop w:val="0"/>
      <w:marBottom w:val="0"/>
      <w:divBdr>
        <w:top w:val="none" w:sz="0" w:space="0" w:color="auto"/>
        <w:left w:val="none" w:sz="0" w:space="0" w:color="auto"/>
        <w:bottom w:val="none" w:sz="0" w:space="0" w:color="auto"/>
        <w:right w:val="none" w:sz="0" w:space="0" w:color="auto"/>
      </w:divBdr>
    </w:div>
    <w:div w:id="1279994575">
      <w:bodyDiv w:val="1"/>
      <w:marLeft w:val="0"/>
      <w:marRight w:val="0"/>
      <w:marTop w:val="0"/>
      <w:marBottom w:val="0"/>
      <w:divBdr>
        <w:top w:val="none" w:sz="0" w:space="0" w:color="auto"/>
        <w:left w:val="none" w:sz="0" w:space="0" w:color="auto"/>
        <w:bottom w:val="none" w:sz="0" w:space="0" w:color="auto"/>
        <w:right w:val="none" w:sz="0" w:space="0" w:color="auto"/>
      </w:divBdr>
    </w:div>
    <w:div w:id="1280256043">
      <w:bodyDiv w:val="1"/>
      <w:marLeft w:val="0"/>
      <w:marRight w:val="0"/>
      <w:marTop w:val="0"/>
      <w:marBottom w:val="0"/>
      <w:divBdr>
        <w:top w:val="none" w:sz="0" w:space="0" w:color="auto"/>
        <w:left w:val="none" w:sz="0" w:space="0" w:color="auto"/>
        <w:bottom w:val="none" w:sz="0" w:space="0" w:color="auto"/>
        <w:right w:val="none" w:sz="0" w:space="0" w:color="auto"/>
      </w:divBdr>
    </w:div>
    <w:div w:id="1280844821">
      <w:bodyDiv w:val="1"/>
      <w:marLeft w:val="0"/>
      <w:marRight w:val="0"/>
      <w:marTop w:val="0"/>
      <w:marBottom w:val="0"/>
      <w:divBdr>
        <w:top w:val="none" w:sz="0" w:space="0" w:color="auto"/>
        <w:left w:val="none" w:sz="0" w:space="0" w:color="auto"/>
        <w:bottom w:val="none" w:sz="0" w:space="0" w:color="auto"/>
        <w:right w:val="none" w:sz="0" w:space="0" w:color="auto"/>
      </w:divBdr>
    </w:div>
    <w:div w:id="1280991213">
      <w:bodyDiv w:val="1"/>
      <w:marLeft w:val="0"/>
      <w:marRight w:val="0"/>
      <w:marTop w:val="0"/>
      <w:marBottom w:val="0"/>
      <w:divBdr>
        <w:top w:val="none" w:sz="0" w:space="0" w:color="auto"/>
        <w:left w:val="none" w:sz="0" w:space="0" w:color="auto"/>
        <w:bottom w:val="none" w:sz="0" w:space="0" w:color="auto"/>
        <w:right w:val="none" w:sz="0" w:space="0" w:color="auto"/>
      </w:divBdr>
    </w:div>
    <w:div w:id="1281499476">
      <w:bodyDiv w:val="1"/>
      <w:marLeft w:val="0"/>
      <w:marRight w:val="0"/>
      <w:marTop w:val="0"/>
      <w:marBottom w:val="0"/>
      <w:divBdr>
        <w:top w:val="none" w:sz="0" w:space="0" w:color="auto"/>
        <w:left w:val="none" w:sz="0" w:space="0" w:color="auto"/>
        <w:bottom w:val="none" w:sz="0" w:space="0" w:color="auto"/>
        <w:right w:val="none" w:sz="0" w:space="0" w:color="auto"/>
      </w:divBdr>
    </w:div>
    <w:div w:id="1282493020">
      <w:bodyDiv w:val="1"/>
      <w:marLeft w:val="0"/>
      <w:marRight w:val="0"/>
      <w:marTop w:val="0"/>
      <w:marBottom w:val="0"/>
      <w:divBdr>
        <w:top w:val="none" w:sz="0" w:space="0" w:color="auto"/>
        <w:left w:val="none" w:sz="0" w:space="0" w:color="auto"/>
        <w:bottom w:val="none" w:sz="0" w:space="0" w:color="auto"/>
        <w:right w:val="none" w:sz="0" w:space="0" w:color="auto"/>
      </w:divBdr>
    </w:div>
    <w:div w:id="1282801784">
      <w:bodyDiv w:val="1"/>
      <w:marLeft w:val="0"/>
      <w:marRight w:val="0"/>
      <w:marTop w:val="0"/>
      <w:marBottom w:val="0"/>
      <w:divBdr>
        <w:top w:val="none" w:sz="0" w:space="0" w:color="auto"/>
        <w:left w:val="none" w:sz="0" w:space="0" w:color="auto"/>
        <w:bottom w:val="none" w:sz="0" w:space="0" w:color="auto"/>
        <w:right w:val="none" w:sz="0" w:space="0" w:color="auto"/>
      </w:divBdr>
    </w:div>
    <w:div w:id="1283075685">
      <w:bodyDiv w:val="1"/>
      <w:marLeft w:val="0"/>
      <w:marRight w:val="0"/>
      <w:marTop w:val="0"/>
      <w:marBottom w:val="0"/>
      <w:divBdr>
        <w:top w:val="none" w:sz="0" w:space="0" w:color="auto"/>
        <w:left w:val="none" w:sz="0" w:space="0" w:color="auto"/>
        <w:bottom w:val="none" w:sz="0" w:space="0" w:color="auto"/>
        <w:right w:val="none" w:sz="0" w:space="0" w:color="auto"/>
      </w:divBdr>
    </w:div>
    <w:div w:id="1283223638">
      <w:bodyDiv w:val="1"/>
      <w:marLeft w:val="0"/>
      <w:marRight w:val="0"/>
      <w:marTop w:val="0"/>
      <w:marBottom w:val="0"/>
      <w:divBdr>
        <w:top w:val="none" w:sz="0" w:space="0" w:color="auto"/>
        <w:left w:val="none" w:sz="0" w:space="0" w:color="auto"/>
        <w:bottom w:val="none" w:sz="0" w:space="0" w:color="auto"/>
        <w:right w:val="none" w:sz="0" w:space="0" w:color="auto"/>
      </w:divBdr>
    </w:div>
    <w:div w:id="1283340708">
      <w:bodyDiv w:val="1"/>
      <w:marLeft w:val="0"/>
      <w:marRight w:val="0"/>
      <w:marTop w:val="0"/>
      <w:marBottom w:val="0"/>
      <w:divBdr>
        <w:top w:val="none" w:sz="0" w:space="0" w:color="auto"/>
        <w:left w:val="none" w:sz="0" w:space="0" w:color="auto"/>
        <w:bottom w:val="none" w:sz="0" w:space="0" w:color="auto"/>
        <w:right w:val="none" w:sz="0" w:space="0" w:color="auto"/>
      </w:divBdr>
    </w:div>
    <w:div w:id="1284461650">
      <w:bodyDiv w:val="1"/>
      <w:marLeft w:val="0"/>
      <w:marRight w:val="0"/>
      <w:marTop w:val="0"/>
      <w:marBottom w:val="0"/>
      <w:divBdr>
        <w:top w:val="none" w:sz="0" w:space="0" w:color="auto"/>
        <w:left w:val="none" w:sz="0" w:space="0" w:color="auto"/>
        <w:bottom w:val="none" w:sz="0" w:space="0" w:color="auto"/>
        <w:right w:val="none" w:sz="0" w:space="0" w:color="auto"/>
      </w:divBdr>
    </w:div>
    <w:div w:id="1285620798">
      <w:bodyDiv w:val="1"/>
      <w:marLeft w:val="0"/>
      <w:marRight w:val="0"/>
      <w:marTop w:val="0"/>
      <w:marBottom w:val="0"/>
      <w:divBdr>
        <w:top w:val="none" w:sz="0" w:space="0" w:color="auto"/>
        <w:left w:val="none" w:sz="0" w:space="0" w:color="auto"/>
        <w:bottom w:val="none" w:sz="0" w:space="0" w:color="auto"/>
        <w:right w:val="none" w:sz="0" w:space="0" w:color="auto"/>
      </w:divBdr>
    </w:div>
    <w:div w:id="1285692403">
      <w:bodyDiv w:val="1"/>
      <w:marLeft w:val="0"/>
      <w:marRight w:val="0"/>
      <w:marTop w:val="0"/>
      <w:marBottom w:val="0"/>
      <w:divBdr>
        <w:top w:val="none" w:sz="0" w:space="0" w:color="auto"/>
        <w:left w:val="none" w:sz="0" w:space="0" w:color="auto"/>
        <w:bottom w:val="none" w:sz="0" w:space="0" w:color="auto"/>
        <w:right w:val="none" w:sz="0" w:space="0" w:color="auto"/>
      </w:divBdr>
    </w:div>
    <w:div w:id="1286233906">
      <w:bodyDiv w:val="1"/>
      <w:marLeft w:val="0"/>
      <w:marRight w:val="0"/>
      <w:marTop w:val="0"/>
      <w:marBottom w:val="0"/>
      <w:divBdr>
        <w:top w:val="none" w:sz="0" w:space="0" w:color="auto"/>
        <w:left w:val="none" w:sz="0" w:space="0" w:color="auto"/>
        <w:bottom w:val="none" w:sz="0" w:space="0" w:color="auto"/>
        <w:right w:val="none" w:sz="0" w:space="0" w:color="auto"/>
      </w:divBdr>
    </w:div>
    <w:div w:id="1286353241">
      <w:bodyDiv w:val="1"/>
      <w:marLeft w:val="0"/>
      <w:marRight w:val="0"/>
      <w:marTop w:val="0"/>
      <w:marBottom w:val="0"/>
      <w:divBdr>
        <w:top w:val="none" w:sz="0" w:space="0" w:color="auto"/>
        <w:left w:val="none" w:sz="0" w:space="0" w:color="auto"/>
        <w:bottom w:val="none" w:sz="0" w:space="0" w:color="auto"/>
        <w:right w:val="none" w:sz="0" w:space="0" w:color="auto"/>
      </w:divBdr>
    </w:div>
    <w:div w:id="1286501143">
      <w:bodyDiv w:val="1"/>
      <w:marLeft w:val="0"/>
      <w:marRight w:val="0"/>
      <w:marTop w:val="0"/>
      <w:marBottom w:val="0"/>
      <w:divBdr>
        <w:top w:val="none" w:sz="0" w:space="0" w:color="auto"/>
        <w:left w:val="none" w:sz="0" w:space="0" w:color="auto"/>
        <w:bottom w:val="none" w:sz="0" w:space="0" w:color="auto"/>
        <w:right w:val="none" w:sz="0" w:space="0" w:color="auto"/>
      </w:divBdr>
    </w:div>
    <w:div w:id="1287856130">
      <w:bodyDiv w:val="1"/>
      <w:marLeft w:val="0"/>
      <w:marRight w:val="0"/>
      <w:marTop w:val="0"/>
      <w:marBottom w:val="0"/>
      <w:divBdr>
        <w:top w:val="none" w:sz="0" w:space="0" w:color="auto"/>
        <w:left w:val="none" w:sz="0" w:space="0" w:color="auto"/>
        <w:bottom w:val="none" w:sz="0" w:space="0" w:color="auto"/>
        <w:right w:val="none" w:sz="0" w:space="0" w:color="auto"/>
      </w:divBdr>
    </w:div>
    <w:div w:id="1288396611">
      <w:bodyDiv w:val="1"/>
      <w:marLeft w:val="0"/>
      <w:marRight w:val="0"/>
      <w:marTop w:val="0"/>
      <w:marBottom w:val="0"/>
      <w:divBdr>
        <w:top w:val="none" w:sz="0" w:space="0" w:color="auto"/>
        <w:left w:val="none" w:sz="0" w:space="0" w:color="auto"/>
        <w:bottom w:val="none" w:sz="0" w:space="0" w:color="auto"/>
        <w:right w:val="none" w:sz="0" w:space="0" w:color="auto"/>
      </w:divBdr>
    </w:div>
    <w:div w:id="1288508812">
      <w:bodyDiv w:val="1"/>
      <w:marLeft w:val="0"/>
      <w:marRight w:val="0"/>
      <w:marTop w:val="0"/>
      <w:marBottom w:val="0"/>
      <w:divBdr>
        <w:top w:val="none" w:sz="0" w:space="0" w:color="auto"/>
        <w:left w:val="none" w:sz="0" w:space="0" w:color="auto"/>
        <w:bottom w:val="none" w:sz="0" w:space="0" w:color="auto"/>
        <w:right w:val="none" w:sz="0" w:space="0" w:color="auto"/>
      </w:divBdr>
    </w:div>
    <w:div w:id="1288899464">
      <w:bodyDiv w:val="1"/>
      <w:marLeft w:val="0"/>
      <w:marRight w:val="0"/>
      <w:marTop w:val="0"/>
      <w:marBottom w:val="0"/>
      <w:divBdr>
        <w:top w:val="none" w:sz="0" w:space="0" w:color="auto"/>
        <w:left w:val="none" w:sz="0" w:space="0" w:color="auto"/>
        <w:bottom w:val="none" w:sz="0" w:space="0" w:color="auto"/>
        <w:right w:val="none" w:sz="0" w:space="0" w:color="auto"/>
      </w:divBdr>
    </w:div>
    <w:div w:id="1288969583">
      <w:bodyDiv w:val="1"/>
      <w:marLeft w:val="0"/>
      <w:marRight w:val="0"/>
      <w:marTop w:val="0"/>
      <w:marBottom w:val="0"/>
      <w:divBdr>
        <w:top w:val="none" w:sz="0" w:space="0" w:color="auto"/>
        <w:left w:val="none" w:sz="0" w:space="0" w:color="auto"/>
        <w:bottom w:val="none" w:sz="0" w:space="0" w:color="auto"/>
        <w:right w:val="none" w:sz="0" w:space="0" w:color="auto"/>
      </w:divBdr>
    </w:div>
    <w:div w:id="1289511891">
      <w:bodyDiv w:val="1"/>
      <w:marLeft w:val="0"/>
      <w:marRight w:val="0"/>
      <w:marTop w:val="0"/>
      <w:marBottom w:val="0"/>
      <w:divBdr>
        <w:top w:val="none" w:sz="0" w:space="0" w:color="auto"/>
        <w:left w:val="none" w:sz="0" w:space="0" w:color="auto"/>
        <w:bottom w:val="none" w:sz="0" w:space="0" w:color="auto"/>
        <w:right w:val="none" w:sz="0" w:space="0" w:color="auto"/>
      </w:divBdr>
    </w:div>
    <w:div w:id="1289702267">
      <w:bodyDiv w:val="1"/>
      <w:marLeft w:val="0"/>
      <w:marRight w:val="0"/>
      <w:marTop w:val="0"/>
      <w:marBottom w:val="0"/>
      <w:divBdr>
        <w:top w:val="none" w:sz="0" w:space="0" w:color="auto"/>
        <w:left w:val="none" w:sz="0" w:space="0" w:color="auto"/>
        <w:bottom w:val="none" w:sz="0" w:space="0" w:color="auto"/>
        <w:right w:val="none" w:sz="0" w:space="0" w:color="auto"/>
      </w:divBdr>
    </w:div>
    <w:div w:id="1290820515">
      <w:bodyDiv w:val="1"/>
      <w:marLeft w:val="0"/>
      <w:marRight w:val="0"/>
      <w:marTop w:val="0"/>
      <w:marBottom w:val="0"/>
      <w:divBdr>
        <w:top w:val="none" w:sz="0" w:space="0" w:color="auto"/>
        <w:left w:val="none" w:sz="0" w:space="0" w:color="auto"/>
        <w:bottom w:val="none" w:sz="0" w:space="0" w:color="auto"/>
        <w:right w:val="none" w:sz="0" w:space="0" w:color="auto"/>
      </w:divBdr>
    </w:div>
    <w:div w:id="1290862897">
      <w:bodyDiv w:val="1"/>
      <w:marLeft w:val="0"/>
      <w:marRight w:val="0"/>
      <w:marTop w:val="0"/>
      <w:marBottom w:val="0"/>
      <w:divBdr>
        <w:top w:val="none" w:sz="0" w:space="0" w:color="auto"/>
        <w:left w:val="none" w:sz="0" w:space="0" w:color="auto"/>
        <w:bottom w:val="none" w:sz="0" w:space="0" w:color="auto"/>
        <w:right w:val="none" w:sz="0" w:space="0" w:color="auto"/>
      </w:divBdr>
    </w:div>
    <w:div w:id="1291746758">
      <w:bodyDiv w:val="1"/>
      <w:marLeft w:val="0"/>
      <w:marRight w:val="0"/>
      <w:marTop w:val="0"/>
      <w:marBottom w:val="0"/>
      <w:divBdr>
        <w:top w:val="none" w:sz="0" w:space="0" w:color="auto"/>
        <w:left w:val="none" w:sz="0" w:space="0" w:color="auto"/>
        <w:bottom w:val="none" w:sz="0" w:space="0" w:color="auto"/>
        <w:right w:val="none" w:sz="0" w:space="0" w:color="auto"/>
      </w:divBdr>
    </w:div>
    <w:div w:id="1292058136">
      <w:bodyDiv w:val="1"/>
      <w:marLeft w:val="0"/>
      <w:marRight w:val="0"/>
      <w:marTop w:val="0"/>
      <w:marBottom w:val="0"/>
      <w:divBdr>
        <w:top w:val="none" w:sz="0" w:space="0" w:color="auto"/>
        <w:left w:val="none" w:sz="0" w:space="0" w:color="auto"/>
        <w:bottom w:val="none" w:sz="0" w:space="0" w:color="auto"/>
        <w:right w:val="none" w:sz="0" w:space="0" w:color="auto"/>
      </w:divBdr>
    </w:div>
    <w:div w:id="1293829310">
      <w:bodyDiv w:val="1"/>
      <w:marLeft w:val="0"/>
      <w:marRight w:val="0"/>
      <w:marTop w:val="0"/>
      <w:marBottom w:val="0"/>
      <w:divBdr>
        <w:top w:val="none" w:sz="0" w:space="0" w:color="auto"/>
        <w:left w:val="none" w:sz="0" w:space="0" w:color="auto"/>
        <w:bottom w:val="none" w:sz="0" w:space="0" w:color="auto"/>
        <w:right w:val="none" w:sz="0" w:space="0" w:color="auto"/>
      </w:divBdr>
    </w:div>
    <w:div w:id="1294211549">
      <w:bodyDiv w:val="1"/>
      <w:marLeft w:val="0"/>
      <w:marRight w:val="0"/>
      <w:marTop w:val="0"/>
      <w:marBottom w:val="0"/>
      <w:divBdr>
        <w:top w:val="none" w:sz="0" w:space="0" w:color="auto"/>
        <w:left w:val="none" w:sz="0" w:space="0" w:color="auto"/>
        <w:bottom w:val="none" w:sz="0" w:space="0" w:color="auto"/>
        <w:right w:val="none" w:sz="0" w:space="0" w:color="auto"/>
      </w:divBdr>
    </w:div>
    <w:div w:id="1294948189">
      <w:bodyDiv w:val="1"/>
      <w:marLeft w:val="0"/>
      <w:marRight w:val="0"/>
      <w:marTop w:val="0"/>
      <w:marBottom w:val="0"/>
      <w:divBdr>
        <w:top w:val="none" w:sz="0" w:space="0" w:color="auto"/>
        <w:left w:val="none" w:sz="0" w:space="0" w:color="auto"/>
        <w:bottom w:val="none" w:sz="0" w:space="0" w:color="auto"/>
        <w:right w:val="none" w:sz="0" w:space="0" w:color="auto"/>
      </w:divBdr>
    </w:div>
    <w:div w:id="1296106861">
      <w:bodyDiv w:val="1"/>
      <w:marLeft w:val="0"/>
      <w:marRight w:val="0"/>
      <w:marTop w:val="0"/>
      <w:marBottom w:val="0"/>
      <w:divBdr>
        <w:top w:val="none" w:sz="0" w:space="0" w:color="auto"/>
        <w:left w:val="none" w:sz="0" w:space="0" w:color="auto"/>
        <w:bottom w:val="none" w:sz="0" w:space="0" w:color="auto"/>
        <w:right w:val="none" w:sz="0" w:space="0" w:color="auto"/>
      </w:divBdr>
    </w:div>
    <w:div w:id="1296260018">
      <w:bodyDiv w:val="1"/>
      <w:marLeft w:val="0"/>
      <w:marRight w:val="0"/>
      <w:marTop w:val="0"/>
      <w:marBottom w:val="0"/>
      <w:divBdr>
        <w:top w:val="none" w:sz="0" w:space="0" w:color="auto"/>
        <w:left w:val="none" w:sz="0" w:space="0" w:color="auto"/>
        <w:bottom w:val="none" w:sz="0" w:space="0" w:color="auto"/>
        <w:right w:val="none" w:sz="0" w:space="0" w:color="auto"/>
      </w:divBdr>
    </w:div>
    <w:div w:id="1296326394">
      <w:bodyDiv w:val="1"/>
      <w:marLeft w:val="0"/>
      <w:marRight w:val="0"/>
      <w:marTop w:val="0"/>
      <w:marBottom w:val="0"/>
      <w:divBdr>
        <w:top w:val="none" w:sz="0" w:space="0" w:color="auto"/>
        <w:left w:val="none" w:sz="0" w:space="0" w:color="auto"/>
        <w:bottom w:val="none" w:sz="0" w:space="0" w:color="auto"/>
        <w:right w:val="none" w:sz="0" w:space="0" w:color="auto"/>
      </w:divBdr>
    </w:div>
    <w:div w:id="1296564990">
      <w:bodyDiv w:val="1"/>
      <w:marLeft w:val="0"/>
      <w:marRight w:val="0"/>
      <w:marTop w:val="0"/>
      <w:marBottom w:val="0"/>
      <w:divBdr>
        <w:top w:val="none" w:sz="0" w:space="0" w:color="auto"/>
        <w:left w:val="none" w:sz="0" w:space="0" w:color="auto"/>
        <w:bottom w:val="none" w:sz="0" w:space="0" w:color="auto"/>
        <w:right w:val="none" w:sz="0" w:space="0" w:color="auto"/>
      </w:divBdr>
    </w:div>
    <w:div w:id="1297299748">
      <w:bodyDiv w:val="1"/>
      <w:marLeft w:val="0"/>
      <w:marRight w:val="0"/>
      <w:marTop w:val="0"/>
      <w:marBottom w:val="0"/>
      <w:divBdr>
        <w:top w:val="none" w:sz="0" w:space="0" w:color="auto"/>
        <w:left w:val="none" w:sz="0" w:space="0" w:color="auto"/>
        <w:bottom w:val="none" w:sz="0" w:space="0" w:color="auto"/>
        <w:right w:val="none" w:sz="0" w:space="0" w:color="auto"/>
      </w:divBdr>
    </w:div>
    <w:div w:id="1297684928">
      <w:bodyDiv w:val="1"/>
      <w:marLeft w:val="0"/>
      <w:marRight w:val="0"/>
      <w:marTop w:val="0"/>
      <w:marBottom w:val="0"/>
      <w:divBdr>
        <w:top w:val="none" w:sz="0" w:space="0" w:color="auto"/>
        <w:left w:val="none" w:sz="0" w:space="0" w:color="auto"/>
        <w:bottom w:val="none" w:sz="0" w:space="0" w:color="auto"/>
        <w:right w:val="none" w:sz="0" w:space="0" w:color="auto"/>
      </w:divBdr>
    </w:div>
    <w:div w:id="1298295424">
      <w:bodyDiv w:val="1"/>
      <w:marLeft w:val="0"/>
      <w:marRight w:val="0"/>
      <w:marTop w:val="0"/>
      <w:marBottom w:val="0"/>
      <w:divBdr>
        <w:top w:val="none" w:sz="0" w:space="0" w:color="auto"/>
        <w:left w:val="none" w:sz="0" w:space="0" w:color="auto"/>
        <w:bottom w:val="none" w:sz="0" w:space="0" w:color="auto"/>
        <w:right w:val="none" w:sz="0" w:space="0" w:color="auto"/>
      </w:divBdr>
    </w:div>
    <w:div w:id="1298609535">
      <w:bodyDiv w:val="1"/>
      <w:marLeft w:val="0"/>
      <w:marRight w:val="0"/>
      <w:marTop w:val="0"/>
      <w:marBottom w:val="0"/>
      <w:divBdr>
        <w:top w:val="none" w:sz="0" w:space="0" w:color="auto"/>
        <w:left w:val="none" w:sz="0" w:space="0" w:color="auto"/>
        <w:bottom w:val="none" w:sz="0" w:space="0" w:color="auto"/>
        <w:right w:val="none" w:sz="0" w:space="0" w:color="auto"/>
      </w:divBdr>
    </w:div>
    <w:div w:id="1298799795">
      <w:bodyDiv w:val="1"/>
      <w:marLeft w:val="0"/>
      <w:marRight w:val="0"/>
      <w:marTop w:val="0"/>
      <w:marBottom w:val="0"/>
      <w:divBdr>
        <w:top w:val="none" w:sz="0" w:space="0" w:color="auto"/>
        <w:left w:val="none" w:sz="0" w:space="0" w:color="auto"/>
        <w:bottom w:val="none" w:sz="0" w:space="0" w:color="auto"/>
        <w:right w:val="none" w:sz="0" w:space="0" w:color="auto"/>
      </w:divBdr>
    </w:div>
    <w:div w:id="1298801058">
      <w:bodyDiv w:val="1"/>
      <w:marLeft w:val="0"/>
      <w:marRight w:val="0"/>
      <w:marTop w:val="0"/>
      <w:marBottom w:val="0"/>
      <w:divBdr>
        <w:top w:val="none" w:sz="0" w:space="0" w:color="auto"/>
        <w:left w:val="none" w:sz="0" w:space="0" w:color="auto"/>
        <w:bottom w:val="none" w:sz="0" w:space="0" w:color="auto"/>
        <w:right w:val="none" w:sz="0" w:space="0" w:color="auto"/>
      </w:divBdr>
    </w:div>
    <w:div w:id="1299335538">
      <w:bodyDiv w:val="1"/>
      <w:marLeft w:val="0"/>
      <w:marRight w:val="0"/>
      <w:marTop w:val="0"/>
      <w:marBottom w:val="0"/>
      <w:divBdr>
        <w:top w:val="none" w:sz="0" w:space="0" w:color="auto"/>
        <w:left w:val="none" w:sz="0" w:space="0" w:color="auto"/>
        <w:bottom w:val="none" w:sz="0" w:space="0" w:color="auto"/>
        <w:right w:val="none" w:sz="0" w:space="0" w:color="auto"/>
      </w:divBdr>
    </w:div>
    <w:div w:id="1300258425">
      <w:bodyDiv w:val="1"/>
      <w:marLeft w:val="0"/>
      <w:marRight w:val="0"/>
      <w:marTop w:val="0"/>
      <w:marBottom w:val="0"/>
      <w:divBdr>
        <w:top w:val="none" w:sz="0" w:space="0" w:color="auto"/>
        <w:left w:val="none" w:sz="0" w:space="0" w:color="auto"/>
        <w:bottom w:val="none" w:sz="0" w:space="0" w:color="auto"/>
        <w:right w:val="none" w:sz="0" w:space="0" w:color="auto"/>
      </w:divBdr>
    </w:div>
    <w:div w:id="1300266962">
      <w:bodyDiv w:val="1"/>
      <w:marLeft w:val="0"/>
      <w:marRight w:val="0"/>
      <w:marTop w:val="0"/>
      <w:marBottom w:val="0"/>
      <w:divBdr>
        <w:top w:val="none" w:sz="0" w:space="0" w:color="auto"/>
        <w:left w:val="none" w:sz="0" w:space="0" w:color="auto"/>
        <w:bottom w:val="none" w:sz="0" w:space="0" w:color="auto"/>
        <w:right w:val="none" w:sz="0" w:space="0" w:color="auto"/>
      </w:divBdr>
    </w:div>
    <w:div w:id="1300528079">
      <w:bodyDiv w:val="1"/>
      <w:marLeft w:val="0"/>
      <w:marRight w:val="0"/>
      <w:marTop w:val="0"/>
      <w:marBottom w:val="0"/>
      <w:divBdr>
        <w:top w:val="none" w:sz="0" w:space="0" w:color="auto"/>
        <w:left w:val="none" w:sz="0" w:space="0" w:color="auto"/>
        <w:bottom w:val="none" w:sz="0" w:space="0" w:color="auto"/>
        <w:right w:val="none" w:sz="0" w:space="0" w:color="auto"/>
      </w:divBdr>
    </w:div>
    <w:div w:id="1301032633">
      <w:bodyDiv w:val="1"/>
      <w:marLeft w:val="0"/>
      <w:marRight w:val="0"/>
      <w:marTop w:val="0"/>
      <w:marBottom w:val="0"/>
      <w:divBdr>
        <w:top w:val="none" w:sz="0" w:space="0" w:color="auto"/>
        <w:left w:val="none" w:sz="0" w:space="0" w:color="auto"/>
        <w:bottom w:val="none" w:sz="0" w:space="0" w:color="auto"/>
        <w:right w:val="none" w:sz="0" w:space="0" w:color="auto"/>
      </w:divBdr>
    </w:div>
    <w:div w:id="1302005830">
      <w:bodyDiv w:val="1"/>
      <w:marLeft w:val="0"/>
      <w:marRight w:val="0"/>
      <w:marTop w:val="0"/>
      <w:marBottom w:val="0"/>
      <w:divBdr>
        <w:top w:val="none" w:sz="0" w:space="0" w:color="auto"/>
        <w:left w:val="none" w:sz="0" w:space="0" w:color="auto"/>
        <w:bottom w:val="none" w:sz="0" w:space="0" w:color="auto"/>
        <w:right w:val="none" w:sz="0" w:space="0" w:color="auto"/>
      </w:divBdr>
    </w:div>
    <w:div w:id="1302228564">
      <w:bodyDiv w:val="1"/>
      <w:marLeft w:val="0"/>
      <w:marRight w:val="0"/>
      <w:marTop w:val="0"/>
      <w:marBottom w:val="0"/>
      <w:divBdr>
        <w:top w:val="none" w:sz="0" w:space="0" w:color="auto"/>
        <w:left w:val="none" w:sz="0" w:space="0" w:color="auto"/>
        <w:bottom w:val="none" w:sz="0" w:space="0" w:color="auto"/>
        <w:right w:val="none" w:sz="0" w:space="0" w:color="auto"/>
      </w:divBdr>
    </w:div>
    <w:div w:id="1303078234">
      <w:bodyDiv w:val="1"/>
      <w:marLeft w:val="0"/>
      <w:marRight w:val="0"/>
      <w:marTop w:val="0"/>
      <w:marBottom w:val="0"/>
      <w:divBdr>
        <w:top w:val="none" w:sz="0" w:space="0" w:color="auto"/>
        <w:left w:val="none" w:sz="0" w:space="0" w:color="auto"/>
        <w:bottom w:val="none" w:sz="0" w:space="0" w:color="auto"/>
        <w:right w:val="none" w:sz="0" w:space="0" w:color="auto"/>
      </w:divBdr>
    </w:div>
    <w:div w:id="1303853056">
      <w:bodyDiv w:val="1"/>
      <w:marLeft w:val="0"/>
      <w:marRight w:val="0"/>
      <w:marTop w:val="0"/>
      <w:marBottom w:val="0"/>
      <w:divBdr>
        <w:top w:val="none" w:sz="0" w:space="0" w:color="auto"/>
        <w:left w:val="none" w:sz="0" w:space="0" w:color="auto"/>
        <w:bottom w:val="none" w:sz="0" w:space="0" w:color="auto"/>
        <w:right w:val="none" w:sz="0" w:space="0" w:color="auto"/>
      </w:divBdr>
    </w:div>
    <w:div w:id="1304311374">
      <w:bodyDiv w:val="1"/>
      <w:marLeft w:val="0"/>
      <w:marRight w:val="0"/>
      <w:marTop w:val="0"/>
      <w:marBottom w:val="0"/>
      <w:divBdr>
        <w:top w:val="none" w:sz="0" w:space="0" w:color="auto"/>
        <w:left w:val="none" w:sz="0" w:space="0" w:color="auto"/>
        <w:bottom w:val="none" w:sz="0" w:space="0" w:color="auto"/>
        <w:right w:val="none" w:sz="0" w:space="0" w:color="auto"/>
      </w:divBdr>
    </w:div>
    <w:div w:id="1304311959">
      <w:bodyDiv w:val="1"/>
      <w:marLeft w:val="0"/>
      <w:marRight w:val="0"/>
      <w:marTop w:val="0"/>
      <w:marBottom w:val="0"/>
      <w:divBdr>
        <w:top w:val="none" w:sz="0" w:space="0" w:color="auto"/>
        <w:left w:val="none" w:sz="0" w:space="0" w:color="auto"/>
        <w:bottom w:val="none" w:sz="0" w:space="0" w:color="auto"/>
        <w:right w:val="none" w:sz="0" w:space="0" w:color="auto"/>
      </w:divBdr>
    </w:div>
    <w:div w:id="1304579272">
      <w:bodyDiv w:val="1"/>
      <w:marLeft w:val="0"/>
      <w:marRight w:val="0"/>
      <w:marTop w:val="0"/>
      <w:marBottom w:val="0"/>
      <w:divBdr>
        <w:top w:val="none" w:sz="0" w:space="0" w:color="auto"/>
        <w:left w:val="none" w:sz="0" w:space="0" w:color="auto"/>
        <w:bottom w:val="none" w:sz="0" w:space="0" w:color="auto"/>
        <w:right w:val="none" w:sz="0" w:space="0" w:color="auto"/>
      </w:divBdr>
    </w:div>
    <w:div w:id="1304655499">
      <w:bodyDiv w:val="1"/>
      <w:marLeft w:val="0"/>
      <w:marRight w:val="0"/>
      <w:marTop w:val="0"/>
      <w:marBottom w:val="0"/>
      <w:divBdr>
        <w:top w:val="none" w:sz="0" w:space="0" w:color="auto"/>
        <w:left w:val="none" w:sz="0" w:space="0" w:color="auto"/>
        <w:bottom w:val="none" w:sz="0" w:space="0" w:color="auto"/>
        <w:right w:val="none" w:sz="0" w:space="0" w:color="auto"/>
      </w:divBdr>
    </w:div>
    <w:div w:id="1304967417">
      <w:bodyDiv w:val="1"/>
      <w:marLeft w:val="0"/>
      <w:marRight w:val="0"/>
      <w:marTop w:val="0"/>
      <w:marBottom w:val="0"/>
      <w:divBdr>
        <w:top w:val="none" w:sz="0" w:space="0" w:color="auto"/>
        <w:left w:val="none" w:sz="0" w:space="0" w:color="auto"/>
        <w:bottom w:val="none" w:sz="0" w:space="0" w:color="auto"/>
        <w:right w:val="none" w:sz="0" w:space="0" w:color="auto"/>
      </w:divBdr>
    </w:div>
    <w:div w:id="1305619796">
      <w:bodyDiv w:val="1"/>
      <w:marLeft w:val="0"/>
      <w:marRight w:val="0"/>
      <w:marTop w:val="0"/>
      <w:marBottom w:val="0"/>
      <w:divBdr>
        <w:top w:val="none" w:sz="0" w:space="0" w:color="auto"/>
        <w:left w:val="none" w:sz="0" w:space="0" w:color="auto"/>
        <w:bottom w:val="none" w:sz="0" w:space="0" w:color="auto"/>
        <w:right w:val="none" w:sz="0" w:space="0" w:color="auto"/>
      </w:divBdr>
    </w:div>
    <w:div w:id="1305695620">
      <w:bodyDiv w:val="1"/>
      <w:marLeft w:val="0"/>
      <w:marRight w:val="0"/>
      <w:marTop w:val="0"/>
      <w:marBottom w:val="0"/>
      <w:divBdr>
        <w:top w:val="none" w:sz="0" w:space="0" w:color="auto"/>
        <w:left w:val="none" w:sz="0" w:space="0" w:color="auto"/>
        <w:bottom w:val="none" w:sz="0" w:space="0" w:color="auto"/>
        <w:right w:val="none" w:sz="0" w:space="0" w:color="auto"/>
      </w:divBdr>
    </w:div>
    <w:div w:id="1307316266">
      <w:bodyDiv w:val="1"/>
      <w:marLeft w:val="0"/>
      <w:marRight w:val="0"/>
      <w:marTop w:val="0"/>
      <w:marBottom w:val="0"/>
      <w:divBdr>
        <w:top w:val="none" w:sz="0" w:space="0" w:color="auto"/>
        <w:left w:val="none" w:sz="0" w:space="0" w:color="auto"/>
        <w:bottom w:val="none" w:sz="0" w:space="0" w:color="auto"/>
        <w:right w:val="none" w:sz="0" w:space="0" w:color="auto"/>
      </w:divBdr>
    </w:div>
    <w:div w:id="1307973727">
      <w:bodyDiv w:val="1"/>
      <w:marLeft w:val="0"/>
      <w:marRight w:val="0"/>
      <w:marTop w:val="0"/>
      <w:marBottom w:val="0"/>
      <w:divBdr>
        <w:top w:val="none" w:sz="0" w:space="0" w:color="auto"/>
        <w:left w:val="none" w:sz="0" w:space="0" w:color="auto"/>
        <w:bottom w:val="none" w:sz="0" w:space="0" w:color="auto"/>
        <w:right w:val="none" w:sz="0" w:space="0" w:color="auto"/>
      </w:divBdr>
    </w:div>
    <w:div w:id="1308440125">
      <w:bodyDiv w:val="1"/>
      <w:marLeft w:val="0"/>
      <w:marRight w:val="0"/>
      <w:marTop w:val="0"/>
      <w:marBottom w:val="0"/>
      <w:divBdr>
        <w:top w:val="none" w:sz="0" w:space="0" w:color="auto"/>
        <w:left w:val="none" w:sz="0" w:space="0" w:color="auto"/>
        <w:bottom w:val="none" w:sz="0" w:space="0" w:color="auto"/>
        <w:right w:val="none" w:sz="0" w:space="0" w:color="auto"/>
      </w:divBdr>
    </w:div>
    <w:div w:id="1308820796">
      <w:bodyDiv w:val="1"/>
      <w:marLeft w:val="0"/>
      <w:marRight w:val="0"/>
      <w:marTop w:val="0"/>
      <w:marBottom w:val="0"/>
      <w:divBdr>
        <w:top w:val="none" w:sz="0" w:space="0" w:color="auto"/>
        <w:left w:val="none" w:sz="0" w:space="0" w:color="auto"/>
        <w:bottom w:val="none" w:sz="0" w:space="0" w:color="auto"/>
        <w:right w:val="none" w:sz="0" w:space="0" w:color="auto"/>
      </w:divBdr>
    </w:div>
    <w:div w:id="1309627247">
      <w:bodyDiv w:val="1"/>
      <w:marLeft w:val="0"/>
      <w:marRight w:val="0"/>
      <w:marTop w:val="0"/>
      <w:marBottom w:val="0"/>
      <w:divBdr>
        <w:top w:val="none" w:sz="0" w:space="0" w:color="auto"/>
        <w:left w:val="none" w:sz="0" w:space="0" w:color="auto"/>
        <w:bottom w:val="none" w:sz="0" w:space="0" w:color="auto"/>
        <w:right w:val="none" w:sz="0" w:space="0" w:color="auto"/>
      </w:divBdr>
    </w:div>
    <w:div w:id="1310402994">
      <w:bodyDiv w:val="1"/>
      <w:marLeft w:val="0"/>
      <w:marRight w:val="0"/>
      <w:marTop w:val="0"/>
      <w:marBottom w:val="0"/>
      <w:divBdr>
        <w:top w:val="none" w:sz="0" w:space="0" w:color="auto"/>
        <w:left w:val="none" w:sz="0" w:space="0" w:color="auto"/>
        <w:bottom w:val="none" w:sz="0" w:space="0" w:color="auto"/>
        <w:right w:val="none" w:sz="0" w:space="0" w:color="auto"/>
      </w:divBdr>
    </w:div>
    <w:div w:id="1310940414">
      <w:bodyDiv w:val="1"/>
      <w:marLeft w:val="0"/>
      <w:marRight w:val="0"/>
      <w:marTop w:val="0"/>
      <w:marBottom w:val="0"/>
      <w:divBdr>
        <w:top w:val="none" w:sz="0" w:space="0" w:color="auto"/>
        <w:left w:val="none" w:sz="0" w:space="0" w:color="auto"/>
        <w:bottom w:val="none" w:sz="0" w:space="0" w:color="auto"/>
        <w:right w:val="none" w:sz="0" w:space="0" w:color="auto"/>
      </w:divBdr>
    </w:div>
    <w:div w:id="1311517548">
      <w:bodyDiv w:val="1"/>
      <w:marLeft w:val="0"/>
      <w:marRight w:val="0"/>
      <w:marTop w:val="0"/>
      <w:marBottom w:val="0"/>
      <w:divBdr>
        <w:top w:val="none" w:sz="0" w:space="0" w:color="auto"/>
        <w:left w:val="none" w:sz="0" w:space="0" w:color="auto"/>
        <w:bottom w:val="none" w:sz="0" w:space="0" w:color="auto"/>
        <w:right w:val="none" w:sz="0" w:space="0" w:color="auto"/>
      </w:divBdr>
    </w:div>
    <w:div w:id="1312322588">
      <w:bodyDiv w:val="1"/>
      <w:marLeft w:val="0"/>
      <w:marRight w:val="0"/>
      <w:marTop w:val="0"/>
      <w:marBottom w:val="0"/>
      <w:divBdr>
        <w:top w:val="none" w:sz="0" w:space="0" w:color="auto"/>
        <w:left w:val="none" w:sz="0" w:space="0" w:color="auto"/>
        <w:bottom w:val="none" w:sz="0" w:space="0" w:color="auto"/>
        <w:right w:val="none" w:sz="0" w:space="0" w:color="auto"/>
      </w:divBdr>
    </w:div>
    <w:div w:id="1312520632">
      <w:bodyDiv w:val="1"/>
      <w:marLeft w:val="0"/>
      <w:marRight w:val="0"/>
      <w:marTop w:val="0"/>
      <w:marBottom w:val="0"/>
      <w:divBdr>
        <w:top w:val="none" w:sz="0" w:space="0" w:color="auto"/>
        <w:left w:val="none" w:sz="0" w:space="0" w:color="auto"/>
        <w:bottom w:val="none" w:sz="0" w:space="0" w:color="auto"/>
        <w:right w:val="none" w:sz="0" w:space="0" w:color="auto"/>
      </w:divBdr>
    </w:div>
    <w:div w:id="1313365353">
      <w:bodyDiv w:val="1"/>
      <w:marLeft w:val="0"/>
      <w:marRight w:val="0"/>
      <w:marTop w:val="0"/>
      <w:marBottom w:val="0"/>
      <w:divBdr>
        <w:top w:val="none" w:sz="0" w:space="0" w:color="auto"/>
        <w:left w:val="none" w:sz="0" w:space="0" w:color="auto"/>
        <w:bottom w:val="none" w:sz="0" w:space="0" w:color="auto"/>
        <w:right w:val="none" w:sz="0" w:space="0" w:color="auto"/>
      </w:divBdr>
    </w:div>
    <w:div w:id="1313676342">
      <w:bodyDiv w:val="1"/>
      <w:marLeft w:val="0"/>
      <w:marRight w:val="0"/>
      <w:marTop w:val="0"/>
      <w:marBottom w:val="0"/>
      <w:divBdr>
        <w:top w:val="none" w:sz="0" w:space="0" w:color="auto"/>
        <w:left w:val="none" w:sz="0" w:space="0" w:color="auto"/>
        <w:bottom w:val="none" w:sz="0" w:space="0" w:color="auto"/>
        <w:right w:val="none" w:sz="0" w:space="0" w:color="auto"/>
      </w:divBdr>
    </w:div>
    <w:div w:id="1314141222">
      <w:bodyDiv w:val="1"/>
      <w:marLeft w:val="0"/>
      <w:marRight w:val="0"/>
      <w:marTop w:val="0"/>
      <w:marBottom w:val="0"/>
      <w:divBdr>
        <w:top w:val="none" w:sz="0" w:space="0" w:color="auto"/>
        <w:left w:val="none" w:sz="0" w:space="0" w:color="auto"/>
        <w:bottom w:val="none" w:sz="0" w:space="0" w:color="auto"/>
        <w:right w:val="none" w:sz="0" w:space="0" w:color="auto"/>
      </w:divBdr>
    </w:div>
    <w:div w:id="1314291711">
      <w:bodyDiv w:val="1"/>
      <w:marLeft w:val="0"/>
      <w:marRight w:val="0"/>
      <w:marTop w:val="0"/>
      <w:marBottom w:val="0"/>
      <w:divBdr>
        <w:top w:val="none" w:sz="0" w:space="0" w:color="auto"/>
        <w:left w:val="none" w:sz="0" w:space="0" w:color="auto"/>
        <w:bottom w:val="none" w:sz="0" w:space="0" w:color="auto"/>
        <w:right w:val="none" w:sz="0" w:space="0" w:color="auto"/>
      </w:divBdr>
    </w:div>
    <w:div w:id="1314526770">
      <w:bodyDiv w:val="1"/>
      <w:marLeft w:val="0"/>
      <w:marRight w:val="0"/>
      <w:marTop w:val="0"/>
      <w:marBottom w:val="0"/>
      <w:divBdr>
        <w:top w:val="none" w:sz="0" w:space="0" w:color="auto"/>
        <w:left w:val="none" w:sz="0" w:space="0" w:color="auto"/>
        <w:bottom w:val="none" w:sz="0" w:space="0" w:color="auto"/>
        <w:right w:val="none" w:sz="0" w:space="0" w:color="auto"/>
      </w:divBdr>
    </w:div>
    <w:div w:id="1314866526">
      <w:bodyDiv w:val="1"/>
      <w:marLeft w:val="0"/>
      <w:marRight w:val="0"/>
      <w:marTop w:val="0"/>
      <w:marBottom w:val="0"/>
      <w:divBdr>
        <w:top w:val="none" w:sz="0" w:space="0" w:color="auto"/>
        <w:left w:val="none" w:sz="0" w:space="0" w:color="auto"/>
        <w:bottom w:val="none" w:sz="0" w:space="0" w:color="auto"/>
        <w:right w:val="none" w:sz="0" w:space="0" w:color="auto"/>
      </w:divBdr>
    </w:div>
    <w:div w:id="1314991222">
      <w:bodyDiv w:val="1"/>
      <w:marLeft w:val="0"/>
      <w:marRight w:val="0"/>
      <w:marTop w:val="0"/>
      <w:marBottom w:val="0"/>
      <w:divBdr>
        <w:top w:val="none" w:sz="0" w:space="0" w:color="auto"/>
        <w:left w:val="none" w:sz="0" w:space="0" w:color="auto"/>
        <w:bottom w:val="none" w:sz="0" w:space="0" w:color="auto"/>
        <w:right w:val="none" w:sz="0" w:space="0" w:color="auto"/>
      </w:divBdr>
    </w:div>
    <w:div w:id="1315338161">
      <w:bodyDiv w:val="1"/>
      <w:marLeft w:val="0"/>
      <w:marRight w:val="0"/>
      <w:marTop w:val="0"/>
      <w:marBottom w:val="0"/>
      <w:divBdr>
        <w:top w:val="none" w:sz="0" w:space="0" w:color="auto"/>
        <w:left w:val="none" w:sz="0" w:space="0" w:color="auto"/>
        <w:bottom w:val="none" w:sz="0" w:space="0" w:color="auto"/>
        <w:right w:val="none" w:sz="0" w:space="0" w:color="auto"/>
      </w:divBdr>
    </w:div>
    <w:div w:id="1315446414">
      <w:bodyDiv w:val="1"/>
      <w:marLeft w:val="0"/>
      <w:marRight w:val="0"/>
      <w:marTop w:val="0"/>
      <w:marBottom w:val="0"/>
      <w:divBdr>
        <w:top w:val="none" w:sz="0" w:space="0" w:color="auto"/>
        <w:left w:val="none" w:sz="0" w:space="0" w:color="auto"/>
        <w:bottom w:val="none" w:sz="0" w:space="0" w:color="auto"/>
        <w:right w:val="none" w:sz="0" w:space="0" w:color="auto"/>
      </w:divBdr>
    </w:div>
    <w:div w:id="1315989723">
      <w:bodyDiv w:val="1"/>
      <w:marLeft w:val="0"/>
      <w:marRight w:val="0"/>
      <w:marTop w:val="0"/>
      <w:marBottom w:val="0"/>
      <w:divBdr>
        <w:top w:val="none" w:sz="0" w:space="0" w:color="auto"/>
        <w:left w:val="none" w:sz="0" w:space="0" w:color="auto"/>
        <w:bottom w:val="none" w:sz="0" w:space="0" w:color="auto"/>
        <w:right w:val="none" w:sz="0" w:space="0" w:color="auto"/>
      </w:divBdr>
    </w:div>
    <w:div w:id="1316570160">
      <w:bodyDiv w:val="1"/>
      <w:marLeft w:val="0"/>
      <w:marRight w:val="0"/>
      <w:marTop w:val="0"/>
      <w:marBottom w:val="0"/>
      <w:divBdr>
        <w:top w:val="none" w:sz="0" w:space="0" w:color="auto"/>
        <w:left w:val="none" w:sz="0" w:space="0" w:color="auto"/>
        <w:bottom w:val="none" w:sz="0" w:space="0" w:color="auto"/>
        <w:right w:val="none" w:sz="0" w:space="0" w:color="auto"/>
      </w:divBdr>
    </w:div>
    <w:div w:id="1316685228">
      <w:bodyDiv w:val="1"/>
      <w:marLeft w:val="0"/>
      <w:marRight w:val="0"/>
      <w:marTop w:val="0"/>
      <w:marBottom w:val="0"/>
      <w:divBdr>
        <w:top w:val="none" w:sz="0" w:space="0" w:color="auto"/>
        <w:left w:val="none" w:sz="0" w:space="0" w:color="auto"/>
        <w:bottom w:val="none" w:sz="0" w:space="0" w:color="auto"/>
        <w:right w:val="none" w:sz="0" w:space="0" w:color="auto"/>
      </w:divBdr>
    </w:div>
    <w:div w:id="1316955751">
      <w:bodyDiv w:val="1"/>
      <w:marLeft w:val="0"/>
      <w:marRight w:val="0"/>
      <w:marTop w:val="0"/>
      <w:marBottom w:val="0"/>
      <w:divBdr>
        <w:top w:val="none" w:sz="0" w:space="0" w:color="auto"/>
        <w:left w:val="none" w:sz="0" w:space="0" w:color="auto"/>
        <w:bottom w:val="none" w:sz="0" w:space="0" w:color="auto"/>
        <w:right w:val="none" w:sz="0" w:space="0" w:color="auto"/>
      </w:divBdr>
    </w:div>
    <w:div w:id="1317610576">
      <w:bodyDiv w:val="1"/>
      <w:marLeft w:val="0"/>
      <w:marRight w:val="0"/>
      <w:marTop w:val="0"/>
      <w:marBottom w:val="0"/>
      <w:divBdr>
        <w:top w:val="none" w:sz="0" w:space="0" w:color="auto"/>
        <w:left w:val="none" w:sz="0" w:space="0" w:color="auto"/>
        <w:bottom w:val="none" w:sz="0" w:space="0" w:color="auto"/>
        <w:right w:val="none" w:sz="0" w:space="0" w:color="auto"/>
      </w:divBdr>
    </w:div>
    <w:div w:id="1317760537">
      <w:bodyDiv w:val="1"/>
      <w:marLeft w:val="0"/>
      <w:marRight w:val="0"/>
      <w:marTop w:val="0"/>
      <w:marBottom w:val="0"/>
      <w:divBdr>
        <w:top w:val="none" w:sz="0" w:space="0" w:color="auto"/>
        <w:left w:val="none" w:sz="0" w:space="0" w:color="auto"/>
        <w:bottom w:val="none" w:sz="0" w:space="0" w:color="auto"/>
        <w:right w:val="none" w:sz="0" w:space="0" w:color="auto"/>
      </w:divBdr>
    </w:div>
    <w:div w:id="1318656288">
      <w:bodyDiv w:val="1"/>
      <w:marLeft w:val="0"/>
      <w:marRight w:val="0"/>
      <w:marTop w:val="0"/>
      <w:marBottom w:val="0"/>
      <w:divBdr>
        <w:top w:val="none" w:sz="0" w:space="0" w:color="auto"/>
        <w:left w:val="none" w:sz="0" w:space="0" w:color="auto"/>
        <w:bottom w:val="none" w:sz="0" w:space="0" w:color="auto"/>
        <w:right w:val="none" w:sz="0" w:space="0" w:color="auto"/>
      </w:divBdr>
    </w:div>
    <w:div w:id="1318918834">
      <w:bodyDiv w:val="1"/>
      <w:marLeft w:val="0"/>
      <w:marRight w:val="0"/>
      <w:marTop w:val="0"/>
      <w:marBottom w:val="0"/>
      <w:divBdr>
        <w:top w:val="none" w:sz="0" w:space="0" w:color="auto"/>
        <w:left w:val="none" w:sz="0" w:space="0" w:color="auto"/>
        <w:bottom w:val="none" w:sz="0" w:space="0" w:color="auto"/>
        <w:right w:val="none" w:sz="0" w:space="0" w:color="auto"/>
      </w:divBdr>
    </w:div>
    <w:div w:id="1319311915">
      <w:bodyDiv w:val="1"/>
      <w:marLeft w:val="0"/>
      <w:marRight w:val="0"/>
      <w:marTop w:val="0"/>
      <w:marBottom w:val="0"/>
      <w:divBdr>
        <w:top w:val="none" w:sz="0" w:space="0" w:color="auto"/>
        <w:left w:val="none" w:sz="0" w:space="0" w:color="auto"/>
        <w:bottom w:val="none" w:sz="0" w:space="0" w:color="auto"/>
        <w:right w:val="none" w:sz="0" w:space="0" w:color="auto"/>
      </w:divBdr>
    </w:div>
    <w:div w:id="1320034118">
      <w:bodyDiv w:val="1"/>
      <w:marLeft w:val="0"/>
      <w:marRight w:val="0"/>
      <w:marTop w:val="0"/>
      <w:marBottom w:val="0"/>
      <w:divBdr>
        <w:top w:val="none" w:sz="0" w:space="0" w:color="auto"/>
        <w:left w:val="none" w:sz="0" w:space="0" w:color="auto"/>
        <w:bottom w:val="none" w:sz="0" w:space="0" w:color="auto"/>
        <w:right w:val="none" w:sz="0" w:space="0" w:color="auto"/>
      </w:divBdr>
    </w:div>
    <w:div w:id="1320844005">
      <w:bodyDiv w:val="1"/>
      <w:marLeft w:val="0"/>
      <w:marRight w:val="0"/>
      <w:marTop w:val="0"/>
      <w:marBottom w:val="0"/>
      <w:divBdr>
        <w:top w:val="none" w:sz="0" w:space="0" w:color="auto"/>
        <w:left w:val="none" w:sz="0" w:space="0" w:color="auto"/>
        <w:bottom w:val="none" w:sz="0" w:space="0" w:color="auto"/>
        <w:right w:val="none" w:sz="0" w:space="0" w:color="auto"/>
      </w:divBdr>
    </w:div>
    <w:div w:id="1321689545">
      <w:bodyDiv w:val="1"/>
      <w:marLeft w:val="0"/>
      <w:marRight w:val="0"/>
      <w:marTop w:val="0"/>
      <w:marBottom w:val="0"/>
      <w:divBdr>
        <w:top w:val="none" w:sz="0" w:space="0" w:color="auto"/>
        <w:left w:val="none" w:sz="0" w:space="0" w:color="auto"/>
        <w:bottom w:val="none" w:sz="0" w:space="0" w:color="auto"/>
        <w:right w:val="none" w:sz="0" w:space="0" w:color="auto"/>
      </w:divBdr>
    </w:div>
    <w:div w:id="1322001196">
      <w:bodyDiv w:val="1"/>
      <w:marLeft w:val="0"/>
      <w:marRight w:val="0"/>
      <w:marTop w:val="0"/>
      <w:marBottom w:val="0"/>
      <w:divBdr>
        <w:top w:val="none" w:sz="0" w:space="0" w:color="auto"/>
        <w:left w:val="none" w:sz="0" w:space="0" w:color="auto"/>
        <w:bottom w:val="none" w:sz="0" w:space="0" w:color="auto"/>
        <w:right w:val="none" w:sz="0" w:space="0" w:color="auto"/>
      </w:divBdr>
    </w:div>
    <w:div w:id="1322464349">
      <w:bodyDiv w:val="1"/>
      <w:marLeft w:val="0"/>
      <w:marRight w:val="0"/>
      <w:marTop w:val="0"/>
      <w:marBottom w:val="0"/>
      <w:divBdr>
        <w:top w:val="none" w:sz="0" w:space="0" w:color="auto"/>
        <w:left w:val="none" w:sz="0" w:space="0" w:color="auto"/>
        <w:bottom w:val="none" w:sz="0" w:space="0" w:color="auto"/>
        <w:right w:val="none" w:sz="0" w:space="0" w:color="auto"/>
      </w:divBdr>
    </w:div>
    <w:div w:id="1323120452">
      <w:bodyDiv w:val="1"/>
      <w:marLeft w:val="0"/>
      <w:marRight w:val="0"/>
      <w:marTop w:val="0"/>
      <w:marBottom w:val="0"/>
      <w:divBdr>
        <w:top w:val="none" w:sz="0" w:space="0" w:color="auto"/>
        <w:left w:val="none" w:sz="0" w:space="0" w:color="auto"/>
        <w:bottom w:val="none" w:sz="0" w:space="0" w:color="auto"/>
        <w:right w:val="none" w:sz="0" w:space="0" w:color="auto"/>
      </w:divBdr>
    </w:div>
    <w:div w:id="1323507863">
      <w:bodyDiv w:val="1"/>
      <w:marLeft w:val="0"/>
      <w:marRight w:val="0"/>
      <w:marTop w:val="0"/>
      <w:marBottom w:val="0"/>
      <w:divBdr>
        <w:top w:val="none" w:sz="0" w:space="0" w:color="auto"/>
        <w:left w:val="none" w:sz="0" w:space="0" w:color="auto"/>
        <w:bottom w:val="none" w:sz="0" w:space="0" w:color="auto"/>
        <w:right w:val="none" w:sz="0" w:space="0" w:color="auto"/>
      </w:divBdr>
    </w:div>
    <w:div w:id="1324433371">
      <w:bodyDiv w:val="1"/>
      <w:marLeft w:val="0"/>
      <w:marRight w:val="0"/>
      <w:marTop w:val="0"/>
      <w:marBottom w:val="0"/>
      <w:divBdr>
        <w:top w:val="none" w:sz="0" w:space="0" w:color="auto"/>
        <w:left w:val="none" w:sz="0" w:space="0" w:color="auto"/>
        <w:bottom w:val="none" w:sz="0" w:space="0" w:color="auto"/>
        <w:right w:val="none" w:sz="0" w:space="0" w:color="auto"/>
      </w:divBdr>
    </w:div>
    <w:div w:id="1324508859">
      <w:bodyDiv w:val="1"/>
      <w:marLeft w:val="0"/>
      <w:marRight w:val="0"/>
      <w:marTop w:val="0"/>
      <w:marBottom w:val="0"/>
      <w:divBdr>
        <w:top w:val="none" w:sz="0" w:space="0" w:color="auto"/>
        <w:left w:val="none" w:sz="0" w:space="0" w:color="auto"/>
        <w:bottom w:val="none" w:sz="0" w:space="0" w:color="auto"/>
        <w:right w:val="none" w:sz="0" w:space="0" w:color="auto"/>
      </w:divBdr>
    </w:div>
    <w:div w:id="1324747308">
      <w:bodyDiv w:val="1"/>
      <w:marLeft w:val="0"/>
      <w:marRight w:val="0"/>
      <w:marTop w:val="0"/>
      <w:marBottom w:val="0"/>
      <w:divBdr>
        <w:top w:val="none" w:sz="0" w:space="0" w:color="auto"/>
        <w:left w:val="none" w:sz="0" w:space="0" w:color="auto"/>
        <w:bottom w:val="none" w:sz="0" w:space="0" w:color="auto"/>
        <w:right w:val="none" w:sz="0" w:space="0" w:color="auto"/>
      </w:divBdr>
    </w:div>
    <w:div w:id="1325358559">
      <w:bodyDiv w:val="1"/>
      <w:marLeft w:val="0"/>
      <w:marRight w:val="0"/>
      <w:marTop w:val="0"/>
      <w:marBottom w:val="0"/>
      <w:divBdr>
        <w:top w:val="none" w:sz="0" w:space="0" w:color="auto"/>
        <w:left w:val="none" w:sz="0" w:space="0" w:color="auto"/>
        <w:bottom w:val="none" w:sz="0" w:space="0" w:color="auto"/>
        <w:right w:val="none" w:sz="0" w:space="0" w:color="auto"/>
      </w:divBdr>
    </w:div>
    <w:div w:id="1325429090">
      <w:bodyDiv w:val="1"/>
      <w:marLeft w:val="0"/>
      <w:marRight w:val="0"/>
      <w:marTop w:val="0"/>
      <w:marBottom w:val="0"/>
      <w:divBdr>
        <w:top w:val="none" w:sz="0" w:space="0" w:color="auto"/>
        <w:left w:val="none" w:sz="0" w:space="0" w:color="auto"/>
        <w:bottom w:val="none" w:sz="0" w:space="0" w:color="auto"/>
        <w:right w:val="none" w:sz="0" w:space="0" w:color="auto"/>
      </w:divBdr>
    </w:div>
    <w:div w:id="1325738401">
      <w:bodyDiv w:val="1"/>
      <w:marLeft w:val="0"/>
      <w:marRight w:val="0"/>
      <w:marTop w:val="0"/>
      <w:marBottom w:val="0"/>
      <w:divBdr>
        <w:top w:val="none" w:sz="0" w:space="0" w:color="auto"/>
        <w:left w:val="none" w:sz="0" w:space="0" w:color="auto"/>
        <w:bottom w:val="none" w:sz="0" w:space="0" w:color="auto"/>
        <w:right w:val="none" w:sz="0" w:space="0" w:color="auto"/>
      </w:divBdr>
    </w:div>
    <w:div w:id="1325861805">
      <w:bodyDiv w:val="1"/>
      <w:marLeft w:val="0"/>
      <w:marRight w:val="0"/>
      <w:marTop w:val="0"/>
      <w:marBottom w:val="0"/>
      <w:divBdr>
        <w:top w:val="none" w:sz="0" w:space="0" w:color="auto"/>
        <w:left w:val="none" w:sz="0" w:space="0" w:color="auto"/>
        <w:bottom w:val="none" w:sz="0" w:space="0" w:color="auto"/>
        <w:right w:val="none" w:sz="0" w:space="0" w:color="auto"/>
      </w:divBdr>
    </w:div>
    <w:div w:id="1326973029">
      <w:bodyDiv w:val="1"/>
      <w:marLeft w:val="0"/>
      <w:marRight w:val="0"/>
      <w:marTop w:val="0"/>
      <w:marBottom w:val="0"/>
      <w:divBdr>
        <w:top w:val="none" w:sz="0" w:space="0" w:color="auto"/>
        <w:left w:val="none" w:sz="0" w:space="0" w:color="auto"/>
        <w:bottom w:val="none" w:sz="0" w:space="0" w:color="auto"/>
        <w:right w:val="none" w:sz="0" w:space="0" w:color="auto"/>
      </w:divBdr>
    </w:div>
    <w:div w:id="1327324598">
      <w:bodyDiv w:val="1"/>
      <w:marLeft w:val="0"/>
      <w:marRight w:val="0"/>
      <w:marTop w:val="0"/>
      <w:marBottom w:val="0"/>
      <w:divBdr>
        <w:top w:val="none" w:sz="0" w:space="0" w:color="auto"/>
        <w:left w:val="none" w:sz="0" w:space="0" w:color="auto"/>
        <w:bottom w:val="none" w:sz="0" w:space="0" w:color="auto"/>
        <w:right w:val="none" w:sz="0" w:space="0" w:color="auto"/>
      </w:divBdr>
    </w:div>
    <w:div w:id="1327517086">
      <w:bodyDiv w:val="1"/>
      <w:marLeft w:val="0"/>
      <w:marRight w:val="0"/>
      <w:marTop w:val="0"/>
      <w:marBottom w:val="0"/>
      <w:divBdr>
        <w:top w:val="none" w:sz="0" w:space="0" w:color="auto"/>
        <w:left w:val="none" w:sz="0" w:space="0" w:color="auto"/>
        <w:bottom w:val="none" w:sz="0" w:space="0" w:color="auto"/>
        <w:right w:val="none" w:sz="0" w:space="0" w:color="auto"/>
      </w:divBdr>
    </w:div>
    <w:div w:id="1328361447">
      <w:bodyDiv w:val="1"/>
      <w:marLeft w:val="0"/>
      <w:marRight w:val="0"/>
      <w:marTop w:val="0"/>
      <w:marBottom w:val="0"/>
      <w:divBdr>
        <w:top w:val="none" w:sz="0" w:space="0" w:color="auto"/>
        <w:left w:val="none" w:sz="0" w:space="0" w:color="auto"/>
        <w:bottom w:val="none" w:sz="0" w:space="0" w:color="auto"/>
        <w:right w:val="none" w:sz="0" w:space="0" w:color="auto"/>
      </w:divBdr>
    </w:div>
    <w:div w:id="1328706677">
      <w:bodyDiv w:val="1"/>
      <w:marLeft w:val="0"/>
      <w:marRight w:val="0"/>
      <w:marTop w:val="0"/>
      <w:marBottom w:val="0"/>
      <w:divBdr>
        <w:top w:val="none" w:sz="0" w:space="0" w:color="auto"/>
        <w:left w:val="none" w:sz="0" w:space="0" w:color="auto"/>
        <w:bottom w:val="none" w:sz="0" w:space="0" w:color="auto"/>
        <w:right w:val="none" w:sz="0" w:space="0" w:color="auto"/>
      </w:divBdr>
    </w:div>
    <w:div w:id="1329090465">
      <w:bodyDiv w:val="1"/>
      <w:marLeft w:val="0"/>
      <w:marRight w:val="0"/>
      <w:marTop w:val="0"/>
      <w:marBottom w:val="0"/>
      <w:divBdr>
        <w:top w:val="none" w:sz="0" w:space="0" w:color="auto"/>
        <w:left w:val="none" w:sz="0" w:space="0" w:color="auto"/>
        <w:bottom w:val="none" w:sz="0" w:space="0" w:color="auto"/>
        <w:right w:val="none" w:sz="0" w:space="0" w:color="auto"/>
      </w:divBdr>
    </w:div>
    <w:div w:id="1329098286">
      <w:bodyDiv w:val="1"/>
      <w:marLeft w:val="0"/>
      <w:marRight w:val="0"/>
      <w:marTop w:val="0"/>
      <w:marBottom w:val="0"/>
      <w:divBdr>
        <w:top w:val="none" w:sz="0" w:space="0" w:color="auto"/>
        <w:left w:val="none" w:sz="0" w:space="0" w:color="auto"/>
        <w:bottom w:val="none" w:sz="0" w:space="0" w:color="auto"/>
        <w:right w:val="none" w:sz="0" w:space="0" w:color="auto"/>
      </w:divBdr>
    </w:div>
    <w:div w:id="1329407618">
      <w:bodyDiv w:val="1"/>
      <w:marLeft w:val="0"/>
      <w:marRight w:val="0"/>
      <w:marTop w:val="0"/>
      <w:marBottom w:val="0"/>
      <w:divBdr>
        <w:top w:val="none" w:sz="0" w:space="0" w:color="auto"/>
        <w:left w:val="none" w:sz="0" w:space="0" w:color="auto"/>
        <w:bottom w:val="none" w:sz="0" w:space="0" w:color="auto"/>
        <w:right w:val="none" w:sz="0" w:space="0" w:color="auto"/>
      </w:divBdr>
    </w:div>
    <w:div w:id="1329601375">
      <w:bodyDiv w:val="1"/>
      <w:marLeft w:val="0"/>
      <w:marRight w:val="0"/>
      <w:marTop w:val="0"/>
      <w:marBottom w:val="0"/>
      <w:divBdr>
        <w:top w:val="none" w:sz="0" w:space="0" w:color="auto"/>
        <w:left w:val="none" w:sz="0" w:space="0" w:color="auto"/>
        <w:bottom w:val="none" w:sz="0" w:space="0" w:color="auto"/>
        <w:right w:val="none" w:sz="0" w:space="0" w:color="auto"/>
      </w:divBdr>
    </w:div>
    <w:div w:id="1330211996">
      <w:bodyDiv w:val="1"/>
      <w:marLeft w:val="0"/>
      <w:marRight w:val="0"/>
      <w:marTop w:val="0"/>
      <w:marBottom w:val="0"/>
      <w:divBdr>
        <w:top w:val="none" w:sz="0" w:space="0" w:color="auto"/>
        <w:left w:val="none" w:sz="0" w:space="0" w:color="auto"/>
        <w:bottom w:val="none" w:sz="0" w:space="0" w:color="auto"/>
        <w:right w:val="none" w:sz="0" w:space="0" w:color="auto"/>
      </w:divBdr>
    </w:div>
    <w:div w:id="1330256929">
      <w:bodyDiv w:val="1"/>
      <w:marLeft w:val="0"/>
      <w:marRight w:val="0"/>
      <w:marTop w:val="0"/>
      <w:marBottom w:val="0"/>
      <w:divBdr>
        <w:top w:val="none" w:sz="0" w:space="0" w:color="auto"/>
        <w:left w:val="none" w:sz="0" w:space="0" w:color="auto"/>
        <w:bottom w:val="none" w:sz="0" w:space="0" w:color="auto"/>
        <w:right w:val="none" w:sz="0" w:space="0" w:color="auto"/>
      </w:divBdr>
    </w:div>
    <w:div w:id="1330791223">
      <w:bodyDiv w:val="1"/>
      <w:marLeft w:val="0"/>
      <w:marRight w:val="0"/>
      <w:marTop w:val="0"/>
      <w:marBottom w:val="0"/>
      <w:divBdr>
        <w:top w:val="none" w:sz="0" w:space="0" w:color="auto"/>
        <w:left w:val="none" w:sz="0" w:space="0" w:color="auto"/>
        <w:bottom w:val="none" w:sz="0" w:space="0" w:color="auto"/>
        <w:right w:val="none" w:sz="0" w:space="0" w:color="auto"/>
      </w:divBdr>
    </w:div>
    <w:div w:id="1331059221">
      <w:bodyDiv w:val="1"/>
      <w:marLeft w:val="0"/>
      <w:marRight w:val="0"/>
      <w:marTop w:val="0"/>
      <w:marBottom w:val="0"/>
      <w:divBdr>
        <w:top w:val="none" w:sz="0" w:space="0" w:color="auto"/>
        <w:left w:val="none" w:sz="0" w:space="0" w:color="auto"/>
        <w:bottom w:val="none" w:sz="0" w:space="0" w:color="auto"/>
        <w:right w:val="none" w:sz="0" w:space="0" w:color="auto"/>
      </w:divBdr>
    </w:div>
    <w:div w:id="1331836026">
      <w:bodyDiv w:val="1"/>
      <w:marLeft w:val="0"/>
      <w:marRight w:val="0"/>
      <w:marTop w:val="0"/>
      <w:marBottom w:val="0"/>
      <w:divBdr>
        <w:top w:val="none" w:sz="0" w:space="0" w:color="auto"/>
        <w:left w:val="none" w:sz="0" w:space="0" w:color="auto"/>
        <w:bottom w:val="none" w:sz="0" w:space="0" w:color="auto"/>
        <w:right w:val="none" w:sz="0" w:space="0" w:color="auto"/>
      </w:divBdr>
    </w:div>
    <w:div w:id="1332103582">
      <w:bodyDiv w:val="1"/>
      <w:marLeft w:val="0"/>
      <w:marRight w:val="0"/>
      <w:marTop w:val="0"/>
      <w:marBottom w:val="0"/>
      <w:divBdr>
        <w:top w:val="none" w:sz="0" w:space="0" w:color="auto"/>
        <w:left w:val="none" w:sz="0" w:space="0" w:color="auto"/>
        <w:bottom w:val="none" w:sz="0" w:space="0" w:color="auto"/>
        <w:right w:val="none" w:sz="0" w:space="0" w:color="auto"/>
      </w:divBdr>
    </w:div>
    <w:div w:id="1332677981">
      <w:bodyDiv w:val="1"/>
      <w:marLeft w:val="0"/>
      <w:marRight w:val="0"/>
      <w:marTop w:val="0"/>
      <w:marBottom w:val="0"/>
      <w:divBdr>
        <w:top w:val="none" w:sz="0" w:space="0" w:color="auto"/>
        <w:left w:val="none" w:sz="0" w:space="0" w:color="auto"/>
        <w:bottom w:val="none" w:sz="0" w:space="0" w:color="auto"/>
        <w:right w:val="none" w:sz="0" w:space="0" w:color="auto"/>
      </w:divBdr>
    </w:div>
    <w:div w:id="1332947401">
      <w:bodyDiv w:val="1"/>
      <w:marLeft w:val="0"/>
      <w:marRight w:val="0"/>
      <w:marTop w:val="0"/>
      <w:marBottom w:val="0"/>
      <w:divBdr>
        <w:top w:val="none" w:sz="0" w:space="0" w:color="auto"/>
        <w:left w:val="none" w:sz="0" w:space="0" w:color="auto"/>
        <w:bottom w:val="none" w:sz="0" w:space="0" w:color="auto"/>
        <w:right w:val="none" w:sz="0" w:space="0" w:color="auto"/>
      </w:divBdr>
    </w:div>
    <w:div w:id="1333683293">
      <w:bodyDiv w:val="1"/>
      <w:marLeft w:val="0"/>
      <w:marRight w:val="0"/>
      <w:marTop w:val="0"/>
      <w:marBottom w:val="0"/>
      <w:divBdr>
        <w:top w:val="none" w:sz="0" w:space="0" w:color="auto"/>
        <w:left w:val="none" w:sz="0" w:space="0" w:color="auto"/>
        <w:bottom w:val="none" w:sz="0" w:space="0" w:color="auto"/>
        <w:right w:val="none" w:sz="0" w:space="0" w:color="auto"/>
      </w:divBdr>
    </w:div>
    <w:div w:id="1333752486">
      <w:bodyDiv w:val="1"/>
      <w:marLeft w:val="0"/>
      <w:marRight w:val="0"/>
      <w:marTop w:val="0"/>
      <w:marBottom w:val="0"/>
      <w:divBdr>
        <w:top w:val="none" w:sz="0" w:space="0" w:color="auto"/>
        <w:left w:val="none" w:sz="0" w:space="0" w:color="auto"/>
        <w:bottom w:val="none" w:sz="0" w:space="0" w:color="auto"/>
        <w:right w:val="none" w:sz="0" w:space="0" w:color="auto"/>
      </w:divBdr>
    </w:div>
    <w:div w:id="1334259616">
      <w:bodyDiv w:val="1"/>
      <w:marLeft w:val="0"/>
      <w:marRight w:val="0"/>
      <w:marTop w:val="0"/>
      <w:marBottom w:val="0"/>
      <w:divBdr>
        <w:top w:val="none" w:sz="0" w:space="0" w:color="auto"/>
        <w:left w:val="none" w:sz="0" w:space="0" w:color="auto"/>
        <w:bottom w:val="none" w:sz="0" w:space="0" w:color="auto"/>
        <w:right w:val="none" w:sz="0" w:space="0" w:color="auto"/>
      </w:divBdr>
    </w:div>
    <w:div w:id="1334844110">
      <w:bodyDiv w:val="1"/>
      <w:marLeft w:val="0"/>
      <w:marRight w:val="0"/>
      <w:marTop w:val="0"/>
      <w:marBottom w:val="0"/>
      <w:divBdr>
        <w:top w:val="none" w:sz="0" w:space="0" w:color="auto"/>
        <w:left w:val="none" w:sz="0" w:space="0" w:color="auto"/>
        <w:bottom w:val="none" w:sz="0" w:space="0" w:color="auto"/>
        <w:right w:val="none" w:sz="0" w:space="0" w:color="auto"/>
      </w:divBdr>
    </w:div>
    <w:div w:id="1335181154">
      <w:bodyDiv w:val="1"/>
      <w:marLeft w:val="0"/>
      <w:marRight w:val="0"/>
      <w:marTop w:val="0"/>
      <w:marBottom w:val="0"/>
      <w:divBdr>
        <w:top w:val="none" w:sz="0" w:space="0" w:color="auto"/>
        <w:left w:val="none" w:sz="0" w:space="0" w:color="auto"/>
        <w:bottom w:val="none" w:sz="0" w:space="0" w:color="auto"/>
        <w:right w:val="none" w:sz="0" w:space="0" w:color="auto"/>
      </w:divBdr>
    </w:div>
    <w:div w:id="1335373925">
      <w:bodyDiv w:val="1"/>
      <w:marLeft w:val="0"/>
      <w:marRight w:val="0"/>
      <w:marTop w:val="0"/>
      <w:marBottom w:val="0"/>
      <w:divBdr>
        <w:top w:val="none" w:sz="0" w:space="0" w:color="auto"/>
        <w:left w:val="none" w:sz="0" w:space="0" w:color="auto"/>
        <w:bottom w:val="none" w:sz="0" w:space="0" w:color="auto"/>
        <w:right w:val="none" w:sz="0" w:space="0" w:color="auto"/>
      </w:divBdr>
    </w:div>
    <w:div w:id="1335377482">
      <w:bodyDiv w:val="1"/>
      <w:marLeft w:val="0"/>
      <w:marRight w:val="0"/>
      <w:marTop w:val="0"/>
      <w:marBottom w:val="0"/>
      <w:divBdr>
        <w:top w:val="none" w:sz="0" w:space="0" w:color="auto"/>
        <w:left w:val="none" w:sz="0" w:space="0" w:color="auto"/>
        <w:bottom w:val="none" w:sz="0" w:space="0" w:color="auto"/>
        <w:right w:val="none" w:sz="0" w:space="0" w:color="auto"/>
      </w:divBdr>
    </w:div>
    <w:div w:id="1335456320">
      <w:bodyDiv w:val="1"/>
      <w:marLeft w:val="0"/>
      <w:marRight w:val="0"/>
      <w:marTop w:val="0"/>
      <w:marBottom w:val="0"/>
      <w:divBdr>
        <w:top w:val="none" w:sz="0" w:space="0" w:color="auto"/>
        <w:left w:val="none" w:sz="0" w:space="0" w:color="auto"/>
        <w:bottom w:val="none" w:sz="0" w:space="0" w:color="auto"/>
        <w:right w:val="none" w:sz="0" w:space="0" w:color="auto"/>
      </w:divBdr>
    </w:div>
    <w:div w:id="1336113459">
      <w:bodyDiv w:val="1"/>
      <w:marLeft w:val="0"/>
      <w:marRight w:val="0"/>
      <w:marTop w:val="0"/>
      <w:marBottom w:val="0"/>
      <w:divBdr>
        <w:top w:val="none" w:sz="0" w:space="0" w:color="auto"/>
        <w:left w:val="none" w:sz="0" w:space="0" w:color="auto"/>
        <w:bottom w:val="none" w:sz="0" w:space="0" w:color="auto"/>
        <w:right w:val="none" w:sz="0" w:space="0" w:color="auto"/>
      </w:divBdr>
    </w:div>
    <w:div w:id="1336418158">
      <w:bodyDiv w:val="1"/>
      <w:marLeft w:val="0"/>
      <w:marRight w:val="0"/>
      <w:marTop w:val="0"/>
      <w:marBottom w:val="0"/>
      <w:divBdr>
        <w:top w:val="none" w:sz="0" w:space="0" w:color="auto"/>
        <w:left w:val="none" w:sz="0" w:space="0" w:color="auto"/>
        <w:bottom w:val="none" w:sz="0" w:space="0" w:color="auto"/>
        <w:right w:val="none" w:sz="0" w:space="0" w:color="auto"/>
      </w:divBdr>
    </w:div>
    <w:div w:id="1336419651">
      <w:bodyDiv w:val="1"/>
      <w:marLeft w:val="0"/>
      <w:marRight w:val="0"/>
      <w:marTop w:val="0"/>
      <w:marBottom w:val="0"/>
      <w:divBdr>
        <w:top w:val="none" w:sz="0" w:space="0" w:color="auto"/>
        <w:left w:val="none" w:sz="0" w:space="0" w:color="auto"/>
        <w:bottom w:val="none" w:sz="0" w:space="0" w:color="auto"/>
        <w:right w:val="none" w:sz="0" w:space="0" w:color="auto"/>
      </w:divBdr>
    </w:div>
    <w:div w:id="1336610836">
      <w:bodyDiv w:val="1"/>
      <w:marLeft w:val="0"/>
      <w:marRight w:val="0"/>
      <w:marTop w:val="0"/>
      <w:marBottom w:val="0"/>
      <w:divBdr>
        <w:top w:val="none" w:sz="0" w:space="0" w:color="auto"/>
        <w:left w:val="none" w:sz="0" w:space="0" w:color="auto"/>
        <w:bottom w:val="none" w:sz="0" w:space="0" w:color="auto"/>
        <w:right w:val="none" w:sz="0" w:space="0" w:color="auto"/>
      </w:divBdr>
    </w:div>
    <w:div w:id="1336953532">
      <w:bodyDiv w:val="1"/>
      <w:marLeft w:val="0"/>
      <w:marRight w:val="0"/>
      <w:marTop w:val="0"/>
      <w:marBottom w:val="0"/>
      <w:divBdr>
        <w:top w:val="none" w:sz="0" w:space="0" w:color="auto"/>
        <w:left w:val="none" w:sz="0" w:space="0" w:color="auto"/>
        <w:bottom w:val="none" w:sz="0" w:space="0" w:color="auto"/>
        <w:right w:val="none" w:sz="0" w:space="0" w:color="auto"/>
      </w:divBdr>
    </w:div>
    <w:div w:id="1338192094">
      <w:bodyDiv w:val="1"/>
      <w:marLeft w:val="0"/>
      <w:marRight w:val="0"/>
      <w:marTop w:val="0"/>
      <w:marBottom w:val="0"/>
      <w:divBdr>
        <w:top w:val="none" w:sz="0" w:space="0" w:color="auto"/>
        <w:left w:val="none" w:sz="0" w:space="0" w:color="auto"/>
        <w:bottom w:val="none" w:sz="0" w:space="0" w:color="auto"/>
        <w:right w:val="none" w:sz="0" w:space="0" w:color="auto"/>
      </w:divBdr>
    </w:div>
    <w:div w:id="1340352301">
      <w:bodyDiv w:val="1"/>
      <w:marLeft w:val="0"/>
      <w:marRight w:val="0"/>
      <w:marTop w:val="0"/>
      <w:marBottom w:val="0"/>
      <w:divBdr>
        <w:top w:val="none" w:sz="0" w:space="0" w:color="auto"/>
        <w:left w:val="none" w:sz="0" w:space="0" w:color="auto"/>
        <w:bottom w:val="none" w:sz="0" w:space="0" w:color="auto"/>
        <w:right w:val="none" w:sz="0" w:space="0" w:color="auto"/>
      </w:divBdr>
    </w:div>
    <w:div w:id="1341853071">
      <w:bodyDiv w:val="1"/>
      <w:marLeft w:val="0"/>
      <w:marRight w:val="0"/>
      <w:marTop w:val="0"/>
      <w:marBottom w:val="0"/>
      <w:divBdr>
        <w:top w:val="none" w:sz="0" w:space="0" w:color="auto"/>
        <w:left w:val="none" w:sz="0" w:space="0" w:color="auto"/>
        <w:bottom w:val="none" w:sz="0" w:space="0" w:color="auto"/>
        <w:right w:val="none" w:sz="0" w:space="0" w:color="auto"/>
      </w:divBdr>
    </w:div>
    <w:div w:id="1342312888">
      <w:bodyDiv w:val="1"/>
      <w:marLeft w:val="0"/>
      <w:marRight w:val="0"/>
      <w:marTop w:val="0"/>
      <w:marBottom w:val="0"/>
      <w:divBdr>
        <w:top w:val="none" w:sz="0" w:space="0" w:color="auto"/>
        <w:left w:val="none" w:sz="0" w:space="0" w:color="auto"/>
        <w:bottom w:val="none" w:sz="0" w:space="0" w:color="auto"/>
        <w:right w:val="none" w:sz="0" w:space="0" w:color="auto"/>
      </w:divBdr>
    </w:div>
    <w:div w:id="1342777204">
      <w:bodyDiv w:val="1"/>
      <w:marLeft w:val="0"/>
      <w:marRight w:val="0"/>
      <w:marTop w:val="0"/>
      <w:marBottom w:val="0"/>
      <w:divBdr>
        <w:top w:val="none" w:sz="0" w:space="0" w:color="auto"/>
        <w:left w:val="none" w:sz="0" w:space="0" w:color="auto"/>
        <w:bottom w:val="none" w:sz="0" w:space="0" w:color="auto"/>
        <w:right w:val="none" w:sz="0" w:space="0" w:color="auto"/>
      </w:divBdr>
    </w:div>
    <w:div w:id="1342851673">
      <w:bodyDiv w:val="1"/>
      <w:marLeft w:val="0"/>
      <w:marRight w:val="0"/>
      <w:marTop w:val="0"/>
      <w:marBottom w:val="0"/>
      <w:divBdr>
        <w:top w:val="none" w:sz="0" w:space="0" w:color="auto"/>
        <w:left w:val="none" w:sz="0" w:space="0" w:color="auto"/>
        <w:bottom w:val="none" w:sz="0" w:space="0" w:color="auto"/>
        <w:right w:val="none" w:sz="0" w:space="0" w:color="auto"/>
      </w:divBdr>
    </w:div>
    <w:div w:id="1343315184">
      <w:bodyDiv w:val="1"/>
      <w:marLeft w:val="0"/>
      <w:marRight w:val="0"/>
      <w:marTop w:val="0"/>
      <w:marBottom w:val="0"/>
      <w:divBdr>
        <w:top w:val="none" w:sz="0" w:space="0" w:color="auto"/>
        <w:left w:val="none" w:sz="0" w:space="0" w:color="auto"/>
        <w:bottom w:val="none" w:sz="0" w:space="0" w:color="auto"/>
        <w:right w:val="none" w:sz="0" w:space="0" w:color="auto"/>
      </w:divBdr>
    </w:div>
    <w:div w:id="1343581931">
      <w:bodyDiv w:val="1"/>
      <w:marLeft w:val="0"/>
      <w:marRight w:val="0"/>
      <w:marTop w:val="0"/>
      <w:marBottom w:val="0"/>
      <w:divBdr>
        <w:top w:val="none" w:sz="0" w:space="0" w:color="auto"/>
        <w:left w:val="none" w:sz="0" w:space="0" w:color="auto"/>
        <w:bottom w:val="none" w:sz="0" w:space="0" w:color="auto"/>
        <w:right w:val="none" w:sz="0" w:space="0" w:color="auto"/>
      </w:divBdr>
    </w:div>
    <w:div w:id="1343824645">
      <w:bodyDiv w:val="1"/>
      <w:marLeft w:val="0"/>
      <w:marRight w:val="0"/>
      <w:marTop w:val="0"/>
      <w:marBottom w:val="0"/>
      <w:divBdr>
        <w:top w:val="none" w:sz="0" w:space="0" w:color="auto"/>
        <w:left w:val="none" w:sz="0" w:space="0" w:color="auto"/>
        <w:bottom w:val="none" w:sz="0" w:space="0" w:color="auto"/>
        <w:right w:val="none" w:sz="0" w:space="0" w:color="auto"/>
      </w:divBdr>
    </w:div>
    <w:div w:id="1344279429">
      <w:bodyDiv w:val="1"/>
      <w:marLeft w:val="0"/>
      <w:marRight w:val="0"/>
      <w:marTop w:val="0"/>
      <w:marBottom w:val="0"/>
      <w:divBdr>
        <w:top w:val="none" w:sz="0" w:space="0" w:color="auto"/>
        <w:left w:val="none" w:sz="0" w:space="0" w:color="auto"/>
        <w:bottom w:val="none" w:sz="0" w:space="0" w:color="auto"/>
        <w:right w:val="none" w:sz="0" w:space="0" w:color="auto"/>
      </w:divBdr>
    </w:div>
    <w:div w:id="1344285844">
      <w:bodyDiv w:val="1"/>
      <w:marLeft w:val="0"/>
      <w:marRight w:val="0"/>
      <w:marTop w:val="0"/>
      <w:marBottom w:val="0"/>
      <w:divBdr>
        <w:top w:val="none" w:sz="0" w:space="0" w:color="auto"/>
        <w:left w:val="none" w:sz="0" w:space="0" w:color="auto"/>
        <w:bottom w:val="none" w:sz="0" w:space="0" w:color="auto"/>
        <w:right w:val="none" w:sz="0" w:space="0" w:color="auto"/>
      </w:divBdr>
    </w:div>
    <w:div w:id="1344436741">
      <w:bodyDiv w:val="1"/>
      <w:marLeft w:val="0"/>
      <w:marRight w:val="0"/>
      <w:marTop w:val="0"/>
      <w:marBottom w:val="0"/>
      <w:divBdr>
        <w:top w:val="none" w:sz="0" w:space="0" w:color="auto"/>
        <w:left w:val="none" w:sz="0" w:space="0" w:color="auto"/>
        <w:bottom w:val="none" w:sz="0" w:space="0" w:color="auto"/>
        <w:right w:val="none" w:sz="0" w:space="0" w:color="auto"/>
      </w:divBdr>
    </w:div>
    <w:div w:id="1344821564">
      <w:bodyDiv w:val="1"/>
      <w:marLeft w:val="0"/>
      <w:marRight w:val="0"/>
      <w:marTop w:val="0"/>
      <w:marBottom w:val="0"/>
      <w:divBdr>
        <w:top w:val="none" w:sz="0" w:space="0" w:color="auto"/>
        <w:left w:val="none" w:sz="0" w:space="0" w:color="auto"/>
        <w:bottom w:val="none" w:sz="0" w:space="0" w:color="auto"/>
        <w:right w:val="none" w:sz="0" w:space="0" w:color="auto"/>
      </w:divBdr>
    </w:div>
    <w:div w:id="1344825010">
      <w:bodyDiv w:val="1"/>
      <w:marLeft w:val="0"/>
      <w:marRight w:val="0"/>
      <w:marTop w:val="0"/>
      <w:marBottom w:val="0"/>
      <w:divBdr>
        <w:top w:val="none" w:sz="0" w:space="0" w:color="auto"/>
        <w:left w:val="none" w:sz="0" w:space="0" w:color="auto"/>
        <w:bottom w:val="none" w:sz="0" w:space="0" w:color="auto"/>
        <w:right w:val="none" w:sz="0" w:space="0" w:color="auto"/>
      </w:divBdr>
    </w:div>
    <w:div w:id="1345286818">
      <w:bodyDiv w:val="1"/>
      <w:marLeft w:val="0"/>
      <w:marRight w:val="0"/>
      <w:marTop w:val="0"/>
      <w:marBottom w:val="0"/>
      <w:divBdr>
        <w:top w:val="none" w:sz="0" w:space="0" w:color="auto"/>
        <w:left w:val="none" w:sz="0" w:space="0" w:color="auto"/>
        <w:bottom w:val="none" w:sz="0" w:space="0" w:color="auto"/>
        <w:right w:val="none" w:sz="0" w:space="0" w:color="auto"/>
      </w:divBdr>
    </w:div>
    <w:div w:id="1345396371">
      <w:bodyDiv w:val="1"/>
      <w:marLeft w:val="0"/>
      <w:marRight w:val="0"/>
      <w:marTop w:val="0"/>
      <w:marBottom w:val="0"/>
      <w:divBdr>
        <w:top w:val="none" w:sz="0" w:space="0" w:color="auto"/>
        <w:left w:val="none" w:sz="0" w:space="0" w:color="auto"/>
        <w:bottom w:val="none" w:sz="0" w:space="0" w:color="auto"/>
        <w:right w:val="none" w:sz="0" w:space="0" w:color="auto"/>
      </w:divBdr>
    </w:div>
    <w:div w:id="1345402649">
      <w:bodyDiv w:val="1"/>
      <w:marLeft w:val="0"/>
      <w:marRight w:val="0"/>
      <w:marTop w:val="0"/>
      <w:marBottom w:val="0"/>
      <w:divBdr>
        <w:top w:val="none" w:sz="0" w:space="0" w:color="auto"/>
        <w:left w:val="none" w:sz="0" w:space="0" w:color="auto"/>
        <w:bottom w:val="none" w:sz="0" w:space="0" w:color="auto"/>
        <w:right w:val="none" w:sz="0" w:space="0" w:color="auto"/>
      </w:divBdr>
    </w:div>
    <w:div w:id="1345476797">
      <w:bodyDiv w:val="1"/>
      <w:marLeft w:val="0"/>
      <w:marRight w:val="0"/>
      <w:marTop w:val="0"/>
      <w:marBottom w:val="0"/>
      <w:divBdr>
        <w:top w:val="none" w:sz="0" w:space="0" w:color="auto"/>
        <w:left w:val="none" w:sz="0" w:space="0" w:color="auto"/>
        <w:bottom w:val="none" w:sz="0" w:space="0" w:color="auto"/>
        <w:right w:val="none" w:sz="0" w:space="0" w:color="auto"/>
      </w:divBdr>
    </w:div>
    <w:div w:id="1345478843">
      <w:bodyDiv w:val="1"/>
      <w:marLeft w:val="0"/>
      <w:marRight w:val="0"/>
      <w:marTop w:val="0"/>
      <w:marBottom w:val="0"/>
      <w:divBdr>
        <w:top w:val="none" w:sz="0" w:space="0" w:color="auto"/>
        <w:left w:val="none" w:sz="0" w:space="0" w:color="auto"/>
        <w:bottom w:val="none" w:sz="0" w:space="0" w:color="auto"/>
        <w:right w:val="none" w:sz="0" w:space="0" w:color="auto"/>
      </w:divBdr>
    </w:div>
    <w:div w:id="1346126445">
      <w:bodyDiv w:val="1"/>
      <w:marLeft w:val="0"/>
      <w:marRight w:val="0"/>
      <w:marTop w:val="0"/>
      <w:marBottom w:val="0"/>
      <w:divBdr>
        <w:top w:val="none" w:sz="0" w:space="0" w:color="auto"/>
        <w:left w:val="none" w:sz="0" w:space="0" w:color="auto"/>
        <w:bottom w:val="none" w:sz="0" w:space="0" w:color="auto"/>
        <w:right w:val="none" w:sz="0" w:space="0" w:color="auto"/>
      </w:divBdr>
    </w:div>
    <w:div w:id="1346177164">
      <w:bodyDiv w:val="1"/>
      <w:marLeft w:val="0"/>
      <w:marRight w:val="0"/>
      <w:marTop w:val="0"/>
      <w:marBottom w:val="0"/>
      <w:divBdr>
        <w:top w:val="none" w:sz="0" w:space="0" w:color="auto"/>
        <w:left w:val="none" w:sz="0" w:space="0" w:color="auto"/>
        <w:bottom w:val="none" w:sz="0" w:space="0" w:color="auto"/>
        <w:right w:val="none" w:sz="0" w:space="0" w:color="auto"/>
      </w:divBdr>
    </w:div>
    <w:div w:id="1346248815">
      <w:bodyDiv w:val="1"/>
      <w:marLeft w:val="0"/>
      <w:marRight w:val="0"/>
      <w:marTop w:val="0"/>
      <w:marBottom w:val="0"/>
      <w:divBdr>
        <w:top w:val="none" w:sz="0" w:space="0" w:color="auto"/>
        <w:left w:val="none" w:sz="0" w:space="0" w:color="auto"/>
        <w:bottom w:val="none" w:sz="0" w:space="0" w:color="auto"/>
        <w:right w:val="none" w:sz="0" w:space="0" w:color="auto"/>
      </w:divBdr>
    </w:div>
    <w:div w:id="1346858398">
      <w:bodyDiv w:val="1"/>
      <w:marLeft w:val="0"/>
      <w:marRight w:val="0"/>
      <w:marTop w:val="0"/>
      <w:marBottom w:val="0"/>
      <w:divBdr>
        <w:top w:val="none" w:sz="0" w:space="0" w:color="auto"/>
        <w:left w:val="none" w:sz="0" w:space="0" w:color="auto"/>
        <w:bottom w:val="none" w:sz="0" w:space="0" w:color="auto"/>
        <w:right w:val="none" w:sz="0" w:space="0" w:color="auto"/>
      </w:divBdr>
    </w:div>
    <w:div w:id="1347057011">
      <w:bodyDiv w:val="1"/>
      <w:marLeft w:val="0"/>
      <w:marRight w:val="0"/>
      <w:marTop w:val="0"/>
      <w:marBottom w:val="0"/>
      <w:divBdr>
        <w:top w:val="none" w:sz="0" w:space="0" w:color="auto"/>
        <w:left w:val="none" w:sz="0" w:space="0" w:color="auto"/>
        <w:bottom w:val="none" w:sz="0" w:space="0" w:color="auto"/>
        <w:right w:val="none" w:sz="0" w:space="0" w:color="auto"/>
      </w:divBdr>
    </w:div>
    <w:div w:id="1347058750">
      <w:bodyDiv w:val="1"/>
      <w:marLeft w:val="0"/>
      <w:marRight w:val="0"/>
      <w:marTop w:val="0"/>
      <w:marBottom w:val="0"/>
      <w:divBdr>
        <w:top w:val="none" w:sz="0" w:space="0" w:color="auto"/>
        <w:left w:val="none" w:sz="0" w:space="0" w:color="auto"/>
        <w:bottom w:val="none" w:sz="0" w:space="0" w:color="auto"/>
        <w:right w:val="none" w:sz="0" w:space="0" w:color="auto"/>
      </w:divBdr>
    </w:div>
    <w:div w:id="1347513903">
      <w:bodyDiv w:val="1"/>
      <w:marLeft w:val="0"/>
      <w:marRight w:val="0"/>
      <w:marTop w:val="0"/>
      <w:marBottom w:val="0"/>
      <w:divBdr>
        <w:top w:val="none" w:sz="0" w:space="0" w:color="auto"/>
        <w:left w:val="none" w:sz="0" w:space="0" w:color="auto"/>
        <w:bottom w:val="none" w:sz="0" w:space="0" w:color="auto"/>
        <w:right w:val="none" w:sz="0" w:space="0" w:color="auto"/>
      </w:divBdr>
    </w:div>
    <w:div w:id="1347756135">
      <w:bodyDiv w:val="1"/>
      <w:marLeft w:val="0"/>
      <w:marRight w:val="0"/>
      <w:marTop w:val="0"/>
      <w:marBottom w:val="0"/>
      <w:divBdr>
        <w:top w:val="none" w:sz="0" w:space="0" w:color="auto"/>
        <w:left w:val="none" w:sz="0" w:space="0" w:color="auto"/>
        <w:bottom w:val="none" w:sz="0" w:space="0" w:color="auto"/>
        <w:right w:val="none" w:sz="0" w:space="0" w:color="auto"/>
      </w:divBdr>
    </w:div>
    <w:div w:id="1348362831">
      <w:bodyDiv w:val="1"/>
      <w:marLeft w:val="0"/>
      <w:marRight w:val="0"/>
      <w:marTop w:val="0"/>
      <w:marBottom w:val="0"/>
      <w:divBdr>
        <w:top w:val="none" w:sz="0" w:space="0" w:color="auto"/>
        <w:left w:val="none" w:sz="0" w:space="0" w:color="auto"/>
        <w:bottom w:val="none" w:sz="0" w:space="0" w:color="auto"/>
        <w:right w:val="none" w:sz="0" w:space="0" w:color="auto"/>
      </w:divBdr>
    </w:div>
    <w:div w:id="1349060813">
      <w:bodyDiv w:val="1"/>
      <w:marLeft w:val="0"/>
      <w:marRight w:val="0"/>
      <w:marTop w:val="0"/>
      <w:marBottom w:val="0"/>
      <w:divBdr>
        <w:top w:val="none" w:sz="0" w:space="0" w:color="auto"/>
        <w:left w:val="none" w:sz="0" w:space="0" w:color="auto"/>
        <w:bottom w:val="none" w:sz="0" w:space="0" w:color="auto"/>
        <w:right w:val="none" w:sz="0" w:space="0" w:color="auto"/>
      </w:divBdr>
    </w:div>
    <w:div w:id="1349452216">
      <w:bodyDiv w:val="1"/>
      <w:marLeft w:val="0"/>
      <w:marRight w:val="0"/>
      <w:marTop w:val="0"/>
      <w:marBottom w:val="0"/>
      <w:divBdr>
        <w:top w:val="none" w:sz="0" w:space="0" w:color="auto"/>
        <w:left w:val="none" w:sz="0" w:space="0" w:color="auto"/>
        <w:bottom w:val="none" w:sz="0" w:space="0" w:color="auto"/>
        <w:right w:val="none" w:sz="0" w:space="0" w:color="auto"/>
      </w:divBdr>
    </w:div>
    <w:div w:id="1350446380">
      <w:bodyDiv w:val="1"/>
      <w:marLeft w:val="0"/>
      <w:marRight w:val="0"/>
      <w:marTop w:val="0"/>
      <w:marBottom w:val="0"/>
      <w:divBdr>
        <w:top w:val="none" w:sz="0" w:space="0" w:color="auto"/>
        <w:left w:val="none" w:sz="0" w:space="0" w:color="auto"/>
        <w:bottom w:val="none" w:sz="0" w:space="0" w:color="auto"/>
        <w:right w:val="none" w:sz="0" w:space="0" w:color="auto"/>
      </w:divBdr>
    </w:div>
    <w:div w:id="1350720310">
      <w:bodyDiv w:val="1"/>
      <w:marLeft w:val="0"/>
      <w:marRight w:val="0"/>
      <w:marTop w:val="0"/>
      <w:marBottom w:val="0"/>
      <w:divBdr>
        <w:top w:val="none" w:sz="0" w:space="0" w:color="auto"/>
        <w:left w:val="none" w:sz="0" w:space="0" w:color="auto"/>
        <w:bottom w:val="none" w:sz="0" w:space="0" w:color="auto"/>
        <w:right w:val="none" w:sz="0" w:space="0" w:color="auto"/>
      </w:divBdr>
    </w:div>
    <w:div w:id="1350983165">
      <w:bodyDiv w:val="1"/>
      <w:marLeft w:val="0"/>
      <w:marRight w:val="0"/>
      <w:marTop w:val="0"/>
      <w:marBottom w:val="0"/>
      <w:divBdr>
        <w:top w:val="none" w:sz="0" w:space="0" w:color="auto"/>
        <w:left w:val="none" w:sz="0" w:space="0" w:color="auto"/>
        <w:bottom w:val="none" w:sz="0" w:space="0" w:color="auto"/>
        <w:right w:val="none" w:sz="0" w:space="0" w:color="auto"/>
      </w:divBdr>
    </w:div>
    <w:div w:id="1351955534">
      <w:bodyDiv w:val="1"/>
      <w:marLeft w:val="0"/>
      <w:marRight w:val="0"/>
      <w:marTop w:val="0"/>
      <w:marBottom w:val="0"/>
      <w:divBdr>
        <w:top w:val="none" w:sz="0" w:space="0" w:color="auto"/>
        <w:left w:val="none" w:sz="0" w:space="0" w:color="auto"/>
        <w:bottom w:val="none" w:sz="0" w:space="0" w:color="auto"/>
        <w:right w:val="none" w:sz="0" w:space="0" w:color="auto"/>
      </w:divBdr>
    </w:div>
    <w:div w:id="1352293029">
      <w:bodyDiv w:val="1"/>
      <w:marLeft w:val="0"/>
      <w:marRight w:val="0"/>
      <w:marTop w:val="0"/>
      <w:marBottom w:val="0"/>
      <w:divBdr>
        <w:top w:val="none" w:sz="0" w:space="0" w:color="auto"/>
        <w:left w:val="none" w:sz="0" w:space="0" w:color="auto"/>
        <w:bottom w:val="none" w:sz="0" w:space="0" w:color="auto"/>
        <w:right w:val="none" w:sz="0" w:space="0" w:color="auto"/>
      </w:divBdr>
    </w:div>
    <w:div w:id="1352995079">
      <w:bodyDiv w:val="1"/>
      <w:marLeft w:val="0"/>
      <w:marRight w:val="0"/>
      <w:marTop w:val="0"/>
      <w:marBottom w:val="0"/>
      <w:divBdr>
        <w:top w:val="none" w:sz="0" w:space="0" w:color="auto"/>
        <w:left w:val="none" w:sz="0" w:space="0" w:color="auto"/>
        <w:bottom w:val="none" w:sz="0" w:space="0" w:color="auto"/>
        <w:right w:val="none" w:sz="0" w:space="0" w:color="auto"/>
      </w:divBdr>
    </w:div>
    <w:div w:id="1353414423">
      <w:bodyDiv w:val="1"/>
      <w:marLeft w:val="0"/>
      <w:marRight w:val="0"/>
      <w:marTop w:val="0"/>
      <w:marBottom w:val="0"/>
      <w:divBdr>
        <w:top w:val="none" w:sz="0" w:space="0" w:color="auto"/>
        <w:left w:val="none" w:sz="0" w:space="0" w:color="auto"/>
        <w:bottom w:val="none" w:sz="0" w:space="0" w:color="auto"/>
        <w:right w:val="none" w:sz="0" w:space="0" w:color="auto"/>
      </w:divBdr>
    </w:div>
    <w:div w:id="1353454533">
      <w:bodyDiv w:val="1"/>
      <w:marLeft w:val="0"/>
      <w:marRight w:val="0"/>
      <w:marTop w:val="0"/>
      <w:marBottom w:val="0"/>
      <w:divBdr>
        <w:top w:val="none" w:sz="0" w:space="0" w:color="auto"/>
        <w:left w:val="none" w:sz="0" w:space="0" w:color="auto"/>
        <w:bottom w:val="none" w:sz="0" w:space="0" w:color="auto"/>
        <w:right w:val="none" w:sz="0" w:space="0" w:color="auto"/>
      </w:divBdr>
    </w:div>
    <w:div w:id="1353795998">
      <w:bodyDiv w:val="1"/>
      <w:marLeft w:val="0"/>
      <w:marRight w:val="0"/>
      <w:marTop w:val="0"/>
      <w:marBottom w:val="0"/>
      <w:divBdr>
        <w:top w:val="none" w:sz="0" w:space="0" w:color="auto"/>
        <w:left w:val="none" w:sz="0" w:space="0" w:color="auto"/>
        <w:bottom w:val="none" w:sz="0" w:space="0" w:color="auto"/>
        <w:right w:val="none" w:sz="0" w:space="0" w:color="auto"/>
      </w:divBdr>
    </w:div>
    <w:div w:id="1354767709">
      <w:bodyDiv w:val="1"/>
      <w:marLeft w:val="0"/>
      <w:marRight w:val="0"/>
      <w:marTop w:val="0"/>
      <w:marBottom w:val="0"/>
      <w:divBdr>
        <w:top w:val="none" w:sz="0" w:space="0" w:color="auto"/>
        <w:left w:val="none" w:sz="0" w:space="0" w:color="auto"/>
        <w:bottom w:val="none" w:sz="0" w:space="0" w:color="auto"/>
        <w:right w:val="none" w:sz="0" w:space="0" w:color="auto"/>
      </w:divBdr>
    </w:div>
    <w:div w:id="1355379134">
      <w:bodyDiv w:val="1"/>
      <w:marLeft w:val="0"/>
      <w:marRight w:val="0"/>
      <w:marTop w:val="0"/>
      <w:marBottom w:val="0"/>
      <w:divBdr>
        <w:top w:val="none" w:sz="0" w:space="0" w:color="auto"/>
        <w:left w:val="none" w:sz="0" w:space="0" w:color="auto"/>
        <w:bottom w:val="none" w:sz="0" w:space="0" w:color="auto"/>
        <w:right w:val="none" w:sz="0" w:space="0" w:color="auto"/>
      </w:divBdr>
    </w:div>
    <w:div w:id="1357121292">
      <w:bodyDiv w:val="1"/>
      <w:marLeft w:val="0"/>
      <w:marRight w:val="0"/>
      <w:marTop w:val="0"/>
      <w:marBottom w:val="0"/>
      <w:divBdr>
        <w:top w:val="none" w:sz="0" w:space="0" w:color="auto"/>
        <w:left w:val="none" w:sz="0" w:space="0" w:color="auto"/>
        <w:bottom w:val="none" w:sz="0" w:space="0" w:color="auto"/>
        <w:right w:val="none" w:sz="0" w:space="0" w:color="auto"/>
      </w:divBdr>
    </w:div>
    <w:div w:id="1357583893">
      <w:bodyDiv w:val="1"/>
      <w:marLeft w:val="0"/>
      <w:marRight w:val="0"/>
      <w:marTop w:val="0"/>
      <w:marBottom w:val="0"/>
      <w:divBdr>
        <w:top w:val="none" w:sz="0" w:space="0" w:color="auto"/>
        <w:left w:val="none" w:sz="0" w:space="0" w:color="auto"/>
        <w:bottom w:val="none" w:sz="0" w:space="0" w:color="auto"/>
        <w:right w:val="none" w:sz="0" w:space="0" w:color="auto"/>
      </w:divBdr>
    </w:div>
    <w:div w:id="1358383018">
      <w:bodyDiv w:val="1"/>
      <w:marLeft w:val="0"/>
      <w:marRight w:val="0"/>
      <w:marTop w:val="0"/>
      <w:marBottom w:val="0"/>
      <w:divBdr>
        <w:top w:val="none" w:sz="0" w:space="0" w:color="auto"/>
        <w:left w:val="none" w:sz="0" w:space="0" w:color="auto"/>
        <w:bottom w:val="none" w:sz="0" w:space="0" w:color="auto"/>
        <w:right w:val="none" w:sz="0" w:space="0" w:color="auto"/>
      </w:divBdr>
    </w:div>
    <w:div w:id="1359162247">
      <w:bodyDiv w:val="1"/>
      <w:marLeft w:val="0"/>
      <w:marRight w:val="0"/>
      <w:marTop w:val="0"/>
      <w:marBottom w:val="0"/>
      <w:divBdr>
        <w:top w:val="none" w:sz="0" w:space="0" w:color="auto"/>
        <w:left w:val="none" w:sz="0" w:space="0" w:color="auto"/>
        <w:bottom w:val="none" w:sz="0" w:space="0" w:color="auto"/>
        <w:right w:val="none" w:sz="0" w:space="0" w:color="auto"/>
      </w:divBdr>
    </w:div>
    <w:div w:id="1359816175">
      <w:bodyDiv w:val="1"/>
      <w:marLeft w:val="0"/>
      <w:marRight w:val="0"/>
      <w:marTop w:val="0"/>
      <w:marBottom w:val="0"/>
      <w:divBdr>
        <w:top w:val="none" w:sz="0" w:space="0" w:color="auto"/>
        <w:left w:val="none" w:sz="0" w:space="0" w:color="auto"/>
        <w:bottom w:val="none" w:sz="0" w:space="0" w:color="auto"/>
        <w:right w:val="none" w:sz="0" w:space="0" w:color="auto"/>
      </w:divBdr>
    </w:div>
    <w:div w:id="1359819398">
      <w:bodyDiv w:val="1"/>
      <w:marLeft w:val="0"/>
      <w:marRight w:val="0"/>
      <w:marTop w:val="0"/>
      <w:marBottom w:val="0"/>
      <w:divBdr>
        <w:top w:val="none" w:sz="0" w:space="0" w:color="auto"/>
        <w:left w:val="none" w:sz="0" w:space="0" w:color="auto"/>
        <w:bottom w:val="none" w:sz="0" w:space="0" w:color="auto"/>
        <w:right w:val="none" w:sz="0" w:space="0" w:color="auto"/>
      </w:divBdr>
    </w:div>
    <w:div w:id="1360470256">
      <w:bodyDiv w:val="1"/>
      <w:marLeft w:val="0"/>
      <w:marRight w:val="0"/>
      <w:marTop w:val="0"/>
      <w:marBottom w:val="0"/>
      <w:divBdr>
        <w:top w:val="none" w:sz="0" w:space="0" w:color="auto"/>
        <w:left w:val="none" w:sz="0" w:space="0" w:color="auto"/>
        <w:bottom w:val="none" w:sz="0" w:space="0" w:color="auto"/>
        <w:right w:val="none" w:sz="0" w:space="0" w:color="auto"/>
      </w:divBdr>
    </w:div>
    <w:div w:id="1360470459">
      <w:bodyDiv w:val="1"/>
      <w:marLeft w:val="0"/>
      <w:marRight w:val="0"/>
      <w:marTop w:val="0"/>
      <w:marBottom w:val="0"/>
      <w:divBdr>
        <w:top w:val="none" w:sz="0" w:space="0" w:color="auto"/>
        <w:left w:val="none" w:sz="0" w:space="0" w:color="auto"/>
        <w:bottom w:val="none" w:sz="0" w:space="0" w:color="auto"/>
        <w:right w:val="none" w:sz="0" w:space="0" w:color="auto"/>
      </w:divBdr>
    </w:div>
    <w:div w:id="1360735567">
      <w:bodyDiv w:val="1"/>
      <w:marLeft w:val="0"/>
      <w:marRight w:val="0"/>
      <w:marTop w:val="0"/>
      <w:marBottom w:val="0"/>
      <w:divBdr>
        <w:top w:val="none" w:sz="0" w:space="0" w:color="auto"/>
        <w:left w:val="none" w:sz="0" w:space="0" w:color="auto"/>
        <w:bottom w:val="none" w:sz="0" w:space="0" w:color="auto"/>
        <w:right w:val="none" w:sz="0" w:space="0" w:color="auto"/>
      </w:divBdr>
    </w:div>
    <w:div w:id="1361200571">
      <w:bodyDiv w:val="1"/>
      <w:marLeft w:val="0"/>
      <w:marRight w:val="0"/>
      <w:marTop w:val="0"/>
      <w:marBottom w:val="0"/>
      <w:divBdr>
        <w:top w:val="none" w:sz="0" w:space="0" w:color="auto"/>
        <w:left w:val="none" w:sz="0" w:space="0" w:color="auto"/>
        <w:bottom w:val="none" w:sz="0" w:space="0" w:color="auto"/>
        <w:right w:val="none" w:sz="0" w:space="0" w:color="auto"/>
      </w:divBdr>
    </w:div>
    <w:div w:id="1361517441">
      <w:bodyDiv w:val="1"/>
      <w:marLeft w:val="0"/>
      <w:marRight w:val="0"/>
      <w:marTop w:val="0"/>
      <w:marBottom w:val="0"/>
      <w:divBdr>
        <w:top w:val="none" w:sz="0" w:space="0" w:color="auto"/>
        <w:left w:val="none" w:sz="0" w:space="0" w:color="auto"/>
        <w:bottom w:val="none" w:sz="0" w:space="0" w:color="auto"/>
        <w:right w:val="none" w:sz="0" w:space="0" w:color="auto"/>
      </w:divBdr>
    </w:div>
    <w:div w:id="1361974663">
      <w:bodyDiv w:val="1"/>
      <w:marLeft w:val="0"/>
      <w:marRight w:val="0"/>
      <w:marTop w:val="0"/>
      <w:marBottom w:val="0"/>
      <w:divBdr>
        <w:top w:val="none" w:sz="0" w:space="0" w:color="auto"/>
        <w:left w:val="none" w:sz="0" w:space="0" w:color="auto"/>
        <w:bottom w:val="none" w:sz="0" w:space="0" w:color="auto"/>
        <w:right w:val="none" w:sz="0" w:space="0" w:color="auto"/>
      </w:divBdr>
    </w:div>
    <w:div w:id="1361978803">
      <w:bodyDiv w:val="1"/>
      <w:marLeft w:val="0"/>
      <w:marRight w:val="0"/>
      <w:marTop w:val="0"/>
      <w:marBottom w:val="0"/>
      <w:divBdr>
        <w:top w:val="none" w:sz="0" w:space="0" w:color="auto"/>
        <w:left w:val="none" w:sz="0" w:space="0" w:color="auto"/>
        <w:bottom w:val="none" w:sz="0" w:space="0" w:color="auto"/>
        <w:right w:val="none" w:sz="0" w:space="0" w:color="auto"/>
      </w:divBdr>
    </w:div>
    <w:div w:id="1362321067">
      <w:bodyDiv w:val="1"/>
      <w:marLeft w:val="0"/>
      <w:marRight w:val="0"/>
      <w:marTop w:val="0"/>
      <w:marBottom w:val="0"/>
      <w:divBdr>
        <w:top w:val="none" w:sz="0" w:space="0" w:color="auto"/>
        <w:left w:val="none" w:sz="0" w:space="0" w:color="auto"/>
        <w:bottom w:val="none" w:sz="0" w:space="0" w:color="auto"/>
        <w:right w:val="none" w:sz="0" w:space="0" w:color="auto"/>
      </w:divBdr>
    </w:div>
    <w:div w:id="1362393416">
      <w:bodyDiv w:val="1"/>
      <w:marLeft w:val="0"/>
      <w:marRight w:val="0"/>
      <w:marTop w:val="0"/>
      <w:marBottom w:val="0"/>
      <w:divBdr>
        <w:top w:val="none" w:sz="0" w:space="0" w:color="auto"/>
        <w:left w:val="none" w:sz="0" w:space="0" w:color="auto"/>
        <w:bottom w:val="none" w:sz="0" w:space="0" w:color="auto"/>
        <w:right w:val="none" w:sz="0" w:space="0" w:color="auto"/>
      </w:divBdr>
    </w:div>
    <w:div w:id="1362433745">
      <w:bodyDiv w:val="1"/>
      <w:marLeft w:val="0"/>
      <w:marRight w:val="0"/>
      <w:marTop w:val="0"/>
      <w:marBottom w:val="0"/>
      <w:divBdr>
        <w:top w:val="none" w:sz="0" w:space="0" w:color="auto"/>
        <w:left w:val="none" w:sz="0" w:space="0" w:color="auto"/>
        <w:bottom w:val="none" w:sz="0" w:space="0" w:color="auto"/>
        <w:right w:val="none" w:sz="0" w:space="0" w:color="auto"/>
      </w:divBdr>
    </w:div>
    <w:div w:id="1362436317">
      <w:bodyDiv w:val="1"/>
      <w:marLeft w:val="0"/>
      <w:marRight w:val="0"/>
      <w:marTop w:val="0"/>
      <w:marBottom w:val="0"/>
      <w:divBdr>
        <w:top w:val="none" w:sz="0" w:space="0" w:color="auto"/>
        <w:left w:val="none" w:sz="0" w:space="0" w:color="auto"/>
        <w:bottom w:val="none" w:sz="0" w:space="0" w:color="auto"/>
        <w:right w:val="none" w:sz="0" w:space="0" w:color="auto"/>
      </w:divBdr>
    </w:div>
    <w:div w:id="1363553233">
      <w:bodyDiv w:val="1"/>
      <w:marLeft w:val="0"/>
      <w:marRight w:val="0"/>
      <w:marTop w:val="0"/>
      <w:marBottom w:val="0"/>
      <w:divBdr>
        <w:top w:val="none" w:sz="0" w:space="0" w:color="auto"/>
        <w:left w:val="none" w:sz="0" w:space="0" w:color="auto"/>
        <w:bottom w:val="none" w:sz="0" w:space="0" w:color="auto"/>
        <w:right w:val="none" w:sz="0" w:space="0" w:color="auto"/>
      </w:divBdr>
    </w:div>
    <w:div w:id="1363627450">
      <w:bodyDiv w:val="1"/>
      <w:marLeft w:val="0"/>
      <w:marRight w:val="0"/>
      <w:marTop w:val="0"/>
      <w:marBottom w:val="0"/>
      <w:divBdr>
        <w:top w:val="none" w:sz="0" w:space="0" w:color="auto"/>
        <w:left w:val="none" w:sz="0" w:space="0" w:color="auto"/>
        <w:bottom w:val="none" w:sz="0" w:space="0" w:color="auto"/>
        <w:right w:val="none" w:sz="0" w:space="0" w:color="auto"/>
      </w:divBdr>
    </w:div>
    <w:div w:id="1364014104">
      <w:bodyDiv w:val="1"/>
      <w:marLeft w:val="0"/>
      <w:marRight w:val="0"/>
      <w:marTop w:val="0"/>
      <w:marBottom w:val="0"/>
      <w:divBdr>
        <w:top w:val="none" w:sz="0" w:space="0" w:color="auto"/>
        <w:left w:val="none" w:sz="0" w:space="0" w:color="auto"/>
        <w:bottom w:val="none" w:sz="0" w:space="0" w:color="auto"/>
        <w:right w:val="none" w:sz="0" w:space="0" w:color="auto"/>
      </w:divBdr>
    </w:div>
    <w:div w:id="1365138507">
      <w:bodyDiv w:val="1"/>
      <w:marLeft w:val="0"/>
      <w:marRight w:val="0"/>
      <w:marTop w:val="0"/>
      <w:marBottom w:val="0"/>
      <w:divBdr>
        <w:top w:val="none" w:sz="0" w:space="0" w:color="auto"/>
        <w:left w:val="none" w:sz="0" w:space="0" w:color="auto"/>
        <w:bottom w:val="none" w:sz="0" w:space="0" w:color="auto"/>
        <w:right w:val="none" w:sz="0" w:space="0" w:color="auto"/>
      </w:divBdr>
    </w:div>
    <w:div w:id="1365329214">
      <w:bodyDiv w:val="1"/>
      <w:marLeft w:val="0"/>
      <w:marRight w:val="0"/>
      <w:marTop w:val="0"/>
      <w:marBottom w:val="0"/>
      <w:divBdr>
        <w:top w:val="none" w:sz="0" w:space="0" w:color="auto"/>
        <w:left w:val="none" w:sz="0" w:space="0" w:color="auto"/>
        <w:bottom w:val="none" w:sz="0" w:space="0" w:color="auto"/>
        <w:right w:val="none" w:sz="0" w:space="0" w:color="auto"/>
      </w:divBdr>
    </w:div>
    <w:div w:id="1365590995">
      <w:bodyDiv w:val="1"/>
      <w:marLeft w:val="0"/>
      <w:marRight w:val="0"/>
      <w:marTop w:val="0"/>
      <w:marBottom w:val="0"/>
      <w:divBdr>
        <w:top w:val="none" w:sz="0" w:space="0" w:color="auto"/>
        <w:left w:val="none" w:sz="0" w:space="0" w:color="auto"/>
        <w:bottom w:val="none" w:sz="0" w:space="0" w:color="auto"/>
        <w:right w:val="none" w:sz="0" w:space="0" w:color="auto"/>
      </w:divBdr>
    </w:div>
    <w:div w:id="1365669750">
      <w:bodyDiv w:val="1"/>
      <w:marLeft w:val="0"/>
      <w:marRight w:val="0"/>
      <w:marTop w:val="0"/>
      <w:marBottom w:val="0"/>
      <w:divBdr>
        <w:top w:val="none" w:sz="0" w:space="0" w:color="auto"/>
        <w:left w:val="none" w:sz="0" w:space="0" w:color="auto"/>
        <w:bottom w:val="none" w:sz="0" w:space="0" w:color="auto"/>
        <w:right w:val="none" w:sz="0" w:space="0" w:color="auto"/>
      </w:divBdr>
    </w:div>
    <w:div w:id="1365791060">
      <w:bodyDiv w:val="1"/>
      <w:marLeft w:val="0"/>
      <w:marRight w:val="0"/>
      <w:marTop w:val="0"/>
      <w:marBottom w:val="0"/>
      <w:divBdr>
        <w:top w:val="none" w:sz="0" w:space="0" w:color="auto"/>
        <w:left w:val="none" w:sz="0" w:space="0" w:color="auto"/>
        <w:bottom w:val="none" w:sz="0" w:space="0" w:color="auto"/>
        <w:right w:val="none" w:sz="0" w:space="0" w:color="auto"/>
      </w:divBdr>
    </w:div>
    <w:div w:id="1366173626">
      <w:bodyDiv w:val="1"/>
      <w:marLeft w:val="0"/>
      <w:marRight w:val="0"/>
      <w:marTop w:val="0"/>
      <w:marBottom w:val="0"/>
      <w:divBdr>
        <w:top w:val="none" w:sz="0" w:space="0" w:color="auto"/>
        <w:left w:val="none" w:sz="0" w:space="0" w:color="auto"/>
        <w:bottom w:val="none" w:sz="0" w:space="0" w:color="auto"/>
        <w:right w:val="none" w:sz="0" w:space="0" w:color="auto"/>
      </w:divBdr>
    </w:div>
    <w:div w:id="1366446870">
      <w:bodyDiv w:val="1"/>
      <w:marLeft w:val="0"/>
      <w:marRight w:val="0"/>
      <w:marTop w:val="0"/>
      <w:marBottom w:val="0"/>
      <w:divBdr>
        <w:top w:val="none" w:sz="0" w:space="0" w:color="auto"/>
        <w:left w:val="none" w:sz="0" w:space="0" w:color="auto"/>
        <w:bottom w:val="none" w:sz="0" w:space="0" w:color="auto"/>
        <w:right w:val="none" w:sz="0" w:space="0" w:color="auto"/>
      </w:divBdr>
    </w:div>
    <w:div w:id="1366447735">
      <w:bodyDiv w:val="1"/>
      <w:marLeft w:val="0"/>
      <w:marRight w:val="0"/>
      <w:marTop w:val="0"/>
      <w:marBottom w:val="0"/>
      <w:divBdr>
        <w:top w:val="none" w:sz="0" w:space="0" w:color="auto"/>
        <w:left w:val="none" w:sz="0" w:space="0" w:color="auto"/>
        <w:bottom w:val="none" w:sz="0" w:space="0" w:color="auto"/>
        <w:right w:val="none" w:sz="0" w:space="0" w:color="auto"/>
      </w:divBdr>
    </w:div>
    <w:div w:id="1366708823">
      <w:bodyDiv w:val="1"/>
      <w:marLeft w:val="0"/>
      <w:marRight w:val="0"/>
      <w:marTop w:val="0"/>
      <w:marBottom w:val="0"/>
      <w:divBdr>
        <w:top w:val="none" w:sz="0" w:space="0" w:color="auto"/>
        <w:left w:val="none" w:sz="0" w:space="0" w:color="auto"/>
        <w:bottom w:val="none" w:sz="0" w:space="0" w:color="auto"/>
        <w:right w:val="none" w:sz="0" w:space="0" w:color="auto"/>
      </w:divBdr>
    </w:div>
    <w:div w:id="1366709472">
      <w:bodyDiv w:val="1"/>
      <w:marLeft w:val="0"/>
      <w:marRight w:val="0"/>
      <w:marTop w:val="0"/>
      <w:marBottom w:val="0"/>
      <w:divBdr>
        <w:top w:val="none" w:sz="0" w:space="0" w:color="auto"/>
        <w:left w:val="none" w:sz="0" w:space="0" w:color="auto"/>
        <w:bottom w:val="none" w:sz="0" w:space="0" w:color="auto"/>
        <w:right w:val="none" w:sz="0" w:space="0" w:color="auto"/>
      </w:divBdr>
    </w:div>
    <w:div w:id="1366714129">
      <w:bodyDiv w:val="1"/>
      <w:marLeft w:val="0"/>
      <w:marRight w:val="0"/>
      <w:marTop w:val="0"/>
      <w:marBottom w:val="0"/>
      <w:divBdr>
        <w:top w:val="none" w:sz="0" w:space="0" w:color="auto"/>
        <w:left w:val="none" w:sz="0" w:space="0" w:color="auto"/>
        <w:bottom w:val="none" w:sz="0" w:space="0" w:color="auto"/>
        <w:right w:val="none" w:sz="0" w:space="0" w:color="auto"/>
      </w:divBdr>
    </w:div>
    <w:div w:id="1367024950">
      <w:bodyDiv w:val="1"/>
      <w:marLeft w:val="0"/>
      <w:marRight w:val="0"/>
      <w:marTop w:val="0"/>
      <w:marBottom w:val="0"/>
      <w:divBdr>
        <w:top w:val="none" w:sz="0" w:space="0" w:color="auto"/>
        <w:left w:val="none" w:sz="0" w:space="0" w:color="auto"/>
        <w:bottom w:val="none" w:sz="0" w:space="0" w:color="auto"/>
        <w:right w:val="none" w:sz="0" w:space="0" w:color="auto"/>
      </w:divBdr>
    </w:div>
    <w:div w:id="1367221582">
      <w:bodyDiv w:val="1"/>
      <w:marLeft w:val="0"/>
      <w:marRight w:val="0"/>
      <w:marTop w:val="0"/>
      <w:marBottom w:val="0"/>
      <w:divBdr>
        <w:top w:val="none" w:sz="0" w:space="0" w:color="auto"/>
        <w:left w:val="none" w:sz="0" w:space="0" w:color="auto"/>
        <w:bottom w:val="none" w:sz="0" w:space="0" w:color="auto"/>
        <w:right w:val="none" w:sz="0" w:space="0" w:color="auto"/>
      </w:divBdr>
    </w:div>
    <w:div w:id="1367482804">
      <w:bodyDiv w:val="1"/>
      <w:marLeft w:val="0"/>
      <w:marRight w:val="0"/>
      <w:marTop w:val="0"/>
      <w:marBottom w:val="0"/>
      <w:divBdr>
        <w:top w:val="none" w:sz="0" w:space="0" w:color="auto"/>
        <w:left w:val="none" w:sz="0" w:space="0" w:color="auto"/>
        <w:bottom w:val="none" w:sz="0" w:space="0" w:color="auto"/>
        <w:right w:val="none" w:sz="0" w:space="0" w:color="auto"/>
      </w:divBdr>
    </w:div>
    <w:div w:id="1367872951">
      <w:bodyDiv w:val="1"/>
      <w:marLeft w:val="0"/>
      <w:marRight w:val="0"/>
      <w:marTop w:val="0"/>
      <w:marBottom w:val="0"/>
      <w:divBdr>
        <w:top w:val="none" w:sz="0" w:space="0" w:color="auto"/>
        <w:left w:val="none" w:sz="0" w:space="0" w:color="auto"/>
        <w:bottom w:val="none" w:sz="0" w:space="0" w:color="auto"/>
        <w:right w:val="none" w:sz="0" w:space="0" w:color="auto"/>
      </w:divBdr>
    </w:div>
    <w:div w:id="1368723398">
      <w:bodyDiv w:val="1"/>
      <w:marLeft w:val="0"/>
      <w:marRight w:val="0"/>
      <w:marTop w:val="0"/>
      <w:marBottom w:val="0"/>
      <w:divBdr>
        <w:top w:val="none" w:sz="0" w:space="0" w:color="auto"/>
        <w:left w:val="none" w:sz="0" w:space="0" w:color="auto"/>
        <w:bottom w:val="none" w:sz="0" w:space="0" w:color="auto"/>
        <w:right w:val="none" w:sz="0" w:space="0" w:color="auto"/>
      </w:divBdr>
    </w:div>
    <w:div w:id="1368725204">
      <w:bodyDiv w:val="1"/>
      <w:marLeft w:val="0"/>
      <w:marRight w:val="0"/>
      <w:marTop w:val="0"/>
      <w:marBottom w:val="0"/>
      <w:divBdr>
        <w:top w:val="none" w:sz="0" w:space="0" w:color="auto"/>
        <w:left w:val="none" w:sz="0" w:space="0" w:color="auto"/>
        <w:bottom w:val="none" w:sz="0" w:space="0" w:color="auto"/>
        <w:right w:val="none" w:sz="0" w:space="0" w:color="auto"/>
      </w:divBdr>
    </w:div>
    <w:div w:id="1369258393">
      <w:bodyDiv w:val="1"/>
      <w:marLeft w:val="0"/>
      <w:marRight w:val="0"/>
      <w:marTop w:val="0"/>
      <w:marBottom w:val="0"/>
      <w:divBdr>
        <w:top w:val="none" w:sz="0" w:space="0" w:color="auto"/>
        <w:left w:val="none" w:sz="0" w:space="0" w:color="auto"/>
        <w:bottom w:val="none" w:sz="0" w:space="0" w:color="auto"/>
        <w:right w:val="none" w:sz="0" w:space="0" w:color="auto"/>
      </w:divBdr>
    </w:div>
    <w:div w:id="1370181435">
      <w:bodyDiv w:val="1"/>
      <w:marLeft w:val="0"/>
      <w:marRight w:val="0"/>
      <w:marTop w:val="0"/>
      <w:marBottom w:val="0"/>
      <w:divBdr>
        <w:top w:val="none" w:sz="0" w:space="0" w:color="auto"/>
        <w:left w:val="none" w:sz="0" w:space="0" w:color="auto"/>
        <w:bottom w:val="none" w:sz="0" w:space="0" w:color="auto"/>
        <w:right w:val="none" w:sz="0" w:space="0" w:color="auto"/>
      </w:divBdr>
    </w:div>
    <w:div w:id="1370297170">
      <w:bodyDiv w:val="1"/>
      <w:marLeft w:val="0"/>
      <w:marRight w:val="0"/>
      <w:marTop w:val="0"/>
      <w:marBottom w:val="0"/>
      <w:divBdr>
        <w:top w:val="none" w:sz="0" w:space="0" w:color="auto"/>
        <w:left w:val="none" w:sz="0" w:space="0" w:color="auto"/>
        <w:bottom w:val="none" w:sz="0" w:space="0" w:color="auto"/>
        <w:right w:val="none" w:sz="0" w:space="0" w:color="auto"/>
      </w:divBdr>
    </w:div>
    <w:div w:id="1370566692">
      <w:bodyDiv w:val="1"/>
      <w:marLeft w:val="0"/>
      <w:marRight w:val="0"/>
      <w:marTop w:val="0"/>
      <w:marBottom w:val="0"/>
      <w:divBdr>
        <w:top w:val="none" w:sz="0" w:space="0" w:color="auto"/>
        <w:left w:val="none" w:sz="0" w:space="0" w:color="auto"/>
        <w:bottom w:val="none" w:sz="0" w:space="0" w:color="auto"/>
        <w:right w:val="none" w:sz="0" w:space="0" w:color="auto"/>
      </w:divBdr>
    </w:div>
    <w:div w:id="1371612579">
      <w:bodyDiv w:val="1"/>
      <w:marLeft w:val="0"/>
      <w:marRight w:val="0"/>
      <w:marTop w:val="0"/>
      <w:marBottom w:val="0"/>
      <w:divBdr>
        <w:top w:val="none" w:sz="0" w:space="0" w:color="auto"/>
        <w:left w:val="none" w:sz="0" w:space="0" w:color="auto"/>
        <w:bottom w:val="none" w:sz="0" w:space="0" w:color="auto"/>
        <w:right w:val="none" w:sz="0" w:space="0" w:color="auto"/>
      </w:divBdr>
    </w:div>
    <w:div w:id="1371882655">
      <w:bodyDiv w:val="1"/>
      <w:marLeft w:val="0"/>
      <w:marRight w:val="0"/>
      <w:marTop w:val="0"/>
      <w:marBottom w:val="0"/>
      <w:divBdr>
        <w:top w:val="none" w:sz="0" w:space="0" w:color="auto"/>
        <w:left w:val="none" w:sz="0" w:space="0" w:color="auto"/>
        <w:bottom w:val="none" w:sz="0" w:space="0" w:color="auto"/>
        <w:right w:val="none" w:sz="0" w:space="0" w:color="auto"/>
      </w:divBdr>
    </w:div>
    <w:div w:id="1372069584">
      <w:bodyDiv w:val="1"/>
      <w:marLeft w:val="0"/>
      <w:marRight w:val="0"/>
      <w:marTop w:val="0"/>
      <w:marBottom w:val="0"/>
      <w:divBdr>
        <w:top w:val="none" w:sz="0" w:space="0" w:color="auto"/>
        <w:left w:val="none" w:sz="0" w:space="0" w:color="auto"/>
        <w:bottom w:val="none" w:sz="0" w:space="0" w:color="auto"/>
        <w:right w:val="none" w:sz="0" w:space="0" w:color="auto"/>
      </w:divBdr>
    </w:div>
    <w:div w:id="1373115976">
      <w:bodyDiv w:val="1"/>
      <w:marLeft w:val="0"/>
      <w:marRight w:val="0"/>
      <w:marTop w:val="0"/>
      <w:marBottom w:val="0"/>
      <w:divBdr>
        <w:top w:val="none" w:sz="0" w:space="0" w:color="auto"/>
        <w:left w:val="none" w:sz="0" w:space="0" w:color="auto"/>
        <w:bottom w:val="none" w:sz="0" w:space="0" w:color="auto"/>
        <w:right w:val="none" w:sz="0" w:space="0" w:color="auto"/>
      </w:divBdr>
    </w:div>
    <w:div w:id="1373924978">
      <w:bodyDiv w:val="1"/>
      <w:marLeft w:val="0"/>
      <w:marRight w:val="0"/>
      <w:marTop w:val="0"/>
      <w:marBottom w:val="0"/>
      <w:divBdr>
        <w:top w:val="none" w:sz="0" w:space="0" w:color="auto"/>
        <w:left w:val="none" w:sz="0" w:space="0" w:color="auto"/>
        <w:bottom w:val="none" w:sz="0" w:space="0" w:color="auto"/>
        <w:right w:val="none" w:sz="0" w:space="0" w:color="auto"/>
      </w:divBdr>
    </w:div>
    <w:div w:id="1373966950">
      <w:bodyDiv w:val="1"/>
      <w:marLeft w:val="0"/>
      <w:marRight w:val="0"/>
      <w:marTop w:val="0"/>
      <w:marBottom w:val="0"/>
      <w:divBdr>
        <w:top w:val="none" w:sz="0" w:space="0" w:color="auto"/>
        <w:left w:val="none" w:sz="0" w:space="0" w:color="auto"/>
        <w:bottom w:val="none" w:sz="0" w:space="0" w:color="auto"/>
        <w:right w:val="none" w:sz="0" w:space="0" w:color="auto"/>
      </w:divBdr>
    </w:div>
    <w:div w:id="1374497929">
      <w:bodyDiv w:val="1"/>
      <w:marLeft w:val="0"/>
      <w:marRight w:val="0"/>
      <w:marTop w:val="0"/>
      <w:marBottom w:val="0"/>
      <w:divBdr>
        <w:top w:val="none" w:sz="0" w:space="0" w:color="auto"/>
        <w:left w:val="none" w:sz="0" w:space="0" w:color="auto"/>
        <w:bottom w:val="none" w:sz="0" w:space="0" w:color="auto"/>
        <w:right w:val="none" w:sz="0" w:space="0" w:color="auto"/>
      </w:divBdr>
    </w:div>
    <w:div w:id="1374501721">
      <w:bodyDiv w:val="1"/>
      <w:marLeft w:val="0"/>
      <w:marRight w:val="0"/>
      <w:marTop w:val="0"/>
      <w:marBottom w:val="0"/>
      <w:divBdr>
        <w:top w:val="none" w:sz="0" w:space="0" w:color="auto"/>
        <w:left w:val="none" w:sz="0" w:space="0" w:color="auto"/>
        <w:bottom w:val="none" w:sz="0" w:space="0" w:color="auto"/>
        <w:right w:val="none" w:sz="0" w:space="0" w:color="auto"/>
      </w:divBdr>
    </w:div>
    <w:div w:id="1374892224">
      <w:bodyDiv w:val="1"/>
      <w:marLeft w:val="0"/>
      <w:marRight w:val="0"/>
      <w:marTop w:val="0"/>
      <w:marBottom w:val="0"/>
      <w:divBdr>
        <w:top w:val="none" w:sz="0" w:space="0" w:color="auto"/>
        <w:left w:val="none" w:sz="0" w:space="0" w:color="auto"/>
        <w:bottom w:val="none" w:sz="0" w:space="0" w:color="auto"/>
        <w:right w:val="none" w:sz="0" w:space="0" w:color="auto"/>
      </w:divBdr>
    </w:div>
    <w:div w:id="1376273275">
      <w:bodyDiv w:val="1"/>
      <w:marLeft w:val="0"/>
      <w:marRight w:val="0"/>
      <w:marTop w:val="0"/>
      <w:marBottom w:val="0"/>
      <w:divBdr>
        <w:top w:val="none" w:sz="0" w:space="0" w:color="auto"/>
        <w:left w:val="none" w:sz="0" w:space="0" w:color="auto"/>
        <w:bottom w:val="none" w:sz="0" w:space="0" w:color="auto"/>
        <w:right w:val="none" w:sz="0" w:space="0" w:color="auto"/>
      </w:divBdr>
    </w:div>
    <w:div w:id="1376468098">
      <w:bodyDiv w:val="1"/>
      <w:marLeft w:val="0"/>
      <w:marRight w:val="0"/>
      <w:marTop w:val="0"/>
      <w:marBottom w:val="0"/>
      <w:divBdr>
        <w:top w:val="none" w:sz="0" w:space="0" w:color="auto"/>
        <w:left w:val="none" w:sz="0" w:space="0" w:color="auto"/>
        <w:bottom w:val="none" w:sz="0" w:space="0" w:color="auto"/>
        <w:right w:val="none" w:sz="0" w:space="0" w:color="auto"/>
      </w:divBdr>
    </w:div>
    <w:div w:id="1377048326">
      <w:bodyDiv w:val="1"/>
      <w:marLeft w:val="0"/>
      <w:marRight w:val="0"/>
      <w:marTop w:val="0"/>
      <w:marBottom w:val="0"/>
      <w:divBdr>
        <w:top w:val="none" w:sz="0" w:space="0" w:color="auto"/>
        <w:left w:val="none" w:sz="0" w:space="0" w:color="auto"/>
        <w:bottom w:val="none" w:sz="0" w:space="0" w:color="auto"/>
        <w:right w:val="none" w:sz="0" w:space="0" w:color="auto"/>
      </w:divBdr>
    </w:div>
    <w:div w:id="1377120475">
      <w:bodyDiv w:val="1"/>
      <w:marLeft w:val="0"/>
      <w:marRight w:val="0"/>
      <w:marTop w:val="0"/>
      <w:marBottom w:val="0"/>
      <w:divBdr>
        <w:top w:val="none" w:sz="0" w:space="0" w:color="auto"/>
        <w:left w:val="none" w:sz="0" w:space="0" w:color="auto"/>
        <w:bottom w:val="none" w:sz="0" w:space="0" w:color="auto"/>
        <w:right w:val="none" w:sz="0" w:space="0" w:color="auto"/>
      </w:divBdr>
    </w:div>
    <w:div w:id="1377393526">
      <w:bodyDiv w:val="1"/>
      <w:marLeft w:val="0"/>
      <w:marRight w:val="0"/>
      <w:marTop w:val="0"/>
      <w:marBottom w:val="0"/>
      <w:divBdr>
        <w:top w:val="none" w:sz="0" w:space="0" w:color="auto"/>
        <w:left w:val="none" w:sz="0" w:space="0" w:color="auto"/>
        <w:bottom w:val="none" w:sz="0" w:space="0" w:color="auto"/>
        <w:right w:val="none" w:sz="0" w:space="0" w:color="auto"/>
      </w:divBdr>
    </w:div>
    <w:div w:id="1378355684">
      <w:bodyDiv w:val="1"/>
      <w:marLeft w:val="0"/>
      <w:marRight w:val="0"/>
      <w:marTop w:val="0"/>
      <w:marBottom w:val="0"/>
      <w:divBdr>
        <w:top w:val="none" w:sz="0" w:space="0" w:color="auto"/>
        <w:left w:val="none" w:sz="0" w:space="0" w:color="auto"/>
        <w:bottom w:val="none" w:sz="0" w:space="0" w:color="auto"/>
        <w:right w:val="none" w:sz="0" w:space="0" w:color="auto"/>
      </w:divBdr>
    </w:div>
    <w:div w:id="1379474428">
      <w:bodyDiv w:val="1"/>
      <w:marLeft w:val="0"/>
      <w:marRight w:val="0"/>
      <w:marTop w:val="0"/>
      <w:marBottom w:val="0"/>
      <w:divBdr>
        <w:top w:val="none" w:sz="0" w:space="0" w:color="auto"/>
        <w:left w:val="none" w:sz="0" w:space="0" w:color="auto"/>
        <w:bottom w:val="none" w:sz="0" w:space="0" w:color="auto"/>
        <w:right w:val="none" w:sz="0" w:space="0" w:color="auto"/>
      </w:divBdr>
    </w:div>
    <w:div w:id="1379545957">
      <w:bodyDiv w:val="1"/>
      <w:marLeft w:val="0"/>
      <w:marRight w:val="0"/>
      <w:marTop w:val="0"/>
      <w:marBottom w:val="0"/>
      <w:divBdr>
        <w:top w:val="none" w:sz="0" w:space="0" w:color="auto"/>
        <w:left w:val="none" w:sz="0" w:space="0" w:color="auto"/>
        <w:bottom w:val="none" w:sz="0" w:space="0" w:color="auto"/>
        <w:right w:val="none" w:sz="0" w:space="0" w:color="auto"/>
      </w:divBdr>
    </w:div>
    <w:div w:id="1380468779">
      <w:bodyDiv w:val="1"/>
      <w:marLeft w:val="0"/>
      <w:marRight w:val="0"/>
      <w:marTop w:val="0"/>
      <w:marBottom w:val="0"/>
      <w:divBdr>
        <w:top w:val="none" w:sz="0" w:space="0" w:color="auto"/>
        <w:left w:val="none" w:sz="0" w:space="0" w:color="auto"/>
        <w:bottom w:val="none" w:sz="0" w:space="0" w:color="auto"/>
        <w:right w:val="none" w:sz="0" w:space="0" w:color="auto"/>
      </w:divBdr>
    </w:div>
    <w:div w:id="1380544915">
      <w:bodyDiv w:val="1"/>
      <w:marLeft w:val="0"/>
      <w:marRight w:val="0"/>
      <w:marTop w:val="0"/>
      <w:marBottom w:val="0"/>
      <w:divBdr>
        <w:top w:val="none" w:sz="0" w:space="0" w:color="auto"/>
        <w:left w:val="none" w:sz="0" w:space="0" w:color="auto"/>
        <w:bottom w:val="none" w:sz="0" w:space="0" w:color="auto"/>
        <w:right w:val="none" w:sz="0" w:space="0" w:color="auto"/>
      </w:divBdr>
    </w:div>
    <w:div w:id="1382098630">
      <w:bodyDiv w:val="1"/>
      <w:marLeft w:val="0"/>
      <w:marRight w:val="0"/>
      <w:marTop w:val="0"/>
      <w:marBottom w:val="0"/>
      <w:divBdr>
        <w:top w:val="none" w:sz="0" w:space="0" w:color="auto"/>
        <w:left w:val="none" w:sz="0" w:space="0" w:color="auto"/>
        <w:bottom w:val="none" w:sz="0" w:space="0" w:color="auto"/>
        <w:right w:val="none" w:sz="0" w:space="0" w:color="auto"/>
      </w:divBdr>
    </w:div>
    <w:div w:id="1382172318">
      <w:bodyDiv w:val="1"/>
      <w:marLeft w:val="0"/>
      <w:marRight w:val="0"/>
      <w:marTop w:val="0"/>
      <w:marBottom w:val="0"/>
      <w:divBdr>
        <w:top w:val="none" w:sz="0" w:space="0" w:color="auto"/>
        <w:left w:val="none" w:sz="0" w:space="0" w:color="auto"/>
        <w:bottom w:val="none" w:sz="0" w:space="0" w:color="auto"/>
        <w:right w:val="none" w:sz="0" w:space="0" w:color="auto"/>
      </w:divBdr>
    </w:div>
    <w:div w:id="1383946599">
      <w:bodyDiv w:val="1"/>
      <w:marLeft w:val="0"/>
      <w:marRight w:val="0"/>
      <w:marTop w:val="0"/>
      <w:marBottom w:val="0"/>
      <w:divBdr>
        <w:top w:val="none" w:sz="0" w:space="0" w:color="auto"/>
        <w:left w:val="none" w:sz="0" w:space="0" w:color="auto"/>
        <w:bottom w:val="none" w:sz="0" w:space="0" w:color="auto"/>
        <w:right w:val="none" w:sz="0" w:space="0" w:color="auto"/>
      </w:divBdr>
    </w:div>
    <w:div w:id="1384140411">
      <w:bodyDiv w:val="1"/>
      <w:marLeft w:val="0"/>
      <w:marRight w:val="0"/>
      <w:marTop w:val="0"/>
      <w:marBottom w:val="0"/>
      <w:divBdr>
        <w:top w:val="none" w:sz="0" w:space="0" w:color="auto"/>
        <w:left w:val="none" w:sz="0" w:space="0" w:color="auto"/>
        <w:bottom w:val="none" w:sz="0" w:space="0" w:color="auto"/>
        <w:right w:val="none" w:sz="0" w:space="0" w:color="auto"/>
      </w:divBdr>
    </w:div>
    <w:div w:id="1384675047">
      <w:bodyDiv w:val="1"/>
      <w:marLeft w:val="0"/>
      <w:marRight w:val="0"/>
      <w:marTop w:val="0"/>
      <w:marBottom w:val="0"/>
      <w:divBdr>
        <w:top w:val="none" w:sz="0" w:space="0" w:color="auto"/>
        <w:left w:val="none" w:sz="0" w:space="0" w:color="auto"/>
        <w:bottom w:val="none" w:sz="0" w:space="0" w:color="auto"/>
        <w:right w:val="none" w:sz="0" w:space="0" w:color="auto"/>
      </w:divBdr>
    </w:div>
    <w:div w:id="1384719221">
      <w:bodyDiv w:val="1"/>
      <w:marLeft w:val="0"/>
      <w:marRight w:val="0"/>
      <w:marTop w:val="0"/>
      <w:marBottom w:val="0"/>
      <w:divBdr>
        <w:top w:val="none" w:sz="0" w:space="0" w:color="auto"/>
        <w:left w:val="none" w:sz="0" w:space="0" w:color="auto"/>
        <w:bottom w:val="none" w:sz="0" w:space="0" w:color="auto"/>
        <w:right w:val="none" w:sz="0" w:space="0" w:color="auto"/>
      </w:divBdr>
    </w:div>
    <w:div w:id="1384789741">
      <w:bodyDiv w:val="1"/>
      <w:marLeft w:val="0"/>
      <w:marRight w:val="0"/>
      <w:marTop w:val="0"/>
      <w:marBottom w:val="0"/>
      <w:divBdr>
        <w:top w:val="none" w:sz="0" w:space="0" w:color="auto"/>
        <w:left w:val="none" w:sz="0" w:space="0" w:color="auto"/>
        <w:bottom w:val="none" w:sz="0" w:space="0" w:color="auto"/>
        <w:right w:val="none" w:sz="0" w:space="0" w:color="auto"/>
      </w:divBdr>
    </w:div>
    <w:div w:id="1385332354">
      <w:bodyDiv w:val="1"/>
      <w:marLeft w:val="0"/>
      <w:marRight w:val="0"/>
      <w:marTop w:val="0"/>
      <w:marBottom w:val="0"/>
      <w:divBdr>
        <w:top w:val="none" w:sz="0" w:space="0" w:color="auto"/>
        <w:left w:val="none" w:sz="0" w:space="0" w:color="auto"/>
        <w:bottom w:val="none" w:sz="0" w:space="0" w:color="auto"/>
        <w:right w:val="none" w:sz="0" w:space="0" w:color="auto"/>
      </w:divBdr>
    </w:div>
    <w:div w:id="1386180689">
      <w:bodyDiv w:val="1"/>
      <w:marLeft w:val="0"/>
      <w:marRight w:val="0"/>
      <w:marTop w:val="0"/>
      <w:marBottom w:val="0"/>
      <w:divBdr>
        <w:top w:val="none" w:sz="0" w:space="0" w:color="auto"/>
        <w:left w:val="none" w:sz="0" w:space="0" w:color="auto"/>
        <w:bottom w:val="none" w:sz="0" w:space="0" w:color="auto"/>
        <w:right w:val="none" w:sz="0" w:space="0" w:color="auto"/>
      </w:divBdr>
    </w:div>
    <w:div w:id="1386291610">
      <w:bodyDiv w:val="1"/>
      <w:marLeft w:val="0"/>
      <w:marRight w:val="0"/>
      <w:marTop w:val="0"/>
      <w:marBottom w:val="0"/>
      <w:divBdr>
        <w:top w:val="none" w:sz="0" w:space="0" w:color="auto"/>
        <w:left w:val="none" w:sz="0" w:space="0" w:color="auto"/>
        <w:bottom w:val="none" w:sz="0" w:space="0" w:color="auto"/>
        <w:right w:val="none" w:sz="0" w:space="0" w:color="auto"/>
      </w:divBdr>
    </w:div>
    <w:div w:id="1386640526">
      <w:bodyDiv w:val="1"/>
      <w:marLeft w:val="0"/>
      <w:marRight w:val="0"/>
      <w:marTop w:val="0"/>
      <w:marBottom w:val="0"/>
      <w:divBdr>
        <w:top w:val="none" w:sz="0" w:space="0" w:color="auto"/>
        <w:left w:val="none" w:sz="0" w:space="0" w:color="auto"/>
        <w:bottom w:val="none" w:sz="0" w:space="0" w:color="auto"/>
        <w:right w:val="none" w:sz="0" w:space="0" w:color="auto"/>
      </w:divBdr>
    </w:div>
    <w:div w:id="1386836398">
      <w:bodyDiv w:val="1"/>
      <w:marLeft w:val="0"/>
      <w:marRight w:val="0"/>
      <w:marTop w:val="0"/>
      <w:marBottom w:val="0"/>
      <w:divBdr>
        <w:top w:val="none" w:sz="0" w:space="0" w:color="auto"/>
        <w:left w:val="none" w:sz="0" w:space="0" w:color="auto"/>
        <w:bottom w:val="none" w:sz="0" w:space="0" w:color="auto"/>
        <w:right w:val="none" w:sz="0" w:space="0" w:color="auto"/>
      </w:divBdr>
    </w:div>
    <w:div w:id="1387727392">
      <w:bodyDiv w:val="1"/>
      <w:marLeft w:val="0"/>
      <w:marRight w:val="0"/>
      <w:marTop w:val="0"/>
      <w:marBottom w:val="0"/>
      <w:divBdr>
        <w:top w:val="none" w:sz="0" w:space="0" w:color="auto"/>
        <w:left w:val="none" w:sz="0" w:space="0" w:color="auto"/>
        <w:bottom w:val="none" w:sz="0" w:space="0" w:color="auto"/>
        <w:right w:val="none" w:sz="0" w:space="0" w:color="auto"/>
      </w:divBdr>
    </w:div>
    <w:div w:id="1387727715">
      <w:bodyDiv w:val="1"/>
      <w:marLeft w:val="0"/>
      <w:marRight w:val="0"/>
      <w:marTop w:val="0"/>
      <w:marBottom w:val="0"/>
      <w:divBdr>
        <w:top w:val="none" w:sz="0" w:space="0" w:color="auto"/>
        <w:left w:val="none" w:sz="0" w:space="0" w:color="auto"/>
        <w:bottom w:val="none" w:sz="0" w:space="0" w:color="auto"/>
        <w:right w:val="none" w:sz="0" w:space="0" w:color="auto"/>
      </w:divBdr>
    </w:div>
    <w:div w:id="1388840675">
      <w:bodyDiv w:val="1"/>
      <w:marLeft w:val="0"/>
      <w:marRight w:val="0"/>
      <w:marTop w:val="0"/>
      <w:marBottom w:val="0"/>
      <w:divBdr>
        <w:top w:val="none" w:sz="0" w:space="0" w:color="auto"/>
        <w:left w:val="none" w:sz="0" w:space="0" w:color="auto"/>
        <w:bottom w:val="none" w:sz="0" w:space="0" w:color="auto"/>
        <w:right w:val="none" w:sz="0" w:space="0" w:color="auto"/>
      </w:divBdr>
    </w:div>
    <w:div w:id="1389113349">
      <w:bodyDiv w:val="1"/>
      <w:marLeft w:val="0"/>
      <w:marRight w:val="0"/>
      <w:marTop w:val="0"/>
      <w:marBottom w:val="0"/>
      <w:divBdr>
        <w:top w:val="none" w:sz="0" w:space="0" w:color="auto"/>
        <w:left w:val="none" w:sz="0" w:space="0" w:color="auto"/>
        <w:bottom w:val="none" w:sz="0" w:space="0" w:color="auto"/>
        <w:right w:val="none" w:sz="0" w:space="0" w:color="auto"/>
      </w:divBdr>
    </w:div>
    <w:div w:id="1389188732">
      <w:bodyDiv w:val="1"/>
      <w:marLeft w:val="0"/>
      <w:marRight w:val="0"/>
      <w:marTop w:val="0"/>
      <w:marBottom w:val="0"/>
      <w:divBdr>
        <w:top w:val="none" w:sz="0" w:space="0" w:color="auto"/>
        <w:left w:val="none" w:sz="0" w:space="0" w:color="auto"/>
        <w:bottom w:val="none" w:sz="0" w:space="0" w:color="auto"/>
        <w:right w:val="none" w:sz="0" w:space="0" w:color="auto"/>
      </w:divBdr>
    </w:div>
    <w:div w:id="1389458245">
      <w:bodyDiv w:val="1"/>
      <w:marLeft w:val="0"/>
      <w:marRight w:val="0"/>
      <w:marTop w:val="0"/>
      <w:marBottom w:val="0"/>
      <w:divBdr>
        <w:top w:val="none" w:sz="0" w:space="0" w:color="auto"/>
        <w:left w:val="none" w:sz="0" w:space="0" w:color="auto"/>
        <w:bottom w:val="none" w:sz="0" w:space="0" w:color="auto"/>
        <w:right w:val="none" w:sz="0" w:space="0" w:color="auto"/>
      </w:divBdr>
    </w:div>
    <w:div w:id="1389919649">
      <w:bodyDiv w:val="1"/>
      <w:marLeft w:val="0"/>
      <w:marRight w:val="0"/>
      <w:marTop w:val="0"/>
      <w:marBottom w:val="0"/>
      <w:divBdr>
        <w:top w:val="none" w:sz="0" w:space="0" w:color="auto"/>
        <w:left w:val="none" w:sz="0" w:space="0" w:color="auto"/>
        <w:bottom w:val="none" w:sz="0" w:space="0" w:color="auto"/>
        <w:right w:val="none" w:sz="0" w:space="0" w:color="auto"/>
      </w:divBdr>
    </w:div>
    <w:div w:id="1391342400">
      <w:bodyDiv w:val="1"/>
      <w:marLeft w:val="0"/>
      <w:marRight w:val="0"/>
      <w:marTop w:val="0"/>
      <w:marBottom w:val="0"/>
      <w:divBdr>
        <w:top w:val="none" w:sz="0" w:space="0" w:color="auto"/>
        <w:left w:val="none" w:sz="0" w:space="0" w:color="auto"/>
        <w:bottom w:val="none" w:sz="0" w:space="0" w:color="auto"/>
        <w:right w:val="none" w:sz="0" w:space="0" w:color="auto"/>
      </w:divBdr>
    </w:div>
    <w:div w:id="1392194556">
      <w:bodyDiv w:val="1"/>
      <w:marLeft w:val="0"/>
      <w:marRight w:val="0"/>
      <w:marTop w:val="0"/>
      <w:marBottom w:val="0"/>
      <w:divBdr>
        <w:top w:val="none" w:sz="0" w:space="0" w:color="auto"/>
        <w:left w:val="none" w:sz="0" w:space="0" w:color="auto"/>
        <w:bottom w:val="none" w:sz="0" w:space="0" w:color="auto"/>
        <w:right w:val="none" w:sz="0" w:space="0" w:color="auto"/>
      </w:divBdr>
    </w:div>
    <w:div w:id="1392264839">
      <w:bodyDiv w:val="1"/>
      <w:marLeft w:val="0"/>
      <w:marRight w:val="0"/>
      <w:marTop w:val="0"/>
      <w:marBottom w:val="0"/>
      <w:divBdr>
        <w:top w:val="none" w:sz="0" w:space="0" w:color="auto"/>
        <w:left w:val="none" w:sz="0" w:space="0" w:color="auto"/>
        <w:bottom w:val="none" w:sz="0" w:space="0" w:color="auto"/>
        <w:right w:val="none" w:sz="0" w:space="0" w:color="auto"/>
      </w:divBdr>
      <w:divsChild>
        <w:div w:id="1634288470">
          <w:marLeft w:val="0"/>
          <w:marRight w:val="0"/>
          <w:marTop w:val="0"/>
          <w:marBottom w:val="0"/>
          <w:divBdr>
            <w:top w:val="none" w:sz="0" w:space="0" w:color="auto"/>
            <w:left w:val="none" w:sz="0" w:space="0" w:color="auto"/>
            <w:bottom w:val="none" w:sz="0" w:space="0" w:color="auto"/>
            <w:right w:val="none" w:sz="0" w:space="0" w:color="auto"/>
          </w:divBdr>
        </w:div>
      </w:divsChild>
    </w:div>
    <w:div w:id="1392774908">
      <w:bodyDiv w:val="1"/>
      <w:marLeft w:val="0"/>
      <w:marRight w:val="0"/>
      <w:marTop w:val="0"/>
      <w:marBottom w:val="0"/>
      <w:divBdr>
        <w:top w:val="none" w:sz="0" w:space="0" w:color="auto"/>
        <w:left w:val="none" w:sz="0" w:space="0" w:color="auto"/>
        <w:bottom w:val="none" w:sz="0" w:space="0" w:color="auto"/>
        <w:right w:val="none" w:sz="0" w:space="0" w:color="auto"/>
      </w:divBdr>
    </w:div>
    <w:div w:id="1392844358">
      <w:bodyDiv w:val="1"/>
      <w:marLeft w:val="0"/>
      <w:marRight w:val="0"/>
      <w:marTop w:val="0"/>
      <w:marBottom w:val="0"/>
      <w:divBdr>
        <w:top w:val="none" w:sz="0" w:space="0" w:color="auto"/>
        <w:left w:val="none" w:sz="0" w:space="0" w:color="auto"/>
        <w:bottom w:val="none" w:sz="0" w:space="0" w:color="auto"/>
        <w:right w:val="none" w:sz="0" w:space="0" w:color="auto"/>
      </w:divBdr>
    </w:div>
    <w:div w:id="1393046071">
      <w:bodyDiv w:val="1"/>
      <w:marLeft w:val="0"/>
      <w:marRight w:val="0"/>
      <w:marTop w:val="0"/>
      <w:marBottom w:val="0"/>
      <w:divBdr>
        <w:top w:val="none" w:sz="0" w:space="0" w:color="auto"/>
        <w:left w:val="none" w:sz="0" w:space="0" w:color="auto"/>
        <w:bottom w:val="none" w:sz="0" w:space="0" w:color="auto"/>
        <w:right w:val="none" w:sz="0" w:space="0" w:color="auto"/>
      </w:divBdr>
    </w:div>
    <w:div w:id="1393652801">
      <w:bodyDiv w:val="1"/>
      <w:marLeft w:val="0"/>
      <w:marRight w:val="0"/>
      <w:marTop w:val="0"/>
      <w:marBottom w:val="0"/>
      <w:divBdr>
        <w:top w:val="none" w:sz="0" w:space="0" w:color="auto"/>
        <w:left w:val="none" w:sz="0" w:space="0" w:color="auto"/>
        <w:bottom w:val="none" w:sz="0" w:space="0" w:color="auto"/>
        <w:right w:val="none" w:sz="0" w:space="0" w:color="auto"/>
      </w:divBdr>
    </w:div>
    <w:div w:id="1394499577">
      <w:bodyDiv w:val="1"/>
      <w:marLeft w:val="0"/>
      <w:marRight w:val="0"/>
      <w:marTop w:val="0"/>
      <w:marBottom w:val="0"/>
      <w:divBdr>
        <w:top w:val="none" w:sz="0" w:space="0" w:color="auto"/>
        <w:left w:val="none" w:sz="0" w:space="0" w:color="auto"/>
        <w:bottom w:val="none" w:sz="0" w:space="0" w:color="auto"/>
        <w:right w:val="none" w:sz="0" w:space="0" w:color="auto"/>
      </w:divBdr>
    </w:div>
    <w:div w:id="1394618796">
      <w:bodyDiv w:val="1"/>
      <w:marLeft w:val="0"/>
      <w:marRight w:val="0"/>
      <w:marTop w:val="0"/>
      <w:marBottom w:val="0"/>
      <w:divBdr>
        <w:top w:val="none" w:sz="0" w:space="0" w:color="auto"/>
        <w:left w:val="none" w:sz="0" w:space="0" w:color="auto"/>
        <w:bottom w:val="none" w:sz="0" w:space="0" w:color="auto"/>
        <w:right w:val="none" w:sz="0" w:space="0" w:color="auto"/>
      </w:divBdr>
    </w:div>
    <w:div w:id="1394742427">
      <w:bodyDiv w:val="1"/>
      <w:marLeft w:val="0"/>
      <w:marRight w:val="0"/>
      <w:marTop w:val="0"/>
      <w:marBottom w:val="0"/>
      <w:divBdr>
        <w:top w:val="none" w:sz="0" w:space="0" w:color="auto"/>
        <w:left w:val="none" w:sz="0" w:space="0" w:color="auto"/>
        <w:bottom w:val="none" w:sz="0" w:space="0" w:color="auto"/>
        <w:right w:val="none" w:sz="0" w:space="0" w:color="auto"/>
      </w:divBdr>
    </w:div>
    <w:div w:id="1395008080">
      <w:bodyDiv w:val="1"/>
      <w:marLeft w:val="0"/>
      <w:marRight w:val="0"/>
      <w:marTop w:val="0"/>
      <w:marBottom w:val="0"/>
      <w:divBdr>
        <w:top w:val="none" w:sz="0" w:space="0" w:color="auto"/>
        <w:left w:val="none" w:sz="0" w:space="0" w:color="auto"/>
        <w:bottom w:val="none" w:sz="0" w:space="0" w:color="auto"/>
        <w:right w:val="none" w:sz="0" w:space="0" w:color="auto"/>
      </w:divBdr>
    </w:div>
    <w:div w:id="1395857164">
      <w:bodyDiv w:val="1"/>
      <w:marLeft w:val="0"/>
      <w:marRight w:val="0"/>
      <w:marTop w:val="0"/>
      <w:marBottom w:val="0"/>
      <w:divBdr>
        <w:top w:val="none" w:sz="0" w:space="0" w:color="auto"/>
        <w:left w:val="none" w:sz="0" w:space="0" w:color="auto"/>
        <w:bottom w:val="none" w:sz="0" w:space="0" w:color="auto"/>
        <w:right w:val="none" w:sz="0" w:space="0" w:color="auto"/>
      </w:divBdr>
    </w:div>
    <w:div w:id="1395929804">
      <w:bodyDiv w:val="1"/>
      <w:marLeft w:val="0"/>
      <w:marRight w:val="0"/>
      <w:marTop w:val="0"/>
      <w:marBottom w:val="0"/>
      <w:divBdr>
        <w:top w:val="none" w:sz="0" w:space="0" w:color="auto"/>
        <w:left w:val="none" w:sz="0" w:space="0" w:color="auto"/>
        <w:bottom w:val="none" w:sz="0" w:space="0" w:color="auto"/>
        <w:right w:val="none" w:sz="0" w:space="0" w:color="auto"/>
      </w:divBdr>
    </w:div>
    <w:div w:id="1396273777">
      <w:bodyDiv w:val="1"/>
      <w:marLeft w:val="0"/>
      <w:marRight w:val="0"/>
      <w:marTop w:val="0"/>
      <w:marBottom w:val="0"/>
      <w:divBdr>
        <w:top w:val="none" w:sz="0" w:space="0" w:color="auto"/>
        <w:left w:val="none" w:sz="0" w:space="0" w:color="auto"/>
        <w:bottom w:val="none" w:sz="0" w:space="0" w:color="auto"/>
        <w:right w:val="none" w:sz="0" w:space="0" w:color="auto"/>
      </w:divBdr>
    </w:div>
    <w:div w:id="1396321032">
      <w:bodyDiv w:val="1"/>
      <w:marLeft w:val="0"/>
      <w:marRight w:val="0"/>
      <w:marTop w:val="0"/>
      <w:marBottom w:val="0"/>
      <w:divBdr>
        <w:top w:val="none" w:sz="0" w:space="0" w:color="auto"/>
        <w:left w:val="none" w:sz="0" w:space="0" w:color="auto"/>
        <w:bottom w:val="none" w:sz="0" w:space="0" w:color="auto"/>
        <w:right w:val="none" w:sz="0" w:space="0" w:color="auto"/>
      </w:divBdr>
      <w:divsChild>
        <w:div w:id="1448885878">
          <w:marLeft w:val="0"/>
          <w:marRight w:val="0"/>
          <w:marTop w:val="0"/>
          <w:marBottom w:val="0"/>
          <w:divBdr>
            <w:top w:val="none" w:sz="0" w:space="0" w:color="auto"/>
            <w:left w:val="none" w:sz="0" w:space="0" w:color="auto"/>
            <w:bottom w:val="none" w:sz="0" w:space="0" w:color="auto"/>
            <w:right w:val="none" w:sz="0" w:space="0" w:color="auto"/>
          </w:divBdr>
        </w:div>
      </w:divsChild>
    </w:div>
    <w:div w:id="1396321579">
      <w:bodyDiv w:val="1"/>
      <w:marLeft w:val="0"/>
      <w:marRight w:val="0"/>
      <w:marTop w:val="0"/>
      <w:marBottom w:val="0"/>
      <w:divBdr>
        <w:top w:val="none" w:sz="0" w:space="0" w:color="auto"/>
        <w:left w:val="none" w:sz="0" w:space="0" w:color="auto"/>
        <w:bottom w:val="none" w:sz="0" w:space="0" w:color="auto"/>
        <w:right w:val="none" w:sz="0" w:space="0" w:color="auto"/>
      </w:divBdr>
    </w:div>
    <w:div w:id="1396388679">
      <w:bodyDiv w:val="1"/>
      <w:marLeft w:val="0"/>
      <w:marRight w:val="0"/>
      <w:marTop w:val="0"/>
      <w:marBottom w:val="0"/>
      <w:divBdr>
        <w:top w:val="none" w:sz="0" w:space="0" w:color="auto"/>
        <w:left w:val="none" w:sz="0" w:space="0" w:color="auto"/>
        <w:bottom w:val="none" w:sz="0" w:space="0" w:color="auto"/>
        <w:right w:val="none" w:sz="0" w:space="0" w:color="auto"/>
      </w:divBdr>
    </w:div>
    <w:div w:id="1397707509">
      <w:bodyDiv w:val="1"/>
      <w:marLeft w:val="0"/>
      <w:marRight w:val="0"/>
      <w:marTop w:val="0"/>
      <w:marBottom w:val="0"/>
      <w:divBdr>
        <w:top w:val="none" w:sz="0" w:space="0" w:color="auto"/>
        <w:left w:val="none" w:sz="0" w:space="0" w:color="auto"/>
        <w:bottom w:val="none" w:sz="0" w:space="0" w:color="auto"/>
        <w:right w:val="none" w:sz="0" w:space="0" w:color="auto"/>
      </w:divBdr>
    </w:div>
    <w:div w:id="1398744199">
      <w:bodyDiv w:val="1"/>
      <w:marLeft w:val="0"/>
      <w:marRight w:val="0"/>
      <w:marTop w:val="0"/>
      <w:marBottom w:val="0"/>
      <w:divBdr>
        <w:top w:val="none" w:sz="0" w:space="0" w:color="auto"/>
        <w:left w:val="none" w:sz="0" w:space="0" w:color="auto"/>
        <w:bottom w:val="none" w:sz="0" w:space="0" w:color="auto"/>
        <w:right w:val="none" w:sz="0" w:space="0" w:color="auto"/>
      </w:divBdr>
    </w:div>
    <w:div w:id="1398896648">
      <w:bodyDiv w:val="1"/>
      <w:marLeft w:val="0"/>
      <w:marRight w:val="0"/>
      <w:marTop w:val="0"/>
      <w:marBottom w:val="0"/>
      <w:divBdr>
        <w:top w:val="none" w:sz="0" w:space="0" w:color="auto"/>
        <w:left w:val="none" w:sz="0" w:space="0" w:color="auto"/>
        <w:bottom w:val="none" w:sz="0" w:space="0" w:color="auto"/>
        <w:right w:val="none" w:sz="0" w:space="0" w:color="auto"/>
      </w:divBdr>
    </w:div>
    <w:div w:id="1398897303">
      <w:bodyDiv w:val="1"/>
      <w:marLeft w:val="0"/>
      <w:marRight w:val="0"/>
      <w:marTop w:val="0"/>
      <w:marBottom w:val="0"/>
      <w:divBdr>
        <w:top w:val="none" w:sz="0" w:space="0" w:color="auto"/>
        <w:left w:val="none" w:sz="0" w:space="0" w:color="auto"/>
        <w:bottom w:val="none" w:sz="0" w:space="0" w:color="auto"/>
        <w:right w:val="none" w:sz="0" w:space="0" w:color="auto"/>
      </w:divBdr>
    </w:div>
    <w:div w:id="1399867167">
      <w:bodyDiv w:val="1"/>
      <w:marLeft w:val="0"/>
      <w:marRight w:val="0"/>
      <w:marTop w:val="0"/>
      <w:marBottom w:val="0"/>
      <w:divBdr>
        <w:top w:val="none" w:sz="0" w:space="0" w:color="auto"/>
        <w:left w:val="none" w:sz="0" w:space="0" w:color="auto"/>
        <w:bottom w:val="none" w:sz="0" w:space="0" w:color="auto"/>
        <w:right w:val="none" w:sz="0" w:space="0" w:color="auto"/>
      </w:divBdr>
    </w:div>
    <w:div w:id="1401169741">
      <w:bodyDiv w:val="1"/>
      <w:marLeft w:val="0"/>
      <w:marRight w:val="0"/>
      <w:marTop w:val="0"/>
      <w:marBottom w:val="0"/>
      <w:divBdr>
        <w:top w:val="none" w:sz="0" w:space="0" w:color="auto"/>
        <w:left w:val="none" w:sz="0" w:space="0" w:color="auto"/>
        <w:bottom w:val="none" w:sz="0" w:space="0" w:color="auto"/>
        <w:right w:val="none" w:sz="0" w:space="0" w:color="auto"/>
      </w:divBdr>
    </w:div>
    <w:div w:id="1401293044">
      <w:bodyDiv w:val="1"/>
      <w:marLeft w:val="0"/>
      <w:marRight w:val="0"/>
      <w:marTop w:val="0"/>
      <w:marBottom w:val="0"/>
      <w:divBdr>
        <w:top w:val="none" w:sz="0" w:space="0" w:color="auto"/>
        <w:left w:val="none" w:sz="0" w:space="0" w:color="auto"/>
        <w:bottom w:val="none" w:sz="0" w:space="0" w:color="auto"/>
        <w:right w:val="none" w:sz="0" w:space="0" w:color="auto"/>
      </w:divBdr>
    </w:div>
    <w:div w:id="1402175029">
      <w:bodyDiv w:val="1"/>
      <w:marLeft w:val="0"/>
      <w:marRight w:val="0"/>
      <w:marTop w:val="0"/>
      <w:marBottom w:val="0"/>
      <w:divBdr>
        <w:top w:val="none" w:sz="0" w:space="0" w:color="auto"/>
        <w:left w:val="none" w:sz="0" w:space="0" w:color="auto"/>
        <w:bottom w:val="none" w:sz="0" w:space="0" w:color="auto"/>
        <w:right w:val="none" w:sz="0" w:space="0" w:color="auto"/>
      </w:divBdr>
    </w:div>
    <w:div w:id="1402865950">
      <w:bodyDiv w:val="1"/>
      <w:marLeft w:val="0"/>
      <w:marRight w:val="0"/>
      <w:marTop w:val="0"/>
      <w:marBottom w:val="0"/>
      <w:divBdr>
        <w:top w:val="none" w:sz="0" w:space="0" w:color="auto"/>
        <w:left w:val="none" w:sz="0" w:space="0" w:color="auto"/>
        <w:bottom w:val="none" w:sz="0" w:space="0" w:color="auto"/>
        <w:right w:val="none" w:sz="0" w:space="0" w:color="auto"/>
      </w:divBdr>
    </w:div>
    <w:div w:id="1402944556">
      <w:bodyDiv w:val="1"/>
      <w:marLeft w:val="0"/>
      <w:marRight w:val="0"/>
      <w:marTop w:val="0"/>
      <w:marBottom w:val="0"/>
      <w:divBdr>
        <w:top w:val="none" w:sz="0" w:space="0" w:color="auto"/>
        <w:left w:val="none" w:sz="0" w:space="0" w:color="auto"/>
        <w:bottom w:val="none" w:sz="0" w:space="0" w:color="auto"/>
        <w:right w:val="none" w:sz="0" w:space="0" w:color="auto"/>
      </w:divBdr>
    </w:div>
    <w:div w:id="1403068164">
      <w:bodyDiv w:val="1"/>
      <w:marLeft w:val="0"/>
      <w:marRight w:val="0"/>
      <w:marTop w:val="0"/>
      <w:marBottom w:val="0"/>
      <w:divBdr>
        <w:top w:val="none" w:sz="0" w:space="0" w:color="auto"/>
        <w:left w:val="none" w:sz="0" w:space="0" w:color="auto"/>
        <w:bottom w:val="none" w:sz="0" w:space="0" w:color="auto"/>
        <w:right w:val="none" w:sz="0" w:space="0" w:color="auto"/>
      </w:divBdr>
    </w:div>
    <w:div w:id="1403262125">
      <w:bodyDiv w:val="1"/>
      <w:marLeft w:val="0"/>
      <w:marRight w:val="0"/>
      <w:marTop w:val="0"/>
      <w:marBottom w:val="0"/>
      <w:divBdr>
        <w:top w:val="none" w:sz="0" w:space="0" w:color="auto"/>
        <w:left w:val="none" w:sz="0" w:space="0" w:color="auto"/>
        <w:bottom w:val="none" w:sz="0" w:space="0" w:color="auto"/>
        <w:right w:val="none" w:sz="0" w:space="0" w:color="auto"/>
      </w:divBdr>
    </w:div>
    <w:div w:id="1403407449">
      <w:bodyDiv w:val="1"/>
      <w:marLeft w:val="0"/>
      <w:marRight w:val="0"/>
      <w:marTop w:val="0"/>
      <w:marBottom w:val="0"/>
      <w:divBdr>
        <w:top w:val="none" w:sz="0" w:space="0" w:color="auto"/>
        <w:left w:val="none" w:sz="0" w:space="0" w:color="auto"/>
        <w:bottom w:val="none" w:sz="0" w:space="0" w:color="auto"/>
        <w:right w:val="none" w:sz="0" w:space="0" w:color="auto"/>
      </w:divBdr>
    </w:div>
    <w:div w:id="1404261201">
      <w:bodyDiv w:val="1"/>
      <w:marLeft w:val="0"/>
      <w:marRight w:val="0"/>
      <w:marTop w:val="0"/>
      <w:marBottom w:val="0"/>
      <w:divBdr>
        <w:top w:val="none" w:sz="0" w:space="0" w:color="auto"/>
        <w:left w:val="none" w:sz="0" w:space="0" w:color="auto"/>
        <w:bottom w:val="none" w:sz="0" w:space="0" w:color="auto"/>
        <w:right w:val="none" w:sz="0" w:space="0" w:color="auto"/>
      </w:divBdr>
    </w:div>
    <w:div w:id="1404377280">
      <w:bodyDiv w:val="1"/>
      <w:marLeft w:val="0"/>
      <w:marRight w:val="0"/>
      <w:marTop w:val="0"/>
      <w:marBottom w:val="0"/>
      <w:divBdr>
        <w:top w:val="none" w:sz="0" w:space="0" w:color="auto"/>
        <w:left w:val="none" w:sz="0" w:space="0" w:color="auto"/>
        <w:bottom w:val="none" w:sz="0" w:space="0" w:color="auto"/>
        <w:right w:val="none" w:sz="0" w:space="0" w:color="auto"/>
      </w:divBdr>
    </w:div>
    <w:div w:id="1404645395">
      <w:bodyDiv w:val="1"/>
      <w:marLeft w:val="0"/>
      <w:marRight w:val="0"/>
      <w:marTop w:val="0"/>
      <w:marBottom w:val="0"/>
      <w:divBdr>
        <w:top w:val="none" w:sz="0" w:space="0" w:color="auto"/>
        <w:left w:val="none" w:sz="0" w:space="0" w:color="auto"/>
        <w:bottom w:val="none" w:sz="0" w:space="0" w:color="auto"/>
        <w:right w:val="none" w:sz="0" w:space="0" w:color="auto"/>
      </w:divBdr>
    </w:div>
    <w:div w:id="1404716495">
      <w:bodyDiv w:val="1"/>
      <w:marLeft w:val="0"/>
      <w:marRight w:val="0"/>
      <w:marTop w:val="0"/>
      <w:marBottom w:val="0"/>
      <w:divBdr>
        <w:top w:val="none" w:sz="0" w:space="0" w:color="auto"/>
        <w:left w:val="none" w:sz="0" w:space="0" w:color="auto"/>
        <w:bottom w:val="none" w:sz="0" w:space="0" w:color="auto"/>
        <w:right w:val="none" w:sz="0" w:space="0" w:color="auto"/>
      </w:divBdr>
    </w:div>
    <w:div w:id="1404717896">
      <w:bodyDiv w:val="1"/>
      <w:marLeft w:val="0"/>
      <w:marRight w:val="0"/>
      <w:marTop w:val="0"/>
      <w:marBottom w:val="0"/>
      <w:divBdr>
        <w:top w:val="none" w:sz="0" w:space="0" w:color="auto"/>
        <w:left w:val="none" w:sz="0" w:space="0" w:color="auto"/>
        <w:bottom w:val="none" w:sz="0" w:space="0" w:color="auto"/>
        <w:right w:val="none" w:sz="0" w:space="0" w:color="auto"/>
      </w:divBdr>
    </w:div>
    <w:div w:id="1405109893">
      <w:bodyDiv w:val="1"/>
      <w:marLeft w:val="0"/>
      <w:marRight w:val="0"/>
      <w:marTop w:val="0"/>
      <w:marBottom w:val="0"/>
      <w:divBdr>
        <w:top w:val="none" w:sz="0" w:space="0" w:color="auto"/>
        <w:left w:val="none" w:sz="0" w:space="0" w:color="auto"/>
        <w:bottom w:val="none" w:sz="0" w:space="0" w:color="auto"/>
        <w:right w:val="none" w:sz="0" w:space="0" w:color="auto"/>
      </w:divBdr>
    </w:div>
    <w:div w:id="1405837410">
      <w:bodyDiv w:val="1"/>
      <w:marLeft w:val="0"/>
      <w:marRight w:val="0"/>
      <w:marTop w:val="0"/>
      <w:marBottom w:val="0"/>
      <w:divBdr>
        <w:top w:val="none" w:sz="0" w:space="0" w:color="auto"/>
        <w:left w:val="none" w:sz="0" w:space="0" w:color="auto"/>
        <w:bottom w:val="none" w:sz="0" w:space="0" w:color="auto"/>
        <w:right w:val="none" w:sz="0" w:space="0" w:color="auto"/>
      </w:divBdr>
    </w:div>
    <w:div w:id="1405910568">
      <w:bodyDiv w:val="1"/>
      <w:marLeft w:val="0"/>
      <w:marRight w:val="0"/>
      <w:marTop w:val="0"/>
      <w:marBottom w:val="0"/>
      <w:divBdr>
        <w:top w:val="none" w:sz="0" w:space="0" w:color="auto"/>
        <w:left w:val="none" w:sz="0" w:space="0" w:color="auto"/>
        <w:bottom w:val="none" w:sz="0" w:space="0" w:color="auto"/>
        <w:right w:val="none" w:sz="0" w:space="0" w:color="auto"/>
      </w:divBdr>
    </w:div>
    <w:div w:id="1405954224">
      <w:bodyDiv w:val="1"/>
      <w:marLeft w:val="0"/>
      <w:marRight w:val="0"/>
      <w:marTop w:val="0"/>
      <w:marBottom w:val="0"/>
      <w:divBdr>
        <w:top w:val="none" w:sz="0" w:space="0" w:color="auto"/>
        <w:left w:val="none" w:sz="0" w:space="0" w:color="auto"/>
        <w:bottom w:val="none" w:sz="0" w:space="0" w:color="auto"/>
        <w:right w:val="none" w:sz="0" w:space="0" w:color="auto"/>
      </w:divBdr>
    </w:div>
    <w:div w:id="1406607229">
      <w:bodyDiv w:val="1"/>
      <w:marLeft w:val="0"/>
      <w:marRight w:val="0"/>
      <w:marTop w:val="0"/>
      <w:marBottom w:val="0"/>
      <w:divBdr>
        <w:top w:val="none" w:sz="0" w:space="0" w:color="auto"/>
        <w:left w:val="none" w:sz="0" w:space="0" w:color="auto"/>
        <w:bottom w:val="none" w:sz="0" w:space="0" w:color="auto"/>
        <w:right w:val="none" w:sz="0" w:space="0" w:color="auto"/>
      </w:divBdr>
    </w:div>
    <w:div w:id="1406687931">
      <w:bodyDiv w:val="1"/>
      <w:marLeft w:val="0"/>
      <w:marRight w:val="0"/>
      <w:marTop w:val="0"/>
      <w:marBottom w:val="0"/>
      <w:divBdr>
        <w:top w:val="none" w:sz="0" w:space="0" w:color="auto"/>
        <w:left w:val="none" w:sz="0" w:space="0" w:color="auto"/>
        <w:bottom w:val="none" w:sz="0" w:space="0" w:color="auto"/>
        <w:right w:val="none" w:sz="0" w:space="0" w:color="auto"/>
      </w:divBdr>
    </w:div>
    <w:div w:id="1407150065">
      <w:bodyDiv w:val="1"/>
      <w:marLeft w:val="0"/>
      <w:marRight w:val="0"/>
      <w:marTop w:val="0"/>
      <w:marBottom w:val="0"/>
      <w:divBdr>
        <w:top w:val="none" w:sz="0" w:space="0" w:color="auto"/>
        <w:left w:val="none" w:sz="0" w:space="0" w:color="auto"/>
        <w:bottom w:val="none" w:sz="0" w:space="0" w:color="auto"/>
        <w:right w:val="none" w:sz="0" w:space="0" w:color="auto"/>
      </w:divBdr>
    </w:div>
    <w:div w:id="1407261738">
      <w:bodyDiv w:val="1"/>
      <w:marLeft w:val="0"/>
      <w:marRight w:val="0"/>
      <w:marTop w:val="0"/>
      <w:marBottom w:val="0"/>
      <w:divBdr>
        <w:top w:val="none" w:sz="0" w:space="0" w:color="auto"/>
        <w:left w:val="none" w:sz="0" w:space="0" w:color="auto"/>
        <w:bottom w:val="none" w:sz="0" w:space="0" w:color="auto"/>
        <w:right w:val="none" w:sz="0" w:space="0" w:color="auto"/>
      </w:divBdr>
    </w:div>
    <w:div w:id="1407844647">
      <w:bodyDiv w:val="1"/>
      <w:marLeft w:val="0"/>
      <w:marRight w:val="0"/>
      <w:marTop w:val="0"/>
      <w:marBottom w:val="0"/>
      <w:divBdr>
        <w:top w:val="none" w:sz="0" w:space="0" w:color="auto"/>
        <w:left w:val="none" w:sz="0" w:space="0" w:color="auto"/>
        <w:bottom w:val="none" w:sz="0" w:space="0" w:color="auto"/>
        <w:right w:val="none" w:sz="0" w:space="0" w:color="auto"/>
      </w:divBdr>
    </w:div>
    <w:div w:id="1408916479">
      <w:bodyDiv w:val="1"/>
      <w:marLeft w:val="0"/>
      <w:marRight w:val="0"/>
      <w:marTop w:val="0"/>
      <w:marBottom w:val="0"/>
      <w:divBdr>
        <w:top w:val="none" w:sz="0" w:space="0" w:color="auto"/>
        <w:left w:val="none" w:sz="0" w:space="0" w:color="auto"/>
        <w:bottom w:val="none" w:sz="0" w:space="0" w:color="auto"/>
        <w:right w:val="none" w:sz="0" w:space="0" w:color="auto"/>
      </w:divBdr>
    </w:div>
    <w:div w:id="1409032813">
      <w:bodyDiv w:val="1"/>
      <w:marLeft w:val="0"/>
      <w:marRight w:val="0"/>
      <w:marTop w:val="0"/>
      <w:marBottom w:val="0"/>
      <w:divBdr>
        <w:top w:val="none" w:sz="0" w:space="0" w:color="auto"/>
        <w:left w:val="none" w:sz="0" w:space="0" w:color="auto"/>
        <w:bottom w:val="none" w:sz="0" w:space="0" w:color="auto"/>
        <w:right w:val="none" w:sz="0" w:space="0" w:color="auto"/>
      </w:divBdr>
    </w:div>
    <w:div w:id="1409231648">
      <w:bodyDiv w:val="1"/>
      <w:marLeft w:val="0"/>
      <w:marRight w:val="0"/>
      <w:marTop w:val="0"/>
      <w:marBottom w:val="0"/>
      <w:divBdr>
        <w:top w:val="none" w:sz="0" w:space="0" w:color="auto"/>
        <w:left w:val="none" w:sz="0" w:space="0" w:color="auto"/>
        <w:bottom w:val="none" w:sz="0" w:space="0" w:color="auto"/>
        <w:right w:val="none" w:sz="0" w:space="0" w:color="auto"/>
      </w:divBdr>
    </w:div>
    <w:div w:id="1409687295">
      <w:bodyDiv w:val="1"/>
      <w:marLeft w:val="0"/>
      <w:marRight w:val="0"/>
      <w:marTop w:val="0"/>
      <w:marBottom w:val="0"/>
      <w:divBdr>
        <w:top w:val="none" w:sz="0" w:space="0" w:color="auto"/>
        <w:left w:val="none" w:sz="0" w:space="0" w:color="auto"/>
        <w:bottom w:val="none" w:sz="0" w:space="0" w:color="auto"/>
        <w:right w:val="none" w:sz="0" w:space="0" w:color="auto"/>
      </w:divBdr>
    </w:div>
    <w:div w:id="1410885763">
      <w:bodyDiv w:val="1"/>
      <w:marLeft w:val="0"/>
      <w:marRight w:val="0"/>
      <w:marTop w:val="0"/>
      <w:marBottom w:val="0"/>
      <w:divBdr>
        <w:top w:val="none" w:sz="0" w:space="0" w:color="auto"/>
        <w:left w:val="none" w:sz="0" w:space="0" w:color="auto"/>
        <w:bottom w:val="none" w:sz="0" w:space="0" w:color="auto"/>
        <w:right w:val="none" w:sz="0" w:space="0" w:color="auto"/>
      </w:divBdr>
    </w:div>
    <w:div w:id="1411273458">
      <w:bodyDiv w:val="1"/>
      <w:marLeft w:val="0"/>
      <w:marRight w:val="0"/>
      <w:marTop w:val="0"/>
      <w:marBottom w:val="0"/>
      <w:divBdr>
        <w:top w:val="none" w:sz="0" w:space="0" w:color="auto"/>
        <w:left w:val="none" w:sz="0" w:space="0" w:color="auto"/>
        <w:bottom w:val="none" w:sz="0" w:space="0" w:color="auto"/>
        <w:right w:val="none" w:sz="0" w:space="0" w:color="auto"/>
      </w:divBdr>
    </w:div>
    <w:div w:id="1411348262">
      <w:bodyDiv w:val="1"/>
      <w:marLeft w:val="0"/>
      <w:marRight w:val="0"/>
      <w:marTop w:val="0"/>
      <w:marBottom w:val="0"/>
      <w:divBdr>
        <w:top w:val="none" w:sz="0" w:space="0" w:color="auto"/>
        <w:left w:val="none" w:sz="0" w:space="0" w:color="auto"/>
        <w:bottom w:val="none" w:sz="0" w:space="0" w:color="auto"/>
        <w:right w:val="none" w:sz="0" w:space="0" w:color="auto"/>
      </w:divBdr>
    </w:div>
    <w:div w:id="1412383863">
      <w:bodyDiv w:val="1"/>
      <w:marLeft w:val="0"/>
      <w:marRight w:val="0"/>
      <w:marTop w:val="0"/>
      <w:marBottom w:val="0"/>
      <w:divBdr>
        <w:top w:val="none" w:sz="0" w:space="0" w:color="auto"/>
        <w:left w:val="none" w:sz="0" w:space="0" w:color="auto"/>
        <w:bottom w:val="none" w:sz="0" w:space="0" w:color="auto"/>
        <w:right w:val="none" w:sz="0" w:space="0" w:color="auto"/>
      </w:divBdr>
    </w:div>
    <w:div w:id="1413116470">
      <w:bodyDiv w:val="1"/>
      <w:marLeft w:val="0"/>
      <w:marRight w:val="0"/>
      <w:marTop w:val="0"/>
      <w:marBottom w:val="0"/>
      <w:divBdr>
        <w:top w:val="none" w:sz="0" w:space="0" w:color="auto"/>
        <w:left w:val="none" w:sz="0" w:space="0" w:color="auto"/>
        <w:bottom w:val="none" w:sz="0" w:space="0" w:color="auto"/>
        <w:right w:val="none" w:sz="0" w:space="0" w:color="auto"/>
      </w:divBdr>
    </w:div>
    <w:div w:id="1413309128">
      <w:bodyDiv w:val="1"/>
      <w:marLeft w:val="0"/>
      <w:marRight w:val="0"/>
      <w:marTop w:val="0"/>
      <w:marBottom w:val="0"/>
      <w:divBdr>
        <w:top w:val="none" w:sz="0" w:space="0" w:color="auto"/>
        <w:left w:val="none" w:sz="0" w:space="0" w:color="auto"/>
        <w:bottom w:val="none" w:sz="0" w:space="0" w:color="auto"/>
        <w:right w:val="none" w:sz="0" w:space="0" w:color="auto"/>
      </w:divBdr>
    </w:div>
    <w:div w:id="1413311199">
      <w:bodyDiv w:val="1"/>
      <w:marLeft w:val="0"/>
      <w:marRight w:val="0"/>
      <w:marTop w:val="0"/>
      <w:marBottom w:val="0"/>
      <w:divBdr>
        <w:top w:val="none" w:sz="0" w:space="0" w:color="auto"/>
        <w:left w:val="none" w:sz="0" w:space="0" w:color="auto"/>
        <w:bottom w:val="none" w:sz="0" w:space="0" w:color="auto"/>
        <w:right w:val="none" w:sz="0" w:space="0" w:color="auto"/>
      </w:divBdr>
    </w:div>
    <w:div w:id="1413896025">
      <w:bodyDiv w:val="1"/>
      <w:marLeft w:val="0"/>
      <w:marRight w:val="0"/>
      <w:marTop w:val="0"/>
      <w:marBottom w:val="0"/>
      <w:divBdr>
        <w:top w:val="none" w:sz="0" w:space="0" w:color="auto"/>
        <w:left w:val="none" w:sz="0" w:space="0" w:color="auto"/>
        <w:bottom w:val="none" w:sz="0" w:space="0" w:color="auto"/>
        <w:right w:val="none" w:sz="0" w:space="0" w:color="auto"/>
      </w:divBdr>
    </w:div>
    <w:div w:id="1413965695">
      <w:bodyDiv w:val="1"/>
      <w:marLeft w:val="0"/>
      <w:marRight w:val="0"/>
      <w:marTop w:val="0"/>
      <w:marBottom w:val="0"/>
      <w:divBdr>
        <w:top w:val="none" w:sz="0" w:space="0" w:color="auto"/>
        <w:left w:val="none" w:sz="0" w:space="0" w:color="auto"/>
        <w:bottom w:val="none" w:sz="0" w:space="0" w:color="auto"/>
        <w:right w:val="none" w:sz="0" w:space="0" w:color="auto"/>
      </w:divBdr>
    </w:div>
    <w:div w:id="1414087871">
      <w:bodyDiv w:val="1"/>
      <w:marLeft w:val="0"/>
      <w:marRight w:val="0"/>
      <w:marTop w:val="0"/>
      <w:marBottom w:val="0"/>
      <w:divBdr>
        <w:top w:val="none" w:sz="0" w:space="0" w:color="auto"/>
        <w:left w:val="none" w:sz="0" w:space="0" w:color="auto"/>
        <w:bottom w:val="none" w:sz="0" w:space="0" w:color="auto"/>
        <w:right w:val="none" w:sz="0" w:space="0" w:color="auto"/>
      </w:divBdr>
    </w:div>
    <w:div w:id="1415009115">
      <w:bodyDiv w:val="1"/>
      <w:marLeft w:val="0"/>
      <w:marRight w:val="0"/>
      <w:marTop w:val="0"/>
      <w:marBottom w:val="0"/>
      <w:divBdr>
        <w:top w:val="none" w:sz="0" w:space="0" w:color="auto"/>
        <w:left w:val="none" w:sz="0" w:space="0" w:color="auto"/>
        <w:bottom w:val="none" w:sz="0" w:space="0" w:color="auto"/>
        <w:right w:val="none" w:sz="0" w:space="0" w:color="auto"/>
      </w:divBdr>
    </w:div>
    <w:div w:id="1415318938">
      <w:bodyDiv w:val="1"/>
      <w:marLeft w:val="0"/>
      <w:marRight w:val="0"/>
      <w:marTop w:val="0"/>
      <w:marBottom w:val="0"/>
      <w:divBdr>
        <w:top w:val="none" w:sz="0" w:space="0" w:color="auto"/>
        <w:left w:val="none" w:sz="0" w:space="0" w:color="auto"/>
        <w:bottom w:val="none" w:sz="0" w:space="0" w:color="auto"/>
        <w:right w:val="none" w:sz="0" w:space="0" w:color="auto"/>
      </w:divBdr>
    </w:div>
    <w:div w:id="1415668418">
      <w:bodyDiv w:val="1"/>
      <w:marLeft w:val="0"/>
      <w:marRight w:val="0"/>
      <w:marTop w:val="0"/>
      <w:marBottom w:val="0"/>
      <w:divBdr>
        <w:top w:val="none" w:sz="0" w:space="0" w:color="auto"/>
        <w:left w:val="none" w:sz="0" w:space="0" w:color="auto"/>
        <w:bottom w:val="none" w:sz="0" w:space="0" w:color="auto"/>
        <w:right w:val="none" w:sz="0" w:space="0" w:color="auto"/>
      </w:divBdr>
    </w:div>
    <w:div w:id="1416240497">
      <w:bodyDiv w:val="1"/>
      <w:marLeft w:val="0"/>
      <w:marRight w:val="0"/>
      <w:marTop w:val="0"/>
      <w:marBottom w:val="0"/>
      <w:divBdr>
        <w:top w:val="none" w:sz="0" w:space="0" w:color="auto"/>
        <w:left w:val="none" w:sz="0" w:space="0" w:color="auto"/>
        <w:bottom w:val="none" w:sz="0" w:space="0" w:color="auto"/>
        <w:right w:val="none" w:sz="0" w:space="0" w:color="auto"/>
      </w:divBdr>
    </w:div>
    <w:div w:id="1416393321">
      <w:bodyDiv w:val="1"/>
      <w:marLeft w:val="0"/>
      <w:marRight w:val="0"/>
      <w:marTop w:val="0"/>
      <w:marBottom w:val="0"/>
      <w:divBdr>
        <w:top w:val="none" w:sz="0" w:space="0" w:color="auto"/>
        <w:left w:val="none" w:sz="0" w:space="0" w:color="auto"/>
        <w:bottom w:val="none" w:sz="0" w:space="0" w:color="auto"/>
        <w:right w:val="none" w:sz="0" w:space="0" w:color="auto"/>
      </w:divBdr>
    </w:div>
    <w:div w:id="1416702112">
      <w:bodyDiv w:val="1"/>
      <w:marLeft w:val="0"/>
      <w:marRight w:val="0"/>
      <w:marTop w:val="0"/>
      <w:marBottom w:val="0"/>
      <w:divBdr>
        <w:top w:val="none" w:sz="0" w:space="0" w:color="auto"/>
        <w:left w:val="none" w:sz="0" w:space="0" w:color="auto"/>
        <w:bottom w:val="none" w:sz="0" w:space="0" w:color="auto"/>
        <w:right w:val="none" w:sz="0" w:space="0" w:color="auto"/>
      </w:divBdr>
    </w:div>
    <w:div w:id="1416709383">
      <w:bodyDiv w:val="1"/>
      <w:marLeft w:val="0"/>
      <w:marRight w:val="0"/>
      <w:marTop w:val="0"/>
      <w:marBottom w:val="0"/>
      <w:divBdr>
        <w:top w:val="none" w:sz="0" w:space="0" w:color="auto"/>
        <w:left w:val="none" w:sz="0" w:space="0" w:color="auto"/>
        <w:bottom w:val="none" w:sz="0" w:space="0" w:color="auto"/>
        <w:right w:val="none" w:sz="0" w:space="0" w:color="auto"/>
      </w:divBdr>
    </w:div>
    <w:div w:id="1416853422">
      <w:bodyDiv w:val="1"/>
      <w:marLeft w:val="0"/>
      <w:marRight w:val="0"/>
      <w:marTop w:val="0"/>
      <w:marBottom w:val="0"/>
      <w:divBdr>
        <w:top w:val="none" w:sz="0" w:space="0" w:color="auto"/>
        <w:left w:val="none" w:sz="0" w:space="0" w:color="auto"/>
        <w:bottom w:val="none" w:sz="0" w:space="0" w:color="auto"/>
        <w:right w:val="none" w:sz="0" w:space="0" w:color="auto"/>
      </w:divBdr>
    </w:div>
    <w:div w:id="1417749817">
      <w:bodyDiv w:val="1"/>
      <w:marLeft w:val="0"/>
      <w:marRight w:val="0"/>
      <w:marTop w:val="0"/>
      <w:marBottom w:val="0"/>
      <w:divBdr>
        <w:top w:val="none" w:sz="0" w:space="0" w:color="auto"/>
        <w:left w:val="none" w:sz="0" w:space="0" w:color="auto"/>
        <w:bottom w:val="none" w:sz="0" w:space="0" w:color="auto"/>
        <w:right w:val="none" w:sz="0" w:space="0" w:color="auto"/>
      </w:divBdr>
    </w:div>
    <w:div w:id="1417897979">
      <w:bodyDiv w:val="1"/>
      <w:marLeft w:val="0"/>
      <w:marRight w:val="0"/>
      <w:marTop w:val="0"/>
      <w:marBottom w:val="0"/>
      <w:divBdr>
        <w:top w:val="none" w:sz="0" w:space="0" w:color="auto"/>
        <w:left w:val="none" w:sz="0" w:space="0" w:color="auto"/>
        <w:bottom w:val="none" w:sz="0" w:space="0" w:color="auto"/>
        <w:right w:val="none" w:sz="0" w:space="0" w:color="auto"/>
      </w:divBdr>
    </w:div>
    <w:div w:id="1418749551">
      <w:bodyDiv w:val="1"/>
      <w:marLeft w:val="0"/>
      <w:marRight w:val="0"/>
      <w:marTop w:val="0"/>
      <w:marBottom w:val="0"/>
      <w:divBdr>
        <w:top w:val="none" w:sz="0" w:space="0" w:color="auto"/>
        <w:left w:val="none" w:sz="0" w:space="0" w:color="auto"/>
        <w:bottom w:val="none" w:sz="0" w:space="0" w:color="auto"/>
        <w:right w:val="none" w:sz="0" w:space="0" w:color="auto"/>
      </w:divBdr>
    </w:div>
    <w:div w:id="1419139205">
      <w:bodyDiv w:val="1"/>
      <w:marLeft w:val="0"/>
      <w:marRight w:val="0"/>
      <w:marTop w:val="0"/>
      <w:marBottom w:val="0"/>
      <w:divBdr>
        <w:top w:val="none" w:sz="0" w:space="0" w:color="auto"/>
        <w:left w:val="none" w:sz="0" w:space="0" w:color="auto"/>
        <w:bottom w:val="none" w:sz="0" w:space="0" w:color="auto"/>
        <w:right w:val="none" w:sz="0" w:space="0" w:color="auto"/>
      </w:divBdr>
    </w:div>
    <w:div w:id="1419910839">
      <w:bodyDiv w:val="1"/>
      <w:marLeft w:val="0"/>
      <w:marRight w:val="0"/>
      <w:marTop w:val="0"/>
      <w:marBottom w:val="0"/>
      <w:divBdr>
        <w:top w:val="none" w:sz="0" w:space="0" w:color="auto"/>
        <w:left w:val="none" w:sz="0" w:space="0" w:color="auto"/>
        <w:bottom w:val="none" w:sz="0" w:space="0" w:color="auto"/>
        <w:right w:val="none" w:sz="0" w:space="0" w:color="auto"/>
      </w:divBdr>
    </w:div>
    <w:div w:id="1420640975">
      <w:bodyDiv w:val="1"/>
      <w:marLeft w:val="0"/>
      <w:marRight w:val="0"/>
      <w:marTop w:val="0"/>
      <w:marBottom w:val="0"/>
      <w:divBdr>
        <w:top w:val="none" w:sz="0" w:space="0" w:color="auto"/>
        <w:left w:val="none" w:sz="0" w:space="0" w:color="auto"/>
        <w:bottom w:val="none" w:sz="0" w:space="0" w:color="auto"/>
        <w:right w:val="none" w:sz="0" w:space="0" w:color="auto"/>
      </w:divBdr>
    </w:div>
    <w:div w:id="1420759134">
      <w:bodyDiv w:val="1"/>
      <w:marLeft w:val="0"/>
      <w:marRight w:val="0"/>
      <w:marTop w:val="0"/>
      <w:marBottom w:val="0"/>
      <w:divBdr>
        <w:top w:val="none" w:sz="0" w:space="0" w:color="auto"/>
        <w:left w:val="none" w:sz="0" w:space="0" w:color="auto"/>
        <w:bottom w:val="none" w:sz="0" w:space="0" w:color="auto"/>
        <w:right w:val="none" w:sz="0" w:space="0" w:color="auto"/>
      </w:divBdr>
    </w:div>
    <w:div w:id="1420830172">
      <w:bodyDiv w:val="1"/>
      <w:marLeft w:val="0"/>
      <w:marRight w:val="0"/>
      <w:marTop w:val="0"/>
      <w:marBottom w:val="0"/>
      <w:divBdr>
        <w:top w:val="none" w:sz="0" w:space="0" w:color="auto"/>
        <w:left w:val="none" w:sz="0" w:space="0" w:color="auto"/>
        <w:bottom w:val="none" w:sz="0" w:space="0" w:color="auto"/>
        <w:right w:val="none" w:sz="0" w:space="0" w:color="auto"/>
      </w:divBdr>
    </w:div>
    <w:div w:id="1421102931">
      <w:bodyDiv w:val="1"/>
      <w:marLeft w:val="0"/>
      <w:marRight w:val="0"/>
      <w:marTop w:val="0"/>
      <w:marBottom w:val="0"/>
      <w:divBdr>
        <w:top w:val="none" w:sz="0" w:space="0" w:color="auto"/>
        <w:left w:val="none" w:sz="0" w:space="0" w:color="auto"/>
        <w:bottom w:val="none" w:sz="0" w:space="0" w:color="auto"/>
        <w:right w:val="none" w:sz="0" w:space="0" w:color="auto"/>
      </w:divBdr>
    </w:div>
    <w:div w:id="1421491391">
      <w:bodyDiv w:val="1"/>
      <w:marLeft w:val="0"/>
      <w:marRight w:val="0"/>
      <w:marTop w:val="0"/>
      <w:marBottom w:val="0"/>
      <w:divBdr>
        <w:top w:val="none" w:sz="0" w:space="0" w:color="auto"/>
        <w:left w:val="none" w:sz="0" w:space="0" w:color="auto"/>
        <w:bottom w:val="none" w:sz="0" w:space="0" w:color="auto"/>
        <w:right w:val="none" w:sz="0" w:space="0" w:color="auto"/>
      </w:divBdr>
    </w:div>
    <w:div w:id="1421639059">
      <w:bodyDiv w:val="1"/>
      <w:marLeft w:val="0"/>
      <w:marRight w:val="0"/>
      <w:marTop w:val="0"/>
      <w:marBottom w:val="0"/>
      <w:divBdr>
        <w:top w:val="none" w:sz="0" w:space="0" w:color="auto"/>
        <w:left w:val="none" w:sz="0" w:space="0" w:color="auto"/>
        <w:bottom w:val="none" w:sz="0" w:space="0" w:color="auto"/>
        <w:right w:val="none" w:sz="0" w:space="0" w:color="auto"/>
      </w:divBdr>
    </w:div>
    <w:div w:id="1422219919">
      <w:bodyDiv w:val="1"/>
      <w:marLeft w:val="0"/>
      <w:marRight w:val="0"/>
      <w:marTop w:val="0"/>
      <w:marBottom w:val="0"/>
      <w:divBdr>
        <w:top w:val="none" w:sz="0" w:space="0" w:color="auto"/>
        <w:left w:val="none" w:sz="0" w:space="0" w:color="auto"/>
        <w:bottom w:val="none" w:sz="0" w:space="0" w:color="auto"/>
        <w:right w:val="none" w:sz="0" w:space="0" w:color="auto"/>
      </w:divBdr>
    </w:div>
    <w:div w:id="1422867931">
      <w:bodyDiv w:val="1"/>
      <w:marLeft w:val="0"/>
      <w:marRight w:val="0"/>
      <w:marTop w:val="0"/>
      <w:marBottom w:val="0"/>
      <w:divBdr>
        <w:top w:val="none" w:sz="0" w:space="0" w:color="auto"/>
        <w:left w:val="none" w:sz="0" w:space="0" w:color="auto"/>
        <w:bottom w:val="none" w:sz="0" w:space="0" w:color="auto"/>
        <w:right w:val="none" w:sz="0" w:space="0" w:color="auto"/>
      </w:divBdr>
    </w:div>
    <w:div w:id="1423068347">
      <w:bodyDiv w:val="1"/>
      <w:marLeft w:val="0"/>
      <w:marRight w:val="0"/>
      <w:marTop w:val="0"/>
      <w:marBottom w:val="0"/>
      <w:divBdr>
        <w:top w:val="none" w:sz="0" w:space="0" w:color="auto"/>
        <w:left w:val="none" w:sz="0" w:space="0" w:color="auto"/>
        <w:bottom w:val="none" w:sz="0" w:space="0" w:color="auto"/>
        <w:right w:val="none" w:sz="0" w:space="0" w:color="auto"/>
      </w:divBdr>
    </w:div>
    <w:div w:id="1423985915">
      <w:bodyDiv w:val="1"/>
      <w:marLeft w:val="0"/>
      <w:marRight w:val="0"/>
      <w:marTop w:val="0"/>
      <w:marBottom w:val="0"/>
      <w:divBdr>
        <w:top w:val="none" w:sz="0" w:space="0" w:color="auto"/>
        <w:left w:val="none" w:sz="0" w:space="0" w:color="auto"/>
        <w:bottom w:val="none" w:sz="0" w:space="0" w:color="auto"/>
        <w:right w:val="none" w:sz="0" w:space="0" w:color="auto"/>
      </w:divBdr>
    </w:div>
    <w:div w:id="1423987904">
      <w:bodyDiv w:val="1"/>
      <w:marLeft w:val="0"/>
      <w:marRight w:val="0"/>
      <w:marTop w:val="0"/>
      <w:marBottom w:val="0"/>
      <w:divBdr>
        <w:top w:val="none" w:sz="0" w:space="0" w:color="auto"/>
        <w:left w:val="none" w:sz="0" w:space="0" w:color="auto"/>
        <w:bottom w:val="none" w:sz="0" w:space="0" w:color="auto"/>
        <w:right w:val="none" w:sz="0" w:space="0" w:color="auto"/>
      </w:divBdr>
    </w:div>
    <w:div w:id="1424299673">
      <w:bodyDiv w:val="1"/>
      <w:marLeft w:val="0"/>
      <w:marRight w:val="0"/>
      <w:marTop w:val="0"/>
      <w:marBottom w:val="0"/>
      <w:divBdr>
        <w:top w:val="none" w:sz="0" w:space="0" w:color="auto"/>
        <w:left w:val="none" w:sz="0" w:space="0" w:color="auto"/>
        <w:bottom w:val="none" w:sz="0" w:space="0" w:color="auto"/>
        <w:right w:val="none" w:sz="0" w:space="0" w:color="auto"/>
      </w:divBdr>
    </w:div>
    <w:div w:id="1426267460">
      <w:bodyDiv w:val="1"/>
      <w:marLeft w:val="0"/>
      <w:marRight w:val="0"/>
      <w:marTop w:val="0"/>
      <w:marBottom w:val="0"/>
      <w:divBdr>
        <w:top w:val="none" w:sz="0" w:space="0" w:color="auto"/>
        <w:left w:val="none" w:sz="0" w:space="0" w:color="auto"/>
        <w:bottom w:val="none" w:sz="0" w:space="0" w:color="auto"/>
        <w:right w:val="none" w:sz="0" w:space="0" w:color="auto"/>
      </w:divBdr>
    </w:div>
    <w:div w:id="1426681590">
      <w:bodyDiv w:val="1"/>
      <w:marLeft w:val="0"/>
      <w:marRight w:val="0"/>
      <w:marTop w:val="0"/>
      <w:marBottom w:val="0"/>
      <w:divBdr>
        <w:top w:val="none" w:sz="0" w:space="0" w:color="auto"/>
        <w:left w:val="none" w:sz="0" w:space="0" w:color="auto"/>
        <w:bottom w:val="none" w:sz="0" w:space="0" w:color="auto"/>
        <w:right w:val="none" w:sz="0" w:space="0" w:color="auto"/>
      </w:divBdr>
    </w:div>
    <w:div w:id="1426994020">
      <w:bodyDiv w:val="1"/>
      <w:marLeft w:val="0"/>
      <w:marRight w:val="0"/>
      <w:marTop w:val="0"/>
      <w:marBottom w:val="0"/>
      <w:divBdr>
        <w:top w:val="none" w:sz="0" w:space="0" w:color="auto"/>
        <w:left w:val="none" w:sz="0" w:space="0" w:color="auto"/>
        <w:bottom w:val="none" w:sz="0" w:space="0" w:color="auto"/>
        <w:right w:val="none" w:sz="0" w:space="0" w:color="auto"/>
      </w:divBdr>
    </w:div>
    <w:div w:id="1427313470">
      <w:bodyDiv w:val="1"/>
      <w:marLeft w:val="0"/>
      <w:marRight w:val="0"/>
      <w:marTop w:val="0"/>
      <w:marBottom w:val="0"/>
      <w:divBdr>
        <w:top w:val="none" w:sz="0" w:space="0" w:color="auto"/>
        <w:left w:val="none" w:sz="0" w:space="0" w:color="auto"/>
        <w:bottom w:val="none" w:sz="0" w:space="0" w:color="auto"/>
        <w:right w:val="none" w:sz="0" w:space="0" w:color="auto"/>
      </w:divBdr>
    </w:div>
    <w:div w:id="1428191187">
      <w:bodyDiv w:val="1"/>
      <w:marLeft w:val="0"/>
      <w:marRight w:val="0"/>
      <w:marTop w:val="0"/>
      <w:marBottom w:val="0"/>
      <w:divBdr>
        <w:top w:val="none" w:sz="0" w:space="0" w:color="auto"/>
        <w:left w:val="none" w:sz="0" w:space="0" w:color="auto"/>
        <w:bottom w:val="none" w:sz="0" w:space="0" w:color="auto"/>
        <w:right w:val="none" w:sz="0" w:space="0" w:color="auto"/>
      </w:divBdr>
    </w:div>
    <w:div w:id="1428572881">
      <w:bodyDiv w:val="1"/>
      <w:marLeft w:val="0"/>
      <w:marRight w:val="0"/>
      <w:marTop w:val="0"/>
      <w:marBottom w:val="0"/>
      <w:divBdr>
        <w:top w:val="none" w:sz="0" w:space="0" w:color="auto"/>
        <w:left w:val="none" w:sz="0" w:space="0" w:color="auto"/>
        <w:bottom w:val="none" w:sz="0" w:space="0" w:color="auto"/>
        <w:right w:val="none" w:sz="0" w:space="0" w:color="auto"/>
      </w:divBdr>
    </w:div>
    <w:div w:id="1428846819">
      <w:bodyDiv w:val="1"/>
      <w:marLeft w:val="0"/>
      <w:marRight w:val="0"/>
      <w:marTop w:val="0"/>
      <w:marBottom w:val="0"/>
      <w:divBdr>
        <w:top w:val="none" w:sz="0" w:space="0" w:color="auto"/>
        <w:left w:val="none" w:sz="0" w:space="0" w:color="auto"/>
        <w:bottom w:val="none" w:sz="0" w:space="0" w:color="auto"/>
        <w:right w:val="none" w:sz="0" w:space="0" w:color="auto"/>
      </w:divBdr>
    </w:div>
    <w:div w:id="1429157432">
      <w:bodyDiv w:val="1"/>
      <w:marLeft w:val="0"/>
      <w:marRight w:val="0"/>
      <w:marTop w:val="0"/>
      <w:marBottom w:val="0"/>
      <w:divBdr>
        <w:top w:val="none" w:sz="0" w:space="0" w:color="auto"/>
        <w:left w:val="none" w:sz="0" w:space="0" w:color="auto"/>
        <w:bottom w:val="none" w:sz="0" w:space="0" w:color="auto"/>
        <w:right w:val="none" w:sz="0" w:space="0" w:color="auto"/>
      </w:divBdr>
    </w:div>
    <w:div w:id="1429472826">
      <w:bodyDiv w:val="1"/>
      <w:marLeft w:val="0"/>
      <w:marRight w:val="0"/>
      <w:marTop w:val="0"/>
      <w:marBottom w:val="0"/>
      <w:divBdr>
        <w:top w:val="none" w:sz="0" w:space="0" w:color="auto"/>
        <w:left w:val="none" w:sz="0" w:space="0" w:color="auto"/>
        <w:bottom w:val="none" w:sz="0" w:space="0" w:color="auto"/>
        <w:right w:val="none" w:sz="0" w:space="0" w:color="auto"/>
      </w:divBdr>
    </w:div>
    <w:div w:id="1429695020">
      <w:bodyDiv w:val="1"/>
      <w:marLeft w:val="0"/>
      <w:marRight w:val="0"/>
      <w:marTop w:val="0"/>
      <w:marBottom w:val="0"/>
      <w:divBdr>
        <w:top w:val="none" w:sz="0" w:space="0" w:color="auto"/>
        <w:left w:val="none" w:sz="0" w:space="0" w:color="auto"/>
        <w:bottom w:val="none" w:sz="0" w:space="0" w:color="auto"/>
        <w:right w:val="none" w:sz="0" w:space="0" w:color="auto"/>
      </w:divBdr>
    </w:div>
    <w:div w:id="1429810835">
      <w:bodyDiv w:val="1"/>
      <w:marLeft w:val="0"/>
      <w:marRight w:val="0"/>
      <w:marTop w:val="0"/>
      <w:marBottom w:val="0"/>
      <w:divBdr>
        <w:top w:val="none" w:sz="0" w:space="0" w:color="auto"/>
        <w:left w:val="none" w:sz="0" w:space="0" w:color="auto"/>
        <w:bottom w:val="none" w:sz="0" w:space="0" w:color="auto"/>
        <w:right w:val="none" w:sz="0" w:space="0" w:color="auto"/>
      </w:divBdr>
    </w:div>
    <w:div w:id="1429958098">
      <w:bodyDiv w:val="1"/>
      <w:marLeft w:val="0"/>
      <w:marRight w:val="0"/>
      <w:marTop w:val="0"/>
      <w:marBottom w:val="0"/>
      <w:divBdr>
        <w:top w:val="none" w:sz="0" w:space="0" w:color="auto"/>
        <w:left w:val="none" w:sz="0" w:space="0" w:color="auto"/>
        <w:bottom w:val="none" w:sz="0" w:space="0" w:color="auto"/>
        <w:right w:val="none" w:sz="0" w:space="0" w:color="auto"/>
      </w:divBdr>
    </w:div>
    <w:div w:id="1430084427">
      <w:bodyDiv w:val="1"/>
      <w:marLeft w:val="0"/>
      <w:marRight w:val="0"/>
      <w:marTop w:val="0"/>
      <w:marBottom w:val="0"/>
      <w:divBdr>
        <w:top w:val="none" w:sz="0" w:space="0" w:color="auto"/>
        <w:left w:val="none" w:sz="0" w:space="0" w:color="auto"/>
        <w:bottom w:val="none" w:sz="0" w:space="0" w:color="auto"/>
        <w:right w:val="none" w:sz="0" w:space="0" w:color="auto"/>
      </w:divBdr>
    </w:div>
    <w:div w:id="1430273760">
      <w:bodyDiv w:val="1"/>
      <w:marLeft w:val="0"/>
      <w:marRight w:val="0"/>
      <w:marTop w:val="0"/>
      <w:marBottom w:val="0"/>
      <w:divBdr>
        <w:top w:val="none" w:sz="0" w:space="0" w:color="auto"/>
        <w:left w:val="none" w:sz="0" w:space="0" w:color="auto"/>
        <w:bottom w:val="none" w:sz="0" w:space="0" w:color="auto"/>
        <w:right w:val="none" w:sz="0" w:space="0" w:color="auto"/>
      </w:divBdr>
    </w:div>
    <w:div w:id="1431199282">
      <w:bodyDiv w:val="1"/>
      <w:marLeft w:val="0"/>
      <w:marRight w:val="0"/>
      <w:marTop w:val="0"/>
      <w:marBottom w:val="0"/>
      <w:divBdr>
        <w:top w:val="none" w:sz="0" w:space="0" w:color="auto"/>
        <w:left w:val="none" w:sz="0" w:space="0" w:color="auto"/>
        <w:bottom w:val="none" w:sz="0" w:space="0" w:color="auto"/>
        <w:right w:val="none" w:sz="0" w:space="0" w:color="auto"/>
      </w:divBdr>
    </w:div>
    <w:div w:id="1431273382">
      <w:bodyDiv w:val="1"/>
      <w:marLeft w:val="0"/>
      <w:marRight w:val="0"/>
      <w:marTop w:val="0"/>
      <w:marBottom w:val="0"/>
      <w:divBdr>
        <w:top w:val="none" w:sz="0" w:space="0" w:color="auto"/>
        <w:left w:val="none" w:sz="0" w:space="0" w:color="auto"/>
        <w:bottom w:val="none" w:sz="0" w:space="0" w:color="auto"/>
        <w:right w:val="none" w:sz="0" w:space="0" w:color="auto"/>
      </w:divBdr>
    </w:div>
    <w:div w:id="1431782637">
      <w:bodyDiv w:val="1"/>
      <w:marLeft w:val="0"/>
      <w:marRight w:val="0"/>
      <w:marTop w:val="0"/>
      <w:marBottom w:val="0"/>
      <w:divBdr>
        <w:top w:val="none" w:sz="0" w:space="0" w:color="auto"/>
        <w:left w:val="none" w:sz="0" w:space="0" w:color="auto"/>
        <w:bottom w:val="none" w:sz="0" w:space="0" w:color="auto"/>
        <w:right w:val="none" w:sz="0" w:space="0" w:color="auto"/>
      </w:divBdr>
    </w:div>
    <w:div w:id="1431899947">
      <w:bodyDiv w:val="1"/>
      <w:marLeft w:val="0"/>
      <w:marRight w:val="0"/>
      <w:marTop w:val="0"/>
      <w:marBottom w:val="0"/>
      <w:divBdr>
        <w:top w:val="none" w:sz="0" w:space="0" w:color="auto"/>
        <w:left w:val="none" w:sz="0" w:space="0" w:color="auto"/>
        <w:bottom w:val="none" w:sz="0" w:space="0" w:color="auto"/>
        <w:right w:val="none" w:sz="0" w:space="0" w:color="auto"/>
      </w:divBdr>
    </w:div>
    <w:div w:id="1432125173">
      <w:bodyDiv w:val="1"/>
      <w:marLeft w:val="0"/>
      <w:marRight w:val="0"/>
      <w:marTop w:val="0"/>
      <w:marBottom w:val="0"/>
      <w:divBdr>
        <w:top w:val="none" w:sz="0" w:space="0" w:color="auto"/>
        <w:left w:val="none" w:sz="0" w:space="0" w:color="auto"/>
        <w:bottom w:val="none" w:sz="0" w:space="0" w:color="auto"/>
        <w:right w:val="none" w:sz="0" w:space="0" w:color="auto"/>
      </w:divBdr>
    </w:div>
    <w:div w:id="1432166856">
      <w:bodyDiv w:val="1"/>
      <w:marLeft w:val="0"/>
      <w:marRight w:val="0"/>
      <w:marTop w:val="0"/>
      <w:marBottom w:val="0"/>
      <w:divBdr>
        <w:top w:val="none" w:sz="0" w:space="0" w:color="auto"/>
        <w:left w:val="none" w:sz="0" w:space="0" w:color="auto"/>
        <w:bottom w:val="none" w:sz="0" w:space="0" w:color="auto"/>
        <w:right w:val="none" w:sz="0" w:space="0" w:color="auto"/>
      </w:divBdr>
    </w:div>
    <w:div w:id="1432973705">
      <w:bodyDiv w:val="1"/>
      <w:marLeft w:val="0"/>
      <w:marRight w:val="0"/>
      <w:marTop w:val="0"/>
      <w:marBottom w:val="0"/>
      <w:divBdr>
        <w:top w:val="none" w:sz="0" w:space="0" w:color="auto"/>
        <w:left w:val="none" w:sz="0" w:space="0" w:color="auto"/>
        <w:bottom w:val="none" w:sz="0" w:space="0" w:color="auto"/>
        <w:right w:val="none" w:sz="0" w:space="0" w:color="auto"/>
      </w:divBdr>
    </w:div>
    <w:div w:id="1433474075">
      <w:bodyDiv w:val="1"/>
      <w:marLeft w:val="0"/>
      <w:marRight w:val="0"/>
      <w:marTop w:val="0"/>
      <w:marBottom w:val="0"/>
      <w:divBdr>
        <w:top w:val="none" w:sz="0" w:space="0" w:color="auto"/>
        <w:left w:val="none" w:sz="0" w:space="0" w:color="auto"/>
        <w:bottom w:val="none" w:sz="0" w:space="0" w:color="auto"/>
        <w:right w:val="none" w:sz="0" w:space="0" w:color="auto"/>
      </w:divBdr>
    </w:div>
    <w:div w:id="1434742305">
      <w:bodyDiv w:val="1"/>
      <w:marLeft w:val="0"/>
      <w:marRight w:val="0"/>
      <w:marTop w:val="0"/>
      <w:marBottom w:val="0"/>
      <w:divBdr>
        <w:top w:val="none" w:sz="0" w:space="0" w:color="auto"/>
        <w:left w:val="none" w:sz="0" w:space="0" w:color="auto"/>
        <w:bottom w:val="none" w:sz="0" w:space="0" w:color="auto"/>
        <w:right w:val="none" w:sz="0" w:space="0" w:color="auto"/>
      </w:divBdr>
    </w:div>
    <w:div w:id="1434743139">
      <w:bodyDiv w:val="1"/>
      <w:marLeft w:val="0"/>
      <w:marRight w:val="0"/>
      <w:marTop w:val="0"/>
      <w:marBottom w:val="0"/>
      <w:divBdr>
        <w:top w:val="none" w:sz="0" w:space="0" w:color="auto"/>
        <w:left w:val="none" w:sz="0" w:space="0" w:color="auto"/>
        <w:bottom w:val="none" w:sz="0" w:space="0" w:color="auto"/>
        <w:right w:val="none" w:sz="0" w:space="0" w:color="auto"/>
      </w:divBdr>
    </w:div>
    <w:div w:id="1434861832">
      <w:bodyDiv w:val="1"/>
      <w:marLeft w:val="0"/>
      <w:marRight w:val="0"/>
      <w:marTop w:val="0"/>
      <w:marBottom w:val="0"/>
      <w:divBdr>
        <w:top w:val="none" w:sz="0" w:space="0" w:color="auto"/>
        <w:left w:val="none" w:sz="0" w:space="0" w:color="auto"/>
        <w:bottom w:val="none" w:sz="0" w:space="0" w:color="auto"/>
        <w:right w:val="none" w:sz="0" w:space="0" w:color="auto"/>
      </w:divBdr>
    </w:div>
    <w:div w:id="1434976628">
      <w:bodyDiv w:val="1"/>
      <w:marLeft w:val="0"/>
      <w:marRight w:val="0"/>
      <w:marTop w:val="0"/>
      <w:marBottom w:val="0"/>
      <w:divBdr>
        <w:top w:val="none" w:sz="0" w:space="0" w:color="auto"/>
        <w:left w:val="none" w:sz="0" w:space="0" w:color="auto"/>
        <w:bottom w:val="none" w:sz="0" w:space="0" w:color="auto"/>
        <w:right w:val="none" w:sz="0" w:space="0" w:color="auto"/>
      </w:divBdr>
    </w:div>
    <w:div w:id="1435133617">
      <w:bodyDiv w:val="1"/>
      <w:marLeft w:val="0"/>
      <w:marRight w:val="0"/>
      <w:marTop w:val="0"/>
      <w:marBottom w:val="0"/>
      <w:divBdr>
        <w:top w:val="none" w:sz="0" w:space="0" w:color="auto"/>
        <w:left w:val="none" w:sz="0" w:space="0" w:color="auto"/>
        <w:bottom w:val="none" w:sz="0" w:space="0" w:color="auto"/>
        <w:right w:val="none" w:sz="0" w:space="0" w:color="auto"/>
      </w:divBdr>
    </w:div>
    <w:div w:id="1436053815">
      <w:bodyDiv w:val="1"/>
      <w:marLeft w:val="0"/>
      <w:marRight w:val="0"/>
      <w:marTop w:val="0"/>
      <w:marBottom w:val="0"/>
      <w:divBdr>
        <w:top w:val="none" w:sz="0" w:space="0" w:color="auto"/>
        <w:left w:val="none" w:sz="0" w:space="0" w:color="auto"/>
        <w:bottom w:val="none" w:sz="0" w:space="0" w:color="auto"/>
        <w:right w:val="none" w:sz="0" w:space="0" w:color="auto"/>
      </w:divBdr>
    </w:div>
    <w:div w:id="1437093686">
      <w:bodyDiv w:val="1"/>
      <w:marLeft w:val="0"/>
      <w:marRight w:val="0"/>
      <w:marTop w:val="0"/>
      <w:marBottom w:val="0"/>
      <w:divBdr>
        <w:top w:val="none" w:sz="0" w:space="0" w:color="auto"/>
        <w:left w:val="none" w:sz="0" w:space="0" w:color="auto"/>
        <w:bottom w:val="none" w:sz="0" w:space="0" w:color="auto"/>
        <w:right w:val="none" w:sz="0" w:space="0" w:color="auto"/>
      </w:divBdr>
    </w:div>
    <w:div w:id="1437553616">
      <w:bodyDiv w:val="1"/>
      <w:marLeft w:val="0"/>
      <w:marRight w:val="0"/>
      <w:marTop w:val="0"/>
      <w:marBottom w:val="0"/>
      <w:divBdr>
        <w:top w:val="none" w:sz="0" w:space="0" w:color="auto"/>
        <w:left w:val="none" w:sz="0" w:space="0" w:color="auto"/>
        <w:bottom w:val="none" w:sz="0" w:space="0" w:color="auto"/>
        <w:right w:val="none" w:sz="0" w:space="0" w:color="auto"/>
      </w:divBdr>
    </w:div>
    <w:div w:id="1437672784">
      <w:bodyDiv w:val="1"/>
      <w:marLeft w:val="0"/>
      <w:marRight w:val="0"/>
      <w:marTop w:val="0"/>
      <w:marBottom w:val="0"/>
      <w:divBdr>
        <w:top w:val="none" w:sz="0" w:space="0" w:color="auto"/>
        <w:left w:val="none" w:sz="0" w:space="0" w:color="auto"/>
        <w:bottom w:val="none" w:sz="0" w:space="0" w:color="auto"/>
        <w:right w:val="none" w:sz="0" w:space="0" w:color="auto"/>
      </w:divBdr>
    </w:div>
    <w:div w:id="1438404329">
      <w:bodyDiv w:val="1"/>
      <w:marLeft w:val="0"/>
      <w:marRight w:val="0"/>
      <w:marTop w:val="0"/>
      <w:marBottom w:val="0"/>
      <w:divBdr>
        <w:top w:val="none" w:sz="0" w:space="0" w:color="auto"/>
        <w:left w:val="none" w:sz="0" w:space="0" w:color="auto"/>
        <w:bottom w:val="none" w:sz="0" w:space="0" w:color="auto"/>
        <w:right w:val="none" w:sz="0" w:space="0" w:color="auto"/>
      </w:divBdr>
    </w:div>
    <w:div w:id="1440875921">
      <w:bodyDiv w:val="1"/>
      <w:marLeft w:val="0"/>
      <w:marRight w:val="0"/>
      <w:marTop w:val="0"/>
      <w:marBottom w:val="0"/>
      <w:divBdr>
        <w:top w:val="none" w:sz="0" w:space="0" w:color="auto"/>
        <w:left w:val="none" w:sz="0" w:space="0" w:color="auto"/>
        <w:bottom w:val="none" w:sz="0" w:space="0" w:color="auto"/>
        <w:right w:val="none" w:sz="0" w:space="0" w:color="auto"/>
      </w:divBdr>
    </w:div>
    <w:div w:id="1441337544">
      <w:bodyDiv w:val="1"/>
      <w:marLeft w:val="0"/>
      <w:marRight w:val="0"/>
      <w:marTop w:val="0"/>
      <w:marBottom w:val="0"/>
      <w:divBdr>
        <w:top w:val="none" w:sz="0" w:space="0" w:color="auto"/>
        <w:left w:val="none" w:sz="0" w:space="0" w:color="auto"/>
        <w:bottom w:val="none" w:sz="0" w:space="0" w:color="auto"/>
        <w:right w:val="none" w:sz="0" w:space="0" w:color="auto"/>
      </w:divBdr>
    </w:div>
    <w:div w:id="1441755781">
      <w:bodyDiv w:val="1"/>
      <w:marLeft w:val="0"/>
      <w:marRight w:val="0"/>
      <w:marTop w:val="0"/>
      <w:marBottom w:val="0"/>
      <w:divBdr>
        <w:top w:val="none" w:sz="0" w:space="0" w:color="auto"/>
        <w:left w:val="none" w:sz="0" w:space="0" w:color="auto"/>
        <w:bottom w:val="none" w:sz="0" w:space="0" w:color="auto"/>
        <w:right w:val="none" w:sz="0" w:space="0" w:color="auto"/>
      </w:divBdr>
    </w:div>
    <w:div w:id="1441953403">
      <w:bodyDiv w:val="1"/>
      <w:marLeft w:val="0"/>
      <w:marRight w:val="0"/>
      <w:marTop w:val="0"/>
      <w:marBottom w:val="0"/>
      <w:divBdr>
        <w:top w:val="none" w:sz="0" w:space="0" w:color="auto"/>
        <w:left w:val="none" w:sz="0" w:space="0" w:color="auto"/>
        <w:bottom w:val="none" w:sz="0" w:space="0" w:color="auto"/>
        <w:right w:val="none" w:sz="0" w:space="0" w:color="auto"/>
      </w:divBdr>
    </w:div>
    <w:div w:id="1442188040">
      <w:bodyDiv w:val="1"/>
      <w:marLeft w:val="0"/>
      <w:marRight w:val="0"/>
      <w:marTop w:val="0"/>
      <w:marBottom w:val="0"/>
      <w:divBdr>
        <w:top w:val="none" w:sz="0" w:space="0" w:color="auto"/>
        <w:left w:val="none" w:sz="0" w:space="0" w:color="auto"/>
        <w:bottom w:val="none" w:sz="0" w:space="0" w:color="auto"/>
        <w:right w:val="none" w:sz="0" w:space="0" w:color="auto"/>
      </w:divBdr>
    </w:div>
    <w:div w:id="1442258419">
      <w:bodyDiv w:val="1"/>
      <w:marLeft w:val="0"/>
      <w:marRight w:val="0"/>
      <w:marTop w:val="0"/>
      <w:marBottom w:val="0"/>
      <w:divBdr>
        <w:top w:val="none" w:sz="0" w:space="0" w:color="auto"/>
        <w:left w:val="none" w:sz="0" w:space="0" w:color="auto"/>
        <w:bottom w:val="none" w:sz="0" w:space="0" w:color="auto"/>
        <w:right w:val="none" w:sz="0" w:space="0" w:color="auto"/>
      </w:divBdr>
    </w:div>
    <w:div w:id="1442258589">
      <w:bodyDiv w:val="1"/>
      <w:marLeft w:val="0"/>
      <w:marRight w:val="0"/>
      <w:marTop w:val="0"/>
      <w:marBottom w:val="0"/>
      <w:divBdr>
        <w:top w:val="none" w:sz="0" w:space="0" w:color="auto"/>
        <w:left w:val="none" w:sz="0" w:space="0" w:color="auto"/>
        <w:bottom w:val="none" w:sz="0" w:space="0" w:color="auto"/>
        <w:right w:val="none" w:sz="0" w:space="0" w:color="auto"/>
      </w:divBdr>
    </w:div>
    <w:div w:id="1442650182">
      <w:bodyDiv w:val="1"/>
      <w:marLeft w:val="0"/>
      <w:marRight w:val="0"/>
      <w:marTop w:val="0"/>
      <w:marBottom w:val="0"/>
      <w:divBdr>
        <w:top w:val="none" w:sz="0" w:space="0" w:color="auto"/>
        <w:left w:val="none" w:sz="0" w:space="0" w:color="auto"/>
        <w:bottom w:val="none" w:sz="0" w:space="0" w:color="auto"/>
        <w:right w:val="none" w:sz="0" w:space="0" w:color="auto"/>
      </w:divBdr>
    </w:div>
    <w:div w:id="1442801834">
      <w:bodyDiv w:val="1"/>
      <w:marLeft w:val="0"/>
      <w:marRight w:val="0"/>
      <w:marTop w:val="0"/>
      <w:marBottom w:val="0"/>
      <w:divBdr>
        <w:top w:val="none" w:sz="0" w:space="0" w:color="auto"/>
        <w:left w:val="none" w:sz="0" w:space="0" w:color="auto"/>
        <w:bottom w:val="none" w:sz="0" w:space="0" w:color="auto"/>
        <w:right w:val="none" w:sz="0" w:space="0" w:color="auto"/>
      </w:divBdr>
    </w:div>
    <w:div w:id="1443459223">
      <w:bodyDiv w:val="1"/>
      <w:marLeft w:val="0"/>
      <w:marRight w:val="0"/>
      <w:marTop w:val="0"/>
      <w:marBottom w:val="0"/>
      <w:divBdr>
        <w:top w:val="none" w:sz="0" w:space="0" w:color="auto"/>
        <w:left w:val="none" w:sz="0" w:space="0" w:color="auto"/>
        <w:bottom w:val="none" w:sz="0" w:space="0" w:color="auto"/>
        <w:right w:val="none" w:sz="0" w:space="0" w:color="auto"/>
      </w:divBdr>
    </w:div>
    <w:div w:id="1444033630">
      <w:bodyDiv w:val="1"/>
      <w:marLeft w:val="0"/>
      <w:marRight w:val="0"/>
      <w:marTop w:val="0"/>
      <w:marBottom w:val="0"/>
      <w:divBdr>
        <w:top w:val="none" w:sz="0" w:space="0" w:color="auto"/>
        <w:left w:val="none" w:sz="0" w:space="0" w:color="auto"/>
        <w:bottom w:val="none" w:sz="0" w:space="0" w:color="auto"/>
        <w:right w:val="none" w:sz="0" w:space="0" w:color="auto"/>
      </w:divBdr>
    </w:div>
    <w:div w:id="1444618930">
      <w:bodyDiv w:val="1"/>
      <w:marLeft w:val="0"/>
      <w:marRight w:val="0"/>
      <w:marTop w:val="0"/>
      <w:marBottom w:val="0"/>
      <w:divBdr>
        <w:top w:val="none" w:sz="0" w:space="0" w:color="auto"/>
        <w:left w:val="none" w:sz="0" w:space="0" w:color="auto"/>
        <w:bottom w:val="none" w:sz="0" w:space="0" w:color="auto"/>
        <w:right w:val="none" w:sz="0" w:space="0" w:color="auto"/>
      </w:divBdr>
    </w:div>
    <w:div w:id="1444953781">
      <w:bodyDiv w:val="1"/>
      <w:marLeft w:val="0"/>
      <w:marRight w:val="0"/>
      <w:marTop w:val="0"/>
      <w:marBottom w:val="0"/>
      <w:divBdr>
        <w:top w:val="none" w:sz="0" w:space="0" w:color="auto"/>
        <w:left w:val="none" w:sz="0" w:space="0" w:color="auto"/>
        <w:bottom w:val="none" w:sz="0" w:space="0" w:color="auto"/>
        <w:right w:val="none" w:sz="0" w:space="0" w:color="auto"/>
      </w:divBdr>
    </w:div>
    <w:div w:id="1445074648">
      <w:bodyDiv w:val="1"/>
      <w:marLeft w:val="0"/>
      <w:marRight w:val="0"/>
      <w:marTop w:val="0"/>
      <w:marBottom w:val="0"/>
      <w:divBdr>
        <w:top w:val="none" w:sz="0" w:space="0" w:color="auto"/>
        <w:left w:val="none" w:sz="0" w:space="0" w:color="auto"/>
        <w:bottom w:val="none" w:sz="0" w:space="0" w:color="auto"/>
        <w:right w:val="none" w:sz="0" w:space="0" w:color="auto"/>
      </w:divBdr>
    </w:div>
    <w:div w:id="1446733595">
      <w:bodyDiv w:val="1"/>
      <w:marLeft w:val="0"/>
      <w:marRight w:val="0"/>
      <w:marTop w:val="0"/>
      <w:marBottom w:val="0"/>
      <w:divBdr>
        <w:top w:val="none" w:sz="0" w:space="0" w:color="auto"/>
        <w:left w:val="none" w:sz="0" w:space="0" w:color="auto"/>
        <w:bottom w:val="none" w:sz="0" w:space="0" w:color="auto"/>
        <w:right w:val="none" w:sz="0" w:space="0" w:color="auto"/>
      </w:divBdr>
    </w:div>
    <w:div w:id="1447578585">
      <w:bodyDiv w:val="1"/>
      <w:marLeft w:val="0"/>
      <w:marRight w:val="0"/>
      <w:marTop w:val="0"/>
      <w:marBottom w:val="0"/>
      <w:divBdr>
        <w:top w:val="none" w:sz="0" w:space="0" w:color="auto"/>
        <w:left w:val="none" w:sz="0" w:space="0" w:color="auto"/>
        <w:bottom w:val="none" w:sz="0" w:space="0" w:color="auto"/>
        <w:right w:val="none" w:sz="0" w:space="0" w:color="auto"/>
      </w:divBdr>
    </w:div>
    <w:div w:id="1448430960">
      <w:bodyDiv w:val="1"/>
      <w:marLeft w:val="0"/>
      <w:marRight w:val="0"/>
      <w:marTop w:val="0"/>
      <w:marBottom w:val="0"/>
      <w:divBdr>
        <w:top w:val="none" w:sz="0" w:space="0" w:color="auto"/>
        <w:left w:val="none" w:sz="0" w:space="0" w:color="auto"/>
        <w:bottom w:val="none" w:sz="0" w:space="0" w:color="auto"/>
        <w:right w:val="none" w:sz="0" w:space="0" w:color="auto"/>
      </w:divBdr>
    </w:div>
    <w:div w:id="1448816351">
      <w:bodyDiv w:val="1"/>
      <w:marLeft w:val="0"/>
      <w:marRight w:val="0"/>
      <w:marTop w:val="0"/>
      <w:marBottom w:val="0"/>
      <w:divBdr>
        <w:top w:val="none" w:sz="0" w:space="0" w:color="auto"/>
        <w:left w:val="none" w:sz="0" w:space="0" w:color="auto"/>
        <w:bottom w:val="none" w:sz="0" w:space="0" w:color="auto"/>
        <w:right w:val="none" w:sz="0" w:space="0" w:color="auto"/>
      </w:divBdr>
    </w:div>
    <w:div w:id="1450854342">
      <w:bodyDiv w:val="1"/>
      <w:marLeft w:val="0"/>
      <w:marRight w:val="0"/>
      <w:marTop w:val="0"/>
      <w:marBottom w:val="0"/>
      <w:divBdr>
        <w:top w:val="none" w:sz="0" w:space="0" w:color="auto"/>
        <w:left w:val="none" w:sz="0" w:space="0" w:color="auto"/>
        <w:bottom w:val="none" w:sz="0" w:space="0" w:color="auto"/>
        <w:right w:val="none" w:sz="0" w:space="0" w:color="auto"/>
      </w:divBdr>
    </w:div>
    <w:div w:id="1451050280">
      <w:bodyDiv w:val="1"/>
      <w:marLeft w:val="0"/>
      <w:marRight w:val="0"/>
      <w:marTop w:val="0"/>
      <w:marBottom w:val="0"/>
      <w:divBdr>
        <w:top w:val="none" w:sz="0" w:space="0" w:color="auto"/>
        <w:left w:val="none" w:sz="0" w:space="0" w:color="auto"/>
        <w:bottom w:val="none" w:sz="0" w:space="0" w:color="auto"/>
        <w:right w:val="none" w:sz="0" w:space="0" w:color="auto"/>
      </w:divBdr>
    </w:div>
    <w:div w:id="1451247354">
      <w:bodyDiv w:val="1"/>
      <w:marLeft w:val="0"/>
      <w:marRight w:val="0"/>
      <w:marTop w:val="0"/>
      <w:marBottom w:val="0"/>
      <w:divBdr>
        <w:top w:val="none" w:sz="0" w:space="0" w:color="auto"/>
        <w:left w:val="none" w:sz="0" w:space="0" w:color="auto"/>
        <w:bottom w:val="none" w:sz="0" w:space="0" w:color="auto"/>
        <w:right w:val="none" w:sz="0" w:space="0" w:color="auto"/>
      </w:divBdr>
    </w:div>
    <w:div w:id="1452162288">
      <w:bodyDiv w:val="1"/>
      <w:marLeft w:val="0"/>
      <w:marRight w:val="0"/>
      <w:marTop w:val="0"/>
      <w:marBottom w:val="0"/>
      <w:divBdr>
        <w:top w:val="none" w:sz="0" w:space="0" w:color="auto"/>
        <w:left w:val="none" w:sz="0" w:space="0" w:color="auto"/>
        <w:bottom w:val="none" w:sz="0" w:space="0" w:color="auto"/>
        <w:right w:val="none" w:sz="0" w:space="0" w:color="auto"/>
      </w:divBdr>
    </w:div>
    <w:div w:id="1452363098">
      <w:bodyDiv w:val="1"/>
      <w:marLeft w:val="0"/>
      <w:marRight w:val="0"/>
      <w:marTop w:val="0"/>
      <w:marBottom w:val="0"/>
      <w:divBdr>
        <w:top w:val="none" w:sz="0" w:space="0" w:color="auto"/>
        <w:left w:val="none" w:sz="0" w:space="0" w:color="auto"/>
        <w:bottom w:val="none" w:sz="0" w:space="0" w:color="auto"/>
        <w:right w:val="none" w:sz="0" w:space="0" w:color="auto"/>
      </w:divBdr>
    </w:div>
    <w:div w:id="1452478793">
      <w:bodyDiv w:val="1"/>
      <w:marLeft w:val="0"/>
      <w:marRight w:val="0"/>
      <w:marTop w:val="0"/>
      <w:marBottom w:val="0"/>
      <w:divBdr>
        <w:top w:val="none" w:sz="0" w:space="0" w:color="auto"/>
        <w:left w:val="none" w:sz="0" w:space="0" w:color="auto"/>
        <w:bottom w:val="none" w:sz="0" w:space="0" w:color="auto"/>
        <w:right w:val="none" w:sz="0" w:space="0" w:color="auto"/>
      </w:divBdr>
    </w:div>
    <w:div w:id="1452627024">
      <w:bodyDiv w:val="1"/>
      <w:marLeft w:val="0"/>
      <w:marRight w:val="0"/>
      <w:marTop w:val="0"/>
      <w:marBottom w:val="0"/>
      <w:divBdr>
        <w:top w:val="none" w:sz="0" w:space="0" w:color="auto"/>
        <w:left w:val="none" w:sz="0" w:space="0" w:color="auto"/>
        <w:bottom w:val="none" w:sz="0" w:space="0" w:color="auto"/>
        <w:right w:val="none" w:sz="0" w:space="0" w:color="auto"/>
      </w:divBdr>
    </w:div>
    <w:div w:id="1452629999">
      <w:bodyDiv w:val="1"/>
      <w:marLeft w:val="0"/>
      <w:marRight w:val="0"/>
      <w:marTop w:val="0"/>
      <w:marBottom w:val="0"/>
      <w:divBdr>
        <w:top w:val="none" w:sz="0" w:space="0" w:color="auto"/>
        <w:left w:val="none" w:sz="0" w:space="0" w:color="auto"/>
        <w:bottom w:val="none" w:sz="0" w:space="0" w:color="auto"/>
        <w:right w:val="none" w:sz="0" w:space="0" w:color="auto"/>
      </w:divBdr>
    </w:div>
    <w:div w:id="1452673969">
      <w:bodyDiv w:val="1"/>
      <w:marLeft w:val="0"/>
      <w:marRight w:val="0"/>
      <w:marTop w:val="0"/>
      <w:marBottom w:val="0"/>
      <w:divBdr>
        <w:top w:val="none" w:sz="0" w:space="0" w:color="auto"/>
        <w:left w:val="none" w:sz="0" w:space="0" w:color="auto"/>
        <w:bottom w:val="none" w:sz="0" w:space="0" w:color="auto"/>
        <w:right w:val="none" w:sz="0" w:space="0" w:color="auto"/>
      </w:divBdr>
    </w:div>
    <w:div w:id="1452702795">
      <w:bodyDiv w:val="1"/>
      <w:marLeft w:val="0"/>
      <w:marRight w:val="0"/>
      <w:marTop w:val="0"/>
      <w:marBottom w:val="0"/>
      <w:divBdr>
        <w:top w:val="none" w:sz="0" w:space="0" w:color="auto"/>
        <w:left w:val="none" w:sz="0" w:space="0" w:color="auto"/>
        <w:bottom w:val="none" w:sz="0" w:space="0" w:color="auto"/>
        <w:right w:val="none" w:sz="0" w:space="0" w:color="auto"/>
      </w:divBdr>
    </w:div>
    <w:div w:id="1453011765">
      <w:bodyDiv w:val="1"/>
      <w:marLeft w:val="0"/>
      <w:marRight w:val="0"/>
      <w:marTop w:val="0"/>
      <w:marBottom w:val="0"/>
      <w:divBdr>
        <w:top w:val="none" w:sz="0" w:space="0" w:color="auto"/>
        <w:left w:val="none" w:sz="0" w:space="0" w:color="auto"/>
        <w:bottom w:val="none" w:sz="0" w:space="0" w:color="auto"/>
        <w:right w:val="none" w:sz="0" w:space="0" w:color="auto"/>
      </w:divBdr>
    </w:div>
    <w:div w:id="1453554159">
      <w:bodyDiv w:val="1"/>
      <w:marLeft w:val="0"/>
      <w:marRight w:val="0"/>
      <w:marTop w:val="0"/>
      <w:marBottom w:val="0"/>
      <w:divBdr>
        <w:top w:val="none" w:sz="0" w:space="0" w:color="auto"/>
        <w:left w:val="none" w:sz="0" w:space="0" w:color="auto"/>
        <w:bottom w:val="none" w:sz="0" w:space="0" w:color="auto"/>
        <w:right w:val="none" w:sz="0" w:space="0" w:color="auto"/>
      </w:divBdr>
    </w:div>
    <w:div w:id="1453669886">
      <w:bodyDiv w:val="1"/>
      <w:marLeft w:val="0"/>
      <w:marRight w:val="0"/>
      <w:marTop w:val="0"/>
      <w:marBottom w:val="0"/>
      <w:divBdr>
        <w:top w:val="none" w:sz="0" w:space="0" w:color="auto"/>
        <w:left w:val="none" w:sz="0" w:space="0" w:color="auto"/>
        <w:bottom w:val="none" w:sz="0" w:space="0" w:color="auto"/>
        <w:right w:val="none" w:sz="0" w:space="0" w:color="auto"/>
      </w:divBdr>
    </w:div>
    <w:div w:id="1453673081">
      <w:bodyDiv w:val="1"/>
      <w:marLeft w:val="0"/>
      <w:marRight w:val="0"/>
      <w:marTop w:val="0"/>
      <w:marBottom w:val="0"/>
      <w:divBdr>
        <w:top w:val="none" w:sz="0" w:space="0" w:color="auto"/>
        <w:left w:val="none" w:sz="0" w:space="0" w:color="auto"/>
        <w:bottom w:val="none" w:sz="0" w:space="0" w:color="auto"/>
        <w:right w:val="none" w:sz="0" w:space="0" w:color="auto"/>
      </w:divBdr>
    </w:div>
    <w:div w:id="1453749312">
      <w:bodyDiv w:val="1"/>
      <w:marLeft w:val="0"/>
      <w:marRight w:val="0"/>
      <w:marTop w:val="0"/>
      <w:marBottom w:val="0"/>
      <w:divBdr>
        <w:top w:val="none" w:sz="0" w:space="0" w:color="auto"/>
        <w:left w:val="none" w:sz="0" w:space="0" w:color="auto"/>
        <w:bottom w:val="none" w:sz="0" w:space="0" w:color="auto"/>
        <w:right w:val="none" w:sz="0" w:space="0" w:color="auto"/>
      </w:divBdr>
    </w:div>
    <w:div w:id="1454128273">
      <w:bodyDiv w:val="1"/>
      <w:marLeft w:val="0"/>
      <w:marRight w:val="0"/>
      <w:marTop w:val="0"/>
      <w:marBottom w:val="0"/>
      <w:divBdr>
        <w:top w:val="none" w:sz="0" w:space="0" w:color="auto"/>
        <w:left w:val="none" w:sz="0" w:space="0" w:color="auto"/>
        <w:bottom w:val="none" w:sz="0" w:space="0" w:color="auto"/>
        <w:right w:val="none" w:sz="0" w:space="0" w:color="auto"/>
      </w:divBdr>
    </w:div>
    <w:div w:id="1454403190">
      <w:bodyDiv w:val="1"/>
      <w:marLeft w:val="0"/>
      <w:marRight w:val="0"/>
      <w:marTop w:val="0"/>
      <w:marBottom w:val="0"/>
      <w:divBdr>
        <w:top w:val="none" w:sz="0" w:space="0" w:color="auto"/>
        <w:left w:val="none" w:sz="0" w:space="0" w:color="auto"/>
        <w:bottom w:val="none" w:sz="0" w:space="0" w:color="auto"/>
        <w:right w:val="none" w:sz="0" w:space="0" w:color="auto"/>
      </w:divBdr>
    </w:div>
    <w:div w:id="1454594715">
      <w:bodyDiv w:val="1"/>
      <w:marLeft w:val="0"/>
      <w:marRight w:val="0"/>
      <w:marTop w:val="0"/>
      <w:marBottom w:val="0"/>
      <w:divBdr>
        <w:top w:val="none" w:sz="0" w:space="0" w:color="auto"/>
        <w:left w:val="none" w:sz="0" w:space="0" w:color="auto"/>
        <w:bottom w:val="none" w:sz="0" w:space="0" w:color="auto"/>
        <w:right w:val="none" w:sz="0" w:space="0" w:color="auto"/>
      </w:divBdr>
    </w:div>
    <w:div w:id="1455054006">
      <w:bodyDiv w:val="1"/>
      <w:marLeft w:val="0"/>
      <w:marRight w:val="0"/>
      <w:marTop w:val="0"/>
      <w:marBottom w:val="0"/>
      <w:divBdr>
        <w:top w:val="none" w:sz="0" w:space="0" w:color="auto"/>
        <w:left w:val="none" w:sz="0" w:space="0" w:color="auto"/>
        <w:bottom w:val="none" w:sz="0" w:space="0" w:color="auto"/>
        <w:right w:val="none" w:sz="0" w:space="0" w:color="auto"/>
      </w:divBdr>
    </w:div>
    <w:div w:id="1455174967">
      <w:bodyDiv w:val="1"/>
      <w:marLeft w:val="0"/>
      <w:marRight w:val="0"/>
      <w:marTop w:val="0"/>
      <w:marBottom w:val="0"/>
      <w:divBdr>
        <w:top w:val="none" w:sz="0" w:space="0" w:color="auto"/>
        <w:left w:val="none" w:sz="0" w:space="0" w:color="auto"/>
        <w:bottom w:val="none" w:sz="0" w:space="0" w:color="auto"/>
        <w:right w:val="none" w:sz="0" w:space="0" w:color="auto"/>
      </w:divBdr>
    </w:div>
    <w:div w:id="1455441578">
      <w:bodyDiv w:val="1"/>
      <w:marLeft w:val="0"/>
      <w:marRight w:val="0"/>
      <w:marTop w:val="0"/>
      <w:marBottom w:val="0"/>
      <w:divBdr>
        <w:top w:val="none" w:sz="0" w:space="0" w:color="auto"/>
        <w:left w:val="none" w:sz="0" w:space="0" w:color="auto"/>
        <w:bottom w:val="none" w:sz="0" w:space="0" w:color="auto"/>
        <w:right w:val="none" w:sz="0" w:space="0" w:color="auto"/>
      </w:divBdr>
    </w:div>
    <w:div w:id="1455520038">
      <w:bodyDiv w:val="1"/>
      <w:marLeft w:val="0"/>
      <w:marRight w:val="0"/>
      <w:marTop w:val="0"/>
      <w:marBottom w:val="0"/>
      <w:divBdr>
        <w:top w:val="none" w:sz="0" w:space="0" w:color="auto"/>
        <w:left w:val="none" w:sz="0" w:space="0" w:color="auto"/>
        <w:bottom w:val="none" w:sz="0" w:space="0" w:color="auto"/>
        <w:right w:val="none" w:sz="0" w:space="0" w:color="auto"/>
      </w:divBdr>
    </w:div>
    <w:div w:id="1455563754">
      <w:bodyDiv w:val="1"/>
      <w:marLeft w:val="0"/>
      <w:marRight w:val="0"/>
      <w:marTop w:val="0"/>
      <w:marBottom w:val="0"/>
      <w:divBdr>
        <w:top w:val="none" w:sz="0" w:space="0" w:color="auto"/>
        <w:left w:val="none" w:sz="0" w:space="0" w:color="auto"/>
        <w:bottom w:val="none" w:sz="0" w:space="0" w:color="auto"/>
        <w:right w:val="none" w:sz="0" w:space="0" w:color="auto"/>
      </w:divBdr>
    </w:div>
    <w:div w:id="1456216873">
      <w:bodyDiv w:val="1"/>
      <w:marLeft w:val="0"/>
      <w:marRight w:val="0"/>
      <w:marTop w:val="0"/>
      <w:marBottom w:val="0"/>
      <w:divBdr>
        <w:top w:val="none" w:sz="0" w:space="0" w:color="auto"/>
        <w:left w:val="none" w:sz="0" w:space="0" w:color="auto"/>
        <w:bottom w:val="none" w:sz="0" w:space="0" w:color="auto"/>
        <w:right w:val="none" w:sz="0" w:space="0" w:color="auto"/>
      </w:divBdr>
    </w:div>
    <w:div w:id="1457139352">
      <w:bodyDiv w:val="1"/>
      <w:marLeft w:val="0"/>
      <w:marRight w:val="0"/>
      <w:marTop w:val="0"/>
      <w:marBottom w:val="0"/>
      <w:divBdr>
        <w:top w:val="none" w:sz="0" w:space="0" w:color="auto"/>
        <w:left w:val="none" w:sz="0" w:space="0" w:color="auto"/>
        <w:bottom w:val="none" w:sz="0" w:space="0" w:color="auto"/>
        <w:right w:val="none" w:sz="0" w:space="0" w:color="auto"/>
      </w:divBdr>
    </w:div>
    <w:div w:id="1457217298">
      <w:bodyDiv w:val="1"/>
      <w:marLeft w:val="0"/>
      <w:marRight w:val="0"/>
      <w:marTop w:val="0"/>
      <w:marBottom w:val="0"/>
      <w:divBdr>
        <w:top w:val="none" w:sz="0" w:space="0" w:color="auto"/>
        <w:left w:val="none" w:sz="0" w:space="0" w:color="auto"/>
        <w:bottom w:val="none" w:sz="0" w:space="0" w:color="auto"/>
        <w:right w:val="none" w:sz="0" w:space="0" w:color="auto"/>
      </w:divBdr>
    </w:div>
    <w:div w:id="1458601807">
      <w:bodyDiv w:val="1"/>
      <w:marLeft w:val="0"/>
      <w:marRight w:val="0"/>
      <w:marTop w:val="0"/>
      <w:marBottom w:val="0"/>
      <w:divBdr>
        <w:top w:val="none" w:sz="0" w:space="0" w:color="auto"/>
        <w:left w:val="none" w:sz="0" w:space="0" w:color="auto"/>
        <w:bottom w:val="none" w:sz="0" w:space="0" w:color="auto"/>
        <w:right w:val="none" w:sz="0" w:space="0" w:color="auto"/>
      </w:divBdr>
    </w:div>
    <w:div w:id="1458640988">
      <w:bodyDiv w:val="1"/>
      <w:marLeft w:val="0"/>
      <w:marRight w:val="0"/>
      <w:marTop w:val="0"/>
      <w:marBottom w:val="0"/>
      <w:divBdr>
        <w:top w:val="none" w:sz="0" w:space="0" w:color="auto"/>
        <w:left w:val="none" w:sz="0" w:space="0" w:color="auto"/>
        <w:bottom w:val="none" w:sz="0" w:space="0" w:color="auto"/>
        <w:right w:val="none" w:sz="0" w:space="0" w:color="auto"/>
      </w:divBdr>
    </w:div>
    <w:div w:id="1458723490">
      <w:bodyDiv w:val="1"/>
      <w:marLeft w:val="0"/>
      <w:marRight w:val="0"/>
      <w:marTop w:val="0"/>
      <w:marBottom w:val="0"/>
      <w:divBdr>
        <w:top w:val="none" w:sz="0" w:space="0" w:color="auto"/>
        <w:left w:val="none" w:sz="0" w:space="0" w:color="auto"/>
        <w:bottom w:val="none" w:sz="0" w:space="0" w:color="auto"/>
        <w:right w:val="none" w:sz="0" w:space="0" w:color="auto"/>
      </w:divBdr>
    </w:div>
    <w:div w:id="1458838765">
      <w:bodyDiv w:val="1"/>
      <w:marLeft w:val="0"/>
      <w:marRight w:val="0"/>
      <w:marTop w:val="0"/>
      <w:marBottom w:val="0"/>
      <w:divBdr>
        <w:top w:val="none" w:sz="0" w:space="0" w:color="auto"/>
        <w:left w:val="none" w:sz="0" w:space="0" w:color="auto"/>
        <w:bottom w:val="none" w:sz="0" w:space="0" w:color="auto"/>
        <w:right w:val="none" w:sz="0" w:space="0" w:color="auto"/>
      </w:divBdr>
    </w:div>
    <w:div w:id="1459451609">
      <w:bodyDiv w:val="1"/>
      <w:marLeft w:val="0"/>
      <w:marRight w:val="0"/>
      <w:marTop w:val="0"/>
      <w:marBottom w:val="0"/>
      <w:divBdr>
        <w:top w:val="none" w:sz="0" w:space="0" w:color="auto"/>
        <w:left w:val="none" w:sz="0" w:space="0" w:color="auto"/>
        <w:bottom w:val="none" w:sz="0" w:space="0" w:color="auto"/>
        <w:right w:val="none" w:sz="0" w:space="0" w:color="auto"/>
      </w:divBdr>
    </w:div>
    <w:div w:id="1459453134">
      <w:bodyDiv w:val="1"/>
      <w:marLeft w:val="0"/>
      <w:marRight w:val="0"/>
      <w:marTop w:val="0"/>
      <w:marBottom w:val="0"/>
      <w:divBdr>
        <w:top w:val="none" w:sz="0" w:space="0" w:color="auto"/>
        <w:left w:val="none" w:sz="0" w:space="0" w:color="auto"/>
        <w:bottom w:val="none" w:sz="0" w:space="0" w:color="auto"/>
        <w:right w:val="none" w:sz="0" w:space="0" w:color="auto"/>
      </w:divBdr>
    </w:div>
    <w:div w:id="1460218837">
      <w:bodyDiv w:val="1"/>
      <w:marLeft w:val="0"/>
      <w:marRight w:val="0"/>
      <w:marTop w:val="0"/>
      <w:marBottom w:val="0"/>
      <w:divBdr>
        <w:top w:val="none" w:sz="0" w:space="0" w:color="auto"/>
        <w:left w:val="none" w:sz="0" w:space="0" w:color="auto"/>
        <w:bottom w:val="none" w:sz="0" w:space="0" w:color="auto"/>
        <w:right w:val="none" w:sz="0" w:space="0" w:color="auto"/>
      </w:divBdr>
    </w:div>
    <w:div w:id="1460345539">
      <w:bodyDiv w:val="1"/>
      <w:marLeft w:val="0"/>
      <w:marRight w:val="0"/>
      <w:marTop w:val="0"/>
      <w:marBottom w:val="0"/>
      <w:divBdr>
        <w:top w:val="none" w:sz="0" w:space="0" w:color="auto"/>
        <w:left w:val="none" w:sz="0" w:space="0" w:color="auto"/>
        <w:bottom w:val="none" w:sz="0" w:space="0" w:color="auto"/>
        <w:right w:val="none" w:sz="0" w:space="0" w:color="auto"/>
      </w:divBdr>
    </w:div>
    <w:div w:id="1460612114">
      <w:bodyDiv w:val="1"/>
      <w:marLeft w:val="0"/>
      <w:marRight w:val="0"/>
      <w:marTop w:val="0"/>
      <w:marBottom w:val="0"/>
      <w:divBdr>
        <w:top w:val="none" w:sz="0" w:space="0" w:color="auto"/>
        <w:left w:val="none" w:sz="0" w:space="0" w:color="auto"/>
        <w:bottom w:val="none" w:sz="0" w:space="0" w:color="auto"/>
        <w:right w:val="none" w:sz="0" w:space="0" w:color="auto"/>
      </w:divBdr>
    </w:div>
    <w:div w:id="1460805289">
      <w:bodyDiv w:val="1"/>
      <w:marLeft w:val="0"/>
      <w:marRight w:val="0"/>
      <w:marTop w:val="0"/>
      <w:marBottom w:val="0"/>
      <w:divBdr>
        <w:top w:val="none" w:sz="0" w:space="0" w:color="auto"/>
        <w:left w:val="none" w:sz="0" w:space="0" w:color="auto"/>
        <w:bottom w:val="none" w:sz="0" w:space="0" w:color="auto"/>
        <w:right w:val="none" w:sz="0" w:space="0" w:color="auto"/>
      </w:divBdr>
    </w:div>
    <w:div w:id="1460807682">
      <w:bodyDiv w:val="1"/>
      <w:marLeft w:val="0"/>
      <w:marRight w:val="0"/>
      <w:marTop w:val="0"/>
      <w:marBottom w:val="0"/>
      <w:divBdr>
        <w:top w:val="none" w:sz="0" w:space="0" w:color="auto"/>
        <w:left w:val="none" w:sz="0" w:space="0" w:color="auto"/>
        <w:bottom w:val="none" w:sz="0" w:space="0" w:color="auto"/>
        <w:right w:val="none" w:sz="0" w:space="0" w:color="auto"/>
      </w:divBdr>
    </w:div>
    <w:div w:id="1460995806">
      <w:bodyDiv w:val="1"/>
      <w:marLeft w:val="0"/>
      <w:marRight w:val="0"/>
      <w:marTop w:val="0"/>
      <w:marBottom w:val="0"/>
      <w:divBdr>
        <w:top w:val="none" w:sz="0" w:space="0" w:color="auto"/>
        <w:left w:val="none" w:sz="0" w:space="0" w:color="auto"/>
        <w:bottom w:val="none" w:sz="0" w:space="0" w:color="auto"/>
        <w:right w:val="none" w:sz="0" w:space="0" w:color="auto"/>
      </w:divBdr>
    </w:div>
    <w:div w:id="1463040716">
      <w:bodyDiv w:val="1"/>
      <w:marLeft w:val="0"/>
      <w:marRight w:val="0"/>
      <w:marTop w:val="0"/>
      <w:marBottom w:val="0"/>
      <w:divBdr>
        <w:top w:val="none" w:sz="0" w:space="0" w:color="auto"/>
        <w:left w:val="none" w:sz="0" w:space="0" w:color="auto"/>
        <w:bottom w:val="none" w:sz="0" w:space="0" w:color="auto"/>
        <w:right w:val="none" w:sz="0" w:space="0" w:color="auto"/>
      </w:divBdr>
    </w:div>
    <w:div w:id="1463575018">
      <w:bodyDiv w:val="1"/>
      <w:marLeft w:val="0"/>
      <w:marRight w:val="0"/>
      <w:marTop w:val="0"/>
      <w:marBottom w:val="0"/>
      <w:divBdr>
        <w:top w:val="none" w:sz="0" w:space="0" w:color="auto"/>
        <w:left w:val="none" w:sz="0" w:space="0" w:color="auto"/>
        <w:bottom w:val="none" w:sz="0" w:space="0" w:color="auto"/>
        <w:right w:val="none" w:sz="0" w:space="0" w:color="auto"/>
      </w:divBdr>
    </w:div>
    <w:div w:id="1463882311">
      <w:bodyDiv w:val="1"/>
      <w:marLeft w:val="0"/>
      <w:marRight w:val="0"/>
      <w:marTop w:val="0"/>
      <w:marBottom w:val="0"/>
      <w:divBdr>
        <w:top w:val="none" w:sz="0" w:space="0" w:color="auto"/>
        <w:left w:val="none" w:sz="0" w:space="0" w:color="auto"/>
        <w:bottom w:val="none" w:sz="0" w:space="0" w:color="auto"/>
        <w:right w:val="none" w:sz="0" w:space="0" w:color="auto"/>
      </w:divBdr>
    </w:div>
    <w:div w:id="1464467945">
      <w:bodyDiv w:val="1"/>
      <w:marLeft w:val="0"/>
      <w:marRight w:val="0"/>
      <w:marTop w:val="0"/>
      <w:marBottom w:val="0"/>
      <w:divBdr>
        <w:top w:val="none" w:sz="0" w:space="0" w:color="auto"/>
        <w:left w:val="none" w:sz="0" w:space="0" w:color="auto"/>
        <w:bottom w:val="none" w:sz="0" w:space="0" w:color="auto"/>
        <w:right w:val="none" w:sz="0" w:space="0" w:color="auto"/>
      </w:divBdr>
    </w:div>
    <w:div w:id="1466459933">
      <w:bodyDiv w:val="1"/>
      <w:marLeft w:val="0"/>
      <w:marRight w:val="0"/>
      <w:marTop w:val="0"/>
      <w:marBottom w:val="0"/>
      <w:divBdr>
        <w:top w:val="none" w:sz="0" w:space="0" w:color="auto"/>
        <w:left w:val="none" w:sz="0" w:space="0" w:color="auto"/>
        <w:bottom w:val="none" w:sz="0" w:space="0" w:color="auto"/>
        <w:right w:val="none" w:sz="0" w:space="0" w:color="auto"/>
      </w:divBdr>
    </w:div>
    <w:div w:id="1466464825">
      <w:bodyDiv w:val="1"/>
      <w:marLeft w:val="0"/>
      <w:marRight w:val="0"/>
      <w:marTop w:val="0"/>
      <w:marBottom w:val="0"/>
      <w:divBdr>
        <w:top w:val="none" w:sz="0" w:space="0" w:color="auto"/>
        <w:left w:val="none" w:sz="0" w:space="0" w:color="auto"/>
        <w:bottom w:val="none" w:sz="0" w:space="0" w:color="auto"/>
        <w:right w:val="none" w:sz="0" w:space="0" w:color="auto"/>
      </w:divBdr>
    </w:div>
    <w:div w:id="1466504475">
      <w:bodyDiv w:val="1"/>
      <w:marLeft w:val="0"/>
      <w:marRight w:val="0"/>
      <w:marTop w:val="0"/>
      <w:marBottom w:val="0"/>
      <w:divBdr>
        <w:top w:val="none" w:sz="0" w:space="0" w:color="auto"/>
        <w:left w:val="none" w:sz="0" w:space="0" w:color="auto"/>
        <w:bottom w:val="none" w:sz="0" w:space="0" w:color="auto"/>
        <w:right w:val="none" w:sz="0" w:space="0" w:color="auto"/>
      </w:divBdr>
    </w:div>
    <w:div w:id="1466922433">
      <w:bodyDiv w:val="1"/>
      <w:marLeft w:val="0"/>
      <w:marRight w:val="0"/>
      <w:marTop w:val="0"/>
      <w:marBottom w:val="0"/>
      <w:divBdr>
        <w:top w:val="none" w:sz="0" w:space="0" w:color="auto"/>
        <w:left w:val="none" w:sz="0" w:space="0" w:color="auto"/>
        <w:bottom w:val="none" w:sz="0" w:space="0" w:color="auto"/>
        <w:right w:val="none" w:sz="0" w:space="0" w:color="auto"/>
      </w:divBdr>
    </w:div>
    <w:div w:id="1467314404">
      <w:bodyDiv w:val="1"/>
      <w:marLeft w:val="0"/>
      <w:marRight w:val="0"/>
      <w:marTop w:val="0"/>
      <w:marBottom w:val="0"/>
      <w:divBdr>
        <w:top w:val="none" w:sz="0" w:space="0" w:color="auto"/>
        <w:left w:val="none" w:sz="0" w:space="0" w:color="auto"/>
        <w:bottom w:val="none" w:sz="0" w:space="0" w:color="auto"/>
        <w:right w:val="none" w:sz="0" w:space="0" w:color="auto"/>
      </w:divBdr>
    </w:div>
    <w:div w:id="1467771115">
      <w:bodyDiv w:val="1"/>
      <w:marLeft w:val="0"/>
      <w:marRight w:val="0"/>
      <w:marTop w:val="0"/>
      <w:marBottom w:val="0"/>
      <w:divBdr>
        <w:top w:val="none" w:sz="0" w:space="0" w:color="auto"/>
        <w:left w:val="none" w:sz="0" w:space="0" w:color="auto"/>
        <w:bottom w:val="none" w:sz="0" w:space="0" w:color="auto"/>
        <w:right w:val="none" w:sz="0" w:space="0" w:color="auto"/>
      </w:divBdr>
    </w:div>
    <w:div w:id="1467968054">
      <w:bodyDiv w:val="1"/>
      <w:marLeft w:val="0"/>
      <w:marRight w:val="0"/>
      <w:marTop w:val="0"/>
      <w:marBottom w:val="0"/>
      <w:divBdr>
        <w:top w:val="none" w:sz="0" w:space="0" w:color="auto"/>
        <w:left w:val="none" w:sz="0" w:space="0" w:color="auto"/>
        <w:bottom w:val="none" w:sz="0" w:space="0" w:color="auto"/>
        <w:right w:val="none" w:sz="0" w:space="0" w:color="auto"/>
      </w:divBdr>
    </w:div>
    <w:div w:id="1468012878">
      <w:bodyDiv w:val="1"/>
      <w:marLeft w:val="0"/>
      <w:marRight w:val="0"/>
      <w:marTop w:val="0"/>
      <w:marBottom w:val="0"/>
      <w:divBdr>
        <w:top w:val="none" w:sz="0" w:space="0" w:color="auto"/>
        <w:left w:val="none" w:sz="0" w:space="0" w:color="auto"/>
        <w:bottom w:val="none" w:sz="0" w:space="0" w:color="auto"/>
        <w:right w:val="none" w:sz="0" w:space="0" w:color="auto"/>
      </w:divBdr>
    </w:div>
    <w:div w:id="1468233985">
      <w:bodyDiv w:val="1"/>
      <w:marLeft w:val="0"/>
      <w:marRight w:val="0"/>
      <w:marTop w:val="0"/>
      <w:marBottom w:val="0"/>
      <w:divBdr>
        <w:top w:val="none" w:sz="0" w:space="0" w:color="auto"/>
        <w:left w:val="none" w:sz="0" w:space="0" w:color="auto"/>
        <w:bottom w:val="none" w:sz="0" w:space="0" w:color="auto"/>
        <w:right w:val="none" w:sz="0" w:space="0" w:color="auto"/>
      </w:divBdr>
    </w:div>
    <w:div w:id="1468665202">
      <w:bodyDiv w:val="1"/>
      <w:marLeft w:val="0"/>
      <w:marRight w:val="0"/>
      <w:marTop w:val="0"/>
      <w:marBottom w:val="0"/>
      <w:divBdr>
        <w:top w:val="none" w:sz="0" w:space="0" w:color="auto"/>
        <w:left w:val="none" w:sz="0" w:space="0" w:color="auto"/>
        <w:bottom w:val="none" w:sz="0" w:space="0" w:color="auto"/>
        <w:right w:val="none" w:sz="0" w:space="0" w:color="auto"/>
      </w:divBdr>
    </w:div>
    <w:div w:id="1469084759">
      <w:bodyDiv w:val="1"/>
      <w:marLeft w:val="0"/>
      <w:marRight w:val="0"/>
      <w:marTop w:val="0"/>
      <w:marBottom w:val="0"/>
      <w:divBdr>
        <w:top w:val="none" w:sz="0" w:space="0" w:color="auto"/>
        <w:left w:val="none" w:sz="0" w:space="0" w:color="auto"/>
        <w:bottom w:val="none" w:sz="0" w:space="0" w:color="auto"/>
        <w:right w:val="none" w:sz="0" w:space="0" w:color="auto"/>
      </w:divBdr>
    </w:div>
    <w:div w:id="1469321596">
      <w:bodyDiv w:val="1"/>
      <w:marLeft w:val="0"/>
      <w:marRight w:val="0"/>
      <w:marTop w:val="0"/>
      <w:marBottom w:val="0"/>
      <w:divBdr>
        <w:top w:val="none" w:sz="0" w:space="0" w:color="auto"/>
        <w:left w:val="none" w:sz="0" w:space="0" w:color="auto"/>
        <w:bottom w:val="none" w:sz="0" w:space="0" w:color="auto"/>
        <w:right w:val="none" w:sz="0" w:space="0" w:color="auto"/>
      </w:divBdr>
    </w:div>
    <w:div w:id="1469476114">
      <w:bodyDiv w:val="1"/>
      <w:marLeft w:val="0"/>
      <w:marRight w:val="0"/>
      <w:marTop w:val="0"/>
      <w:marBottom w:val="0"/>
      <w:divBdr>
        <w:top w:val="none" w:sz="0" w:space="0" w:color="auto"/>
        <w:left w:val="none" w:sz="0" w:space="0" w:color="auto"/>
        <w:bottom w:val="none" w:sz="0" w:space="0" w:color="auto"/>
        <w:right w:val="none" w:sz="0" w:space="0" w:color="auto"/>
      </w:divBdr>
    </w:div>
    <w:div w:id="1469545444">
      <w:bodyDiv w:val="1"/>
      <w:marLeft w:val="0"/>
      <w:marRight w:val="0"/>
      <w:marTop w:val="0"/>
      <w:marBottom w:val="0"/>
      <w:divBdr>
        <w:top w:val="none" w:sz="0" w:space="0" w:color="auto"/>
        <w:left w:val="none" w:sz="0" w:space="0" w:color="auto"/>
        <w:bottom w:val="none" w:sz="0" w:space="0" w:color="auto"/>
        <w:right w:val="none" w:sz="0" w:space="0" w:color="auto"/>
      </w:divBdr>
    </w:div>
    <w:div w:id="1469740072">
      <w:bodyDiv w:val="1"/>
      <w:marLeft w:val="0"/>
      <w:marRight w:val="0"/>
      <w:marTop w:val="0"/>
      <w:marBottom w:val="0"/>
      <w:divBdr>
        <w:top w:val="none" w:sz="0" w:space="0" w:color="auto"/>
        <w:left w:val="none" w:sz="0" w:space="0" w:color="auto"/>
        <w:bottom w:val="none" w:sz="0" w:space="0" w:color="auto"/>
        <w:right w:val="none" w:sz="0" w:space="0" w:color="auto"/>
      </w:divBdr>
    </w:div>
    <w:div w:id="1470130312">
      <w:bodyDiv w:val="1"/>
      <w:marLeft w:val="0"/>
      <w:marRight w:val="0"/>
      <w:marTop w:val="0"/>
      <w:marBottom w:val="0"/>
      <w:divBdr>
        <w:top w:val="none" w:sz="0" w:space="0" w:color="auto"/>
        <w:left w:val="none" w:sz="0" w:space="0" w:color="auto"/>
        <w:bottom w:val="none" w:sz="0" w:space="0" w:color="auto"/>
        <w:right w:val="none" w:sz="0" w:space="0" w:color="auto"/>
      </w:divBdr>
    </w:div>
    <w:div w:id="1471510680">
      <w:bodyDiv w:val="1"/>
      <w:marLeft w:val="0"/>
      <w:marRight w:val="0"/>
      <w:marTop w:val="0"/>
      <w:marBottom w:val="0"/>
      <w:divBdr>
        <w:top w:val="none" w:sz="0" w:space="0" w:color="auto"/>
        <w:left w:val="none" w:sz="0" w:space="0" w:color="auto"/>
        <w:bottom w:val="none" w:sz="0" w:space="0" w:color="auto"/>
        <w:right w:val="none" w:sz="0" w:space="0" w:color="auto"/>
      </w:divBdr>
    </w:div>
    <w:div w:id="1471708248">
      <w:bodyDiv w:val="1"/>
      <w:marLeft w:val="0"/>
      <w:marRight w:val="0"/>
      <w:marTop w:val="0"/>
      <w:marBottom w:val="0"/>
      <w:divBdr>
        <w:top w:val="none" w:sz="0" w:space="0" w:color="auto"/>
        <w:left w:val="none" w:sz="0" w:space="0" w:color="auto"/>
        <w:bottom w:val="none" w:sz="0" w:space="0" w:color="auto"/>
        <w:right w:val="none" w:sz="0" w:space="0" w:color="auto"/>
      </w:divBdr>
    </w:div>
    <w:div w:id="1471747965">
      <w:bodyDiv w:val="1"/>
      <w:marLeft w:val="0"/>
      <w:marRight w:val="0"/>
      <w:marTop w:val="0"/>
      <w:marBottom w:val="0"/>
      <w:divBdr>
        <w:top w:val="none" w:sz="0" w:space="0" w:color="auto"/>
        <w:left w:val="none" w:sz="0" w:space="0" w:color="auto"/>
        <w:bottom w:val="none" w:sz="0" w:space="0" w:color="auto"/>
        <w:right w:val="none" w:sz="0" w:space="0" w:color="auto"/>
      </w:divBdr>
    </w:div>
    <w:div w:id="1471943747">
      <w:bodyDiv w:val="1"/>
      <w:marLeft w:val="0"/>
      <w:marRight w:val="0"/>
      <w:marTop w:val="0"/>
      <w:marBottom w:val="0"/>
      <w:divBdr>
        <w:top w:val="none" w:sz="0" w:space="0" w:color="auto"/>
        <w:left w:val="none" w:sz="0" w:space="0" w:color="auto"/>
        <w:bottom w:val="none" w:sz="0" w:space="0" w:color="auto"/>
        <w:right w:val="none" w:sz="0" w:space="0" w:color="auto"/>
      </w:divBdr>
    </w:div>
    <w:div w:id="1472753132">
      <w:bodyDiv w:val="1"/>
      <w:marLeft w:val="0"/>
      <w:marRight w:val="0"/>
      <w:marTop w:val="0"/>
      <w:marBottom w:val="0"/>
      <w:divBdr>
        <w:top w:val="none" w:sz="0" w:space="0" w:color="auto"/>
        <w:left w:val="none" w:sz="0" w:space="0" w:color="auto"/>
        <w:bottom w:val="none" w:sz="0" w:space="0" w:color="auto"/>
        <w:right w:val="none" w:sz="0" w:space="0" w:color="auto"/>
      </w:divBdr>
    </w:div>
    <w:div w:id="1473256853">
      <w:bodyDiv w:val="1"/>
      <w:marLeft w:val="0"/>
      <w:marRight w:val="0"/>
      <w:marTop w:val="0"/>
      <w:marBottom w:val="0"/>
      <w:divBdr>
        <w:top w:val="none" w:sz="0" w:space="0" w:color="auto"/>
        <w:left w:val="none" w:sz="0" w:space="0" w:color="auto"/>
        <w:bottom w:val="none" w:sz="0" w:space="0" w:color="auto"/>
        <w:right w:val="none" w:sz="0" w:space="0" w:color="auto"/>
      </w:divBdr>
    </w:div>
    <w:div w:id="1473450732">
      <w:bodyDiv w:val="1"/>
      <w:marLeft w:val="0"/>
      <w:marRight w:val="0"/>
      <w:marTop w:val="0"/>
      <w:marBottom w:val="0"/>
      <w:divBdr>
        <w:top w:val="none" w:sz="0" w:space="0" w:color="auto"/>
        <w:left w:val="none" w:sz="0" w:space="0" w:color="auto"/>
        <w:bottom w:val="none" w:sz="0" w:space="0" w:color="auto"/>
        <w:right w:val="none" w:sz="0" w:space="0" w:color="auto"/>
      </w:divBdr>
    </w:div>
    <w:div w:id="1473451035">
      <w:bodyDiv w:val="1"/>
      <w:marLeft w:val="0"/>
      <w:marRight w:val="0"/>
      <w:marTop w:val="0"/>
      <w:marBottom w:val="0"/>
      <w:divBdr>
        <w:top w:val="none" w:sz="0" w:space="0" w:color="auto"/>
        <w:left w:val="none" w:sz="0" w:space="0" w:color="auto"/>
        <w:bottom w:val="none" w:sz="0" w:space="0" w:color="auto"/>
        <w:right w:val="none" w:sz="0" w:space="0" w:color="auto"/>
      </w:divBdr>
    </w:div>
    <w:div w:id="1474447822">
      <w:bodyDiv w:val="1"/>
      <w:marLeft w:val="0"/>
      <w:marRight w:val="0"/>
      <w:marTop w:val="0"/>
      <w:marBottom w:val="0"/>
      <w:divBdr>
        <w:top w:val="none" w:sz="0" w:space="0" w:color="auto"/>
        <w:left w:val="none" w:sz="0" w:space="0" w:color="auto"/>
        <w:bottom w:val="none" w:sz="0" w:space="0" w:color="auto"/>
        <w:right w:val="none" w:sz="0" w:space="0" w:color="auto"/>
      </w:divBdr>
    </w:div>
    <w:div w:id="1474637772">
      <w:bodyDiv w:val="1"/>
      <w:marLeft w:val="0"/>
      <w:marRight w:val="0"/>
      <w:marTop w:val="0"/>
      <w:marBottom w:val="0"/>
      <w:divBdr>
        <w:top w:val="none" w:sz="0" w:space="0" w:color="auto"/>
        <w:left w:val="none" w:sz="0" w:space="0" w:color="auto"/>
        <w:bottom w:val="none" w:sz="0" w:space="0" w:color="auto"/>
        <w:right w:val="none" w:sz="0" w:space="0" w:color="auto"/>
      </w:divBdr>
    </w:div>
    <w:div w:id="1474907741">
      <w:bodyDiv w:val="1"/>
      <w:marLeft w:val="0"/>
      <w:marRight w:val="0"/>
      <w:marTop w:val="0"/>
      <w:marBottom w:val="0"/>
      <w:divBdr>
        <w:top w:val="none" w:sz="0" w:space="0" w:color="auto"/>
        <w:left w:val="none" w:sz="0" w:space="0" w:color="auto"/>
        <w:bottom w:val="none" w:sz="0" w:space="0" w:color="auto"/>
        <w:right w:val="none" w:sz="0" w:space="0" w:color="auto"/>
      </w:divBdr>
    </w:div>
    <w:div w:id="1476798053">
      <w:bodyDiv w:val="1"/>
      <w:marLeft w:val="0"/>
      <w:marRight w:val="0"/>
      <w:marTop w:val="0"/>
      <w:marBottom w:val="0"/>
      <w:divBdr>
        <w:top w:val="none" w:sz="0" w:space="0" w:color="auto"/>
        <w:left w:val="none" w:sz="0" w:space="0" w:color="auto"/>
        <w:bottom w:val="none" w:sz="0" w:space="0" w:color="auto"/>
        <w:right w:val="none" w:sz="0" w:space="0" w:color="auto"/>
      </w:divBdr>
    </w:div>
    <w:div w:id="1477256162">
      <w:bodyDiv w:val="1"/>
      <w:marLeft w:val="0"/>
      <w:marRight w:val="0"/>
      <w:marTop w:val="0"/>
      <w:marBottom w:val="0"/>
      <w:divBdr>
        <w:top w:val="none" w:sz="0" w:space="0" w:color="auto"/>
        <w:left w:val="none" w:sz="0" w:space="0" w:color="auto"/>
        <w:bottom w:val="none" w:sz="0" w:space="0" w:color="auto"/>
        <w:right w:val="none" w:sz="0" w:space="0" w:color="auto"/>
      </w:divBdr>
    </w:div>
    <w:div w:id="1477530109">
      <w:bodyDiv w:val="1"/>
      <w:marLeft w:val="0"/>
      <w:marRight w:val="0"/>
      <w:marTop w:val="0"/>
      <w:marBottom w:val="0"/>
      <w:divBdr>
        <w:top w:val="none" w:sz="0" w:space="0" w:color="auto"/>
        <w:left w:val="none" w:sz="0" w:space="0" w:color="auto"/>
        <w:bottom w:val="none" w:sz="0" w:space="0" w:color="auto"/>
        <w:right w:val="none" w:sz="0" w:space="0" w:color="auto"/>
      </w:divBdr>
    </w:div>
    <w:div w:id="1477533280">
      <w:bodyDiv w:val="1"/>
      <w:marLeft w:val="0"/>
      <w:marRight w:val="0"/>
      <w:marTop w:val="0"/>
      <w:marBottom w:val="0"/>
      <w:divBdr>
        <w:top w:val="none" w:sz="0" w:space="0" w:color="auto"/>
        <w:left w:val="none" w:sz="0" w:space="0" w:color="auto"/>
        <w:bottom w:val="none" w:sz="0" w:space="0" w:color="auto"/>
        <w:right w:val="none" w:sz="0" w:space="0" w:color="auto"/>
      </w:divBdr>
    </w:div>
    <w:div w:id="1477912285">
      <w:bodyDiv w:val="1"/>
      <w:marLeft w:val="0"/>
      <w:marRight w:val="0"/>
      <w:marTop w:val="0"/>
      <w:marBottom w:val="0"/>
      <w:divBdr>
        <w:top w:val="none" w:sz="0" w:space="0" w:color="auto"/>
        <w:left w:val="none" w:sz="0" w:space="0" w:color="auto"/>
        <w:bottom w:val="none" w:sz="0" w:space="0" w:color="auto"/>
        <w:right w:val="none" w:sz="0" w:space="0" w:color="auto"/>
      </w:divBdr>
    </w:div>
    <w:div w:id="1477992776">
      <w:bodyDiv w:val="1"/>
      <w:marLeft w:val="0"/>
      <w:marRight w:val="0"/>
      <w:marTop w:val="0"/>
      <w:marBottom w:val="0"/>
      <w:divBdr>
        <w:top w:val="none" w:sz="0" w:space="0" w:color="auto"/>
        <w:left w:val="none" w:sz="0" w:space="0" w:color="auto"/>
        <w:bottom w:val="none" w:sz="0" w:space="0" w:color="auto"/>
        <w:right w:val="none" w:sz="0" w:space="0" w:color="auto"/>
      </w:divBdr>
    </w:div>
    <w:div w:id="1478689379">
      <w:bodyDiv w:val="1"/>
      <w:marLeft w:val="0"/>
      <w:marRight w:val="0"/>
      <w:marTop w:val="0"/>
      <w:marBottom w:val="0"/>
      <w:divBdr>
        <w:top w:val="none" w:sz="0" w:space="0" w:color="auto"/>
        <w:left w:val="none" w:sz="0" w:space="0" w:color="auto"/>
        <w:bottom w:val="none" w:sz="0" w:space="0" w:color="auto"/>
        <w:right w:val="none" w:sz="0" w:space="0" w:color="auto"/>
      </w:divBdr>
    </w:div>
    <w:div w:id="1478839760">
      <w:bodyDiv w:val="1"/>
      <w:marLeft w:val="0"/>
      <w:marRight w:val="0"/>
      <w:marTop w:val="0"/>
      <w:marBottom w:val="0"/>
      <w:divBdr>
        <w:top w:val="none" w:sz="0" w:space="0" w:color="auto"/>
        <w:left w:val="none" w:sz="0" w:space="0" w:color="auto"/>
        <w:bottom w:val="none" w:sz="0" w:space="0" w:color="auto"/>
        <w:right w:val="none" w:sz="0" w:space="0" w:color="auto"/>
      </w:divBdr>
    </w:div>
    <w:div w:id="1479108991">
      <w:bodyDiv w:val="1"/>
      <w:marLeft w:val="0"/>
      <w:marRight w:val="0"/>
      <w:marTop w:val="0"/>
      <w:marBottom w:val="0"/>
      <w:divBdr>
        <w:top w:val="none" w:sz="0" w:space="0" w:color="auto"/>
        <w:left w:val="none" w:sz="0" w:space="0" w:color="auto"/>
        <w:bottom w:val="none" w:sz="0" w:space="0" w:color="auto"/>
        <w:right w:val="none" w:sz="0" w:space="0" w:color="auto"/>
      </w:divBdr>
    </w:div>
    <w:div w:id="1479421108">
      <w:bodyDiv w:val="1"/>
      <w:marLeft w:val="0"/>
      <w:marRight w:val="0"/>
      <w:marTop w:val="0"/>
      <w:marBottom w:val="0"/>
      <w:divBdr>
        <w:top w:val="none" w:sz="0" w:space="0" w:color="auto"/>
        <w:left w:val="none" w:sz="0" w:space="0" w:color="auto"/>
        <w:bottom w:val="none" w:sz="0" w:space="0" w:color="auto"/>
        <w:right w:val="none" w:sz="0" w:space="0" w:color="auto"/>
      </w:divBdr>
    </w:div>
    <w:div w:id="1480419909">
      <w:bodyDiv w:val="1"/>
      <w:marLeft w:val="0"/>
      <w:marRight w:val="0"/>
      <w:marTop w:val="0"/>
      <w:marBottom w:val="0"/>
      <w:divBdr>
        <w:top w:val="none" w:sz="0" w:space="0" w:color="auto"/>
        <w:left w:val="none" w:sz="0" w:space="0" w:color="auto"/>
        <w:bottom w:val="none" w:sz="0" w:space="0" w:color="auto"/>
        <w:right w:val="none" w:sz="0" w:space="0" w:color="auto"/>
      </w:divBdr>
    </w:div>
    <w:div w:id="1481115536">
      <w:bodyDiv w:val="1"/>
      <w:marLeft w:val="0"/>
      <w:marRight w:val="0"/>
      <w:marTop w:val="0"/>
      <w:marBottom w:val="0"/>
      <w:divBdr>
        <w:top w:val="none" w:sz="0" w:space="0" w:color="auto"/>
        <w:left w:val="none" w:sz="0" w:space="0" w:color="auto"/>
        <w:bottom w:val="none" w:sz="0" w:space="0" w:color="auto"/>
        <w:right w:val="none" w:sz="0" w:space="0" w:color="auto"/>
      </w:divBdr>
    </w:div>
    <w:div w:id="1481533292">
      <w:bodyDiv w:val="1"/>
      <w:marLeft w:val="0"/>
      <w:marRight w:val="0"/>
      <w:marTop w:val="0"/>
      <w:marBottom w:val="0"/>
      <w:divBdr>
        <w:top w:val="none" w:sz="0" w:space="0" w:color="auto"/>
        <w:left w:val="none" w:sz="0" w:space="0" w:color="auto"/>
        <w:bottom w:val="none" w:sz="0" w:space="0" w:color="auto"/>
        <w:right w:val="none" w:sz="0" w:space="0" w:color="auto"/>
      </w:divBdr>
    </w:div>
    <w:div w:id="1482038805">
      <w:bodyDiv w:val="1"/>
      <w:marLeft w:val="0"/>
      <w:marRight w:val="0"/>
      <w:marTop w:val="0"/>
      <w:marBottom w:val="0"/>
      <w:divBdr>
        <w:top w:val="none" w:sz="0" w:space="0" w:color="auto"/>
        <w:left w:val="none" w:sz="0" w:space="0" w:color="auto"/>
        <w:bottom w:val="none" w:sz="0" w:space="0" w:color="auto"/>
        <w:right w:val="none" w:sz="0" w:space="0" w:color="auto"/>
      </w:divBdr>
    </w:div>
    <w:div w:id="1482043305">
      <w:bodyDiv w:val="1"/>
      <w:marLeft w:val="0"/>
      <w:marRight w:val="0"/>
      <w:marTop w:val="0"/>
      <w:marBottom w:val="0"/>
      <w:divBdr>
        <w:top w:val="none" w:sz="0" w:space="0" w:color="auto"/>
        <w:left w:val="none" w:sz="0" w:space="0" w:color="auto"/>
        <w:bottom w:val="none" w:sz="0" w:space="0" w:color="auto"/>
        <w:right w:val="none" w:sz="0" w:space="0" w:color="auto"/>
      </w:divBdr>
    </w:div>
    <w:div w:id="1482110972">
      <w:bodyDiv w:val="1"/>
      <w:marLeft w:val="0"/>
      <w:marRight w:val="0"/>
      <w:marTop w:val="0"/>
      <w:marBottom w:val="0"/>
      <w:divBdr>
        <w:top w:val="none" w:sz="0" w:space="0" w:color="auto"/>
        <w:left w:val="none" w:sz="0" w:space="0" w:color="auto"/>
        <w:bottom w:val="none" w:sz="0" w:space="0" w:color="auto"/>
        <w:right w:val="none" w:sz="0" w:space="0" w:color="auto"/>
      </w:divBdr>
    </w:div>
    <w:div w:id="1482190815">
      <w:bodyDiv w:val="1"/>
      <w:marLeft w:val="0"/>
      <w:marRight w:val="0"/>
      <w:marTop w:val="0"/>
      <w:marBottom w:val="0"/>
      <w:divBdr>
        <w:top w:val="none" w:sz="0" w:space="0" w:color="auto"/>
        <w:left w:val="none" w:sz="0" w:space="0" w:color="auto"/>
        <w:bottom w:val="none" w:sz="0" w:space="0" w:color="auto"/>
        <w:right w:val="none" w:sz="0" w:space="0" w:color="auto"/>
      </w:divBdr>
    </w:div>
    <w:div w:id="1482312024">
      <w:bodyDiv w:val="1"/>
      <w:marLeft w:val="0"/>
      <w:marRight w:val="0"/>
      <w:marTop w:val="0"/>
      <w:marBottom w:val="0"/>
      <w:divBdr>
        <w:top w:val="none" w:sz="0" w:space="0" w:color="auto"/>
        <w:left w:val="none" w:sz="0" w:space="0" w:color="auto"/>
        <w:bottom w:val="none" w:sz="0" w:space="0" w:color="auto"/>
        <w:right w:val="none" w:sz="0" w:space="0" w:color="auto"/>
      </w:divBdr>
    </w:div>
    <w:div w:id="1482651897">
      <w:bodyDiv w:val="1"/>
      <w:marLeft w:val="0"/>
      <w:marRight w:val="0"/>
      <w:marTop w:val="0"/>
      <w:marBottom w:val="0"/>
      <w:divBdr>
        <w:top w:val="none" w:sz="0" w:space="0" w:color="auto"/>
        <w:left w:val="none" w:sz="0" w:space="0" w:color="auto"/>
        <w:bottom w:val="none" w:sz="0" w:space="0" w:color="auto"/>
        <w:right w:val="none" w:sz="0" w:space="0" w:color="auto"/>
      </w:divBdr>
    </w:div>
    <w:div w:id="1483110499">
      <w:bodyDiv w:val="1"/>
      <w:marLeft w:val="0"/>
      <w:marRight w:val="0"/>
      <w:marTop w:val="0"/>
      <w:marBottom w:val="0"/>
      <w:divBdr>
        <w:top w:val="none" w:sz="0" w:space="0" w:color="auto"/>
        <w:left w:val="none" w:sz="0" w:space="0" w:color="auto"/>
        <w:bottom w:val="none" w:sz="0" w:space="0" w:color="auto"/>
        <w:right w:val="none" w:sz="0" w:space="0" w:color="auto"/>
      </w:divBdr>
    </w:div>
    <w:div w:id="1484732456">
      <w:bodyDiv w:val="1"/>
      <w:marLeft w:val="0"/>
      <w:marRight w:val="0"/>
      <w:marTop w:val="0"/>
      <w:marBottom w:val="0"/>
      <w:divBdr>
        <w:top w:val="none" w:sz="0" w:space="0" w:color="auto"/>
        <w:left w:val="none" w:sz="0" w:space="0" w:color="auto"/>
        <w:bottom w:val="none" w:sz="0" w:space="0" w:color="auto"/>
        <w:right w:val="none" w:sz="0" w:space="0" w:color="auto"/>
      </w:divBdr>
    </w:div>
    <w:div w:id="1485078514">
      <w:bodyDiv w:val="1"/>
      <w:marLeft w:val="0"/>
      <w:marRight w:val="0"/>
      <w:marTop w:val="0"/>
      <w:marBottom w:val="0"/>
      <w:divBdr>
        <w:top w:val="none" w:sz="0" w:space="0" w:color="auto"/>
        <w:left w:val="none" w:sz="0" w:space="0" w:color="auto"/>
        <w:bottom w:val="none" w:sz="0" w:space="0" w:color="auto"/>
        <w:right w:val="none" w:sz="0" w:space="0" w:color="auto"/>
      </w:divBdr>
    </w:div>
    <w:div w:id="1485387647">
      <w:bodyDiv w:val="1"/>
      <w:marLeft w:val="0"/>
      <w:marRight w:val="0"/>
      <w:marTop w:val="0"/>
      <w:marBottom w:val="0"/>
      <w:divBdr>
        <w:top w:val="none" w:sz="0" w:space="0" w:color="auto"/>
        <w:left w:val="none" w:sz="0" w:space="0" w:color="auto"/>
        <w:bottom w:val="none" w:sz="0" w:space="0" w:color="auto"/>
        <w:right w:val="none" w:sz="0" w:space="0" w:color="auto"/>
      </w:divBdr>
    </w:div>
    <w:div w:id="1485586741">
      <w:bodyDiv w:val="1"/>
      <w:marLeft w:val="0"/>
      <w:marRight w:val="0"/>
      <w:marTop w:val="0"/>
      <w:marBottom w:val="0"/>
      <w:divBdr>
        <w:top w:val="none" w:sz="0" w:space="0" w:color="auto"/>
        <w:left w:val="none" w:sz="0" w:space="0" w:color="auto"/>
        <w:bottom w:val="none" w:sz="0" w:space="0" w:color="auto"/>
        <w:right w:val="none" w:sz="0" w:space="0" w:color="auto"/>
      </w:divBdr>
    </w:div>
    <w:div w:id="1486125619">
      <w:bodyDiv w:val="1"/>
      <w:marLeft w:val="0"/>
      <w:marRight w:val="0"/>
      <w:marTop w:val="0"/>
      <w:marBottom w:val="0"/>
      <w:divBdr>
        <w:top w:val="none" w:sz="0" w:space="0" w:color="auto"/>
        <w:left w:val="none" w:sz="0" w:space="0" w:color="auto"/>
        <w:bottom w:val="none" w:sz="0" w:space="0" w:color="auto"/>
        <w:right w:val="none" w:sz="0" w:space="0" w:color="auto"/>
      </w:divBdr>
    </w:div>
    <w:div w:id="1486244312">
      <w:bodyDiv w:val="1"/>
      <w:marLeft w:val="0"/>
      <w:marRight w:val="0"/>
      <w:marTop w:val="0"/>
      <w:marBottom w:val="0"/>
      <w:divBdr>
        <w:top w:val="none" w:sz="0" w:space="0" w:color="auto"/>
        <w:left w:val="none" w:sz="0" w:space="0" w:color="auto"/>
        <w:bottom w:val="none" w:sz="0" w:space="0" w:color="auto"/>
        <w:right w:val="none" w:sz="0" w:space="0" w:color="auto"/>
      </w:divBdr>
    </w:div>
    <w:div w:id="1486432732">
      <w:bodyDiv w:val="1"/>
      <w:marLeft w:val="0"/>
      <w:marRight w:val="0"/>
      <w:marTop w:val="0"/>
      <w:marBottom w:val="0"/>
      <w:divBdr>
        <w:top w:val="none" w:sz="0" w:space="0" w:color="auto"/>
        <w:left w:val="none" w:sz="0" w:space="0" w:color="auto"/>
        <w:bottom w:val="none" w:sz="0" w:space="0" w:color="auto"/>
        <w:right w:val="none" w:sz="0" w:space="0" w:color="auto"/>
      </w:divBdr>
    </w:div>
    <w:div w:id="1486702978">
      <w:bodyDiv w:val="1"/>
      <w:marLeft w:val="0"/>
      <w:marRight w:val="0"/>
      <w:marTop w:val="0"/>
      <w:marBottom w:val="0"/>
      <w:divBdr>
        <w:top w:val="none" w:sz="0" w:space="0" w:color="auto"/>
        <w:left w:val="none" w:sz="0" w:space="0" w:color="auto"/>
        <w:bottom w:val="none" w:sz="0" w:space="0" w:color="auto"/>
        <w:right w:val="none" w:sz="0" w:space="0" w:color="auto"/>
      </w:divBdr>
    </w:div>
    <w:div w:id="1487013598">
      <w:bodyDiv w:val="1"/>
      <w:marLeft w:val="0"/>
      <w:marRight w:val="0"/>
      <w:marTop w:val="0"/>
      <w:marBottom w:val="0"/>
      <w:divBdr>
        <w:top w:val="none" w:sz="0" w:space="0" w:color="auto"/>
        <w:left w:val="none" w:sz="0" w:space="0" w:color="auto"/>
        <w:bottom w:val="none" w:sz="0" w:space="0" w:color="auto"/>
        <w:right w:val="none" w:sz="0" w:space="0" w:color="auto"/>
      </w:divBdr>
    </w:div>
    <w:div w:id="1488327110">
      <w:bodyDiv w:val="1"/>
      <w:marLeft w:val="0"/>
      <w:marRight w:val="0"/>
      <w:marTop w:val="0"/>
      <w:marBottom w:val="0"/>
      <w:divBdr>
        <w:top w:val="none" w:sz="0" w:space="0" w:color="auto"/>
        <w:left w:val="none" w:sz="0" w:space="0" w:color="auto"/>
        <w:bottom w:val="none" w:sz="0" w:space="0" w:color="auto"/>
        <w:right w:val="none" w:sz="0" w:space="0" w:color="auto"/>
      </w:divBdr>
    </w:div>
    <w:div w:id="1488327773">
      <w:bodyDiv w:val="1"/>
      <w:marLeft w:val="0"/>
      <w:marRight w:val="0"/>
      <w:marTop w:val="0"/>
      <w:marBottom w:val="0"/>
      <w:divBdr>
        <w:top w:val="none" w:sz="0" w:space="0" w:color="auto"/>
        <w:left w:val="none" w:sz="0" w:space="0" w:color="auto"/>
        <w:bottom w:val="none" w:sz="0" w:space="0" w:color="auto"/>
        <w:right w:val="none" w:sz="0" w:space="0" w:color="auto"/>
      </w:divBdr>
    </w:div>
    <w:div w:id="1489591313">
      <w:bodyDiv w:val="1"/>
      <w:marLeft w:val="0"/>
      <w:marRight w:val="0"/>
      <w:marTop w:val="0"/>
      <w:marBottom w:val="0"/>
      <w:divBdr>
        <w:top w:val="none" w:sz="0" w:space="0" w:color="auto"/>
        <w:left w:val="none" w:sz="0" w:space="0" w:color="auto"/>
        <w:bottom w:val="none" w:sz="0" w:space="0" w:color="auto"/>
        <w:right w:val="none" w:sz="0" w:space="0" w:color="auto"/>
      </w:divBdr>
    </w:div>
    <w:div w:id="1489592885">
      <w:bodyDiv w:val="1"/>
      <w:marLeft w:val="0"/>
      <w:marRight w:val="0"/>
      <w:marTop w:val="0"/>
      <w:marBottom w:val="0"/>
      <w:divBdr>
        <w:top w:val="none" w:sz="0" w:space="0" w:color="auto"/>
        <w:left w:val="none" w:sz="0" w:space="0" w:color="auto"/>
        <w:bottom w:val="none" w:sz="0" w:space="0" w:color="auto"/>
        <w:right w:val="none" w:sz="0" w:space="0" w:color="auto"/>
      </w:divBdr>
    </w:div>
    <w:div w:id="1490363500">
      <w:bodyDiv w:val="1"/>
      <w:marLeft w:val="0"/>
      <w:marRight w:val="0"/>
      <w:marTop w:val="0"/>
      <w:marBottom w:val="0"/>
      <w:divBdr>
        <w:top w:val="none" w:sz="0" w:space="0" w:color="auto"/>
        <w:left w:val="none" w:sz="0" w:space="0" w:color="auto"/>
        <w:bottom w:val="none" w:sz="0" w:space="0" w:color="auto"/>
        <w:right w:val="none" w:sz="0" w:space="0" w:color="auto"/>
      </w:divBdr>
    </w:div>
    <w:div w:id="1490440244">
      <w:bodyDiv w:val="1"/>
      <w:marLeft w:val="0"/>
      <w:marRight w:val="0"/>
      <w:marTop w:val="0"/>
      <w:marBottom w:val="0"/>
      <w:divBdr>
        <w:top w:val="none" w:sz="0" w:space="0" w:color="auto"/>
        <w:left w:val="none" w:sz="0" w:space="0" w:color="auto"/>
        <w:bottom w:val="none" w:sz="0" w:space="0" w:color="auto"/>
        <w:right w:val="none" w:sz="0" w:space="0" w:color="auto"/>
      </w:divBdr>
    </w:div>
    <w:div w:id="1490832058">
      <w:bodyDiv w:val="1"/>
      <w:marLeft w:val="0"/>
      <w:marRight w:val="0"/>
      <w:marTop w:val="0"/>
      <w:marBottom w:val="0"/>
      <w:divBdr>
        <w:top w:val="none" w:sz="0" w:space="0" w:color="auto"/>
        <w:left w:val="none" w:sz="0" w:space="0" w:color="auto"/>
        <w:bottom w:val="none" w:sz="0" w:space="0" w:color="auto"/>
        <w:right w:val="none" w:sz="0" w:space="0" w:color="auto"/>
      </w:divBdr>
    </w:div>
    <w:div w:id="1491020384">
      <w:bodyDiv w:val="1"/>
      <w:marLeft w:val="0"/>
      <w:marRight w:val="0"/>
      <w:marTop w:val="0"/>
      <w:marBottom w:val="0"/>
      <w:divBdr>
        <w:top w:val="none" w:sz="0" w:space="0" w:color="auto"/>
        <w:left w:val="none" w:sz="0" w:space="0" w:color="auto"/>
        <w:bottom w:val="none" w:sz="0" w:space="0" w:color="auto"/>
        <w:right w:val="none" w:sz="0" w:space="0" w:color="auto"/>
      </w:divBdr>
    </w:div>
    <w:div w:id="1491404161">
      <w:bodyDiv w:val="1"/>
      <w:marLeft w:val="0"/>
      <w:marRight w:val="0"/>
      <w:marTop w:val="0"/>
      <w:marBottom w:val="0"/>
      <w:divBdr>
        <w:top w:val="none" w:sz="0" w:space="0" w:color="auto"/>
        <w:left w:val="none" w:sz="0" w:space="0" w:color="auto"/>
        <w:bottom w:val="none" w:sz="0" w:space="0" w:color="auto"/>
        <w:right w:val="none" w:sz="0" w:space="0" w:color="auto"/>
      </w:divBdr>
    </w:div>
    <w:div w:id="1491824106">
      <w:bodyDiv w:val="1"/>
      <w:marLeft w:val="0"/>
      <w:marRight w:val="0"/>
      <w:marTop w:val="0"/>
      <w:marBottom w:val="0"/>
      <w:divBdr>
        <w:top w:val="none" w:sz="0" w:space="0" w:color="auto"/>
        <w:left w:val="none" w:sz="0" w:space="0" w:color="auto"/>
        <w:bottom w:val="none" w:sz="0" w:space="0" w:color="auto"/>
        <w:right w:val="none" w:sz="0" w:space="0" w:color="auto"/>
      </w:divBdr>
    </w:div>
    <w:div w:id="1491866877">
      <w:bodyDiv w:val="1"/>
      <w:marLeft w:val="0"/>
      <w:marRight w:val="0"/>
      <w:marTop w:val="0"/>
      <w:marBottom w:val="0"/>
      <w:divBdr>
        <w:top w:val="none" w:sz="0" w:space="0" w:color="auto"/>
        <w:left w:val="none" w:sz="0" w:space="0" w:color="auto"/>
        <w:bottom w:val="none" w:sz="0" w:space="0" w:color="auto"/>
        <w:right w:val="none" w:sz="0" w:space="0" w:color="auto"/>
      </w:divBdr>
    </w:div>
    <w:div w:id="1492063268">
      <w:bodyDiv w:val="1"/>
      <w:marLeft w:val="0"/>
      <w:marRight w:val="0"/>
      <w:marTop w:val="0"/>
      <w:marBottom w:val="0"/>
      <w:divBdr>
        <w:top w:val="none" w:sz="0" w:space="0" w:color="auto"/>
        <w:left w:val="none" w:sz="0" w:space="0" w:color="auto"/>
        <w:bottom w:val="none" w:sz="0" w:space="0" w:color="auto"/>
        <w:right w:val="none" w:sz="0" w:space="0" w:color="auto"/>
      </w:divBdr>
    </w:div>
    <w:div w:id="1492139717">
      <w:bodyDiv w:val="1"/>
      <w:marLeft w:val="0"/>
      <w:marRight w:val="0"/>
      <w:marTop w:val="0"/>
      <w:marBottom w:val="0"/>
      <w:divBdr>
        <w:top w:val="none" w:sz="0" w:space="0" w:color="auto"/>
        <w:left w:val="none" w:sz="0" w:space="0" w:color="auto"/>
        <w:bottom w:val="none" w:sz="0" w:space="0" w:color="auto"/>
        <w:right w:val="none" w:sz="0" w:space="0" w:color="auto"/>
      </w:divBdr>
    </w:div>
    <w:div w:id="1492331194">
      <w:bodyDiv w:val="1"/>
      <w:marLeft w:val="0"/>
      <w:marRight w:val="0"/>
      <w:marTop w:val="0"/>
      <w:marBottom w:val="0"/>
      <w:divBdr>
        <w:top w:val="none" w:sz="0" w:space="0" w:color="auto"/>
        <w:left w:val="none" w:sz="0" w:space="0" w:color="auto"/>
        <w:bottom w:val="none" w:sz="0" w:space="0" w:color="auto"/>
        <w:right w:val="none" w:sz="0" w:space="0" w:color="auto"/>
      </w:divBdr>
    </w:div>
    <w:div w:id="1492527697">
      <w:bodyDiv w:val="1"/>
      <w:marLeft w:val="0"/>
      <w:marRight w:val="0"/>
      <w:marTop w:val="0"/>
      <w:marBottom w:val="0"/>
      <w:divBdr>
        <w:top w:val="none" w:sz="0" w:space="0" w:color="auto"/>
        <w:left w:val="none" w:sz="0" w:space="0" w:color="auto"/>
        <w:bottom w:val="none" w:sz="0" w:space="0" w:color="auto"/>
        <w:right w:val="none" w:sz="0" w:space="0" w:color="auto"/>
      </w:divBdr>
    </w:div>
    <w:div w:id="1493255087">
      <w:bodyDiv w:val="1"/>
      <w:marLeft w:val="0"/>
      <w:marRight w:val="0"/>
      <w:marTop w:val="0"/>
      <w:marBottom w:val="0"/>
      <w:divBdr>
        <w:top w:val="none" w:sz="0" w:space="0" w:color="auto"/>
        <w:left w:val="none" w:sz="0" w:space="0" w:color="auto"/>
        <w:bottom w:val="none" w:sz="0" w:space="0" w:color="auto"/>
        <w:right w:val="none" w:sz="0" w:space="0" w:color="auto"/>
      </w:divBdr>
    </w:div>
    <w:div w:id="1493372599">
      <w:bodyDiv w:val="1"/>
      <w:marLeft w:val="0"/>
      <w:marRight w:val="0"/>
      <w:marTop w:val="0"/>
      <w:marBottom w:val="0"/>
      <w:divBdr>
        <w:top w:val="none" w:sz="0" w:space="0" w:color="auto"/>
        <w:left w:val="none" w:sz="0" w:space="0" w:color="auto"/>
        <w:bottom w:val="none" w:sz="0" w:space="0" w:color="auto"/>
        <w:right w:val="none" w:sz="0" w:space="0" w:color="auto"/>
      </w:divBdr>
    </w:div>
    <w:div w:id="1493639760">
      <w:bodyDiv w:val="1"/>
      <w:marLeft w:val="0"/>
      <w:marRight w:val="0"/>
      <w:marTop w:val="0"/>
      <w:marBottom w:val="0"/>
      <w:divBdr>
        <w:top w:val="none" w:sz="0" w:space="0" w:color="auto"/>
        <w:left w:val="none" w:sz="0" w:space="0" w:color="auto"/>
        <w:bottom w:val="none" w:sz="0" w:space="0" w:color="auto"/>
        <w:right w:val="none" w:sz="0" w:space="0" w:color="auto"/>
      </w:divBdr>
    </w:div>
    <w:div w:id="1493790468">
      <w:bodyDiv w:val="1"/>
      <w:marLeft w:val="0"/>
      <w:marRight w:val="0"/>
      <w:marTop w:val="0"/>
      <w:marBottom w:val="0"/>
      <w:divBdr>
        <w:top w:val="none" w:sz="0" w:space="0" w:color="auto"/>
        <w:left w:val="none" w:sz="0" w:space="0" w:color="auto"/>
        <w:bottom w:val="none" w:sz="0" w:space="0" w:color="auto"/>
        <w:right w:val="none" w:sz="0" w:space="0" w:color="auto"/>
      </w:divBdr>
    </w:div>
    <w:div w:id="1494225884">
      <w:bodyDiv w:val="1"/>
      <w:marLeft w:val="0"/>
      <w:marRight w:val="0"/>
      <w:marTop w:val="0"/>
      <w:marBottom w:val="0"/>
      <w:divBdr>
        <w:top w:val="none" w:sz="0" w:space="0" w:color="auto"/>
        <w:left w:val="none" w:sz="0" w:space="0" w:color="auto"/>
        <w:bottom w:val="none" w:sz="0" w:space="0" w:color="auto"/>
        <w:right w:val="none" w:sz="0" w:space="0" w:color="auto"/>
      </w:divBdr>
    </w:div>
    <w:div w:id="1494953990">
      <w:bodyDiv w:val="1"/>
      <w:marLeft w:val="0"/>
      <w:marRight w:val="0"/>
      <w:marTop w:val="0"/>
      <w:marBottom w:val="0"/>
      <w:divBdr>
        <w:top w:val="none" w:sz="0" w:space="0" w:color="auto"/>
        <w:left w:val="none" w:sz="0" w:space="0" w:color="auto"/>
        <w:bottom w:val="none" w:sz="0" w:space="0" w:color="auto"/>
        <w:right w:val="none" w:sz="0" w:space="0" w:color="auto"/>
      </w:divBdr>
    </w:div>
    <w:div w:id="1495025315">
      <w:bodyDiv w:val="1"/>
      <w:marLeft w:val="0"/>
      <w:marRight w:val="0"/>
      <w:marTop w:val="0"/>
      <w:marBottom w:val="0"/>
      <w:divBdr>
        <w:top w:val="none" w:sz="0" w:space="0" w:color="auto"/>
        <w:left w:val="none" w:sz="0" w:space="0" w:color="auto"/>
        <w:bottom w:val="none" w:sz="0" w:space="0" w:color="auto"/>
        <w:right w:val="none" w:sz="0" w:space="0" w:color="auto"/>
      </w:divBdr>
      <w:divsChild>
        <w:div w:id="48498898">
          <w:marLeft w:val="0"/>
          <w:marRight w:val="0"/>
          <w:marTop w:val="0"/>
          <w:marBottom w:val="0"/>
          <w:divBdr>
            <w:top w:val="none" w:sz="0" w:space="0" w:color="auto"/>
            <w:left w:val="none" w:sz="0" w:space="0" w:color="auto"/>
            <w:bottom w:val="none" w:sz="0" w:space="0" w:color="auto"/>
            <w:right w:val="none" w:sz="0" w:space="0" w:color="auto"/>
          </w:divBdr>
        </w:div>
        <w:div w:id="716778848">
          <w:blockQuote w:val="1"/>
          <w:marLeft w:val="0"/>
          <w:marRight w:val="0"/>
          <w:marTop w:val="0"/>
          <w:marBottom w:val="0"/>
          <w:divBdr>
            <w:top w:val="none" w:sz="0" w:space="0" w:color="auto"/>
            <w:left w:val="none" w:sz="0" w:space="0" w:color="auto"/>
            <w:bottom w:val="none" w:sz="0" w:space="0" w:color="auto"/>
            <w:right w:val="none" w:sz="0" w:space="0" w:color="auto"/>
          </w:divBdr>
          <w:divsChild>
            <w:div w:id="1924290073">
              <w:marLeft w:val="0"/>
              <w:marRight w:val="0"/>
              <w:marTop w:val="0"/>
              <w:marBottom w:val="0"/>
              <w:divBdr>
                <w:top w:val="none" w:sz="0" w:space="0" w:color="auto"/>
                <w:left w:val="none" w:sz="0" w:space="0" w:color="auto"/>
                <w:bottom w:val="none" w:sz="0" w:space="0" w:color="auto"/>
                <w:right w:val="none" w:sz="0" w:space="0" w:color="auto"/>
              </w:divBdr>
            </w:div>
            <w:div w:id="4489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0331">
      <w:bodyDiv w:val="1"/>
      <w:marLeft w:val="0"/>
      <w:marRight w:val="0"/>
      <w:marTop w:val="0"/>
      <w:marBottom w:val="0"/>
      <w:divBdr>
        <w:top w:val="none" w:sz="0" w:space="0" w:color="auto"/>
        <w:left w:val="none" w:sz="0" w:space="0" w:color="auto"/>
        <w:bottom w:val="none" w:sz="0" w:space="0" w:color="auto"/>
        <w:right w:val="none" w:sz="0" w:space="0" w:color="auto"/>
      </w:divBdr>
    </w:div>
    <w:div w:id="1495296248">
      <w:bodyDiv w:val="1"/>
      <w:marLeft w:val="0"/>
      <w:marRight w:val="0"/>
      <w:marTop w:val="0"/>
      <w:marBottom w:val="0"/>
      <w:divBdr>
        <w:top w:val="none" w:sz="0" w:space="0" w:color="auto"/>
        <w:left w:val="none" w:sz="0" w:space="0" w:color="auto"/>
        <w:bottom w:val="none" w:sz="0" w:space="0" w:color="auto"/>
        <w:right w:val="none" w:sz="0" w:space="0" w:color="auto"/>
      </w:divBdr>
    </w:div>
    <w:div w:id="1495730048">
      <w:bodyDiv w:val="1"/>
      <w:marLeft w:val="0"/>
      <w:marRight w:val="0"/>
      <w:marTop w:val="0"/>
      <w:marBottom w:val="0"/>
      <w:divBdr>
        <w:top w:val="none" w:sz="0" w:space="0" w:color="auto"/>
        <w:left w:val="none" w:sz="0" w:space="0" w:color="auto"/>
        <w:bottom w:val="none" w:sz="0" w:space="0" w:color="auto"/>
        <w:right w:val="none" w:sz="0" w:space="0" w:color="auto"/>
      </w:divBdr>
    </w:div>
    <w:div w:id="1496191226">
      <w:bodyDiv w:val="1"/>
      <w:marLeft w:val="0"/>
      <w:marRight w:val="0"/>
      <w:marTop w:val="0"/>
      <w:marBottom w:val="0"/>
      <w:divBdr>
        <w:top w:val="none" w:sz="0" w:space="0" w:color="auto"/>
        <w:left w:val="none" w:sz="0" w:space="0" w:color="auto"/>
        <w:bottom w:val="none" w:sz="0" w:space="0" w:color="auto"/>
        <w:right w:val="none" w:sz="0" w:space="0" w:color="auto"/>
      </w:divBdr>
    </w:div>
    <w:div w:id="1496261701">
      <w:bodyDiv w:val="1"/>
      <w:marLeft w:val="0"/>
      <w:marRight w:val="0"/>
      <w:marTop w:val="0"/>
      <w:marBottom w:val="0"/>
      <w:divBdr>
        <w:top w:val="none" w:sz="0" w:space="0" w:color="auto"/>
        <w:left w:val="none" w:sz="0" w:space="0" w:color="auto"/>
        <w:bottom w:val="none" w:sz="0" w:space="0" w:color="auto"/>
        <w:right w:val="none" w:sz="0" w:space="0" w:color="auto"/>
      </w:divBdr>
    </w:div>
    <w:div w:id="1496728060">
      <w:bodyDiv w:val="1"/>
      <w:marLeft w:val="0"/>
      <w:marRight w:val="0"/>
      <w:marTop w:val="0"/>
      <w:marBottom w:val="0"/>
      <w:divBdr>
        <w:top w:val="none" w:sz="0" w:space="0" w:color="auto"/>
        <w:left w:val="none" w:sz="0" w:space="0" w:color="auto"/>
        <w:bottom w:val="none" w:sz="0" w:space="0" w:color="auto"/>
        <w:right w:val="none" w:sz="0" w:space="0" w:color="auto"/>
      </w:divBdr>
    </w:div>
    <w:div w:id="1496919449">
      <w:bodyDiv w:val="1"/>
      <w:marLeft w:val="0"/>
      <w:marRight w:val="0"/>
      <w:marTop w:val="0"/>
      <w:marBottom w:val="0"/>
      <w:divBdr>
        <w:top w:val="none" w:sz="0" w:space="0" w:color="auto"/>
        <w:left w:val="none" w:sz="0" w:space="0" w:color="auto"/>
        <w:bottom w:val="none" w:sz="0" w:space="0" w:color="auto"/>
        <w:right w:val="none" w:sz="0" w:space="0" w:color="auto"/>
      </w:divBdr>
    </w:div>
    <w:div w:id="1497110852">
      <w:bodyDiv w:val="1"/>
      <w:marLeft w:val="0"/>
      <w:marRight w:val="0"/>
      <w:marTop w:val="0"/>
      <w:marBottom w:val="0"/>
      <w:divBdr>
        <w:top w:val="none" w:sz="0" w:space="0" w:color="auto"/>
        <w:left w:val="none" w:sz="0" w:space="0" w:color="auto"/>
        <w:bottom w:val="none" w:sz="0" w:space="0" w:color="auto"/>
        <w:right w:val="none" w:sz="0" w:space="0" w:color="auto"/>
      </w:divBdr>
    </w:div>
    <w:div w:id="1497302442">
      <w:bodyDiv w:val="1"/>
      <w:marLeft w:val="0"/>
      <w:marRight w:val="0"/>
      <w:marTop w:val="0"/>
      <w:marBottom w:val="0"/>
      <w:divBdr>
        <w:top w:val="none" w:sz="0" w:space="0" w:color="auto"/>
        <w:left w:val="none" w:sz="0" w:space="0" w:color="auto"/>
        <w:bottom w:val="none" w:sz="0" w:space="0" w:color="auto"/>
        <w:right w:val="none" w:sz="0" w:space="0" w:color="auto"/>
      </w:divBdr>
    </w:div>
    <w:div w:id="1497376786">
      <w:bodyDiv w:val="1"/>
      <w:marLeft w:val="0"/>
      <w:marRight w:val="0"/>
      <w:marTop w:val="0"/>
      <w:marBottom w:val="0"/>
      <w:divBdr>
        <w:top w:val="none" w:sz="0" w:space="0" w:color="auto"/>
        <w:left w:val="none" w:sz="0" w:space="0" w:color="auto"/>
        <w:bottom w:val="none" w:sz="0" w:space="0" w:color="auto"/>
        <w:right w:val="none" w:sz="0" w:space="0" w:color="auto"/>
      </w:divBdr>
    </w:div>
    <w:div w:id="1497574702">
      <w:bodyDiv w:val="1"/>
      <w:marLeft w:val="0"/>
      <w:marRight w:val="0"/>
      <w:marTop w:val="0"/>
      <w:marBottom w:val="0"/>
      <w:divBdr>
        <w:top w:val="none" w:sz="0" w:space="0" w:color="auto"/>
        <w:left w:val="none" w:sz="0" w:space="0" w:color="auto"/>
        <w:bottom w:val="none" w:sz="0" w:space="0" w:color="auto"/>
        <w:right w:val="none" w:sz="0" w:space="0" w:color="auto"/>
      </w:divBdr>
    </w:div>
    <w:div w:id="1497843117">
      <w:bodyDiv w:val="1"/>
      <w:marLeft w:val="0"/>
      <w:marRight w:val="0"/>
      <w:marTop w:val="0"/>
      <w:marBottom w:val="0"/>
      <w:divBdr>
        <w:top w:val="none" w:sz="0" w:space="0" w:color="auto"/>
        <w:left w:val="none" w:sz="0" w:space="0" w:color="auto"/>
        <w:bottom w:val="none" w:sz="0" w:space="0" w:color="auto"/>
        <w:right w:val="none" w:sz="0" w:space="0" w:color="auto"/>
      </w:divBdr>
    </w:div>
    <w:div w:id="1498381701">
      <w:bodyDiv w:val="1"/>
      <w:marLeft w:val="0"/>
      <w:marRight w:val="0"/>
      <w:marTop w:val="0"/>
      <w:marBottom w:val="0"/>
      <w:divBdr>
        <w:top w:val="none" w:sz="0" w:space="0" w:color="auto"/>
        <w:left w:val="none" w:sz="0" w:space="0" w:color="auto"/>
        <w:bottom w:val="none" w:sz="0" w:space="0" w:color="auto"/>
        <w:right w:val="none" w:sz="0" w:space="0" w:color="auto"/>
      </w:divBdr>
    </w:div>
    <w:div w:id="1499492455">
      <w:bodyDiv w:val="1"/>
      <w:marLeft w:val="0"/>
      <w:marRight w:val="0"/>
      <w:marTop w:val="0"/>
      <w:marBottom w:val="0"/>
      <w:divBdr>
        <w:top w:val="none" w:sz="0" w:space="0" w:color="auto"/>
        <w:left w:val="none" w:sz="0" w:space="0" w:color="auto"/>
        <w:bottom w:val="none" w:sz="0" w:space="0" w:color="auto"/>
        <w:right w:val="none" w:sz="0" w:space="0" w:color="auto"/>
      </w:divBdr>
    </w:div>
    <w:div w:id="1499609760">
      <w:bodyDiv w:val="1"/>
      <w:marLeft w:val="0"/>
      <w:marRight w:val="0"/>
      <w:marTop w:val="0"/>
      <w:marBottom w:val="0"/>
      <w:divBdr>
        <w:top w:val="none" w:sz="0" w:space="0" w:color="auto"/>
        <w:left w:val="none" w:sz="0" w:space="0" w:color="auto"/>
        <w:bottom w:val="none" w:sz="0" w:space="0" w:color="auto"/>
        <w:right w:val="none" w:sz="0" w:space="0" w:color="auto"/>
      </w:divBdr>
    </w:div>
    <w:div w:id="1499811691">
      <w:bodyDiv w:val="1"/>
      <w:marLeft w:val="0"/>
      <w:marRight w:val="0"/>
      <w:marTop w:val="0"/>
      <w:marBottom w:val="0"/>
      <w:divBdr>
        <w:top w:val="none" w:sz="0" w:space="0" w:color="auto"/>
        <w:left w:val="none" w:sz="0" w:space="0" w:color="auto"/>
        <w:bottom w:val="none" w:sz="0" w:space="0" w:color="auto"/>
        <w:right w:val="none" w:sz="0" w:space="0" w:color="auto"/>
      </w:divBdr>
    </w:div>
    <w:div w:id="1499922849">
      <w:bodyDiv w:val="1"/>
      <w:marLeft w:val="0"/>
      <w:marRight w:val="0"/>
      <w:marTop w:val="0"/>
      <w:marBottom w:val="0"/>
      <w:divBdr>
        <w:top w:val="none" w:sz="0" w:space="0" w:color="auto"/>
        <w:left w:val="none" w:sz="0" w:space="0" w:color="auto"/>
        <w:bottom w:val="none" w:sz="0" w:space="0" w:color="auto"/>
        <w:right w:val="none" w:sz="0" w:space="0" w:color="auto"/>
      </w:divBdr>
    </w:div>
    <w:div w:id="1500072830">
      <w:bodyDiv w:val="1"/>
      <w:marLeft w:val="0"/>
      <w:marRight w:val="0"/>
      <w:marTop w:val="0"/>
      <w:marBottom w:val="0"/>
      <w:divBdr>
        <w:top w:val="none" w:sz="0" w:space="0" w:color="auto"/>
        <w:left w:val="none" w:sz="0" w:space="0" w:color="auto"/>
        <w:bottom w:val="none" w:sz="0" w:space="0" w:color="auto"/>
        <w:right w:val="none" w:sz="0" w:space="0" w:color="auto"/>
      </w:divBdr>
    </w:div>
    <w:div w:id="1500458575">
      <w:bodyDiv w:val="1"/>
      <w:marLeft w:val="0"/>
      <w:marRight w:val="0"/>
      <w:marTop w:val="0"/>
      <w:marBottom w:val="0"/>
      <w:divBdr>
        <w:top w:val="none" w:sz="0" w:space="0" w:color="auto"/>
        <w:left w:val="none" w:sz="0" w:space="0" w:color="auto"/>
        <w:bottom w:val="none" w:sz="0" w:space="0" w:color="auto"/>
        <w:right w:val="none" w:sz="0" w:space="0" w:color="auto"/>
      </w:divBdr>
    </w:div>
    <w:div w:id="1501700095">
      <w:bodyDiv w:val="1"/>
      <w:marLeft w:val="0"/>
      <w:marRight w:val="0"/>
      <w:marTop w:val="0"/>
      <w:marBottom w:val="0"/>
      <w:divBdr>
        <w:top w:val="none" w:sz="0" w:space="0" w:color="auto"/>
        <w:left w:val="none" w:sz="0" w:space="0" w:color="auto"/>
        <w:bottom w:val="none" w:sz="0" w:space="0" w:color="auto"/>
        <w:right w:val="none" w:sz="0" w:space="0" w:color="auto"/>
      </w:divBdr>
    </w:div>
    <w:div w:id="1501700500">
      <w:bodyDiv w:val="1"/>
      <w:marLeft w:val="0"/>
      <w:marRight w:val="0"/>
      <w:marTop w:val="0"/>
      <w:marBottom w:val="0"/>
      <w:divBdr>
        <w:top w:val="none" w:sz="0" w:space="0" w:color="auto"/>
        <w:left w:val="none" w:sz="0" w:space="0" w:color="auto"/>
        <w:bottom w:val="none" w:sz="0" w:space="0" w:color="auto"/>
        <w:right w:val="none" w:sz="0" w:space="0" w:color="auto"/>
      </w:divBdr>
    </w:div>
    <w:div w:id="1502159514">
      <w:bodyDiv w:val="1"/>
      <w:marLeft w:val="0"/>
      <w:marRight w:val="0"/>
      <w:marTop w:val="0"/>
      <w:marBottom w:val="0"/>
      <w:divBdr>
        <w:top w:val="none" w:sz="0" w:space="0" w:color="auto"/>
        <w:left w:val="none" w:sz="0" w:space="0" w:color="auto"/>
        <w:bottom w:val="none" w:sz="0" w:space="0" w:color="auto"/>
        <w:right w:val="none" w:sz="0" w:space="0" w:color="auto"/>
      </w:divBdr>
    </w:div>
    <w:div w:id="1502546131">
      <w:bodyDiv w:val="1"/>
      <w:marLeft w:val="0"/>
      <w:marRight w:val="0"/>
      <w:marTop w:val="0"/>
      <w:marBottom w:val="0"/>
      <w:divBdr>
        <w:top w:val="none" w:sz="0" w:space="0" w:color="auto"/>
        <w:left w:val="none" w:sz="0" w:space="0" w:color="auto"/>
        <w:bottom w:val="none" w:sz="0" w:space="0" w:color="auto"/>
        <w:right w:val="none" w:sz="0" w:space="0" w:color="auto"/>
      </w:divBdr>
    </w:div>
    <w:div w:id="1502967039">
      <w:bodyDiv w:val="1"/>
      <w:marLeft w:val="0"/>
      <w:marRight w:val="0"/>
      <w:marTop w:val="0"/>
      <w:marBottom w:val="0"/>
      <w:divBdr>
        <w:top w:val="none" w:sz="0" w:space="0" w:color="auto"/>
        <w:left w:val="none" w:sz="0" w:space="0" w:color="auto"/>
        <w:bottom w:val="none" w:sz="0" w:space="0" w:color="auto"/>
        <w:right w:val="none" w:sz="0" w:space="0" w:color="auto"/>
      </w:divBdr>
    </w:div>
    <w:div w:id="1503276104">
      <w:bodyDiv w:val="1"/>
      <w:marLeft w:val="0"/>
      <w:marRight w:val="0"/>
      <w:marTop w:val="0"/>
      <w:marBottom w:val="0"/>
      <w:divBdr>
        <w:top w:val="none" w:sz="0" w:space="0" w:color="auto"/>
        <w:left w:val="none" w:sz="0" w:space="0" w:color="auto"/>
        <w:bottom w:val="none" w:sz="0" w:space="0" w:color="auto"/>
        <w:right w:val="none" w:sz="0" w:space="0" w:color="auto"/>
      </w:divBdr>
    </w:div>
    <w:div w:id="1503351881">
      <w:bodyDiv w:val="1"/>
      <w:marLeft w:val="0"/>
      <w:marRight w:val="0"/>
      <w:marTop w:val="0"/>
      <w:marBottom w:val="0"/>
      <w:divBdr>
        <w:top w:val="none" w:sz="0" w:space="0" w:color="auto"/>
        <w:left w:val="none" w:sz="0" w:space="0" w:color="auto"/>
        <w:bottom w:val="none" w:sz="0" w:space="0" w:color="auto"/>
        <w:right w:val="none" w:sz="0" w:space="0" w:color="auto"/>
      </w:divBdr>
    </w:div>
    <w:div w:id="1503665317">
      <w:bodyDiv w:val="1"/>
      <w:marLeft w:val="0"/>
      <w:marRight w:val="0"/>
      <w:marTop w:val="0"/>
      <w:marBottom w:val="0"/>
      <w:divBdr>
        <w:top w:val="none" w:sz="0" w:space="0" w:color="auto"/>
        <w:left w:val="none" w:sz="0" w:space="0" w:color="auto"/>
        <w:bottom w:val="none" w:sz="0" w:space="0" w:color="auto"/>
        <w:right w:val="none" w:sz="0" w:space="0" w:color="auto"/>
      </w:divBdr>
    </w:div>
    <w:div w:id="1503740684">
      <w:bodyDiv w:val="1"/>
      <w:marLeft w:val="0"/>
      <w:marRight w:val="0"/>
      <w:marTop w:val="0"/>
      <w:marBottom w:val="0"/>
      <w:divBdr>
        <w:top w:val="none" w:sz="0" w:space="0" w:color="auto"/>
        <w:left w:val="none" w:sz="0" w:space="0" w:color="auto"/>
        <w:bottom w:val="none" w:sz="0" w:space="0" w:color="auto"/>
        <w:right w:val="none" w:sz="0" w:space="0" w:color="auto"/>
      </w:divBdr>
    </w:div>
    <w:div w:id="1504248240">
      <w:bodyDiv w:val="1"/>
      <w:marLeft w:val="0"/>
      <w:marRight w:val="0"/>
      <w:marTop w:val="0"/>
      <w:marBottom w:val="0"/>
      <w:divBdr>
        <w:top w:val="none" w:sz="0" w:space="0" w:color="auto"/>
        <w:left w:val="none" w:sz="0" w:space="0" w:color="auto"/>
        <w:bottom w:val="none" w:sz="0" w:space="0" w:color="auto"/>
        <w:right w:val="none" w:sz="0" w:space="0" w:color="auto"/>
      </w:divBdr>
    </w:div>
    <w:div w:id="1504592612">
      <w:bodyDiv w:val="1"/>
      <w:marLeft w:val="0"/>
      <w:marRight w:val="0"/>
      <w:marTop w:val="0"/>
      <w:marBottom w:val="0"/>
      <w:divBdr>
        <w:top w:val="none" w:sz="0" w:space="0" w:color="auto"/>
        <w:left w:val="none" w:sz="0" w:space="0" w:color="auto"/>
        <w:bottom w:val="none" w:sz="0" w:space="0" w:color="auto"/>
        <w:right w:val="none" w:sz="0" w:space="0" w:color="auto"/>
      </w:divBdr>
    </w:div>
    <w:div w:id="1505127954">
      <w:bodyDiv w:val="1"/>
      <w:marLeft w:val="0"/>
      <w:marRight w:val="0"/>
      <w:marTop w:val="0"/>
      <w:marBottom w:val="0"/>
      <w:divBdr>
        <w:top w:val="none" w:sz="0" w:space="0" w:color="auto"/>
        <w:left w:val="none" w:sz="0" w:space="0" w:color="auto"/>
        <w:bottom w:val="none" w:sz="0" w:space="0" w:color="auto"/>
        <w:right w:val="none" w:sz="0" w:space="0" w:color="auto"/>
      </w:divBdr>
    </w:div>
    <w:div w:id="1505702429">
      <w:bodyDiv w:val="1"/>
      <w:marLeft w:val="0"/>
      <w:marRight w:val="0"/>
      <w:marTop w:val="0"/>
      <w:marBottom w:val="0"/>
      <w:divBdr>
        <w:top w:val="none" w:sz="0" w:space="0" w:color="auto"/>
        <w:left w:val="none" w:sz="0" w:space="0" w:color="auto"/>
        <w:bottom w:val="none" w:sz="0" w:space="0" w:color="auto"/>
        <w:right w:val="none" w:sz="0" w:space="0" w:color="auto"/>
      </w:divBdr>
    </w:div>
    <w:div w:id="1505705652">
      <w:bodyDiv w:val="1"/>
      <w:marLeft w:val="0"/>
      <w:marRight w:val="0"/>
      <w:marTop w:val="0"/>
      <w:marBottom w:val="0"/>
      <w:divBdr>
        <w:top w:val="none" w:sz="0" w:space="0" w:color="auto"/>
        <w:left w:val="none" w:sz="0" w:space="0" w:color="auto"/>
        <w:bottom w:val="none" w:sz="0" w:space="0" w:color="auto"/>
        <w:right w:val="none" w:sz="0" w:space="0" w:color="auto"/>
      </w:divBdr>
    </w:div>
    <w:div w:id="1506018532">
      <w:bodyDiv w:val="1"/>
      <w:marLeft w:val="0"/>
      <w:marRight w:val="0"/>
      <w:marTop w:val="0"/>
      <w:marBottom w:val="0"/>
      <w:divBdr>
        <w:top w:val="none" w:sz="0" w:space="0" w:color="auto"/>
        <w:left w:val="none" w:sz="0" w:space="0" w:color="auto"/>
        <w:bottom w:val="none" w:sz="0" w:space="0" w:color="auto"/>
        <w:right w:val="none" w:sz="0" w:space="0" w:color="auto"/>
      </w:divBdr>
    </w:div>
    <w:div w:id="1506478881">
      <w:bodyDiv w:val="1"/>
      <w:marLeft w:val="0"/>
      <w:marRight w:val="0"/>
      <w:marTop w:val="0"/>
      <w:marBottom w:val="0"/>
      <w:divBdr>
        <w:top w:val="none" w:sz="0" w:space="0" w:color="auto"/>
        <w:left w:val="none" w:sz="0" w:space="0" w:color="auto"/>
        <w:bottom w:val="none" w:sz="0" w:space="0" w:color="auto"/>
        <w:right w:val="none" w:sz="0" w:space="0" w:color="auto"/>
      </w:divBdr>
    </w:div>
    <w:div w:id="1507285407">
      <w:bodyDiv w:val="1"/>
      <w:marLeft w:val="0"/>
      <w:marRight w:val="0"/>
      <w:marTop w:val="0"/>
      <w:marBottom w:val="0"/>
      <w:divBdr>
        <w:top w:val="none" w:sz="0" w:space="0" w:color="auto"/>
        <w:left w:val="none" w:sz="0" w:space="0" w:color="auto"/>
        <w:bottom w:val="none" w:sz="0" w:space="0" w:color="auto"/>
        <w:right w:val="none" w:sz="0" w:space="0" w:color="auto"/>
      </w:divBdr>
    </w:div>
    <w:div w:id="1507330543">
      <w:bodyDiv w:val="1"/>
      <w:marLeft w:val="0"/>
      <w:marRight w:val="0"/>
      <w:marTop w:val="0"/>
      <w:marBottom w:val="0"/>
      <w:divBdr>
        <w:top w:val="none" w:sz="0" w:space="0" w:color="auto"/>
        <w:left w:val="none" w:sz="0" w:space="0" w:color="auto"/>
        <w:bottom w:val="none" w:sz="0" w:space="0" w:color="auto"/>
        <w:right w:val="none" w:sz="0" w:space="0" w:color="auto"/>
      </w:divBdr>
    </w:div>
    <w:div w:id="1507553382">
      <w:bodyDiv w:val="1"/>
      <w:marLeft w:val="0"/>
      <w:marRight w:val="0"/>
      <w:marTop w:val="0"/>
      <w:marBottom w:val="0"/>
      <w:divBdr>
        <w:top w:val="none" w:sz="0" w:space="0" w:color="auto"/>
        <w:left w:val="none" w:sz="0" w:space="0" w:color="auto"/>
        <w:bottom w:val="none" w:sz="0" w:space="0" w:color="auto"/>
        <w:right w:val="none" w:sz="0" w:space="0" w:color="auto"/>
      </w:divBdr>
    </w:div>
    <w:div w:id="1507817825">
      <w:bodyDiv w:val="1"/>
      <w:marLeft w:val="0"/>
      <w:marRight w:val="0"/>
      <w:marTop w:val="0"/>
      <w:marBottom w:val="0"/>
      <w:divBdr>
        <w:top w:val="none" w:sz="0" w:space="0" w:color="auto"/>
        <w:left w:val="none" w:sz="0" w:space="0" w:color="auto"/>
        <w:bottom w:val="none" w:sz="0" w:space="0" w:color="auto"/>
        <w:right w:val="none" w:sz="0" w:space="0" w:color="auto"/>
      </w:divBdr>
    </w:div>
    <w:div w:id="1507862740">
      <w:bodyDiv w:val="1"/>
      <w:marLeft w:val="0"/>
      <w:marRight w:val="0"/>
      <w:marTop w:val="0"/>
      <w:marBottom w:val="0"/>
      <w:divBdr>
        <w:top w:val="none" w:sz="0" w:space="0" w:color="auto"/>
        <w:left w:val="none" w:sz="0" w:space="0" w:color="auto"/>
        <w:bottom w:val="none" w:sz="0" w:space="0" w:color="auto"/>
        <w:right w:val="none" w:sz="0" w:space="0" w:color="auto"/>
      </w:divBdr>
    </w:div>
    <w:div w:id="1508208952">
      <w:bodyDiv w:val="1"/>
      <w:marLeft w:val="0"/>
      <w:marRight w:val="0"/>
      <w:marTop w:val="0"/>
      <w:marBottom w:val="0"/>
      <w:divBdr>
        <w:top w:val="none" w:sz="0" w:space="0" w:color="auto"/>
        <w:left w:val="none" w:sz="0" w:space="0" w:color="auto"/>
        <w:bottom w:val="none" w:sz="0" w:space="0" w:color="auto"/>
        <w:right w:val="none" w:sz="0" w:space="0" w:color="auto"/>
      </w:divBdr>
    </w:div>
    <w:div w:id="1509174664">
      <w:bodyDiv w:val="1"/>
      <w:marLeft w:val="0"/>
      <w:marRight w:val="0"/>
      <w:marTop w:val="0"/>
      <w:marBottom w:val="0"/>
      <w:divBdr>
        <w:top w:val="none" w:sz="0" w:space="0" w:color="auto"/>
        <w:left w:val="none" w:sz="0" w:space="0" w:color="auto"/>
        <w:bottom w:val="none" w:sz="0" w:space="0" w:color="auto"/>
        <w:right w:val="none" w:sz="0" w:space="0" w:color="auto"/>
      </w:divBdr>
    </w:div>
    <w:div w:id="1509179731">
      <w:bodyDiv w:val="1"/>
      <w:marLeft w:val="0"/>
      <w:marRight w:val="0"/>
      <w:marTop w:val="0"/>
      <w:marBottom w:val="0"/>
      <w:divBdr>
        <w:top w:val="none" w:sz="0" w:space="0" w:color="auto"/>
        <w:left w:val="none" w:sz="0" w:space="0" w:color="auto"/>
        <w:bottom w:val="none" w:sz="0" w:space="0" w:color="auto"/>
        <w:right w:val="none" w:sz="0" w:space="0" w:color="auto"/>
      </w:divBdr>
    </w:div>
    <w:div w:id="1510604932">
      <w:bodyDiv w:val="1"/>
      <w:marLeft w:val="0"/>
      <w:marRight w:val="0"/>
      <w:marTop w:val="0"/>
      <w:marBottom w:val="0"/>
      <w:divBdr>
        <w:top w:val="none" w:sz="0" w:space="0" w:color="auto"/>
        <w:left w:val="none" w:sz="0" w:space="0" w:color="auto"/>
        <w:bottom w:val="none" w:sz="0" w:space="0" w:color="auto"/>
        <w:right w:val="none" w:sz="0" w:space="0" w:color="auto"/>
      </w:divBdr>
    </w:div>
    <w:div w:id="1510827323">
      <w:bodyDiv w:val="1"/>
      <w:marLeft w:val="0"/>
      <w:marRight w:val="0"/>
      <w:marTop w:val="0"/>
      <w:marBottom w:val="0"/>
      <w:divBdr>
        <w:top w:val="none" w:sz="0" w:space="0" w:color="auto"/>
        <w:left w:val="none" w:sz="0" w:space="0" w:color="auto"/>
        <w:bottom w:val="none" w:sz="0" w:space="0" w:color="auto"/>
        <w:right w:val="none" w:sz="0" w:space="0" w:color="auto"/>
      </w:divBdr>
    </w:div>
    <w:div w:id="1511526705">
      <w:bodyDiv w:val="1"/>
      <w:marLeft w:val="0"/>
      <w:marRight w:val="0"/>
      <w:marTop w:val="0"/>
      <w:marBottom w:val="0"/>
      <w:divBdr>
        <w:top w:val="none" w:sz="0" w:space="0" w:color="auto"/>
        <w:left w:val="none" w:sz="0" w:space="0" w:color="auto"/>
        <w:bottom w:val="none" w:sz="0" w:space="0" w:color="auto"/>
        <w:right w:val="none" w:sz="0" w:space="0" w:color="auto"/>
      </w:divBdr>
    </w:div>
    <w:div w:id="1511680334">
      <w:bodyDiv w:val="1"/>
      <w:marLeft w:val="0"/>
      <w:marRight w:val="0"/>
      <w:marTop w:val="0"/>
      <w:marBottom w:val="0"/>
      <w:divBdr>
        <w:top w:val="none" w:sz="0" w:space="0" w:color="auto"/>
        <w:left w:val="none" w:sz="0" w:space="0" w:color="auto"/>
        <w:bottom w:val="none" w:sz="0" w:space="0" w:color="auto"/>
        <w:right w:val="none" w:sz="0" w:space="0" w:color="auto"/>
      </w:divBdr>
    </w:div>
    <w:div w:id="1512374586">
      <w:bodyDiv w:val="1"/>
      <w:marLeft w:val="0"/>
      <w:marRight w:val="0"/>
      <w:marTop w:val="0"/>
      <w:marBottom w:val="0"/>
      <w:divBdr>
        <w:top w:val="none" w:sz="0" w:space="0" w:color="auto"/>
        <w:left w:val="none" w:sz="0" w:space="0" w:color="auto"/>
        <w:bottom w:val="none" w:sz="0" w:space="0" w:color="auto"/>
        <w:right w:val="none" w:sz="0" w:space="0" w:color="auto"/>
      </w:divBdr>
    </w:div>
    <w:div w:id="1512375462">
      <w:bodyDiv w:val="1"/>
      <w:marLeft w:val="0"/>
      <w:marRight w:val="0"/>
      <w:marTop w:val="0"/>
      <w:marBottom w:val="0"/>
      <w:divBdr>
        <w:top w:val="none" w:sz="0" w:space="0" w:color="auto"/>
        <w:left w:val="none" w:sz="0" w:space="0" w:color="auto"/>
        <w:bottom w:val="none" w:sz="0" w:space="0" w:color="auto"/>
        <w:right w:val="none" w:sz="0" w:space="0" w:color="auto"/>
      </w:divBdr>
    </w:div>
    <w:div w:id="1512523805">
      <w:bodyDiv w:val="1"/>
      <w:marLeft w:val="0"/>
      <w:marRight w:val="0"/>
      <w:marTop w:val="0"/>
      <w:marBottom w:val="0"/>
      <w:divBdr>
        <w:top w:val="none" w:sz="0" w:space="0" w:color="auto"/>
        <w:left w:val="none" w:sz="0" w:space="0" w:color="auto"/>
        <w:bottom w:val="none" w:sz="0" w:space="0" w:color="auto"/>
        <w:right w:val="none" w:sz="0" w:space="0" w:color="auto"/>
      </w:divBdr>
    </w:div>
    <w:div w:id="1512647410">
      <w:bodyDiv w:val="1"/>
      <w:marLeft w:val="0"/>
      <w:marRight w:val="0"/>
      <w:marTop w:val="0"/>
      <w:marBottom w:val="0"/>
      <w:divBdr>
        <w:top w:val="none" w:sz="0" w:space="0" w:color="auto"/>
        <w:left w:val="none" w:sz="0" w:space="0" w:color="auto"/>
        <w:bottom w:val="none" w:sz="0" w:space="0" w:color="auto"/>
        <w:right w:val="none" w:sz="0" w:space="0" w:color="auto"/>
      </w:divBdr>
    </w:div>
    <w:div w:id="1512715954">
      <w:bodyDiv w:val="1"/>
      <w:marLeft w:val="0"/>
      <w:marRight w:val="0"/>
      <w:marTop w:val="0"/>
      <w:marBottom w:val="0"/>
      <w:divBdr>
        <w:top w:val="none" w:sz="0" w:space="0" w:color="auto"/>
        <w:left w:val="none" w:sz="0" w:space="0" w:color="auto"/>
        <w:bottom w:val="none" w:sz="0" w:space="0" w:color="auto"/>
        <w:right w:val="none" w:sz="0" w:space="0" w:color="auto"/>
      </w:divBdr>
    </w:div>
    <w:div w:id="1512793260">
      <w:bodyDiv w:val="1"/>
      <w:marLeft w:val="0"/>
      <w:marRight w:val="0"/>
      <w:marTop w:val="0"/>
      <w:marBottom w:val="0"/>
      <w:divBdr>
        <w:top w:val="none" w:sz="0" w:space="0" w:color="auto"/>
        <w:left w:val="none" w:sz="0" w:space="0" w:color="auto"/>
        <w:bottom w:val="none" w:sz="0" w:space="0" w:color="auto"/>
        <w:right w:val="none" w:sz="0" w:space="0" w:color="auto"/>
      </w:divBdr>
    </w:div>
    <w:div w:id="1513689285">
      <w:bodyDiv w:val="1"/>
      <w:marLeft w:val="0"/>
      <w:marRight w:val="0"/>
      <w:marTop w:val="0"/>
      <w:marBottom w:val="0"/>
      <w:divBdr>
        <w:top w:val="none" w:sz="0" w:space="0" w:color="auto"/>
        <w:left w:val="none" w:sz="0" w:space="0" w:color="auto"/>
        <w:bottom w:val="none" w:sz="0" w:space="0" w:color="auto"/>
        <w:right w:val="none" w:sz="0" w:space="0" w:color="auto"/>
      </w:divBdr>
    </w:div>
    <w:div w:id="1514029753">
      <w:bodyDiv w:val="1"/>
      <w:marLeft w:val="0"/>
      <w:marRight w:val="0"/>
      <w:marTop w:val="0"/>
      <w:marBottom w:val="0"/>
      <w:divBdr>
        <w:top w:val="none" w:sz="0" w:space="0" w:color="auto"/>
        <w:left w:val="none" w:sz="0" w:space="0" w:color="auto"/>
        <w:bottom w:val="none" w:sz="0" w:space="0" w:color="auto"/>
        <w:right w:val="none" w:sz="0" w:space="0" w:color="auto"/>
      </w:divBdr>
    </w:div>
    <w:div w:id="1514035194">
      <w:bodyDiv w:val="1"/>
      <w:marLeft w:val="0"/>
      <w:marRight w:val="0"/>
      <w:marTop w:val="0"/>
      <w:marBottom w:val="0"/>
      <w:divBdr>
        <w:top w:val="none" w:sz="0" w:space="0" w:color="auto"/>
        <w:left w:val="none" w:sz="0" w:space="0" w:color="auto"/>
        <w:bottom w:val="none" w:sz="0" w:space="0" w:color="auto"/>
        <w:right w:val="none" w:sz="0" w:space="0" w:color="auto"/>
      </w:divBdr>
    </w:div>
    <w:div w:id="1514371405">
      <w:bodyDiv w:val="1"/>
      <w:marLeft w:val="0"/>
      <w:marRight w:val="0"/>
      <w:marTop w:val="0"/>
      <w:marBottom w:val="0"/>
      <w:divBdr>
        <w:top w:val="none" w:sz="0" w:space="0" w:color="auto"/>
        <w:left w:val="none" w:sz="0" w:space="0" w:color="auto"/>
        <w:bottom w:val="none" w:sz="0" w:space="0" w:color="auto"/>
        <w:right w:val="none" w:sz="0" w:space="0" w:color="auto"/>
      </w:divBdr>
    </w:div>
    <w:div w:id="1514417273">
      <w:bodyDiv w:val="1"/>
      <w:marLeft w:val="0"/>
      <w:marRight w:val="0"/>
      <w:marTop w:val="0"/>
      <w:marBottom w:val="0"/>
      <w:divBdr>
        <w:top w:val="none" w:sz="0" w:space="0" w:color="auto"/>
        <w:left w:val="none" w:sz="0" w:space="0" w:color="auto"/>
        <w:bottom w:val="none" w:sz="0" w:space="0" w:color="auto"/>
        <w:right w:val="none" w:sz="0" w:space="0" w:color="auto"/>
      </w:divBdr>
    </w:div>
    <w:div w:id="1514688078">
      <w:bodyDiv w:val="1"/>
      <w:marLeft w:val="0"/>
      <w:marRight w:val="0"/>
      <w:marTop w:val="0"/>
      <w:marBottom w:val="0"/>
      <w:divBdr>
        <w:top w:val="none" w:sz="0" w:space="0" w:color="auto"/>
        <w:left w:val="none" w:sz="0" w:space="0" w:color="auto"/>
        <w:bottom w:val="none" w:sz="0" w:space="0" w:color="auto"/>
        <w:right w:val="none" w:sz="0" w:space="0" w:color="auto"/>
      </w:divBdr>
    </w:div>
    <w:div w:id="1514952224">
      <w:bodyDiv w:val="1"/>
      <w:marLeft w:val="0"/>
      <w:marRight w:val="0"/>
      <w:marTop w:val="0"/>
      <w:marBottom w:val="0"/>
      <w:divBdr>
        <w:top w:val="none" w:sz="0" w:space="0" w:color="auto"/>
        <w:left w:val="none" w:sz="0" w:space="0" w:color="auto"/>
        <w:bottom w:val="none" w:sz="0" w:space="0" w:color="auto"/>
        <w:right w:val="none" w:sz="0" w:space="0" w:color="auto"/>
      </w:divBdr>
    </w:div>
    <w:div w:id="1515194735">
      <w:bodyDiv w:val="1"/>
      <w:marLeft w:val="0"/>
      <w:marRight w:val="0"/>
      <w:marTop w:val="0"/>
      <w:marBottom w:val="0"/>
      <w:divBdr>
        <w:top w:val="none" w:sz="0" w:space="0" w:color="auto"/>
        <w:left w:val="none" w:sz="0" w:space="0" w:color="auto"/>
        <w:bottom w:val="none" w:sz="0" w:space="0" w:color="auto"/>
        <w:right w:val="none" w:sz="0" w:space="0" w:color="auto"/>
      </w:divBdr>
    </w:div>
    <w:div w:id="1515416972">
      <w:bodyDiv w:val="1"/>
      <w:marLeft w:val="0"/>
      <w:marRight w:val="0"/>
      <w:marTop w:val="0"/>
      <w:marBottom w:val="0"/>
      <w:divBdr>
        <w:top w:val="none" w:sz="0" w:space="0" w:color="auto"/>
        <w:left w:val="none" w:sz="0" w:space="0" w:color="auto"/>
        <w:bottom w:val="none" w:sz="0" w:space="0" w:color="auto"/>
        <w:right w:val="none" w:sz="0" w:space="0" w:color="auto"/>
      </w:divBdr>
    </w:div>
    <w:div w:id="1515609858">
      <w:bodyDiv w:val="1"/>
      <w:marLeft w:val="0"/>
      <w:marRight w:val="0"/>
      <w:marTop w:val="0"/>
      <w:marBottom w:val="0"/>
      <w:divBdr>
        <w:top w:val="none" w:sz="0" w:space="0" w:color="auto"/>
        <w:left w:val="none" w:sz="0" w:space="0" w:color="auto"/>
        <w:bottom w:val="none" w:sz="0" w:space="0" w:color="auto"/>
        <w:right w:val="none" w:sz="0" w:space="0" w:color="auto"/>
      </w:divBdr>
    </w:div>
    <w:div w:id="1516458177">
      <w:bodyDiv w:val="1"/>
      <w:marLeft w:val="0"/>
      <w:marRight w:val="0"/>
      <w:marTop w:val="0"/>
      <w:marBottom w:val="0"/>
      <w:divBdr>
        <w:top w:val="none" w:sz="0" w:space="0" w:color="auto"/>
        <w:left w:val="none" w:sz="0" w:space="0" w:color="auto"/>
        <w:bottom w:val="none" w:sz="0" w:space="0" w:color="auto"/>
        <w:right w:val="none" w:sz="0" w:space="0" w:color="auto"/>
      </w:divBdr>
    </w:div>
    <w:div w:id="1516994367">
      <w:bodyDiv w:val="1"/>
      <w:marLeft w:val="0"/>
      <w:marRight w:val="0"/>
      <w:marTop w:val="0"/>
      <w:marBottom w:val="0"/>
      <w:divBdr>
        <w:top w:val="none" w:sz="0" w:space="0" w:color="auto"/>
        <w:left w:val="none" w:sz="0" w:space="0" w:color="auto"/>
        <w:bottom w:val="none" w:sz="0" w:space="0" w:color="auto"/>
        <w:right w:val="none" w:sz="0" w:space="0" w:color="auto"/>
      </w:divBdr>
    </w:div>
    <w:div w:id="1517496422">
      <w:bodyDiv w:val="1"/>
      <w:marLeft w:val="0"/>
      <w:marRight w:val="0"/>
      <w:marTop w:val="0"/>
      <w:marBottom w:val="0"/>
      <w:divBdr>
        <w:top w:val="none" w:sz="0" w:space="0" w:color="auto"/>
        <w:left w:val="none" w:sz="0" w:space="0" w:color="auto"/>
        <w:bottom w:val="none" w:sz="0" w:space="0" w:color="auto"/>
        <w:right w:val="none" w:sz="0" w:space="0" w:color="auto"/>
      </w:divBdr>
    </w:div>
    <w:div w:id="1517888297">
      <w:bodyDiv w:val="1"/>
      <w:marLeft w:val="0"/>
      <w:marRight w:val="0"/>
      <w:marTop w:val="0"/>
      <w:marBottom w:val="0"/>
      <w:divBdr>
        <w:top w:val="none" w:sz="0" w:space="0" w:color="auto"/>
        <w:left w:val="none" w:sz="0" w:space="0" w:color="auto"/>
        <w:bottom w:val="none" w:sz="0" w:space="0" w:color="auto"/>
        <w:right w:val="none" w:sz="0" w:space="0" w:color="auto"/>
      </w:divBdr>
    </w:div>
    <w:div w:id="1518032991">
      <w:bodyDiv w:val="1"/>
      <w:marLeft w:val="0"/>
      <w:marRight w:val="0"/>
      <w:marTop w:val="0"/>
      <w:marBottom w:val="0"/>
      <w:divBdr>
        <w:top w:val="none" w:sz="0" w:space="0" w:color="auto"/>
        <w:left w:val="none" w:sz="0" w:space="0" w:color="auto"/>
        <w:bottom w:val="none" w:sz="0" w:space="0" w:color="auto"/>
        <w:right w:val="none" w:sz="0" w:space="0" w:color="auto"/>
      </w:divBdr>
    </w:div>
    <w:div w:id="1519193837">
      <w:bodyDiv w:val="1"/>
      <w:marLeft w:val="0"/>
      <w:marRight w:val="0"/>
      <w:marTop w:val="0"/>
      <w:marBottom w:val="0"/>
      <w:divBdr>
        <w:top w:val="none" w:sz="0" w:space="0" w:color="auto"/>
        <w:left w:val="none" w:sz="0" w:space="0" w:color="auto"/>
        <w:bottom w:val="none" w:sz="0" w:space="0" w:color="auto"/>
        <w:right w:val="none" w:sz="0" w:space="0" w:color="auto"/>
      </w:divBdr>
    </w:div>
    <w:div w:id="1519272218">
      <w:bodyDiv w:val="1"/>
      <w:marLeft w:val="0"/>
      <w:marRight w:val="0"/>
      <w:marTop w:val="0"/>
      <w:marBottom w:val="0"/>
      <w:divBdr>
        <w:top w:val="none" w:sz="0" w:space="0" w:color="auto"/>
        <w:left w:val="none" w:sz="0" w:space="0" w:color="auto"/>
        <w:bottom w:val="none" w:sz="0" w:space="0" w:color="auto"/>
        <w:right w:val="none" w:sz="0" w:space="0" w:color="auto"/>
      </w:divBdr>
    </w:div>
    <w:div w:id="1519352868">
      <w:bodyDiv w:val="1"/>
      <w:marLeft w:val="0"/>
      <w:marRight w:val="0"/>
      <w:marTop w:val="0"/>
      <w:marBottom w:val="0"/>
      <w:divBdr>
        <w:top w:val="none" w:sz="0" w:space="0" w:color="auto"/>
        <w:left w:val="none" w:sz="0" w:space="0" w:color="auto"/>
        <w:bottom w:val="none" w:sz="0" w:space="0" w:color="auto"/>
        <w:right w:val="none" w:sz="0" w:space="0" w:color="auto"/>
      </w:divBdr>
    </w:div>
    <w:div w:id="1520004321">
      <w:bodyDiv w:val="1"/>
      <w:marLeft w:val="0"/>
      <w:marRight w:val="0"/>
      <w:marTop w:val="0"/>
      <w:marBottom w:val="0"/>
      <w:divBdr>
        <w:top w:val="none" w:sz="0" w:space="0" w:color="auto"/>
        <w:left w:val="none" w:sz="0" w:space="0" w:color="auto"/>
        <w:bottom w:val="none" w:sz="0" w:space="0" w:color="auto"/>
        <w:right w:val="none" w:sz="0" w:space="0" w:color="auto"/>
      </w:divBdr>
    </w:div>
    <w:div w:id="1520239179">
      <w:bodyDiv w:val="1"/>
      <w:marLeft w:val="0"/>
      <w:marRight w:val="0"/>
      <w:marTop w:val="0"/>
      <w:marBottom w:val="0"/>
      <w:divBdr>
        <w:top w:val="none" w:sz="0" w:space="0" w:color="auto"/>
        <w:left w:val="none" w:sz="0" w:space="0" w:color="auto"/>
        <w:bottom w:val="none" w:sz="0" w:space="0" w:color="auto"/>
        <w:right w:val="none" w:sz="0" w:space="0" w:color="auto"/>
      </w:divBdr>
    </w:div>
    <w:div w:id="1520436527">
      <w:bodyDiv w:val="1"/>
      <w:marLeft w:val="0"/>
      <w:marRight w:val="0"/>
      <w:marTop w:val="0"/>
      <w:marBottom w:val="0"/>
      <w:divBdr>
        <w:top w:val="none" w:sz="0" w:space="0" w:color="auto"/>
        <w:left w:val="none" w:sz="0" w:space="0" w:color="auto"/>
        <w:bottom w:val="none" w:sz="0" w:space="0" w:color="auto"/>
        <w:right w:val="none" w:sz="0" w:space="0" w:color="auto"/>
      </w:divBdr>
    </w:div>
    <w:div w:id="1520467409">
      <w:bodyDiv w:val="1"/>
      <w:marLeft w:val="0"/>
      <w:marRight w:val="0"/>
      <w:marTop w:val="0"/>
      <w:marBottom w:val="0"/>
      <w:divBdr>
        <w:top w:val="none" w:sz="0" w:space="0" w:color="auto"/>
        <w:left w:val="none" w:sz="0" w:space="0" w:color="auto"/>
        <w:bottom w:val="none" w:sz="0" w:space="0" w:color="auto"/>
        <w:right w:val="none" w:sz="0" w:space="0" w:color="auto"/>
      </w:divBdr>
    </w:div>
    <w:div w:id="1521697597">
      <w:bodyDiv w:val="1"/>
      <w:marLeft w:val="0"/>
      <w:marRight w:val="0"/>
      <w:marTop w:val="0"/>
      <w:marBottom w:val="0"/>
      <w:divBdr>
        <w:top w:val="none" w:sz="0" w:space="0" w:color="auto"/>
        <w:left w:val="none" w:sz="0" w:space="0" w:color="auto"/>
        <w:bottom w:val="none" w:sz="0" w:space="0" w:color="auto"/>
        <w:right w:val="none" w:sz="0" w:space="0" w:color="auto"/>
      </w:divBdr>
    </w:div>
    <w:div w:id="1521703152">
      <w:bodyDiv w:val="1"/>
      <w:marLeft w:val="0"/>
      <w:marRight w:val="0"/>
      <w:marTop w:val="0"/>
      <w:marBottom w:val="0"/>
      <w:divBdr>
        <w:top w:val="none" w:sz="0" w:space="0" w:color="auto"/>
        <w:left w:val="none" w:sz="0" w:space="0" w:color="auto"/>
        <w:bottom w:val="none" w:sz="0" w:space="0" w:color="auto"/>
        <w:right w:val="none" w:sz="0" w:space="0" w:color="auto"/>
      </w:divBdr>
    </w:div>
    <w:div w:id="1523200440">
      <w:bodyDiv w:val="1"/>
      <w:marLeft w:val="0"/>
      <w:marRight w:val="0"/>
      <w:marTop w:val="0"/>
      <w:marBottom w:val="0"/>
      <w:divBdr>
        <w:top w:val="none" w:sz="0" w:space="0" w:color="auto"/>
        <w:left w:val="none" w:sz="0" w:space="0" w:color="auto"/>
        <w:bottom w:val="none" w:sz="0" w:space="0" w:color="auto"/>
        <w:right w:val="none" w:sz="0" w:space="0" w:color="auto"/>
      </w:divBdr>
    </w:div>
    <w:div w:id="1523477070">
      <w:bodyDiv w:val="1"/>
      <w:marLeft w:val="0"/>
      <w:marRight w:val="0"/>
      <w:marTop w:val="0"/>
      <w:marBottom w:val="0"/>
      <w:divBdr>
        <w:top w:val="none" w:sz="0" w:space="0" w:color="auto"/>
        <w:left w:val="none" w:sz="0" w:space="0" w:color="auto"/>
        <w:bottom w:val="none" w:sz="0" w:space="0" w:color="auto"/>
        <w:right w:val="none" w:sz="0" w:space="0" w:color="auto"/>
      </w:divBdr>
    </w:div>
    <w:div w:id="1523784600">
      <w:bodyDiv w:val="1"/>
      <w:marLeft w:val="0"/>
      <w:marRight w:val="0"/>
      <w:marTop w:val="0"/>
      <w:marBottom w:val="0"/>
      <w:divBdr>
        <w:top w:val="none" w:sz="0" w:space="0" w:color="auto"/>
        <w:left w:val="none" w:sz="0" w:space="0" w:color="auto"/>
        <w:bottom w:val="none" w:sz="0" w:space="0" w:color="auto"/>
        <w:right w:val="none" w:sz="0" w:space="0" w:color="auto"/>
      </w:divBdr>
    </w:div>
    <w:div w:id="1524518056">
      <w:bodyDiv w:val="1"/>
      <w:marLeft w:val="0"/>
      <w:marRight w:val="0"/>
      <w:marTop w:val="0"/>
      <w:marBottom w:val="0"/>
      <w:divBdr>
        <w:top w:val="none" w:sz="0" w:space="0" w:color="auto"/>
        <w:left w:val="none" w:sz="0" w:space="0" w:color="auto"/>
        <w:bottom w:val="none" w:sz="0" w:space="0" w:color="auto"/>
        <w:right w:val="none" w:sz="0" w:space="0" w:color="auto"/>
      </w:divBdr>
    </w:div>
    <w:div w:id="1524828938">
      <w:bodyDiv w:val="1"/>
      <w:marLeft w:val="0"/>
      <w:marRight w:val="0"/>
      <w:marTop w:val="0"/>
      <w:marBottom w:val="0"/>
      <w:divBdr>
        <w:top w:val="none" w:sz="0" w:space="0" w:color="auto"/>
        <w:left w:val="none" w:sz="0" w:space="0" w:color="auto"/>
        <w:bottom w:val="none" w:sz="0" w:space="0" w:color="auto"/>
        <w:right w:val="none" w:sz="0" w:space="0" w:color="auto"/>
      </w:divBdr>
    </w:div>
    <w:div w:id="1524973162">
      <w:bodyDiv w:val="1"/>
      <w:marLeft w:val="0"/>
      <w:marRight w:val="0"/>
      <w:marTop w:val="0"/>
      <w:marBottom w:val="0"/>
      <w:divBdr>
        <w:top w:val="none" w:sz="0" w:space="0" w:color="auto"/>
        <w:left w:val="none" w:sz="0" w:space="0" w:color="auto"/>
        <w:bottom w:val="none" w:sz="0" w:space="0" w:color="auto"/>
        <w:right w:val="none" w:sz="0" w:space="0" w:color="auto"/>
      </w:divBdr>
    </w:div>
    <w:div w:id="1525706287">
      <w:bodyDiv w:val="1"/>
      <w:marLeft w:val="0"/>
      <w:marRight w:val="0"/>
      <w:marTop w:val="0"/>
      <w:marBottom w:val="0"/>
      <w:divBdr>
        <w:top w:val="none" w:sz="0" w:space="0" w:color="auto"/>
        <w:left w:val="none" w:sz="0" w:space="0" w:color="auto"/>
        <w:bottom w:val="none" w:sz="0" w:space="0" w:color="auto"/>
        <w:right w:val="none" w:sz="0" w:space="0" w:color="auto"/>
      </w:divBdr>
    </w:div>
    <w:div w:id="1525708879">
      <w:bodyDiv w:val="1"/>
      <w:marLeft w:val="0"/>
      <w:marRight w:val="0"/>
      <w:marTop w:val="0"/>
      <w:marBottom w:val="0"/>
      <w:divBdr>
        <w:top w:val="none" w:sz="0" w:space="0" w:color="auto"/>
        <w:left w:val="none" w:sz="0" w:space="0" w:color="auto"/>
        <w:bottom w:val="none" w:sz="0" w:space="0" w:color="auto"/>
        <w:right w:val="none" w:sz="0" w:space="0" w:color="auto"/>
      </w:divBdr>
    </w:div>
    <w:div w:id="1525904541">
      <w:bodyDiv w:val="1"/>
      <w:marLeft w:val="0"/>
      <w:marRight w:val="0"/>
      <w:marTop w:val="0"/>
      <w:marBottom w:val="0"/>
      <w:divBdr>
        <w:top w:val="none" w:sz="0" w:space="0" w:color="auto"/>
        <w:left w:val="none" w:sz="0" w:space="0" w:color="auto"/>
        <w:bottom w:val="none" w:sz="0" w:space="0" w:color="auto"/>
        <w:right w:val="none" w:sz="0" w:space="0" w:color="auto"/>
      </w:divBdr>
    </w:div>
    <w:div w:id="1526020339">
      <w:bodyDiv w:val="1"/>
      <w:marLeft w:val="0"/>
      <w:marRight w:val="0"/>
      <w:marTop w:val="0"/>
      <w:marBottom w:val="0"/>
      <w:divBdr>
        <w:top w:val="none" w:sz="0" w:space="0" w:color="auto"/>
        <w:left w:val="none" w:sz="0" w:space="0" w:color="auto"/>
        <w:bottom w:val="none" w:sz="0" w:space="0" w:color="auto"/>
        <w:right w:val="none" w:sz="0" w:space="0" w:color="auto"/>
      </w:divBdr>
    </w:div>
    <w:div w:id="1526400615">
      <w:bodyDiv w:val="1"/>
      <w:marLeft w:val="0"/>
      <w:marRight w:val="0"/>
      <w:marTop w:val="0"/>
      <w:marBottom w:val="0"/>
      <w:divBdr>
        <w:top w:val="none" w:sz="0" w:space="0" w:color="auto"/>
        <w:left w:val="none" w:sz="0" w:space="0" w:color="auto"/>
        <w:bottom w:val="none" w:sz="0" w:space="0" w:color="auto"/>
        <w:right w:val="none" w:sz="0" w:space="0" w:color="auto"/>
      </w:divBdr>
    </w:div>
    <w:div w:id="1526482407">
      <w:bodyDiv w:val="1"/>
      <w:marLeft w:val="0"/>
      <w:marRight w:val="0"/>
      <w:marTop w:val="0"/>
      <w:marBottom w:val="0"/>
      <w:divBdr>
        <w:top w:val="none" w:sz="0" w:space="0" w:color="auto"/>
        <w:left w:val="none" w:sz="0" w:space="0" w:color="auto"/>
        <w:bottom w:val="none" w:sz="0" w:space="0" w:color="auto"/>
        <w:right w:val="none" w:sz="0" w:space="0" w:color="auto"/>
      </w:divBdr>
    </w:div>
    <w:div w:id="1526628336">
      <w:bodyDiv w:val="1"/>
      <w:marLeft w:val="0"/>
      <w:marRight w:val="0"/>
      <w:marTop w:val="0"/>
      <w:marBottom w:val="0"/>
      <w:divBdr>
        <w:top w:val="none" w:sz="0" w:space="0" w:color="auto"/>
        <w:left w:val="none" w:sz="0" w:space="0" w:color="auto"/>
        <w:bottom w:val="none" w:sz="0" w:space="0" w:color="auto"/>
        <w:right w:val="none" w:sz="0" w:space="0" w:color="auto"/>
      </w:divBdr>
    </w:div>
    <w:div w:id="1526751501">
      <w:bodyDiv w:val="1"/>
      <w:marLeft w:val="0"/>
      <w:marRight w:val="0"/>
      <w:marTop w:val="0"/>
      <w:marBottom w:val="0"/>
      <w:divBdr>
        <w:top w:val="none" w:sz="0" w:space="0" w:color="auto"/>
        <w:left w:val="none" w:sz="0" w:space="0" w:color="auto"/>
        <w:bottom w:val="none" w:sz="0" w:space="0" w:color="auto"/>
        <w:right w:val="none" w:sz="0" w:space="0" w:color="auto"/>
      </w:divBdr>
    </w:div>
    <w:div w:id="1528331129">
      <w:bodyDiv w:val="1"/>
      <w:marLeft w:val="0"/>
      <w:marRight w:val="0"/>
      <w:marTop w:val="0"/>
      <w:marBottom w:val="0"/>
      <w:divBdr>
        <w:top w:val="none" w:sz="0" w:space="0" w:color="auto"/>
        <w:left w:val="none" w:sz="0" w:space="0" w:color="auto"/>
        <w:bottom w:val="none" w:sz="0" w:space="0" w:color="auto"/>
        <w:right w:val="none" w:sz="0" w:space="0" w:color="auto"/>
      </w:divBdr>
    </w:div>
    <w:div w:id="1528523232">
      <w:bodyDiv w:val="1"/>
      <w:marLeft w:val="0"/>
      <w:marRight w:val="0"/>
      <w:marTop w:val="0"/>
      <w:marBottom w:val="0"/>
      <w:divBdr>
        <w:top w:val="none" w:sz="0" w:space="0" w:color="auto"/>
        <w:left w:val="none" w:sz="0" w:space="0" w:color="auto"/>
        <w:bottom w:val="none" w:sz="0" w:space="0" w:color="auto"/>
        <w:right w:val="none" w:sz="0" w:space="0" w:color="auto"/>
      </w:divBdr>
    </w:div>
    <w:div w:id="1528908091">
      <w:bodyDiv w:val="1"/>
      <w:marLeft w:val="0"/>
      <w:marRight w:val="0"/>
      <w:marTop w:val="0"/>
      <w:marBottom w:val="0"/>
      <w:divBdr>
        <w:top w:val="none" w:sz="0" w:space="0" w:color="auto"/>
        <w:left w:val="none" w:sz="0" w:space="0" w:color="auto"/>
        <w:bottom w:val="none" w:sz="0" w:space="0" w:color="auto"/>
        <w:right w:val="none" w:sz="0" w:space="0" w:color="auto"/>
      </w:divBdr>
    </w:div>
    <w:div w:id="1529026257">
      <w:bodyDiv w:val="1"/>
      <w:marLeft w:val="0"/>
      <w:marRight w:val="0"/>
      <w:marTop w:val="0"/>
      <w:marBottom w:val="0"/>
      <w:divBdr>
        <w:top w:val="none" w:sz="0" w:space="0" w:color="auto"/>
        <w:left w:val="none" w:sz="0" w:space="0" w:color="auto"/>
        <w:bottom w:val="none" w:sz="0" w:space="0" w:color="auto"/>
        <w:right w:val="none" w:sz="0" w:space="0" w:color="auto"/>
      </w:divBdr>
    </w:div>
    <w:div w:id="1529299864">
      <w:bodyDiv w:val="1"/>
      <w:marLeft w:val="0"/>
      <w:marRight w:val="0"/>
      <w:marTop w:val="0"/>
      <w:marBottom w:val="0"/>
      <w:divBdr>
        <w:top w:val="none" w:sz="0" w:space="0" w:color="auto"/>
        <w:left w:val="none" w:sz="0" w:space="0" w:color="auto"/>
        <w:bottom w:val="none" w:sz="0" w:space="0" w:color="auto"/>
        <w:right w:val="none" w:sz="0" w:space="0" w:color="auto"/>
      </w:divBdr>
    </w:div>
    <w:div w:id="1529485484">
      <w:bodyDiv w:val="1"/>
      <w:marLeft w:val="0"/>
      <w:marRight w:val="0"/>
      <w:marTop w:val="0"/>
      <w:marBottom w:val="0"/>
      <w:divBdr>
        <w:top w:val="none" w:sz="0" w:space="0" w:color="auto"/>
        <w:left w:val="none" w:sz="0" w:space="0" w:color="auto"/>
        <w:bottom w:val="none" w:sz="0" w:space="0" w:color="auto"/>
        <w:right w:val="none" w:sz="0" w:space="0" w:color="auto"/>
      </w:divBdr>
    </w:div>
    <w:div w:id="1531189665">
      <w:bodyDiv w:val="1"/>
      <w:marLeft w:val="0"/>
      <w:marRight w:val="0"/>
      <w:marTop w:val="0"/>
      <w:marBottom w:val="0"/>
      <w:divBdr>
        <w:top w:val="none" w:sz="0" w:space="0" w:color="auto"/>
        <w:left w:val="none" w:sz="0" w:space="0" w:color="auto"/>
        <w:bottom w:val="none" w:sz="0" w:space="0" w:color="auto"/>
        <w:right w:val="none" w:sz="0" w:space="0" w:color="auto"/>
      </w:divBdr>
    </w:div>
    <w:div w:id="1531643613">
      <w:bodyDiv w:val="1"/>
      <w:marLeft w:val="0"/>
      <w:marRight w:val="0"/>
      <w:marTop w:val="0"/>
      <w:marBottom w:val="0"/>
      <w:divBdr>
        <w:top w:val="none" w:sz="0" w:space="0" w:color="auto"/>
        <w:left w:val="none" w:sz="0" w:space="0" w:color="auto"/>
        <w:bottom w:val="none" w:sz="0" w:space="0" w:color="auto"/>
        <w:right w:val="none" w:sz="0" w:space="0" w:color="auto"/>
      </w:divBdr>
    </w:div>
    <w:div w:id="1532232201">
      <w:bodyDiv w:val="1"/>
      <w:marLeft w:val="0"/>
      <w:marRight w:val="0"/>
      <w:marTop w:val="0"/>
      <w:marBottom w:val="0"/>
      <w:divBdr>
        <w:top w:val="none" w:sz="0" w:space="0" w:color="auto"/>
        <w:left w:val="none" w:sz="0" w:space="0" w:color="auto"/>
        <w:bottom w:val="none" w:sz="0" w:space="0" w:color="auto"/>
        <w:right w:val="none" w:sz="0" w:space="0" w:color="auto"/>
      </w:divBdr>
    </w:div>
    <w:div w:id="1532449144">
      <w:bodyDiv w:val="1"/>
      <w:marLeft w:val="0"/>
      <w:marRight w:val="0"/>
      <w:marTop w:val="0"/>
      <w:marBottom w:val="0"/>
      <w:divBdr>
        <w:top w:val="none" w:sz="0" w:space="0" w:color="auto"/>
        <w:left w:val="none" w:sz="0" w:space="0" w:color="auto"/>
        <w:bottom w:val="none" w:sz="0" w:space="0" w:color="auto"/>
        <w:right w:val="none" w:sz="0" w:space="0" w:color="auto"/>
      </w:divBdr>
    </w:div>
    <w:div w:id="1533346964">
      <w:bodyDiv w:val="1"/>
      <w:marLeft w:val="0"/>
      <w:marRight w:val="0"/>
      <w:marTop w:val="0"/>
      <w:marBottom w:val="0"/>
      <w:divBdr>
        <w:top w:val="none" w:sz="0" w:space="0" w:color="auto"/>
        <w:left w:val="none" w:sz="0" w:space="0" w:color="auto"/>
        <w:bottom w:val="none" w:sz="0" w:space="0" w:color="auto"/>
        <w:right w:val="none" w:sz="0" w:space="0" w:color="auto"/>
      </w:divBdr>
    </w:div>
    <w:div w:id="1533417793">
      <w:bodyDiv w:val="1"/>
      <w:marLeft w:val="0"/>
      <w:marRight w:val="0"/>
      <w:marTop w:val="0"/>
      <w:marBottom w:val="0"/>
      <w:divBdr>
        <w:top w:val="none" w:sz="0" w:space="0" w:color="auto"/>
        <w:left w:val="none" w:sz="0" w:space="0" w:color="auto"/>
        <w:bottom w:val="none" w:sz="0" w:space="0" w:color="auto"/>
        <w:right w:val="none" w:sz="0" w:space="0" w:color="auto"/>
      </w:divBdr>
    </w:div>
    <w:div w:id="1533566194">
      <w:bodyDiv w:val="1"/>
      <w:marLeft w:val="0"/>
      <w:marRight w:val="0"/>
      <w:marTop w:val="0"/>
      <w:marBottom w:val="0"/>
      <w:divBdr>
        <w:top w:val="none" w:sz="0" w:space="0" w:color="auto"/>
        <w:left w:val="none" w:sz="0" w:space="0" w:color="auto"/>
        <w:bottom w:val="none" w:sz="0" w:space="0" w:color="auto"/>
        <w:right w:val="none" w:sz="0" w:space="0" w:color="auto"/>
      </w:divBdr>
    </w:div>
    <w:div w:id="1535189288">
      <w:bodyDiv w:val="1"/>
      <w:marLeft w:val="0"/>
      <w:marRight w:val="0"/>
      <w:marTop w:val="0"/>
      <w:marBottom w:val="0"/>
      <w:divBdr>
        <w:top w:val="none" w:sz="0" w:space="0" w:color="auto"/>
        <w:left w:val="none" w:sz="0" w:space="0" w:color="auto"/>
        <w:bottom w:val="none" w:sz="0" w:space="0" w:color="auto"/>
        <w:right w:val="none" w:sz="0" w:space="0" w:color="auto"/>
      </w:divBdr>
    </w:div>
    <w:div w:id="1535192204">
      <w:bodyDiv w:val="1"/>
      <w:marLeft w:val="0"/>
      <w:marRight w:val="0"/>
      <w:marTop w:val="0"/>
      <w:marBottom w:val="0"/>
      <w:divBdr>
        <w:top w:val="none" w:sz="0" w:space="0" w:color="auto"/>
        <w:left w:val="none" w:sz="0" w:space="0" w:color="auto"/>
        <w:bottom w:val="none" w:sz="0" w:space="0" w:color="auto"/>
        <w:right w:val="none" w:sz="0" w:space="0" w:color="auto"/>
      </w:divBdr>
    </w:div>
    <w:div w:id="1535732486">
      <w:bodyDiv w:val="1"/>
      <w:marLeft w:val="0"/>
      <w:marRight w:val="0"/>
      <w:marTop w:val="0"/>
      <w:marBottom w:val="0"/>
      <w:divBdr>
        <w:top w:val="none" w:sz="0" w:space="0" w:color="auto"/>
        <w:left w:val="none" w:sz="0" w:space="0" w:color="auto"/>
        <w:bottom w:val="none" w:sz="0" w:space="0" w:color="auto"/>
        <w:right w:val="none" w:sz="0" w:space="0" w:color="auto"/>
      </w:divBdr>
    </w:div>
    <w:div w:id="1535850791">
      <w:bodyDiv w:val="1"/>
      <w:marLeft w:val="0"/>
      <w:marRight w:val="0"/>
      <w:marTop w:val="0"/>
      <w:marBottom w:val="0"/>
      <w:divBdr>
        <w:top w:val="none" w:sz="0" w:space="0" w:color="auto"/>
        <w:left w:val="none" w:sz="0" w:space="0" w:color="auto"/>
        <w:bottom w:val="none" w:sz="0" w:space="0" w:color="auto"/>
        <w:right w:val="none" w:sz="0" w:space="0" w:color="auto"/>
      </w:divBdr>
    </w:div>
    <w:div w:id="1538346907">
      <w:bodyDiv w:val="1"/>
      <w:marLeft w:val="0"/>
      <w:marRight w:val="0"/>
      <w:marTop w:val="0"/>
      <w:marBottom w:val="0"/>
      <w:divBdr>
        <w:top w:val="none" w:sz="0" w:space="0" w:color="auto"/>
        <w:left w:val="none" w:sz="0" w:space="0" w:color="auto"/>
        <w:bottom w:val="none" w:sz="0" w:space="0" w:color="auto"/>
        <w:right w:val="none" w:sz="0" w:space="0" w:color="auto"/>
      </w:divBdr>
    </w:div>
    <w:div w:id="1538548268">
      <w:bodyDiv w:val="1"/>
      <w:marLeft w:val="0"/>
      <w:marRight w:val="0"/>
      <w:marTop w:val="0"/>
      <w:marBottom w:val="0"/>
      <w:divBdr>
        <w:top w:val="none" w:sz="0" w:space="0" w:color="auto"/>
        <w:left w:val="none" w:sz="0" w:space="0" w:color="auto"/>
        <w:bottom w:val="none" w:sz="0" w:space="0" w:color="auto"/>
        <w:right w:val="none" w:sz="0" w:space="0" w:color="auto"/>
      </w:divBdr>
    </w:div>
    <w:div w:id="1538930721">
      <w:bodyDiv w:val="1"/>
      <w:marLeft w:val="0"/>
      <w:marRight w:val="0"/>
      <w:marTop w:val="0"/>
      <w:marBottom w:val="0"/>
      <w:divBdr>
        <w:top w:val="none" w:sz="0" w:space="0" w:color="auto"/>
        <w:left w:val="none" w:sz="0" w:space="0" w:color="auto"/>
        <w:bottom w:val="none" w:sz="0" w:space="0" w:color="auto"/>
        <w:right w:val="none" w:sz="0" w:space="0" w:color="auto"/>
      </w:divBdr>
    </w:div>
    <w:div w:id="1539003809">
      <w:bodyDiv w:val="1"/>
      <w:marLeft w:val="0"/>
      <w:marRight w:val="0"/>
      <w:marTop w:val="0"/>
      <w:marBottom w:val="0"/>
      <w:divBdr>
        <w:top w:val="none" w:sz="0" w:space="0" w:color="auto"/>
        <w:left w:val="none" w:sz="0" w:space="0" w:color="auto"/>
        <w:bottom w:val="none" w:sz="0" w:space="0" w:color="auto"/>
        <w:right w:val="none" w:sz="0" w:space="0" w:color="auto"/>
      </w:divBdr>
    </w:div>
    <w:div w:id="1539272810">
      <w:bodyDiv w:val="1"/>
      <w:marLeft w:val="0"/>
      <w:marRight w:val="0"/>
      <w:marTop w:val="0"/>
      <w:marBottom w:val="0"/>
      <w:divBdr>
        <w:top w:val="none" w:sz="0" w:space="0" w:color="auto"/>
        <w:left w:val="none" w:sz="0" w:space="0" w:color="auto"/>
        <w:bottom w:val="none" w:sz="0" w:space="0" w:color="auto"/>
        <w:right w:val="none" w:sz="0" w:space="0" w:color="auto"/>
      </w:divBdr>
    </w:div>
    <w:div w:id="1541043243">
      <w:bodyDiv w:val="1"/>
      <w:marLeft w:val="0"/>
      <w:marRight w:val="0"/>
      <w:marTop w:val="0"/>
      <w:marBottom w:val="0"/>
      <w:divBdr>
        <w:top w:val="none" w:sz="0" w:space="0" w:color="auto"/>
        <w:left w:val="none" w:sz="0" w:space="0" w:color="auto"/>
        <w:bottom w:val="none" w:sz="0" w:space="0" w:color="auto"/>
        <w:right w:val="none" w:sz="0" w:space="0" w:color="auto"/>
      </w:divBdr>
    </w:div>
    <w:div w:id="1541896176">
      <w:bodyDiv w:val="1"/>
      <w:marLeft w:val="0"/>
      <w:marRight w:val="0"/>
      <w:marTop w:val="0"/>
      <w:marBottom w:val="0"/>
      <w:divBdr>
        <w:top w:val="none" w:sz="0" w:space="0" w:color="auto"/>
        <w:left w:val="none" w:sz="0" w:space="0" w:color="auto"/>
        <w:bottom w:val="none" w:sz="0" w:space="0" w:color="auto"/>
        <w:right w:val="none" w:sz="0" w:space="0" w:color="auto"/>
      </w:divBdr>
    </w:div>
    <w:div w:id="1542132055">
      <w:bodyDiv w:val="1"/>
      <w:marLeft w:val="0"/>
      <w:marRight w:val="0"/>
      <w:marTop w:val="0"/>
      <w:marBottom w:val="0"/>
      <w:divBdr>
        <w:top w:val="none" w:sz="0" w:space="0" w:color="auto"/>
        <w:left w:val="none" w:sz="0" w:space="0" w:color="auto"/>
        <w:bottom w:val="none" w:sz="0" w:space="0" w:color="auto"/>
        <w:right w:val="none" w:sz="0" w:space="0" w:color="auto"/>
      </w:divBdr>
    </w:div>
    <w:div w:id="1542786397">
      <w:bodyDiv w:val="1"/>
      <w:marLeft w:val="0"/>
      <w:marRight w:val="0"/>
      <w:marTop w:val="0"/>
      <w:marBottom w:val="0"/>
      <w:divBdr>
        <w:top w:val="none" w:sz="0" w:space="0" w:color="auto"/>
        <w:left w:val="none" w:sz="0" w:space="0" w:color="auto"/>
        <w:bottom w:val="none" w:sz="0" w:space="0" w:color="auto"/>
        <w:right w:val="none" w:sz="0" w:space="0" w:color="auto"/>
      </w:divBdr>
    </w:div>
    <w:div w:id="1543976116">
      <w:bodyDiv w:val="1"/>
      <w:marLeft w:val="0"/>
      <w:marRight w:val="0"/>
      <w:marTop w:val="0"/>
      <w:marBottom w:val="0"/>
      <w:divBdr>
        <w:top w:val="none" w:sz="0" w:space="0" w:color="auto"/>
        <w:left w:val="none" w:sz="0" w:space="0" w:color="auto"/>
        <w:bottom w:val="none" w:sz="0" w:space="0" w:color="auto"/>
        <w:right w:val="none" w:sz="0" w:space="0" w:color="auto"/>
      </w:divBdr>
    </w:div>
    <w:div w:id="1544443510">
      <w:bodyDiv w:val="1"/>
      <w:marLeft w:val="0"/>
      <w:marRight w:val="0"/>
      <w:marTop w:val="0"/>
      <w:marBottom w:val="0"/>
      <w:divBdr>
        <w:top w:val="none" w:sz="0" w:space="0" w:color="auto"/>
        <w:left w:val="none" w:sz="0" w:space="0" w:color="auto"/>
        <w:bottom w:val="none" w:sz="0" w:space="0" w:color="auto"/>
        <w:right w:val="none" w:sz="0" w:space="0" w:color="auto"/>
      </w:divBdr>
    </w:div>
    <w:div w:id="1545555819">
      <w:bodyDiv w:val="1"/>
      <w:marLeft w:val="0"/>
      <w:marRight w:val="0"/>
      <w:marTop w:val="0"/>
      <w:marBottom w:val="0"/>
      <w:divBdr>
        <w:top w:val="none" w:sz="0" w:space="0" w:color="auto"/>
        <w:left w:val="none" w:sz="0" w:space="0" w:color="auto"/>
        <w:bottom w:val="none" w:sz="0" w:space="0" w:color="auto"/>
        <w:right w:val="none" w:sz="0" w:space="0" w:color="auto"/>
      </w:divBdr>
    </w:div>
    <w:div w:id="1545562806">
      <w:bodyDiv w:val="1"/>
      <w:marLeft w:val="0"/>
      <w:marRight w:val="0"/>
      <w:marTop w:val="0"/>
      <w:marBottom w:val="0"/>
      <w:divBdr>
        <w:top w:val="none" w:sz="0" w:space="0" w:color="auto"/>
        <w:left w:val="none" w:sz="0" w:space="0" w:color="auto"/>
        <w:bottom w:val="none" w:sz="0" w:space="0" w:color="auto"/>
        <w:right w:val="none" w:sz="0" w:space="0" w:color="auto"/>
      </w:divBdr>
    </w:div>
    <w:div w:id="1545606097">
      <w:bodyDiv w:val="1"/>
      <w:marLeft w:val="0"/>
      <w:marRight w:val="0"/>
      <w:marTop w:val="0"/>
      <w:marBottom w:val="0"/>
      <w:divBdr>
        <w:top w:val="none" w:sz="0" w:space="0" w:color="auto"/>
        <w:left w:val="none" w:sz="0" w:space="0" w:color="auto"/>
        <w:bottom w:val="none" w:sz="0" w:space="0" w:color="auto"/>
        <w:right w:val="none" w:sz="0" w:space="0" w:color="auto"/>
      </w:divBdr>
    </w:div>
    <w:div w:id="1545750284">
      <w:bodyDiv w:val="1"/>
      <w:marLeft w:val="0"/>
      <w:marRight w:val="0"/>
      <w:marTop w:val="0"/>
      <w:marBottom w:val="0"/>
      <w:divBdr>
        <w:top w:val="none" w:sz="0" w:space="0" w:color="auto"/>
        <w:left w:val="none" w:sz="0" w:space="0" w:color="auto"/>
        <w:bottom w:val="none" w:sz="0" w:space="0" w:color="auto"/>
        <w:right w:val="none" w:sz="0" w:space="0" w:color="auto"/>
      </w:divBdr>
    </w:div>
    <w:div w:id="1545865835">
      <w:bodyDiv w:val="1"/>
      <w:marLeft w:val="0"/>
      <w:marRight w:val="0"/>
      <w:marTop w:val="0"/>
      <w:marBottom w:val="0"/>
      <w:divBdr>
        <w:top w:val="none" w:sz="0" w:space="0" w:color="auto"/>
        <w:left w:val="none" w:sz="0" w:space="0" w:color="auto"/>
        <w:bottom w:val="none" w:sz="0" w:space="0" w:color="auto"/>
        <w:right w:val="none" w:sz="0" w:space="0" w:color="auto"/>
      </w:divBdr>
    </w:div>
    <w:div w:id="1546866711">
      <w:bodyDiv w:val="1"/>
      <w:marLeft w:val="0"/>
      <w:marRight w:val="0"/>
      <w:marTop w:val="0"/>
      <w:marBottom w:val="0"/>
      <w:divBdr>
        <w:top w:val="none" w:sz="0" w:space="0" w:color="auto"/>
        <w:left w:val="none" w:sz="0" w:space="0" w:color="auto"/>
        <w:bottom w:val="none" w:sz="0" w:space="0" w:color="auto"/>
        <w:right w:val="none" w:sz="0" w:space="0" w:color="auto"/>
      </w:divBdr>
    </w:div>
    <w:div w:id="1546940746">
      <w:bodyDiv w:val="1"/>
      <w:marLeft w:val="0"/>
      <w:marRight w:val="0"/>
      <w:marTop w:val="0"/>
      <w:marBottom w:val="0"/>
      <w:divBdr>
        <w:top w:val="none" w:sz="0" w:space="0" w:color="auto"/>
        <w:left w:val="none" w:sz="0" w:space="0" w:color="auto"/>
        <w:bottom w:val="none" w:sz="0" w:space="0" w:color="auto"/>
        <w:right w:val="none" w:sz="0" w:space="0" w:color="auto"/>
      </w:divBdr>
    </w:div>
    <w:div w:id="1548105721">
      <w:bodyDiv w:val="1"/>
      <w:marLeft w:val="0"/>
      <w:marRight w:val="0"/>
      <w:marTop w:val="0"/>
      <w:marBottom w:val="0"/>
      <w:divBdr>
        <w:top w:val="none" w:sz="0" w:space="0" w:color="auto"/>
        <w:left w:val="none" w:sz="0" w:space="0" w:color="auto"/>
        <w:bottom w:val="none" w:sz="0" w:space="0" w:color="auto"/>
        <w:right w:val="none" w:sz="0" w:space="0" w:color="auto"/>
      </w:divBdr>
    </w:div>
    <w:div w:id="1548563630">
      <w:bodyDiv w:val="1"/>
      <w:marLeft w:val="0"/>
      <w:marRight w:val="0"/>
      <w:marTop w:val="0"/>
      <w:marBottom w:val="0"/>
      <w:divBdr>
        <w:top w:val="none" w:sz="0" w:space="0" w:color="auto"/>
        <w:left w:val="none" w:sz="0" w:space="0" w:color="auto"/>
        <w:bottom w:val="none" w:sz="0" w:space="0" w:color="auto"/>
        <w:right w:val="none" w:sz="0" w:space="0" w:color="auto"/>
      </w:divBdr>
    </w:div>
    <w:div w:id="1548568026">
      <w:bodyDiv w:val="1"/>
      <w:marLeft w:val="0"/>
      <w:marRight w:val="0"/>
      <w:marTop w:val="0"/>
      <w:marBottom w:val="0"/>
      <w:divBdr>
        <w:top w:val="none" w:sz="0" w:space="0" w:color="auto"/>
        <w:left w:val="none" w:sz="0" w:space="0" w:color="auto"/>
        <w:bottom w:val="none" w:sz="0" w:space="0" w:color="auto"/>
        <w:right w:val="none" w:sz="0" w:space="0" w:color="auto"/>
      </w:divBdr>
    </w:div>
    <w:div w:id="1549222561">
      <w:bodyDiv w:val="1"/>
      <w:marLeft w:val="0"/>
      <w:marRight w:val="0"/>
      <w:marTop w:val="0"/>
      <w:marBottom w:val="0"/>
      <w:divBdr>
        <w:top w:val="none" w:sz="0" w:space="0" w:color="auto"/>
        <w:left w:val="none" w:sz="0" w:space="0" w:color="auto"/>
        <w:bottom w:val="none" w:sz="0" w:space="0" w:color="auto"/>
        <w:right w:val="none" w:sz="0" w:space="0" w:color="auto"/>
      </w:divBdr>
    </w:div>
    <w:div w:id="1549413096">
      <w:bodyDiv w:val="1"/>
      <w:marLeft w:val="0"/>
      <w:marRight w:val="0"/>
      <w:marTop w:val="0"/>
      <w:marBottom w:val="0"/>
      <w:divBdr>
        <w:top w:val="none" w:sz="0" w:space="0" w:color="auto"/>
        <w:left w:val="none" w:sz="0" w:space="0" w:color="auto"/>
        <w:bottom w:val="none" w:sz="0" w:space="0" w:color="auto"/>
        <w:right w:val="none" w:sz="0" w:space="0" w:color="auto"/>
      </w:divBdr>
    </w:div>
    <w:div w:id="1549687641">
      <w:bodyDiv w:val="1"/>
      <w:marLeft w:val="0"/>
      <w:marRight w:val="0"/>
      <w:marTop w:val="0"/>
      <w:marBottom w:val="0"/>
      <w:divBdr>
        <w:top w:val="none" w:sz="0" w:space="0" w:color="auto"/>
        <w:left w:val="none" w:sz="0" w:space="0" w:color="auto"/>
        <w:bottom w:val="none" w:sz="0" w:space="0" w:color="auto"/>
        <w:right w:val="none" w:sz="0" w:space="0" w:color="auto"/>
      </w:divBdr>
    </w:div>
    <w:div w:id="1549797688">
      <w:bodyDiv w:val="1"/>
      <w:marLeft w:val="0"/>
      <w:marRight w:val="0"/>
      <w:marTop w:val="0"/>
      <w:marBottom w:val="0"/>
      <w:divBdr>
        <w:top w:val="none" w:sz="0" w:space="0" w:color="auto"/>
        <w:left w:val="none" w:sz="0" w:space="0" w:color="auto"/>
        <w:bottom w:val="none" w:sz="0" w:space="0" w:color="auto"/>
        <w:right w:val="none" w:sz="0" w:space="0" w:color="auto"/>
      </w:divBdr>
    </w:div>
    <w:div w:id="1550650333">
      <w:bodyDiv w:val="1"/>
      <w:marLeft w:val="0"/>
      <w:marRight w:val="0"/>
      <w:marTop w:val="0"/>
      <w:marBottom w:val="0"/>
      <w:divBdr>
        <w:top w:val="none" w:sz="0" w:space="0" w:color="auto"/>
        <w:left w:val="none" w:sz="0" w:space="0" w:color="auto"/>
        <w:bottom w:val="none" w:sz="0" w:space="0" w:color="auto"/>
        <w:right w:val="none" w:sz="0" w:space="0" w:color="auto"/>
      </w:divBdr>
    </w:div>
    <w:div w:id="1551382793">
      <w:bodyDiv w:val="1"/>
      <w:marLeft w:val="0"/>
      <w:marRight w:val="0"/>
      <w:marTop w:val="0"/>
      <w:marBottom w:val="0"/>
      <w:divBdr>
        <w:top w:val="none" w:sz="0" w:space="0" w:color="auto"/>
        <w:left w:val="none" w:sz="0" w:space="0" w:color="auto"/>
        <w:bottom w:val="none" w:sz="0" w:space="0" w:color="auto"/>
        <w:right w:val="none" w:sz="0" w:space="0" w:color="auto"/>
      </w:divBdr>
    </w:div>
    <w:div w:id="1551723917">
      <w:bodyDiv w:val="1"/>
      <w:marLeft w:val="0"/>
      <w:marRight w:val="0"/>
      <w:marTop w:val="0"/>
      <w:marBottom w:val="0"/>
      <w:divBdr>
        <w:top w:val="none" w:sz="0" w:space="0" w:color="auto"/>
        <w:left w:val="none" w:sz="0" w:space="0" w:color="auto"/>
        <w:bottom w:val="none" w:sz="0" w:space="0" w:color="auto"/>
        <w:right w:val="none" w:sz="0" w:space="0" w:color="auto"/>
      </w:divBdr>
    </w:div>
    <w:div w:id="1551772032">
      <w:bodyDiv w:val="1"/>
      <w:marLeft w:val="0"/>
      <w:marRight w:val="0"/>
      <w:marTop w:val="0"/>
      <w:marBottom w:val="0"/>
      <w:divBdr>
        <w:top w:val="none" w:sz="0" w:space="0" w:color="auto"/>
        <w:left w:val="none" w:sz="0" w:space="0" w:color="auto"/>
        <w:bottom w:val="none" w:sz="0" w:space="0" w:color="auto"/>
        <w:right w:val="none" w:sz="0" w:space="0" w:color="auto"/>
      </w:divBdr>
    </w:div>
    <w:div w:id="1552382672">
      <w:bodyDiv w:val="1"/>
      <w:marLeft w:val="0"/>
      <w:marRight w:val="0"/>
      <w:marTop w:val="0"/>
      <w:marBottom w:val="0"/>
      <w:divBdr>
        <w:top w:val="none" w:sz="0" w:space="0" w:color="auto"/>
        <w:left w:val="none" w:sz="0" w:space="0" w:color="auto"/>
        <w:bottom w:val="none" w:sz="0" w:space="0" w:color="auto"/>
        <w:right w:val="none" w:sz="0" w:space="0" w:color="auto"/>
      </w:divBdr>
    </w:div>
    <w:div w:id="1552963726">
      <w:bodyDiv w:val="1"/>
      <w:marLeft w:val="0"/>
      <w:marRight w:val="0"/>
      <w:marTop w:val="0"/>
      <w:marBottom w:val="0"/>
      <w:divBdr>
        <w:top w:val="none" w:sz="0" w:space="0" w:color="auto"/>
        <w:left w:val="none" w:sz="0" w:space="0" w:color="auto"/>
        <w:bottom w:val="none" w:sz="0" w:space="0" w:color="auto"/>
        <w:right w:val="none" w:sz="0" w:space="0" w:color="auto"/>
      </w:divBdr>
    </w:div>
    <w:div w:id="1553418703">
      <w:bodyDiv w:val="1"/>
      <w:marLeft w:val="0"/>
      <w:marRight w:val="0"/>
      <w:marTop w:val="0"/>
      <w:marBottom w:val="0"/>
      <w:divBdr>
        <w:top w:val="none" w:sz="0" w:space="0" w:color="auto"/>
        <w:left w:val="none" w:sz="0" w:space="0" w:color="auto"/>
        <w:bottom w:val="none" w:sz="0" w:space="0" w:color="auto"/>
        <w:right w:val="none" w:sz="0" w:space="0" w:color="auto"/>
      </w:divBdr>
    </w:div>
    <w:div w:id="1554390485">
      <w:bodyDiv w:val="1"/>
      <w:marLeft w:val="0"/>
      <w:marRight w:val="0"/>
      <w:marTop w:val="0"/>
      <w:marBottom w:val="0"/>
      <w:divBdr>
        <w:top w:val="none" w:sz="0" w:space="0" w:color="auto"/>
        <w:left w:val="none" w:sz="0" w:space="0" w:color="auto"/>
        <w:bottom w:val="none" w:sz="0" w:space="0" w:color="auto"/>
        <w:right w:val="none" w:sz="0" w:space="0" w:color="auto"/>
      </w:divBdr>
    </w:div>
    <w:div w:id="1554612006">
      <w:bodyDiv w:val="1"/>
      <w:marLeft w:val="0"/>
      <w:marRight w:val="0"/>
      <w:marTop w:val="0"/>
      <w:marBottom w:val="0"/>
      <w:divBdr>
        <w:top w:val="none" w:sz="0" w:space="0" w:color="auto"/>
        <w:left w:val="none" w:sz="0" w:space="0" w:color="auto"/>
        <w:bottom w:val="none" w:sz="0" w:space="0" w:color="auto"/>
        <w:right w:val="none" w:sz="0" w:space="0" w:color="auto"/>
      </w:divBdr>
    </w:div>
    <w:div w:id="1554847308">
      <w:bodyDiv w:val="1"/>
      <w:marLeft w:val="0"/>
      <w:marRight w:val="0"/>
      <w:marTop w:val="0"/>
      <w:marBottom w:val="0"/>
      <w:divBdr>
        <w:top w:val="none" w:sz="0" w:space="0" w:color="auto"/>
        <w:left w:val="none" w:sz="0" w:space="0" w:color="auto"/>
        <w:bottom w:val="none" w:sz="0" w:space="0" w:color="auto"/>
        <w:right w:val="none" w:sz="0" w:space="0" w:color="auto"/>
      </w:divBdr>
    </w:div>
    <w:div w:id="1554997708">
      <w:bodyDiv w:val="1"/>
      <w:marLeft w:val="0"/>
      <w:marRight w:val="0"/>
      <w:marTop w:val="0"/>
      <w:marBottom w:val="0"/>
      <w:divBdr>
        <w:top w:val="none" w:sz="0" w:space="0" w:color="auto"/>
        <w:left w:val="none" w:sz="0" w:space="0" w:color="auto"/>
        <w:bottom w:val="none" w:sz="0" w:space="0" w:color="auto"/>
        <w:right w:val="none" w:sz="0" w:space="0" w:color="auto"/>
      </w:divBdr>
    </w:div>
    <w:div w:id="1555577490">
      <w:bodyDiv w:val="1"/>
      <w:marLeft w:val="0"/>
      <w:marRight w:val="0"/>
      <w:marTop w:val="0"/>
      <w:marBottom w:val="0"/>
      <w:divBdr>
        <w:top w:val="none" w:sz="0" w:space="0" w:color="auto"/>
        <w:left w:val="none" w:sz="0" w:space="0" w:color="auto"/>
        <w:bottom w:val="none" w:sz="0" w:space="0" w:color="auto"/>
        <w:right w:val="none" w:sz="0" w:space="0" w:color="auto"/>
      </w:divBdr>
    </w:div>
    <w:div w:id="1555581816">
      <w:bodyDiv w:val="1"/>
      <w:marLeft w:val="0"/>
      <w:marRight w:val="0"/>
      <w:marTop w:val="0"/>
      <w:marBottom w:val="0"/>
      <w:divBdr>
        <w:top w:val="none" w:sz="0" w:space="0" w:color="auto"/>
        <w:left w:val="none" w:sz="0" w:space="0" w:color="auto"/>
        <w:bottom w:val="none" w:sz="0" w:space="0" w:color="auto"/>
        <w:right w:val="none" w:sz="0" w:space="0" w:color="auto"/>
      </w:divBdr>
    </w:div>
    <w:div w:id="1557009031">
      <w:bodyDiv w:val="1"/>
      <w:marLeft w:val="0"/>
      <w:marRight w:val="0"/>
      <w:marTop w:val="0"/>
      <w:marBottom w:val="0"/>
      <w:divBdr>
        <w:top w:val="none" w:sz="0" w:space="0" w:color="auto"/>
        <w:left w:val="none" w:sz="0" w:space="0" w:color="auto"/>
        <w:bottom w:val="none" w:sz="0" w:space="0" w:color="auto"/>
        <w:right w:val="none" w:sz="0" w:space="0" w:color="auto"/>
      </w:divBdr>
    </w:div>
    <w:div w:id="1557624274">
      <w:bodyDiv w:val="1"/>
      <w:marLeft w:val="0"/>
      <w:marRight w:val="0"/>
      <w:marTop w:val="0"/>
      <w:marBottom w:val="0"/>
      <w:divBdr>
        <w:top w:val="none" w:sz="0" w:space="0" w:color="auto"/>
        <w:left w:val="none" w:sz="0" w:space="0" w:color="auto"/>
        <w:bottom w:val="none" w:sz="0" w:space="0" w:color="auto"/>
        <w:right w:val="none" w:sz="0" w:space="0" w:color="auto"/>
      </w:divBdr>
    </w:div>
    <w:div w:id="1557861400">
      <w:bodyDiv w:val="1"/>
      <w:marLeft w:val="0"/>
      <w:marRight w:val="0"/>
      <w:marTop w:val="0"/>
      <w:marBottom w:val="0"/>
      <w:divBdr>
        <w:top w:val="none" w:sz="0" w:space="0" w:color="auto"/>
        <w:left w:val="none" w:sz="0" w:space="0" w:color="auto"/>
        <w:bottom w:val="none" w:sz="0" w:space="0" w:color="auto"/>
        <w:right w:val="none" w:sz="0" w:space="0" w:color="auto"/>
      </w:divBdr>
    </w:div>
    <w:div w:id="1558737908">
      <w:bodyDiv w:val="1"/>
      <w:marLeft w:val="0"/>
      <w:marRight w:val="0"/>
      <w:marTop w:val="0"/>
      <w:marBottom w:val="0"/>
      <w:divBdr>
        <w:top w:val="none" w:sz="0" w:space="0" w:color="auto"/>
        <w:left w:val="none" w:sz="0" w:space="0" w:color="auto"/>
        <w:bottom w:val="none" w:sz="0" w:space="0" w:color="auto"/>
        <w:right w:val="none" w:sz="0" w:space="0" w:color="auto"/>
      </w:divBdr>
    </w:div>
    <w:div w:id="1559047107">
      <w:bodyDiv w:val="1"/>
      <w:marLeft w:val="0"/>
      <w:marRight w:val="0"/>
      <w:marTop w:val="0"/>
      <w:marBottom w:val="0"/>
      <w:divBdr>
        <w:top w:val="none" w:sz="0" w:space="0" w:color="auto"/>
        <w:left w:val="none" w:sz="0" w:space="0" w:color="auto"/>
        <w:bottom w:val="none" w:sz="0" w:space="0" w:color="auto"/>
        <w:right w:val="none" w:sz="0" w:space="0" w:color="auto"/>
      </w:divBdr>
    </w:div>
    <w:div w:id="1559705200">
      <w:bodyDiv w:val="1"/>
      <w:marLeft w:val="0"/>
      <w:marRight w:val="0"/>
      <w:marTop w:val="0"/>
      <w:marBottom w:val="0"/>
      <w:divBdr>
        <w:top w:val="none" w:sz="0" w:space="0" w:color="auto"/>
        <w:left w:val="none" w:sz="0" w:space="0" w:color="auto"/>
        <w:bottom w:val="none" w:sz="0" w:space="0" w:color="auto"/>
        <w:right w:val="none" w:sz="0" w:space="0" w:color="auto"/>
      </w:divBdr>
    </w:div>
    <w:div w:id="1560238511">
      <w:bodyDiv w:val="1"/>
      <w:marLeft w:val="0"/>
      <w:marRight w:val="0"/>
      <w:marTop w:val="0"/>
      <w:marBottom w:val="0"/>
      <w:divBdr>
        <w:top w:val="none" w:sz="0" w:space="0" w:color="auto"/>
        <w:left w:val="none" w:sz="0" w:space="0" w:color="auto"/>
        <w:bottom w:val="none" w:sz="0" w:space="0" w:color="auto"/>
        <w:right w:val="none" w:sz="0" w:space="0" w:color="auto"/>
      </w:divBdr>
    </w:div>
    <w:div w:id="1560239243">
      <w:bodyDiv w:val="1"/>
      <w:marLeft w:val="0"/>
      <w:marRight w:val="0"/>
      <w:marTop w:val="0"/>
      <w:marBottom w:val="0"/>
      <w:divBdr>
        <w:top w:val="none" w:sz="0" w:space="0" w:color="auto"/>
        <w:left w:val="none" w:sz="0" w:space="0" w:color="auto"/>
        <w:bottom w:val="none" w:sz="0" w:space="0" w:color="auto"/>
        <w:right w:val="none" w:sz="0" w:space="0" w:color="auto"/>
      </w:divBdr>
    </w:div>
    <w:div w:id="1560484135">
      <w:bodyDiv w:val="1"/>
      <w:marLeft w:val="0"/>
      <w:marRight w:val="0"/>
      <w:marTop w:val="0"/>
      <w:marBottom w:val="0"/>
      <w:divBdr>
        <w:top w:val="none" w:sz="0" w:space="0" w:color="auto"/>
        <w:left w:val="none" w:sz="0" w:space="0" w:color="auto"/>
        <w:bottom w:val="none" w:sz="0" w:space="0" w:color="auto"/>
        <w:right w:val="none" w:sz="0" w:space="0" w:color="auto"/>
      </w:divBdr>
    </w:div>
    <w:div w:id="1561013040">
      <w:bodyDiv w:val="1"/>
      <w:marLeft w:val="0"/>
      <w:marRight w:val="0"/>
      <w:marTop w:val="0"/>
      <w:marBottom w:val="0"/>
      <w:divBdr>
        <w:top w:val="none" w:sz="0" w:space="0" w:color="auto"/>
        <w:left w:val="none" w:sz="0" w:space="0" w:color="auto"/>
        <w:bottom w:val="none" w:sz="0" w:space="0" w:color="auto"/>
        <w:right w:val="none" w:sz="0" w:space="0" w:color="auto"/>
      </w:divBdr>
    </w:div>
    <w:div w:id="1561164142">
      <w:bodyDiv w:val="1"/>
      <w:marLeft w:val="0"/>
      <w:marRight w:val="0"/>
      <w:marTop w:val="0"/>
      <w:marBottom w:val="0"/>
      <w:divBdr>
        <w:top w:val="none" w:sz="0" w:space="0" w:color="auto"/>
        <w:left w:val="none" w:sz="0" w:space="0" w:color="auto"/>
        <w:bottom w:val="none" w:sz="0" w:space="0" w:color="auto"/>
        <w:right w:val="none" w:sz="0" w:space="0" w:color="auto"/>
      </w:divBdr>
    </w:div>
    <w:div w:id="1561791136">
      <w:bodyDiv w:val="1"/>
      <w:marLeft w:val="0"/>
      <w:marRight w:val="0"/>
      <w:marTop w:val="0"/>
      <w:marBottom w:val="0"/>
      <w:divBdr>
        <w:top w:val="none" w:sz="0" w:space="0" w:color="auto"/>
        <w:left w:val="none" w:sz="0" w:space="0" w:color="auto"/>
        <w:bottom w:val="none" w:sz="0" w:space="0" w:color="auto"/>
        <w:right w:val="none" w:sz="0" w:space="0" w:color="auto"/>
      </w:divBdr>
    </w:div>
    <w:div w:id="1562207594">
      <w:bodyDiv w:val="1"/>
      <w:marLeft w:val="0"/>
      <w:marRight w:val="0"/>
      <w:marTop w:val="0"/>
      <w:marBottom w:val="0"/>
      <w:divBdr>
        <w:top w:val="none" w:sz="0" w:space="0" w:color="auto"/>
        <w:left w:val="none" w:sz="0" w:space="0" w:color="auto"/>
        <w:bottom w:val="none" w:sz="0" w:space="0" w:color="auto"/>
        <w:right w:val="none" w:sz="0" w:space="0" w:color="auto"/>
      </w:divBdr>
    </w:div>
    <w:div w:id="1563717421">
      <w:bodyDiv w:val="1"/>
      <w:marLeft w:val="0"/>
      <w:marRight w:val="0"/>
      <w:marTop w:val="0"/>
      <w:marBottom w:val="0"/>
      <w:divBdr>
        <w:top w:val="none" w:sz="0" w:space="0" w:color="auto"/>
        <w:left w:val="none" w:sz="0" w:space="0" w:color="auto"/>
        <w:bottom w:val="none" w:sz="0" w:space="0" w:color="auto"/>
        <w:right w:val="none" w:sz="0" w:space="0" w:color="auto"/>
      </w:divBdr>
    </w:div>
    <w:div w:id="1564214749">
      <w:bodyDiv w:val="1"/>
      <w:marLeft w:val="0"/>
      <w:marRight w:val="0"/>
      <w:marTop w:val="0"/>
      <w:marBottom w:val="0"/>
      <w:divBdr>
        <w:top w:val="none" w:sz="0" w:space="0" w:color="auto"/>
        <w:left w:val="none" w:sz="0" w:space="0" w:color="auto"/>
        <w:bottom w:val="none" w:sz="0" w:space="0" w:color="auto"/>
        <w:right w:val="none" w:sz="0" w:space="0" w:color="auto"/>
      </w:divBdr>
    </w:div>
    <w:div w:id="1565288961">
      <w:bodyDiv w:val="1"/>
      <w:marLeft w:val="0"/>
      <w:marRight w:val="0"/>
      <w:marTop w:val="0"/>
      <w:marBottom w:val="0"/>
      <w:divBdr>
        <w:top w:val="none" w:sz="0" w:space="0" w:color="auto"/>
        <w:left w:val="none" w:sz="0" w:space="0" w:color="auto"/>
        <w:bottom w:val="none" w:sz="0" w:space="0" w:color="auto"/>
        <w:right w:val="none" w:sz="0" w:space="0" w:color="auto"/>
      </w:divBdr>
    </w:div>
    <w:div w:id="1565487588">
      <w:bodyDiv w:val="1"/>
      <w:marLeft w:val="0"/>
      <w:marRight w:val="0"/>
      <w:marTop w:val="0"/>
      <w:marBottom w:val="0"/>
      <w:divBdr>
        <w:top w:val="none" w:sz="0" w:space="0" w:color="auto"/>
        <w:left w:val="none" w:sz="0" w:space="0" w:color="auto"/>
        <w:bottom w:val="none" w:sz="0" w:space="0" w:color="auto"/>
        <w:right w:val="none" w:sz="0" w:space="0" w:color="auto"/>
      </w:divBdr>
    </w:div>
    <w:div w:id="1565868112">
      <w:bodyDiv w:val="1"/>
      <w:marLeft w:val="0"/>
      <w:marRight w:val="0"/>
      <w:marTop w:val="0"/>
      <w:marBottom w:val="0"/>
      <w:divBdr>
        <w:top w:val="none" w:sz="0" w:space="0" w:color="auto"/>
        <w:left w:val="none" w:sz="0" w:space="0" w:color="auto"/>
        <w:bottom w:val="none" w:sz="0" w:space="0" w:color="auto"/>
        <w:right w:val="none" w:sz="0" w:space="0" w:color="auto"/>
      </w:divBdr>
    </w:div>
    <w:div w:id="1565985656">
      <w:bodyDiv w:val="1"/>
      <w:marLeft w:val="0"/>
      <w:marRight w:val="0"/>
      <w:marTop w:val="0"/>
      <w:marBottom w:val="0"/>
      <w:divBdr>
        <w:top w:val="none" w:sz="0" w:space="0" w:color="auto"/>
        <w:left w:val="none" w:sz="0" w:space="0" w:color="auto"/>
        <w:bottom w:val="none" w:sz="0" w:space="0" w:color="auto"/>
        <w:right w:val="none" w:sz="0" w:space="0" w:color="auto"/>
      </w:divBdr>
    </w:div>
    <w:div w:id="1565986121">
      <w:bodyDiv w:val="1"/>
      <w:marLeft w:val="0"/>
      <w:marRight w:val="0"/>
      <w:marTop w:val="0"/>
      <w:marBottom w:val="0"/>
      <w:divBdr>
        <w:top w:val="none" w:sz="0" w:space="0" w:color="auto"/>
        <w:left w:val="none" w:sz="0" w:space="0" w:color="auto"/>
        <w:bottom w:val="none" w:sz="0" w:space="0" w:color="auto"/>
        <w:right w:val="none" w:sz="0" w:space="0" w:color="auto"/>
      </w:divBdr>
    </w:div>
    <w:div w:id="1566137588">
      <w:bodyDiv w:val="1"/>
      <w:marLeft w:val="0"/>
      <w:marRight w:val="0"/>
      <w:marTop w:val="0"/>
      <w:marBottom w:val="0"/>
      <w:divBdr>
        <w:top w:val="none" w:sz="0" w:space="0" w:color="auto"/>
        <w:left w:val="none" w:sz="0" w:space="0" w:color="auto"/>
        <w:bottom w:val="none" w:sz="0" w:space="0" w:color="auto"/>
        <w:right w:val="none" w:sz="0" w:space="0" w:color="auto"/>
      </w:divBdr>
    </w:div>
    <w:div w:id="1566792508">
      <w:bodyDiv w:val="1"/>
      <w:marLeft w:val="0"/>
      <w:marRight w:val="0"/>
      <w:marTop w:val="0"/>
      <w:marBottom w:val="0"/>
      <w:divBdr>
        <w:top w:val="none" w:sz="0" w:space="0" w:color="auto"/>
        <w:left w:val="none" w:sz="0" w:space="0" w:color="auto"/>
        <w:bottom w:val="none" w:sz="0" w:space="0" w:color="auto"/>
        <w:right w:val="none" w:sz="0" w:space="0" w:color="auto"/>
      </w:divBdr>
    </w:div>
    <w:div w:id="1567108458">
      <w:bodyDiv w:val="1"/>
      <w:marLeft w:val="0"/>
      <w:marRight w:val="0"/>
      <w:marTop w:val="0"/>
      <w:marBottom w:val="0"/>
      <w:divBdr>
        <w:top w:val="none" w:sz="0" w:space="0" w:color="auto"/>
        <w:left w:val="none" w:sz="0" w:space="0" w:color="auto"/>
        <w:bottom w:val="none" w:sz="0" w:space="0" w:color="auto"/>
        <w:right w:val="none" w:sz="0" w:space="0" w:color="auto"/>
      </w:divBdr>
    </w:div>
    <w:div w:id="1567377888">
      <w:bodyDiv w:val="1"/>
      <w:marLeft w:val="0"/>
      <w:marRight w:val="0"/>
      <w:marTop w:val="0"/>
      <w:marBottom w:val="0"/>
      <w:divBdr>
        <w:top w:val="none" w:sz="0" w:space="0" w:color="auto"/>
        <w:left w:val="none" w:sz="0" w:space="0" w:color="auto"/>
        <w:bottom w:val="none" w:sz="0" w:space="0" w:color="auto"/>
        <w:right w:val="none" w:sz="0" w:space="0" w:color="auto"/>
      </w:divBdr>
    </w:div>
    <w:div w:id="1568566174">
      <w:bodyDiv w:val="1"/>
      <w:marLeft w:val="0"/>
      <w:marRight w:val="0"/>
      <w:marTop w:val="0"/>
      <w:marBottom w:val="0"/>
      <w:divBdr>
        <w:top w:val="none" w:sz="0" w:space="0" w:color="auto"/>
        <w:left w:val="none" w:sz="0" w:space="0" w:color="auto"/>
        <w:bottom w:val="none" w:sz="0" w:space="0" w:color="auto"/>
        <w:right w:val="none" w:sz="0" w:space="0" w:color="auto"/>
      </w:divBdr>
    </w:div>
    <w:div w:id="1568613953">
      <w:bodyDiv w:val="1"/>
      <w:marLeft w:val="0"/>
      <w:marRight w:val="0"/>
      <w:marTop w:val="0"/>
      <w:marBottom w:val="0"/>
      <w:divBdr>
        <w:top w:val="none" w:sz="0" w:space="0" w:color="auto"/>
        <w:left w:val="none" w:sz="0" w:space="0" w:color="auto"/>
        <w:bottom w:val="none" w:sz="0" w:space="0" w:color="auto"/>
        <w:right w:val="none" w:sz="0" w:space="0" w:color="auto"/>
      </w:divBdr>
    </w:div>
    <w:div w:id="1568686442">
      <w:bodyDiv w:val="1"/>
      <w:marLeft w:val="0"/>
      <w:marRight w:val="0"/>
      <w:marTop w:val="0"/>
      <w:marBottom w:val="0"/>
      <w:divBdr>
        <w:top w:val="none" w:sz="0" w:space="0" w:color="auto"/>
        <w:left w:val="none" w:sz="0" w:space="0" w:color="auto"/>
        <w:bottom w:val="none" w:sz="0" w:space="0" w:color="auto"/>
        <w:right w:val="none" w:sz="0" w:space="0" w:color="auto"/>
      </w:divBdr>
    </w:div>
    <w:div w:id="1568690912">
      <w:bodyDiv w:val="1"/>
      <w:marLeft w:val="0"/>
      <w:marRight w:val="0"/>
      <w:marTop w:val="0"/>
      <w:marBottom w:val="0"/>
      <w:divBdr>
        <w:top w:val="none" w:sz="0" w:space="0" w:color="auto"/>
        <w:left w:val="none" w:sz="0" w:space="0" w:color="auto"/>
        <w:bottom w:val="none" w:sz="0" w:space="0" w:color="auto"/>
        <w:right w:val="none" w:sz="0" w:space="0" w:color="auto"/>
      </w:divBdr>
    </w:div>
    <w:div w:id="1568950410">
      <w:bodyDiv w:val="1"/>
      <w:marLeft w:val="0"/>
      <w:marRight w:val="0"/>
      <w:marTop w:val="0"/>
      <w:marBottom w:val="0"/>
      <w:divBdr>
        <w:top w:val="none" w:sz="0" w:space="0" w:color="auto"/>
        <w:left w:val="none" w:sz="0" w:space="0" w:color="auto"/>
        <w:bottom w:val="none" w:sz="0" w:space="0" w:color="auto"/>
        <w:right w:val="none" w:sz="0" w:space="0" w:color="auto"/>
      </w:divBdr>
    </w:div>
    <w:div w:id="1570072143">
      <w:bodyDiv w:val="1"/>
      <w:marLeft w:val="0"/>
      <w:marRight w:val="0"/>
      <w:marTop w:val="0"/>
      <w:marBottom w:val="0"/>
      <w:divBdr>
        <w:top w:val="none" w:sz="0" w:space="0" w:color="auto"/>
        <w:left w:val="none" w:sz="0" w:space="0" w:color="auto"/>
        <w:bottom w:val="none" w:sz="0" w:space="0" w:color="auto"/>
        <w:right w:val="none" w:sz="0" w:space="0" w:color="auto"/>
      </w:divBdr>
    </w:div>
    <w:div w:id="1570112548">
      <w:bodyDiv w:val="1"/>
      <w:marLeft w:val="0"/>
      <w:marRight w:val="0"/>
      <w:marTop w:val="0"/>
      <w:marBottom w:val="0"/>
      <w:divBdr>
        <w:top w:val="none" w:sz="0" w:space="0" w:color="auto"/>
        <w:left w:val="none" w:sz="0" w:space="0" w:color="auto"/>
        <w:bottom w:val="none" w:sz="0" w:space="0" w:color="auto"/>
        <w:right w:val="none" w:sz="0" w:space="0" w:color="auto"/>
      </w:divBdr>
    </w:div>
    <w:div w:id="1570455525">
      <w:bodyDiv w:val="1"/>
      <w:marLeft w:val="0"/>
      <w:marRight w:val="0"/>
      <w:marTop w:val="0"/>
      <w:marBottom w:val="0"/>
      <w:divBdr>
        <w:top w:val="none" w:sz="0" w:space="0" w:color="auto"/>
        <w:left w:val="none" w:sz="0" w:space="0" w:color="auto"/>
        <w:bottom w:val="none" w:sz="0" w:space="0" w:color="auto"/>
        <w:right w:val="none" w:sz="0" w:space="0" w:color="auto"/>
      </w:divBdr>
    </w:div>
    <w:div w:id="1570768873">
      <w:bodyDiv w:val="1"/>
      <w:marLeft w:val="0"/>
      <w:marRight w:val="0"/>
      <w:marTop w:val="0"/>
      <w:marBottom w:val="0"/>
      <w:divBdr>
        <w:top w:val="none" w:sz="0" w:space="0" w:color="auto"/>
        <w:left w:val="none" w:sz="0" w:space="0" w:color="auto"/>
        <w:bottom w:val="none" w:sz="0" w:space="0" w:color="auto"/>
        <w:right w:val="none" w:sz="0" w:space="0" w:color="auto"/>
      </w:divBdr>
    </w:div>
    <w:div w:id="1571385832">
      <w:bodyDiv w:val="1"/>
      <w:marLeft w:val="0"/>
      <w:marRight w:val="0"/>
      <w:marTop w:val="0"/>
      <w:marBottom w:val="0"/>
      <w:divBdr>
        <w:top w:val="none" w:sz="0" w:space="0" w:color="auto"/>
        <w:left w:val="none" w:sz="0" w:space="0" w:color="auto"/>
        <w:bottom w:val="none" w:sz="0" w:space="0" w:color="auto"/>
        <w:right w:val="none" w:sz="0" w:space="0" w:color="auto"/>
      </w:divBdr>
    </w:div>
    <w:div w:id="1572347245">
      <w:bodyDiv w:val="1"/>
      <w:marLeft w:val="0"/>
      <w:marRight w:val="0"/>
      <w:marTop w:val="0"/>
      <w:marBottom w:val="0"/>
      <w:divBdr>
        <w:top w:val="none" w:sz="0" w:space="0" w:color="auto"/>
        <w:left w:val="none" w:sz="0" w:space="0" w:color="auto"/>
        <w:bottom w:val="none" w:sz="0" w:space="0" w:color="auto"/>
        <w:right w:val="none" w:sz="0" w:space="0" w:color="auto"/>
      </w:divBdr>
    </w:div>
    <w:div w:id="1572425779">
      <w:bodyDiv w:val="1"/>
      <w:marLeft w:val="0"/>
      <w:marRight w:val="0"/>
      <w:marTop w:val="0"/>
      <w:marBottom w:val="0"/>
      <w:divBdr>
        <w:top w:val="none" w:sz="0" w:space="0" w:color="auto"/>
        <w:left w:val="none" w:sz="0" w:space="0" w:color="auto"/>
        <w:bottom w:val="none" w:sz="0" w:space="0" w:color="auto"/>
        <w:right w:val="none" w:sz="0" w:space="0" w:color="auto"/>
      </w:divBdr>
    </w:div>
    <w:div w:id="1572884815">
      <w:bodyDiv w:val="1"/>
      <w:marLeft w:val="0"/>
      <w:marRight w:val="0"/>
      <w:marTop w:val="0"/>
      <w:marBottom w:val="0"/>
      <w:divBdr>
        <w:top w:val="none" w:sz="0" w:space="0" w:color="auto"/>
        <w:left w:val="none" w:sz="0" w:space="0" w:color="auto"/>
        <w:bottom w:val="none" w:sz="0" w:space="0" w:color="auto"/>
        <w:right w:val="none" w:sz="0" w:space="0" w:color="auto"/>
      </w:divBdr>
    </w:div>
    <w:div w:id="1573346375">
      <w:bodyDiv w:val="1"/>
      <w:marLeft w:val="0"/>
      <w:marRight w:val="0"/>
      <w:marTop w:val="0"/>
      <w:marBottom w:val="0"/>
      <w:divBdr>
        <w:top w:val="none" w:sz="0" w:space="0" w:color="auto"/>
        <w:left w:val="none" w:sz="0" w:space="0" w:color="auto"/>
        <w:bottom w:val="none" w:sz="0" w:space="0" w:color="auto"/>
        <w:right w:val="none" w:sz="0" w:space="0" w:color="auto"/>
      </w:divBdr>
    </w:div>
    <w:div w:id="1574049912">
      <w:bodyDiv w:val="1"/>
      <w:marLeft w:val="0"/>
      <w:marRight w:val="0"/>
      <w:marTop w:val="0"/>
      <w:marBottom w:val="0"/>
      <w:divBdr>
        <w:top w:val="none" w:sz="0" w:space="0" w:color="auto"/>
        <w:left w:val="none" w:sz="0" w:space="0" w:color="auto"/>
        <w:bottom w:val="none" w:sz="0" w:space="0" w:color="auto"/>
        <w:right w:val="none" w:sz="0" w:space="0" w:color="auto"/>
      </w:divBdr>
    </w:div>
    <w:div w:id="1574586715">
      <w:bodyDiv w:val="1"/>
      <w:marLeft w:val="0"/>
      <w:marRight w:val="0"/>
      <w:marTop w:val="0"/>
      <w:marBottom w:val="0"/>
      <w:divBdr>
        <w:top w:val="none" w:sz="0" w:space="0" w:color="auto"/>
        <w:left w:val="none" w:sz="0" w:space="0" w:color="auto"/>
        <w:bottom w:val="none" w:sz="0" w:space="0" w:color="auto"/>
        <w:right w:val="none" w:sz="0" w:space="0" w:color="auto"/>
      </w:divBdr>
    </w:div>
    <w:div w:id="1574970751">
      <w:bodyDiv w:val="1"/>
      <w:marLeft w:val="0"/>
      <w:marRight w:val="0"/>
      <w:marTop w:val="0"/>
      <w:marBottom w:val="0"/>
      <w:divBdr>
        <w:top w:val="none" w:sz="0" w:space="0" w:color="auto"/>
        <w:left w:val="none" w:sz="0" w:space="0" w:color="auto"/>
        <w:bottom w:val="none" w:sz="0" w:space="0" w:color="auto"/>
        <w:right w:val="none" w:sz="0" w:space="0" w:color="auto"/>
      </w:divBdr>
    </w:div>
    <w:div w:id="1575237361">
      <w:bodyDiv w:val="1"/>
      <w:marLeft w:val="0"/>
      <w:marRight w:val="0"/>
      <w:marTop w:val="0"/>
      <w:marBottom w:val="0"/>
      <w:divBdr>
        <w:top w:val="none" w:sz="0" w:space="0" w:color="auto"/>
        <w:left w:val="none" w:sz="0" w:space="0" w:color="auto"/>
        <w:bottom w:val="none" w:sz="0" w:space="0" w:color="auto"/>
        <w:right w:val="none" w:sz="0" w:space="0" w:color="auto"/>
      </w:divBdr>
    </w:div>
    <w:div w:id="1576016550">
      <w:bodyDiv w:val="1"/>
      <w:marLeft w:val="0"/>
      <w:marRight w:val="0"/>
      <w:marTop w:val="0"/>
      <w:marBottom w:val="0"/>
      <w:divBdr>
        <w:top w:val="none" w:sz="0" w:space="0" w:color="auto"/>
        <w:left w:val="none" w:sz="0" w:space="0" w:color="auto"/>
        <w:bottom w:val="none" w:sz="0" w:space="0" w:color="auto"/>
        <w:right w:val="none" w:sz="0" w:space="0" w:color="auto"/>
      </w:divBdr>
    </w:div>
    <w:div w:id="1576360904">
      <w:bodyDiv w:val="1"/>
      <w:marLeft w:val="0"/>
      <w:marRight w:val="0"/>
      <w:marTop w:val="0"/>
      <w:marBottom w:val="0"/>
      <w:divBdr>
        <w:top w:val="none" w:sz="0" w:space="0" w:color="auto"/>
        <w:left w:val="none" w:sz="0" w:space="0" w:color="auto"/>
        <w:bottom w:val="none" w:sz="0" w:space="0" w:color="auto"/>
        <w:right w:val="none" w:sz="0" w:space="0" w:color="auto"/>
      </w:divBdr>
    </w:div>
    <w:div w:id="1577278982">
      <w:bodyDiv w:val="1"/>
      <w:marLeft w:val="0"/>
      <w:marRight w:val="0"/>
      <w:marTop w:val="0"/>
      <w:marBottom w:val="0"/>
      <w:divBdr>
        <w:top w:val="none" w:sz="0" w:space="0" w:color="auto"/>
        <w:left w:val="none" w:sz="0" w:space="0" w:color="auto"/>
        <w:bottom w:val="none" w:sz="0" w:space="0" w:color="auto"/>
        <w:right w:val="none" w:sz="0" w:space="0" w:color="auto"/>
      </w:divBdr>
    </w:div>
    <w:div w:id="1577668639">
      <w:bodyDiv w:val="1"/>
      <w:marLeft w:val="0"/>
      <w:marRight w:val="0"/>
      <w:marTop w:val="0"/>
      <w:marBottom w:val="0"/>
      <w:divBdr>
        <w:top w:val="none" w:sz="0" w:space="0" w:color="auto"/>
        <w:left w:val="none" w:sz="0" w:space="0" w:color="auto"/>
        <w:bottom w:val="none" w:sz="0" w:space="0" w:color="auto"/>
        <w:right w:val="none" w:sz="0" w:space="0" w:color="auto"/>
      </w:divBdr>
    </w:div>
    <w:div w:id="1577742347">
      <w:bodyDiv w:val="1"/>
      <w:marLeft w:val="0"/>
      <w:marRight w:val="0"/>
      <w:marTop w:val="0"/>
      <w:marBottom w:val="0"/>
      <w:divBdr>
        <w:top w:val="none" w:sz="0" w:space="0" w:color="auto"/>
        <w:left w:val="none" w:sz="0" w:space="0" w:color="auto"/>
        <w:bottom w:val="none" w:sz="0" w:space="0" w:color="auto"/>
        <w:right w:val="none" w:sz="0" w:space="0" w:color="auto"/>
      </w:divBdr>
    </w:div>
    <w:div w:id="1578055126">
      <w:bodyDiv w:val="1"/>
      <w:marLeft w:val="0"/>
      <w:marRight w:val="0"/>
      <w:marTop w:val="0"/>
      <w:marBottom w:val="0"/>
      <w:divBdr>
        <w:top w:val="none" w:sz="0" w:space="0" w:color="auto"/>
        <w:left w:val="none" w:sz="0" w:space="0" w:color="auto"/>
        <w:bottom w:val="none" w:sz="0" w:space="0" w:color="auto"/>
        <w:right w:val="none" w:sz="0" w:space="0" w:color="auto"/>
      </w:divBdr>
    </w:div>
    <w:div w:id="1579485452">
      <w:bodyDiv w:val="1"/>
      <w:marLeft w:val="0"/>
      <w:marRight w:val="0"/>
      <w:marTop w:val="0"/>
      <w:marBottom w:val="0"/>
      <w:divBdr>
        <w:top w:val="none" w:sz="0" w:space="0" w:color="auto"/>
        <w:left w:val="none" w:sz="0" w:space="0" w:color="auto"/>
        <w:bottom w:val="none" w:sz="0" w:space="0" w:color="auto"/>
        <w:right w:val="none" w:sz="0" w:space="0" w:color="auto"/>
      </w:divBdr>
    </w:div>
    <w:div w:id="1580361146">
      <w:bodyDiv w:val="1"/>
      <w:marLeft w:val="0"/>
      <w:marRight w:val="0"/>
      <w:marTop w:val="0"/>
      <w:marBottom w:val="0"/>
      <w:divBdr>
        <w:top w:val="none" w:sz="0" w:space="0" w:color="auto"/>
        <w:left w:val="none" w:sz="0" w:space="0" w:color="auto"/>
        <w:bottom w:val="none" w:sz="0" w:space="0" w:color="auto"/>
        <w:right w:val="none" w:sz="0" w:space="0" w:color="auto"/>
      </w:divBdr>
    </w:div>
    <w:div w:id="1580406149">
      <w:bodyDiv w:val="1"/>
      <w:marLeft w:val="0"/>
      <w:marRight w:val="0"/>
      <w:marTop w:val="0"/>
      <w:marBottom w:val="0"/>
      <w:divBdr>
        <w:top w:val="none" w:sz="0" w:space="0" w:color="auto"/>
        <w:left w:val="none" w:sz="0" w:space="0" w:color="auto"/>
        <w:bottom w:val="none" w:sz="0" w:space="0" w:color="auto"/>
        <w:right w:val="none" w:sz="0" w:space="0" w:color="auto"/>
      </w:divBdr>
    </w:div>
    <w:div w:id="1581452570">
      <w:bodyDiv w:val="1"/>
      <w:marLeft w:val="0"/>
      <w:marRight w:val="0"/>
      <w:marTop w:val="0"/>
      <w:marBottom w:val="0"/>
      <w:divBdr>
        <w:top w:val="none" w:sz="0" w:space="0" w:color="auto"/>
        <w:left w:val="none" w:sz="0" w:space="0" w:color="auto"/>
        <w:bottom w:val="none" w:sz="0" w:space="0" w:color="auto"/>
        <w:right w:val="none" w:sz="0" w:space="0" w:color="auto"/>
      </w:divBdr>
    </w:div>
    <w:div w:id="1581479128">
      <w:bodyDiv w:val="1"/>
      <w:marLeft w:val="0"/>
      <w:marRight w:val="0"/>
      <w:marTop w:val="0"/>
      <w:marBottom w:val="0"/>
      <w:divBdr>
        <w:top w:val="none" w:sz="0" w:space="0" w:color="auto"/>
        <w:left w:val="none" w:sz="0" w:space="0" w:color="auto"/>
        <w:bottom w:val="none" w:sz="0" w:space="0" w:color="auto"/>
        <w:right w:val="none" w:sz="0" w:space="0" w:color="auto"/>
      </w:divBdr>
    </w:div>
    <w:div w:id="1581796052">
      <w:bodyDiv w:val="1"/>
      <w:marLeft w:val="0"/>
      <w:marRight w:val="0"/>
      <w:marTop w:val="0"/>
      <w:marBottom w:val="0"/>
      <w:divBdr>
        <w:top w:val="none" w:sz="0" w:space="0" w:color="auto"/>
        <w:left w:val="none" w:sz="0" w:space="0" w:color="auto"/>
        <w:bottom w:val="none" w:sz="0" w:space="0" w:color="auto"/>
        <w:right w:val="none" w:sz="0" w:space="0" w:color="auto"/>
      </w:divBdr>
    </w:div>
    <w:div w:id="1582058714">
      <w:bodyDiv w:val="1"/>
      <w:marLeft w:val="0"/>
      <w:marRight w:val="0"/>
      <w:marTop w:val="0"/>
      <w:marBottom w:val="0"/>
      <w:divBdr>
        <w:top w:val="none" w:sz="0" w:space="0" w:color="auto"/>
        <w:left w:val="none" w:sz="0" w:space="0" w:color="auto"/>
        <w:bottom w:val="none" w:sz="0" w:space="0" w:color="auto"/>
        <w:right w:val="none" w:sz="0" w:space="0" w:color="auto"/>
      </w:divBdr>
    </w:div>
    <w:div w:id="1582644587">
      <w:bodyDiv w:val="1"/>
      <w:marLeft w:val="0"/>
      <w:marRight w:val="0"/>
      <w:marTop w:val="0"/>
      <w:marBottom w:val="0"/>
      <w:divBdr>
        <w:top w:val="none" w:sz="0" w:space="0" w:color="auto"/>
        <w:left w:val="none" w:sz="0" w:space="0" w:color="auto"/>
        <w:bottom w:val="none" w:sz="0" w:space="0" w:color="auto"/>
        <w:right w:val="none" w:sz="0" w:space="0" w:color="auto"/>
      </w:divBdr>
    </w:div>
    <w:div w:id="1584341899">
      <w:bodyDiv w:val="1"/>
      <w:marLeft w:val="0"/>
      <w:marRight w:val="0"/>
      <w:marTop w:val="0"/>
      <w:marBottom w:val="0"/>
      <w:divBdr>
        <w:top w:val="none" w:sz="0" w:space="0" w:color="auto"/>
        <w:left w:val="none" w:sz="0" w:space="0" w:color="auto"/>
        <w:bottom w:val="none" w:sz="0" w:space="0" w:color="auto"/>
        <w:right w:val="none" w:sz="0" w:space="0" w:color="auto"/>
      </w:divBdr>
    </w:div>
    <w:div w:id="1584608272">
      <w:bodyDiv w:val="1"/>
      <w:marLeft w:val="0"/>
      <w:marRight w:val="0"/>
      <w:marTop w:val="0"/>
      <w:marBottom w:val="0"/>
      <w:divBdr>
        <w:top w:val="none" w:sz="0" w:space="0" w:color="auto"/>
        <w:left w:val="none" w:sz="0" w:space="0" w:color="auto"/>
        <w:bottom w:val="none" w:sz="0" w:space="0" w:color="auto"/>
        <w:right w:val="none" w:sz="0" w:space="0" w:color="auto"/>
      </w:divBdr>
    </w:div>
    <w:div w:id="1584801680">
      <w:bodyDiv w:val="1"/>
      <w:marLeft w:val="0"/>
      <w:marRight w:val="0"/>
      <w:marTop w:val="0"/>
      <w:marBottom w:val="0"/>
      <w:divBdr>
        <w:top w:val="none" w:sz="0" w:space="0" w:color="auto"/>
        <w:left w:val="none" w:sz="0" w:space="0" w:color="auto"/>
        <w:bottom w:val="none" w:sz="0" w:space="0" w:color="auto"/>
        <w:right w:val="none" w:sz="0" w:space="0" w:color="auto"/>
      </w:divBdr>
    </w:div>
    <w:div w:id="1584950016">
      <w:bodyDiv w:val="1"/>
      <w:marLeft w:val="0"/>
      <w:marRight w:val="0"/>
      <w:marTop w:val="0"/>
      <w:marBottom w:val="0"/>
      <w:divBdr>
        <w:top w:val="none" w:sz="0" w:space="0" w:color="auto"/>
        <w:left w:val="none" w:sz="0" w:space="0" w:color="auto"/>
        <w:bottom w:val="none" w:sz="0" w:space="0" w:color="auto"/>
        <w:right w:val="none" w:sz="0" w:space="0" w:color="auto"/>
      </w:divBdr>
    </w:div>
    <w:div w:id="1585459378">
      <w:bodyDiv w:val="1"/>
      <w:marLeft w:val="0"/>
      <w:marRight w:val="0"/>
      <w:marTop w:val="0"/>
      <w:marBottom w:val="0"/>
      <w:divBdr>
        <w:top w:val="none" w:sz="0" w:space="0" w:color="auto"/>
        <w:left w:val="none" w:sz="0" w:space="0" w:color="auto"/>
        <w:bottom w:val="none" w:sz="0" w:space="0" w:color="auto"/>
        <w:right w:val="none" w:sz="0" w:space="0" w:color="auto"/>
      </w:divBdr>
    </w:div>
    <w:div w:id="1586067123">
      <w:bodyDiv w:val="1"/>
      <w:marLeft w:val="0"/>
      <w:marRight w:val="0"/>
      <w:marTop w:val="0"/>
      <w:marBottom w:val="0"/>
      <w:divBdr>
        <w:top w:val="none" w:sz="0" w:space="0" w:color="auto"/>
        <w:left w:val="none" w:sz="0" w:space="0" w:color="auto"/>
        <w:bottom w:val="none" w:sz="0" w:space="0" w:color="auto"/>
        <w:right w:val="none" w:sz="0" w:space="0" w:color="auto"/>
      </w:divBdr>
    </w:div>
    <w:div w:id="1586526775">
      <w:bodyDiv w:val="1"/>
      <w:marLeft w:val="0"/>
      <w:marRight w:val="0"/>
      <w:marTop w:val="0"/>
      <w:marBottom w:val="0"/>
      <w:divBdr>
        <w:top w:val="none" w:sz="0" w:space="0" w:color="auto"/>
        <w:left w:val="none" w:sz="0" w:space="0" w:color="auto"/>
        <w:bottom w:val="none" w:sz="0" w:space="0" w:color="auto"/>
        <w:right w:val="none" w:sz="0" w:space="0" w:color="auto"/>
      </w:divBdr>
    </w:div>
    <w:div w:id="1587226126">
      <w:bodyDiv w:val="1"/>
      <w:marLeft w:val="0"/>
      <w:marRight w:val="0"/>
      <w:marTop w:val="0"/>
      <w:marBottom w:val="0"/>
      <w:divBdr>
        <w:top w:val="none" w:sz="0" w:space="0" w:color="auto"/>
        <w:left w:val="none" w:sz="0" w:space="0" w:color="auto"/>
        <w:bottom w:val="none" w:sz="0" w:space="0" w:color="auto"/>
        <w:right w:val="none" w:sz="0" w:space="0" w:color="auto"/>
      </w:divBdr>
    </w:div>
    <w:div w:id="1588344982">
      <w:bodyDiv w:val="1"/>
      <w:marLeft w:val="0"/>
      <w:marRight w:val="0"/>
      <w:marTop w:val="0"/>
      <w:marBottom w:val="0"/>
      <w:divBdr>
        <w:top w:val="none" w:sz="0" w:space="0" w:color="auto"/>
        <w:left w:val="none" w:sz="0" w:space="0" w:color="auto"/>
        <w:bottom w:val="none" w:sz="0" w:space="0" w:color="auto"/>
        <w:right w:val="none" w:sz="0" w:space="0" w:color="auto"/>
      </w:divBdr>
      <w:divsChild>
        <w:div w:id="575088528">
          <w:marLeft w:val="547"/>
          <w:marRight w:val="0"/>
          <w:marTop w:val="0"/>
          <w:marBottom w:val="0"/>
          <w:divBdr>
            <w:top w:val="none" w:sz="0" w:space="0" w:color="auto"/>
            <w:left w:val="none" w:sz="0" w:space="0" w:color="auto"/>
            <w:bottom w:val="none" w:sz="0" w:space="0" w:color="auto"/>
            <w:right w:val="none" w:sz="0" w:space="0" w:color="auto"/>
          </w:divBdr>
        </w:div>
        <w:div w:id="1837264683">
          <w:marLeft w:val="547"/>
          <w:marRight w:val="0"/>
          <w:marTop w:val="0"/>
          <w:marBottom w:val="0"/>
          <w:divBdr>
            <w:top w:val="none" w:sz="0" w:space="0" w:color="auto"/>
            <w:left w:val="none" w:sz="0" w:space="0" w:color="auto"/>
            <w:bottom w:val="none" w:sz="0" w:space="0" w:color="auto"/>
            <w:right w:val="none" w:sz="0" w:space="0" w:color="auto"/>
          </w:divBdr>
        </w:div>
      </w:divsChild>
    </w:div>
    <w:div w:id="1588542165">
      <w:bodyDiv w:val="1"/>
      <w:marLeft w:val="0"/>
      <w:marRight w:val="0"/>
      <w:marTop w:val="0"/>
      <w:marBottom w:val="0"/>
      <w:divBdr>
        <w:top w:val="none" w:sz="0" w:space="0" w:color="auto"/>
        <w:left w:val="none" w:sz="0" w:space="0" w:color="auto"/>
        <w:bottom w:val="none" w:sz="0" w:space="0" w:color="auto"/>
        <w:right w:val="none" w:sz="0" w:space="0" w:color="auto"/>
      </w:divBdr>
    </w:div>
    <w:div w:id="1588690753">
      <w:bodyDiv w:val="1"/>
      <w:marLeft w:val="0"/>
      <w:marRight w:val="0"/>
      <w:marTop w:val="0"/>
      <w:marBottom w:val="0"/>
      <w:divBdr>
        <w:top w:val="none" w:sz="0" w:space="0" w:color="auto"/>
        <w:left w:val="none" w:sz="0" w:space="0" w:color="auto"/>
        <w:bottom w:val="none" w:sz="0" w:space="0" w:color="auto"/>
        <w:right w:val="none" w:sz="0" w:space="0" w:color="auto"/>
      </w:divBdr>
    </w:div>
    <w:div w:id="1588952704">
      <w:bodyDiv w:val="1"/>
      <w:marLeft w:val="0"/>
      <w:marRight w:val="0"/>
      <w:marTop w:val="0"/>
      <w:marBottom w:val="0"/>
      <w:divBdr>
        <w:top w:val="none" w:sz="0" w:space="0" w:color="auto"/>
        <w:left w:val="none" w:sz="0" w:space="0" w:color="auto"/>
        <w:bottom w:val="none" w:sz="0" w:space="0" w:color="auto"/>
        <w:right w:val="none" w:sz="0" w:space="0" w:color="auto"/>
      </w:divBdr>
    </w:div>
    <w:div w:id="1589002316">
      <w:bodyDiv w:val="1"/>
      <w:marLeft w:val="0"/>
      <w:marRight w:val="0"/>
      <w:marTop w:val="0"/>
      <w:marBottom w:val="0"/>
      <w:divBdr>
        <w:top w:val="none" w:sz="0" w:space="0" w:color="auto"/>
        <w:left w:val="none" w:sz="0" w:space="0" w:color="auto"/>
        <w:bottom w:val="none" w:sz="0" w:space="0" w:color="auto"/>
        <w:right w:val="none" w:sz="0" w:space="0" w:color="auto"/>
      </w:divBdr>
    </w:div>
    <w:div w:id="1589340443">
      <w:bodyDiv w:val="1"/>
      <w:marLeft w:val="0"/>
      <w:marRight w:val="0"/>
      <w:marTop w:val="0"/>
      <w:marBottom w:val="0"/>
      <w:divBdr>
        <w:top w:val="none" w:sz="0" w:space="0" w:color="auto"/>
        <w:left w:val="none" w:sz="0" w:space="0" w:color="auto"/>
        <w:bottom w:val="none" w:sz="0" w:space="0" w:color="auto"/>
        <w:right w:val="none" w:sz="0" w:space="0" w:color="auto"/>
      </w:divBdr>
    </w:div>
    <w:div w:id="1590888589">
      <w:bodyDiv w:val="1"/>
      <w:marLeft w:val="0"/>
      <w:marRight w:val="0"/>
      <w:marTop w:val="0"/>
      <w:marBottom w:val="0"/>
      <w:divBdr>
        <w:top w:val="none" w:sz="0" w:space="0" w:color="auto"/>
        <w:left w:val="none" w:sz="0" w:space="0" w:color="auto"/>
        <w:bottom w:val="none" w:sz="0" w:space="0" w:color="auto"/>
        <w:right w:val="none" w:sz="0" w:space="0" w:color="auto"/>
      </w:divBdr>
    </w:div>
    <w:div w:id="1590964726">
      <w:bodyDiv w:val="1"/>
      <w:marLeft w:val="0"/>
      <w:marRight w:val="0"/>
      <w:marTop w:val="0"/>
      <w:marBottom w:val="0"/>
      <w:divBdr>
        <w:top w:val="none" w:sz="0" w:space="0" w:color="auto"/>
        <w:left w:val="none" w:sz="0" w:space="0" w:color="auto"/>
        <w:bottom w:val="none" w:sz="0" w:space="0" w:color="auto"/>
        <w:right w:val="none" w:sz="0" w:space="0" w:color="auto"/>
      </w:divBdr>
    </w:div>
    <w:div w:id="1591889310">
      <w:bodyDiv w:val="1"/>
      <w:marLeft w:val="0"/>
      <w:marRight w:val="0"/>
      <w:marTop w:val="0"/>
      <w:marBottom w:val="0"/>
      <w:divBdr>
        <w:top w:val="none" w:sz="0" w:space="0" w:color="auto"/>
        <w:left w:val="none" w:sz="0" w:space="0" w:color="auto"/>
        <w:bottom w:val="none" w:sz="0" w:space="0" w:color="auto"/>
        <w:right w:val="none" w:sz="0" w:space="0" w:color="auto"/>
      </w:divBdr>
    </w:div>
    <w:div w:id="1593200031">
      <w:bodyDiv w:val="1"/>
      <w:marLeft w:val="0"/>
      <w:marRight w:val="0"/>
      <w:marTop w:val="0"/>
      <w:marBottom w:val="0"/>
      <w:divBdr>
        <w:top w:val="none" w:sz="0" w:space="0" w:color="auto"/>
        <w:left w:val="none" w:sz="0" w:space="0" w:color="auto"/>
        <w:bottom w:val="none" w:sz="0" w:space="0" w:color="auto"/>
        <w:right w:val="none" w:sz="0" w:space="0" w:color="auto"/>
      </w:divBdr>
    </w:div>
    <w:div w:id="1593657218">
      <w:bodyDiv w:val="1"/>
      <w:marLeft w:val="0"/>
      <w:marRight w:val="0"/>
      <w:marTop w:val="0"/>
      <w:marBottom w:val="0"/>
      <w:divBdr>
        <w:top w:val="none" w:sz="0" w:space="0" w:color="auto"/>
        <w:left w:val="none" w:sz="0" w:space="0" w:color="auto"/>
        <w:bottom w:val="none" w:sz="0" w:space="0" w:color="auto"/>
        <w:right w:val="none" w:sz="0" w:space="0" w:color="auto"/>
      </w:divBdr>
    </w:div>
    <w:div w:id="1593779186">
      <w:bodyDiv w:val="1"/>
      <w:marLeft w:val="0"/>
      <w:marRight w:val="0"/>
      <w:marTop w:val="0"/>
      <w:marBottom w:val="0"/>
      <w:divBdr>
        <w:top w:val="none" w:sz="0" w:space="0" w:color="auto"/>
        <w:left w:val="none" w:sz="0" w:space="0" w:color="auto"/>
        <w:bottom w:val="none" w:sz="0" w:space="0" w:color="auto"/>
        <w:right w:val="none" w:sz="0" w:space="0" w:color="auto"/>
      </w:divBdr>
    </w:div>
    <w:div w:id="1593859633">
      <w:bodyDiv w:val="1"/>
      <w:marLeft w:val="0"/>
      <w:marRight w:val="0"/>
      <w:marTop w:val="0"/>
      <w:marBottom w:val="0"/>
      <w:divBdr>
        <w:top w:val="none" w:sz="0" w:space="0" w:color="auto"/>
        <w:left w:val="none" w:sz="0" w:space="0" w:color="auto"/>
        <w:bottom w:val="none" w:sz="0" w:space="0" w:color="auto"/>
        <w:right w:val="none" w:sz="0" w:space="0" w:color="auto"/>
      </w:divBdr>
    </w:div>
    <w:div w:id="1594779328">
      <w:bodyDiv w:val="1"/>
      <w:marLeft w:val="0"/>
      <w:marRight w:val="0"/>
      <w:marTop w:val="0"/>
      <w:marBottom w:val="0"/>
      <w:divBdr>
        <w:top w:val="none" w:sz="0" w:space="0" w:color="auto"/>
        <w:left w:val="none" w:sz="0" w:space="0" w:color="auto"/>
        <w:bottom w:val="none" w:sz="0" w:space="0" w:color="auto"/>
        <w:right w:val="none" w:sz="0" w:space="0" w:color="auto"/>
      </w:divBdr>
    </w:div>
    <w:div w:id="1594974113">
      <w:bodyDiv w:val="1"/>
      <w:marLeft w:val="0"/>
      <w:marRight w:val="0"/>
      <w:marTop w:val="0"/>
      <w:marBottom w:val="0"/>
      <w:divBdr>
        <w:top w:val="none" w:sz="0" w:space="0" w:color="auto"/>
        <w:left w:val="none" w:sz="0" w:space="0" w:color="auto"/>
        <w:bottom w:val="none" w:sz="0" w:space="0" w:color="auto"/>
        <w:right w:val="none" w:sz="0" w:space="0" w:color="auto"/>
      </w:divBdr>
    </w:div>
    <w:div w:id="1595284885">
      <w:bodyDiv w:val="1"/>
      <w:marLeft w:val="0"/>
      <w:marRight w:val="0"/>
      <w:marTop w:val="0"/>
      <w:marBottom w:val="0"/>
      <w:divBdr>
        <w:top w:val="none" w:sz="0" w:space="0" w:color="auto"/>
        <w:left w:val="none" w:sz="0" w:space="0" w:color="auto"/>
        <w:bottom w:val="none" w:sz="0" w:space="0" w:color="auto"/>
        <w:right w:val="none" w:sz="0" w:space="0" w:color="auto"/>
      </w:divBdr>
    </w:div>
    <w:div w:id="1595429754">
      <w:bodyDiv w:val="1"/>
      <w:marLeft w:val="0"/>
      <w:marRight w:val="0"/>
      <w:marTop w:val="0"/>
      <w:marBottom w:val="0"/>
      <w:divBdr>
        <w:top w:val="none" w:sz="0" w:space="0" w:color="auto"/>
        <w:left w:val="none" w:sz="0" w:space="0" w:color="auto"/>
        <w:bottom w:val="none" w:sz="0" w:space="0" w:color="auto"/>
        <w:right w:val="none" w:sz="0" w:space="0" w:color="auto"/>
      </w:divBdr>
    </w:div>
    <w:div w:id="1595439123">
      <w:bodyDiv w:val="1"/>
      <w:marLeft w:val="0"/>
      <w:marRight w:val="0"/>
      <w:marTop w:val="0"/>
      <w:marBottom w:val="0"/>
      <w:divBdr>
        <w:top w:val="none" w:sz="0" w:space="0" w:color="auto"/>
        <w:left w:val="none" w:sz="0" w:space="0" w:color="auto"/>
        <w:bottom w:val="none" w:sz="0" w:space="0" w:color="auto"/>
        <w:right w:val="none" w:sz="0" w:space="0" w:color="auto"/>
      </w:divBdr>
    </w:div>
    <w:div w:id="1596748954">
      <w:bodyDiv w:val="1"/>
      <w:marLeft w:val="0"/>
      <w:marRight w:val="0"/>
      <w:marTop w:val="0"/>
      <w:marBottom w:val="0"/>
      <w:divBdr>
        <w:top w:val="none" w:sz="0" w:space="0" w:color="auto"/>
        <w:left w:val="none" w:sz="0" w:space="0" w:color="auto"/>
        <w:bottom w:val="none" w:sz="0" w:space="0" w:color="auto"/>
        <w:right w:val="none" w:sz="0" w:space="0" w:color="auto"/>
      </w:divBdr>
    </w:div>
    <w:div w:id="1596984800">
      <w:bodyDiv w:val="1"/>
      <w:marLeft w:val="0"/>
      <w:marRight w:val="0"/>
      <w:marTop w:val="0"/>
      <w:marBottom w:val="0"/>
      <w:divBdr>
        <w:top w:val="none" w:sz="0" w:space="0" w:color="auto"/>
        <w:left w:val="none" w:sz="0" w:space="0" w:color="auto"/>
        <w:bottom w:val="none" w:sz="0" w:space="0" w:color="auto"/>
        <w:right w:val="none" w:sz="0" w:space="0" w:color="auto"/>
      </w:divBdr>
    </w:div>
    <w:div w:id="1597010784">
      <w:bodyDiv w:val="1"/>
      <w:marLeft w:val="0"/>
      <w:marRight w:val="0"/>
      <w:marTop w:val="0"/>
      <w:marBottom w:val="0"/>
      <w:divBdr>
        <w:top w:val="none" w:sz="0" w:space="0" w:color="auto"/>
        <w:left w:val="none" w:sz="0" w:space="0" w:color="auto"/>
        <w:bottom w:val="none" w:sz="0" w:space="0" w:color="auto"/>
        <w:right w:val="none" w:sz="0" w:space="0" w:color="auto"/>
      </w:divBdr>
    </w:div>
    <w:div w:id="1599363390">
      <w:bodyDiv w:val="1"/>
      <w:marLeft w:val="0"/>
      <w:marRight w:val="0"/>
      <w:marTop w:val="0"/>
      <w:marBottom w:val="0"/>
      <w:divBdr>
        <w:top w:val="none" w:sz="0" w:space="0" w:color="auto"/>
        <w:left w:val="none" w:sz="0" w:space="0" w:color="auto"/>
        <w:bottom w:val="none" w:sz="0" w:space="0" w:color="auto"/>
        <w:right w:val="none" w:sz="0" w:space="0" w:color="auto"/>
      </w:divBdr>
    </w:div>
    <w:div w:id="1599486237">
      <w:bodyDiv w:val="1"/>
      <w:marLeft w:val="0"/>
      <w:marRight w:val="0"/>
      <w:marTop w:val="0"/>
      <w:marBottom w:val="0"/>
      <w:divBdr>
        <w:top w:val="none" w:sz="0" w:space="0" w:color="auto"/>
        <w:left w:val="none" w:sz="0" w:space="0" w:color="auto"/>
        <w:bottom w:val="none" w:sz="0" w:space="0" w:color="auto"/>
        <w:right w:val="none" w:sz="0" w:space="0" w:color="auto"/>
      </w:divBdr>
    </w:div>
    <w:div w:id="1599632666">
      <w:bodyDiv w:val="1"/>
      <w:marLeft w:val="0"/>
      <w:marRight w:val="0"/>
      <w:marTop w:val="0"/>
      <w:marBottom w:val="0"/>
      <w:divBdr>
        <w:top w:val="none" w:sz="0" w:space="0" w:color="auto"/>
        <w:left w:val="none" w:sz="0" w:space="0" w:color="auto"/>
        <w:bottom w:val="none" w:sz="0" w:space="0" w:color="auto"/>
        <w:right w:val="none" w:sz="0" w:space="0" w:color="auto"/>
      </w:divBdr>
    </w:div>
    <w:div w:id="1599824079">
      <w:bodyDiv w:val="1"/>
      <w:marLeft w:val="0"/>
      <w:marRight w:val="0"/>
      <w:marTop w:val="0"/>
      <w:marBottom w:val="0"/>
      <w:divBdr>
        <w:top w:val="none" w:sz="0" w:space="0" w:color="auto"/>
        <w:left w:val="none" w:sz="0" w:space="0" w:color="auto"/>
        <w:bottom w:val="none" w:sz="0" w:space="0" w:color="auto"/>
        <w:right w:val="none" w:sz="0" w:space="0" w:color="auto"/>
      </w:divBdr>
    </w:div>
    <w:div w:id="1600211606">
      <w:bodyDiv w:val="1"/>
      <w:marLeft w:val="0"/>
      <w:marRight w:val="0"/>
      <w:marTop w:val="0"/>
      <w:marBottom w:val="0"/>
      <w:divBdr>
        <w:top w:val="none" w:sz="0" w:space="0" w:color="auto"/>
        <w:left w:val="none" w:sz="0" w:space="0" w:color="auto"/>
        <w:bottom w:val="none" w:sz="0" w:space="0" w:color="auto"/>
        <w:right w:val="none" w:sz="0" w:space="0" w:color="auto"/>
      </w:divBdr>
    </w:div>
    <w:div w:id="1600215777">
      <w:bodyDiv w:val="1"/>
      <w:marLeft w:val="0"/>
      <w:marRight w:val="0"/>
      <w:marTop w:val="0"/>
      <w:marBottom w:val="0"/>
      <w:divBdr>
        <w:top w:val="none" w:sz="0" w:space="0" w:color="auto"/>
        <w:left w:val="none" w:sz="0" w:space="0" w:color="auto"/>
        <w:bottom w:val="none" w:sz="0" w:space="0" w:color="auto"/>
        <w:right w:val="none" w:sz="0" w:space="0" w:color="auto"/>
      </w:divBdr>
    </w:div>
    <w:div w:id="1600530366">
      <w:bodyDiv w:val="1"/>
      <w:marLeft w:val="0"/>
      <w:marRight w:val="0"/>
      <w:marTop w:val="0"/>
      <w:marBottom w:val="0"/>
      <w:divBdr>
        <w:top w:val="none" w:sz="0" w:space="0" w:color="auto"/>
        <w:left w:val="none" w:sz="0" w:space="0" w:color="auto"/>
        <w:bottom w:val="none" w:sz="0" w:space="0" w:color="auto"/>
        <w:right w:val="none" w:sz="0" w:space="0" w:color="auto"/>
      </w:divBdr>
    </w:div>
    <w:div w:id="1600598526">
      <w:bodyDiv w:val="1"/>
      <w:marLeft w:val="0"/>
      <w:marRight w:val="0"/>
      <w:marTop w:val="0"/>
      <w:marBottom w:val="0"/>
      <w:divBdr>
        <w:top w:val="none" w:sz="0" w:space="0" w:color="auto"/>
        <w:left w:val="none" w:sz="0" w:space="0" w:color="auto"/>
        <w:bottom w:val="none" w:sz="0" w:space="0" w:color="auto"/>
        <w:right w:val="none" w:sz="0" w:space="0" w:color="auto"/>
      </w:divBdr>
    </w:div>
    <w:div w:id="1600945185">
      <w:bodyDiv w:val="1"/>
      <w:marLeft w:val="0"/>
      <w:marRight w:val="0"/>
      <w:marTop w:val="0"/>
      <w:marBottom w:val="0"/>
      <w:divBdr>
        <w:top w:val="none" w:sz="0" w:space="0" w:color="auto"/>
        <w:left w:val="none" w:sz="0" w:space="0" w:color="auto"/>
        <w:bottom w:val="none" w:sz="0" w:space="0" w:color="auto"/>
        <w:right w:val="none" w:sz="0" w:space="0" w:color="auto"/>
      </w:divBdr>
    </w:div>
    <w:div w:id="1601183974">
      <w:bodyDiv w:val="1"/>
      <w:marLeft w:val="0"/>
      <w:marRight w:val="0"/>
      <w:marTop w:val="0"/>
      <w:marBottom w:val="0"/>
      <w:divBdr>
        <w:top w:val="none" w:sz="0" w:space="0" w:color="auto"/>
        <w:left w:val="none" w:sz="0" w:space="0" w:color="auto"/>
        <w:bottom w:val="none" w:sz="0" w:space="0" w:color="auto"/>
        <w:right w:val="none" w:sz="0" w:space="0" w:color="auto"/>
      </w:divBdr>
    </w:div>
    <w:div w:id="1601447010">
      <w:bodyDiv w:val="1"/>
      <w:marLeft w:val="0"/>
      <w:marRight w:val="0"/>
      <w:marTop w:val="0"/>
      <w:marBottom w:val="0"/>
      <w:divBdr>
        <w:top w:val="none" w:sz="0" w:space="0" w:color="auto"/>
        <w:left w:val="none" w:sz="0" w:space="0" w:color="auto"/>
        <w:bottom w:val="none" w:sz="0" w:space="0" w:color="auto"/>
        <w:right w:val="none" w:sz="0" w:space="0" w:color="auto"/>
      </w:divBdr>
    </w:div>
    <w:div w:id="1601717432">
      <w:bodyDiv w:val="1"/>
      <w:marLeft w:val="0"/>
      <w:marRight w:val="0"/>
      <w:marTop w:val="0"/>
      <w:marBottom w:val="0"/>
      <w:divBdr>
        <w:top w:val="none" w:sz="0" w:space="0" w:color="auto"/>
        <w:left w:val="none" w:sz="0" w:space="0" w:color="auto"/>
        <w:bottom w:val="none" w:sz="0" w:space="0" w:color="auto"/>
        <w:right w:val="none" w:sz="0" w:space="0" w:color="auto"/>
      </w:divBdr>
    </w:div>
    <w:div w:id="1602377282">
      <w:bodyDiv w:val="1"/>
      <w:marLeft w:val="0"/>
      <w:marRight w:val="0"/>
      <w:marTop w:val="0"/>
      <w:marBottom w:val="0"/>
      <w:divBdr>
        <w:top w:val="none" w:sz="0" w:space="0" w:color="auto"/>
        <w:left w:val="none" w:sz="0" w:space="0" w:color="auto"/>
        <w:bottom w:val="none" w:sz="0" w:space="0" w:color="auto"/>
        <w:right w:val="none" w:sz="0" w:space="0" w:color="auto"/>
      </w:divBdr>
    </w:div>
    <w:div w:id="1602644258">
      <w:bodyDiv w:val="1"/>
      <w:marLeft w:val="0"/>
      <w:marRight w:val="0"/>
      <w:marTop w:val="0"/>
      <w:marBottom w:val="0"/>
      <w:divBdr>
        <w:top w:val="none" w:sz="0" w:space="0" w:color="auto"/>
        <w:left w:val="none" w:sz="0" w:space="0" w:color="auto"/>
        <w:bottom w:val="none" w:sz="0" w:space="0" w:color="auto"/>
        <w:right w:val="none" w:sz="0" w:space="0" w:color="auto"/>
      </w:divBdr>
    </w:div>
    <w:div w:id="1603224994">
      <w:bodyDiv w:val="1"/>
      <w:marLeft w:val="0"/>
      <w:marRight w:val="0"/>
      <w:marTop w:val="0"/>
      <w:marBottom w:val="0"/>
      <w:divBdr>
        <w:top w:val="none" w:sz="0" w:space="0" w:color="auto"/>
        <w:left w:val="none" w:sz="0" w:space="0" w:color="auto"/>
        <w:bottom w:val="none" w:sz="0" w:space="0" w:color="auto"/>
        <w:right w:val="none" w:sz="0" w:space="0" w:color="auto"/>
      </w:divBdr>
    </w:div>
    <w:div w:id="1603414975">
      <w:bodyDiv w:val="1"/>
      <w:marLeft w:val="0"/>
      <w:marRight w:val="0"/>
      <w:marTop w:val="0"/>
      <w:marBottom w:val="0"/>
      <w:divBdr>
        <w:top w:val="none" w:sz="0" w:space="0" w:color="auto"/>
        <w:left w:val="none" w:sz="0" w:space="0" w:color="auto"/>
        <w:bottom w:val="none" w:sz="0" w:space="0" w:color="auto"/>
        <w:right w:val="none" w:sz="0" w:space="0" w:color="auto"/>
      </w:divBdr>
    </w:div>
    <w:div w:id="1603562416">
      <w:bodyDiv w:val="1"/>
      <w:marLeft w:val="0"/>
      <w:marRight w:val="0"/>
      <w:marTop w:val="0"/>
      <w:marBottom w:val="0"/>
      <w:divBdr>
        <w:top w:val="none" w:sz="0" w:space="0" w:color="auto"/>
        <w:left w:val="none" w:sz="0" w:space="0" w:color="auto"/>
        <w:bottom w:val="none" w:sz="0" w:space="0" w:color="auto"/>
        <w:right w:val="none" w:sz="0" w:space="0" w:color="auto"/>
      </w:divBdr>
    </w:div>
    <w:div w:id="1603612673">
      <w:bodyDiv w:val="1"/>
      <w:marLeft w:val="0"/>
      <w:marRight w:val="0"/>
      <w:marTop w:val="0"/>
      <w:marBottom w:val="0"/>
      <w:divBdr>
        <w:top w:val="none" w:sz="0" w:space="0" w:color="auto"/>
        <w:left w:val="none" w:sz="0" w:space="0" w:color="auto"/>
        <w:bottom w:val="none" w:sz="0" w:space="0" w:color="auto"/>
        <w:right w:val="none" w:sz="0" w:space="0" w:color="auto"/>
      </w:divBdr>
    </w:div>
    <w:div w:id="1603762942">
      <w:bodyDiv w:val="1"/>
      <w:marLeft w:val="0"/>
      <w:marRight w:val="0"/>
      <w:marTop w:val="0"/>
      <w:marBottom w:val="0"/>
      <w:divBdr>
        <w:top w:val="none" w:sz="0" w:space="0" w:color="auto"/>
        <w:left w:val="none" w:sz="0" w:space="0" w:color="auto"/>
        <w:bottom w:val="none" w:sz="0" w:space="0" w:color="auto"/>
        <w:right w:val="none" w:sz="0" w:space="0" w:color="auto"/>
      </w:divBdr>
    </w:div>
    <w:div w:id="1603993935">
      <w:bodyDiv w:val="1"/>
      <w:marLeft w:val="0"/>
      <w:marRight w:val="0"/>
      <w:marTop w:val="0"/>
      <w:marBottom w:val="0"/>
      <w:divBdr>
        <w:top w:val="none" w:sz="0" w:space="0" w:color="auto"/>
        <w:left w:val="none" w:sz="0" w:space="0" w:color="auto"/>
        <w:bottom w:val="none" w:sz="0" w:space="0" w:color="auto"/>
        <w:right w:val="none" w:sz="0" w:space="0" w:color="auto"/>
      </w:divBdr>
    </w:div>
    <w:div w:id="1603995891">
      <w:bodyDiv w:val="1"/>
      <w:marLeft w:val="0"/>
      <w:marRight w:val="0"/>
      <w:marTop w:val="0"/>
      <w:marBottom w:val="0"/>
      <w:divBdr>
        <w:top w:val="none" w:sz="0" w:space="0" w:color="auto"/>
        <w:left w:val="none" w:sz="0" w:space="0" w:color="auto"/>
        <w:bottom w:val="none" w:sz="0" w:space="0" w:color="auto"/>
        <w:right w:val="none" w:sz="0" w:space="0" w:color="auto"/>
      </w:divBdr>
    </w:div>
    <w:div w:id="1604193581">
      <w:bodyDiv w:val="1"/>
      <w:marLeft w:val="0"/>
      <w:marRight w:val="0"/>
      <w:marTop w:val="0"/>
      <w:marBottom w:val="0"/>
      <w:divBdr>
        <w:top w:val="none" w:sz="0" w:space="0" w:color="auto"/>
        <w:left w:val="none" w:sz="0" w:space="0" w:color="auto"/>
        <w:bottom w:val="none" w:sz="0" w:space="0" w:color="auto"/>
        <w:right w:val="none" w:sz="0" w:space="0" w:color="auto"/>
      </w:divBdr>
    </w:div>
    <w:div w:id="1604990817">
      <w:bodyDiv w:val="1"/>
      <w:marLeft w:val="0"/>
      <w:marRight w:val="0"/>
      <w:marTop w:val="0"/>
      <w:marBottom w:val="0"/>
      <w:divBdr>
        <w:top w:val="none" w:sz="0" w:space="0" w:color="auto"/>
        <w:left w:val="none" w:sz="0" w:space="0" w:color="auto"/>
        <w:bottom w:val="none" w:sz="0" w:space="0" w:color="auto"/>
        <w:right w:val="none" w:sz="0" w:space="0" w:color="auto"/>
      </w:divBdr>
    </w:div>
    <w:div w:id="1605384730">
      <w:bodyDiv w:val="1"/>
      <w:marLeft w:val="0"/>
      <w:marRight w:val="0"/>
      <w:marTop w:val="0"/>
      <w:marBottom w:val="0"/>
      <w:divBdr>
        <w:top w:val="none" w:sz="0" w:space="0" w:color="auto"/>
        <w:left w:val="none" w:sz="0" w:space="0" w:color="auto"/>
        <w:bottom w:val="none" w:sz="0" w:space="0" w:color="auto"/>
        <w:right w:val="none" w:sz="0" w:space="0" w:color="auto"/>
      </w:divBdr>
    </w:div>
    <w:div w:id="1606116036">
      <w:bodyDiv w:val="1"/>
      <w:marLeft w:val="0"/>
      <w:marRight w:val="0"/>
      <w:marTop w:val="0"/>
      <w:marBottom w:val="0"/>
      <w:divBdr>
        <w:top w:val="none" w:sz="0" w:space="0" w:color="auto"/>
        <w:left w:val="none" w:sz="0" w:space="0" w:color="auto"/>
        <w:bottom w:val="none" w:sz="0" w:space="0" w:color="auto"/>
        <w:right w:val="none" w:sz="0" w:space="0" w:color="auto"/>
      </w:divBdr>
    </w:div>
    <w:div w:id="1606687691">
      <w:bodyDiv w:val="1"/>
      <w:marLeft w:val="0"/>
      <w:marRight w:val="0"/>
      <w:marTop w:val="0"/>
      <w:marBottom w:val="0"/>
      <w:divBdr>
        <w:top w:val="none" w:sz="0" w:space="0" w:color="auto"/>
        <w:left w:val="none" w:sz="0" w:space="0" w:color="auto"/>
        <w:bottom w:val="none" w:sz="0" w:space="0" w:color="auto"/>
        <w:right w:val="none" w:sz="0" w:space="0" w:color="auto"/>
      </w:divBdr>
    </w:div>
    <w:div w:id="1606813904">
      <w:bodyDiv w:val="1"/>
      <w:marLeft w:val="0"/>
      <w:marRight w:val="0"/>
      <w:marTop w:val="0"/>
      <w:marBottom w:val="0"/>
      <w:divBdr>
        <w:top w:val="none" w:sz="0" w:space="0" w:color="auto"/>
        <w:left w:val="none" w:sz="0" w:space="0" w:color="auto"/>
        <w:bottom w:val="none" w:sz="0" w:space="0" w:color="auto"/>
        <w:right w:val="none" w:sz="0" w:space="0" w:color="auto"/>
      </w:divBdr>
    </w:div>
    <w:div w:id="1607300860">
      <w:bodyDiv w:val="1"/>
      <w:marLeft w:val="0"/>
      <w:marRight w:val="0"/>
      <w:marTop w:val="0"/>
      <w:marBottom w:val="0"/>
      <w:divBdr>
        <w:top w:val="none" w:sz="0" w:space="0" w:color="auto"/>
        <w:left w:val="none" w:sz="0" w:space="0" w:color="auto"/>
        <w:bottom w:val="none" w:sz="0" w:space="0" w:color="auto"/>
        <w:right w:val="none" w:sz="0" w:space="0" w:color="auto"/>
      </w:divBdr>
    </w:div>
    <w:div w:id="1608122770">
      <w:bodyDiv w:val="1"/>
      <w:marLeft w:val="0"/>
      <w:marRight w:val="0"/>
      <w:marTop w:val="0"/>
      <w:marBottom w:val="0"/>
      <w:divBdr>
        <w:top w:val="none" w:sz="0" w:space="0" w:color="auto"/>
        <w:left w:val="none" w:sz="0" w:space="0" w:color="auto"/>
        <w:bottom w:val="none" w:sz="0" w:space="0" w:color="auto"/>
        <w:right w:val="none" w:sz="0" w:space="0" w:color="auto"/>
      </w:divBdr>
    </w:div>
    <w:div w:id="1608274732">
      <w:bodyDiv w:val="1"/>
      <w:marLeft w:val="0"/>
      <w:marRight w:val="0"/>
      <w:marTop w:val="0"/>
      <w:marBottom w:val="0"/>
      <w:divBdr>
        <w:top w:val="none" w:sz="0" w:space="0" w:color="auto"/>
        <w:left w:val="none" w:sz="0" w:space="0" w:color="auto"/>
        <w:bottom w:val="none" w:sz="0" w:space="0" w:color="auto"/>
        <w:right w:val="none" w:sz="0" w:space="0" w:color="auto"/>
      </w:divBdr>
    </w:div>
    <w:div w:id="1608999515">
      <w:bodyDiv w:val="1"/>
      <w:marLeft w:val="0"/>
      <w:marRight w:val="0"/>
      <w:marTop w:val="0"/>
      <w:marBottom w:val="0"/>
      <w:divBdr>
        <w:top w:val="none" w:sz="0" w:space="0" w:color="auto"/>
        <w:left w:val="none" w:sz="0" w:space="0" w:color="auto"/>
        <w:bottom w:val="none" w:sz="0" w:space="0" w:color="auto"/>
        <w:right w:val="none" w:sz="0" w:space="0" w:color="auto"/>
      </w:divBdr>
    </w:div>
    <w:div w:id="1609504644">
      <w:bodyDiv w:val="1"/>
      <w:marLeft w:val="0"/>
      <w:marRight w:val="0"/>
      <w:marTop w:val="0"/>
      <w:marBottom w:val="0"/>
      <w:divBdr>
        <w:top w:val="none" w:sz="0" w:space="0" w:color="auto"/>
        <w:left w:val="none" w:sz="0" w:space="0" w:color="auto"/>
        <w:bottom w:val="none" w:sz="0" w:space="0" w:color="auto"/>
        <w:right w:val="none" w:sz="0" w:space="0" w:color="auto"/>
      </w:divBdr>
    </w:div>
    <w:div w:id="1610621216">
      <w:bodyDiv w:val="1"/>
      <w:marLeft w:val="0"/>
      <w:marRight w:val="0"/>
      <w:marTop w:val="0"/>
      <w:marBottom w:val="0"/>
      <w:divBdr>
        <w:top w:val="none" w:sz="0" w:space="0" w:color="auto"/>
        <w:left w:val="none" w:sz="0" w:space="0" w:color="auto"/>
        <w:bottom w:val="none" w:sz="0" w:space="0" w:color="auto"/>
        <w:right w:val="none" w:sz="0" w:space="0" w:color="auto"/>
      </w:divBdr>
    </w:div>
    <w:div w:id="1611548306">
      <w:bodyDiv w:val="1"/>
      <w:marLeft w:val="0"/>
      <w:marRight w:val="0"/>
      <w:marTop w:val="0"/>
      <w:marBottom w:val="0"/>
      <w:divBdr>
        <w:top w:val="none" w:sz="0" w:space="0" w:color="auto"/>
        <w:left w:val="none" w:sz="0" w:space="0" w:color="auto"/>
        <w:bottom w:val="none" w:sz="0" w:space="0" w:color="auto"/>
        <w:right w:val="none" w:sz="0" w:space="0" w:color="auto"/>
      </w:divBdr>
    </w:div>
    <w:div w:id="1611661896">
      <w:bodyDiv w:val="1"/>
      <w:marLeft w:val="0"/>
      <w:marRight w:val="0"/>
      <w:marTop w:val="0"/>
      <w:marBottom w:val="0"/>
      <w:divBdr>
        <w:top w:val="none" w:sz="0" w:space="0" w:color="auto"/>
        <w:left w:val="none" w:sz="0" w:space="0" w:color="auto"/>
        <w:bottom w:val="none" w:sz="0" w:space="0" w:color="auto"/>
        <w:right w:val="none" w:sz="0" w:space="0" w:color="auto"/>
      </w:divBdr>
    </w:div>
    <w:div w:id="1611816948">
      <w:bodyDiv w:val="1"/>
      <w:marLeft w:val="0"/>
      <w:marRight w:val="0"/>
      <w:marTop w:val="0"/>
      <w:marBottom w:val="0"/>
      <w:divBdr>
        <w:top w:val="none" w:sz="0" w:space="0" w:color="auto"/>
        <w:left w:val="none" w:sz="0" w:space="0" w:color="auto"/>
        <w:bottom w:val="none" w:sz="0" w:space="0" w:color="auto"/>
        <w:right w:val="none" w:sz="0" w:space="0" w:color="auto"/>
      </w:divBdr>
    </w:div>
    <w:div w:id="1612005341">
      <w:bodyDiv w:val="1"/>
      <w:marLeft w:val="0"/>
      <w:marRight w:val="0"/>
      <w:marTop w:val="0"/>
      <w:marBottom w:val="0"/>
      <w:divBdr>
        <w:top w:val="none" w:sz="0" w:space="0" w:color="auto"/>
        <w:left w:val="none" w:sz="0" w:space="0" w:color="auto"/>
        <w:bottom w:val="none" w:sz="0" w:space="0" w:color="auto"/>
        <w:right w:val="none" w:sz="0" w:space="0" w:color="auto"/>
      </w:divBdr>
    </w:div>
    <w:div w:id="1612127538">
      <w:bodyDiv w:val="1"/>
      <w:marLeft w:val="0"/>
      <w:marRight w:val="0"/>
      <w:marTop w:val="0"/>
      <w:marBottom w:val="0"/>
      <w:divBdr>
        <w:top w:val="none" w:sz="0" w:space="0" w:color="auto"/>
        <w:left w:val="none" w:sz="0" w:space="0" w:color="auto"/>
        <w:bottom w:val="none" w:sz="0" w:space="0" w:color="auto"/>
        <w:right w:val="none" w:sz="0" w:space="0" w:color="auto"/>
      </w:divBdr>
    </w:div>
    <w:div w:id="1613049916">
      <w:bodyDiv w:val="1"/>
      <w:marLeft w:val="0"/>
      <w:marRight w:val="0"/>
      <w:marTop w:val="0"/>
      <w:marBottom w:val="0"/>
      <w:divBdr>
        <w:top w:val="none" w:sz="0" w:space="0" w:color="auto"/>
        <w:left w:val="none" w:sz="0" w:space="0" w:color="auto"/>
        <w:bottom w:val="none" w:sz="0" w:space="0" w:color="auto"/>
        <w:right w:val="none" w:sz="0" w:space="0" w:color="auto"/>
      </w:divBdr>
    </w:div>
    <w:div w:id="1613247406">
      <w:bodyDiv w:val="1"/>
      <w:marLeft w:val="0"/>
      <w:marRight w:val="0"/>
      <w:marTop w:val="0"/>
      <w:marBottom w:val="0"/>
      <w:divBdr>
        <w:top w:val="none" w:sz="0" w:space="0" w:color="auto"/>
        <w:left w:val="none" w:sz="0" w:space="0" w:color="auto"/>
        <w:bottom w:val="none" w:sz="0" w:space="0" w:color="auto"/>
        <w:right w:val="none" w:sz="0" w:space="0" w:color="auto"/>
      </w:divBdr>
    </w:div>
    <w:div w:id="1613434083">
      <w:bodyDiv w:val="1"/>
      <w:marLeft w:val="0"/>
      <w:marRight w:val="0"/>
      <w:marTop w:val="0"/>
      <w:marBottom w:val="0"/>
      <w:divBdr>
        <w:top w:val="none" w:sz="0" w:space="0" w:color="auto"/>
        <w:left w:val="none" w:sz="0" w:space="0" w:color="auto"/>
        <w:bottom w:val="none" w:sz="0" w:space="0" w:color="auto"/>
        <w:right w:val="none" w:sz="0" w:space="0" w:color="auto"/>
      </w:divBdr>
    </w:div>
    <w:div w:id="1614091134">
      <w:bodyDiv w:val="1"/>
      <w:marLeft w:val="0"/>
      <w:marRight w:val="0"/>
      <w:marTop w:val="0"/>
      <w:marBottom w:val="0"/>
      <w:divBdr>
        <w:top w:val="none" w:sz="0" w:space="0" w:color="auto"/>
        <w:left w:val="none" w:sz="0" w:space="0" w:color="auto"/>
        <w:bottom w:val="none" w:sz="0" w:space="0" w:color="auto"/>
        <w:right w:val="none" w:sz="0" w:space="0" w:color="auto"/>
      </w:divBdr>
    </w:div>
    <w:div w:id="1614627077">
      <w:bodyDiv w:val="1"/>
      <w:marLeft w:val="0"/>
      <w:marRight w:val="0"/>
      <w:marTop w:val="0"/>
      <w:marBottom w:val="0"/>
      <w:divBdr>
        <w:top w:val="none" w:sz="0" w:space="0" w:color="auto"/>
        <w:left w:val="none" w:sz="0" w:space="0" w:color="auto"/>
        <w:bottom w:val="none" w:sz="0" w:space="0" w:color="auto"/>
        <w:right w:val="none" w:sz="0" w:space="0" w:color="auto"/>
      </w:divBdr>
    </w:div>
    <w:div w:id="1615013778">
      <w:bodyDiv w:val="1"/>
      <w:marLeft w:val="0"/>
      <w:marRight w:val="0"/>
      <w:marTop w:val="0"/>
      <w:marBottom w:val="0"/>
      <w:divBdr>
        <w:top w:val="none" w:sz="0" w:space="0" w:color="auto"/>
        <w:left w:val="none" w:sz="0" w:space="0" w:color="auto"/>
        <w:bottom w:val="none" w:sz="0" w:space="0" w:color="auto"/>
        <w:right w:val="none" w:sz="0" w:space="0" w:color="auto"/>
      </w:divBdr>
    </w:div>
    <w:div w:id="1615092789">
      <w:bodyDiv w:val="1"/>
      <w:marLeft w:val="0"/>
      <w:marRight w:val="0"/>
      <w:marTop w:val="0"/>
      <w:marBottom w:val="0"/>
      <w:divBdr>
        <w:top w:val="none" w:sz="0" w:space="0" w:color="auto"/>
        <w:left w:val="none" w:sz="0" w:space="0" w:color="auto"/>
        <w:bottom w:val="none" w:sz="0" w:space="0" w:color="auto"/>
        <w:right w:val="none" w:sz="0" w:space="0" w:color="auto"/>
      </w:divBdr>
    </w:div>
    <w:div w:id="1615285417">
      <w:bodyDiv w:val="1"/>
      <w:marLeft w:val="0"/>
      <w:marRight w:val="0"/>
      <w:marTop w:val="0"/>
      <w:marBottom w:val="0"/>
      <w:divBdr>
        <w:top w:val="none" w:sz="0" w:space="0" w:color="auto"/>
        <w:left w:val="none" w:sz="0" w:space="0" w:color="auto"/>
        <w:bottom w:val="none" w:sz="0" w:space="0" w:color="auto"/>
        <w:right w:val="none" w:sz="0" w:space="0" w:color="auto"/>
      </w:divBdr>
    </w:div>
    <w:div w:id="1615406612">
      <w:bodyDiv w:val="1"/>
      <w:marLeft w:val="0"/>
      <w:marRight w:val="0"/>
      <w:marTop w:val="0"/>
      <w:marBottom w:val="0"/>
      <w:divBdr>
        <w:top w:val="none" w:sz="0" w:space="0" w:color="auto"/>
        <w:left w:val="none" w:sz="0" w:space="0" w:color="auto"/>
        <w:bottom w:val="none" w:sz="0" w:space="0" w:color="auto"/>
        <w:right w:val="none" w:sz="0" w:space="0" w:color="auto"/>
      </w:divBdr>
    </w:div>
    <w:div w:id="1615862443">
      <w:bodyDiv w:val="1"/>
      <w:marLeft w:val="0"/>
      <w:marRight w:val="0"/>
      <w:marTop w:val="0"/>
      <w:marBottom w:val="0"/>
      <w:divBdr>
        <w:top w:val="none" w:sz="0" w:space="0" w:color="auto"/>
        <w:left w:val="none" w:sz="0" w:space="0" w:color="auto"/>
        <w:bottom w:val="none" w:sz="0" w:space="0" w:color="auto"/>
        <w:right w:val="none" w:sz="0" w:space="0" w:color="auto"/>
      </w:divBdr>
    </w:div>
    <w:div w:id="1615940251">
      <w:bodyDiv w:val="1"/>
      <w:marLeft w:val="0"/>
      <w:marRight w:val="0"/>
      <w:marTop w:val="0"/>
      <w:marBottom w:val="0"/>
      <w:divBdr>
        <w:top w:val="none" w:sz="0" w:space="0" w:color="auto"/>
        <w:left w:val="none" w:sz="0" w:space="0" w:color="auto"/>
        <w:bottom w:val="none" w:sz="0" w:space="0" w:color="auto"/>
        <w:right w:val="none" w:sz="0" w:space="0" w:color="auto"/>
      </w:divBdr>
    </w:div>
    <w:div w:id="1616869517">
      <w:bodyDiv w:val="1"/>
      <w:marLeft w:val="0"/>
      <w:marRight w:val="0"/>
      <w:marTop w:val="0"/>
      <w:marBottom w:val="0"/>
      <w:divBdr>
        <w:top w:val="none" w:sz="0" w:space="0" w:color="auto"/>
        <w:left w:val="none" w:sz="0" w:space="0" w:color="auto"/>
        <w:bottom w:val="none" w:sz="0" w:space="0" w:color="auto"/>
        <w:right w:val="none" w:sz="0" w:space="0" w:color="auto"/>
      </w:divBdr>
    </w:div>
    <w:div w:id="1616936905">
      <w:bodyDiv w:val="1"/>
      <w:marLeft w:val="0"/>
      <w:marRight w:val="0"/>
      <w:marTop w:val="0"/>
      <w:marBottom w:val="0"/>
      <w:divBdr>
        <w:top w:val="none" w:sz="0" w:space="0" w:color="auto"/>
        <w:left w:val="none" w:sz="0" w:space="0" w:color="auto"/>
        <w:bottom w:val="none" w:sz="0" w:space="0" w:color="auto"/>
        <w:right w:val="none" w:sz="0" w:space="0" w:color="auto"/>
      </w:divBdr>
    </w:div>
    <w:div w:id="1618413148">
      <w:bodyDiv w:val="1"/>
      <w:marLeft w:val="0"/>
      <w:marRight w:val="0"/>
      <w:marTop w:val="0"/>
      <w:marBottom w:val="0"/>
      <w:divBdr>
        <w:top w:val="none" w:sz="0" w:space="0" w:color="auto"/>
        <w:left w:val="none" w:sz="0" w:space="0" w:color="auto"/>
        <w:bottom w:val="none" w:sz="0" w:space="0" w:color="auto"/>
        <w:right w:val="none" w:sz="0" w:space="0" w:color="auto"/>
      </w:divBdr>
    </w:div>
    <w:div w:id="1620064125">
      <w:bodyDiv w:val="1"/>
      <w:marLeft w:val="0"/>
      <w:marRight w:val="0"/>
      <w:marTop w:val="0"/>
      <w:marBottom w:val="0"/>
      <w:divBdr>
        <w:top w:val="none" w:sz="0" w:space="0" w:color="auto"/>
        <w:left w:val="none" w:sz="0" w:space="0" w:color="auto"/>
        <w:bottom w:val="none" w:sz="0" w:space="0" w:color="auto"/>
        <w:right w:val="none" w:sz="0" w:space="0" w:color="auto"/>
      </w:divBdr>
    </w:div>
    <w:div w:id="1620140961">
      <w:bodyDiv w:val="1"/>
      <w:marLeft w:val="0"/>
      <w:marRight w:val="0"/>
      <w:marTop w:val="0"/>
      <w:marBottom w:val="0"/>
      <w:divBdr>
        <w:top w:val="none" w:sz="0" w:space="0" w:color="auto"/>
        <w:left w:val="none" w:sz="0" w:space="0" w:color="auto"/>
        <w:bottom w:val="none" w:sz="0" w:space="0" w:color="auto"/>
        <w:right w:val="none" w:sz="0" w:space="0" w:color="auto"/>
      </w:divBdr>
    </w:div>
    <w:div w:id="1620449834">
      <w:bodyDiv w:val="1"/>
      <w:marLeft w:val="0"/>
      <w:marRight w:val="0"/>
      <w:marTop w:val="0"/>
      <w:marBottom w:val="0"/>
      <w:divBdr>
        <w:top w:val="none" w:sz="0" w:space="0" w:color="auto"/>
        <w:left w:val="none" w:sz="0" w:space="0" w:color="auto"/>
        <w:bottom w:val="none" w:sz="0" w:space="0" w:color="auto"/>
        <w:right w:val="none" w:sz="0" w:space="0" w:color="auto"/>
      </w:divBdr>
    </w:div>
    <w:div w:id="1620794262">
      <w:bodyDiv w:val="1"/>
      <w:marLeft w:val="0"/>
      <w:marRight w:val="0"/>
      <w:marTop w:val="0"/>
      <w:marBottom w:val="0"/>
      <w:divBdr>
        <w:top w:val="none" w:sz="0" w:space="0" w:color="auto"/>
        <w:left w:val="none" w:sz="0" w:space="0" w:color="auto"/>
        <w:bottom w:val="none" w:sz="0" w:space="0" w:color="auto"/>
        <w:right w:val="none" w:sz="0" w:space="0" w:color="auto"/>
      </w:divBdr>
    </w:div>
    <w:div w:id="1620991233">
      <w:bodyDiv w:val="1"/>
      <w:marLeft w:val="0"/>
      <w:marRight w:val="0"/>
      <w:marTop w:val="0"/>
      <w:marBottom w:val="0"/>
      <w:divBdr>
        <w:top w:val="none" w:sz="0" w:space="0" w:color="auto"/>
        <w:left w:val="none" w:sz="0" w:space="0" w:color="auto"/>
        <w:bottom w:val="none" w:sz="0" w:space="0" w:color="auto"/>
        <w:right w:val="none" w:sz="0" w:space="0" w:color="auto"/>
      </w:divBdr>
    </w:div>
    <w:div w:id="1622491424">
      <w:bodyDiv w:val="1"/>
      <w:marLeft w:val="0"/>
      <w:marRight w:val="0"/>
      <w:marTop w:val="0"/>
      <w:marBottom w:val="0"/>
      <w:divBdr>
        <w:top w:val="none" w:sz="0" w:space="0" w:color="auto"/>
        <w:left w:val="none" w:sz="0" w:space="0" w:color="auto"/>
        <w:bottom w:val="none" w:sz="0" w:space="0" w:color="auto"/>
        <w:right w:val="none" w:sz="0" w:space="0" w:color="auto"/>
      </w:divBdr>
    </w:div>
    <w:div w:id="1622762790">
      <w:bodyDiv w:val="1"/>
      <w:marLeft w:val="0"/>
      <w:marRight w:val="0"/>
      <w:marTop w:val="0"/>
      <w:marBottom w:val="0"/>
      <w:divBdr>
        <w:top w:val="none" w:sz="0" w:space="0" w:color="auto"/>
        <w:left w:val="none" w:sz="0" w:space="0" w:color="auto"/>
        <w:bottom w:val="none" w:sz="0" w:space="0" w:color="auto"/>
        <w:right w:val="none" w:sz="0" w:space="0" w:color="auto"/>
      </w:divBdr>
    </w:div>
    <w:div w:id="1622810015">
      <w:bodyDiv w:val="1"/>
      <w:marLeft w:val="0"/>
      <w:marRight w:val="0"/>
      <w:marTop w:val="0"/>
      <w:marBottom w:val="0"/>
      <w:divBdr>
        <w:top w:val="none" w:sz="0" w:space="0" w:color="auto"/>
        <w:left w:val="none" w:sz="0" w:space="0" w:color="auto"/>
        <w:bottom w:val="none" w:sz="0" w:space="0" w:color="auto"/>
        <w:right w:val="none" w:sz="0" w:space="0" w:color="auto"/>
      </w:divBdr>
    </w:div>
    <w:div w:id="1622877488">
      <w:bodyDiv w:val="1"/>
      <w:marLeft w:val="0"/>
      <w:marRight w:val="0"/>
      <w:marTop w:val="0"/>
      <w:marBottom w:val="0"/>
      <w:divBdr>
        <w:top w:val="none" w:sz="0" w:space="0" w:color="auto"/>
        <w:left w:val="none" w:sz="0" w:space="0" w:color="auto"/>
        <w:bottom w:val="none" w:sz="0" w:space="0" w:color="auto"/>
        <w:right w:val="none" w:sz="0" w:space="0" w:color="auto"/>
      </w:divBdr>
    </w:div>
    <w:div w:id="1623075681">
      <w:bodyDiv w:val="1"/>
      <w:marLeft w:val="0"/>
      <w:marRight w:val="0"/>
      <w:marTop w:val="0"/>
      <w:marBottom w:val="0"/>
      <w:divBdr>
        <w:top w:val="none" w:sz="0" w:space="0" w:color="auto"/>
        <w:left w:val="none" w:sz="0" w:space="0" w:color="auto"/>
        <w:bottom w:val="none" w:sz="0" w:space="0" w:color="auto"/>
        <w:right w:val="none" w:sz="0" w:space="0" w:color="auto"/>
      </w:divBdr>
    </w:div>
    <w:div w:id="1623488783">
      <w:bodyDiv w:val="1"/>
      <w:marLeft w:val="0"/>
      <w:marRight w:val="0"/>
      <w:marTop w:val="0"/>
      <w:marBottom w:val="0"/>
      <w:divBdr>
        <w:top w:val="none" w:sz="0" w:space="0" w:color="auto"/>
        <w:left w:val="none" w:sz="0" w:space="0" w:color="auto"/>
        <w:bottom w:val="none" w:sz="0" w:space="0" w:color="auto"/>
        <w:right w:val="none" w:sz="0" w:space="0" w:color="auto"/>
      </w:divBdr>
    </w:div>
    <w:div w:id="1623613369">
      <w:bodyDiv w:val="1"/>
      <w:marLeft w:val="0"/>
      <w:marRight w:val="0"/>
      <w:marTop w:val="0"/>
      <w:marBottom w:val="0"/>
      <w:divBdr>
        <w:top w:val="none" w:sz="0" w:space="0" w:color="auto"/>
        <w:left w:val="none" w:sz="0" w:space="0" w:color="auto"/>
        <w:bottom w:val="none" w:sz="0" w:space="0" w:color="auto"/>
        <w:right w:val="none" w:sz="0" w:space="0" w:color="auto"/>
      </w:divBdr>
    </w:div>
    <w:div w:id="1623883028">
      <w:bodyDiv w:val="1"/>
      <w:marLeft w:val="0"/>
      <w:marRight w:val="0"/>
      <w:marTop w:val="0"/>
      <w:marBottom w:val="0"/>
      <w:divBdr>
        <w:top w:val="none" w:sz="0" w:space="0" w:color="auto"/>
        <w:left w:val="none" w:sz="0" w:space="0" w:color="auto"/>
        <w:bottom w:val="none" w:sz="0" w:space="0" w:color="auto"/>
        <w:right w:val="none" w:sz="0" w:space="0" w:color="auto"/>
      </w:divBdr>
    </w:div>
    <w:div w:id="1623923631">
      <w:bodyDiv w:val="1"/>
      <w:marLeft w:val="0"/>
      <w:marRight w:val="0"/>
      <w:marTop w:val="0"/>
      <w:marBottom w:val="0"/>
      <w:divBdr>
        <w:top w:val="none" w:sz="0" w:space="0" w:color="auto"/>
        <w:left w:val="none" w:sz="0" w:space="0" w:color="auto"/>
        <w:bottom w:val="none" w:sz="0" w:space="0" w:color="auto"/>
        <w:right w:val="none" w:sz="0" w:space="0" w:color="auto"/>
      </w:divBdr>
    </w:div>
    <w:div w:id="1624269810">
      <w:bodyDiv w:val="1"/>
      <w:marLeft w:val="0"/>
      <w:marRight w:val="0"/>
      <w:marTop w:val="0"/>
      <w:marBottom w:val="0"/>
      <w:divBdr>
        <w:top w:val="none" w:sz="0" w:space="0" w:color="auto"/>
        <w:left w:val="none" w:sz="0" w:space="0" w:color="auto"/>
        <w:bottom w:val="none" w:sz="0" w:space="0" w:color="auto"/>
        <w:right w:val="none" w:sz="0" w:space="0" w:color="auto"/>
      </w:divBdr>
    </w:div>
    <w:div w:id="1624532436">
      <w:bodyDiv w:val="1"/>
      <w:marLeft w:val="0"/>
      <w:marRight w:val="0"/>
      <w:marTop w:val="0"/>
      <w:marBottom w:val="0"/>
      <w:divBdr>
        <w:top w:val="none" w:sz="0" w:space="0" w:color="auto"/>
        <w:left w:val="none" w:sz="0" w:space="0" w:color="auto"/>
        <w:bottom w:val="none" w:sz="0" w:space="0" w:color="auto"/>
        <w:right w:val="none" w:sz="0" w:space="0" w:color="auto"/>
      </w:divBdr>
    </w:div>
    <w:div w:id="1624922602">
      <w:bodyDiv w:val="1"/>
      <w:marLeft w:val="0"/>
      <w:marRight w:val="0"/>
      <w:marTop w:val="0"/>
      <w:marBottom w:val="0"/>
      <w:divBdr>
        <w:top w:val="none" w:sz="0" w:space="0" w:color="auto"/>
        <w:left w:val="none" w:sz="0" w:space="0" w:color="auto"/>
        <w:bottom w:val="none" w:sz="0" w:space="0" w:color="auto"/>
        <w:right w:val="none" w:sz="0" w:space="0" w:color="auto"/>
      </w:divBdr>
    </w:div>
    <w:div w:id="1627002749">
      <w:bodyDiv w:val="1"/>
      <w:marLeft w:val="0"/>
      <w:marRight w:val="0"/>
      <w:marTop w:val="0"/>
      <w:marBottom w:val="0"/>
      <w:divBdr>
        <w:top w:val="none" w:sz="0" w:space="0" w:color="auto"/>
        <w:left w:val="none" w:sz="0" w:space="0" w:color="auto"/>
        <w:bottom w:val="none" w:sz="0" w:space="0" w:color="auto"/>
        <w:right w:val="none" w:sz="0" w:space="0" w:color="auto"/>
      </w:divBdr>
    </w:div>
    <w:div w:id="1628000426">
      <w:bodyDiv w:val="1"/>
      <w:marLeft w:val="0"/>
      <w:marRight w:val="0"/>
      <w:marTop w:val="0"/>
      <w:marBottom w:val="0"/>
      <w:divBdr>
        <w:top w:val="none" w:sz="0" w:space="0" w:color="auto"/>
        <w:left w:val="none" w:sz="0" w:space="0" w:color="auto"/>
        <w:bottom w:val="none" w:sz="0" w:space="0" w:color="auto"/>
        <w:right w:val="none" w:sz="0" w:space="0" w:color="auto"/>
      </w:divBdr>
    </w:div>
    <w:div w:id="1628583921">
      <w:bodyDiv w:val="1"/>
      <w:marLeft w:val="0"/>
      <w:marRight w:val="0"/>
      <w:marTop w:val="0"/>
      <w:marBottom w:val="0"/>
      <w:divBdr>
        <w:top w:val="none" w:sz="0" w:space="0" w:color="auto"/>
        <w:left w:val="none" w:sz="0" w:space="0" w:color="auto"/>
        <w:bottom w:val="none" w:sz="0" w:space="0" w:color="auto"/>
        <w:right w:val="none" w:sz="0" w:space="0" w:color="auto"/>
      </w:divBdr>
    </w:div>
    <w:div w:id="1628851367">
      <w:bodyDiv w:val="1"/>
      <w:marLeft w:val="0"/>
      <w:marRight w:val="0"/>
      <w:marTop w:val="0"/>
      <w:marBottom w:val="0"/>
      <w:divBdr>
        <w:top w:val="none" w:sz="0" w:space="0" w:color="auto"/>
        <w:left w:val="none" w:sz="0" w:space="0" w:color="auto"/>
        <w:bottom w:val="none" w:sz="0" w:space="0" w:color="auto"/>
        <w:right w:val="none" w:sz="0" w:space="0" w:color="auto"/>
      </w:divBdr>
    </w:div>
    <w:div w:id="1629236338">
      <w:bodyDiv w:val="1"/>
      <w:marLeft w:val="0"/>
      <w:marRight w:val="0"/>
      <w:marTop w:val="0"/>
      <w:marBottom w:val="0"/>
      <w:divBdr>
        <w:top w:val="none" w:sz="0" w:space="0" w:color="auto"/>
        <w:left w:val="none" w:sz="0" w:space="0" w:color="auto"/>
        <w:bottom w:val="none" w:sz="0" w:space="0" w:color="auto"/>
        <w:right w:val="none" w:sz="0" w:space="0" w:color="auto"/>
      </w:divBdr>
    </w:div>
    <w:div w:id="1629774318">
      <w:bodyDiv w:val="1"/>
      <w:marLeft w:val="0"/>
      <w:marRight w:val="0"/>
      <w:marTop w:val="0"/>
      <w:marBottom w:val="0"/>
      <w:divBdr>
        <w:top w:val="none" w:sz="0" w:space="0" w:color="auto"/>
        <w:left w:val="none" w:sz="0" w:space="0" w:color="auto"/>
        <w:bottom w:val="none" w:sz="0" w:space="0" w:color="auto"/>
        <w:right w:val="none" w:sz="0" w:space="0" w:color="auto"/>
      </w:divBdr>
    </w:div>
    <w:div w:id="1630624519">
      <w:bodyDiv w:val="1"/>
      <w:marLeft w:val="0"/>
      <w:marRight w:val="0"/>
      <w:marTop w:val="0"/>
      <w:marBottom w:val="0"/>
      <w:divBdr>
        <w:top w:val="none" w:sz="0" w:space="0" w:color="auto"/>
        <w:left w:val="none" w:sz="0" w:space="0" w:color="auto"/>
        <w:bottom w:val="none" w:sz="0" w:space="0" w:color="auto"/>
        <w:right w:val="none" w:sz="0" w:space="0" w:color="auto"/>
      </w:divBdr>
    </w:div>
    <w:div w:id="1631009428">
      <w:bodyDiv w:val="1"/>
      <w:marLeft w:val="0"/>
      <w:marRight w:val="0"/>
      <w:marTop w:val="0"/>
      <w:marBottom w:val="0"/>
      <w:divBdr>
        <w:top w:val="none" w:sz="0" w:space="0" w:color="auto"/>
        <w:left w:val="none" w:sz="0" w:space="0" w:color="auto"/>
        <w:bottom w:val="none" w:sz="0" w:space="0" w:color="auto"/>
        <w:right w:val="none" w:sz="0" w:space="0" w:color="auto"/>
      </w:divBdr>
    </w:div>
    <w:div w:id="1631738842">
      <w:bodyDiv w:val="1"/>
      <w:marLeft w:val="0"/>
      <w:marRight w:val="0"/>
      <w:marTop w:val="0"/>
      <w:marBottom w:val="0"/>
      <w:divBdr>
        <w:top w:val="none" w:sz="0" w:space="0" w:color="auto"/>
        <w:left w:val="none" w:sz="0" w:space="0" w:color="auto"/>
        <w:bottom w:val="none" w:sz="0" w:space="0" w:color="auto"/>
        <w:right w:val="none" w:sz="0" w:space="0" w:color="auto"/>
      </w:divBdr>
    </w:div>
    <w:div w:id="1632442331">
      <w:bodyDiv w:val="1"/>
      <w:marLeft w:val="0"/>
      <w:marRight w:val="0"/>
      <w:marTop w:val="0"/>
      <w:marBottom w:val="0"/>
      <w:divBdr>
        <w:top w:val="none" w:sz="0" w:space="0" w:color="auto"/>
        <w:left w:val="none" w:sz="0" w:space="0" w:color="auto"/>
        <w:bottom w:val="none" w:sz="0" w:space="0" w:color="auto"/>
        <w:right w:val="none" w:sz="0" w:space="0" w:color="auto"/>
      </w:divBdr>
    </w:div>
    <w:div w:id="1632786434">
      <w:bodyDiv w:val="1"/>
      <w:marLeft w:val="0"/>
      <w:marRight w:val="0"/>
      <w:marTop w:val="0"/>
      <w:marBottom w:val="0"/>
      <w:divBdr>
        <w:top w:val="none" w:sz="0" w:space="0" w:color="auto"/>
        <w:left w:val="none" w:sz="0" w:space="0" w:color="auto"/>
        <w:bottom w:val="none" w:sz="0" w:space="0" w:color="auto"/>
        <w:right w:val="none" w:sz="0" w:space="0" w:color="auto"/>
      </w:divBdr>
    </w:div>
    <w:div w:id="1632979211">
      <w:bodyDiv w:val="1"/>
      <w:marLeft w:val="0"/>
      <w:marRight w:val="0"/>
      <w:marTop w:val="0"/>
      <w:marBottom w:val="0"/>
      <w:divBdr>
        <w:top w:val="none" w:sz="0" w:space="0" w:color="auto"/>
        <w:left w:val="none" w:sz="0" w:space="0" w:color="auto"/>
        <w:bottom w:val="none" w:sz="0" w:space="0" w:color="auto"/>
        <w:right w:val="none" w:sz="0" w:space="0" w:color="auto"/>
      </w:divBdr>
    </w:div>
    <w:div w:id="1633058278">
      <w:bodyDiv w:val="1"/>
      <w:marLeft w:val="0"/>
      <w:marRight w:val="0"/>
      <w:marTop w:val="0"/>
      <w:marBottom w:val="0"/>
      <w:divBdr>
        <w:top w:val="none" w:sz="0" w:space="0" w:color="auto"/>
        <w:left w:val="none" w:sz="0" w:space="0" w:color="auto"/>
        <w:bottom w:val="none" w:sz="0" w:space="0" w:color="auto"/>
        <w:right w:val="none" w:sz="0" w:space="0" w:color="auto"/>
      </w:divBdr>
    </w:div>
    <w:div w:id="1633169123">
      <w:bodyDiv w:val="1"/>
      <w:marLeft w:val="0"/>
      <w:marRight w:val="0"/>
      <w:marTop w:val="0"/>
      <w:marBottom w:val="0"/>
      <w:divBdr>
        <w:top w:val="none" w:sz="0" w:space="0" w:color="auto"/>
        <w:left w:val="none" w:sz="0" w:space="0" w:color="auto"/>
        <w:bottom w:val="none" w:sz="0" w:space="0" w:color="auto"/>
        <w:right w:val="none" w:sz="0" w:space="0" w:color="auto"/>
      </w:divBdr>
    </w:div>
    <w:div w:id="1633555438">
      <w:bodyDiv w:val="1"/>
      <w:marLeft w:val="0"/>
      <w:marRight w:val="0"/>
      <w:marTop w:val="0"/>
      <w:marBottom w:val="0"/>
      <w:divBdr>
        <w:top w:val="none" w:sz="0" w:space="0" w:color="auto"/>
        <w:left w:val="none" w:sz="0" w:space="0" w:color="auto"/>
        <w:bottom w:val="none" w:sz="0" w:space="0" w:color="auto"/>
        <w:right w:val="none" w:sz="0" w:space="0" w:color="auto"/>
      </w:divBdr>
    </w:div>
    <w:div w:id="1633560751">
      <w:bodyDiv w:val="1"/>
      <w:marLeft w:val="0"/>
      <w:marRight w:val="0"/>
      <w:marTop w:val="0"/>
      <w:marBottom w:val="0"/>
      <w:divBdr>
        <w:top w:val="none" w:sz="0" w:space="0" w:color="auto"/>
        <w:left w:val="none" w:sz="0" w:space="0" w:color="auto"/>
        <w:bottom w:val="none" w:sz="0" w:space="0" w:color="auto"/>
        <w:right w:val="none" w:sz="0" w:space="0" w:color="auto"/>
      </w:divBdr>
    </w:div>
    <w:div w:id="1633822079">
      <w:bodyDiv w:val="1"/>
      <w:marLeft w:val="0"/>
      <w:marRight w:val="0"/>
      <w:marTop w:val="0"/>
      <w:marBottom w:val="0"/>
      <w:divBdr>
        <w:top w:val="none" w:sz="0" w:space="0" w:color="auto"/>
        <w:left w:val="none" w:sz="0" w:space="0" w:color="auto"/>
        <w:bottom w:val="none" w:sz="0" w:space="0" w:color="auto"/>
        <w:right w:val="none" w:sz="0" w:space="0" w:color="auto"/>
      </w:divBdr>
    </w:div>
    <w:div w:id="1634557547">
      <w:bodyDiv w:val="1"/>
      <w:marLeft w:val="0"/>
      <w:marRight w:val="0"/>
      <w:marTop w:val="0"/>
      <w:marBottom w:val="0"/>
      <w:divBdr>
        <w:top w:val="none" w:sz="0" w:space="0" w:color="auto"/>
        <w:left w:val="none" w:sz="0" w:space="0" w:color="auto"/>
        <w:bottom w:val="none" w:sz="0" w:space="0" w:color="auto"/>
        <w:right w:val="none" w:sz="0" w:space="0" w:color="auto"/>
      </w:divBdr>
    </w:div>
    <w:div w:id="1636331573">
      <w:bodyDiv w:val="1"/>
      <w:marLeft w:val="0"/>
      <w:marRight w:val="0"/>
      <w:marTop w:val="0"/>
      <w:marBottom w:val="0"/>
      <w:divBdr>
        <w:top w:val="none" w:sz="0" w:space="0" w:color="auto"/>
        <w:left w:val="none" w:sz="0" w:space="0" w:color="auto"/>
        <w:bottom w:val="none" w:sz="0" w:space="0" w:color="auto"/>
        <w:right w:val="none" w:sz="0" w:space="0" w:color="auto"/>
      </w:divBdr>
    </w:div>
    <w:div w:id="1636908582">
      <w:bodyDiv w:val="1"/>
      <w:marLeft w:val="0"/>
      <w:marRight w:val="0"/>
      <w:marTop w:val="0"/>
      <w:marBottom w:val="0"/>
      <w:divBdr>
        <w:top w:val="none" w:sz="0" w:space="0" w:color="auto"/>
        <w:left w:val="none" w:sz="0" w:space="0" w:color="auto"/>
        <w:bottom w:val="none" w:sz="0" w:space="0" w:color="auto"/>
        <w:right w:val="none" w:sz="0" w:space="0" w:color="auto"/>
      </w:divBdr>
    </w:div>
    <w:div w:id="1636985078">
      <w:bodyDiv w:val="1"/>
      <w:marLeft w:val="0"/>
      <w:marRight w:val="0"/>
      <w:marTop w:val="0"/>
      <w:marBottom w:val="0"/>
      <w:divBdr>
        <w:top w:val="none" w:sz="0" w:space="0" w:color="auto"/>
        <w:left w:val="none" w:sz="0" w:space="0" w:color="auto"/>
        <w:bottom w:val="none" w:sz="0" w:space="0" w:color="auto"/>
        <w:right w:val="none" w:sz="0" w:space="0" w:color="auto"/>
      </w:divBdr>
    </w:div>
    <w:div w:id="1637488406">
      <w:bodyDiv w:val="1"/>
      <w:marLeft w:val="0"/>
      <w:marRight w:val="0"/>
      <w:marTop w:val="0"/>
      <w:marBottom w:val="0"/>
      <w:divBdr>
        <w:top w:val="none" w:sz="0" w:space="0" w:color="auto"/>
        <w:left w:val="none" w:sz="0" w:space="0" w:color="auto"/>
        <w:bottom w:val="none" w:sz="0" w:space="0" w:color="auto"/>
        <w:right w:val="none" w:sz="0" w:space="0" w:color="auto"/>
      </w:divBdr>
    </w:div>
    <w:div w:id="1637879462">
      <w:bodyDiv w:val="1"/>
      <w:marLeft w:val="0"/>
      <w:marRight w:val="0"/>
      <w:marTop w:val="0"/>
      <w:marBottom w:val="0"/>
      <w:divBdr>
        <w:top w:val="none" w:sz="0" w:space="0" w:color="auto"/>
        <w:left w:val="none" w:sz="0" w:space="0" w:color="auto"/>
        <w:bottom w:val="none" w:sz="0" w:space="0" w:color="auto"/>
        <w:right w:val="none" w:sz="0" w:space="0" w:color="auto"/>
      </w:divBdr>
    </w:div>
    <w:div w:id="1637880711">
      <w:bodyDiv w:val="1"/>
      <w:marLeft w:val="0"/>
      <w:marRight w:val="0"/>
      <w:marTop w:val="0"/>
      <w:marBottom w:val="0"/>
      <w:divBdr>
        <w:top w:val="none" w:sz="0" w:space="0" w:color="auto"/>
        <w:left w:val="none" w:sz="0" w:space="0" w:color="auto"/>
        <w:bottom w:val="none" w:sz="0" w:space="0" w:color="auto"/>
        <w:right w:val="none" w:sz="0" w:space="0" w:color="auto"/>
      </w:divBdr>
    </w:div>
    <w:div w:id="1638342584">
      <w:bodyDiv w:val="1"/>
      <w:marLeft w:val="0"/>
      <w:marRight w:val="0"/>
      <w:marTop w:val="0"/>
      <w:marBottom w:val="0"/>
      <w:divBdr>
        <w:top w:val="none" w:sz="0" w:space="0" w:color="auto"/>
        <w:left w:val="none" w:sz="0" w:space="0" w:color="auto"/>
        <w:bottom w:val="none" w:sz="0" w:space="0" w:color="auto"/>
        <w:right w:val="none" w:sz="0" w:space="0" w:color="auto"/>
      </w:divBdr>
    </w:div>
    <w:div w:id="1638413908">
      <w:bodyDiv w:val="1"/>
      <w:marLeft w:val="0"/>
      <w:marRight w:val="0"/>
      <w:marTop w:val="0"/>
      <w:marBottom w:val="0"/>
      <w:divBdr>
        <w:top w:val="none" w:sz="0" w:space="0" w:color="auto"/>
        <w:left w:val="none" w:sz="0" w:space="0" w:color="auto"/>
        <w:bottom w:val="none" w:sz="0" w:space="0" w:color="auto"/>
        <w:right w:val="none" w:sz="0" w:space="0" w:color="auto"/>
      </w:divBdr>
    </w:div>
    <w:div w:id="1638604434">
      <w:bodyDiv w:val="1"/>
      <w:marLeft w:val="0"/>
      <w:marRight w:val="0"/>
      <w:marTop w:val="0"/>
      <w:marBottom w:val="0"/>
      <w:divBdr>
        <w:top w:val="none" w:sz="0" w:space="0" w:color="auto"/>
        <w:left w:val="none" w:sz="0" w:space="0" w:color="auto"/>
        <w:bottom w:val="none" w:sz="0" w:space="0" w:color="auto"/>
        <w:right w:val="none" w:sz="0" w:space="0" w:color="auto"/>
      </w:divBdr>
    </w:div>
    <w:div w:id="1638756081">
      <w:bodyDiv w:val="1"/>
      <w:marLeft w:val="0"/>
      <w:marRight w:val="0"/>
      <w:marTop w:val="0"/>
      <w:marBottom w:val="0"/>
      <w:divBdr>
        <w:top w:val="none" w:sz="0" w:space="0" w:color="auto"/>
        <w:left w:val="none" w:sz="0" w:space="0" w:color="auto"/>
        <w:bottom w:val="none" w:sz="0" w:space="0" w:color="auto"/>
        <w:right w:val="none" w:sz="0" w:space="0" w:color="auto"/>
      </w:divBdr>
    </w:div>
    <w:div w:id="1639218690">
      <w:bodyDiv w:val="1"/>
      <w:marLeft w:val="0"/>
      <w:marRight w:val="0"/>
      <w:marTop w:val="0"/>
      <w:marBottom w:val="0"/>
      <w:divBdr>
        <w:top w:val="none" w:sz="0" w:space="0" w:color="auto"/>
        <w:left w:val="none" w:sz="0" w:space="0" w:color="auto"/>
        <w:bottom w:val="none" w:sz="0" w:space="0" w:color="auto"/>
        <w:right w:val="none" w:sz="0" w:space="0" w:color="auto"/>
      </w:divBdr>
    </w:div>
    <w:div w:id="1639677148">
      <w:bodyDiv w:val="1"/>
      <w:marLeft w:val="0"/>
      <w:marRight w:val="0"/>
      <w:marTop w:val="0"/>
      <w:marBottom w:val="0"/>
      <w:divBdr>
        <w:top w:val="none" w:sz="0" w:space="0" w:color="auto"/>
        <w:left w:val="none" w:sz="0" w:space="0" w:color="auto"/>
        <w:bottom w:val="none" w:sz="0" w:space="0" w:color="auto"/>
        <w:right w:val="none" w:sz="0" w:space="0" w:color="auto"/>
      </w:divBdr>
    </w:div>
    <w:div w:id="1639800688">
      <w:bodyDiv w:val="1"/>
      <w:marLeft w:val="0"/>
      <w:marRight w:val="0"/>
      <w:marTop w:val="0"/>
      <w:marBottom w:val="0"/>
      <w:divBdr>
        <w:top w:val="none" w:sz="0" w:space="0" w:color="auto"/>
        <w:left w:val="none" w:sz="0" w:space="0" w:color="auto"/>
        <w:bottom w:val="none" w:sz="0" w:space="0" w:color="auto"/>
        <w:right w:val="none" w:sz="0" w:space="0" w:color="auto"/>
      </w:divBdr>
    </w:div>
    <w:div w:id="1640304407">
      <w:bodyDiv w:val="1"/>
      <w:marLeft w:val="0"/>
      <w:marRight w:val="0"/>
      <w:marTop w:val="0"/>
      <w:marBottom w:val="0"/>
      <w:divBdr>
        <w:top w:val="none" w:sz="0" w:space="0" w:color="auto"/>
        <w:left w:val="none" w:sz="0" w:space="0" w:color="auto"/>
        <w:bottom w:val="none" w:sz="0" w:space="0" w:color="auto"/>
        <w:right w:val="none" w:sz="0" w:space="0" w:color="auto"/>
      </w:divBdr>
    </w:div>
    <w:div w:id="1640646350">
      <w:bodyDiv w:val="1"/>
      <w:marLeft w:val="0"/>
      <w:marRight w:val="0"/>
      <w:marTop w:val="0"/>
      <w:marBottom w:val="0"/>
      <w:divBdr>
        <w:top w:val="none" w:sz="0" w:space="0" w:color="auto"/>
        <w:left w:val="none" w:sz="0" w:space="0" w:color="auto"/>
        <w:bottom w:val="none" w:sz="0" w:space="0" w:color="auto"/>
        <w:right w:val="none" w:sz="0" w:space="0" w:color="auto"/>
      </w:divBdr>
    </w:div>
    <w:div w:id="1640720699">
      <w:bodyDiv w:val="1"/>
      <w:marLeft w:val="0"/>
      <w:marRight w:val="0"/>
      <w:marTop w:val="0"/>
      <w:marBottom w:val="0"/>
      <w:divBdr>
        <w:top w:val="none" w:sz="0" w:space="0" w:color="auto"/>
        <w:left w:val="none" w:sz="0" w:space="0" w:color="auto"/>
        <w:bottom w:val="none" w:sz="0" w:space="0" w:color="auto"/>
        <w:right w:val="none" w:sz="0" w:space="0" w:color="auto"/>
      </w:divBdr>
    </w:div>
    <w:div w:id="1640844556">
      <w:bodyDiv w:val="1"/>
      <w:marLeft w:val="0"/>
      <w:marRight w:val="0"/>
      <w:marTop w:val="0"/>
      <w:marBottom w:val="0"/>
      <w:divBdr>
        <w:top w:val="none" w:sz="0" w:space="0" w:color="auto"/>
        <w:left w:val="none" w:sz="0" w:space="0" w:color="auto"/>
        <w:bottom w:val="none" w:sz="0" w:space="0" w:color="auto"/>
        <w:right w:val="none" w:sz="0" w:space="0" w:color="auto"/>
      </w:divBdr>
    </w:div>
    <w:div w:id="1641109387">
      <w:bodyDiv w:val="1"/>
      <w:marLeft w:val="0"/>
      <w:marRight w:val="0"/>
      <w:marTop w:val="0"/>
      <w:marBottom w:val="0"/>
      <w:divBdr>
        <w:top w:val="none" w:sz="0" w:space="0" w:color="auto"/>
        <w:left w:val="none" w:sz="0" w:space="0" w:color="auto"/>
        <w:bottom w:val="none" w:sz="0" w:space="0" w:color="auto"/>
        <w:right w:val="none" w:sz="0" w:space="0" w:color="auto"/>
      </w:divBdr>
    </w:div>
    <w:div w:id="1641379401">
      <w:bodyDiv w:val="1"/>
      <w:marLeft w:val="0"/>
      <w:marRight w:val="0"/>
      <w:marTop w:val="0"/>
      <w:marBottom w:val="0"/>
      <w:divBdr>
        <w:top w:val="none" w:sz="0" w:space="0" w:color="auto"/>
        <w:left w:val="none" w:sz="0" w:space="0" w:color="auto"/>
        <w:bottom w:val="none" w:sz="0" w:space="0" w:color="auto"/>
        <w:right w:val="none" w:sz="0" w:space="0" w:color="auto"/>
      </w:divBdr>
    </w:div>
    <w:div w:id="1641765709">
      <w:bodyDiv w:val="1"/>
      <w:marLeft w:val="0"/>
      <w:marRight w:val="0"/>
      <w:marTop w:val="0"/>
      <w:marBottom w:val="0"/>
      <w:divBdr>
        <w:top w:val="none" w:sz="0" w:space="0" w:color="auto"/>
        <w:left w:val="none" w:sz="0" w:space="0" w:color="auto"/>
        <w:bottom w:val="none" w:sz="0" w:space="0" w:color="auto"/>
        <w:right w:val="none" w:sz="0" w:space="0" w:color="auto"/>
      </w:divBdr>
    </w:div>
    <w:div w:id="1643072186">
      <w:bodyDiv w:val="1"/>
      <w:marLeft w:val="0"/>
      <w:marRight w:val="0"/>
      <w:marTop w:val="0"/>
      <w:marBottom w:val="0"/>
      <w:divBdr>
        <w:top w:val="none" w:sz="0" w:space="0" w:color="auto"/>
        <w:left w:val="none" w:sz="0" w:space="0" w:color="auto"/>
        <w:bottom w:val="none" w:sz="0" w:space="0" w:color="auto"/>
        <w:right w:val="none" w:sz="0" w:space="0" w:color="auto"/>
      </w:divBdr>
    </w:div>
    <w:div w:id="1643195409">
      <w:bodyDiv w:val="1"/>
      <w:marLeft w:val="0"/>
      <w:marRight w:val="0"/>
      <w:marTop w:val="0"/>
      <w:marBottom w:val="0"/>
      <w:divBdr>
        <w:top w:val="none" w:sz="0" w:space="0" w:color="auto"/>
        <w:left w:val="none" w:sz="0" w:space="0" w:color="auto"/>
        <w:bottom w:val="none" w:sz="0" w:space="0" w:color="auto"/>
        <w:right w:val="none" w:sz="0" w:space="0" w:color="auto"/>
      </w:divBdr>
    </w:div>
    <w:div w:id="1643775626">
      <w:bodyDiv w:val="1"/>
      <w:marLeft w:val="0"/>
      <w:marRight w:val="0"/>
      <w:marTop w:val="0"/>
      <w:marBottom w:val="0"/>
      <w:divBdr>
        <w:top w:val="none" w:sz="0" w:space="0" w:color="auto"/>
        <w:left w:val="none" w:sz="0" w:space="0" w:color="auto"/>
        <w:bottom w:val="none" w:sz="0" w:space="0" w:color="auto"/>
        <w:right w:val="none" w:sz="0" w:space="0" w:color="auto"/>
      </w:divBdr>
    </w:div>
    <w:div w:id="1644120473">
      <w:bodyDiv w:val="1"/>
      <w:marLeft w:val="0"/>
      <w:marRight w:val="0"/>
      <w:marTop w:val="0"/>
      <w:marBottom w:val="0"/>
      <w:divBdr>
        <w:top w:val="none" w:sz="0" w:space="0" w:color="auto"/>
        <w:left w:val="none" w:sz="0" w:space="0" w:color="auto"/>
        <w:bottom w:val="none" w:sz="0" w:space="0" w:color="auto"/>
        <w:right w:val="none" w:sz="0" w:space="0" w:color="auto"/>
      </w:divBdr>
    </w:div>
    <w:div w:id="1644240397">
      <w:bodyDiv w:val="1"/>
      <w:marLeft w:val="0"/>
      <w:marRight w:val="0"/>
      <w:marTop w:val="0"/>
      <w:marBottom w:val="0"/>
      <w:divBdr>
        <w:top w:val="none" w:sz="0" w:space="0" w:color="auto"/>
        <w:left w:val="none" w:sz="0" w:space="0" w:color="auto"/>
        <w:bottom w:val="none" w:sz="0" w:space="0" w:color="auto"/>
        <w:right w:val="none" w:sz="0" w:space="0" w:color="auto"/>
      </w:divBdr>
    </w:div>
    <w:div w:id="1645312053">
      <w:bodyDiv w:val="1"/>
      <w:marLeft w:val="0"/>
      <w:marRight w:val="0"/>
      <w:marTop w:val="0"/>
      <w:marBottom w:val="0"/>
      <w:divBdr>
        <w:top w:val="none" w:sz="0" w:space="0" w:color="auto"/>
        <w:left w:val="none" w:sz="0" w:space="0" w:color="auto"/>
        <w:bottom w:val="none" w:sz="0" w:space="0" w:color="auto"/>
        <w:right w:val="none" w:sz="0" w:space="0" w:color="auto"/>
      </w:divBdr>
    </w:div>
    <w:div w:id="1646079085">
      <w:bodyDiv w:val="1"/>
      <w:marLeft w:val="0"/>
      <w:marRight w:val="0"/>
      <w:marTop w:val="0"/>
      <w:marBottom w:val="0"/>
      <w:divBdr>
        <w:top w:val="none" w:sz="0" w:space="0" w:color="auto"/>
        <w:left w:val="none" w:sz="0" w:space="0" w:color="auto"/>
        <w:bottom w:val="none" w:sz="0" w:space="0" w:color="auto"/>
        <w:right w:val="none" w:sz="0" w:space="0" w:color="auto"/>
      </w:divBdr>
    </w:div>
    <w:div w:id="1646622636">
      <w:bodyDiv w:val="1"/>
      <w:marLeft w:val="0"/>
      <w:marRight w:val="0"/>
      <w:marTop w:val="0"/>
      <w:marBottom w:val="0"/>
      <w:divBdr>
        <w:top w:val="none" w:sz="0" w:space="0" w:color="auto"/>
        <w:left w:val="none" w:sz="0" w:space="0" w:color="auto"/>
        <w:bottom w:val="none" w:sz="0" w:space="0" w:color="auto"/>
        <w:right w:val="none" w:sz="0" w:space="0" w:color="auto"/>
      </w:divBdr>
    </w:div>
    <w:div w:id="1647514591">
      <w:bodyDiv w:val="1"/>
      <w:marLeft w:val="0"/>
      <w:marRight w:val="0"/>
      <w:marTop w:val="0"/>
      <w:marBottom w:val="0"/>
      <w:divBdr>
        <w:top w:val="none" w:sz="0" w:space="0" w:color="auto"/>
        <w:left w:val="none" w:sz="0" w:space="0" w:color="auto"/>
        <w:bottom w:val="none" w:sz="0" w:space="0" w:color="auto"/>
        <w:right w:val="none" w:sz="0" w:space="0" w:color="auto"/>
      </w:divBdr>
    </w:div>
    <w:div w:id="1647708692">
      <w:bodyDiv w:val="1"/>
      <w:marLeft w:val="0"/>
      <w:marRight w:val="0"/>
      <w:marTop w:val="0"/>
      <w:marBottom w:val="0"/>
      <w:divBdr>
        <w:top w:val="none" w:sz="0" w:space="0" w:color="auto"/>
        <w:left w:val="none" w:sz="0" w:space="0" w:color="auto"/>
        <w:bottom w:val="none" w:sz="0" w:space="0" w:color="auto"/>
        <w:right w:val="none" w:sz="0" w:space="0" w:color="auto"/>
      </w:divBdr>
    </w:div>
    <w:div w:id="1648434311">
      <w:bodyDiv w:val="1"/>
      <w:marLeft w:val="0"/>
      <w:marRight w:val="0"/>
      <w:marTop w:val="0"/>
      <w:marBottom w:val="0"/>
      <w:divBdr>
        <w:top w:val="none" w:sz="0" w:space="0" w:color="auto"/>
        <w:left w:val="none" w:sz="0" w:space="0" w:color="auto"/>
        <w:bottom w:val="none" w:sz="0" w:space="0" w:color="auto"/>
        <w:right w:val="none" w:sz="0" w:space="0" w:color="auto"/>
      </w:divBdr>
    </w:div>
    <w:div w:id="1648634135">
      <w:bodyDiv w:val="1"/>
      <w:marLeft w:val="0"/>
      <w:marRight w:val="0"/>
      <w:marTop w:val="0"/>
      <w:marBottom w:val="0"/>
      <w:divBdr>
        <w:top w:val="none" w:sz="0" w:space="0" w:color="auto"/>
        <w:left w:val="none" w:sz="0" w:space="0" w:color="auto"/>
        <w:bottom w:val="none" w:sz="0" w:space="0" w:color="auto"/>
        <w:right w:val="none" w:sz="0" w:space="0" w:color="auto"/>
      </w:divBdr>
    </w:div>
    <w:div w:id="1648896833">
      <w:bodyDiv w:val="1"/>
      <w:marLeft w:val="0"/>
      <w:marRight w:val="0"/>
      <w:marTop w:val="0"/>
      <w:marBottom w:val="0"/>
      <w:divBdr>
        <w:top w:val="none" w:sz="0" w:space="0" w:color="auto"/>
        <w:left w:val="none" w:sz="0" w:space="0" w:color="auto"/>
        <w:bottom w:val="none" w:sz="0" w:space="0" w:color="auto"/>
        <w:right w:val="none" w:sz="0" w:space="0" w:color="auto"/>
      </w:divBdr>
    </w:div>
    <w:div w:id="1649632397">
      <w:bodyDiv w:val="1"/>
      <w:marLeft w:val="0"/>
      <w:marRight w:val="0"/>
      <w:marTop w:val="0"/>
      <w:marBottom w:val="0"/>
      <w:divBdr>
        <w:top w:val="none" w:sz="0" w:space="0" w:color="auto"/>
        <w:left w:val="none" w:sz="0" w:space="0" w:color="auto"/>
        <w:bottom w:val="none" w:sz="0" w:space="0" w:color="auto"/>
        <w:right w:val="none" w:sz="0" w:space="0" w:color="auto"/>
      </w:divBdr>
    </w:div>
    <w:div w:id="1649896766">
      <w:bodyDiv w:val="1"/>
      <w:marLeft w:val="0"/>
      <w:marRight w:val="0"/>
      <w:marTop w:val="0"/>
      <w:marBottom w:val="0"/>
      <w:divBdr>
        <w:top w:val="none" w:sz="0" w:space="0" w:color="auto"/>
        <w:left w:val="none" w:sz="0" w:space="0" w:color="auto"/>
        <w:bottom w:val="none" w:sz="0" w:space="0" w:color="auto"/>
        <w:right w:val="none" w:sz="0" w:space="0" w:color="auto"/>
      </w:divBdr>
    </w:div>
    <w:div w:id="1650018423">
      <w:bodyDiv w:val="1"/>
      <w:marLeft w:val="0"/>
      <w:marRight w:val="0"/>
      <w:marTop w:val="0"/>
      <w:marBottom w:val="0"/>
      <w:divBdr>
        <w:top w:val="none" w:sz="0" w:space="0" w:color="auto"/>
        <w:left w:val="none" w:sz="0" w:space="0" w:color="auto"/>
        <w:bottom w:val="none" w:sz="0" w:space="0" w:color="auto"/>
        <w:right w:val="none" w:sz="0" w:space="0" w:color="auto"/>
      </w:divBdr>
    </w:div>
    <w:div w:id="1650859765">
      <w:bodyDiv w:val="1"/>
      <w:marLeft w:val="0"/>
      <w:marRight w:val="0"/>
      <w:marTop w:val="0"/>
      <w:marBottom w:val="0"/>
      <w:divBdr>
        <w:top w:val="none" w:sz="0" w:space="0" w:color="auto"/>
        <w:left w:val="none" w:sz="0" w:space="0" w:color="auto"/>
        <w:bottom w:val="none" w:sz="0" w:space="0" w:color="auto"/>
        <w:right w:val="none" w:sz="0" w:space="0" w:color="auto"/>
      </w:divBdr>
    </w:div>
    <w:div w:id="1651862562">
      <w:bodyDiv w:val="1"/>
      <w:marLeft w:val="0"/>
      <w:marRight w:val="0"/>
      <w:marTop w:val="0"/>
      <w:marBottom w:val="0"/>
      <w:divBdr>
        <w:top w:val="none" w:sz="0" w:space="0" w:color="auto"/>
        <w:left w:val="none" w:sz="0" w:space="0" w:color="auto"/>
        <w:bottom w:val="none" w:sz="0" w:space="0" w:color="auto"/>
        <w:right w:val="none" w:sz="0" w:space="0" w:color="auto"/>
      </w:divBdr>
    </w:div>
    <w:div w:id="1652253828">
      <w:bodyDiv w:val="1"/>
      <w:marLeft w:val="0"/>
      <w:marRight w:val="0"/>
      <w:marTop w:val="0"/>
      <w:marBottom w:val="0"/>
      <w:divBdr>
        <w:top w:val="none" w:sz="0" w:space="0" w:color="auto"/>
        <w:left w:val="none" w:sz="0" w:space="0" w:color="auto"/>
        <w:bottom w:val="none" w:sz="0" w:space="0" w:color="auto"/>
        <w:right w:val="none" w:sz="0" w:space="0" w:color="auto"/>
      </w:divBdr>
    </w:div>
    <w:div w:id="1652560731">
      <w:bodyDiv w:val="1"/>
      <w:marLeft w:val="0"/>
      <w:marRight w:val="0"/>
      <w:marTop w:val="0"/>
      <w:marBottom w:val="0"/>
      <w:divBdr>
        <w:top w:val="none" w:sz="0" w:space="0" w:color="auto"/>
        <w:left w:val="none" w:sz="0" w:space="0" w:color="auto"/>
        <w:bottom w:val="none" w:sz="0" w:space="0" w:color="auto"/>
        <w:right w:val="none" w:sz="0" w:space="0" w:color="auto"/>
      </w:divBdr>
    </w:div>
    <w:div w:id="1653560290">
      <w:bodyDiv w:val="1"/>
      <w:marLeft w:val="0"/>
      <w:marRight w:val="0"/>
      <w:marTop w:val="0"/>
      <w:marBottom w:val="0"/>
      <w:divBdr>
        <w:top w:val="none" w:sz="0" w:space="0" w:color="auto"/>
        <w:left w:val="none" w:sz="0" w:space="0" w:color="auto"/>
        <w:bottom w:val="none" w:sz="0" w:space="0" w:color="auto"/>
        <w:right w:val="none" w:sz="0" w:space="0" w:color="auto"/>
      </w:divBdr>
    </w:div>
    <w:div w:id="1654479605">
      <w:bodyDiv w:val="1"/>
      <w:marLeft w:val="0"/>
      <w:marRight w:val="0"/>
      <w:marTop w:val="0"/>
      <w:marBottom w:val="0"/>
      <w:divBdr>
        <w:top w:val="none" w:sz="0" w:space="0" w:color="auto"/>
        <w:left w:val="none" w:sz="0" w:space="0" w:color="auto"/>
        <w:bottom w:val="none" w:sz="0" w:space="0" w:color="auto"/>
        <w:right w:val="none" w:sz="0" w:space="0" w:color="auto"/>
      </w:divBdr>
    </w:div>
    <w:div w:id="1654606200">
      <w:bodyDiv w:val="1"/>
      <w:marLeft w:val="0"/>
      <w:marRight w:val="0"/>
      <w:marTop w:val="0"/>
      <w:marBottom w:val="0"/>
      <w:divBdr>
        <w:top w:val="none" w:sz="0" w:space="0" w:color="auto"/>
        <w:left w:val="none" w:sz="0" w:space="0" w:color="auto"/>
        <w:bottom w:val="none" w:sz="0" w:space="0" w:color="auto"/>
        <w:right w:val="none" w:sz="0" w:space="0" w:color="auto"/>
      </w:divBdr>
    </w:div>
    <w:div w:id="1654718465">
      <w:bodyDiv w:val="1"/>
      <w:marLeft w:val="0"/>
      <w:marRight w:val="0"/>
      <w:marTop w:val="0"/>
      <w:marBottom w:val="0"/>
      <w:divBdr>
        <w:top w:val="none" w:sz="0" w:space="0" w:color="auto"/>
        <w:left w:val="none" w:sz="0" w:space="0" w:color="auto"/>
        <w:bottom w:val="none" w:sz="0" w:space="0" w:color="auto"/>
        <w:right w:val="none" w:sz="0" w:space="0" w:color="auto"/>
      </w:divBdr>
    </w:div>
    <w:div w:id="1655641480">
      <w:bodyDiv w:val="1"/>
      <w:marLeft w:val="0"/>
      <w:marRight w:val="0"/>
      <w:marTop w:val="0"/>
      <w:marBottom w:val="0"/>
      <w:divBdr>
        <w:top w:val="none" w:sz="0" w:space="0" w:color="auto"/>
        <w:left w:val="none" w:sz="0" w:space="0" w:color="auto"/>
        <w:bottom w:val="none" w:sz="0" w:space="0" w:color="auto"/>
        <w:right w:val="none" w:sz="0" w:space="0" w:color="auto"/>
      </w:divBdr>
    </w:div>
    <w:div w:id="1655723292">
      <w:bodyDiv w:val="1"/>
      <w:marLeft w:val="0"/>
      <w:marRight w:val="0"/>
      <w:marTop w:val="0"/>
      <w:marBottom w:val="0"/>
      <w:divBdr>
        <w:top w:val="none" w:sz="0" w:space="0" w:color="auto"/>
        <w:left w:val="none" w:sz="0" w:space="0" w:color="auto"/>
        <w:bottom w:val="none" w:sz="0" w:space="0" w:color="auto"/>
        <w:right w:val="none" w:sz="0" w:space="0" w:color="auto"/>
      </w:divBdr>
    </w:div>
    <w:div w:id="1656756770">
      <w:bodyDiv w:val="1"/>
      <w:marLeft w:val="0"/>
      <w:marRight w:val="0"/>
      <w:marTop w:val="0"/>
      <w:marBottom w:val="0"/>
      <w:divBdr>
        <w:top w:val="none" w:sz="0" w:space="0" w:color="auto"/>
        <w:left w:val="none" w:sz="0" w:space="0" w:color="auto"/>
        <w:bottom w:val="none" w:sz="0" w:space="0" w:color="auto"/>
        <w:right w:val="none" w:sz="0" w:space="0" w:color="auto"/>
      </w:divBdr>
    </w:div>
    <w:div w:id="1657611313">
      <w:bodyDiv w:val="1"/>
      <w:marLeft w:val="0"/>
      <w:marRight w:val="0"/>
      <w:marTop w:val="0"/>
      <w:marBottom w:val="0"/>
      <w:divBdr>
        <w:top w:val="none" w:sz="0" w:space="0" w:color="auto"/>
        <w:left w:val="none" w:sz="0" w:space="0" w:color="auto"/>
        <w:bottom w:val="none" w:sz="0" w:space="0" w:color="auto"/>
        <w:right w:val="none" w:sz="0" w:space="0" w:color="auto"/>
      </w:divBdr>
    </w:div>
    <w:div w:id="1659338326">
      <w:bodyDiv w:val="1"/>
      <w:marLeft w:val="0"/>
      <w:marRight w:val="0"/>
      <w:marTop w:val="0"/>
      <w:marBottom w:val="0"/>
      <w:divBdr>
        <w:top w:val="none" w:sz="0" w:space="0" w:color="auto"/>
        <w:left w:val="none" w:sz="0" w:space="0" w:color="auto"/>
        <w:bottom w:val="none" w:sz="0" w:space="0" w:color="auto"/>
        <w:right w:val="none" w:sz="0" w:space="0" w:color="auto"/>
      </w:divBdr>
    </w:div>
    <w:div w:id="1659461320">
      <w:bodyDiv w:val="1"/>
      <w:marLeft w:val="0"/>
      <w:marRight w:val="0"/>
      <w:marTop w:val="0"/>
      <w:marBottom w:val="0"/>
      <w:divBdr>
        <w:top w:val="none" w:sz="0" w:space="0" w:color="auto"/>
        <w:left w:val="none" w:sz="0" w:space="0" w:color="auto"/>
        <w:bottom w:val="none" w:sz="0" w:space="0" w:color="auto"/>
        <w:right w:val="none" w:sz="0" w:space="0" w:color="auto"/>
      </w:divBdr>
    </w:div>
    <w:div w:id="1659962736">
      <w:bodyDiv w:val="1"/>
      <w:marLeft w:val="0"/>
      <w:marRight w:val="0"/>
      <w:marTop w:val="0"/>
      <w:marBottom w:val="0"/>
      <w:divBdr>
        <w:top w:val="none" w:sz="0" w:space="0" w:color="auto"/>
        <w:left w:val="none" w:sz="0" w:space="0" w:color="auto"/>
        <w:bottom w:val="none" w:sz="0" w:space="0" w:color="auto"/>
        <w:right w:val="none" w:sz="0" w:space="0" w:color="auto"/>
      </w:divBdr>
    </w:div>
    <w:div w:id="1659991046">
      <w:bodyDiv w:val="1"/>
      <w:marLeft w:val="0"/>
      <w:marRight w:val="0"/>
      <w:marTop w:val="0"/>
      <w:marBottom w:val="0"/>
      <w:divBdr>
        <w:top w:val="none" w:sz="0" w:space="0" w:color="auto"/>
        <w:left w:val="none" w:sz="0" w:space="0" w:color="auto"/>
        <w:bottom w:val="none" w:sz="0" w:space="0" w:color="auto"/>
        <w:right w:val="none" w:sz="0" w:space="0" w:color="auto"/>
      </w:divBdr>
    </w:div>
    <w:div w:id="1661082359">
      <w:bodyDiv w:val="1"/>
      <w:marLeft w:val="0"/>
      <w:marRight w:val="0"/>
      <w:marTop w:val="0"/>
      <w:marBottom w:val="0"/>
      <w:divBdr>
        <w:top w:val="none" w:sz="0" w:space="0" w:color="auto"/>
        <w:left w:val="none" w:sz="0" w:space="0" w:color="auto"/>
        <w:bottom w:val="none" w:sz="0" w:space="0" w:color="auto"/>
        <w:right w:val="none" w:sz="0" w:space="0" w:color="auto"/>
      </w:divBdr>
    </w:div>
    <w:div w:id="1661275020">
      <w:bodyDiv w:val="1"/>
      <w:marLeft w:val="0"/>
      <w:marRight w:val="0"/>
      <w:marTop w:val="0"/>
      <w:marBottom w:val="0"/>
      <w:divBdr>
        <w:top w:val="none" w:sz="0" w:space="0" w:color="auto"/>
        <w:left w:val="none" w:sz="0" w:space="0" w:color="auto"/>
        <w:bottom w:val="none" w:sz="0" w:space="0" w:color="auto"/>
        <w:right w:val="none" w:sz="0" w:space="0" w:color="auto"/>
      </w:divBdr>
    </w:div>
    <w:div w:id="1661499964">
      <w:bodyDiv w:val="1"/>
      <w:marLeft w:val="0"/>
      <w:marRight w:val="0"/>
      <w:marTop w:val="0"/>
      <w:marBottom w:val="0"/>
      <w:divBdr>
        <w:top w:val="none" w:sz="0" w:space="0" w:color="auto"/>
        <w:left w:val="none" w:sz="0" w:space="0" w:color="auto"/>
        <w:bottom w:val="none" w:sz="0" w:space="0" w:color="auto"/>
        <w:right w:val="none" w:sz="0" w:space="0" w:color="auto"/>
      </w:divBdr>
    </w:div>
    <w:div w:id="1661928248">
      <w:bodyDiv w:val="1"/>
      <w:marLeft w:val="0"/>
      <w:marRight w:val="0"/>
      <w:marTop w:val="0"/>
      <w:marBottom w:val="0"/>
      <w:divBdr>
        <w:top w:val="none" w:sz="0" w:space="0" w:color="auto"/>
        <w:left w:val="none" w:sz="0" w:space="0" w:color="auto"/>
        <w:bottom w:val="none" w:sz="0" w:space="0" w:color="auto"/>
        <w:right w:val="none" w:sz="0" w:space="0" w:color="auto"/>
      </w:divBdr>
    </w:div>
    <w:div w:id="1662001708">
      <w:bodyDiv w:val="1"/>
      <w:marLeft w:val="0"/>
      <w:marRight w:val="0"/>
      <w:marTop w:val="0"/>
      <w:marBottom w:val="0"/>
      <w:divBdr>
        <w:top w:val="none" w:sz="0" w:space="0" w:color="auto"/>
        <w:left w:val="none" w:sz="0" w:space="0" w:color="auto"/>
        <w:bottom w:val="none" w:sz="0" w:space="0" w:color="auto"/>
        <w:right w:val="none" w:sz="0" w:space="0" w:color="auto"/>
      </w:divBdr>
    </w:div>
    <w:div w:id="1662075553">
      <w:bodyDiv w:val="1"/>
      <w:marLeft w:val="0"/>
      <w:marRight w:val="0"/>
      <w:marTop w:val="0"/>
      <w:marBottom w:val="0"/>
      <w:divBdr>
        <w:top w:val="none" w:sz="0" w:space="0" w:color="auto"/>
        <w:left w:val="none" w:sz="0" w:space="0" w:color="auto"/>
        <w:bottom w:val="none" w:sz="0" w:space="0" w:color="auto"/>
        <w:right w:val="none" w:sz="0" w:space="0" w:color="auto"/>
      </w:divBdr>
    </w:div>
    <w:div w:id="1662998632">
      <w:bodyDiv w:val="1"/>
      <w:marLeft w:val="0"/>
      <w:marRight w:val="0"/>
      <w:marTop w:val="0"/>
      <w:marBottom w:val="0"/>
      <w:divBdr>
        <w:top w:val="none" w:sz="0" w:space="0" w:color="auto"/>
        <w:left w:val="none" w:sz="0" w:space="0" w:color="auto"/>
        <w:bottom w:val="none" w:sz="0" w:space="0" w:color="auto"/>
        <w:right w:val="none" w:sz="0" w:space="0" w:color="auto"/>
      </w:divBdr>
    </w:div>
    <w:div w:id="1663195686">
      <w:bodyDiv w:val="1"/>
      <w:marLeft w:val="0"/>
      <w:marRight w:val="0"/>
      <w:marTop w:val="0"/>
      <w:marBottom w:val="0"/>
      <w:divBdr>
        <w:top w:val="none" w:sz="0" w:space="0" w:color="auto"/>
        <w:left w:val="none" w:sz="0" w:space="0" w:color="auto"/>
        <w:bottom w:val="none" w:sz="0" w:space="0" w:color="auto"/>
        <w:right w:val="none" w:sz="0" w:space="0" w:color="auto"/>
      </w:divBdr>
    </w:div>
    <w:div w:id="1663659639">
      <w:bodyDiv w:val="1"/>
      <w:marLeft w:val="0"/>
      <w:marRight w:val="0"/>
      <w:marTop w:val="0"/>
      <w:marBottom w:val="0"/>
      <w:divBdr>
        <w:top w:val="none" w:sz="0" w:space="0" w:color="auto"/>
        <w:left w:val="none" w:sz="0" w:space="0" w:color="auto"/>
        <w:bottom w:val="none" w:sz="0" w:space="0" w:color="auto"/>
        <w:right w:val="none" w:sz="0" w:space="0" w:color="auto"/>
      </w:divBdr>
    </w:div>
    <w:div w:id="1664315783">
      <w:bodyDiv w:val="1"/>
      <w:marLeft w:val="0"/>
      <w:marRight w:val="0"/>
      <w:marTop w:val="0"/>
      <w:marBottom w:val="0"/>
      <w:divBdr>
        <w:top w:val="none" w:sz="0" w:space="0" w:color="auto"/>
        <w:left w:val="none" w:sz="0" w:space="0" w:color="auto"/>
        <w:bottom w:val="none" w:sz="0" w:space="0" w:color="auto"/>
        <w:right w:val="none" w:sz="0" w:space="0" w:color="auto"/>
      </w:divBdr>
    </w:div>
    <w:div w:id="1664550367">
      <w:bodyDiv w:val="1"/>
      <w:marLeft w:val="0"/>
      <w:marRight w:val="0"/>
      <w:marTop w:val="0"/>
      <w:marBottom w:val="0"/>
      <w:divBdr>
        <w:top w:val="none" w:sz="0" w:space="0" w:color="auto"/>
        <w:left w:val="none" w:sz="0" w:space="0" w:color="auto"/>
        <w:bottom w:val="none" w:sz="0" w:space="0" w:color="auto"/>
        <w:right w:val="none" w:sz="0" w:space="0" w:color="auto"/>
      </w:divBdr>
    </w:div>
    <w:div w:id="1664580678">
      <w:bodyDiv w:val="1"/>
      <w:marLeft w:val="0"/>
      <w:marRight w:val="0"/>
      <w:marTop w:val="0"/>
      <w:marBottom w:val="0"/>
      <w:divBdr>
        <w:top w:val="none" w:sz="0" w:space="0" w:color="auto"/>
        <w:left w:val="none" w:sz="0" w:space="0" w:color="auto"/>
        <w:bottom w:val="none" w:sz="0" w:space="0" w:color="auto"/>
        <w:right w:val="none" w:sz="0" w:space="0" w:color="auto"/>
      </w:divBdr>
    </w:div>
    <w:div w:id="1665355508">
      <w:bodyDiv w:val="1"/>
      <w:marLeft w:val="0"/>
      <w:marRight w:val="0"/>
      <w:marTop w:val="0"/>
      <w:marBottom w:val="0"/>
      <w:divBdr>
        <w:top w:val="none" w:sz="0" w:space="0" w:color="auto"/>
        <w:left w:val="none" w:sz="0" w:space="0" w:color="auto"/>
        <w:bottom w:val="none" w:sz="0" w:space="0" w:color="auto"/>
        <w:right w:val="none" w:sz="0" w:space="0" w:color="auto"/>
      </w:divBdr>
    </w:div>
    <w:div w:id="1665890921">
      <w:bodyDiv w:val="1"/>
      <w:marLeft w:val="0"/>
      <w:marRight w:val="0"/>
      <w:marTop w:val="0"/>
      <w:marBottom w:val="0"/>
      <w:divBdr>
        <w:top w:val="none" w:sz="0" w:space="0" w:color="auto"/>
        <w:left w:val="none" w:sz="0" w:space="0" w:color="auto"/>
        <w:bottom w:val="none" w:sz="0" w:space="0" w:color="auto"/>
        <w:right w:val="none" w:sz="0" w:space="0" w:color="auto"/>
      </w:divBdr>
    </w:div>
    <w:div w:id="1666086115">
      <w:bodyDiv w:val="1"/>
      <w:marLeft w:val="0"/>
      <w:marRight w:val="0"/>
      <w:marTop w:val="0"/>
      <w:marBottom w:val="0"/>
      <w:divBdr>
        <w:top w:val="none" w:sz="0" w:space="0" w:color="auto"/>
        <w:left w:val="none" w:sz="0" w:space="0" w:color="auto"/>
        <w:bottom w:val="none" w:sz="0" w:space="0" w:color="auto"/>
        <w:right w:val="none" w:sz="0" w:space="0" w:color="auto"/>
      </w:divBdr>
    </w:div>
    <w:div w:id="1666280160">
      <w:bodyDiv w:val="1"/>
      <w:marLeft w:val="0"/>
      <w:marRight w:val="0"/>
      <w:marTop w:val="0"/>
      <w:marBottom w:val="0"/>
      <w:divBdr>
        <w:top w:val="none" w:sz="0" w:space="0" w:color="auto"/>
        <w:left w:val="none" w:sz="0" w:space="0" w:color="auto"/>
        <w:bottom w:val="none" w:sz="0" w:space="0" w:color="auto"/>
        <w:right w:val="none" w:sz="0" w:space="0" w:color="auto"/>
      </w:divBdr>
    </w:div>
    <w:div w:id="1666662256">
      <w:bodyDiv w:val="1"/>
      <w:marLeft w:val="0"/>
      <w:marRight w:val="0"/>
      <w:marTop w:val="0"/>
      <w:marBottom w:val="0"/>
      <w:divBdr>
        <w:top w:val="none" w:sz="0" w:space="0" w:color="auto"/>
        <w:left w:val="none" w:sz="0" w:space="0" w:color="auto"/>
        <w:bottom w:val="none" w:sz="0" w:space="0" w:color="auto"/>
        <w:right w:val="none" w:sz="0" w:space="0" w:color="auto"/>
      </w:divBdr>
    </w:div>
    <w:div w:id="1666662634">
      <w:bodyDiv w:val="1"/>
      <w:marLeft w:val="0"/>
      <w:marRight w:val="0"/>
      <w:marTop w:val="0"/>
      <w:marBottom w:val="0"/>
      <w:divBdr>
        <w:top w:val="none" w:sz="0" w:space="0" w:color="auto"/>
        <w:left w:val="none" w:sz="0" w:space="0" w:color="auto"/>
        <w:bottom w:val="none" w:sz="0" w:space="0" w:color="auto"/>
        <w:right w:val="none" w:sz="0" w:space="0" w:color="auto"/>
      </w:divBdr>
    </w:div>
    <w:div w:id="1667128604">
      <w:bodyDiv w:val="1"/>
      <w:marLeft w:val="0"/>
      <w:marRight w:val="0"/>
      <w:marTop w:val="0"/>
      <w:marBottom w:val="0"/>
      <w:divBdr>
        <w:top w:val="none" w:sz="0" w:space="0" w:color="auto"/>
        <w:left w:val="none" w:sz="0" w:space="0" w:color="auto"/>
        <w:bottom w:val="none" w:sz="0" w:space="0" w:color="auto"/>
        <w:right w:val="none" w:sz="0" w:space="0" w:color="auto"/>
      </w:divBdr>
    </w:div>
    <w:div w:id="1667321437">
      <w:bodyDiv w:val="1"/>
      <w:marLeft w:val="0"/>
      <w:marRight w:val="0"/>
      <w:marTop w:val="0"/>
      <w:marBottom w:val="0"/>
      <w:divBdr>
        <w:top w:val="none" w:sz="0" w:space="0" w:color="auto"/>
        <w:left w:val="none" w:sz="0" w:space="0" w:color="auto"/>
        <w:bottom w:val="none" w:sz="0" w:space="0" w:color="auto"/>
        <w:right w:val="none" w:sz="0" w:space="0" w:color="auto"/>
      </w:divBdr>
    </w:div>
    <w:div w:id="1667394398">
      <w:bodyDiv w:val="1"/>
      <w:marLeft w:val="0"/>
      <w:marRight w:val="0"/>
      <w:marTop w:val="0"/>
      <w:marBottom w:val="0"/>
      <w:divBdr>
        <w:top w:val="none" w:sz="0" w:space="0" w:color="auto"/>
        <w:left w:val="none" w:sz="0" w:space="0" w:color="auto"/>
        <w:bottom w:val="none" w:sz="0" w:space="0" w:color="auto"/>
        <w:right w:val="none" w:sz="0" w:space="0" w:color="auto"/>
      </w:divBdr>
    </w:div>
    <w:div w:id="1667710589">
      <w:bodyDiv w:val="1"/>
      <w:marLeft w:val="0"/>
      <w:marRight w:val="0"/>
      <w:marTop w:val="0"/>
      <w:marBottom w:val="0"/>
      <w:divBdr>
        <w:top w:val="none" w:sz="0" w:space="0" w:color="auto"/>
        <w:left w:val="none" w:sz="0" w:space="0" w:color="auto"/>
        <w:bottom w:val="none" w:sz="0" w:space="0" w:color="auto"/>
        <w:right w:val="none" w:sz="0" w:space="0" w:color="auto"/>
      </w:divBdr>
    </w:div>
    <w:div w:id="1668632661">
      <w:bodyDiv w:val="1"/>
      <w:marLeft w:val="0"/>
      <w:marRight w:val="0"/>
      <w:marTop w:val="0"/>
      <w:marBottom w:val="0"/>
      <w:divBdr>
        <w:top w:val="none" w:sz="0" w:space="0" w:color="auto"/>
        <w:left w:val="none" w:sz="0" w:space="0" w:color="auto"/>
        <w:bottom w:val="none" w:sz="0" w:space="0" w:color="auto"/>
        <w:right w:val="none" w:sz="0" w:space="0" w:color="auto"/>
      </w:divBdr>
    </w:div>
    <w:div w:id="1670710780">
      <w:bodyDiv w:val="1"/>
      <w:marLeft w:val="0"/>
      <w:marRight w:val="0"/>
      <w:marTop w:val="0"/>
      <w:marBottom w:val="0"/>
      <w:divBdr>
        <w:top w:val="none" w:sz="0" w:space="0" w:color="auto"/>
        <w:left w:val="none" w:sz="0" w:space="0" w:color="auto"/>
        <w:bottom w:val="none" w:sz="0" w:space="0" w:color="auto"/>
        <w:right w:val="none" w:sz="0" w:space="0" w:color="auto"/>
      </w:divBdr>
    </w:div>
    <w:div w:id="1671520757">
      <w:bodyDiv w:val="1"/>
      <w:marLeft w:val="0"/>
      <w:marRight w:val="0"/>
      <w:marTop w:val="0"/>
      <w:marBottom w:val="0"/>
      <w:divBdr>
        <w:top w:val="none" w:sz="0" w:space="0" w:color="auto"/>
        <w:left w:val="none" w:sz="0" w:space="0" w:color="auto"/>
        <w:bottom w:val="none" w:sz="0" w:space="0" w:color="auto"/>
        <w:right w:val="none" w:sz="0" w:space="0" w:color="auto"/>
      </w:divBdr>
    </w:div>
    <w:div w:id="1671521839">
      <w:bodyDiv w:val="1"/>
      <w:marLeft w:val="0"/>
      <w:marRight w:val="0"/>
      <w:marTop w:val="0"/>
      <w:marBottom w:val="0"/>
      <w:divBdr>
        <w:top w:val="none" w:sz="0" w:space="0" w:color="auto"/>
        <w:left w:val="none" w:sz="0" w:space="0" w:color="auto"/>
        <w:bottom w:val="none" w:sz="0" w:space="0" w:color="auto"/>
        <w:right w:val="none" w:sz="0" w:space="0" w:color="auto"/>
      </w:divBdr>
    </w:div>
    <w:div w:id="1672559773">
      <w:bodyDiv w:val="1"/>
      <w:marLeft w:val="0"/>
      <w:marRight w:val="0"/>
      <w:marTop w:val="0"/>
      <w:marBottom w:val="0"/>
      <w:divBdr>
        <w:top w:val="none" w:sz="0" w:space="0" w:color="auto"/>
        <w:left w:val="none" w:sz="0" w:space="0" w:color="auto"/>
        <w:bottom w:val="none" w:sz="0" w:space="0" w:color="auto"/>
        <w:right w:val="none" w:sz="0" w:space="0" w:color="auto"/>
      </w:divBdr>
    </w:div>
    <w:div w:id="1673218556">
      <w:bodyDiv w:val="1"/>
      <w:marLeft w:val="0"/>
      <w:marRight w:val="0"/>
      <w:marTop w:val="0"/>
      <w:marBottom w:val="0"/>
      <w:divBdr>
        <w:top w:val="none" w:sz="0" w:space="0" w:color="auto"/>
        <w:left w:val="none" w:sz="0" w:space="0" w:color="auto"/>
        <w:bottom w:val="none" w:sz="0" w:space="0" w:color="auto"/>
        <w:right w:val="none" w:sz="0" w:space="0" w:color="auto"/>
      </w:divBdr>
    </w:div>
    <w:div w:id="1673265336">
      <w:bodyDiv w:val="1"/>
      <w:marLeft w:val="0"/>
      <w:marRight w:val="0"/>
      <w:marTop w:val="0"/>
      <w:marBottom w:val="0"/>
      <w:divBdr>
        <w:top w:val="none" w:sz="0" w:space="0" w:color="auto"/>
        <w:left w:val="none" w:sz="0" w:space="0" w:color="auto"/>
        <w:bottom w:val="none" w:sz="0" w:space="0" w:color="auto"/>
        <w:right w:val="none" w:sz="0" w:space="0" w:color="auto"/>
      </w:divBdr>
    </w:div>
    <w:div w:id="1673408740">
      <w:bodyDiv w:val="1"/>
      <w:marLeft w:val="0"/>
      <w:marRight w:val="0"/>
      <w:marTop w:val="0"/>
      <w:marBottom w:val="0"/>
      <w:divBdr>
        <w:top w:val="none" w:sz="0" w:space="0" w:color="auto"/>
        <w:left w:val="none" w:sz="0" w:space="0" w:color="auto"/>
        <w:bottom w:val="none" w:sz="0" w:space="0" w:color="auto"/>
        <w:right w:val="none" w:sz="0" w:space="0" w:color="auto"/>
      </w:divBdr>
    </w:div>
    <w:div w:id="1673530111">
      <w:bodyDiv w:val="1"/>
      <w:marLeft w:val="0"/>
      <w:marRight w:val="0"/>
      <w:marTop w:val="0"/>
      <w:marBottom w:val="0"/>
      <w:divBdr>
        <w:top w:val="none" w:sz="0" w:space="0" w:color="auto"/>
        <w:left w:val="none" w:sz="0" w:space="0" w:color="auto"/>
        <w:bottom w:val="none" w:sz="0" w:space="0" w:color="auto"/>
        <w:right w:val="none" w:sz="0" w:space="0" w:color="auto"/>
      </w:divBdr>
    </w:div>
    <w:div w:id="1673558934">
      <w:bodyDiv w:val="1"/>
      <w:marLeft w:val="0"/>
      <w:marRight w:val="0"/>
      <w:marTop w:val="0"/>
      <w:marBottom w:val="0"/>
      <w:divBdr>
        <w:top w:val="none" w:sz="0" w:space="0" w:color="auto"/>
        <w:left w:val="none" w:sz="0" w:space="0" w:color="auto"/>
        <w:bottom w:val="none" w:sz="0" w:space="0" w:color="auto"/>
        <w:right w:val="none" w:sz="0" w:space="0" w:color="auto"/>
      </w:divBdr>
    </w:div>
    <w:div w:id="1674920159">
      <w:bodyDiv w:val="1"/>
      <w:marLeft w:val="0"/>
      <w:marRight w:val="0"/>
      <w:marTop w:val="0"/>
      <w:marBottom w:val="0"/>
      <w:divBdr>
        <w:top w:val="none" w:sz="0" w:space="0" w:color="auto"/>
        <w:left w:val="none" w:sz="0" w:space="0" w:color="auto"/>
        <w:bottom w:val="none" w:sz="0" w:space="0" w:color="auto"/>
        <w:right w:val="none" w:sz="0" w:space="0" w:color="auto"/>
      </w:divBdr>
    </w:div>
    <w:div w:id="1674989724">
      <w:bodyDiv w:val="1"/>
      <w:marLeft w:val="0"/>
      <w:marRight w:val="0"/>
      <w:marTop w:val="0"/>
      <w:marBottom w:val="0"/>
      <w:divBdr>
        <w:top w:val="none" w:sz="0" w:space="0" w:color="auto"/>
        <w:left w:val="none" w:sz="0" w:space="0" w:color="auto"/>
        <w:bottom w:val="none" w:sz="0" w:space="0" w:color="auto"/>
        <w:right w:val="none" w:sz="0" w:space="0" w:color="auto"/>
      </w:divBdr>
    </w:div>
    <w:div w:id="1675061418">
      <w:bodyDiv w:val="1"/>
      <w:marLeft w:val="0"/>
      <w:marRight w:val="0"/>
      <w:marTop w:val="0"/>
      <w:marBottom w:val="0"/>
      <w:divBdr>
        <w:top w:val="none" w:sz="0" w:space="0" w:color="auto"/>
        <w:left w:val="none" w:sz="0" w:space="0" w:color="auto"/>
        <w:bottom w:val="none" w:sz="0" w:space="0" w:color="auto"/>
        <w:right w:val="none" w:sz="0" w:space="0" w:color="auto"/>
      </w:divBdr>
    </w:div>
    <w:div w:id="1675181189">
      <w:bodyDiv w:val="1"/>
      <w:marLeft w:val="0"/>
      <w:marRight w:val="0"/>
      <w:marTop w:val="0"/>
      <w:marBottom w:val="0"/>
      <w:divBdr>
        <w:top w:val="none" w:sz="0" w:space="0" w:color="auto"/>
        <w:left w:val="none" w:sz="0" w:space="0" w:color="auto"/>
        <w:bottom w:val="none" w:sz="0" w:space="0" w:color="auto"/>
        <w:right w:val="none" w:sz="0" w:space="0" w:color="auto"/>
      </w:divBdr>
    </w:div>
    <w:div w:id="1675911769">
      <w:bodyDiv w:val="1"/>
      <w:marLeft w:val="0"/>
      <w:marRight w:val="0"/>
      <w:marTop w:val="0"/>
      <w:marBottom w:val="0"/>
      <w:divBdr>
        <w:top w:val="none" w:sz="0" w:space="0" w:color="auto"/>
        <w:left w:val="none" w:sz="0" w:space="0" w:color="auto"/>
        <w:bottom w:val="none" w:sz="0" w:space="0" w:color="auto"/>
        <w:right w:val="none" w:sz="0" w:space="0" w:color="auto"/>
      </w:divBdr>
    </w:div>
    <w:div w:id="1676566079">
      <w:bodyDiv w:val="1"/>
      <w:marLeft w:val="0"/>
      <w:marRight w:val="0"/>
      <w:marTop w:val="0"/>
      <w:marBottom w:val="0"/>
      <w:divBdr>
        <w:top w:val="none" w:sz="0" w:space="0" w:color="auto"/>
        <w:left w:val="none" w:sz="0" w:space="0" w:color="auto"/>
        <w:bottom w:val="none" w:sz="0" w:space="0" w:color="auto"/>
        <w:right w:val="none" w:sz="0" w:space="0" w:color="auto"/>
      </w:divBdr>
    </w:div>
    <w:div w:id="1676810661">
      <w:bodyDiv w:val="1"/>
      <w:marLeft w:val="0"/>
      <w:marRight w:val="0"/>
      <w:marTop w:val="0"/>
      <w:marBottom w:val="0"/>
      <w:divBdr>
        <w:top w:val="none" w:sz="0" w:space="0" w:color="auto"/>
        <w:left w:val="none" w:sz="0" w:space="0" w:color="auto"/>
        <w:bottom w:val="none" w:sz="0" w:space="0" w:color="auto"/>
        <w:right w:val="none" w:sz="0" w:space="0" w:color="auto"/>
      </w:divBdr>
    </w:div>
    <w:div w:id="1677154388">
      <w:bodyDiv w:val="1"/>
      <w:marLeft w:val="0"/>
      <w:marRight w:val="0"/>
      <w:marTop w:val="0"/>
      <w:marBottom w:val="0"/>
      <w:divBdr>
        <w:top w:val="none" w:sz="0" w:space="0" w:color="auto"/>
        <w:left w:val="none" w:sz="0" w:space="0" w:color="auto"/>
        <w:bottom w:val="none" w:sz="0" w:space="0" w:color="auto"/>
        <w:right w:val="none" w:sz="0" w:space="0" w:color="auto"/>
      </w:divBdr>
    </w:div>
    <w:div w:id="1677421843">
      <w:bodyDiv w:val="1"/>
      <w:marLeft w:val="0"/>
      <w:marRight w:val="0"/>
      <w:marTop w:val="0"/>
      <w:marBottom w:val="0"/>
      <w:divBdr>
        <w:top w:val="none" w:sz="0" w:space="0" w:color="auto"/>
        <w:left w:val="none" w:sz="0" w:space="0" w:color="auto"/>
        <w:bottom w:val="none" w:sz="0" w:space="0" w:color="auto"/>
        <w:right w:val="none" w:sz="0" w:space="0" w:color="auto"/>
      </w:divBdr>
    </w:div>
    <w:div w:id="1677876224">
      <w:bodyDiv w:val="1"/>
      <w:marLeft w:val="0"/>
      <w:marRight w:val="0"/>
      <w:marTop w:val="0"/>
      <w:marBottom w:val="0"/>
      <w:divBdr>
        <w:top w:val="none" w:sz="0" w:space="0" w:color="auto"/>
        <w:left w:val="none" w:sz="0" w:space="0" w:color="auto"/>
        <w:bottom w:val="none" w:sz="0" w:space="0" w:color="auto"/>
        <w:right w:val="none" w:sz="0" w:space="0" w:color="auto"/>
      </w:divBdr>
    </w:div>
    <w:div w:id="1678193241">
      <w:bodyDiv w:val="1"/>
      <w:marLeft w:val="0"/>
      <w:marRight w:val="0"/>
      <w:marTop w:val="0"/>
      <w:marBottom w:val="0"/>
      <w:divBdr>
        <w:top w:val="none" w:sz="0" w:space="0" w:color="auto"/>
        <w:left w:val="none" w:sz="0" w:space="0" w:color="auto"/>
        <w:bottom w:val="none" w:sz="0" w:space="0" w:color="auto"/>
        <w:right w:val="none" w:sz="0" w:space="0" w:color="auto"/>
      </w:divBdr>
    </w:div>
    <w:div w:id="1678578526">
      <w:bodyDiv w:val="1"/>
      <w:marLeft w:val="0"/>
      <w:marRight w:val="0"/>
      <w:marTop w:val="0"/>
      <w:marBottom w:val="0"/>
      <w:divBdr>
        <w:top w:val="none" w:sz="0" w:space="0" w:color="auto"/>
        <w:left w:val="none" w:sz="0" w:space="0" w:color="auto"/>
        <w:bottom w:val="none" w:sz="0" w:space="0" w:color="auto"/>
        <w:right w:val="none" w:sz="0" w:space="0" w:color="auto"/>
      </w:divBdr>
    </w:div>
    <w:div w:id="1680426580">
      <w:bodyDiv w:val="1"/>
      <w:marLeft w:val="0"/>
      <w:marRight w:val="0"/>
      <w:marTop w:val="0"/>
      <w:marBottom w:val="0"/>
      <w:divBdr>
        <w:top w:val="none" w:sz="0" w:space="0" w:color="auto"/>
        <w:left w:val="none" w:sz="0" w:space="0" w:color="auto"/>
        <w:bottom w:val="none" w:sz="0" w:space="0" w:color="auto"/>
        <w:right w:val="none" w:sz="0" w:space="0" w:color="auto"/>
      </w:divBdr>
    </w:div>
    <w:div w:id="1681082661">
      <w:bodyDiv w:val="1"/>
      <w:marLeft w:val="0"/>
      <w:marRight w:val="0"/>
      <w:marTop w:val="0"/>
      <w:marBottom w:val="0"/>
      <w:divBdr>
        <w:top w:val="none" w:sz="0" w:space="0" w:color="auto"/>
        <w:left w:val="none" w:sz="0" w:space="0" w:color="auto"/>
        <w:bottom w:val="none" w:sz="0" w:space="0" w:color="auto"/>
        <w:right w:val="none" w:sz="0" w:space="0" w:color="auto"/>
      </w:divBdr>
    </w:div>
    <w:div w:id="1681467096">
      <w:bodyDiv w:val="1"/>
      <w:marLeft w:val="0"/>
      <w:marRight w:val="0"/>
      <w:marTop w:val="0"/>
      <w:marBottom w:val="0"/>
      <w:divBdr>
        <w:top w:val="none" w:sz="0" w:space="0" w:color="auto"/>
        <w:left w:val="none" w:sz="0" w:space="0" w:color="auto"/>
        <w:bottom w:val="none" w:sz="0" w:space="0" w:color="auto"/>
        <w:right w:val="none" w:sz="0" w:space="0" w:color="auto"/>
      </w:divBdr>
    </w:div>
    <w:div w:id="1681809718">
      <w:bodyDiv w:val="1"/>
      <w:marLeft w:val="0"/>
      <w:marRight w:val="0"/>
      <w:marTop w:val="0"/>
      <w:marBottom w:val="0"/>
      <w:divBdr>
        <w:top w:val="none" w:sz="0" w:space="0" w:color="auto"/>
        <w:left w:val="none" w:sz="0" w:space="0" w:color="auto"/>
        <w:bottom w:val="none" w:sz="0" w:space="0" w:color="auto"/>
        <w:right w:val="none" w:sz="0" w:space="0" w:color="auto"/>
      </w:divBdr>
    </w:div>
    <w:div w:id="1682047100">
      <w:bodyDiv w:val="1"/>
      <w:marLeft w:val="0"/>
      <w:marRight w:val="0"/>
      <w:marTop w:val="0"/>
      <w:marBottom w:val="0"/>
      <w:divBdr>
        <w:top w:val="none" w:sz="0" w:space="0" w:color="auto"/>
        <w:left w:val="none" w:sz="0" w:space="0" w:color="auto"/>
        <w:bottom w:val="none" w:sz="0" w:space="0" w:color="auto"/>
        <w:right w:val="none" w:sz="0" w:space="0" w:color="auto"/>
      </w:divBdr>
    </w:div>
    <w:div w:id="1683318429">
      <w:bodyDiv w:val="1"/>
      <w:marLeft w:val="0"/>
      <w:marRight w:val="0"/>
      <w:marTop w:val="0"/>
      <w:marBottom w:val="0"/>
      <w:divBdr>
        <w:top w:val="none" w:sz="0" w:space="0" w:color="auto"/>
        <w:left w:val="none" w:sz="0" w:space="0" w:color="auto"/>
        <w:bottom w:val="none" w:sz="0" w:space="0" w:color="auto"/>
        <w:right w:val="none" w:sz="0" w:space="0" w:color="auto"/>
      </w:divBdr>
    </w:div>
    <w:div w:id="1683509273">
      <w:bodyDiv w:val="1"/>
      <w:marLeft w:val="0"/>
      <w:marRight w:val="0"/>
      <w:marTop w:val="0"/>
      <w:marBottom w:val="0"/>
      <w:divBdr>
        <w:top w:val="none" w:sz="0" w:space="0" w:color="auto"/>
        <w:left w:val="none" w:sz="0" w:space="0" w:color="auto"/>
        <w:bottom w:val="none" w:sz="0" w:space="0" w:color="auto"/>
        <w:right w:val="none" w:sz="0" w:space="0" w:color="auto"/>
      </w:divBdr>
    </w:div>
    <w:div w:id="1684358824">
      <w:bodyDiv w:val="1"/>
      <w:marLeft w:val="0"/>
      <w:marRight w:val="0"/>
      <w:marTop w:val="0"/>
      <w:marBottom w:val="0"/>
      <w:divBdr>
        <w:top w:val="none" w:sz="0" w:space="0" w:color="auto"/>
        <w:left w:val="none" w:sz="0" w:space="0" w:color="auto"/>
        <w:bottom w:val="none" w:sz="0" w:space="0" w:color="auto"/>
        <w:right w:val="none" w:sz="0" w:space="0" w:color="auto"/>
      </w:divBdr>
    </w:div>
    <w:div w:id="1685012205">
      <w:bodyDiv w:val="1"/>
      <w:marLeft w:val="0"/>
      <w:marRight w:val="0"/>
      <w:marTop w:val="0"/>
      <w:marBottom w:val="0"/>
      <w:divBdr>
        <w:top w:val="none" w:sz="0" w:space="0" w:color="auto"/>
        <w:left w:val="none" w:sz="0" w:space="0" w:color="auto"/>
        <w:bottom w:val="none" w:sz="0" w:space="0" w:color="auto"/>
        <w:right w:val="none" w:sz="0" w:space="0" w:color="auto"/>
      </w:divBdr>
    </w:div>
    <w:div w:id="1685013778">
      <w:bodyDiv w:val="1"/>
      <w:marLeft w:val="0"/>
      <w:marRight w:val="0"/>
      <w:marTop w:val="0"/>
      <w:marBottom w:val="0"/>
      <w:divBdr>
        <w:top w:val="none" w:sz="0" w:space="0" w:color="auto"/>
        <w:left w:val="none" w:sz="0" w:space="0" w:color="auto"/>
        <w:bottom w:val="none" w:sz="0" w:space="0" w:color="auto"/>
        <w:right w:val="none" w:sz="0" w:space="0" w:color="auto"/>
      </w:divBdr>
    </w:div>
    <w:div w:id="1685522569">
      <w:bodyDiv w:val="1"/>
      <w:marLeft w:val="0"/>
      <w:marRight w:val="0"/>
      <w:marTop w:val="0"/>
      <w:marBottom w:val="0"/>
      <w:divBdr>
        <w:top w:val="none" w:sz="0" w:space="0" w:color="auto"/>
        <w:left w:val="none" w:sz="0" w:space="0" w:color="auto"/>
        <w:bottom w:val="none" w:sz="0" w:space="0" w:color="auto"/>
        <w:right w:val="none" w:sz="0" w:space="0" w:color="auto"/>
      </w:divBdr>
    </w:div>
    <w:div w:id="1685589943">
      <w:bodyDiv w:val="1"/>
      <w:marLeft w:val="0"/>
      <w:marRight w:val="0"/>
      <w:marTop w:val="0"/>
      <w:marBottom w:val="0"/>
      <w:divBdr>
        <w:top w:val="none" w:sz="0" w:space="0" w:color="auto"/>
        <w:left w:val="none" w:sz="0" w:space="0" w:color="auto"/>
        <w:bottom w:val="none" w:sz="0" w:space="0" w:color="auto"/>
        <w:right w:val="none" w:sz="0" w:space="0" w:color="auto"/>
      </w:divBdr>
    </w:div>
    <w:div w:id="1687368353">
      <w:bodyDiv w:val="1"/>
      <w:marLeft w:val="0"/>
      <w:marRight w:val="0"/>
      <w:marTop w:val="0"/>
      <w:marBottom w:val="0"/>
      <w:divBdr>
        <w:top w:val="none" w:sz="0" w:space="0" w:color="auto"/>
        <w:left w:val="none" w:sz="0" w:space="0" w:color="auto"/>
        <w:bottom w:val="none" w:sz="0" w:space="0" w:color="auto"/>
        <w:right w:val="none" w:sz="0" w:space="0" w:color="auto"/>
      </w:divBdr>
    </w:div>
    <w:div w:id="1687748700">
      <w:bodyDiv w:val="1"/>
      <w:marLeft w:val="0"/>
      <w:marRight w:val="0"/>
      <w:marTop w:val="0"/>
      <w:marBottom w:val="0"/>
      <w:divBdr>
        <w:top w:val="none" w:sz="0" w:space="0" w:color="auto"/>
        <w:left w:val="none" w:sz="0" w:space="0" w:color="auto"/>
        <w:bottom w:val="none" w:sz="0" w:space="0" w:color="auto"/>
        <w:right w:val="none" w:sz="0" w:space="0" w:color="auto"/>
      </w:divBdr>
    </w:div>
    <w:div w:id="1687901802">
      <w:bodyDiv w:val="1"/>
      <w:marLeft w:val="0"/>
      <w:marRight w:val="0"/>
      <w:marTop w:val="0"/>
      <w:marBottom w:val="0"/>
      <w:divBdr>
        <w:top w:val="none" w:sz="0" w:space="0" w:color="auto"/>
        <w:left w:val="none" w:sz="0" w:space="0" w:color="auto"/>
        <w:bottom w:val="none" w:sz="0" w:space="0" w:color="auto"/>
        <w:right w:val="none" w:sz="0" w:space="0" w:color="auto"/>
      </w:divBdr>
    </w:div>
    <w:div w:id="1688169061">
      <w:bodyDiv w:val="1"/>
      <w:marLeft w:val="0"/>
      <w:marRight w:val="0"/>
      <w:marTop w:val="0"/>
      <w:marBottom w:val="0"/>
      <w:divBdr>
        <w:top w:val="none" w:sz="0" w:space="0" w:color="auto"/>
        <w:left w:val="none" w:sz="0" w:space="0" w:color="auto"/>
        <w:bottom w:val="none" w:sz="0" w:space="0" w:color="auto"/>
        <w:right w:val="none" w:sz="0" w:space="0" w:color="auto"/>
      </w:divBdr>
    </w:div>
    <w:div w:id="1688479817">
      <w:bodyDiv w:val="1"/>
      <w:marLeft w:val="0"/>
      <w:marRight w:val="0"/>
      <w:marTop w:val="0"/>
      <w:marBottom w:val="0"/>
      <w:divBdr>
        <w:top w:val="none" w:sz="0" w:space="0" w:color="auto"/>
        <w:left w:val="none" w:sz="0" w:space="0" w:color="auto"/>
        <w:bottom w:val="none" w:sz="0" w:space="0" w:color="auto"/>
        <w:right w:val="none" w:sz="0" w:space="0" w:color="auto"/>
      </w:divBdr>
    </w:div>
    <w:div w:id="1689257071">
      <w:bodyDiv w:val="1"/>
      <w:marLeft w:val="0"/>
      <w:marRight w:val="0"/>
      <w:marTop w:val="0"/>
      <w:marBottom w:val="0"/>
      <w:divBdr>
        <w:top w:val="none" w:sz="0" w:space="0" w:color="auto"/>
        <w:left w:val="none" w:sz="0" w:space="0" w:color="auto"/>
        <w:bottom w:val="none" w:sz="0" w:space="0" w:color="auto"/>
        <w:right w:val="none" w:sz="0" w:space="0" w:color="auto"/>
      </w:divBdr>
    </w:div>
    <w:div w:id="1690135140">
      <w:bodyDiv w:val="1"/>
      <w:marLeft w:val="0"/>
      <w:marRight w:val="0"/>
      <w:marTop w:val="0"/>
      <w:marBottom w:val="0"/>
      <w:divBdr>
        <w:top w:val="none" w:sz="0" w:space="0" w:color="auto"/>
        <w:left w:val="none" w:sz="0" w:space="0" w:color="auto"/>
        <w:bottom w:val="none" w:sz="0" w:space="0" w:color="auto"/>
        <w:right w:val="none" w:sz="0" w:space="0" w:color="auto"/>
      </w:divBdr>
      <w:divsChild>
        <w:div w:id="1572035957">
          <w:marLeft w:val="0"/>
          <w:marRight w:val="0"/>
          <w:marTop w:val="0"/>
          <w:marBottom w:val="0"/>
          <w:divBdr>
            <w:top w:val="none" w:sz="0" w:space="0" w:color="auto"/>
            <w:left w:val="none" w:sz="0" w:space="0" w:color="auto"/>
            <w:bottom w:val="none" w:sz="0" w:space="0" w:color="auto"/>
            <w:right w:val="none" w:sz="0" w:space="0" w:color="auto"/>
          </w:divBdr>
        </w:div>
      </w:divsChild>
    </w:div>
    <w:div w:id="1690443914">
      <w:bodyDiv w:val="1"/>
      <w:marLeft w:val="0"/>
      <w:marRight w:val="0"/>
      <w:marTop w:val="0"/>
      <w:marBottom w:val="0"/>
      <w:divBdr>
        <w:top w:val="none" w:sz="0" w:space="0" w:color="auto"/>
        <w:left w:val="none" w:sz="0" w:space="0" w:color="auto"/>
        <w:bottom w:val="none" w:sz="0" w:space="0" w:color="auto"/>
        <w:right w:val="none" w:sz="0" w:space="0" w:color="auto"/>
      </w:divBdr>
    </w:div>
    <w:div w:id="1690643539">
      <w:bodyDiv w:val="1"/>
      <w:marLeft w:val="0"/>
      <w:marRight w:val="0"/>
      <w:marTop w:val="0"/>
      <w:marBottom w:val="0"/>
      <w:divBdr>
        <w:top w:val="none" w:sz="0" w:space="0" w:color="auto"/>
        <w:left w:val="none" w:sz="0" w:space="0" w:color="auto"/>
        <w:bottom w:val="none" w:sz="0" w:space="0" w:color="auto"/>
        <w:right w:val="none" w:sz="0" w:space="0" w:color="auto"/>
      </w:divBdr>
    </w:div>
    <w:div w:id="1691445272">
      <w:bodyDiv w:val="1"/>
      <w:marLeft w:val="0"/>
      <w:marRight w:val="0"/>
      <w:marTop w:val="0"/>
      <w:marBottom w:val="0"/>
      <w:divBdr>
        <w:top w:val="none" w:sz="0" w:space="0" w:color="auto"/>
        <w:left w:val="none" w:sz="0" w:space="0" w:color="auto"/>
        <w:bottom w:val="none" w:sz="0" w:space="0" w:color="auto"/>
        <w:right w:val="none" w:sz="0" w:space="0" w:color="auto"/>
      </w:divBdr>
    </w:div>
    <w:div w:id="1691759557">
      <w:bodyDiv w:val="1"/>
      <w:marLeft w:val="0"/>
      <w:marRight w:val="0"/>
      <w:marTop w:val="0"/>
      <w:marBottom w:val="0"/>
      <w:divBdr>
        <w:top w:val="none" w:sz="0" w:space="0" w:color="auto"/>
        <w:left w:val="none" w:sz="0" w:space="0" w:color="auto"/>
        <w:bottom w:val="none" w:sz="0" w:space="0" w:color="auto"/>
        <w:right w:val="none" w:sz="0" w:space="0" w:color="auto"/>
      </w:divBdr>
    </w:div>
    <w:div w:id="1691834524">
      <w:bodyDiv w:val="1"/>
      <w:marLeft w:val="0"/>
      <w:marRight w:val="0"/>
      <w:marTop w:val="0"/>
      <w:marBottom w:val="0"/>
      <w:divBdr>
        <w:top w:val="none" w:sz="0" w:space="0" w:color="auto"/>
        <w:left w:val="none" w:sz="0" w:space="0" w:color="auto"/>
        <w:bottom w:val="none" w:sz="0" w:space="0" w:color="auto"/>
        <w:right w:val="none" w:sz="0" w:space="0" w:color="auto"/>
      </w:divBdr>
    </w:div>
    <w:div w:id="1692876017">
      <w:bodyDiv w:val="1"/>
      <w:marLeft w:val="0"/>
      <w:marRight w:val="0"/>
      <w:marTop w:val="0"/>
      <w:marBottom w:val="0"/>
      <w:divBdr>
        <w:top w:val="none" w:sz="0" w:space="0" w:color="auto"/>
        <w:left w:val="none" w:sz="0" w:space="0" w:color="auto"/>
        <w:bottom w:val="none" w:sz="0" w:space="0" w:color="auto"/>
        <w:right w:val="none" w:sz="0" w:space="0" w:color="auto"/>
      </w:divBdr>
    </w:div>
    <w:div w:id="1693797019">
      <w:bodyDiv w:val="1"/>
      <w:marLeft w:val="0"/>
      <w:marRight w:val="0"/>
      <w:marTop w:val="0"/>
      <w:marBottom w:val="0"/>
      <w:divBdr>
        <w:top w:val="none" w:sz="0" w:space="0" w:color="auto"/>
        <w:left w:val="none" w:sz="0" w:space="0" w:color="auto"/>
        <w:bottom w:val="none" w:sz="0" w:space="0" w:color="auto"/>
        <w:right w:val="none" w:sz="0" w:space="0" w:color="auto"/>
      </w:divBdr>
    </w:div>
    <w:div w:id="1694837957">
      <w:bodyDiv w:val="1"/>
      <w:marLeft w:val="0"/>
      <w:marRight w:val="0"/>
      <w:marTop w:val="0"/>
      <w:marBottom w:val="0"/>
      <w:divBdr>
        <w:top w:val="none" w:sz="0" w:space="0" w:color="auto"/>
        <w:left w:val="none" w:sz="0" w:space="0" w:color="auto"/>
        <w:bottom w:val="none" w:sz="0" w:space="0" w:color="auto"/>
        <w:right w:val="none" w:sz="0" w:space="0" w:color="auto"/>
      </w:divBdr>
    </w:div>
    <w:div w:id="1694960146">
      <w:bodyDiv w:val="1"/>
      <w:marLeft w:val="0"/>
      <w:marRight w:val="0"/>
      <w:marTop w:val="0"/>
      <w:marBottom w:val="0"/>
      <w:divBdr>
        <w:top w:val="none" w:sz="0" w:space="0" w:color="auto"/>
        <w:left w:val="none" w:sz="0" w:space="0" w:color="auto"/>
        <w:bottom w:val="none" w:sz="0" w:space="0" w:color="auto"/>
        <w:right w:val="none" w:sz="0" w:space="0" w:color="auto"/>
      </w:divBdr>
    </w:div>
    <w:div w:id="1695157439">
      <w:bodyDiv w:val="1"/>
      <w:marLeft w:val="0"/>
      <w:marRight w:val="0"/>
      <w:marTop w:val="0"/>
      <w:marBottom w:val="0"/>
      <w:divBdr>
        <w:top w:val="none" w:sz="0" w:space="0" w:color="auto"/>
        <w:left w:val="none" w:sz="0" w:space="0" w:color="auto"/>
        <w:bottom w:val="none" w:sz="0" w:space="0" w:color="auto"/>
        <w:right w:val="none" w:sz="0" w:space="0" w:color="auto"/>
      </w:divBdr>
    </w:div>
    <w:div w:id="1695300835">
      <w:bodyDiv w:val="1"/>
      <w:marLeft w:val="0"/>
      <w:marRight w:val="0"/>
      <w:marTop w:val="0"/>
      <w:marBottom w:val="0"/>
      <w:divBdr>
        <w:top w:val="none" w:sz="0" w:space="0" w:color="auto"/>
        <w:left w:val="none" w:sz="0" w:space="0" w:color="auto"/>
        <w:bottom w:val="none" w:sz="0" w:space="0" w:color="auto"/>
        <w:right w:val="none" w:sz="0" w:space="0" w:color="auto"/>
      </w:divBdr>
    </w:div>
    <w:div w:id="1695569090">
      <w:bodyDiv w:val="1"/>
      <w:marLeft w:val="0"/>
      <w:marRight w:val="0"/>
      <w:marTop w:val="0"/>
      <w:marBottom w:val="0"/>
      <w:divBdr>
        <w:top w:val="none" w:sz="0" w:space="0" w:color="auto"/>
        <w:left w:val="none" w:sz="0" w:space="0" w:color="auto"/>
        <w:bottom w:val="none" w:sz="0" w:space="0" w:color="auto"/>
        <w:right w:val="none" w:sz="0" w:space="0" w:color="auto"/>
      </w:divBdr>
    </w:div>
    <w:div w:id="1695616501">
      <w:bodyDiv w:val="1"/>
      <w:marLeft w:val="0"/>
      <w:marRight w:val="0"/>
      <w:marTop w:val="0"/>
      <w:marBottom w:val="0"/>
      <w:divBdr>
        <w:top w:val="none" w:sz="0" w:space="0" w:color="auto"/>
        <w:left w:val="none" w:sz="0" w:space="0" w:color="auto"/>
        <w:bottom w:val="none" w:sz="0" w:space="0" w:color="auto"/>
        <w:right w:val="none" w:sz="0" w:space="0" w:color="auto"/>
      </w:divBdr>
    </w:div>
    <w:div w:id="1695688381">
      <w:bodyDiv w:val="1"/>
      <w:marLeft w:val="0"/>
      <w:marRight w:val="0"/>
      <w:marTop w:val="0"/>
      <w:marBottom w:val="0"/>
      <w:divBdr>
        <w:top w:val="none" w:sz="0" w:space="0" w:color="auto"/>
        <w:left w:val="none" w:sz="0" w:space="0" w:color="auto"/>
        <w:bottom w:val="none" w:sz="0" w:space="0" w:color="auto"/>
        <w:right w:val="none" w:sz="0" w:space="0" w:color="auto"/>
      </w:divBdr>
    </w:div>
    <w:div w:id="1697730115">
      <w:bodyDiv w:val="1"/>
      <w:marLeft w:val="0"/>
      <w:marRight w:val="0"/>
      <w:marTop w:val="0"/>
      <w:marBottom w:val="0"/>
      <w:divBdr>
        <w:top w:val="none" w:sz="0" w:space="0" w:color="auto"/>
        <w:left w:val="none" w:sz="0" w:space="0" w:color="auto"/>
        <w:bottom w:val="none" w:sz="0" w:space="0" w:color="auto"/>
        <w:right w:val="none" w:sz="0" w:space="0" w:color="auto"/>
      </w:divBdr>
    </w:div>
    <w:div w:id="1698041967">
      <w:bodyDiv w:val="1"/>
      <w:marLeft w:val="0"/>
      <w:marRight w:val="0"/>
      <w:marTop w:val="0"/>
      <w:marBottom w:val="0"/>
      <w:divBdr>
        <w:top w:val="none" w:sz="0" w:space="0" w:color="auto"/>
        <w:left w:val="none" w:sz="0" w:space="0" w:color="auto"/>
        <w:bottom w:val="none" w:sz="0" w:space="0" w:color="auto"/>
        <w:right w:val="none" w:sz="0" w:space="0" w:color="auto"/>
      </w:divBdr>
    </w:div>
    <w:div w:id="1698045366">
      <w:bodyDiv w:val="1"/>
      <w:marLeft w:val="0"/>
      <w:marRight w:val="0"/>
      <w:marTop w:val="0"/>
      <w:marBottom w:val="0"/>
      <w:divBdr>
        <w:top w:val="none" w:sz="0" w:space="0" w:color="auto"/>
        <w:left w:val="none" w:sz="0" w:space="0" w:color="auto"/>
        <w:bottom w:val="none" w:sz="0" w:space="0" w:color="auto"/>
        <w:right w:val="none" w:sz="0" w:space="0" w:color="auto"/>
      </w:divBdr>
    </w:div>
    <w:div w:id="1698047723">
      <w:bodyDiv w:val="1"/>
      <w:marLeft w:val="0"/>
      <w:marRight w:val="0"/>
      <w:marTop w:val="0"/>
      <w:marBottom w:val="0"/>
      <w:divBdr>
        <w:top w:val="none" w:sz="0" w:space="0" w:color="auto"/>
        <w:left w:val="none" w:sz="0" w:space="0" w:color="auto"/>
        <w:bottom w:val="none" w:sz="0" w:space="0" w:color="auto"/>
        <w:right w:val="none" w:sz="0" w:space="0" w:color="auto"/>
      </w:divBdr>
    </w:div>
    <w:div w:id="1698238743">
      <w:bodyDiv w:val="1"/>
      <w:marLeft w:val="0"/>
      <w:marRight w:val="0"/>
      <w:marTop w:val="0"/>
      <w:marBottom w:val="0"/>
      <w:divBdr>
        <w:top w:val="none" w:sz="0" w:space="0" w:color="auto"/>
        <w:left w:val="none" w:sz="0" w:space="0" w:color="auto"/>
        <w:bottom w:val="none" w:sz="0" w:space="0" w:color="auto"/>
        <w:right w:val="none" w:sz="0" w:space="0" w:color="auto"/>
      </w:divBdr>
    </w:div>
    <w:div w:id="1699117340">
      <w:bodyDiv w:val="1"/>
      <w:marLeft w:val="0"/>
      <w:marRight w:val="0"/>
      <w:marTop w:val="0"/>
      <w:marBottom w:val="0"/>
      <w:divBdr>
        <w:top w:val="none" w:sz="0" w:space="0" w:color="auto"/>
        <w:left w:val="none" w:sz="0" w:space="0" w:color="auto"/>
        <w:bottom w:val="none" w:sz="0" w:space="0" w:color="auto"/>
        <w:right w:val="none" w:sz="0" w:space="0" w:color="auto"/>
      </w:divBdr>
    </w:div>
    <w:div w:id="1700425127">
      <w:bodyDiv w:val="1"/>
      <w:marLeft w:val="0"/>
      <w:marRight w:val="0"/>
      <w:marTop w:val="0"/>
      <w:marBottom w:val="0"/>
      <w:divBdr>
        <w:top w:val="none" w:sz="0" w:space="0" w:color="auto"/>
        <w:left w:val="none" w:sz="0" w:space="0" w:color="auto"/>
        <w:bottom w:val="none" w:sz="0" w:space="0" w:color="auto"/>
        <w:right w:val="none" w:sz="0" w:space="0" w:color="auto"/>
      </w:divBdr>
    </w:div>
    <w:div w:id="1700931915">
      <w:bodyDiv w:val="1"/>
      <w:marLeft w:val="0"/>
      <w:marRight w:val="0"/>
      <w:marTop w:val="0"/>
      <w:marBottom w:val="0"/>
      <w:divBdr>
        <w:top w:val="none" w:sz="0" w:space="0" w:color="auto"/>
        <w:left w:val="none" w:sz="0" w:space="0" w:color="auto"/>
        <w:bottom w:val="none" w:sz="0" w:space="0" w:color="auto"/>
        <w:right w:val="none" w:sz="0" w:space="0" w:color="auto"/>
      </w:divBdr>
    </w:div>
    <w:div w:id="1701277588">
      <w:bodyDiv w:val="1"/>
      <w:marLeft w:val="0"/>
      <w:marRight w:val="0"/>
      <w:marTop w:val="0"/>
      <w:marBottom w:val="0"/>
      <w:divBdr>
        <w:top w:val="none" w:sz="0" w:space="0" w:color="auto"/>
        <w:left w:val="none" w:sz="0" w:space="0" w:color="auto"/>
        <w:bottom w:val="none" w:sz="0" w:space="0" w:color="auto"/>
        <w:right w:val="none" w:sz="0" w:space="0" w:color="auto"/>
      </w:divBdr>
    </w:div>
    <w:div w:id="1701469598">
      <w:bodyDiv w:val="1"/>
      <w:marLeft w:val="0"/>
      <w:marRight w:val="0"/>
      <w:marTop w:val="0"/>
      <w:marBottom w:val="0"/>
      <w:divBdr>
        <w:top w:val="none" w:sz="0" w:space="0" w:color="auto"/>
        <w:left w:val="none" w:sz="0" w:space="0" w:color="auto"/>
        <w:bottom w:val="none" w:sz="0" w:space="0" w:color="auto"/>
        <w:right w:val="none" w:sz="0" w:space="0" w:color="auto"/>
      </w:divBdr>
    </w:div>
    <w:div w:id="1701930594">
      <w:bodyDiv w:val="1"/>
      <w:marLeft w:val="0"/>
      <w:marRight w:val="0"/>
      <w:marTop w:val="0"/>
      <w:marBottom w:val="0"/>
      <w:divBdr>
        <w:top w:val="none" w:sz="0" w:space="0" w:color="auto"/>
        <w:left w:val="none" w:sz="0" w:space="0" w:color="auto"/>
        <w:bottom w:val="none" w:sz="0" w:space="0" w:color="auto"/>
        <w:right w:val="none" w:sz="0" w:space="0" w:color="auto"/>
      </w:divBdr>
    </w:div>
    <w:div w:id="1702244553">
      <w:bodyDiv w:val="1"/>
      <w:marLeft w:val="0"/>
      <w:marRight w:val="0"/>
      <w:marTop w:val="0"/>
      <w:marBottom w:val="0"/>
      <w:divBdr>
        <w:top w:val="none" w:sz="0" w:space="0" w:color="auto"/>
        <w:left w:val="none" w:sz="0" w:space="0" w:color="auto"/>
        <w:bottom w:val="none" w:sz="0" w:space="0" w:color="auto"/>
        <w:right w:val="none" w:sz="0" w:space="0" w:color="auto"/>
      </w:divBdr>
    </w:div>
    <w:div w:id="1702585393">
      <w:bodyDiv w:val="1"/>
      <w:marLeft w:val="0"/>
      <w:marRight w:val="0"/>
      <w:marTop w:val="0"/>
      <w:marBottom w:val="0"/>
      <w:divBdr>
        <w:top w:val="none" w:sz="0" w:space="0" w:color="auto"/>
        <w:left w:val="none" w:sz="0" w:space="0" w:color="auto"/>
        <w:bottom w:val="none" w:sz="0" w:space="0" w:color="auto"/>
        <w:right w:val="none" w:sz="0" w:space="0" w:color="auto"/>
      </w:divBdr>
    </w:div>
    <w:div w:id="1703362115">
      <w:bodyDiv w:val="1"/>
      <w:marLeft w:val="0"/>
      <w:marRight w:val="0"/>
      <w:marTop w:val="0"/>
      <w:marBottom w:val="0"/>
      <w:divBdr>
        <w:top w:val="none" w:sz="0" w:space="0" w:color="auto"/>
        <w:left w:val="none" w:sz="0" w:space="0" w:color="auto"/>
        <w:bottom w:val="none" w:sz="0" w:space="0" w:color="auto"/>
        <w:right w:val="none" w:sz="0" w:space="0" w:color="auto"/>
      </w:divBdr>
    </w:div>
    <w:div w:id="1703436782">
      <w:bodyDiv w:val="1"/>
      <w:marLeft w:val="0"/>
      <w:marRight w:val="0"/>
      <w:marTop w:val="0"/>
      <w:marBottom w:val="0"/>
      <w:divBdr>
        <w:top w:val="none" w:sz="0" w:space="0" w:color="auto"/>
        <w:left w:val="none" w:sz="0" w:space="0" w:color="auto"/>
        <w:bottom w:val="none" w:sz="0" w:space="0" w:color="auto"/>
        <w:right w:val="none" w:sz="0" w:space="0" w:color="auto"/>
      </w:divBdr>
    </w:div>
    <w:div w:id="1704016146">
      <w:bodyDiv w:val="1"/>
      <w:marLeft w:val="0"/>
      <w:marRight w:val="0"/>
      <w:marTop w:val="0"/>
      <w:marBottom w:val="0"/>
      <w:divBdr>
        <w:top w:val="none" w:sz="0" w:space="0" w:color="auto"/>
        <w:left w:val="none" w:sz="0" w:space="0" w:color="auto"/>
        <w:bottom w:val="none" w:sz="0" w:space="0" w:color="auto"/>
        <w:right w:val="none" w:sz="0" w:space="0" w:color="auto"/>
      </w:divBdr>
    </w:div>
    <w:div w:id="1704091136">
      <w:bodyDiv w:val="1"/>
      <w:marLeft w:val="0"/>
      <w:marRight w:val="0"/>
      <w:marTop w:val="0"/>
      <w:marBottom w:val="0"/>
      <w:divBdr>
        <w:top w:val="none" w:sz="0" w:space="0" w:color="auto"/>
        <w:left w:val="none" w:sz="0" w:space="0" w:color="auto"/>
        <w:bottom w:val="none" w:sz="0" w:space="0" w:color="auto"/>
        <w:right w:val="none" w:sz="0" w:space="0" w:color="auto"/>
      </w:divBdr>
    </w:div>
    <w:div w:id="1704407147">
      <w:bodyDiv w:val="1"/>
      <w:marLeft w:val="0"/>
      <w:marRight w:val="0"/>
      <w:marTop w:val="0"/>
      <w:marBottom w:val="0"/>
      <w:divBdr>
        <w:top w:val="none" w:sz="0" w:space="0" w:color="auto"/>
        <w:left w:val="none" w:sz="0" w:space="0" w:color="auto"/>
        <w:bottom w:val="none" w:sz="0" w:space="0" w:color="auto"/>
        <w:right w:val="none" w:sz="0" w:space="0" w:color="auto"/>
      </w:divBdr>
    </w:div>
    <w:div w:id="1705013459">
      <w:bodyDiv w:val="1"/>
      <w:marLeft w:val="0"/>
      <w:marRight w:val="0"/>
      <w:marTop w:val="0"/>
      <w:marBottom w:val="0"/>
      <w:divBdr>
        <w:top w:val="none" w:sz="0" w:space="0" w:color="auto"/>
        <w:left w:val="none" w:sz="0" w:space="0" w:color="auto"/>
        <w:bottom w:val="none" w:sz="0" w:space="0" w:color="auto"/>
        <w:right w:val="none" w:sz="0" w:space="0" w:color="auto"/>
      </w:divBdr>
    </w:div>
    <w:div w:id="1705406328">
      <w:bodyDiv w:val="1"/>
      <w:marLeft w:val="0"/>
      <w:marRight w:val="0"/>
      <w:marTop w:val="0"/>
      <w:marBottom w:val="0"/>
      <w:divBdr>
        <w:top w:val="none" w:sz="0" w:space="0" w:color="auto"/>
        <w:left w:val="none" w:sz="0" w:space="0" w:color="auto"/>
        <w:bottom w:val="none" w:sz="0" w:space="0" w:color="auto"/>
        <w:right w:val="none" w:sz="0" w:space="0" w:color="auto"/>
      </w:divBdr>
    </w:div>
    <w:div w:id="1706061259">
      <w:bodyDiv w:val="1"/>
      <w:marLeft w:val="0"/>
      <w:marRight w:val="0"/>
      <w:marTop w:val="0"/>
      <w:marBottom w:val="0"/>
      <w:divBdr>
        <w:top w:val="none" w:sz="0" w:space="0" w:color="auto"/>
        <w:left w:val="none" w:sz="0" w:space="0" w:color="auto"/>
        <w:bottom w:val="none" w:sz="0" w:space="0" w:color="auto"/>
        <w:right w:val="none" w:sz="0" w:space="0" w:color="auto"/>
      </w:divBdr>
    </w:div>
    <w:div w:id="1706327691">
      <w:bodyDiv w:val="1"/>
      <w:marLeft w:val="0"/>
      <w:marRight w:val="0"/>
      <w:marTop w:val="0"/>
      <w:marBottom w:val="0"/>
      <w:divBdr>
        <w:top w:val="none" w:sz="0" w:space="0" w:color="auto"/>
        <w:left w:val="none" w:sz="0" w:space="0" w:color="auto"/>
        <w:bottom w:val="none" w:sz="0" w:space="0" w:color="auto"/>
        <w:right w:val="none" w:sz="0" w:space="0" w:color="auto"/>
      </w:divBdr>
    </w:div>
    <w:div w:id="1706903309">
      <w:bodyDiv w:val="1"/>
      <w:marLeft w:val="0"/>
      <w:marRight w:val="0"/>
      <w:marTop w:val="0"/>
      <w:marBottom w:val="0"/>
      <w:divBdr>
        <w:top w:val="none" w:sz="0" w:space="0" w:color="auto"/>
        <w:left w:val="none" w:sz="0" w:space="0" w:color="auto"/>
        <w:bottom w:val="none" w:sz="0" w:space="0" w:color="auto"/>
        <w:right w:val="none" w:sz="0" w:space="0" w:color="auto"/>
      </w:divBdr>
    </w:div>
    <w:div w:id="1707095070">
      <w:bodyDiv w:val="1"/>
      <w:marLeft w:val="0"/>
      <w:marRight w:val="0"/>
      <w:marTop w:val="0"/>
      <w:marBottom w:val="0"/>
      <w:divBdr>
        <w:top w:val="none" w:sz="0" w:space="0" w:color="auto"/>
        <w:left w:val="none" w:sz="0" w:space="0" w:color="auto"/>
        <w:bottom w:val="none" w:sz="0" w:space="0" w:color="auto"/>
        <w:right w:val="none" w:sz="0" w:space="0" w:color="auto"/>
      </w:divBdr>
    </w:div>
    <w:div w:id="1707409844">
      <w:bodyDiv w:val="1"/>
      <w:marLeft w:val="0"/>
      <w:marRight w:val="0"/>
      <w:marTop w:val="0"/>
      <w:marBottom w:val="0"/>
      <w:divBdr>
        <w:top w:val="none" w:sz="0" w:space="0" w:color="auto"/>
        <w:left w:val="none" w:sz="0" w:space="0" w:color="auto"/>
        <w:bottom w:val="none" w:sz="0" w:space="0" w:color="auto"/>
        <w:right w:val="none" w:sz="0" w:space="0" w:color="auto"/>
      </w:divBdr>
      <w:divsChild>
        <w:div w:id="1094283238">
          <w:marLeft w:val="0"/>
          <w:marRight w:val="0"/>
          <w:marTop w:val="0"/>
          <w:marBottom w:val="0"/>
          <w:divBdr>
            <w:top w:val="none" w:sz="0" w:space="0" w:color="auto"/>
            <w:left w:val="none" w:sz="0" w:space="0" w:color="auto"/>
            <w:bottom w:val="none" w:sz="0" w:space="0" w:color="auto"/>
            <w:right w:val="none" w:sz="0" w:space="0" w:color="auto"/>
          </w:divBdr>
          <w:divsChild>
            <w:div w:id="93091063">
              <w:marLeft w:val="0"/>
              <w:marRight w:val="0"/>
              <w:marTop w:val="0"/>
              <w:marBottom w:val="0"/>
              <w:divBdr>
                <w:top w:val="none" w:sz="0" w:space="0" w:color="auto"/>
                <w:left w:val="none" w:sz="0" w:space="0" w:color="auto"/>
                <w:bottom w:val="none" w:sz="0" w:space="0" w:color="auto"/>
                <w:right w:val="none" w:sz="0" w:space="0" w:color="auto"/>
              </w:divBdr>
              <w:divsChild>
                <w:div w:id="1914655156">
                  <w:marLeft w:val="0"/>
                  <w:marRight w:val="0"/>
                  <w:marTop w:val="0"/>
                  <w:marBottom w:val="0"/>
                  <w:divBdr>
                    <w:top w:val="none" w:sz="0" w:space="0" w:color="auto"/>
                    <w:left w:val="none" w:sz="0" w:space="0" w:color="auto"/>
                    <w:bottom w:val="none" w:sz="0" w:space="0" w:color="auto"/>
                    <w:right w:val="none" w:sz="0" w:space="0" w:color="auto"/>
                  </w:divBdr>
                  <w:divsChild>
                    <w:div w:id="6625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35516">
      <w:bodyDiv w:val="1"/>
      <w:marLeft w:val="0"/>
      <w:marRight w:val="0"/>
      <w:marTop w:val="0"/>
      <w:marBottom w:val="0"/>
      <w:divBdr>
        <w:top w:val="none" w:sz="0" w:space="0" w:color="auto"/>
        <w:left w:val="none" w:sz="0" w:space="0" w:color="auto"/>
        <w:bottom w:val="none" w:sz="0" w:space="0" w:color="auto"/>
        <w:right w:val="none" w:sz="0" w:space="0" w:color="auto"/>
      </w:divBdr>
    </w:div>
    <w:div w:id="1708096781">
      <w:bodyDiv w:val="1"/>
      <w:marLeft w:val="0"/>
      <w:marRight w:val="0"/>
      <w:marTop w:val="0"/>
      <w:marBottom w:val="0"/>
      <w:divBdr>
        <w:top w:val="none" w:sz="0" w:space="0" w:color="auto"/>
        <w:left w:val="none" w:sz="0" w:space="0" w:color="auto"/>
        <w:bottom w:val="none" w:sz="0" w:space="0" w:color="auto"/>
        <w:right w:val="none" w:sz="0" w:space="0" w:color="auto"/>
      </w:divBdr>
    </w:div>
    <w:div w:id="1708139603">
      <w:bodyDiv w:val="1"/>
      <w:marLeft w:val="0"/>
      <w:marRight w:val="0"/>
      <w:marTop w:val="0"/>
      <w:marBottom w:val="0"/>
      <w:divBdr>
        <w:top w:val="none" w:sz="0" w:space="0" w:color="auto"/>
        <w:left w:val="none" w:sz="0" w:space="0" w:color="auto"/>
        <w:bottom w:val="none" w:sz="0" w:space="0" w:color="auto"/>
        <w:right w:val="none" w:sz="0" w:space="0" w:color="auto"/>
      </w:divBdr>
    </w:div>
    <w:div w:id="1708218038">
      <w:bodyDiv w:val="1"/>
      <w:marLeft w:val="0"/>
      <w:marRight w:val="0"/>
      <w:marTop w:val="0"/>
      <w:marBottom w:val="0"/>
      <w:divBdr>
        <w:top w:val="none" w:sz="0" w:space="0" w:color="auto"/>
        <w:left w:val="none" w:sz="0" w:space="0" w:color="auto"/>
        <w:bottom w:val="none" w:sz="0" w:space="0" w:color="auto"/>
        <w:right w:val="none" w:sz="0" w:space="0" w:color="auto"/>
      </w:divBdr>
    </w:div>
    <w:div w:id="1708749741">
      <w:bodyDiv w:val="1"/>
      <w:marLeft w:val="0"/>
      <w:marRight w:val="0"/>
      <w:marTop w:val="0"/>
      <w:marBottom w:val="0"/>
      <w:divBdr>
        <w:top w:val="none" w:sz="0" w:space="0" w:color="auto"/>
        <w:left w:val="none" w:sz="0" w:space="0" w:color="auto"/>
        <w:bottom w:val="none" w:sz="0" w:space="0" w:color="auto"/>
        <w:right w:val="none" w:sz="0" w:space="0" w:color="auto"/>
      </w:divBdr>
    </w:div>
    <w:div w:id="1708875681">
      <w:bodyDiv w:val="1"/>
      <w:marLeft w:val="0"/>
      <w:marRight w:val="0"/>
      <w:marTop w:val="0"/>
      <w:marBottom w:val="0"/>
      <w:divBdr>
        <w:top w:val="none" w:sz="0" w:space="0" w:color="auto"/>
        <w:left w:val="none" w:sz="0" w:space="0" w:color="auto"/>
        <w:bottom w:val="none" w:sz="0" w:space="0" w:color="auto"/>
        <w:right w:val="none" w:sz="0" w:space="0" w:color="auto"/>
      </w:divBdr>
    </w:div>
    <w:div w:id="1709260428">
      <w:bodyDiv w:val="1"/>
      <w:marLeft w:val="0"/>
      <w:marRight w:val="0"/>
      <w:marTop w:val="0"/>
      <w:marBottom w:val="0"/>
      <w:divBdr>
        <w:top w:val="none" w:sz="0" w:space="0" w:color="auto"/>
        <w:left w:val="none" w:sz="0" w:space="0" w:color="auto"/>
        <w:bottom w:val="none" w:sz="0" w:space="0" w:color="auto"/>
        <w:right w:val="none" w:sz="0" w:space="0" w:color="auto"/>
      </w:divBdr>
    </w:div>
    <w:div w:id="1709262160">
      <w:bodyDiv w:val="1"/>
      <w:marLeft w:val="0"/>
      <w:marRight w:val="0"/>
      <w:marTop w:val="0"/>
      <w:marBottom w:val="0"/>
      <w:divBdr>
        <w:top w:val="none" w:sz="0" w:space="0" w:color="auto"/>
        <w:left w:val="none" w:sz="0" w:space="0" w:color="auto"/>
        <w:bottom w:val="none" w:sz="0" w:space="0" w:color="auto"/>
        <w:right w:val="none" w:sz="0" w:space="0" w:color="auto"/>
      </w:divBdr>
    </w:div>
    <w:div w:id="1710445885">
      <w:bodyDiv w:val="1"/>
      <w:marLeft w:val="0"/>
      <w:marRight w:val="0"/>
      <w:marTop w:val="0"/>
      <w:marBottom w:val="0"/>
      <w:divBdr>
        <w:top w:val="none" w:sz="0" w:space="0" w:color="auto"/>
        <w:left w:val="none" w:sz="0" w:space="0" w:color="auto"/>
        <w:bottom w:val="none" w:sz="0" w:space="0" w:color="auto"/>
        <w:right w:val="none" w:sz="0" w:space="0" w:color="auto"/>
      </w:divBdr>
    </w:div>
    <w:div w:id="1710639683">
      <w:bodyDiv w:val="1"/>
      <w:marLeft w:val="0"/>
      <w:marRight w:val="0"/>
      <w:marTop w:val="0"/>
      <w:marBottom w:val="0"/>
      <w:divBdr>
        <w:top w:val="none" w:sz="0" w:space="0" w:color="auto"/>
        <w:left w:val="none" w:sz="0" w:space="0" w:color="auto"/>
        <w:bottom w:val="none" w:sz="0" w:space="0" w:color="auto"/>
        <w:right w:val="none" w:sz="0" w:space="0" w:color="auto"/>
      </w:divBdr>
    </w:div>
    <w:div w:id="1710687327">
      <w:bodyDiv w:val="1"/>
      <w:marLeft w:val="0"/>
      <w:marRight w:val="0"/>
      <w:marTop w:val="0"/>
      <w:marBottom w:val="0"/>
      <w:divBdr>
        <w:top w:val="none" w:sz="0" w:space="0" w:color="auto"/>
        <w:left w:val="none" w:sz="0" w:space="0" w:color="auto"/>
        <w:bottom w:val="none" w:sz="0" w:space="0" w:color="auto"/>
        <w:right w:val="none" w:sz="0" w:space="0" w:color="auto"/>
      </w:divBdr>
    </w:div>
    <w:div w:id="1710833756">
      <w:bodyDiv w:val="1"/>
      <w:marLeft w:val="0"/>
      <w:marRight w:val="0"/>
      <w:marTop w:val="0"/>
      <w:marBottom w:val="0"/>
      <w:divBdr>
        <w:top w:val="none" w:sz="0" w:space="0" w:color="auto"/>
        <w:left w:val="none" w:sz="0" w:space="0" w:color="auto"/>
        <w:bottom w:val="none" w:sz="0" w:space="0" w:color="auto"/>
        <w:right w:val="none" w:sz="0" w:space="0" w:color="auto"/>
      </w:divBdr>
    </w:div>
    <w:div w:id="1711567685">
      <w:bodyDiv w:val="1"/>
      <w:marLeft w:val="0"/>
      <w:marRight w:val="0"/>
      <w:marTop w:val="0"/>
      <w:marBottom w:val="0"/>
      <w:divBdr>
        <w:top w:val="none" w:sz="0" w:space="0" w:color="auto"/>
        <w:left w:val="none" w:sz="0" w:space="0" w:color="auto"/>
        <w:bottom w:val="none" w:sz="0" w:space="0" w:color="auto"/>
        <w:right w:val="none" w:sz="0" w:space="0" w:color="auto"/>
      </w:divBdr>
    </w:div>
    <w:div w:id="1711875196">
      <w:bodyDiv w:val="1"/>
      <w:marLeft w:val="0"/>
      <w:marRight w:val="0"/>
      <w:marTop w:val="0"/>
      <w:marBottom w:val="0"/>
      <w:divBdr>
        <w:top w:val="none" w:sz="0" w:space="0" w:color="auto"/>
        <w:left w:val="none" w:sz="0" w:space="0" w:color="auto"/>
        <w:bottom w:val="none" w:sz="0" w:space="0" w:color="auto"/>
        <w:right w:val="none" w:sz="0" w:space="0" w:color="auto"/>
      </w:divBdr>
    </w:div>
    <w:div w:id="1711956594">
      <w:bodyDiv w:val="1"/>
      <w:marLeft w:val="0"/>
      <w:marRight w:val="0"/>
      <w:marTop w:val="0"/>
      <w:marBottom w:val="0"/>
      <w:divBdr>
        <w:top w:val="none" w:sz="0" w:space="0" w:color="auto"/>
        <w:left w:val="none" w:sz="0" w:space="0" w:color="auto"/>
        <w:bottom w:val="none" w:sz="0" w:space="0" w:color="auto"/>
        <w:right w:val="none" w:sz="0" w:space="0" w:color="auto"/>
      </w:divBdr>
    </w:div>
    <w:div w:id="1712152535">
      <w:bodyDiv w:val="1"/>
      <w:marLeft w:val="0"/>
      <w:marRight w:val="0"/>
      <w:marTop w:val="0"/>
      <w:marBottom w:val="0"/>
      <w:divBdr>
        <w:top w:val="none" w:sz="0" w:space="0" w:color="auto"/>
        <w:left w:val="none" w:sz="0" w:space="0" w:color="auto"/>
        <w:bottom w:val="none" w:sz="0" w:space="0" w:color="auto"/>
        <w:right w:val="none" w:sz="0" w:space="0" w:color="auto"/>
      </w:divBdr>
    </w:div>
    <w:div w:id="1714426677">
      <w:bodyDiv w:val="1"/>
      <w:marLeft w:val="0"/>
      <w:marRight w:val="0"/>
      <w:marTop w:val="0"/>
      <w:marBottom w:val="0"/>
      <w:divBdr>
        <w:top w:val="none" w:sz="0" w:space="0" w:color="auto"/>
        <w:left w:val="none" w:sz="0" w:space="0" w:color="auto"/>
        <w:bottom w:val="none" w:sz="0" w:space="0" w:color="auto"/>
        <w:right w:val="none" w:sz="0" w:space="0" w:color="auto"/>
      </w:divBdr>
    </w:div>
    <w:div w:id="1714499081">
      <w:bodyDiv w:val="1"/>
      <w:marLeft w:val="0"/>
      <w:marRight w:val="0"/>
      <w:marTop w:val="0"/>
      <w:marBottom w:val="0"/>
      <w:divBdr>
        <w:top w:val="none" w:sz="0" w:space="0" w:color="auto"/>
        <w:left w:val="none" w:sz="0" w:space="0" w:color="auto"/>
        <w:bottom w:val="none" w:sz="0" w:space="0" w:color="auto"/>
        <w:right w:val="none" w:sz="0" w:space="0" w:color="auto"/>
      </w:divBdr>
    </w:div>
    <w:div w:id="1715495965">
      <w:bodyDiv w:val="1"/>
      <w:marLeft w:val="0"/>
      <w:marRight w:val="0"/>
      <w:marTop w:val="0"/>
      <w:marBottom w:val="0"/>
      <w:divBdr>
        <w:top w:val="none" w:sz="0" w:space="0" w:color="auto"/>
        <w:left w:val="none" w:sz="0" w:space="0" w:color="auto"/>
        <w:bottom w:val="none" w:sz="0" w:space="0" w:color="auto"/>
        <w:right w:val="none" w:sz="0" w:space="0" w:color="auto"/>
      </w:divBdr>
    </w:div>
    <w:div w:id="1715542741">
      <w:bodyDiv w:val="1"/>
      <w:marLeft w:val="0"/>
      <w:marRight w:val="0"/>
      <w:marTop w:val="0"/>
      <w:marBottom w:val="0"/>
      <w:divBdr>
        <w:top w:val="none" w:sz="0" w:space="0" w:color="auto"/>
        <w:left w:val="none" w:sz="0" w:space="0" w:color="auto"/>
        <w:bottom w:val="none" w:sz="0" w:space="0" w:color="auto"/>
        <w:right w:val="none" w:sz="0" w:space="0" w:color="auto"/>
      </w:divBdr>
    </w:div>
    <w:div w:id="1716468497">
      <w:bodyDiv w:val="1"/>
      <w:marLeft w:val="0"/>
      <w:marRight w:val="0"/>
      <w:marTop w:val="0"/>
      <w:marBottom w:val="0"/>
      <w:divBdr>
        <w:top w:val="none" w:sz="0" w:space="0" w:color="auto"/>
        <w:left w:val="none" w:sz="0" w:space="0" w:color="auto"/>
        <w:bottom w:val="none" w:sz="0" w:space="0" w:color="auto"/>
        <w:right w:val="none" w:sz="0" w:space="0" w:color="auto"/>
      </w:divBdr>
    </w:div>
    <w:div w:id="1716736652">
      <w:bodyDiv w:val="1"/>
      <w:marLeft w:val="0"/>
      <w:marRight w:val="0"/>
      <w:marTop w:val="0"/>
      <w:marBottom w:val="0"/>
      <w:divBdr>
        <w:top w:val="none" w:sz="0" w:space="0" w:color="auto"/>
        <w:left w:val="none" w:sz="0" w:space="0" w:color="auto"/>
        <w:bottom w:val="none" w:sz="0" w:space="0" w:color="auto"/>
        <w:right w:val="none" w:sz="0" w:space="0" w:color="auto"/>
      </w:divBdr>
    </w:div>
    <w:div w:id="1716808725">
      <w:bodyDiv w:val="1"/>
      <w:marLeft w:val="0"/>
      <w:marRight w:val="0"/>
      <w:marTop w:val="0"/>
      <w:marBottom w:val="0"/>
      <w:divBdr>
        <w:top w:val="none" w:sz="0" w:space="0" w:color="auto"/>
        <w:left w:val="none" w:sz="0" w:space="0" w:color="auto"/>
        <w:bottom w:val="none" w:sz="0" w:space="0" w:color="auto"/>
        <w:right w:val="none" w:sz="0" w:space="0" w:color="auto"/>
      </w:divBdr>
    </w:div>
    <w:div w:id="1716855331">
      <w:bodyDiv w:val="1"/>
      <w:marLeft w:val="0"/>
      <w:marRight w:val="0"/>
      <w:marTop w:val="0"/>
      <w:marBottom w:val="0"/>
      <w:divBdr>
        <w:top w:val="none" w:sz="0" w:space="0" w:color="auto"/>
        <w:left w:val="none" w:sz="0" w:space="0" w:color="auto"/>
        <w:bottom w:val="none" w:sz="0" w:space="0" w:color="auto"/>
        <w:right w:val="none" w:sz="0" w:space="0" w:color="auto"/>
      </w:divBdr>
    </w:div>
    <w:div w:id="1717315764">
      <w:bodyDiv w:val="1"/>
      <w:marLeft w:val="0"/>
      <w:marRight w:val="0"/>
      <w:marTop w:val="0"/>
      <w:marBottom w:val="0"/>
      <w:divBdr>
        <w:top w:val="none" w:sz="0" w:space="0" w:color="auto"/>
        <w:left w:val="none" w:sz="0" w:space="0" w:color="auto"/>
        <w:bottom w:val="none" w:sz="0" w:space="0" w:color="auto"/>
        <w:right w:val="none" w:sz="0" w:space="0" w:color="auto"/>
      </w:divBdr>
    </w:div>
    <w:div w:id="1719166011">
      <w:bodyDiv w:val="1"/>
      <w:marLeft w:val="0"/>
      <w:marRight w:val="0"/>
      <w:marTop w:val="0"/>
      <w:marBottom w:val="0"/>
      <w:divBdr>
        <w:top w:val="none" w:sz="0" w:space="0" w:color="auto"/>
        <w:left w:val="none" w:sz="0" w:space="0" w:color="auto"/>
        <w:bottom w:val="none" w:sz="0" w:space="0" w:color="auto"/>
        <w:right w:val="none" w:sz="0" w:space="0" w:color="auto"/>
      </w:divBdr>
    </w:div>
    <w:div w:id="1719738608">
      <w:bodyDiv w:val="1"/>
      <w:marLeft w:val="0"/>
      <w:marRight w:val="0"/>
      <w:marTop w:val="0"/>
      <w:marBottom w:val="0"/>
      <w:divBdr>
        <w:top w:val="none" w:sz="0" w:space="0" w:color="auto"/>
        <w:left w:val="none" w:sz="0" w:space="0" w:color="auto"/>
        <w:bottom w:val="none" w:sz="0" w:space="0" w:color="auto"/>
        <w:right w:val="none" w:sz="0" w:space="0" w:color="auto"/>
      </w:divBdr>
    </w:div>
    <w:div w:id="1719822681">
      <w:bodyDiv w:val="1"/>
      <w:marLeft w:val="0"/>
      <w:marRight w:val="0"/>
      <w:marTop w:val="0"/>
      <w:marBottom w:val="0"/>
      <w:divBdr>
        <w:top w:val="none" w:sz="0" w:space="0" w:color="auto"/>
        <w:left w:val="none" w:sz="0" w:space="0" w:color="auto"/>
        <w:bottom w:val="none" w:sz="0" w:space="0" w:color="auto"/>
        <w:right w:val="none" w:sz="0" w:space="0" w:color="auto"/>
      </w:divBdr>
    </w:div>
    <w:div w:id="1720477069">
      <w:bodyDiv w:val="1"/>
      <w:marLeft w:val="0"/>
      <w:marRight w:val="0"/>
      <w:marTop w:val="0"/>
      <w:marBottom w:val="0"/>
      <w:divBdr>
        <w:top w:val="none" w:sz="0" w:space="0" w:color="auto"/>
        <w:left w:val="none" w:sz="0" w:space="0" w:color="auto"/>
        <w:bottom w:val="none" w:sz="0" w:space="0" w:color="auto"/>
        <w:right w:val="none" w:sz="0" w:space="0" w:color="auto"/>
      </w:divBdr>
    </w:div>
    <w:div w:id="1720518946">
      <w:bodyDiv w:val="1"/>
      <w:marLeft w:val="0"/>
      <w:marRight w:val="0"/>
      <w:marTop w:val="0"/>
      <w:marBottom w:val="0"/>
      <w:divBdr>
        <w:top w:val="none" w:sz="0" w:space="0" w:color="auto"/>
        <w:left w:val="none" w:sz="0" w:space="0" w:color="auto"/>
        <w:bottom w:val="none" w:sz="0" w:space="0" w:color="auto"/>
        <w:right w:val="none" w:sz="0" w:space="0" w:color="auto"/>
      </w:divBdr>
    </w:div>
    <w:div w:id="1720781278">
      <w:bodyDiv w:val="1"/>
      <w:marLeft w:val="0"/>
      <w:marRight w:val="0"/>
      <w:marTop w:val="0"/>
      <w:marBottom w:val="0"/>
      <w:divBdr>
        <w:top w:val="none" w:sz="0" w:space="0" w:color="auto"/>
        <w:left w:val="none" w:sz="0" w:space="0" w:color="auto"/>
        <w:bottom w:val="none" w:sz="0" w:space="0" w:color="auto"/>
        <w:right w:val="none" w:sz="0" w:space="0" w:color="auto"/>
      </w:divBdr>
    </w:div>
    <w:div w:id="1721246958">
      <w:bodyDiv w:val="1"/>
      <w:marLeft w:val="0"/>
      <w:marRight w:val="0"/>
      <w:marTop w:val="0"/>
      <w:marBottom w:val="0"/>
      <w:divBdr>
        <w:top w:val="none" w:sz="0" w:space="0" w:color="auto"/>
        <w:left w:val="none" w:sz="0" w:space="0" w:color="auto"/>
        <w:bottom w:val="none" w:sz="0" w:space="0" w:color="auto"/>
        <w:right w:val="none" w:sz="0" w:space="0" w:color="auto"/>
      </w:divBdr>
    </w:div>
    <w:div w:id="1722438347">
      <w:bodyDiv w:val="1"/>
      <w:marLeft w:val="0"/>
      <w:marRight w:val="0"/>
      <w:marTop w:val="0"/>
      <w:marBottom w:val="0"/>
      <w:divBdr>
        <w:top w:val="none" w:sz="0" w:space="0" w:color="auto"/>
        <w:left w:val="none" w:sz="0" w:space="0" w:color="auto"/>
        <w:bottom w:val="none" w:sz="0" w:space="0" w:color="auto"/>
        <w:right w:val="none" w:sz="0" w:space="0" w:color="auto"/>
      </w:divBdr>
    </w:div>
    <w:div w:id="1722708928">
      <w:bodyDiv w:val="1"/>
      <w:marLeft w:val="0"/>
      <w:marRight w:val="0"/>
      <w:marTop w:val="0"/>
      <w:marBottom w:val="0"/>
      <w:divBdr>
        <w:top w:val="none" w:sz="0" w:space="0" w:color="auto"/>
        <w:left w:val="none" w:sz="0" w:space="0" w:color="auto"/>
        <w:bottom w:val="none" w:sz="0" w:space="0" w:color="auto"/>
        <w:right w:val="none" w:sz="0" w:space="0" w:color="auto"/>
      </w:divBdr>
    </w:div>
    <w:div w:id="1722748648">
      <w:bodyDiv w:val="1"/>
      <w:marLeft w:val="0"/>
      <w:marRight w:val="0"/>
      <w:marTop w:val="0"/>
      <w:marBottom w:val="0"/>
      <w:divBdr>
        <w:top w:val="none" w:sz="0" w:space="0" w:color="auto"/>
        <w:left w:val="none" w:sz="0" w:space="0" w:color="auto"/>
        <w:bottom w:val="none" w:sz="0" w:space="0" w:color="auto"/>
        <w:right w:val="none" w:sz="0" w:space="0" w:color="auto"/>
      </w:divBdr>
    </w:div>
    <w:div w:id="1723093835">
      <w:bodyDiv w:val="1"/>
      <w:marLeft w:val="0"/>
      <w:marRight w:val="0"/>
      <w:marTop w:val="0"/>
      <w:marBottom w:val="0"/>
      <w:divBdr>
        <w:top w:val="none" w:sz="0" w:space="0" w:color="auto"/>
        <w:left w:val="none" w:sz="0" w:space="0" w:color="auto"/>
        <w:bottom w:val="none" w:sz="0" w:space="0" w:color="auto"/>
        <w:right w:val="none" w:sz="0" w:space="0" w:color="auto"/>
      </w:divBdr>
    </w:div>
    <w:div w:id="1723094943">
      <w:bodyDiv w:val="1"/>
      <w:marLeft w:val="0"/>
      <w:marRight w:val="0"/>
      <w:marTop w:val="0"/>
      <w:marBottom w:val="0"/>
      <w:divBdr>
        <w:top w:val="none" w:sz="0" w:space="0" w:color="auto"/>
        <w:left w:val="none" w:sz="0" w:space="0" w:color="auto"/>
        <w:bottom w:val="none" w:sz="0" w:space="0" w:color="auto"/>
        <w:right w:val="none" w:sz="0" w:space="0" w:color="auto"/>
      </w:divBdr>
    </w:div>
    <w:div w:id="1723484364">
      <w:bodyDiv w:val="1"/>
      <w:marLeft w:val="0"/>
      <w:marRight w:val="0"/>
      <w:marTop w:val="0"/>
      <w:marBottom w:val="0"/>
      <w:divBdr>
        <w:top w:val="none" w:sz="0" w:space="0" w:color="auto"/>
        <w:left w:val="none" w:sz="0" w:space="0" w:color="auto"/>
        <w:bottom w:val="none" w:sz="0" w:space="0" w:color="auto"/>
        <w:right w:val="none" w:sz="0" w:space="0" w:color="auto"/>
      </w:divBdr>
    </w:div>
    <w:div w:id="1724255662">
      <w:bodyDiv w:val="1"/>
      <w:marLeft w:val="0"/>
      <w:marRight w:val="0"/>
      <w:marTop w:val="0"/>
      <w:marBottom w:val="0"/>
      <w:divBdr>
        <w:top w:val="none" w:sz="0" w:space="0" w:color="auto"/>
        <w:left w:val="none" w:sz="0" w:space="0" w:color="auto"/>
        <w:bottom w:val="none" w:sz="0" w:space="0" w:color="auto"/>
        <w:right w:val="none" w:sz="0" w:space="0" w:color="auto"/>
      </w:divBdr>
    </w:div>
    <w:div w:id="1725135046">
      <w:bodyDiv w:val="1"/>
      <w:marLeft w:val="0"/>
      <w:marRight w:val="0"/>
      <w:marTop w:val="0"/>
      <w:marBottom w:val="0"/>
      <w:divBdr>
        <w:top w:val="none" w:sz="0" w:space="0" w:color="auto"/>
        <w:left w:val="none" w:sz="0" w:space="0" w:color="auto"/>
        <w:bottom w:val="none" w:sz="0" w:space="0" w:color="auto"/>
        <w:right w:val="none" w:sz="0" w:space="0" w:color="auto"/>
      </w:divBdr>
    </w:div>
    <w:div w:id="1725176991">
      <w:bodyDiv w:val="1"/>
      <w:marLeft w:val="0"/>
      <w:marRight w:val="0"/>
      <w:marTop w:val="0"/>
      <w:marBottom w:val="0"/>
      <w:divBdr>
        <w:top w:val="none" w:sz="0" w:space="0" w:color="auto"/>
        <w:left w:val="none" w:sz="0" w:space="0" w:color="auto"/>
        <w:bottom w:val="none" w:sz="0" w:space="0" w:color="auto"/>
        <w:right w:val="none" w:sz="0" w:space="0" w:color="auto"/>
      </w:divBdr>
    </w:div>
    <w:div w:id="1725640176">
      <w:bodyDiv w:val="1"/>
      <w:marLeft w:val="0"/>
      <w:marRight w:val="0"/>
      <w:marTop w:val="0"/>
      <w:marBottom w:val="0"/>
      <w:divBdr>
        <w:top w:val="none" w:sz="0" w:space="0" w:color="auto"/>
        <w:left w:val="none" w:sz="0" w:space="0" w:color="auto"/>
        <w:bottom w:val="none" w:sz="0" w:space="0" w:color="auto"/>
        <w:right w:val="none" w:sz="0" w:space="0" w:color="auto"/>
      </w:divBdr>
    </w:div>
    <w:div w:id="1725717541">
      <w:bodyDiv w:val="1"/>
      <w:marLeft w:val="0"/>
      <w:marRight w:val="0"/>
      <w:marTop w:val="0"/>
      <w:marBottom w:val="0"/>
      <w:divBdr>
        <w:top w:val="none" w:sz="0" w:space="0" w:color="auto"/>
        <w:left w:val="none" w:sz="0" w:space="0" w:color="auto"/>
        <w:bottom w:val="none" w:sz="0" w:space="0" w:color="auto"/>
        <w:right w:val="none" w:sz="0" w:space="0" w:color="auto"/>
      </w:divBdr>
    </w:div>
    <w:div w:id="1725836124">
      <w:bodyDiv w:val="1"/>
      <w:marLeft w:val="0"/>
      <w:marRight w:val="0"/>
      <w:marTop w:val="0"/>
      <w:marBottom w:val="0"/>
      <w:divBdr>
        <w:top w:val="none" w:sz="0" w:space="0" w:color="auto"/>
        <w:left w:val="none" w:sz="0" w:space="0" w:color="auto"/>
        <w:bottom w:val="none" w:sz="0" w:space="0" w:color="auto"/>
        <w:right w:val="none" w:sz="0" w:space="0" w:color="auto"/>
      </w:divBdr>
    </w:div>
    <w:div w:id="1725836335">
      <w:bodyDiv w:val="1"/>
      <w:marLeft w:val="0"/>
      <w:marRight w:val="0"/>
      <w:marTop w:val="0"/>
      <w:marBottom w:val="0"/>
      <w:divBdr>
        <w:top w:val="none" w:sz="0" w:space="0" w:color="auto"/>
        <w:left w:val="none" w:sz="0" w:space="0" w:color="auto"/>
        <w:bottom w:val="none" w:sz="0" w:space="0" w:color="auto"/>
        <w:right w:val="none" w:sz="0" w:space="0" w:color="auto"/>
      </w:divBdr>
    </w:div>
    <w:div w:id="1727795189">
      <w:bodyDiv w:val="1"/>
      <w:marLeft w:val="0"/>
      <w:marRight w:val="0"/>
      <w:marTop w:val="0"/>
      <w:marBottom w:val="0"/>
      <w:divBdr>
        <w:top w:val="none" w:sz="0" w:space="0" w:color="auto"/>
        <w:left w:val="none" w:sz="0" w:space="0" w:color="auto"/>
        <w:bottom w:val="none" w:sz="0" w:space="0" w:color="auto"/>
        <w:right w:val="none" w:sz="0" w:space="0" w:color="auto"/>
      </w:divBdr>
    </w:div>
    <w:div w:id="1728260863">
      <w:bodyDiv w:val="1"/>
      <w:marLeft w:val="0"/>
      <w:marRight w:val="0"/>
      <w:marTop w:val="0"/>
      <w:marBottom w:val="0"/>
      <w:divBdr>
        <w:top w:val="none" w:sz="0" w:space="0" w:color="auto"/>
        <w:left w:val="none" w:sz="0" w:space="0" w:color="auto"/>
        <w:bottom w:val="none" w:sz="0" w:space="0" w:color="auto"/>
        <w:right w:val="none" w:sz="0" w:space="0" w:color="auto"/>
      </w:divBdr>
    </w:div>
    <w:div w:id="1728869470">
      <w:bodyDiv w:val="1"/>
      <w:marLeft w:val="0"/>
      <w:marRight w:val="0"/>
      <w:marTop w:val="0"/>
      <w:marBottom w:val="0"/>
      <w:divBdr>
        <w:top w:val="none" w:sz="0" w:space="0" w:color="auto"/>
        <w:left w:val="none" w:sz="0" w:space="0" w:color="auto"/>
        <w:bottom w:val="none" w:sz="0" w:space="0" w:color="auto"/>
        <w:right w:val="none" w:sz="0" w:space="0" w:color="auto"/>
      </w:divBdr>
    </w:div>
    <w:div w:id="1729649734">
      <w:bodyDiv w:val="1"/>
      <w:marLeft w:val="0"/>
      <w:marRight w:val="0"/>
      <w:marTop w:val="0"/>
      <w:marBottom w:val="0"/>
      <w:divBdr>
        <w:top w:val="none" w:sz="0" w:space="0" w:color="auto"/>
        <w:left w:val="none" w:sz="0" w:space="0" w:color="auto"/>
        <w:bottom w:val="none" w:sz="0" w:space="0" w:color="auto"/>
        <w:right w:val="none" w:sz="0" w:space="0" w:color="auto"/>
      </w:divBdr>
    </w:div>
    <w:div w:id="1730957105">
      <w:bodyDiv w:val="1"/>
      <w:marLeft w:val="0"/>
      <w:marRight w:val="0"/>
      <w:marTop w:val="0"/>
      <w:marBottom w:val="0"/>
      <w:divBdr>
        <w:top w:val="none" w:sz="0" w:space="0" w:color="auto"/>
        <w:left w:val="none" w:sz="0" w:space="0" w:color="auto"/>
        <w:bottom w:val="none" w:sz="0" w:space="0" w:color="auto"/>
        <w:right w:val="none" w:sz="0" w:space="0" w:color="auto"/>
      </w:divBdr>
    </w:div>
    <w:div w:id="1731152775">
      <w:bodyDiv w:val="1"/>
      <w:marLeft w:val="0"/>
      <w:marRight w:val="0"/>
      <w:marTop w:val="0"/>
      <w:marBottom w:val="0"/>
      <w:divBdr>
        <w:top w:val="none" w:sz="0" w:space="0" w:color="auto"/>
        <w:left w:val="none" w:sz="0" w:space="0" w:color="auto"/>
        <w:bottom w:val="none" w:sz="0" w:space="0" w:color="auto"/>
        <w:right w:val="none" w:sz="0" w:space="0" w:color="auto"/>
      </w:divBdr>
    </w:div>
    <w:div w:id="1731341956">
      <w:bodyDiv w:val="1"/>
      <w:marLeft w:val="0"/>
      <w:marRight w:val="0"/>
      <w:marTop w:val="0"/>
      <w:marBottom w:val="0"/>
      <w:divBdr>
        <w:top w:val="none" w:sz="0" w:space="0" w:color="auto"/>
        <w:left w:val="none" w:sz="0" w:space="0" w:color="auto"/>
        <w:bottom w:val="none" w:sz="0" w:space="0" w:color="auto"/>
        <w:right w:val="none" w:sz="0" w:space="0" w:color="auto"/>
      </w:divBdr>
    </w:div>
    <w:div w:id="1731878913">
      <w:bodyDiv w:val="1"/>
      <w:marLeft w:val="0"/>
      <w:marRight w:val="0"/>
      <w:marTop w:val="0"/>
      <w:marBottom w:val="0"/>
      <w:divBdr>
        <w:top w:val="none" w:sz="0" w:space="0" w:color="auto"/>
        <w:left w:val="none" w:sz="0" w:space="0" w:color="auto"/>
        <w:bottom w:val="none" w:sz="0" w:space="0" w:color="auto"/>
        <w:right w:val="none" w:sz="0" w:space="0" w:color="auto"/>
      </w:divBdr>
    </w:div>
    <w:div w:id="1732537198">
      <w:bodyDiv w:val="1"/>
      <w:marLeft w:val="0"/>
      <w:marRight w:val="0"/>
      <w:marTop w:val="0"/>
      <w:marBottom w:val="0"/>
      <w:divBdr>
        <w:top w:val="none" w:sz="0" w:space="0" w:color="auto"/>
        <w:left w:val="none" w:sz="0" w:space="0" w:color="auto"/>
        <w:bottom w:val="none" w:sz="0" w:space="0" w:color="auto"/>
        <w:right w:val="none" w:sz="0" w:space="0" w:color="auto"/>
      </w:divBdr>
    </w:div>
    <w:div w:id="1733038667">
      <w:bodyDiv w:val="1"/>
      <w:marLeft w:val="0"/>
      <w:marRight w:val="0"/>
      <w:marTop w:val="0"/>
      <w:marBottom w:val="0"/>
      <w:divBdr>
        <w:top w:val="none" w:sz="0" w:space="0" w:color="auto"/>
        <w:left w:val="none" w:sz="0" w:space="0" w:color="auto"/>
        <w:bottom w:val="none" w:sz="0" w:space="0" w:color="auto"/>
        <w:right w:val="none" w:sz="0" w:space="0" w:color="auto"/>
      </w:divBdr>
    </w:div>
    <w:div w:id="1734037344">
      <w:bodyDiv w:val="1"/>
      <w:marLeft w:val="0"/>
      <w:marRight w:val="0"/>
      <w:marTop w:val="0"/>
      <w:marBottom w:val="0"/>
      <w:divBdr>
        <w:top w:val="none" w:sz="0" w:space="0" w:color="auto"/>
        <w:left w:val="none" w:sz="0" w:space="0" w:color="auto"/>
        <w:bottom w:val="none" w:sz="0" w:space="0" w:color="auto"/>
        <w:right w:val="none" w:sz="0" w:space="0" w:color="auto"/>
      </w:divBdr>
    </w:div>
    <w:div w:id="1734541651">
      <w:bodyDiv w:val="1"/>
      <w:marLeft w:val="0"/>
      <w:marRight w:val="0"/>
      <w:marTop w:val="0"/>
      <w:marBottom w:val="0"/>
      <w:divBdr>
        <w:top w:val="none" w:sz="0" w:space="0" w:color="auto"/>
        <w:left w:val="none" w:sz="0" w:space="0" w:color="auto"/>
        <w:bottom w:val="none" w:sz="0" w:space="0" w:color="auto"/>
        <w:right w:val="none" w:sz="0" w:space="0" w:color="auto"/>
      </w:divBdr>
    </w:div>
    <w:div w:id="1734817656">
      <w:bodyDiv w:val="1"/>
      <w:marLeft w:val="0"/>
      <w:marRight w:val="0"/>
      <w:marTop w:val="0"/>
      <w:marBottom w:val="0"/>
      <w:divBdr>
        <w:top w:val="none" w:sz="0" w:space="0" w:color="auto"/>
        <w:left w:val="none" w:sz="0" w:space="0" w:color="auto"/>
        <w:bottom w:val="none" w:sz="0" w:space="0" w:color="auto"/>
        <w:right w:val="none" w:sz="0" w:space="0" w:color="auto"/>
      </w:divBdr>
    </w:div>
    <w:div w:id="1735615769">
      <w:bodyDiv w:val="1"/>
      <w:marLeft w:val="0"/>
      <w:marRight w:val="0"/>
      <w:marTop w:val="0"/>
      <w:marBottom w:val="0"/>
      <w:divBdr>
        <w:top w:val="none" w:sz="0" w:space="0" w:color="auto"/>
        <w:left w:val="none" w:sz="0" w:space="0" w:color="auto"/>
        <w:bottom w:val="none" w:sz="0" w:space="0" w:color="auto"/>
        <w:right w:val="none" w:sz="0" w:space="0" w:color="auto"/>
      </w:divBdr>
    </w:div>
    <w:div w:id="1735659535">
      <w:bodyDiv w:val="1"/>
      <w:marLeft w:val="0"/>
      <w:marRight w:val="0"/>
      <w:marTop w:val="0"/>
      <w:marBottom w:val="0"/>
      <w:divBdr>
        <w:top w:val="none" w:sz="0" w:space="0" w:color="auto"/>
        <w:left w:val="none" w:sz="0" w:space="0" w:color="auto"/>
        <w:bottom w:val="none" w:sz="0" w:space="0" w:color="auto"/>
        <w:right w:val="none" w:sz="0" w:space="0" w:color="auto"/>
      </w:divBdr>
    </w:div>
    <w:div w:id="1735661879">
      <w:bodyDiv w:val="1"/>
      <w:marLeft w:val="0"/>
      <w:marRight w:val="0"/>
      <w:marTop w:val="0"/>
      <w:marBottom w:val="0"/>
      <w:divBdr>
        <w:top w:val="none" w:sz="0" w:space="0" w:color="auto"/>
        <w:left w:val="none" w:sz="0" w:space="0" w:color="auto"/>
        <w:bottom w:val="none" w:sz="0" w:space="0" w:color="auto"/>
        <w:right w:val="none" w:sz="0" w:space="0" w:color="auto"/>
      </w:divBdr>
    </w:div>
    <w:div w:id="1735732906">
      <w:bodyDiv w:val="1"/>
      <w:marLeft w:val="0"/>
      <w:marRight w:val="0"/>
      <w:marTop w:val="0"/>
      <w:marBottom w:val="0"/>
      <w:divBdr>
        <w:top w:val="none" w:sz="0" w:space="0" w:color="auto"/>
        <w:left w:val="none" w:sz="0" w:space="0" w:color="auto"/>
        <w:bottom w:val="none" w:sz="0" w:space="0" w:color="auto"/>
        <w:right w:val="none" w:sz="0" w:space="0" w:color="auto"/>
      </w:divBdr>
    </w:div>
    <w:div w:id="1736272500">
      <w:bodyDiv w:val="1"/>
      <w:marLeft w:val="0"/>
      <w:marRight w:val="0"/>
      <w:marTop w:val="0"/>
      <w:marBottom w:val="0"/>
      <w:divBdr>
        <w:top w:val="none" w:sz="0" w:space="0" w:color="auto"/>
        <w:left w:val="none" w:sz="0" w:space="0" w:color="auto"/>
        <w:bottom w:val="none" w:sz="0" w:space="0" w:color="auto"/>
        <w:right w:val="none" w:sz="0" w:space="0" w:color="auto"/>
      </w:divBdr>
    </w:div>
    <w:div w:id="1736660502">
      <w:bodyDiv w:val="1"/>
      <w:marLeft w:val="0"/>
      <w:marRight w:val="0"/>
      <w:marTop w:val="0"/>
      <w:marBottom w:val="0"/>
      <w:divBdr>
        <w:top w:val="none" w:sz="0" w:space="0" w:color="auto"/>
        <w:left w:val="none" w:sz="0" w:space="0" w:color="auto"/>
        <w:bottom w:val="none" w:sz="0" w:space="0" w:color="auto"/>
        <w:right w:val="none" w:sz="0" w:space="0" w:color="auto"/>
      </w:divBdr>
    </w:div>
    <w:div w:id="1737125584">
      <w:bodyDiv w:val="1"/>
      <w:marLeft w:val="0"/>
      <w:marRight w:val="0"/>
      <w:marTop w:val="0"/>
      <w:marBottom w:val="0"/>
      <w:divBdr>
        <w:top w:val="none" w:sz="0" w:space="0" w:color="auto"/>
        <w:left w:val="none" w:sz="0" w:space="0" w:color="auto"/>
        <w:bottom w:val="none" w:sz="0" w:space="0" w:color="auto"/>
        <w:right w:val="none" w:sz="0" w:space="0" w:color="auto"/>
      </w:divBdr>
    </w:div>
    <w:div w:id="1737238707">
      <w:bodyDiv w:val="1"/>
      <w:marLeft w:val="0"/>
      <w:marRight w:val="0"/>
      <w:marTop w:val="0"/>
      <w:marBottom w:val="0"/>
      <w:divBdr>
        <w:top w:val="none" w:sz="0" w:space="0" w:color="auto"/>
        <w:left w:val="none" w:sz="0" w:space="0" w:color="auto"/>
        <w:bottom w:val="none" w:sz="0" w:space="0" w:color="auto"/>
        <w:right w:val="none" w:sz="0" w:space="0" w:color="auto"/>
      </w:divBdr>
    </w:div>
    <w:div w:id="1737362260">
      <w:bodyDiv w:val="1"/>
      <w:marLeft w:val="0"/>
      <w:marRight w:val="0"/>
      <w:marTop w:val="0"/>
      <w:marBottom w:val="0"/>
      <w:divBdr>
        <w:top w:val="none" w:sz="0" w:space="0" w:color="auto"/>
        <w:left w:val="none" w:sz="0" w:space="0" w:color="auto"/>
        <w:bottom w:val="none" w:sz="0" w:space="0" w:color="auto"/>
        <w:right w:val="none" w:sz="0" w:space="0" w:color="auto"/>
      </w:divBdr>
    </w:div>
    <w:div w:id="1738478539">
      <w:bodyDiv w:val="1"/>
      <w:marLeft w:val="0"/>
      <w:marRight w:val="0"/>
      <w:marTop w:val="0"/>
      <w:marBottom w:val="0"/>
      <w:divBdr>
        <w:top w:val="none" w:sz="0" w:space="0" w:color="auto"/>
        <w:left w:val="none" w:sz="0" w:space="0" w:color="auto"/>
        <w:bottom w:val="none" w:sz="0" w:space="0" w:color="auto"/>
        <w:right w:val="none" w:sz="0" w:space="0" w:color="auto"/>
      </w:divBdr>
    </w:div>
    <w:div w:id="1738748913">
      <w:bodyDiv w:val="1"/>
      <w:marLeft w:val="0"/>
      <w:marRight w:val="0"/>
      <w:marTop w:val="0"/>
      <w:marBottom w:val="0"/>
      <w:divBdr>
        <w:top w:val="none" w:sz="0" w:space="0" w:color="auto"/>
        <w:left w:val="none" w:sz="0" w:space="0" w:color="auto"/>
        <w:bottom w:val="none" w:sz="0" w:space="0" w:color="auto"/>
        <w:right w:val="none" w:sz="0" w:space="0" w:color="auto"/>
      </w:divBdr>
    </w:div>
    <w:div w:id="1739282642">
      <w:bodyDiv w:val="1"/>
      <w:marLeft w:val="0"/>
      <w:marRight w:val="0"/>
      <w:marTop w:val="0"/>
      <w:marBottom w:val="0"/>
      <w:divBdr>
        <w:top w:val="none" w:sz="0" w:space="0" w:color="auto"/>
        <w:left w:val="none" w:sz="0" w:space="0" w:color="auto"/>
        <w:bottom w:val="none" w:sz="0" w:space="0" w:color="auto"/>
        <w:right w:val="none" w:sz="0" w:space="0" w:color="auto"/>
      </w:divBdr>
    </w:div>
    <w:div w:id="1739327391">
      <w:bodyDiv w:val="1"/>
      <w:marLeft w:val="0"/>
      <w:marRight w:val="0"/>
      <w:marTop w:val="0"/>
      <w:marBottom w:val="0"/>
      <w:divBdr>
        <w:top w:val="none" w:sz="0" w:space="0" w:color="auto"/>
        <w:left w:val="none" w:sz="0" w:space="0" w:color="auto"/>
        <w:bottom w:val="none" w:sz="0" w:space="0" w:color="auto"/>
        <w:right w:val="none" w:sz="0" w:space="0" w:color="auto"/>
      </w:divBdr>
    </w:div>
    <w:div w:id="1739479047">
      <w:bodyDiv w:val="1"/>
      <w:marLeft w:val="0"/>
      <w:marRight w:val="0"/>
      <w:marTop w:val="0"/>
      <w:marBottom w:val="0"/>
      <w:divBdr>
        <w:top w:val="none" w:sz="0" w:space="0" w:color="auto"/>
        <w:left w:val="none" w:sz="0" w:space="0" w:color="auto"/>
        <w:bottom w:val="none" w:sz="0" w:space="0" w:color="auto"/>
        <w:right w:val="none" w:sz="0" w:space="0" w:color="auto"/>
      </w:divBdr>
    </w:div>
    <w:div w:id="1739670046">
      <w:bodyDiv w:val="1"/>
      <w:marLeft w:val="0"/>
      <w:marRight w:val="0"/>
      <w:marTop w:val="0"/>
      <w:marBottom w:val="0"/>
      <w:divBdr>
        <w:top w:val="none" w:sz="0" w:space="0" w:color="auto"/>
        <w:left w:val="none" w:sz="0" w:space="0" w:color="auto"/>
        <w:bottom w:val="none" w:sz="0" w:space="0" w:color="auto"/>
        <w:right w:val="none" w:sz="0" w:space="0" w:color="auto"/>
      </w:divBdr>
    </w:div>
    <w:div w:id="1740665271">
      <w:bodyDiv w:val="1"/>
      <w:marLeft w:val="0"/>
      <w:marRight w:val="0"/>
      <w:marTop w:val="0"/>
      <w:marBottom w:val="0"/>
      <w:divBdr>
        <w:top w:val="none" w:sz="0" w:space="0" w:color="auto"/>
        <w:left w:val="none" w:sz="0" w:space="0" w:color="auto"/>
        <w:bottom w:val="none" w:sz="0" w:space="0" w:color="auto"/>
        <w:right w:val="none" w:sz="0" w:space="0" w:color="auto"/>
      </w:divBdr>
    </w:div>
    <w:div w:id="1740782295">
      <w:bodyDiv w:val="1"/>
      <w:marLeft w:val="0"/>
      <w:marRight w:val="0"/>
      <w:marTop w:val="0"/>
      <w:marBottom w:val="0"/>
      <w:divBdr>
        <w:top w:val="none" w:sz="0" w:space="0" w:color="auto"/>
        <w:left w:val="none" w:sz="0" w:space="0" w:color="auto"/>
        <w:bottom w:val="none" w:sz="0" w:space="0" w:color="auto"/>
        <w:right w:val="none" w:sz="0" w:space="0" w:color="auto"/>
      </w:divBdr>
    </w:div>
    <w:div w:id="1742436634">
      <w:bodyDiv w:val="1"/>
      <w:marLeft w:val="0"/>
      <w:marRight w:val="0"/>
      <w:marTop w:val="0"/>
      <w:marBottom w:val="0"/>
      <w:divBdr>
        <w:top w:val="none" w:sz="0" w:space="0" w:color="auto"/>
        <w:left w:val="none" w:sz="0" w:space="0" w:color="auto"/>
        <w:bottom w:val="none" w:sz="0" w:space="0" w:color="auto"/>
        <w:right w:val="none" w:sz="0" w:space="0" w:color="auto"/>
      </w:divBdr>
    </w:div>
    <w:div w:id="1743215704">
      <w:bodyDiv w:val="1"/>
      <w:marLeft w:val="0"/>
      <w:marRight w:val="0"/>
      <w:marTop w:val="0"/>
      <w:marBottom w:val="0"/>
      <w:divBdr>
        <w:top w:val="none" w:sz="0" w:space="0" w:color="auto"/>
        <w:left w:val="none" w:sz="0" w:space="0" w:color="auto"/>
        <w:bottom w:val="none" w:sz="0" w:space="0" w:color="auto"/>
        <w:right w:val="none" w:sz="0" w:space="0" w:color="auto"/>
      </w:divBdr>
    </w:div>
    <w:div w:id="1744765058">
      <w:bodyDiv w:val="1"/>
      <w:marLeft w:val="0"/>
      <w:marRight w:val="0"/>
      <w:marTop w:val="0"/>
      <w:marBottom w:val="0"/>
      <w:divBdr>
        <w:top w:val="none" w:sz="0" w:space="0" w:color="auto"/>
        <w:left w:val="none" w:sz="0" w:space="0" w:color="auto"/>
        <w:bottom w:val="none" w:sz="0" w:space="0" w:color="auto"/>
        <w:right w:val="none" w:sz="0" w:space="0" w:color="auto"/>
      </w:divBdr>
    </w:div>
    <w:div w:id="1745831896">
      <w:bodyDiv w:val="1"/>
      <w:marLeft w:val="0"/>
      <w:marRight w:val="0"/>
      <w:marTop w:val="0"/>
      <w:marBottom w:val="0"/>
      <w:divBdr>
        <w:top w:val="none" w:sz="0" w:space="0" w:color="auto"/>
        <w:left w:val="none" w:sz="0" w:space="0" w:color="auto"/>
        <w:bottom w:val="none" w:sz="0" w:space="0" w:color="auto"/>
        <w:right w:val="none" w:sz="0" w:space="0" w:color="auto"/>
      </w:divBdr>
    </w:div>
    <w:div w:id="1746146662">
      <w:bodyDiv w:val="1"/>
      <w:marLeft w:val="0"/>
      <w:marRight w:val="0"/>
      <w:marTop w:val="0"/>
      <w:marBottom w:val="0"/>
      <w:divBdr>
        <w:top w:val="none" w:sz="0" w:space="0" w:color="auto"/>
        <w:left w:val="none" w:sz="0" w:space="0" w:color="auto"/>
        <w:bottom w:val="none" w:sz="0" w:space="0" w:color="auto"/>
        <w:right w:val="none" w:sz="0" w:space="0" w:color="auto"/>
      </w:divBdr>
    </w:div>
    <w:div w:id="1746218048">
      <w:bodyDiv w:val="1"/>
      <w:marLeft w:val="0"/>
      <w:marRight w:val="0"/>
      <w:marTop w:val="0"/>
      <w:marBottom w:val="0"/>
      <w:divBdr>
        <w:top w:val="none" w:sz="0" w:space="0" w:color="auto"/>
        <w:left w:val="none" w:sz="0" w:space="0" w:color="auto"/>
        <w:bottom w:val="none" w:sz="0" w:space="0" w:color="auto"/>
        <w:right w:val="none" w:sz="0" w:space="0" w:color="auto"/>
      </w:divBdr>
    </w:div>
    <w:div w:id="1746223568">
      <w:bodyDiv w:val="1"/>
      <w:marLeft w:val="0"/>
      <w:marRight w:val="0"/>
      <w:marTop w:val="0"/>
      <w:marBottom w:val="0"/>
      <w:divBdr>
        <w:top w:val="none" w:sz="0" w:space="0" w:color="auto"/>
        <w:left w:val="none" w:sz="0" w:space="0" w:color="auto"/>
        <w:bottom w:val="none" w:sz="0" w:space="0" w:color="auto"/>
        <w:right w:val="none" w:sz="0" w:space="0" w:color="auto"/>
      </w:divBdr>
    </w:div>
    <w:div w:id="1746953740">
      <w:bodyDiv w:val="1"/>
      <w:marLeft w:val="0"/>
      <w:marRight w:val="0"/>
      <w:marTop w:val="0"/>
      <w:marBottom w:val="0"/>
      <w:divBdr>
        <w:top w:val="none" w:sz="0" w:space="0" w:color="auto"/>
        <w:left w:val="none" w:sz="0" w:space="0" w:color="auto"/>
        <w:bottom w:val="none" w:sz="0" w:space="0" w:color="auto"/>
        <w:right w:val="none" w:sz="0" w:space="0" w:color="auto"/>
      </w:divBdr>
    </w:div>
    <w:div w:id="1747605253">
      <w:bodyDiv w:val="1"/>
      <w:marLeft w:val="0"/>
      <w:marRight w:val="0"/>
      <w:marTop w:val="0"/>
      <w:marBottom w:val="0"/>
      <w:divBdr>
        <w:top w:val="none" w:sz="0" w:space="0" w:color="auto"/>
        <w:left w:val="none" w:sz="0" w:space="0" w:color="auto"/>
        <w:bottom w:val="none" w:sz="0" w:space="0" w:color="auto"/>
        <w:right w:val="none" w:sz="0" w:space="0" w:color="auto"/>
      </w:divBdr>
    </w:div>
    <w:div w:id="1747607869">
      <w:bodyDiv w:val="1"/>
      <w:marLeft w:val="0"/>
      <w:marRight w:val="0"/>
      <w:marTop w:val="0"/>
      <w:marBottom w:val="0"/>
      <w:divBdr>
        <w:top w:val="none" w:sz="0" w:space="0" w:color="auto"/>
        <w:left w:val="none" w:sz="0" w:space="0" w:color="auto"/>
        <w:bottom w:val="none" w:sz="0" w:space="0" w:color="auto"/>
        <w:right w:val="none" w:sz="0" w:space="0" w:color="auto"/>
      </w:divBdr>
    </w:div>
    <w:div w:id="1748575892">
      <w:bodyDiv w:val="1"/>
      <w:marLeft w:val="0"/>
      <w:marRight w:val="0"/>
      <w:marTop w:val="0"/>
      <w:marBottom w:val="0"/>
      <w:divBdr>
        <w:top w:val="none" w:sz="0" w:space="0" w:color="auto"/>
        <w:left w:val="none" w:sz="0" w:space="0" w:color="auto"/>
        <w:bottom w:val="none" w:sz="0" w:space="0" w:color="auto"/>
        <w:right w:val="none" w:sz="0" w:space="0" w:color="auto"/>
      </w:divBdr>
    </w:div>
    <w:div w:id="1748767004">
      <w:bodyDiv w:val="1"/>
      <w:marLeft w:val="0"/>
      <w:marRight w:val="0"/>
      <w:marTop w:val="0"/>
      <w:marBottom w:val="0"/>
      <w:divBdr>
        <w:top w:val="none" w:sz="0" w:space="0" w:color="auto"/>
        <w:left w:val="none" w:sz="0" w:space="0" w:color="auto"/>
        <w:bottom w:val="none" w:sz="0" w:space="0" w:color="auto"/>
        <w:right w:val="none" w:sz="0" w:space="0" w:color="auto"/>
      </w:divBdr>
    </w:div>
    <w:div w:id="1749379957">
      <w:bodyDiv w:val="1"/>
      <w:marLeft w:val="0"/>
      <w:marRight w:val="0"/>
      <w:marTop w:val="0"/>
      <w:marBottom w:val="0"/>
      <w:divBdr>
        <w:top w:val="none" w:sz="0" w:space="0" w:color="auto"/>
        <w:left w:val="none" w:sz="0" w:space="0" w:color="auto"/>
        <w:bottom w:val="none" w:sz="0" w:space="0" w:color="auto"/>
        <w:right w:val="none" w:sz="0" w:space="0" w:color="auto"/>
      </w:divBdr>
    </w:div>
    <w:div w:id="1749573606">
      <w:bodyDiv w:val="1"/>
      <w:marLeft w:val="0"/>
      <w:marRight w:val="0"/>
      <w:marTop w:val="0"/>
      <w:marBottom w:val="0"/>
      <w:divBdr>
        <w:top w:val="none" w:sz="0" w:space="0" w:color="auto"/>
        <w:left w:val="none" w:sz="0" w:space="0" w:color="auto"/>
        <w:bottom w:val="none" w:sz="0" w:space="0" w:color="auto"/>
        <w:right w:val="none" w:sz="0" w:space="0" w:color="auto"/>
      </w:divBdr>
    </w:div>
    <w:div w:id="1749841059">
      <w:bodyDiv w:val="1"/>
      <w:marLeft w:val="0"/>
      <w:marRight w:val="0"/>
      <w:marTop w:val="0"/>
      <w:marBottom w:val="0"/>
      <w:divBdr>
        <w:top w:val="none" w:sz="0" w:space="0" w:color="auto"/>
        <w:left w:val="none" w:sz="0" w:space="0" w:color="auto"/>
        <w:bottom w:val="none" w:sz="0" w:space="0" w:color="auto"/>
        <w:right w:val="none" w:sz="0" w:space="0" w:color="auto"/>
      </w:divBdr>
    </w:div>
    <w:div w:id="1750274046">
      <w:bodyDiv w:val="1"/>
      <w:marLeft w:val="0"/>
      <w:marRight w:val="0"/>
      <w:marTop w:val="0"/>
      <w:marBottom w:val="0"/>
      <w:divBdr>
        <w:top w:val="none" w:sz="0" w:space="0" w:color="auto"/>
        <w:left w:val="none" w:sz="0" w:space="0" w:color="auto"/>
        <w:bottom w:val="none" w:sz="0" w:space="0" w:color="auto"/>
        <w:right w:val="none" w:sz="0" w:space="0" w:color="auto"/>
      </w:divBdr>
    </w:div>
    <w:div w:id="1750886524">
      <w:bodyDiv w:val="1"/>
      <w:marLeft w:val="0"/>
      <w:marRight w:val="0"/>
      <w:marTop w:val="0"/>
      <w:marBottom w:val="0"/>
      <w:divBdr>
        <w:top w:val="none" w:sz="0" w:space="0" w:color="auto"/>
        <w:left w:val="none" w:sz="0" w:space="0" w:color="auto"/>
        <w:bottom w:val="none" w:sz="0" w:space="0" w:color="auto"/>
        <w:right w:val="none" w:sz="0" w:space="0" w:color="auto"/>
      </w:divBdr>
    </w:div>
    <w:div w:id="1751541147">
      <w:bodyDiv w:val="1"/>
      <w:marLeft w:val="0"/>
      <w:marRight w:val="0"/>
      <w:marTop w:val="0"/>
      <w:marBottom w:val="0"/>
      <w:divBdr>
        <w:top w:val="none" w:sz="0" w:space="0" w:color="auto"/>
        <w:left w:val="none" w:sz="0" w:space="0" w:color="auto"/>
        <w:bottom w:val="none" w:sz="0" w:space="0" w:color="auto"/>
        <w:right w:val="none" w:sz="0" w:space="0" w:color="auto"/>
      </w:divBdr>
    </w:div>
    <w:div w:id="1753314699">
      <w:bodyDiv w:val="1"/>
      <w:marLeft w:val="0"/>
      <w:marRight w:val="0"/>
      <w:marTop w:val="0"/>
      <w:marBottom w:val="0"/>
      <w:divBdr>
        <w:top w:val="none" w:sz="0" w:space="0" w:color="auto"/>
        <w:left w:val="none" w:sz="0" w:space="0" w:color="auto"/>
        <w:bottom w:val="none" w:sz="0" w:space="0" w:color="auto"/>
        <w:right w:val="none" w:sz="0" w:space="0" w:color="auto"/>
      </w:divBdr>
    </w:div>
    <w:div w:id="1753964370">
      <w:bodyDiv w:val="1"/>
      <w:marLeft w:val="0"/>
      <w:marRight w:val="0"/>
      <w:marTop w:val="0"/>
      <w:marBottom w:val="0"/>
      <w:divBdr>
        <w:top w:val="none" w:sz="0" w:space="0" w:color="auto"/>
        <w:left w:val="none" w:sz="0" w:space="0" w:color="auto"/>
        <w:bottom w:val="none" w:sz="0" w:space="0" w:color="auto"/>
        <w:right w:val="none" w:sz="0" w:space="0" w:color="auto"/>
      </w:divBdr>
    </w:div>
    <w:div w:id="1754624938">
      <w:bodyDiv w:val="1"/>
      <w:marLeft w:val="0"/>
      <w:marRight w:val="0"/>
      <w:marTop w:val="0"/>
      <w:marBottom w:val="0"/>
      <w:divBdr>
        <w:top w:val="none" w:sz="0" w:space="0" w:color="auto"/>
        <w:left w:val="none" w:sz="0" w:space="0" w:color="auto"/>
        <w:bottom w:val="none" w:sz="0" w:space="0" w:color="auto"/>
        <w:right w:val="none" w:sz="0" w:space="0" w:color="auto"/>
      </w:divBdr>
    </w:div>
    <w:div w:id="1756169889">
      <w:bodyDiv w:val="1"/>
      <w:marLeft w:val="0"/>
      <w:marRight w:val="0"/>
      <w:marTop w:val="0"/>
      <w:marBottom w:val="0"/>
      <w:divBdr>
        <w:top w:val="none" w:sz="0" w:space="0" w:color="auto"/>
        <w:left w:val="none" w:sz="0" w:space="0" w:color="auto"/>
        <w:bottom w:val="none" w:sz="0" w:space="0" w:color="auto"/>
        <w:right w:val="none" w:sz="0" w:space="0" w:color="auto"/>
      </w:divBdr>
    </w:div>
    <w:div w:id="1756243709">
      <w:bodyDiv w:val="1"/>
      <w:marLeft w:val="0"/>
      <w:marRight w:val="0"/>
      <w:marTop w:val="0"/>
      <w:marBottom w:val="0"/>
      <w:divBdr>
        <w:top w:val="none" w:sz="0" w:space="0" w:color="auto"/>
        <w:left w:val="none" w:sz="0" w:space="0" w:color="auto"/>
        <w:bottom w:val="none" w:sz="0" w:space="0" w:color="auto"/>
        <w:right w:val="none" w:sz="0" w:space="0" w:color="auto"/>
      </w:divBdr>
    </w:div>
    <w:div w:id="1756315989">
      <w:bodyDiv w:val="1"/>
      <w:marLeft w:val="0"/>
      <w:marRight w:val="0"/>
      <w:marTop w:val="0"/>
      <w:marBottom w:val="0"/>
      <w:divBdr>
        <w:top w:val="none" w:sz="0" w:space="0" w:color="auto"/>
        <w:left w:val="none" w:sz="0" w:space="0" w:color="auto"/>
        <w:bottom w:val="none" w:sz="0" w:space="0" w:color="auto"/>
        <w:right w:val="none" w:sz="0" w:space="0" w:color="auto"/>
      </w:divBdr>
    </w:div>
    <w:div w:id="1756441360">
      <w:bodyDiv w:val="1"/>
      <w:marLeft w:val="0"/>
      <w:marRight w:val="0"/>
      <w:marTop w:val="0"/>
      <w:marBottom w:val="0"/>
      <w:divBdr>
        <w:top w:val="none" w:sz="0" w:space="0" w:color="auto"/>
        <w:left w:val="none" w:sz="0" w:space="0" w:color="auto"/>
        <w:bottom w:val="none" w:sz="0" w:space="0" w:color="auto"/>
        <w:right w:val="none" w:sz="0" w:space="0" w:color="auto"/>
      </w:divBdr>
    </w:div>
    <w:div w:id="1756590400">
      <w:bodyDiv w:val="1"/>
      <w:marLeft w:val="0"/>
      <w:marRight w:val="0"/>
      <w:marTop w:val="0"/>
      <w:marBottom w:val="0"/>
      <w:divBdr>
        <w:top w:val="none" w:sz="0" w:space="0" w:color="auto"/>
        <w:left w:val="none" w:sz="0" w:space="0" w:color="auto"/>
        <w:bottom w:val="none" w:sz="0" w:space="0" w:color="auto"/>
        <w:right w:val="none" w:sz="0" w:space="0" w:color="auto"/>
      </w:divBdr>
    </w:div>
    <w:div w:id="1758357369">
      <w:bodyDiv w:val="1"/>
      <w:marLeft w:val="0"/>
      <w:marRight w:val="0"/>
      <w:marTop w:val="0"/>
      <w:marBottom w:val="0"/>
      <w:divBdr>
        <w:top w:val="none" w:sz="0" w:space="0" w:color="auto"/>
        <w:left w:val="none" w:sz="0" w:space="0" w:color="auto"/>
        <w:bottom w:val="none" w:sz="0" w:space="0" w:color="auto"/>
        <w:right w:val="none" w:sz="0" w:space="0" w:color="auto"/>
      </w:divBdr>
    </w:div>
    <w:div w:id="1759324522">
      <w:bodyDiv w:val="1"/>
      <w:marLeft w:val="0"/>
      <w:marRight w:val="0"/>
      <w:marTop w:val="0"/>
      <w:marBottom w:val="0"/>
      <w:divBdr>
        <w:top w:val="none" w:sz="0" w:space="0" w:color="auto"/>
        <w:left w:val="none" w:sz="0" w:space="0" w:color="auto"/>
        <w:bottom w:val="none" w:sz="0" w:space="0" w:color="auto"/>
        <w:right w:val="none" w:sz="0" w:space="0" w:color="auto"/>
      </w:divBdr>
    </w:div>
    <w:div w:id="1759473177">
      <w:bodyDiv w:val="1"/>
      <w:marLeft w:val="0"/>
      <w:marRight w:val="0"/>
      <w:marTop w:val="0"/>
      <w:marBottom w:val="0"/>
      <w:divBdr>
        <w:top w:val="none" w:sz="0" w:space="0" w:color="auto"/>
        <w:left w:val="none" w:sz="0" w:space="0" w:color="auto"/>
        <w:bottom w:val="none" w:sz="0" w:space="0" w:color="auto"/>
        <w:right w:val="none" w:sz="0" w:space="0" w:color="auto"/>
      </w:divBdr>
    </w:div>
    <w:div w:id="1759670542">
      <w:bodyDiv w:val="1"/>
      <w:marLeft w:val="0"/>
      <w:marRight w:val="0"/>
      <w:marTop w:val="0"/>
      <w:marBottom w:val="0"/>
      <w:divBdr>
        <w:top w:val="none" w:sz="0" w:space="0" w:color="auto"/>
        <w:left w:val="none" w:sz="0" w:space="0" w:color="auto"/>
        <w:bottom w:val="none" w:sz="0" w:space="0" w:color="auto"/>
        <w:right w:val="none" w:sz="0" w:space="0" w:color="auto"/>
      </w:divBdr>
    </w:div>
    <w:div w:id="1759673412">
      <w:bodyDiv w:val="1"/>
      <w:marLeft w:val="0"/>
      <w:marRight w:val="0"/>
      <w:marTop w:val="0"/>
      <w:marBottom w:val="0"/>
      <w:divBdr>
        <w:top w:val="none" w:sz="0" w:space="0" w:color="auto"/>
        <w:left w:val="none" w:sz="0" w:space="0" w:color="auto"/>
        <w:bottom w:val="none" w:sz="0" w:space="0" w:color="auto"/>
        <w:right w:val="none" w:sz="0" w:space="0" w:color="auto"/>
      </w:divBdr>
    </w:div>
    <w:div w:id="1760171688">
      <w:bodyDiv w:val="1"/>
      <w:marLeft w:val="0"/>
      <w:marRight w:val="0"/>
      <w:marTop w:val="0"/>
      <w:marBottom w:val="0"/>
      <w:divBdr>
        <w:top w:val="none" w:sz="0" w:space="0" w:color="auto"/>
        <w:left w:val="none" w:sz="0" w:space="0" w:color="auto"/>
        <w:bottom w:val="none" w:sz="0" w:space="0" w:color="auto"/>
        <w:right w:val="none" w:sz="0" w:space="0" w:color="auto"/>
      </w:divBdr>
    </w:div>
    <w:div w:id="1761481522">
      <w:bodyDiv w:val="1"/>
      <w:marLeft w:val="0"/>
      <w:marRight w:val="0"/>
      <w:marTop w:val="0"/>
      <w:marBottom w:val="0"/>
      <w:divBdr>
        <w:top w:val="none" w:sz="0" w:space="0" w:color="auto"/>
        <w:left w:val="none" w:sz="0" w:space="0" w:color="auto"/>
        <w:bottom w:val="none" w:sz="0" w:space="0" w:color="auto"/>
        <w:right w:val="none" w:sz="0" w:space="0" w:color="auto"/>
      </w:divBdr>
    </w:div>
    <w:div w:id="1761487055">
      <w:bodyDiv w:val="1"/>
      <w:marLeft w:val="0"/>
      <w:marRight w:val="0"/>
      <w:marTop w:val="0"/>
      <w:marBottom w:val="0"/>
      <w:divBdr>
        <w:top w:val="none" w:sz="0" w:space="0" w:color="auto"/>
        <w:left w:val="none" w:sz="0" w:space="0" w:color="auto"/>
        <w:bottom w:val="none" w:sz="0" w:space="0" w:color="auto"/>
        <w:right w:val="none" w:sz="0" w:space="0" w:color="auto"/>
      </w:divBdr>
    </w:div>
    <w:div w:id="1762527594">
      <w:bodyDiv w:val="1"/>
      <w:marLeft w:val="0"/>
      <w:marRight w:val="0"/>
      <w:marTop w:val="0"/>
      <w:marBottom w:val="0"/>
      <w:divBdr>
        <w:top w:val="none" w:sz="0" w:space="0" w:color="auto"/>
        <w:left w:val="none" w:sz="0" w:space="0" w:color="auto"/>
        <w:bottom w:val="none" w:sz="0" w:space="0" w:color="auto"/>
        <w:right w:val="none" w:sz="0" w:space="0" w:color="auto"/>
      </w:divBdr>
    </w:div>
    <w:div w:id="1762801147">
      <w:bodyDiv w:val="1"/>
      <w:marLeft w:val="0"/>
      <w:marRight w:val="0"/>
      <w:marTop w:val="0"/>
      <w:marBottom w:val="0"/>
      <w:divBdr>
        <w:top w:val="none" w:sz="0" w:space="0" w:color="auto"/>
        <w:left w:val="none" w:sz="0" w:space="0" w:color="auto"/>
        <w:bottom w:val="none" w:sz="0" w:space="0" w:color="auto"/>
        <w:right w:val="none" w:sz="0" w:space="0" w:color="auto"/>
      </w:divBdr>
    </w:div>
    <w:div w:id="1764187289">
      <w:bodyDiv w:val="1"/>
      <w:marLeft w:val="0"/>
      <w:marRight w:val="0"/>
      <w:marTop w:val="0"/>
      <w:marBottom w:val="0"/>
      <w:divBdr>
        <w:top w:val="none" w:sz="0" w:space="0" w:color="auto"/>
        <w:left w:val="none" w:sz="0" w:space="0" w:color="auto"/>
        <w:bottom w:val="none" w:sz="0" w:space="0" w:color="auto"/>
        <w:right w:val="none" w:sz="0" w:space="0" w:color="auto"/>
      </w:divBdr>
    </w:div>
    <w:div w:id="1764296550">
      <w:bodyDiv w:val="1"/>
      <w:marLeft w:val="0"/>
      <w:marRight w:val="0"/>
      <w:marTop w:val="0"/>
      <w:marBottom w:val="0"/>
      <w:divBdr>
        <w:top w:val="none" w:sz="0" w:space="0" w:color="auto"/>
        <w:left w:val="none" w:sz="0" w:space="0" w:color="auto"/>
        <w:bottom w:val="none" w:sz="0" w:space="0" w:color="auto"/>
        <w:right w:val="none" w:sz="0" w:space="0" w:color="auto"/>
      </w:divBdr>
    </w:div>
    <w:div w:id="1764718739">
      <w:bodyDiv w:val="1"/>
      <w:marLeft w:val="0"/>
      <w:marRight w:val="0"/>
      <w:marTop w:val="0"/>
      <w:marBottom w:val="0"/>
      <w:divBdr>
        <w:top w:val="none" w:sz="0" w:space="0" w:color="auto"/>
        <w:left w:val="none" w:sz="0" w:space="0" w:color="auto"/>
        <w:bottom w:val="none" w:sz="0" w:space="0" w:color="auto"/>
        <w:right w:val="none" w:sz="0" w:space="0" w:color="auto"/>
      </w:divBdr>
    </w:div>
    <w:div w:id="1764840207">
      <w:bodyDiv w:val="1"/>
      <w:marLeft w:val="0"/>
      <w:marRight w:val="0"/>
      <w:marTop w:val="0"/>
      <w:marBottom w:val="0"/>
      <w:divBdr>
        <w:top w:val="none" w:sz="0" w:space="0" w:color="auto"/>
        <w:left w:val="none" w:sz="0" w:space="0" w:color="auto"/>
        <w:bottom w:val="none" w:sz="0" w:space="0" w:color="auto"/>
        <w:right w:val="none" w:sz="0" w:space="0" w:color="auto"/>
      </w:divBdr>
    </w:div>
    <w:div w:id="1765613178">
      <w:bodyDiv w:val="1"/>
      <w:marLeft w:val="0"/>
      <w:marRight w:val="0"/>
      <w:marTop w:val="0"/>
      <w:marBottom w:val="0"/>
      <w:divBdr>
        <w:top w:val="none" w:sz="0" w:space="0" w:color="auto"/>
        <w:left w:val="none" w:sz="0" w:space="0" w:color="auto"/>
        <w:bottom w:val="none" w:sz="0" w:space="0" w:color="auto"/>
        <w:right w:val="none" w:sz="0" w:space="0" w:color="auto"/>
      </w:divBdr>
    </w:div>
    <w:div w:id="1766224244">
      <w:bodyDiv w:val="1"/>
      <w:marLeft w:val="0"/>
      <w:marRight w:val="0"/>
      <w:marTop w:val="0"/>
      <w:marBottom w:val="0"/>
      <w:divBdr>
        <w:top w:val="none" w:sz="0" w:space="0" w:color="auto"/>
        <w:left w:val="none" w:sz="0" w:space="0" w:color="auto"/>
        <w:bottom w:val="none" w:sz="0" w:space="0" w:color="auto"/>
        <w:right w:val="none" w:sz="0" w:space="0" w:color="auto"/>
      </w:divBdr>
    </w:div>
    <w:div w:id="1766225546">
      <w:bodyDiv w:val="1"/>
      <w:marLeft w:val="0"/>
      <w:marRight w:val="0"/>
      <w:marTop w:val="0"/>
      <w:marBottom w:val="0"/>
      <w:divBdr>
        <w:top w:val="none" w:sz="0" w:space="0" w:color="auto"/>
        <w:left w:val="none" w:sz="0" w:space="0" w:color="auto"/>
        <w:bottom w:val="none" w:sz="0" w:space="0" w:color="auto"/>
        <w:right w:val="none" w:sz="0" w:space="0" w:color="auto"/>
      </w:divBdr>
    </w:div>
    <w:div w:id="1766994914">
      <w:bodyDiv w:val="1"/>
      <w:marLeft w:val="0"/>
      <w:marRight w:val="0"/>
      <w:marTop w:val="0"/>
      <w:marBottom w:val="0"/>
      <w:divBdr>
        <w:top w:val="none" w:sz="0" w:space="0" w:color="auto"/>
        <w:left w:val="none" w:sz="0" w:space="0" w:color="auto"/>
        <w:bottom w:val="none" w:sz="0" w:space="0" w:color="auto"/>
        <w:right w:val="none" w:sz="0" w:space="0" w:color="auto"/>
      </w:divBdr>
    </w:div>
    <w:div w:id="1767115330">
      <w:bodyDiv w:val="1"/>
      <w:marLeft w:val="0"/>
      <w:marRight w:val="0"/>
      <w:marTop w:val="0"/>
      <w:marBottom w:val="0"/>
      <w:divBdr>
        <w:top w:val="none" w:sz="0" w:space="0" w:color="auto"/>
        <w:left w:val="none" w:sz="0" w:space="0" w:color="auto"/>
        <w:bottom w:val="none" w:sz="0" w:space="0" w:color="auto"/>
        <w:right w:val="none" w:sz="0" w:space="0" w:color="auto"/>
      </w:divBdr>
    </w:div>
    <w:div w:id="1768958321">
      <w:bodyDiv w:val="1"/>
      <w:marLeft w:val="0"/>
      <w:marRight w:val="0"/>
      <w:marTop w:val="0"/>
      <w:marBottom w:val="0"/>
      <w:divBdr>
        <w:top w:val="none" w:sz="0" w:space="0" w:color="auto"/>
        <w:left w:val="none" w:sz="0" w:space="0" w:color="auto"/>
        <w:bottom w:val="none" w:sz="0" w:space="0" w:color="auto"/>
        <w:right w:val="none" w:sz="0" w:space="0" w:color="auto"/>
      </w:divBdr>
    </w:div>
    <w:div w:id="1769232297">
      <w:bodyDiv w:val="1"/>
      <w:marLeft w:val="0"/>
      <w:marRight w:val="0"/>
      <w:marTop w:val="0"/>
      <w:marBottom w:val="0"/>
      <w:divBdr>
        <w:top w:val="none" w:sz="0" w:space="0" w:color="auto"/>
        <w:left w:val="none" w:sz="0" w:space="0" w:color="auto"/>
        <w:bottom w:val="none" w:sz="0" w:space="0" w:color="auto"/>
        <w:right w:val="none" w:sz="0" w:space="0" w:color="auto"/>
      </w:divBdr>
    </w:div>
    <w:div w:id="1769424633">
      <w:bodyDiv w:val="1"/>
      <w:marLeft w:val="0"/>
      <w:marRight w:val="0"/>
      <w:marTop w:val="0"/>
      <w:marBottom w:val="0"/>
      <w:divBdr>
        <w:top w:val="none" w:sz="0" w:space="0" w:color="auto"/>
        <w:left w:val="none" w:sz="0" w:space="0" w:color="auto"/>
        <w:bottom w:val="none" w:sz="0" w:space="0" w:color="auto"/>
        <w:right w:val="none" w:sz="0" w:space="0" w:color="auto"/>
      </w:divBdr>
    </w:div>
    <w:div w:id="1770807942">
      <w:bodyDiv w:val="1"/>
      <w:marLeft w:val="0"/>
      <w:marRight w:val="0"/>
      <w:marTop w:val="0"/>
      <w:marBottom w:val="0"/>
      <w:divBdr>
        <w:top w:val="none" w:sz="0" w:space="0" w:color="auto"/>
        <w:left w:val="none" w:sz="0" w:space="0" w:color="auto"/>
        <w:bottom w:val="none" w:sz="0" w:space="0" w:color="auto"/>
        <w:right w:val="none" w:sz="0" w:space="0" w:color="auto"/>
      </w:divBdr>
    </w:div>
    <w:div w:id="1771003020">
      <w:bodyDiv w:val="1"/>
      <w:marLeft w:val="0"/>
      <w:marRight w:val="0"/>
      <w:marTop w:val="0"/>
      <w:marBottom w:val="0"/>
      <w:divBdr>
        <w:top w:val="none" w:sz="0" w:space="0" w:color="auto"/>
        <w:left w:val="none" w:sz="0" w:space="0" w:color="auto"/>
        <w:bottom w:val="none" w:sz="0" w:space="0" w:color="auto"/>
        <w:right w:val="none" w:sz="0" w:space="0" w:color="auto"/>
      </w:divBdr>
    </w:div>
    <w:div w:id="1771003707">
      <w:bodyDiv w:val="1"/>
      <w:marLeft w:val="0"/>
      <w:marRight w:val="0"/>
      <w:marTop w:val="0"/>
      <w:marBottom w:val="0"/>
      <w:divBdr>
        <w:top w:val="none" w:sz="0" w:space="0" w:color="auto"/>
        <w:left w:val="none" w:sz="0" w:space="0" w:color="auto"/>
        <w:bottom w:val="none" w:sz="0" w:space="0" w:color="auto"/>
        <w:right w:val="none" w:sz="0" w:space="0" w:color="auto"/>
      </w:divBdr>
    </w:div>
    <w:div w:id="1771046234">
      <w:bodyDiv w:val="1"/>
      <w:marLeft w:val="0"/>
      <w:marRight w:val="0"/>
      <w:marTop w:val="0"/>
      <w:marBottom w:val="0"/>
      <w:divBdr>
        <w:top w:val="none" w:sz="0" w:space="0" w:color="auto"/>
        <w:left w:val="none" w:sz="0" w:space="0" w:color="auto"/>
        <w:bottom w:val="none" w:sz="0" w:space="0" w:color="auto"/>
        <w:right w:val="none" w:sz="0" w:space="0" w:color="auto"/>
      </w:divBdr>
    </w:div>
    <w:div w:id="1771244751">
      <w:bodyDiv w:val="1"/>
      <w:marLeft w:val="0"/>
      <w:marRight w:val="0"/>
      <w:marTop w:val="0"/>
      <w:marBottom w:val="0"/>
      <w:divBdr>
        <w:top w:val="none" w:sz="0" w:space="0" w:color="auto"/>
        <w:left w:val="none" w:sz="0" w:space="0" w:color="auto"/>
        <w:bottom w:val="none" w:sz="0" w:space="0" w:color="auto"/>
        <w:right w:val="none" w:sz="0" w:space="0" w:color="auto"/>
      </w:divBdr>
    </w:div>
    <w:div w:id="1771706765">
      <w:bodyDiv w:val="1"/>
      <w:marLeft w:val="0"/>
      <w:marRight w:val="0"/>
      <w:marTop w:val="0"/>
      <w:marBottom w:val="0"/>
      <w:divBdr>
        <w:top w:val="none" w:sz="0" w:space="0" w:color="auto"/>
        <w:left w:val="none" w:sz="0" w:space="0" w:color="auto"/>
        <w:bottom w:val="none" w:sz="0" w:space="0" w:color="auto"/>
        <w:right w:val="none" w:sz="0" w:space="0" w:color="auto"/>
      </w:divBdr>
    </w:div>
    <w:div w:id="1772242833">
      <w:bodyDiv w:val="1"/>
      <w:marLeft w:val="0"/>
      <w:marRight w:val="0"/>
      <w:marTop w:val="0"/>
      <w:marBottom w:val="0"/>
      <w:divBdr>
        <w:top w:val="none" w:sz="0" w:space="0" w:color="auto"/>
        <w:left w:val="none" w:sz="0" w:space="0" w:color="auto"/>
        <w:bottom w:val="none" w:sz="0" w:space="0" w:color="auto"/>
        <w:right w:val="none" w:sz="0" w:space="0" w:color="auto"/>
      </w:divBdr>
    </w:div>
    <w:div w:id="1772506768">
      <w:bodyDiv w:val="1"/>
      <w:marLeft w:val="0"/>
      <w:marRight w:val="0"/>
      <w:marTop w:val="0"/>
      <w:marBottom w:val="0"/>
      <w:divBdr>
        <w:top w:val="none" w:sz="0" w:space="0" w:color="auto"/>
        <w:left w:val="none" w:sz="0" w:space="0" w:color="auto"/>
        <w:bottom w:val="none" w:sz="0" w:space="0" w:color="auto"/>
        <w:right w:val="none" w:sz="0" w:space="0" w:color="auto"/>
      </w:divBdr>
    </w:div>
    <w:div w:id="1772894024">
      <w:bodyDiv w:val="1"/>
      <w:marLeft w:val="0"/>
      <w:marRight w:val="0"/>
      <w:marTop w:val="0"/>
      <w:marBottom w:val="0"/>
      <w:divBdr>
        <w:top w:val="none" w:sz="0" w:space="0" w:color="auto"/>
        <w:left w:val="none" w:sz="0" w:space="0" w:color="auto"/>
        <w:bottom w:val="none" w:sz="0" w:space="0" w:color="auto"/>
        <w:right w:val="none" w:sz="0" w:space="0" w:color="auto"/>
      </w:divBdr>
    </w:div>
    <w:div w:id="1773040808">
      <w:bodyDiv w:val="1"/>
      <w:marLeft w:val="0"/>
      <w:marRight w:val="0"/>
      <w:marTop w:val="0"/>
      <w:marBottom w:val="0"/>
      <w:divBdr>
        <w:top w:val="none" w:sz="0" w:space="0" w:color="auto"/>
        <w:left w:val="none" w:sz="0" w:space="0" w:color="auto"/>
        <w:bottom w:val="none" w:sz="0" w:space="0" w:color="auto"/>
        <w:right w:val="none" w:sz="0" w:space="0" w:color="auto"/>
      </w:divBdr>
    </w:div>
    <w:div w:id="1773092743">
      <w:bodyDiv w:val="1"/>
      <w:marLeft w:val="0"/>
      <w:marRight w:val="0"/>
      <w:marTop w:val="0"/>
      <w:marBottom w:val="0"/>
      <w:divBdr>
        <w:top w:val="none" w:sz="0" w:space="0" w:color="auto"/>
        <w:left w:val="none" w:sz="0" w:space="0" w:color="auto"/>
        <w:bottom w:val="none" w:sz="0" w:space="0" w:color="auto"/>
        <w:right w:val="none" w:sz="0" w:space="0" w:color="auto"/>
      </w:divBdr>
    </w:div>
    <w:div w:id="1773358232">
      <w:bodyDiv w:val="1"/>
      <w:marLeft w:val="0"/>
      <w:marRight w:val="0"/>
      <w:marTop w:val="0"/>
      <w:marBottom w:val="0"/>
      <w:divBdr>
        <w:top w:val="none" w:sz="0" w:space="0" w:color="auto"/>
        <w:left w:val="none" w:sz="0" w:space="0" w:color="auto"/>
        <w:bottom w:val="none" w:sz="0" w:space="0" w:color="auto"/>
        <w:right w:val="none" w:sz="0" w:space="0" w:color="auto"/>
      </w:divBdr>
    </w:div>
    <w:div w:id="1773668300">
      <w:bodyDiv w:val="1"/>
      <w:marLeft w:val="0"/>
      <w:marRight w:val="0"/>
      <w:marTop w:val="0"/>
      <w:marBottom w:val="0"/>
      <w:divBdr>
        <w:top w:val="none" w:sz="0" w:space="0" w:color="auto"/>
        <w:left w:val="none" w:sz="0" w:space="0" w:color="auto"/>
        <w:bottom w:val="none" w:sz="0" w:space="0" w:color="auto"/>
        <w:right w:val="none" w:sz="0" w:space="0" w:color="auto"/>
      </w:divBdr>
    </w:div>
    <w:div w:id="1773891193">
      <w:bodyDiv w:val="1"/>
      <w:marLeft w:val="0"/>
      <w:marRight w:val="0"/>
      <w:marTop w:val="0"/>
      <w:marBottom w:val="0"/>
      <w:divBdr>
        <w:top w:val="none" w:sz="0" w:space="0" w:color="auto"/>
        <w:left w:val="none" w:sz="0" w:space="0" w:color="auto"/>
        <w:bottom w:val="none" w:sz="0" w:space="0" w:color="auto"/>
        <w:right w:val="none" w:sz="0" w:space="0" w:color="auto"/>
      </w:divBdr>
    </w:div>
    <w:div w:id="1774781346">
      <w:bodyDiv w:val="1"/>
      <w:marLeft w:val="0"/>
      <w:marRight w:val="0"/>
      <w:marTop w:val="0"/>
      <w:marBottom w:val="0"/>
      <w:divBdr>
        <w:top w:val="none" w:sz="0" w:space="0" w:color="auto"/>
        <w:left w:val="none" w:sz="0" w:space="0" w:color="auto"/>
        <w:bottom w:val="none" w:sz="0" w:space="0" w:color="auto"/>
        <w:right w:val="none" w:sz="0" w:space="0" w:color="auto"/>
      </w:divBdr>
    </w:div>
    <w:div w:id="1775008134">
      <w:bodyDiv w:val="1"/>
      <w:marLeft w:val="0"/>
      <w:marRight w:val="0"/>
      <w:marTop w:val="0"/>
      <w:marBottom w:val="0"/>
      <w:divBdr>
        <w:top w:val="none" w:sz="0" w:space="0" w:color="auto"/>
        <w:left w:val="none" w:sz="0" w:space="0" w:color="auto"/>
        <w:bottom w:val="none" w:sz="0" w:space="0" w:color="auto"/>
        <w:right w:val="none" w:sz="0" w:space="0" w:color="auto"/>
      </w:divBdr>
    </w:div>
    <w:div w:id="1775591941">
      <w:bodyDiv w:val="1"/>
      <w:marLeft w:val="0"/>
      <w:marRight w:val="0"/>
      <w:marTop w:val="0"/>
      <w:marBottom w:val="0"/>
      <w:divBdr>
        <w:top w:val="none" w:sz="0" w:space="0" w:color="auto"/>
        <w:left w:val="none" w:sz="0" w:space="0" w:color="auto"/>
        <w:bottom w:val="none" w:sz="0" w:space="0" w:color="auto"/>
        <w:right w:val="none" w:sz="0" w:space="0" w:color="auto"/>
      </w:divBdr>
    </w:div>
    <w:div w:id="1775661492">
      <w:bodyDiv w:val="1"/>
      <w:marLeft w:val="0"/>
      <w:marRight w:val="0"/>
      <w:marTop w:val="0"/>
      <w:marBottom w:val="0"/>
      <w:divBdr>
        <w:top w:val="none" w:sz="0" w:space="0" w:color="auto"/>
        <w:left w:val="none" w:sz="0" w:space="0" w:color="auto"/>
        <w:bottom w:val="none" w:sz="0" w:space="0" w:color="auto"/>
        <w:right w:val="none" w:sz="0" w:space="0" w:color="auto"/>
      </w:divBdr>
    </w:div>
    <w:div w:id="1775977744">
      <w:bodyDiv w:val="1"/>
      <w:marLeft w:val="0"/>
      <w:marRight w:val="0"/>
      <w:marTop w:val="0"/>
      <w:marBottom w:val="0"/>
      <w:divBdr>
        <w:top w:val="none" w:sz="0" w:space="0" w:color="auto"/>
        <w:left w:val="none" w:sz="0" w:space="0" w:color="auto"/>
        <w:bottom w:val="none" w:sz="0" w:space="0" w:color="auto"/>
        <w:right w:val="none" w:sz="0" w:space="0" w:color="auto"/>
      </w:divBdr>
    </w:div>
    <w:div w:id="1776169036">
      <w:bodyDiv w:val="1"/>
      <w:marLeft w:val="0"/>
      <w:marRight w:val="0"/>
      <w:marTop w:val="0"/>
      <w:marBottom w:val="0"/>
      <w:divBdr>
        <w:top w:val="none" w:sz="0" w:space="0" w:color="auto"/>
        <w:left w:val="none" w:sz="0" w:space="0" w:color="auto"/>
        <w:bottom w:val="none" w:sz="0" w:space="0" w:color="auto"/>
        <w:right w:val="none" w:sz="0" w:space="0" w:color="auto"/>
      </w:divBdr>
    </w:div>
    <w:div w:id="1777434450">
      <w:bodyDiv w:val="1"/>
      <w:marLeft w:val="0"/>
      <w:marRight w:val="0"/>
      <w:marTop w:val="0"/>
      <w:marBottom w:val="0"/>
      <w:divBdr>
        <w:top w:val="none" w:sz="0" w:space="0" w:color="auto"/>
        <w:left w:val="none" w:sz="0" w:space="0" w:color="auto"/>
        <w:bottom w:val="none" w:sz="0" w:space="0" w:color="auto"/>
        <w:right w:val="none" w:sz="0" w:space="0" w:color="auto"/>
      </w:divBdr>
    </w:div>
    <w:div w:id="1777555433">
      <w:bodyDiv w:val="1"/>
      <w:marLeft w:val="0"/>
      <w:marRight w:val="0"/>
      <w:marTop w:val="0"/>
      <w:marBottom w:val="0"/>
      <w:divBdr>
        <w:top w:val="none" w:sz="0" w:space="0" w:color="auto"/>
        <w:left w:val="none" w:sz="0" w:space="0" w:color="auto"/>
        <w:bottom w:val="none" w:sz="0" w:space="0" w:color="auto"/>
        <w:right w:val="none" w:sz="0" w:space="0" w:color="auto"/>
      </w:divBdr>
    </w:div>
    <w:div w:id="1777943156">
      <w:bodyDiv w:val="1"/>
      <w:marLeft w:val="0"/>
      <w:marRight w:val="0"/>
      <w:marTop w:val="0"/>
      <w:marBottom w:val="0"/>
      <w:divBdr>
        <w:top w:val="none" w:sz="0" w:space="0" w:color="auto"/>
        <w:left w:val="none" w:sz="0" w:space="0" w:color="auto"/>
        <w:bottom w:val="none" w:sz="0" w:space="0" w:color="auto"/>
        <w:right w:val="none" w:sz="0" w:space="0" w:color="auto"/>
      </w:divBdr>
    </w:div>
    <w:div w:id="1778478632">
      <w:bodyDiv w:val="1"/>
      <w:marLeft w:val="0"/>
      <w:marRight w:val="0"/>
      <w:marTop w:val="0"/>
      <w:marBottom w:val="0"/>
      <w:divBdr>
        <w:top w:val="none" w:sz="0" w:space="0" w:color="auto"/>
        <w:left w:val="none" w:sz="0" w:space="0" w:color="auto"/>
        <w:bottom w:val="none" w:sz="0" w:space="0" w:color="auto"/>
        <w:right w:val="none" w:sz="0" w:space="0" w:color="auto"/>
      </w:divBdr>
    </w:div>
    <w:div w:id="1778480577">
      <w:bodyDiv w:val="1"/>
      <w:marLeft w:val="0"/>
      <w:marRight w:val="0"/>
      <w:marTop w:val="0"/>
      <w:marBottom w:val="0"/>
      <w:divBdr>
        <w:top w:val="none" w:sz="0" w:space="0" w:color="auto"/>
        <w:left w:val="none" w:sz="0" w:space="0" w:color="auto"/>
        <w:bottom w:val="none" w:sz="0" w:space="0" w:color="auto"/>
        <w:right w:val="none" w:sz="0" w:space="0" w:color="auto"/>
      </w:divBdr>
    </w:div>
    <w:div w:id="1778790353">
      <w:bodyDiv w:val="1"/>
      <w:marLeft w:val="0"/>
      <w:marRight w:val="0"/>
      <w:marTop w:val="0"/>
      <w:marBottom w:val="0"/>
      <w:divBdr>
        <w:top w:val="none" w:sz="0" w:space="0" w:color="auto"/>
        <w:left w:val="none" w:sz="0" w:space="0" w:color="auto"/>
        <w:bottom w:val="none" w:sz="0" w:space="0" w:color="auto"/>
        <w:right w:val="none" w:sz="0" w:space="0" w:color="auto"/>
      </w:divBdr>
    </w:div>
    <w:div w:id="1780448426">
      <w:bodyDiv w:val="1"/>
      <w:marLeft w:val="0"/>
      <w:marRight w:val="0"/>
      <w:marTop w:val="0"/>
      <w:marBottom w:val="0"/>
      <w:divBdr>
        <w:top w:val="none" w:sz="0" w:space="0" w:color="auto"/>
        <w:left w:val="none" w:sz="0" w:space="0" w:color="auto"/>
        <w:bottom w:val="none" w:sz="0" w:space="0" w:color="auto"/>
        <w:right w:val="none" w:sz="0" w:space="0" w:color="auto"/>
      </w:divBdr>
    </w:div>
    <w:div w:id="1781342241">
      <w:bodyDiv w:val="1"/>
      <w:marLeft w:val="0"/>
      <w:marRight w:val="0"/>
      <w:marTop w:val="0"/>
      <w:marBottom w:val="0"/>
      <w:divBdr>
        <w:top w:val="none" w:sz="0" w:space="0" w:color="auto"/>
        <w:left w:val="none" w:sz="0" w:space="0" w:color="auto"/>
        <w:bottom w:val="none" w:sz="0" w:space="0" w:color="auto"/>
        <w:right w:val="none" w:sz="0" w:space="0" w:color="auto"/>
      </w:divBdr>
    </w:div>
    <w:div w:id="1783838975">
      <w:bodyDiv w:val="1"/>
      <w:marLeft w:val="0"/>
      <w:marRight w:val="0"/>
      <w:marTop w:val="0"/>
      <w:marBottom w:val="0"/>
      <w:divBdr>
        <w:top w:val="none" w:sz="0" w:space="0" w:color="auto"/>
        <w:left w:val="none" w:sz="0" w:space="0" w:color="auto"/>
        <w:bottom w:val="none" w:sz="0" w:space="0" w:color="auto"/>
        <w:right w:val="none" w:sz="0" w:space="0" w:color="auto"/>
      </w:divBdr>
    </w:div>
    <w:div w:id="1784616670">
      <w:bodyDiv w:val="1"/>
      <w:marLeft w:val="0"/>
      <w:marRight w:val="0"/>
      <w:marTop w:val="0"/>
      <w:marBottom w:val="0"/>
      <w:divBdr>
        <w:top w:val="none" w:sz="0" w:space="0" w:color="auto"/>
        <w:left w:val="none" w:sz="0" w:space="0" w:color="auto"/>
        <w:bottom w:val="none" w:sz="0" w:space="0" w:color="auto"/>
        <w:right w:val="none" w:sz="0" w:space="0" w:color="auto"/>
      </w:divBdr>
    </w:div>
    <w:div w:id="1784955234">
      <w:bodyDiv w:val="1"/>
      <w:marLeft w:val="0"/>
      <w:marRight w:val="0"/>
      <w:marTop w:val="0"/>
      <w:marBottom w:val="0"/>
      <w:divBdr>
        <w:top w:val="none" w:sz="0" w:space="0" w:color="auto"/>
        <w:left w:val="none" w:sz="0" w:space="0" w:color="auto"/>
        <w:bottom w:val="none" w:sz="0" w:space="0" w:color="auto"/>
        <w:right w:val="none" w:sz="0" w:space="0" w:color="auto"/>
      </w:divBdr>
    </w:div>
    <w:div w:id="1786269182">
      <w:bodyDiv w:val="1"/>
      <w:marLeft w:val="0"/>
      <w:marRight w:val="0"/>
      <w:marTop w:val="0"/>
      <w:marBottom w:val="0"/>
      <w:divBdr>
        <w:top w:val="none" w:sz="0" w:space="0" w:color="auto"/>
        <w:left w:val="none" w:sz="0" w:space="0" w:color="auto"/>
        <w:bottom w:val="none" w:sz="0" w:space="0" w:color="auto"/>
        <w:right w:val="none" w:sz="0" w:space="0" w:color="auto"/>
      </w:divBdr>
    </w:div>
    <w:div w:id="1786346815">
      <w:bodyDiv w:val="1"/>
      <w:marLeft w:val="0"/>
      <w:marRight w:val="0"/>
      <w:marTop w:val="0"/>
      <w:marBottom w:val="0"/>
      <w:divBdr>
        <w:top w:val="none" w:sz="0" w:space="0" w:color="auto"/>
        <w:left w:val="none" w:sz="0" w:space="0" w:color="auto"/>
        <w:bottom w:val="none" w:sz="0" w:space="0" w:color="auto"/>
        <w:right w:val="none" w:sz="0" w:space="0" w:color="auto"/>
      </w:divBdr>
    </w:div>
    <w:div w:id="1786577239">
      <w:bodyDiv w:val="1"/>
      <w:marLeft w:val="0"/>
      <w:marRight w:val="0"/>
      <w:marTop w:val="0"/>
      <w:marBottom w:val="0"/>
      <w:divBdr>
        <w:top w:val="none" w:sz="0" w:space="0" w:color="auto"/>
        <w:left w:val="none" w:sz="0" w:space="0" w:color="auto"/>
        <w:bottom w:val="none" w:sz="0" w:space="0" w:color="auto"/>
        <w:right w:val="none" w:sz="0" w:space="0" w:color="auto"/>
      </w:divBdr>
    </w:div>
    <w:div w:id="1786919870">
      <w:bodyDiv w:val="1"/>
      <w:marLeft w:val="0"/>
      <w:marRight w:val="0"/>
      <w:marTop w:val="0"/>
      <w:marBottom w:val="0"/>
      <w:divBdr>
        <w:top w:val="none" w:sz="0" w:space="0" w:color="auto"/>
        <w:left w:val="none" w:sz="0" w:space="0" w:color="auto"/>
        <w:bottom w:val="none" w:sz="0" w:space="0" w:color="auto"/>
        <w:right w:val="none" w:sz="0" w:space="0" w:color="auto"/>
      </w:divBdr>
    </w:div>
    <w:div w:id="1787232369">
      <w:bodyDiv w:val="1"/>
      <w:marLeft w:val="0"/>
      <w:marRight w:val="0"/>
      <w:marTop w:val="0"/>
      <w:marBottom w:val="0"/>
      <w:divBdr>
        <w:top w:val="none" w:sz="0" w:space="0" w:color="auto"/>
        <w:left w:val="none" w:sz="0" w:space="0" w:color="auto"/>
        <w:bottom w:val="none" w:sz="0" w:space="0" w:color="auto"/>
        <w:right w:val="none" w:sz="0" w:space="0" w:color="auto"/>
      </w:divBdr>
    </w:div>
    <w:div w:id="1787457101">
      <w:bodyDiv w:val="1"/>
      <w:marLeft w:val="0"/>
      <w:marRight w:val="0"/>
      <w:marTop w:val="0"/>
      <w:marBottom w:val="0"/>
      <w:divBdr>
        <w:top w:val="none" w:sz="0" w:space="0" w:color="auto"/>
        <w:left w:val="none" w:sz="0" w:space="0" w:color="auto"/>
        <w:bottom w:val="none" w:sz="0" w:space="0" w:color="auto"/>
        <w:right w:val="none" w:sz="0" w:space="0" w:color="auto"/>
      </w:divBdr>
    </w:div>
    <w:div w:id="1787582724">
      <w:bodyDiv w:val="1"/>
      <w:marLeft w:val="0"/>
      <w:marRight w:val="0"/>
      <w:marTop w:val="0"/>
      <w:marBottom w:val="0"/>
      <w:divBdr>
        <w:top w:val="none" w:sz="0" w:space="0" w:color="auto"/>
        <w:left w:val="none" w:sz="0" w:space="0" w:color="auto"/>
        <w:bottom w:val="none" w:sz="0" w:space="0" w:color="auto"/>
        <w:right w:val="none" w:sz="0" w:space="0" w:color="auto"/>
      </w:divBdr>
    </w:div>
    <w:div w:id="1787894498">
      <w:bodyDiv w:val="1"/>
      <w:marLeft w:val="0"/>
      <w:marRight w:val="0"/>
      <w:marTop w:val="0"/>
      <w:marBottom w:val="0"/>
      <w:divBdr>
        <w:top w:val="none" w:sz="0" w:space="0" w:color="auto"/>
        <w:left w:val="none" w:sz="0" w:space="0" w:color="auto"/>
        <w:bottom w:val="none" w:sz="0" w:space="0" w:color="auto"/>
        <w:right w:val="none" w:sz="0" w:space="0" w:color="auto"/>
      </w:divBdr>
    </w:div>
    <w:div w:id="1788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9429531">
          <w:marLeft w:val="0"/>
          <w:marRight w:val="0"/>
          <w:marTop w:val="0"/>
          <w:marBottom w:val="0"/>
          <w:divBdr>
            <w:top w:val="none" w:sz="0" w:space="0" w:color="auto"/>
            <w:left w:val="none" w:sz="0" w:space="0" w:color="auto"/>
            <w:bottom w:val="none" w:sz="0" w:space="0" w:color="auto"/>
            <w:right w:val="none" w:sz="0" w:space="0" w:color="auto"/>
          </w:divBdr>
        </w:div>
      </w:divsChild>
    </w:div>
    <w:div w:id="1788425406">
      <w:bodyDiv w:val="1"/>
      <w:marLeft w:val="0"/>
      <w:marRight w:val="0"/>
      <w:marTop w:val="0"/>
      <w:marBottom w:val="0"/>
      <w:divBdr>
        <w:top w:val="none" w:sz="0" w:space="0" w:color="auto"/>
        <w:left w:val="none" w:sz="0" w:space="0" w:color="auto"/>
        <w:bottom w:val="none" w:sz="0" w:space="0" w:color="auto"/>
        <w:right w:val="none" w:sz="0" w:space="0" w:color="auto"/>
      </w:divBdr>
    </w:div>
    <w:div w:id="1788429195">
      <w:bodyDiv w:val="1"/>
      <w:marLeft w:val="0"/>
      <w:marRight w:val="0"/>
      <w:marTop w:val="0"/>
      <w:marBottom w:val="0"/>
      <w:divBdr>
        <w:top w:val="none" w:sz="0" w:space="0" w:color="auto"/>
        <w:left w:val="none" w:sz="0" w:space="0" w:color="auto"/>
        <w:bottom w:val="none" w:sz="0" w:space="0" w:color="auto"/>
        <w:right w:val="none" w:sz="0" w:space="0" w:color="auto"/>
      </w:divBdr>
    </w:div>
    <w:div w:id="1789003185">
      <w:bodyDiv w:val="1"/>
      <w:marLeft w:val="0"/>
      <w:marRight w:val="0"/>
      <w:marTop w:val="0"/>
      <w:marBottom w:val="0"/>
      <w:divBdr>
        <w:top w:val="none" w:sz="0" w:space="0" w:color="auto"/>
        <w:left w:val="none" w:sz="0" w:space="0" w:color="auto"/>
        <w:bottom w:val="none" w:sz="0" w:space="0" w:color="auto"/>
        <w:right w:val="none" w:sz="0" w:space="0" w:color="auto"/>
      </w:divBdr>
    </w:div>
    <w:div w:id="1789280300">
      <w:bodyDiv w:val="1"/>
      <w:marLeft w:val="0"/>
      <w:marRight w:val="0"/>
      <w:marTop w:val="0"/>
      <w:marBottom w:val="0"/>
      <w:divBdr>
        <w:top w:val="none" w:sz="0" w:space="0" w:color="auto"/>
        <w:left w:val="none" w:sz="0" w:space="0" w:color="auto"/>
        <w:bottom w:val="none" w:sz="0" w:space="0" w:color="auto"/>
        <w:right w:val="none" w:sz="0" w:space="0" w:color="auto"/>
      </w:divBdr>
    </w:div>
    <w:div w:id="1789347285">
      <w:bodyDiv w:val="1"/>
      <w:marLeft w:val="0"/>
      <w:marRight w:val="0"/>
      <w:marTop w:val="0"/>
      <w:marBottom w:val="0"/>
      <w:divBdr>
        <w:top w:val="none" w:sz="0" w:space="0" w:color="auto"/>
        <w:left w:val="none" w:sz="0" w:space="0" w:color="auto"/>
        <w:bottom w:val="none" w:sz="0" w:space="0" w:color="auto"/>
        <w:right w:val="none" w:sz="0" w:space="0" w:color="auto"/>
      </w:divBdr>
    </w:div>
    <w:div w:id="1789660726">
      <w:bodyDiv w:val="1"/>
      <w:marLeft w:val="0"/>
      <w:marRight w:val="0"/>
      <w:marTop w:val="0"/>
      <w:marBottom w:val="0"/>
      <w:divBdr>
        <w:top w:val="none" w:sz="0" w:space="0" w:color="auto"/>
        <w:left w:val="none" w:sz="0" w:space="0" w:color="auto"/>
        <w:bottom w:val="none" w:sz="0" w:space="0" w:color="auto"/>
        <w:right w:val="none" w:sz="0" w:space="0" w:color="auto"/>
      </w:divBdr>
    </w:div>
    <w:div w:id="1789930225">
      <w:bodyDiv w:val="1"/>
      <w:marLeft w:val="0"/>
      <w:marRight w:val="0"/>
      <w:marTop w:val="0"/>
      <w:marBottom w:val="0"/>
      <w:divBdr>
        <w:top w:val="none" w:sz="0" w:space="0" w:color="auto"/>
        <w:left w:val="none" w:sz="0" w:space="0" w:color="auto"/>
        <w:bottom w:val="none" w:sz="0" w:space="0" w:color="auto"/>
        <w:right w:val="none" w:sz="0" w:space="0" w:color="auto"/>
      </w:divBdr>
    </w:div>
    <w:div w:id="1790050579">
      <w:bodyDiv w:val="1"/>
      <w:marLeft w:val="0"/>
      <w:marRight w:val="0"/>
      <w:marTop w:val="0"/>
      <w:marBottom w:val="0"/>
      <w:divBdr>
        <w:top w:val="none" w:sz="0" w:space="0" w:color="auto"/>
        <w:left w:val="none" w:sz="0" w:space="0" w:color="auto"/>
        <w:bottom w:val="none" w:sz="0" w:space="0" w:color="auto"/>
        <w:right w:val="none" w:sz="0" w:space="0" w:color="auto"/>
      </w:divBdr>
    </w:div>
    <w:div w:id="1790082422">
      <w:bodyDiv w:val="1"/>
      <w:marLeft w:val="0"/>
      <w:marRight w:val="0"/>
      <w:marTop w:val="0"/>
      <w:marBottom w:val="0"/>
      <w:divBdr>
        <w:top w:val="none" w:sz="0" w:space="0" w:color="auto"/>
        <w:left w:val="none" w:sz="0" w:space="0" w:color="auto"/>
        <w:bottom w:val="none" w:sz="0" w:space="0" w:color="auto"/>
        <w:right w:val="none" w:sz="0" w:space="0" w:color="auto"/>
      </w:divBdr>
    </w:div>
    <w:div w:id="1790854461">
      <w:bodyDiv w:val="1"/>
      <w:marLeft w:val="0"/>
      <w:marRight w:val="0"/>
      <w:marTop w:val="0"/>
      <w:marBottom w:val="0"/>
      <w:divBdr>
        <w:top w:val="none" w:sz="0" w:space="0" w:color="auto"/>
        <w:left w:val="none" w:sz="0" w:space="0" w:color="auto"/>
        <w:bottom w:val="none" w:sz="0" w:space="0" w:color="auto"/>
        <w:right w:val="none" w:sz="0" w:space="0" w:color="auto"/>
      </w:divBdr>
    </w:div>
    <w:div w:id="1792170890">
      <w:bodyDiv w:val="1"/>
      <w:marLeft w:val="0"/>
      <w:marRight w:val="0"/>
      <w:marTop w:val="0"/>
      <w:marBottom w:val="0"/>
      <w:divBdr>
        <w:top w:val="none" w:sz="0" w:space="0" w:color="auto"/>
        <w:left w:val="none" w:sz="0" w:space="0" w:color="auto"/>
        <w:bottom w:val="none" w:sz="0" w:space="0" w:color="auto"/>
        <w:right w:val="none" w:sz="0" w:space="0" w:color="auto"/>
      </w:divBdr>
    </w:div>
    <w:div w:id="1792429814">
      <w:bodyDiv w:val="1"/>
      <w:marLeft w:val="0"/>
      <w:marRight w:val="0"/>
      <w:marTop w:val="0"/>
      <w:marBottom w:val="0"/>
      <w:divBdr>
        <w:top w:val="none" w:sz="0" w:space="0" w:color="auto"/>
        <w:left w:val="none" w:sz="0" w:space="0" w:color="auto"/>
        <w:bottom w:val="none" w:sz="0" w:space="0" w:color="auto"/>
        <w:right w:val="none" w:sz="0" w:space="0" w:color="auto"/>
      </w:divBdr>
    </w:div>
    <w:div w:id="1792553898">
      <w:bodyDiv w:val="1"/>
      <w:marLeft w:val="0"/>
      <w:marRight w:val="0"/>
      <w:marTop w:val="0"/>
      <w:marBottom w:val="0"/>
      <w:divBdr>
        <w:top w:val="none" w:sz="0" w:space="0" w:color="auto"/>
        <w:left w:val="none" w:sz="0" w:space="0" w:color="auto"/>
        <w:bottom w:val="none" w:sz="0" w:space="0" w:color="auto"/>
        <w:right w:val="none" w:sz="0" w:space="0" w:color="auto"/>
      </w:divBdr>
    </w:div>
    <w:div w:id="1793327788">
      <w:bodyDiv w:val="1"/>
      <w:marLeft w:val="0"/>
      <w:marRight w:val="0"/>
      <w:marTop w:val="0"/>
      <w:marBottom w:val="0"/>
      <w:divBdr>
        <w:top w:val="none" w:sz="0" w:space="0" w:color="auto"/>
        <w:left w:val="none" w:sz="0" w:space="0" w:color="auto"/>
        <w:bottom w:val="none" w:sz="0" w:space="0" w:color="auto"/>
        <w:right w:val="none" w:sz="0" w:space="0" w:color="auto"/>
      </w:divBdr>
    </w:div>
    <w:div w:id="1794445168">
      <w:bodyDiv w:val="1"/>
      <w:marLeft w:val="0"/>
      <w:marRight w:val="0"/>
      <w:marTop w:val="0"/>
      <w:marBottom w:val="0"/>
      <w:divBdr>
        <w:top w:val="none" w:sz="0" w:space="0" w:color="auto"/>
        <w:left w:val="none" w:sz="0" w:space="0" w:color="auto"/>
        <w:bottom w:val="none" w:sz="0" w:space="0" w:color="auto"/>
        <w:right w:val="none" w:sz="0" w:space="0" w:color="auto"/>
      </w:divBdr>
    </w:div>
    <w:div w:id="1794664978">
      <w:bodyDiv w:val="1"/>
      <w:marLeft w:val="0"/>
      <w:marRight w:val="0"/>
      <w:marTop w:val="0"/>
      <w:marBottom w:val="0"/>
      <w:divBdr>
        <w:top w:val="none" w:sz="0" w:space="0" w:color="auto"/>
        <w:left w:val="none" w:sz="0" w:space="0" w:color="auto"/>
        <w:bottom w:val="none" w:sz="0" w:space="0" w:color="auto"/>
        <w:right w:val="none" w:sz="0" w:space="0" w:color="auto"/>
      </w:divBdr>
    </w:div>
    <w:div w:id="1795443076">
      <w:bodyDiv w:val="1"/>
      <w:marLeft w:val="0"/>
      <w:marRight w:val="0"/>
      <w:marTop w:val="0"/>
      <w:marBottom w:val="0"/>
      <w:divBdr>
        <w:top w:val="none" w:sz="0" w:space="0" w:color="auto"/>
        <w:left w:val="none" w:sz="0" w:space="0" w:color="auto"/>
        <w:bottom w:val="none" w:sz="0" w:space="0" w:color="auto"/>
        <w:right w:val="none" w:sz="0" w:space="0" w:color="auto"/>
      </w:divBdr>
    </w:div>
    <w:div w:id="1795712065">
      <w:bodyDiv w:val="1"/>
      <w:marLeft w:val="0"/>
      <w:marRight w:val="0"/>
      <w:marTop w:val="0"/>
      <w:marBottom w:val="0"/>
      <w:divBdr>
        <w:top w:val="none" w:sz="0" w:space="0" w:color="auto"/>
        <w:left w:val="none" w:sz="0" w:space="0" w:color="auto"/>
        <w:bottom w:val="none" w:sz="0" w:space="0" w:color="auto"/>
        <w:right w:val="none" w:sz="0" w:space="0" w:color="auto"/>
      </w:divBdr>
    </w:div>
    <w:div w:id="1795830457">
      <w:bodyDiv w:val="1"/>
      <w:marLeft w:val="0"/>
      <w:marRight w:val="0"/>
      <w:marTop w:val="0"/>
      <w:marBottom w:val="0"/>
      <w:divBdr>
        <w:top w:val="none" w:sz="0" w:space="0" w:color="auto"/>
        <w:left w:val="none" w:sz="0" w:space="0" w:color="auto"/>
        <w:bottom w:val="none" w:sz="0" w:space="0" w:color="auto"/>
        <w:right w:val="none" w:sz="0" w:space="0" w:color="auto"/>
      </w:divBdr>
    </w:div>
    <w:div w:id="1796411793">
      <w:bodyDiv w:val="1"/>
      <w:marLeft w:val="0"/>
      <w:marRight w:val="0"/>
      <w:marTop w:val="0"/>
      <w:marBottom w:val="0"/>
      <w:divBdr>
        <w:top w:val="none" w:sz="0" w:space="0" w:color="auto"/>
        <w:left w:val="none" w:sz="0" w:space="0" w:color="auto"/>
        <w:bottom w:val="none" w:sz="0" w:space="0" w:color="auto"/>
        <w:right w:val="none" w:sz="0" w:space="0" w:color="auto"/>
      </w:divBdr>
    </w:div>
    <w:div w:id="1796754651">
      <w:bodyDiv w:val="1"/>
      <w:marLeft w:val="0"/>
      <w:marRight w:val="0"/>
      <w:marTop w:val="0"/>
      <w:marBottom w:val="0"/>
      <w:divBdr>
        <w:top w:val="none" w:sz="0" w:space="0" w:color="auto"/>
        <w:left w:val="none" w:sz="0" w:space="0" w:color="auto"/>
        <w:bottom w:val="none" w:sz="0" w:space="0" w:color="auto"/>
        <w:right w:val="none" w:sz="0" w:space="0" w:color="auto"/>
      </w:divBdr>
    </w:div>
    <w:div w:id="1797942926">
      <w:bodyDiv w:val="1"/>
      <w:marLeft w:val="0"/>
      <w:marRight w:val="0"/>
      <w:marTop w:val="0"/>
      <w:marBottom w:val="0"/>
      <w:divBdr>
        <w:top w:val="none" w:sz="0" w:space="0" w:color="auto"/>
        <w:left w:val="none" w:sz="0" w:space="0" w:color="auto"/>
        <w:bottom w:val="none" w:sz="0" w:space="0" w:color="auto"/>
        <w:right w:val="none" w:sz="0" w:space="0" w:color="auto"/>
      </w:divBdr>
    </w:div>
    <w:div w:id="1798065886">
      <w:bodyDiv w:val="1"/>
      <w:marLeft w:val="0"/>
      <w:marRight w:val="0"/>
      <w:marTop w:val="0"/>
      <w:marBottom w:val="0"/>
      <w:divBdr>
        <w:top w:val="none" w:sz="0" w:space="0" w:color="auto"/>
        <w:left w:val="none" w:sz="0" w:space="0" w:color="auto"/>
        <w:bottom w:val="none" w:sz="0" w:space="0" w:color="auto"/>
        <w:right w:val="none" w:sz="0" w:space="0" w:color="auto"/>
      </w:divBdr>
    </w:div>
    <w:div w:id="1798142855">
      <w:bodyDiv w:val="1"/>
      <w:marLeft w:val="0"/>
      <w:marRight w:val="0"/>
      <w:marTop w:val="0"/>
      <w:marBottom w:val="0"/>
      <w:divBdr>
        <w:top w:val="none" w:sz="0" w:space="0" w:color="auto"/>
        <w:left w:val="none" w:sz="0" w:space="0" w:color="auto"/>
        <w:bottom w:val="none" w:sz="0" w:space="0" w:color="auto"/>
        <w:right w:val="none" w:sz="0" w:space="0" w:color="auto"/>
      </w:divBdr>
    </w:div>
    <w:div w:id="1798404754">
      <w:bodyDiv w:val="1"/>
      <w:marLeft w:val="0"/>
      <w:marRight w:val="0"/>
      <w:marTop w:val="0"/>
      <w:marBottom w:val="0"/>
      <w:divBdr>
        <w:top w:val="none" w:sz="0" w:space="0" w:color="auto"/>
        <w:left w:val="none" w:sz="0" w:space="0" w:color="auto"/>
        <w:bottom w:val="none" w:sz="0" w:space="0" w:color="auto"/>
        <w:right w:val="none" w:sz="0" w:space="0" w:color="auto"/>
      </w:divBdr>
    </w:div>
    <w:div w:id="1798713862">
      <w:bodyDiv w:val="1"/>
      <w:marLeft w:val="0"/>
      <w:marRight w:val="0"/>
      <w:marTop w:val="0"/>
      <w:marBottom w:val="0"/>
      <w:divBdr>
        <w:top w:val="none" w:sz="0" w:space="0" w:color="auto"/>
        <w:left w:val="none" w:sz="0" w:space="0" w:color="auto"/>
        <w:bottom w:val="none" w:sz="0" w:space="0" w:color="auto"/>
        <w:right w:val="none" w:sz="0" w:space="0" w:color="auto"/>
      </w:divBdr>
    </w:div>
    <w:div w:id="1799759956">
      <w:bodyDiv w:val="1"/>
      <w:marLeft w:val="0"/>
      <w:marRight w:val="0"/>
      <w:marTop w:val="0"/>
      <w:marBottom w:val="0"/>
      <w:divBdr>
        <w:top w:val="none" w:sz="0" w:space="0" w:color="auto"/>
        <w:left w:val="none" w:sz="0" w:space="0" w:color="auto"/>
        <w:bottom w:val="none" w:sz="0" w:space="0" w:color="auto"/>
        <w:right w:val="none" w:sz="0" w:space="0" w:color="auto"/>
      </w:divBdr>
    </w:div>
    <w:div w:id="1799956734">
      <w:bodyDiv w:val="1"/>
      <w:marLeft w:val="0"/>
      <w:marRight w:val="0"/>
      <w:marTop w:val="0"/>
      <w:marBottom w:val="0"/>
      <w:divBdr>
        <w:top w:val="none" w:sz="0" w:space="0" w:color="auto"/>
        <w:left w:val="none" w:sz="0" w:space="0" w:color="auto"/>
        <w:bottom w:val="none" w:sz="0" w:space="0" w:color="auto"/>
        <w:right w:val="none" w:sz="0" w:space="0" w:color="auto"/>
      </w:divBdr>
    </w:div>
    <w:div w:id="1801219199">
      <w:bodyDiv w:val="1"/>
      <w:marLeft w:val="0"/>
      <w:marRight w:val="0"/>
      <w:marTop w:val="0"/>
      <w:marBottom w:val="0"/>
      <w:divBdr>
        <w:top w:val="none" w:sz="0" w:space="0" w:color="auto"/>
        <w:left w:val="none" w:sz="0" w:space="0" w:color="auto"/>
        <w:bottom w:val="none" w:sz="0" w:space="0" w:color="auto"/>
        <w:right w:val="none" w:sz="0" w:space="0" w:color="auto"/>
      </w:divBdr>
    </w:div>
    <w:div w:id="1801461290">
      <w:bodyDiv w:val="1"/>
      <w:marLeft w:val="0"/>
      <w:marRight w:val="0"/>
      <w:marTop w:val="0"/>
      <w:marBottom w:val="0"/>
      <w:divBdr>
        <w:top w:val="none" w:sz="0" w:space="0" w:color="auto"/>
        <w:left w:val="none" w:sz="0" w:space="0" w:color="auto"/>
        <w:bottom w:val="none" w:sz="0" w:space="0" w:color="auto"/>
        <w:right w:val="none" w:sz="0" w:space="0" w:color="auto"/>
      </w:divBdr>
    </w:div>
    <w:div w:id="1801531724">
      <w:bodyDiv w:val="1"/>
      <w:marLeft w:val="0"/>
      <w:marRight w:val="0"/>
      <w:marTop w:val="0"/>
      <w:marBottom w:val="0"/>
      <w:divBdr>
        <w:top w:val="none" w:sz="0" w:space="0" w:color="auto"/>
        <w:left w:val="none" w:sz="0" w:space="0" w:color="auto"/>
        <w:bottom w:val="none" w:sz="0" w:space="0" w:color="auto"/>
        <w:right w:val="none" w:sz="0" w:space="0" w:color="auto"/>
      </w:divBdr>
    </w:div>
    <w:div w:id="1801799590">
      <w:bodyDiv w:val="1"/>
      <w:marLeft w:val="0"/>
      <w:marRight w:val="0"/>
      <w:marTop w:val="0"/>
      <w:marBottom w:val="0"/>
      <w:divBdr>
        <w:top w:val="none" w:sz="0" w:space="0" w:color="auto"/>
        <w:left w:val="none" w:sz="0" w:space="0" w:color="auto"/>
        <w:bottom w:val="none" w:sz="0" w:space="0" w:color="auto"/>
        <w:right w:val="none" w:sz="0" w:space="0" w:color="auto"/>
      </w:divBdr>
    </w:div>
    <w:div w:id="1802573539">
      <w:bodyDiv w:val="1"/>
      <w:marLeft w:val="0"/>
      <w:marRight w:val="0"/>
      <w:marTop w:val="0"/>
      <w:marBottom w:val="0"/>
      <w:divBdr>
        <w:top w:val="none" w:sz="0" w:space="0" w:color="auto"/>
        <w:left w:val="none" w:sz="0" w:space="0" w:color="auto"/>
        <w:bottom w:val="none" w:sz="0" w:space="0" w:color="auto"/>
        <w:right w:val="none" w:sz="0" w:space="0" w:color="auto"/>
      </w:divBdr>
    </w:div>
    <w:div w:id="1803692411">
      <w:bodyDiv w:val="1"/>
      <w:marLeft w:val="0"/>
      <w:marRight w:val="0"/>
      <w:marTop w:val="0"/>
      <w:marBottom w:val="0"/>
      <w:divBdr>
        <w:top w:val="none" w:sz="0" w:space="0" w:color="auto"/>
        <w:left w:val="none" w:sz="0" w:space="0" w:color="auto"/>
        <w:bottom w:val="none" w:sz="0" w:space="0" w:color="auto"/>
        <w:right w:val="none" w:sz="0" w:space="0" w:color="auto"/>
      </w:divBdr>
    </w:div>
    <w:div w:id="1804039963">
      <w:bodyDiv w:val="1"/>
      <w:marLeft w:val="0"/>
      <w:marRight w:val="0"/>
      <w:marTop w:val="0"/>
      <w:marBottom w:val="0"/>
      <w:divBdr>
        <w:top w:val="none" w:sz="0" w:space="0" w:color="auto"/>
        <w:left w:val="none" w:sz="0" w:space="0" w:color="auto"/>
        <w:bottom w:val="none" w:sz="0" w:space="0" w:color="auto"/>
        <w:right w:val="none" w:sz="0" w:space="0" w:color="auto"/>
      </w:divBdr>
    </w:div>
    <w:div w:id="1804275695">
      <w:bodyDiv w:val="1"/>
      <w:marLeft w:val="0"/>
      <w:marRight w:val="0"/>
      <w:marTop w:val="0"/>
      <w:marBottom w:val="0"/>
      <w:divBdr>
        <w:top w:val="none" w:sz="0" w:space="0" w:color="auto"/>
        <w:left w:val="none" w:sz="0" w:space="0" w:color="auto"/>
        <w:bottom w:val="none" w:sz="0" w:space="0" w:color="auto"/>
        <w:right w:val="none" w:sz="0" w:space="0" w:color="auto"/>
      </w:divBdr>
    </w:div>
    <w:div w:id="1805200745">
      <w:bodyDiv w:val="1"/>
      <w:marLeft w:val="0"/>
      <w:marRight w:val="0"/>
      <w:marTop w:val="0"/>
      <w:marBottom w:val="0"/>
      <w:divBdr>
        <w:top w:val="none" w:sz="0" w:space="0" w:color="auto"/>
        <w:left w:val="none" w:sz="0" w:space="0" w:color="auto"/>
        <w:bottom w:val="none" w:sz="0" w:space="0" w:color="auto"/>
        <w:right w:val="none" w:sz="0" w:space="0" w:color="auto"/>
      </w:divBdr>
    </w:div>
    <w:div w:id="1805269952">
      <w:bodyDiv w:val="1"/>
      <w:marLeft w:val="0"/>
      <w:marRight w:val="0"/>
      <w:marTop w:val="0"/>
      <w:marBottom w:val="0"/>
      <w:divBdr>
        <w:top w:val="none" w:sz="0" w:space="0" w:color="auto"/>
        <w:left w:val="none" w:sz="0" w:space="0" w:color="auto"/>
        <w:bottom w:val="none" w:sz="0" w:space="0" w:color="auto"/>
        <w:right w:val="none" w:sz="0" w:space="0" w:color="auto"/>
      </w:divBdr>
    </w:div>
    <w:div w:id="1805272072">
      <w:bodyDiv w:val="1"/>
      <w:marLeft w:val="0"/>
      <w:marRight w:val="0"/>
      <w:marTop w:val="0"/>
      <w:marBottom w:val="0"/>
      <w:divBdr>
        <w:top w:val="none" w:sz="0" w:space="0" w:color="auto"/>
        <w:left w:val="none" w:sz="0" w:space="0" w:color="auto"/>
        <w:bottom w:val="none" w:sz="0" w:space="0" w:color="auto"/>
        <w:right w:val="none" w:sz="0" w:space="0" w:color="auto"/>
      </w:divBdr>
    </w:div>
    <w:div w:id="1805417557">
      <w:bodyDiv w:val="1"/>
      <w:marLeft w:val="0"/>
      <w:marRight w:val="0"/>
      <w:marTop w:val="0"/>
      <w:marBottom w:val="0"/>
      <w:divBdr>
        <w:top w:val="none" w:sz="0" w:space="0" w:color="auto"/>
        <w:left w:val="none" w:sz="0" w:space="0" w:color="auto"/>
        <w:bottom w:val="none" w:sz="0" w:space="0" w:color="auto"/>
        <w:right w:val="none" w:sz="0" w:space="0" w:color="auto"/>
      </w:divBdr>
    </w:div>
    <w:div w:id="1805925387">
      <w:bodyDiv w:val="1"/>
      <w:marLeft w:val="0"/>
      <w:marRight w:val="0"/>
      <w:marTop w:val="0"/>
      <w:marBottom w:val="0"/>
      <w:divBdr>
        <w:top w:val="none" w:sz="0" w:space="0" w:color="auto"/>
        <w:left w:val="none" w:sz="0" w:space="0" w:color="auto"/>
        <w:bottom w:val="none" w:sz="0" w:space="0" w:color="auto"/>
        <w:right w:val="none" w:sz="0" w:space="0" w:color="auto"/>
      </w:divBdr>
    </w:div>
    <w:div w:id="1806043053">
      <w:bodyDiv w:val="1"/>
      <w:marLeft w:val="0"/>
      <w:marRight w:val="0"/>
      <w:marTop w:val="0"/>
      <w:marBottom w:val="0"/>
      <w:divBdr>
        <w:top w:val="none" w:sz="0" w:space="0" w:color="auto"/>
        <w:left w:val="none" w:sz="0" w:space="0" w:color="auto"/>
        <w:bottom w:val="none" w:sz="0" w:space="0" w:color="auto"/>
        <w:right w:val="none" w:sz="0" w:space="0" w:color="auto"/>
      </w:divBdr>
    </w:div>
    <w:div w:id="1806045222">
      <w:bodyDiv w:val="1"/>
      <w:marLeft w:val="0"/>
      <w:marRight w:val="0"/>
      <w:marTop w:val="0"/>
      <w:marBottom w:val="0"/>
      <w:divBdr>
        <w:top w:val="none" w:sz="0" w:space="0" w:color="auto"/>
        <w:left w:val="none" w:sz="0" w:space="0" w:color="auto"/>
        <w:bottom w:val="none" w:sz="0" w:space="0" w:color="auto"/>
        <w:right w:val="none" w:sz="0" w:space="0" w:color="auto"/>
      </w:divBdr>
    </w:div>
    <w:div w:id="1807963937">
      <w:bodyDiv w:val="1"/>
      <w:marLeft w:val="0"/>
      <w:marRight w:val="0"/>
      <w:marTop w:val="0"/>
      <w:marBottom w:val="0"/>
      <w:divBdr>
        <w:top w:val="none" w:sz="0" w:space="0" w:color="auto"/>
        <w:left w:val="none" w:sz="0" w:space="0" w:color="auto"/>
        <w:bottom w:val="none" w:sz="0" w:space="0" w:color="auto"/>
        <w:right w:val="none" w:sz="0" w:space="0" w:color="auto"/>
      </w:divBdr>
    </w:div>
    <w:div w:id="1808160163">
      <w:bodyDiv w:val="1"/>
      <w:marLeft w:val="0"/>
      <w:marRight w:val="0"/>
      <w:marTop w:val="0"/>
      <w:marBottom w:val="0"/>
      <w:divBdr>
        <w:top w:val="none" w:sz="0" w:space="0" w:color="auto"/>
        <w:left w:val="none" w:sz="0" w:space="0" w:color="auto"/>
        <w:bottom w:val="none" w:sz="0" w:space="0" w:color="auto"/>
        <w:right w:val="none" w:sz="0" w:space="0" w:color="auto"/>
      </w:divBdr>
    </w:div>
    <w:div w:id="1808620769">
      <w:bodyDiv w:val="1"/>
      <w:marLeft w:val="0"/>
      <w:marRight w:val="0"/>
      <w:marTop w:val="0"/>
      <w:marBottom w:val="0"/>
      <w:divBdr>
        <w:top w:val="none" w:sz="0" w:space="0" w:color="auto"/>
        <w:left w:val="none" w:sz="0" w:space="0" w:color="auto"/>
        <w:bottom w:val="none" w:sz="0" w:space="0" w:color="auto"/>
        <w:right w:val="none" w:sz="0" w:space="0" w:color="auto"/>
      </w:divBdr>
    </w:div>
    <w:div w:id="1808738877">
      <w:bodyDiv w:val="1"/>
      <w:marLeft w:val="0"/>
      <w:marRight w:val="0"/>
      <w:marTop w:val="0"/>
      <w:marBottom w:val="0"/>
      <w:divBdr>
        <w:top w:val="none" w:sz="0" w:space="0" w:color="auto"/>
        <w:left w:val="none" w:sz="0" w:space="0" w:color="auto"/>
        <w:bottom w:val="none" w:sz="0" w:space="0" w:color="auto"/>
        <w:right w:val="none" w:sz="0" w:space="0" w:color="auto"/>
      </w:divBdr>
    </w:div>
    <w:div w:id="1809204623">
      <w:bodyDiv w:val="1"/>
      <w:marLeft w:val="0"/>
      <w:marRight w:val="0"/>
      <w:marTop w:val="0"/>
      <w:marBottom w:val="0"/>
      <w:divBdr>
        <w:top w:val="none" w:sz="0" w:space="0" w:color="auto"/>
        <w:left w:val="none" w:sz="0" w:space="0" w:color="auto"/>
        <w:bottom w:val="none" w:sz="0" w:space="0" w:color="auto"/>
        <w:right w:val="none" w:sz="0" w:space="0" w:color="auto"/>
      </w:divBdr>
    </w:div>
    <w:div w:id="1809393592">
      <w:bodyDiv w:val="1"/>
      <w:marLeft w:val="0"/>
      <w:marRight w:val="0"/>
      <w:marTop w:val="0"/>
      <w:marBottom w:val="0"/>
      <w:divBdr>
        <w:top w:val="none" w:sz="0" w:space="0" w:color="auto"/>
        <w:left w:val="none" w:sz="0" w:space="0" w:color="auto"/>
        <w:bottom w:val="none" w:sz="0" w:space="0" w:color="auto"/>
        <w:right w:val="none" w:sz="0" w:space="0" w:color="auto"/>
      </w:divBdr>
    </w:div>
    <w:div w:id="1809662165">
      <w:bodyDiv w:val="1"/>
      <w:marLeft w:val="0"/>
      <w:marRight w:val="0"/>
      <w:marTop w:val="0"/>
      <w:marBottom w:val="0"/>
      <w:divBdr>
        <w:top w:val="none" w:sz="0" w:space="0" w:color="auto"/>
        <w:left w:val="none" w:sz="0" w:space="0" w:color="auto"/>
        <w:bottom w:val="none" w:sz="0" w:space="0" w:color="auto"/>
        <w:right w:val="none" w:sz="0" w:space="0" w:color="auto"/>
      </w:divBdr>
    </w:div>
    <w:div w:id="1809664055">
      <w:bodyDiv w:val="1"/>
      <w:marLeft w:val="0"/>
      <w:marRight w:val="0"/>
      <w:marTop w:val="0"/>
      <w:marBottom w:val="0"/>
      <w:divBdr>
        <w:top w:val="none" w:sz="0" w:space="0" w:color="auto"/>
        <w:left w:val="none" w:sz="0" w:space="0" w:color="auto"/>
        <w:bottom w:val="none" w:sz="0" w:space="0" w:color="auto"/>
        <w:right w:val="none" w:sz="0" w:space="0" w:color="auto"/>
      </w:divBdr>
    </w:div>
    <w:div w:id="1810659535">
      <w:bodyDiv w:val="1"/>
      <w:marLeft w:val="0"/>
      <w:marRight w:val="0"/>
      <w:marTop w:val="0"/>
      <w:marBottom w:val="0"/>
      <w:divBdr>
        <w:top w:val="none" w:sz="0" w:space="0" w:color="auto"/>
        <w:left w:val="none" w:sz="0" w:space="0" w:color="auto"/>
        <w:bottom w:val="none" w:sz="0" w:space="0" w:color="auto"/>
        <w:right w:val="none" w:sz="0" w:space="0" w:color="auto"/>
      </w:divBdr>
    </w:div>
    <w:div w:id="1810828487">
      <w:bodyDiv w:val="1"/>
      <w:marLeft w:val="0"/>
      <w:marRight w:val="0"/>
      <w:marTop w:val="0"/>
      <w:marBottom w:val="0"/>
      <w:divBdr>
        <w:top w:val="none" w:sz="0" w:space="0" w:color="auto"/>
        <w:left w:val="none" w:sz="0" w:space="0" w:color="auto"/>
        <w:bottom w:val="none" w:sz="0" w:space="0" w:color="auto"/>
        <w:right w:val="none" w:sz="0" w:space="0" w:color="auto"/>
      </w:divBdr>
    </w:div>
    <w:div w:id="1811315461">
      <w:bodyDiv w:val="1"/>
      <w:marLeft w:val="0"/>
      <w:marRight w:val="0"/>
      <w:marTop w:val="0"/>
      <w:marBottom w:val="0"/>
      <w:divBdr>
        <w:top w:val="none" w:sz="0" w:space="0" w:color="auto"/>
        <w:left w:val="none" w:sz="0" w:space="0" w:color="auto"/>
        <w:bottom w:val="none" w:sz="0" w:space="0" w:color="auto"/>
        <w:right w:val="none" w:sz="0" w:space="0" w:color="auto"/>
      </w:divBdr>
    </w:div>
    <w:div w:id="1811364476">
      <w:bodyDiv w:val="1"/>
      <w:marLeft w:val="0"/>
      <w:marRight w:val="0"/>
      <w:marTop w:val="0"/>
      <w:marBottom w:val="0"/>
      <w:divBdr>
        <w:top w:val="none" w:sz="0" w:space="0" w:color="auto"/>
        <w:left w:val="none" w:sz="0" w:space="0" w:color="auto"/>
        <w:bottom w:val="none" w:sz="0" w:space="0" w:color="auto"/>
        <w:right w:val="none" w:sz="0" w:space="0" w:color="auto"/>
      </w:divBdr>
    </w:div>
    <w:div w:id="1811441360">
      <w:bodyDiv w:val="1"/>
      <w:marLeft w:val="0"/>
      <w:marRight w:val="0"/>
      <w:marTop w:val="0"/>
      <w:marBottom w:val="0"/>
      <w:divBdr>
        <w:top w:val="none" w:sz="0" w:space="0" w:color="auto"/>
        <w:left w:val="none" w:sz="0" w:space="0" w:color="auto"/>
        <w:bottom w:val="none" w:sz="0" w:space="0" w:color="auto"/>
        <w:right w:val="none" w:sz="0" w:space="0" w:color="auto"/>
      </w:divBdr>
    </w:div>
    <w:div w:id="1811898071">
      <w:bodyDiv w:val="1"/>
      <w:marLeft w:val="0"/>
      <w:marRight w:val="0"/>
      <w:marTop w:val="0"/>
      <w:marBottom w:val="0"/>
      <w:divBdr>
        <w:top w:val="none" w:sz="0" w:space="0" w:color="auto"/>
        <w:left w:val="none" w:sz="0" w:space="0" w:color="auto"/>
        <w:bottom w:val="none" w:sz="0" w:space="0" w:color="auto"/>
        <w:right w:val="none" w:sz="0" w:space="0" w:color="auto"/>
      </w:divBdr>
    </w:div>
    <w:div w:id="1812164599">
      <w:bodyDiv w:val="1"/>
      <w:marLeft w:val="0"/>
      <w:marRight w:val="0"/>
      <w:marTop w:val="0"/>
      <w:marBottom w:val="0"/>
      <w:divBdr>
        <w:top w:val="none" w:sz="0" w:space="0" w:color="auto"/>
        <w:left w:val="none" w:sz="0" w:space="0" w:color="auto"/>
        <w:bottom w:val="none" w:sz="0" w:space="0" w:color="auto"/>
        <w:right w:val="none" w:sz="0" w:space="0" w:color="auto"/>
      </w:divBdr>
    </w:div>
    <w:div w:id="1813402293">
      <w:bodyDiv w:val="1"/>
      <w:marLeft w:val="0"/>
      <w:marRight w:val="0"/>
      <w:marTop w:val="0"/>
      <w:marBottom w:val="0"/>
      <w:divBdr>
        <w:top w:val="none" w:sz="0" w:space="0" w:color="auto"/>
        <w:left w:val="none" w:sz="0" w:space="0" w:color="auto"/>
        <w:bottom w:val="none" w:sz="0" w:space="0" w:color="auto"/>
        <w:right w:val="none" w:sz="0" w:space="0" w:color="auto"/>
      </w:divBdr>
    </w:div>
    <w:div w:id="1813476961">
      <w:bodyDiv w:val="1"/>
      <w:marLeft w:val="0"/>
      <w:marRight w:val="0"/>
      <w:marTop w:val="0"/>
      <w:marBottom w:val="0"/>
      <w:divBdr>
        <w:top w:val="none" w:sz="0" w:space="0" w:color="auto"/>
        <w:left w:val="none" w:sz="0" w:space="0" w:color="auto"/>
        <w:bottom w:val="none" w:sz="0" w:space="0" w:color="auto"/>
        <w:right w:val="none" w:sz="0" w:space="0" w:color="auto"/>
      </w:divBdr>
    </w:div>
    <w:div w:id="1813675759">
      <w:bodyDiv w:val="1"/>
      <w:marLeft w:val="0"/>
      <w:marRight w:val="0"/>
      <w:marTop w:val="0"/>
      <w:marBottom w:val="0"/>
      <w:divBdr>
        <w:top w:val="none" w:sz="0" w:space="0" w:color="auto"/>
        <w:left w:val="none" w:sz="0" w:space="0" w:color="auto"/>
        <w:bottom w:val="none" w:sz="0" w:space="0" w:color="auto"/>
        <w:right w:val="none" w:sz="0" w:space="0" w:color="auto"/>
      </w:divBdr>
    </w:div>
    <w:div w:id="1816025840">
      <w:bodyDiv w:val="1"/>
      <w:marLeft w:val="0"/>
      <w:marRight w:val="0"/>
      <w:marTop w:val="0"/>
      <w:marBottom w:val="0"/>
      <w:divBdr>
        <w:top w:val="none" w:sz="0" w:space="0" w:color="auto"/>
        <w:left w:val="none" w:sz="0" w:space="0" w:color="auto"/>
        <w:bottom w:val="none" w:sz="0" w:space="0" w:color="auto"/>
        <w:right w:val="none" w:sz="0" w:space="0" w:color="auto"/>
      </w:divBdr>
    </w:div>
    <w:div w:id="1817184240">
      <w:bodyDiv w:val="1"/>
      <w:marLeft w:val="0"/>
      <w:marRight w:val="0"/>
      <w:marTop w:val="0"/>
      <w:marBottom w:val="0"/>
      <w:divBdr>
        <w:top w:val="none" w:sz="0" w:space="0" w:color="auto"/>
        <w:left w:val="none" w:sz="0" w:space="0" w:color="auto"/>
        <w:bottom w:val="none" w:sz="0" w:space="0" w:color="auto"/>
        <w:right w:val="none" w:sz="0" w:space="0" w:color="auto"/>
      </w:divBdr>
    </w:div>
    <w:div w:id="1817256667">
      <w:bodyDiv w:val="1"/>
      <w:marLeft w:val="0"/>
      <w:marRight w:val="0"/>
      <w:marTop w:val="0"/>
      <w:marBottom w:val="0"/>
      <w:divBdr>
        <w:top w:val="none" w:sz="0" w:space="0" w:color="auto"/>
        <w:left w:val="none" w:sz="0" w:space="0" w:color="auto"/>
        <w:bottom w:val="none" w:sz="0" w:space="0" w:color="auto"/>
        <w:right w:val="none" w:sz="0" w:space="0" w:color="auto"/>
      </w:divBdr>
    </w:div>
    <w:div w:id="1818834429">
      <w:bodyDiv w:val="1"/>
      <w:marLeft w:val="0"/>
      <w:marRight w:val="0"/>
      <w:marTop w:val="0"/>
      <w:marBottom w:val="0"/>
      <w:divBdr>
        <w:top w:val="none" w:sz="0" w:space="0" w:color="auto"/>
        <w:left w:val="none" w:sz="0" w:space="0" w:color="auto"/>
        <w:bottom w:val="none" w:sz="0" w:space="0" w:color="auto"/>
        <w:right w:val="none" w:sz="0" w:space="0" w:color="auto"/>
      </w:divBdr>
    </w:div>
    <w:div w:id="1818839847">
      <w:bodyDiv w:val="1"/>
      <w:marLeft w:val="0"/>
      <w:marRight w:val="0"/>
      <w:marTop w:val="0"/>
      <w:marBottom w:val="0"/>
      <w:divBdr>
        <w:top w:val="none" w:sz="0" w:space="0" w:color="auto"/>
        <w:left w:val="none" w:sz="0" w:space="0" w:color="auto"/>
        <w:bottom w:val="none" w:sz="0" w:space="0" w:color="auto"/>
        <w:right w:val="none" w:sz="0" w:space="0" w:color="auto"/>
      </w:divBdr>
    </w:div>
    <w:div w:id="1819227502">
      <w:bodyDiv w:val="1"/>
      <w:marLeft w:val="0"/>
      <w:marRight w:val="0"/>
      <w:marTop w:val="0"/>
      <w:marBottom w:val="0"/>
      <w:divBdr>
        <w:top w:val="none" w:sz="0" w:space="0" w:color="auto"/>
        <w:left w:val="none" w:sz="0" w:space="0" w:color="auto"/>
        <w:bottom w:val="none" w:sz="0" w:space="0" w:color="auto"/>
        <w:right w:val="none" w:sz="0" w:space="0" w:color="auto"/>
      </w:divBdr>
    </w:div>
    <w:div w:id="1819372141">
      <w:bodyDiv w:val="1"/>
      <w:marLeft w:val="0"/>
      <w:marRight w:val="0"/>
      <w:marTop w:val="0"/>
      <w:marBottom w:val="0"/>
      <w:divBdr>
        <w:top w:val="none" w:sz="0" w:space="0" w:color="auto"/>
        <w:left w:val="none" w:sz="0" w:space="0" w:color="auto"/>
        <w:bottom w:val="none" w:sz="0" w:space="0" w:color="auto"/>
        <w:right w:val="none" w:sz="0" w:space="0" w:color="auto"/>
      </w:divBdr>
    </w:div>
    <w:div w:id="1820145096">
      <w:bodyDiv w:val="1"/>
      <w:marLeft w:val="0"/>
      <w:marRight w:val="0"/>
      <w:marTop w:val="0"/>
      <w:marBottom w:val="0"/>
      <w:divBdr>
        <w:top w:val="none" w:sz="0" w:space="0" w:color="auto"/>
        <w:left w:val="none" w:sz="0" w:space="0" w:color="auto"/>
        <w:bottom w:val="none" w:sz="0" w:space="0" w:color="auto"/>
        <w:right w:val="none" w:sz="0" w:space="0" w:color="auto"/>
      </w:divBdr>
    </w:div>
    <w:div w:id="1820264984">
      <w:bodyDiv w:val="1"/>
      <w:marLeft w:val="0"/>
      <w:marRight w:val="0"/>
      <w:marTop w:val="0"/>
      <w:marBottom w:val="0"/>
      <w:divBdr>
        <w:top w:val="none" w:sz="0" w:space="0" w:color="auto"/>
        <w:left w:val="none" w:sz="0" w:space="0" w:color="auto"/>
        <w:bottom w:val="none" w:sz="0" w:space="0" w:color="auto"/>
        <w:right w:val="none" w:sz="0" w:space="0" w:color="auto"/>
      </w:divBdr>
    </w:div>
    <w:div w:id="1820657146">
      <w:bodyDiv w:val="1"/>
      <w:marLeft w:val="0"/>
      <w:marRight w:val="0"/>
      <w:marTop w:val="0"/>
      <w:marBottom w:val="0"/>
      <w:divBdr>
        <w:top w:val="none" w:sz="0" w:space="0" w:color="auto"/>
        <w:left w:val="none" w:sz="0" w:space="0" w:color="auto"/>
        <w:bottom w:val="none" w:sz="0" w:space="0" w:color="auto"/>
        <w:right w:val="none" w:sz="0" w:space="0" w:color="auto"/>
      </w:divBdr>
    </w:div>
    <w:div w:id="1821077164">
      <w:bodyDiv w:val="1"/>
      <w:marLeft w:val="0"/>
      <w:marRight w:val="0"/>
      <w:marTop w:val="0"/>
      <w:marBottom w:val="0"/>
      <w:divBdr>
        <w:top w:val="none" w:sz="0" w:space="0" w:color="auto"/>
        <w:left w:val="none" w:sz="0" w:space="0" w:color="auto"/>
        <w:bottom w:val="none" w:sz="0" w:space="0" w:color="auto"/>
        <w:right w:val="none" w:sz="0" w:space="0" w:color="auto"/>
      </w:divBdr>
    </w:div>
    <w:div w:id="1821266316">
      <w:bodyDiv w:val="1"/>
      <w:marLeft w:val="0"/>
      <w:marRight w:val="0"/>
      <w:marTop w:val="0"/>
      <w:marBottom w:val="0"/>
      <w:divBdr>
        <w:top w:val="none" w:sz="0" w:space="0" w:color="auto"/>
        <w:left w:val="none" w:sz="0" w:space="0" w:color="auto"/>
        <w:bottom w:val="none" w:sz="0" w:space="0" w:color="auto"/>
        <w:right w:val="none" w:sz="0" w:space="0" w:color="auto"/>
      </w:divBdr>
    </w:div>
    <w:div w:id="1821724066">
      <w:bodyDiv w:val="1"/>
      <w:marLeft w:val="0"/>
      <w:marRight w:val="0"/>
      <w:marTop w:val="0"/>
      <w:marBottom w:val="0"/>
      <w:divBdr>
        <w:top w:val="none" w:sz="0" w:space="0" w:color="auto"/>
        <w:left w:val="none" w:sz="0" w:space="0" w:color="auto"/>
        <w:bottom w:val="none" w:sz="0" w:space="0" w:color="auto"/>
        <w:right w:val="none" w:sz="0" w:space="0" w:color="auto"/>
      </w:divBdr>
    </w:div>
    <w:div w:id="1821770251">
      <w:bodyDiv w:val="1"/>
      <w:marLeft w:val="0"/>
      <w:marRight w:val="0"/>
      <w:marTop w:val="0"/>
      <w:marBottom w:val="0"/>
      <w:divBdr>
        <w:top w:val="none" w:sz="0" w:space="0" w:color="auto"/>
        <w:left w:val="none" w:sz="0" w:space="0" w:color="auto"/>
        <w:bottom w:val="none" w:sz="0" w:space="0" w:color="auto"/>
        <w:right w:val="none" w:sz="0" w:space="0" w:color="auto"/>
      </w:divBdr>
    </w:div>
    <w:div w:id="1821922675">
      <w:bodyDiv w:val="1"/>
      <w:marLeft w:val="0"/>
      <w:marRight w:val="0"/>
      <w:marTop w:val="0"/>
      <w:marBottom w:val="0"/>
      <w:divBdr>
        <w:top w:val="none" w:sz="0" w:space="0" w:color="auto"/>
        <w:left w:val="none" w:sz="0" w:space="0" w:color="auto"/>
        <w:bottom w:val="none" w:sz="0" w:space="0" w:color="auto"/>
        <w:right w:val="none" w:sz="0" w:space="0" w:color="auto"/>
      </w:divBdr>
    </w:div>
    <w:div w:id="1822499741">
      <w:bodyDiv w:val="1"/>
      <w:marLeft w:val="0"/>
      <w:marRight w:val="0"/>
      <w:marTop w:val="0"/>
      <w:marBottom w:val="0"/>
      <w:divBdr>
        <w:top w:val="none" w:sz="0" w:space="0" w:color="auto"/>
        <w:left w:val="none" w:sz="0" w:space="0" w:color="auto"/>
        <w:bottom w:val="none" w:sz="0" w:space="0" w:color="auto"/>
        <w:right w:val="none" w:sz="0" w:space="0" w:color="auto"/>
      </w:divBdr>
    </w:div>
    <w:div w:id="1822697947">
      <w:bodyDiv w:val="1"/>
      <w:marLeft w:val="0"/>
      <w:marRight w:val="0"/>
      <w:marTop w:val="0"/>
      <w:marBottom w:val="0"/>
      <w:divBdr>
        <w:top w:val="none" w:sz="0" w:space="0" w:color="auto"/>
        <w:left w:val="none" w:sz="0" w:space="0" w:color="auto"/>
        <w:bottom w:val="none" w:sz="0" w:space="0" w:color="auto"/>
        <w:right w:val="none" w:sz="0" w:space="0" w:color="auto"/>
      </w:divBdr>
    </w:div>
    <w:div w:id="1822893052">
      <w:bodyDiv w:val="1"/>
      <w:marLeft w:val="0"/>
      <w:marRight w:val="0"/>
      <w:marTop w:val="0"/>
      <w:marBottom w:val="0"/>
      <w:divBdr>
        <w:top w:val="none" w:sz="0" w:space="0" w:color="auto"/>
        <w:left w:val="none" w:sz="0" w:space="0" w:color="auto"/>
        <w:bottom w:val="none" w:sz="0" w:space="0" w:color="auto"/>
        <w:right w:val="none" w:sz="0" w:space="0" w:color="auto"/>
      </w:divBdr>
    </w:div>
    <w:div w:id="1823233480">
      <w:bodyDiv w:val="1"/>
      <w:marLeft w:val="0"/>
      <w:marRight w:val="0"/>
      <w:marTop w:val="0"/>
      <w:marBottom w:val="0"/>
      <w:divBdr>
        <w:top w:val="none" w:sz="0" w:space="0" w:color="auto"/>
        <w:left w:val="none" w:sz="0" w:space="0" w:color="auto"/>
        <w:bottom w:val="none" w:sz="0" w:space="0" w:color="auto"/>
        <w:right w:val="none" w:sz="0" w:space="0" w:color="auto"/>
      </w:divBdr>
    </w:div>
    <w:div w:id="1823423584">
      <w:bodyDiv w:val="1"/>
      <w:marLeft w:val="0"/>
      <w:marRight w:val="0"/>
      <w:marTop w:val="0"/>
      <w:marBottom w:val="0"/>
      <w:divBdr>
        <w:top w:val="none" w:sz="0" w:space="0" w:color="auto"/>
        <w:left w:val="none" w:sz="0" w:space="0" w:color="auto"/>
        <w:bottom w:val="none" w:sz="0" w:space="0" w:color="auto"/>
        <w:right w:val="none" w:sz="0" w:space="0" w:color="auto"/>
      </w:divBdr>
    </w:div>
    <w:div w:id="1823737597">
      <w:bodyDiv w:val="1"/>
      <w:marLeft w:val="0"/>
      <w:marRight w:val="0"/>
      <w:marTop w:val="0"/>
      <w:marBottom w:val="0"/>
      <w:divBdr>
        <w:top w:val="none" w:sz="0" w:space="0" w:color="auto"/>
        <w:left w:val="none" w:sz="0" w:space="0" w:color="auto"/>
        <w:bottom w:val="none" w:sz="0" w:space="0" w:color="auto"/>
        <w:right w:val="none" w:sz="0" w:space="0" w:color="auto"/>
      </w:divBdr>
    </w:div>
    <w:div w:id="1824083173">
      <w:bodyDiv w:val="1"/>
      <w:marLeft w:val="0"/>
      <w:marRight w:val="0"/>
      <w:marTop w:val="0"/>
      <w:marBottom w:val="0"/>
      <w:divBdr>
        <w:top w:val="none" w:sz="0" w:space="0" w:color="auto"/>
        <w:left w:val="none" w:sz="0" w:space="0" w:color="auto"/>
        <w:bottom w:val="none" w:sz="0" w:space="0" w:color="auto"/>
        <w:right w:val="none" w:sz="0" w:space="0" w:color="auto"/>
      </w:divBdr>
    </w:div>
    <w:div w:id="1824421570">
      <w:bodyDiv w:val="1"/>
      <w:marLeft w:val="0"/>
      <w:marRight w:val="0"/>
      <w:marTop w:val="0"/>
      <w:marBottom w:val="0"/>
      <w:divBdr>
        <w:top w:val="none" w:sz="0" w:space="0" w:color="auto"/>
        <w:left w:val="none" w:sz="0" w:space="0" w:color="auto"/>
        <w:bottom w:val="none" w:sz="0" w:space="0" w:color="auto"/>
        <w:right w:val="none" w:sz="0" w:space="0" w:color="auto"/>
      </w:divBdr>
    </w:div>
    <w:div w:id="1824740716">
      <w:bodyDiv w:val="1"/>
      <w:marLeft w:val="0"/>
      <w:marRight w:val="0"/>
      <w:marTop w:val="0"/>
      <w:marBottom w:val="0"/>
      <w:divBdr>
        <w:top w:val="none" w:sz="0" w:space="0" w:color="auto"/>
        <w:left w:val="none" w:sz="0" w:space="0" w:color="auto"/>
        <w:bottom w:val="none" w:sz="0" w:space="0" w:color="auto"/>
        <w:right w:val="none" w:sz="0" w:space="0" w:color="auto"/>
      </w:divBdr>
    </w:div>
    <w:div w:id="1824855182">
      <w:bodyDiv w:val="1"/>
      <w:marLeft w:val="0"/>
      <w:marRight w:val="0"/>
      <w:marTop w:val="0"/>
      <w:marBottom w:val="0"/>
      <w:divBdr>
        <w:top w:val="none" w:sz="0" w:space="0" w:color="auto"/>
        <w:left w:val="none" w:sz="0" w:space="0" w:color="auto"/>
        <w:bottom w:val="none" w:sz="0" w:space="0" w:color="auto"/>
        <w:right w:val="none" w:sz="0" w:space="0" w:color="auto"/>
      </w:divBdr>
    </w:div>
    <w:div w:id="1825506579">
      <w:bodyDiv w:val="1"/>
      <w:marLeft w:val="0"/>
      <w:marRight w:val="0"/>
      <w:marTop w:val="0"/>
      <w:marBottom w:val="0"/>
      <w:divBdr>
        <w:top w:val="none" w:sz="0" w:space="0" w:color="auto"/>
        <w:left w:val="none" w:sz="0" w:space="0" w:color="auto"/>
        <w:bottom w:val="none" w:sz="0" w:space="0" w:color="auto"/>
        <w:right w:val="none" w:sz="0" w:space="0" w:color="auto"/>
      </w:divBdr>
    </w:div>
    <w:div w:id="1826122115">
      <w:bodyDiv w:val="1"/>
      <w:marLeft w:val="0"/>
      <w:marRight w:val="0"/>
      <w:marTop w:val="0"/>
      <w:marBottom w:val="0"/>
      <w:divBdr>
        <w:top w:val="none" w:sz="0" w:space="0" w:color="auto"/>
        <w:left w:val="none" w:sz="0" w:space="0" w:color="auto"/>
        <w:bottom w:val="none" w:sz="0" w:space="0" w:color="auto"/>
        <w:right w:val="none" w:sz="0" w:space="0" w:color="auto"/>
      </w:divBdr>
    </w:div>
    <w:div w:id="1827210774">
      <w:bodyDiv w:val="1"/>
      <w:marLeft w:val="0"/>
      <w:marRight w:val="0"/>
      <w:marTop w:val="0"/>
      <w:marBottom w:val="0"/>
      <w:divBdr>
        <w:top w:val="none" w:sz="0" w:space="0" w:color="auto"/>
        <w:left w:val="none" w:sz="0" w:space="0" w:color="auto"/>
        <w:bottom w:val="none" w:sz="0" w:space="0" w:color="auto"/>
        <w:right w:val="none" w:sz="0" w:space="0" w:color="auto"/>
      </w:divBdr>
    </w:div>
    <w:div w:id="1827238270">
      <w:bodyDiv w:val="1"/>
      <w:marLeft w:val="0"/>
      <w:marRight w:val="0"/>
      <w:marTop w:val="0"/>
      <w:marBottom w:val="0"/>
      <w:divBdr>
        <w:top w:val="none" w:sz="0" w:space="0" w:color="auto"/>
        <w:left w:val="none" w:sz="0" w:space="0" w:color="auto"/>
        <w:bottom w:val="none" w:sz="0" w:space="0" w:color="auto"/>
        <w:right w:val="none" w:sz="0" w:space="0" w:color="auto"/>
      </w:divBdr>
    </w:div>
    <w:div w:id="1828594154">
      <w:bodyDiv w:val="1"/>
      <w:marLeft w:val="0"/>
      <w:marRight w:val="0"/>
      <w:marTop w:val="0"/>
      <w:marBottom w:val="0"/>
      <w:divBdr>
        <w:top w:val="none" w:sz="0" w:space="0" w:color="auto"/>
        <w:left w:val="none" w:sz="0" w:space="0" w:color="auto"/>
        <w:bottom w:val="none" w:sz="0" w:space="0" w:color="auto"/>
        <w:right w:val="none" w:sz="0" w:space="0" w:color="auto"/>
      </w:divBdr>
    </w:div>
    <w:div w:id="1828782616">
      <w:bodyDiv w:val="1"/>
      <w:marLeft w:val="0"/>
      <w:marRight w:val="0"/>
      <w:marTop w:val="0"/>
      <w:marBottom w:val="0"/>
      <w:divBdr>
        <w:top w:val="none" w:sz="0" w:space="0" w:color="auto"/>
        <w:left w:val="none" w:sz="0" w:space="0" w:color="auto"/>
        <w:bottom w:val="none" w:sz="0" w:space="0" w:color="auto"/>
        <w:right w:val="none" w:sz="0" w:space="0" w:color="auto"/>
      </w:divBdr>
    </w:div>
    <w:div w:id="1829052614">
      <w:bodyDiv w:val="1"/>
      <w:marLeft w:val="0"/>
      <w:marRight w:val="0"/>
      <w:marTop w:val="0"/>
      <w:marBottom w:val="0"/>
      <w:divBdr>
        <w:top w:val="none" w:sz="0" w:space="0" w:color="auto"/>
        <w:left w:val="none" w:sz="0" w:space="0" w:color="auto"/>
        <w:bottom w:val="none" w:sz="0" w:space="0" w:color="auto"/>
        <w:right w:val="none" w:sz="0" w:space="0" w:color="auto"/>
      </w:divBdr>
    </w:div>
    <w:div w:id="1829204798">
      <w:bodyDiv w:val="1"/>
      <w:marLeft w:val="0"/>
      <w:marRight w:val="0"/>
      <w:marTop w:val="0"/>
      <w:marBottom w:val="0"/>
      <w:divBdr>
        <w:top w:val="none" w:sz="0" w:space="0" w:color="auto"/>
        <w:left w:val="none" w:sz="0" w:space="0" w:color="auto"/>
        <w:bottom w:val="none" w:sz="0" w:space="0" w:color="auto"/>
        <w:right w:val="none" w:sz="0" w:space="0" w:color="auto"/>
      </w:divBdr>
    </w:div>
    <w:div w:id="1829245197">
      <w:bodyDiv w:val="1"/>
      <w:marLeft w:val="0"/>
      <w:marRight w:val="0"/>
      <w:marTop w:val="0"/>
      <w:marBottom w:val="0"/>
      <w:divBdr>
        <w:top w:val="none" w:sz="0" w:space="0" w:color="auto"/>
        <w:left w:val="none" w:sz="0" w:space="0" w:color="auto"/>
        <w:bottom w:val="none" w:sz="0" w:space="0" w:color="auto"/>
        <w:right w:val="none" w:sz="0" w:space="0" w:color="auto"/>
      </w:divBdr>
    </w:div>
    <w:div w:id="1829326878">
      <w:bodyDiv w:val="1"/>
      <w:marLeft w:val="0"/>
      <w:marRight w:val="0"/>
      <w:marTop w:val="0"/>
      <w:marBottom w:val="0"/>
      <w:divBdr>
        <w:top w:val="none" w:sz="0" w:space="0" w:color="auto"/>
        <w:left w:val="none" w:sz="0" w:space="0" w:color="auto"/>
        <w:bottom w:val="none" w:sz="0" w:space="0" w:color="auto"/>
        <w:right w:val="none" w:sz="0" w:space="0" w:color="auto"/>
      </w:divBdr>
    </w:div>
    <w:div w:id="1829395686">
      <w:bodyDiv w:val="1"/>
      <w:marLeft w:val="0"/>
      <w:marRight w:val="0"/>
      <w:marTop w:val="0"/>
      <w:marBottom w:val="0"/>
      <w:divBdr>
        <w:top w:val="none" w:sz="0" w:space="0" w:color="auto"/>
        <w:left w:val="none" w:sz="0" w:space="0" w:color="auto"/>
        <w:bottom w:val="none" w:sz="0" w:space="0" w:color="auto"/>
        <w:right w:val="none" w:sz="0" w:space="0" w:color="auto"/>
      </w:divBdr>
    </w:div>
    <w:div w:id="1829397626">
      <w:bodyDiv w:val="1"/>
      <w:marLeft w:val="0"/>
      <w:marRight w:val="0"/>
      <w:marTop w:val="0"/>
      <w:marBottom w:val="0"/>
      <w:divBdr>
        <w:top w:val="none" w:sz="0" w:space="0" w:color="auto"/>
        <w:left w:val="none" w:sz="0" w:space="0" w:color="auto"/>
        <w:bottom w:val="none" w:sz="0" w:space="0" w:color="auto"/>
        <w:right w:val="none" w:sz="0" w:space="0" w:color="auto"/>
      </w:divBdr>
    </w:div>
    <w:div w:id="1829402994">
      <w:bodyDiv w:val="1"/>
      <w:marLeft w:val="0"/>
      <w:marRight w:val="0"/>
      <w:marTop w:val="0"/>
      <w:marBottom w:val="0"/>
      <w:divBdr>
        <w:top w:val="none" w:sz="0" w:space="0" w:color="auto"/>
        <w:left w:val="none" w:sz="0" w:space="0" w:color="auto"/>
        <w:bottom w:val="none" w:sz="0" w:space="0" w:color="auto"/>
        <w:right w:val="none" w:sz="0" w:space="0" w:color="auto"/>
      </w:divBdr>
    </w:div>
    <w:div w:id="1829636437">
      <w:bodyDiv w:val="1"/>
      <w:marLeft w:val="0"/>
      <w:marRight w:val="0"/>
      <w:marTop w:val="0"/>
      <w:marBottom w:val="0"/>
      <w:divBdr>
        <w:top w:val="none" w:sz="0" w:space="0" w:color="auto"/>
        <w:left w:val="none" w:sz="0" w:space="0" w:color="auto"/>
        <w:bottom w:val="none" w:sz="0" w:space="0" w:color="auto"/>
        <w:right w:val="none" w:sz="0" w:space="0" w:color="auto"/>
      </w:divBdr>
    </w:div>
    <w:div w:id="1829706817">
      <w:bodyDiv w:val="1"/>
      <w:marLeft w:val="0"/>
      <w:marRight w:val="0"/>
      <w:marTop w:val="0"/>
      <w:marBottom w:val="0"/>
      <w:divBdr>
        <w:top w:val="none" w:sz="0" w:space="0" w:color="auto"/>
        <w:left w:val="none" w:sz="0" w:space="0" w:color="auto"/>
        <w:bottom w:val="none" w:sz="0" w:space="0" w:color="auto"/>
        <w:right w:val="none" w:sz="0" w:space="0" w:color="auto"/>
      </w:divBdr>
    </w:div>
    <w:div w:id="1829712824">
      <w:bodyDiv w:val="1"/>
      <w:marLeft w:val="0"/>
      <w:marRight w:val="0"/>
      <w:marTop w:val="0"/>
      <w:marBottom w:val="0"/>
      <w:divBdr>
        <w:top w:val="none" w:sz="0" w:space="0" w:color="auto"/>
        <w:left w:val="none" w:sz="0" w:space="0" w:color="auto"/>
        <w:bottom w:val="none" w:sz="0" w:space="0" w:color="auto"/>
        <w:right w:val="none" w:sz="0" w:space="0" w:color="auto"/>
      </w:divBdr>
    </w:div>
    <w:div w:id="1831023040">
      <w:bodyDiv w:val="1"/>
      <w:marLeft w:val="0"/>
      <w:marRight w:val="0"/>
      <w:marTop w:val="0"/>
      <w:marBottom w:val="0"/>
      <w:divBdr>
        <w:top w:val="none" w:sz="0" w:space="0" w:color="auto"/>
        <w:left w:val="none" w:sz="0" w:space="0" w:color="auto"/>
        <w:bottom w:val="none" w:sz="0" w:space="0" w:color="auto"/>
        <w:right w:val="none" w:sz="0" w:space="0" w:color="auto"/>
      </w:divBdr>
    </w:div>
    <w:div w:id="1831360934">
      <w:bodyDiv w:val="1"/>
      <w:marLeft w:val="0"/>
      <w:marRight w:val="0"/>
      <w:marTop w:val="0"/>
      <w:marBottom w:val="0"/>
      <w:divBdr>
        <w:top w:val="none" w:sz="0" w:space="0" w:color="auto"/>
        <w:left w:val="none" w:sz="0" w:space="0" w:color="auto"/>
        <w:bottom w:val="none" w:sz="0" w:space="0" w:color="auto"/>
        <w:right w:val="none" w:sz="0" w:space="0" w:color="auto"/>
      </w:divBdr>
    </w:div>
    <w:div w:id="1832019247">
      <w:bodyDiv w:val="1"/>
      <w:marLeft w:val="0"/>
      <w:marRight w:val="0"/>
      <w:marTop w:val="0"/>
      <w:marBottom w:val="0"/>
      <w:divBdr>
        <w:top w:val="none" w:sz="0" w:space="0" w:color="auto"/>
        <w:left w:val="none" w:sz="0" w:space="0" w:color="auto"/>
        <w:bottom w:val="none" w:sz="0" w:space="0" w:color="auto"/>
        <w:right w:val="none" w:sz="0" w:space="0" w:color="auto"/>
      </w:divBdr>
    </w:div>
    <w:div w:id="1832217225">
      <w:bodyDiv w:val="1"/>
      <w:marLeft w:val="0"/>
      <w:marRight w:val="0"/>
      <w:marTop w:val="0"/>
      <w:marBottom w:val="0"/>
      <w:divBdr>
        <w:top w:val="none" w:sz="0" w:space="0" w:color="auto"/>
        <w:left w:val="none" w:sz="0" w:space="0" w:color="auto"/>
        <w:bottom w:val="none" w:sz="0" w:space="0" w:color="auto"/>
        <w:right w:val="none" w:sz="0" w:space="0" w:color="auto"/>
      </w:divBdr>
    </w:div>
    <w:div w:id="1832334830">
      <w:bodyDiv w:val="1"/>
      <w:marLeft w:val="0"/>
      <w:marRight w:val="0"/>
      <w:marTop w:val="0"/>
      <w:marBottom w:val="0"/>
      <w:divBdr>
        <w:top w:val="none" w:sz="0" w:space="0" w:color="auto"/>
        <w:left w:val="none" w:sz="0" w:space="0" w:color="auto"/>
        <w:bottom w:val="none" w:sz="0" w:space="0" w:color="auto"/>
        <w:right w:val="none" w:sz="0" w:space="0" w:color="auto"/>
      </w:divBdr>
    </w:div>
    <w:div w:id="1832453432">
      <w:bodyDiv w:val="1"/>
      <w:marLeft w:val="0"/>
      <w:marRight w:val="0"/>
      <w:marTop w:val="0"/>
      <w:marBottom w:val="0"/>
      <w:divBdr>
        <w:top w:val="none" w:sz="0" w:space="0" w:color="auto"/>
        <w:left w:val="none" w:sz="0" w:space="0" w:color="auto"/>
        <w:bottom w:val="none" w:sz="0" w:space="0" w:color="auto"/>
        <w:right w:val="none" w:sz="0" w:space="0" w:color="auto"/>
      </w:divBdr>
    </w:div>
    <w:div w:id="1833254721">
      <w:bodyDiv w:val="1"/>
      <w:marLeft w:val="0"/>
      <w:marRight w:val="0"/>
      <w:marTop w:val="0"/>
      <w:marBottom w:val="0"/>
      <w:divBdr>
        <w:top w:val="none" w:sz="0" w:space="0" w:color="auto"/>
        <w:left w:val="none" w:sz="0" w:space="0" w:color="auto"/>
        <w:bottom w:val="none" w:sz="0" w:space="0" w:color="auto"/>
        <w:right w:val="none" w:sz="0" w:space="0" w:color="auto"/>
      </w:divBdr>
    </w:div>
    <w:div w:id="1833370483">
      <w:bodyDiv w:val="1"/>
      <w:marLeft w:val="0"/>
      <w:marRight w:val="0"/>
      <w:marTop w:val="0"/>
      <w:marBottom w:val="0"/>
      <w:divBdr>
        <w:top w:val="none" w:sz="0" w:space="0" w:color="auto"/>
        <w:left w:val="none" w:sz="0" w:space="0" w:color="auto"/>
        <w:bottom w:val="none" w:sz="0" w:space="0" w:color="auto"/>
        <w:right w:val="none" w:sz="0" w:space="0" w:color="auto"/>
      </w:divBdr>
    </w:div>
    <w:div w:id="1833373078">
      <w:bodyDiv w:val="1"/>
      <w:marLeft w:val="0"/>
      <w:marRight w:val="0"/>
      <w:marTop w:val="0"/>
      <w:marBottom w:val="0"/>
      <w:divBdr>
        <w:top w:val="none" w:sz="0" w:space="0" w:color="auto"/>
        <w:left w:val="none" w:sz="0" w:space="0" w:color="auto"/>
        <w:bottom w:val="none" w:sz="0" w:space="0" w:color="auto"/>
        <w:right w:val="none" w:sz="0" w:space="0" w:color="auto"/>
      </w:divBdr>
    </w:div>
    <w:div w:id="1834563136">
      <w:bodyDiv w:val="1"/>
      <w:marLeft w:val="0"/>
      <w:marRight w:val="0"/>
      <w:marTop w:val="0"/>
      <w:marBottom w:val="0"/>
      <w:divBdr>
        <w:top w:val="none" w:sz="0" w:space="0" w:color="auto"/>
        <w:left w:val="none" w:sz="0" w:space="0" w:color="auto"/>
        <w:bottom w:val="none" w:sz="0" w:space="0" w:color="auto"/>
        <w:right w:val="none" w:sz="0" w:space="0" w:color="auto"/>
      </w:divBdr>
    </w:div>
    <w:div w:id="1834565576">
      <w:bodyDiv w:val="1"/>
      <w:marLeft w:val="0"/>
      <w:marRight w:val="0"/>
      <w:marTop w:val="0"/>
      <w:marBottom w:val="0"/>
      <w:divBdr>
        <w:top w:val="none" w:sz="0" w:space="0" w:color="auto"/>
        <w:left w:val="none" w:sz="0" w:space="0" w:color="auto"/>
        <w:bottom w:val="none" w:sz="0" w:space="0" w:color="auto"/>
        <w:right w:val="none" w:sz="0" w:space="0" w:color="auto"/>
      </w:divBdr>
    </w:div>
    <w:div w:id="1835024607">
      <w:bodyDiv w:val="1"/>
      <w:marLeft w:val="0"/>
      <w:marRight w:val="0"/>
      <w:marTop w:val="0"/>
      <w:marBottom w:val="0"/>
      <w:divBdr>
        <w:top w:val="none" w:sz="0" w:space="0" w:color="auto"/>
        <w:left w:val="none" w:sz="0" w:space="0" w:color="auto"/>
        <w:bottom w:val="none" w:sz="0" w:space="0" w:color="auto"/>
        <w:right w:val="none" w:sz="0" w:space="0" w:color="auto"/>
      </w:divBdr>
    </w:div>
    <w:div w:id="1835144795">
      <w:bodyDiv w:val="1"/>
      <w:marLeft w:val="0"/>
      <w:marRight w:val="0"/>
      <w:marTop w:val="0"/>
      <w:marBottom w:val="0"/>
      <w:divBdr>
        <w:top w:val="none" w:sz="0" w:space="0" w:color="auto"/>
        <w:left w:val="none" w:sz="0" w:space="0" w:color="auto"/>
        <w:bottom w:val="none" w:sz="0" w:space="0" w:color="auto"/>
        <w:right w:val="none" w:sz="0" w:space="0" w:color="auto"/>
      </w:divBdr>
    </w:div>
    <w:div w:id="1836414082">
      <w:bodyDiv w:val="1"/>
      <w:marLeft w:val="0"/>
      <w:marRight w:val="0"/>
      <w:marTop w:val="0"/>
      <w:marBottom w:val="0"/>
      <w:divBdr>
        <w:top w:val="none" w:sz="0" w:space="0" w:color="auto"/>
        <w:left w:val="none" w:sz="0" w:space="0" w:color="auto"/>
        <w:bottom w:val="none" w:sz="0" w:space="0" w:color="auto"/>
        <w:right w:val="none" w:sz="0" w:space="0" w:color="auto"/>
      </w:divBdr>
    </w:div>
    <w:div w:id="1836416680">
      <w:bodyDiv w:val="1"/>
      <w:marLeft w:val="0"/>
      <w:marRight w:val="0"/>
      <w:marTop w:val="0"/>
      <w:marBottom w:val="0"/>
      <w:divBdr>
        <w:top w:val="none" w:sz="0" w:space="0" w:color="auto"/>
        <w:left w:val="none" w:sz="0" w:space="0" w:color="auto"/>
        <w:bottom w:val="none" w:sz="0" w:space="0" w:color="auto"/>
        <w:right w:val="none" w:sz="0" w:space="0" w:color="auto"/>
      </w:divBdr>
    </w:div>
    <w:div w:id="1837065549">
      <w:bodyDiv w:val="1"/>
      <w:marLeft w:val="0"/>
      <w:marRight w:val="0"/>
      <w:marTop w:val="0"/>
      <w:marBottom w:val="0"/>
      <w:divBdr>
        <w:top w:val="none" w:sz="0" w:space="0" w:color="auto"/>
        <w:left w:val="none" w:sz="0" w:space="0" w:color="auto"/>
        <w:bottom w:val="none" w:sz="0" w:space="0" w:color="auto"/>
        <w:right w:val="none" w:sz="0" w:space="0" w:color="auto"/>
      </w:divBdr>
    </w:div>
    <w:div w:id="1837302618">
      <w:bodyDiv w:val="1"/>
      <w:marLeft w:val="0"/>
      <w:marRight w:val="0"/>
      <w:marTop w:val="0"/>
      <w:marBottom w:val="0"/>
      <w:divBdr>
        <w:top w:val="none" w:sz="0" w:space="0" w:color="auto"/>
        <w:left w:val="none" w:sz="0" w:space="0" w:color="auto"/>
        <w:bottom w:val="none" w:sz="0" w:space="0" w:color="auto"/>
        <w:right w:val="none" w:sz="0" w:space="0" w:color="auto"/>
      </w:divBdr>
    </w:div>
    <w:div w:id="1837571948">
      <w:bodyDiv w:val="1"/>
      <w:marLeft w:val="0"/>
      <w:marRight w:val="0"/>
      <w:marTop w:val="0"/>
      <w:marBottom w:val="0"/>
      <w:divBdr>
        <w:top w:val="none" w:sz="0" w:space="0" w:color="auto"/>
        <w:left w:val="none" w:sz="0" w:space="0" w:color="auto"/>
        <w:bottom w:val="none" w:sz="0" w:space="0" w:color="auto"/>
        <w:right w:val="none" w:sz="0" w:space="0" w:color="auto"/>
      </w:divBdr>
    </w:div>
    <w:div w:id="1837648962">
      <w:bodyDiv w:val="1"/>
      <w:marLeft w:val="0"/>
      <w:marRight w:val="0"/>
      <w:marTop w:val="0"/>
      <w:marBottom w:val="0"/>
      <w:divBdr>
        <w:top w:val="none" w:sz="0" w:space="0" w:color="auto"/>
        <w:left w:val="none" w:sz="0" w:space="0" w:color="auto"/>
        <w:bottom w:val="none" w:sz="0" w:space="0" w:color="auto"/>
        <w:right w:val="none" w:sz="0" w:space="0" w:color="auto"/>
      </w:divBdr>
    </w:div>
    <w:div w:id="1837960121">
      <w:bodyDiv w:val="1"/>
      <w:marLeft w:val="0"/>
      <w:marRight w:val="0"/>
      <w:marTop w:val="0"/>
      <w:marBottom w:val="0"/>
      <w:divBdr>
        <w:top w:val="none" w:sz="0" w:space="0" w:color="auto"/>
        <w:left w:val="none" w:sz="0" w:space="0" w:color="auto"/>
        <w:bottom w:val="none" w:sz="0" w:space="0" w:color="auto"/>
        <w:right w:val="none" w:sz="0" w:space="0" w:color="auto"/>
      </w:divBdr>
    </w:div>
    <w:div w:id="1838154668">
      <w:bodyDiv w:val="1"/>
      <w:marLeft w:val="0"/>
      <w:marRight w:val="0"/>
      <w:marTop w:val="0"/>
      <w:marBottom w:val="0"/>
      <w:divBdr>
        <w:top w:val="none" w:sz="0" w:space="0" w:color="auto"/>
        <w:left w:val="none" w:sz="0" w:space="0" w:color="auto"/>
        <w:bottom w:val="none" w:sz="0" w:space="0" w:color="auto"/>
        <w:right w:val="none" w:sz="0" w:space="0" w:color="auto"/>
      </w:divBdr>
    </w:div>
    <w:div w:id="1838302446">
      <w:bodyDiv w:val="1"/>
      <w:marLeft w:val="0"/>
      <w:marRight w:val="0"/>
      <w:marTop w:val="0"/>
      <w:marBottom w:val="0"/>
      <w:divBdr>
        <w:top w:val="none" w:sz="0" w:space="0" w:color="auto"/>
        <w:left w:val="none" w:sz="0" w:space="0" w:color="auto"/>
        <w:bottom w:val="none" w:sz="0" w:space="0" w:color="auto"/>
        <w:right w:val="none" w:sz="0" w:space="0" w:color="auto"/>
      </w:divBdr>
    </w:div>
    <w:div w:id="1838498066">
      <w:bodyDiv w:val="1"/>
      <w:marLeft w:val="0"/>
      <w:marRight w:val="0"/>
      <w:marTop w:val="0"/>
      <w:marBottom w:val="0"/>
      <w:divBdr>
        <w:top w:val="none" w:sz="0" w:space="0" w:color="auto"/>
        <w:left w:val="none" w:sz="0" w:space="0" w:color="auto"/>
        <w:bottom w:val="none" w:sz="0" w:space="0" w:color="auto"/>
        <w:right w:val="none" w:sz="0" w:space="0" w:color="auto"/>
      </w:divBdr>
    </w:div>
    <w:div w:id="1838644997">
      <w:bodyDiv w:val="1"/>
      <w:marLeft w:val="0"/>
      <w:marRight w:val="0"/>
      <w:marTop w:val="0"/>
      <w:marBottom w:val="0"/>
      <w:divBdr>
        <w:top w:val="none" w:sz="0" w:space="0" w:color="auto"/>
        <w:left w:val="none" w:sz="0" w:space="0" w:color="auto"/>
        <w:bottom w:val="none" w:sz="0" w:space="0" w:color="auto"/>
        <w:right w:val="none" w:sz="0" w:space="0" w:color="auto"/>
      </w:divBdr>
    </w:div>
    <w:div w:id="1838763228">
      <w:bodyDiv w:val="1"/>
      <w:marLeft w:val="0"/>
      <w:marRight w:val="0"/>
      <w:marTop w:val="0"/>
      <w:marBottom w:val="0"/>
      <w:divBdr>
        <w:top w:val="none" w:sz="0" w:space="0" w:color="auto"/>
        <w:left w:val="none" w:sz="0" w:space="0" w:color="auto"/>
        <w:bottom w:val="none" w:sz="0" w:space="0" w:color="auto"/>
        <w:right w:val="none" w:sz="0" w:space="0" w:color="auto"/>
      </w:divBdr>
    </w:div>
    <w:div w:id="1839420214">
      <w:bodyDiv w:val="1"/>
      <w:marLeft w:val="0"/>
      <w:marRight w:val="0"/>
      <w:marTop w:val="0"/>
      <w:marBottom w:val="0"/>
      <w:divBdr>
        <w:top w:val="none" w:sz="0" w:space="0" w:color="auto"/>
        <w:left w:val="none" w:sz="0" w:space="0" w:color="auto"/>
        <w:bottom w:val="none" w:sz="0" w:space="0" w:color="auto"/>
        <w:right w:val="none" w:sz="0" w:space="0" w:color="auto"/>
      </w:divBdr>
    </w:div>
    <w:div w:id="1839883839">
      <w:bodyDiv w:val="1"/>
      <w:marLeft w:val="0"/>
      <w:marRight w:val="0"/>
      <w:marTop w:val="0"/>
      <w:marBottom w:val="0"/>
      <w:divBdr>
        <w:top w:val="none" w:sz="0" w:space="0" w:color="auto"/>
        <w:left w:val="none" w:sz="0" w:space="0" w:color="auto"/>
        <w:bottom w:val="none" w:sz="0" w:space="0" w:color="auto"/>
        <w:right w:val="none" w:sz="0" w:space="0" w:color="auto"/>
      </w:divBdr>
    </w:div>
    <w:div w:id="1843280807">
      <w:bodyDiv w:val="1"/>
      <w:marLeft w:val="0"/>
      <w:marRight w:val="0"/>
      <w:marTop w:val="0"/>
      <w:marBottom w:val="0"/>
      <w:divBdr>
        <w:top w:val="none" w:sz="0" w:space="0" w:color="auto"/>
        <w:left w:val="none" w:sz="0" w:space="0" w:color="auto"/>
        <w:bottom w:val="none" w:sz="0" w:space="0" w:color="auto"/>
        <w:right w:val="none" w:sz="0" w:space="0" w:color="auto"/>
      </w:divBdr>
    </w:div>
    <w:div w:id="1843427860">
      <w:bodyDiv w:val="1"/>
      <w:marLeft w:val="0"/>
      <w:marRight w:val="0"/>
      <w:marTop w:val="0"/>
      <w:marBottom w:val="0"/>
      <w:divBdr>
        <w:top w:val="none" w:sz="0" w:space="0" w:color="auto"/>
        <w:left w:val="none" w:sz="0" w:space="0" w:color="auto"/>
        <w:bottom w:val="none" w:sz="0" w:space="0" w:color="auto"/>
        <w:right w:val="none" w:sz="0" w:space="0" w:color="auto"/>
      </w:divBdr>
    </w:div>
    <w:div w:id="1843466417">
      <w:bodyDiv w:val="1"/>
      <w:marLeft w:val="0"/>
      <w:marRight w:val="0"/>
      <w:marTop w:val="0"/>
      <w:marBottom w:val="0"/>
      <w:divBdr>
        <w:top w:val="none" w:sz="0" w:space="0" w:color="auto"/>
        <w:left w:val="none" w:sz="0" w:space="0" w:color="auto"/>
        <w:bottom w:val="none" w:sz="0" w:space="0" w:color="auto"/>
        <w:right w:val="none" w:sz="0" w:space="0" w:color="auto"/>
      </w:divBdr>
    </w:div>
    <w:div w:id="1846047246">
      <w:bodyDiv w:val="1"/>
      <w:marLeft w:val="0"/>
      <w:marRight w:val="0"/>
      <w:marTop w:val="0"/>
      <w:marBottom w:val="0"/>
      <w:divBdr>
        <w:top w:val="none" w:sz="0" w:space="0" w:color="auto"/>
        <w:left w:val="none" w:sz="0" w:space="0" w:color="auto"/>
        <w:bottom w:val="none" w:sz="0" w:space="0" w:color="auto"/>
        <w:right w:val="none" w:sz="0" w:space="0" w:color="auto"/>
      </w:divBdr>
    </w:div>
    <w:div w:id="1846091696">
      <w:bodyDiv w:val="1"/>
      <w:marLeft w:val="0"/>
      <w:marRight w:val="0"/>
      <w:marTop w:val="0"/>
      <w:marBottom w:val="0"/>
      <w:divBdr>
        <w:top w:val="none" w:sz="0" w:space="0" w:color="auto"/>
        <w:left w:val="none" w:sz="0" w:space="0" w:color="auto"/>
        <w:bottom w:val="none" w:sz="0" w:space="0" w:color="auto"/>
        <w:right w:val="none" w:sz="0" w:space="0" w:color="auto"/>
      </w:divBdr>
    </w:div>
    <w:div w:id="1846631773">
      <w:bodyDiv w:val="1"/>
      <w:marLeft w:val="0"/>
      <w:marRight w:val="0"/>
      <w:marTop w:val="0"/>
      <w:marBottom w:val="0"/>
      <w:divBdr>
        <w:top w:val="none" w:sz="0" w:space="0" w:color="auto"/>
        <w:left w:val="none" w:sz="0" w:space="0" w:color="auto"/>
        <w:bottom w:val="none" w:sz="0" w:space="0" w:color="auto"/>
        <w:right w:val="none" w:sz="0" w:space="0" w:color="auto"/>
      </w:divBdr>
    </w:div>
    <w:div w:id="1847086846">
      <w:bodyDiv w:val="1"/>
      <w:marLeft w:val="0"/>
      <w:marRight w:val="0"/>
      <w:marTop w:val="0"/>
      <w:marBottom w:val="0"/>
      <w:divBdr>
        <w:top w:val="none" w:sz="0" w:space="0" w:color="auto"/>
        <w:left w:val="none" w:sz="0" w:space="0" w:color="auto"/>
        <w:bottom w:val="none" w:sz="0" w:space="0" w:color="auto"/>
        <w:right w:val="none" w:sz="0" w:space="0" w:color="auto"/>
      </w:divBdr>
    </w:div>
    <w:div w:id="1847136851">
      <w:bodyDiv w:val="1"/>
      <w:marLeft w:val="0"/>
      <w:marRight w:val="0"/>
      <w:marTop w:val="0"/>
      <w:marBottom w:val="0"/>
      <w:divBdr>
        <w:top w:val="none" w:sz="0" w:space="0" w:color="auto"/>
        <w:left w:val="none" w:sz="0" w:space="0" w:color="auto"/>
        <w:bottom w:val="none" w:sz="0" w:space="0" w:color="auto"/>
        <w:right w:val="none" w:sz="0" w:space="0" w:color="auto"/>
      </w:divBdr>
    </w:div>
    <w:div w:id="1847596454">
      <w:bodyDiv w:val="1"/>
      <w:marLeft w:val="0"/>
      <w:marRight w:val="0"/>
      <w:marTop w:val="0"/>
      <w:marBottom w:val="0"/>
      <w:divBdr>
        <w:top w:val="none" w:sz="0" w:space="0" w:color="auto"/>
        <w:left w:val="none" w:sz="0" w:space="0" w:color="auto"/>
        <w:bottom w:val="none" w:sz="0" w:space="0" w:color="auto"/>
        <w:right w:val="none" w:sz="0" w:space="0" w:color="auto"/>
      </w:divBdr>
    </w:div>
    <w:div w:id="1848324357">
      <w:bodyDiv w:val="1"/>
      <w:marLeft w:val="0"/>
      <w:marRight w:val="0"/>
      <w:marTop w:val="0"/>
      <w:marBottom w:val="0"/>
      <w:divBdr>
        <w:top w:val="none" w:sz="0" w:space="0" w:color="auto"/>
        <w:left w:val="none" w:sz="0" w:space="0" w:color="auto"/>
        <w:bottom w:val="none" w:sz="0" w:space="0" w:color="auto"/>
        <w:right w:val="none" w:sz="0" w:space="0" w:color="auto"/>
      </w:divBdr>
    </w:div>
    <w:div w:id="1848397182">
      <w:bodyDiv w:val="1"/>
      <w:marLeft w:val="0"/>
      <w:marRight w:val="0"/>
      <w:marTop w:val="0"/>
      <w:marBottom w:val="0"/>
      <w:divBdr>
        <w:top w:val="none" w:sz="0" w:space="0" w:color="auto"/>
        <w:left w:val="none" w:sz="0" w:space="0" w:color="auto"/>
        <w:bottom w:val="none" w:sz="0" w:space="0" w:color="auto"/>
        <w:right w:val="none" w:sz="0" w:space="0" w:color="auto"/>
      </w:divBdr>
    </w:div>
    <w:div w:id="1848867653">
      <w:bodyDiv w:val="1"/>
      <w:marLeft w:val="0"/>
      <w:marRight w:val="0"/>
      <w:marTop w:val="0"/>
      <w:marBottom w:val="0"/>
      <w:divBdr>
        <w:top w:val="none" w:sz="0" w:space="0" w:color="auto"/>
        <w:left w:val="none" w:sz="0" w:space="0" w:color="auto"/>
        <w:bottom w:val="none" w:sz="0" w:space="0" w:color="auto"/>
        <w:right w:val="none" w:sz="0" w:space="0" w:color="auto"/>
      </w:divBdr>
    </w:div>
    <w:div w:id="1849442197">
      <w:bodyDiv w:val="1"/>
      <w:marLeft w:val="0"/>
      <w:marRight w:val="0"/>
      <w:marTop w:val="0"/>
      <w:marBottom w:val="0"/>
      <w:divBdr>
        <w:top w:val="none" w:sz="0" w:space="0" w:color="auto"/>
        <w:left w:val="none" w:sz="0" w:space="0" w:color="auto"/>
        <w:bottom w:val="none" w:sz="0" w:space="0" w:color="auto"/>
        <w:right w:val="none" w:sz="0" w:space="0" w:color="auto"/>
      </w:divBdr>
    </w:div>
    <w:div w:id="1850480368">
      <w:bodyDiv w:val="1"/>
      <w:marLeft w:val="0"/>
      <w:marRight w:val="0"/>
      <w:marTop w:val="0"/>
      <w:marBottom w:val="0"/>
      <w:divBdr>
        <w:top w:val="none" w:sz="0" w:space="0" w:color="auto"/>
        <w:left w:val="none" w:sz="0" w:space="0" w:color="auto"/>
        <w:bottom w:val="none" w:sz="0" w:space="0" w:color="auto"/>
        <w:right w:val="none" w:sz="0" w:space="0" w:color="auto"/>
      </w:divBdr>
    </w:div>
    <w:div w:id="1851139367">
      <w:bodyDiv w:val="1"/>
      <w:marLeft w:val="0"/>
      <w:marRight w:val="0"/>
      <w:marTop w:val="0"/>
      <w:marBottom w:val="0"/>
      <w:divBdr>
        <w:top w:val="none" w:sz="0" w:space="0" w:color="auto"/>
        <w:left w:val="none" w:sz="0" w:space="0" w:color="auto"/>
        <w:bottom w:val="none" w:sz="0" w:space="0" w:color="auto"/>
        <w:right w:val="none" w:sz="0" w:space="0" w:color="auto"/>
      </w:divBdr>
    </w:div>
    <w:div w:id="1851291579">
      <w:bodyDiv w:val="1"/>
      <w:marLeft w:val="0"/>
      <w:marRight w:val="0"/>
      <w:marTop w:val="0"/>
      <w:marBottom w:val="0"/>
      <w:divBdr>
        <w:top w:val="none" w:sz="0" w:space="0" w:color="auto"/>
        <w:left w:val="none" w:sz="0" w:space="0" w:color="auto"/>
        <w:bottom w:val="none" w:sz="0" w:space="0" w:color="auto"/>
        <w:right w:val="none" w:sz="0" w:space="0" w:color="auto"/>
      </w:divBdr>
    </w:div>
    <w:div w:id="1851555373">
      <w:bodyDiv w:val="1"/>
      <w:marLeft w:val="0"/>
      <w:marRight w:val="0"/>
      <w:marTop w:val="0"/>
      <w:marBottom w:val="0"/>
      <w:divBdr>
        <w:top w:val="none" w:sz="0" w:space="0" w:color="auto"/>
        <w:left w:val="none" w:sz="0" w:space="0" w:color="auto"/>
        <w:bottom w:val="none" w:sz="0" w:space="0" w:color="auto"/>
        <w:right w:val="none" w:sz="0" w:space="0" w:color="auto"/>
      </w:divBdr>
    </w:div>
    <w:div w:id="1852180594">
      <w:bodyDiv w:val="1"/>
      <w:marLeft w:val="0"/>
      <w:marRight w:val="0"/>
      <w:marTop w:val="0"/>
      <w:marBottom w:val="0"/>
      <w:divBdr>
        <w:top w:val="none" w:sz="0" w:space="0" w:color="auto"/>
        <w:left w:val="none" w:sz="0" w:space="0" w:color="auto"/>
        <w:bottom w:val="none" w:sz="0" w:space="0" w:color="auto"/>
        <w:right w:val="none" w:sz="0" w:space="0" w:color="auto"/>
      </w:divBdr>
    </w:div>
    <w:div w:id="1853181384">
      <w:bodyDiv w:val="1"/>
      <w:marLeft w:val="0"/>
      <w:marRight w:val="0"/>
      <w:marTop w:val="0"/>
      <w:marBottom w:val="0"/>
      <w:divBdr>
        <w:top w:val="none" w:sz="0" w:space="0" w:color="auto"/>
        <w:left w:val="none" w:sz="0" w:space="0" w:color="auto"/>
        <w:bottom w:val="none" w:sz="0" w:space="0" w:color="auto"/>
        <w:right w:val="none" w:sz="0" w:space="0" w:color="auto"/>
      </w:divBdr>
    </w:div>
    <w:div w:id="1853958024">
      <w:bodyDiv w:val="1"/>
      <w:marLeft w:val="0"/>
      <w:marRight w:val="0"/>
      <w:marTop w:val="0"/>
      <w:marBottom w:val="0"/>
      <w:divBdr>
        <w:top w:val="none" w:sz="0" w:space="0" w:color="auto"/>
        <w:left w:val="none" w:sz="0" w:space="0" w:color="auto"/>
        <w:bottom w:val="none" w:sz="0" w:space="0" w:color="auto"/>
        <w:right w:val="none" w:sz="0" w:space="0" w:color="auto"/>
      </w:divBdr>
    </w:div>
    <w:div w:id="1854151064">
      <w:bodyDiv w:val="1"/>
      <w:marLeft w:val="0"/>
      <w:marRight w:val="0"/>
      <w:marTop w:val="0"/>
      <w:marBottom w:val="0"/>
      <w:divBdr>
        <w:top w:val="none" w:sz="0" w:space="0" w:color="auto"/>
        <w:left w:val="none" w:sz="0" w:space="0" w:color="auto"/>
        <w:bottom w:val="none" w:sz="0" w:space="0" w:color="auto"/>
        <w:right w:val="none" w:sz="0" w:space="0" w:color="auto"/>
      </w:divBdr>
    </w:div>
    <w:div w:id="1854220821">
      <w:bodyDiv w:val="1"/>
      <w:marLeft w:val="0"/>
      <w:marRight w:val="0"/>
      <w:marTop w:val="0"/>
      <w:marBottom w:val="0"/>
      <w:divBdr>
        <w:top w:val="none" w:sz="0" w:space="0" w:color="auto"/>
        <w:left w:val="none" w:sz="0" w:space="0" w:color="auto"/>
        <w:bottom w:val="none" w:sz="0" w:space="0" w:color="auto"/>
        <w:right w:val="none" w:sz="0" w:space="0" w:color="auto"/>
      </w:divBdr>
    </w:div>
    <w:div w:id="1854562535">
      <w:bodyDiv w:val="1"/>
      <w:marLeft w:val="0"/>
      <w:marRight w:val="0"/>
      <w:marTop w:val="0"/>
      <w:marBottom w:val="0"/>
      <w:divBdr>
        <w:top w:val="none" w:sz="0" w:space="0" w:color="auto"/>
        <w:left w:val="none" w:sz="0" w:space="0" w:color="auto"/>
        <w:bottom w:val="none" w:sz="0" w:space="0" w:color="auto"/>
        <w:right w:val="none" w:sz="0" w:space="0" w:color="auto"/>
      </w:divBdr>
    </w:div>
    <w:div w:id="1855068061">
      <w:bodyDiv w:val="1"/>
      <w:marLeft w:val="0"/>
      <w:marRight w:val="0"/>
      <w:marTop w:val="0"/>
      <w:marBottom w:val="0"/>
      <w:divBdr>
        <w:top w:val="none" w:sz="0" w:space="0" w:color="auto"/>
        <w:left w:val="none" w:sz="0" w:space="0" w:color="auto"/>
        <w:bottom w:val="none" w:sz="0" w:space="0" w:color="auto"/>
        <w:right w:val="none" w:sz="0" w:space="0" w:color="auto"/>
      </w:divBdr>
    </w:div>
    <w:div w:id="1855261948">
      <w:bodyDiv w:val="1"/>
      <w:marLeft w:val="0"/>
      <w:marRight w:val="0"/>
      <w:marTop w:val="0"/>
      <w:marBottom w:val="0"/>
      <w:divBdr>
        <w:top w:val="none" w:sz="0" w:space="0" w:color="auto"/>
        <w:left w:val="none" w:sz="0" w:space="0" w:color="auto"/>
        <w:bottom w:val="none" w:sz="0" w:space="0" w:color="auto"/>
        <w:right w:val="none" w:sz="0" w:space="0" w:color="auto"/>
      </w:divBdr>
    </w:div>
    <w:div w:id="1855418607">
      <w:bodyDiv w:val="1"/>
      <w:marLeft w:val="0"/>
      <w:marRight w:val="0"/>
      <w:marTop w:val="0"/>
      <w:marBottom w:val="0"/>
      <w:divBdr>
        <w:top w:val="none" w:sz="0" w:space="0" w:color="auto"/>
        <w:left w:val="none" w:sz="0" w:space="0" w:color="auto"/>
        <w:bottom w:val="none" w:sz="0" w:space="0" w:color="auto"/>
        <w:right w:val="none" w:sz="0" w:space="0" w:color="auto"/>
      </w:divBdr>
    </w:div>
    <w:div w:id="1856263297">
      <w:bodyDiv w:val="1"/>
      <w:marLeft w:val="0"/>
      <w:marRight w:val="0"/>
      <w:marTop w:val="0"/>
      <w:marBottom w:val="0"/>
      <w:divBdr>
        <w:top w:val="none" w:sz="0" w:space="0" w:color="auto"/>
        <w:left w:val="none" w:sz="0" w:space="0" w:color="auto"/>
        <w:bottom w:val="none" w:sz="0" w:space="0" w:color="auto"/>
        <w:right w:val="none" w:sz="0" w:space="0" w:color="auto"/>
      </w:divBdr>
    </w:div>
    <w:div w:id="1858037558">
      <w:bodyDiv w:val="1"/>
      <w:marLeft w:val="0"/>
      <w:marRight w:val="0"/>
      <w:marTop w:val="0"/>
      <w:marBottom w:val="0"/>
      <w:divBdr>
        <w:top w:val="none" w:sz="0" w:space="0" w:color="auto"/>
        <w:left w:val="none" w:sz="0" w:space="0" w:color="auto"/>
        <w:bottom w:val="none" w:sz="0" w:space="0" w:color="auto"/>
        <w:right w:val="none" w:sz="0" w:space="0" w:color="auto"/>
      </w:divBdr>
    </w:div>
    <w:div w:id="1858617481">
      <w:bodyDiv w:val="1"/>
      <w:marLeft w:val="0"/>
      <w:marRight w:val="0"/>
      <w:marTop w:val="0"/>
      <w:marBottom w:val="0"/>
      <w:divBdr>
        <w:top w:val="none" w:sz="0" w:space="0" w:color="auto"/>
        <w:left w:val="none" w:sz="0" w:space="0" w:color="auto"/>
        <w:bottom w:val="none" w:sz="0" w:space="0" w:color="auto"/>
        <w:right w:val="none" w:sz="0" w:space="0" w:color="auto"/>
      </w:divBdr>
    </w:div>
    <w:div w:id="1858735197">
      <w:bodyDiv w:val="1"/>
      <w:marLeft w:val="0"/>
      <w:marRight w:val="0"/>
      <w:marTop w:val="0"/>
      <w:marBottom w:val="0"/>
      <w:divBdr>
        <w:top w:val="none" w:sz="0" w:space="0" w:color="auto"/>
        <w:left w:val="none" w:sz="0" w:space="0" w:color="auto"/>
        <w:bottom w:val="none" w:sz="0" w:space="0" w:color="auto"/>
        <w:right w:val="none" w:sz="0" w:space="0" w:color="auto"/>
      </w:divBdr>
    </w:div>
    <w:div w:id="1859540448">
      <w:bodyDiv w:val="1"/>
      <w:marLeft w:val="0"/>
      <w:marRight w:val="0"/>
      <w:marTop w:val="0"/>
      <w:marBottom w:val="0"/>
      <w:divBdr>
        <w:top w:val="none" w:sz="0" w:space="0" w:color="auto"/>
        <w:left w:val="none" w:sz="0" w:space="0" w:color="auto"/>
        <w:bottom w:val="none" w:sz="0" w:space="0" w:color="auto"/>
        <w:right w:val="none" w:sz="0" w:space="0" w:color="auto"/>
      </w:divBdr>
    </w:div>
    <w:div w:id="1859657665">
      <w:bodyDiv w:val="1"/>
      <w:marLeft w:val="0"/>
      <w:marRight w:val="0"/>
      <w:marTop w:val="0"/>
      <w:marBottom w:val="0"/>
      <w:divBdr>
        <w:top w:val="none" w:sz="0" w:space="0" w:color="auto"/>
        <w:left w:val="none" w:sz="0" w:space="0" w:color="auto"/>
        <w:bottom w:val="none" w:sz="0" w:space="0" w:color="auto"/>
        <w:right w:val="none" w:sz="0" w:space="0" w:color="auto"/>
      </w:divBdr>
    </w:div>
    <w:div w:id="1859738207">
      <w:bodyDiv w:val="1"/>
      <w:marLeft w:val="0"/>
      <w:marRight w:val="0"/>
      <w:marTop w:val="0"/>
      <w:marBottom w:val="0"/>
      <w:divBdr>
        <w:top w:val="none" w:sz="0" w:space="0" w:color="auto"/>
        <w:left w:val="none" w:sz="0" w:space="0" w:color="auto"/>
        <w:bottom w:val="none" w:sz="0" w:space="0" w:color="auto"/>
        <w:right w:val="none" w:sz="0" w:space="0" w:color="auto"/>
      </w:divBdr>
    </w:div>
    <w:div w:id="1860389582">
      <w:bodyDiv w:val="1"/>
      <w:marLeft w:val="0"/>
      <w:marRight w:val="0"/>
      <w:marTop w:val="0"/>
      <w:marBottom w:val="0"/>
      <w:divBdr>
        <w:top w:val="none" w:sz="0" w:space="0" w:color="auto"/>
        <w:left w:val="none" w:sz="0" w:space="0" w:color="auto"/>
        <w:bottom w:val="none" w:sz="0" w:space="0" w:color="auto"/>
        <w:right w:val="none" w:sz="0" w:space="0" w:color="auto"/>
      </w:divBdr>
    </w:div>
    <w:div w:id="1860390310">
      <w:bodyDiv w:val="1"/>
      <w:marLeft w:val="0"/>
      <w:marRight w:val="0"/>
      <w:marTop w:val="0"/>
      <w:marBottom w:val="0"/>
      <w:divBdr>
        <w:top w:val="none" w:sz="0" w:space="0" w:color="auto"/>
        <w:left w:val="none" w:sz="0" w:space="0" w:color="auto"/>
        <w:bottom w:val="none" w:sz="0" w:space="0" w:color="auto"/>
        <w:right w:val="none" w:sz="0" w:space="0" w:color="auto"/>
      </w:divBdr>
    </w:div>
    <w:div w:id="1860853603">
      <w:bodyDiv w:val="1"/>
      <w:marLeft w:val="0"/>
      <w:marRight w:val="0"/>
      <w:marTop w:val="0"/>
      <w:marBottom w:val="0"/>
      <w:divBdr>
        <w:top w:val="none" w:sz="0" w:space="0" w:color="auto"/>
        <w:left w:val="none" w:sz="0" w:space="0" w:color="auto"/>
        <w:bottom w:val="none" w:sz="0" w:space="0" w:color="auto"/>
        <w:right w:val="none" w:sz="0" w:space="0" w:color="auto"/>
      </w:divBdr>
    </w:div>
    <w:div w:id="1861048279">
      <w:bodyDiv w:val="1"/>
      <w:marLeft w:val="0"/>
      <w:marRight w:val="0"/>
      <w:marTop w:val="0"/>
      <w:marBottom w:val="0"/>
      <w:divBdr>
        <w:top w:val="none" w:sz="0" w:space="0" w:color="auto"/>
        <w:left w:val="none" w:sz="0" w:space="0" w:color="auto"/>
        <w:bottom w:val="none" w:sz="0" w:space="0" w:color="auto"/>
        <w:right w:val="none" w:sz="0" w:space="0" w:color="auto"/>
      </w:divBdr>
    </w:div>
    <w:div w:id="1861233757">
      <w:bodyDiv w:val="1"/>
      <w:marLeft w:val="0"/>
      <w:marRight w:val="0"/>
      <w:marTop w:val="0"/>
      <w:marBottom w:val="0"/>
      <w:divBdr>
        <w:top w:val="none" w:sz="0" w:space="0" w:color="auto"/>
        <w:left w:val="none" w:sz="0" w:space="0" w:color="auto"/>
        <w:bottom w:val="none" w:sz="0" w:space="0" w:color="auto"/>
        <w:right w:val="none" w:sz="0" w:space="0" w:color="auto"/>
      </w:divBdr>
    </w:div>
    <w:div w:id="1861969724">
      <w:bodyDiv w:val="1"/>
      <w:marLeft w:val="0"/>
      <w:marRight w:val="0"/>
      <w:marTop w:val="0"/>
      <w:marBottom w:val="0"/>
      <w:divBdr>
        <w:top w:val="none" w:sz="0" w:space="0" w:color="auto"/>
        <w:left w:val="none" w:sz="0" w:space="0" w:color="auto"/>
        <w:bottom w:val="none" w:sz="0" w:space="0" w:color="auto"/>
        <w:right w:val="none" w:sz="0" w:space="0" w:color="auto"/>
      </w:divBdr>
    </w:div>
    <w:div w:id="1862009223">
      <w:bodyDiv w:val="1"/>
      <w:marLeft w:val="0"/>
      <w:marRight w:val="0"/>
      <w:marTop w:val="0"/>
      <w:marBottom w:val="0"/>
      <w:divBdr>
        <w:top w:val="none" w:sz="0" w:space="0" w:color="auto"/>
        <w:left w:val="none" w:sz="0" w:space="0" w:color="auto"/>
        <w:bottom w:val="none" w:sz="0" w:space="0" w:color="auto"/>
        <w:right w:val="none" w:sz="0" w:space="0" w:color="auto"/>
      </w:divBdr>
    </w:div>
    <w:div w:id="1862010095">
      <w:bodyDiv w:val="1"/>
      <w:marLeft w:val="0"/>
      <w:marRight w:val="0"/>
      <w:marTop w:val="0"/>
      <w:marBottom w:val="0"/>
      <w:divBdr>
        <w:top w:val="none" w:sz="0" w:space="0" w:color="auto"/>
        <w:left w:val="none" w:sz="0" w:space="0" w:color="auto"/>
        <w:bottom w:val="none" w:sz="0" w:space="0" w:color="auto"/>
        <w:right w:val="none" w:sz="0" w:space="0" w:color="auto"/>
      </w:divBdr>
    </w:div>
    <w:div w:id="1862548016">
      <w:bodyDiv w:val="1"/>
      <w:marLeft w:val="0"/>
      <w:marRight w:val="0"/>
      <w:marTop w:val="0"/>
      <w:marBottom w:val="0"/>
      <w:divBdr>
        <w:top w:val="none" w:sz="0" w:space="0" w:color="auto"/>
        <w:left w:val="none" w:sz="0" w:space="0" w:color="auto"/>
        <w:bottom w:val="none" w:sz="0" w:space="0" w:color="auto"/>
        <w:right w:val="none" w:sz="0" w:space="0" w:color="auto"/>
      </w:divBdr>
    </w:div>
    <w:div w:id="1862619069">
      <w:bodyDiv w:val="1"/>
      <w:marLeft w:val="0"/>
      <w:marRight w:val="0"/>
      <w:marTop w:val="0"/>
      <w:marBottom w:val="0"/>
      <w:divBdr>
        <w:top w:val="none" w:sz="0" w:space="0" w:color="auto"/>
        <w:left w:val="none" w:sz="0" w:space="0" w:color="auto"/>
        <w:bottom w:val="none" w:sz="0" w:space="0" w:color="auto"/>
        <w:right w:val="none" w:sz="0" w:space="0" w:color="auto"/>
      </w:divBdr>
    </w:div>
    <w:div w:id="1862861462">
      <w:bodyDiv w:val="1"/>
      <w:marLeft w:val="0"/>
      <w:marRight w:val="0"/>
      <w:marTop w:val="0"/>
      <w:marBottom w:val="0"/>
      <w:divBdr>
        <w:top w:val="none" w:sz="0" w:space="0" w:color="auto"/>
        <w:left w:val="none" w:sz="0" w:space="0" w:color="auto"/>
        <w:bottom w:val="none" w:sz="0" w:space="0" w:color="auto"/>
        <w:right w:val="none" w:sz="0" w:space="0" w:color="auto"/>
      </w:divBdr>
    </w:div>
    <w:div w:id="1863393491">
      <w:bodyDiv w:val="1"/>
      <w:marLeft w:val="0"/>
      <w:marRight w:val="0"/>
      <w:marTop w:val="0"/>
      <w:marBottom w:val="0"/>
      <w:divBdr>
        <w:top w:val="none" w:sz="0" w:space="0" w:color="auto"/>
        <w:left w:val="none" w:sz="0" w:space="0" w:color="auto"/>
        <w:bottom w:val="none" w:sz="0" w:space="0" w:color="auto"/>
        <w:right w:val="none" w:sz="0" w:space="0" w:color="auto"/>
      </w:divBdr>
    </w:div>
    <w:div w:id="1864007044">
      <w:bodyDiv w:val="1"/>
      <w:marLeft w:val="0"/>
      <w:marRight w:val="0"/>
      <w:marTop w:val="0"/>
      <w:marBottom w:val="0"/>
      <w:divBdr>
        <w:top w:val="none" w:sz="0" w:space="0" w:color="auto"/>
        <w:left w:val="none" w:sz="0" w:space="0" w:color="auto"/>
        <w:bottom w:val="none" w:sz="0" w:space="0" w:color="auto"/>
        <w:right w:val="none" w:sz="0" w:space="0" w:color="auto"/>
      </w:divBdr>
    </w:div>
    <w:div w:id="1864517289">
      <w:bodyDiv w:val="1"/>
      <w:marLeft w:val="0"/>
      <w:marRight w:val="0"/>
      <w:marTop w:val="0"/>
      <w:marBottom w:val="0"/>
      <w:divBdr>
        <w:top w:val="none" w:sz="0" w:space="0" w:color="auto"/>
        <w:left w:val="none" w:sz="0" w:space="0" w:color="auto"/>
        <w:bottom w:val="none" w:sz="0" w:space="0" w:color="auto"/>
        <w:right w:val="none" w:sz="0" w:space="0" w:color="auto"/>
      </w:divBdr>
    </w:div>
    <w:div w:id="1865435239">
      <w:bodyDiv w:val="1"/>
      <w:marLeft w:val="0"/>
      <w:marRight w:val="0"/>
      <w:marTop w:val="0"/>
      <w:marBottom w:val="0"/>
      <w:divBdr>
        <w:top w:val="none" w:sz="0" w:space="0" w:color="auto"/>
        <w:left w:val="none" w:sz="0" w:space="0" w:color="auto"/>
        <w:bottom w:val="none" w:sz="0" w:space="0" w:color="auto"/>
        <w:right w:val="none" w:sz="0" w:space="0" w:color="auto"/>
      </w:divBdr>
    </w:div>
    <w:div w:id="1866745845">
      <w:bodyDiv w:val="1"/>
      <w:marLeft w:val="0"/>
      <w:marRight w:val="0"/>
      <w:marTop w:val="0"/>
      <w:marBottom w:val="0"/>
      <w:divBdr>
        <w:top w:val="none" w:sz="0" w:space="0" w:color="auto"/>
        <w:left w:val="none" w:sz="0" w:space="0" w:color="auto"/>
        <w:bottom w:val="none" w:sz="0" w:space="0" w:color="auto"/>
        <w:right w:val="none" w:sz="0" w:space="0" w:color="auto"/>
      </w:divBdr>
    </w:div>
    <w:div w:id="1866944899">
      <w:bodyDiv w:val="1"/>
      <w:marLeft w:val="0"/>
      <w:marRight w:val="0"/>
      <w:marTop w:val="0"/>
      <w:marBottom w:val="0"/>
      <w:divBdr>
        <w:top w:val="none" w:sz="0" w:space="0" w:color="auto"/>
        <w:left w:val="none" w:sz="0" w:space="0" w:color="auto"/>
        <w:bottom w:val="none" w:sz="0" w:space="0" w:color="auto"/>
        <w:right w:val="none" w:sz="0" w:space="0" w:color="auto"/>
      </w:divBdr>
    </w:div>
    <w:div w:id="1868058373">
      <w:bodyDiv w:val="1"/>
      <w:marLeft w:val="0"/>
      <w:marRight w:val="0"/>
      <w:marTop w:val="0"/>
      <w:marBottom w:val="0"/>
      <w:divBdr>
        <w:top w:val="none" w:sz="0" w:space="0" w:color="auto"/>
        <w:left w:val="none" w:sz="0" w:space="0" w:color="auto"/>
        <w:bottom w:val="none" w:sz="0" w:space="0" w:color="auto"/>
        <w:right w:val="none" w:sz="0" w:space="0" w:color="auto"/>
      </w:divBdr>
    </w:div>
    <w:div w:id="1869367102">
      <w:bodyDiv w:val="1"/>
      <w:marLeft w:val="0"/>
      <w:marRight w:val="0"/>
      <w:marTop w:val="0"/>
      <w:marBottom w:val="0"/>
      <w:divBdr>
        <w:top w:val="none" w:sz="0" w:space="0" w:color="auto"/>
        <w:left w:val="none" w:sz="0" w:space="0" w:color="auto"/>
        <w:bottom w:val="none" w:sz="0" w:space="0" w:color="auto"/>
        <w:right w:val="none" w:sz="0" w:space="0" w:color="auto"/>
      </w:divBdr>
    </w:div>
    <w:div w:id="1869367874">
      <w:bodyDiv w:val="1"/>
      <w:marLeft w:val="0"/>
      <w:marRight w:val="0"/>
      <w:marTop w:val="0"/>
      <w:marBottom w:val="0"/>
      <w:divBdr>
        <w:top w:val="none" w:sz="0" w:space="0" w:color="auto"/>
        <w:left w:val="none" w:sz="0" w:space="0" w:color="auto"/>
        <w:bottom w:val="none" w:sz="0" w:space="0" w:color="auto"/>
        <w:right w:val="none" w:sz="0" w:space="0" w:color="auto"/>
      </w:divBdr>
    </w:div>
    <w:div w:id="1870021227">
      <w:bodyDiv w:val="1"/>
      <w:marLeft w:val="0"/>
      <w:marRight w:val="0"/>
      <w:marTop w:val="0"/>
      <w:marBottom w:val="0"/>
      <w:divBdr>
        <w:top w:val="none" w:sz="0" w:space="0" w:color="auto"/>
        <w:left w:val="none" w:sz="0" w:space="0" w:color="auto"/>
        <w:bottom w:val="none" w:sz="0" w:space="0" w:color="auto"/>
        <w:right w:val="none" w:sz="0" w:space="0" w:color="auto"/>
      </w:divBdr>
    </w:div>
    <w:div w:id="1870336775">
      <w:bodyDiv w:val="1"/>
      <w:marLeft w:val="0"/>
      <w:marRight w:val="0"/>
      <w:marTop w:val="0"/>
      <w:marBottom w:val="0"/>
      <w:divBdr>
        <w:top w:val="none" w:sz="0" w:space="0" w:color="auto"/>
        <w:left w:val="none" w:sz="0" w:space="0" w:color="auto"/>
        <w:bottom w:val="none" w:sz="0" w:space="0" w:color="auto"/>
        <w:right w:val="none" w:sz="0" w:space="0" w:color="auto"/>
      </w:divBdr>
    </w:div>
    <w:div w:id="1871533434">
      <w:bodyDiv w:val="1"/>
      <w:marLeft w:val="0"/>
      <w:marRight w:val="0"/>
      <w:marTop w:val="0"/>
      <w:marBottom w:val="0"/>
      <w:divBdr>
        <w:top w:val="none" w:sz="0" w:space="0" w:color="auto"/>
        <w:left w:val="none" w:sz="0" w:space="0" w:color="auto"/>
        <w:bottom w:val="none" w:sz="0" w:space="0" w:color="auto"/>
        <w:right w:val="none" w:sz="0" w:space="0" w:color="auto"/>
      </w:divBdr>
    </w:div>
    <w:div w:id="1871988476">
      <w:bodyDiv w:val="1"/>
      <w:marLeft w:val="0"/>
      <w:marRight w:val="0"/>
      <w:marTop w:val="0"/>
      <w:marBottom w:val="0"/>
      <w:divBdr>
        <w:top w:val="none" w:sz="0" w:space="0" w:color="auto"/>
        <w:left w:val="none" w:sz="0" w:space="0" w:color="auto"/>
        <w:bottom w:val="none" w:sz="0" w:space="0" w:color="auto"/>
        <w:right w:val="none" w:sz="0" w:space="0" w:color="auto"/>
      </w:divBdr>
    </w:div>
    <w:div w:id="1872456698">
      <w:bodyDiv w:val="1"/>
      <w:marLeft w:val="0"/>
      <w:marRight w:val="0"/>
      <w:marTop w:val="0"/>
      <w:marBottom w:val="0"/>
      <w:divBdr>
        <w:top w:val="none" w:sz="0" w:space="0" w:color="auto"/>
        <w:left w:val="none" w:sz="0" w:space="0" w:color="auto"/>
        <w:bottom w:val="none" w:sz="0" w:space="0" w:color="auto"/>
        <w:right w:val="none" w:sz="0" w:space="0" w:color="auto"/>
      </w:divBdr>
    </w:div>
    <w:div w:id="1873835985">
      <w:bodyDiv w:val="1"/>
      <w:marLeft w:val="0"/>
      <w:marRight w:val="0"/>
      <w:marTop w:val="0"/>
      <w:marBottom w:val="0"/>
      <w:divBdr>
        <w:top w:val="none" w:sz="0" w:space="0" w:color="auto"/>
        <w:left w:val="none" w:sz="0" w:space="0" w:color="auto"/>
        <w:bottom w:val="none" w:sz="0" w:space="0" w:color="auto"/>
        <w:right w:val="none" w:sz="0" w:space="0" w:color="auto"/>
      </w:divBdr>
    </w:div>
    <w:div w:id="1874070596">
      <w:bodyDiv w:val="1"/>
      <w:marLeft w:val="0"/>
      <w:marRight w:val="0"/>
      <w:marTop w:val="0"/>
      <w:marBottom w:val="0"/>
      <w:divBdr>
        <w:top w:val="none" w:sz="0" w:space="0" w:color="auto"/>
        <w:left w:val="none" w:sz="0" w:space="0" w:color="auto"/>
        <w:bottom w:val="none" w:sz="0" w:space="0" w:color="auto"/>
        <w:right w:val="none" w:sz="0" w:space="0" w:color="auto"/>
      </w:divBdr>
    </w:div>
    <w:div w:id="1874075035">
      <w:bodyDiv w:val="1"/>
      <w:marLeft w:val="0"/>
      <w:marRight w:val="0"/>
      <w:marTop w:val="0"/>
      <w:marBottom w:val="0"/>
      <w:divBdr>
        <w:top w:val="none" w:sz="0" w:space="0" w:color="auto"/>
        <w:left w:val="none" w:sz="0" w:space="0" w:color="auto"/>
        <w:bottom w:val="none" w:sz="0" w:space="0" w:color="auto"/>
        <w:right w:val="none" w:sz="0" w:space="0" w:color="auto"/>
      </w:divBdr>
    </w:div>
    <w:div w:id="1875075435">
      <w:bodyDiv w:val="1"/>
      <w:marLeft w:val="0"/>
      <w:marRight w:val="0"/>
      <w:marTop w:val="0"/>
      <w:marBottom w:val="0"/>
      <w:divBdr>
        <w:top w:val="none" w:sz="0" w:space="0" w:color="auto"/>
        <w:left w:val="none" w:sz="0" w:space="0" w:color="auto"/>
        <w:bottom w:val="none" w:sz="0" w:space="0" w:color="auto"/>
        <w:right w:val="none" w:sz="0" w:space="0" w:color="auto"/>
      </w:divBdr>
    </w:div>
    <w:div w:id="1876383958">
      <w:bodyDiv w:val="1"/>
      <w:marLeft w:val="0"/>
      <w:marRight w:val="0"/>
      <w:marTop w:val="0"/>
      <w:marBottom w:val="0"/>
      <w:divBdr>
        <w:top w:val="none" w:sz="0" w:space="0" w:color="auto"/>
        <w:left w:val="none" w:sz="0" w:space="0" w:color="auto"/>
        <w:bottom w:val="none" w:sz="0" w:space="0" w:color="auto"/>
        <w:right w:val="none" w:sz="0" w:space="0" w:color="auto"/>
      </w:divBdr>
    </w:div>
    <w:div w:id="1876767101">
      <w:bodyDiv w:val="1"/>
      <w:marLeft w:val="0"/>
      <w:marRight w:val="0"/>
      <w:marTop w:val="0"/>
      <w:marBottom w:val="0"/>
      <w:divBdr>
        <w:top w:val="none" w:sz="0" w:space="0" w:color="auto"/>
        <w:left w:val="none" w:sz="0" w:space="0" w:color="auto"/>
        <w:bottom w:val="none" w:sz="0" w:space="0" w:color="auto"/>
        <w:right w:val="none" w:sz="0" w:space="0" w:color="auto"/>
      </w:divBdr>
    </w:div>
    <w:div w:id="1877309356">
      <w:bodyDiv w:val="1"/>
      <w:marLeft w:val="0"/>
      <w:marRight w:val="0"/>
      <w:marTop w:val="0"/>
      <w:marBottom w:val="0"/>
      <w:divBdr>
        <w:top w:val="none" w:sz="0" w:space="0" w:color="auto"/>
        <w:left w:val="none" w:sz="0" w:space="0" w:color="auto"/>
        <w:bottom w:val="none" w:sz="0" w:space="0" w:color="auto"/>
        <w:right w:val="none" w:sz="0" w:space="0" w:color="auto"/>
      </w:divBdr>
    </w:div>
    <w:div w:id="1877499051">
      <w:bodyDiv w:val="1"/>
      <w:marLeft w:val="0"/>
      <w:marRight w:val="0"/>
      <w:marTop w:val="0"/>
      <w:marBottom w:val="0"/>
      <w:divBdr>
        <w:top w:val="none" w:sz="0" w:space="0" w:color="auto"/>
        <w:left w:val="none" w:sz="0" w:space="0" w:color="auto"/>
        <w:bottom w:val="none" w:sz="0" w:space="0" w:color="auto"/>
        <w:right w:val="none" w:sz="0" w:space="0" w:color="auto"/>
      </w:divBdr>
    </w:div>
    <w:div w:id="1879390807">
      <w:bodyDiv w:val="1"/>
      <w:marLeft w:val="0"/>
      <w:marRight w:val="0"/>
      <w:marTop w:val="0"/>
      <w:marBottom w:val="0"/>
      <w:divBdr>
        <w:top w:val="none" w:sz="0" w:space="0" w:color="auto"/>
        <w:left w:val="none" w:sz="0" w:space="0" w:color="auto"/>
        <w:bottom w:val="none" w:sz="0" w:space="0" w:color="auto"/>
        <w:right w:val="none" w:sz="0" w:space="0" w:color="auto"/>
      </w:divBdr>
    </w:div>
    <w:div w:id="1879664533">
      <w:bodyDiv w:val="1"/>
      <w:marLeft w:val="0"/>
      <w:marRight w:val="0"/>
      <w:marTop w:val="0"/>
      <w:marBottom w:val="0"/>
      <w:divBdr>
        <w:top w:val="none" w:sz="0" w:space="0" w:color="auto"/>
        <w:left w:val="none" w:sz="0" w:space="0" w:color="auto"/>
        <w:bottom w:val="none" w:sz="0" w:space="0" w:color="auto"/>
        <w:right w:val="none" w:sz="0" w:space="0" w:color="auto"/>
      </w:divBdr>
    </w:div>
    <w:div w:id="1879774746">
      <w:bodyDiv w:val="1"/>
      <w:marLeft w:val="0"/>
      <w:marRight w:val="0"/>
      <w:marTop w:val="0"/>
      <w:marBottom w:val="0"/>
      <w:divBdr>
        <w:top w:val="none" w:sz="0" w:space="0" w:color="auto"/>
        <w:left w:val="none" w:sz="0" w:space="0" w:color="auto"/>
        <w:bottom w:val="none" w:sz="0" w:space="0" w:color="auto"/>
        <w:right w:val="none" w:sz="0" w:space="0" w:color="auto"/>
      </w:divBdr>
    </w:div>
    <w:div w:id="1880317378">
      <w:bodyDiv w:val="1"/>
      <w:marLeft w:val="0"/>
      <w:marRight w:val="0"/>
      <w:marTop w:val="0"/>
      <w:marBottom w:val="0"/>
      <w:divBdr>
        <w:top w:val="none" w:sz="0" w:space="0" w:color="auto"/>
        <w:left w:val="none" w:sz="0" w:space="0" w:color="auto"/>
        <w:bottom w:val="none" w:sz="0" w:space="0" w:color="auto"/>
        <w:right w:val="none" w:sz="0" w:space="0" w:color="auto"/>
      </w:divBdr>
    </w:div>
    <w:div w:id="1881236646">
      <w:bodyDiv w:val="1"/>
      <w:marLeft w:val="0"/>
      <w:marRight w:val="0"/>
      <w:marTop w:val="0"/>
      <w:marBottom w:val="0"/>
      <w:divBdr>
        <w:top w:val="none" w:sz="0" w:space="0" w:color="auto"/>
        <w:left w:val="none" w:sz="0" w:space="0" w:color="auto"/>
        <w:bottom w:val="none" w:sz="0" w:space="0" w:color="auto"/>
        <w:right w:val="none" w:sz="0" w:space="0" w:color="auto"/>
      </w:divBdr>
    </w:div>
    <w:div w:id="1881552250">
      <w:bodyDiv w:val="1"/>
      <w:marLeft w:val="0"/>
      <w:marRight w:val="0"/>
      <w:marTop w:val="0"/>
      <w:marBottom w:val="0"/>
      <w:divBdr>
        <w:top w:val="none" w:sz="0" w:space="0" w:color="auto"/>
        <w:left w:val="none" w:sz="0" w:space="0" w:color="auto"/>
        <w:bottom w:val="none" w:sz="0" w:space="0" w:color="auto"/>
        <w:right w:val="none" w:sz="0" w:space="0" w:color="auto"/>
      </w:divBdr>
    </w:div>
    <w:div w:id="1882399991">
      <w:bodyDiv w:val="1"/>
      <w:marLeft w:val="0"/>
      <w:marRight w:val="0"/>
      <w:marTop w:val="0"/>
      <w:marBottom w:val="0"/>
      <w:divBdr>
        <w:top w:val="none" w:sz="0" w:space="0" w:color="auto"/>
        <w:left w:val="none" w:sz="0" w:space="0" w:color="auto"/>
        <w:bottom w:val="none" w:sz="0" w:space="0" w:color="auto"/>
        <w:right w:val="none" w:sz="0" w:space="0" w:color="auto"/>
      </w:divBdr>
    </w:div>
    <w:div w:id="1882816349">
      <w:bodyDiv w:val="1"/>
      <w:marLeft w:val="0"/>
      <w:marRight w:val="0"/>
      <w:marTop w:val="0"/>
      <w:marBottom w:val="0"/>
      <w:divBdr>
        <w:top w:val="none" w:sz="0" w:space="0" w:color="auto"/>
        <w:left w:val="none" w:sz="0" w:space="0" w:color="auto"/>
        <w:bottom w:val="none" w:sz="0" w:space="0" w:color="auto"/>
        <w:right w:val="none" w:sz="0" w:space="0" w:color="auto"/>
      </w:divBdr>
    </w:div>
    <w:div w:id="1882860367">
      <w:bodyDiv w:val="1"/>
      <w:marLeft w:val="0"/>
      <w:marRight w:val="0"/>
      <w:marTop w:val="0"/>
      <w:marBottom w:val="0"/>
      <w:divBdr>
        <w:top w:val="none" w:sz="0" w:space="0" w:color="auto"/>
        <w:left w:val="none" w:sz="0" w:space="0" w:color="auto"/>
        <w:bottom w:val="none" w:sz="0" w:space="0" w:color="auto"/>
        <w:right w:val="none" w:sz="0" w:space="0" w:color="auto"/>
      </w:divBdr>
    </w:div>
    <w:div w:id="1883636128">
      <w:bodyDiv w:val="1"/>
      <w:marLeft w:val="0"/>
      <w:marRight w:val="0"/>
      <w:marTop w:val="0"/>
      <w:marBottom w:val="0"/>
      <w:divBdr>
        <w:top w:val="none" w:sz="0" w:space="0" w:color="auto"/>
        <w:left w:val="none" w:sz="0" w:space="0" w:color="auto"/>
        <w:bottom w:val="none" w:sz="0" w:space="0" w:color="auto"/>
        <w:right w:val="none" w:sz="0" w:space="0" w:color="auto"/>
      </w:divBdr>
    </w:div>
    <w:div w:id="1883785880">
      <w:bodyDiv w:val="1"/>
      <w:marLeft w:val="0"/>
      <w:marRight w:val="0"/>
      <w:marTop w:val="0"/>
      <w:marBottom w:val="0"/>
      <w:divBdr>
        <w:top w:val="none" w:sz="0" w:space="0" w:color="auto"/>
        <w:left w:val="none" w:sz="0" w:space="0" w:color="auto"/>
        <w:bottom w:val="none" w:sz="0" w:space="0" w:color="auto"/>
        <w:right w:val="none" w:sz="0" w:space="0" w:color="auto"/>
      </w:divBdr>
    </w:div>
    <w:div w:id="1884176904">
      <w:bodyDiv w:val="1"/>
      <w:marLeft w:val="0"/>
      <w:marRight w:val="0"/>
      <w:marTop w:val="0"/>
      <w:marBottom w:val="0"/>
      <w:divBdr>
        <w:top w:val="none" w:sz="0" w:space="0" w:color="auto"/>
        <w:left w:val="none" w:sz="0" w:space="0" w:color="auto"/>
        <w:bottom w:val="none" w:sz="0" w:space="0" w:color="auto"/>
        <w:right w:val="none" w:sz="0" w:space="0" w:color="auto"/>
      </w:divBdr>
    </w:div>
    <w:div w:id="1887326368">
      <w:bodyDiv w:val="1"/>
      <w:marLeft w:val="0"/>
      <w:marRight w:val="0"/>
      <w:marTop w:val="0"/>
      <w:marBottom w:val="0"/>
      <w:divBdr>
        <w:top w:val="none" w:sz="0" w:space="0" w:color="auto"/>
        <w:left w:val="none" w:sz="0" w:space="0" w:color="auto"/>
        <w:bottom w:val="none" w:sz="0" w:space="0" w:color="auto"/>
        <w:right w:val="none" w:sz="0" w:space="0" w:color="auto"/>
      </w:divBdr>
    </w:div>
    <w:div w:id="1887839594">
      <w:bodyDiv w:val="1"/>
      <w:marLeft w:val="0"/>
      <w:marRight w:val="0"/>
      <w:marTop w:val="0"/>
      <w:marBottom w:val="0"/>
      <w:divBdr>
        <w:top w:val="none" w:sz="0" w:space="0" w:color="auto"/>
        <w:left w:val="none" w:sz="0" w:space="0" w:color="auto"/>
        <w:bottom w:val="none" w:sz="0" w:space="0" w:color="auto"/>
        <w:right w:val="none" w:sz="0" w:space="0" w:color="auto"/>
      </w:divBdr>
    </w:div>
    <w:div w:id="1889295099">
      <w:bodyDiv w:val="1"/>
      <w:marLeft w:val="0"/>
      <w:marRight w:val="0"/>
      <w:marTop w:val="0"/>
      <w:marBottom w:val="0"/>
      <w:divBdr>
        <w:top w:val="none" w:sz="0" w:space="0" w:color="auto"/>
        <w:left w:val="none" w:sz="0" w:space="0" w:color="auto"/>
        <w:bottom w:val="none" w:sz="0" w:space="0" w:color="auto"/>
        <w:right w:val="none" w:sz="0" w:space="0" w:color="auto"/>
      </w:divBdr>
    </w:div>
    <w:div w:id="1889684770">
      <w:bodyDiv w:val="1"/>
      <w:marLeft w:val="0"/>
      <w:marRight w:val="0"/>
      <w:marTop w:val="0"/>
      <w:marBottom w:val="0"/>
      <w:divBdr>
        <w:top w:val="none" w:sz="0" w:space="0" w:color="auto"/>
        <w:left w:val="none" w:sz="0" w:space="0" w:color="auto"/>
        <w:bottom w:val="none" w:sz="0" w:space="0" w:color="auto"/>
        <w:right w:val="none" w:sz="0" w:space="0" w:color="auto"/>
      </w:divBdr>
    </w:div>
    <w:div w:id="1889804678">
      <w:bodyDiv w:val="1"/>
      <w:marLeft w:val="0"/>
      <w:marRight w:val="0"/>
      <w:marTop w:val="0"/>
      <w:marBottom w:val="0"/>
      <w:divBdr>
        <w:top w:val="none" w:sz="0" w:space="0" w:color="auto"/>
        <w:left w:val="none" w:sz="0" w:space="0" w:color="auto"/>
        <w:bottom w:val="none" w:sz="0" w:space="0" w:color="auto"/>
        <w:right w:val="none" w:sz="0" w:space="0" w:color="auto"/>
      </w:divBdr>
    </w:div>
    <w:div w:id="1889877135">
      <w:bodyDiv w:val="1"/>
      <w:marLeft w:val="0"/>
      <w:marRight w:val="0"/>
      <w:marTop w:val="0"/>
      <w:marBottom w:val="0"/>
      <w:divBdr>
        <w:top w:val="none" w:sz="0" w:space="0" w:color="auto"/>
        <w:left w:val="none" w:sz="0" w:space="0" w:color="auto"/>
        <w:bottom w:val="none" w:sz="0" w:space="0" w:color="auto"/>
        <w:right w:val="none" w:sz="0" w:space="0" w:color="auto"/>
      </w:divBdr>
    </w:div>
    <w:div w:id="1889879388">
      <w:bodyDiv w:val="1"/>
      <w:marLeft w:val="0"/>
      <w:marRight w:val="0"/>
      <w:marTop w:val="0"/>
      <w:marBottom w:val="0"/>
      <w:divBdr>
        <w:top w:val="none" w:sz="0" w:space="0" w:color="auto"/>
        <w:left w:val="none" w:sz="0" w:space="0" w:color="auto"/>
        <w:bottom w:val="none" w:sz="0" w:space="0" w:color="auto"/>
        <w:right w:val="none" w:sz="0" w:space="0" w:color="auto"/>
      </w:divBdr>
    </w:div>
    <w:div w:id="1889880702">
      <w:bodyDiv w:val="1"/>
      <w:marLeft w:val="0"/>
      <w:marRight w:val="0"/>
      <w:marTop w:val="0"/>
      <w:marBottom w:val="0"/>
      <w:divBdr>
        <w:top w:val="none" w:sz="0" w:space="0" w:color="auto"/>
        <w:left w:val="none" w:sz="0" w:space="0" w:color="auto"/>
        <w:bottom w:val="none" w:sz="0" w:space="0" w:color="auto"/>
        <w:right w:val="none" w:sz="0" w:space="0" w:color="auto"/>
      </w:divBdr>
    </w:div>
    <w:div w:id="1890073377">
      <w:bodyDiv w:val="1"/>
      <w:marLeft w:val="0"/>
      <w:marRight w:val="0"/>
      <w:marTop w:val="0"/>
      <w:marBottom w:val="0"/>
      <w:divBdr>
        <w:top w:val="none" w:sz="0" w:space="0" w:color="auto"/>
        <w:left w:val="none" w:sz="0" w:space="0" w:color="auto"/>
        <w:bottom w:val="none" w:sz="0" w:space="0" w:color="auto"/>
        <w:right w:val="none" w:sz="0" w:space="0" w:color="auto"/>
      </w:divBdr>
    </w:div>
    <w:div w:id="1890261777">
      <w:bodyDiv w:val="1"/>
      <w:marLeft w:val="0"/>
      <w:marRight w:val="0"/>
      <w:marTop w:val="0"/>
      <w:marBottom w:val="0"/>
      <w:divBdr>
        <w:top w:val="none" w:sz="0" w:space="0" w:color="auto"/>
        <w:left w:val="none" w:sz="0" w:space="0" w:color="auto"/>
        <w:bottom w:val="none" w:sz="0" w:space="0" w:color="auto"/>
        <w:right w:val="none" w:sz="0" w:space="0" w:color="auto"/>
      </w:divBdr>
    </w:div>
    <w:div w:id="1890873442">
      <w:bodyDiv w:val="1"/>
      <w:marLeft w:val="0"/>
      <w:marRight w:val="0"/>
      <w:marTop w:val="0"/>
      <w:marBottom w:val="0"/>
      <w:divBdr>
        <w:top w:val="none" w:sz="0" w:space="0" w:color="auto"/>
        <w:left w:val="none" w:sz="0" w:space="0" w:color="auto"/>
        <w:bottom w:val="none" w:sz="0" w:space="0" w:color="auto"/>
        <w:right w:val="none" w:sz="0" w:space="0" w:color="auto"/>
      </w:divBdr>
    </w:div>
    <w:div w:id="1891067060">
      <w:bodyDiv w:val="1"/>
      <w:marLeft w:val="0"/>
      <w:marRight w:val="0"/>
      <w:marTop w:val="0"/>
      <w:marBottom w:val="0"/>
      <w:divBdr>
        <w:top w:val="none" w:sz="0" w:space="0" w:color="auto"/>
        <w:left w:val="none" w:sz="0" w:space="0" w:color="auto"/>
        <w:bottom w:val="none" w:sz="0" w:space="0" w:color="auto"/>
        <w:right w:val="none" w:sz="0" w:space="0" w:color="auto"/>
      </w:divBdr>
    </w:div>
    <w:div w:id="1891381627">
      <w:bodyDiv w:val="1"/>
      <w:marLeft w:val="0"/>
      <w:marRight w:val="0"/>
      <w:marTop w:val="0"/>
      <w:marBottom w:val="0"/>
      <w:divBdr>
        <w:top w:val="none" w:sz="0" w:space="0" w:color="auto"/>
        <w:left w:val="none" w:sz="0" w:space="0" w:color="auto"/>
        <w:bottom w:val="none" w:sz="0" w:space="0" w:color="auto"/>
        <w:right w:val="none" w:sz="0" w:space="0" w:color="auto"/>
      </w:divBdr>
    </w:div>
    <w:div w:id="1892496049">
      <w:bodyDiv w:val="1"/>
      <w:marLeft w:val="0"/>
      <w:marRight w:val="0"/>
      <w:marTop w:val="0"/>
      <w:marBottom w:val="0"/>
      <w:divBdr>
        <w:top w:val="none" w:sz="0" w:space="0" w:color="auto"/>
        <w:left w:val="none" w:sz="0" w:space="0" w:color="auto"/>
        <w:bottom w:val="none" w:sz="0" w:space="0" w:color="auto"/>
        <w:right w:val="none" w:sz="0" w:space="0" w:color="auto"/>
      </w:divBdr>
    </w:div>
    <w:div w:id="1893731650">
      <w:bodyDiv w:val="1"/>
      <w:marLeft w:val="0"/>
      <w:marRight w:val="0"/>
      <w:marTop w:val="0"/>
      <w:marBottom w:val="0"/>
      <w:divBdr>
        <w:top w:val="none" w:sz="0" w:space="0" w:color="auto"/>
        <w:left w:val="none" w:sz="0" w:space="0" w:color="auto"/>
        <w:bottom w:val="none" w:sz="0" w:space="0" w:color="auto"/>
        <w:right w:val="none" w:sz="0" w:space="0" w:color="auto"/>
      </w:divBdr>
    </w:div>
    <w:div w:id="1894195713">
      <w:bodyDiv w:val="1"/>
      <w:marLeft w:val="0"/>
      <w:marRight w:val="0"/>
      <w:marTop w:val="0"/>
      <w:marBottom w:val="0"/>
      <w:divBdr>
        <w:top w:val="none" w:sz="0" w:space="0" w:color="auto"/>
        <w:left w:val="none" w:sz="0" w:space="0" w:color="auto"/>
        <w:bottom w:val="none" w:sz="0" w:space="0" w:color="auto"/>
        <w:right w:val="none" w:sz="0" w:space="0" w:color="auto"/>
      </w:divBdr>
    </w:div>
    <w:div w:id="1894385196">
      <w:bodyDiv w:val="1"/>
      <w:marLeft w:val="0"/>
      <w:marRight w:val="0"/>
      <w:marTop w:val="0"/>
      <w:marBottom w:val="0"/>
      <w:divBdr>
        <w:top w:val="none" w:sz="0" w:space="0" w:color="auto"/>
        <w:left w:val="none" w:sz="0" w:space="0" w:color="auto"/>
        <w:bottom w:val="none" w:sz="0" w:space="0" w:color="auto"/>
        <w:right w:val="none" w:sz="0" w:space="0" w:color="auto"/>
      </w:divBdr>
    </w:div>
    <w:div w:id="1894582121">
      <w:bodyDiv w:val="1"/>
      <w:marLeft w:val="0"/>
      <w:marRight w:val="0"/>
      <w:marTop w:val="0"/>
      <w:marBottom w:val="0"/>
      <w:divBdr>
        <w:top w:val="none" w:sz="0" w:space="0" w:color="auto"/>
        <w:left w:val="none" w:sz="0" w:space="0" w:color="auto"/>
        <w:bottom w:val="none" w:sz="0" w:space="0" w:color="auto"/>
        <w:right w:val="none" w:sz="0" w:space="0" w:color="auto"/>
      </w:divBdr>
    </w:div>
    <w:div w:id="1895044974">
      <w:bodyDiv w:val="1"/>
      <w:marLeft w:val="0"/>
      <w:marRight w:val="0"/>
      <w:marTop w:val="0"/>
      <w:marBottom w:val="0"/>
      <w:divBdr>
        <w:top w:val="none" w:sz="0" w:space="0" w:color="auto"/>
        <w:left w:val="none" w:sz="0" w:space="0" w:color="auto"/>
        <w:bottom w:val="none" w:sz="0" w:space="0" w:color="auto"/>
        <w:right w:val="none" w:sz="0" w:space="0" w:color="auto"/>
      </w:divBdr>
    </w:div>
    <w:div w:id="1895313886">
      <w:bodyDiv w:val="1"/>
      <w:marLeft w:val="0"/>
      <w:marRight w:val="0"/>
      <w:marTop w:val="0"/>
      <w:marBottom w:val="0"/>
      <w:divBdr>
        <w:top w:val="none" w:sz="0" w:space="0" w:color="auto"/>
        <w:left w:val="none" w:sz="0" w:space="0" w:color="auto"/>
        <w:bottom w:val="none" w:sz="0" w:space="0" w:color="auto"/>
        <w:right w:val="none" w:sz="0" w:space="0" w:color="auto"/>
      </w:divBdr>
    </w:div>
    <w:div w:id="1895464758">
      <w:bodyDiv w:val="1"/>
      <w:marLeft w:val="0"/>
      <w:marRight w:val="0"/>
      <w:marTop w:val="0"/>
      <w:marBottom w:val="0"/>
      <w:divBdr>
        <w:top w:val="none" w:sz="0" w:space="0" w:color="auto"/>
        <w:left w:val="none" w:sz="0" w:space="0" w:color="auto"/>
        <w:bottom w:val="none" w:sz="0" w:space="0" w:color="auto"/>
        <w:right w:val="none" w:sz="0" w:space="0" w:color="auto"/>
      </w:divBdr>
    </w:div>
    <w:div w:id="1895700703">
      <w:bodyDiv w:val="1"/>
      <w:marLeft w:val="0"/>
      <w:marRight w:val="0"/>
      <w:marTop w:val="0"/>
      <w:marBottom w:val="0"/>
      <w:divBdr>
        <w:top w:val="none" w:sz="0" w:space="0" w:color="auto"/>
        <w:left w:val="none" w:sz="0" w:space="0" w:color="auto"/>
        <w:bottom w:val="none" w:sz="0" w:space="0" w:color="auto"/>
        <w:right w:val="none" w:sz="0" w:space="0" w:color="auto"/>
      </w:divBdr>
    </w:div>
    <w:div w:id="1895777350">
      <w:bodyDiv w:val="1"/>
      <w:marLeft w:val="0"/>
      <w:marRight w:val="0"/>
      <w:marTop w:val="0"/>
      <w:marBottom w:val="0"/>
      <w:divBdr>
        <w:top w:val="none" w:sz="0" w:space="0" w:color="auto"/>
        <w:left w:val="none" w:sz="0" w:space="0" w:color="auto"/>
        <w:bottom w:val="none" w:sz="0" w:space="0" w:color="auto"/>
        <w:right w:val="none" w:sz="0" w:space="0" w:color="auto"/>
      </w:divBdr>
    </w:div>
    <w:div w:id="1896088185">
      <w:bodyDiv w:val="1"/>
      <w:marLeft w:val="0"/>
      <w:marRight w:val="0"/>
      <w:marTop w:val="0"/>
      <w:marBottom w:val="0"/>
      <w:divBdr>
        <w:top w:val="none" w:sz="0" w:space="0" w:color="auto"/>
        <w:left w:val="none" w:sz="0" w:space="0" w:color="auto"/>
        <w:bottom w:val="none" w:sz="0" w:space="0" w:color="auto"/>
        <w:right w:val="none" w:sz="0" w:space="0" w:color="auto"/>
      </w:divBdr>
    </w:div>
    <w:div w:id="1896231050">
      <w:bodyDiv w:val="1"/>
      <w:marLeft w:val="0"/>
      <w:marRight w:val="0"/>
      <w:marTop w:val="0"/>
      <w:marBottom w:val="0"/>
      <w:divBdr>
        <w:top w:val="none" w:sz="0" w:space="0" w:color="auto"/>
        <w:left w:val="none" w:sz="0" w:space="0" w:color="auto"/>
        <w:bottom w:val="none" w:sz="0" w:space="0" w:color="auto"/>
        <w:right w:val="none" w:sz="0" w:space="0" w:color="auto"/>
      </w:divBdr>
    </w:div>
    <w:div w:id="1896239728">
      <w:bodyDiv w:val="1"/>
      <w:marLeft w:val="0"/>
      <w:marRight w:val="0"/>
      <w:marTop w:val="0"/>
      <w:marBottom w:val="0"/>
      <w:divBdr>
        <w:top w:val="none" w:sz="0" w:space="0" w:color="auto"/>
        <w:left w:val="none" w:sz="0" w:space="0" w:color="auto"/>
        <w:bottom w:val="none" w:sz="0" w:space="0" w:color="auto"/>
        <w:right w:val="none" w:sz="0" w:space="0" w:color="auto"/>
      </w:divBdr>
    </w:div>
    <w:div w:id="1896693096">
      <w:bodyDiv w:val="1"/>
      <w:marLeft w:val="0"/>
      <w:marRight w:val="0"/>
      <w:marTop w:val="0"/>
      <w:marBottom w:val="0"/>
      <w:divBdr>
        <w:top w:val="none" w:sz="0" w:space="0" w:color="auto"/>
        <w:left w:val="none" w:sz="0" w:space="0" w:color="auto"/>
        <w:bottom w:val="none" w:sz="0" w:space="0" w:color="auto"/>
        <w:right w:val="none" w:sz="0" w:space="0" w:color="auto"/>
      </w:divBdr>
    </w:div>
    <w:div w:id="1897429562">
      <w:bodyDiv w:val="1"/>
      <w:marLeft w:val="0"/>
      <w:marRight w:val="0"/>
      <w:marTop w:val="0"/>
      <w:marBottom w:val="0"/>
      <w:divBdr>
        <w:top w:val="none" w:sz="0" w:space="0" w:color="auto"/>
        <w:left w:val="none" w:sz="0" w:space="0" w:color="auto"/>
        <w:bottom w:val="none" w:sz="0" w:space="0" w:color="auto"/>
        <w:right w:val="none" w:sz="0" w:space="0" w:color="auto"/>
      </w:divBdr>
    </w:div>
    <w:div w:id="1898513976">
      <w:bodyDiv w:val="1"/>
      <w:marLeft w:val="0"/>
      <w:marRight w:val="0"/>
      <w:marTop w:val="0"/>
      <w:marBottom w:val="0"/>
      <w:divBdr>
        <w:top w:val="none" w:sz="0" w:space="0" w:color="auto"/>
        <w:left w:val="none" w:sz="0" w:space="0" w:color="auto"/>
        <w:bottom w:val="none" w:sz="0" w:space="0" w:color="auto"/>
        <w:right w:val="none" w:sz="0" w:space="0" w:color="auto"/>
      </w:divBdr>
    </w:div>
    <w:div w:id="1898660950">
      <w:bodyDiv w:val="1"/>
      <w:marLeft w:val="0"/>
      <w:marRight w:val="0"/>
      <w:marTop w:val="0"/>
      <w:marBottom w:val="0"/>
      <w:divBdr>
        <w:top w:val="none" w:sz="0" w:space="0" w:color="auto"/>
        <w:left w:val="none" w:sz="0" w:space="0" w:color="auto"/>
        <w:bottom w:val="none" w:sz="0" w:space="0" w:color="auto"/>
        <w:right w:val="none" w:sz="0" w:space="0" w:color="auto"/>
      </w:divBdr>
    </w:div>
    <w:div w:id="1899320626">
      <w:bodyDiv w:val="1"/>
      <w:marLeft w:val="0"/>
      <w:marRight w:val="0"/>
      <w:marTop w:val="0"/>
      <w:marBottom w:val="0"/>
      <w:divBdr>
        <w:top w:val="none" w:sz="0" w:space="0" w:color="auto"/>
        <w:left w:val="none" w:sz="0" w:space="0" w:color="auto"/>
        <w:bottom w:val="none" w:sz="0" w:space="0" w:color="auto"/>
        <w:right w:val="none" w:sz="0" w:space="0" w:color="auto"/>
      </w:divBdr>
    </w:div>
    <w:div w:id="1899778338">
      <w:bodyDiv w:val="1"/>
      <w:marLeft w:val="0"/>
      <w:marRight w:val="0"/>
      <w:marTop w:val="0"/>
      <w:marBottom w:val="0"/>
      <w:divBdr>
        <w:top w:val="none" w:sz="0" w:space="0" w:color="auto"/>
        <w:left w:val="none" w:sz="0" w:space="0" w:color="auto"/>
        <w:bottom w:val="none" w:sz="0" w:space="0" w:color="auto"/>
        <w:right w:val="none" w:sz="0" w:space="0" w:color="auto"/>
      </w:divBdr>
    </w:div>
    <w:div w:id="1899779128">
      <w:bodyDiv w:val="1"/>
      <w:marLeft w:val="0"/>
      <w:marRight w:val="0"/>
      <w:marTop w:val="0"/>
      <w:marBottom w:val="0"/>
      <w:divBdr>
        <w:top w:val="none" w:sz="0" w:space="0" w:color="auto"/>
        <w:left w:val="none" w:sz="0" w:space="0" w:color="auto"/>
        <w:bottom w:val="none" w:sz="0" w:space="0" w:color="auto"/>
        <w:right w:val="none" w:sz="0" w:space="0" w:color="auto"/>
      </w:divBdr>
    </w:div>
    <w:div w:id="1901398055">
      <w:bodyDiv w:val="1"/>
      <w:marLeft w:val="0"/>
      <w:marRight w:val="0"/>
      <w:marTop w:val="0"/>
      <w:marBottom w:val="0"/>
      <w:divBdr>
        <w:top w:val="none" w:sz="0" w:space="0" w:color="auto"/>
        <w:left w:val="none" w:sz="0" w:space="0" w:color="auto"/>
        <w:bottom w:val="none" w:sz="0" w:space="0" w:color="auto"/>
        <w:right w:val="none" w:sz="0" w:space="0" w:color="auto"/>
      </w:divBdr>
    </w:div>
    <w:div w:id="1901936912">
      <w:bodyDiv w:val="1"/>
      <w:marLeft w:val="0"/>
      <w:marRight w:val="0"/>
      <w:marTop w:val="0"/>
      <w:marBottom w:val="0"/>
      <w:divBdr>
        <w:top w:val="none" w:sz="0" w:space="0" w:color="auto"/>
        <w:left w:val="none" w:sz="0" w:space="0" w:color="auto"/>
        <w:bottom w:val="none" w:sz="0" w:space="0" w:color="auto"/>
        <w:right w:val="none" w:sz="0" w:space="0" w:color="auto"/>
      </w:divBdr>
    </w:div>
    <w:div w:id="1901986347">
      <w:bodyDiv w:val="1"/>
      <w:marLeft w:val="0"/>
      <w:marRight w:val="0"/>
      <w:marTop w:val="0"/>
      <w:marBottom w:val="0"/>
      <w:divBdr>
        <w:top w:val="none" w:sz="0" w:space="0" w:color="auto"/>
        <w:left w:val="none" w:sz="0" w:space="0" w:color="auto"/>
        <w:bottom w:val="none" w:sz="0" w:space="0" w:color="auto"/>
        <w:right w:val="none" w:sz="0" w:space="0" w:color="auto"/>
      </w:divBdr>
    </w:div>
    <w:div w:id="1902061586">
      <w:bodyDiv w:val="1"/>
      <w:marLeft w:val="0"/>
      <w:marRight w:val="0"/>
      <w:marTop w:val="0"/>
      <w:marBottom w:val="0"/>
      <w:divBdr>
        <w:top w:val="none" w:sz="0" w:space="0" w:color="auto"/>
        <w:left w:val="none" w:sz="0" w:space="0" w:color="auto"/>
        <w:bottom w:val="none" w:sz="0" w:space="0" w:color="auto"/>
        <w:right w:val="none" w:sz="0" w:space="0" w:color="auto"/>
      </w:divBdr>
    </w:div>
    <w:div w:id="1902523088">
      <w:bodyDiv w:val="1"/>
      <w:marLeft w:val="0"/>
      <w:marRight w:val="0"/>
      <w:marTop w:val="0"/>
      <w:marBottom w:val="0"/>
      <w:divBdr>
        <w:top w:val="none" w:sz="0" w:space="0" w:color="auto"/>
        <w:left w:val="none" w:sz="0" w:space="0" w:color="auto"/>
        <w:bottom w:val="none" w:sz="0" w:space="0" w:color="auto"/>
        <w:right w:val="none" w:sz="0" w:space="0" w:color="auto"/>
      </w:divBdr>
    </w:div>
    <w:div w:id="1903442417">
      <w:bodyDiv w:val="1"/>
      <w:marLeft w:val="0"/>
      <w:marRight w:val="0"/>
      <w:marTop w:val="0"/>
      <w:marBottom w:val="0"/>
      <w:divBdr>
        <w:top w:val="none" w:sz="0" w:space="0" w:color="auto"/>
        <w:left w:val="none" w:sz="0" w:space="0" w:color="auto"/>
        <w:bottom w:val="none" w:sz="0" w:space="0" w:color="auto"/>
        <w:right w:val="none" w:sz="0" w:space="0" w:color="auto"/>
      </w:divBdr>
    </w:div>
    <w:div w:id="1904024803">
      <w:bodyDiv w:val="1"/>
      <w:marLeft w:val="0"/>
      <w:marRight w:val="0"/>
      <w:marTop w:val="0"/>
      <w:marBottom w:val="0"/>
      <w:divBdr>
        <w:top w:val="none" w:sz="0" w:space="0" w:color="auto"/>
        <w:left w:val="none" w:sz="0" w:space="0" w:color="auto"/>
        <w:bottom w:val="none" w:sz="0" w:space="0" w:color="auto"/>
        <w:right w:val="none" w:sz="0" w:space="0" w:color="auto"/>
      </w:divBdr>
    </w:div>
    <w:div w:id="1904176637">
      <w:bodyDiv w:val="1"/>
      <w:marLeft w:val="0"/>
      <w:marRight w:val="0"/>
      <w:marTop w:val="0"/>
      <w:marBottom w:val="0"/>
      <w:divBdr>
        <w:top w:val="none" w:sz="0" w:space="0" w:color="auto"/>
        <w:left w:val="none" w:sz="0" w:space="0" w:color="auto"/>
        <w:bottom w:val="none" w:sz="0" w:space="0" w:color="auto"/>
        <w:right w:val="none" w:sz="0" w:space="0" w:color="auto"/>
      </w:divBdr>
    </w:div>
    <w:div w:id="1907181070">
      <w:bodyDiv w:val="1"/>
      <w:marLeft w:val="0"/>
      <w:marRight w:val="0"/>
      <w:marTop w:val="0"/>
      <w:marBottom w:val="0"/>
      <w:divBdr>
        <w:top w:val="none" w:sz="0" w:space="0" w:color="auto"/>
        <w:left w:val="none" w:sz="0" w:space="0" w:color="auto"/>
        <w:bottom w:val="none" w:sz="0" w:space="0" w:color="auto"/>
        <w:right w:val="none" w:sz="0" w:space="0" w:color="auto"/>
      </w:divBdr>
    </w:div>
    <w:div w:id="1907758022">
      <w:bodyDiv w:val="1"/>
      <w:marLeft w:val="0"/>
      <w:marRight w:val="0"/>
      <w:marTop w:val="0"/>
      <w:marBottom w:val="0"/>
      <w:divBdr>
        <w:top w:val="none" w:sz="0" w:space="0" w:color="auto"/>
        <w:left w:val="none" w:sz="0" w:space="0" w:color="auto"/>
        <w:bottom w:val="none" w:sz="0" w:space="0" w:color="auto"/>
        <w:right w:val="none" w:sz="0" w:space="0" w:color="auto"/>
      </w:divBdr>
    </w:div>
    <w:div w:id="1908833679">
      <w:bodyDiv w:val="1"/>
      <w:marLeft w:val="0"/>
      <w:marRight w:val="0"/>
      <w:marTop w:val="0"/>
      <w:marBottom w:val="0"/>
      <w:divBdr>
        <w:top w:val="none" w:sz="0" w:space="0" w:color="auto"/>
        <w:left w:val="none" w:sz="0" w:space="0" w:color="auto"/>
        <w:bottom w:val="none" w:sz="0" w:space="0" w:color="auto"/>
        <w:right w:val="none" w:sz="0" w:space="0" w:color="auto"/>
      </w:divBdr>
    </w:div>
    <w:div w:id="1909457344">
      <w:bodyDiv w:val="1"/>
      <w:marLeft w:val="0"/>
      <w:marRight w:val="0"/>
      <w:marTop w:val="0"/>
      <w:marBottom w:val="0"/>
      <w:divBdr>
        <w:top w:val="none" w:sz="0" w:space="0" w:color="auto"/>
        <w:left w:val="none" w:sz="0" w:space="0" w:color="auto"/>
        <w:bottom w:val="none" w:sz="0" w:space="0" w:color="auto"/>
        <w:right w:val="none" w:sz="0" w:space="0" w:color="auto"/>
      </w:divBdr>
    </w:div>
    <w:div w:id="1909655100">
      <w:bodyDiv w:val="1"/>
      <w:marLeft w:val="0"/>
      <w:marRight w:val="0"/>
      <w:marTop w:val="0"/>
      <w:marBottom w:val="0"/>
      <w:divBdr>
        <w:top w:val="none" w:sz="0" w:space="0" w:color="auto"/>
        <w:left w:val="none" w:sz="0" w:space="0" w:color="auto"/>
        <w:bottom w:val="none" w:sz="0" w:space="0" w:color="auto"/>
        <w:right w:val="none" w:sz="0" w:space="0" w:color="auto"/>
      </w:divBdr>
    </w:div>
    <w:div w:id="1909655425">
      <w:bodyDiv w:val="1"/>
      <w:marLeft w:val="0"/>
      <w:marRight w:val="0"/>
      <w:marTop w:val="0"/>
      <w:marBottom w:val="0"/>
      <w:divBdr>
        <w:top w:val="none" w:sz="0" w:space="0" w:color="auto"/>
        <w:left w:val="none" w:sz="0" w:space="0" w:color="auto"/>
        <w:bottom w:val="none" w:sz="0" w:space="0" w:color="auto"/>
        <w:right w:val="none" w:sz="0" w:space="0" w:color="auto"/>
      </w:divBdr>
    </w:div>
    <w:div w:id="1909994430">
      <w:bodyDiv w:val="1"/>
      <w:marLeft w:val="0"/>
      <w:marRight w:val="0"/>
      <w:marTop w:val="0"/>
      <w:marBottom w:val="0"/>
      <w:divBdr>
        <w:top w:val="none" w:sz="0" w:space="0" w:color="auto"/>
        <w:left w:val="none" w:sz="0" w:space="0" w:color="auto"/>
        <w:bottom w:val="none" w:sz="0" w:space="0" w:color="auto"/>
        <w:right w:val="none" w:sz="0" w:space="0" w:color="auto"/>
      </w:divBdr>
    </w:div>
    <w:div w:id="1910191216">
      <w:bodyDiv w:val="1"/>
      <w:marLeft w:val="0"/>
      <w:marRight w:val="0"/>
      <w:marTop w:val="0"/>
      <w:marBottom w:val="0"/>
      <w:divBdr>
        <w:top w:val="none" w:sz="0" w:space="0" w:color="auto"/>
        <w:left w:val="none" w:sz="0" w:space="0" w:color="auto"/>
        <w:bottom w:val="none" w:sz="0" w:space="0" w:color="auto"/>
        <w:right w:val="none" w:sz="0" w:space="0" w:color="auto"/>
      </w:divBdr>
    </w:div>
    <w:div w:id="1910653900">
      <w:bodyDiv w:val="1"/>
      <w:marLeft w:val="0"/>
      <w:marRight w:val="0"/>
      <w:marTop w:val="0"/>
      <w:marBottom w:val="0"/>
      <w:divBdr>
        <w:top w:val="none" w:sz="0" w:space="0" w:color="auto"/>
        <w:left w:val="none" w:sz="0" w:space="0" w:color="auto"/>
        <w:bottom w:val="none" w:sz="0" w:space="0" w:color="auto"/>
        <w:right w:val="none" w:sz="0" w:space="0" w:color="auto"/>
      </w:divBdr>
    </w:div>
    <w:div w:id="1910921287">
      <w:bodyDiv w:val="1"/>
      <w:marLeft w:val="0"/>
      <w:marRight w:val="0"/>
      <w:marTop w:val="0"/>
      <w:marBottom w:val="0"/>
      <w:divBdr>
        <w:top w:val="none" w:sz="0" w:space="0" w:color="auto"/>
        <w:left w:val="none" w:sz="0" w:space="0" w:color="auto"/>
        <w:bottom w:val="none" w:sz="0" w:space="0" w:color="auto"/>
        <w:right w:val="none" w:sz="0" w:space="0" w:color="auto"/>
      </w:divBdr>
    </w:div>
    <w:div w:id="1911033478">
      <w:bodyDiv w:val="1"/>
      <w:marLeft w:val="0"/>
      <w:marRight w:val="0"/>
      <w:marTop w:val="0"/>
      <w:marBottom w:val="0"/>
      <w:divBdr>
        <w:top w:val="none" w:sz="0" w:space="0" w:color="auto"/>
        <w:left w:val="none" w:sz="0" w:space="0" w:color="auto"/>
        <w:bottom w:val="none" w:sz="0" w:space="0" w:color="auto"/>
        <w:right w:val="none" w:sz="0" w:space="0" w:color="auto"/>
      </w:divBdr>
    </w:div>
    <w:div w:id="1911427119">
      <w:bodyDiv w:val="1"/>
      <w:marLeft w:val="0"/>
      <w:marRight w:val="0"/>
      <w:marTop w:val="0"/>
      <w:marBottom w:val="0"/>
      <w:divBdr>
        <w:top w:val="none" w:sz="0" w:space="0" w:color="auto"/>
        <w:left w:val="none" w:sz="0" w:space="0" w:color="auto"/>
        <w:bottom w:val="none" w:sz="0" w:space="0" w:color="auto"/>
        <w:right w:val="none" w:sz="0" w:space="0" w:color="auto"/>
      </w:divBdr>
    </w:div>
    <w:div w:id="1911766830">
      <w:bodyDiv w:val="1"/>
      <w:marLeft w:val="0"/>
      <w:marRight w:val="0"/>
      <w:marTop w:val="0"/>
      <w:marBottom w:val="0"/>
      <w:divBdr>
        <w:top w:val="none" w:sz="0" w:space="0" w:color="auto"/>
        <w:left w:val="none" w:sz="0" w:space="0" w:color="auto"/>
        <w:bottom w:val="none" w:sz="0" w:space="0" w:color="auto"/>
        <w:right w:val="none" w:sz="0" w:space="0" w:color="auto"/>
      </w:divBdr>
    </w:div>
    <w:div w:id="1912110646">
      <w:bodyDiv w:val="1"/>
      <w:marLeft w:val="0"/>
      <w:marRight w:val="0"/>
      <w:marTop w:val="0"/>
      <w:marBottom w:val="0"/>
      <w:divBdr>
        <w:top w:val="none" w:sz="0" w:space="0" w:color="auto"/>
        <w:left w:val="none" w:sz="0" w:space="0" w:color="auto"/>
        <w:bottom w:val="none" w:sz="0" w:space="0" w:color="auto"/>
        <w:right w:val="none" w:sz="0" w:space="0" w:color="auto"/>
      </w:divBdr>
    </w:div>
    <w:div w:id="1912275825">
      <w:bodyDiv w:val="1"/>
      <w:marLeft w:val="0"/>
      <w:marRight w:val="0"/>
      <w:marTop w:val="0"/>
      <w:marBottom w:val="0"/>
      <w:divBdr>
        <w:top w:val="none" w:sz="0" w:space="0" w:color="auto"/>
        <w:left w:val="none" w:sz="0" w:space="0" w:color="auto"/>
        <w:bottom w:val="none" w:sz="0" w:space="0" w:color="auto"/>
        <w:right w:val="none" w:sz="0" w:space="0" w:color="auto"/>
      </w:divBdr>
    </w:div>
    <w:div w:id="1912617572">
      <w:bodyDiv w:val="1"/>
      <w:marLeft w:val="0"/>
      <w:marRight w:val="0"/>
      <w:marTop w:val="0"/>
      <w:marBottom w:val="0"/>
      <w:divBdr>
        <w:top w:val="none" w:sz="0" w:space="0" w:color="auto"/>
        <w:left w:val="none" w:sz="0" w:space="0" w:color="auto"/>
        <w:bottom w:val="none" w:sz="0" w:space="0" w:color="auto"/>
        <w:right w:val="none" w:sz="0" w:space="0" w:color="auto"/>
      </w:divBdr>
    </w:div>
    <w:div w:id="1912736304">
      <w:bodyDiv w:val="1"/>
      <w:marLeft w:val="0"/>
      <w:marRight w:val="0"/>
      <w:marTop w:val="0"/>
      <w:marBottom w:val="0"/>
      <w:divBdr>
        <w:top w:val="none" w:sz="0" w:space="0" w:color="auto"/>
        <w:left w:val="none" w:sz="0" w:space="0" w:color="auto"/>
        <w:bottom w:val="none" w:sz="0" w:space="0" w:color="auto"/>
        <w:right w:val="none" w:sz="0" w:space="0" w:color="auto"/>
      </w:divBdr>
    </w:div>
    <w:div w:id="1913615782">
      <w:bodyDiv w:val="1"/>
      <w:marLeft w:val="0"/>
      <w:marRight w:val="0"/>
      <w:marTop w:val="0"/>
      <w:marBottom w:val="0"/>
      <w:divBdr>
        <w:top w:val="none" w:sz="0" w:space="0" w:color="auto"/>
        <w:left w:val="none" w:sz="0" w:space="0" w:color="auto"/>
        <w:bottom w:val="none" w:sz="0" w:space="0" w:color="auto"/>
        <w:right w:val="none" w:sz="0" w:space="0" w:color="auto"/>
      </w:divBdr>
    </w:div>
    <w:div w:id="1913618260">
      <w:bodyDiv w:val="1"/>
      <w:marLeft w:val="0"/>
      <w:marRight w:val="0"/>
      <w:marTop w:val="0"/>
      <w:marBottom w:val="0"/>
      <w:divBdr>
        <w:top w:val="none" w:sz="0" w:space="0" w:color="auto"/>
        <w:left w:val="none" w:sz="0" w:space="0" w:color="auto"/>
        <w:bottom w:val="none" w:sz="0" w:space="0" w:color="auto"/>
        <w:right w:val="none" w:sz="0" w:space="0" w:color="auto"/>
      </w:divBdr>
    </w:div>
    <w:div w:id="1913731822">
      <w:bodyDiv w:val="1"/>
      <w:marLeft w:val="0"/>
      <w:marRight w:val="0"/>
      <w:marTop w:val="0"/>
      <w:marBottom w:val="0"/>
      <w:divBdr>
        <w:top w:val="none" w:sz="0" w:space="0" w:color="auto"/>
        <w:left w:val="none" w:sz="0" w:space="0" w:color="auto"/>
        <w:bottom w:val="none" w:sz="0" w:space="0" w:color="auto"/>
        <w:right w:val="none" w:sz="0" w:space="0" w:color="auto"/>
      </w:divBdr>
    </w:div>
    <w:div w:id="1914466042">
      <w:bodyDiv w:val="1"/>
      <w:marLeft w:val="0"/>
      <w:marRight w:val="0"/>
      <w:marTop w:val="0"/>
      <w:marBottom w:val="0"/>
      <w:divBdr>
        <w:top w:val="none" w:sz="0" w:space="0" w:color="auto"/>
        <w:left w:val="none" w:sz="0" w:space="0" w:color="auto"/>
        <w:bottom w:val="none" w:sz="0" w:space="0" w:color="auto"/>
        <w:right w:val="none" w:sz="0" w:space="0" w:color="auto"/>
      </w:divBdr>
    </w:div>
    <w:div w:id="1915235178">
      <w:bodyDiv w:val="1"/>
      <w:marLeft w:val="0"/>
      <w:marRight w:val="0"/>
      <w:marTop w:val="0"/>
      <w:marBottom w:val="0"/>
      <w:divBdr>
        <w:top w:val="none" w:sz="0" w:space="0" w:color="auto"/>
        <w:left w:val="none" w:sz="0" w:space="0" w:color="auto"/>
        <w:bottom w:val="none" w:sz="0" w:space="0" w:color="auto"/>
        <w:right w:val="none" w:sz="0" w:space="0" w:color="auto"/>
      </w:divBdr>
    </w:div>
    <w:div w:id="1916085425">
      <w:bodyDiv w:val="1"/>
      <w:marLeft w:val="0"/>
      <w:marRight w:val="0"/>
      <w:marTop w:val="0"/>
      <w:marBottom w:val="0"/>
      <w:divBdr>
        <w:top w:val="none" w:sz="0" w:space="0" w:color="auto"/>
        <w:left w:val="none" w:sz="0" w:space="0" w:color="auto"/>
        <w:bottom w:val="none" w:sz="0" w:space="0" w:color="auto"/>
        <w:right w:val="none" w:sz="0" w:space="0" w:color="auto"/>
      </w:divBdr>
    </w:div>
    <w:div w:id="1916235759">
      <w:bodyDiv w:val="1"/>
      <w:marLeft w:val="0"/>
      <w:marRight w:val="0"/>
      <w:marTop w:val="0"/>
      <w:marBottom w:val="0"/>
      <w:divBdr>
        <w:top w:val="none" w:sz="0" w:space="0" w:color="auto"/>
        <w:left w:val="none" w:sz="0" w:space="0" w:color="auto"/>
        <w:bottom w:val="none" w:sz="0" w:space="0" w:color="auto"/>
        <w:right w:val="none" w:sz="0" w:space="0" w:color="auto"/>
      </w:divBdr>
    </w:div>
    <w:div w:id="1916358476">
      <w:bodyDiv w:val="1"/>
      <w:marLeft w:val="0"/>
      <w:marRight w:val="0"/>
      <w:marTop w:val="0"/>
      <w:marBottom w:val="0"/>
      <w:divBdr>
        <w:top w:val="none" w:sz="0" w:space="0" w:color="auto"/>
        <w:left w:val="none" w:sz="0" w:space="0" w:color="auto"/>
        <w:bottom w:val="none" w:sz="0" w:space="0" w:color="auto"/>
        <w:right w:val="none" w:sz="0" w:space="0" w:color="auto"/>
      </w:divBdr>
    </w:div>
    <w:div w:id="1916888678">
      <w:bodyDiv w:val="1"/>
      <w:marLeft w:val="0"/>
      <w:marRight w:val="0"/>
      <w:marTop w:val="0"/>
      <w:marBottom w:val="0"/>
      <w:divBdr>
        <w:top w:val="none" w:sz="0" w:space="0" w:color="auto"/>
        <w:left w:val="none" w:sz="0" w:space="0" w:color="auto"/>
        <w:bottom w:val="none" w:sz="0" w:space="0" w:color="auto"/>
        <w:right w:val="none" w:sz="0" w:space="0" w:color="auto"/>
      </w:divBdr>
    </w:div>
    <w:div w:id="1917351035">
      <w:bodyDiv w:val="1"/>
      <w:marLeft w:val="0"/>
      <w:marRight w:val="0"/>
      <w:marTop w:val="0"/>
      <w:marBottom w:val="0"/>
      <w:divBdr>
        <w:top w:val="none" w:sz="0" w:space="0" w:color="auto"/>
        <w:left w:val="none" w:sz="0" w:space="0" w:color="auto"/>
        <w:bottom w:val="none" w:sz="0" w:space="0" w:color="auto"/>
        <w:right w:val="none" w:sz="0" w:space="0" w:color="auto"/>
      </w:divBdr>
    </w:div>
    <w:div w:id="1917594069">
      <w:bodyDiv w:val="1"/>
      <w:marLeft w:val="0"/>
      <w:marRight w:val="0"/>
      <w:marTop w:val="0"/>
      <w:marBottom w:val="0"/>
      <w:divBdr>
        <w:top w:val="none" w:sz="0" w:space="0" w:color="auto"/>
        <w:left w:val="none" w:sz="0" w:space="0" w:color="auto"/>
        <w:bottom w:val="none" w:sz="0" w:space="0" w:color="auto"/>
        <w:right w:val="none" w:sz="0" w:space="0" w:color="auto"/>
      </w:divBdr>
    </w:div>
    <w:div w:id="1918175623">
      <w:bodyDiv w:val="1"/>
      <w:marLeft w:val="0"/>
      <w:marRight w:val="0"/>
      <w:marTop w:val="0"/>
      <w:marBottom w:val="0"/>
      <w:divBdr>
        <w:top w:val="none" w:sz="0" w:space="0" w:color="auto"/>
        <w:left w:val="none" w:sz="0" w:space="0" w:color="auto"/>
        <w:bottom w:val="none" w:sz="0" w:space="0" w:color="auto"/>
        <w:right w:val="none" w:sz="0" w:space="0" w:color="auto"/>
      </w:divBdr>
    </w:div>
    <w:div w:id="1918395929">
      <w:bodyDiv w:val="1"/>
      <w:marLeft w:val="0"/>
      <w:marRight w:val="0"/>
      <w:marTop w:val="0"/>
      <w:marBottom w:val="0"/>
      <w:divBdr>
        <w:top w:val="none" w:sz="0" w:space="0" w:color="auto"/>
        <w:left w:val="none" w:sz="0" w:space="0" w:color="auto"/>
        <w:bottom w:val="none" w:sz="0" w:space="0" w:color="auto"/>
        <w:right w:val="none" w:sz="0" w:space="0" w:color="auto"/>
      </w:divBdr>
    </w:div>
    <w:div w:id="1919173726">
      <w:bodyDiv w:val="1"/>
      <w:marLeft w:val="0"/>
      <w:marRight w:val="0"/>
      <w:marTop w:val="0"/>
      <w:marBottom w:val="0"/>
      <w:divBdr>
        <w:top w:val="none" w:sz="0" w:space="0" w:color="auto"/>
        <w:left w:val="none" w:sz="0" w:space="0" w:color="auto"/>
        <w:bottom w:val="none" w:sz="0" w:space="0" w:color="auto"/>
        <w:right w:val="none" w:sz="0" w:space="0" w:color="auto"/>
      </w:divBdr>
    </w:div>
    <w:div w:id="1919316141">
      <w:bodyDiv w:val="1"/>
      <w:marLeft w:val="0"/>
      <w:marRight w:val="0"/>
      <w:marTop w:val="0"/>
      <w:marBottom w:val="0"/>
      <w:divBdr>
        <w:top w:val="none" w:sz="0" w:space="0" w:color="auto"/>
        <w:left w:val="none" w:sz="0" w:space="0" w:color="auto"/>
        <w:bottom w:val="none" w:sz="0" w:space="0" w:color="auto"/>
        <w:right w:val="none" w:sz="0" w:space="0" w:color="auto"/>
      </w:divBdr>
    </w:div>
    <w:div w:id="1919557024">
      <w:bodyDiv w:val="1"/>
      <w:marLeft w:val="0"/>
      <w:marRight w:val="0"/>
      <w:marTop w:val="0"/>
      <w:marBottom w:val="0"/>
      <w:divBdr>
        <w:top w:val="none" w:sz="0" w:space="0" w:color="auto"/>
        <w:left w:val="none" w:sz="0" w:space="0" w:color="auto"/>
        <w:bottom w:val="none" w:sz="0" w:space="0" w:color="auto"/>
        <w:right w:val="none" w:sz="0" w:space="0" w:color="auto"/>
      </w:divBdr>
    </w:div>
    <w:div w:id="1919557145">
      <w:bodyDiv w:val="1"/>
      <w:marLeft w:val="0"/>
      <w:marRight w:val="0"/>
      <w:marTop w:val="0"/>
      <w:marBottom w:val="0"/>
      <w:divBdr>
        <w:top w:val="none" w:sz="0" w:space="0" w:color="auto"/>
        <w:left w:val="none" w:sz="0" w:space="0" w:color="auto"/>
        <w:bottom w:val="none" w:sz="0" w:space="0" w:color="auto"/>
        <w:right w:val="none" w:sz="0" w:space="0" w:color="auto"/>
      </w:divBdr>
    </w:div>
    <w:div w:id="1920021919">
      <w:bodyDiv w:val="1"/>
      <w:marLeft w:val="0"/>
      <w:marRight w:val="0"/>
      <w:marTop w:val="0"/>
      <w:marBottom w:val="0"/>
      <w:divBdr>
        <w:top w:val="none" w:sz="0" w:space="0" w:color="auto"/>
        <w:left w:val="none" w:sz="0" w:space="0" w:color="auto"/>
        <w:bottom w:val="none" w:sz="0" w:space="0" w:color="auto"/>
        <w:right w:val="none" w:sz="0" w:space="0" w:color="auto"/>
      </w:divBdr>
    </w:div>
    <w:div w:id="1921328404">
      <w:bodyDiv w:val="1"/>
      <w:marLeft w:val="0"/>
      <w:marRight w:val="0"/>
      <w:marTop w:val="0"/>
      <w:marBottom w:val="0"/>
      <w:divBdr>
        <w:top w:val="none" w:sz="0" w:space="0" w:color="auto"/>
        <w:left w:val="none" w:sz="0" w:space="0" w:color="auto"/>
        <w:bottom w:val="none" w:sz="0" w:space="0" w:color="auto"/>
        <w:right w:val="none" w:sz="0" w:space="0" w:color="auto"/>
      </w:divBdr>
    </w:div>
    <w:div w:id="1921334248">
      <w:bodyDiv w:val="1"/>
      <w:marLeft w:val="0"/>
      <w:marRight w:val="0"/>
      <w:marTop w:val="0"/>
      <w:marBottom w:val="0"/>
      <w:divBdr>
        <w:top w:val="none" w:sz="0" w:space="0" w:color="auto"/>
        <w:left w:val="none" w:sz="0" w:space="0" w:color="auto"/>
        <w:bottom w:val="none" w:sz="0" w:space="0" w:color="auto"/>
        <w:right w:val="none" w:sz="0" w:space="0" w:color="auto"/>
      </w:divBdr>
    </w:div>
    <w:div w:id="1921794433">
      <w:bodyDiv w:val="1"/>
      <w:marLeft w:val="0"/>
      <w:marRight w:val="0"/>
      <w:marTop w:val="0"/>
      <w:marBottom w:val="0"/>
      <w:divBdr>
        <w:top w:val="none" w:sz="0" w:space="0" w:color="auto"/>
        <w:left w:val="none" w:sz="0" w:space="0" w:color="auto"/>
        <w:bottom w:val="none" w:sz="0" w:space="0" w:color="auto"/>
        <w:right w:val="none" w:sz="0" w:space="0" w:color="auto"/>
      </w:divBdr>
    </w:div>
    <w:div w:id="1922444226">
      <w:bodyDiv w:val="1"/>
      <w:marLeft w:val="0"/>
      <w:marRight w:val="0"/>
      <w:marTop w:val="0"/>
      <w:marBottom w:val="0"/>
      <w:divBdr>
        <w:top w:val="none" w:sz="0" w:space="0" w:color="auto"/>
        <w:left w:val="none" w:sz="0" w:space="0" w:color="auto"/>
        <w:bottom w:val="none" w:sz="0" w:space="0" w:color="auto"/>
        <w:right w:val="none" w:sz="0" w:space="0" w:color="auto"/>
      </w:divBdr>
    </w:div>
    <w:div w:id="1922519168">
      <w:bodyDiv w:val="1"/>
      <w:marLeft w:val="0"/>
      <w:marRight w:val="0"/>
      <w:marTop w:val="0"/>
      <w:marBottom w:val="0"/>
      <w:divBdr>
        <w:top w:val="none" w:sz="0" w:space="0" w:color="auto"/>
        <w:left w:val="none" w:sz="0" w:space="0" w:color="auto"/>
        <w:bottom w:val="none" w:sz="0" w:space="0" w:color="auto"/>
        <w:right w:val="none" w:sz="0" w:space="0" w:color="auto"/>
      </w:divBdr>
    </w:div>
    <w:div w:id="1922792158">
      <w:bodyDiv w:val="1"/>
      <w:marLeft w:val="0"/>
      <w:marRight w:val="0"/>
      <w:marTop w:val="0"/>
      <w:marBottom w:val="0"/>
      <w:divBdr>
        <w:top w:val="none" w:sz="0" w:space="0" w:color="auto"/>
        <w:left w:val="none" w:sz="0" w:space="0" w:color="auto"/>
        <w:bottom w:val="none" w:sz="0" w:space="0" w:color="auto"/>
        <w:right w:val="none" w:sz="0" w:space="0" w:color="auto"/>
      </w:divBdr>
    </w:div>
    <w:div w:id="1922830018">
      <w:bodyDiv w:val="1"/>
      <w:marLeft w:val="0"/>
      <w:marRight w:val="0"/>
      <w:marTop w:val="0"/>
      <w:marBottom w:val="0"/>
      <w:divBdr>
        <w:top w:val="none" w:sz="0" w:space="0" w:color="auto"/>
        <w:left w:val="none" w:sz="0" w:space="0" w:color="auto"/>
        <w:bottom w:val="none" w:sz="0" w:space="0" w:color="auto"/>
        <w:right w:val="none" w:sz="0" w:space="0" w:color="auto"/>
      </w:divBdr>
    </w:div>
    <w:div w:id="1923029629">
      <w:bodyDiv w:val="1"/>
      <w:marLeft w:val="0"/>
      <w:marRight w:val="0"/>
      <w:marTop w:val="0"/>
      <w:marBottom w:val="0"/>
      <w:divBdr>
        <w:top w:val="none" w:sz="0" w:space="0" w:color="auto"/>
        <w:left w:val="none" w:sz="0" w:space="0" w:color="auto"/>
        <w:bottom w:val="none" w:sz="0" w:space="0" w:color="auto"/>
        <w:right w:val="none" w:sz="0" w:space="0" w:color="auto"/>
      </w:divBdr>
    </w:div>
    <w:div w:id="1923951076">
      <w:bodyDiv w:val="1"/>
      <w:marLeft w:val="0"/>
      <w:marRight w:val="0"/>
      <w:marTop w:val="0"/>
      <w:marBottom w:val="0"/>
      <w:divBdr>
        <w:top w:val="none" w:sz="0" w:space="0" w:color="auto"/>
        <w:left w:val="none" w:sz="0" w:space="0" w:color="auto"/>
        <w:bottom w:val="none" w:sz="0" w:space="0" w:color="auto"/>
        <w:right w:val="none" w:sz="0" w:space="0" w:color="auto"/>
      </w:divBdr>
    </w:div>
    <w:div w:id="1924408145">
      <w:bodyDiv w:val="1"/>
      <w:marLeft w:val="0"/>
      <w:marRight w:val="0"/>
      <w:marTop w:val="0"/>
      <w:marBottom w:val="0"/>
      <w:divBdr>
        <w:top w:val="none" w:sz="0" w:space="0" w:color="auto"/>
        <w:left w:val="none" w:sz="0" w:space="0" w:color="auto"/>
        <w:bottom w:val="none" w:sz="0" w:space="0" w:color="auto"/>
        <w:right w:val="none" w:sz="0" w:space="0" w:color="auto"/>
      </w:divBdr>
    </w:div>
    <w:div w:id="1924411676">
      <w:bodyDiv w:val="1"/>
      <w:marLeft w:val="0"/>
      <w:marRight w:val="0"/>
      <w:marTop w:val="0"/>
      <w:marBottom w:val="0"/>
      <w:divBdr>
        <w:top w:val="none" w:sz="0" w:space="0" w:color="auto"/>
        <w:left w:val="none" w:sz="0" w:space="0" w:color="auto"/>
        <w:bottom w:val="none" w:sz="0" w:space="0" w:color="auto"/>
        <w:right w:val="none" w:sz="0" w:space="0" w:color="auto"/>
      </w:divBdr>
    </w:div>
    <w:div w:id="1926303672">
      <w:bodyDiv w:val="1"/>
      <w:marLeft w:val="0"/>
      <w:marRight w:val="0"/>
      <w:marTop w:val="0"/>
      <w:marBottom w:val="0"/>
      <w:divBdr>
        <w:top w:val="none" w:sz="0" w:space="0" w:color="auto"/>
        <w:left w:val="none" w:sz="0" w:space="0" w:color="auto"/>
        <w:bottom w:val="none" w:sz="0" w:space="0" w:color="auto"/>
        <w:right w:val="none" w:sz="0" w:space="0" w:color="auto"/>
      </w:divBdr>
    </w:div>
    <w:div w:id="1927153914">
      <w:bodyDiv w:val="1"/>
      <w:marLeft w:val="0"/>
      <w:marRight w:val="0"/>
      <w:marTop w:val="0"/>
      <w:marBottom w:val="0"/>
      <w:divBdr>
        <w:top w:val="none" w:sz="0" w:space="0" w:color="auto"/>
        <w:left w:val="none" w:sz="0" w:space="0" w:color="auto"/>
        <w:bottom w:val="none" w:sz="0" w:space="0" w:color="auto"/>
        <w:right w:val="none" w:sz="0" w:space="0" w:color="auto"/>
      </w:divBdr>
    </w:div>
    <w:div w:id="1927225188">
      <w:bodyDiv w:val="1"/>
      <w:marLeft w:val="0"/>
      <w:marRight w:val="0"/>
      <w:marTop w:val="0"/>
      <w:marBottom w:val="0"/>
      <w:divBdr>
        <w:top w:val="none" w:sz="0" w:space="0" w:color="auto"/>
        <w:left w:val="none" w:sz="0" w:space="0" w:color="auto"/>
        <w:bottom w:val="none" w:sz="0" w:space="0" w:color="auto"/>
        <w:right w:val="none" w:sz="0" w:space="0" w:color="auto"/>
      </w:divBdr>
    </w:div>
    <w:div w:id="1927373690">
      <w:bodyDiv w:val="1"/>
      <w:marLeft w:val="0"/>
      <w:marRight w:val="0"/>
      <w:marTop w:val="0"/>
      <w:marBottom w:val="0"/>
      <w:divBdr>
        <w:top w:val="none" w:sz="0" w:space="0" w:color="auto"/>
        <w:left w:val="none" w:sz="0" w:space="0" w:color="auto"/>
        <w:bottom w:val="none" w:sz="0" w:space="0" w:color="auto"/>
        <w:right w:val="none" w:sz="0" w:space="0" w:color="auto"/>
      </w:divBdr>
    </w:div>
    <w:div w:id="1927568425">
      <w:bodyDiv w:val="1"/>
      <w:marLeft w:val="0"/>
      <w:marRight w:val="0"/>
      <w:marTop w:val="0"/>
      <w:marBottom w:val="0"/>
      <w:divBdr>
        <w:top w:val="none" w:sz="0" w:space="0" w:color="auto"/>
        <w:left w:val="none" w:sz="0" w:space="0" w:color="auto"/>
        <w:bottom w:val="none" w:sz="0" w:space="0" w:color="auto"/>
        <w:right w:val="none" w:sz="0" w:space="0" w:color="auto"/>
      </w:divBdr>
    </w:div>
    <w:div w:id="1928076802">
      <w:bodyDiv w:val="1"/>
      <w:marLeft w:val="0"/>
      <w:marRight w:val="0"/>
      <w:marTop w:val="0"/>
      <w:marBottom w:val="0"/>
      <w:divBdr>
        <w:top w:val="none" w:sz="0" w:space="0" w:color="auto"/>
        <w:left w:val="none" w:sz="0" w:space="0" w:color="auto"/>
        <w:bottom w:val="none" w:sz="0" w:space="0" w:color="auto"/>
        <w:right w:val="none" w:sz="0" w:space="0" w:color="auto"/>
      </w:divBdr>
    </w:div>
    <w:div w:id="1928884491">
      <w:bodyDiv w:val="1"/>
      <w:marLeft w:val="0"/>
      <w:marRight w:val="0"/>
      <w:marTop w:val="0"/>
      <w:marBottom w:val="0"/>
      <w:divBdr>
        <w:top w:val="none" w:sz="0" w:space="0" w:color="auto"/>
        <w:left w:val="none" w:sz="0" w:space="0" w:color="auto"/>
        <w:bottom w:val="none" w:sz="0" w:space="0" w:color="auto"/>
        <w:right w:val="none" w:sz="0" w:space="0" w:color="auto"/>
      </w:divBdr>
    </w:div>
    <w:div w:id="1929072972">
      <w:bodyDiv w:val="1"/>
      <w:marLeft w:val="0"/>
      <w:marRight w:val="0"/>
      <w:marTop w:val="0"/>
      <w:marBottom w:val="0"/>
      <w:divBdr>
        <w:top w:val="none" w:sz="0" w:space="0" w:color="auto"/>
        <w:left w:val="none" w:sz="0" w:space="0" w:color="auto"/>
        <w:bottom w:val="none" w:sz="0" w:space="0" w:color="auto"/>
        <w:right w:val="none" w:sz="0" w:space="0" w:color="auto"/>
      </w:divBdr>
    </w:div>
    <w:div w:id="1929650844">
      <w:bodyDiv w:val="1"/>
      <w:marLeft w:val="0"/>
      <w:marRight w:val="0"/>
      <w:marTop w:val="0"/>
      <w:marBottom w:val="0"/>
      <w:divBdr>
        <w:top w:val="none" w:sz="0" w:space="0" w:color="auto"/>
        <w:left w:val="none" w:sz="0" w:space="0" w:color="auto"/>
        <w:bottom w:val="none" w:sz="0" w:space="0" w:color="auto"/>
        <w:right w:val="none" w:sz="0" w:space="0" w:color="auto"/>
      </w:divBdr>
    </w:div>
    <w:div w:id="1929729420">
      <w:bodyDiv w:val="1"/>
      <w:marLeft w:val="0"/>
      <w:marRight w:val="0"/>
      <w:marTop w:val="0"/>
      <w:marBottom w:val="0"/>
      <w:divBdr>
        <w:top w:val="none" w:sz="0" w:space="0" w:color="auto"/>
        <w:left w:val="none" w:sz="0" w:space="0" w:color="auto"/>
        <w:bottom w:val="none" w:sz="0" w:space="0" w:color="auto"/>
        <w:right w:val="none" w:sz="0" w:space="0" w:color="auto"/>
      </w:divBdr>
    </w:div>
    <w:div w:id="1929851500">
      <w:bodyDiv w:val="1"/>
      <w:marLeft w:val="0"/>
      <w:marRight w:val="0"/>
      <w:marTop w:val="0"/>
      <w:marBottom w:val="0"/>
      <w:divBdr>
        <w:top w:val="none" w:sz="0" w:space="0" w:color="auto"/>
        <w:left w:val="none" w:sz="0" w:space="0" w:color="auto"/>
        <w:bottom w:val="none" w:sz="0" w:space="0" w:color="auto"/>
        <w:right w:val="none" w:sz="0" w:space="0" w:color="auto"/>
      </w:divBdr>
    </w:div>
    <w:div w:id="1930919157">
      <w:bodyDiv w:val="1"/>
      <w:marLeft w:val="0"/>
      <w:marRight w:val="0"/>
      <w:marTop w:val="0"/>
      <w:marBottom w:val="0"/>
      <w:divBdr>
        <w:top w:val="none" w:sz="0" w:space="0" w:color="auto"/>
        <w:left w:val="none" w:sz="0" w:space="0" w:color="auto"/>
        <w:bottom w:val="none" w:sz="0" w:space="0" w:color="auto"/>
        <w:right w:val="none" w:sz="0" w:space="0" w:color="auto"/>
      </w:divBdr>
    </w:div>
    <w:div w:id="1933513459">
      <w:bodyDiv w:val="1"/>
      <w:marLeft w:val="0"/>
      <w:marRight w:val="0"/>
      <w:marTop w:val="0"/>
      <w:marBottom w:val="0"/>
      <w:divBdr>
        <w:top w:val="none" w:sz="0" w:space="0" w:color="auto"/>
        <w:left w:val="none" w:sz="0" w:space="0" w:color="auto"/>
        <w:bottom w:val="none" w:sz="0" w:space="0" w:color="auto"/>
        <w:right w:val="none" w:sz="0" w:space="0" w:color="auto"/>
      </w:divBdr>
    </w:div>
    <w:div w:id="1935240788">
      <w:bodyDiv w:val="1"/>
      <w:marLeft w:val="0"/>
      <w:marRight w:val="0"/>
      <w:marTop w:val="0"/>
      <w:marBottom w:val="0"/>
      <w:divBdr>
        <w:top w:val="none" w:sz="0" w:space="0" w:color="auto"/>
        <w:left w:val="none" w:sz="0" w:space="0" w:color="auto"/>
        <w:bottom w:val="none" w:sz="0" w:space="0" w:color="auto"/>
        <w:right w:val="none" w:sz="0" w:space="0" w:color="auto"/>
      </w:divBdr>
    </w:div>
    <w:div w:id="1935481274">
      <w:bodyDiv w:val="1"/>
      <w:marLeft w:val="0"/>
      <w:marRight w:val="0"/>
      <w:marTop w:val="0"/>
      <w:marBottom w:val="0"/>
      <w:divBdr>
        <w:top w:val="none" w:sz="0" w:space="0" w:color="auto"/>
        <w:left w:val="none" w:sz="0" w:space="0" w:color="auto"/>
        <w:bottom w:val="none" w:sz="0" w:space="0" w:color="auto"/>
        <w:right w:val="none" w:sz="0" w:space="0" w:color="auto"/>
      </w:divBdr>
    </w:div>
    <w:div w:id="1936404293">
      <w:bodyDiv w:val="1"/>
      <w:marLeft w:val="0"/>
      <w:marRight w:val="0"/>
      <w:marTop w:val="0"/>
      <w:marBottom w:val="0"/>
      <w:divBdr>
        <w:top w:val="none" w:sz="0" w:space="0" w:color="auto"/>
        <w:left w:val="none" w:sz="0" w:space="0" w:color="auto"/>
        <w:bottom w:val="none" w:sz="0" w:space="0" w:color="auto"/>
        <w:right w:val="none" w:sz="0" w:space="0" w:color="auto"/>
      </w:divBdr>
    </w:div>
    <w:div w:id="1937402937">
      <w:bodyDiv w:val="1"/>
      <w:marLeft w:val="0"/>
      <w:marRight w:val="0"/>
      <w:marTop w:val="0"/>
      <w:marBottom w:val="0"/>
      <w:divBdr>
        <w:top w:val="none" w:sz="0" w:space="0" w:color="auto"/>
        <w:left w:val="none" w:sz="0" w:space="0" w:color="auto"/>
        <w:bottom w:val="none" w:sz="0" w:space="0" w:color="auto"/>
        <w:right w:val="none" w:sz="0" w:space="0" w:color="auto"/>
      </w:divBdr>
    </w:div>
    <w:div w:id="1937667106">
      <w:bodyDiv w:val="1"/>
      <w:marLeft w:val="0"/>
      <w:marRight w:val="0"/>
      <w:marTop w:val="0"/>
      <w:marBottom w:val="0"/>
      <w:divBdr>
        <w:top w:val="none" w:sz="0" w:space="0" w:color="auto"/>
        <w:left w:val="none" w:sz="0" w:space="0" w:color="auto"/>
        <w:bottom w:val="none" w:sz="0" w:space="0" w:color="auto"/>
        <w:right w:val="none" w:sz="0" w:space="0" w:color="auto"/>
      </w:divBdr>
    </w:div>
    <w:div w:id="1938444709">
      <w:bodyDiv w:val="1"/>
      <w:marLeft w:val="0"/>
      <w:marRight w:val="0"/>
      <w:marTop w:val="0"/>
      <w:marBottom w:val="0"/>
      <w:divBdr>
        <w:top w:val="none" w:sz="0" w:space="0" w:color="auto"/>
        <w:left w:val="none" w:sz="0" w:space="0" w:color="auto"/>
        <w:bottom w:val="none" w:sz="0" w:space="0" w:color="auto"/>
        <w:right w:val="none" w:sz="0" w:space="0" w:color="auto"/>
      </w:divBdr>
    </w:div>
    <w:div w:id="1938521184">
      <w:bodyDiv w:val="1"/>
      <w:marLeft w:val="0"/>
      <w:marRight w:val="0"/>
      <w:marTop w:val="0"/>
      <w:marBottom w:val="0"/>
      <w:divBdr>
        <w:top w:val="none" w:sz="0" w:space="0" w:color="auto"/>
        <w:left w:val="none" w:sz="0" w:space="0" w:color="auto"/>
        <w:bottom w:val="none" w:sz="0" w:space="0" w:color="auto"/>
        <w:right w:val="none" w:sz="0" w:space="0" w:color="auto"/>
      </w:divBdr>
    </w:div>
    <w:div w:id="1939560749">
      <w:bodyDiv w:val="1"/>
      <w:marLeft w:val="0"/>
      <w:marRight w:val="0"/>
      <w:marTop w:val="0"/>
      <w:marBottom w:val="0"/>
      <w:divBdr>
        <w:top w:val="none" w:sz="0" w:space="0" w:color="auto"/>
        <w:left w:val="none" w:sz="0" w:space="0" w:color="auto"/>
        <w:bottom w:val="none" w:sz="0" w:space="0" w:color="auto"/>
        <w:right w:val="none" w:sz="0" w:space="0" w:color="auto"/>
      </w:divBdr>
    </w:div>
    <w:div w:id="1940790844">
      <w:bodyDiv w:val="1"/>
      <w:marLeft w:val="0"/>
      <w:marRight w:val="0"/>
      <w:marTop w:val="0"/>
      <w:marBottom w:val="0"/>
      <w:divBdr>
        <w:top w:val="none" w:sz="0" w:space="0" w:color="auto"/>
        <w:left w:val="none" w:sz="0" w:space="0" w:color="auto"/>
        <w:bottom w:val="none" w:sz="0" w:space="0" w:color="auto"/>
        <w:right w:val="none" w:sz="0" w:space="0" w:color="auto"/>
      </w:divBdr>
    </w:div>
    <w:div w:id="1941794887">
      <w:bodyDiv w:val="1"/>
      <w:marLeft w:val="0"/>
      <w:marRight w:val="0"/>
      <w:marTop w:val="0"/>
      <w:marBottom w:val="0"/>
      <w:divBdr>
        <w:top w:val="none" w:sz="0" w:space="0" w:color="auto"/>
        <w:left w:val="none" w:sz="0" w:space="0" w:color="auto"/>
        <w:bottom w:val="none" w:sz="0" w:space="0" w:color="auto"/>
        <w:right w:val="none" w:sz="0" w:space="0" w:color="auto"/>
      </w:divBdr>
    </w:div>
    <w:div w:id="1942103399">
      <w:bodyDiv w:val="1"/>
      <w:marLeft w:val="0"/>
      <w:marRight w:val="0"/>
      <w:marTop w:val="0"/>
      <w:marBottom w:val="0"/>
      <w:divBdr>
        <w:top w:val="none" w:sz="0" w:space="0" w:color="auto"/>
        <w:left w:val="none" w:sz="0" w:space="0" w:color="auto"/>
        <w:bottom w:val="none" w:sz="0" w:space="0" w:color="auto"/>
        <w:right w:val="none" w:sz="0" w:space="0" w:color="auto"/>
      </w:divBdr>
    </w:div>
    <w:div w:id="1943108026">
      <w:bodyDiv w:val="1"/>
      <w:marLeft w:val="0"/>
      <w:marRight w:val="0"/>
      <w:marTop w:val="0"/>
      <w:marBottom w:val="0"/>
      <w:divBdr>
        <w:top w:val="none" w:sz="0" w:space="0" w:color="auto"/>
        <w:left w:val="none" w:sz="0" w:space="0" w:color="auto"/>
        <w:bottom w:val="none" w:sz="0" w:space="0" w:color="auto"/>
        <w:right w:val="none" w:sz="0" w:space="0" w:color="auto"/>
      </w:divBdr>
    </w:div>
    <w:div w:id="1943994722">
      <w:bodyDiv w:val="1"/>
      <w:marLeft w:val="0"/>
      <w:marRight w:val="0"/>
      <w:marTop w:val="0"/>
      <w:marBottom w:val="0"/>
      <w:divBdr>
        <w:top w:val="none" w:sz="0" w:space="0" w:color="auto"/>
        <w:left w:val="none" w:sz="0" w:space="0" w:color="auto"/>
        <w:bottom w:val="none" w:sz="0" w:space="0" w:color="auto"/>
        <w:right w:val="none" w:sz="0" w:space="0" w:color="auto"/>
      </w:divBdr>
    </w:div>
    <w:div w:id="1944996560">
      <w:bodyDiv w:val="1"/>
      <w:marLeft w:val="0"/>
      <w:marRight w:val="0"/>
      <w:marTop w:val="0"/>
      <w:marBottom w:val="0"/>
      <w:divBdr>
        <w:top w:val="none" w:sz="0" w:space="0" w:color="auto"/>
        <w:left w:val="none" w:sz="0" w:space="0" w:color="auto"/>
        <w:bottom w:val="none" w:sz="0" w:space="0" w:color="auto"/>
        <w:right w:val="none" w:sz="0" w:space="0" w:color="auto"/>
      </w:divBdr>
    </w:div>
    <w:div w:id="1946887443">
      <w:bodyDiv w:val="1"/>
      <w:marLeft w:val="0"/>
      <w:marRight w:val="0"/>
      <w:marTop w:val="0"/>
      <w:marBottom w:val="0"/>
      <w:divBdr>
        <w:top w:val="none" w:sz="0" w:space="0" w:color="auto"/>
        <w:left w:val="none" w:sz="0" w:space="0" w:color="auto"/>
        <w:bottom w:val="none" w:sz="0" w:space="0" w:color="auto"/>
        <w:right w:val="none" w:sz="0" w:space="0" w:color="auto"/>
      </w:divBdr>
    </w:div>
    <w:div w:id="1947303754">
      <w:bodyDiv w:val="1"/>
      <w:marLeft w:val="0"/>
      <w:marRight w:val="0"/>
      <w:marTop w:val="0"/>
      <w:marBottom w:val="0"/>
      <w:divBdr>
        <w:top w:val="none" w:sz="0" w:space="0" w:color="auto"/>
        <w:left w:val="none" w:sz="0" w:space="0" w:color="auto"/>
        <w:bottom w:val="none" w:sz="0" w:space="0" w:color="auto"/>
        <w:right w:val="none" w:sz="0" w:space="0" w:color="auto"/>
      </w:divBdr>
    </w:div>
    <w:div w:id="1947810732">
      <w:bodyDiv w:val="1"/>
      <w:marLeft w:val="0"/>
      <w:marRight w:val="0"/>
      <w:marTop w:val="0"/>
      <w:marBottom w:val="0"/>
      <w:divBdr>
        <w:top w:val="none" w:sz="0" w:space="0" w:color="auto"/>
        <w:left w:val="none" w:sz="0" w:space="0" w:color="auto"/>
        <w:bottom w:val="none" w:sz="0" w:space="0" w:color="auto"/>
        <w:right w:val="none" w:sz="0" w:space="0" w:color="auto"/>
      </w:divBdr>
    </w:div>
    <w:div w:id="1947929154">
      <w:bodyDiv w:val="1"/>
      <w:marLeft w:val="0"/>
      <w:marRight w:val="0"/>
      <w:marTop w:val="0"/>
      <w:marBottom w:val="0"/>
      <w:divBdr>
        <w:top w:val="none" w:sz="0" w:space="0" w:color="auto"/>
        <w:left w:val="none" w:sz="0" w:space="0" w:color="auto"/>
        <w:bottom w:val="none" w:sz="0" w:space="0" w:color="auto"/>
        <w:right w:val="none" w:sz="0" w:space="0" w:color="auto"/>
      </w:divBdr>
    </w:div>
    <w:div w:id="1948079696">
      <w:bodyDiv w:val="1"/>
      <w:marLeft w:val="0"/>
      <w:marRight w:val="0"/>
      <w:marTop w:val="0"/>
      <w:marBottom w:val="0"/>
      <w:divBdr>
        <w:top w:val="none" w:sz="0" w:space="0" w:color="auto"/>
        <w:left w:val="none" w:sz="0" w:space="0" w:color="auto"/>
        <w:bottom w:val="none" w:sz="0" w:space="0" w:color="auto"/>
        <w:right w:val="none" w:sz="0" w:space="0" w:color="auto"/>
      </w:divBdr>
    </w:div>
    <w:div w:id="1948463335">
      <w:bodyDiv w:val="1"/>
      <w:marLeft w:val="0"/>
      <w:marRight w:val="0"/>
      <w:marTop w:val="0"/>
      <w:marBottom w:val="0"/>
      <w:divBdr>
        <w:top w:val="none" w:sz="0" w:space="0" w:color="auto"/>
        <w:left w:val="none" w:sz="0" w:space="0" w:color="auto"/>
        <w:bottom w:val="none" w:sz="0" w:space="0" w:color="auto"/>
        <w:right w:val="none" w:sz="0" w:space="0" w:color="auto"/>
      </w:divBdr>
    </w:div>
    <w:div w:id="1948731949">
      <w:bodyDiv w:val="1"/>
      <w:marLeft w:val="0"/>
      <w:marRight w:val="0"/>
      <w:marTop w:val="0"/>
      <w:marBottom w:val="0"/>
      <w:divBdr>
        <w:top w:val="none" w:sz="0" w:space="0" w:color="auto"/>
        <w:left w:val="none" w:sz="0" w:space="0" w:color="auto"/>
        <w:bottom w:val="none" w:sz="0" w:space="0" w:color="auto"/>
        <w:right w:val="none" w:sz="0" w:space="0" w:color="auto"/>
      </w:divBdr>
    </w:div>
    <w:div w:id="1948849180">
      <w:bodyDiv w:val="1"/>
      <w:marLeft w:val="0"/>
      <w:marRight w:val="0"/>
      <w:marTop w:val="0"/>
      <w:marBottom w:val="0"/>
      <w:divBdr>
        <w:top w:val="none" w:sz="0" w:space="0" w:color="auto"/>
        <w:left w:val="none" w:sz="0" w:space="0" w:color="auto"/>
        <w:bottom w:val="none" w:sz="0" w:space="0" w:color="auto"/>
        <w:right w:val="none" w:sz="0" w:space="0" w:color="auto"/>
      </w:divBdr>
    </w:div>
    <w:div w:id="1950163181">
      <w:bodyDiv w:val="1"/>
      <w:marLeft w:val="0"/>
      <w:marRight w:val="0"/>
      <w:marTop w:val="0"/>
      <w:marBottom w:val="0"/>
      <w:divBdr>
        <w:top w:val="none" w:sz="0" w:space="0" w:color="auto"/>
        <w:left w:val="none" w:sz="0" w:space="0" w:color="auto"/>
        <w:bottom w:val="none" w:sz="0" w:space="0" w:color="auto"/>
        <w:right w:val="none" w:sz="0" w:space="0" w:color="auto"/>
      </w:divBdr>
    </w:div>
    <w:div w:id="1950697782">
      <w:bodyDiv w:val="1"/>
      <w:marLeft w:val="0"/>
      <w:marRight w:val="0"/>
      <w:marTop w:val="0"/>
      <w:marBottom w:val="0"/>
      <w:divBdr>
        <w:top w:val="none" w:sz="0" w:space="0" w:color="auto"/>
        <w:left w:val="none" w:sz="0" w:space="0" w:color="auto"/>
        <w:bottom w:val="none" w:sz="0" w:space="0" w:color="auto"/>
        <w:right w:val="none" w:sz="0" w:space="0" w:color="auto"/>
      </w:divBdr>
    </w:div>
    <w:div w:id="1950775122">
      <w:bodyDiv w:val="1"/>
      <w:marLeft w:val="0"/>
      <w:marRight w:val="0"/>
      <w:marTop w:val="0"/>
      <w:marBottom w:val="0"/>
      <w:divBdr>
        <w:top w:val="none" w:sz="0" w:space="0" w:color="auto"/>
        <w:left w:val="none" w:sz="0" w:space="0" w:color="auto"/>
        <w:bottom w:val="none" w:sz="0" w:space="0" w:color="auto"/>
        <w:right w:val="none" w:sz="0" w:space="0" w:color="auto"/>
      </w:divBdr>
    </w:div>
    <w:div w:id="1951007188">
      <w:bodyDiv w:val="1"/>
      <w:marLeft w:val="0"/>
      <w:marRight w:val="0"/>
      <w:marTop w:val="0"/>
      <w:marBottom w:val="0"/>
      <w:divBdr>
        <w:top w:val="none" w:sz="0" w:space="0" w:color="auto"/>
        <w:left w:val="none" w:sz="0" w:space="0" w:color="auto"/>
        <w:bottom w:val="none" w:sz="0" w:space="0" w:color="auto"/>
        <w:right w:val="none" w:sz="0" w:space="0" w:color="auto"/>
      </w:divBdr>
    </w:div>
    <w:div w:id="1952123580">
      <w:bodyDiv w:val="1"/>
      <w:marLeft w:val="0"/>
      <w:marRight w:val="0"/>
      <w:marTop w:val="0"/>
      <w:marBottom w:val="0"/>
      <w:divBdr>
        <w:top w:val="none" w:sz="0" w:space="0" w:color="auto"/>
        <w:left w:val="none" w:sz="0" w:space="0" w:color="auto"/>
        <w:bottom w:val="none" w:sz="0" w:space="0" w:color="auto"/>
        <w:right w:val="none" w:sz="0" w:space="0" w:color="auto"/>
      </w:divBdr>
    </w:div>
    <w:div w:id="1952853769">
      <w:bodyDiv w:val="1"/>
      <w:marLeft w:val="0"/>
      <w:marRight w:val="0"/>
      <w:marTop w:val="0"/>
      <w:marBottom w:val="0"/>
      <w:divBdr>
        <w:top w:val="none" w:sz="0" w:space="0" w:color="auto"/>
        <w:left w:val="none" w:sz="0" w:space="0" w:color="auto"/>
        <w:bottom w:val="none" w:sz="0" w:space="0" w:color="auto"/>
        <w:right w:val="none" w:sz="0" w:space="0" w:color="auto"/>
      </w:divBdr>
    </w:div>
    <w:div w:id="1953584265">
      <w:bodyDiv w:val="1"/>
      <w:marLeft w:val="0"/>
      <w:marRight w:val="0"/>
      <w:marTop w:val="0"/>
      <w:marBottom w:val="0"/>
      <w:divBdr>
        <w:top w:val="none" w:sz="0" w:space="0" w:color="auto"/>
        <w:left w:val="none" w:sz="0" w:space="0" w:color="auto"/>
        <w:bottom w:val="none" w:sz="0" w:space="0" w:color="auto"/>
        <w:right w:val="none" w:sz="0" w:space="0" w:color="auto"/>
      </w:divBdr>
    </w:div>
    <w:div w:id="1954170720">
      <w:bodyDiv w:val="1"/>
      <w:marLeft w:val="0"/>
      <w:marRight w:val="0"/>
      <w:marTop w:val="0"/>
      <w:marBottom w:val="0"/>
      <w:divBdr>
        <w:top w:val="none" w:sz="0" w:space="0" w:color="auto"/>
        <w:left w:val="none" w:sz="0" w:space="0" w:color="auto"/>
        <w:bottom w:val="none" w:sz="0" w:space="0" w:color="auto"/>
        <w:right w:val="none" w:sz="0" w:space="0" w:color="auto"/>
      </w:divBdr>
    </w:div>
    <w:div w:id="1954482890">
      <w:bodyDiv w:val="1"/>
      <w:marLeft w:val="0"/>
      <w:marRight w:val="0"/>
      <w:marTop w:val="0"/>
      <w:marBottom w:val="0"/>
      <w:divBdr>
        <w:top w:val="none" w:sz="0" w:space="0" w:color="auto"/>
        <w:left w:val="none" w:sz="0" w:space="0" w:color="auto"/>
        <w:bottom w:val="none" w:sz="0" w:space="0" w:color="auto"/>
        <w:right w:val="none" w:sz="0" w:space="0" w:color="auto"/>
      </w:divBdr>
    </w:div>
    <w:div w:id="1954700888">
      <w:bodyDiv w:val="1"/>
      <w:marLeft w:val="0"/>
      <w:marRight w:val="0"/>
      <w:marTop w:val="0"/>
      <w:marBottom w:val="0"/>
      <w:divBdr>
        <w:top w:val="none" w:sz="0" w:space="0" w:color="auto"/>
        <w:left w:val="none" w:sz="0" w:space="0" w:color="auto"/>
        <w:bottom w:val="none" w:sz="0" w:space="0" w:color="auto"/>
        <w:right w:val="none" w:sz="0" w:space="0" w:color="auto"/>
      </w:divBdr>
    </w:div>
    <w:div w:id="1954706814">
      <w:bodyDiv w:val="1"/>
      <w:marLeft w:val="0"/>
      <w:marRight w:val="0"/>
      <w:marTop w:val="0"/>
      <w:marBottom w:val="0"/>
      <w:divBdr>
        <w:top w:val="none" w:sz="0" w:space="0" w:color="auto"/>
        <w:left w:val="none" w:sz="0" w:space="0" w:color="auto"/>
        <w:bottom w:val="none" w:sz="0" w:space="0" w:color="auto"/>
        <w:right w:val="none" w:sz="0" w:space="0" w:color="auto"/>
      </w:divBdr>
    </w:div>
    <w:div w:id="1954747558">
      <w:bodyDiv w:val="1"/>
      <w:marLeft w:val="0"/>
      <w:marRight w:val="0"/>
      <w:marTop w:val="0"/>
      <w:marBottom w:val="0"/>
      <w:divBdr>
        <w:top w:val="none" w:sz="0" w:space="0" w:color="auto"/>
        <w:left w:val="none" w:sz="0" w:space="0" w:color="auto"/>
        <w:bottom w:val="none" w:sz="0" w:space="0" w:color="auto"/>
        <w:right w:val="none" w:sz="0" w:space="0" w:color="auto"/>
      </w:divBdr>
    </w:div>
    <w:div w:id="1955743318">
      <w:bodyDiv w:val="1"/>
      <w:marLeft w:val="0"/>
      <w:marRight w:val="0"/>
      <w:marTop w:val="0"/>
      <w:marBottom w:val="0"/>
      <w:divBdr>
        <w:top w:val="none" w:sz="0" w:space="0" w:color="auto"/>
        <w:left w:val="none" w:sz="0" w:space="0" w:color="auto"/>
        <w:bottom w:val="none" w:sz="0" w:space="0" w:color="auto"/>
        <w:right w:val="none" w:sz="0" w:space="0" w:color="auto"/>
      </w:divBdr>
    </w:div>
    <w:div w:id="1957250594">
      <w:bodyDiv w:val="1"/>
      <w:marLeft w:val="0"/>
      <w:marRight w:val="0"/>
      <w:marTop w:val="0"/>
      <w:marBottom w:val="0"/>
      <w:divBdr>
        <w:top w:val="none" w:sz="0" w:space="0" w:color="auto"/>
        <w:left w:val="none" w:sz="0" w:space="0" w:color="auto"/>
        <w:bottom w:val="none" w:sz="0" w:space="0" w:color="auto"/>
        <w:right w:val="none" w:sz="0" w:space="0" w:color="auto"/>
      </w:divBdr>
    </w:div>
    <w:div w:id="1957564549">
      <w:bodyDiv w:val="1"/>
      <w:marLeft w:val="0"/>
      <w:marRight w:val="0"/>
      <w:marTop w:val="0"/>
      <w:marBottom w:val="0"/>
      <w:divBdr>
        <w:top w:val="none" w:sz="0" w:space="0" w:color="auto"/>
        <w:left w:val="none" w:sz="0" w:space="0" w:color="auto"/>
        <w:bottom w:val="none" w:sz="0" w:space="0" w:color="auto"/>
        <w:right w:val="none" w:sz="0" w:space="0" w:color="auto"/>
      </w:divBdr>
    </w:div>
    <w:div w:id="1957833097">
      <w:bodyDiv w:val="1"/>
      <w:marLeft w:val="0"/>
      <w:marRight w:val="0"/>
      <w:marTop w:val="0"/>
      <w:marBottom w:val="0"/>
      <w:divBdr>
        <w:top w:val="none" w:sz="0" w:space="0" w:color="auto"/>
        <w:left w:val="none" w:sz="0" w:space="0" w:color="auto"/>
        <w:bottom w:val="none" w:sz="0" w:space="0" w:color="auto"/>
        <w:right w:val="none" w:sz="0" w:space="0" w:color="auto"/>
      </w:divBdr>
    </w:div>
    <w:div w:id="1957911035">
      <w:bodyDiv w:val="1"/>
      <w:marLeft w:val="0"/>
      <w:marRight w:val="0"/>
      <w:marTop w:val="0"/>
      <w:marBottom w:val="0"/>
      <w:divBdr>
        <w:top w:val="none" w:sz="0" w:space="0" w:color="auto"/>
        <w:left w:val="none" w:sz="0" w:space="0" w:color="auto"/>
        <w:bottom w:val="none" w:sz="0" w:space="0" w:color="auto"/>
        <w:right w:val="none" w:sz="0" w:space="0" w:color="auto"/>
      </w:divBdr>
    </w:div>
    <w:div w:id="1959025771">
      <w:bodyDiv w:val="1"/>
      <w:marLeft w:val="0"/>
      <w:marRight w:val="0"/>
      <w:marTop w:val="0"/>
      <w:marBottom w:val="0"/>
      <w:divBdr>
        <w:top w:val="none" w:sz="0" w:space="0" w:color="auto"/>
        <w:left w:val="none" w:sz="0" w:space="0" w:color="auto"/>
        <w:bottom w:val="none" w:sz="0" w:space="0" w:color="auto"/>
        <w:right w:val="none" w:sz="0" w:space="0" w:color="auto"/>
      </w:divBdr>
    </w:div>
    <w:div w:id="1960335917">
      <w:bodyDiv w:val="1"/>
      <w:marLeft w:val="0"/>
      <w:marRight w:val="0"/>
      <w:marTop w:val="0"/>
      <w:marBottom w:val="0"/>
      <w:divBdr>
        <w:top w:val="none" w:sz="0" w:space="0" w:color="auto"/>
        <w:left w:val="none" w:sz="0" w:space="0" w:color="auto"/>
        <w:bottom w:val="none" w:sz="0" w:space="0" w:color="auto"/>
        <w:right w:val="none" w:sz="0" w:space="0" w:color="auto"/>
      </w:divBdr>
    </w:div>
    <w:div w:id="1960449497">
      <w:bodyDiv w:val="1"/>
      <w:marLeft w:val="0"/>
      <w:marRight w:val="0"/>
      <w:marTop w:val="0"/>
      <w:marBottom w:val="0"/>
      <w:divBdr>
        <w:top w:val="none" w:sz="0" w:space="0" w:color="auto"/>
        <w:left w:val="none" w:sz="0" w:space="0" w:color="auto"/>
        <w:bottom w:val="none" w:sz="0" w:space="0" w:color="auto"/>
        <w:right w:val="none" w:sz="0" w:space="0" w:color="auto"/>
      </w:divBdr>
    </w:div>
    <w:div w:id="1960602697">
      <w:bodyDiv w:val="1"/>
      <w:marLeft w:val="0"/>
      <w:marRight w:val="0"/>
      <w:marTop w:val="0"/>
      <w:marBottom w:val="0"/>
      <w:divBdr>
        <w:top w:val="none" w:sz="0" w:space="0" w:color="auto"/>
        <w:left w:val="none" w:sz="0" w:space="0" w:color="auto"/>
        <w:bottom w:val="none" w:sz="0" w:space="0" w:color="auto"/>
        <w:right w:val="none" w:sz="0" w:space="0" w:color="auto"/>
      </w:divBdr>
    </w:div>
    <w:div w:id="1961954655">
      <w:bodyDiv w:val="1"/>
      <w:marLeft w:val="0"/>
      <w:marRight w:val="0"/>
      <w:marTop w:val="0"/>
      <w:marBottom w:val="0"/>
      <w:divBdr>
        <w:top w:val="none" w:sz="0" w:space="0" w:color="auto"/>
        <w:left w:val="none" w:sz="0" w:space="0" w:color="auto"/>
        <w:bottom w:val="none" w:sz="0" w:space="0" w:color="auto"/>
        <w:right w:val="none" w:sz="0" w:space="0" w:color="auto"/>
      </w:divBdr>
    </w:div>
    <w:div w:id="1962220096">
      <w:bodyDiv w:val="1"/>
      <w:marLeft w:val="0"/>
      <w:marRight w:val="0"/>
      <w:marTop w:val="0"/>
      <w:marBottom w:val="0"/>
      <w:divBdr>
        <w:top w:val="none" w:sz="0" w:space="0" w:color="auto"/>
        <w:left w:val="none" w:sz="0" w:space="0" w:color="auto"/>
        <w:bottom w:val="none" w:sz="0" w:space="0" w:color="auto"/>
        <w:right w:val="none" w:sz="0" w:space="0" w:color="auto"/>
      </w:divBdr>
    </w:div>
    <w:div w:id="1962565707">
      <w:bodyDiv w:val="1"/>
      <w:marLeft w:val="0"/>
      <w:marRight w:val="0"/>
      <w:marTop w:val="0"/>
      <w:marBottom w:val="0"/>
      <w:divBdr>
        <w:top w:val="none" w:sz="0" w:space="0" w:color="auto"/>
        <w:left w:val="none" w:sz="0" w:space="0" w:color="auto"/>
        <w:bottom w:val="none" w:sz="0" w:space="0" w:color="auto"/>
        <w:right w:val="none" w:sz="0" w:space="0" w:color="auto"/>
      </w:divBdr>
    </w:div>
    <w:div w:id="1962951279">
      <w:bodyDiv w:val="1"/>
      <w:marLeft w:val="0"/>
      <w:marRight w:val="0"/>
      <w:marTop w:val="0"/>
      <w:marBottom w:val="0"/>
      <w:divBdr>
        <w:top w:val="none" w:sz="0" w:space="0" w:color="auto"/>
        <w:left w:val="none" w:sz="0" w:space="0" w:color="auto"/>
        <w:bottom w:val="none" w:sz="0" w:space="0" w:color="auto"/>
        <w:right w:val="none" w:sz="0" w:space="0" w:color="auto"/>
      </w:divBdr>
    </w:div>
    <w:div w:id="1963225346">
      <w:bodyDiv w:val="1"/>
      <w:marLeft w:val="0"/>
      <w:marRight w:val="0"/>
      <w:marTop w:val="0"/>
      <w:marBottom w:val="0"/>
      <w:divBdr>
        <w:top w:val="none" w:sz="0" w:space="0" w:color="auto"/>
        <w:left w:val="none" w:sz="0" w:space="0" w:color="auto"/>
        <w:bottom w:val="none" w:sz="0" w:space="0" w:color="auto"/>
        <w:right w:val="none" w:sz="0" w:space="0" w:color="auto"/>
      </w:divBdr>
    </w:div>
    <w:div w:id="1963338634">
      <w:bodyDiv w:val="1"/>
      <w:marLeft w:val="0"/>
      <w:marRight w:val="0"/>
      <w:marTop w:val="0"/>
      <w:marBottom w:val="0"/>
      <w:divBdr>
        <w:top w:val="none" w:sz="0" w:space="0" w:color="auto"/>
        <w:left w:val="none" w:sz="0" w:space="0" w:color="auto"/>
        <w:bottom w:val="none" w:sz="0" w:space="0" w:color="auto"/>
        <w:right w:val="none" w:sz="0" w:space="0" w:color="auto"/>
      </w:divBdr>
    </w:div>
    <w:div w:id="1963537565">
      <w:bodyDiv w:val="1"/>
      <w:marLeft w:val="0"/>
      <w:marRight w:val="0"/>
      <w:marTop w:val="0"/>
      <w:marBottom w:val="0"/>
      <w:divBdr>
        <w:top w:val="none" w:sz="0" w:space="0" w:color="auto"/>
        <w:left w:val="none" w:sz="0" w:space="0" w:color="auto"/>
        <w:bottom w:val="none" w:sz="0" w:space="0" w:color="auto"/>
        <w:right w:val="none" w:sz="0" w:space="0" w:color="auto"/>
      </w:divBdr>
    </w:div>
    <w:div w:id="1963684073">
      <w:bodyDiv w:val="1"/>
      <w:marLeft w:val="0"/>
      <w:marRight w:val="0"/>
      <w:marTop w:val="0"/>
      <w:marBottom w:val="0"/>
      <w:divBdr>
        <w:top w:val="none" w:sz="0" w:space="0" w:color="auto"/>
        <w:left w:val="none" w:sz="0" w:space="0" w:color="auto"/>
        <w:bottom w:val="none" w:sz="0" w:space="0" w:color="auto"/>
        <w:right w:val="none" w:sz="0" w:space="0" w:color="auto"/>
      </w:divBdr>
    </w:div>
    <w:div w:id="1964997902">
      <w:bodyDiv w:val="1"/>
      <w:marLeft w:val="0"/>
      <w:marRight w:val="0"/>
      <w:marTop w:val="0"/>
      <w:marBottom w:val="0"/>
      <w:divBdr>
        <w:top w:val="none" w:sz="0" w:space="0" w:color="auto"/>
        <w:left w:val="none" w:sz="0" w:space="0" w:color="auto"/>
        <w:bottom w:val="none" w:sz="0" w:space="0" w:color="auto"/>
        <w:right w:val="none" w:sz="0" w:space="0" w:color="auto"/>
      </w:divBdr>
    </w:div>
    <w:div w:id="1966499537">
      <w:bodyDiv w:val="1"/>
      <w:marLeft w:val="0"/>
      <w:marRight w:val="0"/>
      <w:marTop w:val="0"/>
      <w:marBottom w:val="0"/>
      <w:divBdr>
        <w:top w:val="none" w:sz="0" w:space="0" w:color="auto"/>
        <w:left w:val="none" w:sz="0" w:space="0" w:color="auto"/>
        <w:bottom w:val="none" w:sz="0" w:space="0" w:color="auto"/>
        <w:right w:val="none" w:sz="0" w:space="0" w:color="auto"/>
      </w:divBdr>
    </w:div>
    <w:div w:id="1966764149">
      <w:bodyDiv w:val="1"/>
      <w:marLeft w:val="0"/>
      <w:marRight w:val="0"/>
      <w:marTop w:val="0"/>
      <w:marBottom w:val="0"/>
      <w:divBdr>
        <w:top w:val="none" w:sz="0" w:space="0" w:color="auto"/>
        <w:left w:val="none" w:sz="0" w:space="0" w:color="auto"/>
        <w:bottom w:val="none" w:sz="0" w:space="0" w:color="auto"/>
        <w:right w:val="none" w:sz="0" w:space="0" w:color="auto"/>
      </w:divBdr>
    </w:div>
    <w:div w:id="1967467391">
      <w:bodyDiv w:val="1"/>
      <w:marLeft w:val="0"/>
      <w:marRight w:val="0"/>
      <w:marTop w:val="0"/>
      <w:marBottom w:val="0"/>
      <w:divBdr>
        <w:top w:val="none" w:sz="0" w:space="0" w:color="auto"/>
        <w:left w:val="none" w:sz="0" w:space="0" w:color="auto"/>
        <w:bottom w:val="none" w:sz="0" w:space="0" w:color="auto"/>
        <w:right w:val="none" w:sz="0" w:space="0" w:color="auto"/>
      </w:divBdr>
    </w:div>
    <w:div w:id="1967810866">
      <w:bodyDiv w:val="1"/>
      <w:marLeft w:val="0"/>
      <w:marRight w:val="0"/>
      <w:marTop w:val="0"/>
      <w:marBottom w:val="0"/>
      <w:divBdr>
        <w:top w:val="none" w:sz="0" w:space="0" w:color="auto"/>
        <w:left w:val="none" w:sz="0" w:space="0" w:color="auto"/>
        <w:bottom w:val="none" w:sz="0" w:space="0" w:color="auto"/>
        <w:right w:val="none" w:sz="0" w:space="0" w:color="auto"/>
      </w:divBdr>
    </w:div>
    <w:div w:id="1968121995">
      <w:bodyDiv w:val="1"/>
      <w:marLeft w:val="0"/>
      <w:marRight w:val="0"/>
      <w:marTop w:val="0"/>
      <w:marBottom w:val="0"/>
      <w:divBdr>
        <w:top w:val="none" w:sz="0" w:space="0" w:color="auto"/>
        <w:left w:val="none" w:sz="0" w:space="0" w:color="auto"/>
        <w:bottom w:val="none" w:sz="0" w:space="0" w:color="auto"/>
        <w:right w:val="none" w:sz="0" w:space="0" w:color="auto"/>
      </w:divBdr>
    </w:div>
    <w:div w:id="1968654647">
      <w:bodyDiv w:val="1"/>
      <w:marLeft w:val="0"/>
      <w:marRight w:val="0"/>
      <w:marTop w:val="0"/>
      <w:marBottom w:val="0"/>
      <w:divBdr>
        <w:top w:val="none" w:sz="0" w:space="0" w:color="auto"/>
        <w:left w:val="none" w:sz="0" w:space="0" w:color="auto"/>
        <w:bottom w:val="none" w:sz="0" w:space="0" w:color="auto"/>
        <w:right w:val="none" w:sz="0" w:space="0" w:color="auto"/>
      </w:divBdr>
    </w:div>
    <w:div w:id="1969504018">
      <w:bodyDiv w:val="1"/>
      <w:marLeft w:val="0"/>
      <w:marRight w:val="0"/>
      <w:marTop w:val="0"/>
      <w:marBottom w:val="0"/>
      <w:divBdr>
        <w:top w:val="none" w:sz="0" w:space="0" w:color="auto"/>
        <w:left w:val="none" w:sz="0" w:space="0" w:color="auto"/>
        <w:bottom w:val="none" w:sz="0" w:space="0" w:color="auto"/>
        <w:right w:val="none" w:sz="0" w:space="0" w:color="auto"/>
      </w:divBdr>
    </w:div>
    <w:div w:id="1970360872">
      <w:bodyDiv w:val="1"/>
      <w:marLeft w:val="0"/>
      <w:marRight w:val="0"/>
      <w:marTop w:val="0"/>
      <w:marBottom w:val="0"/>
      <w:divBdr>
        <w:top w:val="none" w:sz="0" w:space="0" w:color="auto"/>
        <w:left w:val="none" w:sz="0" w:space="0" w:color="auto"/>
        <w:bottom w:val="none" w:sz="0" w:space="0" w:color="auto"/>
        <w:right w:val="none" w:sz="0" w:space="0" w:color="auto"/>
      </w:divBdr>
    </w:div>
    <w:div w:id="1971085962">
      <w:bodyDiv w:val="1"/>
      <w:marLeft w:val="0"/>
      <w:marRight w:val="0"/>
      <w:marTop w:val="0"/>
      <w:marBottom w:val="0"/>
      <w:divBdr>
        <w:top w:val="none" w:sz="0" w:space="0" w:color="auto"/>
        <w:left w:val="none" w:sz="0" w:space="0" w:color="auto"/>
        <w:bottom w:val="none" w:sz="0" w:space="0" w:color="auto"/>
        <w:right w:val="none" w:sz="0" w:space="0" w:color="auto"/>
      </w:divBdr>
    </w:div>
    <w:div w:id="1971402807">
      <w:bodyDiv w:val="1"/>
      <w:marLeft w:val="0"/>
      <w:marRight w:val="0"/>
      <w:marTop w:val="0"/>
      <w:marBottom w:val="0"/>
      <w:divBdr>
        <w:top w:val="none" w:sz="0" w:space="0" w:color="auto"/>
        <w:left w:val="none" w:sz="0" w:space="0" w:color="auto"/>
        <w:bottom w:val="none" w:sz="0" w:space="0" w:color="auto"/>
        <w:right w:val="none" w:sz="0" w:space="0" w:color="auto"/>
      </w:divBdr>
    </w:div>
    <w:div w:id="1971861465">
      <w:bodyDiv w:val="1"/>
      <w:marLeft w:val="0"/>
      <w:marRight w:val="0"/>
      <w:marTop w:val="0"/>
      <w:marBottom w:val="0"/>
      <w:divBdr>
        <w:top w:val="none" w:sz="0" w:space="0" w:color="auto"/>
        <w:left w:val="none" w:sz="0" w:space="0" w:color="auto"/>
        <w:bottom w:val="none" w:sz="0" w:space="0" w:color="auto"/>
        <w:right w:val="none" w:sz="0" w:space="0" w:color="auto"/>
      </w:divBdr>
    </w:div>
    <w:div w:id="1973292253">
      <w:bodyDiv w:val="1"/>
      <w:marLeft w:val="0"/>
      <w:marRight w:val="0"/>
      <w:marTop w:val="0"/>
      <w:marBottom w:val="0"/>
      <w:divBdr>
        <w:top w:val="none" w:sz="0" w:space="0" w:color="auto"/>
        <w:left w:val="none" w:sz="0" w:space="0" w:color="auto"/>
        <w:bottom w:val="none" w:sz="0" w:space="0" w:color="auto"/>
        <w:right w:val="none" w:sz="0" w:space="0" w:color="auto"/>
      </w:divBdr>
    </w:div>
    <w:div w:id="1973637578">
      <w:bodyDiv w:val="1"/>
      <w:marLeft w:val="0"/>
      <w:marRight w:val="0"/>
      <w:marTop w:val="0"/>
      <w:marBottom w:val="0"/>
      <w:divBdr>
        <w:top w:val="none" w:sz="0" w:space="0" w:color="auto"/>
        <w:left w:val="none" w:sz="0" w:space="0" w:color="auto"/>
        <w:bottom w:val="none" w:sz="0" w:space="0" w:color="auto"/>
        <w:right w:val="none" w:sz="0" w:space="0" w:color="auto"/>
      </w:divBdr>
    </w:div>
    <w:div w:id="1975911349">
      <w:bodyDiv w:val="1"/>
      <w:marLeft w:val="0"/>
      <w:marRight w:val="0"/>
      <w:marTop w:val="0"/>
      <w:marBottom w:val="0"/>
      <w:divBdr>
        <w:top w:val="none" w:sz="0" w:space="0" w:color="auto"/>
        <w:left w:val="none" w:sz="0" w:space="0" w:color="auto"/>
        <w:bottom w:val="none" w:sz="0" w:space="0" w:color="auto"/>
        <w:right w:val="none" w:sz="0" w:space="0" w:color="auto"/>
      </w:divBdr>
    </w:div>
    <w:div w:id="1976058228">
      <w:bodyDiv w:val="1"/>
      <w:marLeft w:val="0"/>
      <w:marRight w:val="0"/>
      <w:marTop w:val="0"/>
      <w:marBottom w:val="0"/>
      <w:divBdr>
        <w:top w:val="none" w:sz="0" w:space="0" w:color="auto"/>
        <w:left w:val="none" w:sz="0" w:space="0" w:color="auto"/>
        <w:bottom w:val="none" w:sz="0" w:space="0" w:color="auto"/>
        <w:right w:val="none" w:sz="0" w:space="0" w:color="auto"/>
      </w:divBdr>
    </w:div>
    <w:div w:id="1976830531">
      <w:bodyDiv w:val="1"/>
      <w:marLeft w:val="0"/>
      <w:marRight w:val="0"/>
      <w:marTop w:val="0"/>
      <w:marBottom w:val="0"/>
      <w:divBdr>
        <w:top w:val="none" w:sz="0" w:space="0" w:color="auto"/>
        <w:left w:val="none" w:sz="0" w:space="0" w:color="auto"/>
        <w:bottom w:val="none" w:sz="0" w:space="0" w:color="auto"/>
        <w:right w:val="none" w:sz="0" w:space="0" w:color="auto"/>
      </w:divBdr>
    </w:div>
    <w:div w:id="1977300718">
      <w:bodyDiv w:val="1"/>
      <w:marLeft w:val="0"/>
      <w:marRight w:val="0"/>
      <w:marTop w:val="0"/>
      <w:marBottom w:val="0"/>
      <w:divBdr>
        <w:top w:val="none" w:sz="0" w:space="0" w:color="auto"/>
        <w:left w:val="none" w:sz="0" w:space="0" w:color="auto"/>
        <w:bottom w:val="none" w:sz="0" w:space="0" w:color="auto"/>
        <w:right w:val="none" w:sz="0" w:space="0" w:color="auto"/>
      </w:divBdr>
    </w:div>
    <w:div w:id="1977487867">
      <w:bodyDiv w:val="1"/>
      <w:marLeft w:val="0"/>
      <w:marRight w:val="0"/>
      <w:marTop w:val="0"/>
      <w:marBottom w:val="0"/>
      <w:divBdr>
        <w:top w:val="none" w:sz="0" w:space="0" w:color="auto"/>
        <w:left w:val="none" w:sz="0" w:space="0" w:color="auto"/>
        <w:bottom w:val="none" w:sz="0" w:space="0" w:color="auto"/>
        <w:right w:val="none" w:sz="0" w:space="0" w:color="auto"/>
      </w:divBdr>
    </w:div>
    <w:div w:id="1977492676">
      <w:bodyDiv w:val="1"/>
      <w:marLeft w:val="0"/>
      <w:marRight w:val="0"/>
      <w:marTop w:val="0"/>
      <w:marBottom w:val="0"/>
      <w:divBdr>
        <w:top w:val="none" w:sz="0" w:space="0" w:color="auto"/>
        <w:left w:val="none" w:sz="0" w:space="0" w:color="auto"/>
        <w:bottom w:val="none" w:sz="0" w:space="0" w:color="auto"/>
        <w:right w:val="none" w:sz="0" w:space="0" w:color="auto"/>
      </w:divBdr>
    </w:div>
    <w:div w:id="1978341454">
      <w:bodyDiv w:val="1"/>
      <w:marLeft w:val="0"/>
      <w:marRight w:val="0"/>
      <w:marTop w:val="0"/>
      <w:marBottom w:val="0"/>
      <w:divBdr>
        <w:top w:val="none" w:sz="0" w:space="0" w:color="auto"/>
        <w:left w:val="none" w:sz="0" w:space="0" w:color="auto"/>
        <w:bottom w:val="none" w:sz="0" w:space="0" w:color="auto"/>
        <w:right w:val="none" w:sz="0" w:space="0" w:color="auto"/>
      </w:divBdr>
    </w:div>
    <w:div w:id="1978492045">
      <w:bodyDiv w:val="1"/>
      <w:marLeft w:val="0"/>
      <w:marRight w:val="0"/>
      <w:marTop w:val="0"/>
      <w:marBottom w:val="0"/>
      <w:divBdr>
        <w:top w:val="none" w:sz="0" w:space="0" w:color="auto"/>
        <w:left w:val="none" w:sz="0" w:space="0" w:color="auto"/>
        <w:bottom w:val="none" w:sz="0" w:space="0" w:color="auto"/>
        <w:right w:val="none" w:sz="0" w:space="0" w:color="auto"/>
      </w:divBdr>
    </w:div>
    <w:div w:id="1978954420">
      <w:bodyDiv w:val="1"/>
      <w:marLeft w:val="0"/>
      <w:marRight w:val="0"/>
      <w:marTop w:val="0"/>
      <w:marBottom w:val="0"/>
      <w:divBdr>
        <w:top w:val="none" w:sz="0" w:space="0" w:color="auto"/>
        <w:left w:val="none" w:sz="0" w:space="0" w:color="auto"/>
        <w:bottom w:val="none" w:sz="0" w:space="0" w:color="auto"/>
        <w:right w:val="none" w:sz="0" w:space="0" w:color="auto"/>
      </w:divBdr>
    </w:div>
    <w:div w:id="1979336066">
      <w:bodyDiv w:val="1"/>
      <w:marLeft w:val="0"/>
      <w:marRight w:val="0"/>
      <w:marTop w:val="0"/>
      <w:marBottom w:val="0"/>
      <w:divBdr>
        <w:top w:val="none" w:sz="0" w:space="0" w:color="auto"/>
        <w:left w:val="none" w:sz="0" w:space="0" w:color="auto"/>
        <w:bottom w:val="none" w:sz="0" w:space="0" w:color="auto"/>
        <w:right w:val="none" w:sz="0" w:space="0" w:color="auto"/>
      </w:divBdr>
    </w:div>
    <w:div w:id="1980108894">
      <w:bodyDiv w:val="1"/>
      <w:marLeft w:val="0"/>
      <w:marRight w:val="0"/>
      <w:marTop w:val="0"/>
      <w:marBottom w:val="0"/>
      <w:divBdr>
        <w:top w:val="none" w:sz="0" w:space="0" w:color="auto"/>
        <w:left w:val="none" w:sz="0" w:space="0" w:color="auto"/>
        <w:bottom w:val="none" w:sz="0" w:space="0" w:color="auto"/>
        <w:right w:val="none" w:sz="0" w:space="0" w:color="auto"/>
      </w:divBdr>
    </w:div>
    <w:div w:id="1980114186">
      <w:bodyDiv w:val="1"/>
      <w:marLeft w:val="0"/>
      <w:marRight w:val="0"/>
      <w:marTop w:val="0"/>
      <w:marBottom w:val="0"/>
      <w:divBdr>
        <w:top w:val="none" w:sz="0" w:space="0" w:color="auto"/>
        <w:left w:val="none" w:sz="0" w:space="0" w:color="auto"/>
        <w:bottom w:val="none" w:sz="0" w:space="0" w:color="auto"/>
        <w:right w:val="none" w:sz="0" w:space="0" w:color="auto"/>
      </w:divBdr>
    </w:div>
    <w:div w:id="1981692747">
      <w:bodyDiv w:val="1"/>
      <w:marLeft w:val="0"/>
      <w:marRight w:val="0"/>
      <w:marTop w:val="0"/>
      <w:marBottom w:val="0"/>
      <w:divBdr>
        <w:top w:val="none" w:sz="0" w:space="0" w:color="auto"/>
        <w:left w:val="none" w:sz="0" w:space="0" w:color="auto"/>
        <w:bottom w:val="none" w:sz="0" w:space="0" w:color="auto"/>
        <w:right w:val="none" w:sz="0" w:space="0" w:color="auto"/>
      </w:divBdr>
    </w:div>
    <w:div w:id="1982928603">
      <w:bodyDiv w:val="1"/>
      <w:marLeft w:val="0"/>
      <w:marRight w:val="0"/>
      <w:marTop w:val="0"/>
      <w:marBottom w:val="0"/>
      <w:divBdr>
        <w:top w:val="none" w:sz="0" w:space="0" w:color="auto"/>
        <w:left w:val="none" w:sz="0" w:space="0" w:color="auto"/>
        <w:bottom w:val="none" w:sz="0" w:space="0" w:color="auto"/>
        <w:right w:val="none" w:sz="0" w:space="0" w:color="auto"/>
      </w:divBdr>
    </w:div>
    <w:div w:id="1983190401">
      <w:bodyDiv w:val="1"/>
      <w:marLeft w:val="0"/>
      <w:marRight w:val="0"/>
      <w:marTop w:val="0"/>
      <w:marBottom w:val="0"/>
      <w:divBdr>
        <w:top w:val="none" w:sz="0" w:space="0" w:color="auto"/>
        <w:left w:val="none" w:sz="0" w:space="0" w:color="auto"/>
        <w:bottom w:val="none" w:sz="0" w:space="0" w:color="auto"/>
        <w:right w:val="none" w:sz="0" w:space="0" w:color="auto"/>
      </w:divBdr>
    </w:div>
    <w:div w:id="1983578926">
      <w:bodyDiv w:val="1"/>
      <w:marLeft w:val="0"/>
      <w:marRight w:val="0"/>
      <w:marTop w:val="0"/>
      <w:marBottom w:val="0"/>
      <w:divBdr>
        <w:top w:val="none" w:sz="0" w:space="0" w:color="auto"/>
        <w:left w:val="none" w:sz="0" w:space="0" w:color="auto"/>
        <w:bottom w:val="none" w:sz="0" w:space="0" w:color="auto"/>
        <w:right w:val="none" w:sz="0" w:space="0" w:color="auto"/>
      </w:divBdr>
    </w:div>
    <w:div w:id="1983726473">
      <w:bodyDiv w:val="1"/>
      <w:marLeft w:val="0"/>
      <w:marRight w:val="0"/>
      <w:marTop w:val="0"/>
      <w:marBottom w:val="0"/>
      <w:divBdr>
        <w:top w:val="none" w:sz="0" w:space="0" w:color="auto"/>
        <w:left w:val="none" w:sz="0" w:space="0" w:color="auto"/>
        <w:bottom w:val="none" w:sz="0" w:space="0" w:color="auto"/>
        <w:right w:val="none" w:sz="0" w:space="0" w:color="auto"/>
      </w:divBdr>
    </w:div>
    <w:div w:id="1985965017">
      <w:bodyDiv w:val="1"/>
      <w:marLeft w:val="0"/>
      <w:marRight w:val="0"/>
      <w:marTop w:val="0"/>
      <w:marBottom w:val="0"/>
      <w:divBdr>
        <w:top w:val="none" w:sz="0" w:space="0" w:color="auto"/>
        <w:left w:val="none" w:sz="0" w:space="0" w:color="auto"/>
        <w:bottom w:val="none" w:sz="0" w:space="0" w:color="auto"/>
        <w:right w:val="none" w:sz="0" w:space="0" w:color="auto"/>
      </w:divBdr>
    </w:div>
    <w:div w:id="1986159954">
      <w:bodyDiv w:val="1"/>
      <w:marLeft w:val="0"/>
      <w:marRight w:val="0"/>
      <w:marTop w:val="0"/>
      <w:marBottom w:val="0"/>
      <w:divBdr>
        <w:top w:val="none" w:sz="0" w:space="0" w:color="auto"/>
        <w:left w:val="none" w:sz="0" w:space="0" w:color="auto"/>
        <w:bottom w:val="none" w:sz="0" w:space="0" w:color="auto"/>
        <w:right w:val="none" w:sz="0" w:space="0" w:color="auto"/>
      </w:divBdr>
    </w:div>
    <w:div w:id="1986356339">
      <w:bodyDiv w:val="1"/>
      <w:marLeft w:val="0"/>
      <w:marRight w:val="0"/>
      <w:marTop w:val="0"/>
      <w:marBottom w:val="0"/>
      <w:divBdr>
        <w:top w:val="none" w:sz="0" w:space="0" w:color="auto"/>
        <w:left w:val="none" w:sz="0" w:space="0" w:color="auto"/>
        <w:bottom w:val="none" w:sz="0" w:space="0" w:color="auto"/>
        <w:right w:val="none" w:sz="0" w:space="0" w:color="auto"/>
      </w:divBdr>
    </w:div>
    <w:div w:id="1986470299">
      <w:bodyDiv w:val="1"/>
      <w:marLeft w:val="0"/>
      <w:marRight w:val="0"/>
      <w:marTop w:val="0"/>
      <w:marBottom w:val="0"/>
      <w:divBdr>
        <w:top w:val="none" w:sz="0" w:space="0" w:color="auto"/>
        <w:left w:val="none" w:sz="0" w:space="0" w:color="auto"/>
        <w:bottom w:val="none" w:sz="0" w:space="0" w:color="auto"/>
        <w:right w:val="none" w:sz="0" w:space="0" w:color="auto"/>
      </w:divBdr>
    </w:div>
    <w:div w:id="1987390882">
      <w:bodyDiv w:val="1"/>
      <w:marLeft w:val="0"/>
      <w:marRight w:val="0"/>
      <w:marTop w:val="0"/>
      <w:marBottom w:val="0"/>
      <w:divBdr>
        <w:top w:val="none" w:sz="0" w:space="0" w:color="auto"/>
        <w:left w:val="none" w:sz="0" w:space="0" w:color="auto"/>
        <w:bottom w:val="none" w:sz="0" w:space="0" w:color="auto"/>
        <w:right w:val="none" w:sz="0" w:space="0" w:color="auto"/>
      </w:divBdr>
    </w:div>
    <w:div w:id="1987859617">
      <w:bodyDiv w:val="1"/>
      <w:marLeft w:val="0"/>
      <w:marRight w:val="0"/>
      <w:marTop w:val="0"/>
      <w:marBottom w:val="0"/>
      <w:divBdr>
        <w:top w:val="none" w:sz="0" w:space="0" w:color="auto"/>
        <w:left w:val="none" w:sz="0" w:space="0" w:color="auto"/>
        <w:bottom w:val="none" w:sz="0" w:space="0" w:color="auto"/>
        <w:right w:val="none" w:sz="0" w:space="0" w:color="auto"/>
      </w:divBdr>
    </w:div>
    <w:div w:id="1989095209">
      <w:bodyDiv w:val="1"/>
      <w:marLeft w:val="0"/>
      <w:marRight w:val="0"/>
      <w:marTop w:val="0"/>
      <w:marBottom w:val="0"/>
      <w:divBdr>
        <w:top w:val="none" w:sz="0" w:space="0" w:color="auto"/>
        <w:left w:val="none" w:sz="0" w:space="0" w:color="auto"/>
        <w:bottom w:val="none" w:sz="0" w:space="0" w:color="auto"/>
        <w:right w:val="none" w:sz="0" w:space="0" w:color="auto"/>
      </w:divBdr>
    </w:div>
    <w:div w:id="1989161255">
      <w:bodyDiv w:val="1"/>
      <w:marLeft w:val="0"/>
      <w:marRight w:val="0"/>
      <w:marTop w:val="0"/>
      <w:marBottom w:val="0"/>
      <w:divBdr>
        <w:top w:val="none" w:sz="0" w:space="0" w:color="auto"/>
        <w:left w:val="none" w:sz="0" w:space="0" w:color="auto"/>
        <w:bottom w:val="none" w:sz="0" w:space="0" w:color="auto"/>
        <w:right w:val="none" w:sz="0" w:space="0" w:color="auto"/>
      </w:divBdr>
    </w:div>
    <w:div w:id="1990206033">
      <w:bodyDiv w:val="1"/>
      <w:marLeft w:val="0"/>
      <w:marRight w:val="0"/>
      <w:marTop w:val="0"/>
      <w:marBottom w:val="0"/>
      <w:divBdr>
        <w:top w:val="none" w:sz="0" w:space="0" w:color="auto"/>
        <w:left w:val="none" w:sz="0" w:space="0" w:color="auto"/>
        <w:bottom w:val="none" w:sz="0" w:space="0" w:color="auto"/>
        <w:right w:val="none" w:sz="0" w:space="0" w:color="auto"/>
      </w:divBdr>
    </w:div>
    <w:div w:id="1990354742">
      <w:bodyDiv w:val="1"/>
      <w:marLeft w:val="0"/>
      <w:marRight w:val="0"/>
      <w:marTop w:val="0"/>
      <w:marBottom w:val="0"/>
      <w:divBdr>
        <w:top w:val="none" w:sz="0" w:space="0" w:color="auto"/>
        <w:left w:val="none" w:sz="0" w:space="0" w:color="auto"/>
        <w:bottom w:val="none" w:sz="0" w:space="0" w:color="auto"/>
        <w:right w:val="none" w:sz="0" w:space="0" w:color="auto"/>
      </w:divBdr>
    </w:div>
    <w:div w:id="1991135740">
      <w:bodyDiv w:val="1"/>
      <w:marLeft w:val="0"/>
      <w:marRight w:val="0"/>
      <w:marTop w:val="0"/>
      <w:marBottom w:val="0"/>
      <w:divBdr>
        <w:top w:val="none" w:sz="0" w:space="0" w:color="auto"/>
        <w:left w:val="none" w:sz="0" w:space="0" w:color="auto"/>
        <w:bottom w:val="none" w:sz="0" w:space="0" w:color="auto"/>
        <w:right w:val="none" w:sz="0" w:space="0" w:color="auto"/>
      </w:divBdr>
    </w:div>
    <w:div w:id="1991398819">
      <w:bodyDiv w:val="1"/>
      <w:marLeft w:val="0"/>
      <w:marRight w:val="0"/>
      <w:marTop w:val="0"/>
      <w:marBottom w:val="0"/>
      <w:divBdr>
        <w:top w:val="none" w:sz="0" w:space="0" w:color="auto"/>
        <w:left w:val="none" w:sz="0" w:space="0" w:color="auto"/>
        <w:bottom w:val="none" w:sz="0" w:space="0" w:color="auto"/>
        <w:right w:val="none" w:sz="0" w:space="0" w:color="auto"/>
      </w:divBdr>
    </w:div>
    <w:div w:id="1991516151">
      <w:bodyDiv w:val="1"/>
      <w:marLeft w:val="0"/>
      <w:marRight w:val="0"/>
      <w:marTop w:val="0"/>
      <w:marBottom w:val="0"/>
      <w:divBdr>
        <w:top w:val="none" w:sz="0" w:space="0" w:color="auto"/>
        <w:left w:val="none" w:sz="0" w:space="0" w:color="auto"/>
        <w:bottom w:val="none" w:sz="0" w:space="0" w:color="auto"/>
        <w:right w:val="none" w:sz="0" w:space="0" w:color="auto"/>
      </w:divBdr>
    </w:div>
    <w:div w:id="1991641207">
      <w:bodyDiv w:val="1"/>
      <w:marLeft w:val="0"/>
      <w:marRight w:val="0"/>
      <w:marTop w:val="0"/>
      <w:marBottom w:val="0"/>
      <w:divBdr>
        <w:top w:val="none" w:sz="0" w:space="0" w:color="auto"/>
        <w:left w:val="none" w:sz="0" w:space="0" w:color="auto"/>
        <w:bottom w:val="none" w:sz="0" w:space="0" w:color="auto"/>
        <w:right w:val="none" w:sz="0" w:space="0" w:color="auto"/>
      </w:divBdr>
    </w:div>
    <w:div w:id="1991708726">
      <w:bodyDiv w:val="1"/>
      <w:marLeft w:val="0"/>
      <w:marRight w:val="0"/>
      <w:marTop w:val="0"/>
      <w:marBottom w:val="0"/>
      <w:divBdr>
        <w:top w:val="none" w:sz="0" w:space="0" w:color="auto"/>
        <w:left w:val="none" w:sz="0" w:space="0" w:color="auto"/>
        <w:bottom w:val="none" w:sz="0" w:space="0" w:color="auto"/>
        <w:right w:val="none" w:sz="0" w:space="0" w:color="auto"/>
      </w:divBdr>
    </w:div>
    <w:div w:id="1991977342">
      <w:bodyDiv w:val="1"/>
      <w:marLeft w:val="0"/>
      <w:marRight w:val="0"/>
      <w:marTop w:val="0"/>
      <w:marBottom w:val="0"/>
      <w:divBdr>
        <w:top w:val="none" w:sz="0" w:space="0" w:color="auto"/>
        <w:left w:val="none" w:sz="0" w:space="0" w:color="auto"/>
        <w:bottom w:val="none" w:sz="0" w:space="0" w:color="auto"/>
        <w:right w:val="none" w:sz="0" w:space="0" w:color="auto"/>
      </w:divBdr>
    </w:div>
    <w:div w:id="1991983373">
      <w:bodyDiv w:val="1"/>
      <w:marLeft w:val="0"/>
      <w:marRight w:val="0"/>
      <w:marTop w:val="0"/>
      <w:marBottom w:val="0"/>
      <w:divBdr>
        <w:top w:val="none" w:sz="0" w:space="0" w:color="auto"/>
        <w:left w:val="none" w:sz="0" w:space="0" w:color="auto"/>
        <w:bottom w:val="none" w:sz="0" w:space="0" w:color="auto"/>
        <w:right w:val="none" w:sz="0" w:space="0" w:color="auto"/>
      </w:divBdr>
    </w:div>
    <w:div w:id="1992439288">
      <w:bodyDiv w:val="1"/>
      <w:marLeft w:val="0"/>
      <w:marRight w:val="0"/>
      <w:marTop w:val="0"/>
      <w:marBottom w:val="0"/>
      <w:divBdr>
        <w:top w:val="none" w:sz="0" w:space="0" w:color="auto"/>
        <w:left w:val="none" w:sz="0" w:space="0" w:color="auto"/>
        <w:bottom w:val="none" w:sz="0" w:space="0" w:color="auto"/>
        <w:right w:val="none" w:sz="0" w:space="0" w:color="auto"/>
      </w:divBdr>
    </w:div>
    <w:div w:id="1992441155">
      <w:bodyDiv w:val="1"/>
      <w:marLeft w:val="0"/>
      <w:marRight w:val="0"/>
      <w:marTop w:val="0"/>
      <w:marBottom w:val="0"/>
      <w:divBdr>
        <w:top w:val="none" w:sz="0" w:space="0" w:color="auto"/>
        <w:left w:val="none" w:sz="0" w:space="0" w:color="auto"/>
        <w:bottom w:val="none" w:sz="0" w:space="0" w:color="auto"/>
        <w:right w:val="none" w:sz="0" w:space="0" w:color="auto"/>
      </w:divBdr>
    </w:div>
    <w:div w:id="1992781703">
      <w:bodyDiv w:val="1"/>
      <w:marLeft w:val="0"/>
      <w:marRight w:val="0"/>
      <w:marTop w:val="0"/>
      <w:marBottom w:val="0"/>
      <w:divBdr>
        <w:top w:val="none" w:sz="0" w:space="0" w:color="auto"/>
        <w:left w:val="none" w:sz="0" w:space="0" w:color="auto"/>
        <w:bottom w:val="none" w:sz="0" w:space="0" w:color="auto"/>
        <w:right w:val="none" w:sz="0" w:space="0" w:color="auto"/>
      </w:divBdr>
    </w:div>
    <w:div w:id="1994026205">
      <w:bodyDiv w:val="1"/>
      <w:marLeft w:val="0"/>
      <w:marRight w:val="0"/>
      <w:marTop w:val="0"/>
      <w:marBottom w:val="0"/>
      <w:divBdr>
        <w:top w:val="none" w:sz="0" w:space="0" w:color="auto"/>
        <w:left w:val="none" w:sz="0" w:space="0" w:color="auto"/>
        <w:bottom w:val="none" w:sz="0" w:space="0" w:color="auto"/>
        <w:right w:val="none" w:sz="0" w:space="0" w:color="auto"/>
      </w:divBdr>
    </w:div>
    <w:div w:id="1994407674">
      <w:bodyDiv w:val="1"/>
      <w:marLeft w:val="0"/>
      <w:marRight w:val="0"/>
      <w:marTop w:val="0"/>
      <w:marBottom w:val="0"/>
      <w:divBdr>
        <w:top w:val="none" w:sz="0" w:space="0" w:color="auto"/>
        <w:left w:val="none" w:sz="0" w:space="0" w:color="auto"/>
        <w:bottom w:val="none" w:sz="0" w:space="0" w:color="auto"/>
        <w:right w:val="none" w:sz="0" w:space="0" w:color="auto"/>
      </w:divBdr>
    </w:div>
    <w:div w:id="1995600078">
      <w:bodyDiv w:val="1"/>
      <w:marLeft w:val="0"/>
      <w:marRight w:val="0"/>
      <w:marTop w:val="0"/>
      <w:marBottom w:val="0"/>
      <w:divBdr>
        <w:top w:val="none" w:sz="0" w:space="0" w:color="auto"/>
        <w:left w:val="none" w:sz="0" w:space="0" w:color="auto"/>
        <w:bottom w:val="none" w:sz="0" w:space="0" w:color="auto"/>
        <w:right w:val="none" w:sz="0" w:space="0" w:color="auto"/>
      </w:divBdr>
    </w:div>
    <w:div w:id="1995984856">
      <w:bodyDiv w:val="1"/>
      <w:marLeft w:val="0"/>
      <w:marRight w:val="0"/>
      <w:marTop w:val="0"/>
      <w:marBottom w:val="0"/>
      <w:divBdr>
        <w:top w:val="none" w:sz="0" w:space="0" w:color="auto"/>
        <w:left w:val="none" w:sz="0" w:space="0" w:color="auto"/>
        <w:bottom w:val="none" w:sz="0" w:space="0" w:color="auto"/>
        <w:right w:val="none" w:sz="0" w:space="0" w:color="auto"/>
      </w:divBdr>
    </w:div>
    <w:div w:id="1996059684">
      <w:bodyDiv w:val="1"/>
      <w:marLeft w:val="0"/>
      <w:marRight w:val="0"/>
      <w:marTop w:val="0"/>
      <w:marBottom w:val="0"/>
      <w:divBdr>
        <w:top w:val="none" w:sz="0" w:space="0" w:color="auto"/>
        <w:left w:val="none" w:sz="0" w:space="0" w:color="auto"/>
        <w:bottom w:val="none" w:sz="0" w:space="0" w:color="auto"/>
        <w:right w:val="none" w:sz="0" w:space="0" w:color="auto"/>
      </w:divBdr>
    </w:div>
    <w:div w:id="1997295156">
      <w:bodyDiv w:val="1"/>
      <w:marLeft w:val="0"/>
      <w:marRight w:val="0"/>
      <w:marTop w:val="0"/>
      <w:marBottom w:val="0"/>
      <w:divBdr>
        <w:top w:val="none" w:sz="0" w:space="0" w:color="auto"/>
        <w:left w:val="none" w:sz="0" w:space="0" w:color="auto"/>
        <w:bottom w:val="none" w:sz="0" w:space="0" w:color="auto"/>
        <w:right w:val="none" w:sz="0" w:space="0" w:color="auto"/>
      </w:divBdr>
    </w:div>
    <w:div w:id="1997488634">
      <w:bodyDiv w:val="1"/>
      <w:marLeft w:val="0"/>
      <w:marRight w:val="0"/>
      <w:marTop w:val="0"/>
      <w:marBottom w:val="0"/>
      <w:divBdr>
        <w:top w:val="none" w:sz="0" w:space="0" w:color="auto"/>
        <w:left w:val="none" w:sz="0" w:space="0" w:color="auto"/>
        <w:bottom w:val="none" w:sz="0" w:space="0" w:color="auto"/>
        <w:right w:val="none" w:sz="0" w:space="0" w:color="auto"/>
      </w:divBdr>
    </w:div>
    <w:div w:id="1998224760">
      <w:bodyDiv w:val="1"/>
      <w:marLeft w:val="0"/>
      <w:marRight w:val="0"/>
      <w:marTop w:val="0"/>
      <w:marBottom w:val="0"/>
      <w:divBdr>
        <w:top w:val="none" w:sz="0" w:space="0" w:color="auto"/>
        <w:left w:val="none" w:sz="0" w:space="0" w:color="auto"/>
        <w:bottom w:val="none" w:sz="0" w:space="0" w:color="auto"/>
        <w:right w:val="none" w:sz="0" w:space="0" w:color="auto"/>
      </w:divBdr>
    </w:div>
    <w:div w:id="1998874442">
      <w:bodyDiv w:val="1"/>
      <w:marLeft w:val="0"/>
      <w:marRight w:val="0"/>
      <w:marTop w:val="0"/>
      <w:marBottom w:val="0"/>
      <w:divBdr>
        <w:top w:val="none" w:sz="0" w:space="0" w:color="auto"/>
        <w:left w:val="none" w:sz="0" w:space="0" w:color="auto"/>
        <w:bottom w:val="none" w:sz="0" w:space="0" w:color="auto"/>
        <w:right w:val="none" w:sz="0" w:space="0" w:color="auto"/>
      </w:divBdr>
    </w:div>
    <w:div w:id="1998999211">
      <w:bodyDiv w:val="1"/>
      <w:marLeft w:val="0"/>
      <w:marRight w:val="0"/>
      <w:marTop w:val="0"/>
      <w:marBottom w:val="0"/>
      <w:divBdr>
        <w:top w:val="none" w:sz="0" w:space="0" w:color="auto"/>
        <w:left w:val="none" w:sz="0" w:space="0" w:color="auto"/>
        <w:bottom w:val="none" w:sz="0" w:space="0" w:color="auto"/>
        <w:right w:val="none" w:sz="0" w:space="0" w:color="auto"/>
      </w:divBdr>
    </w:div>
    <w:div w:id="1999069574">
      <w:bodyDiv w:val="1"/>
      <w:marLeft w:val="0"/>
      <w:marRight w:val="0"/>
      <w:marTop w:val="0"/>
      <w:marBottom w:val="0"/>
      <w:divBdr>
        <w:top w:val="none" w:sz="0" w:space="0" w:color="auto"/>
        <w:left w:val="none" w:sz="0" w:space="0" w:color="auto"/>
        <w:bottom w:val="none" w:sz="0" w:space="0" w:color="auto"/>
        <w:right w:val="none" w:sz="0" w:space="0" w:color="auto"/>
      </w:divBdr>
    </w:div>
    <w:div w:id="1999503375">
      <w:bodyDiv w:val="1"/>
      <w:marLeft w:val="0"/>
      <w:marRight w:val="0"/>
      <w:marTop w:val="0"/>
      <w:marBottom w:val="0"/>
      <w:divBdr>
        <w:top w:val="none" w:sz="0" w:space="0" w:color="auto"/>
        <w:left w:val="none" w:sz="0" w:space="0" w:color="auto"/>
        <w:bottom w:val="none" w:sz="0" w:space="0" w:color="auto"/>
        <w:right w:val="none" w:sz="0" w:space="0" w:color="auto"/>
      </w:divBdr>
    </w:div>
    <w:div w:id="2000034507">
      <w:bodyDiv w:val="1"/>
      <w:marLeft w:val="0"/>
      <w:marRight w:val="0"/>
      <w:marTop w:val="0"/>
      <w:marBottom w:val="0"/>
      <w:divBdr>
        <w:top w:val="none" w:sz="0" w:space="0" w:color="auto"/>
        <w:left w:val="none" w:sz="0" w:space="0" w:color="auto"/>
        <w:bottom w:val="none" w:sz="0" w:space="0" w:color="auto"/>
        <w:right w:val="none" w:sz="0" w:space="0" w:color="auto"/>
      </w:divBdr>
    </w:div>
    <w:div w:id="2000035393">
      <w:bodyDiv w:val="1"/>
      <w:marLeft w:val="0"/>
      <w:marRight w:val="0"/>
      <w:marTop w:val="0"/>
      <w:marBottom w:val="0"/>
      <w:divBdr>
        <w:top w:val="none" w:sz="0" w:space="0" w:color="auto"/>
        <w:left w:val="none" w:sz="0" w:space="0" w:color="auto"/>
        <w:bottom w:val="none" w:sz="0" w:space="0" w:color="auto"/>
        <w:right w:val="none" w:sz="0" w:space="0" w:color="auto"/>
      </w:divBdr>
    </w:div>
    <w:div w:id="2001150606">
      <w:bodyDiv w:val="1"/>
      <w:marLeft w:val="0"/>
      <w:marRight w:val="0"/>
      <w:marTop w:val="0"/>
      <w:marBottom w:val="0"/>
      <w:divBdr>
        <w:top w:val="none" w:sz="0" w:space="0" w:color="auto"/>
        <w:left w:val="none" w:sz="0" w:space="0" w:color="auto"/>
        <w:bottom w:val="none" w:sz="0" w:space="0" w:color="auto"/>
        <w:right w:val="none" w:sz="0" w:space="0" w:color="auto"/>
      </w:divBdr>
    </w:div>
    <w:div w:id="2001351172">
      <w:bodyDiv w:val="1"/>
      <w:marLeft w:val="0"/>
      <w:marRight w:val="0"/>
      <w:marTop w:val="0"/>
      <w:marBottom w:val="0"/>
      <w:divBdr>
        <w:top w:val="none" w:sz="0" w:space="0" w:color="auto"/>
        <w:left w:val="none" w:sz="0" w:space="0" w:color="auto"/>
        <w:bottom w:val="none" w:sz="0" w:space="0" w:color="auto"/>
        <w:right w:val="none" w:sz="0" w:space="0" w:color="auto"/>
      </w:divBdr>
    </w:div>
    <w:div w:id="2001498204">
      <w:bodyDiv w:val="1"/>
      <w:marLeft w:val="0"/>
      <w:marRight w:val="0"/>
      <w:marTop w:val="0"/>
      <w:marBottom w:val="0"/>
      <w:divBdr>
        <w:top w:val="none" w:sz="0" w:space="0" w:color="auto"/>
        <w:left w:val="none" w:sz="0" w:space="0" w:color="auto"/>
        <w:bottom w:val="none" w:sz="0" w:space="0" w:color="auto"/>
        <w:right w:val="none" w:sz="0" w:space="0" w:color="auto"/>
      </w:divBdr>
    </w:div>
    <w:div w:id="2001955782">
      <w:bodyDiv w:val="1"/>
      <w:marLeft w:val="0"/>
      <w:marRight w:val="0"/>
      <w:marTop w:val="0"/>
      <w:marBottom w:val="0"/>
      <w:divBdr>
        <w:top w:val="none" w:sz="0" w:space="0" w:color="auto"/>
        <w:left w:val="none" w:sz="0" w:space="0" w:color="auto"/>
        <w:bottom w:val="none" w:sz="0" w:space="0" w:color="auto"/>
        <w:right w:val="none" w:sz="0" w:space="0" w:color="auto"/>
      </w:divBdr>
    </w:div>
    <w:div w:id="2002001392">
      <w:bodyDiv w:val="1"/>
      <w:marLeft w:val="0"/>
      <w:marRight w:val="0"/>
      <w:marTop w:val="0"/>
      <w:marBottom w:val="0"/>
      <w:divBdr>
        <w:top w:val="none" w:sz="0" w:space="0" w:color="auto"/>
        <w:left w:val="none" w:sz="0" w:space="0" w:color="auto"/>
        <w:bottom w:val="none" w:sz="0" w:space="0" w:color="auto"/>
        <w:right w:val="none" w:sz="0" w:space="0" w:color="auto"/>
      </w:divBdr>
    </w:div>
    <w:div w:id="2002074954">
      <w:bodyDiv w:val="1"/>
      <w:marLeft w:val="0"/>
      <w:marRight w:val="0"/>
      <w:marTop w:val="0"/>
      <w:marBottom w:val="0"/>
      <w:divBdr>
        <w:top w:val="none" w:sz="0" w:space="0" w:color="auto"/>
        <w:left w:val="none" w:sz="0" w:space="0" w:color="auto"/>
        <w:bottom w:val="none" w:sz="0" w:space="0" w:color="auto"/>
        <w:right w:val="none" w:sz="0" w:space="0" w:color="auto"/>
      </w:divBdr>
    </w:div>
    <w:div w:id="2002266574">
      <w:bodyDiv w:val="1"/>
      <w:marLeft w:val="0"/>
      <w:marRight w:val="0"/>
      <w:marTop w:val="0"/>
      <w:marBottom w:val="0"/>
      <w:divBdr>
        <w:top w:val="none" w:sz="0" w:space="0" w:color="auto"/>
        <w:left w:val="none" w:sz="0" w:space="0" w:color="auto"/>
        <w:bottom w:val="none" w:sz="0" w:space="0" w:color="auto"/>
        <w:right w:val="none" w:sz="0" w:space="0" w:color="auto"/>
      </w:divBdr>
    </w:div>
    <w:div w:id="2003392308">
      <w:bodyDiv w:val="1"/>
      <w:marLeft w:val="0"/>
      <w:marRight w:val="0"/>
      <w:marTop w:val="0"/>
      <w:marBottom w:val="0"/>
      <w:divBdr>
        <w:top w:val="none" w:sz="0" w:space="0" w:color="auto"/>
        <w:left w:val="none" w:sz="0" w:space="0" w:color="auto"/>
        <w:bottom w:val="none" w:sz="0" w:space="0" w:color="auto"/>
        <w:right w:val="none" w:sz="0" w:space="0" w:color="auto"/>
      </w:divBdr>
    </w:div>
    <w:div w:id="2003502487">
      <w:bodyDiv w:val="1"/>
      <w:marLeft w:val="0"/>
      <w:marRight w:val="0"/>
      <w:marTop w:val="0"/>
      <w:marBottom w:val="0"/>
      <w:divBdr>
        <w:top w:val="none" w:sz="0" w:space="0" w:color="auto"/>
        <w:left w:val="none" w:sz="0" w:space="0" w:color="auto"/>
        <w:bottom w:val="none" w:sz="0" w:space="0" w:color="auto"/>
        <w:right w:val="none" w:sz="0" w:space="0" w:color="auto"/>
      </w:divBdr>
    </w:div>
    <w:div w:id="2003965371">
      <w:bodyDiv w:val="1"/>
      <w:marLeft w:val="0"/>
      <w:marRight w:val="0"/>
      <w:marTop w:val="0"/>
      <w:marBottom w:val="0"/>
      <w:divBdr>
        <w:top w:val="none" w:sz="0" w:space="0" w:color="auto"/>
        <w:left w:val="none" w:sz="0" w:space="0" w:color="auto"/>
        <w:bottom w:val="none" w:sz="0" w:space="0" w:color="auto"/>
        <w:right w:val="none" w:sz="0" w:space="0" w:color="auto"/>
      </w:divBdr>
    </w:div>
    <w:div w:id="2003968724">
      <w:bodyDiv w:val="1"/>
      <w:marLeft w:val="0"/>
      <w:marRight w:val="0"/>
      <w:marTop w:val="0"/>
      <w:marBottom w:val="0"/>
      <w:divBdr>
        <w:top w:val="none" w:sz="0" w:space="0" w:color="auto"/>
        <w:left w:val="none" w:sz="0" w:space="0" w:color="auto"/>
        <w:bottom w:val="none" w:sz="0" w:space="0" w:color="auto"/>
        <w:right w:val="none" w:sz="0" w:space="0" w:color="auto"/>
      </w:divBdr>
    </w:div>
    <w:div w:id="2004817516">
      <w:bodyDiv w:val="1"/>
      <w:marLeft w:val="0"/>
      <w:marRight w:val="0"/>
      <w:marTop w:val="0"/>
      <w:marBottom w:val="0"/>
      <w:divBdr>
        <w:top w:val="none" w:sz="0" w:space="0" w:color="auto"/>
        <w:left w:val="none" w:sz="0" w:space="0" w:color="auto"/>
        <w:bottom w:val="none" w:sz="0" w:space="0" w:color="auto"/>
        <w:right w:val="none" w:sz="0" w:space="0" w:color="auto"/>
      </w:divBdr>
    </w:div>
    <w:div w:id="2005275131">
      <w:bodyDiv w:val="1"/>
      <w:marLeft w:val="0"/>
      <w:marRight w:val="0"/>
      <w:marTop w:val="0"/>
      <w:marBottom w:val="0"/>
      <w:divBdr>
        <w:top w:val="none" w:sz="0" w:space="0" w:color="auto"/>
        <w:left w:val="none" w:sz="0" w:space="0" w:color="auto"/>
        <w:bottom w:val="none" w:sz="0" w:space="0" w:color="auto"/>
        <w:right w:val="none" w:sz="0" w:space="0" w:color="auto"/>
      </w:divBdr>
    </w:div>
    <w:div w:id="2005626686">
      <w:bodyDiv w:val="1"/>
      <w:marLeft w:val="0"/>
      <w:marRight w:val="0"/>
      <w:marTop w:val="0"/>
      <w:marBottom w:val="0"/>
      <w:divBdr>
        <w:top w:val="none" w:sz="0" w:space="0" w:color="auto"/>
        <w:left w:val="none" w:sz="0" w:space="0" w:color="auto"/>
        <w:bottom w:val="none" w:sz="0" w:space="0" w:color="auto"/>
        <w:right w:val="none" w:sz="0" w:space="0" w:color="auto"/>
      </w:divBdr>
    </w:div>
    <w:div w:id="2005817643">
      <w:bodyDiv w:val="1"/>
      <w:marLeft w:val="0"/>
      <w:marRight w:val="0"/>
      <w:marTop w:val="0"/>
      <w:marBottom w:val="0"/>
      <w:divBdr>
        <w:top w:val="none" w:sz="0" w:space="0" w:color="auto"/>
        <w:left w:val="none" w:sz="0" w:space="0" w:color="auto"/>
        <w:bottom w:val="none" w:sz="0" w:space="0" w:color="auto"/>
        <w:right w:val="none" w:sz="0" w:space="0" w:color="auto"/>
      </w:divBdr>
    </w:div>
    <w:div w:id="2006006089">
      <w:bodyDiv w:val="1"/>
      <w:marLeft w:val="0"/>
      <w:marRight w:val="0"/>
      <w:marTop w:val="0"/>
      <w:marBottom w:val="0"/>
      <w:divBdr>
        <w:top w:val="none" w:sz="0" w:space="0" w:color="auto"/>
        <w:left w:val="none" w:sz="0" w:space="0" w:color="auto"/>
        <w:bottom w:val="none" w:sz="0" w:space="0" w:color="auto"/>
        <w:right w:val="none" w:sz="0" w:space="0" w:color="auto"/>
      </w:divBdr>
    </w:div>
    <w:div w:id="2006660151">
      <w:bodyDiv w:val="1"/>
      <w:marLeft w:val="0"/>
      <w:marRight w:val="0"/>
      <w:marTop w:val="0"/>
      <w:marBottom w:val="0"/>
      <w:divBdr>
        <w:top w:val="none" w:sz="0" w:space="0" w:color="auto"/>
        <w:left w:val="none" w:sz="0" w:space="0" w:color="auto"/>
        <w:bottom w:val="none" w:sz="0" w:space="0" w:color="auto"/>
        <w:right w:val="none" w:sz="0" w:space="0" w:color="auto"/>
      </w:divBdr>
    </w:div>
    <w:div w:id="2007899521">
      <w:bodyDiv w:val="1"/>
      <w:marLeft w:val="0"/>
      <w:marRight w:val="0"/>
      <w:marTop w:val="0"/>
      <w:marBottom w:val="0"/>
      <w:divBdr>
        <w:top w:val="none" w:sz="0" w:space="0" w:color="auto"/>
        <w:left w:val="none" w:sz="0" w:space="0" w:color="auto"/>
        <w:bottom w:val="none" w:sz="0" w:space="0" w:color="auto"/>
        <w:right w:val="none" w:sz="0" w:space="0" w:color="auto"/>
      </w:divBdr>
    </w:div>
    <w:div w:id="2007977195">
      <w:bodyDiv w:val="1"/>
      <w:marLeft w:val="0"/>
      <w:marRight w:val="0"/>
      <w:marTop w:val="0"/>
      <w:marBottom w:val="0"/>
      <w:divBdr>
        <w:top w:val="none" w:sz="0" w:space="0" w:color="auto"/>
        <w:left w:val="none" w:sz="0" w:space="0" w:color="auto"/>
        <w:bottom w:val="none" w:sz="0" w:space="0" w:color="auto"/>
        <w:right w:val="none" w:sz="0" w:space="0" w:color="auto"/>
      </w:divBdr>
    </w:div>
    <w:div w:id="2008439529">
      <w:bodyDiv w:val="1"/>
      <w:marLeft w:val="0"/>
      <w:marRight w:val="0"/>
      <w:marTop w:val="0"/>
      <w:marBottom w:val="0"/>
      <w:divBdr>
        <w:top w:val="none" w:sz="0" w:space="0" w:color="auto"/>
        <w:left w:val="none" w:sz="0" w:space="0" w:color="auto"/>
        <w:bottom w:val="none" w:sz="0" w:space="0" w:color="auto"/>
        <w:right w:val="none" w:sz="0" w:space="0" w:color="auto"/>
      </w:divBdr>
    </w:div>
    <w:div w:id="2009138857">
      <w:bodyDiv w:val="1"/>
      <w:marLeft w:val="0"/>
      <w:marRight w:val="0"/>
      <w:marTop w:val="0"/>
      <w:marBottom w:val="0"/>
      <w:divBdr>
        <w:top w:val="none" w:sz="0" w:space="0" w:color="auto"/>
        <w:left w:val="none" w:sz="0" w:space="0" w:color="auto"/>
        <w:bottom w:val="none" w:sz="0" w:space="0" w:color="auto"/>
        <w:right w:val="none" w:sz="0" w:space="0" w:color="auto"/>
      </w:divBdr>
    </w:div>
    <w:div w:id="2009360918">
      <w:bodyDiv w:val="1"/>
      <w:marLeft w:val="0"/>
      <w:marRight w:val="0"/>
      <w:marTop w:val="0"/>
      <w:marBottom w:val="0"/>
      <w:divBdr>
        <w:top w:val="none" w:sz="0" w:space="0" w:color="auto"/>
        <w:left w:val="none" w:sz="0" w:space="0" w:color="auto"/>
        <w:bottom w:val="none" w:sz="0" w:space="0" w:color="auto"/>
        <w:right w:val="none" w:sz="0" w:space="0" w:color="auto"/>
      </w:divBdr>
    </w:div>
    <w:div w:id="2009407708">
      <w:bodyDiv w:val="1"/>
      <w:marLeft w:val="0"/>
      <w:marRight w:val="0"/>
      <w:marTop w:val="0"/>
      <w:marBottom w:val="0"/>
      <w:divBdr>
        <w:top w:val="none" w:sz="0" w:space="0" w:color="auto"/>
        <w:left w:val="none" w:sz="0" w:space="0" w:color="auto"/>
        <w:bottom w:val="none" w:sz="0" w:space="0" w:color="auto"/>
        <w:right w:val="none" w:sz="0" w:space="0" w:color="auto"/>
      </w:divBdr>
    </w:div>
    <w:div w:id="2009554234">
      <w:bodyDiv w:val="1"/>
      <w:marLeft w:val="0"/>
      <w:marRight w:val="0"/>
      <w:marTop w:val="0"/>
      <w:marBottom w:val="0"/>
      <w:divBdr>
        <w:top w:val="none" w:sz="0" w:space="0" w:color="auto"/>
        <w:left w:val="none" w:sz="0" w:space="0" w:color="auto"/>
        <w:bottom w:val="none" w:sz="0" w:space="0" w:color="auto"/>
        <w:right w:val="none" w:sz="0" w:space="0" w:color="auto"/>
      </w:divBdr>
    </w:div>
    <w:div w:id="2009673593">
      <w:bodyDiv w:val="1"/>
      <w:marLeft w:val="0"/>
      <w:marRight w:val="0"/>
      <w:marTop w:val="0"/>
      <w:marBottom w:val="0"/>
      <w:divBdr>
        <w:top w:val="none" w:sz="0" w:space="0" w:color="auto"/>
        <w:left w:val="none" w:sz="0" w:space="0" w:color="auto"/>
        <w:bottom w:val="none" w:sz="0" w:space="0" w:color="auto"/>
        <w:right w:val="none" w:sz="0" w:space="0" w:color="auto"/>
      </w:divBdr>
    </w:div>
    <w:div w:id="2010864362">
      <w:bodyDiv w:val="1"/>
      <w:marLeft w:val="0"/>
      <w:marRight w:val="0"/>
      <w:marTop w:val="0"/>
      <w:marBottom w:val="0"/>
      <w:divBdr>
        <w:top w:val="none" w:sz="0" w:space="0" w:color="auto"/>
        <w:left w:val="none" w:sz="0" w:space="0" w:color="auto"/>
        <w:bottom w:val="none" w:sz="0" w:space="0" w:color="auto"/>
        <w:right w:val="none" w:sz="0" w:space="0" w:color="auto"/>
      </w:divBdr>
    </w:div>
    <w:div w:id="2011130062">
      <w:bodyDiv w:val="1"/>
      <w:marLeft w:val="0"/>
      <w:marRight w:val="0"/>
      <w:marTop w:val="0"/>
      <w:marBottom w:val="0"/>
      <w:divBdr>
        <w:top w:val="none" w:sz="0" w:space="0" w:color="auto"/>
        <w:left w:val="none" w:sz="0" w:space="0" w:color="auto"/>
        <w:bottom w:val="none" w:sz="0" w:space="0" w:color="auto"/>
        <w:right w:val="none" w:sz="0" w:space="0" w:color="auto"/>
      </w:divBdr>
    </w:div>
    <w:div w:id="2011173338">
      <w:bodyDiv w:val="1"/>
      <w:marLeft w:val="0"/>
      <w:marRight w:val="0"/>
      <w:marTop w:val="0"/>
      <w:marBottom w:val="0"/>
      <w:divBdr>
        <w:top w:val="none" w:sz="0" w:space="0" w:color="auto"/>
        <w:left w:val="none" w:sz="0" w:space="0" w:color="auto"/>
        <w:bottom w:val="none" w:sz="0" w:space="0" w:color="auto"/>
        <w:right w:val="none" w:sz="0" w:space="0" w:color="auto"/>
      </w:divBdr>
    </w:div>
    <w:div w:id="2011636286">
      <w:bodyDiv w:val="1"/>
      <w:marLeft w:val="0"/>
      <w:marRight w:val="0"/>
      <w:marTop w:val="0"/>
      <w:marBottom w:val="0"/>
      <w:divBdr>
        <w:top w:val="none" w:sz="0" w:space="0" w:color="auto"/>
        <w:left w:val="none" w:sz="0" w:space="0" w:color="auto"/>
        <w:bottom w:val="none" w:sz="0" w:space="0" w:color="auto"/>
        <w:right w:val="none" w:sz="0" w:space="0" w:color="auto"/>
      </w:divBdr>
    </w:div>
    <w:div w:id="2011986618">
      <w:bodyDiv w:val="1"/>
      <w:marLeft w:val="0"/>
      <w:marRight w:val="0"/>
      <w:marTop w:val="0"/>
      <w:marBottom w:val="0"/>
      <w:divBdr>
        <w:top w:val="none" w:sz="0" w:space="0" w:color="auto"/>
        <w:left w:val="none" w:sz="0" w:space="0" w:color="auto"/>
        <w:bottom w:val="none" w:sz="0" w:space="0" w:color="auto"/>
        <w:right w:val="none" w:sz="0" w:space="0" w:color="auto"/>
      </w:divBdr>
    </w:div>
    <w:div w:id="2012099254">
      <w:bodyDiv w:val="1"/>
      <w:marLeft w:val="0"/>
      <w:marRight w:val="0"/>
      <w:marTop w:val="0"/>
      <w:marBottom w:val="0"/>
      <w:divBdr>
        <w:top w:val="none" w:sz="0" w:space="0" w:color="auto"/>
        <w:left w:val="none" w:sz="0" w:space="0" w:color="auto"/>
        <w:bottom w:val="none" w:sz="0" w:space="0" w:color="auto"/>
        <w:right w:val="none" w:sz="0" w:space="0" w:color="auto"/>
      </w:divBdr>
    </w:div>
    <w:div w:id="2012289190">
      <w:bodyDiv w:val="1"/>
      <w:marLeft w:val="0"/>
      <w:marRight w:val="0"/>
      <w:marTop w:val="0"/>
      <w:marBottom w:val="0"/>
      <w:divBdr>
        <w:top w:val="none" w:sz="0" w:space="0" w:color="auto"/>
        <w:left w:val="none" w:sz="0" w:space="0" w:color="auto"/>
        <w:bottom w:val="none" w:sz="0" w:space="0" w:color="auto"/>
        <w:right w:val="none" w:sz="0" w:space="0" w:color="auto"/>
      </w:divBdr>
    </w:div>
    <w:div w:id="2012490666">
      <w:bodyDiv w:val="1"/>
      <w:marLeft w:val="0"/>
      <w:marRight w:val="0"/>
      <w:marTop w:val="0"/>
      <w:marBottom w:val="0"/>
      <w:divBdr>
        <w:top w:val="none" w:sz="0" w:space="0" w:color="auto"/>
        <w:left w:val="none" w:sz="0" w:space="0" w:color="auto"/>
        <w:bottom w:val="none" w:sz="0" w:space="0" w:color="auto"/>
        <w:right w:val="none" w:sz="0" w:space="0" w:color="auto"/>
      </w:divBdr>
    </w:div>
    <w:div w:id="2012751299">
      <w:bodyDiv w:val="1"/>
      <w:marLeft w:val="0"/>
      <w:marRight w:val="0"/>
      <w:marTop w:val="0"/>
      <w:marBottom w:val="0"/>
      <w:divBdr>
        <w:top w:val="none" w:sz="0" w:space="0" w:color="auto"/>
        <w:left w:val="none" w:sz="0" w:space="0" w:color="auto"/>
        <w:bottom w:val="none" w:sz="0" w:space="0" w:color="auto"/>
        <w:right w:val="none" w:sz="0" w:space="0" w:color="auto"/>
      </w:divBdr>
    </w:div>
    <w:div w:id="2012755037">
      <w:bodyDiv w:val="1"/>
      <w:marLeft w:val="0"/>
      <w:marRight w:val="0"/>
      <w:marTop w:val="0"/>
      <w:marBottom w:val="0"/>
      <w:divBdr>
        <w:top w:val="none" w:sz="0" w:space="0" w:color="auto"/>
        <w:left w:val="none" w:sz="0" w:space="0" w:color="auto"/>
        <w:bottom w:val="none" w:sz="0" w:space="0" w:color="auto"/>
        <w:right w:val="none" w:sz="0" w:space="0" w:color="auto"/>
      </w:divBdr>
    </w:div>
    <w:div w:id="2013294483">
      <w:bodyDiv w:val="1"/>
      <w:marLeft w:val="0"/>
      <w:marRight w:val="0"/>
      <w:marTop w:val="0"/>
      <w:marBottom w:val="0"/>
      <w:divBdr>
        <w:top w:val="none" w:sz="0" w:space="0" w:color="auto"/>
        <w:left w:val="none" w:sz="0" w:space="0" w:color="auto"/>
        <w:bottom w:val="none" w:sz="0" w:space="0" w:color="auto"/>
        <w:right w:val="none" w:sz="0" w:space="0" w:color="auto"/>
      </w:divBdr>
    </w:div>
    <w:div w:id="2013339504">
      <w:bodyDiv w:val="1"/>
      <w:marLeft w:val="0"/>
      <w:marRight w:val="0"/>
      <w:marTop w:val="0"/>
      <w:marBottom w:val="0"/>
      <w:divBdr>
        <w:top w:val="none" w:sz="0" w:space="0" w:color="auto"/>
        <w:left w:val="none" w:sz="0" w:space="0" w:color="auto"/>
        <w:bottom w:val="none" w:sz="0" w:space="0" w:color="auto"/>
        <w:right w:val="none" w:sz="0" w:space="0" w:color="auto"/>
      </w:divBdr>
    </w:div>
    <w:div w:id="2013601714">
      <w:bodyDiv w:val="1"/>
      <w:marLeft w:val="0"/>
      <w:marRight w:val="0"/>
      <w:marTop w:val="0"/>
      <w:marBottom w:val="0"/>
      <w:divBdr>
        <w:top w:val="none" w:sz="0" w:space="0" w:color="auto"/>
        <w:left w:val="none" w:sz="0" w:space="0" w:color="auto"/>
        <w:bottom w:val="none" w:sz="0" w:space="0" w:color="auto"/>
        <w:right w:val="none" w:sz="0" w:space="0" w:color="auto"/>
      </w:divBdr>
    </w:div>
    <w:div w:id="2013992943">
      <w:bodyDiv w:val="1"/>
      <w:marLeft w:val="0"/>
      <w:marRight w:val="0"/>
      <w:marTop w:val="0"/>
      <w:marBottom w:val="0"/>
      <w:divBdr>
        <w:top w:val="none" w:sz="0" w:space="0" w:color="auto"/>
        <w:left w:val="none" w:sz="0" w:space="0" w:color="auto"/>
        <w:bottom w:val="none" w:sz="0" w:space="0" w:color="auto"/>
        <w:right w:val="none" w:sz="0" w:space="0" w:color="auto"/>
      </w:divBdr>
    </w:div>
    <w:div w:id="2014140562">
      <w:bodyDiv w:val="1"/>
      <w:marLeft w:val="0"/>
      <w:marRight w:val="0"/>
      <w:marTop w:val="0"/>
      <w:marBottom w:val="0"/>
      <w:divBdr>
        <w:top w:val="none" w:sz="0" w:space="0" w:color="auto"/>
        <w:left w:val="none" w:sz="0" w:space="0" w:color="auto"/>
        <w:bottom w:val="none" w:sz="0" w:space="0" w:color="auto"/>
        <w:right w:val="none" w:sz="0" w:space="0" w:color="auto"/>
      </w:divBdr>
    </w:div>
    <w:div w:id="2014648138">
      <w:bodyDiv w:val="1"/>
      <w:marLeft w:val="0"/>
      <w:marRight w:val="0"/>
      <w:marTop w:val="0"/>
      <w:marBottom w:val="0"/>
      <w:divBdr>
        <w:top w:val="none" w:sz="0" w:space="0" w:color="auto"/>
        <w:left w:val="none" w:sz="0" w:space="0" w:color="auto"/>
        <w:bottom w:val="none" w:sz="0" w:space="0" w:color="auto"/>
        <w:right w:val="none" w:sz="0" w:space="0" w:color="auto"/>
      </w:divBdr>
    </w:div>
    <w:div w:id="2015183352">
      <w:bodyDiv w:val="1"/>
      <w:marLeft w:val="0"/>
      <w:marRight w:val="0"/>
      <w:marTop w:val="0"/>
      <w:marBottom w:val="0"/>
      <w:divBdr>
        <w:top w:val="none" w:sz="0" w:space="0" w:color="auto"/>
        <w:left w:val="none" w:sz="0" w:space="0" w:color="auto"/>
        <w:bottom w:val="none" w:sz="0" w:space="0" w:color="auto"/>
        <w:right w:val="none" w:sz="0" w:space="0" w:color="auto"/>
      </w:divBdr>
    </w:div>
    <w:div w:id="2015376819">
      <w:bodyDiv w:val="1"/>
      <w:marLeft w:val="0"/>
      <w:marRight w:val="0"/>
      <w:marTop w:val="0"/>
      <w:marBottom w:val="0"/>
      <w:divBdr>
        <w:top w:val="none" w:sz="0" w:space="0" w:color="auto"/>
        <w:left w:val="none" w:sz="0" w:space="0" w:color="auto"/>
        <w:bottom w:val="none" w:sz="0" w:space="0" w:color="auto"/>
        <w:right w:val="none" w:sz="0" w:space="0" w:color="auto"/>
      </w:divBdr>
    </w:div>
    <w:div w:id="2016223859">
      <w:bodyDiv w:val="1"/>
      <w:marLeft w:val="0"/>
      <w:marRight w:val="0"/>
      <w:marTop w:val="0"/>
      <w:marBottom w:val="0"/>
      <w:divBdr>
        <w:top w:val="none" w:sz="0" w:space="0" w:color="auto"/>
        <w:left w:val="none" w:sz="0" w:space="0" w:color="auto"/>
        <w:bottom w:val="none" w:sz="0" w:space="0" w:color="auto"/>
        <w:right w:val="none" w:sz="0" w:space="0" w:color="auto"/>
      </w:divBdr>
    </w:div>
    <w:div w:id="2017001708">
      <w:bodyDiv w:val="1"/>
      <w:marLeft w:val="0"/>
      <w:marRight w:val="0"/>
      <w:marTop w:val="0"/>
      <w:marBottom w:val="0"/>
      <w:divBdr>
        <w:top w:val="none" w:sz="0" w:space="0" w:color="auto"/>
        <w:left w:val="none" w:sz="0" w:space="0" w:color="auto"/>
        <w:bottom w:val="none" w:sz="0" w:space="0" w:color="auto"/>
        <w:right w:val="none" w:sz="0" w:space="0" w:color="auto"/>
      </w:divBdr>
    </w:div>
    <w:div w:id="2017229137">
      <w:bodyDiv w:val="1"/>
      <w:marLeft w:val="0"/>
      <w:marRight w:val="0"/>
      <w:marTop w:val="0"/>
      <w:marBottom w:val="0"/>
      <w:divBdr>
        <w:top w:val="none" w:sz="0" w:space="0" w:color="auto"/>
        <w:left w:val="none" w:sz="0" w:space="0" w:color="auto"/>
        <w:bottom w:val="none" w:sz="0" w:space="0" w:color="auto"/>
        <w:right w:val="none" w:sz="0" w:space="0" w:color="auto"/>
      </w:divBdr>
    </w:div>
    <w:div w:id="2017418904">
      <w:bodyDiv w:val="1"/>
      <w:marLeft w:val="0"/>
      <w:marRight w:val="0"/>
      <w:marTop w:val="0"/>
      <w:marBottom w:val="0"/>
      <w:divBdr>
        <w:top w:val="none" w:sz="0" w:space="0" w:color="auto"/>
        <w:left w:val="none" w:sz="0" w:space="0" w:color="auto"/>
        <w:bottom w:val="none" w:sz="0" w:space="0" w:color="auto"/>
        <w:right w:val="none" w:sz="0" w:space="0" w:color="auto"/>
      </w:divBdr>
    </w:div>
    <w:div w:id="2017536517">
      <w:bodyDiv w:val="1"/>
      <w:marLeft w:val="0"/>
      <w:marRight w:val="0"/>
      <w:marTop w:val="0"/>
      <w:marBottom w:val="0"/>
      <w:divBdr>
        <w:top w:val="none" w:sz="0" w:space="0" w:color="auto"/>
        <w:left w:val="none" w:sz="0" w:space="0" w:color="auto"/>
        <w:bottom w:val="none" w:sz="0" w:space="0" w:color="auto"/>
        <w:right w:val="none" w:sz="0" w:space="0" w:color="auto"/>
      </w:divBdr>
    </w:div>
    <w:div w:id="2018117202">
      <w:bodyDiv w:val="1"/>
      <w:marLeft w:val="0"/>
      <w:marRight w:val="0"/>
      <w:marTop w:val="0"/>
      <w:marBottom w:val="0"/>
      <w:divBdr>
        <w:top w:val="none" w:sz="0" w:space="0" w:color="auto"/>
        <w:left w:val="none" w:sz="0" w:space="0" w:color="auto"/>
        <w:bottom w:val="none" w:sz="0" w:space="0" w:color="auto"/>
        <w:right w:val="none" w:sz="0" w:space="0" w:color="auto"/>
      </w:divBdr>
    </w:div>
    <w:div w:id="2019115336">
      <w:bodyDiv w:val="1"/>
      <w:marLeft w:val="0"/>
      <w:marRight w:val="0"/>
      <w:marTop w:val="0"/>
      <w:marBottom w:val="0"/>
      <w:divBdr>
        <w:top w:val="none" w:sz="0" w:space="0" w:color="auto"/>
        <w:left w:val="none" w:sz="0" w:space="0" w:color="auto"/>
        <w:bottom w:val="none" w:sz="0" w:space="0" w:color="auto"/>
        <w:right w:val="none" w:sz="0" w:space="0" w:color="auto"/>
      </w:divBdr>
    </w:div>
    <w:div w:id="2019381017">
      <w:bodyDiv w:val="1"/>
      <w:marLeft w:val="0"/>
      <w:marRight w:val="0"/>
      <w:marTop w:val="0"/>
      <w:marBottom w:val="0"/>
      <w:divBdr>
        <w:top w:val="none" w:sz="0" w:space="0" w:color="auto"/>
        <w:left w:val="none" w:sz="0" w:space="0" w:color="auto"/>
        <w:bottom w:val="none" w:sz="0" w:space="0" w:color="auto"/>
        <w:right w:val="none" w:sz="0" w:space="0" w:color="auto"/>
      </w:divBdr>
    </w:div>
    <w:div w:id="2020307057">
      <w:bodyDiv w:val="1"/>
      <w:marLeft w:val="0"/>
      <w:marRight w:val="0"/>
      <w:marTop w:val="0"/>
      <w:marBottom w:val="0"/>
      <w:divBdr>
        <w:top w:val="none" w:sz="0" w:space="0" w:color="auto"/>
        <w:left w:val="none" w:sz="0" w:space="0" w:color="auto"/>
        <w:bottom w:val="none" w:sz="0" w:space="0" w:color="auto"/>
        <w:right w:val="none" w:sz="0" w:space="0" w:color="auto"/>
      </w:divBdr>
    </w:div>
    <w:div w:id="2020425283">
      <w:bodyDiv w:val="1"/>
      <w:marLeft w:val="0"/>
      <w:marRight w:val="0"/>
      <w:marTop w:val="0"/>
      <w:marBottom w:val="0"/>
      <w:divBdr>
        <w:top w:val="none" w:sz="0" w:space="0" w:color="auto"/>
        <w:left w:val="none" w:sz="0" w:space="0" w:color="auto"/>
        <w:bottom w:val="none" w:sz="0" w:space="0" w:color="auto"/>
        <w:right w:val="none" w:sz="0" w:space="0" w:color="auto"/>
      </w:divBdr>
    </w:div>
    <w:div w:id="2020428188">
      <w:bodyDiv w:val="1"/>
      <w:marLeft w:val="0"/>
      <w:marRight w:val="0"/>
      <w:marTop w:val="0"/>
      <w:marBottom w:val="0"/>
      <w:divBdr>
        <w:top w:val="none" w:sz="0" w:space="0" w:color="auto"/>
        <w:left w:val="none" w:sz="0" w:space="0" w:color="auto"/>
        <w:bottom w:val="none" w:sz="0" w:space="0" w:color="auto"/>
        <w:right w:val="none" w:sz="0" w:space="0" w:color="auto"/>
      </w:divBdr>
    </w:div>
    <w:div w:id="2021272800">
      <w:bodyDiv w:val="1"/>
      <w:marLeft w:val="0"/>
      <w:marRight w:val="0"/>
      <w:marTop w:val="0"/>
      <w:marBottom w:val="0"/>
      <w:divBdr>
        <w:top w:val="none" w:sz="0" w:space="0" w:color="auto"/>
        <w:left w:val="none" w:sz="0" w:space="0" w:color="auto"/>
        <w:bottom w:val="none" w:sz="0" w:space="0" w:color="auto"/>
        <w:right w:val="none" w:sz="0" w:space="0" w:color="auto"/>
      </w:divBdr>
    </w:div>
    <w:div w:id="2021735017">
      <w:bodyDiv w:val="1"/>
      <w:marLeft w:val="0"/>
      <w:marRight w:val="0"/>
      <w:marTop w:val="0"/>
      <w:marBottom w:val="0"/>
      <w:divBdr>
        <w:top w:val="none" w:sz="0" w:space="0" w:color="auto"/>
        <w:left w:val="none" w:sz="0" w:space="0" w:color="auto"/>
        <w:bottom w:val="none" w:sz="0" w:space="0" w:color="auto"/>
        <w:right w:val="none" w:sz="0" w:space="0" w:color="auto"/>
      </w:divBdr>
    </w:div>
    <w:div w:id="2021925298">
      <w:bodyDiv w:val="1"/>
      <w:marLeft w:val="0"/>
      <w:marRight w:val="0"/>
      <w:marTop w:val="0"/>
      <w:marBottom w:val="0"/>
      <w:divBdr>
        <w:top w:val="none" w:sz="0" w:space="0" w:color="auto"/>
        <w:left w:val="none" w:sz="0" w:space="0" w:color="auto"/>
        <w:bottom w:val="none" w:sz="0" w:space="0" w:color="auto"/>
        <w:right w:val="none" w:sz="0" w:space="0" w:color="auto"/>
      </w:divBdr>
    </w:div>
    <w:div w:id="2022048166">
      <w:bodyDiv w:val="1"/>
      <w:marLeft w:val="0"/>
      <w:marRight w:val="0"/>
      <w:marTop w:val="0"/>
      <w:marBottom w:val="0"/>
      <w:divBdr>
        <w:top w:val="none" w:sz="0" w:space="0" w:color="auto"/>
        <w:left w:val="none" w:sz="0" w:space="0" w:color="auto"/>
        <w:bottom w:val="none" w:sz="0" w:space="0" w:color="auto"/>
        <w:right w:val="none" w:sz="0" w:space="0" w:color="auto"/>
      </w:divBdr>
    </w:div>
    <w:div w:id="2022317650">
      <w:bodyDiv w:val="1"/>
      <w:marLeft w:val="0"/>
      <w:marRight w:val="0"/>
      <w:marTop w:val="0"/>
      <w:marBottom w:val="0"/>
      <w:divBdr>
        <w:top w:val="none" w:sz="0" w:space="0" w:color="auto"/>
        <w:left w:val="none" w:sz="0" w:space="0" w:color="auto"/>
        <w:bottom w:val="none" w:sz="0" w:space="0" w:color="auto"/>
        <w:right w:val="none" w:sz="0" w:space="0" w:color="auto"/>
      </w:divBdr>
    </w:div>
    <w:div w:id="2022661368">
      <w:bodyDiv w:val="1"/>
      <w:marLeft w:val="0"/>
      <w:marRight w:val="0"/>
      <w:marTop w:val="0"/>
      <w:marBottom w:val="0"/>
      <w:divBdr>
        <w:top w:val="none" w:sz="0" w:space="0" w:color="auto"/>
        <w:left w:val="none" w:sz="0" w:space="0" w:color="auto"/>
        <w:bottom w:val="none" w:sz="0" w:space="0" w:color="auto"/>
        <w:right w:val="none" w:sz="0" w:space="0" w:color="auto"/>
      </w:divBdr>
    </w:div>
    <w:div w:id="2022855401">
      <w:bodyDiv w:val="1"/>
      <w:marLeft w:val="0"/>
      <w:marRight w:val="0"/>
      <w:marTop w:val="0"/>
      <w:marBottom w:val="0"/>
      <w:divBdr>
        <w:top w:val="none" w:sz="0" w:space="0" w:color="auto"/>
        <w:left w:val="none" w:sz="0" w:space="0" w:color="auto"/>
        <w:bottom w:val="none" w:sz="0" w:space="0" w:color="auto"/>
        <w:right w:val="none" w:sz="0" w:space="0" w:color="auto"/>
      </w:divBdr>
    </w:div>
    <w:div w:id="2023626229">
      <w:bodyDiv w:val="1"/>
      <w:marLeft w:val="0"/>
      <w:marRight w:val="0"/>
      <w:marTop w:val="0"/>
      <w:marBottom w:val="0"/>
      <w:divBdr>
        <w:top w:val="none" w:sz="0" w:space="0" w:color="auto"/>
        <w:left w:val="none" w:sz="0" w:space="0" w:color="auto"/>
        <w:bottom w:val="none" w:sz="0" w:space="0" w:color="auto"/>
        <w:right w:val="none" w:sz="0" w:space="0" w:color="auto"/>
      </w:divBdr>
    </w:div>
    <w:div w:id="2024210873">
      <w:bodyDiv w:val="1"/>
      <w:marLeft w:val="0"/>
      <w:marRight w:val="0"/>
      <w:marTop w:val="0"/>
      <w:marBottom w:val="0"/>
      <w:divBdr>
        <w:top w:val="none" w:sz="0" w:space="0" w:color="auto"/>
        <w:left w:val="none" w:sz="0" w:space="0" w:color="auto"/>
        <w:bottom w:val="none" w:sz="0" w:space="0" w:color="auto"/>
        <w:right w:val="none" w:sz="0" w:space="0" w:color="auto"/>
      </w:divBdr>
    </w:div>
    <w:div w:id="2024211371">
      <w:bodyDiv w:val="1"/>
      <w:marLeft w:val="0"/>
      <w:marRight w:val="0"/>
      <w:marTop w:val="0"/>
      <w:marBottom w:val="0"/>
      <w:divBdr>
        <w:top w:val="none" w:sz="0" w:space="0" w:color="auto"/>
        <w:left w:val="none" w:sz="0" w:space="0" w:color="auto"/>
        <w:bottom w:val="none" w:sz="0" w:space="0" w:color="auto"/>
        <w:right w:val="none" w:sz="0" w:space="0" w:color="auto"/>
      </w:divBdr>
    </w:div>
    <w:div w:id="2024242909">
      <w:bodyDiv w:val="1"/>
      <w:marLeft w:val="0"/>
      <w:marRight w:val="0"/>
      <w:marTop w:val="0"/>
      <w:marBottom w:val="0"/>
      <w:divBdr>
        <w:top w:val="none" w:sz="0" w:space="0" w:color="auto"/>
        <w:left w:val="none" w:sz="0" w:space="0" w:color="auto"/>
        <w:bottom w:val="none" w:sz="0" w:space="0" w:color="auto"/>
        <w:right w:val="none" w:sz="0" w:space="0" w:color="auto"/>
      </w:divBdr>
    </w:div>
    <w:div w:id="2024476250">
      <w:bodyDiv w:val="1"/>
      <w:marLeft w:val="0"/>
      <w:marRight w:val="0"/>
      <w:marTop w:val="0"/>
      <w:marBottom w:val="0"/>
      <w:divBdr>
        <w:top w:val="none" w:sz="0" w:space="0" w:color="auto"/>
        <w:left w:val="none" w:sz="0" w:space="0" w:color="auto"/>
        <w:bottom w:val="none" w:sz="0" w:space="0" w:color="auto"/>
        <w:right w:val="none" w:sz="0" w:space="0" w:color="auto"/>
      </w:divBdr>
    </w:div>
    <w:div w:id="2025471911">
      <w:bodyDiv w:val="1"/>
      <w:marLeft w:val="0"/>
      <w:marRight w:val="0"/>
      <w:marTop w:val="0"/>
      <w:marBottom w:val="0"/>
      <w:divBdr>
        <w:top w:val="none" w:sz="0" w:space="0" w:color="auto"/>
        <w:left w:val="none" w:sz="0" w:space="0" w:color="auto"/>
        <w:bottom w:val="none" w:sz="0" w:space="0" w:color="auto"/>
        <w:right w:val="none" w:sz="0" w:space="0" w:color="auto"/>
      </w:divBdr>
    </w:div>
    <w:div w:id="2025472675">
      <w:bodyDiv w:val="1"/>
      <w:marLeft w:val="0"/>
      <w:marRight w:val="0"/>
      <w:marTop w:val="0"/>
      <w:marBottom w:val="0"/>
      <w:divBdr>
        <w:top w:val="none" w:sz="0" w:space="0" w:color="auto"/>
        <w:left w:val="none" w:sz="0" w:space="0" w:color="auto"/>
        <w:bottom w:val="none" w:sz="0" w:space="0" w:color="auto"/>
        <w:right w:val="none" w:sz="0" w:space="0" w:color="auto"/>
      </w:divBdr>
    </w:div>
    <w:div w:id="2025551821">
      <w:bodyDiv w:val="1"/>
      <w:marLeft w:val="0"/>
      <w:marRight w:val="0"/>
      <w:marTop w:val="0"/>
      <w:marBottom w:val="0"/>
      <w:divBdr>
        <w:top w:val="none" w:sz="0" w:space="0" w:color="auto"/>
        <w:left w:val="none" w:sz="0" w:space="0" w:color="auto"/>
        <w:bottom w:val="none" w:sz="0" w:space="0" w:color="auto"/>
        <w:right w:val="none" w:sz="0" w:space="0" w:color="auto"/>
      </w:divBdr>
    </w:div>
    <w:div w:id="2026471177">
      <w:bodyDiv w:val="1"/>
      <w:marLeft w:val="0"/>
      <w:marRight w:val="0"/>
      <w:marTop w:val="0"/>
      <w:marBottom w:val="0"/>
      <w:divBdr>
        <w:top w:val="none" w:sz="0" w:space="0" w:color="auto"/>
        <w:left w:val="none" w:sz="0" w:space="0" w:color="auto"/>
        <w:bottom w:val="none" w:sz="0" w:space="0" w:color="auto"/>
        <w:right w:val="none" w:sz="0" w:space="0" w:color="auto"/>
      </w:divBdr>
    </w:div>
    <w:div w:id="2026863333">
      <w:bodyDiv w:val="1"/>
      <w:marLeft w:val="0"/>
      <w:marRight w:val="0"/>
      <w:marTop w:val="0"/>
      <w:marBottom w:val="0"/>
      <w:divBdr>
        <w:top w:val="none" w:sz="0" w:space="0" w:color="auto"/>
        <w:left w:val="none" w:sz="0" w:space="0" w:color="auto"/>
        <w:bottom w:val="none" w:sz="0" w:space="0" w:color="auto"/>
        <w:right w:val="none" w:sz="0" w:space="0" w:color="auto"/>
      </w:divBdr>
    </w:div>
    <w:div w:id="2027051232">
      <w:bodyDiv w:val="1"/>
      <w:marLeft w:val="0"/>
      <w:marRight w:val="0"/>
      <w:marTop w:val="0"/>
      <w:marBottom w:val="0"/>
      <w:divBdr>
        <w:top w:val="none" w:sz="0" w:space="0" w:color="auto"/>
        <w:left w:val="none" w:sz="0" w:space="0" w:color="auto"/>
        <w:bottom w:val="none" w:sz="0" w:space="0" w:color="auto"/>
        <w:right w:val="none" w:sz="0" w:space="0" w:color="auto"/>
      </w:divBdr>
    </w:div>
    <w:div w:id="2027174101">
      <w:bodyDiv w:val="1"/>
      <w:marLeft w:val="0"/>
      <w:marRight w:val="0"/>
      <w:marTop w:val="0"/>
      <w:marBottom w:val="0"/>
      <w:divBdr>
        <w:top w:val="none" w:sz="0" w:space="0" w:color="auto"/>
        <w:left w:val="none" w:sz="0" w:space="0" w:color="auto"/>
        <w:bottom w:val="none" w:sz="0" w:space="0" w:color="auto"/>
        <w:right w:val="none" w:sz="0" w:space="0" w:color="auto"/>
      </w:divBdr>
    </w:div>
    <w:div w:id="2027323237">
      <w:bodyDiv w:val="1"/>
      <w:marLeft w:val="0"/>
      <w:marRight w:val="0"/>
      <w:marTop w:val="0"/>
      <w:marBottom w:val="0"/>
      <w:divBdr>
        <w:top w:val="none" w:sz="0" w:space="0" w:color="auto"/>
        <w:left w:val="none" w:sz="0" w:space="0" w:color="auto"/>
        <w:bottom w:val="none" w:sz="0" w:space="0" w:color="auto"/>
        <w:right w:val="none" w:sz="0" w:space="0" w:color="auto"/>
      </w:divBdr>
    </w:div>
    <w:div w:id="2027556725">
      <w:bodyDiv w:val="1"/>
      <w:marLeft w:val="0"/>
      <w:marRight w:val="0"/>
      <w:marTop w:val="0"/>
      <w:marBottom w:val="0"/>
      <w:divBdr>
        <w:top w:val="none" w:sz="0" w:space="0" w:color="auto"/>
        <w:left w:val="none" w:sz="0" w:space="0" w:color="auto"/>
        <w:bottom w:val="none" w:sz="0" w:space="0" w:color="auto"/>
        <w:right w:val="none" w:sz="0" w:space="0" w:color="auto"/>
      </w:divBdr>
    </w:div>
    <w:div w:id="2027629772">
      <w:bodyDiv w:val="1"/>
      <w:marLeft w:val="0"/>
      <w:marRight w:val="0"/>
      <w:marTop w:val="0"/>
      <w:marBottom w:val="0"/>
      <w:divBdr>
        <w:top w:val="none" w:sz="0" w:space="0" w:color="auto"/>
        <w:left w:val="none" w:sz="0" w:space="0" w:color="auto"/>
        <w:bottom w:val="none" w:sz="0" w:space="0" w:color="auto"/>
        <w:right w:val="none" w:sz="0" w:space="0" w:color="auto"/>
      </w:divBdr>
    </w:div>
    <w:div w:id="2027632246">
      <w:bodyDiv w:val="1"/>
      <w:marLeft w:val="0"/>
      <w:marRight w:val="0"/>
      <w:marTop w:val="0"/>
      <w:marBottom w:val="0"/>
      <w:divBdr>
        <w:top w:val="none" w:sz="0" w:space="0" w:color="auto"/>
        <w:left w:val="none" w:sz="0" w:space="0" w:color="auto"/>
        <w:bottom w:val="none" w:sz="0" w:space="0" w:color="auto"/>
        <w:right w:val="none" w:sz="0" w:space="0" w:color="auto"/>
      </w:divBdr>
    </w:div>
    <w:div w:id="2028168996">
      <w:bodyDiv w:val="1"/>
      <w:marLeft w:val="0"/>
      <w:marRight w:val="0"/>
      <w:marTop w:val="0"/>
      <w:marBottom w:val="0"/>
      <w:divBdr>
        <w:top w:val="none" w:sz="0" w:space="0" w:color="auto"/>
        <w:left w:val="none" w:sz="0" w:space="0" w:color="auto"/>
        <w:bottom w:val="none" w:sz="0" w:space="0" w:color="auto"/>
        <w:right w:val="none" w:sz="0" w:space="0" w:color="auto"/>
      </w:divBdr>
    </w:div>
    <w:div w:id="2028409712">
      <w:bodyDiv w:val="1"/>
      <w:marLeft w:val="0"/>
      <w:marRight w:val="0"/>
      <w:marTop w:val="0"/>
      <w:marBottom w:val="0"/>
      <w:divBdr>
        <w:top w:val="none" w:sz="0" w:space="0" w:color="auto"/>
        <w:left w:val="none" w:sz="0" w:space="0" w:color="auto"/>
        <w:bottom w:val="none" w:sz="0" w:space="0" w:color="auto"/>
        <w:right w:val="none" w:sz="0" w:space="0" w:color="auto"/>
      </w:divBdr>
    </w:div>
    <w:div w:id="2028674799">
      <w:bodyDiv w:val="1"/>
      <w:marLeft w:val="0"/>
      <w:marRight w:val="0"/>
      <w:marTop w:val="0"/>
      <w:marBottom w:val="0"/>
      <w:divBdr>
        <w:top w:val="none" w:sz="0" w:space="0" w:color="auto"/>
        <w:left w:val="none" w:sz="0" w:space="0" w:color="auto"/>
        <w:bottom w:val="none" w:sz="0" w:space="0" w:color="auto"/>
        <w:right w:val="none" w:sz="0" w:space="0" w:color="auto"/>
      </w:divBdr>
    </w:div>
    <w:div w:id="2029132599">
      <w:bodyDiv w:val="1"/>
      <w:marLeft w:val="0"/>
      <w:marRight w:val="0"/>
      <w:marTop w:val="0"/>
      <w:marBottom w:val="0"/>
      <w:divBdr>
        <w:top w:val="none" w:sz="0" w:space="0" w:color="auto"/>
        <w:left w:val="none" w:sz="0" w:space="0" w:color="auto"/>
        <w:bottom w:val="none" w:sz="0" w:space="0" w:color="auto"/>
        <w:right w:val="none" w:sz="0" w:space="0" w:color="auto"/>
      </w:divBdr>
    </w:div>
    <w:div w:id="2029522039">
      <w:bodyDiv w:val="1"/>
      <w:marLeft w:val="0"/>
      <w:marRight w:val="0"/>
      <w:marTop w:val="0"/>
      <w:marBottom w:val="0"/>
      <w:divBdr>
        <w:top w:val="none" w:sz="0" w:space="0" w:color="auto"/>
        <w:left w:val="none" w:sz="0" w:space="0" w:color="auto"/>
        <w:bottom w:val="none" w:sz="0" w:space="0" w:color="auto"/>
        <w:right w:val="none" w:sz="0" w:space="0" w:color="auto"/>
      </w:divBdr>
    </w:div>
    <w:div w:id="2029871557">
      <w:bodyDiv w:val="1"/>
      <w:marLeft w:val="0"/>
      <w:marRight w:val="0"/>
      <w:marTop w:val="0"/>
      <w:marBottom w:val="0"/>
      <w:divBdr>
        <w:top w:val="none" w:sz="0" w:space="0" w:color="auto"/>
        <w:left w:val="none" w:sz="0" w:space="0" w:color="auto"/>
        <w:bottom w:val="none" w:sz="0" w:space="0" w:color="auto"/>
        <w:right w:val="none" w:sz="0" w:space="0" w:color="auto"/>
      </w:divBdr>
    </w:div>
    <w:div w:id="2029984253">
      <w:bodyDiv w:val="1"/>
      <w:marLeft w:val="0"/>
      <w:marRight w:val="0"/>
      <w:marTop w:val="0"/>
      <w:marBottom w:val="0"/>
      <w:divBdr>
        <w:top w:val="none" w:sz="0" w:space="0" w:color="auto"/>
        <w:left w:val="none" w:sz="0" w:space="0" w:color="auto"/>
        <w:bottom w:val="none" w:sz="0" w:space="0" w:color="auto"/>
        <w:right w:val="none" w:sz="0" w:space="0" w:color="auto"/>
      </w:divBdr>
    </w:div>
    <w:div w:id="2030713579">
      <w:bodyDiv w:val="1"/>
      <w:marLeft w:val="0"/>
      <w:marRight w:val="0"/>
      <w:marTop w:val="0"/>
      <w:marBottom w:val="0"/>
      <w:divBdr>
        <w:top w:val="none" w:sz="0" w:space="0" w:color="auto"/>
        <w:left w:val="none" w:sz="0" w:space="0" w:color="auto"/>
        <w:bottom w:val="none" w:sz="0" w:space="0" w:color="auto"/>
        <w:right w:val="none" w:sz="0" w:space="0" w:color="auto"/>
      </w:divBdr>
    </w:div>
    <w:div w:id="2032222465">
      <w:bodyDiv w:val="1"/>
      <w:marLeft w:val="0"/>
      <w:marRight w:val="0"/>
      <w:marTop w:val="0"/>
      <w:marBottom w:val="0"/>
      <w:divBdr>
        <w:top w:val="none" w:sz="0" w:space="0" w:color="auto"/>
        <w:left w:val="none" w:sz="0" w:space="0" w:color="auto"/>
        <w:bottom w:val="none" w:sz="0" w:space="0" w:color="auto"/>
        <w:right w:val="none" w:sz="0" w:space="0" w:color="auto"/>
      </w:divBdr>
    </w:div>
    <w:div w:id="2033218600">
      <w:bodyDiv w:val="1"/>
      <w:marLeft w:val="0"/>
      <w:marRight w:val="0"/>
      <w:marTop w:val="0"/>
      <w:marBottom w:val="0"/>
      <w:divBdr>
        <w:top w:val="none" w:sz="0" w:space="0" w:color="auto"/>
        <w:left w:val="none" w:sz="0" w:space="0" w:color="auto"/>
        <w:bottom w:val="none" w:sz="0" w:space="0" w:color="auto"/>
        <w:right w:val="none" w:sz="0" w:space="0" w:color="auto"/>
      </w:divBdr>
    </w:div>
    <w:div w:id="2033339260">
      <w:bodyDiv w:val="1"/>
      <w:marLeft w:val="0"/>
      <w:marRight w:val="0"/>
      <w:marTop w:val="0"/>
      <w:marBottom w:val="0"/>
      <w:divBdr>
        <w:top w:val="none" w:sz="0" w:space="0" w:color="auto"/>
        <w:left w:val="none" w:sz="0" w:space="0" w:color="auto"/>
        <w:bottom w:val="none" w:sz="0" w:space="0" w:color="auto"/>
        <w:right w:val="none" w:sz="0" w:space="0" w:color="auto"/>
      </w:divBdr>
    </w:div>
    <w:div w:id="2034916591">
      <w:bodyDiv w:val="1"/>
      <w:marLeft w:val="0"/>
      <w:marRight w:val="0"/>
      <w:marTop w:val="0"/>
      <w:marBottom w:val="0"/>
      <w:divBdr>
        <w:top w:val="none" w:sz="0" w:space="0" w:color="auto"/>
        <w:left w:val="none" w:sz="0" w:space="0" w:color="auto"/>
        <w:bottom w:val="none" w:sz="0" w:space="0" w:color="auto"/>
        <w:right w:val="none" w:sz="0" w:space="0" w:color="auto"/>
      </w:divBdr>
    </w:div>
    <w:div w:id="2035692752">
      <w:bodyDiv w:val="1"/>
      <w:marLeft w:val="0"/>
      <w:marRight w:val="0"/>
      <w:marTop w:val="0"/>
      <w:marBottom w:val="0"/>
      <w:divBdr>
        <w:top w:val="none" w:sz="0" w:space="0" w:color="auto"/>
        <w:left w:val="none" w:sz="0" w:space="0" w:color="auto"/>
        <w:bottom w:val="none" w:sz="0" w:space="0" w:color="auto"/>
        <w:right w:val="none" w:sz="0" w:space="0" w:color="auto"/>
      </w:divBdr>
    </w:div>
    <w:div w:id="2035883364">
      <w:bodyDiv w:val="1"/>
      <w:marLeft w:val="0"/>
      <w:marRight w:val="0"/>
      <w:marTop w:val="0"/>
      <w:marBottom w:val="0"/>
      <w:divBdr>
        <w:top w:val="none" w:sz="0" w:space="0" w:color="auto"/>
        <w:left w:val="none" w:sz="0" w:space="0" w:color="auto"/>
        <w:bottom w:val="none" w:sz="0" w:space="0" w:color="auto"/>
        <w:right w:val="none" w:sz="0" w:space="0" w:color="auto"/>
      </w:divBdr>
    </w:div>
    <w:div w:id="2036030602">
      <w:bodyDiv w:val="1"/>
      <w:marLeft w:val="0"/>
      <w:marRight w:val="0"/>
      <w:marTop w:val="0"/>
      <w:marBottom w:val="0"/>
      <w:divBdr>
        <w:top w:val="none" w:sz="0" w:space="0" w:color="auto"/>
        <w:left w:val="none" w:sz="0" w:space="0" w:color="auto"/>
        <w:bottom w:val="none" w:sz="0" w:space="0" w:color="auto"/>
        <w:right w:val="none" w:sz="0" w:space="0" w:color="auto"/>
      </w:divBdr>
    </w:div>
    <w:div w:id="2036075434">
      <w:bodyDiv w:val="1"/>
      <w:marLeft w:val="0"/>
      <w:marRight w:val="0"/>
      <w:marTop w:val="0"/>
      <w:marBottom w:val="0"/>
      <w:divBdr>
        <w:top w:val="none" w:sz="0" w:space="0" w:color="auto"/>
        <w:left w:val="none" w:sz="0" w:space="0" w:color="auto"/>
        <w:bottom w:val="none" w:sz="0" w:space="0" w:color="auto"/>
        <w:right w:val="none" w:sz="0" w:space="0" w:color="auto"/>
      </w:divBdr>
    </w:div>
    <w:div w:id="2036691897">
      <w:bodyDiv w:val="1"/>
      <w:marLeft w:val="0"/>
      <w:marRight w:val="0"/>
      <w:marTop w:val="0"/>
      <w:marBottom w:val="0"/>
      <w:divBdr>
        <w:top w:val="none" w:sz="0" w:space="0" w:color="auto"/>
        <w:left w:val="none" w:sz="0" w:space="0" w:color="auto"/>
        <w:bottom w:val="none" w:sz="0" w:space="0" w:color="auto"/>
        <w:right w:val="none" w:sz="0" w:space="0" w:color="auto"/>
      </w:divBdr>
    </w:div>
    <w:div w:id="2037265127">
      <w:bodyDiv w:val="1"/>
      <w:marLeft w:val="0"/>
      <w:marRight w:val="0"/>
      <w:marTop w:val="0"/>
      <w:marBottom w:val="0"/>
      <w:divBdr>
        <w:top w:val="none" w:sz="0" w:space="0" w:color="auto"/>
        <w:left w:val="none" w:sz="0" w:space="0" w:color="auto"/>
        <w:bottom w:val="none" w:sz="0" w:space="0" w:color="auto"/>
        <w:right w:val="none" w:sz="0" w:space="0" w:color="auto"/>
      </w:divBdr>
    </w:div>
    <w:div w:id="2038971190">
      <w:bodyDiv w:val="1"/>
      <w:marLeft w:val="0"/>
      <w:marRight w:val="0"/>
      <w:marTop w:val="0"/>
      <w:marBottom w:val="0"/>
      <w:divBdr>
        <w:top w:val="none" w:sz="0" w:space="0" w:color="auto"/>
        <w:left w:val="none" w:sz="0" w:space="0" w:color="auto"/>
        <w:bottom w:val="none" w:sz="0" w:space="0" w:color="auto"/>
        <w:right w:val="none" w:sz="0" w:space="0" w:color="auto"/>
      </w:divBdr>
    </w:div>
    <w:div w:id="2039547107">
      <w:bodyDiv w:val="1"/>
      <w:marLeft w:val="0"/>
      <w:marRight w:val="0"/>
      <w:marTop w:val="0"/>
      <w:marBottom w:val="0"/>
      <w:divBdr>
        <w:top w:val="none" w:sz="0" w:space="0" w:color="auto"/>
        <w:left w:val="none" w:sz="0" w:space="0" w:color="auto"/>
        <w:bottom w:val="none" w:sz="0" w:space="0" w:color="auto"/>
        <w:right w:val="none" w:sz="0" w:space="0" w:color="auto"/>
      </w:divBdr>
    </w:div>
    <w:div w:id="2039970443">
      <w:bodyDiv w:val="1"/>
      <w:marLeft w:val="0"/>
      <w:marRight w:val="0"/>
      <w:marTop w:val="0"/>
      <w:marBottom w:val="0"/>
      <w:divBdr>
        <w:top w:val="none" w:sz="0" w:space="0" w:color="auto"/>
        <w:left w:val="none" w:sz="0" w:space="0" w:color="auto"/>
        <w:bottom w:val="none" w:sz="0" w:space="0" w:color="auto"/>
        <w:right w:val="none" w:sz="0" w:space="0" w:color="auto"/>
      </w:divBdr>
    </w:div>
    <w:div w:id="2040545210">
      <w:bodyDiv w:val="1"/>
      <w:marLeft w:val="0"/>
      <w:marRight w:val="0"/>
      <w:marTop w:val="0"/>
      <w:marBottom w:val="0"/>
      <w:divBdr>
        <w:top w:val="none" w:sz="0" w:space="0" w:color="auto"/>
        <w:left w:val="none" w:sz="0" w:space="0" w:color="auto"/>
        <w:bottom w:val="none" w:sz="0" w:space="0" w:color="auto"/>
        <w:right w:val="none" w:sz="0" w:space="0" w:color="auto"/>
      </w:divBdr>
    </w:div>
    <w:div w:id="2041473909">
      <w:bodyDiv w:val="1"/>
      <w:marLeft w:val="0"/>
      <w:marRight w:val="0"/>
      <w:marTop w:val="0"/>
      <w:marBottom w:val="0"/>
      <w:divBdr>
        <w:top w:val="none" w:sz="0" w:space="0" w:color="auto"/>
        <w:left w:val="none" w:sz="0" w:space="0" w:color="auto"/>
        <w:bottom w:val="none" w:sz="0" w:space="0" w:color="auto"/>
        <w:right w:val="none" w:sz="0" w:space="0" w:color="auto"/>
      </w:divBdr>
    </w:div>
    <w:div w:id="2042704235">
      <w:bodyDiv w:val="1"/>
      <w:marLeft w:val="0"/>
      <w:marRight w:val="0"/>
      <w:marTop w:val="0"/>
      <w:marBottom w:val="0"/>
      <w:divBdr>
        <w:top w:val="none" w:sz="0" w:space="0" w:color="auto"/>
        <w:left w:val="none" w:sz="0" w:space="0" w:color="auto"/>
        <w:bottom w:val="none" w:sz="0" w:space="0" w:color="auto"/>
        <w:right w:val="none" w:sz="0" w:space="0" w:color="auto"/>
      </w:divBdr>
    </w:div>
    <w:div w:id="2042777299">
      <w:bodyDiv w:val="1"/>
      <w:marLeft w:val="0"/>
      <w:marRight w:val="0"/>
      <w:marTop w:val="0"/>
      <w:marBottom w:val="0"/>
      <w:divBdr>
        <w:top w:val="none" w:sz="0" w:space="0" w:color="auto"/>
        <w:left w:val="none" w:sz="0" w:space="0" w:color="auto"/>
        <w:bottom w:val="none" w:sz="0" w:space="0" w:color="auto"/>
        <w:right w:val="none" w:sz="0" w:space="0" w:color="auto"/>
      </w:divBdr>
    </w:div>
    <w:div w:id="2043313209">
      <w:bodyDiv w:val="1"/>
      <w:marLeft w:val="0"/>
      <w:marRight w:val="0"/>
      <w:marTop w:val="0"/>
      <w:marBottom w:val="0"/>
      <w:divBdr>
        <w:top w:val="none" w:sz="0" w:space="0" w:color="auto"/>
        <w:left w:val="none" w:sz="0" w:space="0" w:color="auto"/>
        <w:bottom w:val="none" w:sz="0" w:space="0" w:color="auto"/>
        <w:right w:val="none" w:sz="0" w:space="0" w:color="auto"/>
      </w:divBdr>
    </w:div>
    <w:div w:id="2043356918">
      <w:bodyDiv w:val="1"/>
      <w:marLeft w:val="0"/>
      <w:marRight w:val="0"/>
      <w:marTop w:val="0"/>
      <w:marBottom w:val="0"/>
      <w:divBdr>
        <w:top w:val="none" w:sz="0" w:space="0" w:color="auto"/>
        <w:left w:val="none" w:sz="0" w:space="0" w:color="auto"/>
        <w:bottom w:val="none" w:sz="0" w:space="0" w:color="auto"/>
        <w:right w:val="none" w:sz="0" w:space="0" w:color="auto"/>
      </w:divBdr>
    </w:div>
    <w:div w:id="2043939795">
      <w:bodyDiv w:val="1"/>
      <w:marLeft w:val="0"/>
      <w:marRight w:val="0"/>
      <w:marTop w:val="0"/>
      <w:marBottom w:val="0"/>
      <w:divBdr>
        <w:top w:val="none" w:sz="0" w:space="0" w:color="auto"/>
        <w:left w:val="none" w:sz="0" w:space="0" w:color="auto"/>
        <w:bottom w:val="none" w:sz="0" w:space="0" w:color="auto"/>
        <w:right w:val="none" w:sz="0" w:space="0" w:color="auto"/>
      </w:divBdr>
    </w:div>
    <w:div w:id="2044206093">
      <w:bodyDiv w:val="1"/>
      <w:marLeft w:val="0"/>
      <w:marRight w:val="0"/>
      <w:marTop w:val="0"/>
      <w:marBottom w:val="0"/>
      <w:divBdr>
        <w:top w:val="none" w:sz="0" w:space="0" w:color="auto"/>
        <w:left w:val="none" w:sz="0" w:space="0" w:color="auto"/>
        <w:bottom w:val="none" w:sz="0" w:space="0" w:color="auto"/>
        <w:right w:val="none" w:sz="0" w:space="0" w:color="auto"/>
      </w:divBdr>
    </w:div>
    <w:div w:id="2045522955">
      <w:bodyDiv w:val="1"/>
      <w:marLeft w:val="0"/>
      <w:marRight w:val="0"/>
      <w:marTop w:val="0"/>
      <w:marBottom w:val="0"/>
      <w:divBdr>
        <w:top w:val="none" w:sz="0" w:space="0" w:color="auto"/>
        <w:left w:val="none" w:sz="0" w:space="0" w:color="auto"/>
        <w:bottom w:val="none" w:sz="0" w:space="0" w:color="auto"/>
        <w:right w:val="none" w:sz="0" w:space="0" w:color="auto"/>
      </w:divBdr>
    </w:div>
    <w:div w:id="2047027368">
      <w:bodyDiv w:val="1"/>
      <w:marLeft w:val="0"/>
      <w:marRight w:val="0"/>
      <w:marTop w:val="0"/>
      <w:marBottom w:val="0"/>
      <w:divBdr>
        <w:top w:val="none" w:sz="0" w:space="0" w:color="auto"/>
        <w:left w:val="none" w:sz="0" w:space="0" w:color="auto"/>
        <w:bottom w:val="none" w:sz="0" w:space="0" w:color="auto"/>
        <w:right w:val="none" w:sz="0" w:space="0" w:color="auto"/>
      </w:divBdr>
    </w:div>
    <w:div w:id="2047177451">
      <w:bodyDiv w:val="1"/>
      <w:marLeft w:val="0"/>
      <w:marRight w:val="0"/>
      <w:marTop w:val="0"/>
      <w:marBottom w:val="0"/>
      <w:divBdr>
        <w:top w:val="none" w:sz="0" w:space="0" w:color="auto"/>
        <w:left w:val="none" w:sz="0" w:space="0" w:color="auto"/>
        <w:bottom w:val="none" w:sz="0" w:space="0" w:color="auto"/>
        <w:right w:val="none" w:sz="0" w:space="0" w:color="auto"/>
      </w:divBdr>
    </w:div>
    <w:div w:id="2047874109">
      <w:bodyDiv w:val="1"/>
      <w:marLeft w:val="0"/>
      <w:marRight w:val="0"/>
      <w:marTop w:val="0"/>
      <w:marBottom w:val="0"/>
      <w:divBdr>
        <w:top w:val="none" w:sz="0" w:space="0" w:color="auto"/>
        <w:left w:val="none" w:sz="0" w:space="0" w:color="auto"/>
        <w:bottom w:val="none" w:sz="0" w:space="0" w:color="auto"/>
        <w:right w:val="none" w:sz="0" w:space="0" w:color="auto"/>
      </w:divBdr>
    </w:div>
    <w:div w:id="2047949926">
      <w:bodyDiv w:val="1"/>
      <w:marLeft w:val="0"/>
      <w:marRight w:val="0"/>
      <w:marTop w:val="0"/>
      <w:marBottom w:val="0"/>
      <w:divBdr>
        <w:top w:val="none" w:sz="0" w:space="0" w:color="auto"/>
        <w:left w:val="none" w:sz="0" w:space="0" w:color="auto"/>
        <w:bottom w:val="none" w:sz="0" w:space="0" w:color="auto"/>
        <w:right w:val="none" w:sz="0" w:space="0" w:color="auto"/>
      </w:divBdr>
    </w:div>
    <w:div w:id="2048291230">
      <w:bodyDiv w:val="1"/>
      <w:marLeft w:val="0"/>
      <w:marRight w:val="0"/>
      <w:marTop w:val="0"/>
      <w:marBottom w:val="0"/>
      <w:divBdr>
        <w:top w:val="none" w:sz="0" w:space="0" w:color="auto"/>
        <w:left w:val="none" w:sz="0" w:space="0" w:color="auto"/>
        <w:bottom w:val="none" w:sz="0" w:space="0" w:color="auto"/>
        <w:right w:val="none" w:sz="0" w:space="0" w:color="auto"/>
      </w:divBdr>
    </w:div>
    <w:div w:id="2050370269">
      <w:bodyDiv w:val="1"/>
      <w:marLeft w:val="0"/>
      <w:marRight w:val="0"/>
      <w:marTop w:val="0"/>
      <w:marBottom w:val="0"/>
      <w:divBdr>
        <w:top w:val="none" w:sz="0" w:space="0" w:color="auto"/>
        <w:left w:val="none" w:sz="0" w:space="0" w:color="auto"/>
        <w:bottom w:val="none" w:sz="0" w:space="0" w:color="auto"/>
        <w:right w:val="none" w:sz="0" w:space="0" w:color="auto"/>
      </w:divBdr>
    </w:div>
    <w:div w:id="2050838168">
      <w:bodyDiv w:val="1"/>
      <w:marLeft w:val="0"/>
      <w:marRight w:val="0"/>
      <w:marTop w:val="0"/>
      <w:marBottom w:val="0"/>
      <w:divBdr>
        <w:top w:val="none" w:sz="0" w:space="0" w:color="auto"/>
        <w:left w:val="none" w:sz="0" w:space="0" w:color="auto"/>
        <w:bottom w:val="none" w:sz="0" w:space="0" w:color="auto"/>
        <w:right w:val="none" w:sz="0" w:space="0" w:color="auto"/>
      </w:divBdr>
    </w:div>
    <w:div w:id="2051101645">
      <w:bodyDiv w:val="1"/>
      <w:marLeft w:val="0"/>
      <w:marRight w:val="0"/>
      <w:marTop w:val="0"/>
      <w:marBottom w:val="0"/>
      <w:divBdr>
        <w:top w:val="none" w:sz="0" w:space="0" w:color="auto"/>
        <w:left w:val="none" w:sz="0" w:space="0" w:color="auto"/>
        <w:bottom w:val="none" w:sz="0" w:space="0" w:color="auto"/>
        <w:right w:val="none" w:sz="0" w:space="0" w:color="auto"/>
      </w:divBdr>
    </w:div>
    <w:div w:id="2051104436">
      <w:bodyDiv w:val="1"/>
      <w:marLeft w:val="0"/>
      <w:marRight w:val="0"/>
      <w:marTop w:val="0"/>
      <w:marBottom w:val="0"/>
      <w:divBdr>
        <w:top w:val="none" w:sz="0" w:space="0" w:color="auto"/>
        <w:left w:val="none" w:sz="0" w:space="0" w:color="auto"/>
        <w:bottom w:val="none" w:sz="0" w:space="0" w:color="auto"/>
        <w:right w:val="none" w:sz="0" w:space="0" w:color="auto"/>
      </w:divBdr>
    </w:div>
    <w:div w:id="2052653585">
      <w:bodyDiv w:val="1"/>
      <w:marLeft w:val="0"/>
      <w:marRight w:val="0"/>
      <w:marTop w:val="0"/>
      <w:marBottom w:val="0"/>
      <w:divBdr>
        <w:top w:val="none" w:sz="0" w:space="0" w:color="auto"/>
        <w:left w:val="none" w:sz="0" w:space="0" w:color="auto"/>
        <w:bottom w:val="none" w:sz="0" w:space="0" w:color="auto"/>
        <w:right w:val="none" w:sz="0" w:space="0" w:color="auto"/>
      </w:divBdr>
    </w:div>
    <w:div w:id="2053067709">
      <w:bodyDiv w:val="1"/>
      <w:marLeft w:val="0"/>
      <w:marRight w:val="0"/>
      <w:marTop w:val="0"/>
      <w:marBottom w:val="0"/>
      <w:divBdr>
        <w:top w:val="none" w:sz="0" w:space="0" w:color="auto"/>
        <w:left w:val="none" w:sz="0" w:space="0" w:color="auto"/>
        <w:bottom w:val="none" w:sz="0" w:space="0" w:color="auto"/>
        <w:right w:val="none" w:sz="0" w:space="0" w:color="auto"/>
      </w:divBdr>
    </w:div>
    <w:div w:id="2054192138">
      <w:bodyDiv w:val="1"/>
      <w:marLeft w:val="0"/>
      <w:marRight w:val="0"/>
      <w:marTop w:val="0"/>
      <w:marBottom w:val="0"/>
      <w:divBdr>
        <w:top w:val="none" w:sz="0" w:space="0" w:color="auto"/>
        <w:left w:val="none" w:sz="0" w:space="0" w:color="auto"/>
        <w:bottom w:val="none" w:sz="0" w:space="0" w:color="auto"/>
        <w:right w:val="none" w:sz="0" w:space="0" w:color="auto"/>
      </w:divBdr>
    </w:div>
    <w:div w:id="2054452760">
      <w:bodyDiv w:val="1"/>
      <w:marLeft w:val="0"/>
      <w:marRight w:val="0"/>
      <w:marTop w:val="0"/>
      <w:marBottom w:val="0"/>
      <w:divBdr>
        <w:top w:val="none" w:sz="0" w:space="0" w:color="auto"/>
        <w:left w:val="none" w:sz="0" w:space="0" w:color="auto"/>
        <w:bottom w:val="none" w:sz="0" w:space="0" w:color="auto"/>
        <w:right w:val="none" w:sz="0" w:space="0" w:color="auto"/>
      </w:divBdr>
    </w:div>
    <w:div w:id="2054454002">
      <w:bodyDiv w:val="1"/>
      <w:marLeft w:val="0"/>
      <w:marRight w:val="0"/>
      <w:marTop w:val="0"/>
      <w:marBottom w:val="0"/>
      <w:divBdr>
        <w:top w:val="none" w:sz="0" w:space="0" w:color="auto"/>
        <w:left w:val="none" w:sz="0" w:space="0" w:color="auto"/>
        <w:bottom w:val="none" w:sz="0" w:space="0" w:color="auto"/>
        <w:right w:val="none" w:sz="0" w:space="0" w:color="auto"/>
      </w:divBdr>
    </w:div>
    <w:div w:id="2054838926">
      <w:bodyDiv w:val="1"/>
      <w:marLeft w:val="0"/>
      <w:marRight w:val="0"/>
      <w:marTop w:val="0"/>
      <w:marBottom w:val="0"/>
      <w:divBdr>
        <w:top w:val="none" w:sz="0" w:space="0" w:color="auto"/>
        <w:left w:val="none" w:sz="0" w:space="0" w:color="auto"/>
        <w:bottom w:val="none" w:sz="0" w:space="0" w:color="auto"/>
        <w:right w:val="none" w:sz="0" w:space="0" w:color="auto"/>
      </w:divBdr>
    </w:div>
    <w:div w:id="2055234602">
      <w:bodyDiv w:val="1"/>
      <w:marLeft w:val="0"/>
      <w:marRight w:val="0"/>
      <w:marTop w:val="0"/>
      <w:marBottom w:val="0"/>
      <w:divBdr>
        <w:top w:val="none" w:sz="0" w:space="0" w:color="auto"/>
        <w:left w:val="none" w:sz="0" w:space="0" w:color="auto"/>
        <w:bottom w:val="none" w:sz="0" w:space="0" w:color="auto"/>
        <w:right w:val="none" w:sz="0" w:space="0" w:color="auto"/>
      </w:divBdr>
    </w:div>
    <w:div w:id="2055350668">
      <w:bodyDiv w:val="1"/>
      <w:marLeft w:val="0"/>
      <w:marRight w:val="0"/>
      <w:marTop w:val="0"/>
      <w:marBottom w:val="0"/>
      <w:divBdr>
        <w:top w:val="none" w:sz="0" w:space="0" w:color="auto"/>
        <w:left w:val="none" w:sz="0" w:space="0" w:color="auto"/>
        <w:bottom w:val="none" w:sz="0" w:space="0" w:color="auto"/>
        <w:right w:val="none" w:sz="0" w:space="0" w:color="auto"/>
      </w:divBdr>
    </w:div>
    <w:div w:id="2055612352">
      <w:bodyDiv w:val="1"/>
      <w:marLeft w:val="0"/>
      <w:marRight w:val="0"/>
      <w:marTop w:val="0"/>
      <w:marBottom w:val="0"/>
      <w:divBdr>
        <w:top w:val="none" w:sz="0" w:space="0" w:color="auto"/>
        <w:left w:val="none" w:sz="0" w:space="0" w:color="auto"/>
        <w:bottom w:val="none" w:sz="0" w:space="0" w:color="auto"/>
        <w:right w:val="none" w:sz="0" w:space="0" w:color="auto"/>
      </w:divBdr>
    </w:div>
    <w:div w:id="2057701298">
      <w:bodyDiv w:val="1"/>
      <w:marLeft w:val="0"/>
      <w:marRight w:val="0"/>
      <w:marTop w:val="0"/>
      <w:marBottom w:val="0"/>
      <w:divBdr>
        <w:top w:val="none" w:sz="0" w:space="0" w:color="auto"/>
        <w:left w:val="none" w:sz="0" w:space="0" w:color="auto"/>
        <w:bottom w:val="none" w:sz="0" w:space="0" w:color="auto"/>
        <w:right w:val="none" w:sz="0" w:space="0" w:color="auto"/>
      </w:divBdr>
    </w:div>
    <w:div w:id="2057853038">
      <w:bodyDiv w:val="1"/>
      <w:marLeft w:val="0"/>
      <w:marRight w:val="0"/>
      <w:marTop w:val="0"/>
      <w:marBottom w:val="0"/>
      <w:divBdr>
        <w:top w:val="none" w:sz="0" w:space="0" w:color="auto"/>
        <w:left w:val="none" w:sz="0" w:space="0" w:color="auto"/>
        <w:bottom w:val="none" w:sz="0" w:space="0" w:color="auto"/>
        <w:right w:val="none" w:sz="0" w:space="0" w:color="auto"/>
      </w:divBdr>
    </w:div>
    <w:div w:id="2058167401">
      <w:bodyDiv w:val="1"/>
      <w:marLeft w:val="0"/>
      <w:marRight w:val="0"/>
      <w:marTop w:val="0"/>
      <w:marBottom w:val="0"/>
      <w:divBdr>
        <w:top w:val="none" w:sz="0" w:space="0" w:color="auto"/>
        <w:left w:val="none" w:sz="0" w:space="0" w:color="auto"/>
        <w:bottom w:val="none" w:sz="0" w:space="0" w:color="auto"/>
        <w:right w:val="none" w:sz="0" w:space="0" w:color="auto"/>
      </w:divBdr>
    </w:div>
    <w:div w:id="2058551802">
      <w:bodyDiv w:val="1"/>
      <w:marLeft w:val="0"/>
      <w:marRight w:val="0"/>
      <w:marTop w:val="0"/>
      <w:marBottom w:val="0"/>
      <w:divBdr>
        <w:top w:val="none" w:sz="0" w:space="0" w:color="auto"/>
        <w:left w:val="none" w:sz="0" w:space="0" w:color="auto"/>
        <w:bottom w:val="none" w:sz="0" w:space="0" w:color="auto"/>
        <w:right w:val="none" w:sz="0" w:space="0" w:color="auto"/>
      </w:divBdr>
    </w:div>
    <w:div w:id="2059549404">
      <w:bodyDiv w:val="1"/>
      <w:marLeft w:val="0"/>
      <w:marRight w:val="0"/>
      <w:marTop w:val="0"/>
      <w:marBottom w:val="0"/>
      <w:divBdr>
        <w:top w:val="none" w:sz="0" w:space="0" w:color="auto"/>
        <w:left w:val="none" w:sz="0" w:space="0" w:color="auto"/>
        <w:bottom w:val="none" w:sz="0" w:space="0" w:color="auto"/>
        <w:right w:val="none" w:sz="0" w:space="0" w:color="auto"/>
      </w:divBdr>
    </w:div>
    <w:div w:id="2060275801">
      <w:bodyDiv w:val="1"/>
      <w:marLeft w:val="0"/>
      <w:marRight w:val="0"/>
      <w:marTop w:val="0"/>
      <w:marBottom w:val="0"/>
      <w:divBdr>
        <w:top w:val="none" w:sz="0" w:space="0" w:color="auto"/>
        <w:left w:val="none" w:sz="0" w:space="0" w:color="auto"/>
        <w:bottom w:val="none" w:sz="0" w:space="0" w:color="auto"/>
        <w:right w:val="none" w:sz="0" w:space="0" w:color="auto"/>
      </w:divBdr>
    </w:div>
    <w:div w:id="2061246371">
      <w:bodyDiv w:val="1"/>
      <w:marLeft w:val="0"/>
      <w:marRight w:val="0"/>
      <w:marTop w:val="0"/>
      <w:marBottom w:val="0"/>
      <w:divBdr>
        <w:top w:val="none" w:sz="0" w:space="0" w:color="auto"/>
        <w:left w:val="none" w:sz="0" w:space="0" w:color="auto"/>
        <w:bottom w:val="none" w:sz="0" w:space="0" w:color="auto"/>
        <w:right w:val="none" w:sz="0" w:space="0" w:color="auto"/>
      </w:divBdr>
    </w:div>
    <w:div w:id="2063212174">
      <w:bodyDiv w:val="1"/>
      <w:marLeft w:val="0"/>
      <w:marRight w:val="0"/>
      <w:marTop w:val="0"/>
      <w:marBottom w:val="0"/>
      <w:divBdr>
        <w:top w:val="none" w:sz="0" w:space="0" w:color="auto"/>
        <w:left w:val="none" w:sz="0" w:space="0" w:color="auto"/>
        <w:bottom w:val="none" w:sz="0" w:space="0" w:color="auto"/>
        <w:right w:val="none" w:sz="0" w:space="0" w:color="auto"/>
      </w:divBdr>
    </w:div>
    <w:div w:id="2063943196">
      <w:bodyDiv w:val="1"/>
      <w:marLeft w:val="0"/>
      <w:marRight w:val="0"/>
      <w:marTop w:val="0"/>
      <w:marBottom w:val="0"/>
      <w:divBdr>
        <w:top w:val="none" w:sz="0" w:space="0" w:color="auto"/>
        <w:left w:val="none" w:sz="0" w:space="0" w:color="auto"/>
        <w:bottom w:val="none" w:sz="0" w:space="0" w:color="auto"/>
        <w:right w:val="none" w:sz="0" w:space="0" w:color="auto"/>
      </w:divBdr>
    </w:div>
    <w:div w:id="2064327278">
      <w:bodyDiv w:val="1"/>
      <w:marLeft w:val="0"/>
      <w:marRight w:val="0"/>
      <w:marTop w:val="0"/>
      <w:marBottom w:val="0"/>
      <w:divBdr>
        <w:top w:val="none" w:sz="0" w:space="0" w:color="auto"/>
        <w:left w:val="none" w:sz="0" w:space="0" w:color="auto"/>
        <w:bottom w:val="none" w:sz="0" w:space="0" w:color="auto"/>
        <w:right w:val="none" w:sz="0" w:space="0" w:color="auto"/>
      </w:divBdr>
    </w:div>
    <w:div w:id="2064478034">
      <w:bodyDiv w:val="1"/>
      <w:marLeft w:val="0"/>
      <w:marRight w:val="0"/>
      <w:marTop w:val="0"/>
      <w:marBottom w:val="0"/>
      <w:divBdr>
        <w:top w:val="none" w:sz="0" w:space="0" w:color="auto"/>
        <w:left w:val="none" w:sz="0" w:space="0" w:color="auto"/>
        <w:bottom w:val="none" w:sz="0" w:space="0" w:color="auto"/>
        <w:right w:val="none" w:sz="0" w:space="0" w:color="auto"/>
      </w:divBdr>
    </w:div>
    <w:div w:id="2064792988">
      <w:bodyDiv w:val="1"/>
      <w:marLeft w:val="0"/>
      <w:marRight w:val="0"/>
      <w:marTop w:val="0"/>
      <w:marBottom w:val="0"/>
      <w:divBdr>
        <w:top w:val="none" w:sz="0" w:space="0" w:color="auto"/>
        <w:left w:val="none" w:sz="0" w:space="0" w:color="auto"/>
        <w:bottom w:val="none" w:sz="0" w:space="0" w:color="auto"/>
        <w:right w:val="none" w:sz="0" w:space="0" w:color="auto"/>
      </w:divBdr>
    </w:div>
    <w:div w:id="2065130344">
      <w:bodyDiv w:val="1"/>
      <w:marLeft w:val="0"/>
      <w:marRight w:val="0"/>
      <w:marTop w:val="0"/>
      <w:marBottom w:val="0"/>
      <w:divBdr>
        <w:top w:val="none" w:sz="0" w:space="0" w:color="auto"/>
        <w:left w:val="none" w:sz="0" w:space="0" w:color="auto"/>
        <w:bottom w:val="none" w:sz="0" w:space="0" w:color="auto"/>
        <w:right w:val="none" w:sz="0" w:space="0" w:color="auto"/>
      </w:divBdr>
    </w:div>
    <w:div w:id="2065254422">
      <w:bodyDiv w:val="1"/>
      <w:marLeft w:val="0"/>
      <w:marRight w:val="0"/>
      <w:marTop w:val="0"/>
      <w:marBottom w:val="0"/>
      <w:divBdr>
        <w:top w:val="none" w:sz="0" w:space="0" w:color="auto"/>
        <w:left w:val="none" w:sz="0" w:space="0" w:color="auto"/>
        <w:bottom w:val="none" w:sz="0" w:space="0" w:color="auto"/>
        <w:right w:val="none" w:sz="0" w:space="0" w:color="auto"/>
      </w:divBdr>
    </w:div>
    <w:div w:id="2065716947">
      <w:bodyDiv w:val="1"/>
      <w:marLeft w:val="0"/>
      <w:marRight w:val="0"/>
      <w:marTop w:val="0"/>
      <w:marBottom w:val="0"/>
      <w:divBdr>
        <w:top w:val="none" w:sz="0" w:space="0" w:color="auto"/>
        <w:left w:val="none" w:sz="0" w:space="0" w:color="auto"/>
        <w:bottom w:val="none" w:sz="0" w:space="0" w:color="auto"/>
        <w:right w:val="none" w:sz="0" w:space="0" w:color="auto"/>
      </w:divBdr>
    </w:div>
    <w:div w:id="2066098576">
      <w:bodyDiv w:val="1"/>
      <w:marLeft w:val="0"/>
      <w:marRight w:val="0"/>
      <w:marTop w:val="0"/>
      <w:marBottom w:val="0"/>
      <w:divBdr>
        <w:top w:val="none" w:sz="0" w:space="0" w:color="auto"/>
        <w:left w:val="none" w:sz="0" w:space="0" w:color="auto"/>
        <w:bottom w:val="none" w:sz="0" w:space="0" w:color="auto"/>
        <w:right w:val="none" w:sz="0" w:space="0" w:color="auto"/>
      </w:divBdr>
    </w:div>
    <w:div w:id="2066947465">
      <w:bodyDiv w:val="1"/>
      <w:marLeft w:val="0"/>
      <w:marRight w:val="0"/>
      <w:marTop w:val="0"/>
      <w:marBottom w:val="0"/>
      <w:divBdr>
        <w:top w:val="none" w:sz="0" w:space="0" w:color="auto"/>
        <w:left w:val="none" w:sz="0" w:space="0" w:color="auto"/>
        <w:bottom w:val="none" w:sz="0" w:space="0" w:color="auto"/>
        <w:right w:val="none" w:sz="0" w:space="0" w:color="auto"/>
      </w:divBdr>
    </w:div>
    <w:div w:id="2066953986">
      <w:bodyDiv w:val="1"/>
      <w:marLeft w:val="0"/>
      <w:marRight w:val="0"/>
      <w:marTop w:val="0"/>
      <w:marBottom w:val="0"/>
      <w:divBdr>
        <w:top w:val="none" w:sz="0" w:space="0" w:color="auto"/>
        <w:left w:val="none" w:sz="0" w:space="0" w:color="auto"/>
        <w:bottom w:val="none" w:sz="0" w:space="0" w:color="auto"/>
        <w:right w:val="none" w:sz="0" w:space="0" w:color="auto"/>
      </w:divBdr>
    </w:div>
    <w:div w:id="2068650509">
      <w:bodyDiv w:val="1"/>
      <w:marLeft w:val="0"/>
      <w:marRight w:val="0"/>
      <w:marTop w:val="0"/>
      <w:marBottom w:val="0"/>
      <w:divBdr>
        <w:top w:val="none" w:sz="0" w:space="0" w:color="auto"/>
        <w:left w:val="none" w:sz="0" w:space="0" w:color="auto"/>
        <w:bottom w:val="none" w:sz="0" w:space="0" w:color="auto"/>
        <w:right w:val="none" w:sz="0" w:space="0" w:color="auto"/>
      </w:divBdr>
    </w:div>
    <w:div w:id="2068994293">
      <w:bodyDiv w:val="1"/>
      <w:marLeft w:val="0"/>
      <w:marRight w:val="0"/>
      <w:marTop w:val="0"/>
      <w:marBottom w:val="0"/>
      <w:divBdr>
        <w:top w:val="none" w:sz="0" w:space="0" w:color="auto"/>
        <w:left w:val="none" w:sz="0" w:space="0" w:color="auto"/>
        <w:bottom w:val="none" w:sz="0" w:space="0" w:color="auto"/>
        <w:right w:val="none" w:sz="0" w:space="0" w:color="auto"/>
      </w:divBdr>
    </w:div>
    <w:div w:id="2069451059">
      <w:bodyDiv w:val="1"/>
      <w:marLeft w:val="0"/>
      <w:marRight w:val="0"/>
      <w:marTop w:val="0"/>
      <w:marBottom w:val="0"/>
      <w:divBdr>
        <w:top w:val="none" w:sz="0" w:space="0" w:color="auto"/>
        <w:left w:val="none" w:sz="0" w:space="0" w:color="auto"/>
        <w:bottom w:val="none" w:sz="0" w:space="0" w:color="auto"/>
        <w:right w:val="none" w:sz="0" w:space="0" w:color="auto"/>
      </w:divBdr>
    </w:div>
    <w:div w:id="2069646459">
      <w:bodyDiv w:val="1"/>
      <w:marLeft w:val="0"/>
      <w:marRight w:val="0"/>
      <w:marTop w:val="0"/>
      <w:marBottom w:val="0"/>
      <w:divBdr>
        <w:top w:val="none" w:sz="0" w:space="0" w:color="auto"/>
        <w:left w:val="none" w:sz="0" w:space="0" w:color="auto"/>
        <w:bottom w:val="none" w:sz="0" w:space="0" w:color="auto"/>
        <w:right w:val="none" w:sz="0" w:space="0" w:color="auto"/>
      </w:divBdr>
    </w:div>
    <w:div w:id="2070762240">
      <w:bodyDiv w:val="1"/>
      <w:marLeft w:val="0"/>
      <w:marRight w:val="0"/>
      <w:marTop w:val="0"/>
      <w:marBottom w:val="0"/>
      <w:divBdr>
        <w:top w:val="none" w:sz="0" w:space="0" w:color="auto"/>
        <w:left w:val="none" w:sz="0" w:space="0" w:color="auto"/>
        <w:bottom w:val="none" w:sz="0" w:space="0" w:color="auto"/>
        <w:right w:val="none" w:sz="0" w:space="0" w:color="auto"/>
      </w:divBdr>
    </w:div>
    <w:div w:id="2071225184">
      <w:bodyDiv w:val="1"/>
      <w:marLeft w:val="0"/>
      <w:marRight w:val="0"/>
      <w:marTop w:val="0"/>
      <w:marBottom w:val="0"/>
      <w:divBdr>
        <w:top w:val="none" w:sz="0" w:space="0" w:color="auto"/>
        <w:left w:val="none" w:sz="0" w:space="0" w:color="auto"/>
        <w:bottom w:val="none" w:sz="0" w:space="0" w:color="auto"/>
        <w:right w:val="none" w:sz="0" w:space="0" w:color="auto"/>
      </w:divBdr>
    </w:div>
    <w:div w:id="2071537035">
      <w:bodyDiv w:val="1"/>
      <w:marLeft w:val="0"/>
      <w:marRight w:val="0"/>
      <w:marTop w:val="0"/>
      <w:marBottom w:val="0"/>
      <w:divBdr>
        <w:top w:val="none" w:sz="0" w:space="0" w:color="auto"/>
        <w:left w:val="none" w:sz="0" w:space="0" w:color="auto"/>
        <w:bottom w:val="none" w:sz="0" w:space="0" w:color="auto"/>
        <w:right w:val="none" w:sz="0" w:space="0" w:color="auto"/>
      </w:divBdr>
    </w:div>
    <w:div w:id="2072265380">
      <w:bodyDiv w:val="1"/>
      <w:marLeft w:val="0"/>
      <w:marRight w:val="0"/>
      <w:marTop w:val="0"/>
      <w:marBottom w:val="0"/>
      <w:divBdr>
        <w:top w:val="none" w:sz="0" w:space="0" w:color="auto"/>
        <w:left w:val="none" w:sz="0" w:space="0" w:color="auto"/>
        <w:bottom w:val="none" w:sz="0" w:space="0" w:color="auto"/>
        <w:right w:val="none" w:sz="0" w:space="0" w:color="auto"/>
      </w:divBdr>
    </w:div>
    <w:div w:id="2072382712">
      <w:bodyDiv w:val="1"/>
      <w:marLeft w:val="0"/>
      <w:marRight w:val="0"/>
      <w:marTop w:val="0"/>
      <w:marBottom w:val="0"/>
      <w:divBdr>
        <w:top w:val="none" w:sz="0" w:space="0" w:color="auto"/>
        <w:left w:val="none" w:sz="0" w:space="0" w:color="auto"/>
        <w:bottom w:val="none" w:sz="0" w:space="0" w:color="auto"/>
        <w:right w:val="none" w:sz="0" w:space="0" w:color="auto"/>
      </w:divBdr>
    </w:div>
    <w:div w:id="2072728021">
      <w:bodyDiv w:val="1"/>
      <w:marLeft w:val="0"/>
      <w:marRight w:val="0"/>
      <w:marTop w:val="0"/>
      <w:marBottom w:val="0"/>
      <w:divBdr>
        <w:top w:val="none" w:sz="0" w:space="0" w:color="auto"/>
        <w:left w:val="none" w:sz="0" w:space="0" w:color="auto"/>
        <w:bottom w:val="none" w:sz="0" w:space="0" w:color="auto"/>
        <w:right w:val="none" w:sz="0" w:space="0" w:color="auto"/>
      </w:divBdr>
    </w:div>
    <w:div w:id="2072772864">
      <w:bodyDiv w:val="1"/>
      <w:marLeft w:val="0"/>
      <w:marRight w:val="0"/>
      <w:marTop w:val="0"/>
      <w:marBottom w:val="0"/>
      <w:divBdr>
        <w:top w:val="none" w:sz="0" w:space="0" w:color="auto"/>
        <w:left w:val="none" w:sz="0" w:space="0" w:color="auto"/>
        <w:bottom w:val="none" w:sz="0" w:space="0" w:color="auto"/>
        <w:right w:val="none" w:sz="0" w:space="0" w:color="auto"/>
      </w:divBdr>
    </w:div>
    <w:div w:id="2072805207">
      <w:bodyDiv w:val="1"/>
      <w:marLeft w:val="0"/>
      <w:marRight w:val="0"/>
      <w:marTop w:val="0"/>
      <w:marBottom w:val="0"/>
      <w:divBdr>
        <w:top w:val="none" w:sz="0" w:space="0" w:color="auto"/>
        <w:left w:val="none" w:sz="0" w:space="0" w:color="auto"/>
        <w:bottom w:val="none" w:sz="0" w:space="0" w:color="auto"/>
        <w:right w:val="none" w:sz="0" w:space="0" w:color="auto"/>
      </w:divBdr>
    </w:div>
    <w:div w:id="2072849387">
      <w:bodyDiv w:val="1"/>
      <w:marLeft w:val="0"/>
      <w:marRight w:val="0"/>
      <w:marTop w:val="0"/>
      <w:marBottom w:val="0"/>
      <w:divBdr>
        <w:top w:val="none" w:sz="0" w:space="0" w:color="auto"/>
        <w:left w:val="none" w:sz="0" w:space="0" w:color="auto"/>
        <w:bottom w:val="none" w:sz="0" w:space="0" w:color="auto"/>
        <w:right w:val="none" w:sz="0" w:space="0" w:color="auto"/>
      </w:divBdr>
    </w:div>
    <w:div w:id="2073194920">
      <w:bodyDiv w:val="1"/>
      <w:marLeft w:val="0"/>
      <w:marRight w:val="0"/>
      <w:marTop w:val="0"/>
      <w:marBottom w:val="0"/>
      <w:divBdr>
        <w:top w:val="none" w:sz="0" w:space="0" w:color="auto"/>
        <w:left w:val="none" w:sz="0" w:space="0" w:color="auto"/>
        <w:bottom w:val="none" w:sz="0" w:space="0" w:color="auto"/>
        <w:right w:val="none" w:sz="0" w:space="0" w:color="auto"/>
      </w:divBdr>
    </w:div>
    <w:div w:id="2073312884">
      <w:bodyDiv w:val="1"/>
      <w:marLeft w:val="0"/>
      <w:marRight w:val="0"/>
      <w:marTop w:val="0"/>
      <w:marBottom w:val="0"/>
      <w:divBdr>
        <w:top w:val="none" w:sz="0" w:space="0" w:color="auto"/>
        <w:left w:val="none" w:sz="0" w:space="0" w:color="auto"/>
        <w:bottom w:val="none" w:sz="0" w:space="0" w:color="auto"/>
        <w:right w:val="none" w:sz="0" w:space="0" w:color="auto"/>
      </w:divBdr>
    </w:div>
    <w:div w:id="2073380191">
      <w:bodyDiv w:val="1"/>
      <w:marLeft w:val="0"/>
      <w:marRight w:val="0"/>
      <w:marTop w:val="0"/>
      <w:marBottom w:val="0"/>
      <w:divBdr>
        <w:top w:val="none" w:sz="0" w:space="0" w:color="auto"/>
        <w:left w:val="none" w:sz="0" w:space="0" w:color="auto"/>
        <w:bottom w:val="none" w:sz="0" w:space="0" w:color="auto"/>
        <w:right w:val="none" w:sz="0" w:space="0" w:color="auto"/>
      </w:divBdr>
    </w:div>
    <w:div w:id="2073385778">
      <w:bodyDiv w:val="1"/>
      <w:marLeft w:val="0"/>
      <w:marRight w:val="0"/>
      <w:marTop w:val="0"/>
      <w:marBottom w:val="0"/>
      <w:divBdr>
        <w:top w:val="none" w:sz="0" w:space="0" w:color="auto"/>
        <w:left w:val="none" w:sz="0" w:space="0" w:color="auto"/>
        <w:bottom w:val="none" w:sz="0" w:space="0" w:color="auto"/>
        <w:right w:val="none" w:sz="0" w:space="0" w:color="auto"/>
      </w:divBdr>
    </w:div>
    <w:div w:id="2074699559">
      <w:bodyDiv w:val="1"/>
      <w:marLeft w:val="0"/>
      <w:marRight w:val="0"/>
      <w:marTop w:val="0"/>
      <w:marBottom w:val="0"/>
      <w:divBdr>
        <w:top w:val="none" w:sz="0" w:space="0" w:color="auto"/>
        <w:left w:val="none" w:sz="0" w:space="0" w:color="auto"/>
        <w:bottom w:val="none" w:sz="0" w:space="0" w:color="auto"/>
        <w:right w:val="none" w:sz="0" w:space="0" w:color="auto"/>
      </w:divBdr>
    </w:div>
    <w:div w:id="2075468812">
      <w:bodyDiv w:val="1"/>
      <w:marLeft w:val="0"/>
      <w:marRight w:val="0"/>
      <w:marTop w:val="0"/>
      <w:marBottom w:val="0"/>
      <w:divBdr>
        <w:top w:val="none" w:sz="0" w:space="0" w:color="auto"/>
        <w:left w:val="none" w:sz="0" w:space="0" w:color="auto"/>
        <w:bottom w:val="none" w:sz="0" w:space="0" w:color="auto"/>
        <w:right w:val="none" w:sz="0" w:space="0" w:color="auto"/>
      </w:divBdr>
    </w:div>
    <w:div w:id="2075666138">
      <w:bodyDiv w:val="1"/>
      <w:marLeft w:val="0"/>
      <w:marRight w:val="0"/>
      <w:marTop w:val="0"/>
      <w:marBottom w:val="0"/>
      <w:divBdr>
        <w:top w:val="none" w:sz="0" w:space="0" w:color="auto"/>
        <w:left w:val="none" w:sz="0" w:space="0" w:color="auto"/>
        <w:bottom w:val="none" w:sz="0" w:space="0" w:color="auto"/>
        <w:right w:val="none" w:sz="0" w:space="0" w:color="auto"/>
      </w:divBdr>
    </w:div>
    <w:div w:id="2076274590">
      <w:bodyDiv w:val="1"/>
      <w:marLeft w:val="0"/>
      <w:marRight w:val="0"/>
      <w:marTop w:val="0"/>
      <w:marBottom w:val="0"/>
      <w:divBdr>
        <w:top w:val="none" w:sz="0" w:space="0" w:color="auto"/>
        <w:left w:val="none" w:sz="0" w:space="0" w:color="auto"/>
        <w:bottom w:val="none" w:sz="0" w:space="0" w:color="auto"/>
        <w:right w:val="none" w:sz="0" w:space="0" w:color="auto"/>
      </w:divBdr>
    </w:div>
    <w:div w:id="2076539920">
      <w:bodyDiv w:val="1"/>
      <w:marLeft w:val="0"/>
      <w:marRight w:val="0"/>
      <w:marTop w:val="0"/>
      <w:marBottom w:val="0"/>
      <w:divBdr>
        <w:top w:val="none" w:sz="0" w:space="0" w:color="auto"/>
        <w:left w:val="none" w:sz="0" w:space="0" w:color="auto"/>
        <w:bottom w:val="none" w:sz="0" w:space="0" w:color="auto"/>
        <w:right w:val="none" w:sz="0" w:space="0" w:color="auto"/>
      </w:divBdr>
    </w:div>
    <w:div w:id="2076582171">
      <w:bodyDiv w:val="1"/>
      <w:marLeft w:val="0"/>
      <w:marRight w:val="0"/>
      <w:marTop w:val="0"/>
      <w:marBottom w:val="0"/>
      <w:divBdr>
        <w:top w:val="none" w:sz="0" w:space="0" w:color="auto"/>
        <w:left w:val="none" w:sz="0" w:space="0" w:color="auto"/>
        <w:bottom w:val="none" w:sz="0" w:space="0" w:color="auto"/>
        <w:right w:val="none" w:sz="0" w:space="0" w:color="auto"/>
      </w:divBdr>
    </w:div>
    <w:div w:id="2076705868">
      <w:bodyDiv w:val="1"/>
      <w:marLeft w:val="0"/>
      <w:marRight w:val="0"/>
      <w:marTop w:val="0"/>
      <w:marBottom w:val="0"/>
      <w:divBdr>
        <w:top w:val="none" w:sz="0" w:space="0" w:color="auto"/>
        <w:left w:val="none" w:sz="0" w:space="0" w:color="auto"/>
        <w:bottom w:val="none" w:sz="0" w:space="0" w:color="auto"/>
        <w:right w:val="none" w:sz="0" w:space="0" w:color="auto"/>
      </w:divBdr>
    </w:div>
    <w:div w:id="2077315435">
      <w:bodyDiv w:val="1"/>
      <w:marLeft w:val="0"/>
      <w:marRight w:val="0"/>
      <w:marTop w:val="0"/>
      <w:marBottom w:val="0"/>
      <w:divBdr>
        <w:top w:val="none" w:sz="0" w:space="0" w:color="auto"/>
        <w:left w:val="none" w:sz="0" w:space="0" w:color="auto"/>
        <w:bottom w:val="none" w:sz="0" w:space="0" w:color="auto"/>
        <w:right w:val="none" w:sz="0" w:space="0" w:color="auto"/>
      </w:divBdr>
    </w:div>
    <w:div w:id="2077508902">
      <w:bodyDiv w:val="1"/>
      <w:marLeft w:val="0"/>
      <w:marRight w:val="0"/>
      <w:marTop w:val="0"/>
      <w:marBottom w:val="0"/>
      <w:divBdr>
        <w:top w:val="none" w:sz="0" w:space="0" w:color="auto"/>
        <w:left w:val="none" w:sz="0" w:space="0" w:color="auto"/>
        <w:bottom w:val="none" w:sz="0" w:space="0" w:color="auto"/>
        <w:right w:val="none" w:sz="0" w:space="0" w:color="auto"/>
      </w:divBdr>
    </w:div>
    <w:div w:id="2077776749">
      <w:bodyDiv w:val="1"/>
      <w:marLeft w:val="0"/>
      <w:marRight w:val="0"/>
      <w:marTop w:val="0"/>
      <w:marBottom w:val="0"/>
      <w:divBdr>
        <w:top w:val="none" w:sz="0" w:space="0" w:color="auto"/>
        <w:left w:val="none" w:sz="0" w:space="0" w:color="auto"/>
        <w:bottom w:val="none" w:sz="0" w:space="0" w:color="auto"/>
        <w:right w:val="none" w:sz="0" w:space="0" w:color="auto"/>
      </w:divBdr>
    </w:div>
    <w:div w:id="2077779407">
      <w:bodyDiv w:val="1"/>
      <w:marLeft w:val="0"/>
      <w:marRight w:val="0"/>
      <w:marTop w:val="0"/>
      <w:marBottom w:val="0"/>
      <w:divBdr>
        <w:top w:val="none" w:sz="0" w:space="0" w:color="auto"/>
        <w:left w:val="none" w:sz="0" w:space="0" w:color="auto"/>
        <w:bottom w:val="none" w:sz="0" w:space="0" w:color="auto"/>
        <w:right w:val="none" w:sz="0" w:space="0" w:color="auto"/>
      </w:divBdr>
    </w:div>
    <w:div w:id="2077899160">
      <w:bodyDiv w:val="1"/>
      <w:marLeft w:val="0"/>
      <w:marRight w:val="0"/>
      <w:marTop w:val="0"/>
      <w:marBottom w:val="0"/>
      <w:divBdr>
        <w:top w:val="none" w:sz="0" w:space="0" w:color="auto"/>
        <w:left w:val="none" w:sz="0" w:space="0" w:color="auto"/>
        <w:bottom w:val="none" w:sz="0" w:space="0" w:color="auto"/>
        <w:right w:val="none" w:sz="0" w:space="0" w:color="auto"/>
      </w:divBdr>
    </w:div>
    <w:div w:id="2079283754">
      <w:bodyDiv w:val="1"/>
      <w:marLeft w:val="0"/>
      <w:marRight w:val="0"/>
      <w:marTop w:val="0"/>
      <w:marBottom w:val="0"/>
      <w:divBdr>
        <w:top w:val="none" w:sz="0" w:space="0" w:color="auto"/>
        <w:left w:val="none" w:sz="0" w:space="0" w:color="auto"/>
        <w:bottom w:val="none" w:sz="0" w:space="0" w:color="auto"/>
        <w:right w:val="none" w:sz="0" w:space="0" w:color="auto"/>
      </w:divBdr>
    </w:div>
    <w:div w:id="2079863445">
      <w:bodyDiv w:val="1"/>
      <w:marLeft w:val="0"/>
      <w:marRight w:val="0"/>
      <w:marTop w:val="0"/>
      <w:marBottom w:val="0"/>
      <w:divBdr>
        <w:top w:val="none" w:sz="0" w:space="0" w:color="auto"/>
        <w:left w:val="none" w:sz="0" w:space="0" w:color="auto"/>
        <w:bottom w:val="none" w:sz="0" w:space="0" w:color="auto"/>
        <w:right w:val="none" w:sz="0" w:space="0" w:color="auto"/>
      </w:divBdr>
    </w:div>
    <w:div w:id="2080399893">
      <w:bodyDiv w:val="1"/>
      <w:marLeft w:val="0"/>
      <w:marRight w:val="0"/>
      <w:marTop w:val="0"/>
      <w:marBottom w:val="0"/>
      <w:divBdr>
        <w:top w:val="none" w:sz="0" w:space="0" w:color="auto"/>
        <w:left w:val="none" w:sz="0" w:space="0" w:color="auto"/>
        <w:bottom w:val="none" w:sz="0" w:space="0" w:color="auto"/>
        <w:right w:val="none" w:sz="0" w:space="0" w:color="auto"/>
      </w:divBdr>
    </w:div>
    <w:div w:id="2080590747">
      <w:bodyDiv w:val="1"/>
      <w:marLeft w:val="0"/>
      <w:marRight w:val="0"/>
      <w:marTop w:val="0"/>
      <w:marBottom w:val="0"/>
      <w:divBdr>
        <w:top w:val="none" w:sz="0" w:space="0" w:color="auto"/>
        <w:left w:val="none" w:sz="0" w:space="0" w:color="auto"/>
        <w:bottom w:val="none" w:sz="0" w:space="0" w:color="auto"/>
        <w:right w:val="none" w:sz="0" w:space="0" w:color="auto"/>
      </w:divBdr>
    </w:div>
    <w:div w:id="2081512143">
      <w:bodyDiv w:val="1"/>
      <w:marLeft w:val="0"/>
      <w:marRight w:val="0"/>
      <w:marTop w:val="0"/>
      <w:marBottom w:val="0"/>
      <w:divBdr>
        <w:top w:val="none" w:sz="0" w:space="0" w:color="auto"/>
        <w:left w:val="none" w:sz="0" w:space="0" w:color="auto"/>
        <w:bottom w:val="none" w:sz="0" w:space="0" w:color="auto"/>
        <w:right w:val="none" w:sz="0" w:space="0" w:color="auto"/>
      </w:divBdr>
    </w:div>
    <w:div w:id="2081906342">
      <w:bodyDiv w:val="1"/>
      <w:marLeft w:val="0"/>
      <w:marRight w:val="0"/>
      <w:marTop w:val="0"/>
      <w:marBottom w:val="0"/>
      <w:divBdr>
        <w:top w:val="none" w:sz="0" w:space="0" w:color="auto"/>
        <w:left w:val="none" w:sz="0" w:space="0" w:color="auto"/>
        <w:bottom w:val="none" w:sz="0" w:space="0" w:color="auto"/>
        <w:right w:val="none" w:sz="0" w:space="0" w:color="auto"/>
      </w:divBdr>
    </w:div>
    <w:div w:id="2084446720">
      <w:bodyDiv w:val="1"/>
      <w:marLeft w:val="0"/>
      <w:marRight w:val="0"/>
      <w:marTop w:val="0"/>
      <w:marBottom w:val="0"/>
      <w:divBdr>
        <w:top w:val="none" w:sz="0" w:space="0" w:color="auto"/>
        <w:left w:val="none" w:sz="0" w:space="0" w:color="auto"/>
        <w:bottom w:val="none" w:sz="0" w:space="0" w:color="auto"/>
        <w:right w:val="none" w:sz="0" w:space="0" w:color="auto"/>
      </w:divBdr>
    </w:div>
    <w:div w:id="2085255381">
      <w:bodyDiv w:val="1"/>
      <w:marLeft w:val="0"/>
      <w:marRight w:val="0"/>
      <w:marTop w:val="0"/>
      <w:marBottom w:val="0"/>
      <w:divBdr>
        <w:top w:val="none" w:sz="0" w:space="0" w:color="auto"/>
        <w:left w:val="none" w:sz="0" w:space="0" w:color="auto"/>
        <w:bottom w:val="none" w:sz="0" w:space="0" w:color="auto"/>
        <w:right w:val="none" w:sz="0" w:space="0" w:color="auto"/>
      </w:divBdr>
    </w:div>
    <w:div w:id="2085491580">
      <w:bodyDiv w:val="1"/>
      <w:marLeft w:val="0"/>
      <w:marRight w:val="0"/>
      <w:marTop w:val="0"/>
      <w:marBottom w:val="0"/>
      <w:divBdr>
        <w:top w:val="none" w:sz="0" w:space="0" w:color="auto"/>
        <w:left w:val="none" w:sz="0" w:space="0" w:color="auto"/>
        <w:bottom w:val="none" w:sz="0" w:space="0" w:color="auto"/>
        <w:right w:val="none" w:sz="0" w:space="0" w:color="auto"/>
      </w:divBdr>
    </w:div>
    <w:div w:id="2085755026">
      <w:bodyDiv w:val="1"/>
      <w:marLeft w:val="0"/>
      <w:marRight w:val="0"/>
      <w:marTop w:val="0"/>
      <w:marBottom w:val="0"/>
      <w:divBdr>
        <w:top w:val="none" w:sz="0" w:space="0" w:color="auto"/>
        <w:left w:val="none" w:sz="0" w:space="0" w:color="auto"/>
        <w:bottom w:val="none" w:sz="0" w:space="0" w:color="auto"/>
        <w:right w:val="none" w:sz="0" w:space="0" w:color="auto"/>
      </w:divBdr>
    </w:div>
    <w:div w:id="2086418869">
      <w:bodyDiv w:val="1"/>
      <w:marLeft w:val="0"/>
      <w:marRight w:val="0"/>
      <w:marTop w:val="0"/>
      <w:marBottom w:val="0"/>
      <w:divBdr>
        <w:top w:val="none" w:sz="0" w:space="0" w:color="auto"/>
        <w:left w:val="none" w:sz="0" w:space="0" w:color="auto"/>
        <w:bottom w:val="none" w:sz="0" w:space="0" w:color="auto"/>
        <w:right w:val="none" w:sz="0" w:space="0" w:color="auto"/>
      </w:divBdr>
    </w:div>
    <w:div w:id="2086878511">
      <w:bodyDiv w:val="1"/>
      <w:marLeft w:val="0"/>
      <w:marRight w:val="0"/>
      <w:marTop w:val="0"/>
      <w:marBottom w:val="0"/>
      <w:divBdr>
        <w:top w:val="none" w:sz="0" w:space="0" w:color="auto"/>
        <w:left w:val="none" w:sz="0" w:space="0" w:color="auto"/>
        <w:bottom w:val="none" w:sz="0" w:space="0" w:color="auto"/>
        <w:right w:val="none" w:sz="0" w:space="0" w:color="auto"/>
      </w:divBdr>
    </w:div>
    <w:div w:id="2087268017">
      <w:bodyDiv w:val="1"/>
      <w:marLeft w:val="0"/>
      <w:marRight w:val="0"/>
      <w:marTop w:val="0"/>
      <w:marBottom w:val="0"/>
      <w:divBdr>
        <w:top w:val="none" w:sz="0" w:space="0" w:color="auto"/>
        <w:left w:val="none" w:sz="0" w:space="0" w:color="auto"/>
        <w:bottom w:val="none" w:sz="0" w:space="0" w:color="auto"/>
        <w:right w:val="none" w:sz="0" w:space="0" w:color="auto"/>
      </w:divBdr>
    </w:div>
    <w:div w:id="2087606107">
      <w:bodyDiv w:val="1"/>
      <w:marLeft w:val="0"/>
      <w:marRight w:val="0"/>
      <w:marTop w:val="0"/>
      <w:marBottom w:val="0"/>
      <w:divBdr>
        <w:top w:val="none" w:sz="0" w:space="0" w:color="auto"/>
        <w:left w:val="none" w:sz="0" w:space="0" w:color="auto"/>
        <w:bottom w:val="none" w:sz="0" w:space="0" w:color="auto"/>
        <w:right w:val="none" w:sz="0" w:space="0" w:color="auto"/>
      </w:divBdr>
    </w:div>
    <w:div w:id="2088115914">
      <w:bodyDiv w:val="1"/>
      <w:marLeft w:val="0"/>
      <w:marRight w:val="0"/>
      <w:marTop w:val="0"/>
      <w:marBottom w:val="0"/>
      <w:divBdr>
        <w:top w:val="none" w:sz="0" w:space="0" w:color="auto"/>
        <w:left w:val="none" w:sz="0" w:space="0" w:color="auto"/>
        <w:bottom w:val="none" w:sz="0" w:space="0" w:color="auto"/>
        <w:right w:val="none" w:sz="0" w:space="0" w:color="auto"/>
      </w:divBdr>
    </w:div>
    <w:div w:id="2088308681">
      <w:bodyDiv w:val="1"/>
      <w:marLeft w:val="0"/>
      <w:marRight w:val="0"/>
      <w:marTop w:val="0"/>
      <w:marBottom w:val="0"/>
      <w:divBdr>
        <w:top w:val="none" w:sz="0" w:space="0" w:color="auto"/>
        <w:left w:val="none" w:sz="0" w:space="0" w:color="auto"/>
        <w:bottom w:val="none" w:sz="0" w:space="0" w:color="auto"/>
        <w:right w:val="none" w:sz="0" w:space="0" w:color="auto"/>
      </w:divBdr>
    </w:div>
    <w:div w:id="2088577252">
      <w:bodyDiv w:val="1"/>
      <w:marLeft w:val="0"/>
      <w:marRight w:val="0"/>
      <w:marTop w:val="0"/>
      <w:marBottom w:val="0"/>
      <w:divBdr>
        <w:top w:val="none" w:sz="0" w:space="0" w:color="auto"/>
        <w:left w:val="none" w:sz="0" w:space="0" w:color="auto"/>
        <w:bottom w:val="none" w:sz="0" w:space="0" w:color="auto"/>
        <w:right w:val="none" w:sz="0" w:space="0" w:color="auto"/>
      </w:divBdr>
    </w:div>
    <w:div w:id="2088577358">
      <w:bodyDiv w:val="1"/>
      <w:marLeft w:val="0"/>
      <w:marRight w:val="0"/>
      <w:marTop w:val="0"/>
      <w:marBottom w:val="0"/>
      <w:divBdr>
        <w:top w:val="none" w:sz="0" w:space="0" w:color="auto"/>
        <w:left w:val="none" w:sz="0" w:space="0" w:color="auto"/>
        <w:bottom w:val="none" w:sz="0" w:space="0" w:color="auto"/>
        <w:right w:val="none" w:sz="0" w:space="0" w:color="auto"/>
      </w:divBdr>
    </w:div>
    <w:div w:id="2089224843">
      <w:bodyDiv w:val="1"/>
      <w:marLeft w:val="0"/>
      <w:marRight w:val="0"/>
      <w:marTop w:val="0"/>
      <w:marBottom w:val="0"/>
      <w:divBdr>
        <w:top w:val="none" w:sz="0" w:space="0" w:color="auto"/>
        <w:left w:val="none" w:sz="0" w:space="0" w:color="auto"/>
        <w:bottom w:val="none" w:sz="0" w:space="0" w:color="auto"/>
        <w:right w:val="none" w:sz="0" w:space="0" w:color="auto"/>
      </w:divBdr>
    </w:div>
    <w:div w:id="2089645268">
      <w:bodyDiv w:val="1"/>
      <w:marLeft w:val="0"/>
      <w:marRight w:val="0"/>
      <w:marTop w:val="0"/>
      <w:marBottom w:val="0"/>
      <w:divBdr>
        <w:top w:val="none" w:sz="0" w:space="0" w:color="auto"/>
        <w:left w:val="none" w:sz="0" w:space="0" w:color="auto"/>
        <w:bottom w:val="none" w:sz="0" w:space="0" w:color="auto"/>
        <w:right w:val="none" w:sz="0" w:space="0" w:color="auto"/>
      </w:divBdr>
    </w:div>
    <w:div w:id="2089694120">
      <w:bodyDiv w:val="1"/>
      <w:marLeft w:val="0"/>
      <w:marRight w:val="0"/>
      <w:marTop w:val="0"/>
      <w:marBottom w:val="0"/>
      <w:divBdr>
        <w:top w:val="none" w:sz="0" w:space="0" w:color="auto"/>
        <w:left w:val="none" w:sz="0" w:space="0" w:color="auto"/>
        <w:bottom w:val="none" w:sz="0" w:space="0" w:color="auto"/>
        <w:right w:val="none" w:sz="0" w:space="0" w:color="auto"/>
      </w:divBdr>
    </w:div>
    <w:div w:id="2090227085">
      <w:bodyDiv w:val="1"/>
      <w:marLeft w:val="0"/>
      <w:marRight w:val="0"/>
      <w:marTop w:val="0"/>
      <w:marBottom w:val="0"/>
      <w:divBdr>
        <w:top w:val="none" w:sz="0" w:space="0" w:color="auto"/>
        <w:left w:val="none" w:sz="0" w:space="0" w:color="auto"/>
        <w:bottom w:val="none" w:sz="0" w:space="0" w:color="auto"/>
        <w:right w:val="none" w:sz="0" w:space="0" w:color="auto"/>
      </w:divBdr>
    </w:div>
    <w:div w:id="2090957280">
      <w:bodyDiv w:val="1"/>
      <w:marLeft w:val="0"/>
      <w:marRight w:val="0"/>
      <w:marTop w:val="0"/>
      <w:marBottom w:val="0"/>
      <w:divBdr>
        <w:top w:val="none" w:sz="0" w:space="0" w:color="auto"/>
        <w:left w:val="none" w:sz="0" w:space="0" w:color="auto"/>
        <w:bottom w:val="none" w:sz="0" w:space="0" w:color="auto"/>
        <w:right w:val="none" w:sz="0" w:space="0" w:color="auto"/>
      </w:divBdr>
    </w:div>
    <w:div w:id="2091659585">
      <w:bodyDiv w:val="1"/>
      <w:marLeft w:val="0"/>
      <w:marRight w:val="0"/>
      <w:marTop w:val="0"/>
      <w:marBottom w:val="0"/>
      <w:divBdr>
        <w:top w:val="none" w:sz="0" w:space="0" w:color="auto"/>
        <w:left w:val="none" w:sz="0" w:space="0" w:color="auto"/>
        <w:bottom w:val="none" w:sz="0" w:space="0" w:color="auto"/>
        <w:right w:val="none" w:sz="0" w:space="0" w:color="auto"/>
      </w:divBdr>
    </w:div>
    <w:div w:id="2091853453">
      <w:bodyDiv w:val="1"/>
      <w:marLeft w:val="0"/>
      <w:marRight w:val="0"/>
      <w:marTop w:val="0"/>
      <w:marBottom w:val="0"/>
      <w:divBdr>
        <w:top w:val="none" w:sz="0" w:space="0" w:color="auto"/>
        <w:left w:val="none" w:sz="0" w:space="0" w:color="auto"/>
        <w:bottom w:val="none" w:sz="0" w:space="0" w:color="auto"/>
        <w:right w:val="none" w:sz="0" w:space="0" w:color="auto"/>
      </w:divBdr>
    </w:div>
    <w:div w:id="2092314126">
      <w:bodyDiv w:val="1"/>
      <w:marLeft w:val="0"/>
      <w:marRight w:val="0"/>
      <w:marTop w:val="0"/>
      <w:marBottom w:val="0"/>
      <w:divBdr>
        <w:top w:val="none" w:sz="0" w:space="0" w:color="auto"/>
        <w:left w:val="none" w:sz="0" w:space="0" w:color="auto"/>
        <w:bottom w:val="none" w:sz="0" w:space="0" w:color="auto"/>
        <w:right w:val="none" w:sz="0" w:space="0" w:color="auto"/>
      </w:divBdr>
    </w:div>
    <w:div w:id="2092655133">
      <w:bodyDiv w:val="1"/>
      <w:marLeft w:val="0"/>
      <w:marRight w:val="0"/>
      <w:marTop w:val="0"/>
      <w:marBottom w:val="0"/>
      <w:divBdr>
        <w:top w:val="none" w:sz="0" w:space="0" w:color="auto"/>
        <w:left w:val="none" w:sz="0" w:space="0" w:color="auto"/>
        <w:bottom w:val="none" w:sz="0" w:space="0" w:color="auto"/>
        <w:right w:val="none" w:sz="0" w:space="0" w:color="auto"/>
      </w:divBdr>
    </w:div>
    <w:div w:id="2092851569">
      <w:bodyDiv w:val="1"/>
      <w:marLeft w:val="0"/>
      <w:marRight w:val="0"/>
      <w:marTop w:val="0"/>
      <w:marBottom w:val="0"/>
      <w:divBdr>
        <w:top w:val="none" w:sz="0" w:space="0" w:color="auto"/>
        <w:left w:val="none" w:sz="0" w:space="0" w:color="auto"/>
        <w:bottom w:val="none" w:sz="0" w:space="0" w:color="auto"/>
        <w:right w:val="none" w:sz="0" w:space="0" w:color="auto"/>
      </w:divBdr>
    </w:div>
    <w:div w:id="2092964944">
      <w:bodyDiv w:val="1"/>
      <w:marLeft w:val="0"/>
      <w:marRight w:val="0"/>
      <w:marTop w:val="0"/>
      <w:marBottom w:val="0"/>
      <w:divBdr>
        <w:top w:val="none" w:sz="0" w:space="0" w:color="auto"/>
        <w:left w:val="none" w:sz="0" w:space="0" w:color="auto"/>
        <w:bottom w:val="none" w:sz="0" w:space="0" w:color="auto"/>
        <w:right w:val="none" w:sz="0" w:space="0" w:color="auto"/>
      </w:divBdr>
    </w:div>
    <w:div w:id="2094350396">
      <w:bodyDiv w:val="1"/>
      <w:marLeft w:val="0"/>
      <w:marRight w:val="0"/>
      <w:marTop w:val="0"/>
      <w:marBottom w:val="0"/>
      <w:divBdr>
        <w:top w:val="none" w:sz="0" w:space="0" w:color="auto"/>
        <w:left w:val="none" w:sz="0" w:space="0" w:color="auto"/>
        <w:bottom w:val="none" w:sz="0" w:space="0" w:color="auto"/>
        <w:right w:val="none" w:sz="0" w:space="0" w:color="auto"/>
      </w:divBdr>
    </w:div>
    <w:div w:id="2094472042">
      <w:bodyDiv w:val="1"/>
      <w:marLeft w:val="0"/>
      <w:marRight w:val="0"/>
      <w:marTop w:val="0"/>
      <w:marBottom w:val="0"/>
      <w:divBdr>
        <w:top w:val="none" w:sz="0" w:space="0" w:color="auto"/>
        <w:left w:val="none" w:sz="0" w:space="0" w:color="auto"/>
        <w:bottom w:val="none" w:sz="0" w:space="0" w:color="auto"/>
        <w:right w:val="none" w:sz="0" w:space="0" w:color="auto"/>
      </w:divBdr>
    </w:div>
    <w:div w:id="2095466405">
      <w:bodyDiv w:val="1"/>
      <w:marLeft w:val="0"/>
      <w:marRight w:val="0"/>
      <w:marTop w:val="0"/>
      <w:marBottom w:val="0"/>
      <w:divBdr>
        <w:top w:val="none" w:sz="0" w:space="0" w:color="auto"/>
        <w:left w:val="none" w:sz="0" w:space="0" w:color="auto"/>
        <w:bottom w:val="none" w:sz="0" w:space="0" w:color="auto"/>
        <w:right w:val="none" w:sz="0" w:space="0" w:color="auto"/>
      </w:divBdr>
    </w:div>
    <w:div w:id="2095860147">
      <w:bodyDiv w:val="1"/>
      <w:marLeft w:val="0"/>
      <w:marRight w:val="0"/>
      <w:marTop w:val="0"/>
      <w:marBottom w:val="0"/>
      <w:divBdr>
        <w:top w:val="none" w:sz="0" w:space="0" w:color="auto"/>
        <w:left w:val="none" w:sz="0" w:space="0" w:color="auto"/>
        <w:bottom w:val="none" w:sz="0" w:space="0" w:color="auto"/>
        <w:right w:val="none" w:sz="0" w:space="0" w:color="auto"/>
      </w:divBdr>
    </w:div>
    <w:div w:id="2096128892">
      <w:bodyDiv w:val="1"/>
      <w:marLeft w:val="0"/>
      <w:marRight w:val="0"/>
      <w:marTop w:val="0"/>
      <w:marBottom w:val="0"/>
      <w:divBdr>
        <w:top w:val="none" w:sz="0" w:space="0" w:color="auto"/>
        <w:left w:val="none" w:sz="0" w:space="0" w:color="auto"/>
        <w:bottom w:val="none" w:sz="0" w:space="0" w:color="auto"/>
        <w:right w:val="none" w:sz="0" w:space="0" w:color="auto"/>
      </w:divBdr>
    </w:div>
    <w:div w:id="2096244359">
      <w:bodyDiv w:val="1"/>
      <w:marLeft w:val="0"/>
      <w:marRight w:val="0"/>
      <w:marTop w:val="0"/>
      <w:marBottom w:val="0"/>
      <w:divBdr>
        <w:top w:val="none" w:sz="0" w:space="0" w:color="auto"/>
        <w:left w:val="none" w:sz="0" w:space="0" w:color="auto"/>
        <w:bottom w:val="none" w:sz="0" w:space="0" w:color="auto"/>
        <w:right w:val="none" w:sz="0" w:space="0" w:color="auto"/>
      </w:divBdr>
    </w:div>
    <w:div w:id="2097047053">
      <w:bodyDiv w:val="1"/>
      <w:marLeft w:val="0"/>
      <w:marRight w:val="0"/>
      <w:marTop w:val="0"/>
      <w:marBottom w:val="0"/>
      <w:divBdr>
        <w:top w:val="none" w:sz="0" w:space="0" w:color="auto"/>
        <w:left w:val="none" w:sz="0" w:space="0" w:color="auto"/>
        <w:bottom w:val="none" w:sz="0" w:space="0" w:color="auto"/>
        <w:right w:val="none" w:sz="0" w:space="0" w:color="auto"/>
      </w:divBdr>
    </w:div>
    <w:div w:id="2097172044">
      <w:bodyDiv w:val="1"/>
      <w:marLeft w:val="0"/>
      <w:marRight w:val="0"/>
      <w:marTop w:val="0"/>
      <w:marBottom w:val="0"/>
      <w:divBdr>
        <w:top w:val="none" w:sz="0" w:space="0" w:color="auto"/>
        <w:left w:val="none" w:sz="0" w:space="0" w:color="auto"/>
        <w:bottom w:val="none" w:sz="0" w:space="0" w:color="auto"/>
        <w:right w:val="none" w:sz="0" w:space="0" w:color="auto"/>
      </w:divBdr>
    </w:div>
    <w:div w:id="2097702841">
      <w:bodyDiv w:val="1"/>
      <w:marLeft w:val="0"/>
      <w:marRight w:val="0"/>
      <w:marTop w:val="0"/>
      <w:marBottom w:val="0"/>
      <w:divBdr>
        <w:top w:val="none" w:sz="0" w:space="0" w:color="auto"/>
        <w:left w:val="none" w:sz="0" w:space="0" w:color="auto"/>
        <w:bottom w:val="none" w:sz="0" w:space="0" w:color="auto"/>
        <w:right w:val="none" w:sz="0" w:space="0" w:color="auto"/>
      </w:divBdr>
    </w:div>
    <w:div w:id="2098165340">
      <w:bodyDiv w:val="1"/>
      <w:marLeft w:val="0"/>
      <w:marRight w:val="0"/>
      <w:marTop w:val="0"/>
      <w:marBottom w:val="0"/>
      <w:divBdr>
        <w:top w:val="none" w:sz="0" w:space="0" w:color="auto"/>
        <w:left w:val="none" w:sz="0" w:space="0" w:color="auto"/>
        <w:bottom w:val="none" w:sz="0" w:space="0" w:color="auto"/>
        <w:right w:val="none" w:sz="0" w:space="0" w:color="auto"/>
      </w:divBdr>
    </w:div>
    <w:div w:id="2098212968">
      <w:bodyDiv w:val="1"/>
      <w:marLeft w:val="0"/>
      <w:marRight w:val="0"/>
      <w:marTop w:val="0"/>
      <w:marBottom w:val="0"/>
      <w:divBdr>
        <w:top w:val="none" w:sz="0" w:space="0" w:color="auto"/>
        <w:left w:val="none" w:sz="0" w:space="0" w:color="auto"/>
        <w:bottom w:val="none" w:sz="0" w:space="0" w:color="auto"/>
        <w:right w:val="none" w:sz="0" w:space="0" w:color="auto"/>
      </w:divBdr>
    </w:div>
    <w:div w:id="2098476560">
      <w:bodyDiv w:val="1"/>
      <w:marLeft w:val="0"/>
      <w:marRight w:val="0"/>
      <w:marTop w:val="0"/>
      <w:marBottom w:val="0"/>
      <w:divBdr>
        <w:top w:val="none" w:sz="0" w:space="0" w:color="auto"/>
        <w:left w:val="none" w:sz="0" w:space="0" w:color="auto"/>
        <w:bottom w:val="none" w:sz="0" w:space="0" w:color="auto"/>
        <w:right w:val="none" w:sz="0" w:space="0" w:color="auto"/>
      </w:divBdr>
    </w:div>
    <w:div w:id="2098745824">
      <w:bodyDiv w:val="1"/>
      <w:marLeft w:val="0"/>
      <w:marRight w:val="0"/>
      <w:marTop w:val="0"/>
      <w:marBottom w:val="0"/>
      <w:divBdr>
        <w:top w:val="none" w:sz="0" w:space="0" w:color="auto"/>
        <w:left w:val="none" w:sz="0" w:space="0" w:color="auto"/>
        <w:bottom w:val="none" w:sz="0" w:space="0" w:color="auto"/>
        <w:right w:val="none" w:sz="0" w:space="0" w:color="auto"/>
      </w:divBdr>
    </w:div>
    <w:div w:id="2099474555">
      <w:bodyDiv w:val="1"/>
      <w:marLeft w:val="0"/>
      <w:marRight w:val="0"/>
      <w:marTop w:val="0"/>
      <w:marBottom w:val="0"/>
      <w:divBdr>
        <w:top w:val="none" w:sz="0" w:space="0" w:color="auto"/>
        <w:left w:val="none" w:sz="0" w:space="0" w:color="auto"/>
        <w:bottom w:val="none" w:sz="0" w:space="0" w:color="auto"/>
        <w:right w:val="none" w:sz="0" w:space="0" w:color="auto"/>
      </w:divBdr>
    </w:div>
    <w:div w:id="2100329984">
      <w:bodyDiv w:val="1"/>
      <w:marLeft w:val="0"/>
      <w:marRight w:val="0"/>
      <w:marTop w:val="0"/>
      <w:marBottom w:val="0"/>
      <w:divBdr>
        <w:top w:val="none" w:sz="0" w:space="0" w:color="auto"/>
        <w:left w:val="none" w:sz="0" w:space="0" w:color="auto"/>
        <w:bottom w:val="none" w:sz="0" w:space="0" w:color="auto"/>
        <w:right w:val="none" w:sz="0" w:space="0" w:color="auto"/>
      </w:divBdr>
    </w:div>
    <w:div w:id="2100756853">
      <w:bodyDiv w:val="1"/>
      <w:marLeft w:val="0"/>
      <w:marRight w:val="0"/>
      <w:marTop w:val="0"/>
      <w:marBottom w:val="0"/>
      <w:divBdr>
        <w:top w:val="none" w:sz="0" w:space="0" w:color="auto"/>
        <w:left w:val="none" w:sz="0" w:space="0" w:color="auto"/>
        <w:bottom w:val="none" w:sz="0" w:space="0" w:color="auto"/>
        <w:right w:val="none" w:sz="0" w:space="0" w:color="auto"/>
      </w:divBdr>
    </w:div>
    <w:div w:id="2101758152">
      <w:bodyDiv w:val="1"/>
      <w:marLeft w:val="0"/>
      <w:marRight w:val="0"/>
      <w:marTop w:val="0"/>
      <w:marBottom w:val="0"/>
      <w:divBdr>
        <w:top w:val="none" w:sz="0" w:space="0" w:color="auto"/>
        <w:left w:val="none" w:sz="0" w:space="0" w:color="auto"/>
        <w:bottom w:val="none" w:sz="0" w:space="0" w:color="auto"/>
        <w:right w:val="none" w:sz="0" w:space="0" w:color="auto"/>
      </w:divBdr>
    </w:div>
    <w:div w:id="2101900823">
      <w:bodyDiv w:val="1"/>
      <w:marLeft w:val="0"/>
      <w:marRight w:val="0"/>
      <w:marTop w:val="0"/>
      <w:marBottom w:val="0"/>
      <w:divBdr>
        <w:top w:val="none" w:sz="0" w:space="0" w:color="auto"/>
        <w:left w:val="none" w:sz="0" w:space="0" w:color="auto"/>
        <w:bottom w:val="none" w:sz="0" w:space="0" w:color="auto"/>
        <w:right w:val="none" w:sz="0" w:space="0" w:color="auto"/>
      </w:divBdr>
    </w:div>
    <w:div w:id="2102408559">
      <w:bodyDiv w:val="1"/>
      <w:marLeft w:val="0"/>
      <w:marRight w:val="0"/>
      <w:marTop w:val="0"/>
      <w:marBottom w:val="0"/>
      <w:divBdr>
        <w:top w:val="none" w:sz="0" w:space="0" w:color="auto"/>
        <w:left w:val="none" w:sz="0" w:space="0" w:color="auto"/>
        <w:bottom w:val="none" w:sz="0" w:space="0" w:color="auto"/>
        <w:right w:val="none" w:sz="0" w:space="0" w:color="auto"/>
      </w:divBdr>
    </w:div>
    <w:div w:id="2102989377">
      <w:bodyDiv w:val="1"/>
      <w:marLeft w:val="0"/>
      <w:marRight w:val="0"/>
      <w:marTop w:val="0"/>
      <w:marBottom w:val="0"/>
      <w:divBdr>
        <w:top w:val="none" w:sz="0" w:space="0" w:color="auto"/>
        <w:left w:val="none" w:sz="0" w:space="0" w:color="auto"/>
        <w:bottom w:val="none" w:sz="0" w:space="0" w:color="auto"/>
        <w:right w:val="none" w:sz="0" w:space="0" w:color="auto"/>
      </w:divBdr>
    </w:div>
    <w:div w:id="2103141914">
      <w:bodyDiv w:val="1"/>
      <w:marLeft w:val="0"/>
      <w:marRight w:val="0"/>
      <w:marTop w:val="0"/>
      <w:marBottom w:val="0"/>
      <w:divBdr>
        <w:top w:val="none" w:sz="0" w:space="0" w:color="auto"/>
        <w:left w:val="none" w:sz="0" w:space="0" w:color="auto"/>
        <w:bottom w:val="none" w:sz="0" w:space="0" w:color="auto"/>
        <w:right w:val="none" w:sz="0" w:space="0" w:color="auto"/>
      </w:divBdr>
    </w:div>
    <w:div w:id="2103449975">
      <w:bodyDiv w:val="1"/>
      <w:marLeft w:val="0"/>
      <w:marRight w:val="0"/>
      <w:marTop w:val="0"/>
      <w:marBottom w:val="0"/>
      <w:divBdr>
        <w:top w:val="none" w:sz="0" w:space="0" w:color="auto"/>
        <w:left w:val="none" w:sz="0" w:space="0" w:color="auto"/>
        <w:bottom w:val="none" w:sz="0" w:space="0" w:color="auto"/>
        <w:right w:val="none" w:sz="0" w:space="0" w:color="auto"/>
      </w:divBdr>
    </w:div>
    <w:div w:id="2103604378">
      <w:bodyDiv w:val="1"/>
      <w:marLeft w:val="0"/>
      <w:marRight w:val="0"/>
      <w:marTop w:val="0"/>
      <w:marBottom w:val="0"/>
      <w:divBdr>
        <w:top w:val="none" w:sz="0" w:space="0" w:color="auto"/>
        <w:left w:val="none" w:sz="0" w:space="0" w:color="auto"/>
        <w:bottom w:val="none" w:sz="0" w:space="0" w:color="auto"/>
        <w:right w:val="none" w:sz="0" w:space="0" w:color="auto"/>
      </w:divBdr>
    </w:div>
    <w:div w:id="2103718031">
      <w:bodyDiv w:val="1"/>
      <w:marLeft w:val="0"/>
      <w:marRight w:val="0"/>
      <w:marTop w:val="0"/>
      <w:marBottom w:val="0"/>
      <w:divBdr>
        <w:top w:val="none" w:sz="0" w:space="0" w:color="auto"/>
        <w:left w:val="none" w:sz="0" w:space="0" w:color="auto"/>
        <w:bottom w:val="none" w:sz="0" w:space="0" w:color="auto"/>
        <w:right w:val="none" w:sz="0" w:space="0" w:color="auto"/>
      </w:divBdr>
    </w:div>
    <w:div w:id="2104184941">
      <w:bodyDiv w:val="1"/>
      <w:marLeft w:val="0"/>
      <w:marRight w:val="0"/>
      <w:marTop w:val="0"/>
      <w:marBottom w:val="0"/>
      <w:divBdr>
        <w:top w:val="none" w:sz="0" w:space="0" w:color="auto"/>
        <w:left w:val="none" w:sz="0" w:space="0" w:color="auto"/>
        <w:bottom w:val="none" w:sz="0" w:space="0" w:color="auto"/>
        <w:right w:val="none" w:sz="0" w:space="0" w:color="auto"/>
      </w:divBdr>
    </w:div>
    <w:div w:id="2104566433">
      <w:bodyDiv w:val="1"/>
      <w:marLeft w:val="0"/>
      <w:marRight w:val="0"/>
      <w:marTop w:val="0"/>
      <w:marBottom w:val="0"/>
      <w:divBdr>
        <w:top w:val="none" w:sz="0" w:space="0" w:color="auto"/>
        <w:left w:val="none" w:sz="0" w:space="0" w:color="auto"/>
        <w:bottom w:val="none" w:sz="0" w:space="0" w:color="auto"/>
        <w:right w:val="none" w:sz="0" w:space="0" w:color="auto"/>
      </w:divBdr>
    </w:div>
    <w:div w:id="2104566796">
      <w:bodyDiv w:val="1"/>
      <w:marLeft w:val="0"/>
      <w:marRight w:val="0"/>
      <w:marTop w:val="0"/>
      <w:marBottom w:val="0"/>
      <w:divBdr>
        <w:top w:val="none" w:sz="0" w:space="0" w:color="auto"/>
        <w:left w:val="none" w:sz="0" w:space="0" w:color="auto"/>
        <w:bottom w:val="none" w:sz="0" w:space="0" w:color="auto"/>
        <w:right w:val="none" w:sz="0" w:space="0" w:color="auto"/>
      </w:divBdr>
    </w:div>
    <w:div w:id="2104566887">
      <w:bodyDiv w:val="1"/>
      <w:marLeft w:val="0"/>
      <w:marRight w:val="0"/>
      <w:marTop w:val="0"/>
      <w:marBottom w:val="0"/>
      <w:divBdr>
        <w:top w:val="none" w:sz="0" w:space="0" w:color="auto"/>
        <w:left w:val="none" w:sz="0" w:space="0" w:color="auto"/>
        <w:bottom w:val="none" w:sz="0" w:space="0" w:color="auto"/>
        <w:right w:val="none" w:sz="0" w:space="0" w:color="auto"/>
      </w:divBdr>
    </w:div>
    <w:div w:id="2104691254">
      <w:bodyDiv w:val="1"/>
      <w:marLeft w:val="0"/>
      <w:marRight w:val="0"/>
      <w:marTop w:val="0"/>
      <w:marBottom w:val="0"/>
      <w:divBdr>
        <w:top w:val="none" w:sz="0" w:space="0" w:color="auto"/>
        <w:left w:val="none" w:sz="0" w:space="0" w:color="auto"/>
        <w:bottom w:val="none" w:sz="0" w:space="0" w:color="auto"/>
        <w:right w:val="none" w:sz="0" w:space="0" w:color="auto"/>
      </w:divBdr>
    </w:div>
    <w:div w:id="2105373949">
      <w:bodyDiv w:val="1"/>
      <w:marLeft w:val="0"/>
      <w:marRight w:val="0"/>
      <w:marTop w:val="0"/>
      <w:marBottom w:val="0"/>
      <w:divBdr>
        <w:top w:val="none" w:sz="0" w:space="0" w:color="auto"/>
        <w:left w:val="none" w:sz="0" w:space="0" w:color="auto"/>
        <w:bottom w:val="none" w:sz="0" w:space="0" w:color="auto"/>
        <w:right w:val="none" w:sz="0" w:space="0" w:color="auto"/>
      </w:divBdr>
    </w:div>
    <w:div w:id="2105374923">
      <w:bodyDiv w:val="1"/>
      <w:marLeft w:val="0"/>
      <w:marRight w:val="0"/>
      <w:marTop w:val="0"/>
      <w:marBottom w:val="0"/>
      <w:divBdr>
        <w:top w:val="none" w:sz="0" w:space="0" w:color="auto"/>
        <w:left w:val="none" w:sz="0" w:space="0" w:color="auto"/>
        <w:bottom w:val="none" w:sz="0" w:space="0" w:color="auto"/>
        <w:right w:val="none" w:sz="0" w:space="0" w:color="auto"/>
      </w:divBdr>
    </w:div>
    <w:div w:id="2105416394">
      <w:bodyDiv w:val="1"/>
      <w:marLeft w:val="0"/>
      <w:marRight w:val="0"/>
      <w:marTop w:val="0"/>
      <w:marBottom w:val="0"/>
      <w:divBdr>
        <w:top w:val="none" w:sz="0" w:space="0" w:color="auto"/>
        <w:left w:val="none" w:sz="0" w:space="0" w:color="auto"/>
        <w:bottom w:val="none" w:sz="0" w:space="0" w:color="auto"/>
        <w:right w:val="none" w:sz="0" w:space="0" w:color="auto"/>
      </w:divBdr>
    </w:div>
    <w:div w:id="2105610918">
      <w:bodyDiv w:val="1"/>
      <w:marLeft w:val="0"/>
      <w:marRight w:val="0"/>
      <w:marTop w:val="0"/>
      <w:marBottom w:val="0"/>
      <w:divBdr>
        <w:top w:val="none" w:sz="0" w:space="0" w:color="auto"/>
        <w:left w:val="none" w:sz="0" w:space="0" w:color="auto"/>
        <w:bottom w:val="none" w:sz="0" w:space="0" w:color="auto"/>
        <w:right w:val="none" w:sz="0" w:space="0" w:color="auto"/>
      </w:divBdr>
    </w:div>
    <w:div w:id="2105613267">
      <w:bodyDiv w:val="1"/>
      <w:marLeft w:val="0"/>
      <w:marRight w:val="0"/>
      <w:marTop w:val="0"/>
      <w:marBottom w:val="0"/>
      <w:divBdr>
        <w:top w:val="none" w:sz="0" w:space="0" w:color="auto"/>
        <w:left w:val="none" w:sz="0" w:space="0" w:color="auto"/>
        <w:bottom w:val="none" w:sz="0" w:space="0" w:color="auto"/>
        <w:right w:val="none" w:sz="0" w:space="0" w:color="auto"/>
      </w:divBdr>
    </w:div>
    <w:div w:id="2107578194">
      <w:bodyDiv w:val="1"/>
      <w:marLeft w:val="0"/>
      <w:marRight w:val="0"/>
      <w:marTop w:val="0"/>
      <w:marBottom w:val="0"/>
      <w:divBdr>
        <w:top w:val="none" w:sz="0" w:space="0" w:color="auto"/>
        <w:left w:val="none" w:sz="0" w:space="0" w:color="auto"/>
        <w:bottom w:val="none" w:sz="0" w:space="0" w:color="auto"/>
        <w:right w:val="none" w:sz="0" w:space="0" w:color="auto"/>
      </w:divBdr>
    </w:div>
    <w:div w:id="2109806648">
      <w:bodyDiv w:val="1"/>
      <w:marLeft w:val="0"/>
      <w:marRight w:val="0"/>
      <w:marTop w:val="0"/>
      <w:marBottom w:val="0"/>
      <w:divBdr>
        <w:top w:val="none" w:sz="0" w:space="0" w:color="auto"/>
        <w:left w:val="none" w:sz="0" w:space="0" w:color="auto"/>
        <w:bottom w:val="none" w:sz="0" w:space="0" w:color="auto"/>
        <w:right w:val="none" w:sz="0" w:space="0" w:color="auto"/>
      </w:divBdr>
    </w:div>
    <w:div w:id="2110080653">
      <w:bodyDiv w:val="1"/>
      <w:marLeft w:val="0"/>
      <w:marRight w:val="0"/>
      <w:marTop w:val="0"/>
      <w:marBottom w:val="0"/>
      <w:divBdr>
        <w:top w:val="none" w:sz="0" w:space="0" w:color="auto"/>
        <w:left w:val="none" w:sz="0" w:space="0" w:color="auto"/>
        <w:bottom w:val="none" w:sz="0" w:space="0" w:color="auto"/>
        <w:right w:val="none" w:sz="0" w:space="0" w:color="auto"/>
      </w:divBdr>
    </w:div>
    <w:div w:id="2110157358">
      <w:bodyDiv w:val="1"/>
      <w:marLeft w:val="0"/>
      <w:marRight w:val="0"/>
      <w:marTop w:val="0"/>
      <w:marBottom w:val="0"/>
      <w:divBdr>
        <w:top w:val="none" w:sz="0" w:space="0" w:color="auto"/>
        <w:left w:val="none" w:sz="0" w:space="0" w:color="auto"/>
        <w:bottom w:val="none" w:sz="0" w:space="0" w:color="auto"/>
        <w:right w:val="none" w:sz="0" w:space="0" w:color="auto"/>
      </w:divBdr>
    </w:div>
    <w:div w:id="2110656997">
      <w:bodyDiv w:val="1"/>
      <w:marLeft w:val="0"/>
      <w:marRight w:val="0"/>
      <w:marTop w:val="0"/>
      <w:marBottom w:val="0"/>
      <w:divBdr>
        <w:top w:val="none" w:sz="0" w:space="0" w:color="auto"/>
        <w:left w:val="none" w:sz="0" w:space="0" w:color="auto"/>
        <w:bottom w:val="none" w:sz="0" w:space="0" w:color="auto"/>
        <w:right w:val="none" w:sz="0" w:space="0" w:color="auto"/>
      </w:divBdr>
    </w:div>
    <w:div w:id="2110730866">
      <w:bodyDiv w:val="1"/>
      <w:marLeft w:val="0"/>
      <w:marRight w:val="0"/>
      <w:marTop w:val="0"/>
      <w:marBottom w:val="0"/>
      <w:divBdr>
        <w:top w:val="none" w:sz="0" w:space="0" w:color="auto"/>
        <w:left w:val="none" w:sz="0" w:space="0" w:color="auto"/>
        <w:bottom w:val="none" w:sz="0" w:space="0" w:color="auto"/>
        <w:right w:val="none" w:sz="0" w:space="0" w:color="auto"/>
      </w:divBdr>
    </w:div>
    <w:div w:id="2111318609">
      <w:bodyDiv w:val="1"/>
      <w:marLeft w:val="0"/>
      <w:marRight w:val="0"/>
      <w:marTop w:val="0"/>
      <w:marBottom w:val="0"/>
      <w:divBdr>
        <w:top w:val="none" w:sz="0" w:space="0" w:color="auto"/>
        <w:left w:val="none" w:sz="0" w:space="0" w:color="auto"/>
        <w:bottom w:val="none" w:sz="0" w:space="0" w:color="auto"/>
        <w:right w:val="none" w:sz="0" w:space="0" w:color="auto"/>
      </w:divBdr>
    </w:div>
    <w:div w:id="2111505492">
      <w:bodyDiv w:val="1"/>
      <w:marLeft w:val="0"/>
      <w:marRight w:val="0"/>
      <w:marTop w:val="0"/>
      <w:marBottom w:val="0"/>
      <w:divBdr>
        <w:top w:val="none" w:sz="0" w:space="0" w:color="auto"/>
        <w:left w:val="none" w:sz="0" w:space="0" w:color="auto"/>
        <w:bottom w:val="none" w:sz="0" w:space="0" w:color="auto"/>
        <w:right w:val="none" w:sz="0" w:space="0" w:color="auto"/>
      </w:divBdr>
    </w:div>
    <w:div w:id="2112120578">
      <w:bodyDiv w:val="1"/>
      <w:marLeft w:val="0"/>
      <w:marRight w:val="0"/>
      <w:marTop w:val="0"/>
      <w:marBottom w:val="0"/>
      <w:divBdr>
        <w:top w:val="none" w:sz="0" w:space="0" w:color="auto"/>
        <w:left w:val="none" w:sz="0" w:space="0" w:color="auto"/>
        <w:bottom w:val="none" w:sz="0" w:space="0" w:color="auto"/>
        <w:right w:val="none" w:sz="0" w:space="0" w:color="auto"/>
      </w:divBdr>
    </w:div>
    <w:div w:id="2112433356">
      <w:bodyDiv w:val="1"/>
      <w:marLeft w:val="0"/>
      <w:marRight w:val="0"/>
      <w:marTop w:val="0"/>
      <w:marBottom w:val="0"/>
      <w:divBdr>
        <w:top w:val="none" w:sz="0" w:space="0" w:color="auto"/>
        <w:left w:val="none" w:sz="0" w:space="0" w:color="auto"/>
        <w:bottom w:val="none" w:sz="0" w:space="0" w:color="auto"/>
        <w:right w:val="none" w:sz="0" w:space="0" w:color="auto"/>
      </w:divBdr>
    </w:div>
    <w:div w:id="2112777047">
      <w:bodyDiv w:val="1"/>
      <w:marLeft w:val="0"/>
      <w:marRight w:val="0"/>
      <w:marTop w:val="0"/>
      <w:marBottom w:val="0"/>
      <w:divBdr>
        <w:top w:val="none" w:sz="0" w:space="0" w:color="auto"/>
        <w:left w:val="none" w:sz="0" w:space="0" w:color="auto"/>
        <w:bottom w:val="none" w:sz="0" w:space="0" w:color="auto"/>
        <w:right w:val="none" w:sz="0" w:space="0" w:color="auto"/>
      </w:divBdr>
    </w:div>
    <w:div w:id="2112897472">
      <w:bodyDiv w:val="1"/>
      <w:marLeft w:val="0"/>
      <w:marRight w:val="0"/>
      <w:marTop w:val="0"/>
      <w:marBottom w:val="0"/>
      <w:divBdr>
        <w:top w:val="none" w:sz="0" w:space="0" w:color="auto"/>
        <w:left w:val="none" w:sz="0" w:space="0" w:color="auto"/>
        <w:bottom w:val="none" w:sz="0" w:space="0" w:color="auto"/>
        <w:right w:val="none" w:sz="0" w:space="0" w:color="auto"/>
      </w:divBdr>
    </w:div>
    <w:div w:id="2112968455">
      <w:bodyDiv w:val="1"/>
      <w:marLeft w:val="0"/>
      <w:marRight w:val="0"/>
      <w:marTop w:val="0"/>
      <w:marBottom w:val="0"/>
      <w:divBdr>
        <w:top w:val="none" w:sz="0" w:space="0" w:color="auto"/>
        <w:left w:val="none" w:sz="0" w:space="0" w:color="auto"/>
        <w:bottom w:val="none" w:sz="0" w:space="0" w:color="auto"/>
        <w:right w:val="none" w:sz="0" w:space="0" w:color="auto"/>
      </w:divBdr>
    </w:div>
    <w:div w:id="2113041335">
      <w:bodyDiv w:val="1"/>
      <w:marLeft w:val="0"/>
      <w:marRight w:val="0"/>
      <w:marTop w:val="0"/>
      <w:marBottom w:val="0"/>
      <w:divBdr>
        <w:top w:val="none" w:sz="0" w:space="0" w:color="auto"/>
        <w:left w:val="none" w:sz="0" w:space="0" w:color="auto"/>
        <w:bottom w:val="none" w:sz="0" w:space="0" w:color="auto"/>
        <w:right w:val="none" w:sz="0" w:space="0" w:color="auto"/>
      </w:divBdr>
    </w:div>
    <w:div w:id="2113354541">
      <w:bodyDiv w:val="1"/>
      <w:marLeft w:val="0"/>
      <w:marRight w:val="0"/>
      <w:marTop w:val="0"/>
      <w:marBottom w:val="0"/>
      <w:divBdr>
        <w:top w:val="none" w:sz="0" w:space="0" w:color="auto"/>
        <w:left w:val="none" w:sz="0" w:space="0" w:color="auto"/>
        <w:bottom w:val="none" w:sz="0" w:space="0" w:color="auto"/>
        <w:right w:val="none" w:sz="0" w:space="0" w:color="auto"/>
      </w:divBdr>
    </w:div>
    <w:div w:id="2113554148">
      <w:bodyDiv w:val="1"/>
      <w:marLeft w:val="0"/>
      <w:marRight w:val="0"/>
      <w:marTop w:val="0"/>
      <w:marBottom w:val="0"/>
      <w:divBdr>
        <w:top w:val="none" w:sz="0" w:space="0" w:color="auto"/>
        <w:left w:val="none" w:sz="0" w:space="0" w:color="auto"/>
        <w:bottom w:val="none" w:sz="0" w:space="0" w:color="auto"/>
        <w:right w:val="none" w:sz="0" w:space="0" w:color="auto"/>
      </w:divBdr>
    </w:div>
    <w:div w:id="2114206496">
      <w:bodyDiv w:val="1"/>
      <w:marLeft w:val="0"/>
      <w:marRight w:val="0"/>
      <w:marTop w:val="0"/>
      <w:marBottom w:val="0"/>
      <w:divBdr>
        <w:top w:val="none" w:sz="0" w:space="0" w:color="auto"/>
        <w:left w:val="none" w:sz="0" w:space="0" w:color="auto"/>
        <w:bottom w:val="none" w:sz="0" w:space="0" w:color="auto"/>
        <w:right w:val="none" w:sz="0" w:space="0" w:color="auto"/>
      </w:divBdr>
    </w:div>
    <w:div w:id="2115592764">
      <w:bodyDiv w:val="1"/>
      <w:marLeft w:val="0"/>
      <w:marRight w:val="0"/>
      <w:marTop w:val="0"/>
      <w:marBottom w:val="0"/>
      <w:divBdr>
        <w:top w:val="none" w:sz="0" w:space="0" w:color="auto"/>
        <w:left w:val="none" w:sz="0" w:space="0" w:color="auto"/>
        <w:bottom w:val="none" w:sz="0" w:space="0" w:color="auto"/>
        <w:right w:val="none" w:sz="0" w:space="0" w:color="auto"/>
      </w:divBdr>
    </w:div>
    <w:div w:id="2115710635">
      <w:bodyDiv w:val="1"/>
      <w:marLeft w:val="0"/>
      <w:marRight w:val="0"/>
      <w:marTop w:val="0"/>
      <w:marBottom w:val="0"/>
      <w:divBdr>
        <w:top w:val="none" w:sz="0" w:space="0" w:color="auto"/>
        <w:left w:val="none" w:sz="0" w:space="0" w:color="auto"/>
        <w:bottom w:val="none" w:sz="0" w:space="0" w:color="auto"/>
        <w:right w:val="none" w:sz="0" w:space="0" w:color="auto"/>
      </w:divBdr>
    </w:div>
    <w:div w:id="2115900098">
      <w:bodyDiv w:val="1"/>
      <w:marLeft w:val="0"/>
      <w:marRight w:val="0"/>
      <w:marTop w:val="0"/>
      <w:marBottom w:val="0"/>
      <w:divBdr>
        <w:top w:val="none" w:sz="0" w:space="0" w:color="auto"/>
        <w:left w:val="none" w:sz="0" w:space="0" w:color="auto"/>
        <w:bottom w:val="none" w:sz="0" w:space="0" w:color="auto"/>
        <w:right w:val="none" w:sz="0" w:space="0" w:color="auto"/>
      </w:divBdr>
    </w:div>
    <w:div w:id="2116750789">
      <w:bodyDiv w:val="1"/>
      <w:marLeft w:val="0"/>
      <w:marRight w:val="0"/>
      <w:marTop w:val="0"/>
      <w:marBottom w:val="0"/>
      <w:divBdr>
        <w:top w:val="none" w:sz="0" w:space="0" w:color="auto"/>
        <w:left w:val="none" w:sz="0" w:space="0" w:color="auto"/>
        <w:bottom w:val="none" w:sz="0" w:space="0" w:color="auto"/>
        <w:right w:val="none" w:sz="0" w:space="0" w:color="auto"/>
      </w:divBdr>
    </w:div>
    <w:div w:id="2117287037">
      <w:bodyDiv w:val="1"/>
      <w:marLeft w:val="0"/>
      <w:marRight w:val="0"/>
      <w:marTop w:val="0"/>
      <w:marBottom w:val="0"/>
      <w:divBdr>
        <w:top w:val="none" w:sz="0" w:space="0" w:color="auto"/>
        <w:left w:val="none" w:sz="0" w:space="0" w:color="auto"/>
        <w:bottom w:val="none" w:sz="0" w:space="0" w:color="auto"/>
        <w:right w:val="none" w:sz="0" w:space="0" w:color="auto"/>
      </w:divBdr>
    </w:div>
    <w:div w:id="2117410095">
      <w:bodyDiv w:val="1"/>
      <w:marLeft w:val="0"/>
      <w:marRight w:val="0"/>
      <w:marTop w:val="0"/>
      <w:marBottom w:val="0"/>
      <w:divBdr>
        <w:top w:val="none" w:sz="0" w:space="0" w:color="auto"/>
        <w:left w:val="none" w:sz="0" w:space="0" w:color="auto"/>
        <w:bottom w:val="none" w:sz="0" w:space="0" w:color="auto"/>
        <w:right w:val="none" w:sz="0" w:space="0" w:color="auto"/>
      </w:divBdr>
    </w:div>
    <w:div w:id="2117677635">
      <w:bodyDiv w:val="1"/>
      <w:marLeft w:val="0"/>
      <w:marRight w:val="0"/>
      <w:marTop w:val="0"/>
      <w:marBottom w:val="0"/>
      <w:divBdr>
        <w:top w:val="none" w:sz="0" w:space="0" w:color="auto"/>
        <w:left w:val="none" w:sz="0" w:space="0" w:color="auto"/>
        <w:bottom w:val="none" w:sz="0" w:space="0" w:color="auto"/>
        <w:right w:val="none" w:sz="0" w:space="0" w:color="auto"/>
      </w:divBdr>
    </w:div>
    <w:div w:id="2118059910">
      <w:bodyDiv w:val="1"/>
      <w:marLeft w:val="0"/>
      <w:marRight w:val="0"/>
      <w:marTop w:val="0"/>
      <w:marBottom w:val="0"/>
      <w:divBdr>
        <w:top w:val="none" w:sz="0" w:space="0" w:color="auto"/>
        <w:left w:val="none" w:sz="0" w:space="0" w:color="auto"/>
        <w:bottom w:val="none" w:sz="0" w:space="0" w:color="auto"/>
        <w:right w:val="none" w:sz="0" w:space="0" w:color="auto"/>
      </w:divBdr>
    </w:div>
    <w:div w:id="2119133008">
      <w:bodyDiv w:val="1"/>
      <w:marLeft w:val="0"/>
      <w:marRight w:val="0"/>
      <w:marTop w:val="0"/>
      <w:marBottom w:val="0"/>
      <w:divBdr>
        <w:top w:val="none" w:sz="0" w:space="0" w:color="auto"/>
        <w:left w:val="none" w:sz="0" w:space="0" w:color="auto"/>
        <w:bottom w:val="none" w:sz="0" w:space="0" w:color="auto"/>
        <w:right w:val="none" w:sz="0" w:space="0" w:color="auto"/>
      </w:divBdr>
    </w:div>
    <w:div w:id="2120177243">
      <w:bodyDiv w:val="1"/>
      <w:marLeft w:val="0"/>
      <w:marRight w:val="0"/>
      <w:marTop w:val="0"/>
      <w:marBottom w:val="0"/>
      <w:divBdr>
        <w:top w:val="none" w:sz="0" w:space="0" w:color="auto"/>
        <w:left w:val="none" w:sz="0" w:space="0" w:color="auto"/>
        <w:bottom w:val="none" w:sz="0" w:space="0" w:color="auto"/>
        <w:right w:val="none" w:sz="0" w:space="0" w:color="auto"/>
      </w:divBdr>
    </w:div>
    <w:div w:id="2120373725">
      <w:bodyDiv w:val="1"/>
      <w:marLeft w:val="0"/>
      <w:marRight w:val="0"/>
      <w:marTop w:val="0"/>
      <w:marBottom w:val="0"/>
      <w:divBdr>
        <w:top w:val="none" w:sz="0" w:space="0" w:color="auto"/>
        <w:left w:val="none" w:sz="0" w:space="0" w:color="auto"/>
        <w:bottom w:val="none" w:sz="0" w:space="0" w:color="auto"/>
        <w:right w:val="none" w:sz="0" w:space="0" w:color="auto"/>
      </w:divBdr>
    </w:div>
    <w:div w:id="2120492239">
      <w:bodyDiv w:val="1"/>
      <w:marLeft w:val="0"/>
      <w:marRight w:val="0"/>
      <w:marTop w:val="0"/>
      <w:marBottom w:val="0"/>
      <w:divBdr>
        <w:top w:val="none" w:sz="0" w:space="0" w:color="auto"/>
        <w:left w:val="none" w:sz="0" w:space="0" w:color="auto"/>
        <w:bottom w:val="none" w:sz="0" w:space="0" w:color="auto"/>
        <w:right w:val="none" w:sz="0" w:space="0" w:color="auto"/>
      </w:divBdr>
    </w:div>
    <w:div w:id="2121101561">
      <w:bodyDiv w:val="1"/>
      <w:marLeft w:val="0"/>
      <w:marRight w:val="0"/>
      <w:marTop w:val="0"/>
      <w:marBottom w:val="0"/>
      <w:divBdr>
        <w:top w:val="none" w:sz="0" w:space="0" w:color="auto"/>
        <w:left w:val="none" w:sz="0" w:space="0" w:color="auto"/>
        <w:bottom w:val="none" w:sz="0" w:space="0" w:color="auto"/>
        <w:right w:val="none" w:sz="0" w:space="0" w:color="auto"/>
      </w:divBdr>
    </w:div>
    <w:div w:id="2121103578">
      <w:bodyDiv w:val="1"/>
      <w:marLeft w:val="0"/>
      <w:marRight w:val="0"/>
      <w:marTop w:val="0"/>
      <w:marBottom w:val="0"/>
      <w:divBdr>
        <w:top w:val="none" w:sz="0" w:space="0" w:color="auto"/>
        <w:left w:val="none" w:sz="0" w:space="0" w:color="auto"/>
        <w:bottom w:val="none" w:sz="0" w:space="0" w:color="auto"/>
        <w:right w:val="none" w:sz="0" w:space="0" w:color="auto"/>
      </w:divBdr>
    </w:div>
    <w:div w:id="2121141194">
      <w:bodyDiv w:val="1"/>
      <w:marLeft w:val="0"/>
      <w:marRight w:val="0"/>
      <w:marTop w:val="0"/>
      <w:marBottom w:val="0"/>
      <w:divBdr>
        <w:top w:val="none" w:sz="0" w:space="0" w:color="auto"/>
        <w:left w:val="none" w:sz="0" w:space="0" w:color="auto"/>
        <w:bottom w:val="none" w:sz="0" w:space="0" w:color="auto"/>
        <w:right w:val="none" w:sz="0" w:space="0" w:color="auto"/>
      </w:divBdr>
    </w:div>
    <w:div w:id="2121215285">
      <w:bodyDiv w:val="1"/>
      <w:marLeft w:val="0"/>
      <w:marRight w:val="0"/>
      <w:marTop w:val="0"/>
      <w:marBottom w:val="0"/>
      <w:divBdr>
        <w:top w:val="none" w:sz="0" w:space="0" w:color="auto"/>
        <w:left w:val="none" w:sz="0" w:space="0" w:color="auto"/>
        <w:bottom w:val="none" w:sz="0" w:space="0" w:color="auto"/>
        <w:right w:val="none" w:sz="0" w:space="0" w:color="auto"/>
      </w:divBdr>
    </w:div>
    <w:div w:id="2122383813">
      <w:bodyDiv w:val="1"/>
      <w:marLeft w:val="0"/>
      <w:marRight w:val="0"/>
      <w:marTop w:val="0"/>
      <w:marBottom w:val="0"/>
      <w:divBdr>
        <w:top w:val="none" w:sz="0" w:space="0" w:color="auto"/>
        <w:left w:val="none" w:sz="0" w:space="0" w:color="auto"/>
        <w:bottom w:val="none" w:sz="0" w:space="0" w:color="auto"/>
        <w:right w:val="none" w:sz="0" w:space="0" w:color="auto"/>
      </w:divBdr>
    </w:div>
    <w:div w:id="2124767720">
      <w:bodyDiv w:val="1"/>
      <w:marLeft w:val="0"/>
      <w:marRight w:val="0"/>
      <w:marTop w:val="0"/>
      <w:marBottom w:val="0"/>
      <w:divBdr>
        <w:top w:val="none" w:sz="0" w:space="0" w:color="auto"/>
        <w:left w:val="none" w:sz="0" w:space="0" w:color="auto"/>
        <w:bottom w:val="none" w:sz="0" w:space="0" w:color="auto"/>
        <w:right w:val="none" w:sz="0" w:space="0" w:color="auto"/>
      </w:divBdr>
    </w:div>
    <w:div w:id="2125149064">
      <w:bodyDiv w:val="1"/>
      <w:marLeft w:val="0"/>
      <w:marRight w:val="0"/>
      <w:marTop w:val="0"/>
      <w:marBottom w:val="0"/>
      <w:divBdr>
        <w:top w:val="none" w:sz="0" w:space="0" w:color="auto"/>
        <w:left w:val="none" w:sz="0" w:space="0" w:color="auto"/>
        <w:bottom w:val="none" w:sz="0" w:space="0" w:color="auto"/>
        <w:right w:val="none" w:sz="0" w:space="0" w:color="auto"/>
      </w:divBdr>
    </w:div>
    <w:div w:id="2125953077">
      <w:bodyDiv w:val="1"/>
      <w:marLeft w:val="0"/>
      <w:marRight w:val="0"/>
      <w:marTop w:val="0"/>
      <w:marBottom w:val="0"/>
      <w:divBdr>
        <w:top w:val="none" w:sz="0" w:space="0" w:color="auto"/>
        <w:left w:val="none" w:sz="0" w:space="0" w:color="auto"/>
        <w:bottom w:val="none" w:sz="0" w:space="0" w:color="auto"/>
        <w:right w:val="none" w:sz="0" w:space="0" w:color="auto"/>
      </w:divBdr>
    </w:div>
    <w:div w:id="2126656084">
      <w:bodyDiv w:val="1"/>
      <w:marLeft w:val="0"/>
      <w:marRight w:val="0"/>
      <w:marTop w:val="0"/>
      <w:marBottom w:val="0"/>
      <w:divBdr>
        <w:top w:val="none" w:sz="0" w:space="0" w:color="auto"/>
        <w:left w:val="none" w:sz="0" w:space="0" w:color="auto"/>
        <w:bottom w:val="none" w:sz="0" w:space="0" w:color="auto"/>
        <w:right w:val="none" w:sz="0" w:space="0" w:color="auto"/>
      </w:divBdr>
    </w:div>
    <w:div w:id="2127499326">
      <w:bodyDiv w:val="1"/>
      <w:marLeft w:val="0"/>
      <w:marRight w:val="0"/>
      <w:marTop w:val="0"/>
      <w:marBottom w:val="0"/>
      <w:divBdr>
        <w:top w:val="none" w:sz="0" w:space="0" w:color="auto"/>
        <w:left w:val="none" w:sz="0" w:space="0" w:color="auto"/>
        <w:bottom w:val="none" w:sz="0" w:space="0" w:color="auto"/>
        <w:right w:val="none" w:sz="0" w:space="0" w:color="auto"/>
      </w:divBdr>
    </w:div>
    <w:div w:id="2128238342">
      <w:bodyDiv w:val="1"/>
      <w:marLeft w:val="0"/>
      <w:marRight w:val="0"/>
      <w:marTop w:val="0"/>
      <w:marBottom w:val="0"/>
      <w:divBdr>
        <w:top w:val="none" w:sz="0" w:space="0" w:color="auto"/>
        <w:left w:val="none" w:sz="0" w:space="0" w:color="auto"/>
        <w:bottom w:val="none" w:sz="0" w:space="0" w:color="auto"/>
        <w:right w:val="none" w:sz="0" w:space="0" w:color="auto"/>
      </w:divBdr>
    </w:div>
    <w:div w:id="2128886817">
      <w:bodyDiv w:val="1"/>
      <w:marLeft w:val="0"/>
      <w:marRight w:val="0"/>
      <w:marTop w:val="0"/>
      <w:marBottom w:val="0"/>
      <w:divBdr>
        <w:top w:val="none" w:sz="0" w:space="0" w:color="auto"/>
        <w:left w:val="none" w:sz="0" w:space="0" w:color="auto"/>
        <w:bottom w:val="none" w:sz="0" w:space="0" w:color="auto"/>
        <w:right w:val="none" w:sz="0" w:space="0" w:color="auto"/>
      </w:divBdr>
    </w:div>
    <w:div w:id="2129156716">
      <w:bodyDiv w:val="1"/>
      <w:marLeft w:val="0"/>
      <w:marRight w:val="0"/>
      <w:marTop w:val="0"/>
      <w:marBottom w:val="0"/>
      <w:divBdr>
        <w:top w:val="none" w:sz="0" w:space="0" w:color="auto"/>
        <w:left w:val="none" w:sz="0" w:space="0" w:color="auto"/>
        <w:bottom w:val="none" w:sz="0" w:space="0" w:color="auto"/>
        <w:right w:val="none" w:sz="0" w:space="0" w:color="auto"/>
      </w:divBdr>
    </w:div>
    <w:div w:id="2129815531">
      <w:bodyDiv w:val="1"/>
      <w:marLeft w:val="0"/>
      <w:marRight w:val="0"/>
      <w:marTop w:val="0"/>
      <w:marBottom w:val="0"/>
      <w:divBdr>
        <w:top w:val="none" w:sz="0" w:space="0" w:color="auto"/>
        <w:left w:val="none" w:sz="0" w:space="0" w:color="auto"/>
        <w:bottom w:val="none" w:sz="0" w:space="0" w:color="auto"/>
        <w:right w:val="none" w:sz="0" w:space="0" w:color="auto"/>
      </w:divBdr>
    </w:div>
    <w:div w:id="2132242237">
      <w:bodyDiv w:val="1"/>
      <w:marLeft w:val="0"/>
      <w:marRight w:val="0"/>
      <w:marTop w:val="0"/>
      <w:marBottom w:val="0"/>
      <w:divBdr>
        <w:top w:val="none" w:sz="0" w:space="0" w:color="auto"/>
        <w:left w:val="none" w:sz="0" w:space="0" w:color="auto"/>
        <w:bottom w:val="none" w:sz="0" w:space="0" w:color="auto"/>
        <w:right w:val="none" w:sz="0" w:space="0" w:color="auto"/>
      </w:divBdr>
    </w:div>
    <w:div w:id="2132357510">
      <w:bodyDiv w:val="1"/>
      <w:marLeft w:val="0"/>
      <w:marRight w:val="0"/>
      <w:marTop w:val="0"/>
      <w:marBottom w:val="0"/>
      <w:divBdr>
        <w:top w:val="none" w:sz="0" w:space="0" w:color="auto"/>
        <w:left w:val="none" w:sz="0" w:space="0" w:color="auto"/>
        <w:bottom w:val="none" w:sz="0" w:space="0" w:color="auto"/>
        <w:right w:val="none" w:sz="0" w:space="0" w:color="auto"/>
      </w:divBdr>
    </w:div>
    <w:div w:id="2132622954">
      <w:bodyDiv w:val="1"/>
      <w:marLeft w:val="0"/>
      <w:marRight w:val="0"/>
      <w:marTop w:val="0"/>
      <w:marBottom w:val="0"/>
      <w:divBdr>
        <w:top w:val="none" w:sz="0" w:space="0" w:color="auto"/>
        <w:left w:val="none" w:sz="0" w:space="0" w:color="auto"/>
        <w:bottom w:val="none" w:sz="0" w:space="0" w:color="auto"/>
        <w:right w:val="none" w:sz="0" w:space="0" w:color="auto"/>
      </w:divBdr>
    </w:div>
    <w:div w:id="2132627422">
      <w:bodyDiv w:val="1"/>
      <w:marLeft w:val="0"/>
      <w:marRight w:val="0"/>
      <w:marTop w:val="0"/>
      <w:marBottom w:val="0"/>
      <w:divBdr>
        <w:top w:val="none" w:sz="0" w:space="0" w:color="auto"/>
        <w:left w:val="none" w:sz="0" w:space="0" w:color="auto"/>
        <w:bottom w:val="none" w:sz="0" w:space="0" w:color="auto"/>
        <w:right w:val="none" w:sz="0" w:space="0" w:color="auto"/>
      </w:divBdr>
    </w:div>
    <w:div w:id="2133356168">
      <w:bodyDiv w:val="1"/>
      <w:marLeft w:val="0"/>
      <w:marRight w:val="0"/>
      <w:marTop w:val="0"/>
      <w:marBottom w:val="0"/>
      <w:divBdr>
        <w:top w:val="none" w:sz="0" w:space="0" w:color="auto"/>
        <w:left w:val="none" w:sz="0" w:space="0" w:color="auto"/>
        <w:bottom w:val="none" w:sz="0" w:space="0" w:color="auto"/>
        <w:right w:val="none" w:sz="0" w:space="0" w:color="auto"/>
      </w:divBdr>
    </w:div>
    <w:div w:id="2133400216">
      <w:bodyDiv w:val="1"/>
      <w:marLeft w:val="0"/>
      <w:marRight w:val="0"/>
      <w:marTop w:val="0"/>
      <w:marBottom w:val="0"/>
      <w:divBdr>
        <w:top w:val="none" w:sz="0" w:space="0" w:color="auto"/>
        <w:left w:val="none" w:sz="0" w:space="0" w:color="auto"/>
        <w:bottom w:val="none" w:sz="0" w:space="0" w:color="auto"/>
        <w:right w:val="none" w:sz="0" w:space="0" w:color="auto"/>
      </w:divBdr>
    </w:div>
    <w:div w:id="2134596556">
      <w:bodyDiv w:val="1"/>
      <w:marLeft w:val="0"/>
      <w:marRight w:val="0"/>
      <w:marTop w:val="0"/>
      <w:marBottom w:val="0"/>
      <w:divBdr>
        <w:top w:val="none" w:sz="0" w:space="0" w:color="auto"/>
        <w:left w:val="none" w:sz="0" w:space="0" w:color="auto"/>
        <w:bottom w:val="none" w:sz="0" w:space="0" w:color="auto"/>
        <w:right w:val="none" w:sz="0" w:space="0" w:color="auto"/>
      </w:divBdr>
    </w:div>
    <w:div w:id="2134639705">
      <w:bodyDiv w:val="1"/>
      <w:marLeft w:val="0"/>
      <w:marRight w:val="0"/>
      <w:marTop w:val="0"/>
      <w:marBottom w:val="0"/>
      <w:divBdr>
        <w:top w:val="none" w:sz="0" w:space="0" w:color="auto"/>
        <w:left w:val="none" w:sz="0" w:space="0" w:color="auto"/>
        <w:bottom w:val="none" w:sz="0" w:space="0" w:color="auto"/>
        <w:right w:val="none" w:sz="0" w:space="0" w:color="auto"/>
      </w:divBdr>
    </w:div>
    <w:div w:id="2135173536">
      <w:bodyDiv w:val="1"/>
      <w:marLeft w:val="0"/>
      <w:marRight w:val="0"/>
      <w:marTop w:val="0"/>
      <w:marBottom w:val="0"/>
      <w:divBdr>
        <w:top w:val="none" w:sz="0" w:space="0" w:color="auto"/>
        <w:left w:val="none" w:sz="0" w:space="0" w:color="auto"/>
        <w:bottom w:val="none" w:sz="0" w:space="0" w:color="auto"/>
        <w:right w:val="none" w:sz="0" w:space="0" w:color="auto"/>
      </w:divBdr>
    </w:div>
    <w:div w:id="2135755707">
      <w:bodyDiv w:val="1"/>
      <w:marLeft w:val="0"/>
      <w:marRight w:val="0"/>
      <w:marTop w:val="0"/>
      <w:marBottom w:val="0"/>
      <w:divBdr>
        <w:top w:val="none" w:sz="0" w:space="0" w:color="auto"/>
        <w:left w:val="none" w:sz="0" w:space="0" w:color="auto"/>
        <w:bottom w:val="none" w:sz="0" w:space="0" w:color="auto"/>
        <w:right w:val="none" w:sz="0" w:space="0" w:color="auto"/>
      </w:divBdr>
    </w:div>
    <w:div w:id="2136673271">
      <w:bodyDiv w:val="1"/>
      <w:marLeft w:val="0"/>
      <w:marRight w:val="0"/>
      <w:marTop w:val="0"/>
      <w:marBottom w:val="0"/>
      <w:divBdr>
        <w:top w:val="none" w:sz="0" w:space="0" w:color="auto"/>
        <w:left w:val="none" w:sz="0" w:space="0" w:color="auto"/>
        <w:bottom w:val="none" w:sz="0" w:space="0" w:color="auto"/>
        <w:right w:val="none" w:sz="0" w:space="0" w:color="auto"/>
      </w:divBdr>
      <w:divsChild>
        <w:div w:id="2099788351">
          <w:marLeft w:val="0"/>
          <w:marRight w:val="0"/>
          <w:marTop w:val="0"/>
          <w:marBottom w:val="0"/>
          <w:divBdr>
            <w:top w:val="none" w:sz="0" w:space="0" w:color="auto"/>
            <w:left w:val="none" w:sz="0" w:space="0" w:color="auto"/>
            <w:bottom w:val="none" w:sz="0" w:space="0" w:color="auto"/>
            <w:right w:val="none" w:sz="0" w:space="0" w:color="auto"/>
          </w:divBdr>
        </w:div>
        <w:div w:id="298153955">
          <w:marLeft w:val="0"/>
          <w:marRight w:val="0"/>
          <w:marTop w:val="0"/>
          <w:marBottom w:val="0"/>
          <w:divBdr>
            <w:top w:val="none" w:sz="0" w:space="0" w:color="auto"/>
            <w:left w:val="none" w:sz="0" w:space="0" w:color="auto"/>
            <w:bottom w:val="none" w:sz="0" w:space="0" w:color="auto"/>
            <w:right w:val="none" w:sz="0" w:space="0" w:color="auto"/>
          </w:divBdr>
        </w:div>
        <w:div w:id="1960335688">
          <w:marLeft w:val="0"/>
          <w:marRight w:val="0"/>
          <w:marTop w:val="0"/>
          <w:marBottom w:val="0"/>
          <w:divBdr>
            <w:top w:val="none" w:sz="0" w:space="0" w:color="auto"/>
            <w:left w:val="none" w:sz="0" w:space="0" w:color="auto"/>
            <w:bottom w:val="none" w:sz="0" w:space="0" w:color="auto"/>
            <w:right w:val="none" w:sz="0" w:space="0" w:color="auto"/>
          </w:divBdr>
        </w:div>
        <w:div w:id="954605840">
          <w:marLeft w:val="0"/>
          <w:marRight w:val="0"/>
          <w:marTop w:val="0"/>
          <w:marBottom w:val="0"/>
          <w:divBdr>
            <w:top w:val="none" w:sz="0" w:space="0" w:color="auto"/>
            <w:left w:val="none" w:sz="0" w:space="0" w:color="auto"/>
            <w:bottom w:val="none" w:sz="0" w:space="0" w:color="auto"/>
            <w:right w:val="none" w:sz="0" w:space="0" w:color="auto"/>
          </w:divBdr>
        </w:div>
        <w:div w:id="1867862747">
          <w:marLeft w:val="0"/>
          <w:marRight w:val="0"/>
          <w:marTop w:val="0"/>
          <w:marBottom w:val="0"/>
          <w:divBdr>
            <w:top w:val="none" w:sz="0" w:space="0" w:color="auto"/>
            <w:left w:val="none" w:sz="0" w:space="0" w:color="auto"/>
            <w:bottom w:val="none" w:sz="0" w:space="0" w:color="auto"/>
            <w:right w:val="none" w:sz="0" w:space="0" w:color="auto"/>
          </w:divBdr>
        </w:div>
        <w:div w:id="1250234265">
          <w:marLeft w:val="0"/>
          <w:marRight w:val="0"/>
          <w:marTop w:val="0"/>
          <w:marBottom w:val="0"/>
          <w:divBdr>
            <w:top w:val="none" w:sz="0" w:space="0" w:color="auto"/>
            <w:left w:val="none" w:sz="0" w:space="0" w:color="auto"/>
            <w:bottom w:val="none" w:sz="0" w:space="0" w:color="auto"/>
            <w:right w:val="none" w:sz="0" w:space="0" w:color="auto"/>
          </w:divBdr>
        </w:div>
        <w:div w:id="2128625301">
          <w:marLeft w:val="0"/>
          <w:marRight w:val="0"/>
          <w:marTop w:val="0"/>
          <w:marBottom w:val="0"/>
          <w:divBdr>
            <w:top w:val="none" w:sz="0" w:space="0" w:color="auto"/>
            <w:left w:val="none" w:sz="0" w:space="0" w:color="auto"/>
            <w:bottom w:val="none" w:sz="0" w:space="0" w:color="auto"/>
            <w:right w:val="none" w:sz="0" w:space="0" w:color="auto"/>
          </w:divBdr>
        </w:div>
        <w:div w:id="1876043899">
          <w:marLeft w:val="0"/>
          <w:marRight w:val="0"/>
          <w:marTop w:val="0"/>
          <w:marBottom w:val="0"/>
          <w:divBdr>
            <w:top w:val="none" w:sz="0" w:space="0" w:color="auto"/>
            <w:left w:val="none" w:sz="0" w:space="0" w:color="auto"/>
            <w:bottom w:val="none" w:sz="0" w:space="0" w:color="auto"/>
            <w:right w:val="none" w:sz="0" w:space="0" w:color="auto"/>
          </w:divBdr>
        </w:div>
        <w:div w:id="106237326">
          <w:marLeft w:val="0"/>
          <w:marRight w:val="0"/>
          <w:marTop w:val="0"/>
          <w:marBottom w:val="0"/>
          <w:divBdr>
            <w:top w:val="none" w:sz="0" w:space="0" w:color="auto"/>
            <w:left w:val="none" w:sz="0" w:space="0" w:color="auto"/>
            <w:bottom w:val="none" w:sz="0" w:space="0" w:color="auto"/>
            <w:right w:val="none" w:sz="0" w:space="0" w:color="auto"/>
          </w:divBdr>
        </w:div>
        <w:div w:id="431555427">
          <w:marLeft w:val="0"/>
          <w:marRight w:val="0"/>
          <w:marTop w:val="0"/>
          <w:marBottom w:val="0"/>
          <w:divBdr>
            <w:top w:val="none" w:sz="0" w:space="0" w:color="auto"/>
            <w:left w:val="none" w:sz="0" w:space="0" w:color="auto"/>
            <w:bottom w:val="none" w:sz="0" w:space="0" w:color="auto"/>
            <w:right w:val="none" w:sz="0" w:space="0" w:color="auto"/>
          </w:divBdr>
        </w:div>
        <w:div w:id="1911886036">
          <w:marLeft w:val="0"/>
          <w:marRight w:val="0"/>
          <w:marTop w:val="0"/>
          <w:marBottom w:val="0"/>
          <w:divBdr>
            <w:top w:val="none" w:sz="0" w:space="0" w:color="auto"/>
            <w:left w:val="none" w:sz="0" w:space="0" w:color="auto"/>
            <w:bottom w:val="none" w:sz="0" w:space="0" w:color="auto"/>
            <w:right w:val="none" w:sz="0" w:space="0" w:color="auto"/>
          </w:divBdr>
        </w:div>
        <w:div w:id="850871350">
          <w:marLeft w:val="0"/>
          <w:marRight w:val="0"/>
          <w:marTop w:val="0"/>
          <w:marBottom w:val="0"/>
          <w:divBdr>
            <w:top w:val="none" w:sz="0" w:space="0" w:color="auto"/>
            <w:left w:val="none" w:sz="0" w:space="0" w:color="auto"/>
            <w:bottom w:val="none" w:sz="0" w:space="0" w:color="auto"/>
            <w:right w:val="none" w:sz="0" w:space="0" w:color="auto"/>
          </w:divBdr>
        </w:div>
        <w:div w:id="1753114910">
          <w:marLeft w:val="0"/>
          <w:marRight w:val="0"/>
          <w:marTop w:val="0"/>
          <w:marBottom w:val="0"/>
          <w:divBdr>
            <w:top w:val="none" w:sz="0" w:space="0" w:color="auto"/>
            <w:left w:val="none" w:sz="0" w:space="0" w:color="auto"/>
            <w:bottom w:val="none" w:sz="0" w:space="0" w:color="auto"/>
            <w:right w:val="none" w:sz="0" w:space="0" w:color="auto"/>
          </w:divBdr>
        </w:div>
        <w:div w:id="1178498950">
          <w:marLeft w:val="0"/>
          <w:marRight w:val="0"/>
          <w:marTop w:val="0"/>
          <w:marBottom w:val="0"/>
          <w:divBdr>
            <w:top w:val="none" w:sz="0" w:space="0" w:color="auto"/>
            <w:left w:val="none" w:sz="0" w:space="0" w:color="auto"/>
            <w:bottom w:val="none" w:sz="0" w:space="0" w:color="auto"/>
            <w:right w:val="none" w:sz="0" w:space="0" w:color="auto"/>
          </w:divBdr>
        </w:div>
        <w:div w:id="4946964">
          <w:marLeft w:val="0"/>
          <w:marRight w:val="0"/>
          <w:marTop w:val="0"/>
          <w:marBottom w:val="0"/>
          <w:divBdr>
            <w:top w:val="none" w:sz="0" w:space="0" w:color="auto"/>
            <w:left w:val="none" w:sz="0" w:space="0" w:color="auto"/>
            <w:bottom w:val="none" w:sz="0" w:space="0" w:color="auto"/>
            <w:right w:val="none" w:sz="0" w:space="0" w:color="auto"/>
          </w:divBdr>
        </w:div>
        <w:div w:id="809597562">
          <w:marLeft w:val="0"/>
          <w:marRight w:val="0"/>
          <w:marTop w:val="0"/>
          <w:marBottom w:val="0"/>
          <w:divBdr>
            <w:top w:val="none" w:sz="0" w:space="0" w:color="auto"/>
            <w:left w:val="none" w:sz="0" w:space="0" w:color="auto"/>
            <w:bottom w:val="none" w:sz="0" w:space="0" w:color="auto"/>
            <w:right w:val="none" w:sz="0" w:space="0" w:color="auto"/>
          </w:divBdr>
        </w:div>
        <w:div w:id="1134060217">
          <w:marLeft w:val="0"/>
          <w:marRight w:val="0"/>
          <w:marTop w:val="0"/>
          <w:marBottom w:val="0"/>
          <w:divBdr>
            <w:top w:val="none" w:sz="0" w:space="0" w:color="auto"/>
            <w:left w:val="none" w:sz="0" w:space="0" w:color="auto"/>
            <w:bottom w:val="none" w:sz="0" w:space="0" w:color="auto"/>
            <w:right w:val="none" w:sz="0" w:space="0" w:color="auto"/>
          </w:divBdr>
        </w:div>
        <w:div w:id="1865485114">
          <w:marLeft w:val="0"/>
          <w:marRight w:val="0"/>
          <w:marTop w:val="0"/>
          <w:marBottom w:val="0"/>
          <w:divBdr>
            <w:top w:val="none" w:sz="0" w:space="0" w:color="auto"/>
            <w:left w:val="none" w:sz="0" w:space="0" w:color="auto"/>
            <w:bottom w:val="none" w:sz="0" w:space="0" w:color="auto"/>
            <w:right w:val="none" w:sz="0" w:space="0" w:color="auto"/>
          </w:divBdr>
        </w:div>
        <w:div w:id="683554866">
          <w:marLeft w:val="0"/>
          <w:marRight w:val="0"/>
          <w:marTop w:val="0"/>
          <w:marBottom w:val="0"/>
          <w:divBdr>
            <w:top w:val="none" w:sz="0" w:space="0" w:color="auto"/>
            <w:left w:val="none" w:sz="0" w:space="0" w:color="auto"/>
            <w:bottom w:val="none" w:sz="0" w:space="0" w:color="auto"/>
            <w:right w:val="none" w:sz="0" w:space="0" w:color="auto"/>
          </w:divBdr>
        </w:div>
        <w:div w:id="1630668510">
          <w:marLeft w:val="0"/>
          <w:marRight w:val="0"/>
          <w:marTop w:val="0"/>
          <w:marBottom w:val="0"/>
          <w:divBdr>
            <w:top w:val="none" w:sz="0" w:space="0" w:color="auto"/>
            <w:left w:val="none" w:sz="0" w:space="0" w:color="auto"/>
            <w:bottom w:val="none" w:sz="0" w:space="0" w:color="auto"/>
            <w:right w:val="none" w:sz="0" w:space="0" w:color="auto"/>
          </w:divBdr>
        </w:div>
        <w:div w:id="1882210637">
          <w:marLeft w:val="0"/>
          <w:marRight w:val="0"/>
          <w:marTop w:val="0"/>
          <w:marBottom w:val="0"/>
          <w:divBdr>
            <w:top w:val="none" w:sz="0" w:space="0" w:color="auto"/>
            <w:left w:val="none" w:sz="0" w:space="0" w:color="auto"/>
            <w:bottom w:val="none" w:sz="0" w:space="0" w:color="auto"/>
            <w:right w:val="none" w:sz="0" w:space="0" w:color="auto"/>
          </w:divBdr>
        </w:div>
        <w:div w:id="889880495">
          <w:marLeft w:val="0"/>
          <w:marRight w:val="0"/>
          <w:marTop w:val="0"/>
          <w:marBottom w:val="0"/>
          <w:divBdr>
            <w:top w:val="none" w:sz="0" w:space="0" w:color="auto"/>
            <w:left w:val="none" w:sz="0" w:space="0" w:color="auto"/>
            <w:bottom w:val="none" w:sz="0" w:space="0" w:color="auto"/>
            <w:right w:val="none" w:sz="0" w:space="0" w:color="auto"/>
          </w:divBdr>
        </w:div>
      </w:divsChild>
    </w:div>
    <w:div w:id="2137483762">
      <w:bodyDiv w:val="1"/>
      <w:marLeft w:val="0"/>
      <w:marRight w:val="0"/>
      <w:marTop w:val="0"/>
      <w:marBottom w:val="0"/>
      <w:divBdr>
        <w:top w:val="none" w:sz="0" w:space="0" w:color="auto"/>
        <w:left w:val="none" w:sz="0" w:space="0" w:color="auto"/>
        <w:bottom w:val="none" w:sz="0" w:space="0" w:color="auto"/>
        <w:right w:val="none" w:sz="0" w:space="0" w:color="auto"/>
      </w:divBdr>
    </w:div>
    <w:div w:id="2137673542">
      <w:bodyDiv w:val="1"/>
      <w:marLeft w:val="0"/>
      <w:marRight w:val="0"/>
      <w:marTop w:val="0"/>
      <w:marBottom w:val="0"/>
      <w:divBdr>
        <w:top w:val="none" w:sz="0" w:space="0" w:color="auto"/>
        <w:left w:val="none" w:sz="0" w:space="0" w:color="auto"/>
        <w:bottom w:val="none" w:sz="0" w:space="0" w:color="auto"/>
        <w:right w:val="none" w:sz="0" w:space="0" w:color="auto"/>
      </w:divBdr>
    </w:div>
    <w:div w:id="2138599567">
      <w:bodyDiv w:val="1"/>
      <w:marLeft w:val="0"/>
      <w:marRight w:val="0"/>
      <w:marTop w:val="0"/>
      <w:marBottom w:val="0"/>
      <w:divBdr>
        <w:top w:val="none" w:sz="0" w:space="0" w:color="auto"/>
        <w:left w:val="none" w:sz="0" w:space="0" w:color="auto"/>
        <w:bottom w:val="none" w:sz="0" w:space="0" w:color="auto"/>
        <w:right w:val="none" w:sz="0" w:space="0" w:color="auto"/>
      </w:divBdr>
    </w:div>
    <w:div w:id="2139032606">
      <w:bodyDiv w:val="1"/>
      <w:marLeft w:val="0"/>
      <w:marRight w:val="0"/>
      <w:marTop w:val="0"/>
      <w:marBottom w:val="0"/>
      <w:divBdr>
        <w:top w:val="none" w:sz="0" w:space="0" w:color="auto"/>
        <w:left w:val="none" w:sz="0" w:space="0" w:color="auto"/>
        <w:bottom w:val="none" w:sz="0" w:space="0" w:color="auto"/>
        <w:right w:val="none" w:sz="0" w:space="0" w:color="auto"/>
      </w:divBdr>
    </w:div>
    <w:div w:id="2139494042">
      <w:bodyDiv w:val="1"/>
      <w:marLeft w:val="0"/>
      <w:marRight w:val="0"/>
      <w:marTop w:val="0"/>
      <w:marBottom w:val="0"/>
      <w:divBdr>
        <w:top w:val="none" w:sz="0" w:space="0" w:color="auto"/>
        <w:left w:val="none" w:sz="0" w:space="0" w:color="auto"/>
        <w:bottom w:val="none" w:sz="0" w:space="0" w:color="auto"/>
        <w:right w:val="none" w:sz="0" w:space="0" w:color="auto"/>
      </w:divBdr>
    </w:div>
    <w:div w:id="2139562494">
      <w:bodyDiv w:val="1"/>
      <w:marLeft w:val="0"/>
      <w:marRight w:val="0"/>
      <w:marTop w:val="0"/>
      <w:marBottom w:val="0"/>
      <w:divBdr>
        <w:top w:val="none" w:sz="0" w:space="0" w:color="auto"/>
        <w:left w:val="none" w:sz="0" w:space="0" w:color="auto"/>
        <w:bottom w:val="none" w:sz="0" w:space="0" w:color="auto"/>
        <w:right w:val="none" w:sz="0" w:space="0" w:color="auto"/>
      </w:divBdr>
    </w:div>
    <w:div w:id="2139761931">
      <w:bodyDiv w:val="1"/>
      <w:marLeft w:val="0"/>
      <w:marRight w:val="0"/>
      <w:marTop w:val="0"/>
      <w:marBottom w:val="0"/>
      <w:divBdr>
        <w:top w:val="none" w:sz="0" w:space="0" w:color="auto"/>
        <w:left w:val="none" w:sz="0" w:space="0" w:color="auto"/>
        <w:bottom w:val="none" w:sz="0" w:space="0" w:color="auto"/>
        <w:right w:val="none" w:sz="0" w:space="0" w:color="auto"/>
      </w:divBdr>
    </w:div>
    <w:div w:id="2140176193">
      <w:bodyDiv w:val="1"/>
      <w:marLeft w:val="0"/>
      <w:marRight w:val="0"/>
      <w:marTop w:val="0"/>
      <w:marBottom w:val="0"/>
      <w:divBdr>
        <w:top w:val="none" w:sz="0" w:space="0" w:color="auto"/>
        <w:left w:val="none" w:sz="0" w:space="0" w:color="auto"/>
        <w:bottom w:val="none" w:sz="0" w:space="0" w:color="auto"/>
        <w:right w:val="none" w:sz="0" w:space="0" w:color="auto"/>
      </w:divBdr>
    </w:div>
    <w:div w:id="2140415810">
      <w:bodyDiv w:val="1"/>
      <w:marLeft w:val="0"/>
      <w:marRight w:val="0"/>
      <w:marTop w:val="0"/>
      <w:marBottom w:val="0"/>
      <w:divBdr>
        <w:top w:val="none" w:sz="0" w:space="0" w:color="auto"/>
        <w:left w:val="none" w:sz="0" w:space="0" w:color="auto"/>
        <w:bottom w:val="none" w:sz="0" w:space="0" w:color="auto"/>
        <w:right w:val="none" w:sz="0" w:space="0" w:color="auto"/>
      </w:divBdr>
    </w:div>
    <w:div w:id="2141419134">
      <w:bodyDiv w:val="1"/>
      <w:marLeft w:val="0"/>
      <w:marRight w:val="0"/>
      <w:marTop w:val="0"/>
      <w:marBottom w:val="0"/>
      <w:divBdr>
        <w:top w:val="none" w:sz="0" w:space="0" w:color="auto"/>
        <w:left w:val="none" w:sz="0" w:space="0" w:color="auto"/>
        <w:bottom w:val="none" w:sz="0" w:space="0" w:color="auto"/>
        <w:right w:val="none" w:sz="0" w:space="0" w:color="auto"/>
      </w:divBdr>
    </w:div>
    <w:div w:id="2142117285">
      <w:bodyDiv w:val="1"/>
      <w:marLeft w:val="0"/>
      <w:marRight w:val="0"/>
      <w:marTop w:val="0"/>
      <w:marBottom w:val="0"/>
      <w:divBdr>
        <w:top w:val="none" w:sz="0" w:space="0" w:color="auto"/>
        <w:left w:val="none" w:sz="0" w:space="0" w:color="auto"/>
        <w:bottom w:val="none" w:sz="0" w:space="0" w:color="auto"/>
        <w:right w:val="none" w:sz="0" w:space="0" w:color="auto"/>
      </w:divBdr>
    </w:div>
    <w:div w:id="2144955582">
      <w:bodyDiv w:val="1"/>
      <w:marLeft w:val="0"/>
      <w:marRight w:val="0"/>
      <w:marTop w:val="0"/>
      <w:marBottom w:val="0"/>
      <w:divBdr>
        <w:top w:val="none" w:sz="0" w:space="0" w:color="auto"/>
        <w:left w:val="none" w:sz="0" w:space="0" w:color="auto"/>
        <w:bottom w:val="none" w:sz="0" w:space="0" w:color="auto"/>
        <w:right w:val="none" w:sz="0" w:space="0" w:color="auto"/>
      </w:divBdr>
    </w:div>
    <w:div w:id="2145348349">
      <w:bodyDiv w:val="1"/>
      <w:marLeft w:val="0"/>
      <w:marRight w:val="0"/>
      <w:marTop w:val="0"/>
      <w:marBottom w:val="0"/>
      <w:divBdr>
        <w:top w:val="none" w:sz="0" w:space="0" w:color="auto"/>
        <w:left w:val="none" w:sz="0" w:space="0" w:color="auto"/>
        <w:bottom w:val="none" w:sz="0" w:space="0" w:color="auto"/>
        <w:right w:val="none" w:sz="0" w:space="0" w:color="auto"/>
      </w:divBdr>
    </w:div>
    <w:div w:id="2146006319">
      <w:bodyDiv w:val="1"/>
      <w:marLeft w:val="0"/>
      <w:marRight w:val="0"/>
      <w:marTop w:val="0"/>
      <w:marBottom w:val="0"/>
      <w:divBdr>
        <w:top w:val="none" w:sz="0" w:space="0" w:color="auto"/>
        <w:left w:val="none" w:sz="0" w:space="0" w:color="auto"/>
        <w:bottom w:val="none" w:sz="0" w:space="0" w:color="auto"/>
        <w:right w:val="none" w:sz="0" w:space="0" w:color="auto"/>
      </w:divBdr>
    </w:div>
    <w:div w:id="214657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ur-lex.europa.eu/eli/reg/com/2008/1205" TargetMode="External"/><Relationship Id="rId21" Type="http://schemas.openxmlformats.org/officeDocument/2006/relationships/header" Target="header3.xml"/><Relationship Id="rId42" Type="http://schemas.openxmlformats.org/officeDocument/2006/relationships/hyperlink" Target="http://www.marineregions.org/" TargetMode="External"/><Relationship Id="rId63" Type="http://schemas.openxmlformats.org/officeDocument/2006/relationships/hyperlink" Target="http://en.wikipedia.org/wiki/Geohash" TargetMode="External"/><Relationship Id="rId84" Type="http://schemas.openxmlformats.org/officeDocument/2006/relationships/hyperlink" Target="http://www.iso.org/iso/catalogue_detail?csnumber=4767" TargetMode="External"/><Relationship Id="rId16" Type="http://schemas.openxmlformats.org/officeDocument/2006/relationships/hyperlink" Target="https://joinup.ec.europa.eu/node/154143/" TargetMode="External"/><Relationship Id="rId107" Type="http://schemas.openxmlformats.org/officeDocument/2006/relationships/hyperlink" Target="http://inspire.ec.europa.eu/metadata-codelist/TopicCategory" TargetMode="External"/><Relationship Id="rId11" Type="http://schemas.openxmlformats.org/officeDocument/2006/relationships/endnotes" Target="endnotes.xml"/><Relationship Id="rId32" Type="http://schemas.openxmlformats.org/officeDocument/2006/relationships/hyperlink" Target="http://publications.europa.eu/resource/authority/file-type" TargetMode="External"/><Relationship Id="rId37" Type="http://schemas.openxmlformats.org/officeDocument/2006/relationships/hyperlink" Target="http://publications.europa.eu/resource/authority/frequency" TargetMode="External"/><Relationship Id="rId53" Type="http://schemas.openxmlformats.org/officeDocument/2006/relationships/hyperlink" Target="http://tools.ietf.org/html/bcp47" TargetMode="External"/><Relationship Id="rId58" Type="http://schemas.openxmlformats.org/officeDocument/2006/relationships/hyperlink" Target="https://joinup.ec.europa.eu/node/63567" TargetMode="External"/><Relationship Id="rId74" Type="http://schemas.openxmlformats.org/officeDocument/2006/relationships/hyperlink" Target="http://eur-lex.europa.eu/LexUriServ/LexUriServ.do?uri=OJ:L:2007:108:0001:0014:en:PDF" TargetMode="External"/><Relationship Id="rId79" Type="http://schemas.openxmlformats.org/officeDocument/2006/relationships/hyperlink" Target="http://www.iso.org/iso/catalogue_detail?csnumber=26020" TargetMode="External"/><Relationship Id="rId102" Type="http://schemas.openxmlformats.org/officeDocument/2006/relationships/hyperlink" Target="http://inspire.ec.europa.eu/metadata-codelist/ResourceType/dataset" TargetMode="External"/><Relationship Id="rId123" Type="http://schemas.openxmlformats.org/officeDocument/2006/relationships/hyperlink" Target="http://eur-lex.europa.eu/eli/reg/com/2008/1205" TargetMode="External"/><Relationship Id="rId128" Type="http://schemas.openxmlformats.org/officeDocument/2006/relationships/hyperlink" Target="http://inspire.ec.europa.eu/glossary/TemporalReferenceSystem" TargetMode="External"/><Relationship Id="rId5" Type="http://schemas.openxmlformats.org/officeDocument/2006/relationships/customXml" Target="../customXml/item5.xml"/><Relationship Id="rId90" Type="http://schemas.openxmlformats.org/officeDocument/2006/relationships/hyperlink" Target="http://publications.europa.eu/mdr/authority/frequency/" TargetMode="External"/><Relationship Id="rId95" Type="http://schemas.openxmlformats.org/officeDocument/2006/relationships/hyperlink" Target="http://geovocab.org/doc/neogeo/" TargetMode="External"/><Relationship Id="rId22" Type="http://schemas.openxmlformats.org/officeDocument/2006/relationships/footer" Target="footer3.xml"/><Relationship Id="rId27" Type="http://schemas.openxmlformats.org/officeDocument/2006/relationships/hyperlink" Target="http://inspire.ec.europa.eu/theme" TargetMode="External"/><Relationship Id="rId43" Type="http://schemas.openxmlformats.org/officeDocument/2006/relationships/hyperlink" Target="https://www.bodc.ac.uk/data/codes_and_formats/seavox/" TargetMode="External"/><Relationship Id="rId48" Type="http://schemas.openxmlformats.org/officeDocument/2006/relationships/hyperlink" Target="https://www.eionet.europa.eu/gemet/" TargetMode="External"/><Relationship Id="rId64" Type="http://schemas.openxmlformats.org/officeDocument/2006/relationships/hyperlink" Target="http://en.wikipedia.org/wiki/Geohash-36" TargetMode="External"/><Relationship Id="rId69" Type="http://schemas.openxmlformats.org/officeDocument/2006/relationships/hyperlink" Target="http://www.iana.org/assignments/character-sets/character-sets.xhtml" TargetMode="External"/><Relationship Id="rId113" Type="http://schemas.openxmlformats.org/officeDocument/2006/relationships/hyperlink" Target="http://eur-lex.europa.eu/eli/reg/com/2008/1205" TargetMode="External"/><Relationship Id="rId118" Type="http://schemas.openxmlformats.org/officeDocument/2006/relationships/hyperlink" Target="http://eur-lex.europa.eu/eli/reg/com/2008/1205" TargetMode="External"/><Relationship Id="rId134" Type="http://schemas.openxmlformats.org/officeDocument/2006/relationships/fontTable" Target="fontTable.xml"/><Relationship Id="rId80" Type="http://schemas.openxmlformats.org/officeDocument/2006/relationships/hyperlink" Target="http://www.iso.org/iso/iso_catalogue/catalogue_tc/catalogue_detail.htm?csnumber=53798" TargetMode="External"/><Relationship Id="rId85" Type="http://schemas.openxmlformats.org/officeDocument/2006/relationships/hyperlink" Target="http://www.opengeospatial.org/standards/kml" TargetMode="External"/><Relationship Id="rId12" Type="http://schemas.openxmlformats.org/officeDocument/2006/relationships/header" Target="header1.xml"/><Relationship Id="rId17" Type="http://schemas.openxmlformats.org/officeDocument/2006/relationships/hyperlink" Target="https://joinup.ec.europa.eu/category/licence/isa-open-metadata-licence-v11" TargetMode="External"/><Relationship Id="rId33" Type="http://schemas.openxmlformats.org/officeDocument/2006/relationships/hyperlink" Target="http://inspire.ec.europa.eu/media-types" TargetMode="External"/><Relationship Id="rId38" Type="http://schemas.openxmlformats.org/officeDocument/2006/relationships/hyperlink" Target="http://publications.europa.eu/mdr/authority/continent/" TargetMode="External"/><Relationship Id="rId59" Type="http://schemas.openxmlformats.org/officeDocument/2006/relationships/hyperlink" Target="http://dublincore.org/documents/2012/06/14/dcmi-terms/" TargetMode="External"/><Relationship Id="rId103" Type="http://schemas.openxmlformats.org/officeDocument/2006/relationships/hyperlink" Target="http://inspire.ec.europa.eu/metadata-codelist/ResourceType/series" TargetMode="External"/><Relationship Id="rId108" Type="http://schemas.openxmlformats.org/officeDocument/2006/relationships/hyperlink" Target="http://inspire.ec.europa.eu/theme" TargetMode="External"/><Relationship Id="rId124" Type="http://schemas.openxmlformats.org/officeDocument/2006/relationships/hyperlink" Target="http://eur-lex.europa.eu/eli/reg/com/2008/1205" TargetMode="External"/><Relationship Id="rId129" Type="http://schemas.openxmlformats.org/officeDocument/2006/relationships/hyperlink" Target="http://www.opengis.net/def/crs/EPSG/0/" TargetMode="External"/><Relationship Id="rId54" Type="http://schemas.openxmlformats.org/officeDocument/2006/relationships/hyperlink" Target="http://dublincore.org/groups/collections/frequency/" TargetMode="External"/><Relationship Id="rId70" Type="http://schemas.openxmlformats.org/officeDocument/2006/relationships/hyperlink" Target="http://www.iana.org/assignments/media-types/media-types.xhtml" TargetMode="External"/><Relationship Id="rId75" Type="http://schemas.openxmlformats.org/officeDocument/2006/relationships/hyperlink" Target="http://inspire.jrc.ec.europa.eu/documents/Network_Services/TechnicalGuidance_DiscoveryServices_v3.1.pdf" TargetMode="External"/><Relationship Id="rId91" Type="http://schemas.openxmlformats.org/officeDocument/2006/relationships/hyperlink" Target="http://publications.europa.eu/mdr/authority/file-type/" TargetMode="External"/><Relationship Id="rId96" Type="http://schemas.openxmlformats.org/officeDocument/2006/relationships/hyperlink" Target="http://www.w3.org/TR/prov-o/"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publications.europa.eu/resource/authority/language" TargetMode="External"/><Relationship Id="rId28" Type="http://schemas.openxmlformats.org/officeDocument/2006/relationships/hyperlink" Target="http://publications.europa.eu/resource/authority/data-theme" TargetMode="External"/><Relationship Id="rId49" Type="http://schemas.openxmlformats.org/officeDocument/2006/relationships/hyperlink" Target="http://www.bodc.ac.uk/" TargetMode="External"/><Relationship Id="rId114" Type="http://schemas.openxmlformats.org/officeDocument/2006/relationships/hyperlink" Target="http://eur-lex.europa.eu/eli/reg/com/2008/1205" TargetMode="External"/><Relationship Id="rId119" Type="http://schemas.openxmlformats.org/officeDocument/2006/relationships/hyperlink" Target="http://eur-lex.europa.eu/eli/reg/com/2008/1205" TargetMode="External"/><Relationship Id="rId44" Type="http://schemas.openxmlformats.org/officeDocument/2006/relationships/hyperlink" Target="http://dbpedia.org/about" TargetMode="External"/><Relationship Id="rId60" Type="http://schemas.openxmlformats.org/officeDocument/2006/relationships/hyperlink" Target="http://wiki.dublincore.org/index.php/User_Guide/Publishing_Metadata" TargetMode="External"/><Relationship Id="rId65" Type="http://schemas.openxmlformats.org/officeDocument/2006/relationships/hyperlink" Target="http://geojson.org/geojson-spec.html" TargetMode="External"/><Relationship Id="rId81" Type="http://schemas.openxmlformats.org/officeDocument/2006/relationships/hyperlink" Target="http://www.iso.org/iso/home/store/catalogue_tc/catalogue_detail.htm?csnumber=39890" TargetMode="External"/><Relationship Id="rId86" Type="http://schemas.openxmlformats.org/officeDocument/2006/relationships/hyperlink" Target="http://www.w3.org/2003/01/geo/wgs84_pos" TargetMode="External"/><Relationship Id="rId130" Type="http://schemas.openxmlformats.org/officeDocument/2006/relationships/hyperlink" Target="http://www.opengis.net/def/crs/EPSG/0/4258" TargetMode="External"/><Relationship Id="rId135" Type="http://schemas.openxmlformats.org/officeDocument/2006/relationships/glossaryDocument" Target="glossary/document.xml"/><Relationship Id="rId13" Type="http://schemas.openxmlformats.org/officeDocument/2006/relationships/footer" Target="footer1.xml"/><Relationship Id="rId18" Type="http://schemas.openxmlformats.org/officeDocument/2006/relationships/hyperlink" Target="http://publications.europa.eu/mdr/eurovoc/" TargetMode="External"/><Relationship Id="rId39" Type="http://schemas.openxmlformats.org/officeDocument/2006/relationships/hyperlink" Target="http://publications.europa.eu/mdr/authority/place/" TargetMode="External"/><Relationship Id="rId109" Type="http://schemas.openxmlformats.org/officeDocument/2006/relationships/hyperlink" Target="https://joinup.ec.europa.eu/node/148245/" TargetMode="External"/><Relationship Id="rId34" Type="http://schemas.openxmlformats.org/officeDocument/2006/relationships/hyperlink" Target="http://www.iana.org/assignments/character-sets/" TargetMode="External"/><Relationship Id="rId50" Type="http://schemas.openxmlformats.org/officeDocument/2006/relationships/hyperlink" Target="http://www.geoportal.de" TargetMode="External"/><Relationship Id="rId55" Type="http://schemas.openxmlformats.org/officeDocument/2006/relationships/hyperlink" Target="http://www.w3.org/TR/Content-in-RDF10/" TargetMode="External"/><Relationship Id="rId76" Type="http://schemas.openxmlformats.org/officeDocument/2006/relationships/hyperlink" Target="http://eur-lex.europa.eu/eli/reg/com/2008/1205" TargetMode="External"/><Relationship Id="rId97" Type="http://schemas.openxmlformats.org/officeDocument/2006/relationships/hyperlink" Target="https://tools.ietf.org/html/rfc4288" TargetMode="External"/><Relationship Id="rId104" Type="http://schemas.openxmlformats.org/officeDocument/2006/relationships/hyperlink" Target="http://inspire.ec.europa.eu/metadata-codelist/ResourceType/service" TargetMode="External"/><Relationship Id="rId120" Type="http://schemas.openxmlformats.org/officeDocument/2006/relationships/hyperlink" Target="http://eur-lex.europa.eu/eli/reg/com/2008/1205" TargetMode="External"/><Relationship Id="rId125" Type="http://schemas.openxmlformats.org/officeDocument/2006/relationships/hyperlink" Target="http://eur-lex.europa.eu/eli/reg/com/2008/1205" TargetMode="External"/><Relationship Id="rId7" Type="http://schemas.openxmlformats.org/officeDocument/2006/relationships/styles" Target="styles.xml"/><Relationship Id="rId71" Type="http://schemas.openxmlformats.org/officeDocument/2006/relationships/hyperlink" Target="http://eur-lex.europa.eu/eli/reg/com/2010/1089" TargetMode="External"/><Relationship Id="rId92" Type="http://schemas.openxmlformats.org/officeDocument/2006/relationships/hyperlink" Target="http://publications.europa.eu/mdr/authority/language/" TargetMode="External"/><Relationship Id="rId2" Type="http://schemas.openxmlformats.org/officeDocument/2006/relationships/customXml" Target="../customXml/item2.xml"/><Relationship Id="rId29" Type="http://schemas.openxmlformats.org/officeDocument/2006/relationships/hyperlink" Target="http://inspire.ec.europa.eu/metadata-codelist/SpatialDataServiceCategory" TargetMode="External"/><Relationship Id="rId24" Type="http://schemas.openxmlformats.org/officeDocument/2006/relationships/hyperlink" Target="http://inspire.ec.europa.eu/metadata-codelist/ResourceType" TargetMode="External"/><Relationship Id="rId40" Type="http://schemas.openxmlformats.org/officeDocument/2006/relationships/hyperlink" Target="http://publications.europa.eu/mdr/authority/country/" TargetMode="External"/><Relationship Id="rId45" Type="http://schemas.openxmlformats.org/officeDocument/2006/relationships/hyperlink" Target="https://www.bodc.ac.uk/data/codes_and_formats/seavox/" TargetMode="External"/><Relationship Id="rId66" Type="http://schemas.openxmlformats.org/officeDocument/2006/relationships/hyperlink" Target="http://www.geonames.org/" TargetMode="External"/><Relationship Id="rId87" Type="http://schemas.openxmlformats.org/officeDocument/2006/relationships/hyperlink" Target="http://www.w3.org/ns/locn" TargetMode="External"/><Relationship Id="rId110" Type="http://schemas.openxmlformats.org/officeDocument/2006/relationships/hyperlink" Target="http://inspire.ec.europa.eu/metadata-codelist/SpatialDataServiceType" TargetMode="External"/><Relationship Id="rId115" Type="http://schemas.openxmlformats.org/officeDocument/2006/relationships/hyperlink" Target="http://inspire.ec.europa.eu/metadata-codelist/ResponsiblePartyRole" TargetMode="External"/><Relationship Id="rId131" Type="http://schemas.openxmlformats.org/officeDocument/2006/relationships/hyperlink" Target="http://www.opengis.net/def/crs/EPSG/0/4258" TargetMode="External"/><Relationship Id="rId136" Type="http://schemas.openxmlformats.org/officeDocument/2006/relationships/theme" Target="theme/theme1.xml"/><Relationship Id="rId61" Type="http://schemas.openxmlformats.org/officeDocument/2006/relationships/hyperlink" Target="http://www.w3.org/TR/EARL10-Schema/" TargetMode="External"/><Relationship Id="rId82" Type="http://schemas.openxmlformats.org/officeDocument/2006/relationships/hyperlink" Target="http://www.iso.org/iso/home/store/catalogue_tc/catalogue_detail.htm?csnumber=40114" TargetMode="External"/><Relationship Id="rId19" Type="http://schemas.openxmlformats.org/officeDocument/2006/relationships/hyperlink" Target="https://webgate.ec.europa.eu/CITnet/stash/projects/ODCKAN/repos/iso-19139-to-dcat-ap/" TargetMode="External"/><Relationship Id="rId14" Type="http://schemas.openxmlformats.org/officeDocument/2006/relationships/header" Target="header2.xml"/><Relationship Id="rId30" Type="http://schemas.openxmlformats.org/officeDocument/2006/relationships/hyperlink" Target="http://inspire.ec.europa.eu/metadata-codelist/DegreeOfConformity" TargetMode="External"/><Relationship Id="rId35" Type="http://schemas.openxmlformats.org/officeDocument/2006/relationships/hyperlink" Target="http://www.opengis.net/def/crs/EPSG/" TargetMode="External"/><Relationship Id="rId56" Type="http://schemas.openxmlformats.org/officeDocument/2006/relationships/hyperlink" Target="http://www.opengeospatial.org/standards/cat" TargetMode="External"/><Relationship Id="rId77" Type="http://schemas.openxmlformats.org/officeDocument/2006/relationships/hyperlink" Target="http://inspire.ec.europa.eu/index.cfm/pageid/101" TargetMode="External"/><Relationship Id="rId100" Type="http://schemas.openxmlformats.org/officeDocument/2006/relationships/hyperlink" Target="http://www.w3.org/TR/vcard-rdf/" TargetMode="External"/><Relationship Id="rId105" Type="http://schemas.openxmlformats.org/officeDocument/2006/relationships/hyperlink" Target="http://eur-lex.europa.eu/eli/reg/com/2008/1205" TargetMode="External"/><Relationship Id="rId126" Type="http://schemas.openxmlformats.org/officeDocument/2006/relationships/hyperlink" Target="http://eur-lex.europa.eu/eli/reg/com/2008/1205" TargetMode="External"/><Relationship Id="rId8" Type="http://schemas.openxmlformats.org/officeDocument/2006/relationships/settings" Target="settings.xml"/><Relationship Id="rId51" Type="http://schemas.openxmlformats.org/officeDocument/2006/relationships/hyperlink" Target="http://www.govdata.de" TargetMode="External"/><Relationship Id="rId72" Type="http://schemas.openxmlformats.org/officeDocument/2006/relationships/hyperlink" Target="http://inspire.ec.europa.eu/reports/ImplementingRules/metadata/MD_IR_and_DC_state%20of%20progress.pdf" TargetMode="External"/><Relationship Id="rId93" Type="http://schemas.openxmlformats.org/officeDocument/2006/relationships/hyperlink" Target="http://publications.europa.eu/mdr/authority/place/" TargetMode="External"/><Relationship Id="rId98" Type="http://schemas.openxmlformats.org/officeDocument/2006/relationships/hyperlink" Target="https://tools.ietf.org/html/rfc5870" TargetMode="External"/><Relationship Id="rId121" Type="http://schemas.openxmlformats.org/officeDocument/2006/relationships/hyperlink" Target="http://eur-lex.europa.eu/eli/reg/com/2008/1205" TargetMode="External"/><Relationship Id="rId3" Type="http://schemas.openxmlformats.org/officeDocument/2006/relationships/customXml" Target="../customXml/item3.xml"/><Relationship Id="rId25" Type="http://schemas.openxmlformats.org/officeDocument/2006/relationships/hyperlink" Target="http://inspire.ec.europa.eu/metadata-codelist/SpatialDataServiceType" TargetMode="External"/><Relationship Id="rId46" Type="http://schemas.openxmlformats.org/officeDocument/2006/relationships/hyperlink" Target="https://www.eionet.europa.eu/gemet/" TargetMode="External"/><Relationship Id="rId67" Type="http://schemas.openxmlformats.org/officeDocument/2006/relationships/hyperlink" Target="http://www.opengeospatial.org/standards/geosparql" TargetMode="External"/><Relationship Id="rId116" Type="http://schemas.openxmlformats.org/officeDocument/2006/relationships/hyperlink" Target="http://eur-lex.europa.eu/eli/reg/com/2008/1205" TargetMode="External"/><Relationship Id="rId20" Type="http://schemas.openxmlformats.org/officeDocument/2006/relationships/hyperlink" Target="https://webgate.ec.europa.eu/CITnet/stash/projects/ODCKAN/repos/iso-19139-to-dcat-ap/browse/api" TargetMode="External"/><Relationship Id="rId41" Type="http://schemas.openxmlformats.org/officeDocument/2006/relationships/hyperlink" Target="http://www.geonames.org/" TargetMode="External"/><Relationship Id="rId62" Type="http://schemas.openxmlformats.org/officeDocument/2006/relationships/hyperlink" Target="https://webgate.ec.europa.eu/CITnet/stash/projects/ODCKAN/repos/iso-19139-to-dcat-ap/" TargetMode="External"/><Relationship Id="rId83" Type="http://schemas.openxmlformats.org/officeDocument/2006/relationships/hyperlink" Target="http://www.iso.org/iso/catalogue_detail.htm?csnumber=32557" TargetMode="External"/><Relationship Id="rId88" Type="http://schemas.openxmlformats.org/officeDocument/2006/relationships/hyperlink" Target="http://publications.europa.eu/mdr/authority/continent/" TargetMode="External"/><Relationship Id="rId111" Type="http://schemas.openxmlformats.org/officeDocument/2006/relationships/hyperlink" Target="http://inspire.ec.europa.eu/metadata-codelist/SpatialDataServiceCategory" TargetMode="External"/><Relationship Id="rId132" Type="http://schemas.openxmlformats.org/officeDocument/2006/relationships/hyperlink" Target="http://www.opengis.net/def/crs/EPSG/0/4258" TargetMode="External"/><Relationship Id="rId15" Type="http://schemas.openxmlformats.org/officeDocument/2006/relationships/footer" Target="footer2.xml"/><Relationship Id="rId36" Type="http://schemas.openxmlformats.org/officeDocument/2006/relationships/hyperlink" Target="http://www.epsg-registry.org/" TargetMode="External"/><Relationship Id="rId57" Type="http://schemas.openxmlformats.org/officeDocument/2006/relationships/hyperlink" Target="http://www.w3.org/TR/vocab-dcat/" TargetMode="External"/><Relationship Id="rId106" Type="http://schemas.openxmlformats.org/officeDocument/2006/relationships/hyperlink" Target="http://eur-lex.europa.eu/eli/reg/com/2008/1205" TargetMode="External"/><Relationship Id="rId127" Type="http://schemas.openxmlformats.org/officeDocument/2006/relationships/hyperlink" Target="http://inspire.ec.europa.eu/glossary/SpatialReferenceSystem" TargetMode="External"/><Relationship Id="rId10" Type="http://schemas.openxmlformats.org/officeDocument/2006/relationships/footnotes" Target="footnotes.xml"/><Relationship Id="rId31" Type="http://schemas.openxmlformats.org/officeDocument/2006/relationships/hyperlink" Target="http://inspire.ec.europa.eu/metadata-codelist/ResponsiblePartyRole" TargetMode="External"/><Relationship Id="rId52" Type="http://schemas.openxmlformats.org/officeDocument/2006/relationships/hyperlink" Target="http://data.marine.ie/" TargetMode="External"/><Relationship Id="rId73" Type="http://schemas.openxmlformats.org/officeDocument/2006/relationships/hyperlink" Target="https://ies-svn.jrc.ec.europa.eu/projects/metadata/wiki/Alignment_of_INSPIRE_metadata_with_DCAT-AP" TargetMode="External"/><Relationship Id="rId78" Type="http://schemas.openxmlformats.org/officeDocument/2006/relationships/hyperlink" Target="http://inspire.ec.europa.eu/media-types/" TargetMode="External"/><Relationship Id="rId94" Type="http://schemas.openxmlformats.org/officeDocument/2006/relationships/hyperlink" Target="http://publications.europa.eu/mdr/authority/data-theme/" TargetMode="External"/><Relationship Id="rId99" Type="http://schemas.openxmlformats.org/officeDocument/2006/relationships/hyperlink" Target="http://schema.org" TargetMode="External"/><Relationship Id="rId101" Type="http://schemas.openxmlformats.org/officeDocument/2006/relationships/hyperlink" Target="http://www.w3.org/TR/2008/REC-xml-20081126/" TargetMode="External"/><Relationship Id="rId122" Type="http://schemas.openxmlformats.org/officeDocument/2006/relationships/hyperlink" Target="http://eur-lex.europa.eu/eli/reg/com/2008/1205" TargetMode="External"/><Relationship Id="rId4" Type="http://schemas.openxmlformats.org/officeDocument/2006/relationships/customXml" Target="../customXml/item4.xml"/><Relationship Id="rId9" Type="http://schemas.openxmlformats.org/officeDocument/2006/relationships/webSettings" Target="webSettings.xml"/><Relationship Id="rId26" Type="http://schemas.openxmlformats.org/officeDocument/2006/relationships/hyperlink" Target="http://inspire.ec.europa.eu/metadata-codelist/TopicCategory" TargetMode="External"/><Relationship Id="rId47" Type="http://schemas.openxmlformats.org/officeDocument/2006/relationships/hyperlink" Target="https://en.wikipedia.org/wiki/Societal_Benefit_Areas" TargetMode="External"/><Relationship Id="rId68" Type="http://schemas.openxmlformats.org/officeDocument/2006/relationships/hyperlink" Target="http://www.opengeospatial.org/standards/gml" TargetMode="External"/><Relationship Id="rId89" Type="http://schemas.openxmlformats.org/officeDocument/2006/relationships/hyperlink" Target="http://publications.europa.eu/mdr/authority/country/" TargetMode="External"/><Relationship Id="rId112" Type="http://schemas.openxmlformats.org/officeDocument/2006/relationships/hyperlink" Target="http://inspire.ec.europa.eu/theme" TargetMode="External"/><Relationship Id="rId133" Type="http://schemas.openxmlformats.org/officeDocument/2006/relationships/hyperlink" Target="http://inspire.ec.europa.eu/glossary/SpatialReferenceSyste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ebgate.ec.europa.eu/CITnet/stash/projects/ODCKAN/repos/iso-19139-to-dcat-ap/browse/documentation/Mappings.md" TargetMode="External"/><Relationship Id="rId7" Type="http://schemas.openxmlformats.org/officeDocument/2006/relationships/hyperlink" Target="http://www.iana.org/assignments/character-sets/" TargetMode="External"/><Relationship Id="rId2" Type="http://schemas.openxmlformats.org/officeDocument/2006/relationships/hyperlink" Target="http://inspire.ec.europa.eu/" TargetMode="External"/><Relationship Id="rId1" Type="http://schemas.openxmlformats.org/officeDocument/2006/relationships/hyperlink" Target="http://publications.europa.eu/mdr/eurovoc/" TargetMode="External"/><Relationship Id="rId6" Type="http://schemas.openxmlformats.org/officeDocument/2006/relationships/hyperlink" Target="http://www.europeandataportal.eu/" TargetMode="External"/><Relationship Id="rId5" Type="http://schemas.openxmlformats.org/officeDocument/2006/relationships/hyperlink" Target="https://open-data.europa.eu/" TargetMode="External"/><Relationship Id="rId4" Type="http://schemas.openxmlformats.org/officeDocument/2006/relationships/hyperlink" Target="https://webgate.ec.europa.eu/CITnet/stash/projects/ODCKAN/repos/iso-19139-to-dcat-ap/browse/documentation/HTTP-URIs.md"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8E27D3C67340ACAE5435BDA53D3C2F"/>
        <w:category>
          <w:name w:val="General"/>
          <w:gallery w:val="placeholder"/>
        </w:category>
        <w:types>
          <w:type w:val="bbPlcHdr"/>
        </w:types>
        <w:behaviors>
          <w:behavior w:val="content"/>
        </w:behaviors>
        <w:guid w:val="{DB62734F-24EA-4D70-9396-92704B05408C}"/>
      </w:docPartPr>
      <w:docPartBody>
        <w:p w:rsidR="008C2C55" w:rsidRDefault="008C2C55" w:rsidP="008C2C55">
          <w:pPr>
            <w:pStyle w:val="608E27D3C67340ACAE5435BDA53D3C2F"/>
          </w:pPr>
          <w:r w:rsidRPr="00AA05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0F"/>
    <w:rsid w:val="0003677C"/>
    <w:rsid w:val="00051997"/>
    <w:rsid w:val="00062FA2"/>
    <w:rsid w:val="00086642"/>
    <w:rsid w:val="000A5778"/>
    <w:rsid w:val="000B5363"/>
    <w:rsid w:val="000F0ECA"/>
    <w:rsid w:val="000F7654"/>
    <w:rsid w:val="00100191"/>
    <w:rsid w:val="00103760"/>
    <w:rsid w:val="0014100F"/>
    <w:rsid w:val="00142042"/>
    <w:rsid w:val="00152494"/>
    <w:rsid w:val="00163B78"/>
    <w:rsid w:val="001D70CA"/>
    <w:rsid w:val="001E5111"/>
    <w:rsid w:val="001E6557"/>
    <w:rsid w:val="0020495E"/>
    <w:rsid w:val="0021150D"/>
    <w:rsid w:val="00260FAF"/>
    <w:rsid w:val="00262713"/>
    <w:rsid w:val="002767E3"/>
    <w:rsid w:val="0027704E"/>
    <w:rsid w:val="00290981"/>
    <w:rsid w:val="0029358F"/>
    <w:rsid w:val="00296AB4"/>
    <w:rsid w:val="002A18D5"/>
    <w:rsid w:val="002D12B9"/>
    <w:rsid w:val="002F431E"/>
    <w:rsid w:val="00303B14"/>
    <w:rsid w:val="003049EB"/>
    <w:rsid w:val="00314AFB"/>
    <w:rsid w:val="00330F15"/>
    <w:rsid w:val="0034298A"/>
    <w:rsid w:val="0035024E"/>
    <w:rsid w:val="00355594"/>
    <w:rsid w:val="0036235B"/>
    <w:rsid w:val="00374618"/>
    <w:rsid w:val="00392720"/>
    <w:rsid w:val="003971A7"/>
    <w:rsid w:val="003A1C4A"/>
    <w:rsid w:val="003A3E5A"/>
    <w:rsid w:val="003B00CA"/>
    <w:rsid w:val="003C61D3"/>
    <w:rsid w:val="003C7F45"/>
    <w:rsid w:val="003D2AE8"/>
    <w:rsid w:val="003E5ABB"/>
    <w:rsid w:val="003F70D9"/>
    <w:rsid w:val="004139D5"/>
    <w:rsid w:val="004211C2"/>
    <w:rsid w:val="004306DB"/>
    <w:rsid w:val="00461B8B"/>
    <w:rsid w:val="004778B8"/>
    <w:rsid w:val="004951BA"/>
    <w:rsid w:val="004B5DC7"/>
    <w:rsid w:val="00515E17"/>
    <w:rsid w:val="00533988"/>
    <w:rsid w:val="00537669"/>
    <w:rsid w:val="00546123"/>
    <w:rsid w:val="00552380"/>
    <w:rsid w:val="00582A77"/>
    <w:rsid w:val="0058596A"/>
    <w:rsid w:val="005945A7"/>
    <w:rsid w:val="005A40EE"/>
    <w:rsid w:val="005B21BE"/>
    <w:rsid w:val="005C524F"/>
    <w:rsid w:val="005F38A6"/>
    <w:rsid w:val="006132BB"/>
    <w:rsid w:val="00626960"/>
    <w:rsid w:val="00627B48"/>
    <w:rsid w:val="00651C00"/>
    <w:rsid w:val="00655FC6"/>
    <w:rsid w:val="0068573A"/>
    <w:rsid w:val="00686B96"/>
    <w:rsid w:val="00691EF3"/>
    <w:rsid w:val="006C000D"/>
    <w:rsid w:val="006C71C7"/>
    <w:rsid w:val="006D2F50"/>
    <w:rsid w:val="006F7666"/>
    <w:rsid w:val="0070398B"/>
    <w:rsid w:val="00754832"/>
    <w:rsid w:val="0076313D"/>
    <w:rsid w:val="007C2A4C"/>
    <w:rsid w:val="007D57A7"/>
    <w:rsid w:val="007E067A"/>
    <w:rsid w:val="007E1F95"/>
    <w:rsid w:val="007E727C"/>
    <w:rsid w:val="007E761C"/>
    <w:rsid w:val="007F1B57"/>
    <w:rsid w:val="007F2BA2"/>
    <w:rsid w:val="007F6844"/>
    <w:rsid w:val="008106DF"/>
    <w:rsid w:val="008164EB"/>
    <w:rsid w:val="00835990"/>
    <w:rsid w:val="008404B1"/>
    <w:rsid w:val="00844907"/>
    <w:rsid w:val="00856314"/>
    <w:rsid w:val="008923A0"/>
    <w:rsid w:val="008A15A2"/>
    <w:rsid w:val="008B3B46"/>
    <w:rsid w:val="008B46B1"/>
    <w:rsid w:val="008B5FD2"/>
    <w:rsid w:val="008C20C5"/>
    <w:rsid w:val="008C2C55"/>
    <w:rsid w:val="008C3D7C"/>
    <w:rsid w:val="008E4509"/>
    <w:rsid w:val="008F6643"/>
    <w:rsid w:val="00902260"/>
    <w:rsid w:val="009167CC"/>
    <w:rsid w:val="00916916"/>
    <w:rsid w:val="00917C18"/>
    <w:rsid w:val="009219E8"/>
    <w:rsid w:val="00927681"/>
    <w:rsid w:val="0093481E"/>
    <w:rsid w:val="00951CCC"/>
    <w:rsid w:val="00953B20"/>
    <w:rsid w:val="00976D21"/>
    <w:rsid w:val="00981D27"/>
    <w:rsid w:val="009865E0"/>
    <w:rsid w:val="009D6391"/>
    <w:rsid w:val="00A245B7"/>
    <w:rsid w:val="00A32916"/>
    <w:rsid w:val="00A35141"/>
    <w:rsid w:val="00A419BD"/>
    <w:rsid w:val="00A57F09"/>
    <w:rsid w:val="00A71258"/>
    <w:rsid w:val="00A85C29"/>
    <w:rsid w:val="00AA71B8"/>
    <w:rsid w:val="00AB2767"/>
    <w:rsid w:val="00AB4C87"/>
    <w:rsid w:val="00AB5523"/>
    <w:rsid w:val="00AC1B67"/>
    <w:rsid w:val="00AC7AD3"/>
    <w:rsid w:val="00AD4D9D"/>
    <w:rsid w:val="00AE3D7A"/>
    <w:rsid w:val="00AE4684"/>
    <w:rsid w:val="00AE593F"/>
    <w:rsid w:val="00AE728D"/>
    <w:rsid w:val="00B570A1"/>
    <w:rsid w:val="00B574EE"/>
    <w:rsid w:val="00B858CA"/>
    <w:rsid w:val="00BA0641"/>
    <w:rsid w:val="00BB1066"/>
    <w:rsid w:val="00BB7B0F"/>
    <w:rsid w:val="00BC2B4C"/>
    <w:rsid w:val="00BE5E88"/>
    <w:rsid w:val="00C04E57"/>
    <w:rsid w:val="00C1010C"/>
    <w:rsid w:val="00C12CAB"/>
    <w:rsid w:val="00C2704F"/>
    <w:rsid w:val="00C3342D"/>
    <w:rsid w:val="00C64154"/>
    <w:rsid w:val="00C6511B"/>
    <w:rsid w:val="00C751E3"/>
    <w:rsid w:val="00CE4B13"/>
    <w:rsid w:val="00CF0B7A"/>
    <w:rsid w:val="00D069D5"/>
    <w:rsid w:val="00D22738"/>
    <w:rsid w:val="00D24DFB"/>
    <w:rsid w:val="00D25D30"/>
    <w:rsid w:val="00D3297F"/>
    <w:rsid w:val="00D57160"/>
    <w:rsid w:val="00D64160"/>
    <w:rsid w:val="00D70313"/>
    <w:rsid w:val="00D75AEE"/>
    <w:rsid w:val="00DB5EA3"/>
    <w:rsid w:val="00DC1CB0"/>
    <w:rsid w:val="00DE5B3C"/>
    <w:rsid w:val="00E028A6"/>
    <w:rsid w:val="00E13C5B"/>
    <w:rsid w:val="00E178E2"/>
    <w:rsid w:val="00E200C4"/>
    <w:rsid w:val="00E35E0E"/>
    <w:rsid w:val="00E40568"/>
    <w:rsid w:val="00E629B4"/>
    <w:rsid w:val="00E666E7"/>
    <w:rsid w:val="00E66779"/>
    <w:rsid w:val="00E71806"/>
    <w:rsid w:val="00E77F61"/>
    <w:rsid w:val="00E81FCE"/>
    <w:rsid w:val="00E85EA0"/>
    <w:rsid w:val="00E86ECF"/>
    <w:rsid w:val="00EA651F"/>
    <w:rsid w:val="00EC5E94"/>
    <w:rsid w:val="00EF3736"/>
    <w:rsid w:val="00F30710"/>
    <w:rsid w:val="00F50131"/>
    <w:rsid w:val="00F50569"/>
    <w:rsid w:val="00F624D0"/>
    <w:rsid w:val="00F712BB"/>
    <w:rsid w:val="00F7377E"/>
    <w:rsid w:val="00F75CDF"/>
    <w:rsid w:val="00FA520B"/>
    <w:rsid w:val="00FA5616"/>
    <w:rsid w:val="00FA7926"/>
    <w:rsid w:val="00FB451C"/>
    <w:rsid w:val="00FB5DD4"/>
    <w:rsid w:val="00FD37C2"/>
    <w:rsid w:val="00FF4FE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B71F6283643E7BF263B9E04069E47">
    <w:name w:val="B36B71F6283643E7BF263B9E04069E47"/>
    <w:rsid w:val="0014100F"/>
  </w:style>
  <w:style w:type="paragraph" w:customStyle="1" w:styleId="EB50F08A988546D1AA72F7EDAF7AC961">
    <w:name w:val="EB50F08A988546D1AA72F7EDAF7AC961"/>
    <w:rsid w:val="0014100F"/>
  </w:style>
  <w:style w:type="paragraph" w:customStyle="1" w:styleId="B559881805574467893FC5455EE2B327">
    <w:name w:val="B559881805574467893FC5455EE2B327"/>
    <w:rsid w:val="0014100F"/>
  </w:style>
  <w:style w:type="character" w:styleId="PlaceholderText">
    <w:name w:val="Placeholder Text"/>
    <w:basedOn w:val="DefaultParagraphFont"/>
    <w:uiPriority w:val="99"/>
    <w:semiHidden/>
    <w:rsid w:val="008C2C55"/>
    <w:rPr>
      <w:color w:val="808080"/>
    </w:rPr>
  </w:style>
  <w:style w:type="paragraph" w:customStyle="1" w:styleId="C470415F9DF8462DB422C1D3D98EFD53">
    <w:name w:val="C470415F9DF8462DB422C1D3D98EFD53"/>
    <w:rsid w:val="00691EF3"/>
  </w:style>
  <w:style w:type="paragraph" w:customStyle="1" w:styleId="43C7C6F65BAA4E9992F3EFC5DED912B0">
    <w:name w:val="43C7C6F65BAA4E9992F3EFC5DED912B0"/>
    <w:rsid w:val="008C2C55"/>
    <w:pPr>
      <w:spacing w:after="160" w:line="259" w:lineRule="auto"/>
    </w:pPr>
  </w:style>
  <w:style w:type="paragraph" w:customStyle="1" w:styleId="47586D6E715246BF9AF0E088DCD09CFC">
    <w:name w:val="47586D6E715246BF9AF0E088DCD09CFC"/>
    <w:rsid w:val="008C2C55"/>
    <w:pPr>
      <w:spacing w:after="160" w:line="259" w:lineRule="auto"/>
    </w:pPr>
  </w:style>
  <w:style w:type="paragraph" w:customStyle="1" w:styleId="D9528EEA5C4045DEB2C0CA42D28E4601">
    <w:name w:val="D9528EEA5C4045DEB2C0CA42D28E4601"/>
    <w:rsid w:val="008C2C55"/>
    <w:pPr>
      <w:spacing w:after="160" w:line="259" w:lineRule="auto"/>
    </w:pPr>
  </w:style>
  <w:style w:type="paragraph" w:customStyle="1" w:styleId="608E27D3C67340ACAE5435BDA53D3C2F">
    <w:name w:val="608E27D3C67340ACAE5435BDA53D3C2F"/>
    <w:rsid w:val="008C2C5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ISA">
      <a:dk1>
        <a:sysClr val="windowText" lastClr="000000"/>
      </a:dk1>
      <a:lt1>
        <a:sysClr val="window" lastClr="FFFFFF"/>
      </a:lt1>
      <a:dk2>
        <a:srgbClr val="002395"/>
      </a:dk2>
      <a:lt2>
        <a:srgbClr val="F2F2F2"/>
      </a:lt2>
      <a:accent1>
        <a:srgbClr val="002395"/>
      </a:accent1>
      <a:accent2>
        <a:srgbClr val="950023"/>
      </a:accent2>
      <a:accent3>
        <a:srgbClr val="239500"/>
      </a:accent3>
      <a:accent4>
        <a:srgbClr val="720095"/>
      </a:accent4>
      <a:accent5>
        <a:srgbClr val="4BACC6"/>
      </a:accent5>
      <a:accent6>
        <a:srgbClr val="CF4000"/>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PwC Job Document" ma:contentTypeID="0x0101008E49C3D400044AB3A2F1DD14073E74F6001D06D12572244BE3A11AAEE3ED60F576000AAB1FD6C2134AF1A3EA6F52344189D8007066D888FDF71041926B2BCD59E54F2E" ma:contentTypeVersion="2" ma:contentTypeDescription="" ma:contentTypeScope="" ma:versionID="ff6ec0dadd56c276e2e0c6364c343dec">
  <xsd:schema xmlns:xsd="http://www.w3.org/2001/XMLSchema" xmlns:xs="http://www.w3.org/2001/XMLSchema" xmlns:p="http://schemas.microsoft.com/office/2006/metadata/properties" xmlns:ns1="http://schemas.microsoft.com/sharepoint/v3" xmlns:ns2="73fde05d-ef26-44d0-b13b-b564e323f6a1" xmlns:ns3="79a8a90d-7c26-4fe0-a5d9-d2e918d826f1" targetNamespace="http://schemas.microsoft.com/office/2006/metadata/properties" ma:root="true" ma:fieldsID="ae5cc4ca0fb0c43003a079ee5c7581a7" ns1:_="" ns2:_="" ns3:_="">
    <xsd:import namespace="http://schemas.microsoft.com/sharepoint/v3"/>
    <xsd:import namespace="73fde05d-ef26-44d0-b13b-b564e323f6a1"/>
    <xsd:import namespace="79a8a90d-7c26-4fe0-a5d9-d2e918d826f1"/>
    <xsd:element name="properties">
      <xsd:complexType>
        <xsd:sequence>
          <xsd:element name="documentManagement">
            <xsd:complexType>
              <xsd:all>
                <xsd:element ref="ns2:_dlc_DocId" minOccurs="0"/>
                <xsd:element ref="ns2:_dlc_DocIdUrl" minOccurs="0"/>
                <xsd:element ref="ns2:_dlc_DocIdPersistId" minOccurs="0"/>
                <xsd:element ref="ns3:PwC_Language"/>
                <xsd:element ref="ns3:PwC_ExpirationDate"/>
                <xsd:element ref="ns1:RelatedItems" minOccurs="0"/>
                <xsd:element ref="ns3:PwC_FiscalYear"/>
                <xsd:element ref="ns3:PwC_ClientSearch"/>
                <xsd:element ref="ns3:PwC_ClientCode" minOccurs="0"/>
                <xsd:element ref="ns3:PwC_JobSearch"/>
                <xsd:element ref="ns3:PwC_Job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13"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de05d-ef26-44d0-b13b-b564e323f6a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9a8a90d-7c26-4fe0-a5d9-d2e918d826f1" elementFormDefault="qualified">
    <xsd:import namespace="http://schemas.microsoft.com/office/2006/documentManagement/types"/>
    <xsd:import namespace="http://schemas.microsoft.com/office/infopath/2007/PartnerControls"/>
    <xsd:element name="PwC_Language" ma:index="11" ma:displayName="Language" ma:default="EN" ma:internalName="PwC_Language">
      <xsd:simpleType>
        <xsd:restriction base="dms:Choice">
          <xsd:enumeration value="DE"/>
          <xsd:enumeration value="EN"/>
          <xsd:enumeration value="FR"/>
          <xsd:enumeration value="NL"/>
          <xsd:enumeration value="Other"/>
        </xsd:restriction>
      </xsd:simpleType>
    </xsd:element>
    <xsd:element name="PwC_ExpirationDate" ma:index="12" ma:displayName="Expiration Date" ma:format="DateOnly" ma:internalName="PwC_ExpirationDate">
      <xsd:simpleType>
        <xsd:restriction base="dms:DateTime"/>
      </xsd:simpleType>
    </xsd:element>
    <xsd:element name="PwC_FiscalYear" ma:index="14" ma:displayName="Fiscal Year" ma:internalName="PwC_FiscalYear">
      <xsd:simpleType>
        <xsd:restriction base="dms:Text">
          <xsd:maxLength value="4"/>
        </xsd:restriction>
      </xsd:simpleType>
    </xsd:element>
    <xsd:element name="PwC_ClientSearch" ma:index="15" ma:displayName="Client" ma:internalName="PwC_ClientSearch">
      <xsd:simpleType>
        <xsd:restriction base="dms:Unknown"/>
      </xsd:simpleType>
    </xsd:element>
    <xsd:element name="PwC_ClientCode" ma:index="16" nillable="true" ma:displayName="Client Code" ma:internalName="PwC_ClientCode">
      <xsd:simpleType>
        <xsd:restriction base="dms:Text"/>
      </xsd:simpleType>
    </xsd:element>
    <xsd:element name="PwC_JobSearch" ma:index="17" ma:displayName="Job" ma:internalName="PwC_JobSearch">
      <xsd:simpleType>
        <xsd:restriction base="dms:Unknown"/>
      </xsd:simpleType>
    </xsd:element>
    <xsd:element name="PwC_JobCode" ma:index="18" nillable="true" ma:displayName="Job Code" ma:internalName="PwC_JobCod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3fde05d-ef26-44d0-b13b-b564e323f6a1">SK445ZKHUCMR-206-8</_dlc_DocId>
    <_dlc_DocIdUrl xmlns="73fde05d-ef26-44d0-b13b-b564e323f6a1">
      <Url>https://be-docbox.be.ema.pwcinternal.com/sites/10014628/86155139F024/_layouts/15/DocIdRedir.aspx?ID=SK445ZKHUCMR-206-8</Url>
      <Description>SK445ZKHUCMR-206-8</Description>
    </_dlc_DocIdUrl>
    <PwC_ExpirationDate xmlns="79a8a90d-7c26-4fe0-a5d9-d2e918d826f1">2018-05-05T22:00:00+00:00</PwC_ExpirationDate>
    <PwC_JobSearch xmlns="79a8a90d-7c26-4fe0-a5d9-d2e918d826f1">F024 - SEMIC</PwC_JobSearch>
    <PwC_FiscalYear xmlns="79a8a90d-7c26-4fe0-a5d9-d2e918d826f1">FY15</PwC_FiscalYear>
    <PwC_Language xmlns="79a8a90d-7c26-4fe0-a5d9-d2e918d826f1">EN</PwC_Language>
    <PwC_ClientCode xmlns="79a8a90d-7c26-4fe0-a5d9-d2e918d826f1">86155139</PwC_ClientCode>
    <PwC_JobCode xmlns="79a8a90d-7c26-4fe0-a5d9-d2e918d826f1">F024</PwC_JobCode>
    <PwC_ClientSearch xmlns="79a8a90d-7c26-4fe0-a5d9-d2e918d826f1">86155139 - DG INFORMATICS (DIGIT)</PwC_ClientSearch>
    <RelatedItem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74CCED-0F25-44BB-95F3-3700F84336BB}">
  <ds:schemaRefs>
    <ds:schemaRef ds:uri="http://schemas.microsoft.com/sharepoint/events"/>
  </ds:schemaRefs>
</ds:datastoreItem>
</file>

<file path=customXml/itemProps2.xml><?xml version="1.0" encoding="utf-8"?>
<ds:datastoreItem xmlns:ds="http://schemas.openxmlformats.org/officeDocument/2006/customXml" ds:itemID="{7D3E5275-F241-4D14-9EBE-C76D555E3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fde05d-ef26-44d0-b13b-b564e323f6a1"/>
    <ds:schemaRef ds:uri="79a8a90d-7c26-4fe0-a5d9-d2e918d82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43768F-05F0-4318-B6B2-20CFC482061C}">
  <ds:schemaRefs>
    <ds:schemaRef ds:uri="http://schemas.microsoft.com/office/2006/metadata/properties"/>
    <ds:schemaRef ds:uri="http://schemas.microsoft.com/office/infopath/2007/PartnerControls"/>
    <ds:schemaRef ds:uri="73fde05d-ef26-44d0-b13b-b564e323f6a1"/>
    <ds:schemaRef ds:uri="79a8a90d-7c26-4fe0-a5d9-d2e918d826f1"/>
    <ds:schemaRef ds:uri="http://schemas.microsoft.com/sharepoint/v3"/>
  </ds:schemaRefs>
</ds:datastoreItem>
</file>

<file path=customXml/itemProps4.xml><?xml version="1.0" encoding="utf-8"?>
<ds:datastoreItem xmlns:ds="http://schemas.openxmlformats.org/officeDocument/2006/customXml" ds:itemID="{EA6AD580-D5CB-4E6E-9A4A-9ECD85B9246D}">
  <ds:schemaRefs>
    <ds:schemaRef ds:uri="http://schemas.microsoft.com/sharepoint/v3/contenttype/forms"/>
  </ds:schemaRefs>
</ds:datastoreItem>
</file>

<file path=customXml/itemProps5.xml><?xml version="1.0" encoding="utf-8"?>
<ds:datastoreItem xmlns:ds="http://schemas.openxmlformats.org/officeDocument/2006/customXml" ds:itemID="{3B143EC8-57D2-4902-90FE-EEC4156B1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23745</Words>
  <Characters>135352</Characters>
  <Application>Microsoft Office Word</Application>
  <DocSecurity>0</DocSecurity>
  <Lines>1127</Lines>
  <Paragraphs>317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GeoDCAT-AP: A geospatial extension for the DCAT application profile for data portals in Europe</vt:lpstr>
      <vt:lpstr>GeoDCAT-AP: a geospatial extension for the DCAT application profile for data portals in Europe</vt:lpstr>
    </vt:vector>
  </TitlesOfParts>
  <Company>PricewaterhouseCoopers</Company>
  <LinksUpToDate>false</LinksUpToDate>
  <CharactersWithSpaces>158780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GeoDCAT-AP: A geospatial extension for the DCAT application profile for data portals in Europe</dc:title>
  <dc:creator>andrea.perego@jrc.ec.europa.eu;stijn.goedertier@be.pwc.com;antonio.rotundo@agid.gov.it</dc:creator>
  <cp:lastModifiedBy>Andrea Perego</cp:lastModifiedBy>
  <cp:revision>7</cp:revision>
  <cp:lastPrinted>2016-08-02T12:08:00Z</cp:lastPrinted>
  <dcterms:created xsi:type="dcterms:W3CDTF">2016-08-02T08:26:00Z</dcterms:created>
  <dcterms:modified xsi:type="dcterms:W3CDTF">2016-08-02T12:14:00Z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0x0101008E49C3D400044AB3A2F1DD14073E74F6001D06D12572244BE3A11AAEE3ED60F576000AAB1FD6C2134AF1A3EA6F52344189D8007066D888FDF71041926B2BCD59E54F2E</vt:lpwstr>
  </property>
  <property fmtid="{D5CDD505-2E9C-101B-9397-08002B2CF9AE}" pid="3" name="_dlc_DocIdItemGuid">
    <vt:lpwstr>e1ccb3f0-1100-4b28-b3a2-9e77d022366e</vt:lpwstr>
  </property>
</Properties>
</file>