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483B2" w14:textId="77777777" w:rsidR="000B0E45" w:rsidRDefault="00401C43">
      <w:r>
        <w:rPr>
          <w:noProof/>
        </w:rPr>
        <w:drawing>
          <wp:anchor distT="0" distB="0" distL="114300" distR="114300" simplePos="0" relativeHeight="251670016" behindDoc="1" locked="0" layoutInCell="1" allowOverlap="1" wp14:anchorId="45F5290E" wp14:editId="6934EA94">
            <wp:simplePos x="0" y="0"/>
            <wp:positionH relativeFrom="column">
              <wp:posOffset>-1073150</wp:posOffset>
            </wp:positionH>
            <wp:positionV relativeFrom="paragraph">
              <wp:posOffset>233045</wp:posOffset>
            </wp:positionV>
            <wp:extent cx="7560310" cy="5530850"/>
            <wp:effectExtent l="0" t="0" r="0" b="0"/>
            <wp:wrapNone/>
            <wp:docPr id="30" name="Picture 48" descr="brussels-1534989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russels-1534989_1920"/>
                    <pic:cNvPicPr>
                      <a:picLocks noChangeAspect="1" noChangeArrowheads="1"/>
                    </pic:cNvPicPr>
                  </pic:nvPicPr>
                  <pic:blipFill>
                    <a:blip r:embed="rId11">
                      <a:extLst>
                        <a:ext uri="{28A0092B-C50C-407E-A947-70E740481C1C}">
                          <a14:useLocalDpi xmlns:a14="http://schemas.microsoft.com/office/drawing/2010/main" val="0"/>
                        </a:ext>
                      </a:extLst>
                    </a:blip>
                    <a:srcRect l="9151" r="13618"/>
                    <a:stretch>
                      <a:fillRect/>
                    </a:stretch>
                  </pic:blipFill>
                  <pic:spPr bwMode="auto">
                    <a:xfrm>
                      <a:off x="0" y="0"/>
                      <a:ext cx="7560310" cy="55308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968" behindDoc="0" locked="0" layoutInCell="1" allowOverlap="1" wp14:anchorId="2E183092" wp14:editId="710C0DBA">
            <wp:simplePos x="0" y="0"/>
            <wp:positionH relativeFrom="column">
              <wp:posOffset>1788160</wp:posOffset>
            </wp:positionH>
            <wp:positionV relativeFrom="paragraph">
              <wp:posOffset>-764540</wp:posOffset>
            </wp:positionV>
            <wp:extent cx="2019935" cy="1406525"/>
            <wp:effectExtent l="0" t="0" r="0" b="0"/>
            <wp:wrapNone/>
            <wp:docPr id="31"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60FD3D1F" w14:textId="77777777" w:rsidR="00CD6EBB" w:rsidRDefault="00CD6EBB"/>
    <w:p w14:paraId="6E1EB908" w14:textId="77777777" w:rsidR="00CD6EBB" w:rsidRDefault="00CD6EBB"/>
    <w:p w14:paraId="2BAD61E4" w14:textId="77777777" w:rsidR="00CD6EBB" w:rsidRDefault="00CD6EBB"/>
    <w:p w14:paraId="35913694" w14:textId="77777777" w:rsidR="00CD6EBB" w:rsidRDefault="00CD6EBB"/>
    <w:p w14:paraId="1EE7A1EF" w14:textId="77777777" w:rsidR="00CD6EBB" w:rsidRDefault="00CD6EBB"/>
    <w:p w14:paraId="373C2351" w14:textId="77777777" w:rsidR="00CD6EBB" w:rsidRDefault="00CD6EBB"/>
    <w:p w14:paraId="1923BDEF" w14:textId="77777777" w:rsidR="00CD6EBB" w:rsidRDefault="00CD6EBB"/>
    <w:p w14:paraId="0B3A35B2" w14:textId="77777777" w:rsidR="00CD6EBB" w:rsidRDefault="00CD6EBB"/>
    <w:p w14:paraId="532AA629" w14:textId="77777777" w:rsidR="00BE75BE" w:rsidRPr="006A1DAA" w:rsidRDefault="00BE75BE"/>
    <w:p w14:paraId="26354B16" w14:textId="77777777" w:rsidR="00B41BBD" w:rsidRPr="006A1DAA" w:rsidRDefault="00B41BBD"/>
    <w:p w14:paraId="658E5CD0" w14:textId="77777777" w:rsidR="00B41BBD" w:rsidRPr="006A1DAA" w:rsidRDefault="00B41BBD"/>
    <w:p w14:paraId="218B7EE4" w14:textId="77777777" w:rsidR="00B41BBD" w:rsidRPr="006A1DAA" w:rsidRDefault="00B41BBD"/>
    <w:p w14:paraId="7F8FB6CF" w14:textId="77777777" w:rsidR="00B41BBD" w:rsidRPr="006A1DAA" w:rsidRDefault="00B41BBD"/>
    <w:p w14:paraId="47651610" w14:textId="77777777" w:rsidR="00B41BBD" w:rsidRPr="006A1DAA" w:rsidRDefault="00B41BBD"/>
    <w:p w14:paraId="0C0C4F30" w14:textId="77777777" w:rsidR="00B41BBD" w:rsidRPr="006A1DAA" w:rsidRDefault="00B41BBD"/>
    <w:p w14:paraId="4F46A314" w14:textId="77777777" w:rsidR="00B41BBD" w:rsidRPr="006A1DAA" w:rsidRDefault="00B41BBD"/>
    <w:p w14:paraId="63EB0A69" w14:textId="77777777" w:rsidR="00B41BBD" w:rsidRPr="006A1DAA" w:rsidRDefault="00B41BBD"/>
    <w:p w14:paraId="4AFB374F" w14:textId="77777777" w:rsidR="00B41BBD" w:rsidRPr="006A1DAA" w:rsidRDefault="00B41BBD"/>
    <w:p w14:paraId="2285B163" w14:textId="77777777" w:rsidR="00B41BBD" w:rsidRDefault="00B41BBD"/>
    <w:p w14:paraId="7DF2D4B7" w14:textId="77777777" w:rsidR="00CD6EBB" w:rsidRDefault="00CD6EBB"/>
    <w:p w14:paraId="67D761B2" w14:textId="77777777" w:rsidR="00CD6EBB" w:rsidRDefault="00CD6EBB"/>
    <w:p w14:paraId="4CCBD530" w14:textId="77777777" w:rsidR="00CD6EBB" w:rsidRDefault="00CD6EBB"/>
    <w:p w14:paraId="42BE5F04" w14:textId="77777777" w:rsidR="00CD6EBB" w:rsidRDefault="00CD6EBB"/>
    <w:p w14:paraId="1C4FE85C" w14:textId="77777777" w:rsidR="00CD6EBB" w:rsidRDefault="00401C43">
      <w:r>
        <w:rPr>
          <w:noProof/>
        </w:rPr>
        <mc:AlternateContent>
          <mc:Choice Requires="wps">
            <w:drawing>
              <wp:anchor distT="0" distB="0" distL="114300" distR="114300" simplePos="0" relativeHeight="251666944" behindDoc="0" locked="0" layoutInCell="1" allowOverlap="1" wp14:anchorId="76779DB7" wp14:editId="65EA6D24">
                <wp:simplePos x="0" y="0"/>
                <wp:positionH relativeFrom="column">
                  <wp:posOffset>3432175</wp:posOffset>
                </wp:positionH>
                <wp:positionV relativeFrom="margin">
                  <wp:posOffset>10238105</wp:posOffset>
                </wp:positionV>
                <wp:extent cx="884555" cy="486410"/>
                <wp:effectExtent l="0" t="0" r="0" b="0"/>
                <wp:wrapNone/>
                <wp:docPr id="27"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6A88EE7" w14:textId="77777777" w:rsidR="00CD3E20" w:rsidRPr="007C077A" w:rsidRDefault="00CD3E2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779DB7"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0Bz3elUCAACjBAAADgAAAAAAAAAAAAAAAAAuAgAAZHJzL2Uyb0RvYy54&#10;bWxQSwECLQAUAAYACAAAACEAikDaS+UAAAANAQAADwAAAAAAAAAAAAAAAACvBAAAZHJzL2Rvd25y&#10;ZXYueG1sUEsFBgAAAAAEAAQA8wAAAMEFAAAAAA==&#10;" fillcolor="#039" stroked="f" strokeweight=".5pt">
                <v:textbox>
                  <w:txbxContent>
                    <w:p w14:paraId="46A88EE7" w14:textId="77777777" w:rsidR="00CD3E20" w:rsidRPr="007C077A" w:rsidRDefault="00CD3E2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4091C4F9" w14:textId="77777777" w:rsidR="00CD6EBB" w:rsidRDefault="00CD6EBB"/>
    <w:p w14:paraId="333E5D19" w14:textId="77777777" w:rsidR="00CD6EBB" w:rsidRDefault="00CD6EBB"/>
    <w:p w14:paraId="7A865D59" w14:textId="77777777" w:rsidR="00CD6EBB" w:rsidRDefault="00CD6EBB"/>
    <w:p w14:paraId="0FB8144C" w14:textId="77777777" w:rsidR="00CD6EBB" w:rsidRDefault="00CD6EBB"/>
    <w:p w14:paraId="23EF6FEB" w14:textId="77777777" w:rsidR="00CD6EBB" w:rsidRDefault="00CD6EBB"/>
    <w:p w14:paraId="33A548B6" w14:textId="77777777" w:rsidR="00CD6EBB" w:rsidRDefault="00CD6EBB"/>
    <w:p w14:paraId="66E34CC0" w14:textId="77777777" w:rsidR="00CD6EBB" w:rsidRPr="006A1DAA" w:rsidRDefault="00CD6EBB"/>
    <w:p w14:paraId="39044B66" w14:textId="77777777" w:rsidR="00B41BBD" w:rsidRPr="006A1DAA" w:rsidRDefault="00B41BBD"/>
    <w:p w14:paraId="74CD663D" w14:textId="77777777" w:rsidR="00B41BBD" w:rsidRPr="006A1DAA" w:rsidRDefault="00B41BBD"/>
    <w:p w14:paraId="06D8185E" w14:textId="77777777" w:rsidR="00B41BBD" w:rsidRPr="006A1DAA" w:rsidRDefault="00B41BBD"/>
    <w:p w14:paraId="2B2B7856" w14:textId="77777777" w:rsidR="00B41BBD" w:rsidRPr="006A1DAA" w:rsidRDefault="00B41BBD"/>
    <w:p w14:paraId="23891A0D" w14:textId="4878F591" w:rsidR="000B0E45" w:rsidRDefault="00401C43" w:rsidP="0047746F">
      <w:pPr>
        <w:jc w:val="center"/>
      </w:pPr>
      <w:r>
        <w:rPr>
          <w:noProof/>
        </w:rPr>
        <w:drawing>
          <wp:anchor distT="0" distB="0" distL="114300" distR="114300" simplePos="0" relativeHeight="251664896" behindDoc="1" locked="0" layoutInCell="1" allowOverlap="1" wp14:anchorId="6D69DB10" wp14:editId="1105DE9D">
            <wp:simplePos x="0" y="0"/>
            <wp:positionH relativeFrom="column">
              <wp:posOffset>-912495</wp:posOffset>
            </wp:positionH>
            <wp:positionV relativeFrom="paragraph">
              <wp:posOffset>1404620</wp:posOffset>
            </wp:positionV>
            <wp:extent cx="7397750" cy="2733675"/>
            <wp:effectExtent l="0" t="0" r="0" b="0"/>
            <wp:wrapNone/>
            <wp:docPr id="32" name="Picture 33"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ign-SC64_D05"/>
                    <pic:cNvPicPr>
                      <a:picLocks noChangeAspect="1" noChangeArrowheads="1"/>
                    </pic:cNvPicPr>
                  </pic:nvPicPr>
                  <pic:blipFill>
                    <a:blip r:embed="rId13">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8992" behindDoc="0" locked="0" layoutInCell="1" allowOverlap="1" wp14:anchorId="2939F2CC" wp14:editId="2F2433B5">
                <wp:simplePos x="0" y="0"/>
                <wp:positionH relativeFrom="column">
                  <wp:posOffset>2720340</wp:posOffset>
                </wp:positionH>
                <wp:positionV relativeFrom="paragraph">
                  <wp:posOffset>276225</wp:posOffset>
                </wp:positionV>
                <wp:extent cx="3273425" cy="219075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5FA60" w14:textId="77777777" w:rsidR="00CD3E20" w:rsidRPr="006612A3" w:rsidRDefault="00CD3E20" w:rsidP="00337934">
                            <w:pPr>
                              <w:jc w:val="right"/>
                              <w:rPr>
                                <w:color w:val="0070C0"/>
                                <w:sz w:val="56"/>
                                <w:szCs w:val="40"/>
                              </w:rPr>
                            </w:pPr>
                            <w:r w:rsidRPr="006612A3">
                              <w:rPr>
                                <w:color w:val="0070C0"/>
                                <w:sz w:val="56"/>
                                <w:szCs w:val="40"/>
                              </w:rPr>
                              <w:t>Digital Government Factsheet 2019</w:t>
                            </w:r>
                          </w:p>
                          <w:p w14:paraId="1D5318E8" w14:textId="77777777" w:rsidR="00CD3E20" w:rsidRPr="006612A3" w:rsidRDefault="00CD3E20" w:rsidP="00337934">
                            <w:pPr>
                              <w:jc w:val="right"/>
                              <w:rPr>
                                <w:color w:val="0070C0"/>
                                <w:sz w:val="56"/>
                                <w:szCs w:val="40"/>
                              </w:rPr>
                            </w:pPr>
                          </w:p>
                          <w:p w14:paraId="17EF4291" w14:textId="77777777" w:rsidR="00CD3E20" w:rsidRPr="00A21807" w:rsidRDefault="00CD3E20" w:rsidP="00337934">
                            <w:pPr>
                              <w:jc w:val="right"/>
                              <w:rPr>
                                <w:color w:val="00B0F0"/>
                                <w:sz w:val="48"/>
                                <w:szCs w:val="40"/>
                              </w:rPr>
                            </w:pPr>
                            <w:r w:rsidRPr="006612A3">
                              <w:rPr>
                                <w:color w:val="0070C0"/>
                                <w:sz w:val="48"/>
                                <w:szCs w:val="40"/>
                              </w:rPr>
                              <w:t>Belgium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39F2CC" id="Text Box 2" o:spid="_x0000_s1027" type="#_x0000_t202" style="position:absolute;left:0;text-align:left;margin-left:214.2pt;margin-top:21.75pt;width:257.75pt;height:172.5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Q5uQ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" filled="f" stroked="f">
                <v:textbox style="mso-fit-shape-to-text:t">
                  <w:txbxContent>
                    <w:p w14:paraId="61B5FA60" w14:textId="77777777" w:rsidR="00CD3E20" w:rsidRPr="006612A3" w:rsidRDefault="00CD3E20" w:rsidP="00337934">
                      <w:pPr>
                        <w:jc w:val="right"/>
                        <w:rPr>
                          <w:color w:val="0070C0"/>
                          <w:sz w:val="56"/>
                          <w:szCs w:val="40"/>
                        </w:rPr>
                      </w:pPr>
                      <w:r w:rsidRPr="006612A3">
                        <w:rPr>
                          <w:color w:val="0070C0"/>
                          <w:sz w:val="56"/>
                          <w:szCs w:val="40"/>
                        </w:rPr>
                        <w:t>Digital Government Factsheet 2019</w:t>
                      </w:r>
                    </w:p>
                    <w:p w14:paraId="1D5318E8" w14:textId="77777777" w:rsidR="00CD3E20" w:rsidRPr="006612A3" w:rsidRDefault="00CD3E20" w:rsidP="00337934">
                      <w:pPr>
                        <w:jc w:val="right"/>
                        <w:rPr>
                          <w:color w:val="0070C0"/>
                          <w:sz w:val="56"/>
                          <w:szCs w:val="40"/>
                        </w:rPr>
                      </w:pPr>
                    </w:p>
                    <w:p w14:paraId="17EF4291" w14:textId="77777777" w:rsidR="00CD3E20" w:rsidRPr="00A21807" w:rsidRDefault="00CD3E20" w:rsidP="00337934">
                      <w:pPr>
                        <w:jc w:val="right"/>
                        <w:rPr>
                          <w:color w:val="00B0F0"/>
                          <w:sz w:val="48"/>
                          <w:szCs w:val="40"/>
                        </w:rPr>
                      </w:pPr>
                      <w:r w:rsidRPr="006612A3">
                        <w:rPr>
                          <w:color w:val="0070C0"/>
                          <w:sz w:val="48"/>
                          <w:szCs w:val="40"/>
                        </w:rPr>
                        <w:t>Belgium</w:t>
                      </w:r>
                    </w:p>
                  </w:txbxContent>
                </v:textbox>
                <w10:wrap type="square"/>
              </v:shape>
            </w:pict>
          </mc:Fallback>
        </mc:AlternateContent>
      </w:r>
      <w:r>
        <w:rPr>
          <w:noProof/>
        </w:rPr>
        <mc:AlternateContent>
          <mc:Choice Requires="wps">
            <w:drawing>
              <wp:anchor distT="0" distB="0" distL="114300" distR="114300" simplePos="0" relativeHeight="251665920" behindDoc="1" locked="0" layoutInCell="1" allowOverlap="1" wp14:anchorId="1AE0780E" wp14:editId="306A67A3">
                <wp:simplePos x="0" y="0"/>
                <wp:positionH relativeFrom="margin">
                  <wp:posOffset>2337435</wp:posOffset>
                </wp:positionH>
                <wp:positionV relativeFrom="margin">
                  <wp:posOffset>9206230</wp:posOffset>
                </wp:positionV>
                <wp:extent cx="884555" cy="486410"/>
                <wp:effectExtent l="0" t="0" r="0" b="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1AB18C0" w14:textId="77777777" w:rsidR="00CD3E20" w:rsidRPr="007C077A" w:rsidRDefault="00CD3E2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E0780E" id="Text Box 6" o:spid="_x0000_s1028" type="#_x0000_t202" style="position:absolute;left:0;text-align:left;margin-left:184.05pt;margin-top:724.9pt;width:69.65pt;height:38.3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C9wTT4gCAAAWBQAADgAAAAAAAAAAAAAAAAAuAgAAZHJzL2Uyb0RvYy54bWxQSwEC&#10;LQAUAAYACAAAACEALdAdJeUAAAANAQAADwAAAAAAAAAAAAAAAADiBAAAZHJzL2Rvd25yZXYueG1s&#10;UEsFBgAAAAAEAAQA8wAAAPQFAAAAAA==&#10;" fillcolor="#039" stroked="f" strokeweight=".5pt">
                <v:textbox>
                  <w:txbxContent>
                    <w:p w14:paraId="41AB18C0" w14:textId="77777777" w:rsidR="00CD3E20" w:rsidRPr="007C077A" w:rsidRDefault="00CD3E2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p>
    <w:p w14:paraId="5DB91C78" w14:textId="77777777" w:rsidR="00CD6EBB" w:rsidRDefault="00CD6EBB"/>
    <w:p w14:paraId="218606D4" w14:textId="77777777" w:rsidR="00CD6EBB" w:rsidRDefault="00CD6EBB"/>
    <w:p w14:paraId="2DC0C7B0" w14:textId="77777777" w:rsidR="00CD6EBB" w:rsidRDefault="00CD6EBB"/>
    <w:p w14:paraId="57B96827" w14:textId="77777777" w:rsidR="00CD6EBB" w:rsidRDefault="00CD6EBB"/>
    <w:p w14:paraId="7EDD895D" w14:textId="77777777" w:rsidR="00CD6EBB" w:rsidRDefault="00CD6EBB"/>
    <w:p w14:paraId="13EBB5E4" w14:textId="77777777" w:rsidR="00CD6EBB" w:rsidRDefault="00CD6EBB"/>
    <w:p w14:paraId="54AD9E1B" w14:textId="77777777" w:rsidR="00CD6EBB" w:rsidRDefault="00CD6EBB"/>
    <w:p w14:paraId="23974714" w14:textId="77777777" w:rsidR="00CD6EBB" w:rsidRDefault="00CD6EBB"/>
    <w:p w14:paraId="7D8E98DD" w14:textId="77777777" w:rsidR="00BE75BE" w:rsidRPr="006A1DAA" w:rsidRDefault="00BE75BE"/>
    <w:p w14:paraId="628B44E1" w14:textId="77777777" w:rsidR="00B41BBD" w:rsidRPr="006A1DAA" w:rsidRDefault="00B41BBD"/>
    <w:p w14:paraId="13DE497A" w14:textId="77777777" w:rsidR="00B41BBD" w:rsidRPr="006A1DAA" w:rsidRDefault="00B41BBD"/>
    <w:p w14:paraId="51B589B6" w14:textId="77777777" w:rsidR="00B41BBD" w:rsidRPr="006A1DAA" w:rsidRDefault="00B41BBD"/>
    <w:p w14:paraId="3C70F464" w14:textId="77777777" w:rsidR="00B41BBD" w:rsidRPr="006A1DAA" w:rsidRDefault="00B41BBD"/>
    <w:p w14:paraId="545C8209" w14:textId="77777777" w:rsidR="00B41BBD" w:rsidRPr="006A1DAA" w:rsidRDefault="00B41BBD"/>
    <w:p w14:paraId="7BF567B6" w14:textId="77777777" w:rsidR="00B41BBD" w:rsidRPr="006A1DAA" w:rsidRDefault="00B41BBD"/>
    <w:p w14:paraId="69B8A2FA" w14:textId="03E84814" w:rsidR="00B41BBD" w:rsidRPr="006A1DAA" w:rsidRDefault="006E3961">
      <w:r>
        <w:rPr>
          <w:noProof/>
        </w:rPr>
        <mc:AlternateContent>
          <mc:Choice Requires="wps">
            <w:drawing>
              <wp:anchor distT="0" distB="0" distL="114300" distR="114300" simplePos="0" relativeHeight="251652608" behindDoc="0" locked="0" layoutInCell="1" allowOverlap="1" wp14:anchorId="732CDA71" wp14:editId="5CD66076">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0377010E" w14:textId="77777777" w:rsidR="00CD3E20" w:rsidRPr="007C077A" w:rsidRDefault="00CD3E2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CDA71" id="_x0000_s1029" type="#_x0000_t202" style="position:absolute;left:0;text-align:left;margin-left:270.25pt;margin-top:806.15pt;width:69.65pt;height:38.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" fillcolor="#039" stroked="f" strokeweight=".5pt">
                <v:textbox>
                  <w:txbxContent>
                    <w:p w14:paraId="0377010E" w14:textId="77777777" w:rsidR="00CD3E20" w:rsidRPr="007C077A" w:rsidRDefault="00CD3E20"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6B514FF9" w14:textId="77777777" w:rsidR="00B41BBD" w:rsidRPr="006A1DAA" w:rsidRDefault="00B41BBD"/>
    <w:p w14:paraId="2975E6AA" w14:textId="77777777" w:rsidR="00B41BBD" w:rsidRPr="006A1DAA" w:rsidRDefault="00B41BBD"/>
    <w:p w14:paraId="2B1ECE1E" w14:textId="77777777" w:rsidR="00B41BBD" w:rsidRPr="006A1DAA" w:rsidRDefault="00B41BBD"/>
    <w:p w14:paraId="57D61DE1" w14:textId="6F4D642E" w:rsidR="00726E07" w:rsidRPr="000C6205" w:rsidRDefault="006E3961" w:rsidP="00726E07">
      <w:pPr>
        <w:pStyle w:val="Caption"/>
      </w:pPr>
      <w:r>
        <w:rPr>
          <w:noProof/>
        </w:rPr>
        <mc:AlternateContent>
          <mc:Choice Requires="wps">
            <w:drawing>
              <wp:anchor distT="0" distB="0" distL="114300" distR="114300" simplePos="0" relativeHeight="251658752" behindDoc="1" locked="0" layoutInCell="1" allowOverlap="1" wp14:anchorId="20842BCB" wp14:editId="07091E9E">
                <wp:simplePos x="0" y="0"/>
                <wp:positionH relativeFrom="margin">
                  <wp:posOffset>2337435</wp:posOffset>
                </wp:positionH>
                <wp:positionV relativeFrom="margin">
                  <wp:posOffset>9206230</wp:posOffset>
                </wp:positionV>
                <wp:extent cx="884555" cy="486410"/>
                <wp:effectExtent l="0" t="0" r="0"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20DF517" w14:textId="77777777" w:rsidR="00CD3E20" w:rsidRPr="007C077A" w:rsidRDefault="00CD3E2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42BCB" id="_x0000_s1030" type="#_x0000_t202" style="position:absolute;left:0;text-align:left;margin-left:184.05pt;margin-top:724.9pt;width:69.65pt;height:38.3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4ZpiAIAABY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cZuGaYgCAAAWBQAADgAAAAAAAAAAAAAAAAAuAgAAZHJzL2Uyb0RvYy54bWxQSwEC&#10;LQAUAAYACAAAACEALdAdJeUAAAANAQAADwAAAAAAAAAAAAAAAADiBAAAZHJzL2Rvd25yZXYueG1s&#10;UEsFBgAAAAAEAAQA8wAAAPQFAAAAAA==&#10;" fillcolor="#039" stroked="f" strokeweight=".5pt">
                <v:textbox>
                  <w:txbxContent>
                    <w:p w14:paraId="620DF517" w14:textId="77777777" w:rsidR="00CD3E20" w:rsidRPr="007C077A" w:rsidRDefault="00CD3E20"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br w:type="page"/>
      </w:r>
      <w:r w:rsidR="00726E07" w:rsidRPr="000C6205">
        <w:rPr>
          <w:sz w:val="32"/>
        </w:rPr>
        <w:lastRenderedPageBreak/>
        <w:t>Table of Contents</w:t>
      </w:r>
    </w:p>
    <w:p w14:paraId="4C45176E" w14:textId="77777777" w:rsidR="00D2200F" w:rsidRPr="006A1DAA" w:rsidRDefault="00D2200F"/>
    <w:p w14:paraId="11A0B6DF" w14:textId="732DC546" w:rsidR="00520228" w:rsidRPr="00CD6494" w:rsidRDefault="00D2200F" w:rsidP="00520228">
      <w:pPr>
        <w:pStyle w:val="TOC1"/>
        <w:tabs>
          <w:tab w:val="right" w:leader="dot" w:pos="8777"/>
        </w:tabs>
        <w:rPr>
          <w:rFonts w:ascii="Calibri" w:hAnsi="Calibri"/>
          <w:noProof/>
          <w:color w:val="auto"/>
          <w:sz w:val="22"/>
          <w:szCs w:val="22"/>
          <w:lang w:val="fr-FR" w:eastAsia="fr-FR"/>
        </w:rPr>
      </w:pPr>
      <w:r w:rsidRPr="006A1DAA">
        <w:fldChar w:fldCharType="begin"/>
      </w:r>
      <w:r w:rsidRPr="006A1DAA">
        <w:instrText xml:space="preserve"> TOC \o "1-3" \h \z \u </w:instrText>
      </w:r>
      <w:r w:rsidRPr="006A1DAA">
        <w:fldChar w:fldCharType="separate"/>
      </w:r>
      <w:hyperlink w:anchor="_Toc1474945" w:history="1">
        <w:r w:rsidR="00520228" w:rsidRPr="00082218">
          <w:rPr>
            <w:rStyle w:val="Hyperlink"/>
            <w:noProof/>
          </w:rPr>
          <w:t>Country Profile</w:t>
        </w:r>
        <w:r w:rsidR="00520228">
          <w:rPr>
            <w:noProof/>
            <w:webHidden/>
          </w:rPr>
          <w:tab/>
        </w:r>
        <w:r w:rsidR="00520228">
          <w:rPr>
            <w:noProof/>
            <w:webHidden/>
          </w:rPr>
          <w:fldChar w:fldCharType="begin"/>
        </w:r>
        <w:r w:rsidR="00520228">
          <w:rPr>
            <w:noProof/>
            <w:webHidden/>
          </w:rPr>
          <w:instrText xml:space="preserve"> PAGEREF _Toc1474945 \h </w:instrText>
        </w:r>
        <w:r w:rsidR="00520228">
          <w:rPr>
            <w:noProof/>
            <w:webHidden/>
          </w:rPr>
        </w:r>
        <w:r w:rsidR="00520228">
          <w:rPr>
            <w:noProof/>
            <w:webHidden/>
          </w:rPr>
          <w:fldChar w:fldCharType="separate"/>
        </w:r>
        <w:r w:rsidR="005B2858">
          <w:rPr>
            <w:noProof/>
            <w:webHidden/>
          </w:rPr>
          <w:t>3</w:t>
        </w:r>
        <w:r w:rsidR="00520228">
          <w:rPr>
            <w:noProof/>
            <w:webHidden/>
          </w:rPr>
          <w:fldChar w:fldCharType="end"/>
        </w:r>
      </w:hyperlink>
    </w:p>
    <w:p w14:paraId="5D944FAB" w14:textId="1D39B69B" w:rsidR="00520228" w:rsidRPr="005976EF" w:rsidRDefault="005976EF">
      <w:pPr>
        <w:pStyle w:val="TOC1"/>
        <w:tabs>
          <w:tab w:val="right" w:leader="dot" w:pos="8777"/>
        </w:tabs>
        <w:rPr>
          <w:rStyle w:val="Hyperlink"/>
          <w:color w:val="3B3838" w:themeColor="background2" w:themeShade="40"/>
        </w:rPr>
      </w:pPr>
      <w:r w:rsidRPr="005976EF">
        <w:rPr>
          <w:rStyle w:val="Hyperlink"/>
          <w:noProof/>
          <w:color w:val="3B3838" w:themeColor="background2" w:themeShade="40"/>
        </w:rPr>
        <w:t xml:space="preserve">Digital </w:t>
      </w:r>
      <w:hyperlink w:anchor="_Toc1474949" w:history="1">
        <w:r w:rsidR="00520228" w:rsidRPr="005976EF">
          <w:rPr>
            <w:rStyle w:val="Hyperlink"/>
            <w:noProof/>
            <w:color w:val="3B3838" w:themeColor="background2" w:themeShade="40"/>
          </w:rPr>
          <w:t>Government Highlights</w:t>
        </w:r>
        <w:r w:rsidR="00520228" w:rsidRPr="005976EF">
          <w:rPr>
            <w:rStyle w:val="Hyperlink"/>
            <w:webHidden/>
            <w:color w:val="3B3838" w:themeColor="background2" w:themeShade="40"/>
          </w:rPr>
          <w:tab/>
        </w:r>
        <w:r w:rsidR="00520228" w:rsidRPr="005976EF">
          <w:rPr>
            <w:rStyle w:val="Hyperlink"/>
            <w:webHidden/>
            <w:color w:val="3B3838" w:themeColor="background2" w:themeShade="40"/>
          </w:rPr>
          <w:fldChar w:fldCharType="begin"/>
        </w:r>
        <w:r w:rsidR="00520228" w:rsidRPr="005976EF">
          <w:rPr>
            <w:rStyle w:val="Hyperlink"/>
            <w:webHidden/>
            <w:color w:val="3B3838" w:themeColor="background2" w:themeShade="40"/>
          </w:rPr>
          <w:instrText xml:space="preserve"> PAGEREF _Toc1474949 \h </w:instrText>
        </w:r>
        <w:r w:rsidR="00520228" w:rsidRPr="005976EF">
          <w:rPr>
            <w:rStyle w:val="Hyperlink"/>
            <w:webHidden/>
            <w:color w:val="3B3838" w:themeColor="background2" w:themeShade="40"/>
          </w:rPr>
        </w:r>
        <w:r w:rsidR="00520228" w:rsidRPr="005976EF">
          <w:rPr>
            <w:rStyle w:val="Hyperlink"/>
            <w:webHidden/>
            <w:color w:val="3B3838" w:themeColor="background2" w:themeShade="40"/>
          </w:rPr>
          <w:fldChar w:fldCharType="separate"/>
        </w:r>
        <w:r w:rsidR="005B2858">
          <w:rPr>
            <w:rStyle w:val="Hyperlink"/>
            <w:noProof/>
            <w:webHidden/>
            <w:color w:val="3B3838" w:themeColor="background2" w:themeShade="40"/>
          </w:rPr>
          <w:t>6</w:t>
        </w:r>
        <w:r w:rsidR="00520228" w:rsidRPr="005976EF">
          <w:rPr>
            <w:rStyle w:val="Hyperlink"/>
            <w:webHidden/>
            <w:color w:val="3B3838" w:themeColor="background2" w:themeShade="40"/>
          </w:rPr>
          <w:fldChar w:fldCharType="end"/>
        </w:r>
      </w:hyperlink>
    </w:p>
    <w:p w14:paraId="1DC137FA" w14:textId="24A68919" w:rsidR="00520228" w:rsidRPr="005976EF" w:rsidRDefault="00891284" w:rsidP="00520228">
      <w:pPr>
        <w:pStyle w:val="TOC1"/>
        <w:tabs>
          <w:tab w:val="right" w:leader="dot" w:pos="8777"/>
        </w:tabs>
        <w:rPr>
          <w:rFonts w:ascii="Calibri" w:hAnsi="Calibri"/>
          <w:noProof/>
          <w:color w:val="3B3838" w:themeColor="background2" w:themeShade="40"/>
          <w:sz w:val="22"/>
          <w:szCs w:val="22"/>
          <w:lang w:val="fr-FR" w:eastAsia="fr-FR"/>
        </w:rPr>
      </w:pPr>
      <w:hyperlink w:anchor="_Toc1474950" w:history="1">
        <w:r w:rsidR="00520228" w:rsidRPr="005976EF">
          <w:rPr>
            <w:rStyle w:val="Hyperlink"/>
            <w:noProof/>
            <w:color w:val="3B3838" w:themeColor="background2" w:themeShade="40"/>
          </w:rPr>
          <w:t>Digital Government Political Communications</w:t>
        </w:r>
        <w:r w:rsidR="00520228" w:rsidRPr="005976EF">
          <w:rPr>
            <w:noProof/>
            <w:webHidden/>
            <w:color w:val="3B3838" w:themeColor="background2" w:themeShade="40"/>
          </w:rPr>
          <w:tab/>
        </w:r>
        <w:r w:rsidR="00520228" w:rsidRPr="005976EF">
          <w:rPr>
            <w:noProof/>
            <w:webHidden/>
            <w:color w:val="3B3838" w:themeColor="background2" w:themeShade="40"/>
          </w:rPr>
          <w:fldChar w:fldCharType="begin"/>
        </w:r>
        <w:r w:rsidR="00520228" w:rsidRPr="005976EF">
          <w:rPr>
            <w:noProof/>
            <w:webHidden/>
            <w:color w:val="3B3838" w:themeColor="background2" w:themeShade="40"/>
          </w:rPr>
          <w:instrText xml:space="preserve"> PAGEREF _Toc1474950 \h </w:instrText>
        </w:r>
        <w:r w:rsidR="00520228" w:rsidRPr="005976EF">
          <w:rPr>
            <w:noProof/>
            <w:webHidden/>
            <w:color w:val="3B3838" w:themeColor="background2" w:themeShade="40"/>
          </w:rPr>
        </w:r>
        <w:r w:rsidR="00520228" w:rsidRPr="005976EF">
          <w:rPr>
            <w:noProof/>
            <w:webHidden/>
            <w:color w:val="3B3838" w:themeColor="background2" w:themeShade="40"/>
          </w:rPr>
          <w:fldChar w:fldCharType="separate"/>
        </w:r>
        <w:r w:rsidR="005B2858">
          <w:rPr>
            <w:noProof/>
            <w:webHidden/>
            <w:color w:val="3B3838" w:themeColor="background2" w:themeShade="40"/>
          </w:rPr>
          <w:t>7</w:t>
        </w:r>
        <w:r w:rsidR="00520228" w:rsidRPr="005976EF">
          <w:rPr>
            <w:noProof/>
            <w:webHidden/>
            <w:color w:val="3B3838" w:themeColor="background2" w:themeShade="40"/>
          </w:rPr>
          <w:fldChar w:fldCharType="end"/>
        </w:r>
      </w:hyperlink>
    </w:p>
    <w:p w14:paraId="188D3808" w14:textId="54DC78DE" w:rsidR="00520228" w:rsidRPr="005976EF" w:rsidRDefault="00891284" w:rsidP="00520228">
      <w:pPr>
        <w:pStyle w:val="TOC1"/>
        <w:tabs>
          <w:tab w:val="right" w:leader="dot" w:pos="8777"/>
        </w:tabs>
        <w:rPr>
          <w:rFonts w:ascii="Calibri" w:hAnsi="Calibri"/>
          <w:noProof/>
          <w:color w:val="3B3838" w:themeColor="background2" w:themeShade="40"/>
          <w:sz w:val="22"/>
          <w:szCs w:val="22"/>
          <w:lang w:val="fr-FR" w:eastAsia="fr-FR"/>
        </w:rPr>
      </w:pPr>
      <w:hyperlink w:anchor="_Toc1474961" w:history="1">
        <w:r w:rsidR="00520228" w:rsidRPr="005976EF">
          <w:rPr>
            <w:rStyle w:val="Hyperlink"/>
            <w:noProof/>
            <w:color w:val="3B3838" w:themeColor="background2" w:themeShade="40"/>
          </w:rPr>
          <w:t>Digital Government Legislation</w:t>
        </w:r>
        <w:r w:rsidR="00520228" w:rsidRPr="005976EF">
          <w:rPr>
            <w:noProof/>
            <w:webHidden/>
            <w:color w:val="3B3838" w:themeColor="background2" w:themeShade="40"/>
          </w:rPr>
          <w:tab/>
        </w:r>
        <w:r w:rsidR="00520228" w:rsidRPr="005976EF">
          <w:rPr>
            <w:noProof/>
            <w:webHidden/>
            <w:color w:val="3B3838" w:themeColor="background2" w:themeShade="40"/>
          </w:rPr>
          <w:fldChar w:fldCharType="begin"/>
        </w:r>
        <w:r w:rsidR="00520228" w:rsidRPr="005976EF">
          <w:rPr>
            <w:noProof/>
            <w:webHidden/>
            <w:color w:val="3B3838" w:themeColor="background2" w:themeShade="40"/>
          </w:rPr>
          <w:instrText xml:space="preserve"> PAGEREF _Toc1474961 \h </w:instrText>
        </w:r>
        <w:r w:rsidR="00520228" w:rsidRPr="005976EF">
          <w:rPr>
            <w:noProof/>
            <w:webHidden/>
            <w:color w:val="3B3838" w:themeColor="background2" w:themeShade="40"/>
          </w:rPr>
        </w:r>
        <w:r w:rsidR="00520228" w:rsidRPr="005976EF">
          <w:rPr>
            <w:noProof/>
            <w:webHidden/>
            <w:color w:val="3B3838" w:themeColor="background2" w:themeShade="40"/>
          </w:rPr>
          <w:fldChar w:fldCharType="separate"/>
        </w:r>
        <w:r w:rsidR="005B2858">
          <w:rPr>
            <w:noProof/>
            <w:webHidden/>
            <w:color w:val="3B3838" w:themeColor="background2" w:themeShade="40"/>
          </w:rPr>
          <w:t>14</w:t>
        </w:r>
        <w:r w:rsidR="00520228" w:rsidRPr="005976EF">
          <w:rPr>
            <w:noProof/>
            <w:webHidden/>
            <w:color w:val="3B3838" w:themeColor="background2" w:themeShade="40"/>
          </w:rPr>
          <w:fldChar w:fldCharType="end"/>
        </w:r>
      </w:hyperlink>
    </w:p>
    <w:p w14:paraId="7CAB45F2" w14:textId="40BECE51" w:rsidR="00520228" w:rsidRPr="005976EF" w:rsidRDefault="00891284" w:rsidP="00520228">
      <w:pPr>
        <w:pStyle w:val="TOC1"/>
        <w:tabs>
          <w:tab w:val="right" w:leader="dot" w:pos="8777"/>
        </w:tabs>
        <w:rPr>
          <w:rFonts w:ascii="Calibri" w:hAnsi="Calibri"/>
          <w:noProof/>
          <w:color w:val="3B3838" w:themeColor="background2" w:themeShade="40"/>
          <w:sz w:val="22"/>
          <w:szCs w:val="22"/>
          <w:lang w:val="fr-FR" w:eastAsia="fr-FR"/>
        </w:rPr>
      </w:pPr>
      <w:hyperlink w:anchor="_Toc1474972" w:history="1">
        <w:r w:rsidR="00520228" w:rsidRPr="005976EF">
          <w:rPr>
            <w:rStyle w:val="Hyperlink"/>
            <w:noProof/>
            <w:color w:val="3B3838" w:themeColor="background2" w:themeShade="40"/>
          </w:rPr>
          <w:t>Digital Government Governance</w:t>
        </w:r>
        <w:r w:rsidR="00520228" w:rsidRPr="005976EF">
          <w:rPr>
            <w:noProof/>
            <w:webHidden/>
            <w:color w:val="3B3838" w:themeColor="background2" w:themeShade="40"/>
          </w:rPr>
          <w:tab/>
        </w:r>
        <w:r w:rsidR="00520228" w:rsidRPr="005976EF">
          <w:rPr>
            <w:noProof/>
            <w:webHidden/>
            <w:color w:val="3B3838" w:themeColor="background2" w:themeShade="40"/>
          </w:rPr>
          <w:fldChar w:fldCharType="begin"/>
        </w:r>
        <w:r w:rsidR="00520228" w:rsidRPr="005976EF">
          <w:rPr>
            <w:noProof/>
            <w:webHidden/>
            <w:color w:val="3B3838" w:themeColor="background2" w:themeShade="40"/>
          </w:rPr>
          <w:instrText xml:space="preserve"> PAGEREF _Toc1474972 \h </w:instrText>
        </w:r>
        <w:r w:rsidR="00520228" w:rsidRPr="005976EF">
          <w:rPr>
            <w:noProof/>
            <w:webHidden/>
            <w:color w:val="3B3838" w:themeColor="background2" w:themeShade="40"/>
          </w:rPr>
        </w:r>
        <w:r w:rsidR="00520228" w:rsidRPr="005976EF">
          <w:rPr>
            <w:noProof/>
            <w:webHidden/>
            <w:color w:val="3B3838" w:themeColor="background2" w:themeShade="40"/>
          </w:rPr>
          <w:fldChar w:fldCharType="separate"/>
        </w:r>
        <w:r w:rsidR="005B2858">
          <w:rPr>
            <w:noProof/>
            <w:webHidden/>
            <w:color w:val="3B3838" w:themeColor="background2" w:themeShade="40"/>
          </w:rPr>
          <w:t>18</w:t>
        </w:r>
        <w:r w:rsidR="00520228" w:rsidRPr="005976EF">
          <w:rPr>
            <w:noProof/>
            <w:webHidden/>
            <w:color w:val="3B3838" w:themeColor="background2" w:themeShade="40"/>
          </w:rPr>
          <w:fldChar w:fldCharType="end"/>
        </w:r>
      </w:hyperlink>
    </w:p>
    <w:p w14:paraId="51A75A36" w14:textId="0CBE9EFA" w:rsidR="00520228" w:rsidRPr="00CD6494" w:rsidRDefault="00891284" w:rsidP="00520228">
      <w:pPr>
        <w:pStyle w:val="TOC1"/>
        <w:tabs>
          <w:tab w:val="right" w:leader="dot" w:pos="8777"/>
        </w:tabs>
        <w:rPr>
          <w:rFonts w:ascii="Calibri" w:hAnsi="Calibri"/>
          <w:noProof/>
          <w:color w:val="auto"/>
          <w:sz w:val="22"/>
          <w:szCs w:val="22"/>
          <w:lang w:val="fr-FR" w:eastAsia="fr-FR"/>
        </w:rPr>
      </w:pPr>
      <w:hyperlink w:anchor="_Toc1474988" w:history="1">
        <w:r w:rsidR="00520228" w:rsidRPr="00082218">
          <w:rPr>
            <w:rStyle w:val="Hyperlink"/>
            <w:noProof/>
          </w:rPr>
          <w:t>Digital Government Infrastructure</w:t>
        </w:r>
        <w:r w:rsidR="00520228">
          <w:rPr>
            <w:noProof/>
            <w:webHidden/>
          </w:rPr>
          <w:tab/>
        </w:r>
        <w:r w:rsidR="00520228">
          <w:rPr>
            <w:noProof/>
            <w:webHidden/>
          </w:rPr>
          <w:fldChar w:fldCharType="begin"/>
        </w:r>
        <w:r w:rsidR="00520228">
          <w:rPr>
            <w:noProof/>
            <w:webHidden/>
          </w:rPr>
          <w:instrText xml:space="preserve"> PAGEREF _Toc1474988 \h </w:instrText>
        </w:r>
        <w:r w:rsidR="00520228">
          <w:rPr>
            <w:noProof/>
            <w:webHidden/>
          </w:rPr>
        </w:r>
        <w:r w:rsidR="00520228">
          <w:rPr>
            <w:noProof/>
            <w:webHidden/>
          </w:rPr>
          <w:fldChar w:fldCharType="separate"/>
        </w:r>
        <w:r w:rsidR="005B2858">
          <w:rPr>
            <w:noProof/>
            <w:webHidden/>
          </w:rPr>
          <w:t>26</w:t>
        </w:r>
        <w:r w:rsidR="00520228">
          <w:rPr>
            <w:noProof/>
            <w:webHidden/>
          </w:rPr>
          <w:fldChar w:fldCharType="end"/>
        </w:r>
      </w:hyperlink>
    </w:p>
    <w:p w14:paraId="1C3CA8DB" w14:textId="0C7609F1" w:rsidR="00520228" w:rsidRPr="00CD6494" w:rsidRDefault="00891284">
      <w:pPr>
        <w:pStyle w:val="TOC1"/>
        <w:tabs>
          <w:tab w:val="right" w:leader="dot" w:pos="8777"/>
        </w:tabs>
        <w:rPr>
          <w:rFonts w:ascii="Calibri" w:hAnsi="Calibri"/>
          <w:noProof/>
          <w:color w:val="auto"/>
          <w:sz w:val="22"/>
          <w:szCs w:val="22"/>
          <w:lang w:val="fr-FR" w:eastAsia="fr-FR"/>
        </w:rPr>
      </w:pPr>
      <w:hyperlink w:anchor="_Toc1474999" w:history="1">
        <w:r w:rsidR="00520228" w:rsidRPr="00082218">
          <w:rPr>
            <w:rStyle w:val="Hyperlink"/>
            <w:noProof/>
          </w:rPr>
          <w:t>Digital Government Services for Citizens</w:t>
        </w:r>
        <w:r w:rsidR="00520228">
          <w:rPr>
            <w:noProof/>
            <w:webHidden/>
          </w:rPr>
          <w:tab/>
        </w:r>
        <w:r w:rsidR="00520228">
          <w:rPr>
            <w:noProof/>
            <w:webHidden/>
          </w:rPr>
          <w:fldChar w:fldCharType="begin"/>
        </w:r>
        <w:r w:rsidR="00520228">
          <w:rPr>
            <w:noProof/>
            <w:webHidden/>
          </w:rPr>
          <w:instrText xml:space="preserve"> PAGEREF _Toc1474999 \h </w:instrText>
        </w:r>
        <w:r w:rsidR="00520228">
          <w:rPr>
            <w:noProof/>
            <w:webHidden/>
          </w:rPr>
        </w:r>
        <w:r w:rsidR="00520228">
          <w:rPr>
            <w:noProof/>
            <w:webHidden/>
          </w:rPr>
          <w:fldChar w:fldCharType="separate"/>
        </w:r>
        <w:r w:rsidR="005B2858">
          <w:rPr>
            <w:noProof/>
            <w:webHidden/>
          </w:rPr>
          <w:t>34</w:t>
        </w:r>
        <w:r w:rsidR="00520228">
          <w:rPr>
            <w:noProof/>
            <w:webHidden/>
          </w:rPr>
          <w:fldChar w:fldCharType="end"/>
        </w:r>
      </w:hyperlink>
    </w:p>
    <w:p w14:paraId="5E2687DD" w14:textId="5E4D25C9" w:rsidR="00520228" w:rsidRPr="00CD6494" w:rsidRDefault="00891284">
      <w:pPr>
        <w:pStyle w:val="TOC1"/>
        <w:tabs>
          <w:tab w:val="right" w:leader="dot" w:pos="8777"/>
        </w:tabs>
        <w:rPr>
          <w:rFonts w:ascii="Calibri" w:hAnsi="Calibri"/>
          <w:noProof/>
          <w:color w:val="auto"/>
          <w:sz w:val="22"/>
          <w:szCs w:val="22"/>
          <w:lang w:val="fr-FR" w:eastAsia="fr-FR"/>
        </w:rPr>
      </w:pPr>
      <w:hyperlink w:anchor="_Toc1475008" w:history="1">
        <w:r w:rsidR="00520228" w:rsidRPr="00082218">
          <w:rPr>
            <w:rStyle w:val="Hyperlink"/>
            <w:noProof/>
          </w:rPr>
          <w:t>Digital Government Services for Businesses</w:t>
        </w:r>
        <w:r w:rsidR="00520228">
          <w:rPr>
            <w:noProof/>
            <w:webHidden/>
          </w:rPr>
          <w:tab/>
        </w:r>
        <w:r w:rsidR="00520228">
          <w:rPr>
            <w:noProof/>
            <w:webHidden/>
          </w:rPr>
          <w:fldChar w:fldCharType="begin"/>
        </w:r>
        <w:r w:rsidR="00520228">
          <w:rPr>
            <w:noProof/>
            <w:webHidden/>
          </w:rPr>
          <w:instrText xml:space="preserve"> PAGEREF _Toc1475008 \h </w:instrText>
        </w:r>
        <w:r w:rsidR="00520228">
          <w:rPr>
            <w:noProof/>
            <w:webHidden/>
          </w:rPr>
        </w:r>
        <w:r w:rsidR="00520228">
          <w:rPr>
            <w:noProof/>
            <w:webHidden/>
          </w:rPr>
          <w:fldChar w:fldCharType="separate"/>
        </w:r>
        <w:r w:rsidR="005B2858">
          <w:rPr>
            <w:noProof/>
            <w:webHidden/>
          </w:rPr>
          <w:t>43</w:t>
        </w:r>
        <w:r w:rsidR="00520228">
          <w:rPr>
            <w:noProof/>
            <w:webHidden/>
          </w:rPr>
          <w:fldChar w:fldCharType="end"/>
        </w:r>
      </w:hyperlink>
    </w:p>
    <w:p w14:paraId="07370CDE" w14:textId="77777777" w:rsidR="00520228" w:rsidRPr="00CD6494" w:rsidRDefault="00520228">
      <w:pPr>
        <w:pStyle w:val="TOC2"/>
        <w:tabs>
          <w:tab w:val="right" w:leader="dot" w:pos="8777"/>
        </w:tabs>
        <w:rPr>
          <w:rFonts w:ascii="Calibri" w:hAnsi="Calibri"/>
          <w:noProof/>
          <w:color w:val="auto"/>
          <w:sz w:val="22"/>
          <w:szCs w:val="22"/>
          <w:lang w:val="fr-FR" w:eastAsia="fr-FR"/>
        </w:rPr>
      </w:pPr>
    </w:p>
    <w:p w14:paraId="65F5637C" w14:textId="77777777" w:rsidR="00B41BBD" w:rsidRPr="006A1DAA" w:rsidRDefault="00D2200F">
      <w:r w:rsidRPr="006A1DAA">
        <w:fldChar w:fldCharType="end"/>
      </w:r>
    </w:p>
    <w:p w14:paraId="11F666CA" w14:textId="77777777" w:rsidR="00D2200F" w:rsidRPr="006A1DAA" w:rsidRDefault="00D2200F"/>
    <w:p w14:paraId="34D20596" w14:textId="77777777" w:rsidR="00B41BBD" w:rsidRPr="006A1DAA" w:rsidRDefault="00B41BBD"/>
    <w:p w14:paraId="782D19CA" w14:textId="77777777" w:rsidR="00B41BBD" w:rsidRPr="006A1DAA" w:rsidRDefault="00B41BBD"/>
    <w:p w14:paraId="75435377" w14:textId="77777777" w:rsidR="00B41BBD" w:rsidRPr="006A1DAA" w:rsidRDefault="00B41BBD"/>
    <w:p w14:paraId="32E5EA73" w14:textId="77777777" w:rsidR="00B41BBD" w:rsidRPr="006A1DAA" w:rsidRDefault="00B41BBD"/>
    <w:p w14:paraId="39601F1C" w14:textId="77777777" w:rsidR="00B41BBD" w:rsidRPr="006A1DAA" w:rsidRDefault="00B41BBD"/>
    <w:p w14:paraId="37964D23" w14:textId="77777777" w:rsidR="00B41BBD" w:rsidRPr="006A1DAA" w:rsidRDefault="00B41BBD"/>
    <w:p w14:paraId="1C1A1AFF" w14:textId="77777777" w:rsidR="00B41BBD" w:rsidRPr="006A1DAA" w:rsidRDefault="00B41BBD"/>
    <w:p w14:paraId="308A75F7" w14:textId="77777777" w:rsidR="00B41BBD" w:rsidRPr="006A1DAA" w:rsidRDefault="00B41BBD"/>
    <w:p w14:paraId="4ADC4997" w14:textId="77777777" w:rsidR="00B41BBD" w:rsidRPr="006A1DAA" w:rsidRDefault="00B41BBD"/>
    <w:p w14:paraId="7FFFFCEB" w14:textId="77777777" w:rsidR="002F4A39" w:rsidRPr="006A1DAA" w:rsidRDefault="002F4A39"/>
    <w:p w14:paraId="1A96C620" w14:textId="77777777" w:rsidR="002F4A39" w:rsidRPr="006A1DAA" w:rsidRDefault="002F4A39"/>
    <w:p w14:paraId="253B6BC1" w14:textId="77777777" w:rsidR="002F4A39" w:rsidRPr="006A1DAA" w:rsidRDefault="002F4A39"/>
    <w:p w14:paraId="73A19271" w14:textId="77777777" w:rsidR="002F4A39" w:rsidRPr="006A1DAA" w:rsidRDefault="00B41BBD" w:rsidP="00B41BBD">
      <w:pPr>
        <w:tabs>
          <w:tab w:val="left" w:pos="7500"/>
        </w:tabs>
      </w:pPr>
      <w:r w:rsidRPr="006A1DAA">
        <w:tab/>
      </w:r>
    </w:p>
    <w:p w14:paraId="187BF642" w14:textId="77777777" w:rsidR="00B41BBD" w:rsidRPr="006A1DAA" w:rsidRDefault="00B41BBD" w:rsidP="00B41BBD">
      <w:pPr>
        <w:tabs>
          <w:tab w:val="left" w:pos="7500"/>
        </w:tabs>
      </w:pPr>
    </w:p>
    <w:p w14:paraId="66A30988" w14:textId="77777777" w:rsidR="00B41BBD" w:rsidRPr="006A1DAA" w:rsidRDefault="00B41BBD" w:rsidP="00B41BBD">
      <w:pPr>
        <w:tabs>
          <w:tab w:val="left" w:pos="7500"/>
        </w:tabs>
      </w:pPr>
    </w:p>
    <w:p w14:paraId="17B19228" w14:textId="77777777" w:rsidR="00B41BBD" w:rsidRPr="006A1DAA" w:rsidRDefault="00B41BBD" w:rsidP="00B41BBD">
      <w:pPr>
        <w:tabs>
          <w:tab w:val="left" w:pos="7500"/>
        </w:tabs>
      </w:pPr>
    </w:p>
    <w:p w14:paraId="1240C3A7" w14:textId="77777777" w:rsidR="00B41BBD" w:rsidRPr="006A1DAA" w:rsidRDefault="00B41BBD" w:rsidP="00B41BBD">
      <w:pPr>
        <w:tabs>
          <w:tab w:val="left" w:pos="7500"/>
        </w:tabs>
      </w:pPr>
    </w:p>
    <w:p w14:paraId="599E9D35" w14:textId="77777777" w:rsidR="00B41BBD" w:rsidRPr="006A1DAA" w:rsidRDefault="00B41BBD" w:rsidP="00B41BBD">
      <w:pPr>
        <w:tabs>
          <w:tab w:val="left" w:pos="7500"/>
        </w:tabs>
      </w:pPr>
    </w:p>
    <w:p w14:paraId="3501D54B" w14:textId="77777777" w:rsidR="00B41BBD" w:rsidRPr="006A1DAA" w:rsidRDefault="00B41BBD" w:rsidP="00B41BBD">
      <w:pPr>
        <w:tabs>
          <w:tab w:val="left" w:pos="7500"/>
        </w:tabs>
      </w:pPr>
    </w:p>
    <w:p w14:paraId="22606C53" w14:textId="77777777" w:rsidR="00B41BBD" w:rsidRPr="006A1DAA" w:rsidRDefault="00B41BBD" w:rsidP="00B41BBD">
      <w:pPr>
        <w:tabs>
          <w:tab w:val="left" w:pos="7500"/>
        </w:tabs>
      </w:pPr>
    </w:p>
    <w:p w14:paraId="682869F7" w14:textId="77777777" w:rsidR="00B41BBD" w:rsidRPr="006A1DAA" w:rsidRDefault="00B41BBD" w:rsidP="00B41BBD">
      <w:pPr>
        <w:tabs>
          <w:tab w:val="left" w:pos="7500"/>
        </w:tabs>
      </w:pPr>
    </w:p>
    <w:p w14:paraId="7176234F" w14:textId="77777777" w:rsidR="00B41BBD" w:rsidRPr="006A1DAA" w:rsidRDefault="00B41BBD" w:rsidP="00B41BBD">
      <w:pPr>
        <w:tabs>
          <w:tab w:val="left" w:pos="7500"/>
        </w:tabs>
      </w:pPr>
    </w:p>
    <w:p w14:paraId="5C359432" w14:textId="77777777" w:rsidR="00B41BBD" w:rsidRPr="006A1DAA" w:rsidRDefault="00B41BBD" w:rsidP="00B41BBD">
      <w:pPr>
        <w:tabs>
          <w:tab w:val="left" w:pos="7500"/>
        </w:tabs>
      </w:pPr>
    </w:p>
    <w:p w14:paraId="0E831DCE" w14:textId="77777777" w:rsidR="00B41BBD" w:rsidRPr="006A1DAA" w:rsidRDefault="00B41BBD" w:rsidP="00B41BBD">
      <w:pPr>
        <w:tabs>
          <w:tab w:val="left" w:pos="7500"/>
        </w:tabs>
      </w:pPr>
    </w:p>
    <w:p w14:paraId="571B20EE" w14:textId="77777777" w:rsidR="00B41BBD" w:rsidRPr="006A1DAA" w:rsidRDefault="00B41BBD" w:rsidP="00B41BBD">
      <w:pPr>
        <w:tabs>
          <w:tab w:val="left" w:pos="7500"/>
        </w:tabs>
      </w:pPr>
    </w:p>
    <w:p w14:paraId="46CB3409" w14:textId="77777777" w:rsidR="00B41BBD" w:rsidRPr="006A1DAA" w:rsidRDefault="00B41BBD" w:rsidP="00B41BBD">
      <w:pPr>
        <w:tabs>
          <w:tab w:val="left" w:pos="7500"/>
        </w:tabs>
      </w:pPr>
    </w:p>
    <w:p w14:paraId="7C98147C" w14:textId="77777777" w:rsidR="00892832" w:rsidRDefault="003730DF" w:rsidP="00892832">
      <w:pPr>
        <w:pStyle w:val="Heading1"/>
        <w:jc w:val="left"/>
      </w:pPr>
      <w:r>
        <w:br w:type="page"/>
      </w:r>
      <w:bookmarkStart w:id="0" w:name="_Toc1035574"/>
      <w:bookmarkStart w:id="1" w:name="_Toc1474945"/>
      <w:r w:rsidR="00892832">
        <w:lastRenderedPageBreak/>
        <w:t>Country Profile</w:t>
      </w:r>
      <w:bookmarkEnd w:id="0"/>
      <w:bookmarkEnd w:id="1"/>
      <w:r w:rsidR="00892832">
        <w:t xml:space="preserve"> </w:t>
      </w:r>
    </w:p>
    <w:p w14:paraId="7156C35E" w14:textId="77777777" w:rsidR="00892832" w:rsidRDefault="00892832" w:rsidP="00892832">
      <w:pPr>
        <w:pStyle w:val="Heading2"/>
      </w:pPr>
      <w:bookmarkStart w:id="2" w:name="_Toc1035575"/>
      <w:bookmarkStart w:id="3" w:name="_Toc1474946"/>
      <w:r>
        <w:t>Basic data</w:t>
      </w:r>
      <w:bookmarkEnd w:id="2"/>
      <w:bookmarkEnd w:id="3"/>
    </w:p>
    <w:p w14:paraId="2891E3C3" w14:textId="4712FEC0" w:rsidR="00892832" w:rsidRDefault="62B26A07" w:rsidP="00892832">
      <w:r w:rsidRPr="62B26A07">
        <w:rPr>
          <w:b/>
          <w:bCs/>
        </w:rPr>
        <w:t>Population</w:t>
      </w:r>
      <w:r>
        <w:t xml:space="preserve">: </w:t>
      </w:r>
      <w:r w:rsidR="006577C9" w:rsidRPr="006577C9">
        <w:t>11</w:t>
      </w:r>
      <w:r w:rsidR="005D5EAE">
        <w:t xml:space="preserve"> </w:t>
      </w:r>
      <w:r w:rsidR="006577C9" w:rsidRPr="006577C9">
        <w:t>398</w:t>
      </w:r>
      <w:r w:rsidR="005D5EAE">
        <w:t xml:space="preserve"> </w:t>
      </w:r>
      <w:r w:rsidR="006577C9" w:rsidRPr="006577C9">
        <w:t>589</w:t>
      </w:r>
      <w:r w:rsidR="00BF6CB7">
        <w:t xml:space="preserve"> inhabitants (2018)</w:t>
      </w:r>
    </w:p>
    <w:p w14:paraId="7FDB77FE" w14:textId="3CFDF185" w:rsidR="00892832" w:rsidRDefault="62B26A07" w:rsidP="00892832">
      <w:r w:rsidRPr="62B26A07">
        <w:rPr>
          <w:b/>
          <w:bCs/>
        </w:rPr>
        <w:t>GDP at market prices</w:t>
      </w:r>
      <w:r>
        <w:t>:</w:t>
      </w:r>
      <w:r w:rsidR="006577C9">
        <w:t xml:space="preserve"> </w:t>
      </w:r>
      <w:r w:rsidR="006577C9" w:rsidRPr="006577C9">
        <w:t>450</w:t>
      </w:r>
      <w:r w:rsidR="00465A90">
        <w:t xml:space="preserve"> </w:t>
      </w:r>
      <w:r w:rsidR="006577C9" w:rsidRPr="006577C9">
        <w:t>5</w:t>
      </w:r>
      <w:r w:rsidR="001D2805">
        <w:t>05</w:t>
      </w:r>
      <w:r w:rsidR="00BF6CB7">
        <w:t xml:space="preserve"> </w:t>
      </w:r>
      <w:r w:rsidR="00D271F5">
        <w:t>m</w:t>
      </w:r>
      <w:r w:rsidR="00BF6CB7">
        <w:t>illion euros (2018)</w:t>
      </w:r>
      <w:r>
        <w:t xml:space="preserve"> </w:t>
      </w:r>
    </w:p>
    <w:p w14:paraId="21974868" w14:textId="21783A47" w:rsidR="00892832" w:rsidRDefault="00892832" w:rsidP="00892832">
      <w:r w:rsidRPr="00490B70">
        <w:rPr>
          <w:b/>
        </w:rPr>
        <w:t>GDP per inhabitant in PPS (Purchasing Power Standard EU 28=100)</w:t>
      </w:r>
      <w:r>
        <w:t xml:space="preserve">: </w:t>
      </w:r>
      <w:r w:rsidR="00A15A58">
        <w:t>117</w:t>
      </w:r>
      <w:r w:rsidR="005C31DB">
        <w:t xml:space="preserve"> (2017)</w:t>
      </w:r>
    </w:p>
    <w:p w14:paraId="43C17E72" w14:textId="1AC78924" w:rsidR="00892832" w:rsidRDefault="00892832" w:rsidP="00892832">
      <w:r w:rsidRPr="00490B70">
        <w:rPr>
          <w:b/>
        </w:rPr>
        <w:t>GDP growth rate</w:t>
      </w:r>
      <w:r>
        <w:t xml:space="preserve">: </w:t>
      </w:r>
      <w:r w:rsidR="00A15A58">
        <w:t>1.4</w:t>
      </w:r>
      <w:r w:rsidR="005C31DB">
        <w:t>% (2018)</w:t>
      </w:r>
    </w:p>
    <w:p w14:paraId="711CABE2" w14:textId="0C4251EA" w:rsidR="00892832" w:rsidRDefault="62B26A07" w:rsidP="00892832">
      <w:r w:rsidRPr="62B26A07">
        <w:rPr>
          <w:b/>
          <w:bCs/>
        </w:rPr>
        <w:t>Inflation rate</w:t>
      </w:r>
      <w:r>
        <w:t xml:space="preserve">: </w:t>
      </w:r>
      <w:r w:rsidR="00A15A58">
        <w:t>2.3</w:t>
      </w:r>
      <w:r w:rsidR="005C31DB">
        <w:t>% (2018)</w:t>
      </w:r>
    </w:p>
    <w:p w14:paraId="73FB0073" w14:textId="4F4A3AE6" w:rsidR="00892832" w:rsidRDefault="62B26A07" w:rsidP="00892832">
      <w:r w:rsidRPr="62B26A07">
        <w:rPr>
          <w:b/>
          <w:bCs/>
        </w:rPr>
        <w:t>Unemployment rate</w:t>
      </w:r>
      <w:r>
        <w:t>:</w:t>
      </w:r>
      <w:r w:rsidR="00A15A58">
        <w:t xml:space="preserve"> 5.9</w:t>
      </w:r>
      <w:r w:rsidR="005C31DB">
        <w:t>% (2018)</w:t>
      </w:r>
      <w:r>
        <w:t xml:space="preserve"> </w:t>
      </w:r>
    </w:p>
    <w:p w14:paraId="7F4D25A6" w14:textId="08A16A16" w:rsidR="00892832" w:rsidRDefault="62B26A07" w:rsidP="00892832">
      <w:r w:rsidRPr="62B26A07">
        <w:rPr>
          <w:b/>
          <w:bCs/>
        </w:rPr>
        <w:t>General government gross debt (Percentage of GDP)</w:t>
      </w:r>
      <w:r>
        <w:t xml:space="preserve">: </w:t>
      </w:r>
      <w:r w:rsidR="00A15A58">
        <w:t>103.4</w:t>
      </w:r>
      <w:r w:rsidR="005C6D1E">
        <w:t>% (2017)</w:t>
      </w:r>
    </w:p>
    <w:p w14:paraId="4DAA4478" w14:textId="570F3E56" w:rsidR="00892832" w:rsidRDefault="00892832" w:rsidP="00892832">
      <w:r w:rsidRPr="00490B70">
        <w:rPr>
          <w:b/>
        </w:rPr>
        <w:t>General government deficit/surplus (Percentage of GDP)</w:t>
      </w:r>
      <w:r>
        <w:t xml:space="preserve">: </w:t>
      </w:r>
      <w:r w:rsidR="00A15A58">
        <w:t>-0.9</w:t>
      </w:r>
      <w:r w:rsidR="005C6D1E">
        <w:t>% (2017)</w:t>
      </w:r>
    </w:p>
    <w:p w14:paraId="1811907B" w14:textId="004BA78E" w:rsidR="00892832" w:rsidRDefault="62B26A07" w:rsidP="62B26A07">
      <w:pPr>
        <w:rPr>
          <w:vertAlign w:val="superscript"/>
        </w:rPr>
      </w:pPr>
      <w:r w:rsidRPr="62B26A07">
        <w:rPr>
          <w:b/>
          <w:bCs/>
        </w:rPr>
        <w:t>Area</w:t>
      </w:r>
      <w:r w:rsidR="005D5EAE">
        <w:rPr>
          <w:b/>
          <w:bCs/>
        </w:rPr>
        <w:t xml:space="preserve">: </w:t>
      </w:r>
      <w:r w:rsidR="008236B5" w:rsidRPr="008236B5">
        <w:t>30</w:t>
      </w:r>
      <w:r w:rsidR="008879E9">
        <w:t xml:space="preserve"> </w:t>
      </w:r>
      <w:r w:rsidR="008236B5" w:rsidRPr="008236B5">
        <w:t xml:space="preserve">688 </w:t>
      </w:r>
      <w:r w:rsidR="005D5EAE" w:rsidRPr="00F711BA">
        <w:t>km</w:t>
      </w:r>
      <w:r w:rsidR="005D5EAE" w:rsidRPr="00F711BA">
        <w:rPr>
          <w:vertAlign w:val="superscript"/>
        </w:rPr>
        <w:t>2</w:t>
      </w:r>
    </w:p>
    <w:p w14:paraId="74E06CD6" w14:textId="77777777" w:rsidR="00892832" w:rsidRDefault="62B26A07" w:rsidP="00892832">
      <w:r w:rsidRPr="62B26A07">
        <w:rPr>
          <w:b/>
          <w:bCs/>
        </w:rPr>
        <w:t>Capital city</w:t>
      </w:r>
      <w:r>
        <w:t xml:space="preserve">: </w:t>
      </w:r>
      <w:r w:rsidR="00A15A58">
        <w:t>Brussels</w:t>
      </w:r>
    </w:p>
    <w:p w14:paraId="60BC49BF" w14:textId="77777777" w:rsidR="00892832" w:rsidRDefault="62B26A07" w:rsidP="00892832">
      <w:r w:rsidRPr="62B26A07">
        <w:rPr>
          <w:b/>
          <w:bCs/>
        </w:rPr>
        <w:t>Official EU language</w:t>
      </w:r>
      <w:r>
        <w:t>:</w:t>
      </w:r>
      <w:r w:rsidR="00A15A58">
        <w:t xml:space="preserve"> </w:t>
      </w:r>
      <w:r w:rsidR="00A15A58" w:rsidRPr="00A15A58">
        <w:t>Dutch, French and German</w:t>
      </w:r>
      <w:r>
        <w:t xml:space="preserve"> </w:t>
      </w:r>
    </w:p>
    <w:p w14:paraId="326615E7" w14:textId="77777777" w:rsidR="00892832" w:rsidRDefault="62B26A07" w:rsidP="00892832">
      <w:r w:rsidRPr="62B26A07">
        <w:rPr>
          <w:b/>
          <w:bCs/>
        </w:rPr>
        <w:t>Currency</w:t>
      </w:r>
      <w:r>
        <w:t xml:space="preserve">: </w:t>
      </w:r>
      <w:r w:rsidR="00A15A58">
        <w:t>Euro</w:t>
      </w:r>
    </w:p>
    <w:p w14:paraId="4B188D83" w14:textId="77777777" w:rsidR="00875AA9" w:rsidRDefault="00875AA9" w:rsidP="00875AA9"/>
    <w:p w14:paraId="5F173338" w14:textId="77777777" w:rsidR="00875AA9" w:rsidRPr="00C1498F" w:rsidRDefault="00875AA9" w:rsidP="00875AA9">
      <w:pPr>
        <w:rPr>
          <w:sz w:val="16"/>
        </w:rPr>
      </w:pPr>
      <w:r w:rsidRPr="00C1498F">
        <w:rPr>
          <w:sz w:val="16"/>
        </w:rPr>
        <w:t xml:space="preserve">Source: </w:t>
      </w:r>
      <w:hyperlink r:id="rId14" w:history="1">
        <w:r w:rsidRPr="003D1FF3">
          <w:rPr>
            <w:rStyle w:val="Hyperlink"/>
            <w:sz w:val="16"/>
          </w:rPr>
          <w:t>Eurostat</w:t>
        </w:r>
      </w:hyperlink>
      <w:r w:rsidRPr="00C1498F">
        <w:rPr>
          <w:sz w:val="16"/>
        </w:rPr>
        <w:t xml:space="preserve"> (last update: 1</w:t>
      </w:r>
      <w:r>
        <w:rPr>
          <w:sz w:val="16"/>
        </w:rPr>
        <w:t>5</w:t>
      </w:r>
      <w:r w:rsidRPr="00C1498F">
        <w:rPr>
          <w:sz w:val="16"/>
        </w:rPr>
        <w:t xml:space="preserve"> </w:t>
      </w:r>
      <w:r>
        <w:rPr>
          <w:sz w:val="16"/>
        </w:rPr>
        <w:t>March</w:t>
      </w:r>
      <w:r w:rsidRPr="00C1498F">
        <w:rPr>
          <w:sz w:val="16"/>
        </w:rPr>
        <w:t xml:space="preserve"> 201</w:t>
      </w:r>
      <w:r>
        <w:rPr>
          <w:sz w:val="16"/>
        </w:rPr>
        <w:t>9</w:t>
      </w:r>
      <w:r w:rsidRPr="00C1498F">
        <w:rPr>
          <w:sz w:val="16"/>
        </w:rPr>
        <w:t xml:space="preserve">) </w:t>
      </w:r>
    </w:p>
    <w:p w14:paraId="22CAAFDD" w14:textId="32A047E6" w:rsidR="00892832" w:rsidRPr="00D77283" w:rsidRDefault="00892832" w:rsidP="00892832">
      <w:pPr>
        <w:pStyle w:val="Heading2"/>
      </w:pPr>
      <w:r>
        <w:br w:type="page"/>
      </w:r>
      <w:bookmarkStart w:id="4" w:name="_Toc1035576"/>
      <w:bookmarkStart w:id="5" w:name="_Toc1474947"/>
      <w:r w:rsidR="00067310">
        <w:lastRenderedPageBreak/>
        <w:t>Digital Government</w:t>
      </w:r>
      <w:r w:rsidRPr="00D77283">
        <w:t xml:space="preserve"> Indicators</w:t>
      </w:r>
      <w:bookmarkEnd w:id="4"/>
      <w:bookmarkEnd w:id="5"/>
    </w:p>
    <w:p w14:paraId="54C982CE" w14:textId="77777777" w:rsidR="00227CF9" w:rsidRDefault="00227CF9" w:rsidP="00227CF9">
      <w:r w:rsidRPr="00BD26E9">
        <w:t xml:space="preserve">The following graphs present data for the latest Generic Information Society Indicators for Belgium compared to the EU average. Statistical indicators in this section reflect those of </w:t>
      </w:r>
      <w:hyperlink r:id="rId15" w:history="1">
        <w:r w:rsidRPr="00BD26E9">
          <w:rPr>
            <w:rStyle w:val="Hyperlink"/>
          </w:rPr>
          <w:t>Eurostat</w:t>
        </w:r>
      </w:hyperlink>
      <w:r w:rsidRPr="00BD26E9">
        <w:t xml:space="preserve"> at the time the Edition is being prepared.</w:t>
      </w:r>
    </w:p>
    <w:p w14:paraId="51AC0AA7" w14:textId="77777777" w:rsidR="00227CF9" w:rsidRPr="00BD26E9" w:rsidRDefault="00227CF9" w:rsidP="00227CF9">
      <w:pPr>
        <w:spacing w:after="240"/>
      </w:pPr>
    </w:p>
    <w:tbl>
      <w:tblPr>
        <w:tblW w:w="9298" w:type="dxa"/>
        <w:tblLayout w:type="fixed"/>
        <w:tblLook w:val="04A0" w:firstRow="1" w:lastRow="0" w:firstColumn="1" w:lastColumn="0" w:noHBand="0" w:noVBand="1"/>
      </w:tblPr>
      <w:tblGrid>
        <w:gridCol w:w="4649"/>
        <w:gridCol w:w="4649"/>
      </w:tblGrid>
      <w:tr w:rsidR="00227CF9" w:rsidRPr="005976EF" w14:paraId="041B61DE" w14:textId="77777777" w:rsidTr="00A15A58">
        <w:tc>
          <w:tcPr>
            <w:tcW w:w="4649" w:type="dxa"/>
            <w:shd w:val="clear" w:color="auto" w:fill="auto"/>
          </w:tcPr>
          <w:p w14:paraId="50217F22" w14:textId="77777777" w:rsidR="00227CF9" w:rsidRPr="005976EF" w:rsidRDefault="00227CF9" w:rsidP="00A15A58">
            <w:pPr>
              <w:jc w:val="center"/>
              <w:rPr>
                <w:color w:val="auto"/>
              </w:rPr>
            </w:pPr>
            <w:r w:rsidRPr="005976EF">
              <w:rPr>
                <w:color w:val="auto"/>
              </w:rPr>
              <w:br w:type="page"/>
              <w:t>Percentage of individuals using the internet for interacting with public authorities in Belgium</w:t>
            </w:r>
          </w:p>
        </w:tc>
        <w:tc>
          <w:tcPr>
            <w:tcW w:w="4649" w:type="dxa"/>
            <w:shd w:val="clear" w:color="auto" w:fill="auto"/>
          </w:tcPr>
          <w:p w14:paraId="30172CB8" w14:textId="77777777" w:rsidR="00227CF9" w:rsidRPr="005976EF" w:rsidRDefault="00227CF9" w:rsidP="00A15A58">
            <w:pPr>
              <w:jc w:val="center"/>
              <w:rPr>
                <w:color w:val="auto"/>
              </w:rPr>
            </w:pPr>
            <w:r w:rsidRPr="005976EF">
              <w:rPr>
                <w:color w:val="auto"/>
              </w:rPr>
              <w:t>Percentage of individuals using the internet for obtaining information from public authorities in Belgium</w:t>
            </w:r>
          </w:p>
        </w:tc>
      </w:tr>
      <w:tr w:rsidR="00227CF9" w:rsidRPr="00BD26E9" w14:paraId="249B7C92" w14:textId="77777777" w:rsidTr="00A15A58">
        <w:trPr>
          <w:trHeight w:val="3402"/>
        </w:trPr>
        <w:tc>
          <w:tcPr>
            <w:tcW w:w="4649" w:type="dxa"/>
            <w:shd w:val="clear" w:color="auto" w:fill="auto"/>
            <w:vAlign w:val="center"/>
          </w:tcPr>
          <w:p w14:paraId="29863F04" w14:textId="4A597DF3" w:rsidR="00227CF9" w:rsidRPr="00FC4705" w:rsidRDefault="006E3961" w:rsidP="00A15A58">
            <w:pPr>
              <w:jc w:val="center"/>
            </w:pPr>
            <w:r>
              <w:rPr>
                <w:noProof/>
              </w:rPr>
              <w:drawing>
                <wp:inline distT="0" distB="0" distL="0" distR="0" wp14:anchorId="0990C62B" wp14:editId="0057FB8A">
                  <wp:extent cx="2819400" cy="208915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9400" cy="2089150"/>
                          </a:xfrm>
                          <a:prstGeom prst="rect">
                            <a:avLst/>
                          </a:prstGeom>
                          <a:noFill/>
                          <a:ln>
                            <a:noFill/>
                          </a:ln>
                        </pic:spPr>
                      </pic:pic>
                    </a:graphicData>
                  </a:graphic>
                </wp:inline>
              </w:drawing>
            </w:r>
          </w:p>
        </w:tc>
        <w:tc>
          <w:tcPr>
            <w:tcW w:w="4649" w:type="dxa"/>
            <w:shd w:val="clear" w:color="auto" w:fill="auto"/>
            <w:vAlign w:val="center"/>
          </w:tcPr>
          <w:p w14:paraId="1E2C4D3A" w14:textId="46C560D0" w:rsidR="00227CF9" w:rsidRPr="00FC4705" w:rsidRDefault="006E3961" w:rsidP="00A15A58">
            <w:pPr>
              <w:jc w:val="center"/>
            </w:pPr>
            <w:r>
              <w:rPr>
                <w:noProof/>
              </w:rPr>
              <w:drawing>
                <wp:inline distT="0" distB="0" distL="0" distR="0" wp14:anchorId="120F14AC" wp14:editId="357AE58F">
                  <wp:extent cx="2819400" cy="210185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9400" cy="2101850"/>
                          </a:xfrm>
                          <a:prstGeom prst="rect">
                            <a:avLst/>
                          </a:prstGeom>
                          <a:noFill/>
                          <a:ln>
                            <a:noFill/>
                          </a:ln>
                        </pic:spPr>
                      </pic:pic>
                    </a:graphicData>
                  </a:graphic>
                </wp:inline>
              </w:drawing>
            </w:r>
          </w:p>
        </w:tc>
      </w:tr>
      <w:tr w:rsidR="00227CF9" w:rsidRPr="00BD26E9" w14:paraId="6E19235A" w14:textId="77777777" w:rsidTr="00A15A58">
        <w:tc>
          <w:tcPr>
            <w:tcW w:w="4649" w:type="dxa"/>
            <w:shd w:val="clear" w:color="auto" w:fill="auto"/>
          </w:tcPr>
          <w:p w14:paraId="7C069FFD" w14:textId="77777777" w:rsidR="00227CF9" w:rsidRPr="00507B1E" w:rsidRDefault="00227CF9" w:rsidP="00A15A58">
            <w:pPr>
              <w:jc w:val="center"/>
              <w:rPr>
                <w:sz w:val="16"/>
                <w:szCs w:val="16"/>
              </w:rPr>
            </w:pPr>
            <w:r w:rsidRPr="00507B1E">
              <w:rPr>
                <w:sz w:val="16"/>
                <w:szCs w:val="16"/>
              </w:rPr>
              <w:t xml:space="preserve">Source: </w:t>
            </w:r>
            <w:hyperlink r:id="rId18" w:history="1">
              <w:r w:rsidRPr="00507B1E">
                <w:rPr>
                  <w:rStyle w:val="Hyperlink"/>
                  <w:sz w:val="16"/>
                  <w:szCs w:val="16"/>
                </w:rPr>
                <w:t>Eurostat Information Society Indicators</w:t>
              </w:r>
            </w:hyperlink>
          </w:p>
        </w:tc>
        <w:tc>
          <w:tcPr>
            <w:tcW w:w="4649" w:type="dxa"/>
            <w:shd w:val="clear" w:color="auto" w:fill="auto"/>
          </w:tcPr>
          <w:p w14:paraId="25349A88" w14:textId="77777777" w:rsidR="00227CF9" w:rsidRPr="00507B1E" w:rsidRDefault="00227CF9" w:rsidP="00A15A58">
            <w:pPr>
              <w:jc w:val="center"/>
              <w:rPr>
                <w:sz w:val="16"/>
                <w:szCs w:val="16"/>
              </w:rPr>
            </w:pPr>
            <w:r w:rsidRPr="00507B1E">
              <w:rPr>
                <w:sz w:val="16"/>
                <w:szCs w:val="16"/>
              </w:rPr>
              <w:t xml:space="preserve">Source: </w:t>
            </w:r>
            <w:hyperlink r:id="rId19" w:history="1">
              <w:r w:rsidRPr="00507B1E">
                <w:rPr>
                  <w:rStyle w:val="Hyperlink"/>
                  <w:sz w:val="16"/>
                  <w:szCs w:val="16"/>
                </w:rPr>
                <w:t>Eurostat Information Society Indicators</w:t>
              </w:r>
            </w:hyperlink>
          </w:p>
        </w:tc>
      </w:tr>
      <w:tr w:rsidR="00227CF9" w:rsidRPr="00BD26E9" w14:paraId="45145F5B" w14:textId="77777777" w:rsidTr="00A15A58">
        <w:trPr>
          <w:trHeight w:val="143"/>
        </w:trPr>
        <w:tc>
          <w:tcPr>
            <w:tcW w:w="4649" w:type="dxa"/>
            <w:shd w:val="clear" w:color="auto" w:fill="auto"/>
          </w:tcPr>
          <w:p w14:paraId="556E2CA1" w14:textId="77777777" w:rsidR="00227CF9" w:rsidRPr="00FC4705" w:rsidRDefault="00227CF9" w:rsidP="00A15A58">
            <w:pPr>
              <w:rPr>
                <w:sz w:val="14"/>
              </w:rPr>
            </w:pPr>
          </w:p>
          <w:p w14:paraId="7EB2FCEB" w14:textId="77777777" w:rsidR="00227CF9" w:rsidRPr="00FC4705" w:rsidRDefault="00227CF9" w:rsidP="00A15A58">
            <w:pPr>
              <w:rPr>
                <w:sz w:val="14"/>
              </w:rPr>
            </w:pPr>
          </w:p>
        </w:tc>
        <w:tc>
          <w:tcPr>
            <w:tcW w:w="4649" w:type="dxa"/>
            <w:shd w:val="clear" w:color="auto" w:fill="auto"/>
          </w:tcPr>
          <w:p w14:paraId="339DBACF" w14:textId="77777777" w:rsidR="00227CF9" w:rsidRPr="00FC4705" w:rsidRDefault="00227CF9" w:rsidP="00A15A58">
            <w:pPr>
              <w:jc w:val="right"/>
              <w:rPr>
                <w:sz w:val="14"/>
              </w:rPr>
            </w:pPr>
          </w:p>
        </w:tc>
      </w:tr>
      <w:tr w:rsidR="00227CF9" w:rsidRPr="005976EF" w14:paraId="40C750F1" w14:textId="77777777" w:rsidTr="00A15A58">
        <w:tc>
          <w:tcPr>
            <w:tcW w:w="4649" w:type="dxa"/>
            <w:shd w:val="clear" w:color="auto" w:fill="auto"/>
          </w:tcPr>
          <w:p w14:paraId="399AFCD4" w14:textId="77777777" w:rsidR="00227CF9" w:rsidRPr="005976EF" w:rsidRDefault="00227CF9" w:rsidP="00A15A58">
            <w:pPr>
              <w:jc w:val="center"/>
              <w:rPr>
                <w:color w:val="auto"/>
              </w:rPr>
            </w:pPr>
            <w:r w:rsidRPr="005976EF">
              <w:rPr>
                <w:color w:val="auto"/>
              </w:rPr>
              <w:br w:type="page"/>
              <w:t>Percentage of individuals using the Internet for downloading official forms from public authorities in Belgium</w:t>
            </w:r>
          </w:p>
        </w:tc>
        <w:tc>
          <w:tcPr>
            <w:tcW w:w="4649" w:type="dxa"/>
            <w:shd w:val="clear" w:color="auto" w:fill="auto"/>
          </w:tcPr>
          <w:p w14:paraId="09E21188" w14:textId="77777777" w:rsidR="00227CF9" w:rsidRPr="005976EF" w:rsidRDefault="00227CF9" w:rsidP="00A15A58">
            <w:pPr>
              <w:jc w:val="center"/>
              <w:rPr>
                <w:color w:val="auto"/>
              </w:rPr>
            </w:pPr>
            <w:r w:rsidRPr="005976EF">
              <w:rPr>
                <w:color w:val="auto"/>
              </w:rPr>
              <w:t>Percentage of individuals using the Internet for sending filled forms to public authorities in Belgium</w:t>
            </w:r>
          </w:p>
        </w:tc>
      </w:tr>
      <w:tr w:rsidR="00227CF9" w:rsidRPr="00BD26E9" w14:paraId="41BB0DC5" w14:textId="77777777" w:rsidTr="00A15A58">
        <w:trPr>
          <w:trHeight w:val="3402"/>
        </w:trPr>
        <w:tc>
          <w:tcPr>
            <w:tcW w:w="4649" w:type="dxa"/>
            <w:shd w:val="clear" w:color="auto" w:fill="auto"/>
            <w:vAlign w:val="center"/>
          </w:tcPr>
          <w:p w14:paraId="397912C8" w14:textId="2AEE1C34" w:rsidR="00227CF9" w:rsidRPr="00FC4705" w:rsidRDefault="00227CF9" w:rsidP="00A15A58">
            <w:pPr>
              <w:jc w:val="center"/>
            </w:pPr>
            <w:r>
              <w:t xml:space="preserve"> </w:t>
            </w:r>
            <w:r w:rsidR="006E3961">
              <w:rPr>
                <w:noProof/>
              </w:rPr>
              <w:drawing>
                <wp:inline distT="0" distB="0" distL="0" distR="0" wp14:anchorId="6798D509" wp14:editId="7838825D">
                  <wp:extent cx="281305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3050" cy="2038350"/>
                          </a:xfrm>
                          <a:prstGeom prst="rect">
                            <a:avLst/>
                          </a:prstGeom>
                          <a:noFill/>
                          <a:ln>
                            <a:noFill/>
                          </a:ln>
                        </pic:spPr>
                      </pic:pic>
                    </a:graphicData>
                  </a:graphic>
                </wp:inline>
              </w:drawing>
            </w:r>
          </w:p>
        </w:tc>
        <w:tc>
          <w:tcPr>
            <w:tcW w:w="4649" w:type="dxa"/>
            <w:shd w:val="clear" w:color="auto" w:fill="auto"/>
            <w:vAlign w:val="center"/>
          </w:tcPr>
          <w:p w14:paraId="74D24557" w14:textId="39888064" w:rsidR="00227CF9" w:rsidRPr="00FC4705" w:rsidRDefault="006E3961" w:rsidP="00A15A58">
            <w:pPr>
              <w:jc w:val="center"/>
            </w:pPr>
            <w:r>
              <w:rPr>
                <w:noProof/>
              </w:rPr>
              <w:drawing>
                <wp:inline distT="0" distB="0" distL="0" distR="0" wp14:anchorId="6D31B034" wp14:editId="71F75BC5">
                  <wp:extent cx="2819400" cy="210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19400" cy="2101850"/>
                          </a:xfrm>
                          <a:prstGeom prst="rect">
                            <a:avLst/>
                          </a:prstGeom>
                          <a:noFill/>
                          <a:ln>
                            <a:noFill/>
                          </a:ln>
                        </pic:spPr>
                      </pic:pic>
                    </a:graphicData>
                  </a:graphic>
                </wp:inline>
              </w:drawing>
            </w:r>
          </w:p>
        </w:tc>
      </w:tr>
      <w:tr w:rsidR="00227CF9" w:rsidRPr="00BD26E9" w14:paraId="48CB6041" w14:textId="77777777" w:rsidTr="00A15A58">
        <w:tc>
          <w:tcPr>
            <w:tcW w:w="4649" w:type="dxa"/>
            <w:shd w:val="clear" w:color="auto" w:fill="auto"/>
          </w:tcPr>
          <w:p w14:paraId="400C1F73" w14:textId="77777777" w:rsidR="00227CF9" w:rsidRPr="00507B1E" w:rsidRDefault="00227CF9" w:rsidP="00A15A58">
            <w:pPr>
              <w:jc w:val="center"/>
              <w:rPr>
                <w:sz w:val="16"/>
                <w:szCs w:val="16"/>
              </w:rPr>
            </w:pPr>
            <w:r w:rsidRPr="00507B1E">
              <w:rPr>
                <w:sz w:val="16"/>
                <w:szCs w:val="16"/>
              </w:rPr>
              <w:t xml:space="preserve">Source: </w:t>
            </w:r>
            <w:hyperlink r:id="rId22" w:history="1">
              <w:r w:rsidRPr="00507B1E">
                <w:rPr>
                  <w:rStyle w:val="Hyperlink"/>
                  <w:sz w:val="16"/>
                  <w:szCs w:val="16"/>
                </w:rPr>
                <w:t>Eurostat Information Society Indicators</w:t>
              </w:r>
            </w:hyperlink>
          </w:p>
        </w:tc>
        <w:tc>
          <w:tcPr>
            <w:tcW w:w="4649" w:type="dxa"/>
            <w:shd w:val="clear" w:color="auto" w:fill="auto"/>
          </w:tcPr>
          <w:p w14:paraId="2C1F534C" w14:textId="77777777" w:rsidR="00227CF9" w:rsidRPr="00507B1E" w:rsidRDefault="00227CF9" w:rsidP="00A15A58">
            <w:pPr>
              <w:jc w:val="center"/>
              <w:rPr>
                <w:sz w:val="16"/>
                <w:szCs w:val="16"/>
              </w:rPr>
            </w:pPr>
            <w:r w:rsidRPr="00507B1E">
              <w:rPr>
                <w:sz w:val="16"/>
                <w:szCs w:val="16"/>
              </w:rPr>
              <w:t xml:space="preserve">Source : </w:t>
            </w:r>
            <w:hyperlink r:id="rId23" w:history="1">
              <w:r w:rsidRPr="00507B1E">
                <w:rPr>
                  <w:rStyle w:val="Hyperlink"/>
                  <w:sz w:val="16"/>
                  <w:szCs w:val="16"/>
                </w:rPr>
                <w:t>Eurostat Information Society Indicators</w:t>
              </w:r>
            </w:hyperlink>
          </w:p>
        </w:tc>
      </w:tr>
      <w:tr w:rsidR="00227CF9" w:rsidRPr="00BD26E9" w14:paraId="1EB77E7E" w14:textId="77777777" w:rsidTr="00A15A58">
        <w:trPr>
          <w:trHeight w:val="143"/>
        </w:trPr>
        <w:tc>
          <w:tcPr>
            <w:tcW w:w="4649" w:type="dxa"/>
            <w:shd w:val="clear" w:color="auto" w:fill="auto"/>
          </w:tcPr>
          <w:p w14:paraId="3D3868B1" w14:textId="77777777" w:rsidR="00227CF9" w:rsidRPr="00FC4705" w:rsidRDefault="00227CF9" w:rsidP="00A15A58">
            <w:pPr>
              <w:rPr>
                <w:sz w:val="14"/>
              </w:rPr>
            </w:pPr>
          </w:p>
        </w:tc>
        <w:tc>
          <w:tcPr>
            <w:tcW w:w="4649" w:type="dxa"/>
            <w:shd w:val="clear" w:color="auto" w:fill="auto"/>
          </w:tcPr>
          <w:p w14:paraId="3815284A" w14:textId="77777777" w:rsidR="00227CF9" w:rsidRPr="00FC4705" w:rsidRDefault="00227CF9" w:rsidP="00A15A58">
            <w:pPr>
              <w:jc w:val="right"/>
              <w:rPr>
                <w:sz w:val="14"/>
              </w:rPr>
            </w:pPr>
          </w:p>
        </w:tc>
      </w:tr>
    </w:tbl>
    <w:p w14:paraId="007C78ED" w14:textId="34BE6BAD" w:rsidR="00892832" w:rsidRDefault="00892832" w:rsidP="00892832">
      <w:pPr>
        <w:pStyle w:val="Heading2"/>
      </w:pPr>
      <w:r w:rsidRPr="00D77283">
        <w:br w:type="page"/>
      </w:r>
      <w:bookmarkStart w:id="6" w:name="_Toc1035577"/>
      <w:bookmarkStart w:id="7" w:name="_Toc1474948"/>
      <w:r w:rsidR="00067310">
        <w:lastRenderedPageBreak/>
        <w:t>Digital Government</w:t>
      </w:r>
      <w:r w:rsidRPr="00D77283">
        <w:t xml:space="preserve"> State of Play</w:t>
      </w:r>
      <w:bookmarkEnd w:id="6"/>
      <w:bookmarkEnd w:id="7"/>
      <w:r w:rsidRPr="00D77283">
        <w:t xml:space="preserve"> </w:t>
      </w:r>
    </w:p>
    <w:p w14:paraId="4237C4B6" w14:textId="77777777" w:rsidR="00824E0A" w:rsidRDefault="00824E0A" w:rsidP="009A6DBD">
      <w:pPr>
        <w:pStyle w:val="BodyText"/>
        <w:spacing w:after="0"/>
      </w:pPr>
      <w:r>
        <w:t>The graph below is the result of the latest eGovernment Benchmark report, which monitors the development of eGovernment in Europe, based on specific indicators. These indicators are clustered within four main top-level benchmarks:</w:t>
      </w:r>
    </w:p>
    <w:p w14:paraId="70823ED3" w14:textId="77777777" w:rsidR="00824E0A" w:rsidRDefault="00824E0A" w:rsidP="009A6DBD">
      <w:pPr>
        <w:pStyle w:val="BodyText"/>
        <w:numPr>
          <w:ilvl w:val="0"/>
          <w:numId w:val="32"/>
        </w:numPr>
        <w:spacing w:after="0"/>
      </w:pPr>
      <w:r w:rsidRPr="006612A3">
        <w:rPr>
          <w:b/>
        </w:rPr>
        <w:t>User Centricity</w:t>
      </w:r>
      <w:r>
        <w:t xml:space="preserve"> – indicates to what extent (information about) a service is provided online and how this is perceived.</w:t>
      </w:r>
    </w:p>
    <w:p w14:paraId="4FB11F9C" w14:textId="39E39A7B" w:rsidR="00824E0A" w:rsidRDefault="00824E0A" w:rsidP="009A6DBD">
      <w:pPr>
        <w:pStyle w:val="BodyText"/>
        <w:numPr>
          <w:ilvl w:val="0"/>
          <w:numId w:val="32"/>
        </w:numPr>
        <w:spacing w:after="0"/>
      </w:pPr>
      <w:r w:rsidRPr="006612A3">
        <w:rPr>
          <w:b/>
        </w:rPr>
        <w:t>Transparen</w:t>
      </w:r>
      <w:r w:rsidR="00B5082D" w:rsidRPr="006612A3">
        <w:rPr>
          <w:b/>
        </w:rPr>
        <w:t>cy</w:t>
      </w:r>
      <w:r>
        <w:t xml:space="preserve"> – indicates to what extent governments are transparent regarding: i) their own responsibilities and performance, ii) the process of service delivery and iii) personal data involved.</w:t>
      </w:r>
    </w:p>
    <w:p w14:paraId="5916805B" w14:textId="4316B41F" w:rsidR="00824E0A" w:rsidRDefault="00824E0A" w:rsidP="009A6DBD">
      <w:pPr>
        <w:pStyle w:val="BodyText"/>
        <w:numPr>
          <w:ilvl w:val="0"/>
          <w:numId w:val="32"/>
        </w:numPr>
        <w:spacing w:after="0"/>
      </w:pPr>
      <w:r w:rsidRPr="006612A3">
        <w:rPr>
          <w:b/>
        </w:rPr>
        <w:t>Cross</w:t>
      </w:r>
      <w:r w:rsidR="00B5082D" w:rsidRPr="006612A3">
        <w:rPr>
          <w:b/>
        </w:rPr>
        <w:t>-</w:t>
      </w:r>
      <w:r w:rsidRPr="006612A3">
        <w:rPr>
          <w:b/>
        </w:rPr>
        <w:t>Border Mobility</w:t>
      </w:r>
      <w:r>
        <w:t xml:space="preserve"> – indicates to what extent EU citizens and businesses can use online services in another country.</w:t>
      </w:r>
    </w:p>
    <w:p w14:paraId="4F471759" w14:textId="77777777" w:rsidR="00824E0A" w:rsidRDefault="00824E0A" w:rsidP="009A6DBD">
      <w:pPr>
        <w:pStyle w:val="BodyText"/>
        <w:numPr>
          <w:ilvl w:val="0"/>
          <w:numId w:val="32"/>
        </w:numPr>
        <w:spacing w:after="0"/>
      </w:pPr>
      <w:r w:rsidRPr="006612A3">
        <w:rPr>
          <w:b/>
        </w:rPr>
        <w:t>Key Enablers</w:t>
      </w:r>
      <w:r>
        <w:t xml:space="preserve"> – indicates the extent to which 5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2402CEAC" w14:textId="77777777" w:rsidR="00653E75" w:rsidRDefault="00653E75" w:rsidP="00653E75">
      <w:r w:rsidRPr="00653E75">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39F8EEDD" w14:textId="05DDAB57" w:rsidR="00824E0A" w:rsidRDefault="006E3961" w:rsidP="00653E75">
      <w:r>
        <w:rPr>
          <w:noProof/>
        </w:rPr>
        <w:drawing>
          <wp:inline distT="0" distB="0" distL="0" distR="0" wp14:anchorId="2641B759" wp14:editId="78BF1999">
            <wp:extent cx="5404595" cy="4351570"/>
            <wp:effectExtent l="0" t="0" r="5715" b="0"/>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24">
                      <a:extLst>
                        <a:ext uri="{28A0092B-C50C-407E-A947-70E740481C1C}">
                          <a14:useLocalDpi xmlns:a14="http://schemas.microsoft.com/office/drawing/2010/main" val="0"/>
                        </a:ext>
                      </a:extLst>
                    </a:blip>
                    <a:srcRect t="15808" r="27534"/>
                    <a:stretch>
                      <a:fillRect/>
                    </a:stretch>
                  </pic:blipFill>
                  <pic:spPr bwMode="auto">
                    <a:xfrm>
                      <a:off x="0" y="0"/>
                      <a:ext cx="5421537" cy="4365211"/>
                    </a:xfrm>
                    <a:prstGeom prst="rect">
                      <a:avLst/>
                    </a:prstGeom>
                    <a:noFill/>
                    <a:ln>
                      <a:noFill/>
                    </a:ln>
                  </pic:spPr>
                </pic:pic>
              </a:graphicData>
            </a:graphic>
          </wp:inline>
        </w:drawing>
      </w:r>
    </w:p>
    <w:p w14:paraId="1DF073D2" w14:textId="77777777" w:rsidR="009925E6" w:rsidRPr="009925E6" w:rsidRDefault="009925E6" w:rsidP="009925E6">
      <w:pPr>
        <w:tabs>
          <w:tab w:val="left" w:pos="2918"/>
        </w:tabs>
        <w:jc w:val="center"/>
        <w:rPr>
          <w:sz w:val="16"/>
        </w:rPr>
      </w:pPr>
      <w:r w:rsidRPr="00FC4705">
        <w:rPr>
          <w:sz w:val="16"/>
        </w:rPr>
        <w:t>Source</w:t>
      </w:r>
      <w:r w:rsidRPr="00FC4705">
        <w:rPr>
          <w:sz w:val="16"/>
          <w:szCs w:val="16"/>
        </w:rPr>
        <w:t xml:space="preserve">: </w:t>
      </w:r>
      <w:hyperlink r:id="rId25" w:history="1">
        <w:r>
          <w:rPr>
            <w:rStyle w:val="Hyperlink"/>
            <w:sz w:val="16"/>
            <w:szCs w:val="16"/>
          </w:rPr>
          <w:t>eGovernment Benchmark Report 2018 Country Factsheets</w:t>
        </w:r>
      </w:hyperlink>
    </w:p>
    <w:p w14:paraId="5FB013B0" w14:textId="6FF7C753" w:rsidR="003730DF" w:rsidRDefault="00B62535" w:rsidP="00892832">
      <w:pPr>
        <w:pStyle w:val="Heading1"/>
      </w:pPr>
      <w:bookmarkStart w:id="8" w:name="_Toc1474949"/>
      <w:r>
        <w:lastRenderedPageBreak/>
        <w:t xml:space="preserve">Digital </w:t>
      </w:r>
      <w:r w:rsidR="003730DF">
        <w:t>Government Highlights</w:t>
      </w:r>
      <w:bookmarkEnd w:id="8"/>
    </w:p>
    <w:p w14:paraId="00F031A4" w14:textId="77777777" w:rsidR="003730DF" w:rsidRPr="00AB2AF1" w:rsidRDefault="002D04A2" w:rsidP="00AB2AF1">
      <w:pPr>
        <w:pStyle w:val="Subtitle"/>
        <w:rPr>
          <w:rStyle w:val="BodyTextChar"/>
          <w:color w:val="00B0F0"/>
        </w:rPr>
      </w:pPr>
      <w:r w:rsidRPr="00AB2AF1">
        <w:rPr>
          <w:rStyle w:val="BodyTextChar"/>
          <w:color w:val="00B0F0"/>
        </w:rPr>
        <w:t>Digital Government Political Communications</w:t>
      </w:r>
    </w:p>
    <w:p w14:paraId="19AD06DF" w14:textId="04904005" w:rsidR="002D04A2" w:rsidRPr="002D04A2" w:rsidRDefault="003605A5" w:rsidP="002D04A2">
      <w:pPr>
        <w:pStyle w:val="BodyText"/>
      </w:pPr>
      <w:r w:rsidRPr="003605A5">
        <w:t>On 6 December 2018</w:t>
      </w:r>
      <w:r w:rsidR="00EF0593">
        <w:t>,</w:t>
      </w:r>
      <w:r w:rsidRPr="003605A5">
        <w:t xml:space="preserve"> the Walloon Government validated the adoption of the </w:t>
      </w:r>
      <w:hyperlink r:id="rId26" w:history="1">
        <w:r w:rsidRPr="003605A5">
          <w:rPr>
            <w:rStyle w:val="Hyperlink"/>
          </w:rPr>
          <w:t>Digital Wallonia strategy</w:t>
        </w:r>
      </w:hyperlink>
      <w:r w:rsidRPr="003605A5">
        <w:t xml:space="preserve"> for 2019-2024. The new strategy </w:t>
      </w:r>
      <w:r w:rsidR="00EF0593">
        <w:t>stipulated</w:t>
      </w:r>
      <w:r w:rsidRPr="003605A5">
        <w:t xml:space="preserve"> the framework defining the direction that the region of Wallonia will take in order to seize socio-economic opportunities of digital transformation in the next </w:t>
      </w:r>
      <w:r w:rsidR="00897953">
        <w:t>five</w:t>
      </w:r>
      <w:r w:rsidRPr="003605A5">
        <w:t xml:space="preserve"> years.</w:t>
      </w:r>
    </w:p>
    <w:p w14:paraId="1DED4586" w14:textId="2B6A0A9A" w:rsidR="002D04A2" w:rsidRDefault="002D04A2" w:rsidP="00AB2AF1">
      <w:pPr>
        <w:pStyle w:val="Subtitle"/>
      </w:pPr>
      <w:r w:rsidRPr="002D04A2">
        <w:t xml:space="preserve">Digital Government Legislation </w:t>
      </w:r>
    </w:p>
    <w:p w14:paraId="3290E09D" w14:textId="331FD3B2" w:rsidR="000E34B6" w:rsidRDefault="000E34B6" w:rsidP="00270FA9">
      <w:pPr>
        <w:numPr>
          <w:ilvl w:val="0"/>
          <w:numId w:val="26"/>
        </w:numPr>
      </w:pPr>
      <w:r>
        <w:t xml:space="preserve">On 25 October 2018, the </w:t>
      </w:r>
      <w:r w:rsidR="00EF0593">
        <w:t>p</w:t>
      </w:r>
      <w:r>
        <w:t xml:space="preserve">arliament of the French Community adopted key legislation on the governance framework for digital and information technology policy. The highlights </w:t>
      </w:r>
      <w:r w:rsidR="00EF0593">
        <w:t>included defining</w:t>
      </w:r>
      <w:r>
        <w:t xml:space="preserve"> </w:t>
      </w:r>
      <w:r w:rsidR="00EF0593">
        <w:t xml:space="preserve">a set of </w:t>
      </w:r>
      <w:r>
        <w:t>general principles for the digital government transformation, establish</w:t>
      </w:r>
      <w:r w:rsidR="00EF0593">
        <w:t>ing</w:t>
      </w:r>
      <w:r>
        <w:t xml:space="preserve"> a strategic council for digital transformation</w:t>
      </w:r>
      <w:r w:rsidR="00EF0593">
        <w:t xml:space="preserve"> providing </w:t>
      </w:r>
      <w:r>
        <w:t>a legal basis to governance structures</w:t>
      </w:r>
      <w:r w:rsidR="00EF0593">
        <w:t>,</w:t>
      </w:r>
      <w:r>
        <w:t xml:space="preserve"> </w:t>
      </w:r>
      <w:r w:rsidR="00EF0593">
        <w:t xml:space="preserve">and </w:t>
      </w:r>
      <w:r>
        <w:t>establish</w:t>
      </w:r>
      <w:r w:rsidR="00EF0593">
        <w:t>ing</w:t>
      </w:r>
      <w:r>
        <w:t xml:space="preserve"> a strategic plan for digital and IT development (validity </w:t>
      </w:r>
      <w:r w:rsidR="00897953">
        <w:t>five</w:t>
      </w:r>
      <w:r>
        <w:t xml:space="preserve"> years).</w:t>
      </w:r>
    </w:p>
    <w:p w14:paraId="7B05A855" w14:textId="5BC95A53" w:rsidR="000E34B6" w:rsidRPr="000E34B6" w:rsidRDefault="000E34B6" w:rsidP="00270FA9">
      <w:pPr>
        <w:numPr>
          <w:ilvl w:val="0"/>
          <w:numId w:val="26"/>
        </w:numPr>
      </w:pPr>
      <w:r>
        <w:t xml:space="preserve">On 7 December 2018, the Flemish administration adopted </w:t>
      </w:r>
      <w:r w:rsidR="00EF0593">
        <w:t>a</w:t>
      </w:r>
      <w:r>
        <w:t xml:space="preserve"> </w:t>
      </w:r>
      <w:hyperlink r:id="rId27" w:history="1">
        <w:r w:rsidRPr="000E34B6">
          <w:rPr>
            <w:rStyle w:val="Hyperlink"/>
          </w:rPr>
          <w:t>public governance decree</w:t>
        </w:r>
      </w:hyperlink>
      <w:r>
        <w:t xml:space="preserve"> which incorporate</w:t>
      </w:r>
      <w:r w:rsidR="00EF0593">
        <w:t>d</w:t>
      </w:r>
      <w:r w:rsidRPr="000E34B6">
        <w:t xml:space="preserve"> previously separate decrees on the Steering Committee for Flemish Information and ICT policy, on electronic intergovernmental data exchange</w:t>
      </w:r>
      <w:r w:rsidR="00EF0593">
        <w:t>,</w:t>
      </w:r>
      <w:r w:rsidRPr="000E34B6">
        <w:t xml:space="preserve"> and on the re-use of public sector informa</w:t>
      </w:r>
      <w:r>
        <w:t xml:space="preserve">tion. </w:t>
      </w:r>
      <w:r w:rsidR="00EF0593">
        <w:t>It addressed</w:t>
      </w:r>
      <w:r w:rsidRPr="000E34B6">
        <w:t xml:space="preserve"> the use of base registries and the adoption of the once only principle in the Flemish administration and the local administrations</w:t>
      </w:r>
      <w:r>
        <w:t>.</w:t>
      </w:r>
    </w:p>
    <w:p w14:paraId="2317BD67" w14:textId="77777777" w:rsidR="002D04A2" w:rsidRDefault="002D04A2" w:rsidP="00AB2AF1">
      <w:pPr>
        <w:pStyle w:val="Subtitle"/>
      </w:pPr>
      <w:r w:rsidRPr="002D04A2">
        <w:t>Digital Government Governance</w:t>
      </w:r>
    </w:p>
    <w:p w14:paraId="60C9E5AB" w14:textId="62B60E1B" w:rsidR="007D42BE" w:rsidRPr="007D42BE" w:rsidRDefault="007D42BE" w:rsidP="007D42BE">
      <w:pPr>
        <w:pStyle w:val="BodyText"/>
      </w:pPr>
      <w:r w:rsidRPr="007D42BE">
        <w:t>In 2018</w:t>
      </w:r>
      <w:r w:rsidR="00EF0593">
        <w:t>,</w:t>
      </w:r>
      <w:r w:rsidRPr="007D42BE">
        <w:t xml:space="preserve"> the </w:t>
      </w:r>
      <w:hyperlink r:id="rId28" w:history="1">
        <w:r w:rsidRPr="007D42BE">
          <w:rPr>
            <w:rStyle w:val="Hyperlink"/>
          </w:rPr>
          <w:t>Steering Committee for Flemish Information and ICT policy</w:t>
        </w:r>
      </w:hyperlink>
      <w:r w:rsidRPr="007D42BE">
        <w:t xml:space="preserve"> became fully active as the main governance body for Flemish information and ICT policy</w:t>
      </w:r>
      <w:r w:rsidR="00EF0593">
        <w:t xml:space="preserve">. It </w:t>
      </w:r>
      <w:r w:rsidRPr="007D42BE">
        <w:t xml:space="preserve">adopted important new policies such as </w:t>
      </w:r>
      <w:r w:rsidR="00103B07" w:rsidRPr="007D42BE">
        <w:t>an</w:t>
      </w:r>
      <w:r w:rsidRPr="007D42BE">
        <w:t xml:space="preserve"> API </w:t>
      </w:r>
      <w:r w:rsidR="00EF0593">
        <w:t>F</w:t>
      </w:r>
      <w:r w:rsidRPr="007D42BE">
        <w:t>irst strategy for service development</w:t>
      </w:r>
      <w:r w:rsidR="00EF0593">
        <w:t>,</w:t>
      </w:r>
      <w:r w:rsidRPr="007D42BE">
        <w:t xml:space="preserve"> </w:t>
      </w:r>
      <w:r w:rsidR="005B14AC">
        <w:t>and</w:t>
      </w:r>
      <w:r w:rsidRPr="007D42BE">
        <w:t xml:space="preserve"> a </w:t>
      </w:r>
      <w:r w:rsidR="00EF0593">
        <w:t>P</w:t>
      </w:r>
      <w:r w:rsidRPr="007D42BE">
        <w:t xml:space="preserve">ublic </w:t>
      </w:r>
      <w:r w:rsidR="00EF0593">
        <w:t>C</w:t>
      </w:r>
      <w:r w:rsidRPr="007D42BE">
        <w:t xml:space="preserve">loud </w:t>
      </w:r>
      <w:r w:rsidR="00EF0593">
        <w:t>F</w:t>
      </w:r>
      <w:r w:rsidRPr="007D42BE">
        <w:t>irst strategy for service deployment</w:t>
      </w:r>
      <w:r>
        <w:t>.</w:t>
      </w:r>
    </w:p>
    <w:p w14:paraId="3C7CB560" w14:textId="77777777" w:rsidR="002D04A2" w:rsidRDefault="002D04A2" w:rsidP="00AB2AF1">
      <w:pPr>
        <w:pStyle w:val="Subtitle"/>
      </w:pPr>
      <w:r w:rsidRPr="002D04A2">
        <w:t>Digital Government Infrastructure</w:t>
      </w:r>
    </w:p>
    <w:p w14:paraId="1746FF11" w14:textId="665AB9C8" w:rsidR="007D42BE" w:rsidRDefault="007D42BE" w:rsidP="00270FA9">
      <w:pPr>
        <w:pStyle w:val="BodyText"/>
        <w:numPr>
          <w:ilvl w:val="0"/>
          <w:numId w:val="27"/>
        </w:numPr>
        <w:spacing w:after="0"/>
      </w:pPr>
      <w:r>
        <w:t xml:space="preserve">In the Wallonia-Brussels Federation, a new version of </w:t>
      </w:r>
      <w:hyperlink r:id="rId29" w:history="1">
        <w:r w:rsidRPr="007D42BE">
          <w:rPr>
            <w:rStyle w:val="Hyperlink"/>
          </w:rPr>
          <w:t>Mon Espace</w:t>
        </w:r>
      </w:hyperlink>
      <w:r>
        <w:t xml:space="preserve"> portal was launched specifically for teachers. The portal allow</w:t>
      </w:r>
      <w:r w:rsidR="00EF0593">
        <w:t>ed</w:t>
      </w:r>
      <w:r>
        <w:t xml:space="preserve"> teaching staff in Belgium to check an array of useful documents and services linked to their profession. </w:t>
      </w:r>
    </w:p>
    <w:p w14:paraId="19B3E4D4" w14:textId="77777777" w:rsidR="007D42BE" w:rsidRDefault="007D42BE" w:rsidP="00270FA9">
      <w:pPr>
        <w:pStyle w:val="BodyText"/>
        <w:numPr>
          <w:ilvl w:val="0"/>
          <w:numId w:val="27"/>
        </w:numPr>
        <w:spacing w:after="0"/>
      </w:pPr>
      <w:r>
        <w:t xml:space="preserve">The Flemish administration launched a new programme, </w:t>
      </w:r>
      <w:hyperlink r:id="rId30" w:history="1">
        <w:r w:rsidRPr="007D42BE">
          <w:rPr>
            <w:rStyle w:val="Hyperlink"/>
          </w:rPr>
          <w:t>Webplatform Flanders</w:t>
        </w:r>
      </w:hyperlink>
      <w:r>
        <w:t>, to create a set of tools and solutions to facilitate the creation of one-stop shops for digital service delivery by Flemish administrations.</w:t>
      </w:r>
    </w:p>
    <w:p w14:paraId="255E4E97" w14:textId="25A85C66" w:rsidR="00A619A8" w:rsidRDefault="00A619A8" w:rsidP="00270FA9">
      <w:pPr>
        <w:pStyle w:val="BodyText"/>
        <w:numPr>
          <w:ilvl w:val="0"/>
          <w:numId w:val="27"/>
        </w:numPr>
        <w:spacing w:after="0"/>
      </w:pPr>
      <w:r w:rsidRPr="00A619A8">
        <w:t xml:space="preserve">The Belgian eID </w:t>
      </w:r>
      <w:r w:rsidR="00EF0593">
        <w:t>was</w:t>
      </w:r>
      <w:r w:rsidRPr="00A619A8">
        <w:t xml:space="preserve"> officially notified (cfr. eIDAS) and peer reviewed with success.</w:t>
      </w:r>
      <w:r>
        <w:t xml:space="preserve"> </w:t>
      </w:r>
      <w:r w:rsidR="00EF0593">
        <w:t>The</w:t>
      </w:r>
      <w:r w:rsidRPr="00A619A8">
        <w:t xml:space="preserve"> Identity and </w:t>
      </w:r>
      <w:hyperlink r:id="rId31" w:history="1">
        <w:r w:rsidRPr="00A619A8">
          <w:rPr>
            <w:rStyle w:val="Hyperlink"/>
          </w:rPr>
          <w:t>Access Management Platform of the Flemish government</w:t>
        </w:r>
      </w:hyperlink>
      <w:r w:rsidRPr="00A619A8">
        <w:t xml:space="preserve"> now supp</w:t>
      </w:r>
      <w:r>
        <w:t>orts identification and authoris</w:t>
      </w:r>
      <w:r w:rsidRPr="00A619A8">
        <w:t>ation of users using eIDAS-approved digital identities</w:t>
      </w:r>
      <w:r>
        <w:t xml:space="preserve">. </w:t>
      </w:r>
    </w:p>
    <w:p w14:paraId="2DF9CBD3" w14:textId="6F5D920E" w:rsidR="00A619A8" w:rsidRDefault="00A619A8" w:rsidP="00270FA9">
      <w:pPr>
        <w:pStyle w:val="BodyText"/>
        <w:numPr>
          <w:ilvl w:val="0"/>
          <w:numId w:val="27"/>
        </w:numPr>
        <w:spacing w:after="0"/>
      </w:pPr>
      <w:r w:rsidRPr="00A619A8">
        <w:t xml:space="preserve">36 </w:t>
      </w:r>
      <w:r>
        <w:t xml:space="preserve">Belgian </w:t>
      </w:r>
      <w:r w:rsidRPr="00A619A8">
        <w:t xml:space="preserve">geodata sets regarding </w:t>
      </w:r>
      <w:r w:rsidR="00EF0593">
        <w:t xml:space="preserve">the </w:t>
      </w:r>
      <w:r w:rsidRPr="00A619A8">
        <w:t xml:space="preserve">environment </w:t>
      </w:r>
      <w:r w:rsidR="00EF0593">
        <w:t>were</w:t>
      </w:r>
      <w:r w:rsidRPr="00A619A8">
        <w:t xml:space="preserve"> made available </w:t>
      </w:r>
      <w:r>
        <w:t xml:space="preserve">on the </w:t>
      </w:r>
      <w:hyperlink r:id="rId32" w:history="1">
        <w:r w:rsidRPr="00A619A8">
          <w:rPr>
            <w:rStyle w:val="Hyperlink"/>
          </w:rPr>
          <w:t>European INSPIRE geoportal</w:t>
        </w:r>
      </w:hyperlink>
      <w:r>
        <w:t xml:space="preserve">. </w:t>
      </w:r>
    </w:p>
    <w:p w14:paraId="630D36BE" w14:textId="77777777" w:rsidR="002D04A2" w:rsidRDefault="002D04A2" w:rsidP="00AB2AF1">
      <w:pPr>
        <w:pStyle w:val="Subtitle"/>
      </w:pPr>
      <w:r w:rsidRPr="002D04A2">
        <w:t>Digital Government services</w:t>
      </w:r>
    </w:p>
    <w:p w14:paraId="0CF9EFBE" w14:textId="2FCE02D2" w:rsidR="00A619A8" w:rsidRDefault="00A619A8" w:rsidP="00600234">
      <w:pPr>
        <w:pStyle w:val="BodyText"/>
        <w:spacing w:after="0"/>
      </w:pPr>
      <w:r>
        <w:t xml:space="preserve">Several new digital public services </w:t>
      </w:r>
      <w:r w:rsidR="00EF0593">
        <w:t>were</w:t>
      </w:r>
      <w:r>
        <w:t xml:space="preserve"> launched in Belgium. </w:t>
      </w:r>
      <w:r w:rsidR="00EF0593">
        <w:t>They included</w:t>
      </w:r>
      <w:r>
        <w:t xml:space="preserve">: </w:t>
      </w:r>
    </w:p>
    <w:p w14:paraId="6B6F01E5" w14:textId="77777777" w:rsidR="00A619A8" w:rsidRPr="005B14AC" w:rsidRDefault="00891284" w:rsidP="00600234">
      <w:pPr>
        <w:pStyle w:val="ListParagraph"/>
        <w:numPr>
          <w:ilvl w:val="0"/>
          <w:numId w:val="28"/>
        </w:numPr>
        <w:spacing w:before="0" w:after="0" w:line="240" w:lineRule="auto"/>
        <w:rPr>
          <w:rFonts w:ascii="Verdana" w:hAnsi="Verdana"/>
          <w:sz w:val="20"/>
          <w:szCs w:val="20"/>
        </w:rPr>
      </w:pPr>
      <w:hyperlink r:id="rId33" w:history="1">
        <w:r w:rsidR="00A619A8" w:rsidRPr="005B14AC">
          <w:rPr>
            <w:rStyle w:val="Hyperlink"/>
            <w:szCs w:val="20"/>
          </w:rPr>
          <w:t>My unemployment file</w:t>
        </w:r>
      </w:hyperlink>
      <w:r w:rsidR="00A619A8" w:rsidRPr="005B14AC">
        <w:rPr>
          <w:rFonts w:ascii="Verdana" w:hAnsi="Verdana"/>
          <w:sz w:val="20"/>
          <w:szCs w:val="20"/>
        </w:rPr>
        <w:t>: allows citizens to consult their unemployment file online.</w:t>
      </w:r>
    </w:p>
    <w:p w14:paraId="1CA89F09" w14:textId="77777777" w:rsidR="00A619A8" w:rsidRPr="005B14AC" w:rsidRDefault="00891284" w:rsidP="00270FA9">
      <w:pPr>
        <w:pStyle w:val="ListParagraph"/>
        <w:numPr>
          <w:ilvl w:val="0"/>
          <w:numId w:val="28"/>
        </w:numPr>
        <w:spacing w:before="0" w:after="0" w:line="240" w:lineRule="auto"/>
        <w:rPr>
          <w:rFonts w:ascii="Verdana" w:hAnsi="Verdana"/>
          <w:sz w:val="20"/>
          <w:szCs w:val="20"/>
        </w:rPr>
      </w:pPr>
      <w:hyperlink r:id="rId34" w:history="1">
        <w:r w:rsidR="00A619A8" w:rsidRPr="005B14AC">
          <w:rPr>
            <w:rStyle w:val="Hyperlink"/>
            <w:szCs w:val="20"/>
          </w:rPr>
          <w:t>MyPension.be</w:t>
        </w:r>
      </w:hyperlink>
      <w:r w:rsidR="00A619A8" w:rsidRPr="005B14AC">
        <w:rPr>
          <w:rFonts w:ascii="Verdana" w:hAnsi="Verdana"/>
          <w:sz w:val="20"/>
          <w:szCs w:val="20"/>
        </w:rPr>
        <w:t xml:space="preserve">: allows pensioners to consult their pension file. </w:t>
      </w:r>
    </w:p>
    <w:p w14:paraId="0BE9E507" w14:textId="77777777" w:rsidR="00A619A8" w:rsidRPr="005B14AC" w:rsidRDefault="00891284" w:rsidP="00270FA9">
      <w:pPr>
        <w:pStyle w:val="ListParagraph"/>
        <w:numPr>
          <w:ilvl w:val="0"/>
          <w:numId w:val="28"/>
        </w:numPr>
        <w:spacing w:before="0" w:after="0" w:line="240" w:lineRule="auto"/>
        <w:rPr>
          <w:rFonts w:ascii="Verdana" w:hAnsi="Verdana"/>
          <w:sz w:val="20"/>
          <w:szCs w:val="20"/>
        </w:rPr>
      </w:pPr>
      <w:hyperlink r:id="rId35" w:history="1">
        <w:r w:rsidR="00A619A8" w:rsidRPr="005B14AC">
          <w:rPr>
            <w:rStyle w:val="Hyperlink"/>
            <w:szCs w:val="20"/>
          </w:rPr>
          <w:t>License plate</w:t>
        </w:r>
      </w:hyperlink>
      <w:r w:rsidR="00A619A8" w:rsidRPr="005B14AC">
        <w:rPr>
          <w:rFonts w:ascii="Verdana" w:hAnsi="Verdana"/>
          <w:sz w:val="20"/>
          <w:szCs w:val="20"/>
        </w:rPr>
        <w:t>: allows citizens to check the status of their request for a car registration, a number plate or a chassis number.</w:t>
      </w:r>
    </w:p>
    <w:p w14:paraId="1DA5C643" w14:textId="187E1A9C" w:rsidR="00B42D1B" w:rsidRPr="00520E44" w:rsidRDefault="00891284" w:rsidP="003730DF">
      <w:pPr>
        <w:pStyle w:val="ListParagraph"/>
        <w:numPr>
          <w:ilvl w:val="0"/>
          <w:numId w:val="28"/>
        </w:numPr>
        <w:spacing w:before="0" w:after="0" w:line="240" w:lineRule="auto"/>
        <w:rPr>
          <w:rFonts w:ascii="Verdana" w:hAnsi="Verdana"/>
          <w:sz w:val="20"/>
          <w:szCs w:val="20"/>
        </w:rPr>
      </w:pPr>
      <w:hyperlink r:id="rId36" w:anchor="/" w:history="1">
        <w:r w:rsidR="00A619A8" w:rsidRPr="005B14AC">
          <w:rPr>
            <w:rStyle w:val="Hyperlink"/>
            <w:szCs w:val="20"/>
          </w:rPr>
          <w:t>My health record</w:t>
        </w:r>
      </w:hyperlink>
      <w:r w:rsidR="00A619A8" w:rsidRPr="005B14AC">
        <w:rPr>
          <w:rFonts w:ascii="Verdana" w:hAnsi="Verdana"/>
          <w:sz w:val="20"/>
          <w:szCs w:val="20"/>
        </w:rPr>
        <w:t>: allows citizens to consult specific health related information.</w:t>
      </w:r>
    </w:p>
    <w:p w14:paraId="0BE456C8" w14:textId="58B79F97" w:rsidR="008F3F38" w:rsidRPr="008F3F38" w:rsidRDefault="003730DF" w:rsidP="004A41D0">
      <w:pPr>
        <w:pStyle w:val="Heading1"/>
      </w:pPr>
      <w:bookmarkStart w:id="9" w:name="_Toc1474950"/>
      <w:r>
        <w:lastRenderedPageBreak/>
        <w:t>Digital Government Political Communications</w:t>
      </w:r>
      <w:bookmarkEnd w:id="9"/>
    </w:p>
    <w:p w14:paraId="14D58222" w14:textId="77777777" w:rsidR="003730DF" w:rsidRPr="00247288" w:rsidRDefault="003730DF" w:rsidP="00FE4D60">
      <w:pPr>
        <w:pStyle w:val="Heading2"/>
      </w:pPr>
      <w:bookmarkStart w:id="10" w:name="_Toc1474951"/>
      <w:r w:rsidRPr="00247288">
        <w:t xml:space="preserve">Specific political </w:t>
      </w:r>
      <w:r w:rsidRPr="00FE4D60">
        <w:t>communications</w:t>
      </w:r>
      <w:r w:rsidRPr="00247288">
        <w:t xml:space="preserve"> on digital government</w:t>
      </w:r>
      <w:bookmarkEnd w:id="10"/>
    </w:p>
    <w:p w14:paraId="5DEE03F4" w14:textId="77777777" w:rsidR="008F3F38" w:rsidRPr="003605A5" w:rsidRDefault="001129B3" w:rsidP="003605A5">
      <w:pPr>
        <w:pStyle w:val="Subtitle"/>
        <w:rPr>
          <w:rStyle w:val="BodyTextChar"/>
          <w:color w:val="00B0F0"/>
        </w:rPr>
      </w:pPr>
      <w:r w:rsidRPr="003605A5">
        <w:rPr>
          <w:rStyle w:val="BodyTextChar"/>
          <w:color w:val="00B0F0"/>
        </w:rPr>
        <w:t>Digital Belgium (2015 - present)</w:t>
      </w:r>
    </w:p>
    <w:p w14:paraId="0F1A8AED" w14:textId="77777777" w:rsidR="004B2B99" w:rsidRPr="004B2B99" w:rsidRDefault="004B2B99" w:rsidP="004B2B99">
      <w:pPr>
        <w:rPr>
          <w:rStyle w:val="BodyTextChar"/>
          <w:b/>
          <w:bCs/>
        </w:rPr>
      </w:pPr>
      <w:r w:rsidRPr="004B2B99">
        <w:rPr>
          <w:rStyle w:val="BodyTextChar"/>
          <w:b/>
          <w:bCs/>
        </w:rPr>
        <w:t>Vision, objectives and actions</w:t>
      </w:r>
    </w:p>
    <w:p w14:paraId="08504D10" w14:textId="3042CA78" w:rsidR="004B2B99" w:rsidRPr="004B2B99" w:rsidRDefault="004B2B99" w:rsidP="004B2B99">
      <w:pPr>
        <w:rPr>
          <w:rStyle w:val="BodyTextChar"/>
          <w:bCs/>
        </w:rPr>
      </w:pPr>
      <w:r w:rsidRPr="004B2B99">
        <w:rPr>
          <w:rStyle w:val="BodyTextChar"/>
          <w:bCs/>
        </w:rPr>
        <w:t xml:space="preserve">On 20 April 2015, the action plan Digital Belgium was introduced by Deputy Prime Minister and Minister of Digital Agenda and Telecom, Alexander De Croo, and the ‘Digital Minds for Belgium’ (a group of approximately 20 leading digital-world professionals) with the key objective to achieve growth and create jobs through digital innovation. </w:t>
      </w:r>
      <w:r w:rsidR="00EF0593">
        <w:rPr>
          <w:rStyle w:val="BodyTextChar"/>
          <w:bCs/>
        </w:rPr>
        <w:t>T</w:t>
      </w:r>
      <w:r w:rsidR="007E1800">
        <w:rPr>
          <w:rStyle w:val="BodyTextChar"/>
          <w:bCs/>
        </w:rPr>
        <w:t>he</w:t>
      </w:r>
      <w:r w:rsidRPr="004B2B99">
        <w:rPr>
          <w:rStyle w:val="BodyTextChar"/>
          <w:bCs/>
        </w:rPr>
        <w:t xml:space="preserve"> programme</w:t>
      </w:r>
      <w:r w:rsidR="00EF0593">
        <w:rPr>
          <w:rStyle w:val="BodyTextChar"/>
          <w:bCs/>
        </w:rPr>
        <w:t>’s</w:t>
      </w:r>
      <w:r w:rsidRPr="004B2B99">
        <w:rPr>
          <w:rStyle w:val="BodyTextChar"/>
          <w:bCs/>
        </w:rPr>
        <w:t xml:space="preserve"> three ambitions to be achieved by 2020</w:t>
      </w:r>
      <w:r w:rsidR="00EF0593">
        <w:rPr>
          <w:rStyle w:val="BodyTextChar"/>
          <w:bCs/>
        </w:rPr>
        <w:t xml:space="preserve"> included</w:t>
      </w:r>
      <w:r w:rsidRPr="004B2B99">
        <w:rPr>
          <w:rStyle w:val="BodyTextChar"/>
          <w:bCs/>
        </w:rPr>
        <w:t xml:space="preserve"> Belgium </w:t>
      </w:r>
      <w:r w:rsidR="00EF0593">
        <w:rPr>
          <w:rStyle w:val="BodyTextChar"/>
          <w:bCs/>
        </w:rPr>
        <w:t>as</w:t>
      </w:r>
      <w:r w:rsidRPr="004B2B99">
        <w:rPr>
          <w:rStyle w:val="BodyTextChar"/>
          <w:bCs/>
        </w:rPr>
        <w:t xml:space="preserve"> </w:t>
      </w:r>
      <w:r w:rsidR="00EF0593">
        <w:rPr>
          <w:rStyle w:val="BodyTextChar"/>
          <w:bCs/>
        </w:rPr>
        <w:t xml:space="preserve">one of Europe’s </w:t>
      </w:r>
      <w:r w:rsidR="00EF0593" w:rsidRPr="004B2B99">
        <w:rPr>
          <w:rStyle w:val="BodyTextChar"/>
          <w:bCs/>
        </w:rPr>
        <w:t xml:space="preserve"> </w:t>
      </w:r>
      <w:r w:rsidRPr="004B2B99">
        <w:rPr>
          <w:rStyle w:val="BodyTextChar"/>
          <w:bCs/>
        </w:rPr>
        <w:t>top three digital</w:t>
      </w:r>
      <w:r w:rsidR="00EF0593">
        <w:rPr>
          <w:rStyle w:val="BodyTextChar"/>
          <w:bCs/>
        </w:rPr>
        <w:t xml:space="preserve"> economies</w:t>
      </w:r>
      <w:r w:rsidRPr="004B2B99">
        <w:rPr>
          <w:rStyle w:val="BodyTextChar"/>
          <w:bCs/>
        </w:rPr>
        <w:t xml:space="preserve">, </w:t>
      </w:r>
      <w:r w:rsidR="00EF0593">
        <w:rPr>
          <w:rStyle w:val="BodyTextChar"/>
          <w:bCs/>
        </w:rPr>
        <w:t>g</w:t>
      </w:r>
      <w:r w:rsidRPr="004B2B99">
        <w:rPr>
          <w:rStyle w:val="BodyTextChar"/>
          <w:bCs/>
        </w:rPr>
        <w:t>enerat</w:t>
      </w:r>
      <w:r w:rsidR="00EF0593">
        <w:rPr>
          <w:rStyle w:val="BodyTextChar"/>
          <w:bCs/>
        </w:rPr>
        <w:t>ing</w:t>
      </w:r>
      <w:r w:rsidRPr="004B2B99">
        <w:rPr>
          <w:rStyle w:val="BodyTextChar"/>
          <w:bCs/>
        </w:rPr>
        <w:t xml:space="preserve"> 1</w:t>
      </w:r>
      <w:r w:rsidR="0047746F">
        <w:rPr>
          <w:rStyle w:val="BodyTextChar"/>
          <w:bCs/>
        </w:rPr>
        <w:t xml:space="preserve"> </w:t>
      </w:r>
      <w:r w:rsidRPr="004B2B99">
        <w:rPr>
          <w:rStyle w:val="BodyTextChar"/>
          <w:bCs/>
        </w:rPr>
        <w:t>000 new start-ups, and creat</w:t>
      </w:r>
      <w:r w:rsidR="00EF0593">
        <w:rPr>
          <w:rStyle w:val="BodyTextChar"/>
          <w:bCs/>
        </w:rPr>
        <w:t>ing</w:t>
      </w:r>
      <w:r w:rsidRPr="004B2B99">
        <w:rPr>
          <w:rStyle w:val="BodyTextChar"/>
          <w:bCs/>
        </w:rPr>
        <w:t xml:space="preserve"> 50 000 jobs </w:t>
      </w:r>
      <w:r w:rsidR="007E1800">
        <w:rPr>
          <w:rStyle w:val="BodyTextChar"/>
          <w:bCs/>
        </w:rPr>
        <w:t>for</w:t>
      </w:r>
      <w:r w:rsidRPr="004B2B99">
        <w:rPr>
          <w:rStyle w:val="BodyTextChar"/>
          <w:bCs/>
        </w:rPr>
        <w:t xml:space="preserve"> the </w:t>
      </w:r>
      <w:r w:rsidR="007E1800">
        <w:rPr>
          <w:rStyle w:val="BodyTextChar"/>
          <w:bCs/>
        </w:rPr>
        <w:t>national</w:t>
      </w:r>
      <w:r w:rsidR="007E1800" w:rsidRPr="004B2B99">
        <w:rPr>
          <w:rStyle w:val="BodyTextChar"/>
          <w:bCs/>
        </w:rPr>
        <w:t xml:space="preserve"> </w:t>
      </w:r>
      <w:r w:rsidRPr="004B2B99">
        <w:rPr>
          <w:rStyle w:val="BodyTextChar"/>
          <w:bCs/>
        </w:rPr>
        <w:t xml:space="preserve">economy.   </w:t>
      </w:r>
    </w:p>
    <w:p w14:paraId="0BA923AD" w14:textId="77777777" w:rsidR="004B2B99" w:rsidRPr="004B2B99" w:rsidRDefault="004B2B99" w:rsidP="004B2B99">
      <w:pPr>
        <w:rPr>
          <w:rStyle w:val="BodyTextChar"/>
          <w:b/>
          <w:bCs/>
        </w:rPr>
      </w:pPr>
      <w:r w:rsidRPr="004B2B99">
        <w:rPr>
          <w:rStyle w:val="BodyTextChar"/>
          <w:b/>
          <w:bCs/>
        </w:rPr>
        <w:t>Five priorities of the strategy</w:t>
      </w:r>
    </w:p>
    <w:p w14:paraId="72CA548C" w14:textId="0C0F18D0" w:rsidR="004B2B99" w:rsidRPr="004B2B99" w:rsidRDefault="004B2B99" w:rsidP="004B2B99">
      <w:pPr>
        <w:rPr>
          <w:rStyle w:val="BodyTextChar"/>
          <w:bCs/>
        </w:rPr>
      </w:pPr>
      <w:r w:rsidRPr="004B2B99">
        <w:rPr>
          <w:rStyle w:val="BodyTextChar"/>
          <w:bCs/>
        </w:rPr>
        <w:t>Digital Belgium outline</w:t>
      </w:r>
      <w:r w:rsidR="00EF0593">
        <w:rPr>
          <w:rStyle w:val="BodyTextChar"/>
          <w:bCs/>
        </w:rPr>
        <w:t>d</w:t>
      </w:r>
      <w:r w:rsidRPr="004B2B99">
        <w:rPr>
          <w:rStyle w:val="BodyTextChar"/>
          <w:bCs/>
        </w:rPr>
        <w:t xml:space="preserve"> the </w:t>
      </w:r>
      <w:r w:rsidR="00C73B50">
        <w:rPr>
          <w:rStyle w:val="BodyTextChar"/>
          <w:bCs/>
        </w:rPr>
        <w:t>G</w:t>
      </w:r>
      <w:r w:rsidR="007E1800">
        <w:rPr>
          <w:rStyle w:val="BodyTextChar"/>
          <w:bCs/>
        </w:rPr>
        <w:t>overnment’s</w:t>
      </w:r>
      <w:r w:rsidRPr="004B2B99">
        <w:rPr>
          <w:rStyle w:val="BodyTextChar"/>
          <w:bCs/>
        </w:rPr>
        <w:t xml:space="preserve"> long-term </w:t>
      </w:r>
      <w:r w:rsidR="007E1800">
        <w:rPr>
          <w:rStyle w:val="BodyTextChar"/>
          <w:bCs/>
        </w:rPr>
        <w:t xml:space="preserve">digital </w:t>
      </w:r>
      <w:r w:rsidRPr="004B2B99">
        <w:rPr>
          <w:rStyle w:val="BodyTextChar"/>
          <w:bCs/>
        </w:rPr>
        <w:t>vision for the country</w:t>
      </w:r>
      <w:r w:rsidR="007E1800">
        <w:rPr>
          <w:rStyle w:val="BodyTextChar"/>
          <w:bCs/>
        </w:rPr>
        <w:t>, then</w:t>
      </w:r>
      <w:r w:rsidRPr="004B2B99">
        <w:rPr>
          <w:rStyle w:val="BodyTextChar"/>
          <w:bCs/>
        </w:rPr>
        <w:t xml:space="preserve"> translate</w:t>
      </w:r>
      <w:r w:rsidR="00EF0593">
        <w:rPr>
          <w:rStyle w:val="BodyTextChar"/>
          <w:bCs/>
        </w:rPr>
        <w:t>d</w:t>
      </w:r>
      <w:r w:rsidRPr="004B2B99">
        <w:rPr>
          <w:rStyle w:val="BodyTextChar"/>
          <w:bCs/>
        </w:rPr>
        <w:t xml:space="preserve"> this</w:t>
      </w:r>
      <w:r w:rsidR="007E1800">
        <w:rPr>
          <w:rStyle w:val="BodyTextChar"/>
          <w:bCs/>
        </w:rPr>
        <w:t xml:space="preserve"> vision</w:t>
      </w:r>
      <w:r w:rsidRPr="004B2B99">
        <w:rPr>
          <w:rStyle w:val="BodyTextChar"/>
          <w:bCs/>
        </w:rPr>
        <w:t xml:space="preserve"> into </w:t>
      </w:r>
      <w:r w:rsidR="007E1800">
        <w:rPr>
          <w:rStyle w:val="BodyTextChar"/>
          <w:bCs/>
        </w:rPr>
        <w:t xml:space="preserve">specific </w:t>
      </w:r>
      <w:r w:rsidR="00EF0593">
        <w:rPr>
          <w:rStyle w:val="BodyTextChar"/>
          <w:bCs/>
        </w:rPr>
        <w:t>policy goals</w:t>
      </w:r>
      <w:r w:rsidRPr="004B2B99">
        <w:rPr>
          <w:rStyle w:val="BodyTextChar"/>
          <w:bCs/>
        </w:rPr>
        <w:t xml:space="preserve">. Belgium </w:t>
      </w:r>
      <w:r w:rsidR="007E1800">
        <w:rPr>
          <w:rStyle w:val="BodyTextChar"/>
          <w:bCs/>
        </w:rPr>
        <w:t>designated</w:t>
      </w:r>
      <w:r w:rsidRPr="004B2B99">
        <w:rPr>
          <w:rStyle w:val="BodyTextChar"/>
          <w:bCs/>
        </w:rPr>
        <w:t xml:space="preserve"> </w:t>
      </w:r>
      <w:r w:rsidR="00EF0593">
        <w:rPr>
          <w:rStyle w:val="BodyTextChar"/>
          <w:bCs/>
        </w:rPr>
        <w:t>f</w:t>
      </w:r>
      <w:r w:rsidRPr="004B2B99">
        <w:rPr>
          <w:rStyle w:val="BodyTextChar"/>
          <w:bCs/>
        </w:rPr>
        <w:t xml:space="preserve">ive </w:t>
      </w:r>
      <w:r w:rsidR="007E1800">
        <w:rPr>
          <w:rStyle w:val="BodyTextChar"/>
          <w:bCs/>
        </w:rPr>
        <w:t xml:space="preserve">major </w:t>
      </w:r>
      <w:r w:rsidRPr="004B2B99">
        <w:rPr>
          <w:rStyle w:val="BodyTextChar"/>
          <w:bCs/>
        </w:rPr>
        <w:t xml:space="preserve">priorities </w:t>
      </w:r>
      <w:r w:rsidR="007E1800">
        <w:rPr>
          <w:rStyle w:val="BodyTextChar"/>
          <w:bCs/>
        </w:rPr>
        <w:t>that contained</w:t>
      </w:r>
      <w:r w:rsidR="007E1800" w:rsidRPr="004B2B99">
        <w:rPr>
          <w:rStyle w:val="BodyTextChar"/>
          <w:bCs/>
        </w:rPr>
        <w:t xml:space="preserve"> </w:t>
      </w:r>
      <w:r w:rsidRPr="004B2B99">
        <w:rPr>
          <w:rStyle w:val="BodyTextChar"/>
          <w:bCs/>
        </w:rPr>
        <w:t>three to six priority projects each</w:t>
      </w:r>
      <w:r w:rsidR="007E1800">
        <w:rPr>
          <w:rStyle w:val="BodyTextChar"/>
          <w:bCs/>
        </w:rPr>
        <w:t xml:space="preserve"> in the areas of</w:t>
      </w:r>
      <w:r w:rsidRPr="004B2B99">
        <w:rPr>
          <w:rStyle w:val="BodyTextChar"/>
          <w:bCs/>
        </w:rPr>
        <w:t>:</w:t>
      </w:r>
    </w:p>
    <w:p w14:paraId="571A819C" w14:textId="77777777" w:rsidR="004B2B99" w:rsidRPr="004B2B99" w:rsidRDefault="004B2B99" w:rsidP="00270FA9">
      <w:pPr>
        <w:numPr>
          <w:ilvl w:val="0"/>
          <w:numId w:val="11"/>
        </w:numPr>
        <w:rPr>
          <w:rStyle w:val="BodyTextChar"/>
          <w:bCs/>
        </w:rPr>
      </w:pPr>
      <w:r w:rsidRPr="004B2B99">
        <w:rPr>
          <w:rStyle w:val="BodyTextChar"/>
          <w:bCs/>
        </w:rPr>
        <w:t>Digital economy;</w:t>
      </w:r>
    </w:p>
    <w:p w14:paraId="2EEB162A" w14:textId="77777777" w:rsidR="004B2B99" w:rsidRPr="004B2B99" w:rsidRDefault="004B2B99" w:rsidP="00270FA9">
      <w:pPr>
        <w:numPr>
          <w:ilvl w:val="0"/>
          <w:numId w:val="11"/>
        </w:numPr>
        <w:rPr>
          <w:rStyle w:val="BodyTextChar"/>
          <w:bCs/>
        </w:rPr>
      </w:pPr>
      <w:r w:rsidRPr="004B2B99">
        <w:rPr>
          <w:rStyle w:val="BodyTextChar"/>
          <w:bCs/>
        </w:rPr>
        <w:t>Digital infrastructure;</w:t>
      </w:r>
    </w:p>
    <w:p w14:paraId="0BBE1098" w14:textId="77777777" w:rsidR="004B2B99" w:rsidRPr="004B2B99" w:rsidRDefault="004B2B99" w:rsidP="00270FA9">
      <w:pPr>
        <w:numPr>
          <w:ilvl w:val="0"/>
          <w:numId w:val="11"/>
        </w:numPr>
        <w:rPr>
          <w:rStyle w:val="BodyTextChar"/>
          <w:bCs/>
        </w:rPr>
      </w:pPr>
      <w:r w:rsidRPr="004B2B99">
        <w:rPr>
          <w:rStyle w:val="BodyTextChar"/>
          <w:bCs/>
        </w:rPr>
        <w:t>Digital skills and jobs;</w:t>
      </w:r>
    </w:p>
    <w:p w14:paraId="158F47B3" w14:textId="77777777" w:rsidR="004B2B99" w:rsidRPr="004B2B99" w:rsidRDefault="004B2B99" w:rsidP="00270FA9">
      <w:pPr>
        <w:numPr>
          <w:ilvl w:val="0"/>
          <w:numId w:val="11"/>
        </w:numPr>
        <w:rPr>
          <w:rStyle w:val="BodyTextChar"/>
          <w:bCs/>
        </w:rPr>
      </w:pPr>
      <w:r w:rsidRPr="004B2B99">
        <w:rPr>
          <w:rStyle w:val="BodyTextChar"/>
          <w:bCs/>
        </w:rPr>
        <w:t>Digital trust and digital security;</w:t>
      </w:r>
    </w:p>
    <w:p w14:paraId="34BE6583" w14:textId="77777777" w:rsidR="004B2B99" w:rsidRPr="004B2B99" w:rsidRDefault="004B2B99" w:rsidP="00270FA9">
      <w:pPr>
        <w:numPr>
          <w:ilvl w:val="0"/>
          <w:numId w:val="11"/>
        </w:numPr>
        <w:rPr>
          <w:rStyle w:val="BodyTextChar"/>
          <w:bCs/>
        </w:rPr>
      </w:pPr>
      <w:r w:rsidRPr="004B2B99">
        <w:rPr>
          <w:rStyle w:val="BodyTextChar"/>
          <w:bCs/>
        </w:rPr>
        <w:t>Digital government.</w:t>
      </w:r>
    </w:p>
    <w:p w14:paraId="07491102" w14:textId="51C5FB03" w:rsidR="0033092B" w:rsidRDefault="004B2B99" w:rsidP="004B2B99">
      <w:pPr>
        <w:rPr>
          <w:rStyle w:val="BodyTextChar"/>
          <w:bCs/>
        </w:rPr>
      </w:pPr>
      <w:r w:rsidRPr="004B2B99">
        <w:rPr>
          <w:rStyle w:val="BodyTextChar"/>
          <w:bCs/>
        </w:rPr>
        <w:t xml:space="preserve">A number of </w:t>
      </w:r>
      <w:r w:rsidR="007E1800">
        <w:rPr>
          <w:rStyle w:val="BodyTextChar"/>
          <w:bCs/>
        </w:rPr>
        <w:t xml:space="preserve">new </w:t>
      </w:r>
      <w:r w:rsidRPr="004B2B99">
        <w:rPr>
          <w:rStyle w:val="BodyTextChar"/>
          <w:bCs/>
        </w:rPr>
        <w:t xml:space="preserve">initiatives </w:t>
      </w:r>
      <w:r w:rsidR="00EF0593">
        <w:rPr>
          <w:rStyle w:val="BodyTextChar"/>
          <w:bCs/>
        </w:rPr>
        <w:t>were</w:t>
      </w:r>
      <w:r w:rsidRPr="004B2B99">
        <w:rPr>
          <w:rStyle w:val="BodyTextChar"/>
          <w:bCs/>
        </w:rPr>
        <w:t xml:space="preserve"> started</w:t>
      </w:r>
      <w:r w:rsidR="00EF0593">
        <w:rPr>
          <w:rStyle w:val="BodyTextChar"/>
          <w:bCs/>
        </w:rPr>
        <w:t>. The</w:t>
      </w:r>
      <w:r w:rsidRPr="004B2B99">
        <w:rPr>
          <w:rStyle w:val="BodyTextChar"/>
          <w:bCs/>
        </w:rPr>
        <w:t xml:space="preserve"> Start-up Plan</w:t>
      </w:r>
      <w:r w:rsidR="00EF0593">
        <w:rPr>
          <w:rStyle w:val="BodyTextChar"/>
          <w:bCs/>
        </w:rPr>
        <w:t xml:space="preserve">, for example, was </w:t>
      </w:r>
      <w:r w:rsidRPr="004B2B99">
        <w:rPr>
          <w:rStyle w:val="BodyTextChar"/>
          <w:bCs/>
        </w:rPr>
        <w:t>a concrete first step to encourage young and beginning entrepreneurs to set up new businesses in innovative sectors via initiatives such as tax shelters for start-ups and fiscal incentives for crowdfunding</w:t>
      </w:r>
      <w:r w:rsidR="00EF0593">
        <w:rPr>
          <w:rStyle w:val="BodyTextChar"/>
          <w:bCs/>
        </w:rPr>
        <w:t>. There was also an</w:t>
      </w:r>
      <w:r w:rsidRPr="004B2B99">
        <w:rPr>
          <w:rStyle w:val="BodyTextChar"/>
          <w:bCs/>
        </w:rPr>
        <w:t xml:space="preserve"> initiative to roll-out eInvoicing for suppliers. Further initiatives are to be launched such as </w:t>
      </w:r>
      <w:r w:rsidR="00EF0593">
        <w:rPr>
          <w:rStyle w:val="BodyTextChar"/>
          <w:bCs/>
        </w:rPr>
        <w:t xml:space="preserve">the </w:t>
      </w:r>
      <w:r w:rsidRPr="004B2B99">
        <w:rPr>
          <w:rStyle w:val="BodyTextChar"/>
          <w:bCs/>
        </w:rPr>
        <w:t xml:space="preserve">National Alliance for </w:t>
      </w:r>
      <w:r w:rsidR="00EF0593">
        <w:rPr>
          <w:rStyle w:val="BodyTextChar"/>
          <w:bCs/>
        </w:rPr>
        <w:t>D</w:t>
      </w:r>
      <w:r w:rsidRPr="004B2B99">
        <w:rPr>
          <w:rStyle w:val="BodyTextChar"/>
          <w:bCs/>
        </w:rPr>
        <w:t xml:space="preserve">igital </w:t>
      </w:r>
      <w:r w:rsidR="00EF0593">
        <w:rPr>
          <w:rStyle w:val="BodyTextChar"/>
          <w:bCs/>
        </w:rPr>
        <w:t>S</w:t>
      </w:r>
      <w:r w:rsidRPr="004B2B99">
        <w:rPr>
          <w:rStyle w:val="BodyTextChar"/>
          <w:bCs/>
        </w:rPr>
        <w:t xml:space="preserve">kills and </w:t>
      </w:r>
      <w:r w:rsidR="00EF0593">
        <w:rPr>
          <w:rStyle w:val="BodyTextChar"/>
          <w:bCs/>
        </w:rPr>
        <w:t>J</w:t>
      </w:r>
      <w:r w:rsidRPr="004B2B99">
        <w:rPr>
          <w:rStyle w:val="BodyTextChar"/>
          <w:bCs/>
        </w:rPr>
        <w:t xml:space="preserve">obs, a plan for a roll-out of high-speed internet, a </w:t>
      </w:r>
      <w:r w:rsidR="00EF0593">
        <w:rPr>
          <w:rStyle w:val="BodyTextChar"/>
          <w:bCs/>
        </w:rPr>
        <w:t>D</w:t>
      </w:r>
      <w:r w:rsidRPr="004B2B99">
        <w:rPr>
          <w:rStyle w:val="BodyTextChar"/>
          <w:bCs/>
        </w:rPr>
        <w:t xml:space="preserve">igital </w:t>
      </w:r>
      <w:r w:rsidR="00EF0593">
        <w:rPr>
          <w:rStyle w:val="BodyTextChar"/>
          <w:bCs/>
        </w:rPr>
        <w:t>H</w:t>
      </w:r>
      <w:r w:rsidRPr="004B2B99">
        <w:rPr>
          <w:rStyle w:val="BodyTextChar"/>
          <w:bCs/>
        </w:rPr>
        <w:t xml:space="preserve">ealth </w:t>
      </w:r>
      <w:r w:rsidR="00EF0593">
        <w:rPr>
          <w:rStyle w:val="BodyTextChar"/>
          <w:bCs/>
        </w:rPr>
        <w:t>V</w:t>
      </w:r>
      <w:r w:rsidRPr="004B2B99">
        <w:rPr>
          <w:rStyle w:val="BodyTextChar"/>
          <w:bCs/>
        </w:rPr>
        <w:t xml:space="preserve">alley, Digital Act (a series of legal propositions enabling the use of electronic signatures, digital archiving, and similar, to replace paper), deployment of the federal cloud, mobile authentication for eGovernment applications, </w:t>
      </w:r>
      <w:r w:rsidR="00EF0593">
        <w:rPr>
          <w:rStyle w:val="BodyTextChar"/>
          <w:bCs/>
        </w:rPr>
        <w:t xml:space="preserve">a </w:t>
      </w:r>
      <w:r w:rsidRPr="004B2B99">
        <w:rPr>
          <w:rStyle w:val="BodyTextChar"/>
          <w:bCs/>
        </w:rPr>
        <w:t xml:space="preserve">multi-directional digital communication platform and </w:t>
      </w:r>
      <w:r w:rsidR="00EF0593">
        <w:rPr>
          <w:rStyle w:val="BodyTextChar"/>
          <w:bCs/>
        </w:rPr>
        <w:t xml:space="preserve">an </w:t>
      </w:r>
      <w:r w:rsidRPr="004B2B99">
        <w:rPr>
          <w:rStyle w:val="BodyTextChar"/>
          <w:bCs/>
        </w:rPr>
        <w:t>open data strategy.</w:t>
      </w:r>
    </w:p>
    <w:p w14:paraId="191E38F8" w14:textId="77777777" w:rsidR="0033092B" w:rsidRPr="003605A5" w:rsidRDefault="0033092B" w:rsidP="003605A5">
      <w:pPr>
        <w:pStyle w:val="Subtitle"/>
        <w:rPr>
          <w:rStyle w:val="BodyTextChar"/>
          <w:color w:val="00B0F0"/>
        </w:rPr>
      </w:pPr>
      <w:r w:rsidRPr="003605A5">
        <w:rPr>
          <w:rStyle w:val="BodyTextChar"/>
          <w:color w:val="00B0F0"/>
        </w:rPr>
        <w:t>Federal eGovernment Strategy (2009 - present)</w:t>
      </w:r>
    </w:p>
    <w:p w14:paraId="377C4142" w14:textId="77777777" w:rsidR="0033092B" w:rsidRPr="0033092B" w:rsidRDefault="0033092B" w:rsidP="0033092B">
      <w:pPr>
        <w:rPr>
          <w:rStyle w:val="BodyTextChar"/>
          <w:b/>
          <w:bCs/>
        </w:rPr>
      </w:pPr>
      <w:r w:rsidRPr="0033092B">
        <w:rPr>
          <w:rStyle w:val="BodyTextChar"/>
          <w:b/>
          <w:bCs/>
        </w:rPr>
        <w:t>Vision, objectives and actions</w:t>
      </w:r>
    </w:p>
    <w:p w14:paraId="34E05F89" w14:textId="333B8419" w:rsidR="0033092B" w:rsidRPr="0033092B" w:rsidRDefault="0033092B" w:rsidP="0033092B">
      <w:pPr>
        <w:rPr>
          <w:rStyle w:val="BodyTextChar"/>
          <w:bCs/>
        </w:rPr>
      </w:pPr>
      <w:r w:rsidRPr="0033092B">
        <w:rPr>
          <w:rStyle w:val="BodyTextChar"/>
          <w:bCs/>
        </w:rPr>
        <w:t xml:space="preserve">The Federal </w:t>
      </w:r>
      <w:hyperlink r:id="rId37" w:history="1">
        <w:r w:rsidRPr="00415A19">
          <w:rPr>
            <w:rStyle w:val="Hyperlink"/>
            <w:bCs/>
          </w:rPr>
          <w:t>eGovernment strategy</w:t>
        </w:r>
      </w:hyperlink>
      <w:r w:rsidRPr="0033092B">
        <w:rPr>
          <w:rStyle w:val="BodyTextChar"/>
          <w:bCs/>
        </w:rPr>
        <w:t xml:space="preserve"> </w:t>
      </w:r>
      <w:r w:rsidR="00EF0593">
        <w:rPr>
          <w:rStyle w:val="BodyTextChar"/>
          <w:bCs/>
        </w:rPr>
        <w:t xml:space="preserve">for the </w:t>
      </w:r>
      <w:r w:rsidRPr="0033092B">
        <w:rPr>
          <w:rStyle w:val="BodyTextChar"/>
          <w:bCs/>
        </w:rPr>
        <w:t xml:space="preserve"> social sector aims to create a single virtual Public Administration while respecting the privacy of users, as well as the specificities and competences of all Government bodies and administrative layers.</w:t>
      </w:r>
    </w:p>
    <w:p w14:paraId="1EBDED74" w14:textId="77777777" w:rsidR="0033092B" w:rsidRPr="0033092B" w:rsidRDefault="0033092B" w:rsidP="0033092B">
      <w:pPr>
        <w:rPr>
          <w:rStyle w:val="BodyTextChar"/>
          <w:bCs/>
        </w:rPr>
      </w:pPr>
      <w:r w:rsidRPr="0033092B">
        <w:rPr>
          <w:rStyle w:val="BodyTextChar"/>
          <w:bCs/>
        </w:rPr>
        <w:t xml:space="preserve">Its main objective is to improve the delivery of public services for citizens and businesses by rendering it faster, more convenient, less constraining and more open. </w:t>
      </w:r>
    </w:p>
    <w:p w14:paraId="774B3715" w14:textId="0D477D0A" w:rsidR="0033092B" w:rsidRPr="0042507C" w:rsidRDefault="0033092B">
      <w:pPr>
        <w:rPr>
          <w:rStyle w:val="BodyTextChar"/>
          <w:bCs/>
          <w:szCs w:val="20"/>
        </w:rPr>
      </w:pPr>
      <w:r w:rsidRPr="0033092B">
        <w:rPr>
          <w:rStyle w:val="BodyTextChar"/>
          <w:bCs/>
        </w:rPr>
        <w:t xml:space="preserve">The current strategy is outlined </w:t>
      </w:r>
      <w:r w:rsidR="00EF0593">
        <w:rPr>
          <w:rStyle w:val="BodyTextChar"/>
          <w:bCs/>
        </w:rPr>
        <w:t>thus</w:t>
      </w:r>
      <w:r w:rsidRPr="0033092B">
        <w:rPr>
          <w:rStyle w:val="BodyTextChar"/>
          <w:bCs/>
        </w:rPr>
        <w:t xml:space="preserve">: </w:t>
      </w:r>
    </w:p>
    <w:p w14:paraId="050887B1" w14:textId="1AAFA878" w:rsidR="00EF0593" w:rsidRPr="000B23D0" w:rsidRDefault="00EF0593" w:rsidP="000B23D0">
      <w:pPr>
        <w:pStyle w:val="BodyText"/>
        <w:numPr>
          <w:ilvl w:val="0"/>
          <w:numId w:val="27"/>
        </w:numPr>
        <w:spacing w:after="0"/>
      </w:pPr>
      <w:r w:rsidRPr="000B23D0">
        <w:t>F</w:t>
      </w:r>
      <w:r w:rsidR="0033092B" w:rsidRPr="000B23D0">
        <w:t>ormulation of specific objectives, like the optimal service delivery to citizens, the limitation of administrative burden and the optimisation of the efficiency and effectiveness of public services;</w:t>
      </w:r>
    </w:p>
    <w:p w14:paraId="24A0F64F" w14:textId="7ED48FA6" w:rsidR="007E1800" w:rsidRPr="000B23D0" w:rsidRDefault="007E1800" w:rsidP="000B23D0">
      <w:pPr>
        <w:pStyle w:val="BodyText"/>
        <w:numPr>
          <w:ilvl w:val="0"/>
          <w:numId w:val="27"/>
        </w:numPr>
        <w:spacing w:after="0"/>
      </w:pPr>
      <w:r w:rsidRPr="000B23D0">
        <w:t>E</w:t>
      </w:r>
      <w:r w:rsidR="0033092B" w:rsidRPr="000B23D0">
        <w:t>xplicit choice of a collaboration among all stakeholders in order to create added value for users of eGovernment services;</w:t>
      </w:r>
    </w:p>
    <w:p w14:paraId="76944994" w14:textId="4AE6CEBA" w:rsidR="007E1800" w:rsidRPr="000B23D0" w:rsidRDefault="007E1800" w:rsidP="000B23D0">
      <w:pPr>
        <w:pStyle w:val="BodyText"/>
        <w:numPr>
          <w:ilvl w:val="0"/>
          <w:numId w:val="27"/>
        </w:numPr>
        <w:spacing w:after="0"/>
      </w:pPr>
      <w:r w:rsidRPr="000B23D0">
        <w:t>U</w:t>
      </w:r>
      <w:r w:rsidR="0033092B" w:rsidRPr="000B23D0">
        <w:t>se of a common vision for the use of information in terms of modelling information, mandatory reporting of supposed errors, electronic exchange of information, unique collection of information;</w:t>
      </w:r>
    </w:p>
    <w:p w14:paraId="1EA23A1B" w14:textId="3AD3713A" w:rsidR="007E1800" w:rsidRPr="000B23D0" w:rsidRDefault="007E1800" w:rsidP="000B23D0">
      <w:pPr>
        <w:pStyle w:val="BodyText"/>
        <w:numPr>
          <w:ilvl w:val="0"/>
          <w:numId w:val="27"/>
        </w:numPr>
        <w:spacing w:after="0"/>
      </w:pPr>
      <w:r w:rsidRPr="000B23D0">
        <w:t>U</w:t>
      </w:r>
      <w:r w:rsidR="0033092B" w:rsidRPr="000B23D0">
        <w:t>se of a common vision for information security and protection of privacy;</w:t>
      </w:r>
    </w:p>
    <w:p w14:paraId="70D5FFFF" w14:textId="48CCC8E5" w:rsidR="007E1800" w:rsidRPr="000B23D0" w:rsidRDefault="007E1800" w:rsidP="000B23D0">
      <w:pPr>
        <w:pStyle w:val="BodyText"/>
        <w:numPr>
          <w:ilvl w:val="0"/>
          <w:numId w:val="27"/>
        </w:numPr>
        <w:spacing w:after="0"/>
      </w:pPr>
      <w:r w:rsidRPr="000B23D0">
        <w:t>M</w:t>
      </w:r>
      <w:r w:rsidR="0033092B" w:rsidRPr="000B23D0">
        <w:t>aximum use of common elements for networks, eID, middleware interconnected and related basic services</w:t>
      </w:r>
      <w:r w:rsidRPr="000B23D0">
        <w:t>;</w:t>
      </w:r>
    </w:p>
    <w:p w14:paraId="1C6C69DF" w14:textId="0C7CA500" w:rsidR="007E1800" w:rsidRPr="000B23D0" w:rsidRDefault="007E1800" w:rsidP="000B23D0">
      <w:pPr>
        <w:pStyle w:val="BodyText"/>
        <w:numPr>
          <w:ilvl w:val="0"/>
          <w:numId w:val="27"/>
        </w:numPr>
        <w:spacing w:after="0"/>
      </w:pPr>
      <w:r w:rsidRPr="000B23D0">
        <w:t>R</w:t>
      </w:r>
      <w:r w:rsidR="0033092B" w:rsidRPr="000B23D0">
        <w:t xml:space="preserve">ole of the </w:t>
      </w:r>
      <w:hyperlink r:id="rId38" w:history="1">
        <w:r w:rsidR="0033092B" w:rsidRPr="000B23D0">
          <w:t>Crossroads Bank for Social Security</w:t>
        </w:r>
      </w:hyperlink>
      <w:r w:rsidR="0033092B" w:rsidRPr="000B23D0">
        <w:t xml:space="preserve"> (CBSS) as a driver for the development of eGovernment in the social sector</w:t>
      </w:r>
      <w:r w:rsidRPr="000B23D0">
        <w:t>;</w:t>
      </w:r>
    </w:p>
    <w:p w14:paraId="5DCF5995" w14:textId="24D2B03E" w:rsidR="0033092B" w:rsidRPr="000B23D0" w:rsidRDefault="007E1800" w:rsidP="000B23D0">
      <w:pPr>
        <w:pStyle w:val="BodyText"/>
        <w:numPr>
          <w:ilvl w:val="0"/>
          <w:numId w:val="27"/>
        </w:numPr>
        <w:spacing w:after="0"/>
      </w:pPr>
      <w:r w:rsidRPr="000B23D0">
        <w:lastRenderedPageBreak/>
        <w:t>E</w:t>
      </w:r>
      <w:r w:rsidR="0033092B" w:rsidRPr="000B23D0">
        <w:t>stablishment of a strong partnership among all social security institutions.</w:t>
      </w:r>
    </w:p>
    <w:p w14:paraId="76AC9519" w14:textId="77777777" w:rsidR="0033092B" w:rsidRPr="0033092B" w:rsidRDefault="0033092B" w:rsidP="0033092B">
      <w:pPr>
        <w:rPr>
          <w:rStyle w:val="BodyTextChar"/>
          <w:b/>
          <w:bCs/>
        </w:rPr>
      </w:pPr>
      <w:r w:rsidRPr="0033092B">
        <w:rPr>
          <w:rStyle w:val="BodyTextChar"/>
          <w:b/>
          <w:bCs/>
        </w:rPr>
        <w:t>Four strategic streams</w:t>
      </w:r>
    </w:p>
    <w:p w14:paraId="55E0D678" w14:textId="77777777" w:rsidR="0033092B" w:rsidRPr="0033092B" w:rsidRDefault="0033092B" w:rsidP="0033092B">
      <w:pPr>
        <w:rPr>
          <w:rStyle w:val="BodyTextChar"/>
          <w:bCs/>
        </w:rPr>
      </w:pPr>
      <w:r w:rsidRPr="0033092B">
        <w:rPr>
          <w:rStyle w:val="BodyTextChar"/>
          <w:bCs/>
        </w:rPr>
        <w:t>To meet the objectives stated above, the Belgian eGovernment strategy has been based in the past on four main strategic streams:</w:t>
      </w:r>
    </w:p>
    <w:p w14:paraId="2D909322" w14:textId="76690AE9" w:rsidR="0033092B" w:rsidRPr="0033092B" w:rsidRDefault="0033092B" w:rsidP="00270FA9">
      <w:pPr>
        <w:numPr>
          <w:ilvl w:val="0"/>
          <w:numId w:val="13"/>
        </w:numPr>
        <w:rPr>
          <w:rStyle w:val="BodyTextChar"/>
          <w:bCs/>
        </w:rPr>
      </w:pPr>
      <w:r w:rsidRPr="0033092B">
        <w:rPr>
          <w:rStyle w:val="BodyTextChar"/>
          <w:bCs/>
        </w:rPr>
        <w:t>1</w:t>
      </w:r>
      <w:r w:rsidR="007E1800">
        <w:rPr>
          <w:rStyle w:val="BodyTextChar"/>
          <w:bCs/>
          <w:vertAlign w:val="superscript"/>
        </w:rPr>
        <w:t xml:space="preserve">st </w:t>
      </w:r>
      <w:r w:rsidRPr="0033092B">
        <w:rPr>
          <w:rStyle w:val="BodyTextChar"/>
          <w:bCs/>
        </w:rPr>
        <w:t>stream</w:t>
      </w:r>
      <w:r w:rsidR="007E1800">
        <w:rPr>
          <w:rStyle w:val="BodyTextChar"/>
          <w:bCs/>
        </w:rPr>
        <w:t xml:space="preserve">: </w:t>
      </w:r>
      <w:r w:rsidRPr="0033092B">
        <w:rPr>
          <w:rStyle w:val="BodyTextChar"/>
          <w:bCs/>
        </w:rPr>
        <w:t xml:space="preserve">Re-engineering and integrating service delivery </w:t>
      </w:r>
    </w:p>
    <w:p w14:paraId="1E695B84" w14:textId="1376EF38" w:rsidR="0033092B" w:rsidRPr="0033092B" w:rsidRDefault="0033092B" w:rsidP="0033092B">
      <w:pPr>
        <w:ind w:left="720"/>
        <w:rPr>
          <w:rStyle w:val="BodyTextChar"/>
          <w:bCs/>
        </w:rPr>
      </w:pPr>
      <w:r w:rsidRPr="0033092B">
        <w:rPr>
          <w:rStyle w:val="BodyTextChar"/>
          <w:bCs/>
        </w:rPr>
        <w:t>This first stream focuse</w:t>
      </w:r>
      <w:r w:rsidR="007E1800">
        <w:rPr>
          <w:rStyle w:val="BodyTextChar"/>
          <w:bCs/>
        </w:rPr>
        <w:t>d</w:t>
      </w:r>
      <w:r w:rsidRPr="0033092B">
        <w:rPr>
          <w:rStyle w:val="BodyTextChar"/>
          <w:bCs/>
        </w:rPr>
        <w:t xml:space="preserve"> on user needs, life events and simplification of all administrative procedure</w:t>
      </w:r>
      <w:r w:rsidR="007E1800">
        <w:rPr>
          <w:rStyle w:val="BodyTextChar"/>
          <w:bCs/>
        </w:rPr>
        <w:t>s</w:t>
      </w:r>
      <w:r w:rsidRPr="0033092B">
        <w:rPr>
          <w:rStyle w:val="BodyTextChar"/>
          <w:bCs/>
        </w:rPr>
        <w:t xml:space="preserve">. </w:t>
      </w:r>
    </w:p>
    <w:p w14:paraId="587A93F5" w14:textId="38605EBB" w:rsidR="0033092B" w:rsidRPr="007E1800" w:rsidRDefault="0033092B" w:rsidP="001442FD">
      <w:pPr>
        <w:numPr>
          <w:ilvl w:val="0"/>
          <w:numId w:val="13"/>
        </w:numPr>
        <w:rPr>
          <w:rStyle w:val="BodyTextChar"/>
          <w:bCs/>
        </w:rPr>
      </w:pPr>
      <w:r w:rsidRPr="0033092B">
        <w:rPr>
          <w:rStyle w:val="BodyTextChar"/>
          <w:bCs/>
        </w:rPr>
        <w:t>2</w:t>
      </w:r>
      <w:r w:rsidRPr="0033092B">
        <w:rPr>
          <w:rStyle w:val="BodyTextChar"/>
          <w:bCs/>
          <w:vertAlign w:val="superscript"/>
        </w:rPr>
        <w:t>nd</w:t>
      </w:r>
      <w:r>
        <w:rPr>
          <w:rStyle w:val="BodyTextChar"/>
          <w:bCs/>
        </w:rPr>
        <w:t xml:space="preserve"> </w:t>
      </w:r>
      <w:r w:rsidRPr="0033092B">
        <w:rPr>
          <w:rStyle w:val="BodyTextChar"/>
          <w:bCs/>
        </w:rPr>
        <w:t>stream</w:t>
      </w:r>
      <w:r w:rsidR="007E1800">
        <w:rPr>
          <w:rStyle w:val="BodyTextChar"/>
          <w:bCs/>
        </w:rPr>
        <w:t xml:space="preserve">: </w:t>
      </w:r>
      <w:r w:rsidRPr="0033092B">
        <w:rPr>
          <w:rStyle w:val="BodyTextChar"/>
          <w:bCs/>
        </w:rPr>
        <w:t>Cooperation among all levels of Government to provide integrated services across organisational boundaries and administrative layers</w:t>
      </w:r>
      <w:r w:rsidR="007E1800">
        <w:rPr>
          <w:rStyle w:val="BodyTextChar"/>
          <w:bCs/>
        </w:rPr>
        <w:t xml:space="preserve">. </w:t>
      </w:r>
      <w:r w:rsidRPr="007E1800">
        <w:rPr>
          <w:rStyle w:val="BodyTextChar"/>
          <w:bCs/>
        </w:rPr>
        <w:t>The second stream was based on two documents. First, the eGovernment cooperation agreement, signed in March 2001 by the Federal, Regional and Community authorities, laid down a framework of cooperation</w:t>
      </w:r>
      <w:r w:rsidR="007E1800">
        <w:rPr>
          <w:rStyle w:val="BodyTextChar"/>
          <w:bCs/>
        </w:rPr>
        <w:t xml:space="preserve"> </w:t>
      </w:r>
      <w:r w:rsidRPr="007E1800">
        <w:rPr>
          <w:rStyle w:val="BodyTextChar"/>
          <w:bCs/>
        </w:rPr>
        <w:t xml:space="preserve">according to which all layers of Government </w:t>
      </w:r>
      <w:r w:rsidR="007E1800">
        <w:rPr>
          <w:rStyle w:val="BodyTextChar"/>
          <w:bCs/>
        </w:rPr>
        <w:t xml:space="preserve">were </w:t>
      </w:r>
      <w:r w:rsidRPr="007E1800">
        <w:rPr>
          <w:rStyle w:val="BodyTextChar"/>
          <w:bCs/>
        </w:rPr>
        <w:t>committed to use the same standards, the same identification infrastructure and the same eSignature. Second, the cooperation agreement on the principles of a seamless eGovernment, signed in April 2006, with the objective to use ICTs that provide information to all citizens, businesses and public institutions in a user-friendly way.</w:t>
      </w:r>
    </w:p>
    <w:p w14:paraId="718AF7D7" w14:textId="641F059F" w:rsidR="0033092B" w:rsidRPr="0033092B" w:rsidRDefault="0033092B" w:rsidP="00270FA9">
      <w:pPr>
        <w:numPr>
          <w:ilvl w:val="0"/>
          <w:numId w:val="13"/>
        </w:numPr>
        <w:rPr>
          <w:rStyle w:val="BodyTextChar"/>
          <w:bCs/>
        </w:rPr>
      </w:pPr>
      <w:r w:rsidRPr="0033092B">
        <w:rPr>
          <w:rStyle w:val="BodyTextChar"/>
          <w:bCs/>
        </w:rPr>
        <w:t>3</w:t>
      </w:r>
      <w:r w:rsidRPr="0033092B">
        <w:rPr>
          <w:rStyle w:val="BodyTextChar"/>
          <w:bCs/>
          <w:vertAlign w:val="superscript"/>
        </w:rPr>
        <w:t>rd</w:t>
      </w:r>
      <w:r w:rsidRPr="0033092B">
        <w:rPr>
          <w:rStyle w:val="BodyTextChar"/>
          <w:bCs/>
        </w:rPr>
        <w:t xml:space="preserve"> strea</w:t>
      </w:r>
      <w:r w:rsidR="007E1800">
        <w:rPr>
          <w:rStyle w:val="BodyTextChar"/>
          <w:bCs/>
        </w:rPr>
        <w:t xml:space="preserve">m: </w:t>
      </w:r>
      <w:r w:rsidRPr="0033092B">
        <w:rPr>
          <w:rStyle w:val="BodyTextChar"/>
          <w:bCs/>
        </w:rPr>
        <w:t>Simplification of administrative procedures for citizens and businesses</w:t>
      </w:r>
      <w:r w:rsidR="00CD2152">
        <w:rPr>
          <w:rStyle w:val="BodyTextChar"/>
          <w:bCs/>
        </w:rPr>
        <w:t>.</w:t>
      </w:r>
    </w:p>
    <w:p w14:paraId="7B52EB23" w14:textId="77777777" w:rsidR="0033092B" w:rsidRPr="0033092B" w:rsidRDefault="0033092B" w:rsidP="0033092B">
      <w:pPr>
        <w:ind w:left="720"/>
        <w:rPr>
          <w:rStyle w:val="BodyTextChar"/>
          <w:bCs/>
        </w:rPr>
      </w:pPr>
      <w:r w:rsidRPr="0033092B">
        <w:rPr>
          <w:rStyle w:val="BodyTextChar"/>
          <w:bCs/>
        </w:rPr>
        <w:t>This requires an increased exchange and sharing of both data and information among Government Departments and Agencies.</w:t>
      </w:r>
    </w:p>
    <w:p w14:paraId="37139D9E" w14:textId="15278EDD" w:rsidR="0033092B" w:rsidRPr="0033092B" w:rsidRDefault="0033092B" w:rsidP="00270FA9">
      <w:pPr>
        <w:numPr>
          <w:ilvl w:val="0"/>
          <w:numId w:val="13"/>
        </w:numPr>
        <w:rPr>
          <w:rStyle w:val="BodyTextChar"/>
          <w:bCs/>
        </w:rPr>
      </w:pPr>
      <w:r w:rsidRPr="0033092B">
        <w:rPr>
          <w:rStyle w:val="BodyTextChar"/>
          <w:bCs/>
        </w:rPr>
        <w:t>4</w:t>
      </w:r>
      <w:r w:rsidRPr="0033092B">
        <w:rPr>
          <w:rStyle w:val="BodyTextChar"/>
          <w:bCs/>
          <w:vertAlign w:val="superscript"/>
        </w:rPr>
        <w:t>th</w:t>
      </w:r>
      <w:r w:rsidRPr="0033092B">
        <w:rPr>
          <w:rStyle w:val="BodyTextChar"/>
          <w:bCs/>
        </w:rPr>
        <w:t xml:space="preserve"> stream</w:t>
      </w:r>
      <w:r w:rsidR="007E1800">
        <w:rPr>
          <w:rStyle w:val="BodyTextChar"/>
          <w:bCs/>
        </w:rPr>
        <w:t xml:space="preserve">: </w:t>
      </w:r>
      <w:r w:rsidRPr="0033092B">
        <w:rPr>
          <w:rStyle w:val="BodyTextChar"/>
          <w:bCs/>
        </w:rPr>
        <w:t>Back office integration and protection of personal data</w:t>
      </w:r>
      <w:r w:rsidR="007E1800">
        <w:rPr>
          <w:rStyle w:val="BodyTextChar"/>
          <w:bCs/>
        </w:rPr>
        <w:t>.</w:t>
      </w:r>
    </w:p>
    <w:p w14:paraId="069292A4" w14:textId="29A06F8E" w:rsidR="006F198A" w:rsidRDefault="0033092B" w:rsidP="003605A5">
      <w:pPr>
        <w:ind w:left="720"/>
        <w:rPr>
          <w:rStyle w:val="BodyTextChar"/>
          <w:bCs/>
        </w:rPr>
      </w:pPr>
      <w:r w:rsidRPr="0033092B">
        <w:rPr>
          <w:rStyle w:val="BodyTextChar"/>
          <w:bCs/>
        </w:rPr>
        <w:t xml:space="preserve">The Department or Agency that requires specific data will be considered most frequently as a trusted source by other </w:t>
      </w:r>
      <w:r w:rsidR="007E1800">
        <w:rPr>
          <w:rStyle w:val="BodyTextChar"/>
          <w:bCs/>
        </w:rPr>
        <w:t>a</w:t>
      </w:r>
      <w:r w:rsidRPr="0033092B">
        <w:rPr>
          <w:rStyle w:val="BodyTextChar"/>
          <w:bCs/>
        </w:rPr>
        <w:t>dministrations that may need such data. Hence, the Department or Agency in question will be responsible for maintaining a personal data repository.</w:t>
      </w:r>
    </w:p>
    <w:p w14:paraId="401041B2" w14:textId="77777777" w:rsidR="00C65A1E" w:rsidRPr="00C65A1E" w:rsidRDefault="00C65A1E" w:rsidP="00C65A1E">
      <w:pPr>
        <w:pStyle w:val="Subtitle"/>
      </w:pPr>
      <w:r w:rsidRPr="00C65A1E">
        <w:t>Digital Wallonia 2019</w:t>
      </w:r>
      <w:r>
        <w:t xml:space="preserve"> – </w:t>
      </w:r>
      <w:r w:rsidRPr="00C65A1E">
        <w:t>2024</w:t>
      </w:r>
    </w:p>
    <w:p w14:paraId="4AB51245" w14:textId="5544DA20" w:rsidR="00C65A1E" w:rsidRDefault="009318C8" w:rsidP="009318C8">
      <w:pPr>
        <w:rPr>
          <w:rStyle w:val="BodyTextChar"/>
          <w:bCs/>
        </w:rPr>
      </w:pPr>
      <w:r>
        <w:rPr>
          <w:rStyle w:val="BodyTextChar"/>
          <w:bCs/>
        </w:rPr>
        <w:t>On 6 December 2018 t</w:t>
      </w:r>
      <w:r w:rsidRPr="009318C8">
        <w:rPr>
          <w:rStyle w:val="BodyTextChar"/>
          <w:bCs/>
        </w:rPr>
        <w:t xml:space="preserve">he Walloon Government </w:t>
      </w:r>
      <w:r w:rsidR="007E1800">
        <w:rPr>
          <w:rStyle w:val="BodyTextChar"/>
          <w:bCs/>
        </w:rPr>
        <w:t>adopted</w:t>
      </w:r>
      <w:r w:rsidRPr="009318C8">
        <w:rPr>
          <w:rStyle w:val="BodyTextChar"/>
          <w:bCs/>
        </w:rPr>
        <w:t xml:space="preserve"> </w:t>
      </w:r>
      <w:r w:rsidR="007E1800">
        <w:rPr>
          <w:rStyle w:val="BodyTextChar"/>
          <w:bCs/>
        </w:rPr>
        <w:t>its</w:t>
      </w:r>
      <w:r w:rsidRPr="009318C8">
        <w:rPr>
          <w:rStyle w:val="BodyTextChar"/>
          <w:bCs/>
        </w:rPr>
        <w:t xml:space="preserve"> </w:t>
      </w:r>
      <w:hyperlink r:id="rId39" w:history="1">
        <w:r w:rsidRPr="00E86272">
          <w:rPr>
            <w:rStyle w:val="Hyperlink"/>
            <w:bCs/>
          </w:rPr>
          <w:t>Digital Wallonia strategy</w:t>
        </w:r>
      </w:hyperlink>
      <w:r w:rsidRPr="009318C8">
        <w:rPr>
          <w:rStyle w:val="BodyTextChar"/>
          <w:bCs/>
        </w:rPr>
        <w:t xml:space="preserve"> for 2019-2024. </w:t>
      </w:r>
      <w:r>
        <w:rPr>
          <w:rStyle w:val="BodyTextChar"/>
          <w:bCs/>
        </w:rPr>
        <w:t>The new strategy</w:t>
      </w:r>
      <w:r w:rsidRPr="009318C8">
        <w:rPr>
          <w:rStyle w:val="BodyTextChar"/>
          <w:bCs/>
        </w:rPr>
        <w:t xml:space="preserve"> </w:t>
      </w:r>
      <w:r w:rsidR="007E1800">
        <w:rPr>
          <w:rStyle w:val="BodyTextChar"/>
          <w:bCs/>
        </w:rPr>
        <w:t>articulated</w:t>
      </w:r>
      <w:r w:rsidRPr="009318C8">
        <w:rPr>
          <w:rStyle w:val="BodyTextChar"/>
          <w:bCs/>
        </w:rPr>
        <w:t xml:space="preserve"> the framework </w:t>
      </w:r>
      <w:r w:rsidR="007E1800">
        <w:rPr>
          <w:rStyle w:val="BodyTextChar"/>
          <w:bCs/>
        </w:rPr>
        <w:t xml:space="preserve">to </w:t>
      </w:r>
      <w:r w:rsidRPr="009318C8">
        <w:rPr>
          <w:rStyle w:val="BodyTextChar"/>
          <w:bCs/>
        </w:rPr>
        <w:t>defin</w:t>
      </w:r>
      <w:r w:rsidR="007E1800">
        <w:rPr>
          <w:rStyle w:val="BodyTextChar"/>
          <w:bCs/>
        </w:rPr>
        <w:t>e</w:t>
      </w:r>
      <w:r w:rsidRPr="009318C8">
        <w:rPr>
          <w:rStyle w:val="BodyTextChar"/>
          <w:bCs/>
        </w:rPr>
        <w:t xml:space="preserve"> the </w:t>
      </w:r>
      <w:r>
        <w:rPr>
          <w:rStyle w:val="BodyTextChar"/>
          <w:bCs/>
        </w:rPr>
        <w:t>direction</w:t>
      </w:r>
      <w:r w:rsidRPr="009318C8">
        <w:rPr>
          <w:rStyle w:val="BodyTextChar"/>
          <w:bCs/>
        </w:rPr>
        <w:t xml:space="preserve"> that</w:t>
      </w:r>
      <w:r>
        <w:rPr>
          <w:rStyle w:val="BodyTextChar"/>
          <w:bCs/>
        </w:rPr>
        <w:t xml:space="preserve"> the region of</w:t>
      </w:r>
      <w:r w:rsidRPr="009318C8">
        <w:rPr>
          <w:rStyle w:val="BodyTextChar"/>
          <w:bCs/>
        </w:rPr>
        <w:t xml:space="preserve"> Wallonia will take</w:t>
      </w:r>
      <w:r>
        <w:rPr>
          <w:rStyle w:val="BodyTextChar"/>
          <w:bCs/>
        </w:rPr>
        <w:t xml:space="preserve"> </w:t>
      </w:r>
      <w:r w:rsidRPr="009318C8">
        <w:rPr>
          <w:rStyle w:val="BodyTextChar"/>
          <w:bCs/>
        </w:rPr>
        <w:t xml:space="preserve">to seize the socio-economic opportunities of the digital transformation </w:t>
      </w:r>
      <w:r>
        <w:rPr>
          <w:rStyle w:val="BodyTextChar"/>
          <w:bCs/>
        </w:rPr>
        <w:t xml:space="preserve">in the next </w:t>
      </w:r>
      <w:r w:rsidR="007E1800">
        <w:rPr>
          <w:rStyle w:val="BodyTextChar"/>
          <w:bCs/>
        </w:rPr>
        <w:t>five</w:t>
      </w:r>
      <w:r>
        <w:rPr>
          <w:rStyle w:val="BodyTextChar"/>
          <w:bCs/>
        </w:rPr>
        <w:t xml:space="preserve"> years</w:t>
      </w:r>
      <w:r w:rsidRPr="009318C8">
        <w:rPr>
          <w:rStyle w:val="BodyTextChar"/>
          <w:bCs/>
        </w:rPr>
        <w:t>. Th</w:t>
      </w:r>
      <w:r>
        <w:rPr>
          <w:rStyle w:val="BodyTextChar"/>
          <w:bCs/>
        </w:rPr>
        <w:t>e new strategy</w:t>
      </w:r>
      <w:r w:rsidRPr="009318C8">
        <w:rPr>
          <w:rStyle w:val="BodyTextChar"/>
          <w:bCs/>
        </w:rPr>
        <w:t xml:space="preserve"> is the result of the work of the Digital Wallonia Champions.</w:t>
      </w:r>
    </w:p>
    <w:p w14:paraId="1F8ABB48" w14:textId="77777777" w:rsidR="00DB2D8A" w:rsidRPr="00DB2D8A" w:rsidRDefault="00DB2D8A" w:rsidP="00DB2D8A">
      <w:pPr>
        <w:rPr>
          <w:rStyle w:val="BodyTextChar"/>
          <w:bCs/>
        </w:rPr>
      </w:pPr>
      <w:r w:rsidRPr="00DB2D8A">
        <w:rPr>
          <w:rStyle w:val="BodyTextChar"/>
          <w:bCs/>
        </w:rPr>
        <w:t xml:space="preserve">This strategy </w:t>
      </w:r>
      <w:r>
        <w:rPr>
          <w:rStyle w:val="BodyTextChar"/>
          <w:bCs/>
        </w:rPr>
        <w:t>is</w:t>
      </w:r>
      <w:r w:rsidRPr="00DB2D8A">
        <w:rPr>
          <w:rStyle w:val="BodyTextChar"/>
          <w:bCs/>
        </w:rPr>
        <w:t xml:space="preserve"> structured around five major and structuring themes:</w:t>
      </w:r>
    </w:p>
    <w:p w14:paraId="283F874F" w14:textId="43EEFA46" w:rsidR="00DB2D8A" w:rsidRPr="00DB2D8A" w:rsidRDefault="00DB2D8A" w:rsidP="00270FA9">
      <w:pPr>
        <w:numPr>
          <w:ilvl w:val="0"/>
          <w:numId w:val="20"/>
        </w:numPr>
        <w:rPr>
          <w:rStyle w:val="BodyTextChar"/>
          <w:bCs/>
        </w:rPr>
      </w:pPr>
      <w:r>
        <w:rPr>
          <w:rStyle w:val="BodyTextChar"/>
          <w:bCs/>
        </w:rPr>
        <w:t>D</w:t>
      </w:r>
      <w:r w:rsidRPr="00DB2D8A">
        <w:rPr>
          <w:rStyle w:val="BodyTextChar"/>
          <w:bCs/>
        </w:rPr>
        <w:t>igital sector</w:t>
      </w:r>
      <w:r w:rsidR="00CD2152">
        <w:rPr>
          <w:rStyle w:val="BodyTextChar"/>
          <w:bCs/>
        </w:rPr>
        <w:t>;</w:t>
      </w:r>
    </w:p>
    <w:p w14:paraId="2836A67C" w14:textId="57B72BD0" w:rsidR="00DB2D8A" w:rsidRPr="00DB2D8A" w:rsidRDefault="00DB2D8A" w:rsidP="00270FA9">
      <w:pPr>
        <w:numPr>
          <w:ilvl w:val="0"/>
          <w:numId w:val="20"/>
        </w:numPr>
        <w:rPr>
          <w:rStyle w:val="BodyTextChar"/>
          <w:bCs/>
        </w:rPr>
      </w:pPr>
      <w:r w:rsidRPr="00DB2D8A">
        <w:rPr>
          <w:rStyle w:val="BodyTextChar"/>
          <w:bCs/>
        </w:rPr>
        <w:t>Digital Economy</w:t>
      </w:r>
      <w:r w:rsidR="008506AB">
        <w:rPr>
          <w:rStyle w:val="BodyTextChar"/>
          <w:bCs/>
        </w:rPr>
        <w:t>;</w:t>
      </w:r>
    </w:p>
    <w:p w14:paraId="539DB325" w14:textId="34DA6464" w:rsidR="00DB2D8A" w:rsidRPr="00DB2D8A" w:rsidRDefault="00DB2D8A" w:rsidP="00270FA9">
      <w:pPr>
        <w:numPr>
          <w:ilvl w:val="0"/>
          <w:numId w:val="20"/>
        </w:numPr>
        <w:rPr>
          <w:rStyle w:val="BodyTextChar"/>
          <w:bCs/>
        </w:rPr>
      </w:pPr>
      <w:r>
        <w:rPr>
          <w:rStyle w:val="BodyTextChar"/>
          <w:bCs/>
        </w:rPr>
        <w:t>D</w:t>
      </w:r>
      <w:r w:rsidRPr="00DB2D8A">
        <w:rPr>
          <w:rStyle w:val="BodyTextChar"/>
          <w:bCs/>
        </w:rPr>
        <w:t>igital administration</w:t>
      </w:r>
      <w:r w:rsidR="008506AB">
        <w:rPr>
          <w:rStyle w:val="BodyTextChar"/>
          <w:bCs/>
        </w:rPr>
        <w:t>;</w:t>
      </w:r>
    </w:p>
    <w:p w14:paraId="63EE72F2" w14:textId="6BF3144B" w:rsidR="00DB2D8A" w:rsidRPr="00DB2D8A" w:rsidRDefault="00DB2D8A" w:rsidP="00270FA9">
      <w:pPr>
        <w:numPr>
          <w:ilvl w:val="0"/>
          <w:numId w:val="20"/>
        </w:numPr>
        <w:rPr>
          <w:rStyle w:val="BodyTextChar"/>
          <w:bCs/>
        </w:rPr>
      </w:pPr>
      <w:r>
        <w:rPr>
          <w:rStyle w:val="BodyTextChar"/>
          <w:bCs/>
        </w:rPr>
        <w:t>D</w:t>
      </w:r>
      <w:r w:rsidRPr="00DB2D8A">
        <w:rPr>
          <w:rStyle w:val="BodyTextChar"/>
          <w:bCs/>
        </w:rPr>
        <w:t>igital territory</w:t>
      </w:r>
      <w:r w:rsidR="008506AB">
        <w:rPr>
          <w:rStyle w:val="BodyTextChar"/>
          <w:bCs/>
        </w:rPr>
        <w:t>;</w:t>
      </w:r>
    </w:p>
    <w:p w14:paraId="4DBCAC51" w14:textId="77777777" w:rsidR="00DB2D8A" w:rsidRPr="00DB2D8A" w:rsidRDefault="00DB2D8A" w:rsidP="00270FA9">
      <w:pPr>
        <w:numPr>
          <w:ilvl w:val="0"/>
          <w:numId w:val="20"/>
        </w:numPr>
        <w:rPr>
          <w:rStyle w:val="BodyTextChar"/>
          <w:bCs/>
        </w:rPr>
      </w:pPr>
      <w:r>
        <w:rPr>
          <w:rStyle w:val="BodyTextChar"/>
          <w:bCs/>
        </w:rPr>
        <w:t>D</w:t>
      </w:r>
      <w:r w:rsidRPr="00DB2D8A">
        <w:rPr>
          <w:rStyle w:val="BodyTextChar"/>
          <w:bCs/>
        </w:rPr>
        <w:t>igital skills.</w:t>
      </w:r>
    </w:p>
    <w:p w14:paraId="5A2B89AC" w14:textId="56EAC9AB" w:rsidR="00DB2D8A" w:rsidRDefault="00DB2D8A" w:rsidP="00DB2D8A">
      <w:pPr>
        <w:rPr>
          <w:rStyle w:val="BodyTextChar"/>
          <w:bCs/>
        </w:rPr>
      </w:pPr>
      <w:r>
        <w:rPr>
          <w:rStyle w:val="BodyTextChar"/>
          <w:bCs/>
        </w:rPr>
        <w:t>Under the new strategy</w:t>
      </w:r>
      <w:r w:rsidR="007E1800">
        <w:rPr>
          <w:rStyle w:val="BodyTextChar"/>
          <w:bCs/>
        </w:rPr>
        <w:t>,</w:t>
      </w:r>
      <w:r>
        <w:rPr>
          <w:rStyle w:val="BodyTextChar"/>
          <w:bCs/>
        </w:rPr>
        <w:t xml:space="preserve"> the rollout of the Digital Wallonia brand </w:t>
      </w:r>
      <w:r w:rsidR="00E638BE">
        <w:rPr>
          <w:rStyle w:val="BodyTextChar"/>
          <w:bCs/>
        </w:rPr>
        <w:t xml:space="preserve">will </w:t>
      </w:r>
      <w:r>
        <w:rPr>
          <w:rStyle w:val="BodyTextChar"/>
          <w:bCs/>
        </w:rPr>
        <w:t>continue</w:t>
      </w:r>
      <w:r w:rsidR="007E1800">
        <w:rPr>
          <w:rStyle w:val="BodyTextChar"/>
          <w:bCs/>
        </w:rPr>
        <w:t>,</w:t>
      </w:r>
      <w:r>
        <w:rPr>
          <w:rStyle w:val="BodyTextChar"/>
          <w:bCs/>
        </w:rPr>
        <w:t xml:space="preserve"> as well as the </w:t>
      </w:r>
      <w:r w:rsidRPr="00DB2D8A">
        <w:rPr>
          <w:rStyle w:val="BodyTextChar"/>
          <w:bCs/>
        </w:rPr>
        <w:t>development of its online platform.</w:t>
      </w:r>
    </w:p>
    <w:p w14:paraId="534D7B0D" w14:textId="77777777" w:rsidR="006539DD" w:rsidRPr="003605A5" w:rsidRDefault="006539DD" w:rsidP="003605A5">
      <w:pPr>
        <w:pStyle w:val="Subtitle"/>
        <w:rPr>
          <w:rStyle w:val="BodyTextChar"/>
          <w:color w:val="00B0F0"/>
        </w:rPr>
      </w:pPr>
      <w:r w:rsidRPr="003605A5">
        <w:rPr>
          <w:rStyle w:val="BodyTextChar"/>
          <w:color w:val="00B0F0"/>
        </w:rPr>
        <w:t xml:space="preserve">Plan Marshall 4.0 </w:t>
      </w:r>
    </w:p>
    <w:p w14:paraId="5E768D51" w14:textId="7F143F70" w:rsidR="006539DD" w:rsidRDefault="00891284" w:rsidP="007A1F9E">
      <w:pPr>
        <w:rPr>
          <w:rStyle w:val="BodyTextChar"/>
          <w:bCs/>
        </w:rPr>
      </w:pPr>
      <w:hyperlink r:id="rId40" w:history="1">
        <w:r w:rsidR="00C0492D" w:rsidRPr="000F1297">
          <w:rPr>
            <w:rStyle w:val="Hyperlink"/>
            <w:bCs/>
          </w:rPr>
          <w:t>Plan Marshall 4.0</w:t>
        </w:r>
      </w:hyperlink>
      <w:r w:rsidR="00C0492D">
        <w:rPr>
          <w:rStyle w:val="BodyTextChar"/>
          <w:bCs/>
        </w:rPr>
        <w:t xml:space="preserve"> is </w:t>
      </w:r>
      <w:r w:rsidR="007E1800">
        <w:rPr>
          <w:rStyle w:val="BodyTextChar"/>
          <w:bCs/>
        </w:rPr>
        <w:t>the name given to the intended</w:t>
      </w:r>
      <w:r w:rsidR="00C0492D">
        <w:rPr>
          <w:rStyle w:val="BodyTextChar"/>
          <w:bCs/>
        </w:rPr>
        <w:t xml:space="preserve"> </w:t>
      </w:r>
      <w:r w:rsidR="007374EE">
        <w:rPr>
          <w:rStyle w:val="BodyTextChar"/>
          <w:bCs/>
        </w:rPr>
        <w:t xml:space="preserve">comprehensive transformation plan </w:t>
      </w:r>
      <w:r w:rsidR="007E1800">
        <w:rPr>
          <w:rStyle w:val="BodyTextChar"/>
          <w:bCs/>
        </w:rPr>
        <w:t>for</w:t>
      </w:r>
      <w:r w:rsidR="007374EE">
        <w:rPr>
          <w:rStyle w:val="BodyTextChar"/>
          <w:bCs/>
        </w:rPr>
        <w:t xml:space="preserve"> Wallonia region. The plan </w:t>
      </w:r>
      <w:r w:rsidR="007E1800">
        <w:rPr>
          <w:rStyle w:val="BodyTextChar"/>
          <w:bCs/>
        </w:rPr>
        <w:t xml:space="preserve">includes </w:t>
      </w:r>
      <w:r w:rsidR="00A01100">
        <w:rPr>
          <w:rStyle w:val="BodyTextChar"/>
          <w:bCs/>
        </w:rPr>
        <w:t xml:space="preserve">five </w:t>
      </w:r>
      <w:r w:rsidR="007E1800">
        <w:rPr>
          <w:rStyle w:val="BodyTextChar"/>
          <w:bCs/>
        </w:rPr>
        <w:t xml:space="preserve">high </w:t>
      </w:r>
      <w:r w:rsidR="00A01100">
        <w:rPr>
          <w:rStyle w:val="BodyTextChar"/>
          <w:bCs/>
        </w:rPr>
        <w:t>priority areas</w:t>
      </w:r>
      <w:r w:rsidR="0009399C">
        <w:rPr>
          <w:rStyle w:val="BodyTextChar"/>
          <w:bCs/>
        </w:rPr>
        <w:t xml:space="preserve"> to</w:t>
      </w:r>
      <w:r w:rsidR="00A01100">
        <w:rPr>
          <w:rStyle w:val="BodyTextChar"/>
          <w:bCs/>
        </w:rPr>
        <w:t xml:space="preserve"> strengthen Walloni</w:t>
      </w:r>
      <w:r w:rsidR="0078457F">
        <w:rPr>
          <w:rStyle w:val="BodyTextChar"/>
          <w:bCs/>
        </w:rPr>
        <w:t>a</w:t>
      </w:r>
      <w:r w:rsidR="00A01100">
        <w:rPr>
          <w:rStyle w:val="BodyTextChar"/>
          <w:bCs/>
        </w:rPr>
        <w:t xml:space="preserve">’s economy, </w:t>
      </w:r>
      <w:r w:rsidR="007E1800">
        <w:rPr>
          <w:rStyle w:val="BodyTextChar"/>
          <w:bCs/>
        </w:rPr>
        <w:t xml:space="preserve">with </w:t>
      </w:r>
      <w:r w:rsidR="00A01100">
        <w:rPr>
          <w:rStyle w:val="BodyTextChar"/>
          <w:bCs/>
        </w:rPr>
        <w:t xml:space="preserve">the fifth </w:t>
      </w:r>
      <w:r w:rsidR="000D5648">
        <w:rPr>
          <w:rStyle w:val="BodyTextChar"/>
          <w:bCs/>
        </w:rPr>
        <w:t>supporting digital innovation. As part of th</w:t>
      </w:r>
      <w:r w:rsidR="007E1800">
        <w:rPr>
          <w:rStyle w:val="BodyTextChar"/>
          <w:bCs/>
        </w:rPr>
        <w:t>is</w:t>
      </w:r>
      <w:r w:rsidR="000D5648">
        <w:rPr>
          <w:rStyle w:val="BodyTextChar"/>
          <w:bCs/>
        </w:rPr>
        <w:t xml:space="preserve"> fifth measure, the </w:t>
      </w:r>
      <w:r w:rsidR="008506AB">
        <w:rPr>
          <w:rStyle w:val="BodyTextChar"/>
          <w:bCs/>
        </w:rPr>
        <w:t>Walloon</w:t>
      </w:r>
      <w:r w:rsidR="000D5648">
        <w:rPr>
          <w:rStyle w:val="BodyTextChar"/>
          <w:bCs/>
        </w:rPr>
        <w:t xml:space="preserve"> </w:t>
      </w:r>
      <w:r w:rsidR="00C73B50">
        <w:rPr>
          <w:rStyle w:val="BodyTextChar"/>
          <w:bCs/>
        </w:rPr>
        <w:t>G</w:t>
      </w:r>
      <w:r w:rsidR="000D5648">
        <w:rPr>
          <w:rStyle w:val="BodyTextChar"/>
          <w:bCs/>
        </w:rPr>
        <w:t xml:space="preserve">overnment foresees </w:t>
      </w:r>
      <w:r w:rsidR="00857A18">
        <w:rPr>
          <w:rStyle w:val="BodyTextChar"/>
          <w:bCs/>
        </w:rPr>
        <w:t xml:space="preserve">development of </w:t>
      </w:r>
      <w:r w:rsidR="007E1800">
        <w:rPr>
          <w:rStyle w:val="BodyTextChar"/>
          <w:bCs/>
        </w:rPr>
        <w:t xml:space="preserve">a </w:t>
      </w:r>
      <w:r w:rsidR="00857A18">
        <w:rPr>
          <w:rStyle w:val="BodyTextChar"/>
          <w:bCs/>
        </w:rPr>
        <w:t>modern public administratio</w:t>
      </w:r>
      <w:r w:rsidR="007E1800">
        <w:rPr>
          <w:rStyle w:val="BodyTextChar"/>
          <w:bCs/>
        </w:rPr>
        <w:t xml:space="preserve">n, </w:t>
      </w:r>
      <w:r w:rsidR="00857A18">
        <w:rPr>
          <w:rStyle w:val="BodyTextChar"/>
          <w:bCs/>
        </w:rPr>
        <w:t xml:space="preserve"> </w:t>
      </w:r>
      <w:r w:rsidR="007A1F9E">
        <w:rPr>
          <w:rStyle w:val="BodyTextChar"/>
          <w:bCs/>
        </w:rPr>
        <w:t>A</w:t>
      </w:r>
      <w:r w:rsidR="00857A18">
        <w:rPr>
          <w:rStyle w:val="BodyTextChar"/>
          <w:bCs/>
        </w:rPr>
        <w:t>dministration 4.0 (see measure V.2 of the plan)</w:t>
      </w:r>
      <w:r w:rsidR="000F1297">
        <w:rPr>
          <w:rStyle w:val="BodyTextChar"/>
          <w:bCs/>
        </w:rPr>
        <w:t xml:space="preserve">. </w:t>
      </w:r>
    </w:p>
    <w:p w14:paraId="05185657" w14:textId="5548267B" w:rsidR="000F1297" w:rsidRDefault="007E1800" w:rsidP="00C0492D">
      <w:pPr>
        <w:jc w:val="left"/>
        <w:rPr>
          <w:rStyle w:val="BodyTextChar"/>
          <w:bCs/>
        </w:rPr>
      </w:pPr>
      <w:r>
        <w:rPr>
          <w:rStyle w:val="BodyTextChar"/>
          <w:bCs/>
        </w:rPr>
        <w:t>To this end</w:t>
      </w:r>
      <w:r w:rsidR="003079F0">
        <w:rPr>
          <w:rStyle w:val="BodyTextChar"/>
          <w:bCs/>
        </w:rPr>
        <w:t>, the W</w:t>
      </w:r>
      <w:r w:rsidR="0078457F">
        <w:rPr>
          <w:rStyle w:val="BodyTextChar"/>
          <w:bCs/>
        </w:rPr>
        <w:t xml:space="preserve">alloon </w:t>
      </w:r>
      <w:r w:rsidR="00C73B50">
        <w:rPr>
          <w:rStyle w:val="BodyTextChar"/>
          <w:bCs/>
        </w:rPr>
        <w:t>G</w:t>
      </w:r>
      <w:r w:rsidR="0078457F">
        <w:rPr>
          <w:rStyle w:val="BodyTextChar"/>
          <w:bCs/>
        </w:rPr>
        <w:t xml:space="preserve">overnment will: </w:t>
      </w:r>
    </w:p>
    <w:p w14:paraId="11B4E907" w14:textId="6BBC6F5F" w:rsidR="0078457F" w:rsidRPr="00456B98" w:rsidRDefault="00AC220E" w:rsidP="00270FA9">
      <w:pPr>
        <w:numPr>
          <w:ilvl w:val="0"/>
          <w:numId w:val="13"/>
        </w:numPr>
        <w:jc w:val="left"/>
        <w:rPr>
          <w:rStyle w:val="BodyTextChar"/>
          <w:b/>
          <w:bCs/>
        </w:rPr>
      </w:pPr>
      <w:r w:rsidRPr="008506AB">
        <w:rPr>
          <w:rStyle w:val="BodyTextChar"/>
          <w:bCs/>
        </w:rPr>
        <w:t xml:space="preserve">Develop </w:t>
      </w:r>
      <w:r w:rsidR="007E1800">
        <w:rPr>
          <w:rStyle w:val="BodyTextChar"/>
          <w:bCs/>
        </w:rPr>
        <w:t xml:space="preserve">a </w:t>
      </w:r>
      <w:r w:rsidRPr="008506AB">
        <w:rPr>
          <w:rStyle w:val="BodyTextChar"/>
          <w:bCs/>
        </w:rPr>
        <w:t>channel for interaction with administrations</w:t>
      </w:r>
      <w:r w:rsidR="007E1800">
        <w:rPr>
          <w:rStyle w:val="BodyTextChar"/>
          <w:b/>
          <w:bCs/>
        </w:rPr>
        <w:t xml:space="preserve"> </w:t>
      </w:r>
      <w:r>
        <w:rPr>
          <w:rStyle w:val="BodyTextChar"/>
          <w:bCs/>
        </w:rPr>
        <w:t xml:space="preserve">by developing a catalogue of public services, finalising the </w:t>
      </w:r>
      <w:r w:rsidR="00456B98">
        <w:rPr>
          <w:rStyle w:val="BodyTextChar"/>
          <w:bCs/>
        </w:rPr>
        <w:t xml:space="preserve">implementation of electronic offices so that all users can perform necessary actions through the web; </w:t>
      </w:r>
    </w:p>
    <w:p w14:paraId="645C6577" w14:textId="0379A110" w:rsidR="00456B98" w:rsidRPr="00AC220E" w:rsidRDefault="002722A0" w:rsidP="00270FA9">
      <w:pPr>
        <w:numPr>
          <w:ilvl w:val="0"/>
          <w:numId w:val="13"/>
        </w:numPr>
        <w:jc w:val="left"/>
        <w:rPr>
          <w:rStyle w:val="BodyTextChar"/>
          <w:b/>
          <w:bCs/>
        </w:rPr>
      </w:pPr>
      <w:r w:rsidRPr="008506AB">
        <w:rPr>
          <w:rStyle w:val="BodyTextChar"/>
          <w:bCs/>
        </w:rPr>
        <w:t>Develop the Crossroads Bank for Data Exchange (CBDE)</w:t>
      </w:r>
      <w:r>
        <w:rPr>
          <w:rStyle w:val="BodyTextChar"/>
          <w:b/>
          <w:bCs/>
        </w:rPr>
        <w:t xml:space="preserve"> </w:t>
      </w:r>
      <w:r>
        <w:rPr>
          <w:rStyle w:val="BodyTextChar"/>
          <w:bCs/>
        </w:rPr>
        <w:t xml:space="preserve">by consolidating the services offered </w:t>
      </w:r>
      <w:r w:rsidR="00140A3E" w:rsidRPr="00140A3E">
        <w:rPr>
          <w:rStyle w:val="BodyTextChar"/>
          <w:bCs/>
        </w:rPr>
        <w:t>to Walloon administrations by the CBDE</w:t>
      </w:r>
      <w:r w:rsidR="007E1800">
        <w:rPr>
          <w:rStyle w:val="BodyTextChar"/>
          <w:bCs/>
        </w:rPr>
        <w:t>,</w:t>
      </w:r>
      <w:r w:rsidR="00140A3E">
        <w:rPr>
          <w:rStyle w:val="BodyTextChar"/>
          <w:bCs/>
        </w:rPr>
        <w:t xml:space="preserve"> and develop new sources of authentic Walloon data. </w:t>
      </w:r>
    </w:p>
    <w:p w14:paraId="47AD81B6" w14:textId="77777777" w:rsidR="000F1297" w:rsidRPr="006539DD" w:rsidRDefault="000F1297" w:rsidP="00C0492D">
      <w:pPr>
        <w:jc w:val="left"/>
        <w:rPr>
          <w:rStyle w:val="BodyTextChar"/>
          <w:bCs/>
        </w:rPr>
      </w:pPr>
    </w:p>
    <w:p w14:paraId="66560A24" w14:textId="47CBC174" w:rsidR="006539DD" w:rsidRDefault="006539DD" w:rsidP="006539DD">
      <w:pPr>
        <w:rPr>
          <w:rStyle w:val="BodyTextChar"/>
          <w:bCs/>
        </w:rPr>
      </w:pPr>
      <w:r w:rsidRPr="006539DD">
        <w:rPr>
          <w:rStyle w:val="BodyTextChar"/>
          <w:bCs/>
        </w:rPr>
        <w:t>The Plan Marsh</w:t>
      </w:r>
      <w:r w:rsidR="00337003">
        <w:rPr>
          <w:rStyle w:val="BodyTextChar"/>
          <w:bCs/>
        </w:rPr>
        <w:t>all 4.0 also includes a broader</w:t>
      </w:r>
      <w:r w:rsidRPr="006539DD">
        <w:rPr>
          <w:rStyle w:val="BodyTextChar"/>
          <w:bCs/>
        </w:rPr>
        <w:t xml:space="preserve"> </w:t>
      </w:r>
      <w:hyperlink r:id="rId41" w:history="1">
        <w:r w:rsidRPr="00140A3E">
          <w:rPr>
            <w:rStyle w:val="Hyperlink"/>
            <w:bCs/>
          </w:rPr>
          <w:t>Digital Wallonia</w:t>
        </w:r>
      </w:hyperlink>
      <w:r w:rsidRPr="006539DD">
        <w:rPr>
          <w:rStyle w:val="BodyTextChar"/>
          <w:bCs/>
        </w:rPr>
        <w:t xml:space="preserve"> strategy, fostered by ADN (</w:t>
      </w:r>
      <w:r w:rsidRPr="00C73B50">
        <w:rPr>
          <w:rStyle w:val="BodyTextChar"/>
          <w:bCs/>
          <w:i/>
          <w:lang w:val="en-US"/>
        </w:rPr>
        <w:t>Agence</w:t>
      </w:r>
      <w:r w:rsidRPr="00140A3E">
        <w:rPr>
          <w:rStyle w:val="BodyTextChar"/>
          <w:bCs/>
          <w:i/>
        </w:rPr>
        <w:t xml:space="preserve"> du </w:t>
      </w:r>
      <w:r w:rsidRPr="00C73B50">
        <w:rPr>
          <w:rStyle w:val="BodyTextChar"/>
          <w:bCs/>
          <w:i/>
          <w:lang w:val="en-US"/>
        </w:rPr>
        <w:t>Numérique</w:t>
      </w:r>
      <w:r w:rsidRPr="00140A3E">
        <w:rPr>
          <w:rStyle w:val="BodyTextChar"/>
          <w:bCs/>
          <w:i/>
        </w:rPr>
        <w:t>, Walloon agency for digital</w:t>
      </w:r>
      <w:r w:rsidR="00140A3E" w:rsidRPr="00140A3E">
        <w:rPr>
          <w:rStyle w:val="BodyTextChar"/>
          <w:bCs/>
          <w:i/>
        </w:rPr>
        <w:t>)</w:t>
      </w:r>
      <w:r w:rsidR="00140A3E" w:rsidRPr="00140A3E">
        <w:rPr>
          <w:rStyle w:val="BodyTextChar"/>
          <w:bCs/>
        </w:rPr>
        <w:t xml:space="preserve">. </w:t>
      </w:r>
    </w:p>
    <w:p w14:paraId="0DCFFDEB" w14:textId="0654A535" w:rsidR="009D71A3" w:rsidRDefault="009D71A3" w:rsidP="003605A5">
      <w:pPr>
        <w:pStyle w:val="Subtitle"/>
        <w:rPr>
          <w:rStyle w:val="BodyTextChar"/>
          <w:color w:val="00B0F0"/>
        </w:rPr>
      </w:pPr>
      <w:r w:rsidRPr="003605A5">
        <w:rPr>
          <w:rStyle w:val="BodyTextChar"/>
          <w:color w:val="00B0F0"/>
        </w:rPr>
        <w:t>Administration contract of the Public Service</w:t>
      </w:r>
      <w:r w:rsidR="00390FC0" w:rsidRPr="003605A5">
        <w:rPr>
          <w:rStyle w:val="BodyTextChar"/>
          <w:color w:val="00B0F0"/>
        </w:rPr>
        <w:t>s</w:t>
      </w:r>
      <w:r w:rsidRPr="003605A5">
        <w:rPr>
          <w:rStyle w:val="BodyTextChar"/>
          <w:color w:val="00B0F0"/>
        </w:rPr>
        <w:t xml:space="preserve"> of Wallonia</w:t>
      </w:r>
    </w:p>
    <w:p w14:paraId="7F4CD6FE" w14:textId="6C249E01" w:rsidR="009D71A3" w:rsidRPr="009D71A3" w:rsidRDefault="009D71A3" w:rsidP="009D71A3">
      <w:pPr>
        <w:rPr>
          <w:rStyle w:val="BodyTextChar"/>
          <w:bCs/>
        </w:rPr>
      </w:pPr>
      <w:r w:rsidRPr="009D71A3">
        <w:rPr>
          <w:rStyle w:val="BodyTextChar"/>
          <w:bCs/>
        </w:rPr>
        <w:t xml:space="preserve">This </w:t>
      </w:r>
      <w:hyperlink r:id="rId42" w:history="1">
        <w:r w:rsidRPr="00BA329E">
          <w:rPr>
            <w:rStyle w:val="Hyperlink"/>
            <w:bCs/>
          </w:rPr>
          <w:t>master plan</w:t>
        </w:r>
      </w:hyperlink>
      <w:r w:rsidRPr="009D71A3">
        <w:rPr>
          <w:rStyle w:val="BodyTextChar"/>
          <w:bCs/>
        </w:rPr>
        <w:t xml:space="preserve"> for the public service</w:t>
      </w:r>
      <w:r>
        <w:rPr>
          <w:rStyle w:val="BodyTextChar"/>
          <w:bCs/>
        </w:rPr>
        <w:t>s</w:t>
      </w:r>
      <w:r w:rsidRPr="009D71A3">
        <w:rPr>
          <w:rStyle w:val="BodyTextChar"/>
          <w:bCs/>
        </w:rPr>
        <w:t xml:space="preserve"> </w:t>
      </w:r>
      <w:r w:rsidR="00390FC0">
        <w:rPr>
          <w:rStyle w:val="BodyTextChar"/>
          <w:bCs/>
        </w:rPr>
        <w:t>aims</w:t>
      </w:r>
      <w:r w:rsidRPr="009D71A3">
        <w:rPr>
          <w:rStyle w:val="BodyTextChar"/>
          <w:bCs/>
        </w:rPr>
        <w:t xml:space="preserve"> to set up a global, integrated and consistent roadmap with precise goals, proper governance and adequate funding. </w:t>
      </w:r>
      <w:r w:rsidR="00390FC0">
        <w:rPr>
          <w:rStyle w:val="BodyTextChar"/>
          <w:bCs/>
        </w:rPr>
        <w:t xml:space="preserve">This is the first time such a master plan </w:t>
      </w:r>
      <w:r w:rsidR="00297DDD">
        <w:rPr>
          <w:rStyle w:val="BodyTextChar"/>
          <w:bCs/>
        </w:rPr>
        <w:t>has been</w:t>
      </w:r>
      <w:r w:rsidR="00390FC0">
        <w:rPr>
          <w:rStyle w:val="BodyTextChar"/>
          <w:bCs/>
        </w:rPr>
        <w:t xml:space="preserve"> put together in the Walloon region. </w:t>
      </w:r>
    </w:p>
    <w:p w14:paraId="41E0B813" w14:textId="77777777" w:rsidR="009D71A3" w:rsidRPr="009D71A3" w:rsidRDefault="00390FC0" w:rsidP="009D71A3">
      <w:pPr>
        <w:rPr>
          <w:rStyle w:val="BodyTextChar"/>
          <w:bCs/>
        </w:rPr>
      </w:pPr>
      <w:r>
        <w:rPr>
          <w:rStyle w:val="BodyTextChar"/>
          <w:bCs/>
        </w:rPr>
        <w:t xml:space="preserve">The contract </w:t>
      </w:r>
      <w:r w:rsidR="009D71A3" w:rsidRPr="009D71A3">
        <w:rPr>
          <w:rStyle w:val="BodyTextChar"/>
          <w:bCs/>
        </w:rPr>
        <w:t>is based on a global user-oriented strategy, with a multi-channel approach.</w:t>
      </w:r>
    </w:p>
    <w:p w14:paraId="650276A9" w14:textId="77777777" w:rsidR="009D71A3" w:rsidRPr="009D71A3" w:rsidRDefault="009D71A3" w:rsidP="009D71A3">
      <w:pPr>
        <w:rPr>
          <w:rStyle w:val="BodyTextChar"/>
          <w:bCs/>
        </w:rPr>
      </w:pPr>
      <w:r w:rsidRPr="009D71A3">
        <w:rPr>
          <w:rStyle w:val="BodyTextChar"/>
          <w:bCs/>
        </w:rPr>
        <w:t xml:space="preserve">The plan includes the roll-out of many projects related to </w:t>
      </w:r>
      <w:r w:rsidR="00353BCA">
        <w:rPr>
          <w:rStyle w:val="BodyTextChar"/>
          <w:bCs/>
        </w:rPr>
        <w:t>digital government</w:t>
      </w:r>
      <w:r w:rsidRPr="009D71A3">
        <w:rPr>
          <w:rStyle w:val="BodyTextChar"/>
          <w:bCs/>
        </w:rPr>
        <w:t>, mainly:</w:t>
      </w:r>
    </w:p>
    <w:p w14:paraId="2A8F0F5B" w14:textId="53CE793C" w:rsidR="009D71A3" w:rsidRPr="009D71A3" w:rsidRDefault="00297DDD" w:rsidP="00270FA9">
      <w:pPr>
        <w:numPr>
          <w:ilvl w:val="0"/>
          <w:numId w:val="21"/>
        </w:numPr>
        <w:rPr>
          <w:rStyle w:val="BodyTextChar"/>
          <w:bCs/>
        </w:rPr>
      </w:pPr>
      <w:r>
        <w:rPr>
          <w:rStyle w:val="BodyTextChar"/>
          <w:bCs/>
        </w:rPr>
        <w:t>D</w:t>
      </w:r>
      <w:r w:rsidR="009D71A3" w:rsidRPr="009D71A3">
        <w:rPr>
          <w:rStyle w:val="BodyTextChar"/>
          <w:bCs/>
        </w:rPr>
        <w:t>igiti</w:t>
      </w:r>
      <w:r w:rsidR="00353BCA">
        <w:rPr>
          <w:rStyle w:val="BodyTextChar"/>
          <w:bCs/>
        </w:rPr>
        <w:t>s</w:t>
      </w:r>
      <w:r w:rsidR="009D71A3" w:rsidRPr="009D71A3">
        <w:rPr>
          <w:rStyle w:val="BodyTextChar"/>
          <w:bCs/>
        </w:rPr>
        <w:t>ation of the environmental &amp; pollution licensing services</w:t>
      </w:r>
      <w:r w:rsidR="007D3CBC">
        <w:rPr>
          <w:rStyle w:val="BodyTextChar"/>
          <w:bCs/>
        </w:rPr>
        <w:t>;</w:t>
      </w:r>
    </w:p>
    <w:p w14:paraId="4D4CE75B" w14:textId="330DC9CA" w:rsidR="009D71A3" w:rsidRPr="009D71A3" w:rsidRDefault="00297DDD" w:rsidP="00270FA9">
      <w:pPr>
        <w:numPr>
          <w:ilvl w:val="0"/>
          <w:numId w:val="21"/>
        </w:numPr>
        <w:rPr>
          <w:rStyle w:val="BodyTextChar"/>
          <w:bCs/>
        </w:rPr>
      </w:pPr>
      <w:r>
        <w:rPr>
          <w:rStyle w:val="BodyTextChar"/>
          <w:bCs/>
        </w:rPr>
        <w:t>D</w:t>
      </w:r>
      <w:r w:rsidR="009D71A3" w:rsidRPr="009D71A3">
        <w:rPr>
          <w:rStyle w:val="BodyTextChar"/>
          <w:bCs/>
        </w:rPr>
        <w:t>igiti</w:t>
      </w:r>
      <w:r w:rsidR="00353BCA">
        <w:rPr>
          <w:rStyle w:val="BodyTextChar"/>
          <w:bCs/>
        </w:rPr>
        <w:t>s</w:t>
      </w:r>
      <w:r w:rsidR="009D71A3" w:rsidRPr="009D71A3">
        <w:rPr>
          <w:rStyle w:val="BodyTextChar"/>
          <w:bCs/>
        </w:rPr>
        <w:t>ation of tax services (citizen and businesses will be able to access their tax files online)</w:t>
      </w:r>
      <w:r w:rsidR="007D3CBC">
        <w:rPr>
          <w:rStyle w:val="BodyTextChar"/>
          <w:bCs/>
        </w:rPr>
        <w:t>;</w:t>
      </w:r>
    </w:p>
    <w:p w14:paraId="1A546AF9" w14:textId="6E56AB13" w:rsidR="009D71A3" w:rsidRPr="009D71A3" w:rsidRDefault="00297DDD" w:rsidP="00270FA9">
      <w:pPr>
        <w:numPr>
          <w:ilvl w:val="0"/>
          <w:numId w:val="21"/>
        </w:numPr>
        <w:rPr>
          <w:rStyle w:val="BodyTextChar"/>
          <w:bCs/>
        </w:rPr>
      </w:pPr>
      <w:r>
        <w:rPr>
          <w:rStyle w:val="BodyTextChar"/>
          <w:bCs/>
        </w:rPr>
        <w:t>O</w:t>
      </w:r>
      <w:r w:rsidR="009D71A3" w:rsidRPr="009D71A3">
        <w:rPr>
          <w:rStyle w:val="BodyTextChar"/>
          <w:bCs/>
        </w:rPr>
        <w:t>nline management of local officer</w:t>
      </w:r>
      <w:r>
        <w:rPr>
          <w:rStyle w:val="BodyTextChar"/>
          <w:bCs/>
        </w:rPr>
        <w:t>s’</w:t>
      </w:r>
      <w:r w:rsidR="009D71A3" w:rsidRPr="009D71A3">
        <w:rPr>
          <w:rStyle w:val="BodyTextChar"/>
          <w:bCs/>
        </w:rPr>
        <w:t xml:space="preserve"> mandate declarations</w:t>
      </w:r>
      <w:r w:rsidR="007D3CBC">
        <w:rPr>
          <w:rStyle w:val="BodyTextChar"/>
          <w:bCs/>
        </w:rPr>
        <w:t>;</w:t>
      </w:r>
    </w:p>
    <w:p w14:paraId="33988EED" w14:textId="0DEDFCC1" w:rsidR="009D71A3" w:rsidRPr="009D71A3" w:rsidRDefault="00297DDD" w:rsidP="00270FA9">
      <w:pPr>
        <w:numPr>
          <w:ilvl w:val="0"/>
          <w:numId w:val="21"/>
        </w:numPr>
        <w:rPr>
          <w:rStyle w:val="BodyTextChar"/>
          <w:bCs/>
        </w:rPr>
      </w:pPr>
      <w:r>
        <w:rPr>
          <w:rStyle w:val="BodyTextChar"/>
          <w:bCs/>
        </w:rPr>
        <w:t>D</w:t>
      </w:r>
      <w:r w:rsidR="009D71A3" w:rsidRPr="009D71A3">
        <w:rPr>
          <w:rStyle w:val="BodyTextChar"/>
          <w:bCs/>
        </w:rPr>
        <w:t>evelopment of reference databases regarding environmental data</w:t>
      </w:r>
      <w:r w:rsidR="007D3CBC">
        <w:rPr>
          <w:rStyle w:val="BodyTextChar"/>
          <w:bCs/>
        </w:rPr>
        <w:t>;</w:t>
      </w:r>
    </w:p>
    <w:p w14:paraId="185915E3" w14:textId="7E062D89" w:rsidR="005B4BC1" w:rsidRPr="007A1F9E" w:rsidRDefault="00297DDD" w:rsidP="00270FA9">
      <w:pPr>
        <w:numPr>
          <w:ilvl w:val="0"/>
          <w:numId w:val="21"/>
        </w:numPr>
        <w:rPr>
          <w:rStyle w:val="BodyTextChar"/>
          <w:bCs/>
        </w:rPr>
      </w:pPr>
      <w:r>
        <w:rPr>
          <w:rStyle w:val="BodyTextChar"/>
          <w:bCs/>
        </w:rPr>
        <w:t>D</w:t>
      </w:r>
      <w:r w:rsidR="009D71A3" w:rsidRPr="009D71A3">
        <w:rPr>
          <w:rStyle w:val="BodyTextChar"/>
          <w:bCs/>
        </w:rPr>
        <w:t>evelopment of geo</w:t>
      </w:r>
      <w:r w:rsidR="004D15BB">
        <w:rPr>
          <w:rStyle w:val="BodyTextChar"/>
          <w:bCs/>
        </w:rPr>
        <w:t>spatial</w:t>
      </w:r>
      <w:r w:rsidR="009D71A3" w:rsidRPr="009D71A3">
        <w:rPr>
          <w:rStyle w:val="BodyTextChar"/>
          <w:bCs/>
        </w:rPr>
        <w:t xml:space="preserve"> data </w:t>
      </w:r>
      <w:r w:rsidR="004D15BB">
        <w:rPr>
          <w:rStyle w:val="BodyTextChar"/>
          <w:bCs/>
        </w:rPr>
        <w:t xml:space="preserve">in compliance with the </w:t>
      </w:r>
      <w:hyperlink r:id="rId43" w:history="1">
        <w:r w:rsidR="009D71A3" w:rsidRPr="003F6523">
          <w:rPr>
            <w:rStyle w:val="Hyperlink"/>
            <w:bCs/>
          </w:rPr>
          <w:t>I</w:t>
        </w:r>
        <w:r w:rsidR="004D15BB" w:rsidRPr="003F6523">
          <w:rPr>
            <w:rStyle w:val="Hyperlink"/>
            <w:bCs/>
          </w:rPr>
          <w:t xml:space="preserve">NSPIRE </w:t>
        </w:r>
        <w:r w:rsidR="009D71A3" w:rsidRPr="003F6523">
          <w:rPr>
            <w:rStyle w:val="Hyperlink"/>
            <w:bCs/>
          </w:rPr>
          <w:t>Directive</w:t>
        </w:r>
      </w:hyperlink>
      <w:r w:rsidR="007D3CBC">
        <w:rPr>
          <w:rStyle w:val="BodyTextChar"/>
          <w:bCs/>
        </w:rPr>
        <w:t>.</w:t>
      </w:r>
    </w:p>
    <w:p w14:paraId="7B7A7C8B" w14:textId="356E12EA" w:rsidR="005B4BC1" w:rsidRDefault="005B4BC1" w:rsidP="007A1F9E">
      <w:pPr>
        <w:rPr>
          <w:rStyle w:val="BodyTextChar"/>
          <w:bCs/>
        </w:rPr>
      </w:pPr>
      <w:r>
        <w:rPr>
          <w:rStyle w:val="BodyTextChar"/>
          <w:bCs/>
        </w:rPr>
        <w:t>More information can be found</w:t>
      </w:r>
      <w:r w:rsidR="00BA329E">
        <w:rPr>
          <w:rStyle w:val="BodyTextChar"/>
          <w:bCs/>
        </w:rPr>
        <w:t xml:space="preserve"> </w:t>
      </w:r>
      <w:hyperlink r:id="rId44" w:history="1">
        <w:r w:rsidR="00BA329E" w:rsidRPr="00BA329E">
          <w:rPr>
            <w:rStyle w:val="Hyperlink"/>
            <w:bCs/>
          </w:rPr>
          <w:t>here</w:t>
        </w:r>
      </w:hyperlink>
      <w:r w:rsidR="00BA329E">
        <w:rPr>
          <w:rStyle w:val="BodyTextChar"/>
          <w:bCs/>
        </w:rPr>
        <w:t>.</w:t>
      </w:r>
      <w:r>
        <w:rPr>
          <w:rStyle w:val="BodyTextChar"/>
          <w:bCs/>
        </w:rPr>
        <w:t xml:space="preserve"> </w:t>
      </w:r>
    </w:p>
    <w:p w14:paraId="3CC9CB68" w14:textId="12E8F40D" w:rsidR="00D463E9" w:rsidRDefault="00D463E9" w:rsidP="003605A5">
      <w:pPr>
        <w:pStyle w:val="Subtitle"/>
        <w:rPr>
          <w:rStyle w:val="BodyTextChar"/>
          <w:color w:val="00B0F0"/>
        </w:rPr>
      </w:pPr>
      <w:r w:rsidRPr="003605A5">
        <w:rPr>
          <w:rStyle w:val="BodyTextChar"/>
          <w:color w:val="00B0F0"/>
        </w:rPr>
        <w:t>Administration contract of the Ministry of the Wallonia-Brussels Federation</w:t>
      </w:r>
    </w:p>
    <w:p w14:paraId="248D29AD" w14:textId="3663F910" w:rsidR="00D463E9" w:rsidRDefault="00D463E9" w:rsidP="00D463E9">
      <w:pPr>
        <w:rPr>
          <w:rStyle w:val="BodyTextChar"/>
          <w:bCs/>
        </w:rPr>
      </w:pPr>
      <w:r w:rsidRPr="00D463E9">
        <w:rPr>
          <w:rStyle w:val="BodyTextChar"/>
          <w:bCs/>
        </w:rPr>
        <w:t xml:space="preserve">This </w:t>
      </w:r>
      <w:hyperlink r:id="rId45" w:history="1">
        <w:r w:rsidRPr="006838D7">
          <w:rPr>
            <w:rStyle w:val="Hyperlink"/>
            <w:bCs/>
          </w:rPr>
          <w:t>master plan</w:t>
        </w:r>
      </w:hyperlink>
      <w:r w:rsidRPr="00D463E9">
        <w:rPr>
          <w:rStyle w:val="BodyTextChar"/>
          <w:bCs/>
        </w:rPr>
        <w:t xml:space="preserve"> for the public service</w:t>
      </w:r>
      <w:r>
        <w:rPr>
          <w:rStyle w:val="BodyTextChar"/>
          <w:bCs/>
        </w:rPr>
        <w:t>s</w:t>
      </w:r>
      <w:r w:rsidRPr="00D463E9">
        <w:rPr>
          <w:rStyle w:val="BodyTextChar"/>
          <w:bCs/>
        </w:rPr>
        <w:t xml:space="preserve"> is a first-time effort to set up a global, integrated and consistent roadmap with precise goals, proper governance and adequate funding.</w:t>
      </w:r>
      <w:r>
        <w:rPr>
          <w:rStyle w:val="BodyTextChar"/>
          <w:bCs/>
        </w:rPr>
        <w:t xml:space="preserve"> </w:t>
      </w:r>
    </w:p>
    <w:p w14:paraId="5684A3F8" w14:textId="77777777" w:rsidR="00D463E9" w:rsidRPr="00D463E9" w:rsidRDefault="00D463E9" w:rsidP="00D463E9">
      <w:pPr>
        <w:rPr>
          <w:rStyle w:val="BodyTextChar"/>
          <w:bCs/>
        </w:rPr>
      </w:pPr>
      <w:r>
        <w:rPr>
          <w:rStyle w:val="BodyTextChar"/>
          <w:bCs/>
        </w:rPr>
        <w:t xml:space="preserve">Among the main objectives of the plan are: </w:t>
      </w:r>
    </w:p>
    <w:p w14:paraId="39933DEE" w14:textId="02AB0298" w:rsidR="00D463E9" w:rsidRPr="00D463E9" w:rsidRDefault="00D463E9" w:rsidP="00270FA9">
      <w:pPr>
        <w:numPr>
          <w:ilvl w:val="0"/>
          <w:numId w:val="22"/>
        </w:numPr>
        <w:rPr>
          <w:rStyle w:val="BodyTextChar"/>
          <w:bCs/>
        </w:rPr>
      </w:pPr>
      <w:r w:rsidRPr="00D463E9">
        <w:rPr>
          <w:rStyle w:val="BodyTextChar"/>
          <w:bCs/>
        </w:rPr>
        <w:t>Development of an e</w:t>
      </w:r>
      <w:r>
        <w:rPr>
          <w:rStyle w:val="BodyTextChar"/>
          <w:bCs/>
        </w:rPr>
        <w:t>G</w:t>
      </w:r>
      <w:r w:rsidRPr="00D463E9">
        <w:rPr>
          <w:rStyle w:val="BodyTextChar"/>
          <w:bCs/>
        </w:rPr>
        <w:t>ov</w:t>
      </w:r>
      <w:r>
        <w:rPr>
          <w:rStyle w:val="BodyTextChar"/>
          <w:bCs/>
        </w:rPr>
        <w:t>ernment</w:t>
      </w:r>
      <w:r w:rsidRPr="00D463E9">
        <w:rPr>
          <w:rStyle w:val="BodyTextChar"/>
          <w:bCs/>
        </w:rPr>
        <w:t xml:space="preserve"> strategy, </w:t>
      </w:r>
      <w:r>
        <w:rPr>
          <w:rStyle w:val="BodyTextChar"/>
          <w:bCs/>
        </w:rPr>
        <w:t xml:space="preserve">with the aim of </w:t>
      </w:r>
      <w:r w:rsidRPr="00D463E9">
        <w:rPr>
          <w:rStyle w:val="BodyTextChar"/>
          <w:bCs/>
        </w:rPr>
        <w:t xml:space="preserve">doubling </w:t>
      </w:r>
      <w:r>
        <w:rPr>
          <w:rStyle w:val="BodyTextChar"/>
          <w:bCs/>
        </w:rPr>
        <w:t xml:space="preserve">available </w:t>
      </w:r>
      <w:r w:rsidRPr="00D463E9">
        <w:rPr>
          <w:rStyle w:val="BodyTextChar"/>
          <w:bCs/>
        </w:rPr>
        <w:t>online services and the setting up of personal user account</w:t>
      </w:r>
      <w:r w:rsidR="00297DDD">
        <w:rPr>
          <w:rStyle w:val="BodyTextChar"/>
          <w:bCs/>
        </w:rPr>
        <w:t>s</w:t>
      </w:r>
      <w:r w:rsidRPr="00D463E9">
        <w:rPr>
          <w:rStyle w:val="BodyTextChar"/>
          <w:bCs/>
        </w:rPr>
        <w:t xml:space="preserve"> to better manage one’s relationship with the administration</w:t>
      </w:r>
      <w:r>
        <w:rPr>
          <w:rStyle w:val="BodyTextChar"/>
          <w:bCs/>
        </w:rPr>
        <w:t>;</w:t>
      </w:r>
    </w:p>
    <w:p w14:paraId="4F42C1DB" w14:textId="39DC8ECA" w:rsidR="00814ECE" w:rsidRPr="007A1F9E" w:rsidRDefault="00D463E9" w:rsidP="00270FA9">
      <w:pPr>
        <w:numPr>
          <w:ilvl w:val="0"/>
          <w:numId w:val="22"/>
        </w:numPr>
        <w:rPr>
          <w:rStyle w:val="BodyTextChar"/>
          <w:bCs/>
        </w:rPr>
      </w:pPr>
      <w:r w:rsidRPr="00D463E9">
        <w:rPr>
          <w:rStyle w:val="BodyTextChar"/>
          <w:bCs/>
        </w:rPr>
        <w:t>Development of reference databases regarding students and diplomas</w:t>
      </w:r>
      <w:r>
        <w:rPr>
          <w:rStyle w:val="BodyTextChar"/>
          <w:bCs/>
        </w:rPr>
        <w:t>.</w:t>
      </w:r>
    </w:p>
    <w:p w14:paraId="47B9232C" w14:textId="382CD445" w:rsidR="00814ECE" w:rsidRDefault="00814ECE">
      <w:pPr>
        <w:rPr>
          <w:rStyle w:val="BodyTextChar"/>
          <w:bCs/>
        </w:rPr>
      </w:pPr>
      <w:r>
        <w:rPr>
          <w:rStyle w:val="BodyTextChar"/>
          <w:bCs/>
        </w:rPr>
        <w:t xml:space="preserve">More information can be found </w:t>
      </w:r>
      <w:hyperlink r:id="rId46" w:history="1">
        <w:r w:rsidR="006838D7" w:rsidRPr="006838D7">
          <w:rPr>
            <w:rStyle w:val="Hyperlink"/>
            <w:bCs/>
          </w:rPr>
          <w:t>here</w:t>
        </w:r>
      </w:hyperlink>
      <w:r w:rsidR="006838D7">
        <w:rPr>
          <w:rStyle w:val="BodyTextChar"/>
          <w:bCs/>
        </w:rPr>
        <w:t>.</w:t>
      </w:r>
      <w:r>
        <w:rPr>
          <w:rStyle w:val="BodyTextChar"/>
          <w:bCs/>
        </w:rPr>
        <w:t xml:space="preserve"> </w:t>
      </w:r>
    </w:p>
    <w:p w14:paraId="4701A261" w14:textId="3893D4FF" w:rsidR="006F198A" w:rsidRDefault="006F198A" w:rsidP="003605A5">
      <w:pPr>
        <w:pStyle w:val="Subtitle"/>
        <w:rPr>
          <w:rStyle w:val="BodyTextChar"/>
          <w:color w:val="00B0F0"/>
          <w:highlight w:val="yellow"/>
        </w:rPr>
      </w:pPr>
      <w:r w:rsidRPr="006838D7">
        <w:rPr>
          <w:rStyle w:val="BodyTextChar"/>
          <w:color w:val="00B0F0"/>
        </w:rPr>
        <w:t>Digital Strategy of Wallonia and the Wallonia-Brussels Federation</w:t>
      </w:r>
    </w:p>
    <w:p w14:paraId="24BF3B95" w14:textId="1C5B295D" w:rsidR="006F198A" w:rsidRPr="006F198A" w:rsidRDefault="006F198A" w:rsidP="006F198A">
      <w:pPr>
        <w:rPr>
          <w:rStyle w:val="BodyTextChar"/>
          <w:bCs/>
        </w:rPr>
      </w:pPr>
      <w:r w:rsidRPr="006F198A">
        <w:rPr>
          <w:rStyle w:val="BodyTextChar"/>
          <w:bCs/>
        </w:rPr>
        <w:t xml:space="preserve">The </w:t>
      </w:r>
      <w:hyperlink r:id="rId47" w:history="1">
        <w:r w:rsidRPr="006838D7">
          <w:rPr>
            <w:rStyle w:val="Hyperlink"/>
            <w:bCs/>
          </w:rPr>
          <w:t>Digital Strategy</w:t>
        </w:r>
      </w:hyperlink>
      <w:r w:rsidRPr="006F198A">
        <w:rPr>
          <w:rStyle w:val="BodyTextChar"/>
          <w:bCs/>
        </w:rPr>
        <w:t xml:space="preserve"> of Wallonia was adopted in December 2015 by the Walloon </w:t>
      </w:r>
      <w:r w:rsidR="006D6607">
        <w:rPr>
          <w:rStyle w:val="BodyTextChar"/>
          <w:bCs/>
        </w:rPr>
        <w:t>G</w:t>
      </w:r>
      <w:r w:rsidRPr="006F198A">
        <w:rPr>
          <w:rStyle w:val="BodyTextChar"/>
          <w:bCs/>
        </w:rPr>
        <w:t>overnment and the French Community. The strategy mark</w:t>
      </w:r>
      <w:r w:rsidR="00297DDD">
        <w:rPr>
          <w:rStyle w:val="BodyTextChar"/>
          <w:bCs/>
        </w:rPr>
        <w:t>ed</w:t>
      </w:r>
      <w:r w:rsidRPr="006F198A">
        <w:rPr>
          <w:rStyle w:val="BodyTextChar"/>
          <w:bCs/>
        </w:rPr>
        <w:t xml:space="preserve"> the Walloon </w:t>
      </w:r>
      <w:r w:rsidR="006D6607">
        <w:rPr>
          <w:rStyle w:val="BodyTextChar"/>
          <w:bCs/>
        </w:rPr>
        <w:t>G</w:t>
      </w:r>
      <w:r w:rsidRPr="006F198A">
        <w:rPr>
          <w:rStyle w:val="BodyTextChar"/>
          <w:bCs/>
        </w:rPr>
        <w:t>overnmen</w:t>
      </w:r>
      <w:r w:rsidR="00297DDD">
        <w:rPr>
          <w:rStyle w:val="BodyTextChar"/>
          <w:bCs/>
        </w:rPr>
        <w:t xml:space="preserve">t’s stated ambition </w:t>
      </w:r>
      <w:r w:rsidRPr="006F198A">
        <w:rPr>
          <w:rStyle w:val="BodyTextChar"/>
          <w:bCs/>
        </w:rPr>
        <w:t xml:space="preserve">to </w:t>
      </w:r>
      <w:r w:rsidR="00297DDD">
        <w:rPr>
          <w:rStyle w:val="BodyTextChar"/>
          <w:bCs/>
        </w:rPr>
        <w:t>transf</w:t>
      </w:r>
      <w:r w:rsidR="00E638BE">
        <w:rPr>
          <w:rStyle w:val="BodyTextChar"/>
          <w:bCs/>
        </w:rPr>
        <w:t>orm</w:t>
      </w:r>
      <w:r w:rsidRPr="006F198A">
        <w:rPr>
          <w:rStyle w:val="BodyTextChar"/>
          <w:bCs/>
        </w:rPr>
        <w:t xml:space="preserve"> Wallonia into a connected and intelligent territory, </w:t>
      </w:r>
      <w:r w:rsidR="00297DDD">
        <w:rPr>
          <w:rStyle w:val="BodyTextChar"/>
          <w:bCs/>
        </w:rPr>
        <w:t xml:space="preserve">one </w:t>
      </w:r>
      <w:r w:rsidRPr="006F198A">
        <w:rPr>
          <w:rStyle w:val="BodyTextChar"/>
          <w:bCs/>
        </w:rPr>
        <w:t xml:space="preserve">where technological companies are recognised leaders at the global level and are a driving force behind </w:t>
      </w:r>
      <w:r w:rsidR="00297DDD">
        <w:rPr>
          <w:rStyle w:val="BodyTextChar"/>
          <w:bCs/>
        </w:rPr>
        <w:t xml:space="preserve">the region’s </w:t>
      </w:r>
      <w:r w:rsidRPr="006F198A">
        <w:rPr>
          <w:rStyle w:val="BodyTextChar"/>
          <w:bCs/>
        </w:rPr>
        <w:t xml:space="preserve">successful industrial transformation. The Digital Strategy of Wallonia is one of the main contributors to the creation of Digital Wallonia. </w:t>
      </w:r>
    </w:p>
    <w:p w14:paraId="575D7C86" w14:textId="3D80FE30" w:rsidR="006F198A" w:rsidRPr="006F198A" w:rsidRDefault="006F198A" w:rsidP="006F198A">
      <w:pPr>
        <w:rPr>
          <w:rStyle w:val="BodyTextChar"/>
          <w:bCs/>
        </w:rPr>
      </w:pPr>
      <w:r w:rsidRPr="006F198A">
        <w:rPr>
          <w:rStyle w:val="BodyTextChar"/>
          <w:bCs/>
        </w:rPr>
        <w:t xml:space="preserve">The strategy includes five main themes for achieving the digital ambition of Wallonia. Each theme is structured into strategic objectives and development axis. It is hoped that through their complementarity and interaction, the themes, objectives and axes will foster the digital transformation in Wallonia. There is a total of 5 themes, 9 strategic objectives and 23 priority development </w:t>
      </w:r>
      <w:r w:rsidR="007A1F9E" w:rsidRPr="006F198A">
        <w:rPr>
          <w:rStyle w:val="BodyTextChar"/>
          <w:bCs/>
        </w:rPr>
        <w:t>axes</w:t>
      </w:r>
      <w:r w:rsidRPr="006F198A">
        <w:rPr>
          <w:rStyle w:val="BodyTextChar"/>
          <w:bCs/>
        </w:rPr>
        <w:t xml:space="preserve">. The five themes are: </w:t>
      </w:r>
    </w:p>
    <w:p w14:paraId="387EFFC4" w14:textId="15F97ABF" w:rsidR="006F198A" w:rsidRPr="006F198A" w:rsidRDefault="006F198A" w:rsidP="00270FA9">
      <w:pPr>
        <w:numPr>
          <w:ilvl w:val="0"/>
          <w:numId w:val="16"/>
        </w:numPr>
        <w:rPr>
          <w:rStyle w:val="BodyTextChar"/>
          <w:bCs/>
        </w:rPr>
      </w:pPr>
      <w:r w:rsidRPr="006F198A">
        <w:rPr>
          <w:rStyle w:val="BodyTextChar"/>
          <w:bCs/>
        </w:rPr>
        <w:t>Economy of the numeric</w:t>
      </w:r>
      <w:r w:rsidR="00297DDD">
        <w:rPr>
          <w:rStyle w:val="BodyTextChar"/>
          <w:bCs/>
        </w:rPr>
        <w:t>: this</w:t>
      </w:r>
      <w:r w:rsidRPr="006F198A">
        <w:rPr>
          <w:rStyle w:val="BodyTextChar"/>
          <w:bCs/>
        </w:rPr>
        <w:t xml:space="preserve"> theme focuses on </w:t>
      </w:r>
      <w:r w:rsidR="00297DDD">
        <w:rPr>
          <w:rStyle w:val="BodyTextChar"/>
          <w:bCs/>
        </w:rPr>
        <w:t xml:space="preserve">the </w:t>
      </w:r>
      <w:r w:rsidRPr="006F198A">
        <w:rPr>
          <w:rStyle w:val="BodyTextChar"/>
          <w:bCs/>
        </w:rPr>
        <w:t xml:space="preserve">creation of a strong technological sector through a growth program, which aims to give Wallonia’s digital sector an international dimension. </w:t>
      </w:r>
    </w:p>
    <w:p w14:paraId="7B26C8EF" w14:textId="46B8D5D1" w:rsidR="006F198A" w:rsidRPr="006F198A" w:rsidRDefault="006F198A" w:rsidP="00270FA9">
      <w:pPr>
        <w:numPr>
          <w:ilvl w:val="0"/>
          <w:numId w:val="16"/>
        </w:numPr>
        <w:rPr>
          <w:rStyle w:val="BodyTextChar"/>
          <w:bCs/>
        </w:rPr>
      </w:pPr>
      <w:r w:rsidRPr="006F198A">
        <w:rPr>
          <w:rStyle w:val="BodyTextChar"/>
          <w:bCs/>
        </w:rPr>
        <w:t>Economy of the digital</w:t>
      </w:r>
      <w:r w:rsidR="00297DDD">
        <w:rPr>
          <w:rStyle w:val="BodyTextChar"/>
          <w:bCs/>
        </w:rPr>
        <w:t>: this</w:t>
      </w:r>
      <w:r w:rsidRPr="006F198A">
        <w:rPr>
          <w:rStyle w:val="BodyTextChar"/>
          <w:bCs/>
        </w:rPr>
        <w:t xml:space="preserve"> theme focuses on increasing the digital capabilities of companies, essential for the emergence </w:t>
      </w:r>
      <w:r w:rsidR="00297DDD">
        <w:rPr>
          <w:rStyle w:val="BodyTextChar"/>
          <w:bCs/>
        </w:rPr>
        <w:t xml:space="preserve">for the </w:t>
      </w:r>
      <w:r w:rsidRPr="006F198A">
        <w:rPr>
          <w:rStyle w:val="BodyTextChar"/>
          <w:bCs/>
        </w:rPr>
        <w:t>development of connected commerce.</w:t>
      </w:r>
    </w:p>
    <w:p w14:paraId="19F764A6" w14:textId="3BEF9EAC" w:rsidR="006F198A" w:rsidRPr="006F198A" w:rsidRDefault="006F198A" w:rsidP="00270FA9">
      <w:pPr>
        <w:numPr>
          <w:ilvl w:val="0"/>
          <w:numId w:val="16"/>
        </w:numPr>
        <w:rPr>
          <w:rStyle w:val="BodyTextChar"/>
          <w:bCs/>
        </w:rPr>
      </w:pPr>
      <w:r w:rsidRPr="006F198A">
        <w:rPr>
          <w:rStyle w:val="BodyTextChar"/>
          <w:bCs/>
        </w:rPr>
        <w:t>Connected and intelligent territory</w:t>
      </w:r>
      <w:r w:rsidR="00297DDD">
        <w:rPr>
          <w:rStyle w:val="BodyTextChar"/>
          <w:bCs/>
        </w:rPr>
        <w:t xml:space="preserve">: this </w:t>
      </w:r>
      <w:r w:rsidRPr="006F198A">
        <w:rPr>
          <w:rStyle w:val="BodyTextChar"/>
          <w:bCs/>
        </w:rPr>
        <w:t xml:space="preserve">theme aims to achieve full high-speed connectivity in Wallonia. </w:t>
      </w:r>
    </w:p>
    <w:p w14:paraId="42DCF677" w14:textId="719EFBE3" w:rsidR="006F198A" w:rsidRPr="006F198A" w:rsidRDefault="006F198A" w:rsidP="00270FA9">
      <w:pPr>
        <w:numPr>
          <w:ilvl w:val="0"/>
          <w:numId w:val="16"/>
        </w:numPr>
        <w:rPr>
          <w:rStyle w:val="BodyTextChar"/>
          <w:bCs/>
        </w:rPr>
      </w:pPr>
      <w:r w:rsidRPr="006F198A">
        <w:rPr>
          <w:rStyle w:val="BodyTextChar"/>
          <w:bCs/>
        </w:rPr>
        <w:t>Open utilities</w:t>
      </w:r>
      <w:r w:rsidR="00297DDD">
        <w:rPr>
          <w:rStyle w:val="BodyTextChar"/>
          <w:bCs/>
        </w:rPr>
        <w:t xml:space="preserve">: this </w:t>
      </w:r>
      <w:r w:rsidRPr="006F198A">
        <w:rPr>
          <w:rStyle w:val="BodyTextChar"/>
          <w:bCs/>
        </w:rPr>
        <w:t xml:space="preserve">theme </w:t>
      </w:r>
      <w:r w:rsidR="00297DDD">
        <w:rPr>
          <w:rStyle w:val="BodyTextChar"/>
          <w:bCs/>
        </w:rPr>
        <w:t>aims</w:t>
      </w:r>
      <w:r w:rsidR="00297DDD" w:rsidRPr="006F198A">
        <w:rPr>
          <w:rStyle w:val="BodyTextChar"/>
          <w:bCs/>
        </w:rPr>
        <w:t xml:space="preserve"> </w:t>
      </w:r>
      <w:r w:rsidRPr="006F198A">
        <w:rPr>
          <w:rStyle w:val="BodyTextChar"/>
          <w:bCs/>
        </w:rPr>
        <w:t xml:space="preserve">to foster open and transparent digital public services. </w:t>
      </w:r>
    </w:p>
    <w:p w14:paraId="31E81BFB" w14:textId="4E31AD3F" w:rsidR="006F198A" w:rsidRPr="006F198A" w:rsidRDefault="006F198A" w:rsidP="00270FA9">
      <w:pPr>
        <w:numPr>
          <w:ilvl w:val="0"/>
          <w:numId w:val="16"/>
        </w:numPr>
        <w:rPr>
          <w:rStyle w:val="BodyTextChar"/>
          <w:bCs/>
        </w:rPr>
      </w:pPr>
      <w:r w:rsidRPr="006F198A">
        <w:rPr>
          <w:rStyle w:val="BodyTextChar"/>
          <w:bCs/>
        </w:rPr>
        <w:t>Skills and employmen</w:t>
      </w:r>
      <w:r w:rsidR="00297DDD">
        <w:rPr>
          <w:rStyle w:val="BodyTextChar"/>
          <w:bCs/>
        </w:rPr>
        <w:t>t: this theme</w:t>
      </w:r>
      <w:r w:rsidRPr="006F198A">
        <w:rPr>
          <w:rStyle w:val="BodyTextChar"/>
          <w:bCs/>
        </w:rPr>
        <w:t xml:space="preserve"> focuses on </w:t>
      </w:r>
      <w:r w:rsidR="00297DDD">
        <w:rPr>
          <w:rStyle w:val="BodyTextChar"/>
          <w:bCs/>
        </w:rPr>
        <w:t xml:space="preserve">developing </w:t>
      </w:r>
      <w:r w:rsidRPr="006F198A">
        <w:rPr>
          <w:rStyle w:val="BodyTextChar"/>
          <w:bCs/>
        </w:rPr>
        <w:t>the digital skills of Wallonia’s citizens.</w:t>
      </w:r>
    </w:p>
    <w:p w14:paraId="3086437A" w14:textId="10413ED8" w:rsidR="006F198A" w:rsidRPr="006F198A" w:rsidRDefault="006F198A" w:rsidP="006F198A">
      <w:pPr>
        <w:rPr>
          <w:rStyle w:val="BodyTextChar"/>
          <w:bCs/>
        </w:rPr>
      </w:pPr>
      <w:r w:rsidRPr="006F198A">
        <w:rPr>
          <w:rStyle w:val="BodyTextChar"/>
          <w:bCs/>
        </w:rPr>
        <w:t xml:space="preserve">The Walloon </w:t>
      </w:r>
      <w:r w:rsidR="006D6607">
        <w:rPr>
          <w:rStyle w:val="BodyTextChar"/>
          <w:bCs/>
        </w:rPr>
        <w:t>G</w:t>
      </w:r>
      <w:r w:rsidRPr="006F198A">
        <w:rPr>
          <w:rStyle w:val="BodyTextChar"/>
          <w:bCs/>
        </w:rPr>
        <w:t xml:space="preserve">overnment </w:t>
      </w:r>
      <w:r w:rsidR="00297DDD">
        <w:rPr>
          <w:rStyle w:val="BodyTextChar"/>
          <w:bCs/>
        </w:rPr>
        <w:t>earmarked</w:t>
      </w:r>
      <w:r w:rsidRPr="006F198A">
        <w:rPr>
          <w:rStyle w:val="BodyTextChar"/>
          <w:bCs/>
        </w:rPr>
        <w:t xml:space="preserve"> more than EUR 500 million for the implementation of the strategy over a period of four years.</w:t>
      </w:r>
    </w:p>
    <w:p w14:paraId="29D76A40" w14:textId="77777777" w:rsidR="006F198A" w:rsidRPr="00B550FC" w:rsidRDefault="006F198A" w:rsidP="00B550FC">
      <w:pPr>
        <w:pStyle w:val="Subtitle"/>
        <w:rPr>
          <w:rStyle w:val="BodyTextChar"/>
          <w:color w:val="00B0F0"/>
        </w:rPr>
      </w:pPr>
      <w:r w:rsidRPr="00B550FC">
        <w:rPr>
          <w:rStyle w:val="BodyTextChar"/>
          <w:color w:val="00B0F0"/>
        </w:rPr>
        <w:lastRenderedPageBreak/>
        <w:t>eGovernment Strategy of Flanders</w:t>
      </w:r>
    </w:p>
    <w:p w14:paraId="4813E54D" w14:textId="793E63B1" w:rsidR="006F198A" w:rsidRPr="006F198A" w:rsidRDefault="006F198A" w:rsidP="006F198A">
      <w:pPr>
        <w:keepNext/>
        <w:rPr>
          <w:rStyle w:val="BodyTextChar"/>
          <w:bCs/>
        </w:rPr>
      </w:pPr>
      <w:r w:rsidRPr="006F198A">
        <w:rPr>
          <w:rStyle w:val="BodyTextChar"/>
          <w:bCs/>
        </w:rPr>
        <w:t xml:space="preserve">In the Flemish Region, the eGovernment strategy is placed under the responsibility of the Deputy Minister-President of the Flemish Government. It is managed by the new Flanders Information Agency created in 2015 as the fusion of the </w:t>
      </w:r>
      <w:hyperlink r:id="rId48" w:history="1">
        <w:r w:rsidRPr="003B7F7A">
          <w:rPr>
            <w:rStyle w:val="Hyperlink"/>
            <w:bCs/>
          </w:rPr>
          <w:t>Coordination Cell Flemish eGovernment</w:t>
        </w:r>
      </w:hyperlink>
      <w:r w:rsidRPr="006F198A">
        <w:rPr>
          <w:rStyle w:val="BodyTextChar"/>
          <w:bCs/>
        </w:rPr>
        <w:t xml:space="preserve"> (CORVE), the </w:t>
      </w:r>
      <w:hyperlink r:id="rId49" w:history="1">
        <w:r w:rsidRPr="00B63698">
          <w:rPr>
            <w:rStyle w:val="Hyperlink"/>
            <w:bCs/>
            <w:i/>
          </w:rPr>
          <w:t>Vlaamse Infolijn</w:t>
        </w:r>
      </w:hyperlink>
      <w:r w:rsidRPr="006F198A">
        <w:rPr>
          <w:rStyle w:val="BodyTextChar"/>
          <w:bCs/>
        </w:rPr>
        <w:t xml:space="preserve"> (the Flemish </w:t>
      </w:r>
      <w:r w:rsidR="006D6607">
        <w:rPr>
          <w:rStyle w:val="BodyTextChar"/>
          <w:bCs/>
        </w:rPr>
        <w:t>G</w:t>
      </w:r>
      <w:r w:rsidRPr="006F198A">
        <w:rPr>
          <w:rStyle w:val="BodyTextChar"/>
          <w:bCs/>
        </w:rPr>
        <w:t xml:space="preserve">overnment call-centre), the </w:t>
      </w:r>
      <w:hyperlink r:id="rId50" w:history="1">
        <w:r w:rsidRPr="00C81D86">
          <w:rPr>
            <w:rStyle w:val="Hyperlink"/>
            <w:bCs/>
          </w:rPr>
          <w:t>Flanders Geographical Information Agency</w:t>
        </w:r>
      </w:hyperlink>
      <w:r w:rsidRPr="006F198A">
        <w:rPr>
          <w:rStyle w:val="BodyTextChar"/>
          <w:bCs/>
        </w:rPr>
        <w:t xml:space="preserve"> (AGIV) and part of the Department Administrative Affairs. This new agency is responsible for the new eGovernment programme </w:t>
      </w:r>
      <w:hyperlink r:id="rId51" w:history="1">
        <w:r w:rsidRPr="00B63698">
          <w:rPr>
            <w:rStyle w:val="Hyperlink"/>
            <w:bCs/>
            <w:i/>
          </w:rPr>
          <w:t>Vlaanderen Radicaal Digitaal</w:t>
        </w:r>
      </w:hyperlink>
      <w:r w:rsidRPr="006F198A">
        <w:rPr>
          <w:rStyle w:val="BodyTextChar"/>
          <w:bCs/>
        </w:rPr>
        <w:t xml:space="preserve"> (Flanders radically digital), which aims to have Flemish </w:t>
      </w:r>
      <w:r w:rsidR="006D6607">
        <w:rPr>
          <w:rStyle w:val="BodyTextChar"/>
          <w:bCs/>
        </w:rPr>
        <w:t>G</w:t>
      </w:r>
      <w:r w:rsidRPr="006F198A">
        <w:rPr>
          <w:rStyle w:val="BodyTextChar"/>
          <w:bCs/>
        </w:rPr>
        <w:t xml:space="preserve">overnment services fully digitally by 2020. It will also ensure that the principle of the </w:t>
      </w:r>
      <w:r w:rsidR="00DC4FF5">
        <w:rPr>
          <w:rStyle w:val="BodyTextChar"/>
          <w:bCs/>
        </w:rPr>
        <w:t>once only</w:t>
      </w:r>
      <w:r w:rsidRPr="006F198A">
        <w:rPr>
          <w:rStyle w:val="BodyTextChar"/>
          <w:bCs/>
        </w:rPr>
        <w:t xml:space="preserve"> collection of data (known as the MAGDA principle) is </w:t>
      </w:r>
      <w:r w:rsidR="00297DDD">
        <w:rPr>
          <w:rStyle w:val="BodyTextChar"/>
          <w:bCs/>
        </w:rPr>
        <w:t>acknowledged</w:t>
      </w:r>
      <w:r w:rsidRPr="006F198A">
        <w:rPr>
          <w:rStyle w:val="BodyTextChar"/>
          <w:bCs/>
        </w:rPr>
        <w:t xml:space="preserve"> by the </w:t>
      </w:r>
      <w:r w:rsidR="00297DDD">
        <w:rPr>
          <w:rStyle w:val="BodyTextChar"/>
          <w:bCs/>
        </w:rPr>
        <w:t>entirety</w:t>
      </w:r>
      <w:r w:rsidR="00297DDD" w:rsidRPr="006F198A">
        <w:rPr>
          <w:rStyle w:val="BodyTextChar"/>
          <w:bCs/>
        </w:rPr>
        <w:t xml:space="preserve"> </w:t>
      </w:r>
      <w:r w:rsidRPr="006F198A">
        <w:rPr>
          <w:rStyle w:val="BodyTextChar"/>
          <w:bCs/>
        </w:rPr>
        <w:t xml:space="preserve">of the Flemish administration. </w:t>
      </w:r>
    </w:p>
    <w:p w14:paraId="3E50A2D3" w14:textId="1E68911F" w:rsidR="006F198A" w:rsidRPr="006F198A" w:rsidRDefault="006F198A" w:rsidP="006F198A">
      <w:pPr>
        <w:rPr>
          <w:rStyle w:val="BodyTextChar"/>
          <w:bCs/>
        </w:rPr>
      </w:pPr>
      <w:r w:rsidRPr="006F198A">
        <w:rPr>
          <w:rStyle w:val="BodyTextChar"/>
          <w:bCs/>
        </w:rPr>
        <w:t xml:space="preserve">The main responsibility of the Flanders Information Agency </w:t>
      </w:r>
      <w:r w:rsidR="00297DDD">
        <w:rPr>
          <w:rStyle w:val="BodyTextChar"/>
          <w:bCs/>
        </w:rPr>
        <w:t>was</w:t>
      </w:r>
      <w:r w:rsidRPr="006F198A">
        <w:rPr>
          <w:rStyle w:val="BodyTextChar"/>
          <w:bCs/>
        </w:rPr>
        <w:t xml:space="preserve"> to determine the strategic aims and priorities for the transformation of the Flemish government into a data-driven government, while taking part in eGovernment projects in an advisory and supportive role. The agency </w:t>
      </w:r>
      <w:r w:rsidR="00297DDD">
        <w:rPr>
          <w:rStyle w:val="BodyTextChar"/>
          <w:bCs/>
        </w:rPr>
        <w:t>was</w:t>
      </w:r>
      <w:r w:rsidRPr="006F198A">
        <w:rPr>
          <w:rStyle w:val="BodyTextChar"/>
          <w:bCs/>
        </w:rPr>
        <w:t xml:space="preserve"> also in charge of developing eGovernment-related knowledge and skills, coordinating and providing incentives, and creating a generic eGovernment infrastructure to facilitate cooperation among the different entities within Flanders administration. This generic eGovernment infrastructure consist</w:t>
      </w:r>
      <w:r w:rsidR="00297DDD">
        <w:rPr>
          <w:rStyle w:val="BodyTextChar"/>
          <w:bCs/>
        </w:rPr>
        <w:t>ed</w:t>
      </w:r>
      <w:r w:rsidRPr="006F198A">
        <w:rPr>
          <w:rStyle w:val="BodyTextChar"/>
          <w:bCs/>
        </w:rPr>
        <w:t xml:space="preserve"> of a number of eGovernment building blocks (electronic identification and trust services, electronic documents, e</w:t>
      </w:r>
      <w:r w:rsidR="00386213">
        <w:rPr>
          <w:rStyle w:val="BodyTextChar"/>
          <w:bCs/>
        </w:rPr>
        <w:t>P</w:t>
      </w:r>
      <w:r w:rsidRPr="006F198A">
        <w:rPr>
          <w:rStyle w:val="BodyTextChar"/>
          <w:bCs/>
        </w:rPr>
        <w:t>rocurement, authentic sources,</w:t>
      </w:r>
      <w:r w:rsidR="00407CCC">
        <w:rPr>
          <w:rStyle w:val="BodyTextChar"/>
          <w:bCs/>
        </w:rPr>
        <w:t xml:space="preserve"> etc.)</w:t>
      </w:r>
      <w:r w:rsidRPr="006F198A">
        <w:rPr>
          <w:rStyle w:val="BodyTextChar"/>
          <w:bCs/>
        </w:rPr>
        <w:t xml:space="preserve"> that c</w:t>
      </w:r>
      <w:r w:rsidR="00297DDD">
        <w:rPr>
          <w:rStyle w:val="BodyTextChar"/>
          <w:bCs/>
        </w:rPr>
        <w:t>ould</w:t>
      </w:r>
      <w:r w:rsidRPr="006F198A">
        <w:rPr>
          <w:rStyle w:val="BodyTextChar"/>
          <w:bCs/>
        </w:rPr>
        <w:t xml:space="preserve"> be used as shared systems to improve existing (electronic) service delivery &amp; streamline government operations. The agency provide</w:t>
      </w:r>
      <w:r w:rsidR="00297DDD">
        <w:rPr>
          <w:rStyle w:val="BodyTextChar"/>
          <w:bCs/>
        </w:rPr>
        <w:t>d</w:t>
      </w:r>
      <w:r w:rsidRPr="006F198A">
        <w:rPr>
          <w:rStyle w:val="BodyTextChar"/>
          <w:bCs/>
        </w:rPr>
        <w:t xml:space="preserve"> additional funding for cross-departmental eGovernment projects (</w:t>
      </w:r>
      <w:hyperlink r:id="rId52" w:history="1">
        <w:r w:rsidRPr="00B63698">
          <w:rPr>
            <w:rStyle w:val="Hyperlink"/>
            <w:bCs/>
            <w:i/>
          </w:rPr>
          <w:t>Vlaanderen Radicaal Digitaal</w:t>
        </w:r>
      </w:hyperlink>
      <w:r w:rsidRPr="006F198A">
        <w:rPr>
          <w:rStyle w:val="BodyTextChar"/>
          <w:bCs/>
        </w:rPr>
        <w:t xml:space="preserve"> projects).</w:t>
      </w:r>
    </w:p>
    <w:p w14:paraId="3683490D" w14:textId="723D7DFB" w:rsidR="006F198A" w:rsidRPr="006F198A" w:rsidRDefault="006F198A" w:rsidP="006F198A">
      <w:pPr>
        <w:rPr>
          <w:rStyle w:val="BodyTextChar"/>
          <w:bCs/>
        </w:rPr>
      </w:pPr>
      <w:r w:rsidRPr="006F198A">
        <w:rPr>
          <w:rStyle w:val="BodyTextChar"/>
          <w:bCs/>
        </w:rPr>
        <w:t xml:space="preserve">A key policy element in this eGovernment policy </w:t>
      </w:r>
      <w:r w:rsidR="00297DDD">
        <w:rPr>
          <w:rStyle w:val="BodyTextChar"/>
          <w:bCs/>
        </w:rPr>
        <w:t>was</w:t>
      </w:r>
      <w:r w:rsidRPr="006F198A">
        <w:rPr>
          <w:rStyle w:val="BodyTextChar"/>
          <w:bCs/>
        </w:rPr>
        <w:t xml:space="preserve"> the development of authentic sources of information. These </w:t>
      </w:r>
      <w:r w:rsidR="00297DDD">
        <w:rPr>
          <w:rStyle w:val="BodyTextChar"/>
          <w:bCs/>
        </w:rPr>
        <w:t>were</w:t>
      </w:r>
      <w:r w:rsidRPr="006F198A">
        <w:rPr>
          <w:rStyle w:val="BodyTextChar"/>
          <w:bCs/>
        </w:rPr>
        <w:t xml:space="preserve"> databases that can be used to obtain complete, correct and up-to-date data on businesses, natural persons, addresses, plots, buildings, maps, etc. A comprehensive system of Flemish authentic data sources and related services is now being built. In parallel to that, a SOA-based infrastructure called the </w:t>
      </w:r>
      <w:hyperlink r:id="rId53" w:history="1">
        <w:r w:rsidRPr="00407CCC">
          <w:rPr>
            <w:rStyle w:val="Hyperlink"/>
            <w:bCs/>
          </w:rPr>
          <w:t>MAGDA platform</w:t>
        </w:r>
      </w:hyperlink>
      <w:r w:rsidRPr="006F198A">
        <w:rPr>
          <w:rStyle w:val="BodyTextChar"/>
          <w:bCs/>
        </w:rPr>
        <w:t xml:space="preserve"> was introduced in February 2006, to enable the integration of government data exchange services and facilitate both the access to authentic data sources and the data exchange among public bodies. In the past eight years, more than EUR 10 million has been invested in this platform. In 2013, the roll-out of the </w:t>
      </w:r>
      <w:hyperlink r:id="rId54" w:history="1">
        <w:r w:rsidRPr="00AF670A">
          <w:rPr>
            <w:rStyle w:val="Hyperlink"/>
            <w:bCs/>
          </w:rPr>
          <w:t>MAGDA 2.0</w:t>
        </w:r>
      </w:hyperlink>
      <w:r w:rsidRPr="006F198A">
        <w:rPr>
          <w:rStyle w:val="BodyTextChar"/>
          <w:bCs/>
        </w:rPr>
        <w:t xml:space="preserve"> platform was completed, a new version of the platform which provides additional data exchange facilities (web services, file transfer etc.), while at the same time requiring lower operational costs. In 2017, the migration of this very successful platform to a cloud-based environment </w:t>
      </w:r>
      <w:r w:rsidR="00297DDD">
        <w:rPr>
          <w:rStyle w:val="BodyTextChar"/>
          <w:bCs/>
        </w:rPr>
        <w:t>began</w:t>
      </w:r>
      <w:r w:rsidRPr="006F198A">
        <w:rPr>
          <w:rStyle w:val="BodyTextChar"/>
          <w:bCs/>
        </w:rPr>
        <w:t>.</w:t>
      </w:r>
    </w:p>
    <w:p w14:paraId="65964DBD" w14:textId="77777777" w:rsidR="006F198A" w:rsidRPr="006F198A" w:rsidRDefault="006F198A" w:rsidP="006F198A">
      <w:pPr>
        <w:rPr>
          <w:rStyle w:val="BodyTextChar"/>
          <w:bCs/>
        </w:rPr>
      </w:pPr>
      <w:r w:rsidRPr="006F198A">
        <w:rPr>
          <w:rStyle w:val="BodyTextChar"/>
          <w:bCs/>
        </w:rPr>
        <w:t>In the Flemish eGovernment Strategy 2009-2014, the Flemish Minister responsible for eGovernment, Geert Bourgeois, called upon eGovernment to focus its efforts on developing integrated solutions, contributing to administrative simplification and increasing government efficiency. This included renewed attention to the creation of authentic data sources, and specific attention towards eParticipation, green ICT and the use of open data. A key challenge during this period was extending the back-end eGovernment services provided by the MAGDA platform towards all the local government organisations.</w:t>
      </w:r>
    </w:p>
    <w:p w14:paraId="52313994" w14:textId="7408F459" w:rsidR="006F198A" w:rsidRPr="006F198A" w:rsidRDefault="006F198A" w:rsidP="006F198A">
      <w:pPr>
        <w:rPr>
          <w:rStyle w:val="BodyTextChar"/>
          <w:bCs/>
        </w:rPr>
      </w:pPr>
      <w:r w:rsidRPr="006F198A">
        <w:rPr>
          <w:rStyle w:val="BodyTextChar"/>
          <w:bCs/>
        </w:rPr>
        <w:t>In the new Flemish eGovernment Strategy 2014-2019, the Flemish Minister responsible for eGovernment, Liesbeth Homans, aim</w:t>
      </w:r>
      <w:r w:rsidR="00297DDD">
        <w:rPr>
          <w:rStyle w:val="BodyTextChar"/>
          <w:bCs/>
        </w:rPr>
        <w:t>ed</w:t>
      </w:r>
      <w:r w:rsidRPr="006F198A">
        <w:rPr>
          <w:rStyle w:val="BodyTextChar"/>
          <w:bCs/>
        </w:rPr>
        <w:t xml:space="preserve"> to ‘radically digitally’ transform the Flemish administration, by going for a digital first approach in the (increasingly mobile) delivery of new (or existing) Flemish government services. In this transformation, the focus </w:t>
      </w:r>
      <w:r w:rsidR="00297DDD">
        <w:rPr>
          <w:rStyle w:val="BodyTextChar"/>
          <w:bCs/>
        </w:rPr>
        <w:t>was</w:t>
      </w:r>
      <w:r w:rsidRPr="006F198A">
        <w:rPr>
          <w:rStyle w:val="BodyTextChar"/>
          <w:bCs/>
        </w:rPr>
        <w:t xml:space="preserve"> on a customer-centred approach in the design of these digital government services, and on the development of new eGovernment building blocks (such as a personali</w:t>
      </w:r>
      <w:r w:rsidR="00EC64A7">
        <w:rPr>
          <w:rStyle w:val="BodyTextChar"/>
          <w:bCs/>
        </w:rPr>
        <w:t>s</w:t>
      </w:r>
      <w:r w:rsidRPr="006F198A">
        <w:rPr>
          <w:rStyle w:val="BodyTextChar"/>
          <w:bCs/>
        </w:rPr>
        <w:t xml:space="preserve">ed portal page for citizens and enterprises, with single sign-on and secure electronic document delivery) that </w:t>
      </w:r>
      <w:r w:rsidR="00297DDD">
        <w:rPr>
          <w:rStyle w:val="BodyTextChar"/>
          <w:bCs/>
        </w:rPr>
        <w:t>would</w:t>
      </w:r>
      <w:r w:rsidRPr="006F198A">
        <w:rPr>
          <w:rStyle w:val="BodyTextChar"/>
          <w:bCs/>
        </w:rPr>
        <w:t xml:space="preserve"> made available for integrated eGovernment use by the local government organisations. Open data </w:t>
      </w:r>
      <w:r w:rsidR="00297DDD">
        <w:rPr>
          <w:rStyle w:val="BodyTextChar"/>
          <w:bCs/>
        </w:rPr>
        <w:t>would</w:t>
      </w:r>
      <w:r w:rsidR="00297DDD" w:rsidRPr="006F198A">
        <w:rPr>
          <w:rStyle w:val="BodyTextChar"/>
          <w:bCs/>
        </w:rPr>
        <w:t xml:space="preserve"> </w:t>
      </w:r>
      <w:r w:rsidRPr="006F198A">
        <w:rPr>
          <w:rStyle w:val="BodyTextChar"/>
          <w:bCs/>
        </w:rPr>
        <w:t xml:space="preserve">be the norm as far as the availability and possible re-use of government data </w:t>
      </w:r>
      <w:r w:rsidR="00297DDD">
        <w:rPr>
          <w:rStyle w:val="BodyTextChar"/>
          <w:bCs/>
        </w:rPr>
        <w:t>was</w:t>
      </w:r>
      <w:r w:rsidRPr="006F198A">
        <w:rPr>
          <w:rStyle w:val="BodyTextChar"/>
          <w:bCs/>
        </w:rPr>
        <w:t xml:space="preserve"> concerned.</w:t>
      </w:r>
    </w:p>
    <w:p w14:paraId="457ACE83" w14:textId="77777777" w:rsidR="006F198A" w:rsidRPr="00B550FC" w:rsidRDefault="006F198A" w:rsidP="007048AA">
      <w:pPr>
        <w:pStyle w:val="Subtitle"/>
        <w:keepNext/>
        <w:rPr>
          <w:rStyle w:val="BodyTextChar"/>
          <w:color w:val="00B0F0"/>
        </w:rPr>
      </w:pPr>
      <w:r w:rsidRPr="00B550FC">
        <w:rPr>
          <w:rStyle w:val="BodyTextChar"/>
          <w:color w:val="00B0F0"/>
        </w:rPr>
        <w:lastRenderedPageBreak/>
        <w:t>eGovernment Strategy of the Brussels-Capital Region</w:t>
      </w:r>
    </w:p>
    <w:p w14:paraId="13515913" w14:textId="742D92B6" w:rsidR="006F198A" w:rsidRPr="006F198A" w:rsidRDefault="006F198A" w:rsidP="007048AA">
      <w:pPr>
        <w:keepNext/>
        <w:rPr>
          <w:rStyle w:val="BodyTextChar"/>
          <w:bCs/>
        </w:rPr>
      </w:pPr>
      <w:r w:rsidRPr="006F198A">
        <w:rPr>
          <w:rStyle w:val="BodyTextChar"/>
          <w:bCs/>
        </w:rPr>
        <w:t xml:space="preserve">In May 2014, after the elections, the </w:t>
      </w:r>
      <w:r w:rsidR="006D6607">
        <w:rPr>
          <w:rStyle w:val="BodyTextChar"/>
          <w:bCs/>
        </w:rPr>
        <w:t>G</w:t>
      </w:r>
      <w:r w:rsidRPr="006F198A">
        <w:rPr>
          <w:rStyle w:val="BodyTextChar"/>
          <w:bCs/>
        </w:rPr>
        <w:t xml:space="preserve">overnment </w:t>
      </w:r>
      <w:hyperlink r:id="rId55" w:history="1">
        <w:r w:rsidRPr="00653781">
          <w:rPr>
            <w:rStyle w:val="Hyperlink"/>
            <w:bCs/>
          </w:rPr>
          <w:t>unveiled its policy</w:t>
        </w:r>
      </w:hyperlink>
      <w:r w:rsidRPr="006F198A">
        <w:rPr>
          <w:rStyle w:val="BodyTextChar"/>
          <w:bCs/>
        </w:rPr>
        <w:t xml:space="preserve">. </w:t>
      </w:r>
      <w:r w:rsidR="00297DDD">
        <w:rPr>
          <w:rStyle w:val="BodyTextChar"/>
          <w:bCs/>
        </w:rPr>
        <w:t>Highlights included</w:t>
      </w:r>
      <w:r w:rsidRPr="006F198A">
        <w:rPr>
          <w:rStyle w:val="BodyTextChar"/>
          <w:bCs/>
        </w:rPr>
        <w:t>:</w:t>
      </w:r>
    </w:p>
    <w:p w14:paraId="32D2ED71" w14:textId="4CE0700E" w:rsidR="006F198A" w:rsidRPr="006F198A" w:rsidRDefault="006F198A" w:rsidP="00270FA9">
      <w:pPr>
        <w:numPr>
          <w:ilvl w:val="0"/>
          <w:numId w:val="13"/>
        </w:numPr>
        <w:rPr>
          <w:rStyle w:val="BodyTextChar"/>
          <w:bCs/>
        </w:rPr>
      </w:pPr>
      <w:r w:rsidRPr="006F198A">
        <w:rPr>
          <w:rStyle w:val="BodyTextChar"/>
          <w:bCs/>
        </w:rPr>
        <w:t xml:space="preserve">Brussels Smart City: make Brussels </w:t>
      </w:r>
      <w:r w:rsidR="00297DDD">
        <w:rPr>
          <w:rStyle w:val="BodyTextChar"/>
          <w:bCs/>
        </w:rPr>
        <w:t xml:space="preserve">the </w:t>
      </w:r>
      <w:r w:rsidRPr="006F198A">
        <w:rPr>
          <w:rStyle w:val="BodyTextChar"/>
          <w:bCs/>
        </w:rPr>
        <w:t>Digital Capital;</w:t>
      </w:r>
    </w:p>
    <w:p w14:paraId="60EBE316" w14:textId="77777777" w:rsidR="006F198A" w:rsidRPr="006F198A" w:rsidRDefault="006F198A" w:rsidP="00270FA9">
      <w:pPr>
        <w:numPr>
          <w:ilvl w:val="0"/>
          <w:numId w:val="13"/>
        </w:numPr>
        <w:rPr>
          <w:rStyle w:val="BodyTextChar"/>
          <w:bCs/>
        </w:rPr>
      </w:pPr>
      <w:r w:rsidRPr="006F198A">
        <w:rPr>
          <w:rStyle w:val="BodyTextChar"/>
          <w:bCs/>
        </w:rPr>
        <w:t>Go as far as possible in the online administrative management;</w:t>
      </w:r>
    </w:p>
    <w:p w14:paraId="5473B76E" w14:textId="77777777" w:rsidR="006F198A" w:rsidRPr="006F198A" w:rsidRDefault="006F198A" w:rsidP="00270FA9">
      <w:pPr>
        <w:numPr>
          <w:ilvl w:val="0"/>
          <w:numId w:val="13"/>
        </w:numPr>
        <w:rPr>
          <w:rStyle w:val="BodyTextChar"/>
          <w:bCs/>
        </w:rPr>
      </w:pPr>
      <w:r w:rsidRPr="006F198A">
        <w:rPr>
          <w:rStyle w:val="BodyTextChar"/>
          <w:bCs/>
        </w:rPr>
        <w:t>Hotspots in every public transport stop;</w:t>
      </w:r>
    </w:p>
    <w:p w14:paraId="16F3C84D" w14:textId="532FEE97" w:rsidR="006F198A" w:rsidRPr="007A1F9E" w:rsidRDefault="006F198A" w:rsidP="00270FA9">
      <w:pPr>
        <w:numPr>
          <w:ilvl w:val="0"/>
          <w:numId w:val="13"/>
        </w:numPr>
        <w:rPr>
          <w:rStyle w:val="BodyTextChar"/>
          <w:bCs/>
        </w:rPr>
      </w:pPr>
      <w:r w:rsidRPr="006F198A">
        <w:rPr>
          <w:rStyle w:val="BodyTextChar"/>
          <w:bCs/>
        </w:rPr>
        <w:t>Extend and simplify Irisbox, the regional one-stop-shop.</w:t>
      </w:r>
    </w:p>
    <w:p w14:paraId="44FBB396" w14:textId="77777777" w:rsidR="008F3F38" w:rsidRPr="00703FA3" w:rsidRDefault="003730DF" w:rsidP="00703FA3">
      <w:pPr>
        <w:pStyle w:val="Heading2"/>
      </w:pPr>
      <w:bookmarkStart w:id="11" w:name="_Toc1474952"/>
      <w:r w:rsidRPr="00944F06">
        <w:t xml:space="preserve">Key </w:t>
      </w:r>
      <w:r w:rsidRPr="00FE4D60">
        <w:t>enablers</w:t>
      </w:r>
      <w:bookmarkEnd w:id="11"/>
    </w:p>
    <w:p w14:paraId="072559FC" w14:textId="77777777" w:rsidR="003730DF" w:rsidRDefault="003730DF" w:rsidP="00FE4D60">
      <w:pPr>
        <w:pStyle w:val="Heading3"/>
      </w:pPr>
      <w:bookmarkStart w:id="12" w:name="_Toc1474953"/>
      <w:r w:rsidRPr="00C8084E">
        <w:t xml:space="preserve">Access to public </w:t>
      </w:r>
      <w:r w:rsidRPr="00FE4D60">
        <w:t>information</w:t>
      </w:r>
      <w:bookmarkEnd w:id="12"/>
    </w:p>
    <w:p w14:paraId="3EF9DFE1" w14:textId="77777777" w:rsidR="008A0292" w:rsidRPr="00B550FC" w:rsidRDefault="008A0292" w:rsidP="00B550FC">
      <w:pPr>
        <w:pStyle w:val="Subtitle"/>
      </w:pPr>
      <w:r>
        <w:t>Federal Open Data Strategy (2015 - 2020)</w:t>
      </w:r>
    </w:p>
    <w:p w14:paraId="130E9195" w14:textId="3C43ED1D" w:rsidR="008A0292" w:rsidRPr="008A0292" w:rsidRDefault="008A0292" w:rsidP="008A0292">
      <w:r>
        <w:t>In July 2015, the Deputy Prime Minister and Minister of the Digital Agenda and Telecoms Alexander De Croo announced the adoption of the open data strategy for Belgium in order to strengthen the digital ecosystem and the evolution towards leaner, more efficient and modern administration. The most important part of the plan</w:t>
      </w:r>
      <w:r w:rsidR="00297DDD">
        <w:t xml:space="preserve"> was </w:t>
      </w:r>
      <w:r>
        <w:t>to create the default for all government data, except for information with privacy or security implications.</w:t>
      </w:r>
    </w:p>
    <w:p w14:paraId="30F3C89D" w14:textId="77777777" w:rsidR="004043A8" w:rsidRDefault="00CF6B67" w:rsidP="00CF6B67">
      <w:pPr>
        <w:pStyle w:val="Subtitle"/>
      </w:pPr>
      <w:r>
        <w:t xml:space="preserve">Charter on </w:t>
      </w:r>
      <w:r w:rsidR="00F6148D">
        <w:t>O</w:t>
      </w:r>
      <w:r>
        <w:t xml:space="preserve">pen </w:t>
      </w:r>
      <w:r w:rsidR="00F6148D">
        <w:t>D</w:t>
      </w:r>
      <w:r>
        <w:t xml:space="preserve">ata use </w:t>
      </w:r>
      <w:r w:rsidR="00F6148D">
        <w:t>by local authorities</w:t>
      </w:r>
    </w:p>
    <w:p w14:paraId="1363ED74" w14:textId="495A3BBD" w:rsidR="00F6148D" w:rsidRDefault="00D05708" w:rsidP="00F6148D">
      <w:r>
        <w:t xml:space="preserve">The Smart Flanders </w:t>
      </w:r>
      <w:r w:rsidR="00297DDD">
        <w:t>initiative embraced</w:t>
      </w:r>
      <w:r>
        <w:t xml:space="preserve"> </w:t>
      </w:r>
      <w:r w:rsidR="00297DDD">
        <w:t>the</w:t>
      </w:r>
      <w:r>
        <w:t xml:space="preserve"> </w:t>
      </w:r>
      <w:hyperlink r:id="rId56" w:history="1">
        <w:r w:rsidRPr="00683936">
          <w:rPr>
            <w:rStyle w:val="Hyperlink"/>
          </w:rPr>
          <w:t>Charter on Open Data</w:t>
        </w:r>
      </w:hyperlink>
      <w:r>
        <w:t xml:space="preserve">, </w:t>
      </w:r>
      <w:r w:rsidR="00297DDD">
        <w:t>a project included</w:t>
      </w:r>
      <w:r>
        <w:t xml:space="preserve"> 20 principles</w:t>
      </w:r>
      <w:r w:rsidR="00683936">
        <w:t xml:space="preserve"> such as open-by default</w:t>
      </w:r>
      <w:r w:rsidR="00297DDD">
        <w:t xml:space="preserve"> and</w:t>
      </w:r>
      <w:r w:rsidR="00683936">
        <w:t xml:space="preserve"> machine</w:t>
      </w:r>
      <w:r w:rsidR="00297DDD">
        <w:t>-</w:t>
      </w:r>
      <w:r w:rsidR="00683936">
        <w:t>readable data</w:t>
      </w:r>
      <w:r w:rsidR="00297DDD">
        <w:t xml:space="preserve"> so that</w:t>
      </w:r>
      <w:r>
        <w:t xml:space="preserve"> local authorities </w:t>
      </w:r>
      <w:r w:rsidR="00297DDD">
        <w:t>could</w:t>
      </w:r>
      <w:r>
        <w:t xml:space="preserve"> foster </w:t>
      </w:r>
      <w:r w:rsidR="00297DDD">
        <w:t xml:space="preserve">an </w:t>
      </w:r>
      <w:r>
        <w:t xml:space="preserve">open data ecosystem. </w:t>
      </w:r>
    </w:p>
    <w:p w14:paraId="406180C4" w14:textId="1B7CCAA1" w:rsidR="00D05708" w:rsidRPr="00F6148D" w:rsidRDefault="00D05708" w:rsidP="00F6148D">
      <w:r>
        <w:t>The Open Data Charter was approved in the summer of 2018 and ratified by 13 Flemish cities. To</w:t>
      </w:r>
      <w:r w:rsidR="00705A8D">
        <w:t xml:space="preserve"> </w:t>
      </w:r>
      <w:r w:rsidR="00297DDD">
        <w:t>put</w:t>
      </w:r>
      <w:r>
        <w:t xml:space="preserve"> the Charter into practice, a </w:t>
      </w:r>
      <w:r w:rsidR="004C545B">
        <w:t xml:space="preserve">dedicated </w:t>
      </w:r>
      <w:r>
        <w:t xml:space="preserve">document was developed with sample clauses that can be used in tenders, concessions and contracts to make arrangements with suppliers about (Linked) Open Data. The use of these formulations </w:t>
      </w:r>
      <w:r w:rsidR="00297DDD">
        <w:t>was</w:t>
      </w:r>
      <w:r>
        <w:t xml:space="preserve"> recommended to strive for a more joint approach to Open Data.</w:t>
      </w:r>
    </w:p>
    <w:p w14:paraId="7795BDD6" w14:textId="77777777" w:rsidR="003730DF" w:rsidRPr="00C8084E" w:rsidRDefault="003730DF" w:rsidP="00FE4D60">
      <w:pPr>
        <w:pStyle w:val="Heading3"/>
      </w:pPr>
      <w:bookmarkStart w:id="13" w:name="_Toc1474954"/>
      <w:r w:rsidRPr="00C8084E">
        <w:t xml:space="preserve">eID and Trust </w:t>
      </w:r>
      <w:r w:rsidRPr="00FE4D60">
        <w:t>Services</w:t>
      </w:r>
      <w:bookmarkEnd w:id="13"/>
    </w:p>
    <w:p w14:paraId="46A0A464" w14:textId="6DF14B4F" w:rsidR="008F3F38" w:rsidRPr="008F3F38" w:rsidRDefault="002D6918" w:rsidP="002D6918">
      <w:r w:rsidRPr="002D6918">
        <w:t>No political communication was adopted in this field to date.</w:t>
      </w:r>
    </w:p>
    <w:p w14:paraId="1BCF6EAA" w14:textId="77777777" w:rsidR="003730DF" w:rsidRPr="00C8084E" w:rsidRDefault="003730DF" w:rsidP="00FE4D60">
      <w:pPr>
        <w:pStyle w:val="Heading3"/>
      </w:pPr>
      <w:bookmarkStart w:id="14" w:name="_Toc1474955"/>
      <w:r w:rsidRPr="00C8084E">
        <w:t>Security aspects related to digital government</w:t>
      </w:r>
      <w:bookmarkEnd w:id="14"/>
    </w:p>
    <w:p w14:paraId="7FD53D88" w14:textId="352E880D" w:rsidR="008F3F38" w:rsidRPr="00735CB8" w:rsidRDefault="002D6918" w:rsidP="004220D3">
      <w:r w:rsidRPr="002D6918">
        <w:t>No political communication was adopted in this field to date.</w:t>
      </w:r>
    </w:p>
    <w:p w14:paraId="32A67914" w14:textId="7FE17BC8" w:rsidR="003730DF" w:rsidRDefault="003730DF" w:rsidP="00FE4D60">
      <w:pPr>
        <w:pStyle w:val="Heading3"/>
      </w:pPr>
      <w:bookmarkStart w:id="15" w:name="_Toc1474956"/>
      <w:r w:rsidRPr="00C8084E">
        <w:t xml:space="preserve">Interconnection of base </w:t>
      </w:r>
      <w:r w:rsidRPr="00FE4D60">
        <w:t>registries</w:t>
      </w:r>
      <w:bookmarkEnd w:id="15"/>
    </w:p>
    <w:p w14:paraId="58307B34" w14:textId="77777777" w:rsidR="002D6918" w:rsidRPr="008F3F38" w:rsidRDefault="002D6918" w:rsidP="002D6918">
      <w:bookmarkStart w:id="16" w:name="_Toc1474957"/>
      <w:r w:rsidRPr="002D6918">
        <w:t>No political communication was adopted in this field to date.</w:t>
      </w:r>
    </w:p>
    <w:p w14:paraId="38F6A2D1" w14:textId="77777777" w:rsidR="003730DF" w:rsidRDefault="003730DF" w:rsidP="00FE4D60">
      <w:pPr>
        <w:pStyle w:val="Heading3"/>
      </w:pPr>
      <w:r w:rsidRPr="00FE4D60">
        <w:t>eProcurement</w:t>
      </w:r>
      <w:bookmarkEnd w:id="16"/>
    </w:p>
    <w:p w14:paraId="3BE34A96" w14:textId="77777777" w:rsidR="002D6918" w:rsidRPr="008F3F38" w:rsidRDefault="002D6918" w:rsidP="002D6918">
      <w:bookmarkStart w:id="17" w:name="_Toc1474958"/>
      <w:r w:rsidRPr="002D6918">
        <w:t>No political communication was adopted in this field to date.</w:t>
      </w:r>
    </w:p>
    <w:p w14:paraId="31D7AFEB" w14:textId="77777777" w:rsidR="003730DF" w:rsidRPr="00C8084E" w:rsidRDefault="003730DF" w:rsidP="00FE4D60">
      <w:pPr>
        <w:pStyle w:val="Heading2"/>
      </w:pPr>
      <w:r w:rsidRPr="00C8084E">
        <w:t xml:space="preserve">Domain-specific </w:t>
      </w:r>
      <w:r w:rsidRPr="00FE4D60">
        <w:t>political</w:t>
      </w:r>
      <w:r w:rsidRPr="00C8084E">
        <w:t xml:space="preserve"> communications</w:t>
      </w:r>
      <w:bookmarkEnd w:id="17"/>
    </w:p>
    <w:p w14:paraId="210D5606" w14:textId="77777777" w:rsidR="002D6918" w:rsidRPr="008F3F38" w:rsidRDefault="002D6918" w:rsidP="002D6918">
      <w:bookmarkStart w:id="18" w:name="_Toc1474959"/>
      <w:r w:rsidRPr="002D6918">
        <w:t>No political communication was adopted in this field to date.</w:t>
      </w:r>
    </w:p>
    <w:p w14:paraId="0F20605B" w14:textId="77777777" w:rsidR="008F3F38" w:rsidRPr="00220056" w:rsidRDefault="003730DF" w:rsidP="00220056">
      <w:pPr>
        <w:pStyle w:val="Heading2"/>
        <w:rPr>
          <w:rStyle w:val="BodyTextChar"/>
          <w:color w:val="263673"/>
          <w:szCs w:val="28"/>
        </w:rPr>
      </w:pPr>
      <w:r w:rsidRPr="00FE4D60">
        <w:t>Interoperability</w:t>
      </w:r>
      <w:bookmarkEnd w:id="18"/>
    </w:p>
    <w:p w14:paraId="681D30C3" w14:textId="77777777" w:rsidR="00692BA3" w:rsidRDefault="00692BA3" w:rsidP="00692BA3">
      <w:pPr>
        <w:pStyle w:val="Subtitle"/>
        <w:rPr>
          <w:rStyle w:val="BodyTextChar"/>
          <w:color w:val="00B0F0"/>
        </w:rPr>
      </w:pPr>
      <w:r>
        <w:rPr>
          <w:rStyle w:val="BodyTextChar"/>
          <w:color w:val="00B0F0"/>
        </w:rPr>
        <w:t>Belg</w:t>
      </w:r>
      <w:r w:rsidR="002F4C82">
        <w:rPr>
          <w:rStyle w:val="BodyTextChar"/>
          <w:color w:val="00B0F0"/>
        </w:rPr>
        <w:t>IF</w:t>
      </w:r>
      <w:r>
        <w:rPr>
          <w:rStyle w:val="BodyTextChar"/>
          <w:color w:val="00B0F0"/>
        </w:rPr>
        <w:t xml:space="preserve"> – Belgium’s National Interoperability Framework </w:t>
      </w:r>
    </w:p>
    <w:p w14:paraId="42E4A166" w14:textId="77777777" w:rsidR="00851670" w:rsidRDefault="00851670" w:rsidP="00692BA3">
      <w:r>
        <w:t xml:space="preserve">The </w:t>
      </w:r>
      <w:hyperlink r:id="rId57" w:history="1">
        <w:r w:rsidRPr="002F4C82">
          <w:rPr>
            <w:rStyle w:val="Hyperlink"/>
          </w:rPr>
          <w:t>BelgIF</w:t>
        </w:r>
      </w:hyperlink>
      <w:r>
        <w:t xml:space="preserve"> is Belgium’s official national interoperability framework that should be followed by all levels of public administration in Belgium. </w:t>
      </w:r>
    </w:p>
    <w:p w14:paraId="5810A9DC" w14:textId="10775E9B" w:rsidR="00851670" w:rsidRDefault="00851670" w:rsidP="00851670">
      <w:r>
        <w:lastRenderedPageBreak/>
        <w:t xml:space="preserve">In line with the revised European Interoperability Framework (EIF), the Belgian federal </w:t>
      </w:r>
      <w:r w:rsidR="00B32F73">
        <w:t>g</w:t>
      </w:r>
      <w:r>
        <w:t>overnment and the regions have agreed to use the 12 principles of the EIF as the basis for defining their interoperability.</w:t>
      </w:r>
    </w:p>
    <w:p w14:paraId="125134AB" w14:textId="77777777" w:rsidR="00851670" w:rsidRDefault="00851670" w:rsidP="00851670">
      <w:r>
        <w:t>A number of recommendations are derived from these principles. The 47 recommendations are also endorsed within the context of BelgIF as a valuable foundation for the definition of architecture, applications and solutions for data exchange and interoperability within and between the federal government and the communities and regions.</w:t>
      </w:r>
    </w:p>
    <w:p w14:paraId="505E2C22" w14:textId="77777777" w:rsidR="00851670" w:rsidRDefault="00851670" w:rsidP="00851670">
      <w:r>
        <w:t xml:space="preserve">The main integrators supporting the implementation of BelgIF are the </w:t>
      </w:r>
      <w:hyperlink r:id="rId58" w:history="1">
        <w:r w:rsidRPr="00851670">
          <w:rPr>
            <w:rStyle w:val="Hyperlink"/>
          </w:rPr>
          <w:t>Flanders Information Agency</w:t>
        </w:r>
      </w:hyperlink>
      <w:r>
        <w:t xml:space="preserve">, </w:t>
      </w:r>
      <w:hyperlink r:id="rId59" w:history="1">
        <w:r w:rsidRPr="00851670">
          <w:rPr>
            <w:rStyle w:val="Hyperlink"/>
          </w:rPr>
          <w:t>BCED</w:t>
        </w:r>
      </w:hyperlink>
      <w:r>
        <w:t xml:space="preserve">, the </w:t>
      </w:r>
      <w:hyperlink r:id="rId60" w:history="1">
        <w:r w:rsidRPr="00851670">
          <w:rPr>
            <w:rStyle w:val="Hyperlink"/>
          </w:rPr>
          <w:t>Crossroads Bank for Social Security</w:t>
        </w:r>
      </w:hyperlink>
      <w:r>
        <w:t xml:space="preserve">, </w:t>
      </w:r>
      <w:hyperlink r:id="rId61" w:history="1">
        <w:r w:rsidRPr="00851670">
          <w:rPr>
            <w:rStyle w:val="Hyperlink"/>
          </w:rPr>
          <w:t>Federal Public Service BOSA</w:t>
        </w:r>
      </w:hyperlink>
      <w:r>
        <w:t xml:space="preserve">, </w:t>
      </w:r>
      <w:hyperlink r:id="rId62" w:history="1">
        <w:r w:rsidRPr="00851670">
          <w:rPr>
            <w:rStyle w:val="Hyperlink"/>
          </w:rPr>
          <w:t>eHealth portal</w:t>
        </w:r>
      </w:hyperlink>
      <w:r>
        <w:t xml:space="preserve">, and </w:t>
      </w:r>
      <w:hyperlink r:id="rId63" w:history="1">
        <w:r w:rsidRPr="00851670">
          <w:rPr>
            <w:rStyle w:val="Hyperlink"/>
          </w:rPr>
          <w:t>FIDUS</w:t>
        </w:r>
      </w:hyperlink>
      <w:r>
        <w:t xml:space="preserve">. </w:t>
      </w:r>
    </w:p>
    <w:p w14:paraId="47CFEE0A" w14:textId="77777777" w:rsidR="00851670" w:rsidRPr="00692BA3" w:rsidRDefault="00851670" w:rsidP="00851670">
      <w:r>
        <w:t xml:space="preserve">The BelgIF website also lists the main building blocks enabling and supporting interoperability in the country: the </w:t>
      </w:r>
      <w:hyperlink r:id="rId64" w:history="1">
        <w:r w:rsidRPr="00851670">
          <w:rPr>
            <w:rStyle w:val="Hyperlink"/>
          </w:rPr>
          <w:t>G Cloud</w:t>
        </w:r>
      </w:hyperlink>
      <w:r>
        <w:t xml:space="preserve">, </w:t>
      </w:r>
      <w:hyperlink r:id="rId65" w:history="1">
        <w:r w:rsidRPr="00851670">
          <w:rPr>
            <w:rStyle w:val="Hyperlink"/>
          </w:rPr>
          <w:t>Federal Service Bus</w:t>
        </w:r>
      </w:hyperlink>
      <w:r>
        <w:t xml:space="preserve">, </w:t>
      </w:r>
      <w:hyperlink r:id="rId66" w:history="1">
        <w:r w:rsidRPr="00851670">
          <w:rPr>
            <w:rStyle w:val="Hyperlink"/>
          </w:rPr>
          <w:t>FedMAN</w:t>
        </w:r>
      </w:hyperlink>
      <w:r>
        <w:t xml:space="preserve">, </w:t>
      </w:r>
      <w:hyperlink r:id="rId67" w:history="1">
        <w:r w:rsidRPr="00851670">
          <w:rPr>
            <w:rStyle w:val="Hyperlink"/>
          </w:rPr>
          <w:t>eBirth,</w:t>
        </w:r>
      </w:hyperlink>
      <w:r>
        <w:t xml:space="preserve"> and </w:t>
      </w:r>
      <w:hyperlink r:id="rId68" w:history="1">
        <w:r w:rsidRPr="00851670">
          <w:rPr>
            <w:rStyle w:val="Hyperlink"/>
          </w:rPr>
          <w:t>CSAM</w:t>
        </w:r>
      </w:hyperlink>
      <w:r>
        <w:t xml:space="preserve">. </w:t>
      </w:r>
    </w:p>
    <w:p w14:paraId="0EEBDFBC" w14:textId="77777777" w:rsidR="00220056" w:rsidRPr="002C716B" w:rsidRDefault="00220056" w:rsidP="00220056">
      <w:pPr>
        <w:pStyle w:val="Subtitle"/>
        <w:rPr>
          <w:rStyle w:val="BodyTextChar"/>
          <w:color w:val="00B0F0"/>
        </w:rPr>
      </w:pPr>
      <w:r w:rsidRPr="002C716B">
        <w:rPr>
          <w:rStyle w:val="BodyTextChar"/>
          <w:color w:val="00B0F0"/>
        </w:rPr>
        <w:t>Digital Transformation Office strategy</w:t>
      </w:r>
    </w:p>
    <w:p w14:paraId="09F2EA92" w14:textId="4B331433" w:rsidR="00220056" w:rsidRPr="00220056" w:rsidRDefault="00220056" w:rsidP="00220056">
      <w:pPr>
        <w:rPr>
          <w:rStyle w:val="BodyTextChar"/>
          <w:bCs/>
        </w:rPr>
      </w:pPr>
      <w:r w:rsidRPr="00220056">
        <w:rPr>
          <w:rStyle w:val="BodyTextChar"/>
          <w:bCs/>
        </w:rPr>
        <w:t xml:space="preserve">Within the newly created Federal </w:t>
      </w:r>
      <w:r w:rsidR="00CD3E20">
        <w:rPr>
          <w:rStyle w:val="BodyTextChar"/>
          <w:bCs/>
        </w:rPr>
        <w:t>P</w:t>
      </w:r>
      <w:r w:rsidRPr="00220056">
        <w:rPr>
          <w:rStyle w:val="BodyTextChar"/>
          <w:bCs/>
        </w:rPr>
        <w:t xml:space="preserve">ublic </w:t>
      </w:r>
      <w:r w:rsidR="00CD3E20">
        <w:rPr>
          <w:rStyle w:val="BodyTextChar"/>
          <w:bCs/>
        </w:rPr>
        <w:t>S</w:t>
      </w:r>
      <w:r w:rsidRPr="00220056">
        <w:rPr>
          <w:rStyle w:val="BodyTextChar"/>
          <w:bCs/>
        </w:rPr>
        <w:t>ervice for Policy and Support, the Digital Transformation Office (DTO) implements the Belgian Digital Agenda, which is based upon the EU Digital Agenda 2020.</w:t>
      </w:r>
    </w:p>
    <w:p w14:paraId="471D8A27" w14:textId="77777777" w:rsidR="00220056" w:rsidRPr="00220056" w:rsidRDefault="00220056" w:rsidP="00220056">
      <w:pPr>
        <w:rPr>
          <w:rStyle w:val="BodyTextChar"/>
          <w:b/>
          <w:bCs/>
        </w:rPr>
      </w:pPr>
      <w:r w:rsidRPr="00220056">
        <w:rPr>
          <w:rStyle w:val="BodyTextChar"/>
          <w:b/>
          <w:bCs/>
        </w:rPr>
        <w:t>Functions &amp; Services</w:t>
      </w:r>
    </w:p>
    <w:p w14:paraId="5349CCF6" w14:textId="77777777" w:rsidR="00220056" w:rsidRPr="00220056" w:rsidRDefault="00220056" w:rsidP="00220056">
      <w:pPr>
        <w:rPr>
          <w:rStyle w:val="BodyTextChar"/>
          <w:bCs/>
        </w:rPr>
      </w:pPr>
      <w:r w:rsidRPr="00220056">
        <w:rPr>
          <w:rStyle w:val="BodyTextChar"/>
          <w:bCs/>
        </w:rPr>
        <w:t>The Digital Transformation Office’s main functions are:</w:t>
      </w:r>
    </w:p>
    <w:p w14:paraId="5148EE8E" w14:textId="77777777" w:rsidR="00220056" w:rsidRDefault="00220056" w:rsidP="00270FA9">
      <w:pPr>
        <w:numPr>
          <w:ilvl w:val="0"/>
          <w:numId w:val="13"/>
        </w:numPr>
        <w:rPr>
          <w:rStyle w:val="BodyTextChar"/>
          <w:bCs/>
        </w:rPr>
      </w:pPr>
      <w:r w:rsidRPr="00220056">
        <w:rPr>
          <w:rStyle w:val="BodyTextChar"/>
          <w:bCs/>
        </w:rPr>
        <w:t>To support federal government with digitalisation;</w:t>
      </w:r>
    </w:p>
    <w:p w14:paraId="75F49AB8" w14:textId="77777777" w:rsidR="00220056" w:rsidRPr="00220056" w:rsidRDefault="00220056" w:rsidP="00270FA9">
      <w:pPr>
        <w:numPr>
          <w:ilvl w:val="0"/>
          <w:numId w:val="13"/>
        </w:numPr>
        <w:rPr>
          <w:rStyle w:val="BodyTextChar"/>
          <w:bCs/>
        </w:rPr>
      </w:pPr>
      <w:r w:rsidRPr="00220056">
        <w:rPr>
          <w:rStyle w:val="BodyTextChar"/>
          <w:bCs/>
        </w:rPr>
        <w:t>To be a driving force for innovation &amp; digital transformation of the federal government;</w:t>
      </w:r>
    </w:p>
    <w:p w14:paraId="16181DCC" w14:textId="2948A2C8" w:rsidR="00220056" w:rsidRPr="00FE79D1" w:rsidRDefault="00220056" w:rsidP="00270FA9">
      <w:pPr>
        <w:numPr>
          <w:ilvl w:val="0"/>
          <w:numId w:val="13"/>
        </w:numPr>
        <w:rPr>
          <w:rStyle w:val="BodyTextChar"/>
          <w:bCs/>
        </w:rPr>
      </w:pPr>
      <w:r w:rsidRPr="00220056">
        <w:rPr>
          <w:rStyle w:val="BodyTextChar"/>
          <w:bCs/>
        </w:rPr>
        <w:t xml:space="preserve">To advise on technology &amp; projects from an enterprise and citizen centric perspective. </w:t>
      </w:r>
    </w:p>
    <w:p w14:paraId="363BE165" w14:textId="77777777" w:rsidR="00220056" w:rsidRPr="00220056" w:rsidRDefault="00220056" w:rsidP="00220056">
      <w:pPr>
        <w:rPr>
          <w:rStyle w:val="BodyTextChar"/>
          <w:bCs/>
        </w:rPr>
      </w:pPr>
      <w:r w:rsidRPr="00220056">
        <w:rPr>
          <w:rStyle w:val="BodyTextChar"/>
          <w:bCs/>
        </w:rPr>
        <w:t>The Digital Transformation Office’s main services are:</w:t>
      </w:r>
    </w:p>
    <w:p w14:paraId="3242A1B4" w14:textId="77777777" w:rsidR="00220056" w:rsidRPr="00220056" w:rsidRDefault="00220056" w:rsidP="00270FA9">
      <w:pPr>
        <w:numPr>
          <w:ilvl w:val="0"/>
          <w:numId w:val="14"/>
        </w:numPr>
        <w:rPr>
          <w:rStyle w:val="BodyTextChar"/>
          <w:bCs/>
        </w:rPr>
      </w:pPr>
      <w:r w:rsidRPr="00220056">
        <w:rPr>
          <w:rStyle w:val="BodyTextChar"/>
          <w:bCs/>
        </w:rPr>
        <w:t>Developing the digital strategy and standards for the federal government;</w:t>
      </w:r>
    </w:p>
    <w:p w14:paraId="41425134" w14:textId="77777777" w:rsidR="00220056" w:rsidRPr="00220056" w:rsidRDefault="00220056" w:rsidP="00270FA9">
      <w:pPr>
        <w:numPr>
          <w:ilvl w:val="0"/>
          <w:numId w:val="14"/>
        </w:numPr>
        <w:rPr>
          <w:rStyle w:val="BodyTextChar"/>
          <w:bCs/>
        </w:rPr>
      </w:pPr>
      <w:r w:rsidRPr="00220056">
        <w:rPr>
          <w:rStyle w:val="BodyTextChar"/>
          <w:bCs/>
        </w:rPr>
        <w:t>Executing and monitoring the digital transformation of the federal government;</w:t>
      </w:r>
    </w:p>
    <w:p w14:paraId="2832176D" w14:textId="77777777" w:rsidR="00220056" w:rsidRPr="00220056" w:rsidRDefault="00220056" w:rsidP="00270FA9">
      <w:pPr>
        <w:numPr>
          <w:ilvl w:val="0"/>
          <w:numId w:val="14"/>
        </w:numPr>
        <w:rPr>
          <w:rStyle w:val="BodyTextChar"/>
          <w:bCs/>
        </w:rPr>
      </w:pPr>
      <w:r w:rsidRPr="00220056">
        <w:rPr>
          <w:rStyle w:val="BodyTextChar"/>
          <w:bCs/>
        </w:rPr>
        <w:t>Developing transversal digital services and platforms like Digital Communication services, Life events, Operations &amp; Infrastructure Services;</w:t>
      </w:r>
    </w:p>
    <w:p w14:paraId="24B97AC7" w14:textId="77777777" w:rsidR="00220056" w:rsidRPr="00220056" w:rsidRDefault="00220056" w:rsidP="00270FA9">
      <w:pPr>
        <w:numPr>
          <w:ilvl w:val="0"/>
          <w:numId w:val="14"/>
        </w:numPr>
        <w:rPr>
          <w:rStyle w:val="BodyTextChar"/>
          <w:bCs/>
        </w:rPr>
      </w:pPr>
      <w:r w:rsidRPr="00220056">
        <w:rPr>
          <w:rStyle w:val="BodyTextChar"/>
          <w:bCs/>
        </w:rPr>
        <w:t>Overseeing the G-Cloud strategic board and committees while reporting to the federal government.</w:t>
      </w:r>
    </w:p>
    <w:p w14:paraId="7AA7F763" w14:textId="77777777" w:rsidR="00220056" w:rsidRPr="00220056" w:rsidRDefault="00220056" w:rsidP="00220056">
      <w:pPr>
        <w:rPr>
          <w:rStyle w:val="BodyTextChar"/>
          <w:b/>
          <w:bCs/>
        </w:rPr>
      </w:pPr>
      <w:r w:rsidRPr="00220056">
        <w:rPr>
          <w:rStyle w:val="BodyTextChar"/>
          <w:b/>
          <w:bCs/>
        </w:rPr>
        <w:t>EIRA</w:t>
      </w:r>
    </w:p>
    <w:p w14:paraId="18CA7BAA" w14:textId="2A4494A1" w:rsidR="00220056" w:rsidRPr="00220056" w:rsidRDefault="00220056" w:rsidP="00220056">
      <w:pPr>
        <w:rPr>
          <w:rStyle w:val="BodyTextChar"/>
          <w:bCs/>
        </w:rPr>
      </w:pPr>
      <w:r w:rsidRPr="00220056">
        <w:rPr>
          <w:rStyle w:val="BodyTextChar"/>
          <w:bCs/>
        </w:rPr>
        <w:t>In order to support this strategy, DTO has, together with the Belgian Regional governments, adopted the European Interoperability Framework (EIF) as reference for the Belgian Interoperability Framework (</w:t>
      </w:r>
      <w:r w:rsidR="00B63698">
        <w:rPr>
          <w:rStyle w:val="BodyTextChar"/>
          <w:bCs/>
        </w:rPr>
        <w:t>BelgIF</w:t>
      </w:r>
      <w:r w:rsidRPr="00220056">
        <w:rPr>
          <w:rStyle w:val="BodyTextChar"/>
          <w:bCs/>
        </w:rPr>
        <w:t>). Recently, DTO mapped their architecture upon the European Interoperability Reference Architecture.</w:t>
      </w:r>
    </w:p>
    <w:p w14:paraId="2AF6F569" w14:textId="77777777" w:rsidR="00220056" w:rsidRPr="00220056" w:rsidRDefault="00220056" w:rsidP="00220056">
      <w:pPr>
        <w:rPr>
          <w:rStyle w:val="BodyTextChar"/>
          <w:bCs/>
        </w:rPr>
      </w:pPr>
      <w:r w:rsidRPr="00220056">
        <w:rPr>
          <w:rStyle w:val="BodyTextChar"/>
          <w:bCs/>
        </w:rPr>
        <w:t>This allows DTO to:</w:t>
      </w:r>
    </w:p>
    <w:p w14:paraId="5F319003" w14:textId="77777777" w:rsidR="00220056" w:rsidRPr="00220056" w:rsidRDefault="00220056" w:rsidP="00270FA9">
      <w:pPr>
        <w:numPr>
          <w:ilvl w:val="0"/>
          <w:numId w:val="15"/>
        </w:numPr>
        <w:rPr>
          <w:rStyle w:val="BodyTextChar"/>
          <w:bCs/>
        </w:rPr>
      </w:pPr>
      <w:r w:rsidRPr="00220056">
        <w:rPr>
          <w:rStyle w:val="BodyTextChar"/>
          <w:bCs/>
        </w:rPr>
        <w:t>Communicate the DTO enterprise architecture in a standardised way;</w:t>
      </w:r>
    </w:p>
    <w:p w14:paraId="0B6EBF40" w14:textId="2406BF88" w:rsidR="00220056" w:rsidRPr="00220056" w:rsidRDefault="00220056" w:rsidP="00270FA9">
      <w:pPr>
        <w:numPr>
          <w:ilvl w:val="0"/>
          <w:numId w:val="15"/>
        </w:numPr>
        <w:rPr>
          <w:rStyle w:val="BodyTextChar"/>
          <w:bCs/>
        </w:rPr>
      </w:pPr>
      <w:r w:rsidRPr="00220056">
        <w:rPr>
          <w:rStyle w:val="BodyTextChar"/>
          <w:bCs/>
        </w:rPr>
        <w:t>Detect gaps in existing DTO architecture;</w:t>
      </w:r>
    </w:p>
    <w:p w14:paraId="32ABACE7" w14:textId="77777777" w:rsidR="00220056" w:rsidRPr="00220056" w:rsidRDefault="00220056" w:rsidP="00270FA9">
      <w:pPr>
        <w:numPr>
          <w:ilvl w:val="0"/>
          <w:numId w:val="15"/>
        </w:numPr>
        <w:rPr>
          <w:rStyle w:val="BodyTextChar"/>
          <w:bCs/>
        </w:rPr>
      </w:pPr>
      <w:r w:rsidRPr="00220056">
        <w:rPr>
          <w:rStyle w:val="BodyTextChar"/>
          <w:bCs/>
        </w:rPr>
        <w:t>Make use of the available Solution Architecture Templates to complete the DTO architecture;</w:t>
      </w:r>
    </w:p>
    <w:p w14:paraId="7F14EBA9" w14:textId="77777777" w:rsidR="000A7546" w:rsidRPr="002C716B" w:rsidRDefault="00220056" w:rsidP="00270FA9">
      <w:pPr>
        <w:numPr>
          <w:ilvl w:val="0"/>
          <w:numId w:val="15"/>
        </w:numPr>
        <w:rPr>
          <w:bCs/>
        </w:rPr>
      </w:pPr>
      <w:r w:rsidRPr="00220056">
        <w:rPr>
          <w:rStyle w:val="BodyTextChar"/>
          <w:bCs/>
        </w:rPr>
        <w:t>Compare the DTO architecture with the architecture of other Belgian and EU partners (on the condition that they also have their architecture built according to EIRA), and in this way, detect gaps and overlaps between different architectures.</w:t>
      </w:r>
    </w:p>
    <w:p w14:paraId="60A1B91D" w14:textId="77777777" w:rsidR="003730DF" w:rsidRPr="00C8084E" w:rsidRDefault="003730DF" w:rsidP="00FE4D60">
      <w:pPr>
        <w:pStyle w:val="Heading2"/>
      </w:pPr>
      <w:bookmarkStart w:id="19" w:name="_Toc1474960"/>
      <w:r w:rsidRPr="00C8084E">
        <w:t xml:space="preserve">Emerging </w:t>
      </w:r>
      <w:r w:rsidRPr="00FE4D60">
        <w:t>technologies</w:t>
      </w:r>
      <w:bookmarkEnd w:id="19"/>
    </w:p>
    <w:p w14:paraId="399AFF63" w14:textId="172BDF05" w:rsidR="00C82809" w:rsidRPr="006612A3" w:rsidRDefault="00447E20" w:rsidP="00FE79D1">
      <w:pPr>
        <w:pStyle w:val="Subtitle"/>
      </w:pPr>
      <w:r w:rsidRPr="002C716B">
        <w:rPr>
          <w:rStyle w:val="BodyTextChar"/>
          <w:color w:val="00B0F0"/>
        </w:rPr>
        <w:t>Flanders’ Action Plan on Artificial Intelligence</w:t>
      </w:r>
    </w:p>
    <w:p w14:paraId="4CC7F7DE" w14:textId="723A14B3" w:rsidR="00984E79" w:rsidRDefault="00447E20" w:rsidP="00447E20">
      <w:r w:rsidRPr="00447E20">
        <w:t xml:space="preserve">Flemish Minister for Innovation Philippe Muyters </w:t>
      </w:r>
      <w:r>
        <w:t xml:space="preserve">announced that he </w:t>
      </w:r>
      <w:r w:rsidRPr="00447E20">
        <w:t>will make 30 million euros available in the coming years to put Flanders in the lead for artificial intelligence.</w:t>
      </w:r>
      <w:r>
        <w:t xml:space="preserve"> The Money </w:t>
      </w:r>
      <w:r w:rsidR="003F473E">
        <w:t>will</w:t>
      </w:r>
      <w:r>
        <w:t xml:space="preserve"> be absorbed by the economy through </w:t>
      </w:r>
      <w:r w:rsidR="00C96387">
        <w:t xml:space="preserve">a </w:t>
      </w:r>
      <w:r>
        <w:t xml:space="preserve">dedicated </w:t>
      </w:r>
      <w:r w:rsidR="00C96387">
        <w:t xml:space="preserve">Flemish </w:t>
      </w:r>
      <w:hyperlink r:id="rId69" w:history="1">
        <w:r w:rsidRPr="00064351">
          <w:rPr>
            <w:rStyle w:val="Hyperlink"/>
          </w:rPr>
          <w:t>AI Action plan</w:t>
        </w:r>
      </w:hyperlink>
      <w:r w:rsidR="003F473E">
        <w:t xml:space="preserve"> </w:t>
      </w:r>
      <w:r w:rsidR="00FE79D1">
        <w:t>signed in March</w:t>
      </w:r>
      <w:r w:rsidRPr="00EB3FAE">
        <w:t xml:space="preserve"> 2019.</w:t>
      </w:r>
    </w:p>
    <w:p w14:paraId="68745602" w14:textId="77777777" w:rsidR="00152492" w:rsidRDefault="00152492" w:rsidP="00152492">
      <w:r>
        <w:lastRenderedPageBreak/>
        <w:t>The Flemish AI plan is made up of three major components: research, applications at companies and a supporting policy on education, awareness-raising and ethics.</w:t>
      </w:r>
    </w:p>
    <w:p w14:paraId="52147E1E" w14:textId="77777777" w:rsidR="00152492" w:rsidRDefault="00152492" w:rsidP="00270FA9">
      <w:pPr>
        <w:numPr>
          <w:ilvl w:val="0"/>
          <w:numId w:val="23"/>
        </w:numPr>
      </w:pPr>
      <w:r w:rsidRPr="0043271A">
        <w:rPr>
          <w:b/>
        </w:rPr>
        <w:t>Research</w:t>
      </w:r>
      <w:r>
        <w:t>: money will be invested in strengthening the internationally recognised research programmes of Flanders. Special attention will be given to leading AI technology platforms with clear market potential.</w:t>
      </w:r>
    </w:p>
    <w:p w14:paraId="7737143F" w14:textId="39390A4E" w:rsidR="00152492" w:rsidRDefault="00152492" w:rsidP="00270FA9">
      <w:pPr>
        <w:numPr>
          <w:ilvl w:val="0"/>
          <w:numId w:val="23"/>
        </w:numPr>
      </w:pPr>
      <w:r w:rsidRPr="0043271A">
        <w:rPr>
          <w:b/>
        </w:rPr>
        <w:t>Industry applications</w:t>
      </w:r>
      <w:r>
        <w:t xml:space="preserve">: according to the action plan, Flanders can be in the lead for the application of AI in the business world. </w:t>
      </w:r>
      <w:r w:rsidR="00474655">
        <w:t>It will aim to achieve this</w:t>
      </w:r>
      <w:r>
        <w:t xml:space="preserve"> by acting as a </w:t>
      </w:r>
      <w:r w:rsidR="003F473E">
        <w:t>laboratory</w:t>
      </w:r>
      <w:r>
        <w:t xml:space="preserve"> for Flemish and international applications.</w:t>
      </w:r>
    </w:p>
    <w:p w14:paraId="17109C71" w14:textId="77777777" w:rsidR="00152492" w:rsidRDefault="00152492" w:rsidP="00270FA9">
      <w:pPr>
        <w:numPr>
          <w:ilvl w:val="0"/>
          <w:numId w:val="23"/>
        </w:numPr>
      </w:pPr>
      <w:r w:rsidRPr="0043271A">
        <w:rPr>
          <w:b/>
        </w:rPr>
        <w:t>Education, awareness and ethics</w:t>
      </w:r>
      <w:r w:rsidR="00474655">
        <w:t>: i</w:t>
      </w:r>
      <w:r>
        <w:t>n Flanders, there is a need for</w:t>
      </w:r>
      <w:r w:rsidR="0043271A">
        <w:t xml:space="preserve"> </w:t>
      </w:r>
      <w:r w:rsidR="0043271A" w:rsidRPr="0043271A">
        <w:t xml:space="preserve">broad awareness about the disruptive potential of AI technology. </w:t>
      </w:r>
      <w:r w:rsidR="0043271A">
        <w:t xml:space="preserve">The action plan foresees several training programme and a set-up of a dedicated </w:t>
      </w:r>
      <w:r w:rsidR="0043271A" w:rsidRPr="0043271A">
        <w:t>AI Think Tank to address the ethical implications that AI entails.</w:t>
      </w:r>
    </w:p>
    <w:p w14:paraId="734E4FB9" w14:textId="77777777" w:rsidR="002C716B" w:rsidRDefault="002C716B" w:rsidP="002C716B">
      <w:pPr>
        <w:pStyle w:val="Subtitle"/>
      </w:pPr>
      <w:r>
        <w:t>AI4Belgium</w:t>
      </w:r>
    </w:p>
    <w:p w14:paraId="1E5560A6" w14:textId="5C4D2A86" w:rsidR="002C716B" w:rsidRDefault="002C716B" w:rsidP="002C716B">
      <w:r>
        <w:t xml:space="preserve">Whilst not a strategy, </w:t>
      </w:r>
      <w:hyperlink r:id="rId70" w:history="1">
        <w:r w:rsidRPr="00692BA3">
          <w:rPr>
            <w:rStyle w:val="Hyperlink"/>
          </w:rPr>
          <w:t>AI4Belgium</w:t>
        </w:r>
      </w:hyperlink>
      <w:r>
        <w:t xml:space="preserve"> is an important project that aims to </w:t>
      </w:r>
      <w:r w:rsidR="00692BA3">
        <w:t>develop a community driven AI development across the country. It aims to</w:t>
      </w:r>
      <w:r w:rsidR="00692BA3" w:rsidRPr="00692BA3">
        <w:t xml:space="preserve"> e</w:t>
      </w:r>
      <w:r w:rsidR="00692BA3">
        <w:t>nable Belgian people and organis</w:t>
      </w:r>
      <w:r w:rsidR="00692BA3" w:rsidRPr="00692BA3">
        <w:t xml:space="preserve">ations to capture the opportunities of AI while facilitating the ongoing </w:t>
      </w:r>
      <w:r w:rsidR="00692BA3">
        <w:t>transition responsibly. AI4</w:t>
      </w:r>
      <w:r w:rsidR="00692BA3" w:rsidRPr="00692BA3">
        <w:t>Belgium has the ambition to position Belgium in the European AI landscape.</w:t>
      </w:r>
      <w:r w:rsidR="00692BA3">
        <w:t xml:space="preserve"> The project has seven general objectives:</w:t>
      </w:r>
    </w:p>
    <w:p w14:paraId="4C697E45" w14:textId="77777777" w:rsidR="00692BA3" w:rsidRDefault="00692BA3" w:rsidP="00270FA9">
      <w:pPr>
        <w:numPr>
          <w:ilvl w:val="0"/>
          <w:numId w:val="24"/>
        </w:numPr>
      </w:pPr>
      <w:r>
        <w:t>Policy support on Ethics, Regulation, Skills and Competences;</w:t>
      </w:r>
    </w:p>
    <w:p w14:paraId="061DFF3A" w14:textId="77777777" w:rsidR="00692BA3" w:rsidRDefault="00692BA3" w:rsidP="00270FA9">
      <w:pPr>
        <w:numPr>
          <w:ilvl w:val="0"/>
          <w:numId w:val="24"/>
        </w:numPr>
      </w:pPr>
      <w:r>
        <w:t>Provide Belgian AI cartography;</w:t>
      </w:r>
    </w:p>
    <w:p w14:paraId="47D50599" w14:textId="77777777" w:rsidR="00692BA3" w:rsidRDefault="00692BA3" w:rsidP="00270FA9">
      <w:pPr>
        <w:numPr>
          <w:ilvl w:val="0"/>
          <w:numId w:val="24"/>
        </w:numPr>
      </w:pPr>
      <w:r>
        <w:t>Co-animate Belgian AI community;</w:t>
      </w:r>
    </w:p>
    <w:p w14:paraId="52449AE5" w14:textId="77777777" w:rsidR="00692BA3" w:rsidRDefault="00692BA3" w:rsidP="00270FA9">
      <w:pPr>
        <w:numPr>
          <w:ilvl w:val="0"/>
          <w:numId w:val="24"/>
        </w:numPr>
      </w:pPr>
      <w:r>
        <w:t>Collect EU funding and connect EU ecosystems;</w:t>
      </w:r>
    </w:p>
    <w:p w14:paraId="2CF714A4" w14:textId="77777777" w:rsidR="00692BA3" w:rsidRDefault="00692BA3" w:rsidP="00270FA9">
      <w:pPr>
        <w:numPr>
          <w:ilvl w:val="0"/>
          <w:numId w:val="24"/>
        </w:numPr>
      </w:pPr>
      <w:r>
        <w:t>Propose concrete action for training in AI;</w:t>
      </w:r>
    </w:p>
    <w:p w14:paraId="1DDF9C11" w14:textId="77777777" w:rsidR="00692BA3" w:rsidRDefault="00692BA3" w:rsidP="00270FA9">
      <w:pPr>
        <w:numPr>
          <w:ilvl w:val="0"/>
          <w:numId w:val="24"/>
        </w:numPr>
      </w:pPr>
      <w:r>
        <w:t>Contribute to the uptake of AI technologies by the industry;</w:t>
      </w:r>
    </w:p>
    <w:p w14:paraId="21E3F60C" w14:textId="2E0DA887" w:rsidR="002C716B" w:rsidRPr="00447E20" w:rsidRDefault="00692BA3" w:rsidP="00270FA9">
      <w:pPr>
        <w:numPr>
          <w:ilvl w:val="0"/>
          <w:numId w:val="24"/>
        </w:numPr>
      </w:pPr>
      <w:r>
        <w:t>Make new products and services based on AI technologies emerge.</w:t>
      </w:r>
    </w:p>
    <w:p w14:paraId="416300E7" w14:textId="77777777" w:rsidR="00C55D28" w:rsidRPr="002C716B" w:rsidRDefault="00C55D28" w:rsidP="00C55D28">
      <w:pPr>
        <w:pStyle w:val="Subtitle"/>
        <w:rPr>
          <w:rStyle w:val="BodyTextChar"/>
          <w:color w:val="00B0F0"/>
        </w:rPr>
      </w:pPr>
      <w:r w:rsidRPr="002C716B">
        <w:rPr>
          <w:rStyle w:val="BodyTextChar"/>
          <w:color w:val="00B0F0"/>
        </w:rPr>
        <w:t>G-Cloud Programme</w:t>
      </w:r>
    </w:p>
    <w:p w14:paraId="0E266FE5" w14:textId="77777777" w:rsidR="00C55D28" w:rsidRPr="00C55D28" w:rsidRDefault="00C55D28" w:rsidP="00C55D28">
      <w:pPr>
        <w:rPr>
          <w:rStyle w:val="BodyTextChar"/>
          <w:bCs/>
        </w:rPr>
      </w:pPr>
      <w:r w:rsidRPr="00C55D28">
        <w:rPr>
          <w:rStyle w:val="BodyTextChar"/>
          <w:bCs/>
        </w:rPr>
        <w:t xml:space="preserve">The </w:t>
      </w:r>
      <w:hyperlink r:id="rId71" w:history="1">
        <w:r w:rsidRPr="00363CB7">
          <w:rPr>
            <w:rStyle w:val="Hyperlink"/>
            <w:bCs/>
          </w:rPr>
          <w:t>G-Cloud program</w:t>
        </w:r>
        <w:r w:rsidR="00363CB7" w:rsidRPr="00363CB7">
          <w:rPr>
            <w:rStyle w:val="Hyperlink"/>
            <w:bCs/>
          </w:rPr>
          <w:t>me</w:t>
        </w:r>
      </w:hyperlink>
      <w:r w:rsidRPr="00C55D28">
        <w:rPr>
          <w:rStyle w:val="BodyTextChar"/>
          <w:bCs/>
        </w:rPr>
        <w:t xml:space="preserve"> is the result of a joint initiative of several public institutions: federal public services, social security institutions and the care sector. The Cloud Governance Board controls its implementation.</w:t>
      </w:r>
    </w:p>
    <w:p w14:paraId="739F4CBA" w14:textId="248F5B9D" w:rsidR="00C55D28" w:rsidRPr="00C55D28" w:rsidRDefault="00C55D28" w:rsidP="00C55D28">
      <w:pPr>
        <w:rPr>
          <w:rStyle w:val="BodyTextChar"/>
          <w:bCs/>
        </w:rPr>
      </w:pPr>
      <w:r w:rsidRPr="00C55D28">
        <w:rPr>
          <w:rStyle w:val="BodyTextChar"/>
          <w:bCs/>
        </w:rPr>
        <w:t xml:space="preserve">The development of this government-based community cloud is laid out in a joint roadmap. The first-generation G-Cloud services </w:t>
      </w:r>
      <w:r w:rsidR="003F473E">
        <w:rPr>
          <w:rStyle w:val="BodyTextChar"/>
          <w:bCs/>
        </w:rPr>
        <w:t xml:space="preserve">became </w:t>
      </w:r>
      <w:r w:rsidRPr="00C55D28">
        <w:rPr>
          <w:rStyle w:val="BodyTextChar"/>
          <w:bCs/>
        </w:rPr>
        <w:t xml:space="preserve">operative since March 2015 and many improvements are still </w:t>
      </w:r>
      <w:r w:rsidR="003F473E">
        <w:rPr>
          <w:rStyle w:val="BodyTextChar"/>
          <w:bCs/>
        </w:rPr>
        <w:t>being implemented</w:t>
      </w:r>
      <w:r w:rsidRPr="00C55D28">
        <w:rPr>
          <w:rStyle w:val="BodyTextChar"/>
          <w:bCs/>
        </w:rPr>
        <w:t>.</w:t>
      </w:r>
    </w:p>
    <w:p w14:paraId="414F5FAD" w14:textId="78925A07" w:rsidR="00C55D28" w:rsidRPr="00C55D28" w:rsidRDefault="00C55D28" w:rsidP="00C55D28">
      <w:pPr>
        <w:rPr>
          <w:rStyle w:val="BodyTextChar"/>
          <w:bCs/>
        </w:rPr>
      </w:pPr>
      <w:r w:rsidRPr="00C55D28">
        <w:rPr>
          <w:rStyle w:val="BodyTextChar"/>
          <w:bCs/>
        </w:rPr>
        <w:t xml:space="preserve">The G-Cloud is a hybrid cloud service which uses services provided by private companies operating in public cloud environments and services hosted in </w:t>
      </w:r>
      <w:r w:rsidR="00B32F73">
        <w:rPr>
          <w:rStyle w:val="BodyTextChar"/>
          <w:bCs/>
        </w:rPr>
        <w:t>g</w:t>
      </w:r>
      <w:r w:rsidRPr="00C55D28">
        <w:rPr>
          <w:rStyle w:val="BodyTextChar"/>
          <w:bCs/>
        </w:rPr>
        <w:t xml:space="preserve">overnment data-centres. The G-Cloud is managed by the </w:t>
      </w:r>
      <w:r w:rsidR="00B32F73">
        <w:rPr>
          <w:rStyle w:val="BodyTextChar"/>
          <w:bCs/>
        </w:rPr>
        <w:t>G</w:t>
      </w:r>
      <w:r w:rsidRPr="00C55D28">
        <w:rPr>
          <w:rStyle w:val="BodyTextChar"/>
          <w:bCs/>
        </w:rPr>
        <w:t xml:space="preserve">overnment. Its expansion and operational functioning rely on a large extent on private sector services. </w:t>
      </w:r>
    </w:p>
    <w:p w14:paraId="1D163D1A" w14:textId="12795700" w:rsidR="00C55D28" w:rsidRPr="00C55D28" w:rsidRDefault="00C55D28" w:rsidP="00C55D28">
      <w:pPr>
        <w:rPr>
          <w:rStyle w:val="BodyTextChar"/>
          <w:bCs/>
        </w:rPr>
      </w:pPr>
      <w:r w:rsidRPr="00C55D28">
        <w:rPr>
          <w:rStyle w:val="BodyTextChar"/>
          <w:bCs/>
        </w:rPr>
        <w:t xml:space="preserve">The G-Cloud services operate in </w:t>
      </w:r>
      <w:r w:rsidR="00F4343D">
        <w:rPr>
          <w:rStyle w:val="BodyTextChar"/>
          <w:bCs/>
        </w:rPr>
        <w:t>four</w:t>
      </w:r>
      <w:r w:rsidRPr="00C55D28">
        <w:rPr>
          <w:rStyle w:val="BodyTextChar"/>
          <w:bCs/>
        </w:rPr>
        <w:t xml:space="preserve"> different domains. The services offer is gradually being extended and improved, based on the actual needs of the participating institutions. Infrastructure-as-a-Service (IAAS), Platform-as-a-Service (PAAS) and Software-as-a-Service (SAAS) are all included. The G-Cloud program will also encompass synergy initiatives in the field of classic ICT undertaken from the government. New services will be added upon their availability. </w:t>
      </w:r>
    </w:p>
    <w:p w14:paraId="7932CC55" w14:textId="77777777" w:rsidR="00C55D28" w:rsidRPr="00C55D28" w:rsidRDefault="00C55D28" w:rsidP="00C55D28">
      <w:pPr>
        <w:rPr>
          <w:rStyle w:val="BodyTextChar"/>
          <w:bCs/>
        </w:rPr>
      </w:pPr>
      <w:r w:rsidRPr="00C55D28">
        <w:rPr>
          <w:rStyle w:val="BodyTextChar"/>
          <w:bCs/>
        </w:rPr>
        <w:t>The 'hard' infrastructure services ensure that government applications are able to run in a reliable physical environment including data-centre housing, servers and storage. The complete virtual capacity can be flexibly modified in a fully managed IAAS environment (Infrastructure-as-a-Service). They are supplemented by 'soft' infrastructure, which allows for high-quality back-ups, security</w:t>
      </w:r>
      <w:r>
        <w:rPr>
          <w:rStyle w:val="BodyTextChar"/>
          <w:bCs/>
        </w:rPr>
        <w:t xml:space="preserve"> </w:t>
      </w:r>
      <w:r w:rsidRPr="00C55D28">
        <w:rPr>
          <w:rStyle w:val="BodyTextChar"/>
          <w:bCs/>
        </w:rPr>
        <w:t>&amp;</w:t>
      </w:r>
      <w:r>
        <w:rPr>
          <w:rStyle w:val="BodyTextChar"/>
          <w:bCs/>
        </w:rPr>
        <w:t xml:space="preserve"> </w:t>
      </w:r>
      <w:r w:rsidRPr="00C55D28">
        <w:rPr>
          <w:rStyle w:val="BodyTextChar"/>
          <w:bCs/>
        </w:rPr>
        <w:t xml:space="preserve">identity and authorisation management. </w:t>
      </w:r>
    </w:p>
    <w:p w14:paraId="2CD5DA6E" w14:textId="77777777" w:rsidR="000C681B" w:rsidRPr="00C55D28" w:rsidRDefault="00C55D28" w:rsidP="00C55D28">
      <w:pPr>
        <w:rPr>
          <w:rStyle w:val="BodyTextChar"/>
          <w:bCs/>
        </w:rPr>
      </w:pPr>
      <w:r w:rsidRPr="00C55D28">
        <w:rPr>
          <w:rStyle w:val="BodyTextChar"/>
          <w:bCs/>
        </w:rPr>
        <w:t xml:space="preserve">Platform-as-a-Service services are mainly focused on developing the new generation of software: cloud-enabled and cloud-native applications using the latest architecture. Generic online applications via Software-as-a-Service for translations, document management, website management and IT service management etc. are at the top.  </w:t>
      </w:r>
    </w:p>
    <w:p w14:paraId="23298A0D" w14:textId="77777777" w:rsidR="003730DF" w:rsidRDefault="00CC541D" w:rsidP="008F3F38">
      <w:pPr>
        <w:pStyle w:val="Heading1"/>
      </w:pPr>
      <w:r>
        <w:br w:type="page"/>
      </w:r>
      <w:bookmarkStart w:id="20" w:name="_Toc1474961"/>
      <w:r w:rsidR="003730DF">
        <w:lastRenderedPageBreak/>
        <w:t>Digital Government Legislation</w:t>
      </w:r>
      <w:bookmarkEnd w:id="20"/>
    </w:p>
    <w:p w14:paraId="0BA1D145" w14:textId="77777777" w:rsidR="003730DF" w:rsidRPr="00C8084E" w:rsidRDefault="003730DF" w:rsidP="00FE4D60">
      <w:pPr>
        <w:pStyle w:val="Heading2"/>
      </w:pPr>
      <w:bookmarkStart w:id="21" w:name="_Toc1474962"/>
      <w:r w:rsidRPr="00C8084E">
        <w:t xml:space="preserve">Specific legislation on digital </w:t>
      </w:r>
      <w:r w:rsidRPr="00FE4D60">
        <w:t>government</w:t>
      </w:r>
      <w:bookmarkEnd w:id="21"/>
    </w:p>
    <w:p w14:paraId="59E5EE8D" w14:textId="4774E4BB" w:rsidR="007206B0" w:rsidRDefault="007206B0" w:rsidP="0089582F">
      <w:pPr>
        <w:pStyle w:val="Subtitle"/>
        <w:rPr>
          <w:rStyle w:val="BodyTextChar"/>
          <w:color w:val="00B0F0"/>
        </w:rPr>
      </w:pPr>
      <w:bookmarkStart w:id="22" w:name="_Toc1474963"/>
      <w:r w:rsidRPr="002C716B">
        <w:rPr>
          <w:rStyle w:val="BodyTextChar"/>
          <w:color w:val="00B0F0"/>
        </w:rPr>
        <w:t>Governance framework for the digital and information technology policy</w:t>
      </w:r>
    </w:p>
    <w:p w14:paraId="64FD70AF" w14:textId="05FC7BE3" w:rsidR="007458CA" w:rsidRPr="007458CA" w:rsidRDefault="007458CA" w:rsidP="007458CA">
      <w:pPr>
        <w:rPr>
          <w:rStyle w:val="BodyTextChar"/>
        </w:rPr>
      </w:pPr>
      <w:r w:rsidRPr="007458CA">
        <w:rPr>
          <w:rStyle w:val="BodyTextChar"/>
        </w:rPr>
        <w:t xml:space="preserve">On 25 October 2018, the Parliament of the French Community adopted key </w:t>
      </w:r>
      <w:hyperlink r:id="rId72" w:history="1">
        <w:r w:rsidRPr="00EC7DC8">
          <w:rPr>
            <w:rStyle w:val="Hyperlink"/>
          </w:rPr>
          <w:t>legislation</w:t>
        </w:r>
      </w:hyperlink>
      <w:r w:rsidRPr="007458CA">
        <w:rPr>
          <w:rStyle w:val="BodyTextChar"/>
        </w:rPr>
        <w:t xml:space="preserve"> on the governance framework for the digital and information technology policy. </w:t>
      </w:r>
      <w:r w:rsidR="00316BEE">
        <w:rPr>
          <w:rStyle w:val="BodyTextChar"/>
        </w:rPr>
        <w:t>The governance framework is an important piece of legislation, as</w:t>
      </w:r>
      <w:r w:rsidRPr="007458CA">
        <w:rPr>
          <w:rStyle w:val="BodyTextChar"/>
        </w:rPr>
        <w:t>:</w:t>
      </w:r>
    </w:p>
    <w:p w14:paraId="69D8E521" w14:textId="64AEEB81" w:rsidR="007458CA" w:rsidRPr="0038606C" w:rsidRDefault="007458CA" w:rsidP="00270FA9">
      <w:pPr>
        <w:pStyle w:val="ListParagraph"/>
        <w:numPr>
          <w:ilvl w:val="1"/>
          <w:numId w:val="29"/>
        </w:numPr>
        <w:spacing w:before="0" w:after="0" w:line="240" w:lineRule="auto"/>
        <w:ind w:left="720"/>
        <w:rPr>
          <w:rStyle w:val="BodyTextChar"/>
          <w:sz w:val="20"/>
          <w:szCs w:val="20"/>
        </w:rPr>
      </w:pPr>
      <w:r w:rsidRPr="0038606C">
        <w:rPr>
          <w:rStyle w:val="BodyTextChar"/>
          <w:sz w:val="20"/>
          <w:szCs w:val="20"/>
        </w:rPr>
        <w:t>It defines general principles for the digital government transformation;</w:t>
      </w:r>
    </w:p>
    <w:p w14:paraId="40DB10FC" w14:textId="4ED072A7" w:rsidR="007458CA" w:rsidRPr="0038606C" w:rsidRDefault="007458CA" w:rsidP="00270FA9">
      <w:pPr>
        <w:pStyle w:val="ListParagraph"/>
        <w:numPr>
          <w:ilvl w:val="1"/>
          <w:numId w:val="29"/>
        </w:numPr>
        <w:spacing w:before="0" w:after="0" w:line="240" w:lineRule="auto"/>
        <w:ind w:left="720"/>
        <w:rPr>
          <w:rStyle w:val="BodyTextChar"/>
          <w:sz w:val="20"/>
          <w:szCs w:val="20"/>
        </w:rPr>
      </w:pPr>
      <w:r w:rsidRPr="0038606C">
        <w:rPr>
          <w:rStyle w:val="BodyTextChar"/>
          <w:sz w:val="20"/>
          <w:szCs w:val="20"/>
        </w:rPr>
        <w:t>It establishes a strategic council for digital transformation;</w:t>
      </w:r>
    </w:p>
    <w:p w14:paraId="2F275FE6" w14:textId="290CC235" w:rsidR="007458CA" w:rsidRPr="0038606C" w:rsidRDefault="007458CA" w:rsidP="00270FA9">
      <w:pPr>
        <w:pStyle w:val="ListParagraph"/>
        <w:numPr>
          <w:ilvl w:val="1"/>
          <w:numId w:val="29"/>
        </w:numPr>
        <w:spacing w:before="0" w:after="0" w:line="240" w:lineRule="auto"/>
        <w:ind w:left="720"/>
        <w:rPr>
          <w:rStyle w:val="BodyTextChar"/>
          <w:sz w:val="20"/>
          <w:szCs w:val="20"/>
        </w:rPr>
      </w:pPr>
      <w:r w:rsidRPr="0038606C">
        <w:rPr>
          <w:rStyle w:val="BodyTextChar"/>
          <w:sz w:val="20"/>
          <w:szCs w:val="20"/>
        </w:rPr>
        <w:t>It gives a legal basis to the governance structures;</w:t>
      </w:r>
    </w:p>
    <w:p w14:paraId="1496D7EB" w14:textId="439E1F7F" w:rsidR="007458CA" w:rsidRPr="0038606C" w:rsidRDefault="007458CA" w:rsidP="00270FA9">
      <w:pPr>
        <w:pStyle w:val="ListParagraph"/>
        <w:numPr>
          <w:ilvl w:val="1"/>
          <w:numId w:val="29"/>
        </w:numPr>
        <w:spacing w:before="0" w:after="0" w:line="240" w:lineRule="auto"/>
        <w:ind w:left="720"/>
        <w:rPr>
          <w:rStyle w:val="BodyTextChar"/>
          <w:sz w:val="20"/>
          <w:szCs w:val="20"/>
        </w:rPr>
      </w:pPr>
      <w:r w:rsidRPr="0038606C">
        <w:rPr>
          <w:rStyle w:val="BodyTextChar"/>
          <w:sz w:val="20"/>
          <w:szCs w:val="20"/>
        </w:rPr>
        <w:t xml:space="preserve">It establishes a strategic plan for digital and IT (validity </w:t>
      </w:r>
      <w:r w:rsidR="0038606C">
        <w:rPr>
          <w:rStyle w:val="BodyTextChar"/>
          <w:sz w:val="20"/>
          <w:szCs w:val="20"/>
        </w:rPr>
        <w:t>five</w:t>
      </w:r>
      <w:r w:rsidRPr="0038606C">
        <w:rPr>
          <w:rStyle w:val="BodyTextChar"/>
          <w:sz w:val="20"/>
          <w:szCs w:val="20"/>
        </w:rPr>
        <w:t xml:space="preserve"> years)</w:t>
      </w:r>
      <w:r w:rsidR="001A6461" w:rsidRPr="0038606C">
        <w:rPr>
          <w:rStyle w:val="BodyTextChar"/>
          <w:sz w:val="20"/>
          <w:szCs w:val="20"/>
        </w:rPr>
        <w:t xml:space="preserve"> development in </w:t>
      </w:r>
      <w:r w:rsidR="0026309A" w:rsidRPr="0038606C">
        <w:rPr>
          <w:rStyle w:val="BodyTextChar"/>
          <w:sz w:val="20"/>
          <w:szCs w:val="20"/>
        </w:rPr>
        <w:t>the French community</w:t>
      </w:r>
      <w:r w:rsidRPr="0038606C">
        <w:rPr>
          <w:rStyle w:val="BodyTextChar"/>
          <w:sz w:val="20"/>
          <w:szCs w:val="20"/>
        </w:rPr>
        <w:t>.</w:t>
      </w:r>
    </w:p>
    <w:p w14:paraId="79E61248" w14:textId="77777777" w:rsidR="008F3F38" w:rsidRPr="00703FA3" w:rsidRDefault="003730DF" w:rsidP="007458CA">
      <w:pPr>
        <w:pStyle w:val="Heading2"/>
      </w:pPr>
      <w:r w:rsidRPr="00857D09">
        <w:t xml:space="preserve">Key </w:t>
      </w:r>
      <w:r w:rsidRPr="00FE4D60">
        <w:t>enablers</w:t>
      </w:r>
      <w:bookmarkEnd w:id="22"/>
    </w:p>
    <w:p w14:paraId="0A58520A" w14:textId="77777777" w:rsidR="003730DF" w:rsidRPr="00F55DE6" w:rsidRDefault="003730DF" w:rsidP="00FE4D60">
      <w:pPr>
        <w:pStyle w:val="Heading3"/>
      </w:pPr>
      <w:bookmarkStart w:id="23" w:name="_Toc1474964"/>
      <w:r w:rsidRPr="00F55DE6">
        <w:t xml:space="preserve">Access to public </w:t>
      </w:r>
      <w:r w:rsidRPr="00FE4D60">
        <w:t>information</w:t>
      </w:r>
      <w:bookmarkEnd w:id="23"/>
    </w:p>
    <w:p w14:paraId="7950031A" w14:textId="204036DF" w:rsidR="00163C9D" w:rsidRDefault="00163C9D" w:rsidP="00163C9D">
      <w:pPr>
        <w:pStyle w:val="Subtitle"/>
      </w:pPr>
      <w:r>
        <w:t>Law on the right of access to administrative documents</w:t>
      </w:r>
    </w:p>
    <w:p w14:paraId="0D93E280" w14:textId="77777777" w:rsidR="00163C9D" w:rsidRDefault="00163C9D" w:rsidP="00163C9D">
      <w:r>
        <w:t xml:space="preserve">The right of access to documents held by the public sector is guaranteed by </w:t>
      </w:r>
      <w:hyperlink r:id="rId73" w:history="1">
        <w:r w:rsidRPr="003210D0">
          <w:rPr>
            <w:rStyle w:val="Hyperlink"/>
          </w:rPr>
          <w:t>Article 32 of the Belgian Constitution</w:t>
        </w:r>
      </w:hyperlink>
      <w:r>
        <w:t xml:space="preserve">. It was amended in 1994 to provide everyone with the right to consult any administrative document and have a copy made, except in the cases and conditions stipulated by the laws, decrees or rulings referred to in </w:t>
      </w:r>
      <w:hyperlink r:id="rId74" w:history="1">
        <w:r w:rsidRPr="00471088">
          <w:rPr>
            <w:rStyle w:val="Hyperlink"/>
          </w:rPr>
          <w:t>Articles 39 and 134</w:t>
        </w:r>
      </w:hyperlink>
      <w:r>
        <w:t>. Government Agencies must respond immediately, or within thirty days in case the request is delayed or rejected.</w:t>
      </w:r>
    </w:p>
    <w:p w14:paraId="7D650B42" w14:textId="2ABA5C05" w:rsidR="00755907" w:rsidRDefault="00163C9D" w:rsidP="00163C9D">
      <w:r>
        <w:t xml:space="preserve">The </w:t>
      </w:r>
      <w:hyperlink r:id="rId75" w:history="1">
        <w:r w:rsidRPr="00471088">
          <w:rPr>
            <w:rStyle w:val="Hyperlink"/>
          </w:rPr>
          <w:t>1997 Law</w:t>
        </w:r>
      </w:hyperlink>
      <w:r>
        <w:t xml:space="preserve"> relative to publication of information by Provinces and Municipalities provide</w:t>
      </w:r>
      <w:r w:rsidR="003F473E">
        <w:t>d</w:t>
      </w:r>
      <w:r>
        <w:t xml:space="preserve"> for the same type of transparency obligations for provinces and municipalities. Furthermore, the </w:t>
      </w:r>
      <w:hyperlink r:id="rId76" w:history="1">
        <w:r w:rsidRPr="004D3D44">
          <w:rPr>
            <w:rStyle w:val="Hyperlink"/>
          </w:rPr>
          <w:t>Flanders Region/Community</w:t>
        </w:r>
      </w:hyperlink>
      <w:r>
        <w:t xml:space="preserve"> (lastly amended in 2007), the French Community (lastly amended in 2007) and the Brussels-Capital Region (lastly amended in 2010) have also adopted their own legal acts on the right of access to administrative documents.</w:t>
      </w:r>
    </w:p>
    <w:p w14:paraId="286DDD1D" w14:textId="1A90ECCE" w:rsidR="00755907" w:rsidRDefault="00755907" w:rsidP="00755907">
      <w:pPr>
        <w:pStyle w:val="Subtitle"/>
      </w:pPr>
      <w:r>
        <w:t>Law on the re-use of public sector information</w:t>
      </w:r>
    </w:p>
    <w:p w14:paraId="19C85803" w14:textId="380B26B9" w:rsidR="00755907" w:rsidRDefault="00702685" w:rsidP="00755907">
      <w:r>
        <w:rPr>
          <w:rStyle w:val="Hyperlink"/>
        </w:rPr>
        <w:t>Th</w:t>
      </w:r>
      <w:r w:rsidR="00960677">
        <w:rPr>
          <w:rStyle w:val="Hyperlink"/>
        </w:rPr>
        <w:t>e</w:t>
      </w:r>
      <w:r>
        <w:rPr>
          <w:rStyle w:val="Hyperlink"/>
        </w:rPr>
        <w:t xml:space="preserve"> </w:t>
      </w:r>
      <w:hyperlink r:id="rId77" w:history="1">
        <w:r>
          <w:rPr>
            <w:rStyle w:val="Hyperlink"/>
          </w:rPr>
          <w:t>law</w:t>
        </w:r>
      </w:hyperlink>
      <w:r w:rsidR="00755907">
        <w:t xml:space="preserve"> of </w:t>
      </w:r>
      <w:r w:rsidR="00767FEC">
        <w:t>4 May 2016</w:t>
      </w:r>
      <w:r w:rsidR="00755907">
        <w:t xml:space="preserve">, adopted at federal level, </w:t>
      </w:r>
      <w:r w:rsidR="00042A1B">
        <w:t xml:space="preserve">replaced the law of 7 March 2007 which </w:t>
      </w:r>
      <w:r w:rsidR="005B6448">
        <w:t>t</w:t>
      </w:r>
      <w:r w:rsidR="00042A1B">
        <w:t xml:space="preserve">ransposed </w:t>
      </w:r>
      <w:r w:rsidR="00755907">
        <w:t xml:space="preserve">into Belgian Law the general principles governing the re-use of public sector information in line with the provisions of the EU Directive </w:t>
      </w:r>
      <w:hyperlink r:id="rId78" w:history="1">
        <w:r w:rsidR="00755907" w:rsidRPr="009D2DC8">
          <w:rPr>
            <w:rStyle w:val="Hyperlink"/>
          </w:rPr>
          <w:t>2003/98/EC</w:t>
        </w:r>
      </w:hyperlink>
      <w:r w:rsidR="00755907">
        <w:t>.</w:t>
      </w:r>
      <w:r w:rsidR="004D1091">
        <w:t xml:space="preserve"> </w:t>
      </w:r>
    </w:p>
    <w:p w14:paraId="35E52097" w14:textId="147553CA" w:rsidR="00755907" w:rsidRDefault="00755907" w:rsidP="00755907">
      <w:pPr>
        <w:pStyle w:val="Subtitle"/>
      </w:pPr>
      <w:r>
        <w:t>Royal Decree establishing the procedures and time limits for the handling of requests for public sector information re-use</w:t>
      </w:r>
    </w:p>
    <w:p w14:paraId="32200EDB" w14:textId="35AD4B12" w:rsidR="00755907" w:rsidRPr="00B23912" w:rsidRDefault="00891284" w:rsidP="00755907">
      <w:hyperlink r:id="rId79" w:history="1">
        <w:r w:rsidR="00755907" w:rsidRPr="009D2DC8">
          <w:rPr>
            <w:rStyle w:val="Hyperlink"/>
          </w:rPr>
          <w:t>This Royal Decree</w:t>
        </w:r>
      </w:hyperlink>
      <w:r w:rsidR="00755907">
        <w:t xml:space="preserve"> of 29 October 2007 regulate</w:t>
      </w:r>
      <w:r w:rsidR="003F473E">
        <w:t>d</w:t>
      </w:r>
      <w:r w:rsidR="00755907">
        <w:t xml:space="preserve"> formal aspects related to the procedure and timelines for handling requests for public sector information re-use. </w:t>
      </w:r>
      <w:r w:rsidR="003F473E">
        <w:t>In addition, r</w:t>
      </w:r>
      <w:r w:rsidR="00755907">
        <w:t xml:space="preserve">egional and </w:t>
      </w:r>
      <w:r w:rsidR="003F473E">
        <w:t>c</w:t>
      </w:r>
      <w:r w:rsidR="00755907">
        <w:t xml:space="preserve">ommunity </w:t>
      </w:r>
      <w:r w:rsidR="003F473E">
        <w:t>g</w:t>
      </w:r>
      <w:r w:rsidR="00755907">
        <w:t xml:space="preserve">overnments </w:t>
      </w:r>
      <w:r w:rsidR="003F473E">
        <w:t xml:space="preserve">were required </w:t>
      </w:r>
      <w:r w:rsidR="00755907">
        <w:t xml:space="preserve">to equally transpose the Directive on the re-use of public sector information. Flanders, the Brussels-Capital Region and the French and German-speaking Communities also have their own decrees which </w:t>
      </w:r>
      <w:r w:rsidR="003F473E">
        <w:t>were</w:t>
      </w:r>
      <w:r w:rsidR="00755907">
        <w:t xml:space="preserve"> inspired from the relevant federal legislation. In 2016, the existing Flemish decree on re-use of public sector information was adapted to be in line with the new European Directive.</w:t>
      </w:r>
    </w:p>
    <w:p w14:paraId="12E6C4C6" w14:textId="77777777" w:rsidR="003730DF" w:rsidRPr="00F55DE6" w:rsidRDefault="003730DF" w:rsidP="007048AA">
      <w:pPr>
        <w:pStyle w:val="Heading3"/>
      </w:pPr>
      <w:bookmarkStart w:id="24" w:name="_Toc1474965"/>
      <w:r w:rsidRPr="00F55DE6">
        <w:lastRenderedPageBreak/>
        <w:t xml:space="preserve">eID and Trust </w:t>
      </w:r>
      <w:r w:rsidRPr="00FE4D60">
        <w:t>Services</w:t>
      </w:r>
      <w:bookmarkEnd w:id="24"/>
    </w:p>
    <w:p w14:paraId="3A1791E8" w14:textId="129173F5" w:rsidR="00D557EC" w:rsidRDefault="00D557EC" w:rsidP="007048AA">
      <w:pPr>
        <w:pStyle w:val="Subtitle"/>
        <w:keepNext/>
      </w:pPr>
      <w:r>
        <w:t>Law on electronic identification</w:t>
      </w:r>
    </w:p>
    <w:p w14:paraId="3545510A" w14:textId="09F97F50" w:rsidR="00D557EC" w:rsidRDefault="00891284" w:rsidP="007048AA">
      <w:pPr>
        <w:keepNext/>
      </w:pPr>
      <w:hyperlink r:id="rId80" w:history="1">
        <w:r w:rsidR="00D557EC" w:rsidRPr="002C44BB">
          <w:rPr>
            <w:rStyle w:val="Hyperlink"/>
          </w:rPr>
          <w:t>Belgian law on electronic identification</w:t>
        </w:r>
      </w:hyperlink>
      <w:r w:rsidR="003F473E">
        <w:rPr>
          <w:rStyle w:val="Hyperlink"/>
        </w:rPr>
        <w:t xml:space="preserve">, </w:t>
      </w:r>
      <w:r w:rsidR="003F473E">
        <w:t xml:space="preserve">dated </w:t>
      </w:r>
      <w:r w:rsidR="00D557EC">
        <w:t>18 July 2017</w:t>
      </w:r>
      <w:r w:rsidR="003F473E">
        <w:t>,</w:t>
      </w:r>
      <w:r w:rsidR="00D557EC">
        <w:t xml:space="preserve"> complete</w:t>
      </w:r>
      <w:r w:rsidR="003F473E">
        <w:t>d</w:t>
      </w:r>
      <w:r w:rsidR="00D557EC">
        <w:t xml:space="preserve"> the eIDAS Regulation. Under the new law, the following procedures appl</w:t>
      </w:r>
      <w:r w:rsidR="003F473E">
        <w:t>ied</w:t>
      </w:r>
      <w:r w:rsidR="00D557EC">
        <w:t>:</w:t>
      </w:r>
    </w:p>
    <w:p w14:paraId="3F42CBB8" w14:textId="659F09C7" w:rsidR="00D557EC" w:rsidRDefault="00D557EC" w:rsidP="007048AA">
      <w:pPr>
        <w:keepNext/>
        <w:numPr>
          <w:ilvl w:val="0"/>
          <w:numId w:val="17"/>
        </w:numPr>
      </w:pPr>
      <w:r>
        <w:t>Each Belgian public-sector body determine</w:t>
      </w:r>
      <w:r w:rsidR="003F473E">
        <w:t>d</w:t>
      </w:r>
      <w:r>
        <w:t xml:space="preserve"> the required assurance level for access to its services and inform</w:t>
      </w:r>
      <w:r w:rsidR="003F473E">
        <w:t>ed</w:t>
      </w:r>
      <w:r>
        <w:t xml:space="preserve"> the Digital Transformation Office (DTO) about this;</w:t>
      </w:r>
    </w:p>
    <w:p w14:paraId="008E1895" w14:textId="3C40F8A2" w:rsidR="00D557EC" w:rsidRDefault="00D557EC" w:rsidP="00270FA9">
      <w:pPr>
        <w:numPr>
          <w:ilvl w:val="0"/>
          <w:numId w:val="17"/>
        </w:numPr>
      </w:pPr>
      <w:r>
        <w:t>DTO determine</w:t>
      </w:r>
      <w:r w:rsidR="003F473E">
        <w:t>d</w:t>
      </w:r>
      <w:r>
        <w:t xml:space="preserve"> the assurance level of Belgian electronic identification means to be notified to the European Commission and notifie</w:t>
      </w:r>
      <w:r w:rsidR="003F473E">
        <w:t>d</w:t>
      </w:r>
      <w:r>
        <w:t xml:space="preserve"> the Belgian electronic identification providers;</w:t>
      </w:r>
    </w:p>
    <w:p w14:paraId="6651AB39" w14:textId="51298D2B" w:rsidR="00D557EC" w:rsidRDefault="00D557EC" w:rsidP="00270FA9">
      <w:pPr>
        <w:numPr>
          <w:ilvl w:val="0"/>
          <w:numId w:val="17"/>
        </w:numPr>
      </w:pPr>
      <w:r>
        <w:t xml:space="preserve">DTO </w:t>
      </w:r>
      <w:r w:rsidR="003F473E">
        <w:t>was</w:t>
      </w:r>
      <w:r>
        <w:t xml:space="preserve"> designated as Belgian hub for IT cross-border exchange and passe</w:t>
      </w:r>
      <w:r w:rsidR="003F473E">
        <w:t>d</w:t>
      </w:r>
      <w:r>
        <w:t xml:space="preserve"> a minimum set of person identification data to the node of another Member State when a user want</w:t>
      </w:r>
      <w:r w:rsidR="003F473E">
        <w:t>ed</w:t>
      </w:r>
      <w:r>
        <w:t xml:space="preserve"> access to an online service in that second Member State.</w:t>
      </w:r>
    </w:p>
    <w:p w14:paraId="66229228" w14:textId="2499F030" w:rsidR="00D557EC" w:rsidRDefault="00D557EC" w:rsidP="00D557EC">
      <w:r>
        <w:t xml:space="preserve">To enable mobile identification, the Federal Public Service Policy and Support (FPS P&amp;S) </w:t>
      </w:r>
      <w:r w:rsidR="003F473E">
        <w:t>drew up</w:t>
      </w:r>
      <w:r>
        <w:t xml:space="preserve"> the </w:t>
      </w:r>
      <w:hyperlink r:id="rId81" w:history="1">
        <w:r w:rsidRPr="006C312C">
          <w:rPr>
            <w:rStyle w:val="Hyperlink"/>
          </w:rPr>
          <w:t>Royal Decree of October 22 2017</w:t>
        </w:r>
      </w:hyperlink>
      <w:r>
        <w:t>. Th</w:t>
      </w:r>
      <w:r w:rsidR="003F473E">
        <w:t>is</w:t>
      </w:r>
      <w:r>
        <w:t xml:space="preserve"> R</w:t>
      </w:r>
      <w:r w:rsidR="00D1376C">
        <w:t xml:space="preserve">oyal </w:t>
      </w:r>
      <w:r>
        <w:t>D</w:t>
      </w:r>
      <w:r w:rsidR="00D1376C">
        <w:t>ecree</w:t>
      </w:r>
      <w:r>
        <w:t xml:space="preserve"> set out the rules governing the recognition of private electronic identification services, and mobile services in particular. Working with private partners allow</w:t>
      </w:r>
      <w:r w:rsidR="003F473E">
        <w:t>ed</w:t>
      </w:r>
      <w:r>
        <w:t xml:space="preserve"> the </w:t>
      </w:r>
      <w:r w:rsidR="00B32F73">
        <w:t>G</w:t>
      </w:r>
      <w:r>
        <w:t xml:space="preserve">overnment to keep costs under control and foster innovation. These external identification services, developed and operated by private sector companies, </w:t>
      </w:r>
      <w:r w:rsidR="003F473E">
        <w:t>were</w:t>
      </w:r>
      <w:r>
        <w:t xml:space="preserve"> added to the </w:t>
      </w:r>
      <w:hyperlink r:id="rId82" w:history="1">
        <w:r w:rsidRPr="006C312C">
          <w:rPr>
            <w:rStyle w:val="Hyperlink"/>
          </w:rPr>
          <w:t>CSAM platform</w:t>
        </w:r>
      </w:hyperlink>
      <w:r>
        <w:t xml:space="preserve"> devised by the FPS P&amp;S and complement</w:t>
      </w:r>
      <w:r w:rsidR="003F473E">
        <w:t>ed</w:t>
      </w:r>
      <w:r>
        <w:t xml:space="preserve"> the set of digital keys that already exist</w:t>
      </w:r>
      <w:r w:rsidR="003F473E">
        <w:t>ed</w:t>
      </w:r>
      <w:r>
        <w:t>.</w:t>
      </w:r>
    </w:p>
    <w:p w14:paraId="574DF5C7" w14:textId="73521206" w:rsidR="00A763A4" w:rsidRDefault="00A763A4" w:rsidP="00A763A4">
      <w:pPr>
        <w:pStyle w:val="Subtitle"/>
      </w:pPr>
      <w:r>
        <w:t>eSignature Act and legal framework on electronic identification</w:t>
      </w:r>
    </w:p>
    <w:p w14:paraId="64DAA6B0" w14:textId="0A236D53" w:rsidR="00A763A4" w:rsidRDefault="00A763A4" w:rsidP="00A763A4">
      <w:r>
        <w:t xml:space="preserve">Adopted on 9 July 2001, the </w:t>
      </w:r>
      <w:hyperlink r:id="rId83" w:history="1">
        <w:r w:rsidR="00702685">
          <w:rPr>
            <w:rStyle w:val="Hyperlink"/>
          </w:rPr>
          <w:t>eSignature Act</w:t>
        </w:r>
      </w:hyperlink>
      <w:r>
        <w:t xml:space="preserve"> transpos</w:t>
      </w:r>
      <w:r w:rsidR="003F473E">
        <w:t>ed</w:t>
      </w:r>
      <w:r>
        <w:t xml:space="preserve"> into Belgian Law the EU Directive </w:t>
      </w:r>
      <w:hyperlink r:id="rId84" w:history="1">
        <w:r w:rsidRPr="0000220B">
          <w:rPr>
            <w:rStyle w:val="Hyperlink"/>
          </w:rPr>
          <w:t>1999/93/EC</w:t>
        </w:r>
      </w:hyperlink>
      <w:r>
        <w:t xml:space="preserve"> on a Community framework for electronic signatures. It </w:t>
      </w:r>
      <w:r w:rsidR="003F473E">
        <w:t xml:space="preserve">gave </w:t>
      </w:r>
      <w:r>
        <w:t xml:space="preserve">legal value to electronic signatures and electronically signed documents while setting up a legal framework for certification services. </w:t>
      </w:r>
    </w:p>
    <w:p w14:paraId="33398E26" w14:textId="4494ED0F" w:rsidR="00A763A4" w:rsidRDefault="00A763A4" w:rsidP="00A763A4">
      <w:r>
        <w:t>It is worth mentioning that on a regional level, a law on electronic forms signed with the eID card of December 2006</w:t>
      </w:r>
      <w:r w:rsidR="003F473E">
        <w:t>,</w:t>
      </w:r>
      <w:r>
        <w:t xml:space="preserve"> and two related decrees of July 2008 </w:t>
      </w:r>
      <w:r w:rsidR="003F473E">
        <w:t>were</w:t>
      </w:r>
      <w:r>
        <w:t xml:space="preserve"> adopted by the Walloon Parliament and the Walloon Government respectively. These decrees </w:t>
      </w:r>
      <w:r w:rsidR="003F473E">
        <w:t xml:space="preserve">gave </w:t>
      </w:r>
      <w:r>
        <w:t>the same legal value to electronic forms as paper forms.</w:t>
      </w:r>
    </w:p>
    <w:p w14:paraId="420F03F9" w14:textId="621BFE39" w:rsidR="005F79C1" w:rsidRDefault="00A763A4" w:rsidP="00A763A4">
      <w:r>
        <w:t xml:space="preserve">Moreover, the legal framework for the use of electronic identity cards </w:t>
      </w:r>
      <w:r w:rsidR="003F473E">
        <w:t>was</w:t>
      </w:r>
      <w:r>
        <w:t xml:space="preserve"> set in a series of Royal and Ministerial Decrees, namely: the </w:t>
      </w:r>
      <w:hyperlink r:id="rId85" w:history="1">
        <w:r w:rsidRPr="00976A07">
          <w:rPr>
            <w:rStyle w:val="Hyperlink"/>
          </w:rPr>
          <w:t>Royal Decree of 25 March 2003</w:t>
        </w:r>
      </w:hyperlink>
      <w:r>
        <w:t xml:space="preserve"> on the legal framework of electronic ID card</w:t>
      </w:r>
      <w:r w:rsidR="003F473E">
        <w:t>;</w:t>
      </w:r>
      <w:r>
        <w:t xml:space="preserve"> </w:t>
      </w:r>
      <w:hyperlink r:id="rId86" w:history="1">
        <w:r w:rsidRPr="00B730E3">
          <w:rPr>
            <w:rStyle w:val="Hyperlink"/>
          </w:rPr>
          <w:t>the Ministerial Decree on the format of electronic ID cards of 26 March 2003</w:t>
        </w:r>
      </w:hyperlink>
      <w:r w:rsidR="003F473E">
        <w:t>;</w:t>
      </w:r>
      <w:r>
        <w:t xml:space="preserve"> the </w:t>
      </w:r>
      <w:hyperlink r:id="rId87" w:history="1">
        <w:r w:rsidRPr="00A722DC">
          <w:rPr>
            <w:rStyle w:val="Hyperlink"/>
          </w:rPr>
          <w:t>Royal Decree on the generalisation of electronic ID cards of 1 September 2004</w:t>
        </w:r>
      </w:hyperlink>
      <w:r w:rsidR="003F473E">
        <w:rPr>
          <w:rStyle w:val="Hyperlink"/>
        </w:rPr>
        <w:t>;</w:t>
      </w:r>
      <w:r>
        <w:t xml:space="preserve"> </w:t>
      </w:r>
      <w:r w:rsidR="003F473E">
        <w:t xml:space="preserve">and the </w:t>
      </w:r>
      <w:r>
        <w:t xml:space="preserve"> </w:t>
      </w:r>
      <w:hyperlink r:id="rId88" w:history="1">
        <w:r w:rsidRPr="00942504">
          <w:rPr>
            <w:rStyle w:val="Hyperlink"/>
          </w:rPr>
          <w:t>Royal Decree on the eID document for Belgian children under 12 of 18 October 2006</w:t>
        </w:r>
      </w:hyperlink>
      <w:r>
        <w:t>.</w:t>
      </w:r>
    </w:p>
    <w:p w14:paraId="55183BD3" w14:textId="09C0E0A0" w:rsidR="00D557EC" w:rsidRDefault="00D557EC" w:rsidP="00D557EC">
      <w:pPr>
        <w:pStyle w:val="Subtitle"/>
      </w:pPr>
      <w:r>
        <w:t>Law on the use of Electronic Signature in Judicial and Extra-Judicial Proceedings</w:t>
      </w:r>
    </w:p>
    <w:p w14:paraId="1DBBFBB9" w14:textId="66F4B03D" w:rsidR="00D557EC" w:rsidRDefault="00891284" w:rsidP="00A763A4">
      <w:hyperlink r:id="rId89" w:history="1">
        <w:r w:rsidR="00D557EC" w:rsidRPr="007B2F6E">
          <w:rPr>
            <w:rStyle w:val="Hyperlink"/>
          </w:rPr>
          <w:t>This law</w:t>
        </w:r>
      </w:hyperlink>
      <w:r w:rsidR="00D557EC">
        <w:t xml:space="preserve"> of 20 October 2000 introduced the use of the electronic signature within judicial and extra-judicial proceedings. It </w:t>
      </w:r>
      <w:r w:rsidR="003F473E">
        <w:t>was</w:t>
      </w:r>
      <w:r w:rsidR="00D557EC">
        <w:t xml:space="preserve"> the first law to address the eSignature issue in Belgium. The law was lastly amended in September 2006.</w:t>
      </w:r>
    </w:p>
    <w:p w14:paraId="4FB4BB87" w14:textId="77777777" w:rsidR="003730DF" w:rsidRPr="00F55DE6" w:rsidRDefault="003730DF" w:rsidP="00FE4D60">
      <w:pPr>
        <w:pStyle w:val="Heading3"/>
      </w:pPr>
      <w:bookmarkStart w:id="25" w:name="_Toc1474966"/>
      <w:r w:rsidRPr="00F55DE6">
        <w:t>Security aspects related to digital government</w:t>
      </w:r>
      <w:bookmarkEnd w:id="25"/>
    </w:p>
    <w:p w14:paraId="0943259E" w14:textId="77777777" w:rsidR="00833EB7" w:rsidRDefault="00833EB7" w:rsidP="00833EB7">
      <w:pPr>
        <w:pStyle w:val="Subtitle"/>
      </w:pPr>
      <w:r>
        <w:t>The Flemish Data protection decree</w:t>
      </w:r>
    </w:p>
    <w:p w14:paraId="41630B7F" w14:textId="4399513B" w:rsidR="00833EB7" w:rsidRDefault="00833EB7" w:rsidP="00833EB7">
      <w:r>
        <w:t xml:space="preserve">Adopted </w:t>
      </w:r>
      <w:r w:rsidR="003F473E">
        <w:t xml:space="preserve">on </w:t>
      </w:r>
      <w:r>
        <w:t>8 June 2018, t</w:t>
      </w:r>
      <w:r w:rsidRPr="00735CB8">
        <w:t xml:space="preserve">he </w:t>
      </w:r>
      <w:hyperlink r:id="rId90" w:history="1">
        <w:r w:rsidRPr="00735CB8">
          <w:rPr>
            <w:rStyle w:val="Hyperlink"/>
          </w:rPr>
          <w:t>Flemish Data protection decree</w:t>
        </w:r>
      </w:hyperlink>
      <w:r w:rsidRPr="00735CB8">
        <w:t xml:space="preserve"> adapt</w:t>
      </w:r>
      <w:r w:rsidR="003F473E">
        <w:t>ed</w:t>
      </w:r>
      <w:r w:rsidRPr="00735CB8">
        <w:t xml:space="preserve"> existing Flemish decrees to the new legal rights and obligations introduced by the </w:t>
      </w:r>
      <w:hyperlink r:id="rId91" w:history="1">
        <w:r w:rsidRPr="006A677E">
          <w:rPr>
            <w:rStyle w:val="Hyperlink"/>
          </w:rPr>
          <w:t>General Data Protection Regulation (EU) 2016/679</w:t>
        </w:r>
      </w:hyperlink>
      <w:r>
        <w:t>.</w:t>
      </w:r>
    </w:p>
    <w:p w14:paraId="7D432431" w14:textId="14C7EDA6" w:rsidR="009E3E82" w:rsidRDefault="009E3E82" w:rsidP="00B17D44">
      <w:pPr>
        <w:pStyle w:val="Subtitle"/>
        <w:keepNext/>
      </w:pPr>
      <w:r>
        <w:lastRenderedPageBreak/>
        <w:t xml:space="preserve">Law on the protection of private life with regard to the processing of personal data </w:t>
      </w:r>
    </w:p>
    <w:p w14:paraId="13D05D65" w14:textId="4CDAF905" w:rsidR="005F1625" w:rsidRDefault="009E3E82" w:rsidP="00B17D44">
      <w:pPr>
        <w:keepNext/>
      </w:pPr>
      <w:r>
        <w:t xml:space="preserve">The </w:t>
      </w:r>
      <w:hyperlink r:id="rId92" w:history="1">
        <w:r w:rsidR="003F473E">
          <w:rPr>
            <w:rStyle w:val="Hyperlink"/>
          </w:rPr>
          <w:t>Privacy Law</w:t>
        </w:r>
      </w:hyperlink>
      <w:r w:rsidR="003F473E">
        <w:rPr>
          <w:rStyle w:val="Hyperlink"/>
        </w:rPr>
        <w:t xml:space="preserve"> </w:t>
      </w:r>
      <w:r>
        <w:t>of December 1992</w:t>
      </w:r>
      <w:r w:rsidR="003F473E">
        <w:t xml:space="preserve">, </w:t>
      </w:r>
      <w:r w:rsidR="00516850">
        <w:t>i</w:t>
      </w:r>
      <w:r w:rsidR="003F473E">
        <w:t xml:space="preserve">s </w:t>
      </w:r>
      <w:r>
        <w:t>intended to protect citizens against the abusive use of personal data</w:t>
      </w:r>
      <w:r w:rsidR="003F473E">
        <w:t xml:space="preserve">, </w:t>
      </w:r>
      <w:r>
        <w:t xml:space="preserve"> define</w:t>
      </w:r>
      <w:r w:rsidR="003F473E">
        <w:t>d</w:t>
      </w:r>
      <w:r>
        <w:t xml:space="preserve"> the rights and duties of both the data subject an</w:t>
      </w:r>
      <w:r w:rsidR="003F473E">
        <w:t xml:space="preserve">d its </w:t>
      </w:r>
      <w:r>
        <w:t>pr</w:t>
      </w:r>
      <w:r w:rsidR="003F473E">
        <w:t>edecesso</w:t>
      </w:r>
      <w:r>
        <w:t>r. It provide</w:t>
      </w:r>
      <w:r w:rsidR="003F473E">
        <w:t>d</w:t>
      </w:r>
      <w:r>
        <w:t xml:space="preserve"> </w:t>
      </w:r>
      <w:r w:rsidR="003F473E">
        <w:t xml:space="preserve">the </w:t>
      </w:r>
      <w:r>
        <w:t xml:space="preserve">legal basis for the creation of an independent body in charge of overseeing the correct use of personal data, the </w:t>
      </w:r>
      <w:hyperlink r:id="rId93" w:history="1">
        <w:r w:rsidRPr="000E1C9D">
          <w:rPr>
            <w:rStyle w:val="Hyperlink"/>
          </w:rPr>
          <w:t>Commission for the Protection of Privacy.</w:t>
        </w:r>
      </w:hyperlink>
      <w:r>
        <w:t xml:space="preserve"> </w:t>
      </w:r>
      <w:r w:rsidR="00B43112">
        <w:t>This</w:t>
      </w:r>
      <w:r>
        <w:t xml:space="preserve"> law </w:t>
      </w:r>
      <w:r w:rsidR="00B43112">
        <w:t>was</w:t>
      </w:r>
      <w:r>
        <w:t xml:space="preserve"> significantly modified in 1998 to transpose the EU Directive on the protection of individuals with regard to the processing of personal data and on the free movement of such data (</w:t>
      </w:r>
      <w:hyperlink r:id="rId94" w:history="1">
        <w:r w:rsidRPr="005F1625">
          <w:rPr>
            <w:rStyle w:val="Hyperlink"/>
          </w:rPr>
          <w:t>95/46/EC</w:t>
        </w:r>
      </w:hyperlink>
      <w:r>
        <w:t xml:space="preserve">). This law </w:t>
      </w:r>
      <w:r w:rsidR="00B43112">
        <w:t>was enacted</w:t>
      </w:r>
      <w:r>
        <w:t xml:space="preserve"> in </w:t>
      </w:r>
      <w:r w:rsidR="00B43112">
        <w:t>a</w:t>
      </w:r>
      <w:r>
        <w:t xml:space="preserve"> consolidated version </w:t>
      </w:r>
      <w:r w:rsidR="00B43112">
        <w:t xml:space="preserve">in </w:t>
      </w:r>
      <w:r>
        <w:t>August 2007.</w:t>
      </w:r>
    </w:p>
    <w:p w14:paraId="3B9BAD41" w14:textId="618AFAFF" w:rsidR="003720C3" w:rsidRPr="003720C3" w:rsidRDefault="009E3E82" w:rsidP="009E3E82">
      <w:r>
        <w:t xml:space="preserve">In addition, a </w:t>
      </w:r>
      <w:hyperlink r:id="rId95" w:history="1">
        <w:r w:rsidRPr="00846116">
          <w:rPr>
            <w:rStyle w:val="Hyperlink"/>
          </w:rPr>
          <w:t>specific law containing provisions relating to spamming</w:t>
        </w:r>
      </w:hyperlink>
      <w:r>
        <w:t xml:space="preserve"> was adopted on 24 August 2005</w:t>
      </w:r>
      <w:r w:rsidR="00B43112">
        <w:t>. It transposed</w:t>
      </w:r>
      <w:r>
        <w:t xml:space="preserve"> the EU Directive </w:t>
      </w:r>
      <w:hyperlink r:id="rId96" w:history="1">
        <w:r w:rsidRPr="00846116">
          <w:rPr>
            <w:rStyle w:val="Hyperlink"/>
          </w:rPr>
          <w:t>2002/58/EC</w:t>
        </w:r>
      </w:hyperlink>
      <w:r>
        <w:t xml:space="preserve"> on privacy and electronic communications (the ePrivacy Directive).</w:t>
      </w:r>
    </w:p>
    <w:p w14:paraId="5E526DFA" w14:textId="77777777" w:rsidR="003730DF" w:rsidRPr="00F55DE6" w:rsidRDefault="003730DF" w:rsidP="00FE4D60">
      <w:pPr>
        <w:pStyle w:val="Heading3"/>
      </w:pPr>
      <w:bookmarkStart w:id="26" w:name="_Toc1474967"/>
      <w:r w:rsidRPr="00F55DE6">
        <w:t xml:space="preserve">Interconnection of base </w:t>
      </w:r>
      <w:r w:rsidRPr="00FE4D60">
        <w:t>registries</w:t>
      </w:r>
      <w:bookmarkEnd w:id="26"/>
    </w:p>
    <w:p w14:paraId="1B520815" w14:textId="5F5C6AEA" w:rsidR="005523ED" w:rsidRDefault="00833EB7" w:rsidP="00D61EDA">
      <w:pPr>
        <w:pStyle w:val="Subtitle"/>
      </w:pPr>
      <w:r>
        <w:t xml:space="preserve">Flemish </w:t>
      </w:r>
      <w:r w:rsidR="00D61EDA">
        <w:t xml:space="preserve">Public Governance Decree </w:t>
      </w:r>
    </w:p>
    <w:p w14:paraId="350CD590" w14:textId="34A6EA90" w:rsidR="00D43C94" w:rsidRDefault="00D77D4D" w:rsidP="00D61EDA">
      <w:r>
        <w:t>A</w:t>
      </w:r>
      <w:r w:rsidR="00D61EDA" w:rsidRPr="00D61EDA">
        <w:t xml:space="preserve">dopted </w:t>
      </w:r>
      <w:r>
        <w:t xml:space="preserve">on </w:t>
      </w:r>
      <w:r w:rsidR="00D61EDA" w:rsidRPr="00D61EDA">
        <w:t>7 December 2018</w:t>
      </w:r>
      <w:r>
        <w:t xml:space="preserve"> the </w:t>
      </w:r>
      <w:hyperlink r:id="rId97" w:history="1">
        <w:r w:rsidR="00833EB7">
          <w:rPr>
            <w:rStyle w:val="Hyperlink"/>
          </w:rPr>
          <w:t>Flemish P</w:t>
        </w:r>
        <w:r w:rsidRPr="0026309A">
          <w:rPr>
            <w:rStyle w:val="Hyperlink"/>
          </w:rPr>
          <w:t>ublic Governance</w:t>
        </w:r>
        <w:r w:rsidR="0026309A" w:rsidRPr="0026309A">
          <w:rPr>
            <w:rStyle w:val="Hyperlink"/>
          </w:rPr>
          <w:t xml:space="preserve"> decree</w:t>
        </w:r>
      </w:hyperlink>
      <w:r w:rsidR="0024644A">
        <w:t xml:space="preserve"> significantly streamline</w:t>
      </w:r>
      <w:r w:rsidR="00B43112">
        <w:t>d</w:t>
      </w:r>
      <w:r w:rsidR="0024644A">
        <w:t xml:space="preserve"> and simplifie</w:t>
      </w:r>
      <w:r w:rsidR="00B43112">
        <w:t>d</w:t>
      </w:r>
      <w:r w:rsidR="0024644A">
        <w:t xml:space="preserve"> the digital government framework. The decree incorporate</w:t>
      </w:r>
      <w:r w:rsidR="00B43112">
        <w:t>d</w:t>
      </w:r>
      <w:r w:rsidR="00D61EDA" w:rsidRPr="00D61EDA">
        <w:t xml:space="preserve"> previously separate decrees on the Steering Committee for Flemish Information and ICT policy, on electronic intergovernmental data exchange and on the re-use of public sector information. </w:t>
      </w:r>
    </w:p>
    <w:p w14:paraId="4869B72D" w14:textId="24B3FBCD" w:rsidR="00D61EDA" w:rsidRDefault="00D61EDA" w:rsidP="00D61EDA">
      <w:r w:rsidRPr="00D61EDA">
        <w:t>This decree</w:t>
      </w:r>
      <w:r w:rsidR="00D43C94">
        <w:t>,</w:t>
      </w:r>
      <w:r w:rsidRPr="00D61EDA">
        <w:t xml:space="preserve"> amongst other</w:t>
      </w:r>
      <w:r w:rsidR="00D43C94">
        <w:t xml:space="preserve"> topics, dedicate</w:t>
      </w:r>
      <w:r w:rsidR="00B43112">
        <w:t>d</w:t>
      </w:r>
      <w:r w:rsidR="00D43C94">
        <w:t xml:space="preserve"> extensive attention t</w:t>
      </w:r>
      <w:r w:rsidR="0010326E">
        <w:t>o</w:t>
      </w:r>
      <w:r w:rsidRPr="00D61EDA">
        <w:t xml:space="preserve"> the use of base registries and the adoption of the </w:t>
      </w:r>
      <w:r w:rsidR="00B43112">
        <w:t>O</w:t>
      </w:r>
      <w:r w:rsidRPr="00D61EDA">
        <w:t xml:space="preserve">nce </w:t>
      </w:r>
      <w:r w:rsidR="00B43112">
        <w:t>O</w:t>
      </w:r>
      <w:r w:rsidRPr="00D61EDA">
        <w:t>nly principle in the Flemish administration and local administrations</w:t>
      </w:r>
      <w:r w:rsidR="00A41849">
        <w:t xml:space="preserve">. </w:t>
      </w:r>
      <w:r w:rsidR="00B43112">
        <w:t>The</w:t>
      </w:r>
      <w:r w:rsidR="00A41849">
        <w:t xml:space="preserve"> decree</w:t>
      </w:r>
      <w:r w:rsidR="00A41849" w:rsidRPr="00A41849">
        <w:t xml:space="preserve"> define</w:t>
      </w:r>
      <w:r w:rsidR="00B43112">
        <w:t>d</w:t>
      </w:r>
      <w:r w:rsidR="00A41849" w:rsidRPr="00A41849">
        <w:t xml:space="preserve"> the criteria for the recognition of Flemish base registries and specifie</w:t>
      </w:r>
      <w:r w:rsidR="00B43112">
        <w:t>d</w:t>
      </w:r>
      <w:r w:rsidR="00A41849" w:rsidRPr="00A41849">
        <w:t xml:space="preserve"> </w:t>
      </w:r>
      <w:r w:rsidR="00B43112">
        <w:t>their management</w:t>
      </w:r>
      <w:r w:rsidR="00A41849" w:rsidRPr="00A41849">
        <w:t xml:space="preserve">. </w:t>
      </w:r>
      <w:r w:rsidR="00B43112">
        <w:t>It</w:t>
      </w:r>
      <w:r w:rsidR="00A41849" w:rsidRPr="00A41849">
        <w:t xml:space="preserve"> introduce</w:t>
      </w:r>
      <w:r w:rsidR="00B43112">
        <w:t>d</w:t>
      </w:r>
      <w:r w:rsidR="00A41849" w:rsidRPr="00A41849">
        <w:t xml:space="preserve"> the </w:t>
      </w:r>
      <w:r w:rsidR="00B43112">
        <w:t>O</w:t>
      </w:r>
      <w:r w:rsidR="00A41849" w:rsidRPr="00A41849">
        <w:t xml:space="preserve">nce </w:t>
      </w:r>
      <w:r w:rsidR="00B43112">
        <w:t>O</w:t>
      </w:r>
      <w:r w:rsidR="00A41849" w:rsidRPr="00A41849">
        <w:t>nly obligation to use base registries in Flemish administrative processes (the citizen may refuse to give his</w:t>
      </w:r>
      <w:r w:rsidR="00B43112">
        <w:t>/her</w:t>
      </w:r>
      <w:r w:rsidR="00A41849" w:rsidRPr="00A41849">
        <w:t xml:space="preserve"> data more than once)</w:t>
      </w:r>
      <w:r w:rsidR="00B43112">
        <w:t>,</w:t>
      </w:r>
      <w:r w:rsidR="00A41849" w:rsidRPr="00A41849">
        <w:t xml:space="preserve"> </w:t>
      </w:r>
      <w:r w:rsidR="00B43112">
        <w:t>with</w:t>
      </w:r>
      <w:r w:rsidR="00A41849" w:rsidRPr="00A41849">
        <w:t xml:space="preserve"> the obligation to notify back any errors found in these base registries.</w:t>
      </w:r>
    </w:p>
    <w:p w14:paraId="1AA5063A" w14:textId="77777777" w:rsidR="009A21A8" w:rsidRDefault="002F3F5F" w:rsidP="002F3F5F">
      <w:pPr>
        <w:pStyle w:val="Subtitle"/>
      </w:pPr>
      <w:r>
        <w:t>Law on eBox</w:t>
      </w:r>
    </w:p>
    <w:p w14:paraId="716BE38B" w14:textId="27EBA576" w:rsidR="00833EB7" w:rsidRPr="002F3F5F" w:rsidRDefault="00151DE4" w:rsidP="002F3F5F">
      <w:r>
        <w:t xml:space="preserve">A new law was adopted into </w:t>
      </w:r>
      <w:r w:rsidR="002F3F5F" w:rsidRPr="002F3F5F">
        <w:t xml:space="preserve">Belgian </w:t>
      </w:r>
      <w:r w:rsidR="00B43112">
        <w:t xml:space="preserve">law </w:t>
      </w:r>
      <w:r>
        <w:t xml:space="preserve">on 14 March 2019. </w:t>
      </w:r>
      <w:r w:rsidR="00B43112">
        <w:t>It stipulated</w:t>
      </w:r>
      <w:r w:rsidR="00F60E49">
        <w:t xml:space="preserve"> the provisions of </w:t>
      </w:r>
      <w:r w:rsidR="002F3F5F" w:rsidRPr="002F3F5F">
        <w:t xml:space="preserve">eBox, an electronic mailbox </w:t>
      </w:r>
      <w:r w:rsidR="00F60E49">
        <w:t>that</w:t>
      </w:r>
      <w:r w:rsidR="002F3F5F" w:rsidRPr="002F3F5F">
        <w:t xml:space="preserve"> can be used by specific public and private actors for electronic communication</w:t>
      </w:r>
      <w:r w:rsidR="00B43112">
        <w:t>s</w:t>
      </w:r>
      <w:r w:rsidR="002F3F5F" w:rsidRPr="002F3F5F">
        <w:t xml:space="preserve"> with Belgian citizens and registered companies and organisations, including registered mail.</w:t>
      </w:r>
    </w:p>
    <w:p w14:paraId="5BD57E7A" w14:textId="77777777" w:rsidR="003730DF" w:rsidRPr="00F55DE6" w:rsidRDefault="003730DF" w:rsidP="00FE4D60">
      <w:pPr>
        <w:pStyle w:val="Heading3"/>
      </w:pPr>
      <w:bookmarkStart w:id="27" w:name="_Toc1474968"/>
      <w:r w:rsidRPr="00FE4D60">
        <w:t>eProcurement</w:t>
      </w:r>
      <w:bookmarkEnd w:id="27"/>
    </w:p>
    <w:p w14:paraId="2861E876" w14:textId="16D58965" w:rsidR="00626DB3" w:rsidRDefault="00626DB3" w:rsidP="00626DB3">
      <w:pPr>
        <w:pStyle w:val="Subtitle"/>
      </w:pPr>
      <w:r>
        <w:t xml:space="preserve">Law on public procurement and several public works contracts, public supply contracts and public service contracts </w:t>
      </w:r>
    </w:p>
    <w:p w14:paraId="4F1FBE0C" w14:textId="477E0824" w:rsidR="00626DB3" w:rsidRDefault="00891284" w:rsidP="00626DB3">
      <w:hyperlink r:id="rId98" w:history="1">
        <w:r w:rsidR="00626DB3" w:rsidRPr="00FB284F">
          <w:rPr>
            <w:rStyle w:val="Hyperlink"/>
          </w:rPr>
          <w:t>This law</w:t>
        </w:r>
      </w:hyperlink>
      <w:r w:rsidR="00626DB3">
        <w:t xml:space="preserve"> of 15 June 2006 was </w:t>
      </w:r>
      <w:r w:rsidR="0089687B">
        <w:t xml:space="preserve">amended </w:t>
      </w:r>
      <w:r w:rsidR="00626DB3">
        <w:t>on 12 January 2007 and published in the Belgian Monitor of 15 February 2007.</w:t>
      </w:r>
    </w:p>
    <w:p w14:paraId="0FCAC1A2" w14:textId="77777777" w:rsidR="00626DB3" w:rsidRDefault="00626DB3" w:rsidP="00626DB3">
      <w:pPr>
        <w:pStyle w:val="Subtitle"/>
      </w:pPr>
      <w:r>
        <w:t>eInvoicing legislation</w:t>
      </w:r>
    </w:p>
    <w:p w14:paraId="70730D36" w14:textId="43FEE05D" w:rsidR="00626DB3" w:rsidRDefault="00626DB3" w:rsidP="00626DB3">
      <w:r>
        <w:t>In Belgium, the responsible entity for eInvoicing is the Federal Public Service Policy</w:t>
      </w:r>
      <w:r w:rsidR="00B43112">
        <w:t>.</w:t>
      </w:r>
      <w:r>
        <w:t xml:space="preserve"> </w:t>
      </w:r>
      <w:r w:rsidR="00B43112">
        <w:t>H</w:t>
      </w:r>
      <w:r>
        <w:t xml:space="preserve">owever, other public services at </w:t>
      </w:r>
      <w:r w:rsidR="00B43112">
        <w:t xml:space="preserve">the </w:t>
      </w:r>
      <w:r>
        <w:t>federal and regional lev</w:t>
      </w:r>
      <w:r w:rsidR="00254EB7">
        <w:t>e</w:t>
      </w:r>
      <w:r w:rsidR="00B43112">
        <w:t>ls</w:t>
      </w:r>
      <w:r>
        <w:t xml:space="preserve"> may share part of the responsibility. </w:t>
      </w:r>
    </w:p>
    <w:p w14:paraId="08CEB4A6" w14:textId="2C596010" w:rsidR="00626DB3" w:rsidRDefault="00626DB3" w:rsidP="00626DB3">
      <w:r>
        <w:t xml:space="preserve">There is no overall legislation in place for the country as a whole. In Flanders, B2G eInvoicing is mandatory for regional contracting authorities. At the federal level they are mandatory for contracts above </w:t>
      </w:r>
      <w:r w:rsidR="00CC0C0F">
        <w:t xml:space="preserve">EUR </w:t>
      </w:r>
      <w:r>
        <w:t>135</w:t>
      </w:r>
      <w:r w:rsidR="0040207D">
        <w:t xml:space="preserve"> </w:t>
      </w:r>
      <w:r>
        <w:t xml:space="preserve">000. </w:t>
      </w:r>
    </w:p>
    <w:p w14:paraId="7CF50AA9" w14:textId="1AA702A5" w:rsidR="00626DB3" w:rsidRDefault="00626DB3" w:rsidP="00626DB3">
      <w:r>
        <w:t>eInvoicing is not mandatory</w:t>
      </w:r>
      <w:r w:rsidR="00B43112">
        <w:t>. Nonetheless,</w:t>
      </w:r>
      <w:r>
        <w:t xml:space="preserve"> economic operators </w:t>
      </w:r>
      <w:r w:rsidR="00B43112">
        <w:t xml:space="preserve">are encouraged </w:t>
      </w:r>
      <w:r>
        <w:t>to submit</w:t>
      </w:r>
      <w:r w:rsidR="00B43112">
        <w:t>,</w:t>
      </w:r>
      <w:r>
        <w:t xml:space="preserve"> and central, regional and local contracting authorities and entities to receive</w:t>
      </w:r>
      <w:r w:rsidR="00B43112">
        <w:t xml:space="preserve">, eInvoices. </w:t>
      </w:r>
    </w:p>
    <w:p w14:paraId="5FA6E4BD" w14:textId="77777777" w:rsidR="00626DB3" w:rsidRDefault="00626DB3" w:rsidP="00626DB3">
      <w:r>
        <w:lastRenderedPageBreak/>
        <w:t xml:space="preserve">The central gateway between private and public sectors is the </w:t>
      </w:r>
      <w:hyperlink r:id="rId99" w:history="1">
        <w:r w:rsidRPr="00114765">
          <w:rPr>
            <w:rStyle w:val="Hyperlink"/>
          </w:rPr>
          <w:t>Mercurius</w:t>
        </w:r>
      </w:hyperlink>
      <w:r>
        <w:t xml:space="preserve"> platform. </w:t>
      </w:r>
    </w:p>
    <w:p w14:paraId="20A1FD81" w14:textId="41F196DB" w:rsidR="00626DB3" w:rsidRDefault="00626DB3" w:rsidP="00830259">
      <w:pPr>
        <w:pStyle w:val="Subtitle"/>
      </w:pPr>
      <w:r>
        <w:t xml:space="preserve">Law on the acceptance of bids, information to candidates and tenderers, and time limits on public procurement and several public works contracts, public supply contracts and public service contracts </w:t>
      </w:r>
    </w:p>
    <w:p w14:paraId="01870559" w14:textId="141D4697" w:rsidR="00626DB3" w:rsidRDefault="00626DB3" w:rsidP="00626DB3">
      <w:r>
        <w:t xml:space="preserve">This law of 16 June 2006 was </w:t>
      </w:r>
      <w:hyperlink r:id="rId100" w:history="1">
        <w:r w:rsidRPr="00DA7DC1">
          <w:rPr>
            <w:rStyle w:val="Hyperlink"/>
          </w:rPr>
          <w:t>amended</w:t>
        </w:r>
      </w:hyperlink>
      <w:r>
        <w:t xml:space="preserve"> on 23 July 2009</w:t>
      </w:r>
      <w:r w:rsidR="00B43112">
        <w:t>,</w:t>
      </w:r>
      <w:r>
        <w:t xml:space="preserve"> and finally adapted by the </w:t>
      </w:r>
      <w:hyperlink r:id="rId101" w:history="1">
        <w:r w:rsidRPr="00830259">
          <w:rPr>
            <w:rStyle w:val="Hyperlink"/>
          </w:rPr>
          <w:t>Royal Decree</w:t>
        </w:r>
      </w:hyperlink>
      <w:r>
        <w:t xml:space="preserve"> of 10 February 2010. </w:t>
      </w:r>
    </w:p>
    <w:p w14:paraId="33E4E5C0" w14:textId="0C0C66C5" w:rsidR="005523ED" w:rsidRPr="00626DB3" w:rsidRDefault="00B43112" w:rsidP="00626DB3">
      <w:r>
        <w:t>It</w:t>
      </w:r>
      <w:r w:rsidR="00626DB3">
        <w:t xml:space="preserve"> transpose</w:t>
      </w:r>
      <w:r>
        <w:t>d</w:t>
      </w:r>
      <w:r w:rsidR="00626DB3">
        <w:t xml:space="preserve"> into Belgian Law the EU Directives on public procurement</w:t>
      </w:r>
      <w:r>
        <w:t xml:space="preserve">, the </w:t>
      </w:r>
      <w:r w:rsidR="00626DB3">
        <w:t>Directive coordinat</w:t>
      </w:r>
      <w:r>
        <w:t>ed</w:t>
      </w:r>
      <w:r w:rsidR="00626DB3">
        <w:t xml:space="preserve"> the procurement procedures </w:t>
      </w:r>
      <w:r>
        <w:t>for</w:t>
      </w:r>
      <w:r w:rsidR="00626DB3">
        <w:t xml:space="preserve"> entities operating in the water, energy, transport and postal services sectors (</w:t>
      </w:r>
      <w:hyperlink r:id="rId102" w:history="1">
        <w:r w:rsidR="00626DB3" w:rsidRPr="00690D84">
          <w:rPr>
            <w:rStyle w:val="Hyperlink"/>
          </w:rPr>
          <w:t>2004/17/EC</w:t>
        </w:r>
      </w:hyperlink>
      <w:r w:rsidR="00626DB3">
        <w:t>)</w:t>
      </w:r>
      <w:r>
        <w:t xml:space="preserve">, and also the </w:t>
      </w:r>
      <w:r w:rsidR="00626DB3">
        <w:t>Directive on the coordination of procedures for the award of public works contracts, public supply contracts and public service contracts (</w:t>
      </w:r>
      <w:hyperlink r:id="rId103" w:history="1">
        <w:r w:rsidR="00626DB3" w:rsidRPr="00114765">
          <w:rPr>
            <w:rStyle w:val="Hyperlink"/>
          </w:rPr>
          <w:t>2004/18/EC</w:t>
        </w:r>
      </w:hyperlink>
      <w:r w:rsidR="00626DB3">
        <w:t xml:space="preserve">). They </w:t>
      </w:r>
      <w:r>
        <w:t xml:space="preserve">defined </w:t>
      </w:r>
      <w:r w:rsidR="00626DB3">
        <w:t xml:space="preserve">electronic means of procurement </w:t>
      </w:r>
      <w:r>
        <w:t xml:space="preserve">as having </w:t>
      </w:r>
      <w:r w:rsidR="00626DB3">
        <w:t>the same legal value as that of traditional means. In addition, they define</w:t>
      </w:r>
      <w:r>
        <w:t>d</w:t>
      </w:r>
      <w:r w:rsidR="00626DB3">
        <w:t xml:space="preserve"> new concepts based on public procurement directives, </w:t>
      </w:r>
      <w:r>
        <w:t>particularly</w:t>
      </w:r>
      <w:r w:rsidR="00626DB3">
        <w:t xml:space="preserve"> the electronic auctions and Dynamic Purchasing System.</w:t>
      </w:r>
    </w:p>
    <w:p w14:paraId="6F4EB5FD" w14:textId="77777777" w:rsidR="003730DF" w:rsidRPr="00C8084E" w:rsidRDefault="003730DF" w:rsidP="00FE4D60">
      <w:pPr>
        <w:pStyle w:val="Heading2"/>
      </w:pPr>
      <w:bookmarkStart w:id="28" w:name="_Toc1474969"/>
      <w:r w:rsidRPr="00C8084E">
        <w:t xml:space="preserve">Domain-specific </w:t>
      </w:r>
      <w:r w:rsidRPr="00FE4D60">
        <w:t>legislation</w:t>
      </w:r>
      <w:bookmarkEnd w:id="28"/>
    </w:p>
    <w:p w14:paraId="39A89BF1" w14:textId="279532A9" w:rsidR="000A7546" w:rsidRDefault="008E058B" w:rsidP="008E058B">
      <w:pPr>
        <w:pStyle w:val="Subtitle"/>
      </w:pPr>
      <w:r>
        <w:t>Decree on primary care</w:t>
      </w:r>
    </w:p>
    <w:p w14:paraId="14733383" w14:textId="52CF4DEF" w:rsidR="00730D94" w:rsidRDefault="008E058B" w:rsidP="008E058B">
      <w:r>
        <w:t xml:space="preserve">The </w:t>
      </w:r>
      <w:hyperlink r:id="rId104" w:history="1">
        <w:r w:rsidRPr="008E058B">
          <w:rPr>
            <w:rStyle w:val="Hyperlink"/>
          </w:rPr>
          <w:t>new decree</w:t>
        </w:r>
      </w:hyperlink>
      <w:r>
        <w:t xml:space="preserve">, </w:t>
      </w:r>
      <w:r w:rsidR="004363AE">
        <w:t xml:space="preserve">the text of which was adopted by the plenary on </w:t>
      </w:r>
      <w:r w:rsidR="00963C80">
        <w:t xml:space="preserve">3 April 2019, </w:t>
      </w:r>
      <w:r>
        <w:t>la</w:t>
      </w:r>
      <w:r w:rsidR="00B43112">
        <w:t>id</w:t>
      </w:r>
      <w:r>
        <w:t xml:space="preserve"> down the provisions </w:t>
      </w:r>
      <w:r w:rsidR="00B67167">
        <w:t>for the organi</w:t>
      </w:r>
      <w:r w:rsidR="00972CEA">
        <w:t>s</w:t>
      </w:r>
      <w:r w:rsidR="00B67167">
        <w:t xml:space="preserve">ation of primary care in Flanders </w:t>
      </w:r>
      <w:r>
        <w:t>and introduces a digital care and support plan for patients.</w:t>
      </w:r>
    </w:p>
    <w:p w14:paraId="228BDC98" w14:textId="77777777" w:rsidR="003730DF" w:rsidRPr="00C8084E" w:rsidRDefault="003730DF" w:rsidP="00FE4D60">
      <w:pPr>
        <w:pStyle w:val="Heading2"/>
      </w:pPr>
      <w:bookmarkStart w:id="29" w:name="_Toc1474970"/>
      <w:r w:rsidRPr="00FE4D60">
        <w:t>Interoperability</w:t>
      </w:r>
      <w:bookmarkEnd w:id="29"/>
      <w:r w:rsidRPr="00C8084E">
        <w:t xml:space="preserve"> </w:t>
      </w:r>
    </w:p>
    <w:p w14:paraId="40B8C875" w14:textId="612C5984" w:rsidR="000A7546" w:rsidRPr="00C324FB" w:rsidRDefault="008A6956" w:rsidP="008A6956">
      <w:r w:rsidRPr="008A6956">
        <w:t>No legislation was adopted in this field to date</w:t>
      </w:r>
      <w:r>
        <w:t>.</w:t>
      </w:r>
    </w:p>
    <w:p w14:paraId="0BEF015B" w14:textId="77777777" w:rsidR="003730DF" w:rsidRPr="00C8084E" w:rsidRDefault="003730DF" w:rsidP="00FE4D60">
      <w:pPr>
        <w:pStyle w:val="Heading2"/>
      </w:pPr>
      <w:bookmarkStart w:id="30" w:name="_Toc1474971"/>
      <w:r w:rsidRPr="00C8084E">
        <w:t xml:space="preserve">Emerging </w:t>
      </w:r>
      <w:r w:rsidRPr="00FE4D60">
        <w:t>technologies</w:t>
      </w:r>
      <w:bookmarkEnd w:id="30"/>
    </w:p>
    <w:p w14:paraId="6B13B328" w14:textId="717AFE22" w:rsidR="005523ED" w:rsidRPr="008A6956" w:rsidRDefault="008A6956" w:rsidP="008A6956">
      <w:pPr>
        <w:rPr>
          <w:rStyle w:val="BodyTextChar"/>
        </w:rPr>
      </w:pPr>
      <w:r w:rsidRPr="008A6956">
        <w:t>No legislation was adopted in this field to date</w:t>
      </w:r>
      <w:r>
        <w:t>.</w:t>
      </w:r>
    </w:p>
    <w:p w14:paraId="6DCD0116" w14:textId="77777777" w:rsidR="005523ED" w:rsidRPr="005523ED" w:rsidRDefault="005523ED" w:rsidP="005523ED">
      <w:pPr>
        <w:pStyle w:val="ListParagraph"/>
        <w:numPr>
          <w:ilvl w:val="0"/>
          <w:numId w:val="0"/>
        </w:numPr>
        <w:rPr>
          <w:rFonts w:ascii="Verdana" w:hAnsi="Verdana" w:cs="Arial"/>
          <w:b/>
          <w:bCs/>
          <w:i/>
          <w:iCs/>
          <w:color w:val="263673"/>
          <w:sz w:val="22"/>
          <w:szCs w:val="28"/>
          <w:lang w:eastAsia="en-GB"/>
        </w:rPr>
      </w:pPr>
    </w:p>
    <w:p w14:paraId="6CAF970F" w14:textId="77777777" w:rsidR="005523ED" w:rsidRPr="0082125C" w:rsidRDefault="000A7546" w:rsidP="0082125C">
      <w:pPr>
        <w:pStyle w:val="Heading1"/>
      </w:pPr>
      <w:r>
        <w:br w:type="page"/>
      </w:r>
      <w:bookmarkStart w:id="31" w:name="_Toc1474972"/>
      <w:r w:rsidR="003730DF" w:rsidRPr="00575F91">
        <w:lastRenderedPageBreak/>
        <w:t xml:space="preserve">Digital Government </w:t>
      </w:r>
      <w:r w:rsidR="00457E8B">
        <w:t>G</w:t>
      </w:r>
      <w:r w:rsidR="003730DF" w:rsidRPr="00575F91">
        <w:t>overnance</w:t>
      </w:r>
      <w:bookmarkEnd w:id="31"/>
    </w:p>
    <w:p w14:paraId="27431436" w14:textId="77777777" w:rsidR="005523ED" w:rsidRPr="0082125C" w:rsidRDefault="003730DF" w:rsidP="0082125C">
      <w:pPr>
        <w:pStyle w:val="Heading2"/>
      </w:pPr>
      <w:bookmarkStart w:id="32" w:name="_Toc1474973"/>
      <w:r w:rsidRPr="00FE4D60">
        <w:t>National</w:t>
      </w:r>
      <w:bookmarkEnd w:id="32"/>
      <w:r w:rsidRPr="00F55DE6">
        <w:t xml:space="preserve"> </w:t>
      </w:r>
    </w:p>
    <w:p w14:paraId="536B1589" w14:textId="77777777" w:rsidR="005523ED" w:rsidRPr="00C23968" w:rsidRDefault="003730DF" w:rsidP="00C23968">
      <w:pPr>
        <w:pStyle w:val="Heading3"/>
        <w:rPr>
          <w:rStyle w:val="BodyTextChar"/>
          <w:color w:val="263673"/>
          <w:szCs w:val="26"/>
        </w:rPr>
      </w:pPr>
      <w:bookmarkStart w:id="33" w:name="_Toc1474974"/>
      <w:r w:rsidRPr="00FE4D60">
        <w:t>Policy</w:t>
      </w:r>
      <w:bookmarkEnd w:id="33"/>
    </w:p>
    <w:tbl>
      <w:tblPr>
        <w:tblW w:w="5000" w:type="pct"/>
        <w:shd w:val="clear" w:color="auto" w:fill="EFFBFF"/>
        <w:tblLook w:val="01E0" w:firstRow="1" w:lastRow="1" w:firstColumn="1" w:lastColumn="1" w:noHBand="0" w:noVBand="0"/>
      </w:tblPr>
      <w:tblGrid>
        <w:gridCol w:w="2386"/>
        <w:gridCol w:w="6401"/>
      </w:tblGrid>
      <w:tr w:rsidR="00975C39" w:rsidRPr="005976EF" w14:paraId="61BBA6C4" w14:textId="77777777" w:rsidTr="009F2731">
        <w:trPr>
          <w:trHeight w:val="2798"/>
        </w:trPr>
        <w:tc>
          <w:tcPr>
            <w:tcW w:w="1325" w:type="pct"/>
            <w:shd w:val="clear" w:color="auto" w:fill="EFFBFF"/>
            <w:tcMar>
              <w:top w:w="108" w:type="dxa"/>
              <w:left w:w="108" w:type="dxa"/>
              <w:bottom w:w="108" w:type="dxa"/>
              <w:right w:w="108" w:type="dxa"/>
            </w:tcMar>
          </w:tcPr>
          <w:p w14:paraId="4E261245" w14:textId="3C0515BB" w:rsidR="00975C39" w:rsidRPr="00D77283" w:rsidRDefault="006E3961" w:rsidP="00975C39">
            <w:pPr>
              <w:jc w:val="center"/>
            </w:pPr>
            <w:r>
              <w:rPr>
                <w:noProof/>
                <w:lang w:val="fr-FR" w:eastAsia="fr-FR"/>
              </w:rPr>
              <w:drawing>
                <wp:inline distT="0" distB="0" distL="0" distR="0" wp14:anchorId="42239FEF" wp14:editId="3BA4CACE">
                  <wp:extent cx="1377950" cy="170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b="17284"/>
                          <a:stretch>
                            <a:fillRect/>
                          </a:stretch>
                        </pic:blipFill>
                        <pic:spPr bwMode="auto">
                          <a:xfrm>
                            <a:off x="0" y="0"/>
                            <a:ext cx="1377950" cy="1701800"/>
                          </a:xfrm>
                          <a:prstGeom prst="rect">
                            <a:avLst/>
                          </a:prstGeom>
                          <a:noFill/>
                          <a:ln>
                            <a:noFill/>
                          </a:ln>
                        </pic:spPr>
                      </pic:pic>
                    </a:graphicData>
                  </a:graphic>
                </wp:inline>
              </w:drawing>
            </w:r>
          </w:p>
        </w:tc>
        <w:tc>
          <w:tcPr>
            <w:tcW w:w="3675" w:type="pct"/>
            <w:shd w:val="clear" w:color="auto" w:fill="EFFBFF"/>
            <w:tcMar>
              <w:top w:w="108" w:type="dxa"/>
              <w:left w:w="108" w:type="dxa"/>
              <w:bottom w:w="108" w:type="dxa"/>
              <w:right w:w="108" w:type="dxa"/>
            </w:tcMar>
          </w:tcPr>
          <w:p w14:paraId="2597B151" w14:textId="77777777" w:rsidR="00975C39" w:rsidRPr="009F2731" w:rsidRDefault="00975C39" w:rsidP="009F2731">
            <w:pPr>
              <w:pStyle w:val="tabletext"/>
              <w:rPr>
                <w:rStyle w:val="Strong"/>
                <w:szCs w:val="20"/>
              </w:rPr>
            </w:pPr>
            <w:r w:rsidRPr="009F2731">
              <w:rPr>
                <w:rStyle w:val="Strong"/>
                <w:szCs w:val="20"/>
              </w:rPr>
              <w:t>Alexander De Croo</w:t>
            </w:r>
          </w:p>
          <w:p w14:paraId="477A3882" w14:textId="77777777" w:rsidR="00975C39" w:rsidRDefault="00975C39" w:rsidP="009F2731">
            <w:pPr>
              <w:pStyle w:val="tabletext"/>
            </w:pPr>
            <w:r>
              <w:t>Deputy Prime Minister and Minister for Development Cooperation, Digital Agenda, Post and Telecom</w:t>
            </w:r>
          </w:p>
          <w:p w14:paraId="36D6A307" w14:textId="77777777" w:rsidR="00975C39" w:rsidRDefault="00975C39" w:rsidP="009F2731">
            <w:pPr>
              <w:pStyle w:val="tabletext"/>
            </w:pPr>
          </w:p>
          <w:p w14:paraId="6339082D" w14:textId="77777777" w:rsidR="00975C39" w:rsidRPr="009F2731" w:rsidRDefault="00975C39" w:rsidP="009F2731">
            <w:pPr>
              <w:pStyle w:val="tabletext"/>
              <w:rPr>
                <w:rStyle w:val="Strong"/>
                <w:sz w:val="16"/>
                <w:szCs w:val="16"/>
              </w:rPr>
            </w:pPr>
            <w:r w:rsidRPr="009F2731">
              <w:rPr>
                <w:rStyle w:val="Strong"/>
                <w:sz w:val="16"/>
                <w:szCs w:val="16"/>
              </w:rPr>
              <w:t>Contact details:</w:t>
            </w:r>
          </w:p>
          <w:p w14:paraId="1DFB8EE0" w14:textId="77777777" w:rsidR="00975C39" w:rsidRPr="009F2731" w:rsidRDefault="00975C39" w:rsidP="009F2731">
            <w:pPr>
              <w:rPr>
                <w:sz w:val="16"/>
                <w:szCs w:val="16"/>
              </w:rPr>
            </w:pPr>
            <w:r w:rsidRPr="009F2731">
              <w:rPr>
                <w:sz w:val="16"/>
                <w:szCs w:val="16"/>
              </w:rPr>
              <w:t>Strategy Unit of the Minister for Development Cooperation, Digital Agenda, Post and Telecom</w:t>
            </w:r>
          </w:p>
          <w:p w14:paraId="56A4E9C3" w14:textId="77777777" w:rsidR="00975C39" w:rsidRPr="002D6918" w:rsidRDefault="00975C39" w:rsidP="009F2731">
            <w:pPr>
              <w:rPr>
                <w:sz w:val="16"/>
                <w:szCs w:val="16"/>
                <w:lang w:val="fr-FR"/>
              </w:rPr>
            </w:pPr>
            <w:r w:rsidRPr="002D6918">
              <w:rPr>
                <w:sz w:val="16"/>
                <w:szCs w:val="16"/>
                <w:lang w:val="fr-FR"/>
              </w:rPr>
              <w:t>Finance Tower</w:t>
            </w:r>
          </w:p>
          <w:p w14:paraId="0FA8B522" w14:textId="32EA2F90" w:rsidR="00975C39" w:rsidRPr="002D6918" w:rsidRDefault="00975C39" w:rsidP="009F2731">
            <w:pPr>
              <w:rPr>
                <w:sz w:val="16"/>
                <w:szCs w:val="16"/>
                <w:lang w:val="fr-FR"/>
              </w:rPr>
            </w:pPr>
            <w:r w:rsidRPr="002D6918">
              <w:rPr>
                <w:sz w:val="16"/>
                <w:szCs w:val="16"/>
                <w:lang w:val="fr-FR"/>
              </w:rPr>
              <w:t>B</w:t>
            </w:r>
            <w:r w:rsidR="00177A98" w:rsidRPr="002D6918">
              <w:rPr>
                <w:sz w:val="16"/>
                <w:szCs w:val="16"/>
                <w:lang w:val="fr-FR"/>
              </w:rPr>
              <w:t>oulevar</w:t>
            </w:r>
            <w:r w:rsidRPr="002D6918">
              <w:rPr>
                <w:sz w:val="16"/>
                <w:szCs w:val="16"/>
                <w:lang w:val="fr-FR"/>
              </w:rPr>
              <w:t>d du Jardin Botanique 50 b 61</w:t>
            </w:r>
          </w:p>
          <w:p w14:paraId="5639A447" w14:textId="77777777" w:rsidR="00975C39" w:rsidRPr="007048AA" w:rsidRDefault="00975C39" w:rsidP="009F2731">
            <w:pPr>
              <w:rPr>
                <w:sz w:val="16"/>
                <w:szCs w:val="16"/>
                <w:lang w:val="fr-FR"/>
              </w:rPr>
            </w:pPr>
            <w:r w:rsidRPr="007048AA">
              <w:rPr>
                <w:sz w:val="16"/>
                <w:szCs w:val="16"/>
                <w:lang w:val="fr-FR"/>
              </w:rPr>
              <w:t>B-1000 Brussels</w:t>
            </w:r>
          </w:p>
          <w:p w14:paraId="7C602A35" w14:textId="77777777" w:rsidR="00975C39" w:rsidRPr="007048AA" w:rsidRDefault="00975C39" w:rsidP="009F2731">
            <w:pPr>
              <w:rPr>
                <w:sz w:val="16"/>
                <w:szCs w:val="16"/>
                <w:lang w:val="fr-FR"/>
              </w:rPr>
            </w:pPr>
            <w:r w:rsidRPr="007048AA">
              <w:rPr>
                <w:b/>
                <w:sz w:val="16"/>
                <w:szCs w:val="16"/>
                <w:lang w:val="fr-FR"/>
              </w:rPr>
              <w:t>Tel.</w:t>
            </w:r>
            <w:r w:rsidRPr="007048AA">
              <w:rPr>
                <w:sz w:val="16"/>
                <w:szCs w:val="16"/>
                <w:lang w:val="fr-FR"/>
              </w:rPr>
              <w:t>:+32 2 792 99 00</w:t>
            </w:r>
          </w:p>
          <w:p w14:paraId="10401B1C" w14:textId="77777777" w:rsidR="00975C39" w:rsidRPr="006612A3" w:rsidRDefault="00975C39" w:rsidP="009F2731">
            <w:pPr>
              <w:rPr>
                <w:sz w:val="16"/>
                <w:szCs w:val="16"/>
                <w:lang w:val="fr-BE"/>
              </w:rPr>
            </w:pPr>
            <w:r w:rsidRPr="006612A3">
              <w:rPr>
                <w:b/>
                <w:sz w:val="16"/>
                <w:szCs w:val="16"/>
                <w:lang w:val="fr-BE"/>
              </w:rPr>
              <w:t>Email</w:t>
            </w:r>
            <w:r w:rsidRPr="006612A3">
              <w:rPr>
                <w:sz w:val="16"/>
                <w:szCs w:val="16"/>
                <w:lang w:val="fr-BE"/>
              </w:rPr>
              <w:t xml:space="preserve">: </w:t>
            </w:r>
            <w:hyperlink r:id="rId106" w:history="1">
              <w:r w:rsidRPr="009F2731">
                <w:rPr>
                  <w:rStyle w:val="Hyperlink"/>
                  <w:bCs/>
                  <w:sz w:val="16"/>
                  <w:szCs w:val="16"/>
                  <w:lang w:val="fr-LU"/>
                </w:rPr>
                <w:t>info@DeCroo.fed.be</w:t>
              </w:r>
            </w:hyperlink>
          </w:p>
          <w:p w14:paraId="2C26A604" w14:textId="64D3A8A6" w:rsidR="00975C39" w:rsidRPr="009F2731" w:rsidRDefault="00975C39" w:rsidP="009F2731">
            <w:pPr>
              <w:rPr>
                <w:color w:val="414141"/>
                <w:lang w:val="fr-FR"/>
              </w:rPr>
            </w:pPr>
            <w:r w:rsidRPr="006612A3">
              <w:rPr>
                <w:b/>
                <w:sz w:val="16"/>
                <w:szCs w:val="16"/>
                <w:lang w:val="fr-BE"/>
              </w:rPr>
              <w:t>Source</w:t>
            </w:r>
            <w:r w:rsidRPr="006612A3">
              <w:rPr>
                <w:sz w:val="16"/>
                <w:szCs w:val="16"/>
                <w:lang w:val="fr-BE"/>
              </w:rPr>
              <w:t>:</w:t>
            </w:r>
            <w:r w:rsidRPr="006612A3">
              <w:rPr>
                <w:lang w:val="fr-BE"/>
              </w:rPr>
              <w:t xml:space="preserve"> </w:t>
            </w:r>
            <w:hyperlink r:id="rId107" w:history="1">
              <w:r w:rsidRPr="009F2731">
                <w:rPr>
                  <w:rStyle w:val="Hyperlink"/>
                  <w:bCs/>
                  <w:sz w:val="16"/>
                  <w:szCs w:val="16"/>
                  <w:lang w:val="fr-LU"/>
                </w:rPr>
                <w:t>http://www.alexanderdecroo.be/</w:t>
              </w:r>
            </w:hyperlink>
            <w:r w:rsidRPr="009F2731">
              <w:rPr>
                <w:rStyle w:val="Hyperlink"/>
                <w:bCs/>
                <w:color w:val="414141"/>
                <w:sz w:val="16"/>
                <w:szCs w:val="16"/>
                <w:lang w:val="fr-LU"/>
              </w:rPr>
              <w:t>;</w:t>
            </w:r>
            <w:hyperlink r:id="rId108" w:history="1">
              <w:r w:rsidRPr="009F2731">
                <w:rPr>
                  <w:rStyle w:val="Hyperlink"/>
                  <w:bCs/>
                  <w:sz w:val="16"/>
                  <w:szCs w:val="16"/>
                  <w:lang w:val="fr-LU"/>
                </w:rPr>
                <w:t>www.digitalbelgium.be</w:t>
              </w:r>
            </w:hyperlink>
            <w:r w:rsidRPr="009F2731">
              <w:rPr>
                <w:rStyle w:val="Hyperlink"/>
                <w:bCs/>
                <w:color w:val="414141"/>
                <w:sz w:val="16"/>
                <w:szCs w:val="16"/>
                <w:lang w:val="fr-LU"/>
              </w:rPr>
              <w:t xml:space="preserve"> </w:t>
            </w:r>
          </w:p>
        </w:tc>
      </w:tr>
    </w:tbl>
    <w:p w14:paraId="76F999B2" w14:textId="77777777" w:rsidR="00DF2728" w:rsidRDefault="00DF2728" w:rsidP="00D357EB">
      <w:pPr>
        <w:rPr>
          <w:lang w:val="fr-LU"/>
        </w:rPr>
      </w:pPr>
    </w:p>
    <w:tbl>
      <w:tblPr>
        <w:tblW w:w="5000" w:type="pct"/>
        <w:shd w:val="clear" w:color="auto" w:fill="EFFBFF"/>
        <w:tblCellMar>
          <w:top w:w="108" w:type="dxa"/>
        </w:tblCellMar>
        <w:tblLook w:val="01E0" w:firstRow="1" w:lastRow="1" w:firstColumn="1" w:lastColumn="1" w:noHBand="0" w:noVBand="0"/>
      </w:tblPr>
      <w:tblGrid>
        <w:gridCol w:w="2386"/>
        <w:gridCol w:w="6401"/>
      </w:tblGrid>
      <w:tr w:rsidR="00202B85" w:rsidRPr="00254EB7" w14:paraId="5D249D6A" w14:textId="77777777" w:rsidTr="009F2731">
        <w:trPr>
          <w:trHeight w:val="2582"/>
        </w:trPr>
        <w:tc>
          <w:tcPr>
            <w:tcW w:w="1296" w:type="pct"/>
            <w:shd w:val="clear" w:color="auto" w:fill="EFFBFF"/>
            <w:hideMark/>
          </w:tcPr>
          <w:p w14:paraId="608A4277" w14:textId="7DE52E02" w:rsidR="00202B85" w:rsidRPr="00202B85" w:rsidRDefault="006E3961">
            <w:pPr>
              <w:jc w:val="center"/>
              <w:rPr>
                <w:color w:val="000000"/>
                <w:lang w:eastAsia="en-US"/>
              </w:rPr>
            </w:pPr>
            <w:r>
              <w:rPr>
                <w:noProof/>
                <w:lang w:val="fr-FR" w:eastAsia="fr-FR"/>
              </w:rPr>
              <w:drawing>
                <wp:inline distT="0" distB="0" distL="0" distR="0" wp14:anchorId="6BBB5C0E" wp14:editId="388C6AAD">
                  <wp:extent cx="1377950" cy="156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77950" cy="1568450"/>
                          </a:xfrm>
                          <a:prstGeom prst="rect">
                            <a:avLst/>
                          </a:prstGeom>
                          <a:noFill/>
                          <a:ln>
                            <a:noFill/>
                          </a:ln>
                        </pic:spPr>
                      </pic:pic>
                    </a:graphicData>
                  </a:graphic>
                </wp:inline>
              </w:drawing>
            </w:r>
          </w:p>
        </w:tc>
        <w:tc>
          <w:tcPr>
            <w:tcW w:w="3704" w:type="pct"/>
            <w:shd w:val="clear" w:color="auto" w:fill="EFFBFF"/>
          </w:tcPr>
          <w:p w14:paraId="3324B25D" w14:textId="77777777" w:rsidR="00202B85" w:rsidRPr="00202B85" w:rsidRDefault="00202B85" w:rsidP="009F2731">
            <w:pPr>
              <w:pStyle w:val="tabletext"/>
              <w:rPr>
                <w:rStyle w:val="Strong"/>
                <w:color w:val="000000"/>
                <w:lang w:eastAsia="en-US"/>
              </w:rPr>
            </w:pPr>
            <w:r>
              <w:rPr>
                <w:rStyle w:val="Strong"/>
              </w:rPr>
              <w:t>Theo Francken</w:t>
            </w:r>
          </w:p>
          <w:p w14:paraId="21DB592D" w14:textId="77777777" w:rsidR="00202B85" w:rsidRPr="00672953" w:rsidRDefault="00891284" w:rsidP="009F2731">
            <w:pPr>
              <w:pStyle w:val="tabletext"/>
              <w:rPr>
                <w:rStyle w:val="Strong"/>
                <w:color w:val="000000"/>
              </w:rPr>
            </w:pPr>
            <w:hyperlink r:id="rId110" w:history="1">
              <w:r w:rsidR="00202B85" w:rsidRPr="009F2731">
                <w:rPr>
                  <w:rStyle w:val="Hyperlink"/>
                  <w:bCs/>
                  <w:color w:val="000000"/>
                </w:rPr>
                <w:t>State Secretary for Asylum and Migration, in charge of Administrative Simplification, linked to the Minister for Safety and Internal Affairs</w:t>
              </w:r>
            </w:hyperlink>
          </w:p>
          <w:p w14:paraId="76F8E072" w14:textId="77777777" w:rsidR="00202B85" w:rsidRDefault="00202B85" w:rsidP="009F2731">
            <w:pPr>
              <w:pStyle w:val="tabletext"/>
              <w:rPr>
                <w:rStyle w:val="Strong"/>
              </w:rPr>
            </w:pPr>
          </w:p>
          <w:p w14:paraId="44C77218" w14:textId="77777777" w:rsidR="00202B85" w:rsidRDefault="00202B85" w:rsidP="009F2731">
            <w:pPr>
              <w:pStyle w:val="tabletext"/>
              <w:rPr>
                <w:rStyle w:val="Strong"/>
              </w:rPr>
            </w:pPr>
            <w:r>
              <w:rPr>
                <w:rStyle w:val="Strong"/>
              </w:rPr>
              <w:t>Contact details:</w:t>
            </w:r>
          </w:p>
          <w:p w14:paraId="3270E626" w14:textId="77777777" w:rsidR="00202B85" w:rsidRPr="007D5535" w:rsidRDefault="00202B85">
            <w:pPr>
              <w:pStyle w:val="HTMLAddress"/>
              <w:spacing w:after="0"/>
              <w:rPr>
                <w:i w:val="0"/>
                <w:color w:val="auto"/>
                <w:sz w:val="16"/>
                <w:szCs w:val="16"/>
              </w:rPr>
            </w:pPr>
            <w:r w:rsidRPr="007D5535">
              <w:rPr>
                <w:i w:val="0"/>
                <w:color w:val="auto"/>
                <w:sz w:val="16"/>
                <w:szCs w:val="16"/>
              </w:rPr>
              <w:t xml:space="preserve">Ministry of the Interior </w:t>
            </w:r>
          </w:p>
          <w:p w14:paraId="303A1B12" w14:textId="77777777" w:rsidR="00202B85" w:rsidRPr="007D5535" w:rsidRDefault="00202B85">
            <w:pPr>
              <w:pStyle w:val="HTMLAddress"/>
              <w:spacing w:after="0"/>
              <w:rPr>
                <w:i w:val="0"/>
                <w:color w:val="auto"/>
                <w:sz w:val="16"/>
                <w:szCs w:val="16"/>
                <w:lang w:val="nl-BE"/>
              </w:rPr>
            </w:pPr>
            <w:r w:rsidRPr="007D5535">
              <w:rPr>
                <w:i w:val="0"/>
                <w:color w:val="auto"/>
                <w:sz w:val="16"/>
                <w:szCs w:val="16"/>
                <w:lang w:val="nl-BE"/>
              </w:rPr>
              <w:t xml:space="preserve">Wetstraat 18 1000 Brussel </w:t>
            </w:r>
          </w:p>
          <w:p w14:paraId="402D3E28" w14:textId="091A103B" w:rsidR="00202B85" w:rsidRPr="007D5535" w:rsidRDefault="00202B85">
            <w:pPr>
              <w:rPr>
                <w:color w:val="auto"/>
                <w:sz w:val="16"/>
                <w:szCs w:val="16"/>
                <w:lang w:val="nl-BE"/>
              </w:rPr>
            </w:pPr>
            <w:r w:rsidRPr="009F2731">
              <w:rPr>
                <w:b/>
                <w:color w:val="auto"/>
                <w:sz w:val="16"/>
                <w:szCs w:val="16"/>
                <w:lang w:val="nl-BE"/>
              </w:rPr>
              <w:t>Tel</w:t>
            </w:r>
            <w:r w:rsidRPr="007D5535">
              <w:rPr>
                <w:color w:val="auto"/>
                <w:sz w:val="16"/>
                <w:szCs w:val="16"/>
                <w:lang w:val="nl-BE"/>
              </w:rPr>
              <w:t>: +32 2 206 14 21</w:t>
            </w:r>
          </w:p>
          <w:p w14:paraId="22B65C59" w14:textId="70C11AB0" w:rsidR="00202B85" w:rsidRPr="007D5535" w:rsidRDefault="00202B85">
            <w:pPr>
              <w:rPr>
                <w:color w:val="000000"/>
                <w:sz w:val="16"/>
                <w:szCs w:val="16"/>
                <w:lang w:val="nl-BE"/>
              </w:rPr>
            </w:pPr>
            <w:r w:rsidRPr="009F2731">
              <w:rPr>
                <w:b/>
                <w:color w:val="auto"/>
                <w:sz w:val="16"/>
                <w:szCs w:val="16"/>
                <w:lang w:val="nl-BE"/>
              </w:rPr>
              <w:t>E-mail</w:t>
            </w:r>
            <w:r w:rsidRPr="007D5535">
              <w:rPr>
                <w:color w:val="auto"/>
                <w:sz w:val="16"/>
                <w:szCs w:val="16"/>
                <w:lang w:val="nl-BE"/>
              </w:rPr>
              <w:t xml:space="preserve">: </w:t>
            </w:r>
            <w:hyperlink r:id="rId111" w:history="1">
              <w:r w:rsidRPr="007D5535">
                <w:rPr>
                  <w:rStyle w:val="Hyperlink"/>
                  <w:sz w:val="16"/>
                  <w:szCs w:val="16"/>
                  <w:lang w:val="nl-BE"/>
                </w:rPr>
                <w:t>cab.dvz@ibz.fgov.be</w:t>
              </w:r>
            </w:hyperlink>
          </w:p>
          <w:p w14:paraId="490197AD" w14:textId="77777777" w:rsidR="00202B85" w:rsidRDefault="00202B85">
            <w:pPr>
              <w:rPr>
                <w:lang w:val="fr-FR"/>
              </w:rPr>
            </w:pPr>
            <w:r w:rsidRPr="009F2731">
              <w:rPr>
                <w:b/>
                <w:color w:val="auto"/>
                <w:sz w:val="16"/>
                <w:szCs w:val="16"/>
                <w:lang w:val="fr-FR"/>
              </w:rPr>
              <w:t>Source</w:t>
            </w:r>
            <w:r w:rsidRPr="007D5535">
              <w:rPr>
                <w:color w:val="auto"/>
                <w:sz w:val="16"/>
                <w:szCs w:val="16"/>
                <w:lang w:val="fr-FR"/>
              </w:rPr>
              <w:t xml:space="preserve">: </w:t>
            </w:r>
            <w:hyperlink r:id="rId112" w:history="1">
              <w:r w:rsidRPr="007D5535">
                <w:rPr>
                  <w:rStyle w:val="Hyperlink"/>
                  <w:sz w:val="16"/>
                  <w:szCs w:val="16"/>
                  <w:lang w:val="fr-FR"/>
                </w:rPr>
                <w:t>http://www.theofrancken.be/</w:t>
              </w:r>
            </w:hyperlink>
          </w:p>
        </w:tc>
      </w:tr>
    </w:tbl>
    <w:p w14:paraId="60B7D5FB" w14:textId="77777777" w:rsidR="0041639F" w:rsidRPr="00FC5FD9" w:rsidRDefault="00891284" w:rsidP="00FC5FD9">
      <w:pPr>
        <w:pStyle w:val="Subtitle"/>
      </w:pPr>
      <w:hyperlink r:id="rId113" w:history="1">
        <w:r w:rsidR="0041639F" w:rsidRPr="00FC5FD9">
          <w:rPr>
            <w:rStyle w:val="Hyperlink"/>
            <w:color w:val="00B0F0"/>
            <w:sz w:val="22"/>
          </w:rPr>
          <w:t>Federal Government Department for Information and Communication Technology (Fedict)</w:t>
        </w:r>
      </w:hyperlink>
    </w:p>
    <w:p w14:paraId="0798DC4C" w14:textId="4D72220C" w:rsidR="0041639F" w:rsidRDefault="00891284" w:rsidP="0041639F">
      <w:pPr>
        <w:rPr>
          <w:color w:val="auto"/>
        </w:rPr>
      </w:pPr>
      <w:hyperlink r:id="rId114" w:history="1">
        <w:r w:rsidR="0041639F" w:rsidRPr="0041639F">
          <w:rPr>
            <w:rStyle w:val="Hyperlink"/>
          </w:rPr>
          <w:t>Fedict</w:t>
        </w:r>
      </w:hyperlink>
      <w:r w:rsidR="0041639F">
        <w:t xml:space="preserve"> </w:t>
      </w:r>
      <w:r w:rsidR="0041639F">
        <w:rPr>
          <w:color w:val="auto"/>
        </w:rPr>
        <w:t>plays an active part in the definition and development of a common eGovernment strategy. More specifically, it develops cross-government standards, frameworks, projects and services which are necessary in order to deliver the eGovernment strategy. It develops certain elements of the national infrastructure itself, such as the federal portal '</w:t>
      </w:r>
      <w:hyperlink r:id="rId115" w:history="1">
        <w:r w:rsidR="0041639F">
          <w:rPr>
            <w:rStyle w:val="Hyperlink"/>
          </w:rPr>
          <w:t>Belgium.be</w:t>
        </w:r>
      </w:hyperlink>
      <w:r w:rsidR="0041639F">
        <w:t>'</w:t>
      </w:r>
      <w:r w:rsidR="0041639F">
        <w:rPr>
          <w:color w:val="auto"/>
        </w:rPr>
        <w:t xml:space="preserve">, the network </w:t>
      </w:r>
      <w:hyperlink r:id="rId116" w:history="1">
        <w:r w:rsidR="0041639F">
          <w:rPr>
            <w:rStyle w:val="Hyperlink"/>
          </w:rPr>
          <w:t>FedMAN</w:t>
        </w:r>
      </w:hyperlink>
      <w:r w:rsidR="0041639F">
        <w:t xml:space="preserve"> </w:t>
      </w:r>
      <w:r w:rsidR="0041639F">
        <w:rPr>
          <w:color w:val="auto"/>
        </w:rPr>
        <w:t xml:space="preserve">(Federal Metropolitan Area Network) and the </w:t>
      </w:r>
      <w:hyperlink r:id="rId117" w:history="1">
        <w:r w:rsidR="0041639F">
          <w:rPr>
            <w:rStyle w:val="Hyperlink"/>
          </w:rPr>
          <w:t>Federal Service Bus (FSB)</w:t>
        </w:r>
      </w:hyperlink>
      <w:r w:rsidR="0041639F">
        <w:t xml:space="preserve"> </w:t>
      </w:r>
      <w:r w:rsidR="0041639F">
        <w:rPr>
          <w:color w:val="auto"/>
        </w:rPr>
        <w:t>middleware.</w:t>
      </w:r>
    </w:p>
    <w:p w14:paraId="2E90F39D" w14:textId="77777777" w:rsidR="00254EB7" w:rsidRDefault="00254EB7" w:rsidP="0041639F">
      <w:pPr>
        <w:rPr>
          <w:color w:val="auto"/>
        </w:rPr>
      </w:pPr>
    </w:p>
    <w:tbl>
      <w:tblPr>
        <w:tblW w:w="5051" w:type="pct"/>
        <w:shd w:val="clear" w:color="auto" w:fill="EFFBFF"/>
        <w:tblCellMar>
          <w:top w:w="108" w:type="dxa"/>
        </w:tblCellMar>
        <w:tblLook w:val="01E0" w:firstRow="1" w:lastRow="1" w:firstColumn="1" w:lastColumn="1" w:noHBand="0" w:noVBand="0"/>
      </w:tblPr>
      <w:tblGrid>
        <w:gridCol w:w="2411"/>
        <w:gridCol w:w="6466"/>
      </w:tblGrid>
      <w:tr w:rsidR="0041639F" w:rsidRPr="005976EF" w14:paraId="3623A43F" w14:textId="77777777" w:rsidTr="006612A3">
        <w:trPr>
          <w:trHeight w:val="2782"/>
        </w:trPr>
        <w:tc>
          <w:tcPr>
            <w:tcW w:w="1358" w:type="pct"/>
            <w:shd w:val="clear" w:color="auto" w:fill="EFFBFF"/>
            <w:hideMark/>
          </w:tcPr>
          <w:p w14:paraId="0E48087C" w14:textId="4A08153A" w:rsidR="0041639F" w:rsidRPr="0041639F" w:rsidRDefault="006E3961">
            <w:pPr>
              <w:rPr>
                <w:color w:val="000000"/>
              </w:rPr>
            </w:pPr>
            <w:r>
              <w:rPr>
                <w:noProof/>
                <w:color w:val="000000"/>
              </w:rPr>
              <w:drawing>
                <wp:anchor distT="0" distB="0" distL="114300" distR="114300" simplePos="0" relativeHeight="251655680" behindDoc="0" locked="0" layoutInCell="1" allowOverlap="1" wp14:anchorId="3526F51F" wp14:editId="13E4C28B">
                  <wp:simplePos x="0" y="0"/>
                  <wp:positionH relativeFrom="column">
                    <wp:posOffset>13970</wp:posOffset>
                  </wp:positionH>
                  <wp:positionV relativeFrom="paragraph">
                    <wp:posOffset>0</wp:posOffset>
                  </wp:positionV>
                  <wp:extent cx="1378585" cy="1633220"/>
                  <wp:effectExtent l="0" t="0" r="0" b="0"/>
                  <wp:wrapSquare wrapText="bothSides"/>
                  <wp:docPr id="23" name="Picture 15" descr="Ben Sm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n Smeets"/>
                          <pic:cNvPicPr>
                            <a:picLocks noChangeAspect="1" noChangeArrowheads="1"/>
                          </pic:cNvPicPr>
                        </pic:nvPicPr>
                        <pic:blipFill>
                          <a:blip r:embed="rId118">
                            <a:extLst>
                              <a:ext uri="{28A0092B-C50C-407E-A947-70E740481C1C}">
                                <a14:useLocalDpi xmlns:a14="http://schemas.microsoft.com/office/drawing/2010/main" val="0"/>
                              </a:ext>
                            </a:extLst>
                          </a:blip>
                          <a:srcRect l="15755" r="18800" b="18373"/>
                          <a:stretch>
                            <a:fillRect/>
                          </a:stretch>
                        </pic:blipFill>
                        <pic:spPr bwMode="auto">
                          <a:xfrm>
                            <a:off x="0" y="0"/>
                            <a:ext cx="1378585" cy="1633220"/>
                          </a:xfrm>
                          <a:prstGeom prst="rect">
                            <a:avLst/>
                          </a:prstGeom>
                          <a:noFill/>
                        </pic:spPr>
                      </pic:pic>
                    </a:graphicData>
                  </a:graphic>
                  <wp14:sizeRelH relativeFrom="page">
                    <wp14:pctWidth>0</wp14:pctWidth>
                  </wp14:sizeRelH>
                  <wp14:sizeRelV relativeFrom="page">
                    <wp14:pctHeight>0</wp14:pctHeight>
                  </wp14:sizeRelV>
                </wp:anchor>
              </w:drawing>
            </w:r>
            <w:r w:rsidR="0041639F">
              <w:t xml:space="preserve"> </w:t>
            </w:r>
          </w:p>
        </w:tc>
        <w:tc>
          <w:tcPr>
            <w:tcW w:w="3642" w:type="pct"/>
            <w:shd w:val="clear" w:color="auto" w:fill="EFFBFF"/>
          </w:tcPr>
          <w:p w14:paraId="7C7A2B59" w14:textId="77777777" w:rsidR="0041639F" w:rsidRPr="0041639F" w:rsidRDefault="0041639F" w:rsidP="009F2731">
            <w:pPr>
              <w:pStyle w:val="tabletext"/>
              <w:rPr>
                <w:rStyle w:val="Strong"/>
                <w:color w:val="000000"/>
                <w:lang w:eastAsia="en-US"/>
              </w:rPr>
            </w:pPr>
            <w:r>
              <w:rPr>
                <w:rStyle w:val="Strong"/>
              </w:rPr>
              <w:t xml:space="preserve">Ben Smeets </w:t>
            </w:r>
          </w:p>
          <w:p w14:paraId="75DDFF46" w14:textId="77777777" w:rsidR="0041639F" w:rsidRPr="009F2731" w:rsidRDefault="0041639F" w:rsidP="009F2731">
            <w:pPr>
              <w:pStyle w:val="tabletext"/>
              <w:rPr>
                <w:rStyle w:val="Strong"/>
                <w:b w:val="0"/>
                <w:color w:val="000000"/>
                <w:lang w:eastAsia="en-US"/>
              </w:rPr>
            </w:pPr>
            <w:r w:rsidRPr="009F2731">
              <w:rPr>
                <w:rStyle w:val="Strong"/>
                <w:b w:val="0"/>
              </w:rPr>
              <w:t xml:space="preserve">Director General Digital Transformation Office </w:t>
            </w:r>
          </w:p>
          <w:p w14:paraId="609709B4" w14:textId="77777777" w:rsidR="0041639F" w:rsidRPr="0041639F" w:rsidRDefault="0041639F" w:rsidP="009F2731">
            <w:pPr>
              <w:pStyle w:val="tabletext"/>
              <w:rPr>
                <w:rStyle w:val="Strong"/>
                <w:color w:val="000000"/>
                <w:lang w:eastAsia="en-US"/>
              </w:rPr>
            </w:pPr>
          </w:p>
          <w:p w14:paraId="1D5C202D" w14:textId="6C82EE69" w:rsidR="0041639F" w:rsidRDefault="0041639F" w:rsidP="009F2731">
            <w:pPr>
              <w:pStyle w:val="tabletext"/>
              <w:rPr>
                <w:rStyle w:val="Strong"/>
              </w:rPr>
            </w:pPr>
            <w:r>
              <w:rPr>
                <w:rStyle w:val="Strong"/>
              </w:rPr>
              <w:t>Contact details:</w:t>
            </w:r>
          </w:p>
          <w:p w14:paraId="760134D1" w14:textId="2826BFE3" w:rsidR="0077253A" w:rsidRPr="007048AA" w:rsidRDefault="00B34E63" w:rsidP="009F2731">
            <w:pPr>
              <w:rPr>
                <w:rStyle w:val="Strong"/>
                <w:b w:val="0"/>
                <w:sz w:val="16"/>
                <w:szCs w:val="16"/>
                <w:lang w:val="en-US"/>
              </w:rPr>
            </w:pPr>
            <w:r w:rsidRPr="007048AA">
              <w:rPr>
                <w:rStyle w:val="Strong"/>
                <w:b w:val="0"/>
                <w:sz w:val="16"/>
                <w:szCs w:val="16"/>
                <w:lang w:val="en-US"/>
              </w:rPr>
              <w:t>SPF BOSA</w:t>
            </w:r>
            <w:r w:rsidR="00B62CC5" w:rsidRPr="007048AA">
              <w:rPr>
                <w:rStyle w:val="Strong"/>
                <w:b w:val="0"/>
                <w:sz w:val="16"/>
                <w:szCs w:val="16"/>
                <w:lang w:val="en-US"/>
              </w:rPr>
              <w:t xml:space="preserve"> WTC III</w:t>
            </w:r>
          </w:p>
          <w:p w14:paraId="2EAF6B2A" w14:textId="4A61C62D" w:rsidR="00C456E1" w:rsidRPr="006612A3" w:rsidRDefault="00C456E1" w:rsidP="009F2731">
            <w:pPr>
              <w:rPr>
                <w:rStyle w:val="Strong"/>
                <w:b w:val="0"/>
                <w:sz w:val="16"/>
                <w:szCs w:val="16"/>
                <w:lang w:val="fr-BE" w:eastAsia="en-US"/>
              </w:rPr>
            </w:pPr>
            <w:r w:rsidRPr="009F2731">
              <w:rPr>
                <w:rStyle w:val="Strong"/>
                <w:b w:val="0"/>
                <w:sz w:val="16"/>
                <w:szCs w:val="16"/>
                <w:lang w:val="fr-BE" w:eastAsia="en-US"/>
              </w:rPr>
              <w:t>Direction générale Transformation digitale</w:t>
            </w:r>
          </w:p>
          <w:p w14:paraId="724B1365" w14:textId="77777777" w:rsidR="0041639F" w:rsidRPr="00254EB7" w:rsidRDefault="0041639F" w:rsidP="009F2731">
            <w:pPr>
              <w:rPr>
                <w:color w:val="auto"/>
                <w:sz w:val="16"/>
                <w:szCs w:val="16"/>
                <w:lang w:val="fr-FR"/>
              </w:rPr>
            </w:pPr>
            <w:r w:rsidRPr="00254EB7">
              <w:rPr>
                <w:color w:val="auto"/>
                <w:sz w:val="16"/>
                <w:szCs w:val="16"/>
                <w:lang w:val="fr-FR"/>
              </w:rPr>
              <w:t>Boulevard Simon Bolivar 30,</w:t>
            </w:r>
          </w:p>
          <w:p w14:paraId="4533FA9C" w14:textId="77777777" w:rsidR="0041639F" w:rsidRPr="00254EB7" w:rsidRDefault="0041639F" w:rsidP="009F2731">
            <w:pPr>
              <w:rPr>
                <w:color w:val="auto"/>
                <w:sz w:val="16"/>
                <w:szCs w:val="16"/>
                <w:lang w:val="fr-FR"/>
              </w:rPr>
            </w:pPr>
            <w:r w:rsidRPr="00254EB7">
              <w:rPr>
                <w:color w:val="auto"/>
                <w:sz w:val="16"/>
                <w:szCs w:val="16"/>
                <w:lang w:val="fr-FR"/>
              </w:rPr>
              <w:t>1000 Brussels</w:t>
            </w:r>
          </w:p>
          <w:p w14:paraId="76220251" w14:textId="3B29B4D8" w:rsidR="0041639F" w:rsidRPr="007048AA" w:rsidRDefault="0041639F" w:rsidP="009F2731">
            <w:pPr>
              <w:rPr>
                <w:i/>
                <w:color w:val="auto"/>
                <w:sz w:val="16"/>
                <w:szCs w:val="16"/>
                <w:lang w:val="fr-FR"/>
              </w:rPr>
            </w:pPr>
            <w:r w:rsidRPr="007048AA">
              <w:rPr>
                <w:b/>
                <w:color w:val="auto"/>
                <w:sz w:val="16"/>
                <w:szCs w:val="16"/>
                <w:lang w:val="fr-FR"/>
              </w:rPr>
              <w:t>Tel.</w:t>
            </w:r>
            <w:r w:rsidRPr="007048AA">
              <w:rPr>
                <w:i/>
                <w:color w:val="auto"/>
                <w:sz w:val="16"/>
                <w:szCs w:val="16"/>
                <w:lang w:val="fr-FR"/>
              </w:rPr>
              <w:t xml:space="preserve">: + 32 </w:t>
            </w:r>
            <w:r w:rsidR="00C96291" w:rsidRPr="007048AA">
              <w:rPr>
                <w:i/>
                <w:color w:val="auto"/>
                <w:sz w:val="16"/>
                <w:szCs w:val="16"/>
                <w:lang w:val="fr-FR"/>
              </w:rPr>
              <w:t>2 740 7</w:t>
            </w:r>
            <w:r w:rsidR="00C456E1" w:rsidRPr="007048AA">
              <w:rPr>
                <w:i/>
                <w:color w:val="auto"/>
                <w:sz w:val="16"/>
                <w:szCs w:val="16"/>
                <w:lang w:val="fr-FR"/>
              </w:rPr>
              <w:t>5</w:t>
            </w:r>
            <w:r w:rsidR="00C96291" w:rsidRPr="007048AA">
              <w:rPr>
                <w:i/>
                <w:color w:val="auto"/>
                <w:sz w:val="16"/>
                <w:szCs w:val="16"/>
                <w:lang w:val="fr-FR"/>
              </w:rPr>
              <w:t xml:space="preserve"> </w:t>
            </w:r>
            <w:r w:rsidR="00C456E1" w:rsidRPr="007048AA">
              <w:rPr>
                <w:i/>
                <w:color w:val="auto"/>
                <w:sz w:val="16"/>
                <w:szCs w:val="16"/>
                <w:lang w:val="fr-FR"/>
              </w:rPr>
              <w:t>00</w:t>
            </w:r>
          </w:p>
          <w:p w14:paraId="0921D5C1" w14:textId="3DADBFEA" w:rsidR="0041639F" w:rsidRPr="007A1C6E" w:rsidRDefault="00E84947" w:rsidP="009F2731">
            <w:pPr>
              <w:rPr>
                <w:i/>
                <w:color w:val="auto"/>
                <w:sz w:val="16"/>
                <w:szCs w:val="16"/>
                <w:lang w:val="it-IT"/>
              </w:rPr>
            </w:pPr>
            <w:r w:rsidRPr="007A1C6E">
              <w:rPr>
                <w:b/>
                <w:color w:val="auto"/>
                <w:sz w:val="16"/>
                <w:szCs w:val="16"/>
                <w:lang w:val="it-IT"/>
              </w:rPr>
              <w:t>E-</w:t>
            </w:r>
            <w:r w:rsidR="009F2731" w:rsidRPr="007A1C6E">
              <w:rPr>
                <w:b/>
                <w:color w:val="auto"/>
                <w:sz w:val="16"/>
                <w:szCs w:val="16"/>
                <w:lang w:val="it-IT"/>
              </w:rPr>
              <w:t>m</w:t>
            </w:r>
            <w:r w:rsidRPr="007A1C6E">
              <w:rPr>
                <w:b/>
                <w:color w:val="auto"/>
                <w:sz w:val="16"/>
                <w:szCs w:val="16"/>
                <w:lang w:val="it-IT"/>
              </w:rPr>
              <w:t>ail</w:t>
            </w:r>
            <w:r w:rsidR="0041639F" w:rsidRPr="007A1C6E">
              <w:rPr>
                <w:i/>
                <w:color w:val="auto"/>
                <w:sz w:val="16"/>
                <w:szCs w:val="16"/>
                <w:lang w:val="it-IT"/>
              </w:rPr>
              <w:t xml:space="preserve">: </w:t>
            </w:r>
            <w:hyperlink r:id="rId119" w:history="1">
              <w:r w:rsidR="009F2731" w:rsidRPr="007A1C6E">
                <w:rPr>
                  <w:rStyle w:val="Hyperlink"/>
                  <w:iCs/>
                  <w:sz w:val="16"/>
                  <w:szCs w:val="16"/>
                  <w:lang w:val="it-IT"/>
                </w:rPr>
                <w:t>secretariat.dto@bosa.fgov.be</w:t>
              </w:r>
            </w:hyperlink>
            <w:r w:rsidR="009F2731" w:rsidRPr="007A1C6E">
              <w:rPr>
                <w:i/>
                <w:color w:val="auto"/>
                <w:sz w:val="16"/>
                <w:szCs w:val="16"/>
                <w:lang w:val="it-IT"/>
              </w:rPr>
              <w:t xml:space="preserve"> </w:t>
            </w:r>
            <w:r w:rsidR="00C96291" w:rsidRPr="006612A3">
              <w:rPr>
                <w:i/>
                <w:color w:val="auto"/>
                <w:sz w:val="16"/>
                <w:szCs w:val="16"/>
                <w:lang w:val="it-IT"/>
              </w:rPr>
              <w:t xml:space="preserve"> </w:t>
            </w:r>
          </w:p>
          <w:p w14:paraId="7211F652" w14:textId="4DA8515E" w:rsidR="0041639F" w:rsidRPr="009F2731" w:rsidRDefault="0041639F" w:rsidP="009F2731">
            <w:pPr>
              <w:rPr>
                <w:lang w:val="fr-FR"/>
              </w:rPr>
            </w:pPr>
            <w:r w:rsidRPr="006612A3">
              <w:rPr>
                <w:b/>
                <w:color w:val="auto"/>
                <w:sz w:val="16"/>
                <w:szCs w:val="16"/>
                <w:lang w:val="fr-FR"/>
              </w:rPr>
              <w:t>Source</w:t>
            </w:r>
            <w:r w:rsidRPr="006612A3">
              <w:rPr>
                <w:color w:val="auto"/>
                <w:sz w:val="16"/>
                <w:szCs w:val="16"/>
                <w:lang w:val="fr-FR"/>
              </w:rPr>
              <w:t>:</w:t>
            </w:r>
            <w:r w:rsidRPr="009F2731">
              <w:rPr>
                <w:i/>
                <w:color w:val="auto"/>
                <w:sz w:val="16"/>
                <w:szCs w:val="16"/>
                <w:lang w:val="fr-FR"/>
              </w:rPr>
              <w:t xml:space="preserve">  </w:t>
            </w:r>
            <w:hyperlink r:id="rId120" w:history="1">
              <w:r w:rsidR="00C96291" w:rsidRPr="006612A3">
                <w:rPr>
                  <w:color w:val="auto"/>
                  <w:sz w:val="16"/>
                  <w:szCs w:val="16"/>
                  <w:lang w:val="fr-FR"/>
                </w:rPr>
                <w:t>https://dt.bosa.be</w:t>
              </w:r>
            </w:hyperlink>
            <w:r w:rsidR="009F2731" w:rsidRPr="009F2731">
              <w:rPr>
                <w:i/>
                <w:color w:val="auto"/>
                <w:sz w:val="16"/>
                <w:szCs w:val="16"/>
                <w:lang w:val="fr-FR"/>
              </w:rPr>
              <w:t xml:space="preserve">  </w:t>
            </w:r>
            <w:r w:rsidR="00C96291" w:rsidRPr="006612A3">
              <w:rPr>
                <w:color w:val="auto"/>
                <w:sz w:val="16"/>
                <w:szCs w:val="16"/>
                <w:lang w:val="fr-FR"/>
              </w:rPr>
              <w:t xml:space="preserve"> </w:t>
            </w:r>
            <w:r w:rsidR="009F2731" w:rsidRPr="009F2731">
              <w:rPr>
                <w:i/>
                <w:color w:val="auto"/>
                <w:sz w:val="16"/>
                <w:szCs w:val="16"/>
                <w:lang w:val="fr-FR"/>
              </w:rPr>
              <w:t xml:space="preserve"> </w:t>
            </w:r>
          </w:p>
        </w:tc>
      </w:tr>
    </w:tbl>
    <w:p w14:paraId="1060D37D" w14:textId="77777777" w:rsidR="0041639F" w:rsidRPr="00FC5FD9" w:rsidRDefault="00891284" w:rsidP="003A39F5">
      <w:pPr>
        <w:pStyle w:val="Subtitle"/>
        <w:keepNext/>
        <w:rPr>
          <w:rStyle w:val="Hyperlink"/>
          <w:color w:val="00B0F0"/>
          <w:sz w:val="22"/>
        </w:rPr>
      </w:pPr>
      <w:hyperlink r:id="rId121" w:history="1">
        <w:r w:rsidR="0041639F" w:rsidRPr="00FC5FD9">
          <w:rPr>
            <w:rStyle w:val="Hyperlink"/>
            <w:color w:val="00B0F0"/>
            <w:sz w:val="22"/>
          </w:rPr>
          <w:t>Agency for Administrative Simplification</w:t>
        </w:r>
      </w:hyperlink>
    </w:p>
    <w:p w14:paraId="6D9E2AA3" w14:textId="77777777" w:rsidR="0041639F" w:rsidRDefault="0041639F" w:rsidP="003A39F5">
      <w:pPr>
        <w:keepNext/>
        <w:rPr>
          <w:color w:val="auto"/>
        </w:rPr>
      </w:pPr>
      <w:r>
        <w:rPr>
          <w:color w:val="auto"/>
        </w:rPr>
        <w:t xml:space="preserve">The </w:t>
      </w:r>
      <w:hyperlink r:id="rId122" w:history="1">
        <w:r w:rsidRPr="00475DC0">
          <w:rPr>
            <w:rStyle w:val="Hyperlink"/>
          </w:rPr>
          <w:t>Agency for Administrative Simplification</w:t>
        </w:r>
      </w:hyperlink>
      <w:r>
        <w:rPr>
          <w:color w:val="auto"/>
        </w:rPr>
        <w:t xml:space="preserve"> is responsible for drafting strategic measures for the simplification of all administrative actions imposed by the State in everyday business exchanges.</w:t>
      </w:r>
    </w:p>
    <w:p w14:paraId="67D6B350" w14:textId="77777777" w:rsidR="0041639F" w:rsidRPr="00FC5FD9" w:rsidRDefault="00891284" w:rsidP="00FC5FD9">
      <w:pPr>
        <w:pStyle w:val="Subtitle"/>
        <w:rPr>
          <w:rStyle w:val="HyperlinkBold"/>
          <w:b w:val="0"/>
          <w:color w:val="00B0F0"/>
          <w:u w:val="none"/>
        </w:rPr>
      </w:pPr>
      <w:hyperlink r:id="rId123" w:history="1">
        <w:r w:rsidR="0041639F" w:rsidRPr="00FC5FD9">
          <w:rPr>
            <w:rStyle w:val="Hyperlink"/>
            <w:color w:val="00B0F0"/>
            <w:sz w:val="22"/>
          </w:rPr>
          <w:t>Crossroads Bank for Soci</w:t>
        </w:r>
        <w:bookmarkStart w:id="34" w:name="_Hlt313354019"/>
        <w:r w:rsidR="0041639F" w:rsidRPr="00FC5FD9">
          <w:rPr>
            <w:rStyle w:val="Hyperlink"/>
            <w:color w:val="00B0F0"/>
            <w:sz w:val="22"/>
          </w:rPr>
          <w:t>a</w:t>
        </w:r>
        <w:bookmarkEnd w:id="34"/>
        <w:r w:rsidR="0041639F" w:rsidRPr="00FC5FD9">
          <w:rPr>
            <w:rStyle w:val="Hyperlink"/>
            <w:color w:val="00B0F0"/>
            <w:sz w:val="22"/>
          </w:rPr>
          <w:t>l Security (CBSS)</w:t>
        </w:r>
      </w:hyperlink>
    </w:p>
    <w:p w14:paraId="32A9E6E5" w14:textId="6858E3F6" w:rsidR="0041639F" w:rsidRDefault="0041639F" w:rsidP="0041639F">
      <w:pPr>
        <w:rPr>
          <w:color w:val="auto"/>
        </w:rPr>
      </w:pPr>
      <w:r>
        <w:rPr>
          <w:color w:val="auto"/>
        </w:rPr>
        <w:t xml:space="preserve">The </w:t>
      </w:r>
      <w:hyperlink r:id="rId124" w:history="1">
        <w:r w:rsidRPr="00475DC0">
          <w:rPr>
            <w:rStyle w:val="Hyperlink"/>
          </w:rPr>
          <w:t>Crossroads Bank for Social Security</w:t>
        </w:r>
      </w:hyperlink>
      <w:r>
        <w:rPr>
          <w:color w:val="auto"/>
        </w:rPr>
        <w:t xml:space="preserve"> elaborates the eGovernment strategy within the Belgian social sector and coordinates the implementation of the eGovernment projects in this sector.</w:t>
      </w:r>
    </w:p>
    <w:p w14:paraId="352E54A6" w14:textId="77777777" w:rsidR="00254EB7" w:rsidRDefault="00254EB7" w:rsidP="0041639F">
      <w:pPr>
        <w:rPr>
          <w:color w:val="auto"/>
        </w:rPr>
      </w:pPr>
    </w:p>
    <w:tbl>
      <w:tblPr>
        <w:tblW w:w="5000" w:type="pct"/>
        <w:shd w:val="clear" w:color="auto" w:fill="EFFBFF"/>
        <w:tblCellMar>
          <w:top w:w="108" w:type="dxa"/>
        </w:tblCellMar>
        <w:tblLook w:val="01E0" w:firstRow="1" w:lastRow="1" w:firstColumn="1" w:lastColumn="1" w:noHBand="0" w:noVBand="0"/>
      </w:tblPr>
      <w:tblGrid>
        <w:gridCol w:w="2366"/>
        <w:gridCol w:w="6421"/>
      </w:tblGrid>
      <w:tr w:rsidR="00012D51" w:rsidRPr="005976EF" w14:paraId="06F403D7" w14:textId="77777777" w:rsidTr="00FC5FD9">
        <w:trPr>
          <w:trHeight w:val="2994"/>
        </w:trPr>
        <w:tc>
          <w:tcPr>
            <w:tcW w:w="1300" w:type="pct"/>
            <w:shd w:val="clear" w:color="auto" w:fill="EFFBFF"/>
            <w:hideMark/>
          </w:tcPr>
          <w:p w14:paraId="3B0BA912" w14:textId="5F124B3A" w:rsidR="00012D51" w:rsidRPr="00012D51" w:rsidRDefault="006E3961">
            <w:pPr>
              <w:jc w:val="center"/>
              <w:rPr>
                <w:color w:val="000000"/>
                <w:lang w:eastAsia="en-US"/>
              </w:rPr>
            </w:pPr>
            <w:r>
              <w:rPr>
                <w:noProof/>
                <w:lang w:val="fr-FR" w:eastAsia="fr-FR"/>
              </w:rPr>
              <w:drawing>
                <wp:inline distT="0" distB="0" distL="0" distR="0" wp14:anchorId="32967024" wp14:editId="4AA9619B">
                  <wp:extent cx="1365250" cy="1828800"/>
                  <wp:effectExtent l="0" t="0" r="0" b="0"/>
                  <wp:docPr id="9" name="Picture 9" descr="New 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Picture (3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65250" cy="1828800"/>
                          </a:xfrm>
                          <a:prstGeom prst="rect">
                            <a:avLst/>
                          </a:prstGeom>
                          <a:noFill/>
                          <a:ln>
                            <a:noFill/>
                          </a:ln>
                        </pic:spPr>
                      </pic:pic>
                    </a:graphicData>
                  </a:graphic>
                </wp:inline>
              </w:drawing>
            </w:r>
          </w:p>
        </w:tc>
        <w:tc>
          <w:tcPr>
            <w:tcW w:w="3700" w:type="pct"/>
            <w:shd w:val="clear" w:color="auto" w:fill="EFFBFF"/>
          </w:tcPr>
          <w:p w14:paraId="4961F520" w14:textId="77777777" w:rsidR="00012D51" w:rsidRPr="00012D51" w:rsidRDefault="00012D51" w:rsidP="009F2731">
            <w:pPr>
              <w:pStyle w:val="tabletext"/>
              <w:rPr>
                <w:rStyle w:val="Strong"/>
                <w:color w:val="000000"/>
                <w:lang w:eastAsia="en-US"/>
              </w:rPr>
            </w:pPr>
            <w:r>
              <w:rPr>
                <w:rStyle w:val="Strong"/>
              </w:rPr>
              <w:t>Frank Robben</w:t>
            </w:r>
          </w:p>
          <w:p w14:paraId="4E05A171" w14:textId="77777777" w:rsidR="00012D51" w:rsidRDefault="00012D51" w:rsidP="009F2731">
            <w:pPr>
              <w:rPr>
                <w:rStyle w:val="Strong"/>
                <w:lang w:eastAsia="en-US"/>
              </w:rPr>
            </w:pPr>
            <w:r w:rsidRPr="009F2731">
              <w:rPr>
                <w:rStyle w:val="Strong"/>
                <w:b w:val="0"/>
              </w:rPr>
              <w:t>General Manager of the Crossroads Bank for Social Security (CBSS)</w:t>
            </w:r>
          </w:p>
          <w:p w14:paraId="490F5D91" w14:textId="77777777" w:rsidR="00012D51" w:rsidRDefault="00012D51" w:rsidP="009F2731">
            <w:pPr>
              <w:rPr>
                <w:rStyle w:val="Strong"/>
                <w:lang w:eastAsia="en-US"/>
              </w:rPr>
            </w:pPr>
          </w:p>
          <w:p w14:paraId="6D8564A1" w14:textId="77777777" w:rsidR="00012D51" w:rsidRPr="009F2731" w:rsidRDefault="00012D51" w:rsidP="009F2731">
            <w:pPr>
              <w:rPr>
                <w:rStyle w:val="Strong"/>
                <w:sz w:val="16"/>
                <w:szCs w:val="16"/>
                <w:lang w:val="fr-LU" w:eastAsia="en-US"/>
              </w:rPr>
            </w:pPr>
            <w:r w:rsidRPr="009F2731">
              <w:rPr>
                <w:rStyle w:val="Strong"/>
                <w:sz w:val="16"/>
                <w:szCs w:val="16"/>
                <w:lang w:val="fr-LU"/>
              </w:rPr>
              <w:t>Contact details:</w:t>
            </w:r>
          </w:p>
          <w:p w14:paraId="31727657" w14:textId="77777777" w:rsidR="00012D51" w:rsidRPr="009F2731" w:rsidRDefault="00012D51" w:rsidP="009F2731">
            <w:pPr>
              <w:rPr>
                <w:sz w:val="16"/>
                <w:szCs w:val="16"/>
                <w:lang w:val="fr-FR"/>
              </w:rPr>
            </w:pPr>
            <w:r w:rsidRPr="002D6918">
              <w:rPr>
                <w:sz w:val="16"/>
                <w:szCs w:val="16"/>
                <w:lang w:val="fr-FR"/>
              </w:rPr>
              <w:t>KSZ-BCSS</w:t>
            </w:r>
          </w:p>
          <w:p w14:paraId="0F32B935" w14:textId="77777777" w:rsidR="00012D51" w:rsidRPr="002D6918" w:rsidRDefault="00012D51" w:rsidP="009F2731">
            <w:pPr>
              <w:rPr>
                <w:sz w:val="16"/>
                <w:szCs w:val="16"/>
                <w:lang w:val="fr-FR"/>
              </w:rPr>
            </w:pPr>
            <w:r w:rsidRPr="002D6918">
              <w:rPr>
                <w:sz w:val="16"/>
                <w:szCs w:val="16"/>
                <w:lang w:val="fr-FR"/>
              </w:rPr>
              <w:t>Chaussée Saint-Pierre 375</w:t>
            </w:r>
          </w:p>
          <w:p w14:paraId="27F7D250" w14:textId="77777777" w:rsidR="00012D51" w:rsidRPr="002D6918" w:rsidRDefault="00012D51" w:rsidP="009F2731">
            <w:pPr>
              <w:rPr>
                <w:sz w:val="16"/>
                <w:szCs w:val="16"/>
                <w:lang w:val="fr-FR"/>
              </w:rPr>
            </w:pPr>
            <w:r w:rsidRPr="002D6918">
              <w:rPr>
                <w:sz w:val="16"/>
                <w:szCs w:val="16"/>
                <w:lang w:val="fr-FR"/>
              </w:rPr>
              <w:t>1040 Brussels</w:t>
            </w:r>
          </w:p>
          <w:p w14:paraId="694C1968" w14:textId="77777777" w:rsidR="00012D51" w:rsidRPr="002D6918" w:rsidRDefault="00012D51" w:rsidP="009F2731">
            <w:pPr>
              <w:rPr>
                <w:sz w:val="16"/>
                <w:szCs w:val="16"/>
                <w:lang w:val="fr-FR"/>
              </w:rPr>
            </w:pPr>
            <w:r w:rsidRPr="002D6918">
              <w:rPr>
                <w:b/>
                <w:sz w:val="16"/>
                <w:szCs w:val="16"/>
                <w:lang w:val="fr-FR"/>
              </w:rPr>
              <w:t>Tel.</w:t>
            </w:r>
            <w:r w:rsidRPr="002D6918">
              <w:rPr>
                <w:sz w:val="16"/>
                <w:szCs w:val="16"/>
                <w:lang w:val="fr-FR"/>
              </w:rPr>
              <w:t>: + 32 2 741 84 02</w:t>
            </w:r>
          </w:p>
          <w:p w14:paraId="27779C86" w14:textId="77777777" w:rsidR="00012D51" w:rsidRPr="006612A3" w:rsidRDefault="00012D51" w:rsidP="009F2731">
            <w:pPr>
              <w:rPr>
                <w:sz w:val="16"/>
                <w:szCs w:val="16"/>
                <w:lang w:val="fr-FR"/>
              </w:rPr>
            </w:pPr>
            <w:r w:rsidRPr="006612A3">
              <w:rPr>
                <w:b/>
                <w:sz w:val="16"/>
                <w:szCs w:val="16"/>
                <w:lang w:val="fr-FR"/>
              </w:rPr>
              <w:t>E-mail</w:t>
            </w:r>
            <w:r w:rsidRPr="006612A3">
              <w:rPr>
                <w:sz w:val="16"/>
                <w:szCs w:val="16"/>
                <w:lang w:val="fr-FR"/>
              </w:rPr>
              <w:t xml:space="preserve">: </w:t>
            </w:r>
            <w:hyperlink r:id="rId126" w:tooltip="Envoyer un message à l'Administration générale - (Ce lien ouvre votre messagerie électronique)" w:history="1">
              <w:r w:rsidRPr="009F2731">
                <w:rPr>
                  <w:rStyle w:val="Hyperlink"/>
                  <w:sz w:val="16"/>
                  <w:szCs w:val="16"/>
                  <w:lang w:val="fr-LU"/>
                </w:rPr>
                <w:t>Management@ksz-bcss.fgov.be</w:t>
              </w:r>
            </w:hyperlink>
          </w:p>
          <w:p w14:paraId="32BC902E" w14:textId="77777777" w:rsidR="00012D51" w:rsidRPr="006612A3" w:rsidRDefault="00012D51" w:rsidP="009F2731">
            <w:pPr>
              <w:rPr>
                <w:lang w:val="fr-FR"/>
              </w:rPr>
            </w:pPr>
            <w:r w:rsidRPr="006612A3">
              <w:rPr>
                <w:rStyle w:val="Emphasis"/>
                <w:b/>
                <w:i w:val="0"/>
                <w:sz w:val="16"/>
                <w:szCs w:val="16"/>
                <w:lang w:val="fr-LU"/>
              </w:rPr>
              <w:t>Source</w:t>
            </w:r>
            <w:r w:rsidRPr="009F2731">
              <w:rPr>
                <w:rStyle w:val="Emphasis"/>
                <w:sz w:val="16"/>
                <w:szCs w:val="16"/>
                <w:lang w:val="fr-LU"/>
              </w:rPr>
              <w:t>:</w:t>
            </w:r>
            <w:r w:rsidRPr="006612A3">
              <w:rPr>
                <w:sz w:val="16"/>
                <w:szCs w:val="16"/>
                <w:lang w:val="fr-FR"/>
              </w:rPr>
              <w:t xml:space="preserve"> </w:t>
            </w:r>
            <w:hyperlink r:id="rId127" w:history="1">
              <w:r w:rsidRPr="009F2731">
                <w:rPr>
                  <w:rStyle w:val="Hyperlink"/>
                  <w:i/>
                  <w:sz w:val="16"/>
                  <w:szCs w:val="16"/>
                  <w:lang w:val="fr-LU"/>
                </w:rPr>
                <w:t>http://www.ksz-b</w:t>
              </w:r>
              <w:bookmarkStart w:id="35" w:name="_Hlt313373006"/>
              <w:r w:rsidRPr="009F2731">
                <w:rPr>
                  <w:rStyle w:val="Hyperlink"/>
                  <w:i/>
                  <w:sz w:val="16"/>
                  <w:szCs w:val="16"/>
                  <w:lang w:val="fr-LU"/>
                </w:rPr>
                <w:t>c</w:t>
              </w:r>
              <w:bookmarkEnd w:id="35"/>
              <w:r w:rsidRPr="009F2731">
                <w:rPr>
                  <w:rStyle w:val="Hyperlink"/>
                  <w:i/>
                  <w:sz w:val="16"/>
                  <w:szCs w:val="16"/>
                  <w:lang w:val="fr-LU"/>
                </w:rPr>
                <w:t>ss.fgov.be/</w:t>
              </w:r>
            </w:hyperlink>
          </w:p>
        </w:tc>
      </w:tr>
    </w:tbl>
    <w:p w14:paraId="5A43FB63" w14:textId="77777777" w:rsidR="003730DF" w:rsidRPr="00F55DE6" w:rsidRDefault="003730DF" w:rsidP="00FE4D60">
      <w:pPr>
        <w:pStyle w:val="Heading3"/>
      </w:pPr>
      <w:bookmarkStart w:id="36" w:name="_Toc1474975"/>
      <w:r w:rsidRPr="00FE4D60">
        <w:t>Coordinatio</w:t>
      </w:r>
      <w:r w:rsidR="005523ED" w:rsidRPr="00FE4D60">
        <w:t>n</w:t>
      </w:r>
      <w:bookmarkEnd w:id="36"/>
    </w:p>
    <w:p w14:paraId="7D0FEC36" w14:textId="77777777" w:rsidR="00012D51" w:rsidRDefault="00012D51" w:rsidP="00012D51">
      <w:pPr>
        <w:pStyle w:val="Subtitle"/>
      </w:pPr>
      <w:r>
        <w:t>Digital Transformation Office (BOSA) - Federal Department for ICT</w:t>
      </w:r>
    </w:p>
    <w:p w14:paraId="66E5DF5B" w14:textId="71D3017E" w:rsidR="005523ED" w:rsidRPr="00012D51" w:rsidRDefault="00F47706" w:rsidP="00012D51">
      <w:r>
        <w:rPr>
          <w:rStyle w:val="Hyperlink"/>
        </w:rPr>
        <w:t xml:space="preserve">The </w:t>
      </w:r>
      <w:hyperlink r:id="rId128" w:history="1">
        <w:r w:rsidR="00012D51" w:rsidRPr="008063C4">
          <w:rPr>
            <w:rStyle w:val="Hyperlink"/>
          </w:rPr>
          <w:t>Digital Transformation Office (BOSA)</w:t>
        </w:r>
      </w:hyperlink>
      <w:r w:rsidR="00012D51">
        <w:t xml:space="preserve"> helps </w:t>
      </w:r>
      <w:r>
        <w:t>g</w:t>
      </w:r>
      <w:r w:rsidR="00012D51">
        <w:t xml:space="preserve">overnment </w:t>
      </w:r>
      <w:r>
        <w:t>d</w:t>
      </w:r>
      <w:r w:rsidR="00012D51">
        <w:t xml:space="preserve">epartments and </w:t>
      </w:r>
      <w:r>
        <w:t>a</w:t>
      </w:r>
      <w:r w:rsidR="00012D51">
        <w:t>gencies to elaborate and initiate their eGovernment projects, and coordinates their implementation.</w:t>
      </w:r>
    </w:p>
    <w:p w14:paraId="1BB69D1F" w14:textId="77777777" w:rsidR="003730DF" w:rsidRDefault="003730DF" w:rsidP="00FE4D60">
      <w:pPr>
        <w:pStyle w:val="Heading3"/>
      </w:pPr>
      <w:bookmarkStart w:id="37" w:name="_Toc1474976"/>
      <w:r w:rsidRPr="00FE4D60">
        <w:t>Implementation</w:t>
      </w:r>
      <w:bookmarkEnd w:id="37"/>
    </w:p>
    <w:p w14:paraId="47B679CA" w14:textId="77777777" w:rsidR="009A7B29" w:rsidRDefault="009A7B29" w:rsidP="009A7B29">
      <w:pPr>
        <w:pStyle w:val="Subtitle"/>
      </w:pPr>
      <w:r>
        <w:t>Digital Transformation Office (BOSA) - Federal Department for ICT</w:t>
      </w:r>
    </w:p>
    <w:p w14:paraId="3E6B17D2" w14:textId="6ED48F0F" w:rsidR="005523ED" w:rsidRDefault="00F47706" w:rsidP="009A7B29">
      <w:r>
        <w:rPr>
          <w:rStyle w:val="Hyperlink"/>
        </w:rPr>
        <w:t xml:space="preserve">The </w:t>
      </w:r>
      <w:hyperlink r:id="rId129" w:history="1">
        <w:r w:rsidR="009A7B29" w:rsidRPr="009A7B29">
          <w:rPr>
            <w:rStyle w:val="Hyperlink"/>
          </w:rPr>
          <w:t>Digital Transformation Office (BOSA)</w:t>
        </w:r>
      </w:hyperlink>
      <w:r w:rsidR="009A7B29">
        <w:t xml:space="preserve"> is in charge of the implementation of parts of the eGovernment strategy pertaining to several elements of the common infrastructure (e.g. federal portal Belgium.be, FedMAN network, Universal Messaging Engine middleware).</w:t>
      </w:r>
    </w:p>
    <w:p w14:paraId="2D7D9A2C" w14:textId="77777777" w:rsidR="00921211" w:rsidRDefault="00921211" w:rsidP="00921211">
      <w:pPr>
        <w:pStyle w:val="Subtitle"/>
      </w:pPr>
      <w:r>
        <w:t>Federal Departments and Agencies</w:t>
      </w:r>
    </w:p>
    <w:p w14:paraId="46905D61" w14:textId="46ED4379" w:rsidR="00921211" w:rsidRPr="009A7B29" w:rsidRDefault="00891284" w:rsidP="00921211">
      <w:hyperlink r:id="rId130" w:history="1">
        <w:r w:rsidR="00921211" w:rsidRPr="00921211">
          <w:rPr>
            <w:rStyle w:val="Hyperlink"/>
          </w:rPr>
          <w:t>Federal Departments, Ministries and Agencies</w:t>
        </w:r>
      </w:hyperlink>
      <w:r w:rsidR="00921211">
        <w:t xml:space="preserve"> are responsible for implementation of individual or joint eGovernment projects falling within their respective areas of competence.</w:t>
      </w:r>
    </w:p>
    <w:p w14:paraId="2B5B3273" w14:textId="77777777" w:rsidR="003730DF" w:rsidRPr="00FE4D60" w:rsidRDefault="003730DF" w:rsidP="00FE4D60">
      <w:pPr>
        <w:pStyle w:val="Heading3"/>
      </w:pPr>
      <w:bookmarkStart w:id="38" w:name="_Toc1474977"/>
      <w:r w:rsidRPr="00F55DE6">
        <w:t>Support</w:t>
      </w:r>
      <w:bookmarkEnd w:id="38"/>
    </w:p>
    <w:p w14:paraId="64AB21F1" w14:textId="77777777" w:rsidR="0093149D" w:rsidRDefault="0093149D" w:rsidP="0093149D">
      <w:pPr>
        <w:pStyle w:val="Subtitle"/>
      </w:pPr>
      <w:r>
        <w:t>Digital Transformation Office (BOSA) - Federal Department for ICT</w:t>
      </w:r>
    </w:p>
    <w:p w14:paraId="14421549" w14:textId="34439CE2" w:rsidR="005523ED" w:rsidRDefault="00F47706" w:rsidP="0093149D">
      <w:r>
        <w:rPr>
          <w:rStyle w:val="Hyperlink"/>
        </w:rPr>
        <w:t xml:space="preserve">The </w:t>
      </w:r>
      <w:hyperlink r:id="rId131" w:history="1">
        <w:r w:rsidR="0093149D" w:rsidRPr="00AB20C2">
          <w:rPr>
            <w:rStyle w:val="Hyperlink"/>
          </w:rPr>
          <w:t>Digital Transformation Office (BOSA)</w:t>
        </w:r>
      </w:hyperlink>
      <w:r w:rsidR="0093149D">
        <w:t xml:space="preserve"> provides assistance to all entities in the public sector by supporting their ICT projects.</w:t>
      </w:r>
    </w:p>
    <w:p w14:paraId="4637593A" w14:textId="77777777" w:rsidR="000B25A6" w:rsidRDefault="000B25A6" w:rsidP="00235E92">
      <w:pPr>
        <w:pStyle w:val="Subtitle"/>
        <w:keepNext/>
      </w:pPr>
      <w:r>
        <w:lastRenderedPageBreak/>
        <w:t>Agency for Administrative Simplification</w:t>
      </w:r>
    </w:p>
    <w:p w14:paraId="5466D964" w14:textId="77777777" w:rsidR="000B25A6" w:rsidRDefault="000B25A6" w:rsidP="00235E92">
      <w:pPr>
        <w:keepNext/>
      </w:pPr>
      <w:r>
        <w:t xml:space="preserve">Created in December 1998, the </w:t>
      </w:r>
      <w:hyperlink r:id="rId132" w:history="1">
        <w:r w:rsidRPr="00141B0D">
          <w:rPr>
            <w:rStyle w:val="Hyperlink"/>
          </w:rPr>
          <w:t>Agency for Administrative Simplification</w:t>
        </w:r>
      </w:hyperlink>
      <w:r>
        <w:t xml:space="preserve"> assists Government departments and bodies in their endeavours to simplify their administrative internal and external procedures. More specifically, it is in charge of simplifying administrative procedures for businesses, especially small and medium-sized enterprises and the self-employed.</w:t>
      </w:r>
    </w:p>
    <w:p w14:paraId="08AEAA92" w14:textId="77777777" w:rsidR="00D969E4" w:rsidRDefault="00D969E4" w:rsidP="00D969E4">
      <w:pPr>
        <w:pStyle w:val="Subtitle"/>
      </w:pPr>
      <w:r>
        <w:t>Crossroads Bank for Social Security (CBSS)</w:t>
      </w:r>
    </w:p>
    <w:p w14:paraId="2FD26354" w14:textId="03575FFC" w:rsidR="00D969E4" w:rsidRDefault="00D969E4" w:rsidP="00D969E4">
      <w:r>
        <w:t xml:space="preserve">The </w:t>
      </w:r>
      <w:hyperlink r:id="rId133" w:history="1">
        <w:r w:rsidRPr="00D969E4">
          <w:rPr>
            <w:rStyle w:val="Hyperlink"/>
          </w:rPr>
          <w:t>CBSS</w:t>
        </w:r>
      </w:hyperlink>
      <w:r>
        <w:t xml:space="preserve"> supports the implementation of eGovernment services in the social sector. In particular,</w:t>
      </w:r>
      <w:r w:rsidR="00F47706">
        <w:t xml:space="preserve"> </w:t>
      </w:r>
      <w:r>
        <w:t xml:space="preserve">it supports integrated services across all public institutions dealing with social security. The CBSS manages Register bis which contains a database of persons who do not have the Belgian nationality, </w:t>
      </w:r>
      <w:r w:rsidR="00F47706">
        <w:t xml:space="preserve">yet </w:t>
      </w:r>
      <w:r>
        <w:t xml:space="preserve">who </w:t>
      </w:r>
      <w:r w:rsidR="00F47706">
        <w:t>live</w:t>
      </w:r>
      <w:r>
        <w:t xml:space="preserve"> in Belgium and are registered with Belgian Social Security.</w:t>
      </w:r>
    </w:p>
    <w:p w14:paraId="35396183" w14:textId="77777777" w:rsidR="00955C7E" w:rsidRDefault="00955C7E" w:rsidP="00955C7E">
      <w:pPr>
        <w:pStyle w:val="Subtitle"/>
      </w:pPr>
      <w:r>
        <w:t>BELNET</w:t>
      </w:r>
    </w:p>
    <w:p w14:paraId="755EA9D1" w14:textId="77777777" w:rsidR="00955C7E" w:rsidRPr="0093149D" w:rsidRDefault="00955C7E" w:rsidP="00955C7E">
      <w:r>
        <w:t xml:space="preserve">The Government Agency </w:t>
      </w:r>
      <w:hyperlink r:id="rId134" w:history="1">
        <w:r w:rsidRPr="00955C7E">
          <w:rPr>
            <w:rStyle w:val="Hyperlink"/>
          </w:rPr>
          <w:t>BELNET</w:t>
        </w:r>
      </w:hyperlink>
      <w:r>
        <w:t xml:space="preserve">, part of the </w:t>
      </w:r>
      <w:hyperlink r:id="rId135" w:history="1">
        <w:r w:rsidRPr="000F18D3">
          <w:rPr>
            <w:rStyle w:val="Hyperlink"/>
          </w:rPr>
          <w:t>Federal Science Policy Office</w:t>
        </w:r>
      </w:hyperlink>
      <w:r>
        <w:t xml:space="preserve">, supplies secure Internet access with very high bandwidth to end users in education institutions, research centres and public administrations. In addition, BELNET is in charge of the operation of the federal </w:t>
      </w:r>
      <w:r w:rsidRPr="000E06C1">
        <w:t>network FedMAN.</w:t>
      </w:r>
    </w:p>
    <w:p w14:paraId="4BA59EDA" w14:textId="77777777" w:rsidR="001A3505" w:rsidRDefault="001A3505" w:rsidP="00FE4D60">
      <w:pPr>
        <w:pStyle w:val="Heading3"/>
      </w:pPr>
      <w:bookmarkStart w:id="39" w:name="_Toc1035643"/>
      <w:bookmarkStart w:id="40" w:name="_Toc1474978"/>
      <w:r>
        <w:t xml:space="preserve">Base registry </w:t>
      </w:r>
      <w:r w:rsidRPr="00FE4D60">
        <w:t>coordination</w:t>
      </w:r>
      <w:bookmarkEnd w:id="39"/>
      <w:bookmarkEnd w:id="40"/>
    </w:p>
    <w:p w14:paraId="2BCBE8A3" w14:textId="77777777" w:rsidR="008E655D" w:rsidRPr="00FC5FD9" w:rsidRDefault="00891284" w:rsidP="00FC5FD9">
      <w:pPr>
        <w:pStyle w:val="Subtitle"/>
      </w:pPr>
      <w:hyperlink r:id="rId136" w:history="1">
        <w:r w:rsidR="004A427F" w:rsidRPr="00FC5FD9">
          <w:rPr>
            <w:rStyle w:val="Hyperlink"/>
            <w:color w:val="00B0F0"/>
            <w:sz w:val="22"/>
          </w:rPr>
          <w:t>Federal Government Department for Information and Communication Technology (Fedict)</w:t>
        </w:r>
      </w:hyperlink>
    </w:p>
    <w:p w14:paraId="48A88E14" w14:textId="154EE685" w:rsidR="008E655D" w:rsidRDefault="00891284" w:rsidP="008E655D">
      <w:hyperlink r:id="rId137" w:history="1">
        <w:r w:rsidR="008E655D" w:rsidRPr="004A427F">
          <w:rPr>
            <w:rStyle w:val="Hyperlink"/>
          </w:rPr>
          <w:t>Fedict</w:t>
        </w:r>
      </w:hyperlink>
      <w:r w:rsidR="008E655D">
        <w:t xml:space="preserve"> includes a committee whose responsibility is to coordinate the interconnection of base registries. It is an entity that, by law, is charged with the organisation of e-Government in Belgium, the electronic exchange of data, together with the integrated unlocking of data. It has become the most significant actor regarding services in the public sector, especially after the law </w:t>
      </w:r>
      <w:r w:rsidR="00F47706">
        <w:t xml:space="preserve">passed </w:t>
      </w:r>
      <w:r w:rsidR="008E655D">
        <w:t xml:space="preserve">in 2014 </w:t>
      </w:r>
      <w:r w:rsidR="00F47706">
        <w:t>to make</w:t>
      </w:r>
      <w:r w:rsidR="008E655D">
        <w:t xml:space="preserve"> it mandatory for public entities to store </w:t>
      </w:r>
      <w:r w:rsidR="00F47706">
        <w:t>their</w:t>
      </w:r>
      <w:r w:rsidR="008E655D">
        <w:t xml:space="preserve"> authoritative source data. Fedict facilitate</w:t>
      </w:r>
      <w:r w:rsidR="00F47706">
        <w:t>d</w:t>
      </w:r>
      <w:r w:rsidR="008E655D">
        <w:t xml:space="preserve"> the dialogue between the owners of the base registries, the operational units involved in processing base registry data and the consumers of base registries’ data.  It </w:t>
      </w:r>
      <w:r w:rsidR="00F47706">
        <w:t>anticipated</w:t>
      </w:r>
      <w:r w:rsidR="008E655D">
        <w:t xml:space="preserve"> four main tasks:</w:t>
      </w:r>
    </w:p>
    <w:p w14:paraId="055F7F71" w14:textId="0EEE2D3F" w:rsidR="008E655D" w:rsidRDefault="008E655D" w:rsidP="0061544F">
      <w:pPr>
        <w:numPr>
          <w:ilvl w:val="0"/>
          <w:numId w:val="33"/>
        </w:numPr>
      </w:pPr>
      <w:r>
        <w:t>Unite all national service integrators (three federal and one for every region);</w:t>
      </w:r>
    </w:p>
    <w:p w14:paraId="3BA8D44A" w14:textId="624A94D0" w:rsidR="008E655D" w:rsidRDefault="008E655D" w:rsidP="0061544F">
      <w:pPr>
        <w:numPr>
          <w:ilvl w:val="0"/>
          <w:numId w:val="33"/>
        </w:numPr>
      </w:pPr>
      <w:r>
        <w:t>Coordinate the way of working between the service integrators;</w:t>
      </w:r>
    </w:p>
    <w:p w14:paraId="56E4E43D" w14:textId="045C6520" w:rsidR="008E655D" w:rsidRDefault="008E655D" w:rsidP="0061544F">
      <w:pPr>
        <w:numPr>
          <w:ilvl w:val="0"/>
          <w:numId w:val="33"/>
        </w:numPr>
      </w:pPr>
      <w:r>
        <w:t xml:space="preserve">Monitor all authoritative data disclosed by service integrators (not bilateral </w:t>
      </w:r>
      <w:r w:rsidR="00F47706">
        <w:t xml:space="preserve">data exchanged </w:t>
      </w:r>
      <w:r>
        <w:t>between governments/departments);</w:t>
      </w:r>
    </w:p>
    <w:p w14:paraId="06C94730" w14:textId="04A4C6AD" w:rsidR="00083E45" w:rsidRDefault="008E655D" w:rsidP="0061544F">
      <w:pPr>
        <w:numPr>
          <w:ilvl w:val="0"/>
          <w:numId w:val="33"/>
        </w:numPr>
      </w:pPr>
      <w:r>
        <w:t>Establish the circle of trust between service integrators.</w:t>
      </w:r>
    </w:p>
    <w:p w14:paraId="72BC9E9A" w14:textId="77777777" w:rsidR="00083E45" w:rsidRDefault="00083E45" w:rsidP="00E40628">
      <w:pPr>
        <w:pStyle w:val="Subtitle"/>
      </w:pPr>
      <w:r w:rsidRPr="00083E45">
        <w:t>Ministry of Interior</w:t>
      </w:r>
    </w:p>
    <w:p w14:paraId="491D738E" w14:textId="431D54CE" w:rsidR="005C322F" w:rsidRDefault="00083E45" w:rsidP="005C322F">
      <w:pPr>
        <w:tabs>
          <w:tab w:val="left" w:pos="1665"/>
        </w:tabs>
        <w:rPr>
          <w:rFonts w:ascii="Arial" w:hAnsi="Arial"/>
          <w:color w:val="auto"/>
          <w:szCs w:val="20"/>
          <w:lang w:eastAsia="en-US"/>
        </w:rPr>
      </w:pPr>
      <w:r>
        <w:t xml:space="preserve">The Ministry of Interior is tasked with </w:t>
      </w:r>
      <w:r w:rsidR="00DA7BDD">
        <w:t xml:space="preserve">coordinating the </w:t>
      </w:r>
      <w:r w:rsidR="00DA7BDD" w:rsidRPr="00DA7BDD">
        <w:t>National Register of Natural Persons</w:t>
      </w:r>
      <w:r w:rsidR="00DA7BDD">
        <w:t xml:space="preserve">, which handles the master </w:t>
      </w:r>
      <w:r w:rsidR="00E40628">
        <w:t xml:space="preserve">personal </w:t>
      </w:r>
      <w:r w:rsidR="00DA7BDD">
        <w:t xml:space="preserve">data of </w:t>
      </w:r>
      <w:r w:rsidR="00E40628">
        <w:t>natural and legal persons.</w:t>
      </w:r>
      <w:r w:rsidR="005C322F">
        <w:t xml:space="preserve"> The </w:t>
      </w:r>
      <w:r w:rsidR="005C322F" w:rsidRPr="0061544F">
        <w:t>National Register</w:t>
      </w:r>
      <w:r w:rsidR="005C322F">
        <w:t xml:space="preserve"> contains data from several registries: the population registry, the foreigner registry and a waiting registry. </w:t>
      </w:r>
      <w:r w:rsidR="005C322F" w:rsidRPr="0061544F">
        <w:t>The communes</w:t>
      </w:r>
      <w:r w:rsidR="005C322F">
        <w:t xml:space="preserve"> (and the Immigration Office for the last category of the population) are the ones </w:t>
      </w:r>
      <w:r w:rsidR="005C322F" w:rsidRPr="0061544F">
        <w:t xml:space="preserve">responsible for recording the information. </w:t>
      </w:r>
      <w:r w:rsidR="005C322F">
        <w:t>Everyone whose data is maintained in the National Register has a unique identification code</w:t>
      </w:r>
      <w:r w:rsidR="00855156">
        <w:t>,</w:t>
      </w:r>
      <w:r w:rsidR="005C322F">
        <w:t xml:space="preserve"> the National Register number. The On</w:t>
      </w:r>
      <w:r w:rsidR="0061544F">
        <w:t>ce</w:t>
      </w:r>
      <w:r w:rsidR="005C322F">
        <w:t>-O</w:t>
      </w:r>
      <w:r w:rsidR="0061544F">
        <w:t>nly</w:t>
      </w:r>
      <w:r w:rsidR="005C322F">
        <w:t xml:space="preserve"> Principle is applied to the registry. The consultation of data in the National Register is subject to authorisation from the relevant Sectoral Committee established within the Commission for the Protection of Privacy, which is competent to grant access to the national registry information or communication thereof. The National Register is managed by the Directorate Institutions and Population, which manages the central database in which all the information related to the population is recorded. </w:t>
      </w:r>
    </w:p>
    <w:p w14:paraId="09E6E0F0" w14:textId="77777777" w:rsidR="00E40628" w:rsidRDefault="00AA6B74" w:rsidP="003E75F5">
      <w:pPr>
        <w:pStyle w:val="Subtitle"/>
        <w:keepNext/>
      </w:pPr>
      <w:r w:rsidRPr="00AA6B74">
        <w:lastRenderedPageBreak/>
        <w:t xml:space="preserve">Federal </w:t>
      </w:r>
      <w:r w:rsidRPr="00C324FB">
        <w:t>Department</w:t>
      </w:r>
      <w:r w:rsidRPr="00AA6B74">
        <w:t xml:space="preserve"> </w:t>
      </w:r>
      <w:r>
        <w:t xml:space="preserve">of </w:t>
      </w:r>
      <w:r w:rsidRPr="00AA6B74">
        <w:t>Mobility and Transport</w:t>
      </w:r>
    </w:p>
    <w:p w14:paraId="0C8B2665" w14:textId="7DA99B33" w:rsidR="00AA6B74" w:rsidRPr="00C324FB" w:rsidRDefault="00F47706" w:rsidP="003E75F5">
      <w:pPr>
        <w:keepNext/>
        <w:tabs>
          <w:tab w:val="left" w:pos="1665"/>
        </w:tabs>
        <w:rPr>
          <w:rFonts w:ascii="Arial" w:hAnsi="Arial"/>
          <w:color w:val="auto"/>
          <w:szCs w:val="20"/>
          <w:lang w:eastAsia="en-US"/>
        </w:rPr>
      </w:pPr>
      <w:r>
        <w:t xml:space="preserve">The </w:t>
      </w:r>
      <w:r w:rsidR="00AA6B74">
        <w:t xml:space="preserve">Federal Department of Mobility and Transport is responsible for the coordination of the </w:t>
      </w:r>
      <w:r>
        <w:t>V</w:t>
      </w:r>
      <w:r w:rsidR="004F6AAC">
        <w:t xml:space="preserve">ehicle </w:t>
      </w:r>
      <w:r>
        <w:t>R</w:t>
      </w:r>
      <w:r w:rsidR="004F6AAC">
        <w:t xml:space="preserve">egister, which handles master data for vehicles. </w:t>
      </w:r>
      <w:r>
        <w:t>In</w:t>
      </w:r>
      <w:r w:rsidR="004F6AAC">
        <w:t xml:space="preserve"> cooperation with the </w:t>
      </w:r>
      <w:r w:rsidR="00FD6582">
        <w:t xml:space="preserve">Vehicles Registration Directorate, the Department is also responsible for the management of the Crossroad Bank of Vehicles registry, which handles master data </w:t>
      </w:r>
      <w:r w:rsidR="005B6E44">
        <w:t xml:space="preserve">of vehicles. </w:t>
      </w:r>
      <w:r w:rsidR="00C1370D">
        <w:t xml:space="preserve">The </w:t>
      </w:r>
      <w:r w:rsidR="00C1370D" w:rsidRPr="001754B8">
        <w:t>Vehicle Registry</w:t>
      </w:r>
      <w:r w:rsidR="00C1370D">
        <w:t xml:space="preserve"> functions under the authority of Central Government (Federal), the Vehicles Registration Directorate and the Federal Department for Mobility and Transport. The service has been fully integrated through the </w:t>
      </w:r>
      <w:hyperlink r:id="rId138" w:history="1">
        <w:r w:rsidR="00C1370D" w:rsidRPr="00C1370D">
          <w:rPr>
            <w:rStyle w:val="Hyperlink"/>
          </w:rPr>
          <w:t>WebDIV</w:t>
        </w:r>
      </w:hyperlink>
      <w:r w:rsidR="00C1370D">
        <w:t xml:space="preserve"> application that allows insurance companies and car dealers to register cars online. WebDIV is an IT application developed by the Mobility and Transport Federal Public Service enabling insurance companies, agents, brokers and leasing companies to register their clients cars online. </w:t>
      </w:r>
    </w:p>
    <w:p w14:paraId="514C9987" w14:textId="77777777" w:rsidR="005B6E44" w:rsidRDefault="005B6E44" w:rsidP="00C324FB">
      <w:pPr>
        <w:pStyle w:val="Subtitle"/>
      </w:pPr>
      <w:r>
        <w:t xml:space="preserve">Federal </w:t>
      </w:r>
      <w:r w:rsidRPr="00C324FB">
        <w:t>Department</w:t>
      </w:r>
      <w:r>
        <w:t xml:space="preserve"> of Economy </w:t>
      </w:r>
    </w:p>
    <w:p w14:paraId="683B7529" w14:textId="6AB833BD" w:rsidR="00D044BB" w:rsidRPr="00C324FB" w:rsidRDefault="00D044BB" w:rsidP="00C324FB">
      <w:pPr>
        <w:tabs>
          <w:tab w:val="left" w:pos="1665"/>
        </w:tabs>
        <w:rPr>
          <w:rFonts w:ascii="Arial" w:hAnsi="Arial"/>
          <w:color w:val="auto"/>
          <w:szCs w:val="20"/>
          <w:lang w:eastAsia="en-US"/>
        </w:rPr>
      </w:pPr>
      <w:r>
        <w:t xml:space="preserve">The Federal Department of Economy is responsible for the coordination of the </w:t>
      </w:r>
      <w:r w:rsidR="00414392">
        <w:t xml:space="preserve">Crossroad Bank for </w:t>
      </w:r>
      <w:r w:rsidR="00236760">
        <w:t>Enterprises register</w:t>
      </w:r>
      <w:r w:rsidR="00414392">
        <w:t>, which handles master data for business</w:t>
      </w:r>
      <w:r w:rsidR="000419EA">
        <w:t xml:space="preserve">. </w:t>
      </w:r>
      <w:r w:rsidR="00236760" w:rsidRPr="00236760">
        <w:t>Crossroads Bank for Enterprises</w:t>
      </w:r>
      <w:r w:rsidR="00236760">
        <w:t xml:space="preserve"> </w:t>
      </w:r>
      <w:r w:rsidR="00F47706">
        <w:t xml:space="preserve">(CBE) </w:t>
      </w:r>
      <w:r w:rsidR="00236760">
        <w:t>is an authentic source of information that stores all basic data regarding enterprises and their individual business locations. It incorporates data from the former national register of legal entities, the former trade register, the VAT register, and the Social Security Administration</w:t>
      </w:r>
      <w:r w:rsidR="00F47706">
        <w:t>. I</w:t>
      </w:r>
      <w:r w:rsidR="00236760">
        <w:t xml:space="preserve">t is kept up to date by the authorised organisations that input the data. All the existing data from the above-mentioned sources was combined by the Federal Public Service Economy in the CBE, which provides a truly centralised </w:t>
      </w:r>
      <w:r w:rsidR="00A23216">
        <w:t>‘</w:t>
      </w:r>
      <w:r w:rsidR="00236760">
        <w:t>crossroads</w:t>
      </w:r>
      <w:r w:rsidR="00A23216">
        <w:t>’</w:t>
      </w:r>
      <w:r w:rsidR="00236760">
        <w:t xml:space="preserve"> of data on companies. </w:t>
      </w:r>
    </w:p>
    <w:p w14:paraId="4C0A8BA6" w14:textId="77777777" w:rsidR="000419EA" w:rsidRDefault="000419EA" w:rsidP="007F688A">
      <w:pPr>
        <w:pStyle w:val="Subtitle"/>
      </w:pPr>
      <w:r>
        <w:t xml:space="preserve">Federal Department for Social Security </w:t>
      </w:r>
    </w:p>
    <w:p w14:paraId="44D2E065" w14:textId="63B39260" w:rsidR="000419EA" w:rsidRPr="00C324FB" w:rsidRDefault="000419EA" w:rsidP="00C324FB">
      <w:pPr>
        <w:tabs>
          <w:tab w:val="left" w:pos="1665"/>
        </w:tabs>
        <w:rPr>
          <w:rFonts w:ascii="Arial" w:hAnsi="Arial"/>
          <w:color w:val="auto"/>
          <w:szCs w:val="20"/>
          <w:lang w:eastAsia="en-US"/>
        </w:rPr>
      </w:pPr>
      <w:r>
        <w:t>The Federal Department for S</w:t>
      </w:r>
      <w:r w:rsidR="008A44E4">
        <w:t xml:space="preserve">ocial Security is responsible for the coordination of the Crossroad Bank </w:t>
      </w:r>
      <w:r w:rsidR="007F688A">
        <w:t>for Social Security</w:t>
      </w:r>
      <w:r w:rsidR="00BA37EA">
        <w:t xml:space="preserve"> (CBSS)</w:t>
      </w:r>
      <w:r w:rsidR="007F688A">
        <w:t xml:space="preserve">. </w:t>
      </w:r>
      <w:r w:rsidR="00BA37EA">
        <w:t xml:space="preserve">The CBSS Registry is complementary and subsidiary to the National Register. A major business process re-engineering and computerisation was carried out </w:t>
      </w:r>
      <w:r w:rsidR="00F47706">
        <w:t xml:space="preserve">over </w:t>
      </w:r>
      <w:r w:rsidR="00BA37EA">
        <w:t>the past seventeen years by about 3</w:t>
      </w:r>
      <w:r w:rsidR="00A23216">
        <w:t xml:space="preserve"> </w:t>
      </w:r>
      <w:r w:rsidR="00BA37EA">
        <w:t xml:space="preserve">000 Belgian public and private actors in the social sector from different levels (national, regional and local), under coordination of the CBSS. </w:t>
      </w:r>
    </w:p>
    <w:p w14:paraId="68F766F1" w14:textId="77777777" w:rsidR="00257C97" w:rsidRDefault="00257C97" w:rsidP="00257C97">
      <w:pPr>
        <w:pStyle w:val="Subtitle"/>
      </w:pPr>
      <w:r w:rsidRPr="00257C97">
        <w:t>Federal Ministry of Finance’s national property documentation centre</w:t>
      </w:r>
    </w:p>
    <w:p w14:paraId="76352D19" w14:textId="7B03461C" w:rsidR="00414392" w:rsidRDefault="00257C97" w:rsidP="00083E45">
      <w:r>
        <w:t xml:space="preserve">The </w:t>
      </w:r>
      <w:r w:rsidR="00F47706">
        <w:t>C</w:t>
      </w:r>
      <w:r>
        <w:t xml:space="preserve">entre is responsible for the </w:t>
      </w:r>
      <w:r w:rsidR="00E61588">
        <w:t xml:space="preserve">coordination of the land registry, which handles master data for land and parcels. </w:t>
      </w:r>
    </w:p>
    <w:p w14:paraId="71101A74" w14:textId="77777777" w:rsidR="003730DF" w:rsidRPr="00F55DE6" w:rsidRDefault="003730DF" w:rsidP="00FE4D60">
      <w:pPr>
        <w:pStyle w:val="Heading3"/>
      </w:pPr>
      <w:bookmarkStart w:id="41" w:name="_Toc1474979"/>
      <w:r w:rsidRPr="00FE4D60">
        <w:t>Audit</w:t>
      </w:r>
      <w:bookmarkEnd w:id="41"/>
    </w:p>
    <w:p w14:paraId="11D3D672" w14:textId="77777777" w:rsidR="004337EC" w:rsidRDefault="004337EC" w:rsidP="004337EC">
      <w:pPr>
        <w:pStyle w:val="Subtitle"/>
      </w:pPr>
      <w:r>
        <w:t>Court of Audit</w:t>
      </w:r>
    </w:p>
    <w:p w14:paraId="06D68219" w14:textId="47A5AD30" w:rsidR="004337EC" w:rsidRDefault="004337EC" w:rsidP="004337EC">
      <w:r>
        <w:t xml:space="preserve">The </w:t>
      </w:r>
      <w:hyperlink r:id="rId139" w:history="1">
        <w:r w:rsidRPr="00D33B1C">
          <w:rPr>
            <w:rStyle w:val="Hyperlink"/>
          </w:rPr>
          <w:t>Court of Audit</w:t>
        </w:r>
      </w:hyperlink>
      <w:r>
        <w:t xml:space="preserve"> is a body of the Belgian Parliament. It exerts external control on the budgetary, accounting and financial operations of the Federal State, the Regions, the Communities, the Provinces (but not the municipalities), as well as the institutions depending upon them. It can therefore scrutinise ICT and eGovernment-related projects.</w:t>
      </w:r>
    </w:p>
    <w:p w14:paraId="6E49B2C6" w14:textId="77777777" w:rsidR="004337EC" w:rsidRDefault="004337EC" w:rsidP="004337EC">
      <w:pPr>
        <w:pStyle w:val="Subtitle"/>
      </w:pPr>
      <w:r>
        <w:t>Parliamentary Committees</w:t>
      </w:r>
    </w:p>
    <w:p w14:paraId="1C5C50E4" w14:textId="39F1DE95" w:rsidR="005523ED" w:rsidRPr="004337EC" w:rsidRDefault="004337EC" w:rsidP="004337EC">
      <w:r>
        <w:t xml:space="preserve">At </w:t>
      </w:r>
      <w:r w:rsidR="00F47706">
        <w:t xml:space="preserve">the </w:t>
      </w:r>
      <w:r>
        <w:t xml:space="preserve">federal level, the ICT and eGovernment-related projects </w:t>
      </w:r>
      <w:r w:rsidR="00F47706">
        <w:t>are</w:t>
      </w:r>
      <w:r>
        <w:t xml:space="preserve"> examined by the Committee for General and Home Affairs, the Civil Service of the </w:t>
      </w:r>
      <w:hyperlink r:id="rId140" w:history="1">
        <w:r w:rsidRPr="00D33B1C">
          <w:rPr>
            <w:rStyle w:val="Hyperlink"/>
          </w:rPr>
          <w:t>House of Representatives</w:t>
        </w:r>
      </w:hyperlink>
      <w:r>
        <w:t xml:space="preserve"> and the Committee for Home and Administrative affairs of the </w:t>
      </w:r>
      <w:hyperlink r:id="rId141" w:history="1">
        <w:r w:rsidRPr="007D27F2">
          <w:rPr>
            <w:rStyle w:val="Hyperlink"/>
          </w:rPr>
          <w:t>Senate</w:t>
        </w:r>
      </w:hyperlink>
      <w:r>
        <w:t>.</w:t>
      </w:r>
    </w:p>
    <w:p w14:paraId="1C97F127" w14:textId="77777777" w:rsidR="003730DF" w:rsidRPr="00F55DE6" w:rsidRDefault="003730DF" w:rsidP="00FE4D60">
      <w:pPr>
        <w:pStyle w:val="Heading3"/>
      </w:pPr>
      <w:bookmarkStart w:id="42" w:name="_Toc1474980"/>
      <w:r w:rsidRPr="00F55DE6">
        <w:lastRenderedPageBreak/>
        <w:t xml:space="preserve">Data </w:t>
      </w:r>
      <w:r w:rsidRPr="00FE4D60">
        <w:t>Protection</w:t>
      </w:r>
      <w:bookmarkEnd w:id="42"/>
    </w:p>
    <w:p w14:paraId="0C0B3319" w14:textId="77777777" w:rsidR="0034429D" w:rsidRDefault="0034429D" w:rsidP="00167DDD">
      <w:pPr>
        <w:pStyle w:val="Subtitle"/>
        <w:keepNext/>
      </w:pPr>
      <w:r>
        <w:t>Commission for the Protection of Privacy</w:t>
      </w:r>
    </w:p>
    <w:p w14:paraId="24B3F5F7" w14:textId="77777777" w:rsidR="005523ED" w:rsidRPr="005523ED" w:rsidRDefault="0034429D" w:rsidP="00167DDD">
      <w:pPr>
        <w:keepNext/>
      </w:pPr>
      <w:r>
        <w:t xml:space="preserve">The </w:t>
      </w:r>
      <w:hyperlink r:id="rId142" w:history="1">
        <w:r w:rsidRPr="00262E26">
          <w:rPr>
            <w:rStyle w:val="Hyperlink"/>
          </w:rPr>
          <w:t>Commission for the Protection of Privacy</w:t>
        </w:r>
      </w:hyperlink>
      <w:r>
        <w:t xml:space="preserve"> monitors the adequate application of legislation relating to privacy and data protection for electronic systems containing, handling or transporting personal data.</w:t>
      </w:r>
    </w:p>
    <w:p w14:paraId="26EFBAD5" w14:textId="77777777" w:rsidR="003730DF" w:rsidRPr="00F55DE6" w:rsidRDefault="003730DF" w:rsidP="001F36DA">
      <w:pPr>
        <w:pStyle w:val="Heading2"/>
      </w:pPr>
      <w:bookmarkStart w:id="43" w:name="_Toc1474981"/>
      <w:r w:rsidRPr="00F55DE6">
        <w:t>Subnational (</w:t>
      </w:r>
      <w:r w:rsidRPr="001F36DA">
        <w:t>federal</w:t>
      </w:r>
      <w:r w:rsidRPr="00F55DE6">
        <w:t>, regional and local)</w:t>
      </w:r>
      <w:bookmarkEnd w:id="43"/>
    </w:p>
    <w:p w14:paraId="55DF3666" w14:textId="77777777" w:rsidR="005523ED" w:rsidRPr="00F55DE6" w:rsidRDefault="005523ED" w:rsidP="001F36DA">
      <w:pPr>
        <w:pStyle w:val="Heading3"/>
      </w:pPr>
      <w:bookmarkStart w:id="44" w:name="_Toc1474982"/>
      <w:r w:rsidRPr="001F36DA">
        <w:t>Policy</w:t>
      </w:r>
      <w:bookmarkEnd w:id="44"/>
    </w:p>
    <w:p w14:paraId="6F36C9A8" w14:textId="77777777" w:rsidR="00BA7D53" w:rsidRPr="007B483E" w:rsidRDefault="00BA7D53" w:rsidP="007B483E">
      <w:pPr>
        <w:pStyle w:val="Subtitle"/>
        <w:rPr>
          <w:rStyle w:val="BodyTextChar"/>
          <w:color w:val="00B0F0"/>
        </w:rPr>
      </w:pPr>
      <w:bookmarkStart w:id="45" w:name="_Toc1474983"/>
      <w:r w:rsidRPr="007B483E">
        <w:rPr>
          <w:rStyle w:val="BodyTextChar"/>
          <w:color w:val="00B0F0"/>
        </w:rPr>
        <w:t>Regional and Community Authorities</w:t>
      </w:r>
    </w:p>
    <w:p w14:paraId="23E333BC" w14:textId="0EF4D34C" w:rsidR="006B0750" w:rsidRPr="007B483E" w:rsidRDefault="00F47706" w:rsidP="007B483E">
      <w:pPr>
        <w:rPr>
          <w:rStyle w:val="BodyTextChar"/>
          <w:rFonts w:eastAsia="Arial"/>
          <w:sz w:val="19"/>
        </w:rPr>
      </w:pPr>
      <w:r>
        <w:rPr>
          <w:rFonts w:eastAsia="Arial"/>
        </w:rPr>
        <w:t>P</w:t>
      </w:r>
      <w:r w:rsidR="00BA7D53" w:rsidRPr="007B483E">
        <w:rPr>
          <w:rFonts w:eastAsia="Arial"/>
        </w:rPr>
        <w:t>olitical responsibility for eGovernment in Belgium's Regions is held directly by the</w:t>
      </w:r>
      <w:r w:rsidR="00BA7D53" w:rsidRPr="007B483E">
        <w:rPr>
          <w:rStyle w:val="BodyTextChar"/>
          <w:rFonts w:eastAsia="Arial"/>
          <w:sz w:val="19"/>
        </w:rPr>
        <w:t xml:space="preserve"> </w:t>
      </w:r>
      <w:r w:rsidR="00BA7D53" w:rsidRPr="007B483E">
        <w:rPr>
          <w:rFonts w:eastAsia="Arial"/>
        </w:rPr>
        <w:t xml:space="preserve">'Minister-Presidents' (Prime Ministers) of the three Regions: </w:t>
      </w:r>
      <w:hyperlink r:id="rId143" w:history="1">
        <w:r w:rsidR="00BA7D53" w:rsidRPr="007B483E">
          <w:rPr>
            <w:rFonts w:eastAsia="Arial"/>
            <w:color w:val="1A3F7C"/>
          </w:rPr>
          <w:t>Flemish Region</w:t>
        </w:r>
      </w:hyperlink>
      <w:r w:rsidR="00BA7D53" w:rsidRPr="007B483E">
        <w:rPr>
          <w:rFonts w:eastAsia="Arial"/>
        </w:rPr>
        <w:t xml:space="preserve">, </w:t>
      </w:r>
      <w:hyperlink r:id="rId144" w:history="1">
        <w:r w:rsidR="00BA7D53" w:rsidRPr="007B483E">
          <w:rPr>
            <w:rFonts w:eastAsia="Arial"/>
            <w:color w:val="1A3F7C"/>
          </w:rPr>
          <w:t>Walloon Region</w:t>
        </w:r>
      </w:hyperlink>
      <w:r w:rsidR="00BA7D53" w:rsidRPr="007B483E">
        <w:rPr>
          <w:rFonts w:eastAsia="Arial"/>
        </w:rPr>
        <w:t xml:space="preserve"> and </w:t>
      </w:r>
      <w:hyperlink r:id="rId145" w:history="1">
        <w:r w:rsidR="00BA7D53" w:rsidRPr="007B483E">
          <w:rPr>
            <w:rFonts w:eastAsia="Arial"/>
            <w:color w:val="1A3F7C"/>
          </w:rPr>
          <w:t>Brussels-Capital Region</w:t>
        </w:r>
      </w:hyperlink>
      <w:r w:rsidR="00BA7D53" w:rsidRPr="007B483E">
        <w:rPr>
          <w:rFonts w:eastAsia="Arial"/>
        </w:rPr>
        <w:t xml:space="preserve">. Within their own areas of competence, the </w:t>
      </w:r>
      <w:hyperlink r:id="rId146" w:history="1">
        <w:r w:rsidR="00BA7D53" w:rsidRPr="007B483E">
          <w:rPr>
            <w:rFonts w:eastAsia="Arial"/>
            <w:color w:val="1A3F7C"/>
          </w:rPr>
          <w:t>Wallonia-Brussels French Community (WBF),</w:t>
        </w:r>
      </w:hyperlink>
      <w:r w:rsidR="00BA7D53" w:rsidRPr="007B483E">
        <w:rPr>
          <w:rFonts w:eastAsia="Arial"/>
        </w:rPr>
        <w:t xml:space="preserve"> in charge of education and culture policies for the French Community in Belgium, and </w:t>
      </w:r>
      <w:r w:rsidR="00BA7D53" w:rsidRPr="007B483E">
        <w:rPr>
          <w:rFonts w:eastAsia="Arial"/>
          <w:color w:val="1A3F7C"/>
        </w:rPr>
        <w:t xml:space="preserve">the </w:t>
      </w:r>
      <w:hyperlink r:id="rId147" w:history="1">
        <w:r w:rsidR="00BA7D53" w:rsidRPr="007B483E">
          <w:rPr>
            <w:rFonts w:eastAsia="Arial"/>
            <w:color w:val="1A3F7C"/>
          </w:rPr>
          <w:t>German-speaking Community</w:t>
        </w:r>
      </w:hyperlink>
      <w:r w:rsidR="00BA7D53" w:rsidRPr="007B483E">
        <w:rPr>
          <w:rFonts w:eastAsia="Arial"/>
        </w:rPr>
        <w:t xml:space="preserve"> are also working on eEnabling some of their services. The institutions of the Flemish Community were merged with those of the Flemish Region in 1980.</w:t>
      </w:r>
    </w:p>
    <w:p w14:paraId="5E4476F5" w14:textId="77777777" w:rsidR="00811459" w:rsidRDefault="00811459" w:rsidP="00811459">
      <w:pPr>
        <w:pStyle w:val="Subtitle"/>
      </w:pPr>
      <w:r>
        <w:t>Steering Committee for Flemish Information and ICT policy</w:t>
      </w:r>
    </w:p>
    <w:p w14:paraId="03946FAC" w14:textId="00A8D751" w:rsidR="00811459" w:rsidRDefault="00811459" w:rsidP="00811459">
      <w:r>
        <w:t xml:space="preserve">In 2018 the </w:t>
      </w:r>
      <w:hyperlink r:id="rId148" w:history="1">
        <w:r w:rsidRPr="00811459">
          <w:rPr>
            <w:rStyle w:val="Hyperlink"/>
          </w:rPr>
          <w:t xml:space="preserve">Steering Committee for </w:t>
        </w:r>
        <w:r w:rsidRPr="007B483E">
          <w:rPr>
            <w:rStyle w:val="Hyperlink"/>
          </w:rPr>
          <w:t>Flemish</w:t>
        </w:r>
        <w:r w:rsidRPr="00811459">
          <w:rPr>
            <w:rStyle w:val="Hyperlink"/>
          </w:rPr>
          <w:t xml:space="preserve"> Information and ICT policy</w:t>
        </w:r>
      </w:hyperlink>
      <w:r>
        <w:t xml:space="preserve"> became fully active as the main governance body for Flemish information and ICT policy</w:t>
      </w:r>
      <w:r w:rsidR="00F47706">
        <w:t>. It</w:t>
      </w:r>
      <w:r>
        <w:t xml:space="preserve"> adopted a number of important new policies such as a </w:t>
      </w:r>
      <w:r w:rsidR="00167DDD">
        <w:t>‘</w:t>
      </w:r>
      <w:r>
        <w:t>API first</w:t>
      </w:r>
      <w:r w:rsidR="00167DDD">
        <w:t>’</w:t>
      </w:r>
      <w:r>
        <w:t xml:space="preserve"> strategy for service development </w:t>
      </w:r>
      <w:r w:rsidR="000D242D">
        <w:t>and</w:t>
      </w:r>
      <w:r>
        <w:t xml:space="preserve"> a Public </w:t>
      </w:r>
      <w:r w:rsidR="00F47706">
        <w:t>C</w:t>
      </w:r>
      <w:r>
        <w:t xml:space="preserve">loud </w:t>
      </w:r>
      <w:r w:rsidR="00F47706">
        <w:t>F</w:t>
      </w:r>
      <w:r>
        <w:t xml:space="preserve">irst strategy for service deployment. </w:t>
      </w:r>
    </w:p>
    <w:p w14:paraId="1425465F" w14:textId="77777777" w:rsidR="00D46700" w:rsidRPr="00811459" w:rsidRDefault="00D46700" w:rsidP="00811459"/>
    <w:tbl>
      <w:tblPr>
        <w:tblW w:w="5000" w:type="pct"/>
        <w:shd w:val="clear" w:color="auto" w:fill="FAF0F5"/>
        <w:tblCellMar>
          <w:top w:w="108" w:type="dxa"/>
        </w:tblCellMar>
        <w:tblLook w:val="01E0" w:firstRow="1" w:lastRow="1" w:firstColumn="1" w:lastColumn="1" w:noHBand="0" w:noVBand="0"/>
      </w:tblPr>
      <w:tblGrid>
        <w:gridCol w:w="2576"/>
        <w:gridCol w:w="6211"/>
      </w:tblGrid>
      <w:tr w:rsidR="002903A4" w:rsidRPr="005976EF" w14:paraId="30FECF21" w14:textId="77777777" w:rsidTr="002C372D">
        <w:trPr>
          <w:trHeight w:val="318"/>
        </w:trPr>
        <w:tc>
          <w:tcPr>
            <w:tcW w:w="1414" w:type="pct"/>
            <w:shd w:val="clear" w:color="auto" w:fill="EFFBFF"/>
            <w:hideMark/>
          </w:tcPr>
          <w:p w14:paraId="708CC4B7" w14:textId="15439555" w:rsidR="002903A4" w:rsidRPr="002903A4" w:rsidRDefault="006E3961" w:rsidP="002903A4">
            <w:pPr>
              <w:pStyle w:val="BodyText"/>
              <w:rPr>
                <w:rFonts w:eastAsia="Arial"/>
              </w:rPr>
            </w:pPr>
            <w:r>
              <w:rPr>
                <w:rFonts w:eastAsia="Arial"/>
                <w:noProof/>
                <w:lang w:val="fr-FR"/>
              </w:rPr>
              <w:drawing>
                <wp:inline distT="0" distB="0" distL="0" distR="0" wp14:anchorId="5058F2AA" wp14:editId="5B84EB4B">
                  <wp:extent cx="1498600" cy="2025650"/>
                  <wp:effectExtent l="0" t="0" r="0" b="0"/>
                  <wp:docPr id="10" name="Picture 10" descr="vl-ant-eff-01_080-649-01-liesbeth_homan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l-ant-eff-01_080-649-01-liesbeth_homans_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98600" cy="2025650"/>
                          </a:xfrm>
                          <a:prstGeom prst="rect">
                            <a:avLst/>
                          </a:prstGeom>
                          <a:noFill/>
                          <a:ln>
                            <a:noFill/>
                          </a:ln>
                        </pic:spPr>
                      </pic:pic>
                    </a:graphicData>
                  </a:graphic>
                </wp:inline>
              </w:drawing>
            </w:r>
            <w:r w:rsidR="002903A4" w:rsidRPr="002903A4">
              <w:rPr>
                <w:rFonts w:eastAsia="Arial"/>
              </w:rPr>
              <w:t xml:space="preserve"> </w:t>
            </w:r>
          </w:p>
        </w:tc>
        <w:tc>
          <w:tcPr>
            <w:tcW w:w="3586" w:type="pct"/>
            <w:shd w:val="clear" w:color="auto" w:fill="EFFBFF"/>
          </w:tcPr>
          <w:p w14:paraId="63639943" w14:textId="77777777" w:rsidR="002903A4" w:rsidRPr="002903A4" w:rsidRDefault="002903A4" w:rsidP="002903A4">
            <w:pPr>
              <w:rPr>
                <w:rFonts w:eastAsia="Arial"/>
                <w:b/>
              </w:rPr>
            </w:pPr>
            <w:r w:rsidRPr="002903A4">
              <w:rPr>
                <w:rFonts w:eastAsia="Arial"/>
                <w:b/>
              </w:rPr>
              <w:t>Liesbeth Homans</w:t>
            </w:r>
          </w:p>
          <w:p w14:paraId="7EFB980C" w14:textId="51E4AE6C" w:rsidR="002903A4" w:rsidRPr="00855156" w:rsidRDefault="002903A4" w:rsidP="002903A4">
            <w:pPr>
              <w:rPr>
                <w:rFonts w:eastAsia="Arial"/>
              </w:rPr>
            </w:pPr>
            <w:r w:rsidRPr="00855156">
              <w:rPr>
                <w:rFonts w:eastAsia="Arial"/>
              </w:rPr>
              <w:t xml:space="preserve">Deputy Prime Minister of the Flemish Government and Flemish Minister for Local and Provincial Government, Urban Policy, Administrative Affairs, Civic Integration, Housing, Social Economy, Poverty and Equal Opportunities  </w:t>
            </w:r>
          </w:p>
          <w:p w14:paraId="1504F61A" w14:textId="77777777" w:rsidR="002903A4" w:rsidRPr="002903A4" w:rsidRDefault="002903A4" w:rsidP="002903A4">
            <w:pPr>
              <w:rPr>
                <w:rFonts w:eastAsia="Arial"/>
              </w:rPr>
            </w:pPr>
          </w:p>
          <w:p w14:paraId="7A621317" w14:textId="77777777" w:rsidR="002903A4" w:rsidRPr="00855156" w:rsidRDefault="002903A4" w:rsidP="002903A4">
            <w:pPr>
              <w:rPr>
                <w:rFonts w:eastAsia="Arial"/>
                <w:b/>
                <w:sz w:val="16"/>
                <w:szCs w:val="16"/>
              </w:rPr>
            </w:pPr>
            <w:r w:rsidRPr="00855156">
              <w:rPr>
                <w:rFonts w:eastAsia="Arial"/>
                <w:b/>
                <w:sz w:val="16"/>
                <w:szCs w:val="16"/>
              </w:rPr>
              <w:t>Contact details:</w:t>
            </w:r>
          </w:p>
          <w:p w14:paraId="1F835CC8" w14:textId="77777777" w:rsidR="002903A4" w:rsidRPr="00855156" w:rsidRDefault="002903A4" w:rsidP="002903A4">
            <w:pPr>
              <w:rPr>
                <w:rFonts w:eastAsia="Arial"/>
                <w:sz w:val="16"/>
                <w:szCs w:val="16"/>
              </w:rPr>
            </w:pPr>
            <w:r w:rsidRPr="00855156">
              <w:rPr>
                <w:rFonts w:eastAsia="Arial"/>
                <w:sz w:val="16"/>
                <w:szCs w:val="16"/>
              </w:rPr>
              <w:t xml:space="preserve">Arenbergstraat 7 </w:t>
            </w:r>
          </w:p>
          <w:p w14:paraId="0D8B2F37" w14:textId="77777777" w:rsidR="002903A4" w:rsidRPr="00855156" w:rsidRDefault="002903A4" w:rsidP="002903A4">
            <w:pPr>
              <w:rPr>
                <w:rFonts w:eastAsia="Arial"/>
                <w:sz w:val="16"/>
                <w:szCs w:val="16"/>
              </w:rPr>
            </w:pPr>
            <w:r w:rsidRPr="00855156">
              <w:rPr>
                <w:rFonts w:eastAsia="Arial"/>
                <w:sz w:val="16"/>
                <w:szCs w:val="16"/>
              </w:rPr>
              <w:t>1000 Brussels</w:t>
            </w:r>
          </w:p>
          <w:p w14:paraId="2F9EFA31" w14:textId="77777777" w:rsidR="002903A4" w:rsidRPr="00855156" w:rsidRDefault="002903A4" w:rsidP="002903A4">
            <w:pPr>
              <w:rPr>
                <w:rFonts w:eastAsia="Arial"/>
                <w:sz w:val="16"/>
                <w:szCs w:val="16"/>
              </w:rPr>
            </w:pPr>
            <w:r w:rsidRPr="00855156">
              <w:rPr>
                <w:rFonts w:eastAsia="Arial"/>
                <w:b/>
                <w:sz w:val="16"/>
                <w:szCs w:val="16"/>
              </w:rPr>
              <w:t>Tel.</w:t>
            </w:r>
            <w:r w:rsidRPr="00855156">
              <w:rPr>
                <w:rFonts w:eastAsia="Arial"/>
                <w:sz w:val="16"/>
                <w:szCs w:val="16"/>
              </w:rPr>
              <w:t>: +32 2 552 69 00</w:t>
            </w:r>
          </w:p>
          <w:p w14:paraId="00F0FFE6" w14:textId="77777777" w:rsidR="002903A4" w:rsidRPr="00855156" w:rsidRDefault="002903A4" w:rsidP="002903A4">
            <w:pPr>
              <w:rPr>
                <w:rFonts w:eastAsia="Arial"/>
                <w:sz w:val="16"/>
                <w:szCs w:val="16"/>
                <w:lang w:val="fr-LU"/>
              </w:rPr>
            </w:pPr>
            <w:r w:rsidRPr="00855156">
              <w:rPr>
                <w:rFonts w:eastAsia="Arial"/>
                <w:b/>
                <w:sz w:val="16"/>
                <w:szCs w:val="16"/>
                <w:lang w:val="fr-LU"/>
              </w:rPr>
              <w:t>Fax:</w:t>
            </w:r>
            <w:r w:rsidRPr="00855156">
              <w:rPr>
                <w:rFonts w:eastAsia="Arial"/>
                <w:sz w:val="16"/>
                <w:szCs w:val="16"/>
                <w:lang w:val="fr-LU"/>
              </w:rPr>
              <w:t xml:space="preserve"> +32 2 552 69 01 </w:t>
            </w:r>
          </w:p>
          <w:p w14:paraId="3895C2B8" w14:textId="77777777" w:rsidR="002903A4" w:rsidRPr="00855156" w:rsidRDefault="002903A4" w:rsidP="002903A4">
            <w:pPr>
              <w:rPr>
                <w:rFonts w:eastAsia="Arial"/>
                <w:sz w:val="16"/>
                <w:szCs w:val="16"/>
                <w:lang w:val="fr-LU"/>
              </w:rPr>
            </w:pPr>
            <w:r w:rsidRPr="00855156">
              <w:rPr>
                <w:rFonts w:eastAsia="Arial"/>
                <w:b/>
                <w:sz w:val="16"/>
                <w:szCs w:val="16"/>
                <w:lang w:val="fr-LU"/>
              </w:rPr>
              <w:t>Email</w:t>
            </w:r>
            <w:r w:rsidRPr="00855156">
              <w:rPr>
                <w:rFonts w:eastAsia="Arial"/>
                <w:sz w:val="16"/>
                <w:szCs w:val="16"/>
                <w:lang w:val="fr-LU"/>
              </w:rPr>
              <w:t xml:space="preserve">: </w:t>
            </w:r>
            <w:hyperlink r:id="rId150" w:history="1">
              <w:r w:rsidRPr="00855156">
                <w:rPr>
                  <w:rStyle w:val="Hyperlink"/>
                  <w:rFonts w:eastAsia="Arial"/>
                  <w:sz w:val="16"/>
                  <w:szCs w:val="16"/>
                  <w:lang w:val="fr-LU"/>
                </w:rPr>
                <w:t>kabinet.homans@vlaanderen.be</w:t>
              </w:r>
            </w:hyperlink>
            <w:r w:rsidRPr="00855156">
              <w:rPr>
                <w:rFonts w:eastAsia="Arial"/>
                <w:sz w:val="16"/>
                <w:szCs w:val="16"/>
                <w:lang w:val="fr-LU"/>
              </w:rPr>
              <w:t xml:space="preserve"> </w:t>
            </w:r>
          </w:p>
          <w:p w14:paraId="645BCE1B" w14:textId="77777777" w:rsidR="002903A4" w:rsidRPr="002903A4" w:rsidRDefault="002903A4" w:rsidP="002903A4">
            <w:pPr>
              <w:rPr>
                <w:rFonts w:eastAsia="Arial"/>
                <w:lang w:val="fr-LU"/>
              </w:rPr>
            </w:pPr>
            <w:r w:rsidRPr="001754B8">
              <w:rPr>
                <w:rFonts w:eastAsia="Arial"/>
                <w:b/>
                <w:iCs/>
                <w:sz w:val="16"/>
                <w:szCs w:val="16"/>
                <w:lang w:val="fr-LU"/>
              </w:rPr>
              <w:t>Source</w:t>
            </w:r>
            <w:r w:rsidRPr="00855156">
              <w:rPr>
                <w:rFonts w:eastAsia="Arial"/>
                <w:i/>
                <w:iCs/>
                <w:sz w:val="16"/>
                <w:szCs w:val="16"/>
                <w:lang w:val="fr-LU"/>
              </w:rPr>
              <w:t>:</w:t>
            </w:r>
            <w:r w:rsidRPr="00855156">
              <w:rPr>
                <w:rFonts w:eastAsia="Arial"/>
                <w:sz w:val="16"/>
                <w:szCs w:val="16"/>
                <w:lang w:val="fr-LU"/>
              </w:rPr>
              <w:t xml:space="preserve"> </w:t>
            </w:r>
            <w:hyperlink r:id="rId151" w:history="1">
              <w:r w:rsidRPr="00855156">
                <w:rPr>
                  <w:rStyle w:val="Hyperlink"/>
                  <w:rFonts w:eastAsia="Arial"/>
                  <w:sz w:val="16"/>
                  <w:szCs w:val="16"/>
                  <w:lang w:val="fr-LU"/>
                </w:rPr>
                <w:t>http://www.liesbethhomans.be/</w:t>
              </w:r>
            </w:hyperlink>
            <w:r w:rsidRPr="002903A4">
              <w:rPr>
                <w:rFonts w:eastAsia="Arial"/>
                <w:lang w:val="fr-LU"/>
              </w:rPr>
              <w:t xml:space="preserve"> </w:t>
            </w:r>
          </w:p>
        </w:tc>
      </w:tr>
    </w:tbl>
    <w:p w14:paraId="3A5CFF5A" w14:textId="77777777" w:rsidR="00447724" w:rsidRDefault="00447724" w:rsidP="00447724">
      <w:pPr>
        <w:pStyle w:val="BodyText"/>
        <w:rPr>
          <w:rFonts w:eastAsia="Arial"/>
          <w:lang w:val="fr-FR"/>
        </w:rPr>
      </w:pPr>
    </w:p>
    <w:tbl>
      <w:tblPr>
        <w:tblW w:w="5000" w:type="pct"/>
        <w:shd w:val="clear" w:color="auto" w:fill="FAF0F5"/>
        <w:tblCellMar>
          <w:top w:w="108" w:type="dxa"/>
        </w:tblCellMar>
        <w:tblLook w:val="01E0" w:firstRow="1" w:lastRow="1" w:firstColumn="1" w:lastColumn="1" w:noHBand="0" w:noVBand="0"/>
      </w:tblPr>
      <w:tblGrid>
        <w:gridCol w:w="2486"/>
        <w:gridCol w:w="6301"/>
      </w:tblGrid>
      <w:tr w:rsidR="00422F06" w:rsidRPr="005976EF" w14:paraId="375F1D37" w14:textId="77777777" w:rsidTr="00855156">
        <w:trPr>
          <w:trHeight w:val="2312"/>
        </w:trPr>
        <w:tc>
          <w:tcPr>
            <w:tcW w:w="1322" w:type="pct"/>
            <w:shd w:val="clear" w:color="auto" w:fill="EFFBFF"/>
            <w:hideMark/>
          </w:tcPr>
          <w:p w14:paraId="1CBCFBC9" w14:textId="49D2F78E" w:rsidR="00422F06" w:rsidRPr="00422F06" w:rsidRDefault="006E3961" w:rsidP="00422F06">
            <w:pPr>
              <w:pStyle w:val="BodyText"/>
              <w:rPr>
                <w:rFonts w:eastAsia="Arial"/>
              </w:rPr>
            </w:pPr>
            <w:r>
              <w:rPr>
                <w:rFonts w:eastAsia="Arial"/>
                <w:noProof/>
                <w:lang w:val="fr-FR"/>
              </w:rPr>
              <w:drawing>
                <wp:inline distT="0" distB="0" distL="0" distR="0" wp14:anchorId="7F623893" wp14:editId="5F89F042">
                  <wp:extent cx="1441450" cy="1441450"/>
                  <wp:effectExtent l="0" t="0" r="0" b="0"/>
                  <wp:docPr id="11" name="Picture 11" descr="http://gouvernement.wallonie.be/files/Images/Ministres/8700-aldagreolivignettesitegovfwb-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gouvernement.wallonie.be/files/Images/Ministres/8700-aldagreolivignettesitegovfwb-med.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441450" cy="1441450"/>
                          </a:xfrm>
                          <a:prstGeom prst="rect">
                            <a:avLst/>
                          </a:prstGeom>
                          <a:noFill/>
                          <a:ln>
                            <a:noFill/>
                          </a:ln>
                        </pic:spPr>
                      </pic:pic>
                    </a:graphicData>
                  </a:graphic>
                </wp:inline>
              </w:drawing>
            </w:r>
          </w:p>
        </w:tc>
        <w:tc>
          <w:tcPr>
            <w:tcW w:w="3678" w:type="pct"/>
            <w:shd w:val="clear" w:color="auto" w:fill="EFFBFF"/>
          </w:tcPr>
          <w:p w14:paraId="19140A90" w14:textId="77777777" w:rsidR="00422F06" w:rsidRPr="00C7749C" w:rsidRDefault="00422F06" w:rsidP="00C7749C">
            <w:pPr>
              <w:pStyle w:val="NoSpacing"/>
              <w:rPr>
                <w:rFonts w:eastAsia="Arial"/>
                <w:b/>
              </w:rPr>
            </w:pPr>
            <w:r w:rsidRPr="00C7749C">
              <w:rPr>
                <w:rFonts w:eastAsia="Arial"/>
                <w:b/>
              </w:rPr>
              <w:t>Alda Greoli</w:t>
            </w:r>
          </w:p>
          <w:p w14:paraId="30E60729" w14:textId="77777777" w:rsidR="00422F06" w:rsidRPr="00855156" w:rsidRDefault="00422F06" w:rsidP="00C7749C">
            <w:pPr>
              <w:pStyle w:val="NoSpacing"/>
              <w:rPr>
                <w:rFonts w:eastAsia="Arial"/>
              </w:rPr>
            </w:pPr>
            <w:r w:rsidRPr="00855156">
              <w:rPr>
                <w:rFonts w:eastAsia="Arial"/>
              </w:rPr>
              <w:t>Vice-President, Minister of Culture and Childhood</w:t>
            </w:r>
          </w:p>
          <w:p w14:paraId="03AD895D" w14:textId="77777777" w:rsidR="00422F06" w:rsidRPr="00422F06" w:rsidRDefault="00422F06" w:rsidP="00C7749C">
            <w:pPr>
              <w:pStyle w:val="NoSpacing"/>
              <w:rPr>
                <w:rFonts w:eastAsia="Arial"/>
              </w:rPr>
            </w:pPr>
          </w:p>
          <w:p w14:paraId="337B639E" w14:textId="5A4ECAB5" w:rsidR="00422F06" w:rsidRPr="00855156" w:rsidRDefault="00422F06" w:rsidP="00855156">
            <w:pPr>
              <w:rPr>
                <w:rFonts w:eastAsia="Arial"/>
                <w:sz w:val="16"/>
                <w:szCs w:val="16"/>
                <w:lang w:val="fr-LU"/>
              </w:rPr>
            </w:pPr>
            <w:r w:rsidRPr="00855156">
              <w:rPr>
                <w:rFonts w:eastAsia="Arial"/>
                <w:b/>
                <w:sz w:val="16"/>
                <w:szCs w:val="16"/>
                <w:lang w:val="fr-LU"/>
              </w:rPr>
              <w:t xml:space="preserve">Contact </w:t>
            </w:r>
            <w:r w:rsidRPr="00855156">
              <w:rPr>
                <w:rFonts w:eastAsia="Arial"/>
                <w:b/>
                <w:sz w:val="16"/>
                <w:szCs w:val="16"/>
                <w:lang w:val="fr-FR"/>
              </w:rPr>
              <w:t>details</w:t>
            </w:r>
            <w:r w:rsidRPr="00855156">
              <w:rPr>
                <w:rFonts w:eastAsia="Arial"/>
                <w:sz w:val="16"/>
                <w:szCs w:val="16"/>
                <w:lang w:val="fr-LU"/>
              </w:rPr>
              <w:t>:</w:t>
            </w:r>
          </w:p>
          <w:p w14:paraId="1FA96C08" w14:textId="77777777" w:rsidR="00422F06" w:rsidRPr="00855156" w:rsidRDefault="00422F06" w:rsidP="00855156">
            <w:pPr>
              <w:rPr>
                <w:rFonts w:eastAsia="Arial"/>
                <w:sz w:val="16"/>
                <w:szCs w:val="16"/>
                <w:lang w:val="fr-FR"/>
              </w:rPr>
            </w:pPr>
            <w:r w:rsidRPr="00855156">
              <w:rPr>
                <w:rFonts w:eastAsia="Arial"/>
                <w:sz w:val="16"/>
                <w:szCs w:val="16"/>
                <w:lang w:val="fr-LU"/>
              </w:rPr>
              <w:t xml:space="preserve">Place Surlet de Chokier, 15-17 </w:t>
            </w:r>
          </w:p>
          <w:p w14:paraId="41A23B42" w14:textId="77777777" w:rsidR="00422F06" w:rsidRPr="00855156" w:rsidRDefault="00422F06" w:rsidP="00855156">
            <w:pPr>
              <w:rPr>
                <w:rFonts w:eastAsia="Arial"/>
                <w:sz w:val="16"/>
                <w:szCs w:val="16"/>
                <w:lang w:val="fr-LU"/>
              </w:rPr>
            </w:pPr>
            <w:r w:rsidRPr="00855156">
              <w:rPr>
                <w:rFonts w:eastAsia="Arial"/>
                <w:sz w:val="16"/>
                <w:szCs w:val="16"/>
                <w:lang w:val="fr-LU"/>
              </w:rPr>
              <w:t>1000 Bruxelles</w:t>
            </w:r>
          </w:p>
          <w:p w14:paraId="07C83057" w14:textId="77777777" w:rsidR="00422F06" w:rsidRPr="00855156" w:rsidRDefault="00422F06" w:rsidP="00855156">
            <w:pPr>
              <w:rPr>
                <w:rFonts w:eastAsia="Arial"/>
                <w:sz w:val="16"/>
                <w:szCs w:val="16"/>
                <w:lang w:val="fr-LU"/>
              </w:rPr>
            </w:pPr>
            <w:r w:rsidRPr="00855156">
              <w:rPr>
                <w:rFonts w:eastAsia="Arial"/>
                <w:b/>
                <w:sz w:val="16"/>
                <w:szCs w:val="16"/>
                <w:lang w:val="fr-LU"/>
              </w:rPr>
              <w:t>Tel</w:t>
            </w:r>
            <w:r w:rsidR="00C7749C" w:rsidRPr="00855156">
              <w:rPr>
                <w:rFonts w:eastAsia="Arial"/>
                <w:b/>
                <w:sz w:val="16"/>
                <w:szCs w:val="16"/>
                <w:lang w:val="fr-LU"/>
              </w:rPr>
              <w:t>.</w:t>
            </w:r>
            <w:r w:rsidRPr="00855156">
              <w:rPr>
                <w:rFonts w:eastAsia="Arial"/>
                <w:sz w:val="16"/>
                <w:szCs w:val="16"/>
                <w:lang w:val="fr-LU"/>
              </w:rPr>
              <w:t>: 02-801.79.11</w:t>
            </w:r>
          </w:p>
          <w:p w14:paraId="25F33985" w14:textId="77777777" w:rsidR="00422F06" w:rsidRPr="00855156" w:rsidRDefault="00422F06" w:rsidP="00855156">
            <w:pPr>
              <w:rPr>
                <w:rFonts w:eastAsia="Arial"/>
                <w:sz w:val="16"/>
                <w:szCs w:val="16"/>
                <w:lang w:val="fr-FR"/>
              </w:rPr>
            </w:pPr>
            <w:r w:rsidRPr="00855156">
              <w:rPr>
                <w:rFonts w:eastAsia="Arial"/>
                <w:b/>
                <w:sz w:val="16"/>
                <w:szCs w:val="16"/>
                <w:lang w:val="fr-LU"/>
              </w:rPr>
              <w:t>E-mail</w:t>
            </w:r>
            <w:r w:rsidRPr="00855156">
              <w:rPr>
                <w:rFonts w:eastAsia="Arial"/>
                <w:sz w:val="16"/>
                <w:szCs w:val="16"/>
                <w:lang w:val="fr-LU"/>
              </w:rPr>
              <w:t>:</w:t>
            </w:r>
            <w:r w:rsidR="00A937A1" w:rsidRPr="00855156">
              <w:rPr>
                <w:rFonts w:eastAsia="Arial"/>
                <w:sz w:val="16"/>
                <w:szCs w:val="16"/>
                <w:lang w:val="fr-LU"/>
              </w:rPr>
              <w:t xml:space="preserve"> </w:t>
            </w:r>
            <w:r w:rsidRPr="00855156">
              <w:rPr>
                <w:rFonts w:eastAsia="Arial"/>
                <w:sz w:val="16"/>
                <w:szCs w:val="16"/>
                <w:u w:val="single"/>
                <w:lang w:val="fr-LU"/>
              </w:rPr>
              <w:t xml:space="preserve"> </w:t>
            </w:r>
            <w:hyperlink r:id="rId153" w:history="1">
              <w:r w:rsidRPr="00855156">
                <w:rPr>
                  <w:rStyle w:val="Hyperlink"/>
                  <w:rFonts w:eastAsia="Arial"/>
                  <w:sz w:val="16"/>
                  <w:szCs w:val="16"/>
                  <w:lang w:val="fr-LU"/>
                </w:rPr>
                <w:t>alda.greoli@gov.wallonie.be</w:t>
              </w:r>
            </w:hyperlink>
            <w:r w:rsidRPr="00855156">
              <w:rPr>
                <w:rFonts w:eastAsia="Arial"/>
                <w:sz w:val="16"/>
                <w:szCs w:val="16"/>
                <w:u w:val="single"/>
                <w:lang w:val="fr-LU"/>
              </w:rPr>
              <w:t xml:space="preserve"> </w:t>
            </w:r>
          </w:p>
          <w:p w14:paraId="7EF27AD4" w14:textId="77777777" w:rsidR="00422F06" w:rsidRPr="00C7749C" w:rsidRDefault="00422F06" w:rsidP="00855156">
            <w:pPr>
              <w:rPr>
                <w:rFonts w:eastAsia="Arial"/>
                <w:lang w:val="fr-FR"/>
              </w:rPr>
            </w:pPr>
            <w:r w:rsidRPr="001754B8">
              <w:rPr>
                <w:rFonts w:eastAsia="Arial"/>
                <w:b/>
                <w:iCs/>
                <w:sz w:val="16"/>
                <w:szCs w:val="16"/>
                <w:lang w:val="fr-LU"/>
              </w:rPr>
              <w:t>Source</w:t>
            </w:r>
            <w:r w:rsidRPr="00855156">
              <w:rPr>
                <w:rFonts w:eastAsia="Arial"/>
                <w:i/>
                <w:iCs/>
                <w:sz w:val="16"/>
                <w:szCs w:val="16"/>
                <w:lang w:val="fr-LU"/>
              </w:rPr>
              <w:t>:</w:t>
            </w:r>
            <w:r w:rsidR="00A937A1" w:rsidRPr="00855156">
              <w:rPr>
                <w:rFonts w:eastAsia="Arial"/>
                <w:i/>
                <w:iCs/>
                <w:sz w:val="16"/>
                <w:szCs w:val="16"/>
                <w:lang w:val="fr-LU"/>
              </w:rPr>
              <w:t xml:space="preserve"> </w:t>
            </w:r>
            <w:hyperlink r:id="rId154" w:history="1">
              <w:r w:rsidR="00A937A1" w:rsidRPr="00855156">
                <w:rPr>
                  <w:rStyle w:val="Hyperlink"/>
                  <w:rFonts w:eastAsia="Arial"/>
                  <w:sz w:val="16"/>
                  <w:szCs w:val="16"/>
                  <w:lang w:val="fr-LU"/>
                </w:rPr>
                <w:t>http://greoli.cfwb.be</w:t>
              </w:r>
            </w:hyperlink>
            <w:r w:rsidRPr="00855156">
              <w:rPr>
                <w:rFonts w:eastAsia="Arial"/>
                <w:sz w:val="16"/>
                <w:szCs w:val="16"/>
                <w:lang w:val="fr-LU"/>
              </w:rPr>
              <w:t xml:space="preserve"> - </w:t>
            </w:r>
            <w:hyperlink r:id="rId155" w:history="1">
              <w:r w:rsidRPr="00855156">
                <w:rPr>
                  <w:rStyle w:val="Hyperlink"/>
                  <w:rFonts w:eastAsia="Arial"/>
                  <w:sz w:val="16"/>
                  <w:szCs w:val="16"/>
                  <w:lang w:val="fr-LU"/>
                </w:rPr>
                <w:t>http://greoli.wallonie.be/home.html</w:t>
              </w:r>
            </w:hyperlink>
          </w:p>
        </w:tc>
      </w:tr>
    </w:tbl>
    <w:p w14:paraId="56F086BE" w14:textId="77777777" w:rsidR="00422F06" w:rsidRDefault="00422F06" w:rsidP="00447724">
      <w:pPr>
        <w:pStyle w:val="BodyText"/>
        <w:rPr>
          <w:rFonts w:eastAsia="Arial"/>
          <w:lang w:val="fr-FR"/>
        </w:rPr>
      </w:pPr>
    </w:p>
    <w:tbl>
      <w:tblPr>
        <w:tblW w:w="5000" w:type="pct"/>
        <w:shd w:val="clear" w:color="auto" w:fill="FAF0F5"/>
        <w:tblCellMar>
          <w:top w:w="108" w:type="dxa"/>
        </w:tblCellMar>
        <w:tblLook w:val="01E0" w:firstRow="1" w:lastRow="1" w:firstColumn="1" w:lastColumn="1" w:noHBand="0" w:noVBand="0"/>
      </w:tblPr>
      <w:tblGrid>
        <w:gridCol w:w="2386"/>
        <w:gridCol w:w="6401"/>
      </w:tblGrid>
      <w:tr w:rsidR="004B5E8B" w:rsidRPr="005976EF" w14:paraId="2E1F0588" w14:textId="77777777" w:rsidTr="00B6493D">
        <w:trPr>
          <w:trHeight w:val="3131"/>
        </w:trPr>
        <w:tc>
          <w:tcPr>
            <w:tcW w:w="1289" w:type="pct"/>
            <w:shd w:val="clear" w:color="auto" w:fill="EFFBFF"/>
            <w:hideMark/>
          </w:tcPr>
          <w:p w14:paraId="646E16F7" w14:textId="072EB5D3" w:rsidR="004B5E8B" w:rsidRPr="004B5E8B" w:rsidRDefault="006E3961" w:rsidP="004B5E8B">
            <w:pPr>
              <w:rPr>
                <w:rFonts w:eastAsia="Arial"/>
              </w:rPr>
            </w:pPr>
            <w:r>
              <w:rPr>
                <w:rFonts w:eastAsia="Arial"/>
                <w:noProof/>
                <w:lang w:val="fr-FR"/>
              </w:rPr>
              <w:lastRenderedPageBreak/>
              <w:drawing>
                <wp:inline distT="0" distB="0" distL="0" distR="0" wp14:anchorId="762150EA" wp14:editId="6724BB34">
                  <wp:extent cx="1377950" cy="1765300"/>
                  <wp:effectExtent l="0" t="0" r="0" b="0"/>
                  <wp:docPr id="12" name="Picture 12" descr="5159386-25189763-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159386-25189763-thumbnail"/>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377950" cy="1765300"/>
                          </a:xfrm>
                          <a:prstGeom prst="rect">
                            <a:avLst/>
                          </a:prstGeom>
                          <a:noFill/>
                          <a:ln>
                            <a:noFill/>
                          </a:ln>
                        </pic:spPr>
                      </pic:pic>
                    </a:graphicData>
                  </a:graphic>
                </wp:inline>
              </w:drawing>
            </w:r>
          </w:p>
        </w:tc>
        <w:tc>
          <w:tcPr>
            <w:tcW w:w="3711" w:type="pct"/>
            <w:shd w:val="clear" w:color="auto" w:fill="EFFBFF"/>
          </w:tcPr>
          <w:p w14:paraId="6E73E9CE" w14:textId="77777777" w:rsidR="004B5E8B" w:rsidRPr="004B5E8B" w:rsidRDefault="004B5E8B" w:rsidP="004B5E8B">
            <w:pPr>
              <w:rPr>
                <w:rFonts w:eastAsia="Arial"/>
                <w:b/>
                <w:bCs/>
              </w:rPr>
            </w:pPr>
            <w:r w:rsidRPr="004B5E8B">
              <w:rPr>
                <w:rFonts w:eastAsia="Arial"/>
                <w:b/>
                <w:bCs/>
              </w:rPr>
              <w:t>Bianca Debaets</w:t>
            </w:r>
          </w:p>
          <w:p w14:paraId="6FDD6923" w14:textId="77777777" w:rsidR="004B5E8B" w:rsidRPr="00182140" w:rsidRDefault="004B5E8B" w:rsidP="004B5E8B">
            <w:pPr>
              <w:rPr>
                <w:rFonts w:eastAsia="Arial"/>
                <w:bCs/>
              </w:rPr>
            </w:pPr>
            <w:r w:rsidRPr="00182140">
              <w:rPr>
                <w:rFonts w:eastAsia="Arial"/>
                <w:bCs/>
              </w:rPr>
              <w:t>State Secretary of the Brussels-Capital Region, responsible for Development Cooperation, Road Safety, Regional and Community Informatics and Digital Transition, Equal Opportunities and Animal Welfare</w:t>
            </w:r>
          </w:p>
          <w:p w14:paraId="1C1753BC" w14:textId="77777777" w:rsidR="004B5E8B" w:rsidRPr="004B5E8B" w:rsidRDefault="004B5E8B" w:rsidP="004B5E8B">
            <w:pPr>
              <w:rPr>
                <w:rFonts w:eastAsia="Arial"/>
                <w:b/>
                <w:bCs/>
              </w:rPr>
            </w:pPr>
          </w:p>
          <w:p w14:paraId="45F41C0D" w14:textId="77777777" w:rsidR="004B5E8B" w:rsidRPr="00B6493D" w:rsidRDefault="004B5E8B" w:rsidP="004B5E8B">
            <w:pPr>
              <w:rPr>
                <w:rFonts w:eastAsia="Arial"/>
                <w:b/>
                <w:bCs/>
                <w:sz w:val="16"/>
                <w:szCs w:val="16"/>
              </w:rPr>
            </w:pPr>
            <w:r w:rsidRPr="00B6493D">
              <w:rPr>
                <w:rFonts w:eastAsia="Arial"/>
                <w:b/>
                <w:bCs/>
                <w:sz w:val="16"/>
                <w:szCs w:val="16"/>
              </w:rPr>
              <w:t>Contact details:</w:t>
            </w:r>
          </w:p>
          <w:p w14:paraId="40E506E0" w14:textId="77777777" w:rsidR="004B5E8B" w:rsidRPr="00B6493D" w:rsidRDefault="004B5E8B" w:rsidP="004B5E8B">
            <w:pPr>
              <w:rPr>
                <w:rFonts w:eastAsia="Arial"/>
                <w:sz w:val="16"/>
                <w:szCs w:val="16"/>
              </w:rPr>
            </w:pPr>
            <w:r w:rsidRPr="00B6493D">
              <w:rPr>
                <w:rFonts w:eastAsia="Arial"/>
                <w:sz w:val="16"/>
                <w:szCs w:val="16"/>
              </w:rPr>
              <w:t xml:space="preserve">Botanic Building </w:t>
            </w:r>
          </w:p>
          <w:p w14:paraId="2D458549" w14:textId="77777777" w:rsidR="004B5E8B" w:rsidRPr="00B6493D" w:rsidRDefault="004B5E8B" w:rsidP="004B5E8B">
            <w:pPr>
              <w:rPr>
                <w:rFonts w:eastAsia="Arial"/>
                <w:sz w:val="16"/>
                <w:szCs w:val="16"/>
              </w:rPr>
            </w:pPr>
            <w:r w:rsidRPr="00B6493D">
              <w:rPr>
                <w:rFonts w:eastAsia="Arial"/>
                <w:sz w:val="16"/>
                <w:szCs w:val="16"/>
              </w:rPr>
              <w:t>Boulevard Saint-Lazare, 10</w:t>
            </w:r>
          </w:p>
          <w:p w14:paraId="5F17070D" w14:textId="77777777" w:rsidR="004B5E8B" w:rsidRPr="00B6493D" w:rsidRDefault="004B5E8B" w:rsidP="004B5E8B">
            <w:pPr>
              <w:rPr>
                <w:rFonts w:eastAsia="Arial"/>
                <w:sz w:val="16"/>
                <w:szCs w:val="16"/>
                <w:lang w:val="fr-LU"/>
              </w:rPr>
            </w:pPr>
            <w:r w:rsidRPr="00B6493D">
              <w:rPr>
                <w:rFonts w:eastAsia="Arial"/>
                <w:sz w:val="16"/>
                <w:szCs w:val="16"/>
                <w:lang w:val="fr-LU"/>
              </w:rPr>
              <w:t>1210 Brussels</w:t>
            </w:r>
          </w:p>
          <w:p w14:paraId="11766D25" w14:textId="77777777" w:rsidR="004B5E8B" w:rsidRPr="00B6493D" w:rsidRDefault="004B5E8B" w:rsidP="004B5E8B">
            <w:pPr>
              <w:rPr>
                <w:rFonts w:eastAsia="Arial"/>
                <w:sz w:val="16"/>
                <w:szCs w:val="16"/>
                <w:lang w:val="fr-LU"/>
              </w:rPr>
            </w:pPr>
            <w:r w:rsidRPr="00B6493D">
              <w:rPr>
                <w:rFonts w:eastAsia="Arial"/>
                <w:b/>
                <w:sz w:val="16"/>
                <w:szCs w:val="16"/>
                <w:lang w:val="fr-LU"/>
              </w:rPr>
              <w:t>Tel.</w:t>
            </w:r>
            <w:r w:rsidRPr="00B6493D">
              <w:rPr>
                <w:rFonts w:eastAsia="Arial"/>
                <w:sz w:val="16"/>
                <w:szCs w:val="16"/>
                <w:lang w:val="fr-LU"/>
              </w:rPr>
              <w:t>: +32 2 517 13 33</w:t>
            </w:r>
          </w:p>
          <w:p w14:paraId="0745DBBE" w14:textId="77777777" w:rsidR="004B5E8B" w:rsidRPr="00B6493D" w:rsidRDefault="004B5E8B" w:rsidP="004B5E8B">
            <w:pPr>
              <w:rPr>
                <w:rFonts w:eastAsia="Arial"/>
                <w:sz w:val="16"/>
                <w:szCs w:val="16"/>
                <w:lang w:val="fr-LU"/>
              </w:rPr>
            </w:pPr>
            <w:r w:rsidRPr="00B6493D">
              <w:rPr>
                <w:rFonts w:eastAsia="Arial"/>
                <w:b/>
                <w:sz w:val="16"/>
                <w:szCs w:val="16"/>
                <w:lang w:val="fr-LU"/>
              </w:rPr>
              <w:t>Fax</w:t>
            </w:r>
            <w:r w:rsidRPr="00B6493D">
              <w:rPr>
                <w:rFonts w:eastAsia="Arial"/>
                <w:sz w:val="16"/>
                <w:szCs w:val="16"/>
                <w:lang w:val="fr-LU"/>
              </w:rPr>
              <w:t>: +32 2 511 50 83</w:t>
            </w:r>
          </w:p>
          <w:p w14:paraId="1E0BBD73" w14:textId="77777777" w:rsidR="004B5E8B" w:rsidRPr="00B6493D" w:rsidRDefault="004B5E8B" w:rsidP="004B5E8B">
            <w:pPr>
              <w:rPr>
                <w:rFonts w:eastAsia="Arial"/>
                <w:sz w:val="16"/>
                <w:szCs w:val="16"/>
                <w:lang w:val="fr-LU"/>
              </w:rPr>
            </w:pPr>
            <w:r w:rsidRPr="00B6493D">
              <w:rPr>
                <w:rFonts w:eastAsia="Arial"/>
                <w:b/>
                <w:sz w:val="16"/>
                <w:szCs w:val="16"/>
                <w:lang w:val="fr-LU"/>
              </w:rPr>
              <w:t>Email</w:t>
            </w:r>
            <w:r w:rsidRPr="00B6493D">
              <w:rPr>
                <w:rFonts w:eastAsia="Arial"/>
                <w:sz w:val="16"/>
                <w:szCs w:val="16"/>
                <w:lang w:val="fr-LU"/>
              </w:rPr>
              <w:t xml:space="preserve">: </w:t>
            </w:r>
            <w:hyperlink r:id="rId157" w:history="1">
              <w:r w:rsidRPr="00B6493D">
                <w:rPr>
                  <w:rStyle w:val="Hyperlink"/>
                  <w:rFonts w:eastAsia="Arial"/>
                  <w:sz w:val="16"/>
                  <w:szCs w:val="16"/>
                  <w:lang w:val="fr-LU"/>
                </w:rPr>
                <w:t>info@debaets.irisnet.be</w:t>
              </w:r>
            </w:hyperlink>
          </w:p>
          <w:p w14:paraId="436FABCF" w14:textId="77777777" w:rsidR="004B5E8B" w:rsidRPr="004B5E8B" w:rsidRDefault="004B5E8B" w:rsidP="004B5E8B">
            <w:pPr>
              <w:rPr>
                <w:rFonts w:eastAsia="Arial"/>
                <w:lang w:val="fr-LU"/>
              </w:rPr>
            </w:pPr>
            <w:r w:rsidRPr="001754B8">
              <w:rPr>
                <w:rFonts w:eastAsia="Arial"/>
                <w:b/>
                <w:iCs/>
                <w:sz w:val="16"/>
                <w:szCs w:val="16"/>
                <w:lang w:val="fr-LU"/>
              </w:rPr>
              <w:t>Source</w:t>
            </w:r>
            <w:r w:rsidRPr="00B6493D">
              <w:rPr>
                <w:rFonts w:eastAsia="Arial"/>
                <w:i/>
                <w:iCs/>
                <w:sz w:val="16"/>
                <w:szCs w:val="16"/>
                <w:lang w:val="fr-LU"/>
              </w:rPr>
              <w:t>:</w:t>
            </w:r>
            <w:r w:rsidRPr="00B6493D">
              <w:rPr>
                <w:rFonts w:eastAsia="Arial"/>
                <w:sz w:val="16"/>
                <w:szCs w:val="16"/>
                <w:lang w:val="fr-LU"/>
              </w:rPr>
              <w:t xml:space="preserve"> </w:t>
            </w:r>
            <w:hyperlink r:id="rId158" w:history="1">
              <w:r w:rsidRPr="00B6493D">
                <w:rPr>
                  <w:rStyle w:val="Hyperlink"/>
                  <w:rFonts w:eastAsia="Arial"/>
                  <w:sz w:val="16"/>
                  <w:szCs w:val="16"/>
                  <w:lang w:val="fr-LU"/>
                </w:rPr>
                <w:t>https://www.biancadebaets.be/en</w:t>
              </w:r>
            </w:hyperlink>
          </w:p>
        </w:tc>
      </w:tr>
    </w:tbl>
    <w:p w14:paraId="77240A5E" w14:textId="77777777" w:rsidR="004B5E8B" w:rsidRDefault="004B5E8B" w:rsidP="00447724">
      <w:pPr>
        <w:pStyle w:val="BodyText"/>
        <w:rPr>
          <w:rFonts w:eastAsia="Arial"/>
          <w:lang w:val="fr-FR"/>
        </w:rPr>
      </w:pPr>
    </w:p>
    <w:tbl>
      <w:tblPr>
        <w:tblW w:w="5000" w:type="pct"/>
        <w:shd w:val="clear" w:color="auto" w:fill="FAF0F5"/>
        <w:tblCellMar>
          <w:top w:w="108" w:type="dxa"/>
        </w:tblCellMar>
        <w:tblLook w:val="01E0" w:firstRow="1" w:lastRow="1" w:firstColumn="1" w:lastColumn="1" w:noHBand="0" w:noVBand="0"/>
      </w:tblPr>
      <w:tblGrid>
        <w:gridCol w:w="2386"/>
        <w:gridCol w:w="6401"/>
      </w:tblGrid>
      <w:tr w:rsidR="004B5E8B" w:rsidRPr="005976EF" w14:paraId="37B96557" w14:textId="77777777" w:rsidTr="00B6493D">
        <w:trPr>
          <w:trHeight w:val="2411"/>
        </w:trPr>
        <w:tc>
          <w:tcPr>
            <w:tcW w:w="1296" w:type="pct"/>
            <w:shd w:val="clear" w:color="auto" w:fill="EFFBFF"/>
            <w:hideMark/>
          </w:tcPr>
          <w:p w14:paraId="3CAEC1CB" w14:textId="0800BB2F" w:rsidR="004B5E8B" w:rsidRPr="004B5E8B" w:rsidRDefault="006E3961" w:rsidP="004B5E8B">
            <w:pPr>
              <w:rPr>
                <w:rFonts w:eastAsia="Arial"/>
              </w:rPr>
            </w:pPr>
            <w:r>
              <w:rPr>
                <w:rFonts w:eastAsia="Arial"/>
                <w:noProof/>
                <w:lang w:val="fr-FR"/>
              </w:rPr>
              <w:drawing>
                <wp:inline distT="0" distB="0" distL="0" distR="0" wp14:anchorId="772A2866" wp14:editId="265E3AC1">
                  <wp:extent cx="1377950" cy="1377950"/>
                  <wp:effectExtent l="0" t="0" r="0" b="0"/>
                  <wp:docPr id="13" name="Picture 13" descr="http://gouvernement.cfwb.be/sites/default/files/imagecache/lists_views_large/nodes/personnality/6369-vignetteflaha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gouvernement.cfwb.be/sites/default/files/imagecache/lists_views_large/nodes/personnality/6369-vignetteflahaut.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77950" cy="1377950"/>
                          </a:xfrm>
                          <a:prstGeom prst="rect">
                            <a:avLst/>
                          </a:prstGeom>
                          <a:noFill/>
                          <a:ln>
                            <a:noFill/>
                          </a:ln>
                        </pic:spPr>
                      </pic:pic>
                    </a:graphicData>
                  </a:graphic>
                </wp:inline>
              </w:drawing>
            </w:r>
          </w:p>
        </w:tc>
        <w:tc>
          <w:tcPr>
            <w:tcW w:w="3704" w:type="pct"/>
            <w:shd w:val="clear" w:color="auto" w:fill="EFFBFF"/>
          </w:tcPr>
          <w:p w14:paraId="174D5626" w14:textId="77777777" w:rsidR="004B5E8B" w:rsidRPr="004B5E8B" w:rsidRDefault="004B5E8B" w:rsidP="004B5E8B">
            <w:pPr>
              <w:rPr>
                <w:rFonts w:eastAsia="Arial"/>
                <w:b/>
                <w:bCs/>
              </w:rPr>
            </w:pPr>
            <w:r w:rsidRPr="004B5E8B">
              <w:rPr>
                <w:rFonts w:eastAsia="Arial"/>
                <w:b/>
                <w:bCs/>
              </w:rPr>
              <w:t>André Flahaut</w:t>
            </w:r>
          </w:p>
          <w:p w14:paraId="0CEEBBA3" w14:textId="77777777" w:rsidR="004B5E8B" w:rsidRPr="00B6493D" w:rsidRDefault="004B5E8B" w:rsidP="004B5E8B">
            <w:pPr>
              <w:rPr>
                <w:rFonts w:eastAsia="Arial"/>
                <w:bCs/>
              </w:rPr>
            </w:pPr>
            <w:r w:rsidRPr="00B6493D">
              <w:rPr>
                <w:rFonts w:eastAsia="Arial"/>
                <w:bCs/>
              </w:rPr>
              <w:t>Minister of the French Community for Budget, Public Service and Administrative Simplification</w:t>
            </w:r>
          </w:p>
          <w:p w14:paraId="3DA108CC" w14:textId="77777777" w:rsidR="004B5E8B" w:rsidRPr="004B5E8B" w:rsidRDefault="004B5E8B" w:rsidP="004B5E8B">
            <w:pPr>
              <w:rPr>
                <w:rFonts w:eastAsia="Arial"/>
                <w:b/>
                <w:bCs/>
              </w:rPr>
            </w:pPr>
          </w:p>
          <w:p w14:paraId="65DB56DE" w14:textId="77777777" w:rsidR="004B5E8B" w:rsidRPr="00B6493D" w:rsidRDefault="004B5E8B" w:rsidP="004B5E8B">
            <w:pPr>
              <w:rPr>
                <w:rFonts w:eastAsia="Arial"/>
                <w:b/>
                <w:bCs/>
                <w:sz w:val="16"/>
                <w:szCs w:val="16"/>
                <w:lang w:val="fr-LU"/>
              </w:rPr>
            </w:pPr>
            <w:r w:rsidRPr="00B6493D">
              <w:rPr>
                <w:rFonts w:eastAsia="Arial"/>
                <w:b/>
                <w:bCs/>
                <w:sz w:val="16"/>
                <w:szCs w:val="16"/>
                <w:lang w:val="fr-LU"/>
              </w:rPr>
              <w:t>Contact details:</w:t>
            </w:r>
          </w:p>
          <w:p w14:paraId="2AA07DE8" w14:textId="77777777" w:rsidR="004B5E8B" w:rsidRPr="00B6493D" w:rsidRDefault="004B5E8B" w:rsidP="004B5E8B">
            <w:pPr>
              <w:rPr>
                <w:rFonts w:eastAsia="Arial"/>
                <w:sz w:val="16"/>
                <w:szCs w:val="16"/>
                <w:lang w:val="fr-FR"/>
              </w:rPr>
            </w:pPr>
            <w:r w:rsidRPr="00B6493D">
              <w:rPr>
                <w:rFonts w:eastAsia="Arial"/>
                <w:sz w:val="16"/>
                <w:szCs w:val="16"/>
                <w:lang w:val="fr-LU"/>
              </w:rPr>
              <w:t>Place Surlet de Chokier, 15-17</w:t>
            </w:r>
          </w:p>
          <w:p w14:paraId="6A0AFF67" w14:textId="77777777" w:rsidR="004B5E8B" w:rsidRPr="00B6493D" w:rsidRDefault="004B5E8B" w:rsidP="004B5E8B">
            <w:pPr>
              <w:rPr>
                <w:rFonts w:eastAsia="Arial"/>
                <w:sz w:val="16"/>
                <w:szCs w:val="16"/>
                <w:lang w:val="fr-LU"/>
              </w:rPr>
            </w:pPr>
            <w:r w:rsidRPr="00B6493D">
              <w:rPr>
                <w:rFonts w:eastAsia="Arial"/>
                <w:sz w:val="16"/>
                <w:szCs w:val="16"/>
                <w:lang w:val="fr-LU"/>
              </w:rPr>
              <w:t>1000 Brussels</w:t>
            </w:r>
          </w:p>
          <w:p w14:paraId="42F4EF41" w14:textId="77777777" w:rsidR="004B5E8B" w:rsidRPr="00B6493D" w:rsidRDefault="004B5E8B" w:rsidP="004B5E8B">
            <w:pPr>
              <w:rPr>
                <w:rFonts w:eastAsia="Arial"/>
                <w:sz w:val="16"/>
                <w:szCs w:val="16"/>
                <w:lang w:val="fr-LU"/>
              </w:rPr>
            </w:pPr>
            <w:r w:rsidRPr="00B6493D">
              <w:rPr>
                <w:rFonts w:eastAsia="Arial"/>
                <w:b/>
                <w:sz w:val="16"/>
                <w:szCs w:val="16"/>
                <w:lang w:val="fr-LU"/>
              </w:rPr>
              <w:t>Tel.</w:t>
            </w:r>
            <w:r w:rsidRPr="00B6493D">
              <w:rPr>
                <w:rFonts w:eastAsia="Arial"/>
                <w:sz w:val="16"/>
                <w:szCs w:val="16"/>
                <w:lang w:val="fr-LU"/>
              </w:rPr>
              <w:t>: + 32 2 801 75 11</w:t>
            </w:r>
          </w:p>
          <w:p w14:paraId="498B6C7A" w14:textId="6591C5DA" w:rsidR="004B5E8B" w:rsidRPr="00B6493D" w:rsidRDefault="004B5E8B" w:rsidP="004B5E8B">
            <w:pPr>
              <w:rPr>
                <w:rFonts w:eastAsia="Arial"/>
                <w:sz w:val="16"/>
                <w:szCs w:val="16"/>
                <w:lang w:val="fr-LU"/>
              </w:rPr>
            </w:pPr>
            <w:r w:rsidRPr="00B6493D">
              <w:rPr>
                <w:rFonts w:eastAsia="Arial"/>
                <w:b/>
                <w:sz w:val="16"/>
                <w:szCs w:val="16"/>
                <w:lang w:val="fr-LU"/>
              </w:rPr>
              <w:t>Fax</w:t>
            </w:r>
            <w:r w:rsidRPr="00B6493D">
              <w:rPr>
                <w:rFonts w:eastAsia="Arial"/>
                <w:sz w:val="16"/>
                <w:szCs w:val="16"/>
                <w:lang w:val="fr-LU"/>
              </w:rPr>
              <w:t>: +32 2 801 75 17</w:t>
            </w:r>
          </w:p>
          <w:p w14:paraId="04CD5253" w14:textId="77777777" w:rsidR="004B5E8B" w:rsidRPr="00B6493D" w:rsidRDefault="004B5E8B" w:rsidP="004B5E8B">
            <w:pPr>
              <w:rPr>
                <w:rFonts w:eastAsia="Arial"/>
                <w:sz w:val="16"/>
                <w:szCs w:val="16"/>
                <w:lang w:val="fr-LU"/>
              </w:rPr>
            </w:pPr>
            <w:r w:rsidRPr="00B6493D">
              <w:rPr>
                <w:rFonts w:eastAsia="Arial"/>
                <w:b/>
                <w:sz w:val="16"/>
                <w:szCs w:val="16"/>
                <w:lang w:val="fr-LU"/>
              </w:rPr>
              <w:t>Email</w:t>
            </w:r>
            <w:r w:rsidRPr="00B6493D">
              <w:rPr>
                <w:rFonts w:eastAsia="Arial"/>
                <w:sz w:val="16"/>
                <w:szCs w:val="16"/>
                <w:lang w:val="fr-LU"/>
              </w:rPr>
              <w:t xml:space="preserve">: </w:t>
            </w:r>
            <w:hyperlink r:id="rId160" w:history="1">
              <w:r w:rsidRPr="00B6493D">
                <w:rPr>
                  <w:rStyle w:val="Hyperlink"/>
                  <w:rFonts w:eastAsia="Arial"/>
                  <w:sz w:val="16"/>
                  <w:szCs w:val="16"/>
                  <w:lang w:val="fr-LU"/>
                </w:rPr>
                <w:t>immanuella.pereira@gov.cfwb.be</w:t>
              </w:r>
            </w:hyperlink>
          </w:p>
          <w:p w14:paraId="53DBF100" w14:textId="77777777" w:rsidR="004B5E8B" w:rsidRPr="004B5E8B" w:rsidRDefault="004B5E8B" w:rsidP="004B5E8B">
            <w:pPr>
              <w:rPr>
                <w:rFonts w:eastAsia="Arial"/>
                <w:lang w:val="fr-LU"/>
              </w:rPr>
            </w:pPr>
            <w:r w:rsidRPr="001754B8">
              <w:rPr>
                <w:rFonts w:eastAsia="Arial"/>
                <w:b/>
                <w:iCs/>
                <w:sz w:val="16"/>
                <w:szCs w:val="16"/>
                <w:lang w:val="fr-LU"/>
              </w:rPr>
              <w:t>Source</w:t>
            </w:r>
            <w:r w:rsidRPr="00B6493D">
              <w:rPr>
                <w:rFonts w:eastAsia="Arial"/>
                <w:i/>
                <w:iCs/>
                <w:sz w:val="16"/>
                <w:szCs w:val="16"/>
                <w:lang w:val="fr-LU"/>
              </w:rPr>
              <w:t>:</w:t>
            </w:r>
            <w:r w:rsidRPr="00B6493D">
              <w:rPr>
                <w:rFonts w:eastAsia="Arial"/>
                <w:sz w:val="16"/>
                <w:szCs w:val="16"/>
                <w:lang w:val="fr-LU"/>
              </w:rPr>
              <w:t xml:space="preserve"> </w:t>
            </w:r>
            <w:hyperlink r:id="rId161" w:history="1">
              <w:r w:rsidRPr="00B6493D">
                <w:rPr>
                  <w:rStyle w:val="Hyperlink"/>
                  <w:rFonts w:eastAsia="Arial"/>
                  <w:sz w:val="16"/>
                  <w:szCs w:val="16"/>
                  <w:lang w:val="fr-LU"/>
                </w:rPr>
                <w:t>http://flahaut.cfwb.be/</w:t>
              </w:r>
            </w:hyperlink>
          </w:p>
        </w:tc>
      </w:tr>
    </w:tbl>
    <w:p w14:paraId="5E719A5D" w14:textId="77777777" w:rsidR="004B5E8B" w:rsidRDefault="004B5E8B" w:rsidP="00447724">
      <w:pPr>
        <w:pStyle w:val="BodyText"/>
        <w:rPr>
          <w:rFonts w:eastAsia="Arial"/>
          <w:lang w:val="fr-FR"/>
        </w:rPr>
      </w:pPr>
    </w:p>
    <w:tbl>
      <w:tblPr>
        <w:tblW w:w="5000" w:type="pct"/>
        <w:shd w:val="clear" w:color="auto" w:fill="EFFBFF"/>
        <w:tblCellMar>
          <w:top w:w="108" w:type="dxa"/>
        </w:tblCellMar>
        <w:tblLook w:val="01E0" w:firstRow="1" w:lastRow="1" w:firstColumn="1" w:lastColumn="1" w:noHBand="0" w:noVBand="0"/>
      </w:tblPr>
      <w:tblGrid>
        <w:gridCol w:w="2396"/>
        <w:gridCol w:w="6391"/>
      </w:tblGrid>
      <w:tr w:rsidR="000B48BB" w:rsidRPr="005976EF" w14:paraId="3EC901E1" w14:textId="77777777" w:rsidTr="00B6493D">
        <w:trPr>
          <w:trHeight w:val="2681"/>
        </w:trPr>
        <w:tc>
          <w:tcPr>
            <w:tcW w:w="1308" w:type="pct"/>
            <w:shd w:val="clear" w:color="auto" w:fill="EFFBFF"/>
            <w:hideMark/>
          </w:tcPr>
          <w:p w14:paraId="473BC0DE" w14:textId="78B95BC2" w:rsidR="000B48BB" w:rsidRPr="000B48BB" w:rsidRDefault="006E3961" w:rsidP="000B48BB">
            <w:pPr>
              <w:rPr>
                <w:rFonts w:eastAsia="Arial"/>
              </w:rPr>
            </w:pPr>
            <w:r>
              <w:rPr>
                <w:rFonts w:eastAsia="Arial"/>
                <w:noProof/>
                <w:lang w:val="fr-FR"/>
              </w:rPr>
              <w:drawing>
                <wp:inline distT="0" distB="0" distL="0" distR="0" wp14:anchorId="275CD9F3" wp14:editId="2DA39C8B">
                  <wp:extent cx="1384300" cy="1568450"/>
                  <wp:effectExtent l="0" t="0" r="0" b="0"/>
                  <wp:docPr id="14" name="Picture 14" descr="Portr_tfoto_OP_Einzelvorste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rtr_tfoto_OP_Einzelvorstellung"/>
                          <pic:cNvPicPr>
                            <a:picLocks noChangeAspect="1" noChangeArrowheads="1"/>
                          </pic:cNvPicPr>
                        </pic:nvPicPr>
                        <pic:blipFill>
                          <a:blip r:embed="rId162">
                            <a:extLst>
                              <a:ext uri="{28A0092B-C50C-407E-A947-70E740481C1C}">
                                <a14:useLocalDpi xmlns:a14="http://schemas.microsoft.com/office/drawing/2010/main" val="0"/>
                              </a:ext>
                            </a:extLst>
                          </a:blip>
                          <a:srcRect b="23373"/>
                          <a:stretch>
                            <a:fillRect/>
                          </a:stretch>
                        </pic:blipFill>
                        <pic:spPr bwMode="auto">
                          <a:xfrm>
                            <a:off x="0" y="0"/>
                            <a:ext cx="1384300" cy="1568450"/>
                          </a:xfrm>
                          <a:prstGeom prst="rect">
                            <a:avLst/>
                          </a:prstGeom>
                          <a:noFill/>
                          <a:ln>
                            <a:noFill/>
                          </a:ln>
                        </pic:spPr>
                      </pic:pic>
                    </a:graphicData>
                  </a:graphic>
                </wp:inline>
              </w:drawing>
            </w:r>
          </w:p>
        </w:tc>
        <w:tc>
          <w:tcPr>
            <w:tcW w:w="3692" w:type="pct"/>
            <w:shd w:val="clear" w:color="auto" w:fill="EFFBFF"/>
          </w:tcPr>
          <w:p w14:paraId="5A62F1BE" w14:textId="77777777" w:rsidR="000B48BB" w:rsidRPr="000B48BB" w:rsidRDefault="000B48BB" w:rsidP="000B48BB">
            <w:pPr>
              <w:rPr>
                <w:rFonts w:eastAsia="Arial"/>
                <w:b/>
                <w:bCs/>
                <w:lang w:val="de-DE"/>
              </w:rPr>
            </w:pPr>
            <w:r w:rsidRPr="000B48BB">
              <w:rPr>
                <w:rFonts w:eastAsia="Arial"/>
                <w:b/>
                <w:bCs/>
                <w:lang w:val="de-DE"/>
              </w:rPr>
              <w:t>Oliver Paasch</w:t>
            </w:r>
          </w:p>
          <w:p w14:paraId="20E0F1D9" w14:textId="77777777" w:rsidR="000B48BB" w:rsidRPr="00B6493D" w:rsidRDefault="000B48BB" w:rsidP="000B48BB">
            <w:pPr>
              <w:rPr>
                <w:rFonts w:eastAsia="Arial"/>
                <w:bCs/>
                <w:lang w:val="de-DE"/>
              </w:rPr>
            </w:pPr>
            <w:r w:rsidRPr="00B6493D">
              <w:rPr>
                <w:rFonts w:eastAsia="Arial"/>
                <w:bCs/>
                <w:lang w:val="de-DE"/>
              </w:rPr>
              <w:t>Minister-President; Minister of the German-speaking Community (Ministerpräsident der Deutschsprachigen Gemeinschaft Belgiens)</w:t>
            </w:r>
          </w:p>
          <w:p w14:paraId="70AAD3EB" w14:textId="77777777" w:rsidR="000B48BB" w:rsidRPr="000B48BB" w:rsidRDefault="000B48BB" w:rsidP="000B48BB">
            <w:pPr>
              <w:rPr>
                <w:rFonts w:eastAsia="Arial"/>
                <w:b/>
                <w:bCs/>
                <w:lang w:val="de-DE"/>
              </w:rPr>
            </w:pPr>
          </w:p>
          <w:p w14:paraId="6490C027" w14:textId="77777777" w:rsidR="000B48BB" w:rsidRPr="00B6493D" w:rsidRDefault="000B48BB" w:rsidP="000B48BB">
            <w:pPr>
              <w:rPr>
                <w:rFonts w:eastAsia="Arial"/>
                <w:b/>
                <w:bCs/>
                <w:sz w:val="16"/>
                <w:szCs w:val="16"/>
                <w:lang w:val="de-DE"/>
              </w:rPr>
            </w:pPr>
            <w:r w:rsidRPr="00B6493D">
              <w:rPr>
                <w:rFonts w:eastAsia="Arial"/>
                <w:b/>
                <w:bCs/>
                <w:sz w:val="16"/>
                <w:szCs w:val="16"/>
                <w:lang w:val="de-DE"/>
              </w:rPr>
              <w:t>Contact details:</w:t>
            </w:r>
          </w:p>
          <w:p w14:paraId="202873A8" w14:textId="77777777" w:rsidR="000B48BB" w:rsidRPr="00B6493D" w:rsidRDefault="000B48BB" w:rsidP="000B48BB">
            <w:pPr>
              <w:rPr>
                <w:rFonts w:eastAsia="Arial"/>
                <w:sz w:val="16"/>
                <w:szCs w:val="16"/>
                <w:lang w:val="de-DE"/>
              </w:rPr>
            </w:pPr>
            <w:r w:rsidRPr="00B6493D">
              <w:rPr>
                <w:rFonts w:eastAsia="Arial"/>
                <w:sz w:val="16"/>
                <w:szCs w:val="16"/>
                <w:lang w:val="de-DE"/>
              </w:rPr>
              <w:t>Oliver Paasch</w:t>
            </w:r>
          </w:p>
          <w:p w14:paraId="4AE9C58E" w14:textId="77777777" w:rsidR="000B48BB" w:rsidRPr="00B6493D" w:rsidRDefault="000B48BB" w:rsidP="000B48BB">
            <w:pPr>
              <w:rPr>
                <w:rFonts w:eastAsia="Arial"/>
                <w:sz w:val="16"/>
                <w:szCs w:val="16"/>
                <w:lang w:val="de-DE"/>
              </w:rPr>
            </w:pPr>
            <w:r w:rsidRPr="00B6493D">
              <w:rPr>
                <w:rFonts w:eastAsia="Arial"/>
                <w:sz w:val="16"/>
                <w:szCs w:val="16"/>
                <w:lang w:val="de-DE"/>
              </w:rPr>
              <w:t>Ministre-Président</w:t>
            </w:r>
          </w:p>
          <w:p w14:paraId="054CA40B" w14:textId="77777777" w:rsidR="000B48BB" w:rsidRPr="00B6493D" w:rsidRDefault="000B48BB" w:rsidP="000B48BB">
            <w:pPr>
              <w:rPr>
                <w:rFonts w:eastAsia="Arial"/>
                <w:sz w:val="16"/>
                <w:szCs w:val="16"/>
                <w:lang w:val="de-DE"/>
              </w:rPr>
            </w:pPr>
            <w:r w:rsidRPr="00B6493D">
              <w:rPr>
                <w:rFonts w:eastAsia="Arial"/>
                <w:sz w:val="16"/>
                <w:szCs w:val="16"/>
                <w:lang w:val="de-DE"/>
              </w:rPr>
              <w:t xml:space="preserve">Gospert Str. 1 </w:t>
            </w:r>
          </w:p>
          <w:p w14:paraId="683DEA19" w14:textId="77777777" w:rsidR="000B48BB" w:rsidRPr="00B6493D" w:rsidRDefault="000B48BB" w:rsidP="000B48BB">
            <w:pPr>
              <w:rPr>
                <w:rFonts w:eastAsia="Arial"/>
                <w:sz w:val="16"/>
                <w:szCs w:val="16"/>
                <w:lang w:val="de-DE"/>
              </w:rPr>
            </w:pPr>
            <w:r w:rsidRPr="00B6493D">
              <w:rPr>
                <w:rFonts w:eastAsia="Arial"/>
                <w:sz w:val="16"/>
                <w:szCs w:val="16"/>
                <w:lang w:val="de-DE"/>
              </w:rPr>
              <w:t>4700 Eupen</w:t>
            </w:r>
          </w:p>
          <w:p w14:paraId="2A4AB273" w14:textId="77777777" w:rsidR="000B48BB" w:rsidRPr="00B6493D" w:rsidRDefault="000B48BB" w:rsidP="000B48BB">
            <w:pPr>
              <w:rPr>
                <w:rFonts w:eastAsia="Arial"/>
                <w:sz w:val="16"/>
                <w:szCs w:val="16"/>
                <w:u w:val="single"/>
                <w:lang w:val="de-DE"/>
              </w:rPr>
            </w:pPr>
            <w:r w:rsidRPr="00B6493D">
              <w:rPr>
                <w:rFonts w:eastAsia="Arial"/>
                <w:b/>
                <w:sz w:val="16"/>
                <w:szCs w:val="16"/>
                <w:lang w:val="de-DE"/>
              </w:rPr>
              <w:t>E-mail</w:t>
            </w:r>
            <w:r w:rsidRPr="00B6493D">
              <w:rPr>
                <w:rFonts w:eastAsia="Arial"/>
                <w:sz w:val="16"/>
                <w:szCs w:val="16"/>
                <w:lang w:val="de-DE"/>
              </w:rPr>
              <w:t xml:space="preserve">: </w:t>
            </w:r>
            <w:hyperlink r:id="rId163" w:history="1">
              <w:r w:rsidRPr="00B6493D">
                <w:rPr>
                  <w:rStyle w:val="Hyperlink"/>
                  <w:rFonts w:eastAsia="Arial"/>
                  <w:sz w:val="16"/>
                  <w:szCs w:val="16"/>
                  <w:lang w:val="de-DE"/>
                </w:rPr>
                <w:t>serge.heinen@dgov.be</w:t>
              </w:r>
            </w:hyperlink>
          </w:p>
          <w:p w14:paraId="133A4DD8" w14:textId="1A49617F" w:rsidR="000B48BB" w:rsidRPr="00B6493D" w:rsidRDefault="000B48BB" w:rsidP="000B48BB">
            <w:pPr>
              <w:rPr>
                <w:rFonts w:eastAsia="Arial"/>
                <w:sz w:val="16"/>
                <w:szCs w:val="16"/>
                <w:u w:val="single"/>
                <w:lang w:val="de-DE"/>
              </w:rPr>
            </w:pPr>
            <w:r w:rsidRPr="00B6493D">
              <w:rPr>
                <w:rFonts w:eastAsia="Arial"/>
                <w:b/>
                <w:sz w:val="16"/>
                <w:szCs w:val="16"/>
                <w:lang w:val="de-DE"/>
              </w:rPr>
              <w:t>Source</w:t>
            </w:r>
            <w:r w:rsidRPr="00B6493D">
              <w:rPr>
                <w:rFonts w:eastAsia="Arial"/>
                <w:sz w:val="16"/>
                <w:szCs w:val="16"/>
                <w:lang w:val="de-DE"/>
              </w:rPr>
              <w:t xml:space="preserve">: </w:t>
            </w:r>
            <w:hyperlink r:id="rId164" w:history="1">
              <w:r w:rsidRPr="00B6493D">
                <w:rPr>
                  <w:rStyle w:val="Hyperlink"/>
                  <w:rFonts w:eastAsia="Arial"/>
                  <w:sz w:val="16"/>
                  <w:szCs w:val="16"/>
                  <w:lang w:val="de-DE"/>
                </w:rPr>
                <w:t xml:space="preserve">http://oliver-paasch.eu/home/ </w:t>
              </w:r>
            </w:hyperlink>
          </w:p>
        </w:tc>
      </w:tr>
    </w:tbl>
    <w:p w14:paraId="4059E73C" w14:textId="77777777" w:rsidR="000B48BB" w:rsidRDefault="000B48BB" w:rsidP="00447724">
      <w:pPr>
        <w:pStyle w:val="BodyText"/>
        <w:rPr>
          <w:rFonts w:eastAsia="Arial"/>
          <w:lang w:val="de-DE"/>
        </w:rPr>
      </w:pPr>
    </w:p>
    <w:tbl>
      <w:tblPr>
        <w:tblW w:w="5000" w:type="pct"/>
        <w:shd w:val="clear" w:color="auto" w:fill="FAF0F5"/>
        <w:tblCellMar>
          <w:top w:w="108" w:type="dxa"/>
        </w:tblCellMar>
        <w:tblLook w:val="01E0" w:firstRow="1" w:lastRow="1" w:firstColumn="1" w:lastColumn="1" w:noHBand="0" w:noVBand="0"/>
      </w:tblPr>
      <w:tblGrid>
        <w:gridCol w:w="2386"/>
        <w:gridCol w:w="6401"/>
      </w:tblGrid>
      <w:tr w:rsidR="000B48BB" w:rsidRPr="00AB63F8" w14:paraId="1F3A7977" w14:textId="77777777" w:rsidTr="002C372D">
        <w:trPr>
          <w:trHeight w:val="3127"/>
        </w:trPr>
        <w:tc>
          <w:tcPr>
            <w:tcW w:w="1296" w:type="pct"/>
            <w:shd w:val="clear" w:color="auto" w:fill="EFFBFF"/>
            <w:hideMark/>
          </w:tcPr>
          <w:p w14:paraId="5408C21C" w14:textId="5BBE90B1" w:rsidR="000B48BB" w:rsidRPr="000B48BB" w:rsidRDefault="006E3961" w:rsidP="000B48BB">
            <w:pPr>
              <w:rPr>
                <w:rFonts w:eastAsia="Arial"/>
              </w:rPr>
            </w:pPr>
            <w:r>
              <w:rPr>
                <w:rFonts w:eastAsia="Arial"/>
                <w:noProof/>
                <w:lang w:val="fr-FR"/>
              </w:rPr>
              <w:drawing>
                <wp:inline distT="0" distB="0" distL="0" distR="0" wp14:anchorId="302213B9" wp14:editId="08706AD1">
                  <wp:extent cx="1377950" cy="1828800"/>
                  <wp:effectExtent l="0" t="0" r="0" b="0"/>
                  <wp:docPr id="15" name="Picture 15" descr="H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ck"/>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377950" cy="1828800"/>
                          </a:xfrm>
                          <a:prstGeom prst="rect">
                            <a:avLst/>
                          </a:prstGeom>
                          <a:noFill/>
                          <a:ln>
                            <a:noFill/>
                          </a:ln>
                        </pic:spPr>
                      </pic:pic>
                    </a:graphicData>
                  </a:graphic>
                </wp:inline>
              </w:drawing>
            </w:r>
          </w:p>
        </w:tc>
        <w:tc>
          <w:tcPr>
            <w:tcW w:w="3704" w:type="pct"/>
            <w:shd w:val="clear" w:color="auto" w:fill="EFFBFF"/>
          </w:tcPr>
          <w:p w14:paraId="6F0B99CA" w14:textId="77777777" w:rsidR="000B48BB" w:rsidRPr="000B48BB" w:rsidRDefault="000B48BB" w:rsidP="000B48BB">
            <w:pPr>
              <w:rPr>
                <w:rFonts w:eastAsia="Arial"/>
                <w:b/>
                <w:bCs/>
              </w:rPr>
            </w:pPr>
            <w:r w:rsidRPr="000B48BB">
              <w:rPr>
                <w:rFonts w:eastAsia="Arial"/>
                <w:b/>
                <w:bCs/>
              </w:rPr>
              <w:t>Bruno Hick</w:t>
            </w:r>
          </w:p>
          <w:p w14:paraId="2B17D09F" w14:textId="77777777" w:rsidR="000B48BB" w:rsidRPr="00B6493D" w:rsidRDefault="000B48BB" w:rsidP="000B48BB">
            <w:pPr>
              <w:rPr>
                <w:rFonts w:eastAsia="Arial"/>
                <w:bCs/>
              </w:rPr>
            </w:pPr>
            <w:r w:rsidRPr="00B6493D">
              <w:rPr>
                <w:rFonts w:eastAsia="Arial"/>
                <w:bCs/>
              </w:rPr>
              <w:t>Head of Department of Informatics</w:t>
            </w:r>
          </w:p>
          <w:p w14:paraId="4BAB2F84" w14:textId="77777777" w:rsidR="000B48BB" w:rsidRPr="000B48BB" w:rsidRDefault="000B48BB" w:rsidP="000B48BB">
            <w:pPr>
              <w:rPr>
                <w:rFonts w:eastAsia="Arial"/>
                <w:b/>
                <w:bCs/>
              </w:rPr>
            </w:pPr>
          </w:p>
          <w:p w14:paraId="014AA6EF" w14:textId="77777777" w:rsidR="000B48BB" w:rsidRPr="000B48BB" w:rsidRDefault="000B48BB" w:rsidP="000B48BB">
            <w:pPr>
              <w:rPr>
                <w:rFonts w:eastAsia="Arial"/>
                <w:b/>
                <w:bCs/>
              </w:rPr>
            </w:pPr>
            <w:r w:rsidRPr="000B48BB">
              <w:rPr>
                <w:rFonts w:eastAsia="Arial"/>
                <w:b/>
                <w:bCs/>
              </w:rPr>
              <w:t>Contact details:</w:t>
            </w:r>
          </w:p>
          <w:p w14:paraId="27F2D958" w14:textId="77777777" w:rsidR="000B48BB" w:rsidRPr="00B6493D" w:rsidRDefault="000B48BB" w:rsidP="000B48BB">
            <w:pPr>
              <w:rPr>
                <w:rFonts w:eastAsia="Arial"/>
                <w:sz w:val="16"/>
                <w:szCs w:val="16"/>
              </w:rPr>
            </w:pPr>
            <w:r w:rsidRPr="00B6493D">
              <w:rPr>
                <w:rFonts w:eastAsia="Arial"/>
                <w:sz w:val="16"/>
                <w:szCs w:val="16"/>
              </w:rPr>
              <w:t>Ministry of the German-speaking Community of Belgium</w:t>
            </w:r>
          </w:p>
          <w:p w14:paraId="2A88D97E" w14:textId="77777777" w:rsidR="000B48BB" w:rsidRPr="00B6493D" w:rsidRDefault="000B48BB" w:rsidP="000B48BB">
            <w:pPr>
              <w:rPr>
                <w:rFonts w:eastAsia="Arial"/>
                <w:sz w:val="16"/>
                <w:szCs w:val="16"/>
              </w:rPr>
            </w:pPr>
            <w:r w:rsidRPr="00B6493D">
              <w:rPr>
                <w:rFonts w:eastAsia="Arial"/>
                <w:sz w:val="16"/>
                <w:szCs w:val="16"/>
              </w:rPr>
              <w:t xml:space="preserve">Gospert Str. 1 </w:t>
            </w:r>
          </w:p>
          <w:p w14:paraId="5F0C718E" w14:textId="77777777" w:rsidR="000B48BB" w:rsidRPr="00B6493D" w:rsidRDefault="000B48BB" w:rsidP="000B48BB">
            <w:pPr>
              <w:rPr>
                <w:rFonts w:eastAsia="Arial"/>
                <w:sz w:val="16"/>
                <w:szCs w:val="16"/>
              </w:rPr>
            </w:pPr>
            <w:r w:rsidRPr="00B6493D">
              <w:rPr>
                <w:rFonts w:eastAsia="Arial"/>
                <w:sz w:val="16"/>
                <w:szCs w:val="16"/>
              </w:rPr>
              <w:t>4700 Eupen</w:t>
            </w:r>
          </w:p>
          <w:p w14:paraId="7B6D2E4F" w14:textId="77777777" w:rsidR="000B48BB" w:rsidRPr="00B6493D" w:rsidRDefault="000B48BB" w:rsidP="000B48BB">
            <w:pPr>
              <w:rPr>
                <w:rFonts w:eastAsia="Arial"/>
                <w:sz w:val="16"/>
                <w:szCs w:val="16"/>
              </w:rPr>
            </w:pPr>
            <w:r w:rsidRPr="00B6493D">
              <w:rPr>
                <w:rFonts w:eastAsia="Arial"/>
                <w:b/>
                <w:sz w:val="16"/>
                <w:szCs w:val="16"/>
              </w:rPr>
              <w:t>Tel.</w:t>
            </w:r>
            <w:r w:rsidRPr="00B6493D">
              <w:rPr>
                <w:rFonts w:eastAsia="Arial"/>
                <w:sz w:val="16"/>
                <w:szCs w:val="16"/>
              </w:rPr>
              <w:t xml:space="preserve">: +32 8 759 63 09 </w:t>
            </w:r>
          </w:p>
          <w:p w14:paraId="26968D6E" w14:textId="77777777" w:rsidR="000B48BB" w:rsidRPr="00B6493D" w:rsidRDefault="000B48BB" w:rsidP="000B48BB">
            <w:pPr>
              <w:rPr>
                <w:rFonts w:eastAsia="Arial"/>
                <w:sz w:val="16"/>
                <w:szCs w:val="16"/>
              </w:rPr>
            </w:pPr>
            <w:r w:rsidRPr="00B6493D">
              <w:rPr>
                <w:rFonts w:eastAsia="Arial"/>
                <w:b/>
                <w:sz w:val="16"/>
                <w:szCs w:val="16"/>
              </w:rPr>
              <w:t>Fax</w:t>
            </w:r>
            <w:r w:rsidRPr="00B6493D">
              <w:rPr>
                <w:rFonts w:eastAsia="Arial"/>
                <w:sz w:val="16"/>
                <w:szCs w:val="16"/>
              </w:rPr>
              <w:t>: +32 8 759 64 11</w:t>
            </w:r>
          </w:p>
          <w:p w14:paraId="78BC6AD5" w14:textId="77777777" w:rsidR="000B48BB" w:rsidRPr="00B6493D" w:rsidRDefault="000B48BB" w:rsidP="000B48BB">
            <w:pPr>
              <w:rPr>
                <w:rFonts w:eastAsia="Arial"/>
                <w:sz w:val="16"/>
                <w:szCs w:val="16"/>
              </w:rPr>
            </w:pPr>
            <w:r w:rsidRPr="00B6493D">
              <w:rPr>
                <w:rFonts w:eastAsia="Arial"/>
                <w:b/>
                <w:sz w:val="16"/>
                <w:szCs w:val="16"/>
              </w:rPr>
              <w:t>Email</w:t>
            </w:r>
            <w:r w:rsidRPr="00B6493D">
              <w:rPr>
                <w:rFonts w:eastAsia="Arial"/>
                <w:sz w:val="16"/>
                <w:szCs w:val="16"/>
              </w:rPr>
              <w:t xml:space="preserve">: </w:t>
            </w:r>
            <w:hyperlink r:id="rId166" w:history="1">
              <w:r w:rsidRPr="00B6493D">
                <w:rPr>
                  <w:rStyle w:val="Hyperlink"/>
                  <w:rFonts w:eastAsia="Arial"/>
                  <w:sz w:val="16"/>
                  <w:szCs w:val="16"/>
                </w:rPr>
                <w:t>bruno.hick@dgov.be</w:t>
              </w:r>
            </w:hyperlink>
          </w:p>
          <w:p w14:paraId="6F5B5E38" w14:textId="77777777" w:rsidR="000B48BB" w:rsidRPr="000B48BB" w:rsidRDefault="000B48BB" w:rsidP="000B48BB">
            <w:pPr>
              <w:rPr>
                <w:rFonts w:eastAsia="Arial"/>
                <w:i/>
                <w:lang w:val="fr-FR"/>
              </w:rPr>
            </w:pPr>
            <w:r w:rsidRPr="001754B8">
              <w:rPr>
                <w:rFonts w:eastAsia="Arial"/>
                <w:b/>
                <w:iCs/>
                <w:sz w:val="16"/>
                <w:szCs w:val="16"/>
                <w:lang w:val="fr-FR"/>
              </w:rPr>
              <w:t>Source</w:t>
            </w:r>
            <w:r w:rsidRPr="00B6493D">
              <w:rPr>
                <w:rFonts w:eastAsia="Arial"/>
                <w:i/>
                <w:iCs/>
                <w:sz w:val="16"/>
                <w:szCs w:val="16"/>
                <w:lang w:val="fr-FR"/>
              </w:rPr>
              <w:t>:</w:t>
            </w:r>
            <w:r w:rsidRPr="00B6493D">
              <w:rPr>
                <w:rFonts w:eastAsia="Arial"/>
                <w:i/>
                <w:sz w:val="16"/>
                <w:szCs w:val="16"/>
                <w:lang w:val="fr-FR"/>
              </w:rPr>
              <w:t xml:space="preserve"> </w:t>
            </w:r>
            <w:hyperlink r:id="rId167" w:history="1">
              <w:r w:rsidRPr="00B6493D">
                <w:rPr>
                  <w:rStyle w:val="Hyperlink"/>
                  <w:rFonts w:eastAsia="Arial"/>
                  <w:sz w:val="16"/>
                  <w:szCs w:val="16"/>
                  <w:lang w:val="fr-FR"/>
                </w:rPr>
                <w:t>http://www.dglive.be/</w:t>
              </w:r>
            </w:hyperlink>
          </w:p>
        </w:tc>
      </w:tr>
    </w:tbl>
    <w:p w14:paraId="21528C18" w14:textId="77777777" w:rsidR="000B48BB" w:rsidRPr="006612A3" w:rsidRDefault="000B48BB" w:rsidP="00447724">
      <w:pPr>
        <w:pStyle w:val="BodyText"/>
        <w:rPr>
          <w:rFonts w:eastAsia="Arial"/>
          <w:lang w:val="fr-BE"/>
        </w:rPr>
      </w:pPr>
    </w:p>
    <w:p w14:paraId="76D54198" w14:textId="77777777" w:rsidR="00721316" w:rsidRPr="00721316" w:rsidRDefault="00721316" w:rsidP="00587009">
      <w:pPr>
        <w:pStyle w:val="Subtitle"/>
        <w:keepNext/>
        <w:rPr>
          <w:rFonts w:eastAsia="Arial"/>
        </w:rPr>
      </w:pPr>
      <w:r w:rsidRPr="00721316">
        <w:rPr>
          <w:rFonts w:eastAsia="Arial"/>
        </w:rPr>
        <w:lastRenderedPageBreak/>
        <w:t>Local Authorities</w:t>
      </w:r>
    </w:p>
    <w:p w14:paraId="6E424BFE" w14:textId="77777777" w:rsidR="00781587" w:rsidRPr="00781587" w:rsidRDefault="00721316" w:rsidP="00587009">
      <w:pPr>
        <w:pStyle w:val="BodyText"/>
        <w:keepNext/>
        <w:rPr>
          <w:rFonts w:eastAsia="Arial"/>
        </w:rPr>
      </w:pPr>
      <w:r w:rsidRPr="00721316">
        <w:rPr>
          <w:rFonts w:eastAsia="Arial"/>
        </w:rPr>
        <w:t>Local eGovernment initiatives are organised by local authorities, mostly municipalities, which are responsible for the organisation of the local eGovernment status.</w:t>
      </w:r>
    </w:p>
    <w:p w14:paraId="006A3F25" w14:textId="77777777" w:rsidR="005523ED" w:rsidRPr="00F55DE6" w:rsidRDefault="005523ED" w:rsidP="00BA7D53">
      <w:pPr>
        <w:pStyle w:val="Heading3"/>
      </w:pPr>
      <w:r w:rsidRPr="001F36DA">
        <w:t>Coordination</w:t>
      </w:r>
      <w:bookmarkEnd w:id="45"/>
    </w:p>
    <w:p w14:paraId="07052944" w14:textId="77777777" w:rsidR="00721316" w:rsidRDefault="00721316" w:rsidP="00721316">
      <w:pPr>
        <w:pStyle w:val="Subtitle"/>
      </w:pPr>
      <w:r>
        <w:t>Regional Units/Bodies</w:t>
      </w:r>
    </w:p>
    <w:p w14:paraId="6C0CB95E" w14:textId="77777777" w:rsidR="005523ED" w:rsidRDefault="00721316" w:rsidP="00721316">
      <w:r>
        <w:t>Regional eGovernment efforts are coordinated by dedicated units or bodies set up by the regional executives: the Flanders Information Agency in Flanders, the eAdministration and Simplification Unit (eWBS) in Wallonia and WBF and the Brussels Regional Informatics Centre (BRIC) in the Brussels-Capital Region.</w:t>
      </w:r>
    </w:p>
    <w:p w14:paraId="3F30422C" w14:textId="77777777" w:rsidR="00A937A1" w:rsidRDefault="00A937A1" w:rsidP="00721316"/>
    <w:tbl>
      <w:tblPr>
        <w:tblW w:w="5000" w:type="pct"/>
        <w:jc w:val="center"/>
        <w:shd w:val="clear" w:color="auto" w:fill="EFFBFF"/>
        <w:tblCellMar>
          <w:top w:w="85" w:type="dxa"/>
          <w:left w:w="85" w:type="dxa"/>
          <w:bottom w:w="85" w:type="dxa"/>
          <w:right w:w="85" w:type="dxa"/>
        </w:tblCellMar>
        <w:tblLook w:val="01E0" w:firstRow="1" w:lastRow="1" w:firstColumn="1" w:lastColumn="1" w:noHBand="0" w:noVBand="0"/>
      </w:tblPr>
      <w:tblGrid>
        <w:gridCol w:w="2380"/>
        <w:gridCol w:w="6407"/>
      </w:tblGrid>
      <w:tr w:rsidR="00A937A1" w:rsidRPr="005976EF" w14:paraId="2B9647BE" w14:textId="77777777" w:rsidTr="00FE0993">
        <w:trPr>
          <w:trHeight w:val="2335"/>
          <w:jc w:val="center"/>
        </w:trPr>
        <w:tc>
          <w:tcPr>
            <w:tcW w:w="1354" w:type="pct"/>
            <w:shd w:val="clear" w:color="auto" w:fill="EFFBFF"/>
            <w:hideMark/>
          </w:tcPr>
          <w:p w14:paraId="39676D53" w14:textId="22568197" w:rsidR="00A937A1" w:rsidRPr="00A937A1" w:rsidRDefault="006E3961" w:rsidP="00A937A1">
            <w:r>
              <w:rPr>
                <w:noProof/>
                <w:lang w:val="fr-FR"/>
              </w:rPr>
              <w:drawing>
                <wp:inline distT="0" distB="0" distL="0" distR="0" wp14:anchorId="265B6EE2" wp14:editId="354B3C56">
                  <wp:extent cx="1377950" cy="1568450"/>
                  <wp:effectExtent l="0" t="0" r="0" b="0"/>
                  <wp:docPr id="16" name="Picture 16" descr="Barbara Van Den Haute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rbara Van Den Haute (002)"/>
                          <pic:cNvPicPr>
                            <a:picLocks noChangeAspect="1" noChangeArrowheads="1"/>
                          </pic:cNvPicPr>
                        </pic:nvPicPr>
                        <pic:blipFill>
                          <a:blip r:embed="rId168">
                            <a:extLst>
                              <a:ext uri="{28A0092B-C50C-407E-A947-70E740481C1C}">
                                <a14:useLocalDpi xmlns:a14="http://schemas.microsoft.com/office/drawing/2010/main" val="0"/>
                              </a:ext>
                            </a:extLst>
                          </a:blip>
                          <a:srcRect l="1900" r="1102"/>
                          <a:stretch>
                            <a:fillRect/>
                          </a:stretch>
                        </pic:blipFill>
                        <pic:spPr bwMode="auto">
                          <a:xfrm>
                            <a:off x="0" y="0"/>
                            <a:ext cx="1377950" cy="1568450"/>
                          </a:xfrm>
                          <a:prstGeom prst="rect">
                            <a:avLst/>
                          </a:prstGeom>
                          <a:noFill/>
                          <a:ln>
                            <a:noFill/>
                          </a:ln>
                        </pic:spPr>
                      </pic:pic>
                    </a:graphicData>
                  </a:graphic>
                </wp:inline>
              </w:drawing>
            </w:r>
          </w:p>
        </w:tc>
        <w:tc>
          <w:tcPr>
            <w:tcW w:w="3646" w:type="pct"/>
            <w:shd w:val="clear" w:color="auto" w:fill="EFFBFF"/>
          </w:tcPr>
          <w:p w14:paraId="4FD9CCBD" w14:textId="77777777" w:rsidR="00A937A1" w:rsidRPr="00A937A1" w:rsidRDefault="00A937A1" w:rsidP="00A937A1">
            <w:pPr>
              <w:rPr>
                <w:b/>
                <w:bCs/>
                <w:lang w:val="nl-BE"/>
              </w:rPr>
            </w:pPr>
            <w:r w:rsidRPr="00A937A1">
              <w:rPr>
                <w:b/>
                <w:bCs/>
                <w:lang w:val="nl-BE"/>
              </w:rPr>
              <w:t>Barbara Van Den Haute</w:t>
            </w:r>
          </w:p>
          <w:p w14:paraId="7190425A" w14:textId="77777777" w:rsidR="00A937A1" w:rsidRPr="00B6493D" w:rsidRDefault="00A937A1" w:rsidP="00A937A1">
            <w:pPr>
              <w:rPr>
                <w:bCs/>
                <w:lang w:val="nl-BE"/>
              </w:rPr>
            </w:pPr>
            <w:r w:rsidRPr="00B6493D">
              <w:rPr>
                <w:bCs/>
                <w:lang w:val="nl-BE"/>
              </w:rPr>
              <w:t>Administrateur-Generaal, Flanders Information Agency</w:t>
            </w:r>
          </w:p>
          <w:p w14:paraId="464E72C7" w14:textId="77777777" w:rsidR="00A937A1" w:rsidRPr="00A937A1" w:rsidRDefault="00A937A1" w:rsidP="00A937A1">
            <w:pPr>
              <w:rPr>
                <w:b/>
                <w:bCs/>
                <w:lang w:val="nl-BE"/>
              </w:rPr>
            </w:pPr>
          </w:p>
          <w:p w14:paraId="4A960E57" w14:textId="77777777" w:rsidR="00A937A1" w:rsidRPr="00FE0993" w:rsidRDefault="00A937A1" w:rsidP="00FE0993">
            <w:pPr>
              <w:rPr>
                <w:sz w:val="16"/>
                <w:szCs w:val="16"/>
                <w:lang w:val="nl-BE"/>
              </w:rPr>
            </w:pPr>
            <w:r w:rsidRPr="00FE0993">
              <w:rPr>
                <w:b/>
                <w:sz w:val="16"/>
                <w:szCs w:val="16"/>
                <w:lang w:val="nl-BE"/>
              </w:rPr>
              <w:t>Contact details</w:t>
            </w:r>
            <w:r w:rsidRPr="00FE0993">
              <w:rPr>
                <w:sz w:val="16"/>
                <w:szCs w:val="16"/>
                <w:lang w:val="nl-BE"/>
              </w:rPr>
              <w:t>:</w:t>
            </w:r>
          </w:p>
          <w:p w14:paraId="79B0F578" w14:textId="77777777" w:rsidR="00A937A1" w:rsidRPr="006612A3" w:rsidRDefault="00A937A1" w:rsidP="00FE0993">
            <w:pPr>
              <w:rPr>
                <w:sz w:val="16"/>
                <w:szCs w:val="16"/>
                <w:lang w:val="nl-BE"/>
              </w:rPr>
            </w:pPr>
            <w:r w:rsidRPr="00FE0993">
              <w:rPr>
                <w:sz w:val="16"/>
                <w:szCs w:val="16"/>
                <w:lang w:val="nl-BE"/>
              </w:rPr>
              <w:t>Agentschap Informatie Vlaanderen</w:t>
            </w:r>
          </w:p>
          <w:p w14:paraId="14C602F1" w14:textId="77777777" w:rsidR="00A937A1" w:rsidRPr="00FE0993" w:rsidRDefault="00A937A1" w:rsidP="00FE0993">
            <w:pPr>
              <w:rPr>
                <w:sz w:val="16"/>
                <w:szCs w:val="16"/>
                <w:lang w:val="nl-BE"/>
              </w:rPr>
            </w:pPr>
            <w:r w:rsidRPr="00FE0993">
              <w:rPr>
                <w:sz w:val="16"/>
                <w:szCs w:val="16"/>
                <w:lang w:val="nl-BE"/>
              </w:rPr>
              <w:t>Herman Teirlinckgebouw 11CHavenlaan 88 bus 30</w:t>
            </w:r>
          </w:p>
          <w:p w14:paraId="0B6BA541" w14:textId="77777777" w:rsidR="00A937A1" w:rsidRPr="00FE0993" w:rsidRDefault="00A937A1" w:rsidP="00FE0993">
            <w:pPr>
              <w:rPr>
                <w:sz w:val="16"/>
                <w:szCs w:val="16"/>
                <w:lang w:val="nl-BE"/>
              </w:rPr>
            </w:pPr>
            <w:r w:rsidRPr="00FE0993">
              <w:rPr>
                <w:sz w:val="16"/>
                <w:szCs w:val="16"/>
                <w:lang w:val="nl-BE"/>
              </w:rPr>
              <w:t>1000 Brussels</w:t>
            </w:r>
          </w:p>
          <w:p w14:paraId="3BAF6FF4" w14:textId="77777777" w:rsidR="00A937A1" w:rsidRPr="00FE0993" w:rsidRDefault="00A937A1" w:rsidP="00FE0993">
            <w:pPr>
              <w:rPr>
                <w:sz w:val="16"/>
                <w:szCs w:val="16"/>
                <w:lang w:val="nl-BE"/>
              </w:rPr>
            </w:pPr>
            <w:r w:rsidRPr="00FE0993">
              <w:rPr>
                <w:b/>
                <w:sz w:val="16"/>
                <w:szCs w:val="16"/>
                <w:lang w:val="nl-BE"/>
              </w:rPr>
              <w:t>Tel.</w:t>
            </w:r>
            <w:r w:rsidRPr="00FE0993">
              <w:rPr>
                <w:sz w:val="16"/>
                <w:szCs w:val="16"/>
                <w:lang w:val="nl-BE"/>
              </w:rPr>
              <w:t>: +32 2 553 72 01Fax: +32 2 553 72 05</w:t>
            </w:r>
          </w:p>
          <w:p w14:paraId="5466A61A" w14:textId="77777777" w:rsidR="00A937A1" w:rsidRPr="00FE0993" w:rsidRDefault="00A937A1" w:rsidP="00FE0993">
            <w:pPr>
              <w:rPr>
                <w:sz w:val="16"/>
                <w:szCs w:val="16"/>
                <w:lang w:val="de-DE"/>
              </w:rPr>
            </w:pPr>
            <w:r w:rsidRPr="00FE0993">
              <w:rPr>
                <w:b/>
                <w:sz w:val="16"/>
                <w:szCs w:val="16"/>
                <w:lang w:val="de-DE"/>
              </w:rPr>
              <w:t>E-mail</w:t>
            </w:r>
            <w:r w:rsidRPr="00FE0993">
              <w:rPr>
                <w:sz w:val="16"/>
                <w:szCs w:val="16"/>
                <w:lang w:val="de-DE"/>
              </w:rPr>
              <w:t xml:space="preserve">: </w:t>
            </w:r>
            <w:hyperlink r:id="rId169" w:history="1">
              <w:r w:rsidRPr="00FE0993">
                <w:rPr>
                  <w:rStyle w:val="Hyperlink"/>
                  <w:sz w:val="16"/>
                  <w:szCs w:val="16"/>
                  <w:lang w:val="de-DE"/>
                </w:rPr>
                <w:t>barbara.vandenhaute@kb.vlaanderen.be</w:t>
              </w:r>
            </w:hyperlink>
          </w:p>
          <w:p w14:paraId="00FF11B6" w14:textId="77777777" w:rsidR="00A937A1" w:rsidRPr="00FE0993" w:rsidRDefault="00A937A1" w:rsidP="00FE0993">
            <w:pPr>
              <w:rPr>
                <w:sz w:val="16"/>
                <w:szCs w:val="16"/>
                <w:lang w:val="fr-LU"/>
              </w:rPr>
            </w:pPr>
            <w:r w:rsidRPr="00FE0993">
              <w:rPr>
                <w:b/>
                <w:sz w:val="16"/>
                <w:szCs w:val="16"/>
                <w:lang w:val="fr-LU"/>
              </w:rPr>
              <w:t>Source</w:t>
            </w:r>
            <w:r w:rsidRPr="00FE0993">
              <w:rPr>
                <w:sz w:val="16"/>
                <w:szCs w:val="16"/>
                <w:lang w:val="fr-LU"/>
              </w:rPr>
              <w:t xml:space="preserve">: </w:t>
            </w:r>
            <w:hyperlink r:id="rId170" w:history="1">
              <w:r w:rsidRPr="00FE0993">
                <w:rPr>
                  <w:rStyle w:val="Hyperlink"/>
                  <w:sz w:val="16"/>
                  <w:szCs w:val="16"/>
                  <w:lang w:val="fr-LU"/>
                </w:rPr>
                <w:t>https://overheid.vlaanderen.be/informatie-vlaanderen</w:t>
              </w:r>
            </w:hyperlink>
          </w:p>
          <w:p w14:paraId="5457138F" w14:textId="77777777" w:rsidR="00A937A1" w:rsidRPr="00A937A1" w:rsidRDefault="00A937A1" w:rsidP="00A937A1">
            <w:pPr>
              <w:rPr>
                <w:b/>
                <w:bCs/>
                <w:lang w:val="fr-LU"/>
              </w:rPr>
            </w:pPr>
            <w:r w:rsidRPr="00A937A1">
              <w:rPr>
                <w:b/>
                <w:bCs/>
                <w:lang w:val="fr-LU"/>
              </w:rPr>
              <w:t xml:space="preserve"> </w:t>
            </w:r>
          </w:p>
        </w:tc>
      </w:tr>
    </w:tbl>
    <w:p w14:paraId="3F4B0D74" w14:textId="77777777" w:rsidR="00A937A1" w:rsidRDefault="00A937A1" w:rsidP="00721316">
      <w:pPr>
        <w:rPr>
          <w:lang w:val="fr-FR"/>
        </w:rPr>
      </w:pPr>
    </w:p>
    <w:tbl>
      <w:tblPr>
        <w:tblW w:w="5000" w:type="pct"/>
        <w:jc w:val="center"/>
        <w:shd w:val="clear" w:color="auto" w:fill="EFFBFF"/>
        <w:tblCellMar>
          <w:top w:w="85" w:type="dxa"/>
          <w:left w:w="85" w:type="dxa"/>
          <w:bottom w:w="85" w:type="dxa"/>
          <w:right w:w="85" w:type="dxa"/>
        </w:tblCellMar>
        <w:tblLook w:val="01E0" w:firstRow="1" w:lastRow="1" w:firstColumn="1" w:lastColumn="1" w:noHBand="0" w:noVBand="0"/>
      </w:tblPr>
      <w:tblGrid>
        <w:gridCol w:w="2440"/>
        <w:gridCol w:w="6347"/>
      </w:tblGrid>
      <w:tr w:rsidR="00163F18" w:rsidRPr="005976EF" w14:paraId="062ADBCB" w14:textId="77777777" w:rsidTr="007B483E">
        <w:trPr>
          <w:trHeight w:val="2756"/>
          <w:jc w:val="center"/>
        </w:trPr>
        <w:tc>
          <w:tcPr>
            <w:tcW w:w="1354" w:type="pct"/>
            <w:shd w:val="clear" w:color="auto" w:fill="EFFBFF"/>
            <w:hideMark/>
          </w:tcPr>
          <w:p w14:paraId="3D4FF548" w14:textId="17081C2E" w:rsidR="00163F18" w:rsidRPr="00163F18" w:rsidRDefault="006E3961" w:rsidP="00163F18">
            <w:r>
              <w:rPr>
                <w:noProof/>
                <w:lang w:val="fr-FR"/>
              </w:rPr>
              <w:drawing>
                <wp:inline distT="0" distB="0" distL="0" distR="0" wp14:anchorId="1CB9A34E" wp14:editId="638F99B2">
                  <wp:extent cx="1441450" cy="177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441450" cy="1771650"/>
                          </a:xfrm>
                          <a:prstGeom prst="rect">
                            <a:avLst/>
                          </a:prstGeom>
                          <a:noFill/>
                          <a:ln>
                            <a:noFill/>
                          </a:ln>
                        </pic:spPr>
                      </pic:pic>
                    </a:graphicData>
                  </a:graphic>
                </wp:inline>
              </w:drawing>
            </w:r>
          </w:p>
        </w:tc>
        <w:tc>
          <w:tcPr>
            <w:tcW w:w="3646" w:type="pct"/>
            <w:shd w:val="clear" w:color="auto" w:fill="EFFBFF"/>
          </w:tcPr>
          <w:p w14:paraId="3F819257" w14:textId="77777777" w:rsidR="00163F18" w:rsidRPr="00163F18" w:rsidRDefault="00163F18" w:rsidP="00163F18">
            <w:pPr>
              <w:rPr>
                <w:b/>
                <w:bCs/>
              </w:rPr>
            </w:pPr>
            <w:r w:rsidRPr="00163F18">
              <w:rPr>
                <w:b/>
                <w:bCs/>
              </w:rPr>
              <w:t>Hervé Feuillien</w:t>
            </w:r>
          </w:p>
          <w:p w14:paraId="68D7DC82" w14:textId="77777777" w:rsidR="00163F18" w:rsidRPr="00FE0993" w:rsidRDefault="00163F18" w:rsidP="00163F18">
            <w:pPr>
              <w:rPr>
                <w:bCs/>
              </w:rPr>
            </w:pPr>
            <w:r w:rsidRPr="00FE0993">
              <w:rPr>
                <w:bCs/>
              </w:rPr>
              <w:t>Director-General of the Brussels Regional Informatics Centre (BRIC)</w:t>
            </w:r>
          </w:p>
          <w:p w14:paraId="3C335D50" w14:textId="77777777" w:rsidR="00163F18" w:rsidRPr="00163F18" w:rsidRDefault="00163F18" w:rsidP="00163F18">
            <w:pPr>
              <w:rPr>
                <w:b/>
                <w:bCs/>
              </w:rPr>
            </w:pPr>
          </w:p>
          <w:p w14:paraId="198FAA18" w14:textId="77777777" w:rsidR="00163F18" w:rsidRPr="00FE0993" w:rsidRDefault="00163F18" w:rsidP="00FE0993">
            <w:pPr>
              <w:rPr>
                <w:sz w:val="16"/>
                <w:szCs w:val="16"/>
                <w:lang w:val="fr-LU"/>
              </w:rPr>
            </w:pPr>
            <w:r w:rsidRPr="00FE0993">
              <w:rPr>
                <w:b/>
                <w:sz w:val="16"/>
                <w:szCs w:val="16"/>
                <w:lang w:val="fr-LU"/>
              </w:rPr>
              <w:t>Contact details</w:t>
            </w:r>
            <w:r w:rsidRPr="00FE0993">
              <w:rPr>
                <w:sz w:val="16"/>
                <w:szCs w:val="16"/>
                <w:lang w:val="fr-LU"/>
              </w:rPr>
              <w:t>:</w:t>
            </w:r>
          </w:p>
          <w:p w14:paraId="377D2101" w14:textId="77777777" w:rsidR="00163F18" w:rsidRPr="00FE0993" w:rsidRDefault="00163F18" w:rsidP="00FE0993">
            <w:pPr>
              <w:rPr>
                <w:sz w:val="16"/>
                <w:szCs w:val="16"/>
                <w:lang w:val="fr-FR"/>
              </w:rPr>
            </w:pPr>
            <w:r w:rsidRPr="00FE0993">
              <w:rPr>
                <w:sz w:val="16"/>
                <w:szCs w:val="16"/>
                <w:lang w:val="fr-LU"/>
              </w:rPr>
              <w:t>CIRB-CIBG</w:t>
            </w:r>
          </w:p>
          <w:p w14:paraId="5667E560" w14:textId="77777777" w:rsidR="00163F18" w:rsidRPr="00FE0993" w:rsidRDefault="00163F18" w:rsidP="00FE0993">
            <w:pPr>
              <w:rPr>
                <w:sz w:val="16"/>
                <w:szCs w:val="16"/>
                <w:lang w:val="fr-LU"/>
              </w:rPr>
            </w:pPr>
            <w:r w:rsidRPr="00FE0993">
              <w:rPr>
                <w:sz w:val="16"/>
                <w:szCs w:val="16"/>
                <w:lang w:val="fr-LU"/>
              </w:rPr>
              <w:t>Avenue des Arts, 21</w:t>
            </w:r>
          </w:p>
          <w:p w14:paraId="6AD76EB0" w14:textId="77777777" w:rsidR="00163F18" w:rsidRPr="00FE0993" w:rsidRDefault="00163F18" w:rsidP="00FE0993">
            <w:pPr>
              <w:rPr>
                <w:sz w:val="16"/>
                <w:szCs w:val="16"/>
                <w:lang w:val="fr-LU"/>
              </w:rPr>
            </w:pPr>
            <w:r w:rsidRPr="00FE0993">
              <w:rPr>
                <w:sz w:val="16"/>
                <w:szCs w:val="16"/>
                <w:lang w:val="fr-LU"/>
              </w:rPr>
              <w:t>1000 Brussels</w:t>
            </w:r>
          </w:p>
          <w:p w14:paraId="65BE3578" w14:textId="77777777" w:rsidR="00163F18" w:rsidRPr="00FE0993" w:rsidRDefault="00163F18" w:rsidP="00FE0993">
            <w:pPr>
              <w:rPr>
                <w:sz w:val="16"/>
                <w:szCs w:val="16"/>
                <w:lang w:val="fr-LU"/>
              </w:rPr>
            </w:pPr>
            <w:r w:rsidRPr="00FE0993">
              <w:rPr>
                <w:b/>
                <w:sz w:val="16"/>
                <w:szCs w:val="16"/>
                <w:lang w:val="fr-LU"/>
              </w:rPr>
              <w:t>Tel.</w:t>
            </w:r>
            <w:r w:rsidRPr="00FE0993">
              <w:rPr>
                <w:sz w:val="16"/>
                <w:szCs w:val="16"/>
                <w:lang w:val="fr-LU"/>
              </w:rPr>
              <w:t>: + 32 2 282 47 70</w:t>
            </w:r>
          </w:p>
          <w:p w14:paraId="4D162D36" w14:textId="77777777" w:rsidR="00163F18" w:rsidRPr="00FE0993" w:rsidRDefault="00163F18" w:rsidP="00FE0993">
            <w:pPr>
              <w:rPr>
                <w:sz w:val="16"/>
                <w:szCs w:val="16"/>
                <w:lang w:val="fr-LU"/>
              </w:rPr>
            </w:pPr>
            <w:r w:rsidRPr="00FE0993">
              <w:rPr>
                <w:b/>
                <w:sz w:val="16"/>
                <w:szCs w:val="16"/>
                <w:lang w:val="fr-LU"/>
              </w:rPr>
              <w:t>E-mail</w:t>
            </w:r>
            <w:r w:rsidRPr="00FE0993">
              <w:rPr>
                <w:sz w:val="16"/>
                <w:szCs w:val="16"/>
                <w:lang w:val="fr-LU"/>
              </w:rPr>
              <w:t xml:space="preserve">: </w:t>
            </w:r>
            <w:hyperlink r:id="rId172" w:history="1">
              <w:r w:rsidRPr="00FE0993">
                <w:rPr>
                  <w:rStyle w:val="Hyperlink"/>
                  <w:sz w:val="16"/>
                  <w:szCs w:val="16"/>
                  <w:lang w:val="fr-LU"/>
                </w:rPr>
                <w:t>information@cirb.irisnet.be</w:t>
              </w:r>
            </w:hyperlink>
          </w:p>
          <w:p w14:paraId="66D14AAE" w14:textId="77777777" w:rsidR="00163F18" w:rsidRPr="00163F18" w:rsidRDefault="00163F18" w:rsidP="00FE0993">
            <w:pPr>
              <w:rPr>
                <w:i/>
                <w:u w:val="single"/>
                <w:lang w:val="fr-LU"/>
              </w:rPr>
            </w:pPr>
            <w:r w:rsidRPr="008E59F2">
              <w:rPr>
                <w:b/>
                <w:iCs/>
                <w:sz w:val="16"/>
                <w:szCs w:val="16"/>
                <w:lang w:val="fr-LU"/>
              </w:rPr>
              <w:t>Source</w:t>
            </w:r>
            <w:r w:rsidRPr="00FE0993">
              <w:rPr>
                <w:i/>
                <w:iCs/>
                <w:sz w:val="16"/>
                <w:szCs w:val="16"/>
                <w:lang w:val="fr-LU"/>
              </w:rPr>
              <w:t>:</w:t>
            </w:r>
            <w:r w:rsidRPr="00FE0993">
              <w:rPr>
                <w:sz w:val="16"/>
                <w:szCs w:val="16"/>
                <w:lang w:val="fr-LU"/>
              </w:rPr>
              <w:t xml:space="preserve"> </w:t>
            </w:r>
            <w:hyperlink r:id="rId173" w:history="1">
              <w:r w:rsidRPr="00FE0993">
                <w:rPr>
                  <w:rStyle w:val="Hyperlink"/>
                  <w:sz w:val="16"/>
                  <w:szCs w:val="16"/>
                  <w:lang w:val="fr-LU"/>
                </w:rPr>
                <w:t>http://bric.brussels/en/about-the-bric/structure</w:t>
              </w:r>
            </w:hyperlink>
          </w:p>
        </w:tc>
      </w:tr>
    </w:tbl>
    <w:p w14:paraId="353EA169" w14:textId="77777777" w:rsidR="00DA0653" w:rsidRDefault="00DA0653" w:rsidP="00721316">
      <w:pPr>
        <w:rPr>
          <w:lang w:val="fr-FR"/>
        </w:rPr>
      </w:pPr>
    </w:p>
    <w:tbl>
      <w:tblPr>
        <w:tblW w:w="5000" w:type="pct"/>
        <w:shd w:val="clear" w:color="auto" w:fill="EFFBFF"/>
        <w:tblCellMar>
          <w:top w:w="108" w:type="dxa"/>
        </w:tblCellMar>
        <w:tblLook w:val="01E0" w:firstRow="1" w:lastRow="1" w:firstColumn="1" w:lastColumn="1" w:noHBand="0" w:noVBand="0"/>
      </w:tblPr>
      <w:tblGrid>
        <w:gridCol w:w="2486"/>
        <w:gridCol w:w="6301"/>
      </w:tblGrid>
      <w:tr w:rsidR="00163F18" w:rsidRPr="005976EF" w14:paraId="11C69C1D" w14:textId="77777777" w:rsidTr="007B483E">
        <w:trPr>
          <w:trHeight w:val="2988"/>
        </w:trPr>
        <w:tc>
          <w:tcPr>
            <w:tcW w:w="1381" w:type="pct"/>
            <w:shd w:val="clear" w:color="auto" w:fill="EFFBFF"/>
            <w:hideMark/>
          </w:tcPr>
          <w:p w14:paraId="3EC3087E" w14:textId="0D07BAD2" w:rsidR="00163F18" w:rsidRPr="00163F18" w:rsidRDefault="006E3961" w:rsidP="00163F18">
            <w:r>
              <w:rPr>
                <w:noProof/>
                <w:lang w:val="fr-FR"/>
              </w:rPr>
              <w:drawing>
                <wp:inline distT="0" distB="0" distL="0" distR="0" wp14:anchorId="18BA9A97" wp14:editId="6D706CB8">
                  <wp:extent cx="1441450" cy="1828800"/>
                  <wp:effectExtent l="0" t="0" r="0" b="0"/>
                  <wp:docPr id="18" name="Picture 18" descr="Photo_vi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_visage"/>
                          <pic:cNvPicPr>
                            <a:picLocks noChangeAspect="1" noChangeArrowheads="1"/>
                          </pic:cNvPicPr>
                        </pic:nvPicPr>
                        <pic:blipFill>
                          <a:blip r:embed="rId174">
                            <a:extLst>
                              <a:ext uri="{28A0092B-C50C-407E-A947-70E740481C1C}">
                                <a14:useLocalDpi xmlns:a14="http://schemas.microsoft.com/office/drawing/2010/main" val="0"/>
                              </a:ext>
                            </a:extLst>
                          </a:blip>
                          <a:srcRect b="5418"/>
                          <a:stretch>
                            <a:fillRect/>
                          </a:stretch>
                        </pic:blipFill>
                        <pic:spPr bwMode="auto">
                          <a:xfrm>
                            <a:off x="0" y="0"/>
                            <a:ext cx="1441450" cy="1828800"/>
                          </a:xfrm>
                          <a:prstGeom prst="rect">
                            <a:avLst/>
                          </a:prstGeom>
                          <a:noFill/>
                          <a:ln>
                            <a:noFill/>
                          </a:ln>
                        </pic:spPr>
                      </pic:pic>
                    </a:graphicData>
                  </a:graphic>
                </wp:inline>
              </w:drawing>
            </w:r>
          </w:p>
        </w:tc>
        <w:tc>
          <w:tcPr>
            <w:tcW w:w="3619" w:type="pct"/>
            <w:shd w:val="clear" w:color="auto" w:fill="EFFBFF"/>
          </w:tcPr>
          <w:p w14:paraId="5B29B153" w14:textId="77777777" w:rsidR="00163F18" w:rsidRPr="00163F18" w:rsidRDefault="00163F18" w:rsidP="00163F18">
            <w:pPr>
              <w:rPr>
                <w:b/>
                <w:bCs/>
              </w:rPr>
            </w:pPr>
            <w:r w:rsidRPr="00163F18">
              <w:rPr>
                <w:b/>
                <w:bCs/>
              </w:rPr>
              <w:t>Oliver Schneider</w:t>
            </w:r>
          </w:p>
          <w:p w14:paraId="6984980A" w14:textId="06DDCE0E" w:rsidR="00163F18" w:rsidRPr="00FE0993" w:rsidRDefault="00163F18" w:rsidP="00163F18">
            <w:pPr>
              <w:rPr>
                <w:bCs/>
              </w:rPr>
            </w:pPr>
            <w:r w:rsidRPr="00FE0993">
              <w:rPr>
                <w:bCs/>
              </w:rPr>
              <w:t xml:space="preserve">Assistant Director General Transition </w:t>
            </w:r>
            <w:r w:rsidR="00F47706">
              <w:rPr>
                <w:bCs/>
              </w:rPr>
              <w:t>T</w:t>
            </w:r>
            <w:r w:rsidRPr="00FE0993">
              <w:rPr>
                <w:bCs/>
              </w:rPr>
              <w:t>owards Digital</w:t>
            </w:r>
          </w:p>
          <w:p w14:paraId="1EC99E23" w14:textId="77777777" w:rsidR="00163F18" w:rsidRPr="00163F18" w:rsidRDefault="00163F18" w:rsidP="00163F18">
            <w:pPr>
              <w:rPr>
                <w:b/>
                <w:bCs/>
              </w:rPr>
            </w:pPr>
          </w:p>
          <w:p w14:paraId="37C46AC6" w14:textId="77777777" w:rsidR="00163F18" w:rsidRPr="00954CEA" w:rsidRDefault="00163F18" w:rsidP="00FE0993">
            <w:pPr>
              <w:rPr>
                <w:sz w:val="16"/>
                <w:szCs w:val="16"/>
                <w:lang w:val="fr-LU"/>
              </w:rPr>
            </w:pPr>
            <w:r w:rsidRPr="006612A3">
              <w:rPr>
                <w:b/>
                <w:sz w:val="16"/>
                <w:szCs w:val="16"/>
                <w:lang w:val="fr-LU"/>
              </w:rPr>
              <w:t>Contact details</w:t>
            </w:r>
            <w:r w:rsidRPr="00954CEA">
              <w:rPr>
                <w:sz w:val="16"/>
                <w:szCs w:val="16"/>
                <w:lang w:val="fr-LU"/>
              </w:rPr>
              <w:t>:</w:t>
            </w:r>
          </w:p>
          <w:p w14:paraId="05410167" w14:textId="510285EA" w:rsidR="00163F18" w:rsidRPr="00954CEA" w:rsidRDefault="00163F18" w:rsidP="00FE0993">
            <w:pPr>
              <w:rPr>
                <w:sz w:val="16"/>
                <w:szCs w:val="16"/>
                <w:lang w:val="fr-FR"/>
              </w:rPr>
            </w:pPr>
            <w:r w:rsidRPr="00954CEA">
              <w:rPr>
                <w:sz w:val="16"/>
                <w:szCs w:val="16"/>
                <w:lang w:val="fr-LU"/>
              </w:rPr>
              <w:t>In Wallonia Brussels Fédération</w:t>
            </w:r>
          </w:p>
          <w:p w14:paraId="29DF8D3C" w14:textId="77777777" w:rsidR="00163F18" w:rsidRPr="00954CEA" w:rsidRDefault="00163F18" w:rsidP="00FE0993">
            <w:pPr>
              <w:rPr>
                <w:sz w:val="16"/>
                <w:szCs w:val="16"/>
                <w:lang w:val="fr-LU"/>
              </w:rPr>
            </w:pPr>
            <w:r w:rsidRPr="00954CEA">
              <w:rPr>
                <w:sz w:val="16"/>
                <w:szCs w:val="16"/>
                <w:lang w:val="fr-LU"/>
              </w:rPr>
              <w:t>Boulevard Léopold II, 44</w:t>
            </w:r>
          </w:p>
          <w:p w14:paraId="0039EED9" w14:textId="77777777" w:rsidR="00163F18" w:rsidRPr="00954CEA" w:rsidRDefault="00163F18" w:rsidP="00FE0993">
            <w:pPr>
              <w:rPr>
                <w:sz w:val="16"/>
                <w:szCs w:val="16"/>
                <w:lang w:val="fr-LU"/>
              </w:rPr>
            </w:pPr>
            <w:r w:rsidRPr="00954CEA">
              <w:rPr>
                <w:sz w:val="16"/>
                <w:szCs w:val="16"/>
                <w:lang w:val="fr-LU"/>
              </w:rPr>
              <w:t>1080 Bruxelles</w:t>
            </w:r>
          </w:p>
          <w:p w14:paraId="498CA936" w14:textId="77777777" w:rsidR="00163F18" w:rsidRPr="00954CEA" w:rsidRDefault="00163F18" w:rsidP="00FE0993">
            <w:pPr>
              <w:rPr>
                <w:sz w:val="16"/>
                <w:szCs w:val="16"/>
                <w:lang w:val="fr-LU"/>
              </w:rPr>
            </w:pPr>
            <w:r w:rsidRPr="00954CEA">
              <w:rPr>
                <w:b/>
                <w:sz w:val="16"/>
                <w:szCs w:val="16"/>
                <w:lang w:val="fr-LU"/>
              </w:rPr>
              <w:t>Tel</w:t>
            </w:r>
            <w:r w:rsidRPr="00954CEA">
              <w:rPr>
                <w:sz w:val="16"/>
                <w:szCs w:val="16"/>
                <w:lang w:val="fr-LU"/>
              </w:rPr>
              <w:t>: +32 2 413 25 10</w:t>
            </w:r>
          </w:p>
          <w:p w14:paraId="3444672B" w14:textId="77777777" w:rsidR="00163F18" w:rsidRPr="00954CEA" w:rsidRDefault="00163F18" w:rsidP="00FE0993">
            <w:pPr>
              <w:rPr>
                <w:sz w:val="16"/>
                <w:szCs w:val="16"/>
                <w:lang w:val="fr-LU"/>
              </w:rPr>
            </w:pPr>
            <w:r w:rsidRPr="00954CEA">
              <w:rPr>
                <w:b/>
                <w:sz w:val="16"/>
                <w:szCs w:val="16"/>
                <w:lang w:val="fr-LU"/>
              </w:rPr>
              <w:t>Fax</w:t>
            </w:r>
            <w:r w:rsidRPr="00954CEA">
              <w:rPr>
                <w:sz w:val="16"/>
                <w:szCs w:val="16"/>
                <w:lang w:val="fr-LU"/>
              </w:rPr>
              <w:t>: +32 2 413 35 10</w:t>
            </w:r>
          </w:p>
          <w:p w14:paraId="3F36A9B9" w14:textId="77777777" w:rsidR="00163F18" w:rsidRPr="00954CEA" w:rsidRDefault="00163F18" w:rsidP="00FE0993">
            <w:pPr>
              <w:rPr>
                <w:sz w:val="16"/>
                <w:szCs w:val="16"/>
                <w:lang w:val="fr-FR"/>
              </w:rPr>
            </w:pPr>
            <w:r w:rsidRPr="00954CEA">
              <w:rPr>
                <w:b/>
                <w:sz w:val="16"/>
                <w:szCs w:val="16"/>
                <w:lang w:val="fr-LU"/>
              </w:rPr>
              <w:t>E-mail</w:t>
            </w:r>
            <w:r w:rsidRPr="00954CEA">
              <w:rPr>
                <w:sz w:val="16"/>
                <w:szCs w:val="16"/>
                <w:lang w:val="fr-LU"/>
              </w:rPr>
              <w:t xml:space="preserve">: </w:t>
            </w:r>
            <w:hyperlink r:id="rId175" w:history="1">
              <w:r w:rsidR="00B90E75" w:rsidRPr="00954CEA">
                <w:rPr>
                  <w:rStyle w:val="Hyperlink"/>
                  <w:sz w:val="16"/>
                  <w:szCs w:val="16"/>
                  <w:lang w:val="fr-LU"/>
                </w:rPr>
                <w:t>oliver.schneider@cfwb.be</w:t>
              </w:r>
            </w:hyperlink>
            <w:r w:rsidRPr="00954CEA">
              <w:rPr>
                <w:sz w:val="16"/>
                <w:szCs w:val="16"/>
                <w:lang w:val="fr-LU"/>
              </w:rPr>
              <w:t xml:space="preserve"> </w:t>
            </w:r>
          </w:p>
          <w:p w14:paraId="2F19F487" w14:textId="77777777" w:rsidR="00163F18" w:rsidRPr="00163F18" w:rsidRDefault="00163F18" w:rsidP="00FE0993">
            <w:pPr>
              <w:rPr>
                <w:lang w:val="fr-FR"/>
              </w:rPr>
            </w:pPr>
            <w:r w:rsidRPr="008E59F2">
              <w:rPr>
                <w:b/>
                <w:iCs/>
                <w:sz w:val="16"/>
                <w:szCs w:val="16"/>
                <w:lang w:val="fr-LU"/>
              </w:rPr>
              <w:t>Source</w:t>
            </w:r>
            <w:r w:rsidRPr="00954CEA">
              <w:rPr>
                <w:i/>
                <w:iCs/>
                <w:sz w:val="16"/>
                <w:szCs w:val="16"/>
                <w:lang w:val="fr-LU"/>
              </w:rPr>
              <w:t>:</w:t>
            </w:r>
            <w:r w:rsidRPr="00954CEA">
              <w:rPr>
                <w:i/>
                <w:sz w:val="16"/>
                <w:szCs w:val="16"/>
                <w:lang w:val="fr-LU"/>
              </w:rPr>
              <w:t xml:space="preserve"> </w:t>
            </w:r>
            <w:hyperlink r:id="rId176" w:history="1">
              <w:r w:rsidR="00B90E75" w:rsidRPr="00954CEA">
                <w:rPr>
                  <w:rStyle w:val="Hyperlink"/>
                  <w:sz w:val="16"/>
                  <w:szCs w:val="16"/>
                  <w:lang w:val="fr-LU"/>
                </w:rPr>
                <w:t>http://www.federation-wallonie-bruxelles.be/</w:t>
              </w:r>
            </w:hyperlink>
          </w:p>
        </w:tc>
      </w:tr>
    </w:tbl>
    <w:p w14:paraId="0B5FB970" w14:textId="77777777" w:rsidR="00B90E75" w:rsidRPr="00B90E75" w:rsidRDefault="00B90E75" w:rsidP="00B90E75">
      <w:pPr>
        <w:pStyle w:val="Subtitle"/>
        <w:rPr>
          <w:lang w:val="en-US"/>
        </w:rPr>
      </w:pPr>
      <w:r w:rsidRPr="00B90E75">
        <w:rPr>
          <w:lang w:val="en-US"/>
        </w:rPr>
        <w:t>Local Authorities</w:t>
      </w:r>
    </w:p>
    <w:p w14:paraId="7259BA4D" w14:textId="77777777" w:rsidR="00163F18" w:rsidRPr="00B90E75" w:rsidRDefault="00B90E75" w:rsidP="00B90E75">
      <w:pPr>
        <w:rPr>
          <w:lang w:val="en-US"/>
        </w:rPr>
      </w:pPr>
      <w:r w:rsidRPr="00B90E75">
        <w:rPr>
          <w:lang w:val="en-US"/>
        </w:rPr>
        <w:t>Local eGovernment initiatives are coordinated by local authorities who are solely responsible for the organisation of eGovernment on a regional level.</w:t>
      </w:r>
    </w:p>
    <w:p w14:paraId="774D1A26" w14:textId="77777777" w:rsidR="00DA0653" w:rsidRDefault="00DA0653" w:rsidP="00DA0653">
      <w:pPr>
        <w:pStyle w:val="Heading3"/>
      </w:pPr>
      <w:bookmarkStart w:id="46" w:name="_Toc1474984"/>
      <w:bookmarkStart w:id="47" w:name="_Toc1474985"/>
      <w:r w:rsidRPr="001F36DA">
        <w:lastRenderedPageBreak/>
        <w:t>Implementation</w:t>
      </w:r>
      <w:bookmarkEnd w:id="46"/>
    </w:p>
    <w:p w14:paraId="63F11F82" w14:textId="77777777" w:rsidR="00B90E75" w:rsidRDefault="00B90E75" w:rsidP="00B90E75">
      <w:pPr>
        <w:pStyle w:val="Subtitle"/>
      </w:pPr>
      <w:r>
        <w:t>Regional Units/Bodies</w:t>
      </w:r>
    </w:p>
    <w:p w14:paraId="3452BA3C" w14:textId="09DE8BEE" w:rsidR="00B90E75" w:rsidRDefault="00B90E75" w:rsidP="00B90E75">
      <w:r>
        <w:t xml:space="preserve">Individual </w:t>
      </w:r>
      <w:r w:rsidR="00F47706">
        <w:t>a</w:t>
      </w:r>
      <w:r>
        <w:t xml:space="preserve">dministrations in Flanders, Wallonia and the Brussels-Capital Region are responsible for the implementation of their own ICT projects. The </w:t>
      </w:r>
      <w:hyperlink r:id="rId177" w:history="1">
        <w:r w:rsidRPr="000E48FE">
          <w:rPr>
            <w:rStyle w:val="Hyperlink"/>
          </w:rPr>
          <w:t>Flanders Information Agency</w:t>
        </w:r>
      </w:hyperlink>
      <w:r>
        <w:t xml:space="preserve"> in Flanders, the </w:t>
      </w:r>
      <w:hyperlink r:id="rId178" w:history="1">
        <w:r w:rsidRPr="000568B5">
          <w:rPr>
            <w:rStyle w:val="Hyperlink"/>
          </w:rPr>
          <w:t>eAdministration and Simplification Unit</w:t>
        </w:r>
      </w:hyperlink>
      <w:r>
        <w:t xml:space="preserve"> (eWBS) in Wallonia and WBF, in close collaboration with ETNIC (WBF) and DTIC (Wallonia), and the </w:t>
      </w:r>
      <w:hyperlink r:id="rId179" w:history="1">
        <w:r w:rsidRPr="000568B5">
          <w:rPr>
            <w:rStyle w:val="Hyperlink"/>
          </w:rPr>
          <w:t>Brussels Regional Informatics Centre</w:t>
        </w:r>
      </w:hyperlink>
      <w:r>
        <w:t xml:space="preserve"> (BRIC) in the Brussels-Capital Region</w:t>
      </w:r>
      <w:r w:rsidR="00F47706">
        <w:t>,</w:t>
      </w:r>
      <w:r>
        <w:t xml:space="preserve"> play a leading role in the implementation of Regional eGovernment.</w:t>
      </w:r>
    </w:p>
    <w:p w14:paraId="64BF5AE0" w14:textId="77777777" w:rsidR="00B90E75" w:rsidRDefault="00B90E75" w:rsidP="00B90E75">
      <w:pPr>
        <w:pStyle w:val="Subtitle"/>
      </w:pPr>
      <w:r>
        <w:t>Local Authorities</w:t>
      </w:r>
    </w:p>
    <w:p w14:paraId="1C0E1D5E" w14:textId="77777777" w:rsidR="00DA0653" w:rsidRDefault="00B90E75" w:rsidP="00B90E75">
      <w:r>
        <w:t>Local eGovernment initiatives are implemented by local authorities, mostly municipalities using their own mechanisms and time schedules, solely under their responsibility.</w:t>
      </w:r>
    </w:p>
    <w:p w14:paraId="64895864" w14:textId="34E7297C" w:rsidR="005523ED" w:rsidRDefault="005523ED" w:rsidP="006612A3">
      <w:pPr>
        <w:pStyle w:val="Heading3"/>
        <w:tabs>
          <w:tab w:val="left" w:pos="5177"/>
        </w:tabs>
      </w:pPr>
      <w:r w:rsidRPr="001F36DA">
        <w:t>Support</w:t>
      </w:r>
      <w:bookmarkEnd w:id="47"/>
    </w:p>
    <w:p w14:paraId="0410EBD8" w14:textId="77777777" w:rsidR="008323FE" w:rsidRDefault="008323FE" w:rsidP="008323FE">
      <w:pPr>
        <w:pStyle w:val="Subtitle"/>
      </w:pPr>
      <w:r>
        <w:t>Regional Units/Bodies</w:t>
      </w:r>
    </w:p>
    <w:p w14:paraId="18346615" w14:textId="77777777" w:rsidR="008323FE" w:rsidRDefault="008323FE" w:rsidP="008323FE">
      <w:r>
        <w:t xml:space="preserve">The </w:t>
      </w:r>
      <w:hyperlink r:id="rId180" w:history="1">
        <w:r w:rsidRPr="00E65021">
          <w:rPr>
            <w:rStyle w:val="Hyperlink"/>
          </w:rPr>
          <w:t>Flanders Information Agency</w:t>
        </w:r>
      </w:hyperlink>
      <w:r>
        <w:t xml:space="preserve"> in Flanders, the </w:t>
      </w:r>
      <w:hyperlink r:id="rId181" w:history="1">
        <w:r w:rsidRPr="00E65021">
          <w:rPr>
            <w:rStyle w:val="Hyperlink"/>
          </w:rPr>
          <w:t>eAdministration and Simplification Unit (eWBS)</w:t>
        </w:r>
      </w:hyperlink>
      <w:r>
        <w:t xml:space="preserve"> in Wallonia and WBF, and the Brussels Regional Informatics Centre (BRIC) in the Brussels-Capital Region provide support and advice to individual administrations, as well as to municipalities located within their respective regional area for their eGovernment projects.</w:t>
      </w:r>
    </w:p>
    <w:p w14:paraId="2D3CF857" w14:textId="77777777" w:rsidR="008323FE" w:rsidRDefault="008323FE" w:rsidP="008323FE">
      <w:pPr>
        <w:pStyle w:val="Subtitle"/>
      </w:pPr>
      <w:r>
        <w:t xml:space="preserve">Wallonia Digital Agency </w:t>
      </w:r>
    </w:p>
    <w:p w14:paraId="170FEABD" w14:textId="39AADE49" w:rsidR="008323FE" w:rsidRPr="008323FE" w:rsidRDefault="008323FE" w:rsidP="008323FE">
      <w:r>
        <w:t xml:space="preserve">At the end of 2014, the Walloon Agency of Telecommunications became the </w:t>
      </w:r>
      <w:hyperlink r:id="rId182" w:history="1">
        <w:r w:rsidRPr="00E65021">
          <w:rPr>
            <w:rStyle w:val="Hyperlink"/>
          </w:rPr>
          <w:t>'Walloon Digital Agency</w:t>
        </w:r>
      </w:hyperlink>
      <w:r>
        <w:t>' (</w:t>
      </w:r>
      <w:r w:rsidRPr="006612A3">
        <w:rPr>
          <w:i/>
        </w:rPr>
        <w:t>Agence du numérique</w:t>
      </w:r>
      <w:r>
        <w:t xml:space="preserve">), a subsidiary of the Enterprise and Innovation Agency (AEI), which is in charge of promoting the development of ICT in the </w:t>
      </w:r>
      <w:r w:rsidR="00F47706">
        <w:t>r</w:t>
      </w:r>
      <w:r>
        <w:t>egion</w:t>
      </w:r>
      <w:r w:rsidR="00F47706">
        <w:t>,</w:t>
      </w:r>
      <w:r>
        <w:t xml:space="preserve"> while </w:t>
      </w:r>
      <w:r w:rsidR="00F47706">
        <w:t xml:space="preserve">also </w:t>
      </w:r>
      <w:r>
        <w:t>providing operational and expert support to Walloon Administrations and communes.</w:t>
      </w:r>
    </w:p>
    <w:p w14:paraId="58AD12ED" w14:textId="77777777" w:rsidR="00260582" w:rsidRDefault="00260582" w:rsidP="00260582">
      <w:pPr>
        <w:pStyle w:val="Heading3"/>
      </w:pPr>
      <w:r>
        <w:t xml:space="preserve">Base registry </w:t>
      </w:r>
      <w:r w:rsidRPr="00FE4D60">
        <w:t>coordination</w:t>
      </w:r>
    </w:p>
    <w:p w14:paraId="02BBE5C5" w14:textId="1D414314" w:rsidR="00260582" w:rsidRPr="00EC75AA" w:rsidRDefault="00EC75AA" w:rsidP="00EC75AA">
      <w:r w:rsidRPr="00EC75AA">
        <w:t xml:space="preserve">No responsible organisations were reported to date.  </w:t>
      </w:r>
    </w:p>
    <w:p w14:paraId="7D6A579B" w14:textId="77777777" w:rsidR="005523ED" w:rsidRPr="00F55DE6" w:rsidRDefault="005523ED" w:rsidP="001F36DA">
      <w:pPr>
        <w:pStyle w:val="Heading3"/>
      </w:pPr>
      <w:bookmarkStart w:id="48" w:name="_Toc1474986"/>
      <w:r w:rsidRPr="001F36DA">
        <w:t>Audit</w:t>
      </w:r>
      <w:bookmarkEnd w:id="48"/>
    </w:p>
    <w:p w14:paraId="73AFD97B" w14:textId="77777777" w:rsidR="00672853" w:rsidRDefault="00672853" w:rsidP="007E0A46">
      <w:pPr>
        <w:pStyle w:val="Subtitle"/>
      </w:pPr>
      <w:bookmarkStart w:id="49" w:name="_Toc1474987"/>
      <w:r>
        <w:t>Court of Audit</w:t>
      </w:r>
    </w:p>
    <w:p w14:paraId="3C37447C" w14:textId="6B1E7287" w:rsidR="00672853" w:rsidRDefault="00672853" w:rsidP="00672853">
      <w:r>
        <w:t xml:space="preserve">The </w:t>
      </w:r>
      <w:hyperlink r:id="rId183" w:history="1">
        <w:r w:rsidRPr="00C90ABB">
          <w:rPr>
            <w:rStyle w:val="Hyperlink"/>
          </w:rPr>
          <w:t>Court of Audit</w:t>
        </w:r>
      </w:hyperlink>
      <w:r>
        <w:t xml:space="preserve"> exerts external control on the budgetary, accounting and financial operations of the Regions, Communities and Provinces (not of the municipalities). It can therefore scrutinise their ICT and eGovernment-related projects.</w:t>
      </w:r>
    </w:p>
    <w:p w14:paraId="2F4B2C2E" w14:textId="77777777" w:rsidR="00672853" w:rsidRDefault="00672853" w:rsidP="007E0A46">
      <w:pPr>
        <w:pStyle w:val="Subtitle"/>
      </w:pPr>
      <w:r>
        <w:t>Regional/Community Parliaments</w:t>
      </w:r>
    </w:p>
    <w:p w14:paraId="71EAA019" w14:textId="0A1CA759" w:rsidR="00672853" w:rsidRDefault="00672853" w:rsidP="00672853">
      <w:r>
        <w:t xml:space="preserve">The ICT and eGovernment-related projects </w:t>
      </w:r>
      <w:r w:rsidR="00F47706">
        <w:t>are</w:t>
      </w:r>
      <w:r>
        <w:t xml:space="preserve"> examined by the Parliaments of the three Regions (</w:t>
      </w:r>
      <w:hyperlink r:id="rId184" w:history="1">
        <w:r w:rsidRPr="00C90ABB">
          <w:rPr>
            <w:rStyle w:val="Hyperlink"/>
          </w:rPr>
          <w:t>Flemish Parliament</w:t>
        </w:r>
      </w:hyperlink>
      <w:r>
        <w:t xml:space="preserve">, </w:t>
      </w:r>
      <w:hyperlink r:id="rId185" w:history="1">
        <w:r w:rsidRPr="00C90ABB">
          <w:rPr>
            <w:rStyle w:val="Hyperlink"/>
          </w:rPr>
          <w:t>Walloon Parliament</w:t>
        </w:r>
      </w:hyperlink>
      <w:r>
        <w:t xml:space="preserve"> and </w:t>
      </w:r>
      <w:hyperlink r:id="rId186" w:history="1">
        <w:r w:rsidRPr="006E5011">
          <w:rPr>
            <w:rStyle w:val="Hyperlink"/>
          </w:rPr>
          <w:t>Brussels Parliament</w:t>
        </w:r>
      </w:hyperlink>
      <w:r>
        <w:t xml:space="preserve">), as well as the Community Parliaments for the </w:t>
      </w:r>
      <w:hyperlink r:id="rId187" w:history="1">
        <w:r w:rsidRPr="006E5011">
          <w:rPr>
            <w:rStyle w:val="Hyperlink"/>
          </w:rPr>
          <w:t>French</w:t>
        </w:r>
      </w:hyperlink>
      <w:r>
        <w:t xml:space="preserve"> and </w:t>
      </w:r>
      <w:hyperlink r:id="rId188" w:history="1">
        <w:r w:rsidRPr="006E5011">
          <w:rPr>
            <w:rStyle w:val="Hyperlink"/>
          </w:rPr>
          <w:t>German</w:t>
        </w:r>
      </w:hyperlink>
      <w:r>
        <w:t>-speaking Communities (Flanders has one single Parliament for both the Region and the Community).</w:t>
      </w:r>
    </w:p>
    <w:p w14:paraId="510CD28C" w14:textId="77777777" w:rsidR="005523ED" w:rsidRPr="00F55DE6" w:rsidRDefault="005523ED" w:rsidP="001F36DA">
      <w:pPr>
        <w:pStyle w:val="Heading3"/>
      </w:pPr>
      <w:r w:rsidRPr="00F55DE6">
        <w:t xml:space="preserve">Data </w:t>
      </w:r>
      <w:r w:rsidRPr="001F36DA">
        <w:t>Protection</w:t>
      </w:r>
      <w:bookmarkEnd w:id="49"/>
    </w:p>
    <w:p w14:paraId="438050A6" w14:textId="41C07994" w:rsidR="005523ED" w:rsidRPr="00EC75AA" w:rsidRDefault="00EC75AA" w:rsidP="00EC75AA">
      <w:r w:rsidRPr="00EC75AA">
        <w:t xml:space="preserve">No responsible organisations were reported to date.  </w:t>
      </w:r>
    </w:p>
    <w:p w14:paraId="2CA2C773" w14:textId="77777777" w:rsidR="003730DF" w:rsidRDefault="000A7546" w:rsidP="005523ED">
      <w:pPr>
        <w:pStyle w:val="Heading1"/>
      </w:pPr>
      <w:r>
        <w:br w:type="page"/>
      </w:r>
      <w:bookmarkStart w:id="50" w:name="_Toc1474988"/>
      <w:r w:rsidR="003730DF">
        <w:lastRenderedPageBreak/>
        <w:t xml:space="preserve">Digital Government </w:t>
      </w:r>
      <w:r w:rsidR="00457E8B">
        <w:t>I</w:t>
      </w:r>
      <w:r w:rsidR="003730DF">
        <w:t>nfrastructure</w:t>
      </w:r>
      <w:bookmarkEnd w:id="50"/>
      <w:r w:rsidR="003730DF">
        <w:t xml:space="preserve"> </w:t>
      </w:r>
    </w:p>
    <w:p w14:paraId="7BCA43C4" w14:textId="77777777" w:rsidR="003730DF" w:rsidRDefault="003730DF" w:rsidP="001F36DA">
      <w:pPr>
        <w:pStyle w:val="Heading2"/>
      </w:pPr>
      <w:bookmarkStart w:id="51" w:name="_Toc1474989"/>
      <w:r w:rsidRPr="00F55DE6">
        <w:t>Portals</w:t>
      </w:r>
      <w:bookmarkEnd w:id="51"/>
    </w:p>
    <w:p w14:paraId="1996B0DD" w14:textId="77777777" w:rsidR="008B2635" w:rsidRDefault="008B2635" w:rsidP="008B2635">
      <w:pPr>
        <w:pStyle w:val="Subtitle"/>
      </w:pPr>
      <w:r>
        <w:t>Federal portal 'Belgium.be'</w:t>
      </w:r>
    </w:p>
    <w:p w14:paraId="450BCF19" w14:textId="77777777" w:rsidR="008B2635" w:rsidRDefault="008B2635" w:rsidP="008B2635">
      <w:r>
        <w:t xml:space="preserve">The federal portal </w:t>
      </w:r>
      <w:hyperlink r:id="rId189" w:history="1">
        <w:r w:rsidR="00E80602" w:rsidRPr="00DC755B">
          <w:rPr>
            <w:rStyle w:val="Hyperlink"/>
          </w:rPr>
          <w:t>www.belgium.be</w:t>
        </w:r>
      </w:hyperlink>
      <w:r w:rsidR="00E80602">
        <w:t xml:space="preserve"> </w:t>
      </w:r>
      <w:r>
        <w:t xml:space="preserve">was first launched in November 2002. Originally, it was both the institutional site of the Federal Government and an eGovernment portal providing a single and multilingual entry point to information and services provided by the Federal Government to citizens, businesses and civil servants. </w:t>
      </w:r>
    </w:p>
    <w:p w14:paraId="7114D07D" w14:textId="54776EAB" w:rsidR="008B2635" w:rsidRDefault="008B2635" w:rsidP="008B2635">
      <w:r>
        <w:t xml:space="preserve">A new version of the portal was released in May </w:t>
      </w:r>
      <w:r w:rsidR="00F47706">
        <w:t>after</w:t>
      </w:r>
      <w:r>
        <w:t xml:space="preserve"> a review of the entire system</w:t>
      </w:r>
      <w:r w:rsidR="00F47706">
        <w:t xml:space="preserve">. </w:t>
      </w:r>
      <w:r>
        <w:t xml:space="preserve"> </w:t>
      </w:r>
      <w:r w:rsidR="00F47706">
        <w:t xml:space="preserve">The objective was to simplify </w:t>
      </w:r>
      <w:r>
        <w:t>the way citizens and businesses communicate</w:t>
      </w:r>
      <w:r w:rsidR="00F47706">
        <w:t>d</w:t>
      </w:r>
      <w:r>
        <w:t xml:space="preserve"> and interact</w:t>
      </w:r>
      <w:r w:rsidR="00F47706">
        <w:t>ed</w:t>
      </w:r>
      <w:r>
        <w:t xml:space="preserve"> with the Administration. The information, available in Dutch, English, French and German, is displayed in a more user-friendly manner, according to the main life-events of both citizens and businesses. Apart from this new user-centric presentation, a powerful search engine allows performing searches not only within the portal, but also outside of it. A major section of the new portal links to all the available </w:t>
      </w:r>
      <w:hyperlink r:id="rId190" w:history="1">
        <w:r w:rsidRPr="00294D7D">
          <w:rPr>
            <w:rStyle w:val="Hyperlink"/>
          </w:rPr>
          <w:t>public services online</w:t>
        </w:r>
      </w:hyperlink>
      <w:r>
        <w:t xml:space="preserve"> (eServices). Users looking for a specific eService can refine their search by theme, target group and/or level of Government involved. Several of these eServices are secured and thus require authentication (site token or electronic ID card).</w:t>
      </w:r>
    </w:p>
    <w:p w14:paraId="468F4684" w14:textId="2AB56701" w:rsidR="008B2635" w:rsidRDefault="008B2635" w:rsidP="008B2635">
      <w:r>
        <w:t xml:space="preserve">The upgrade process </w:t>
      </w:r>
      <w:r w:rsidR="00B0715C">
        <w:t>was</w:t>
      </w:r>
      <w:r>
        <w:t xml:space="preserve"> technically managed by the </w:t>
      </w:r>
      <w:hyperlink r:id="rId191" w:history="1">
        <w:r w:rsidRPr="00387DE5">
          <w:rPr>
            <w:rStyle w:val="Hyperlink"/>
          </w:rPr>
          <w:t>Federal Government Department for Information and Communication Technology</w:t>
        </w:r>
      </w:hyperlink>
      <w:r>
        <w:t xml:space="preserve"> (Fedict). On the other hand, the external communication service of the Chancellery of the Prime Minister provided the content, in close collaboration with other Federal Government Departments.</w:t>
      </w:r>
    </w:p>
    <w:p w14:paraId="01912095" w14:textId="77777777" w:rsidR="008B2635" w:rsidRDefault="008B2635" w:rsidP="00C53CAC">
      <w:pPr>
        <w:pStyle w:val="Subtitle"/>
      </w:pPr>
      <w:r>
        <w:t>FedWeb portal</w:t>
      </w:r>
    </w:p>
    <w:p w14:paraId="379B9373" w14:textId="3F426344" w:rsidR="008B2635" w:rsidRDefault="00891284" w:rsidP="008B2635">
      <w:hyperlink r:id="rId192" w:history="1">
        <w:r w:rsidR="008B2635" w:rsidRPr="00387DE5">
          <w:rPr>
            <w:rStyle w:val="Hyperlink"/>
          </w:rPr>
          <w:t>FedWeb</w:t>
        </w:r>
      </w:hyperlink>
      <w:r w:rsidR="008B2635">
        <w:t xml:space="preserve">, primarily aimed at the staff of the </w:t>
      </w:r>
      <w:r w:rsidR="00F26F10">
        <w:t>G</w:t>
      </w:r>
      <w:r w:rsidR="008B2635">
        <w:t>overnment and administrations, offers general information about working condition</w:t>
      </w:r>
      <w:r w:rsidR="00B0715C">
        <w:t>s</w:t>
      </w:r>
      <w:r w:rsidR="008B2635">
        <w:t xml:space="preserve">, news, regulations, publications, online services, etc. </w:t>
      </w:r>
      <w:hyperlink r:id="rId193" w:history="1">
        <w:r w:rsidR="008B2635" w:rsidRPr="004759A1">
          <w:rPr>
            <w:rStyle w:val="Hyperlink"/>
          </w:rPr>
          <w:t>FedWeb Light</w:t>
        </w:r>
      </w:hyperlink>
      <w:r w:rsidR="008B2635">
        <w:t xml:space="preserve">, the newsletter of FedWeb, offers regular information regarding </w:t>
      </w:r>
      <w:r w:rsidR="00B0715C">
        <w:t>p</w:t>
      </w:r>
      <w:r w:rsidR="008B2635">
        <w:t xml:space="preserve">ersonnel and </w:t>
      </w:r>
      <w:r w:rsidR="00B0715C">
        <w:t>o</w:t>
      </w:r>
      <w:r w:rsidR="008B2635">
        <w:t>rganisation.</w:t>
      </w:r>
    </w:p>
    <w:p w14:paraId="667479C5" w14:textId="77777777" w:rsidR="008B2635" w:rsidRDefault="008B2635" w:rsidP="00C53CAC">
      <w:pPr>
        <w:pStyle w:val="Subtitle"/>
      </w:pPr>
      <w:r>
        <w:t xml:space="preserve">Single Point of Contact Portal </w:t>
      </w:r>
      <w:r>
        <w:tab/>
      </w:r>
    </w:p>
    <w:p w14:paraId="1D705B73" w14:textId="3F28B17F" w:rsidR="008B2635" w:rsidRDefault="008B2635" w:rsidP="008B2635">
      <w:r>
        <w:t xml:space="preserve">The Belgian Government launched the first version of the </w:t>
      </w:r>
      <w:hyperlink r:id="rId194" w:history="1">
        <w:r w:rsidRPr="0023684E">
          <w:rPr>
            <w:rStyle w:val="Hyperlink"/>
          </w:rPr>
          <w:t>Single Point of Contact portal</w:t>
        </w:r>
      </w:hyperlink>
      <w:r>
        <w:t xml:space="preserve"> for businesses in 2016</w:t>
      </w:r>
      <w:r w:rsidR="00B0715C">
        <w:t>. It</w:t>
      </w:r>
      <w:r>
        <w:t xml:space="preserve"> is continuously updated </w:t>
      </w:r>
      <w:r w:rsidR="00B0715C">
        <w:t>with</w:t>
      </w:r>
      <w:r>
        <w:t xml:space="preserve"> more services added to it. </w:t>
      </w:r>
    </w:p>
    <w:p w14:paraId="7A711F4B" w14:textId="77777777" w:rsidR="008B2635" w:rsidRDefault="008B2635" w:rsidP="00C53CAC">
      <w:pPr>
        <w:pStyle w:val="Subtitle"/>
      </w:pPr>
      <w:r>
        <w:t>Social Security portal</w:t>
      </w:r>
    </w:p>
    <w:p w14:paraId="60CA7C40" w14:textId="77777777" w:rsidR="008B2635" w:rsidRDefault="008B2635" w:rsidP="008B2635">
      <w:r>
        <w:t xml:space="preserve">The </w:t>
      </w:r>
      <w:hyperlink r:id="rId195" w:history="1">
        <w:r w:rsidRPr="00905A19">
          <w:rPr>
            <w:rStyle w:val="Hyperlink"/>
          </w:rPr>
          <w:t>social security portal</w:t>
        </w:r>
      </w:hyperlink>
      <w:r>
        <w:t xml:space="preserve"> offers citizens an extensive, completely updated website structured around three main themes: private life, professional life and health. Every page provides easy navigation to related subjects, external organisations and institutions. The website is the result of collaboration between all public social security institutions and the Federal Public Service Social Security.</w:t>
      </w:r>
    </w:p>
    <w:p w14:paraId="530D94C4" w14:textId="77777777" w:rsidR="00A76F97" w:rsidRDefault="00A76F97" w:rsidP="00C53CAC">
      <w:pPr>
        <w:pStyle w:val="Subtitle"/>
      </w:pPr>
      <w:r>
        <w:t xml:space="preserve">Walloon regional portal </w:t>
      </w:r>
    </w:p>
    <w:p w14:paraId="4B110429" w14:textId="184BB6D4" w:rsidR="00A76F97" w:rsidRDefault="00A76F97" w:rsidP="00A76F97">
      <w:r>
        <w:t xml:space="preserve">The </w:t>
      </w:r>
      <w:hyperlink r:id="rId196" w:history="1">
        <w:r w:rsidRPr="00A76F97">
          <w:rPr>
            <w:rStyle w:val="Hyperlink"/>
          </w:rPr>
          <w:t>wallonie.be</w:t>
        </w:r>
      </w:hyperlink>
      <w:r>
        <w:t xml:space="preserve"> portal is the source of information about Wallonia for citizens and businesses. It contains a range of information, ranging from </w:t>
      </w:r>
      <w:r w:rsidR="00B0715C">
        <w:t xml:space="preserve">a </w:t>
      </w:r>
      <w:r>
        <w:t>general overview of Wallonia, to more specific step-by-step guidance for citizens and business</w:t>
      </w:r>
      <w:r w:rsidR="00B0715C">
        <w:t>es</w:t>
      </w:r>
      <w:r>
        <w:t xml:space="preserve"> for completing tax declarations. It also has a </w:t>
      </w:r>
      <w:hyperlink r:id="rId197" w:history="1">
        <w:r w:rsidRPr="00A76F97">
          <w:rPr>
            <w:rStyle w:val="Hyperlink"/>
          </w:rPr>
          <w:t>detailed guide</w:t>
        </w:r>
      </w:hyperlink>
      <w:r>
        <w:t xml:space="preserve"> to the main institutions of the Walloon region, a RSS feed of the main news in the region, a </w:t>
      </w:r>
      <w:hyperlink r:id="rId198" w:history="1">
        <w:r w:rsidRPr="00A76F97">
          <w:rPr>
            <w:rStyle w:val="Hyperlink"/>
          </w:rPr>
          <w:t>dedicated page for entrepreneurship in Wallonia</w:t>
        </w:r>
      </w:hyperlink>
      <w:r w:rsidR="00B0715C">
        <w:rPr>
          <w:rStyle w:val="Hyperlink"/>
        </w:rPr>
        <w:t>,</w:t>
      </w:r>
      <w:r>
        <w:t xml:space="preserve"> and a special personal space that requires a login. </w:t>
      </w:r>
    </w:p>
    <w:p w14:paraId="66D97461" w14:textId="77777777" w:rsidR="00592AA0" w:rsidRDefault="00592AA0" w:rsidP="0080736D">
      <w:pPr>
        <w:pStyle w:val="Subtitle"/>
        <w:keepNext/>
      </w:pPr>
      <w:r>
        <w:rPr>
          <w:i/>
        </w:rPr>
        <w:t xml:space="preserve">Mon Espace </w:t>
      </w:r>
      <w:r>
        <w:t>Walloon portal</w:t>
      </w:r>
    </w:p>
    <w:p w14:paraId="3F52A520" w14:textId="2D549FBF" w:rsidR="00592AA0" w:rsidRDefault="00592AA0" w:rsidP="0080736D">
      <w:pPr>
        <w:keepNext/>
      </w:pPr>
      <w:r>
        <w:t xml:space="preserve">The </w:t>
      </w:r>
      <w:hyperlink r:id="rId199" w:history="1">
        <w:r w:rsidRPr="006D6F02">
          <w:rPr>
            <w:rStyle w:val="Hyperlink"/>
            <w:i/>
          </w:rPr>
          <w:t>Mon Espace</w:t>
        </w:r>
      </w:hyperlink>
      <w:r>
        <w:rPr>
          <w:i/>
        </w:rPr>
        <w:t xml:space="preserve"> </w:t>
      </w:r>
      <w:r>
        <w:t xml:space="preserve">is Wallonia’s personal space for businesses for interactions with their public administrations. </w:t>
      </w:r>
      <w:r w:rsidR="006544B8">
        <w:t xml:space="preserve">By logging in, users have access to </w:t>
      </w:r>
      <w:r w:rsidR="006544B8" w:rsidRPr="006544B8">
        <w:t xml:space="preserve">online administrative </w:t>
      </w:r>
      <w:r w:rsidR="006544B8" w:rsidRPr="006544B8">
        <w:lastRenderedPageBreak/>
        <w:t xml:space="preserve">processes, </w:t>
      </w:r>
      <w:r w:rsidR="006544B8">
        <w:t xml:space="preserve">can </w:t>
      </w:r>
      <w:r w:rsidR="006544B8" w:rsidRPr="006544B8">
        <w:t xml:space="preserve">create </w:t>
      </w:r>
      <w:r w:rsidR="006544B8">
        <w:t>their</w:t>
      </w:r>
      <w:r w:rsidR="006544B8" w:rsidRPr="006544B8">
        <w:t xml:space="preserve"> reusable profile and access</w:t>
      </w:r>
      <w:r w:rsidR="006544B8">
        <w:t xml:space="preserve"> their</w:t>
      </w:r>
      <w:r w:rsidR="006544B8" w:rsidRPr="006544B8">
        <w:t xml:space="preserve"> company's data.</w:t>
      </w:r>
      <w:r w:rsidR="006544B8">
        <w:t xml:space="preserve"> </w:t>
      </w:r>
      <w:r w:rsidR="006544B8">
        <w:rPr>
          <w:i/>
        </w:rPr>
        <w:t xml:space="preserve">Mon Espace </w:t>
      </w:r>
      <w:r w:rsidR="006544B8">
        <w:t xml:space="preserve">reuses data from the national register to process requests from its users and to pre-fill any online forms. </w:t>
      </w:r>
    </w:p>
    <w:p w14:paraId="60958813" w14:textId="77777777" w:rsidR="006544B8" w:rsidRPr="006E1D4F" w:rsidRDefault="006544B8" w:rsidP="006544B8">
      <w:pPr>
        <w:pStyle w:val="Subtitle"/>
      </w:pPr>
      <w:r w:rsidRPr="006544B8">
        <w:rPr>
          <w:i/>
          <w:lang w:val="en-US"/>
        </w:rPr>
        <w:t xml:space="preserve">Mon Espace </w:t>
      </w:r>
      <w:r w:rsidRPr="006544B8">
        <w:rPr>
          <w:lang w:val="en-US"/>
        </w:rPr>
        <w:t xml:space="preserve">for teachers in the </w:t>
      </w:r>
      <w:r>
        <w:rPr>
          <w:lang w:val="en-US"/>
        </w:rPr>
        <w:t xml:space="preserve">Wallonia-Brussels region </w:t>
      </w:r>
    </w:p>
    <w:p w14:paraId="63923DBB" w14:textId="1DF4D91A" w:rsidR="006544B8" w:rsidRPr="006544B8" w:rsidRDefault="006544B8" w:rsidP="006544B8">
      <w:pPr>
        <w:rPr>
          <w:lang w:val="en-US"/>
        </w:rPr>
      </w:pPr>
      <w:r>
        <w:rPr>
          <w:lang w:val="en-US"/>
        </w:rPr>
        <w:t xml:space="preserve">The </w:t>
      </w:r>
      <w:hyperlink r:id="rId200" w:history="1">
        <w:r w:rsidRPr="006544B8">
          <w:rPr>
            <w:rStyle w:val="Hyperlink"/>
            <w:lang w:val="en-US"/>
          </w:rPr>
          <w:t>portal</w:t>
        </w:r>
      </w:hyperlink>
      <w:r>
        <w:rPr>
          <w:lang w:val="en-US"/>
        </w:rPr>
        <w:t xml:space="preserve">, developed by the Ministry of Wallonia-Brussels Federation is dedicated for teachers. </w:t>
      </w:r>
      <w:r w:rsidR="00B0715C">
        <w:rPr>
          <w:lang w:val="en-US"/>
        </w:rPr>
        <w:t>T</w:t>
      </w:r>
      <w:r>
        <w:rPr>
          <w:lang w:val="en-US"/>
        </w:rPr>
        <w:t>eaching staff members, by creating a login, can access and download administrative and personal documents. At the present moment, only teaching staff with a Belgian ID</w:t>
      </w:r>
      <w:r w:rsidR="00B0715C">
        <w:rPr>
          <w:lang w:val="en-US"/>
        </w:rPr>
        <w:t>,</w:t>
      </w:r>
      <w:r>
        <w:rPr>
          <w:lang w:val="en-US"/>
        </w:rPr>
        <w:t xml:space="preserve"> bank account and telephone number can </w:t>
      </w:r>
      <w:r w:rsidR="00B0715C">
        <w:rPr>
          <w:lang w:val="en-US"/>
        </w:rPr>
        <w:t xml:space="preserve">gain </w:t>
      </w:r>
      <w:r>
        <w:rPr>
          <w:lang w:val="en-US"/>
        </w:rPr>
        <w:t xml:space="preserve">access </w:t>
      </w:r>
      <w:r w:rsidR="00B0715C">
        <w:rPr>
          <w:lang w:val="en-US"/>
        </w:rPr>
        <w:t xml:space="preserve">to </w:t>
      </w:r>
      <w:r>
        <w:rPr>
          <w:lang w:val="en-US"/>
        </w:rPr>
        <w:t xml:space="preserve">it. </w:t>
      </w:r>
    </w:p>
    <w:p w14:paraId="7C57204C" w14:textId="77777777" w:rsidR="008B2635" w:rsidRDefault="008B2635" w:rsidP="00C53CAC">
      <w:pPr>
        <w:pStyle w:val="Subtitle"/>
      </w:pPr>
      <w:r>
        <w:t>Flemish regional portal</w:t>
      </w:r>
    </w:p>
    <w:p w14:paraId="357EFCFF" w14:textId="153C2F27" w:rsidR="008B2635" w:rsidRDefault="008B2635" w:rsidP="008B2635">
      <w:r>
        <w:t xml:space="preserve">The eGovernment portal of the </w:t>
      </w:r>
      <w:hyperlink r:id="rId201" w:history="1">
        <w:r w:rsidRPr="007C5D55">
          <w:rPr>
            <w:rStyle w:val="Hyperlink"/>
          </w:rPr>
          <w:t>Flemish Regional Government</w:t>
        </w:r>
      </w:hyperlink>
      <w:r>
        <w:t xml:space="preserve"> – </w:t>
      </w:r>
      <w:hyperlink r:id="rId202" w:history="1">
        <w:r w:rsidR="00FA6EE2" w:rsidRPr="00DC755B">
          <w:rPr>
            <w:rStyle w:val="Hyperlink"/>
          </w:rPr>
          <w:t>www.vlaanderen.be</w:t>
        </w:r>
      </w:hyperlink>
      <w:r>
        <w:t xml:space="preserve"> - was launched in February 2003. Built around its users’ life events to best meet their needs, this portal provides easy access to information and regional public services for citizens and businesses, in Dutch. </w:t>
      </w:r>
      <w:r w:rsidR="008F17D0">
        <w:t xml:space="preserve">The portal is </w:t>
      </w:r>
      <w:r w:rsidR="00B239DA">
        <w:t xml:space="preserve">constantly being updated and can be seen as a reference point </w:t>
      </w:r>
      <w:r w:rsidR="00B239DA" w:rsidRPr="00B239DA">
        <w:t xml:space="preserve">for all Flemish </w:t>
      </w:r>
      <w:r w:rsidR="00F26F10">
        <w:t>G</w:t>
      </w:r>
      <w:r w:rsidR="00B239DA" w:rsidRPr="00B239DA">
        <w:t>overnment organi</w:t>
      </w:r>
      <w:r w:rsidR="00F26F10">
        <w:t>s</w:t>
      </w:r>
      <w:r w:rsidR="00B239DA" w:rsidRPr="00B239DA">
        <w:t>ations that want to make</w:t>
      </w:r>
      <w:r w:rsidR="00B239DA">
        <w:t xml:space="preserve"> their digital services simpler</w:t>
      </w:r>
      <w:r w:rsidR="00B239DA" w:rsidRPr="00B239DA">
        <w:t>, more recognizable and optimally accessible for their customers and for citizens.</w:t>
      </w:r>
    </w:p>
    <w:p w14:paraId="63BC8000" w14:textId="77777777" w:rsidR="008B2635" w:rsidRDefault="008B2635" w:rsidP="00C53CAC">
      <w:pPr>
        <w:pStyle w:val="Subtitle"/>
      </w:pPr>
      <w:r>
        <w:t xml:space="preserve">Brussels regional ‘be home’ portal </w:t>
      </w:r>
    </w:p>
    <w:p w14:paraId="51877723" w14:textId="77777777" w:rsidR="008B2635" w:rsidRDefault="008B2635" w:rsidP="008B2635">
      <w:r>
        <w:t xml:space="preserve">The </w:t>
      </w:r>
      <w:hyperlink r:id="rId203" w:history="1">
        <w:r w:rsidRPr="00E216ED">
          <w:rPr>
            <w:rStyle w:val="Hyperlink"/>
          </w:rPr>
          <w:t>eGovernment portal</w:t>
        </w:r>
      </w:hyperlink>
      <w:r>
        <w:t xml:space="preserve"> of the Brussels-Capital Region – </w:t>
      </w:r>
      <w:hyperlink r:id="rId204" w:history="1">
        <w:r w:rsidRPr="00E216ED">
          <w:rPr>
            <w:rStyle w:val="Hyperlink"/>
          </w:rPr>
          <w:t>www.brussels.irisnet.be</w:t>
        </w:r>
      </w:hyperlink>
      <w:r>
        <w:t xml:space="preserve"> - provides a range of information in Dutch, English, French, German and Spanish, as well as regional online services arranged by theme; it is available in Dutch and French.</w:t>
      </w:r>
    </w:p>
    <w:p w14:paraId="54F24C36" w14:textId="601B7338" w:rsidR="008B2635" w:rsidRDefault="008B2635" w:rsidP="008B2635">
      <w:r>
        <w:t xml:space="preserve">Many on-line forms and procedures can be processed electronically via the </w:t>
      </w:r>
      <w:hyperlink r:id="rId205" w:history="1">
        <w:r w:rsidRPr="00AA6F80">
          <w:rPr>
            <w:rStyle w:val="Hyperlink"/>
          </w:rPr>
          <w:t>Irisbox</w:t>
        </w:r>
      </w:hyperlink>
      <w:r>
        <w:t xml:space="preserve">  one-stop-shop. On 17 November 2011 the Brussels </w:t>
      </w:r>
      <w:r w:rsidR="00F26F10">
        <w:t>G</w:t>
      </w:r>
      <w:r>
        <w:t>overnment decided that all forms should be available through that platform.</w:t>
      </w:r>
    </w:p>
    <w:p w14:paraId="6E628CEE" w14:textId="69AED383" w:rsidR="008B2635" w:rsidRDefault="008B2635" w:rsidP="00C53CAC">
      <w:pPr>
        <w:pStyle w:val="Subtitle"/>
      </w:pPr>
      <w:r w:rsidRPr="00DD31AB">
        <w:rPr>
          <w:i/>
        </w:rPr>
        <w:t>Accueil des enfants</w:t>
      </w:r>
      <w:r>
        <w:t xml:space="preserve"> portal</w:t>
      </w:r>
    </w:p>
    <w:p w14:paraId="55C57414" w14:textId="7F3294C4" w:rsidR="008B2635" w:rsidRDefault="008B2635" w:rsidP="008B2635">
      <w:r>
        <w:t xml:space="preserve">The </w:t>
      </w:r>
      <w:hyperlink r:id="rId206" w:history="1">
        <w:r w:rsidRPr="00AA6F80">
          <w:rPr>
            <w:rStyle w:val="Hyperlink"/>
          </w:rPr>
          <w:t>portal</w:t>
        </w:r>
      </w:hyperlink>
      <w:r>
        <w:t xml:space="preserve"> was launched by Wallo</w:t>
      </w:r>
      <w:r w:rsidR="00B0715C">
        <w:t xml:space="preserve">nia </w:t>
      </w:r>
      <w:r>
        <w:t>in line with the broader context of social and professional mobility and equal opportunities' framework, as well as the support of childcare and family policies. It is supported by more than 25 regional communities and offers valuable information on day-care centres, nurseries, youth centres, homework aid schools, youth camps, youth associations, traineeships, cultural and sport centres or other forms of childcare within the borders of the province.</w:t>
      </w:r>
    </w:p>
    <w:p w14:paraId="13031995" w14:textId="77777777" w:rsidR="008B2635" w:rsidRDefault="008B2635" w:rsidP="00C53CAC">
      <w:pPr>
        <w:pStyle w:val="Subtitle"/>
      </w:pPr>
      <w:r>
        <w:t xml:space="preserve">Business support portal for the Walloon region </w:t>
      </w:r>
    </w:p>
    <w:p w14:paraId="78F91555" w14:textId="46507E9A" w:rsidR="008B2635" w:rsidRDefault="008B2635" w:rsidP="008B2635">
      <w:r>
        <w:t>Th</w:t>
      </w:r>
      <w:r w:rsidR="00B0715C">
        <w:t>is</w:t>
      </w:r>
      <w:r>
        <w:t xml:space="preserve"> </w:t>
      </w:r>
      <w:hyperlink r:id="rId207" w:history="1">
        <w:r w:rsidRPr="00C917D1">
          <w:rPr>
            <w:rStyle w:val="Hyperlink"/>
          </w:rPr>
          <w:t>portal</w:t>
        </w:r>
      </w:hyperlink>
      <w:r>
        <w:t xml:space="preserve">, managed by the </w:t>
      </w:r>
      <w:hyperlink r:id="rId208" w:history="1">
        <w:r w:rsidRPr="00C917D1">
          <w:rPr>
            <w:rStyle w:val="Hyperlink"/>
          </w:rPr>
          <w:t>Enterprise and Innovation Agency</w:t>
        </w:r>
      </w:hyperlink>
      <w:r>
        <w:t xml:space="preserve"> (ex-ASE - Economic Stimulation Agency), offers information for businesses and entrepreneurs of all kinds about management, financing, development, and support by public authorities. </w:t>
      </w:r>
    </w:p>
    <w:p w14:paraId="06B46487" w14:textId="77777777" w:rsidR="008B2635" w:rsidRPr="0097213D" w:rsidRDefault="008B2635" w:rsidP="00C53CAC">
      <w:pPr>
        <w:pStyle w:val="Subtitle"/>
        <w:rPr>
          <w:i/>
        </w:rPr>
      </w:pPr>
      <w:r w:rsidRPr="0097213D">
        <w:rPr>
          <w:i/>
        </w:rPr>
        <w:t xml:space="preserve">Fédération Wallonie – Bruxelles </w:t>
      </w:r>
    </w:p>
    <w:p w14:paraId="51815241" w14:textId="1915AB52" w:rsidR="008B2635" w:rsidRDefault="008B2635" w:rsidP="008B2635">
      <w:r>
        <w:t xml:space="preserve">The </w:t>
      </w:r>
      <w:hyperlink r:id="rId209" w:history="1">
        <w:r w:rsidRPr="00C917D1">
          <w:rPr>
            <w:rStyle w:val="Hyperlink"/>
          </w:rPr>
          <w:t>new portal</w:t>
        </w:r>
      </w:hyperlink>
      <w:r>
        <w:t xml:space="preserve"> of the French Community </w:t>
      </w:r>
      <w:r w:rsidR="00B0715C">
        <w:t>was</w:t>
      </w:r>
      <w:r>
        <w:t xml:space="preserve"> launched in September 2014 and provides information about the competences included in the scope of the WBF. </w:t>
      </w:r>
    </w:p>
    <w:p w14:paraId="693D5ED4" w14:textId="77777777" w:rsidR="008B2635" w:rsidRDefault="008B2635" w:rsidP="00C53CAC">
      <w:pPr>
        <w:pStyle w:val="Subtitle"/>
      </w:pPr>
      <w:r>
        <w:t>German-speaking Community of Belgians portal</w:t>
      </w:r>
    </w:p>
    <w:p w14:paraId="726BD556" w14:textId="77777777" w:rsidR="008B2635" w:rsidRDefault="008B2635" w:rsidP="008B2635">
      <w:r>
        <w:t xml:space="preserve">The </w:t>
      </w:r>
      <w:hyperlink r:id="rId210" w:history="1">
        <w:r w:rsidRPr="00CC27B3">
          <w:rPr>
            <w:rStyle w:val="Hyperlink"/>
          </w:rPr>
          <w:t>eGovernment portal</w:t>
        </w:r>
      </w:hyperlink>
      <w:r>
        <w:t xml:space="preserve"> of the German-speaking Community provides a range of information relating to the community’s administrative procedures and services, as well as administrative forms to download.</w:t>
      </w:r>
    </w:p>
    <w:p w14:paraId="2DE43AC8" w14:textId="77777777" w:rsidR="00571F05" w:rsidRDefault="00571F05" w:rsidP="00571F05">
      <w:pPr>
        <w:pStyle w:val="Subtitle"/>
      </w:pPr>
      <w:r>
        <w:t xml:space="preserve">Flemish portal for Enterprises </w:t>
      </w:r>
    </w:p>
    <w:p w14:paraId="27AFCBEC" w14:textId="1F02E42D" w:rsidR="00571F05" w:rsidRDefault="00571F05" w:rsidP="00571F05">
      <w:r>
        <w:t xml:space="preserve">The </w:t>
      </w:r>
      <w:r w:rsidRPr="00571F05">
        <w:t xml:space="preserve">new </w:t>
      </w:r>
      <w:hyperlink r:id="rId211" w:history="1">
        <w:r w:rsidRPr="00571F05">
          <w:rPr>
            <w:rStyle w:val="Hyperlink"/>
          </w:rPr>
          <w:t>Flemish portal for enterprises and entrepreneurs</w:t>
        </w:r>
      </w:hyperlink>
      <w:r w:rsidRPr="00571F05">
        <w:t xml:space="preserve"> uses as a base registry the federal </w:t>
      </w:r>
      <w:hyperlink r:id="rId212" w:history="1">
        <w:r w:rsidRPr="00571F05">
          <w:rPr>
            <w:rStyle w:val="Hyperlink"/>
          </w:rPr>
          <w:t>Cross-</w:t>
        </w:r>
        <w:r w:rsidR="00B0715C">
          <w:rPr>
            <w:rStyle w:val="Hyperlink"/>
          </w:rPr>
          <w:t>R</w:t>
        </w:r>
        <w:r w:rsidRPr="00571F05">
          <w:rPr>
            <w:rStyle w:val="Hyperlink"/>
          </w:rPr>
          <w:t xml:space="preserve">oads </w:t>
        </w:r>
        <w:r w:rsidR="00B0715C">
          <w:rPr>
            <w:rStyle w:val="Hyperlink"/>
          </w:rPr>
          <w:t>B</w:t>
        </w:r>
        <w:r w:rsidRPr="00571F05">
          <w:rPr>
            <w:rStyle w:val="Hyperlink"/>
          </w:rPr>
          <w:t>ank for Enterprises</w:t>
        </w:r>
      </w:hyperlink>
      <w:r>
        <w:t xml:space="preserve">. It contains various services that </w:t>
      </w:r>
      <w:r w:rsidR="00B0715C">
        <w:t xml:space="preserve">Flemish </w:t>
      </w:r>
      <w:r>
        <w:t xml:space="preserve">enterprises can benefit from. </w:t>
      </w:r>
    </w:p>
    <w:p w14:paraId="1E2ED83B" w14:textId="77777777" w:rsidR="00B2609E" w:rsidRDefault="00B2609E" w:rsidP="00B2609E">
      <w:pPr>
        <w:pStyle w:val="Subtitle"/>
      </w:pPr>
      <w:r>
        <w:lastRenderedPageBreak/>
        <w:t>MyHealth portal</w:t>
      </w:r>
    </w:p>
    <w:p w14:paraId="062A0B74" w14:textId="011B1B18" w:rsidR="00B2609E" w:rsidRPr="00B2609E" w:rsidRDefault="00891284" w:rsidP="00B239DA">
      <w:hyperlink r:id="rId213" w:anchor="/" w:history="1">
        <w:r w:rsidR="00B239DA">
          <w:rPr>
            <w:rStyle w:val="Hyperlink"/>
          </w:rPr>
          <w:t>My</w:t>
        </w:r>
        <w:r w:rsidR="00B239DA" w:rsidRPr="00B239DA">
          <w:rPr>
            <w:rStyle w:val="Hyperlink"/>
          </w:rPr>
          <w:t>Health</w:t>
        </w:r>
      </w:hyperlink>
      <w:r w:rsidR="00B239DA">
        <w:t xml:space="preserve"> is a secure</w:t>
      </w:r>
      <w:r w:rsidR="00B2609E">
        <w:t xml:space="preserve"> online health portal, also called </w:t>
      </w:r>
      <w:r w:rsidR="00AC37DD">
        <w:t>‘</w:t>
      </w:r>
      <w:r w:rsidR="00B2609E">
        <w:t>Personal Health Viewer</w:t>
      </w:r>
      <w:r w:rsidR="00AC37DD">
        <w:t>’</w:t>
      </w:r>
      <w:r w:rsidR="00B2609E">
        <w:t>. Through this central gateway citizens can obtain information about their health, in</w:t>
      </w:r>
      <w:r w:rsidR="00B239DA">
        <w:t>cluding their health condition, administrative information, information about patient associations, and others.</w:t>
      </w:r>
    </w:p>
    <w:p w14:paraId="16062793" w14:textId="77777777" w:rsidR="003730DF" w:rsidRDefault="003730DF" w:rsidP="001F36DA">
      <w:pPr>
        <w:pStyle w:val="Heading2"/>
      </w:pPr>
      <w:bookmarkStart w:id="52" w:name="_Toc1474990"/>
      <w:r w:rsidRPr="00F55DE6">
        <w:t>Networks</w:t>
      </w:r>
      <w:bookmarkEnd w:id="52"/>
    </w:p>
    <w:p w14:paraId="0529025B" w14:textId="66E07D98" w:rsidR="00CC27B3" w:rsidRDefault="00CC27B3" w:rsidP="006759A3">
      <w:pPr>
        <w:pStyle w:val="Subtitle"/>
      </w:pPr>
      <w:r>
        <w:t>Belnet network</w:t>
      </w:r>
    </w:p>
    <w:p w14:paraId="114C0945" w14:textId="0BE99425" w:rsidR="00CC27B3" w:rsidRDefault="00CC27B3" w:rsidP="00CC27B3">
      <w:r>
        <w:t xml:space="preserve">The </w:t>
      </w:r>
      <w:hyperlink r:id="rId214" w:history="1">
        <w:r w:rsidRPr="006777E9">
          <w:rPr>
            <w:rStyle w:val="Hyperlink"/>
          </w:rPr>
          <w:t>Belnet</w:t>
        </w:r>
      </w:hyperlink>
      <w:r>
        <w:t xml:space="preserve"> network operates a full optical fibre network with connections of more than 10 Gbit/s, offering virtually unlimited bandwidth for Internet access. </w:t>
      </w:r>
    </w:p>
    <w:p w14:paraId="2D0C55FD" w14:textId="6E925F2E" w:rsidR="00CC27B3" w:rsidRDefault="00CC27B3" w:rsidP="00CC27B3">
      <w:r>
        <w:t xml:space="preserve">The network is mainly open to researchers, academics and students at nearly 200 </w:t>
      </w:r>
      <w:r w:rsidR="00B0715C">
        <w:t>r</w:t>
      </w:r>
      <w:r>
        <w:t xml:space="preserve">esearch and </w:t>
      </w:r>
      <w:r w:rsidR="00B0715C">
        <w:t>e</w:t>
      </w:r>
      <w:r>
        <w:t xml:space="preserve">ducation institutions, government/public services and research centres. Belnet connectivity includes access to the pan-European research network </w:t>
      </w:r>
      <w:hyperlink r:id="rId215" w:history="1">
        <w:r w:rsidRPr="006777E9">
          <w:rPr>
            <w:rStyle w:val="Hyperlink"/>
          </w:rPr>
          <w:t>Géant</w:t>
        </w:r>
      </w:hyperlink>
      <w:r>
        <w:t xml:space="preserve"> and the American </w:t>
      </w:r>
      <w:hyperlink r:id="rId216" w:history="1">
        <w:r w:rsidRPr="006777E9">
          <w:rPr>
            <w:rStyle w:val="Hyperlink"/>
          </w:rPr>
          <w:t>Internet2</w:t>
        </w:r>
      </w:hyperlink>
      <w:r>
        <w:t>.</w:t>
      </w:r>
    </w:p>
    <w:p w14:paraId="4D4B8E0C" w14:textId="005A59AE" w:rsidR="00CC27B3" w:rsidRDefault="00CC27B3" w:rsidP="00CC27B3">
      <w:r>
        <w:t>Belnet also operates a central infrastructure for exchanging internet traffic for internet service</w:t>
      </w:r>
      <w:r w:rsidR="00B0715C">
        <w:t>,</w:t>
      </w:r>
      <w:r>
        <w:t xml:space="preserve"> and content providers and large private companies, called the Belgian National Internet Exchange or BNIX. Other activities </w:t>
      </w:r>
      <w:r w:rsidR="00B0715C">
        <w:t xml:space="preserve">include </w:t>
      </w:r>
      <w:r>
        <w:t>the Federal Metropolitan Area Network (</w:t>
      </w:r>
      <w:hyperlink r:id="rId217" w:history="1">
        <w:r w:rsidRPr="00AE7855">
          <w:rPr>
            <w:rStyle w:val="Hyperlink"/>
          </w:rPr>
          <w:t>FedMAN</w:t>
        </w:r>
      </w:hyperlink>
      <w:r>
        <w:t>), the supercomputing network GRID</w:t>
      </w:r>
      <w:r w:rsidR="00B0715C">
        <w:t>,</w:t>
      </w:r>
      <w:r>
        <w:t xml:space="preserve"> and the Belgian National Computer Emergency Response Team, </w:t>
      </w:r>
      <w:hyperlink r:id="rId218" w:history="1">
        <w:r w:rsidRPr="00AE7855">
          <w:rPr>
            <w:rStyle w:val="Hyperlink"/>
          </w:rPr>
          <w:t>CERT.be</w:t>
        </w:r>
      </w:hyperlink>
      <w:r>
        <w:t>.</w:t>
      </w:r>
    </w:p>
    <w:p w14:paraId="6695329B" w14:textId="77777777" w:rsidR="00CC27B3" w:rsidRDefault="00CC27B3" w:rsidP="006759A3">
      <w:pPr>
        <w:pStyle w:val="Subtitle"/>
      </w:pPr>
      <w:r>
        <w:t>FedMAN</w:t>
      </w:r>
    </w:p>
    <w:p w14:paraId="04C352C2" w14:textId="252F2654" w:rsidR="00CC27B3" w:rsidRDefault="00891284" w:rsidP="00CC27B3">
      <w:hyperlink r:id="rId219" w:history="1">
        <w:r w:rsidR="00CC27B3" w:rsidRPr="009E7857">
          <w:rPr>
            <w:rStyle w:val="Hyperlink"/>
          </w:rPr>
          <w:t>FedMAN</w:t>
        </w:r>
      </w:hyperlink>
      <w:r w:rsidR="00CC27B3">
        <w:t xml:space="preserve">, launched by the </w:t>
      </w:r>
      <w:hyperlink r:id="rId220" w:history="1">
        <w:r w:rsidR="00CC27B3" w:rsidRPr="009E7857">
          <w:rPr>
            <w:rStyle w:val="Hyperlink"/>
          </w:rPr>
          <w:t>Federal Department for ICT (Fedict)</w:t>
        </w:r>
      </w:hyperlink>
      <w:r w:rsidR="00CC27B3">
        <w:t xml:space="preserve"> in September 2002, is the Federal Metropolitan Area Network which connects the Administrations of 15 federal ministries and Government service buildings in Brussels. FedMAN offers 80 000 federal civil servants with a shared high-speed network and a number of related services supporting the delivery of eGovernment, including access to the </w:t>
      </w:r>
      <w:hyperlink r:id="rId221" w:history="1">
        <w:r w:rsidR="00CC27B3" w:rsidRPr="009E7857">
          <w:rPr>
            <w:rStyle w:val="Hyperlink"/>
          </w:rPr>
          <w:t>TESTA</w:t>
        </w:r>
      </w:hyperlink>
      <w:r w:rsidR="00CC27B3">
        <w:t xml:space="preserve"> (Trans European Services for Telematics between Administrations) network of the European Union. The first level of FedMAN is a central platform while the second level enables the creation of virtual networks for each Federal Administration. Federal Departments have the right to use the central platform to create their own security environments.</w:t>
      </w:r>
    </w:p>
    <w:p w14:paraId="544A85E9" w14:textId="05E31A97" w:rsidR="00CC27B3" w:rsidRDefault="00CC27B3" w:rsidP="00CC27B3">
      <w:r>
        <w:t>An upgraded version of FedMAN</w:t>
      </w:r>
      <w:r w:rsidR="008E59F2">
        <w:t>,</w:t>
      </w:r>
      <w:r>
        <w:t xml:space="preserve"> FedMAN II</w:t>
      </w:r>
      <w:r w:rsidR="008E59F2">
        <w:t>,</w:t>
      </w:r>
      <w:r>
        <w:t xml:space="preserve"> whose capacities are ten times superior to the original version</w:t>
      </w:r>
      <w:r w:rsidR="00B0715C">
        <w:t xml:space="preserve">, </w:t>
      </w:r>
      <w:r>
        <w:t>has been operational since March 2006. It is intended to allow for the launch of new services, such as the Voice over IP and infrastructure</w:t>
      </w:r>
      <w:r w:rsidR="00B0715C">
        <w:t>-</w:t>
      </w:r>
      <w:r>
        <w:t xml:space="preserve">sharing between different </w:t>
      </w:r>
      <w:r w:rsidR="00B0715C">
        <w:t>f</w:t>
      </w:r>
      <w:r>
        <w:t xml:space="preserve">ederal </w:t>
      </w:r>
      <w:r w:rsidR="00B0715C">
        <w:t>d</w:t>
      </w:r>
      <w:r>
        <w:t>epartments.</w:t>
      </w:r>
    </w:p>
    <w:p w14:paraId="4A0026A4" w14:textId="77777777" w:rsidR="00CC27B3" w:rsidRDefault="00CC27B3" w:rsidP="006759A3">
      <w:pPr>
        <w:pStyle w:val="Subtitle"/>
      </w:pPr>
      <w:r>
        <w:t>Federal Service Bus (FSB)</w:t>
      </w:r>
    </w:p>
    <w:p w14:paraId="02D74A1B" w14:textId="747FD936" w:rsidR="00CC27B3" w:rsidRDefault="00CC27B3" w:rsidP="00CC27B3">
      <w:r>
        <w:t xml:space="preserve">The </w:t>
      </w:r>
      <w:hyperlink r:id="rId222" w:history="1">
        <w:r w:rsidRPr="005C4F74">
          <w:rPr>
            <w:rStyle w:val="Hyperlink"/>
          </w:rPr>
          <w:t>Federal Service Bus</w:t>
        </w:r>
      </w:hyperlink>
      <w:r>
        <w:t xml:space="preserve"> (FSB), which started in 2006, is service-oriented and allows a simplified connection among the various applications and the Federal Administration’s IT data files. At the same time, FSB is set to ensure the follow-up of specific processes. Access should also be open to private companies by means of authorisation.</w:t>
      </w:r>
    </w:p>
    <w:p w14:paraId="1842B033" w14:textId="77777777" w:rsidR="00CC27B3" w:rsidRDefault="00CC27B3" w:rsidP="00CC27B3">
      <w:r>
        <w:t xml:space="preserve">Together with the newly available Database Centre of Fedict, the FSB is intended to contribute to the achievement of the 'Connected Government' architecture of Fedict. Fedict thus foresees a sound basic structure for eGovernment as, via a unique contact point, users can access all the web services of the various Government Departments. </w:t>
      </w:r>
    </w:p>
    <w:p w14:paraId="516E4575" w14:textId="77777777" w:rsidR="00CC27B3" w:rsidRDefault="00CC27B3" w:rsidP="00AC37DD">
      <w:pPr>
        <w:pStyle w:val="Subtitle"/>
        <w:keepNext/>
        <w:keepLines/>
      </w:pPr>
      <w:r>
        <w:lastRenderedPageBreak/>
        <w:t>IRISnet</w:t>
      </w:r>
    </w:p>
    <w:p w14:paraId="0E6B7B70" w14:textId="22D2361A" w:rsidR="00CC27B3" w:rsidRDefault="00891284" w:rsidP="00AC37DD">
      <w:pPr>
        <w:keepNext/>
        <w:keepLines/>
      </w:pPr>
      <w:hyperlink r:id="rId223" w:history="1">
        <w:r w:rsidR="00CC27B3" w:rsidRPr="005C4F74">
          <w:rPr>
            <w:rStyle w:val="Hyperlink"/>
          </w:rPr>
          <w:t>IRISnet</w:t>
        </w:r>
      </w:hyperlink>
      <w:r w:rsidR="00CC27B3">
        <w:t xml:space="preserve"> is the name of the Brussels-Capital Region broadband network, designed to simplify the telecommunications among regional public bodies. It is built upon fibre optic cables and uses the latest technologies to support data, voice and video streaming flows. Version 2.0 of the IRISnet network </w:t>
      </w:r>
      <w:r w:rsidR="00B0715C">
        <w:t>was</w:t>
      </w:r>
      <w:r w:rsidR="00CC27B3">
        <w:t xml:space="preserve"> approved by the Belgian Government and </w:t>
      </w:r>
      <w:r w:rsidR="00B0715C">
        <w:t>became</w:t>
      </w:r>
      <w:r w:rsidR="00CC27B3">
        <w:t xml:space="preserve"> operational </w:t>
      </w:r>
      <w:r w:rsidR="00B0715C">
        <w:t>in</w:t>
      </w:r>
      <w:r w:rsidR="00CC27B3">
        <w:t xml:space="preserve"> 2012.</w:t>
      </w:r>
    </w:p>
    <w:p w14:paraId="4C6B3AAC" w14:textId="77777777" w:rsidR="00CC27B3" w:rsidRDefault="00CC27B3" w:rsidP="00C87D9F">
      <w:pPr>
        <w:pStyle w:val="Subtitle"/>
        <w:keepNext/>
      </w:pPr>
      <w:r>
        <w:t>Urbizone</w:t>
      </w:r>
    </w:p>
    <w:p w14:paraId="48B6C129" w14:textId="09F8192A" w:rsidR="00CC27B3" w:rsidRPr="00CC27B3" w:rsidRDefault="00CC27B3" w:rsidP="00C87D9F">
      <w:pPr>
        <w:keepNext/>
      </w:pPr>
      <w:r>
        <w:t>Complementary to IRISnet</w:t>
      </w:r>
      <w:r w:rsidR="0049779C">
        <w:t xml:space="preserve"> </w:t>
      </w:r>
      <w:r>
        <w:t xml:space="preserve">and designed to close the digital divide, a Wi-Fi network called </w:t>
      </w:r>
      <w:hyperlink r:id="rId224" w:history="1">
        <w:r w:rsidRPr="005C4F74">
          <w:rPr>
            <w:rStyle w:val="Hyperlink"/>
          </w:rPr>
          <w:t>Urbizone</w:t>
        </w:r>
      </w:hyperlink>
      <w:r w:rsidR="0049779C">
        <w:t xml:space="preserve"> </w:t>
      </w:r>
      <w:r>
        <w:t>has been deployed on several Brussels university campuses, in several town halls, in meeting rooms of several public administrations and in six ministerial cabinets. An Access Point is available for refugees who are lining up in front of the windows of the administration in charge of welcoming them.</w:t>
      </w:r>
    </w:p>
    <w:p w14:paraId="261D1238" w14:textId="77777777" w:rsidR="003730DF" w:rsidRPr="006612A3" w:rsidRDefault="003730DF" w:rsidP="001F36DA">
      <w:pPr>
        <w:pStyle w:val="Heading2"/>
        <w:rPr>
          <w:lang w:val="nl-BE"/>
        </w:rPr>
      </w:pPr>
      <w:bookmarkStart w:id="53" w:name="_Toc1474991"/>
      <w:r w:rsidRPr="006612A3">
        <w:rPr>
          <w:lang w:val="nl-BE"/>
        </w:rPr>
        <w:t>Data Exchange</w:t>
      </w:r>
      <w:bookmarkEnd w:id="53"/>
    </w:p>
    <w:p w14:paraId="4450BD65" w14:textId="77777777" w:rsidR="006E1D4F" w:rsidRPr="0097213D" w:rsidRDefault="006E1D4F" w:rsidP="006E1D4F">
      <w:pPr>
        <w:pStyle w:val="Subtitle"/>
        <w:rPr>
          <w:i/>
          <w:lang w:val="nl-BE"/>
        </w:rPr>
      </w:pPr>
      <w:r w:rsidRPr="0097213D">
        <w:rPr>
          <w:i/>
          <w:lang w:val="nl-BE"/>
        </w:rPr>
        <w:t>Kruispuntbank Vlaanderen</w:t>
      </w:r>
    </w:p>
    <w:p w14:paraId="687E975E" w14:textId="3B557A86" w:rsidR="006E1D4F" w:rsidRPr="006E1D4F" w:rsidRDefault="00891284" w:rsidP="00767E94">
      <w:hyperlink r:id="rId225" w:history="1">
        <w:r w:rsidR="006E1D4F" w:rsidRPr="006612A3">
          <w:rPr>
            <w:rStyle w:val="Hyperlink"/>
            <w:i/>
            <w:lang w:val="nl-BE"/>
          </w:rPr>
          <w:t>Kruispuntbank Vlaanderen</w:t>
        </w:r>
      </w:hyperlink>
      <w:r w:rsidR="006E1D4F" w:rsidRPr="006612A3">
        <w:rPr>
          <w:lang w:val="nl-BE"/>
        </w:rPr>
        <w:t xml:space="preserve"> (Crossroadsbank Flanders)</w:t>
      </w:r>
      <w:r w:rsidR="00767E94" w:rsidRPr="006612A3">
        <w:rPr>
          <w:lang w:val="nl-BE"/>
        </w:rPr>
        <w:t xml:space="preserve"> is the new Flemish Data Exchange platform. </w:t>
      </w:r>
      <w:r w:rsidR="00767E94">
        <w:t xml:space="preserve">The new platform </w:t>
      </w:r>
      <w:r w:rsidR="009F72C6">
        <w:t>fulfils</w:t>
      </w:r>
      <w:r w:rsidR="00767E94">
        <w:t xml:space="preserve"> three basic functions: it makes data easily accessible in the form that best suits everyone's needs (for this, standardised APIs are used); it ensures the quality of the data (by using standards elaborated within OSLO or INSPIRE); ensures the integrity of the data so that no third party has the possibility to change the data during transport and, in case of personal data, to support </w:t>
      </w:r>
      <w:r w:rsidR="00B0715C">
        <w:t xml:space="preserve">its </w:t>
      </w:r>
      <w:r w:rsidR="00767E94">
        <w:t xml:space="preserve">partners in the confidential and secure processing of the data throughout the entire process. The platform was a result of the </w:t>
      </w:r>
      <w:r w:rsidR="00B0715C">
        <w:t>merger</w:t>
      </w:r>
      <w:r w:rsidR="00767E94" w:rsidRPr="00767E94">
        <w:t xml:space="preserve"> of the existing MAGDA and GDI platforms</w:t>
      </w:r>
      <w:r w:rsidR="009F72C6">
        <w:t>.</w:t>
      </w:r>
    </w:p>
    <w:p w14:paraId="5B81DC85" w14:textId="77777777" w:rsidR="003730DF" w:rsidRPr="00F55DE6" w:rsidRDefault="003730DF" w:rsidP="001F36DA">
      <w:pPr>
        <w:pStyle w:val="Heading2"/>
      </w:pPr>
      <w:bookmarkStart w:id="54" w:name="_Toc1474992"/>
      <w:r w:rsidRPr="00F55DE6">
        <w:t xml:space="preserve">eID and </w:t>
      </w:r>
      <w:r w:rsidRPr="001F36DA">
        <w:t>Trust</w:t>
      </w:r>
      <w:r w:rsidRPr="00F55DE6">
        <w:t xml:space="preserve"> Services</w:t>
      </w:r>
      <w:bookmarkEnd w:id="54"/>
    </w:p>
    <w:p w14:paraId="1FF5BF52" w14:textId="77777777" w:rsidR="0075411B" w:rsidRDefault="0075411B" w:rsidP="0075411B">
      <w:pPr>
        <w:pStyle w:val="Subtitle"/>
      </w:pPr>
      <w:bookmarkStart w:id="55" w:name="_Toc1474993"/>
      <w:r>
        <w:t>Belgian eID card</w:t>
      </w:r>
    </w:p>
    <w:p w14:paraId="31B980EF" w14:textId="125A6BD1" w:rsidR="0075411B" w:rsidRDefault="0075411B" w:rsidP="0075411B">
      <w:r>
        <w:t xml:space="preserve">The </w:t>
      </w:r>
      <w:hyperlink r:id="rId226" w:history="1">
        <w:r w:rsidRPr="0027627F">
          <w:rPr>
            <w:rStyle w:val="Hyperlink"/>
          </w:rPr>
          <w:t>Belgian eID</w:t>
        </w:r>
      </w:hyperlink>
      <w:r>
        <w:t xml:space="preserve"> card contains all the information included on the traditional identity card and serves as an identification and travel document. It is a smart card containing two certificates: one for authentication and another one for generating digital signatures. The Belgian eID thus gives access to restricted online services, making Internet use safer by providing an online means of identification, the electronic submission of official documents, and other related services. The national register number, the unique identification number for Belgian citizens, appears on the eID card and its microchip. It is used as the unique identifier in the certificate of the eID card.</w:t>
      </w:r>
    </w:p>
    <w:p w14:paraId="349429FD" w14:textId="5D1B569A" w:rsidR="0075411B" w:rsidRDefault="0075411B" w:rsidP="0075411B">
      <w:r>
        <w:t xml:space="preserve">It is to be noted that almost all of the electronic signature applications in the Belgian eGovernment sector make use of the Belgian eID card. On the federal eGovernment portal </w:t>
      </w:r>
      <w:hyperlink r:id="rId227" w:history="1">
        <w:r w:rsidRPr="008D121C">
          <w:rPr>
            <w:rStyle w:val="Hyperlink"/>
          </w:rPr>
          <w:t>MyBelgium.be</w:t>
        </w:r>
      </w:hyperlink>
      <w:r>
        <w:t>, multiple levels of security exist, depending on the type of eService delivered: (1) no password required; (2) password required; (3) password and token required; (4) eID only, (5) unconnected eID, (6) mobile authorisation (time based one-time password (TOTP)). The eID card can only be issued for natural persons.</w:t>
      </w:r>
    </w:p>
    <w:p w14:paraId="331BAE98" w14:textId="77777777" w:rsidR="0075411B" w:rsidRDefault="0075411B" w:rsidP="0075411B">
      <w:r>
        <w:t>On 16 March 2009, Belgium introduced an electronic ID card for the under-12s (Kids-ID), which, apart from the classic ID functions, can provide access to children-only Internet chat rooms and to a range of emergency phone numbers, should the child be in danger. Furthermore, since July 2008, foreign nationals living in Belgium are entitled to replace their old paper identity with versatile and ‘smart’ electronic identity cards. These cards come in two varieties: for EU and non-EU citizens.</w:t>
      </w:r>
    </w:p>
    <w:p w14:paraId="4805D556" w14:textId="032845D5" w:rsidR="0075411B" w:rsidRDefault="0075411B" w:rsidP="0075411B">
      <w:r>
        <w:t xml:space="preserve">The federal administration approves wireless alternatives to the wired eID reader. A first solution </w:t>
      </w:r>
      <w:r w:rsidR="00B0715C">
        <w:t>was</w:t>
      </w:r>
      <w:r>
        <w:t xml:space="preserve"> approved in 2015 and integrated in the Federal Authentication Service (FAS). eGov</w:t>
      </w:r>
      <w:r w:rsidR="009F72C6">
        <w:t>ernment</w:t>
      </w:r>
      <w:r>
        <w:t xml:space="preserve"> applications that make use of the FAS can benefit from </w:t>
      </w:r>
      <w:r w:rsidR="00B0715C">
        <w:t xml:space="preserve">the </w:t>
      </w:r>
      <w:r>
        <w:t xml:space="preserve">new </w:t>
      </w:r>
      <w:r>
        <w:lastRenderedPageBreak/>
        <w:t>wireless authentication service. This is already the case for the Irisbox one-stop-shop of the Brussels Region.</w:t>
      </w:r>
    </w:p>
    <w:p w14:paraId="22D60F19" w14:textId="77777777" w:rsidR="0075411B" w:rsidRDefault="0075411B" w:rsidP="0027627F">
      <w:pPr>
        <w:pStyle w:val="Subtitle"/>
      </w:pPr>
      <w:r>
        <w:t>Federal Signing Box</w:t>
      </w:r>
    </w:p>
    <w:p w14:paraId="090DF72B" w14:textId="5C7794F6" w:rsidR="0075411B" w:rsidRDefault="0075411B" w:rsidP="0075411B">
      <w:r>
        <w:t xml:space="preserve">This </w:t>
      </w:r>
      <w:hyperlink r:id="rId228" w:history="1">
        <w:r w:rsidRPr="00D12D35">
          <w:rPr>
            <w:rStyle w:val="Hyperlink"/>
          </w:rPr>
          <w:t>application</w:t>
        </w:r>
      </w:hyperlink>
      <w:r>
        <w:t xml:space="preserve"> </w:t>
      </w:r>
      <w:r w:rsidRPr="006612A3">
        <w:t>allow</w:t>
      </w:r>
      <w:r w:rsidRPr="008F74C6">
        <w:t xml:space="preserve"> </w:t>
      </w:r>
      <w:r w:rsidR="00B0715C">
        <w:t>users</w:t>
      </w:r>
      <w:r>
        <w:t xml:space="preserve"> to electronically sign files</w:t>
      </w:r>
      <w:r w:rsidR="00B0715C">
        <w:t>,</w:t>
      </w:r>
      <w:r>
        <w:t xml:space="preserve"> and verify signed files, by means of </w:t>
      </w:r>
      <w:r w:rsidR="00B0715C">
        <w:t xml:space="preserve">their </w:t>
      </w:r>
      <w:r>
        <w:t>eID.</w:t>
      </w:r>
    </w:p>
    <w:p w14:paraId="77CFF23A" w14:textId="77777777" w:rsidR="0075411B" w:rsidRDefault="0075411B" w:rsidP="0027627F">
      <w:pPr>
        <w:pStyle w:val="Subtitle"/>
      </w:pPr>
      <w:r>
        <w:t>eSignBox</w:t>
      </w:r>
    </w:p>
    <w:p w14:paraId="7F8C9174" w14:textId="41F2D589" w:rsidR="0075411B" w:rsidRDefault="00891284" w:rsidP="0075411B">
      <w:hyperlink r:id="rId229" w:history="1">
        <w:r w:rsidR="0075411B" w:rsidRPr="00D12D35">
          <w:rPr>
            <w:rStyle w:val="Hyperlink"/>
          </w:rPr>
          <w:t>This tool</w:t>
        </w:r>
      </w:hyperlink>
      <w:r w:rsidR="0075411B">
        <w:t xml:space="preserve">, created by </w:t>
      </w:r>
      <w:r w:rsidR="00B0715C">
        <w:t xml:space="preserve">the </w:t>
      </w:r>
      <w:r w:rsidR="0075411B">
        <w:t>Walloon public authorities, allows easy digital signing of electronic documents and files. In practice, users can sign a file but also check an existing signed file and its certificate.</w:t>
      </w:r>
    </w:p>
    <w:p w14:paraId="4EB50F0B" w14:textId="77777777" w:rsidR="0075411B" w:rsidRDefault="0075411B" w:rsidP="0027627F">
      <w:pPr>
        <w:pStyle w:val="Subtitle"/>
      </w:pPr>
      <w:r>
        <w:t>Digital signature platform of Flanders</w:t>
      </w:r>
    </w:p>
    <w:p w14:paraId="130EF53C" w14:textId="0A187F59" w:rsidR="0075411B" w:rsidRDefault="0075411B" w:rsidP="0075411B">
      <w:r>
        <w:t xml:space="preserve">The </w:t>
      </w:r>
      <w:hyperlink r:id="rId230" w:history="1">
        <w:r w:rsidRPr="001F7F38">
          <w:rPr>
            <w:rStyle w:val="Hyperlink"/>
          </w:rPr>
          <w:t>digital signature platform of Flanders</w:t>
        </w:r>
      </w:hyperlink>
      <w:r>
        <w:t xml:space="preserve"> was launched on 20 September 2010 by the Flemish eGovernment and ICT-Management Unit (</w:t>
      </w:r>
      <w:r w:rsidRPr="006612A3">
        <w:rPr>
          <w:i/>
        </w:rPr>
        <w:t>Entiteit eGovernment en ICT-Beheer</w:t>
      </w:r>
      <w:r>
        <w:t xml:space="preserve"> (e-IB)). Since then, all public authorities of the regional government of Flanders have been able to digitally sign documents in a legal way via the platform. More specifically, the platform converts the files it receives into ready-to-sign PDF documents which can be distributed to and signed by the various parties using their Belgian electronic identity cards (eID). Citizens, businesses and the external partners of the Flemish Government benefit from many advantages </w:t>
      </w:r>
      <w:r w:rsidR="00B0715C">
        <w:t xml:space="preserve">such as </w:t>
      </w:r>
      <w:r>
        <w:t>legal validity, user friendliness, the possibility of signing by multiple parties, support for different document formats, open standards and a Greener ICT.</w:t>
      </w:r>
    </w:p>
    <w:p w14:paraId="3FE2C947" w14:textId="77777777" w:rsidR="0075411B" w:rsidRDefault="0075411B" w:rsidP="0027627F">
      <w:pPr>
        <w:pStyle w:val="Subtitle"/>
      </w:pPr>
      <w:r>
        <w:t>Digital certificates</w:t>
      </w:r>
    </w:p>
    <w:p w14:paraId="7A507165" w14:textId="3E91D7B8" w:rsidR="0075411B" w:rsidRDefault="0075411B" w:rsidP="0075411B">
      <w:r>
        <w:t xml:space="preserve">The </w:t>
      </w:r>
      <w:r w:rsidR="0049779C">
        <w:t>C</w:t>
      </w:r>
      <w:r>
        <w:t xml:space="preserve">ommercial certification authorities' </w:t>
      </w:r>
      <w:hyperlink r:id="rId231" w:history="1">
        <w:r w:rsidRPr="001F7F38">
          <w:rPr>
            <w:rStyle w:val="Hyperlink"/>
          </w:rPr>
          <w:t>certificates</w:t>
        </w:r>
      </w:hyperlink>
      <w:r>
        <w:t xml:space="preserve"> can be used in a number of eGovernment applications, as an alternative to eID card signatures. </w:t>
      </w:r>
      <w:r w:rsidR="00B0715C">
        <w:t xml:space="preserve">Since </w:t>
      </w:r>
      <w:r>
        <w:t xml:space="preserve">2007, the Federal Government </w:t>
      </w:r>
      <w:r w:rsidR="00B0715C">
        <w:t xml:space="preserve">has </w:t>
      </w:r>
      <w:r>
        <w:t xml:space="preserve">recognised three private certification authorities complying with the required standards regarding qualified certificates defined in the Belgian eSignatures Act. Their certificates </w:t>
      </w:r>
      <w:r w:rsidR="00B0715C">
        <w:t>were</w:t>
      </w:r>
      <w:r>
        <w:t xml:space="preserve"> used for certain eGovernment applications, in particular tax and social security eServices. Like the eID, these digital certificates contain</w:t>
      </w:r>
      <w:r w:rsidR="00B0715C">
        <w:t>ed</w:t>
      </w:r>
      <w:r>
        <w:t xml:space="preserve"> certain identity data, the public key connected with the certificate holder, the public key usage, the validity and the category of the certificate. They </w:t>
      </w:r>
      <w:r w:rsidR="00B0715C">
        <w:t>were</w:t>
      </w:r>
      <w:r>
        <w:t xml:space="preserve"> issued to natural persons and legal entities. </w:t>
      </w:r>
    </w:p>
    <w:p w14:paraId="7B1B3044" w14:textId="77777777" w:rsidR="0075411B" w:rsidRDefault="0075411B" w:rsidP="0027627F">
      <w:pPr>
        <w:pStyle w:val="Subtitle"/>
      </w:pPr>
      <w:r>
        <w:t>Biometric passports</w:t>
      </w:r>
    </w:p>
    <w:p w14:paraId="5D179537" w14:textId="1DA99880" w:rsidR="005C4F74" w:rsidRDefault="0075411B" w:rsidP="0075411B">
      <w:r>
        <w:t xml:space="preserve">In November 2004, Belgium scored a world first by becoming the first country to start issuing </w:t>
      </w:r>
      <w:hyperlink r:id="rId232" w:history="1">
        <w:r w:rsidRPr="008A7ABB">
          <w:rPr>
            <w:rStyle w:val="Hyperlink"/>
          </w:rPr>
          <w:t>electronic passports</w:t>
        </w:r>
      </w:hyperlink>
      <w:r>
        <w:t xml:space="preserve"> complying with the recommendations of the </w:t>
      </w:r>
      <w:hyperlink r:id="rId233" w:history="1">
        <w:r w:rsidRPr="008A7ABB">
          <w:rPr>
            <w:rStyle w:val="Hyperlink"/>
          </w:rPr>
          <w:t>International Civil Aviation Organisation (ICAO)</w:t>
        </w:r>
      </w:hyperlink>
      <w:r>
        <w:t>. These passports feature</w:t>
      </w:r>
      <w:r w:rsidR="00B0715C">
        <w:t>d</w:t>
      </w:r>
      <w:r>
        <w:t xml:space="preserve"> a contact-less microchip storing personal identification data and biometric information (facial image of the holder). Fingerprints were added at a later stage.</w:t>
      </w:r>
    </w:p>
    <w:p w14:paraId="6CC44A33" w14:textId="77777777" w:rsidR="00B2609E" w:rsidRDefault="00B2609E" w:rsidP="00B2609E">
      <w:pPr>
        <w:pStyle w:val="Subtitle"/>
      </w:pPr>
      <w:r>
        <w:t>IT’SME Mobile Application</w:t>
      </w:r>
    </w:p>
    <w:p w14:paraId="415F83F5" w14:textId="77777777" w:rsidR="00B2609E" w:rsidRDefault="00B2609E" w:rsidP="00B2609E">
      <w:r>
        <w:t xml:space="preserve">The </w:t>
      </w:r>
      <w:hyperlink r:id="rId234" w:history="1">
        <w:r w:rsidRPr="00B2609E">
          <w:rPr>
            <w:rStyle w:val="Hyperlink"/>
          </w:rPr>
          <w:t>mobile application</w:t>
        </w:r>
      </w:hyperlink>
      <w:r>
        <w:t xml:space="preserve"> allows citizens to securely authenticate themselves for access to digital public services. </w:t>
      </w:r>
    </w:p>
    <w:p w14:paraId="08562A8B" w14:textId="77777777" w:rsidR="003B000F" w:rsidRDefault="00365B0C" w:rsidP="00365B0C">
      <w:pPr>
        <w:pStyle w:val="Subtitle"/>
      </w:pPr>
      <w:r>
        <w:t>Digital Keys</w:t>
      </w:r>
    </w:p>
    <w:p w14:paraId="6CAAD67C" w14:textId="5D3C7AA5" w:rsidR="00365B0C" w:rsidRPr="00365B0C" w:rsidRDefault="00891284" w:rsidP="00365B0C">
      <w:hyperlink r:id="rId235" w:history="1">
        <w:r w:rsidR="00365B0C" w:rsidRPr="00365B0C">
          <w:rPr>
            <w:rStyle w:val="Hyperlink"/>
          </w:rPr>
          <w:t>Digital Keys</w:t>
        </w:r>
      </w:hyperlink>
      <w:r w:rsidR="00365B0C">
        <w:t xml:space="preserve"> provided by CSAM allow citizens and businesses to securely log-on to various platforms and website offering public services. All digital keys that offer CSAM are secure for logging </w:t>
      </w:r>
      <w:r w:rsidR="00B0715C">
        <w:t>on</w:t>
      </w:r>
      <w:r w:rsidR="00365B0C">
        <w:t xml:space="preserve"> </w:t>
      </w:r>
      <w:r w:rsidR="00B0715C">
        <w:t xml:space="preserve">to </w:t>
      </w:r>
      <w:r w:rsidR="00365B0C">
        <w:t xml:space="preserve">government online services. CSAM is also responsible for provision of the following services: FAS, which handles the identification and authentication of users, BTB for managing access managers within a company or organisation and SSM for managing mandates that a user gives to another entity in order to act on his or her behalf. </w:t>
      </w:r>
    </w:p>
    <w:p w14:paraId="70F33187" w14:textId="77777777" w:rsidR="003730DF" w:rsidRDefault="003730DF" w:rsidP="001F36DA">
      <w:pPr>
        <w:pStyle w:val="Heading2"/>
      </w:pPr>
      <w:r w:rsidRPr="001F36DA">
        <w:lastRenderedPageBreak/>
        <w:t>eProcurement</w:t>
      </w:r>
      <w:bookmarkEnd w:id="55"/>
    </w:p>
    <w:p w14:paraId="3CC00A32" w14:textId="77777777" w:rsidR="00891403" w:rsidRDefault="00891403" w:rsidP="00891403">
      <w:pPr>
        <w:pStyle w:val="Subtitle"/>
      </w:pPr>
      <w:r>
        <w:t>Public Procurement portal</w:t>
      </w:r>
    </w:p>
    <w:p w14:paraId="2E53E746" w14:textId="7439E27C" w:rsidR="00891403" w:rsidRDefault="00891403" w:rsidP="00891403">
      <w:r>
        <w:t xml:space="preserve">Launched at the beginning of 2008, the </w:t>
      </w:r>
      <w:hyperlink r:id="rId236" w:history="1">
        <w:r w:rsidRPr="0023190E">
          <w:rPr>
            <w:rStyle w:val="Hyperlink"/>
          </w:rPr>
          <w:t>Belgian public procurement portal</w:t>
        </w:r>
      </w:hyperlink>
      <w:r>
        <w:t xml:space="preserve"> provides links to portals and platforms which currently cover three of the main aspects of the procurement process, </w:t>
      </w:r>
      <w:r w:rsidR="00B0715C">
        <w:t xml:space="preserve">particularly </w:t>
      </w:r>
      <w:r>
        <w:t>eNotification, eTendering and eCatalogue.</w:t>
      </w:r>
    </w:p>
    <w:p w14:paraId="63DC2A5D" w14:textId="77777777" w:rsidR="00891403" w:rsidRDefault="00891403" w:rsidP="00891403">
      <w:pPr>
        <w:pStyle w:val="Subtitle"/>
      </w:pPr>
      <w:r>
        <w:t>eNotification platform</w:t>
      </w:r>
    </w:p>
    <w:p w14:paraId="10522BFF" w14:textId="77777777" w:rsidR="00891403" w:rsidRDefault="00891403" w:rsidP="00891403">
      <w:r>
        <w:t xml:space="preserve">Launched in 2002 as the instrument used by the Federal Government for the electronic publication of calls for tender, the </w:t>
      </w:r>
      <w:hyperlink r:id="rId237" w:history="1">
        <w:r w:rsidRPr="0023190E">
          <w:rPr>
            <w:rStyle w:val="Hyperlink"/>
          </w:rPr>
          <w:t>platform</w:t>
        </w:r>
      </w:hyperlink>
      <w:r>
        <w:t xml:space="preserve"> presents all federal and non-federal entities calls for tender. The platform assists public bodies in drafting their calls for tender and submitting them electronically to the official publication organisations, enabling them to notify invitations to tender, contract awards, as well as other documents such as minutes of clarification meetings or technical notes. On the other hand, it allows businesses to browse and search tender opportunities and related documentation. This platform communicates with the eTendering platform in order to communicate all notices published to everyone.</w:t>
      </w:r>
    </w:p>
    <w:p w14:paraId="3B6E92EE" w14:textId="77777777" w:rsidR="00891403" w:rsidRDefault="00891403" w:rsidP="00891403">
      <w:pPr>
        <w:pStyle w:val="Subtitle"/>
      </w:pPr>
      <w:r>
        <w:t>eTendering platform</w:t>
      </w:r>
    </w:p>
    <w:p w14:paraId="1C077E45" w14:textId="77777777" w:rsidR="00891403" w:rsidRDefault="00891284" w:rsidP="00891403">
      <w:hyperlink r:id="rId238" w:history="1">
        <w:r w:rsidR="00891403" w:rsidRPr="00F824DF">
          <w:rPr>
            <w:rStyle w:val="Hyperlink"/>
          </w:rPr>
          <w:t>eTendering</w:t>
        </w:r>
      </w:hyperlink>
      <w:r w:rsidR="00891403">
        <w:t xml:space="preserve"> is an open, secure, interoperable and re-configurable eProcurement platform based on open European standards and EC directives. Via the platform, contracting authorities and economic operators can perform some of their daily eProcurement activities.</w:t>
      </w:r>
    </w:p>
    <w:p w14:paraId="6683CD51" w14:textId="77777777" w:rsidR="00891403" w:rsidRDefault="00891403" w:rsidP="00891403">
      <w:pPr>
        <w:pStyle w:val="Subtitle"/>
      </w:pPr>
      <w:r>
        <w:t>eCatalogue platform</w:t>
      </w:r>
    </w:p>
    <w:p w14:paraId="69689BBA" w14:textId="48010BF7" w:rsidR="00891403" w:rsidRDefault="00891403" w:rsidP="00891403">
      <w:r>
        <w:t xml:space="preserve">The </w:t>
      </w:r>
      <w:hyperlink r:id="rId239" w:history="1">
        <w:r w:rsidRPr="00D42A14">
          <w:rPr>
            <w:rStyle w:val="Hyperlink"/>
          </w:rPr>
          <w:t>eCatalogue platform</w:t>
        </w:r>
      </w:hyperlink>
      <w:r>
        <w:t xml:space="preserve"> offers a collaborative environment for businesses to upload their catalogues and manage dossiers while enabling the reception of electronic orders and modification of the status of the orders.</w:t>
      </w:r>
    </w:p>
    <w:p w14:paraId="6D2B1FB6" w14:textId="46B75A9D" w:rsidR="00891403" w:rsidRDefault="00891403" w:rsidP="00891403">
      <w:pPr>
        <w:pStyle w:val="Subtitle"/>
      </w:pPr>
      <w:r>
        <w:t>Development of an eOrdering portal in OpenP</w:t>
      </w:r>
      <w:r w:rsidR="00C87D9F">
        <w:t>EPPOL</w:t>
      </w:r>
      <w:r>
        <w:t xml:space="preserve"> in the Flemish region</w:t>
      </w:r>
      <w:r>
        <w:tab/>
      </w:r>
    </w:p>
    <w:p w14:paraId="2A6C6D99" w14:textId="73594850" w:rsidR="00891403" w:rsidRDefault="00891284" w:rsidP="00891403">
      <w:hyperlink r:id="rId240" w:history="1">
        <w:r w:rsidR="00891403" w:rsidRPr="00D42A14">
          <w:rPr>
            <w:rStyle w:val="Hyperlink"/>
          </w:rPr>
          <w:t>OpenPEPPOL</w:t>
        </w:r>
      </w:hyperlink>
      <w:r w:rsidR="00891403">
        <w:t xml:space="preserve"> is a non-profit international association under Belgian law consisting of public and private sector members. The purpose of OpenPEPPOL is to enable European businesses to easily deal electronically with any European public sector buyers in their procurement process. It made it possible for economic operators to receive orders electronically from any public sector awarding entity in Europe. </w:t>
      </w:r>
      <w:r w:rsidR="00891403" w:rsidRPr="00FF2B74">
        <w:t xml:space="preserve">The region of Flanders </w:t>
      </w:r>
      <w:r w:rsidR="00FF2B74" w:rsidRPr="00FF2B74">
        <w:t xml:space="preserve">makes use of the PEPPOL-model for </w:t>
      </w:r>
      <w:hyperlink r:id="rId241" w:history="1">
        <w:r w:rsidR="00FF2B74" w:rsidRPr="00FF2B74">
          <w:rPr>
            <w:rStyle w:val="Hyperlink"/>
          </w:rPr>
          <w:t>e</w:t>
        </w:r>
        <w:r w:rsidR="00665A67">
          <w:rPr>
            <w:rStyle w:val="Hyperlink"/>
          </w:rPr>
          <w:t>O</w:t>
        </w:r>
        <w:r w:rsidR="00FF2B74" w:rsidRPr="00FF2B74">
          <w:rPr>
            <w:rStyle w:val="Hyperlink"/>
          </w:rPr>
          <w:t>rdering and e</w:t>
        </w:r>
        <w:r w:rsidR="00665A67">
          <w:rPr>
            <w:rStyle w:val="Hyperlink"/>
          </w:rPr>
          <w:t>C</w:t>
        </w:r>
        <w:r w:rsidR="00FF2B74" w:rsidRPr="00FF2B74">
          <w:rPr>
            <w:rStyle w:val="Hyperlink"/>
          </w:rPr>
          <w:t>atalogues</w:t>
        </w:r>
      </w:hyperlink>
      <w:r w:rsidR="00891403" w:rsidRPr="00FF2B74">
        <w:t>.</w:t>
      </w:r>
      <w:r w:rsidR="00891403">
        <w:t xml:space="preserve"> </w:t>
      </w:r>
    </w:p>
    <w:p w14:paraId="1CB55064" w14:textId="77777777" w:rsidR="00891403" w:rsidRDefault="00891403" w:rsidP="00891403">
      <w:pPr>
        <w:pStyle w:val="Subtitle"/>
      </w:pPr>
      <w:r>
        <w:t xml:space="preserve">Regional eTendering portal of the Walloon Region and the French Community </w:t>
      </w:r>
    </w:p>
    <w:p w14:paraId="72D9BC94" w14:textId="061355E9" w:rsidR="00891403" w:rsidRPr="00891403" w:rsidRDefault="00891403" w:rsidP="00891403">
      <w:r>
        <w:t xml:space="preserve">Some </w:t>
      </w:r>
      <w:r w:rsidR="00607BA7">
        <w:t>r</w:t>
      </w:r>
      <w:r>
        <w:t xml:space="preserve">egional, </w:t>
      </w:r>
      <w:r w:rsidR="00607BA7">
        <w:t>c</w:t>
      </w:r>
      <w:r>
        <w:t xml:space="preserve">ommunity and </w:t>
      </w:r>
      <w:r w:rsidR="00607BA7">
        <w:t>l</w:t>
      </w:r>
      <w:r>
        <w:t>ocal authorities have developed their own eTendering portals. For instance, the Walloon Region and the French Community share the same portal.</w:t>
      </w:r>
    </w:p>
    <w:p w14:paraId="26247912" w14:textId="77777777" w:rsidR="003730DF" w:rsidRPr="00F55DE6" w:rsidRDefault="003730DF" w:rsidP="001F36DA">
      <w:pPr>
        <w:pStyle w:val="Heading2"/>
      </w:pPr>
      <w:bookmarkStart w:id="56" w:name="_Toc1474994"/>
      <w:r w:rsidRPr="001F36DA">
        <w:t>eInvoicing</w:t>
      </w:r>
      <w:bookmarkEnd w:id="56"/>
    </w:p>
    <w:p w14:paraId="60457264" w14:textId="77777777" w:rsidR="009F72C6" w:rsidRPr="009F72C6" w:rsidRDefault="009F72C6" w:rsidP="009F72C6">
      <w:pPr>
        <w:rPr>
          <w:rStyle w:val="BodyTextChar"/>
          <w:bCs/>
        </w:rPr>
      </w:pPr>
      <w:r w:rsidRPr="009F72C6">
        <w:rPr>
          <w:rStyle w:val="BodyTextChar"/>
          <w:bCs/>
        </w:rPr>
        <w:t xml:space="preserve">The Flemish administration is directing continuous efforts to introduce </w:t>
      </w:r>
      <w:hyperlink r:id="rId242" w:history="1">
        <w:r w:rsidRPr="009F72C6">
          <w:rPr>
            <w:rStyle w:val="Hyperlink"/>
            <w:bCs/>
          </w:rPr>
          <w:t>eInvoicing</w:t>
        </w:r>
      </w:hyperlink>
      <w:r w:rsidRPr="009F72C6">
        <w:rPr>
          <w:rStyle w:val="BodyTextChar"/>
          <w:bCs/>
        </w:rPr>
        <w:t>. The initiative now uses the PEPPOL model of eInvoicing to support both B2G and the B2B eInvoicing.</w:t>
      </w:r>
    </w:p>
    <w:p w14:paraId="634251C6" w14:textId="77777777" w:rsidR="003730DF" w:rsidRPr="00F55DE6" w:rsidRDefault="003730DF" w:rsidP="001F36DA">
      <w:pPr>
        <w:pStyle w:val="Heading2"/>
      </w:pPr>
      <w:bookmarkStart w:id="57" w:name="_Toc1474995"/>
      <w:r w:rsidRPr="001F36DA">
        <w:t>ePayment</w:t>
      </w:r>
      <w:bookmarkEnd w:id="57"/>
    </w:p>
    <w:p w14:paraId="024804E8" w14:textId="58A5207D" w:rsidR="005523ED" w:rsidRPr="007D095C" w:rsidRDefault="007D095C" w:rsidP="007D095C">
      <w:r w:rsidRPr="007D095C">
        <w:t>No particular infrastructure in this field was reported to date.</w:t>
      </w:r>
    </w:p>
    <w:p w14:paraId="1FF0E1F2" w14:textId="77777777" w:rsidR="003730DF" w:rsidRPr="00F55DE6" w:rsidRDefault="003730DF" w:rsidP="001F36DA">
      <w:pPr>
        <w:pStyle w:val="Heading2"/>
      </w:pPr>
      <w:bookmarkStart w:id="58" w:name="_Toc1474996"/>
      <w:r w:rsidRPr="00F55DE6">
        <w:lastRenderedPageBreak/>
        <w:t xml:space="preserve">Knowledge </w:t>
      </w:r>
      <w:r w:rsidRPr="001F36DA">
        <w:t>Management</w:t>
      </w:r>
      <w:bookmarkEnd w:id="58"/>
    </w:p>
    <w:p w14:paraId="7718B417" w14:textId="77777777" w:rsidR="00F54913" w:rsidRDefault="00F54913" w:rsidP="00F54913">
      <w:pPr>
        <w:pStyle w:val="Subtitle"/>
      </w:pPr>
      <w:bookmarkStart w:id="59" w:name="_Toc1474997"/>
      <w:r>
        <w:t>Databases / Authentic sources system</w:t>
      </w:r>
    </w:p>
    <w:p w14:paraId="09C1C986" w14:textId="6826AE71" w:rsidR="00F54913" w:rsidRDefault="00F54913" w:rsidP="00F54913">
      <w:r>
        <w:t xml:space="preserve">Belgian eGovernment strategies rest on </w:t>
      </w:r>
      <w:r w:rsidR="00607BA7">
        <w:t>an</w:t>
      </w:r>
      <w:r>
        <w:t xml:space="preserve"> authentic sources system</w:t>
      </w:r>
      <w:r w:rsidR="00607BA7">
        <w:t xml:space="preserve"> by</w:t>
      </w:r>
      <w:r>
        <w:t xml:space="preserve"> which </w:t>
      </w:r>
      <w:r w:rsidR="00607BA7">
        <w:t>f</w:t>
      </w:r>
      <w:r>
        <w:t xml:space="preserve">ederal </w:t>
      </w:r>
      <w:r w:rsidR="00607BA7">
        <w:t>p</w:t>
      </w:r>
      <w:r>
        <w:t xml:space="preserve">ublic </w:t>
      </w:r>
      <w:r w:rsidR="00607BA7">
        <w:t>d</w:t>
      </w:r>
      <w:r>
        <w:t>epartments gather and manage their own databases with information provided by citizens, businesses and civil servants. These databases, known as ‘authentic sources’, can be referred to by other federal services in need of this type of information. This way, citizens and businesses will be asked to convey data once only. The following can be found among the operational authentic sources:</w:t>
      </w:r>
    </w:p>
    <w:p w14:paraId="6A5CD432" w14:textId="77777777" w:rsidR="00F54913" w:rsidRDefault="00891284" w:rsidP="00270FA9">
      <w:pPr>
        <w:numPr>
          <w:ilvl w:val="0"/>
          <w:numId w:val="19"/>
        </w:numPr>
      </w:pPr>
      <w:hyperlink r:id="rId243" w:history="1">
        <w:r w:rsidR="00F54913" w:rsidRPr="005B6D36">
          <w:rPr>
            <w:rStyle w:val="Hyperlink"/>
          </w:rPr>
          <w:t>National Register</w:t>
        </w:r>
      </w:hyperlink>
      <w:r w:rsidR="00F54913">
        <w:t>: managed by the Interior Department, the National Register gathers basic data relating to all persons holding the Belgian nationality.</w:t>
      </w:r>
    </w:p>
    <w:p w14:paraId="06457D0D" w14:textId="0BD510D8" w:rsidR="00F54913" w:rsidRDefault="00891284" w:rsidP="00270FA9">
      <w:pPr>
        <w:numPr>
          <w:ilvl w:val="0"/>
          <w:numId w:val="19"/>
        </w:numPr>
      </w:pPr>
      <w:hyperlink r:id="rId244" w:history="1">
        <w:r w:rsidR="00F54913" w:rsidRPr="005B6D36">
          <w:rPr>
            <w:rStyle w:val="Hyperlink"/>
          </w:rPr>
          <w:t>Crossroads Bank for Enterprises</w:t>
        </w:r>
      </w:hyperlink>
      <w:r w:rsidR="00F54913">
        <w:t xml:space="preserve">: managed by the Economy Department, </w:t>
      </w:r>
      <w:r w:rsidR="00607BA7">
        <w:t>CBE</w:t>
      </w:r>
      <w:r w:rsidR="00F54913">
        <w:t xml:space="preserve"> is an integrated business register that contains all authentic sources of all Belgian enterprises such as company name, company number, postal and email address, legal type, activities performed within the company, professional skills of the company staff etc. </w:t>
      </w:r>
    </w:p>
    <w:p w14:paraId="32DB0B01" w14:textId="43F65B67" w:rsidR="00F54913" w:rsidRDefault="00F54913" w:rsidP="00F54913">
      <w:r>
        <w:t xml:space="preserve">Similar infrastructure elements are implemented at </w:t>
      </w:r>
      <w:r w:rsidR="00607BA7">
        <w:t xml:space="preserve">the </w:t>
      </w:r>
      <w:r>
        <w:t xml:space="preserve">regional level. For instance, in February 2006, the Coordination Cell Flemish eGovernment (CORVE) launched </w:t>
      </w:r>
      <w:hyperlink r:id="rId245" w:history="1">
        <w:r w:rsidRPr="005B6D36">
          <w:rPr>
            <w:rStyle w:val="Hyperlink"/>
          </w:rPr>
          <w:t>VKBO-GO</w:t>
        </w:r>
      </w:hyperlink>
      <w:r>
        <w:t>, the online application of the Flemish Crossroads Bank for Enterprises.</w:t>
      </w:r>
    </w:p>
    <w:p w14:paraId="1841F072" w14:textId="07F3D7E8" w:rsidR="00F54913" w:rsidRDefault="00F54913" w:rsidP="00F54913">
      <w:r>
        <w:t xml:space="preserve">In Wallonia and Wallonia-Brussels Federation, </w:t>
      </w:r>
      <w:hyperlink r:id="rId246" w:history="1">
        <w:r w:rsidRPr="00F31E9A">
          <w:rPr>
            <w:rStyle w:val="Hyperlink"/>
          </w:rPr>
          <w:t>a Crossroad Bank for Data Exchange</w:t>
        </w:r>
      </w:hyperlink>
      <w:r>
        <w:t xml:space="preserve"> (</w:t>
      </w:r>
      <w:r w:rsidRPr="00F31E9A">
        <w:rPr>
          <w:i/>
        </w:rPr>
        <w:t>BCED - Banque Carrefour d'échange de données</w:t>
      </w:r>
      <w:r>
        <w:t>) launched in May 2013.</w:t>
      </w:r>
    </w:p>
    <w:p w14:paraId="34B1F90A" w14:textId="36D33089" w:rsidR="00F54913" w:rsidRDefault="00F54913" w:rsidP="00F54913">
      <w:r>
        <w:t xml:space="preserve">This is an exchange platform facilitating data sharing among administrations of Wallonia and WBF. The Bank follows rules regarding protection of privacy and computer security in general. The staff </w:t>
      </w:r>
      <w:r w:rsidR="00607BA7">
        <w:t xml:space="preserve">are </w:t>
      </w:r>
      <w:r>
        <w:t xml:space="preserve">composed of members of eWBS, Etnic and DTIC. </w:t>
      </w:r>
    </w:p>
    <w:p w14:paraId="2AABD43E" w14:textId="7306D494" w:rsidR="00F54913" w:rsidRDefault="00F54913" w:rsidP="00F54913">
      <w:r>
        <w:t xml:space="preserve">Brussels region has also rolled out a similar exchange platform called </w:t>
      </w:r>
      <w:hyperlink r:id="rId247" w:history="1">
        <w:r w:rsidRPr="00F31E9A">
          <w:rPr>
            <w:rStyle w:val="Hyperlink"/>
          </w:rPr>
          <w:t>Fidus</w:t>
        </w:r>
      </w:hyperlink>
      <w:r>
        <w:t>. Fidus is a regional services integrator</w:t>
      </w:r>
      <w:r w:rsidR="00607BA7">
        <w:t>,</w:t>
      </w:r>
      <w:r>
        <w:t xml:space="preserve"> and legal administrator of electronic data exchanges from and to institutions in the Brussels-Capital Region</w:t>
      </w:r>
      <w:r w:rsidR="00607BA7">
        <w:t xml:space="preserve"> (</w:t>
      </w:r>
      <w:r>
        <w:t xml:space="preserve">provided </w:t>
      </w:r>
      <w:r w:rsidR="00607BA7">
        <w:t>the</w:t>
      </w:r>
      <w:r>
        <w:t xml:space="preserve"> data come</w:t>
      </w:r>
      <w:r w:rsidR="00607BA7">
        <w:t>s</w:t>
      </w:r>
      <w:r>
        <w:t xml:space="preserve"> from authentic sources</w:t>
      </w:r>
      <w:r w:rsidR="00607BA7">
        <w:t>)</w:t>
      </w:r>
      <w:r>
        <w:t>.</w:t>
      </w:r>
    </w:p>
    <w:p w14:paraId="1CFA1FAC" w14:textId="77777777" w:rsidR="00F54913" w:rsidRDefault="00F54913" w:rsidP="00F54913">
      <w:pPr>
        <w:pStyle w:val="Subtitle"/>
      </w:pPr>
      <w:r>
        <w:t>MAGDA Platform</w:t>
      </w:r>
    </w:p>
    <w:p w14:paraId="429DD875" w14:textId="77777777" w:rsidR="00F54913" w:rsidRPr="006C2D16" w:rsidRDefault="00F54913" w:rsidP="00F54913">
      <w:pPr>
        <w:rPr>
          <w:lang w:val="en-US"/>
        </w:rPr>
      </w:pPr>
      <w:r w:rsidRPr="006C2D16">
        <w:rPr>
          <w:lang w:val="en-US"/>
        </w:rPr>
        <w:t xml:space="preserve">The </w:t>
      </w:r>
      <w:hyperlink r:id="rId248" w:history="1">
        <w:r w:rsidRPr="006C2D16">
          <w:rPr>
            <w:rStyle w:val="Hyperlink"/>
            <w:lang w:val="en-US"/>
          </w:rPr>
          <w:t>MAGDA platform</w:t>
        </w:r>
      </w:hyperlink>
      <w:r w:rsidRPr="006C2D16">
        <w:rPr>
          <w:lang w:val="en-US"/>
        </w:rPr>
        <w:t xml:space="preserve">, introduced in February 2006, is a SOA-based interconnecting infrastructure for base registries at regional level to enable the integration of government data exchange services and facilitate both the access to authentic data sources and the data exchange among public bodies.  </w:t>
      </w:r>
    </w:p>
    <w:p w14:paraId="3C85EB94" w14:textId="77777777" w:rsidR="00F54913" w:rsidRPr="006C2D16" w:rsidRDefault="00F54913" w:rsidP="00F54913">
      <w:pPr>
        <w:rPr>
          <w:lang w:val="en-US"/>
        </w:rPr>
      </w:pPr>
      <w:r w:rsidRPr="006C2D16">
        <w:rPr>
          <w:lang w:val="en-US"/>
        </w:rPr>
        <w:t xml:space="preserve">The MAGDA platform ensures that data from authentic sources can be picked up from databases in a secure manner. Several Flemish and federal databases are accessed via MAGDA services. Thanks to the platform, the citizens and businesses do not have to submit their data more than once to the government. </w:t>
      </w:r>
    </w:p>
    <w:p w14:paraId="78AB55E4" w14:textId="77777777" w:rsidR="00F54913" w:rsidRPr="006C2D16" w:rsidRDefault="00F54913" w:rsidP="00F54913">
      <w:pPr>
        <w:rPr>
          <w:lang w:val="en-US"/>
        </w:rPr>
      </w:pPr>
      <w:r w:rsidRPr="006C2D16">
        <w:rPr>
          <w:lang w:val="en-US"/>
        </w:rPr>
        <w:t xml:space="preserve">MAGDA is connected with base registries at federal level through the relevant service integrators. When consuming the data in various formats, it transforms the data to a single MAGDA format, thus ensuring that all users have to deal only with a single data format. It also handles data privacy issues making this process transparent for users. </w:t>
      </w:r>
    </w:p>
    <w:p w14:paraId="600B16D2" w14:textId="77777777" w:rsidR="00F54913" w:rsidRDefault="00F54913" w:rsidP="00F54913">
      <w:pPr>
        <w:rPr>
          <w:lang w:val="en-US"/>
        </w:rPr>
      </w:pPr>
      <w:r w:rsidRPr="006C2D16">
        <w:rPr>
          <w:lang w:val="en-US"/>
        </w:rPr>
        <w:t xml:space="preserve">MAGDA contains non-geographic data, while the Geographic Digital Infrastructure (GDI) allows for access to geospatial data. </w:t>
      </w:r>
    </w:p>
    <w:p w14:paraId="24774E08" w14:textId="77777777" w:rsidR="00F54913" w:rsidRPr="00CE2BE0" w:rsidRDefault="00F54913" w:rsidP="00F54913">
      <w:pPr>
        <w:pStyle w:val="Subtitle"/>
        <w:rPr>
          <w:lang w:val="en-US"/>
        </w:rPr>
      </w:pPr>
      <w:r w:rsidRPr="00CE2BE0">
        <w:rPr>
          <w:lang w:val="en-US"/>
        </w:rPr>
        <w:t>eCommunities</w:t>
      </w:r>
    </w:p>
    <w:p w14:paraId="0FF95749" w14:textId="113A8DDB" w:rsidR="00F54913" w:rsidRPr="00CE2BE0" w:rsidRDefault="00F54913" w:rsidP="00F54913">
      <w:pPr>
        <w:rPr>
          <w:lang w:val="en-US"/>
        </w:rPr>
      </w:pPr>
      <w:r w:rsidRPr="00CE2BE0">
        <w:rPr>
          <w:lang w:val="en-US"/>
        </w:rPr>
        <w:t xml:space="preserve">eCommunities is a groupware application that has been made accessible to civil servants since April 2003 through the </w:t>
      </w:r>
      <w:hyperlink r:id="rId249" w:history="1">
        <w:r w:rsidRPr="00A81899">
          <w:rPr>
            <w:rStyle w:val="Hyperlink"/>
            <w:lang w:val="en-US"/>
          </w:rPr>
          <w:t>federal eGovernment portal 'Belgium.be'</w:t>
        </w:r>
      </w:hyperlink>
      <w:r w:rsidRPr="00CE2BE0">
        <w:rPr>
          <w:lang w:val="en-US"/>
        </w:rPr>
        <w:t>. It aims to enable communication, cooperation, knowledge management and sharing within cross-departmental networks of expertise. Functionalities of the system include: document management, simple and advanced search capabilities, content management and joint working tools. There are currently over 36 eCommunities.</w:t>
      </w:r>
    </w:p>
    <w:p w14:paraId="6B963ED8" w14:textId="77777777" w:rsidR="00F54913" w:rsidRPr="00CE2BE0" w:rsidRDefault="00F54913" w:rsidP="00A254DB">
      <w:pPr>
        <w:pStyle w:val="Subtitle"/>
        <w:keepNext/>
        <w:rPr>
          <w:lang w:val="en-US"/>
        </w:rPr>
      </w:pPr>
      <w:r w:rsidRPr="00A81899">
        <w:rPr>
          <w:lang w:val="en-US"/>
        </w:rPr>
        <w:lastRenderedPageBreak/>
        <w:t>IW</w:t>
      </w:r>
      <w:r w:rsidRPr="00CE2BE0">
        <w:rPr>
          <w:lang w:val="en-US"/>
        </w:rPr>
        <w:t>F</w:t>
      </w:r>
    </w:p>
    <w:p w14:paraId="7DF5CE90" w14:textId="147ABA07" w:rsidR="00F54913" w:rsidRPr="00CE2BE0" w:rsidRDefault="00891284" w:rsidP="00A254DB">
      <w:pPr>
        <w:keepNext/>
        <w:rPr>
          <w:lang w:val="en-US"/>
        </w:rPr>
      </w:pPr>
      <w:hyperlink r:id="rId250" w:history="1">
        <w:r w:rsidR="00F54913" w:rsidRPr="00A81899">
          <w:rPr>
            <w:rStyle w:val="Hyperlink"/>
            <w:lang w:val="en-US"/>
          </w:rPr>
          <w:t>Intelligent Web Forms (IWF)</w:t>
        </w:r>
      </w:hyperlink>
      <w:r w:rsidR="00F54913" w:rsidRPr="00CE2BE0">
        <w:rPr>
          <w:lang w:val="en-US"/>
        </w:rPr>
        <w:t xml:space="preserve"> is a tool developed to help citizens and businesses in filling on-line forms. This tool pre-loads information directly for client</w:t>
      </w:r>
      <w:r w:rsidR="00607BA7">
        <w:rPr>
          <w:lang w:val="en-US"/>
        </w:rPr>
        <w:t>s</w:t>
      </w:r>
      <w:r w:rsidR="00F54913" w:rsidRPr="00CE2BE0">
        <w:rPr>
          <w:lang w:val="en-US"/>
        </w:rPr>
        <w:t xml:space="preserve">, making the process faster and easier. In order to avoid typing the same information several times (or typing an information at all), </w:t>
      </w:r>
      <w:r w:rsidR="00607BA7">
        <w:rPr>
          <w:lang w:val="en-US"/>
        </w:rPr>
        <w:t>IWF</w:t>
      </w:r>
      <w:r w:rsidR="00F54913" w:rsidRPr="00CE2BE0">
        <w:rPr>
          <w:lang w:val="en-US"/>
        </w:rPr>
        <w:t xml:space="preserve"> automatically display</w:t>
      </w:r>
      <w:r w:rsidR="00607BA7">
        <w:rPr>
          <w:lang w:val="en-US"/>
        </w:rPr>
        <w:t>s</w:t>
      </w:r>
      <w:r w:rsidR="00F54913" w:rsidRPr="00CE2BE0">
        <w:rPr>
          <w:lang w:val="en-US"/>
        </w:rPr>
        <w:t xml:space="preserve"> auto-filling suggestions. Once user is logged in, the system shows the information in compliance with the ones contained in the National Register. </w:t>
      </w:r>
    </w:p>
    <w:p w14:paraId="5A02724E" w14:textId="724B182E" w:rsidR="00F54913" w:rsidRPr="00CE2BE0" w:rsidRDefault="00F54913" w:rsidP="00F54913">
      <w:pPr>
        <w:rPr>
          <w:lang w:val="en-US"/>
        </w:rPr>
      </w:pPr>
      <w:r w:rsidRPr="00CE2BE0">
        <w:rPr>
          <w:lang w:val="en-US"/>
        </w:rPr>
        <w:t xml:space="preserve">In addition, upon user’s authorisation, this tool is able to retrieve new information and </w:t>
      </w:r>
      <w:r w:rsidRPr="00C87D9F">
        <w:t>categorise</w:t>
      </w:r>
      <w:r w:rsidR="00607BA7" w:rsidRPr="00C87D9F">
        <w:t>s</w:t>
      </w:r>
      <w:r w:rsidRPr="00CE2BE0">
        <w:rPr>
          <w:lang w:val="en-US"/>
        </w:rPr>
        <w:t xml:space="preserve"> information by typology of data. This application follows the </w:t>
      </w:r>
      <w:r w:rsidR="006F24AB">
        <w:rPr>
          <w:lang w:val="en-US"/>
        </w:rPr>
        <w:t>‘</w:t>
      </w:r>
      <w:r w:rsidRPr="00CE2BE0">
        <w:rPr>
          <w:lang w:val="en-US"/>
        </w:rPr>
        <w:t>snowball effect</w:t>
      </w:r>
      <w:r w:rsidR="006F24AB">
        <w:rPr>
          <w:lang w:val="en-US"/>
        </w:rPr>
        <w:t>’</w:t>
      </w:r>
      <w:r w:rsidRPr="00CE2BE0">
        <w:rPr>
          <w:lang w:val="en-US"/>
        </w:rPr>
        <w:t xml:space="preserve"> - each time citizens or business owners allows storage </w:t>
      </w:r>
      <w:r w:rsidR="00607BA7">
        <w:rPr>
          <w:lang w:val="en-US"/>
        </w:rPr>
        <w:t xml:space="preserve">of </w:t>
      </w:r>
      <w:r w:rsidRPr="00CE2BE0">
        <w:rPr>
          <w:lang w:val="en-US"/>
        </w:rPr>
        <w:t>new information, the potential for reuse is ramped up and the amount of time to fill the next form is exponentially reduced. As a side effect, the quality and consistency of the information supplied is only expected to improve.</w:t>
      </w:r>
    </w:p>
    <w:p w14:paraId="2AE80E40" w14:textId="77777777" w:rsidR="00F54913" w:rsidRPr="006C2D16" w:rsidRDefault="00F54913" w:rsidP="00F54913">
      <w:pPr>
        <w:rPr>
          <w:lang w:val="en-US"/>
        </w:rPr>
      </w:pPr>
      <w:r w:rsidRPr="00CE2BE0">
        <w:rPr>
          <w:lang w:val="en-US"/>
        </w:rPr>
        <w:t>This tool can have a significant impact in terms of time saved, considering the potential number of users and the number of on-line forms that can use this application.</w:t>
      </w:r>
    </w:p>
    <w:p w14:paraId="23778704" w14:textId="77777777" w:rsidR="003730DF" w:rsidRPr="00F55DE6" w:rsidRDefault="003730DF" w:rsidP="001F36DA">
      <w:pPr>
        <w:pStyle w:val="Heading2"/>
      </w:pPr>
      <w:r w:rsidRPr="00F55DE6">
        <w:t>Cross</w:t>
      </w:r>
      <w:r w:rsidR="00187B04">
        <w:t>-</w:t>
      </w:r>
      <w:r w:rsidRPr="00F55DE6">
        <w:t>border platforms</w:t>
      </w:r>
      <w:bookmarkEnd w:id="59"/>
    </w:p>
    <w:p w14:paraId="3B836F28" w14:textId="77777777" w:rsidR="000F550B" w:rsidRDefault="000F550B" w:rsidP="000F550B">
      <w:pPr>
        <w:pStyle w:val="Subtitle"/>
      </w:pPr>
      <w:bookmarkStart w:id="60" w:name="_Toc1474998"/>
      <w:r>
        <w:t>European Business Register</w:t>
      </w:r>
    </w:p>
    <w:p w14:paraId="3C4C2F0B" w14:textId="77777777" w:rsidR="000F550B" w:rsidRDefault="000F550B" w:rsidP="000F550B">
      <w:pPr>
        <w:rPr>
          <w:szCs w:val="18"/>
        </w:rPr>
      </w:pPr>
      <w:r>
        <w:rPr>
          <w:szCs w:val="18"/>
        </w:rPr>
        <w:t xml:space="preserve">Belgium is a member of </w:t>
      </w:r>
      <w:hyperlink r:id="rId251" w:history="1">
        <w:r w:rsidRPr="000F550B">
          <w:rPr>
            <w:rStyle w:val="Hyperlink"/>
            <w:szCs w:val="18"/>
          </w:rPr>
          <w:t>European Business Register</w:t>
        </w:r>
      </w:hyperlink>
      <w:r>
        <w:rPr>
          <w:szCs w:val="18"/>
        </w:rPr>
        <w:t xml:space="preserve">, which is a network of National Business Registers. </w:t>
      </w:r>
    </w:p>
    <w:p w14:paraId="51B586D9" w14:textId="77777777" w:rsidR="000F550B" w:rsidRDefault="000F550B" w:rsidP="000F550B">
      <w:pPr>
        <w:pStyle w:val="Subtitle"/>
        <w:rPr>
          <w:lang w:eastAsia="en-US"/>
        </w:rPr>
      </w:pPr>
      <w:r>
        <w:rPr>
          <w:lang w:eastAsia="en-US"/>
        </w:rPr>
        <w:t>EUCARIS</w:t>
      </w:r>
    </w:p>
    <w:p w14:paraId="3C03021B" w14:textId="4F129A4F" w:rsidR="000F550B" w:rsidRDefault="000F550B" w:rsidP="000F550B">
      <w:pPr>
        <w:rPr>
          <w:szCs w:val="18"/>
        </w:rPr>
      </w:pPr>
      <w:r>
        <w:rPr>
          <w:szCs w:val="18"/>
        </w:rPr>
        <w:t xml:space="preserve">Belgium </w:t>
      </w:r>
      <w:r w:rsidR="00607BA7">
        <w:rPr>
          <w:szCs w:val="18"/>
        </w:rPr>
        <w:t>has been</w:t>
      </w:r>
      <w:r>
        <w:rPr>
          <w:szCs w:val="18"/>
        </w:rPr>
        <w:t xml:space="preserve"> a member of </w:t>
      </w:r>
      <w:hyperlink r:id="rId252" w:history="1">
        <w:r w:rsidRPr="000F550B">
          <w:rPr>
            <w:rStyle w:val="Hyperlink"/>
            <w:szCs w:val="18"/>
          </w:rPr>
          <w:t>EUCARIS</w:t>
        </w:r>
      </w:hyperlink>
      <w:r>
        <w:rPr>
          <w:szCs w:val="18"/>
        </w:rPr>
        <w:t xml:space="preserve"> since 1994, within which it is providing vehic</w:t>
      </w:r>
      <w:r w:rsidR="00607BA7">
        <w:rPr>
          <w:szCs w:val="18"/>
        </w:rPr>
        <w:t>ular</w:t>
      </w:r>
      <w:r>
        <w:rPr>
          <w:szCs w:val="18"/>
        </w:rPr>
        <w:t xml:space="preserve"> information. The Belgian authority responsible for it is DIV (</w:t>
      </w:r>
      <w:r w:rsidRPr="006612A3">
        <w:rPr>
          <w:i/>
          <w:szCs w:val="18"/>
        </w:rPr>
        <w:t>Direction pour l'Immatriculation des Véhicules</w:t>
      </w:r>
      <w:r>
        <w:rPr>
          <w:szCs w:val="18"/>
        </w:rPr>
        <w:t>).</w:t>
      </w:r>
    </w:p>
    <w:p w14:paraId="5A74A664" w14:textId="77777777" w:rsidR="00365B0C" w:rsidRDefault="00365B0C" w:rsidP="00365B0C">
      <w:pPr>
        <w:pStyle w:val="Subtitle"/>
      </w:pPr>
      <w:r>
        <w:t>Exchange of diploma information</w:t>
      </w:r>
    </w:p>
    <w:p w14:paraId="48202956" w14:textId="77777777" w:rsidR="00365B0C" w:rsidRPr="00365B0C" w:rsidRDefault="00891284" w:rsidP="00365B0C">
      <w:pPr>
        <w:rPr>
          <w:szCs w:val="18"/>
        </w:rPr>
      </w:pPr>
      <w:hyperlink r:id="rId253" w:history="1">
        <w:r w:rsidR="00365B0C" w:rsidRPr="00365B0C">
          <w:rPr>
            <w:rStyle w:val="Hyperlink"/>
            <w:szCs w:val="18"/>
          </w:rPr>
          <w:t>A proof-of-concept project</w:t>
        </w:r>
      </w:hyperlink>
      <w:r w:rsidR="00365B0C" w:rsidRPr="00365B0C">
        <w:rPr>
          <w:szCs w:val="18"/>
        </w:rPr>
        <w:t xml:space="preserve"> using blockchain for the exchange of diploma information between Flemish and Dutch higher education institutions was set up and will now be extended towards a Europe-wide solution</w:t>
      </w:r>
      <w:r w:rsidR="00365B0C">
        <w:rPr>
          <w:szCs w:val="18"/>
        </w:rPr>
        <w:t xml:space="preserve">. </w:t>
      </w:r>
    </w:p>
    <w:p w14:paraId="14DEAE5F" w14:textId="77777777" w:rsidR="003730DF" w:rsidRPr="00F55DE6" w:rsidRDefault="003730DF" w:rsidP="001F36DA">
      <w:pPr>
        <w:pStyle w:val="Heading2"/>
      </w:pPr>
      <w:r w:rsidRPr="00F55DE6">
        <w:t xml:space="preserve">Base </w:t>
      </w:r>
      <w:r w:rsidRPr="001F36DA">
        <w:t>registries</w:t>
      </w:r>
      <w:bookmarkEnd w:id="60"/>
    </w:p>
    <w:p w14:paraId="61EBB488" w14:textId="5553741E" w:rsidR="005773B0" w:rsidRPr="00084F42" w:rsidRDefault="005773B0" w:rsidP="006612A3">
      <w:pPr>
        <w:pStyle w:val="Subtitle"/>
        <w:rPr>
          <w:rStyle w:val="BodyTextChar"/>
          <w:rFonts w:cs="Arial"/>
          <w:bCs/>
          <w:iCs/>
          <w:color w:val="00B0F0"/>
          <w:sz w:val="28"/>
        </w:rPr>
      </w:pPr>
      <w:r w:rsidRPr="00084F42">
        <w:rPr>
          <w:rStyle w:val="BodyTextChar"/>
          <w:color w:val="00B0F0"/>
        </w:rPr>
        <w:t>Flemish base registries</w:t>
      </w:r>
    </w:p>
    <w:p w14:paraId="3DD43C17" w14:textId="582F6FA5" w:rsidR="005523ED" w:rsidRPr="009F72C6" w:rsidRDefault="009F72C6" w:rsidP="005523ED">
      <w:pPr>
        <w:pStyle w:val="BodyText"/>
      </w:pPr>
      <w:r w:rsidRPr="009F72C6">
        <w:rPr>
          <w:rStyle w:val="BodyTextChar"/>
          <w:bCs/>
        </w:rPr>
        <w:t xml:space="preserve">The Flanders Information Agency continues to work on a complete set of Flemish base registries (on buildings </w:t>
      </w:r>
      <w:r w:rsidR="00607BA7">
        <w:rPr>
          <w:rStyle w:val="BodyTextChar"/>
          <w:bCs/>
        </w:rPr>
        <w:t>and</w:t>
      </w:r>
      <w:r w:rsidRPr="009F72C6">
        <w:rPr>
          <w:rStyle w:val="BodyTextChar"/>
          <w:bCs/>
        </w:rPr>
        <w:t xml:space="preserve"> addresses, roads, government organisations and government services)</w:t>
      </w:r>
      <w:r w:rsidR="00607BA7">
        <w:rPr>
          <w:rStyle w:val="BodyTextChar"/>
          <w:bCs/>
        </w:rPr>
        <w:t>. They are</w:t>
      </w:r>
      <w:r w:rsidRPr="009F72C6">
        <w:rPr>
          <w:rStyle w:val="BodyTextChar"/>
          <w:bCs/>
        </w:rPr>
        <w:t xml:space="preserve"> </w:t>
      </w:r>
      <w:r w:rsidR="00607BA7">
        <w:rPr>
          <w:rStyle w:val="BodyTextChar"/>
          <w:bCs/>
        </w:rPr>
        <w:t xml:space="preserve">made </w:t>
      </w:r>
      <w:r w:rsidRPr="009F72C6">
        <w:rPr>
          <w:rStyle w:val="BodyTextChar"/>
          <w:bCs/>
        </w:rPr>
        <w:t>available through an open source generic framework (e.g. by offering APIs) based on the OSLO data management standards</w:t>
      </w:r>
      <w:r>
        <w:rPr>
          <w:rStyle w:val="BodyTextChar"/>
          <w:bCs/>
        </w:rPr>
        <w:t xml:space="preserve">. </w:t>
      </w:r>
    </w:p>
    <w:p w14:paraId="52697A3F" w14:textId="77777777" w:rsidR="00C573B7" w:rsidRDefault="000A7546" w:rsidP="005523ED">
      <w:pPr>
        <w:pStyle w:val="Heading1"/>
      </w:pPr>
      <w:r>
        <w:br w:type="page"/>
      </w:r>
      <w:bookmarkStart w:id="61" w:name="_Toc1474999"/>
      <w:r w:rsidR="003730DF">
        <w:lastRenderedPageBreak/>
        <w:t>Digital Government Services for Citizens</w:t>
      </w:r>
      <w:bookmarkEnd w:id="61"/>
    </w:p>
    <w:p w14:paraId="39FE214F" w14:textId="212CF8F8" w:rsidR="00C30E00" w:rsidRDefault="00C30E00" w:rsidP="00C30E00">
      <w:r>
        <w:t xml:space="preserve">The information in this section presents an overview of the basic public services provided to the citizens. These were identified taking inspiration from </w:t>
      </w:r>
      <w:hyperlink r:id="rId254" w:history="1">
        <w:r w:rsidRPr="00D46511">
          <w:rPr>
            <w:rStyle w:val="Hyperlink"/>
          </w:rPr>
          <w:t>Your Europe</w:t>
        </w:r>
      </w:hyperlink>
      <w:r>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111090E3" w14:textId="763BE293" w:rsidR="00C30E00" w:rsidRDefault="00C30E00" w:rsidP="00C30E00">
      <w:r>
        <w:t xml:space="preserve">The groups of services for citizens are as follows: </w:t>
      </w:r>
    </w:p>
    <w:p w14:paraId="7E19D263" w14:textId="01069D23" w:rsidR="00C30E00" w:rsidRPr="00BE5DFC" w:rsidRDefault="00C30E00" w:rsidP="00270FA9">
      <w:pPr>
        <w:pStyle w:val="ListParagraph"/>
        <w:numPr>
          <w:ilvl w:val="0"/>
          <w:numId w:val="31"/>
        </w:numPr>
        <w:spacing w:before="0" w:after="0" w:line="240" w:lineRule="auto"/>
        <w:rPr>
          <w:rFonts w:ascii="Verdana" w:hAnsi="Verdana"/>
          <w:color w:val="333333"/>
          <w:sz w:val="20"/>
          <w:szCs w:val="20"/>
        </w:rPr>
      </w:pPr>
      <w:r w:rsidRPr="00BE5DFC">
        <w:rPr>
          <w:rFonts w:ascii="Verdana" w:hAnsi="Verdana"/>
          <w:color w:val="333333"/>
          <w:sz w:val="20"/>
          <w:szCs w:val="20"/>
        </w:rPr>
        <w:t xml:space="preserve">Travel </w:t>
      </w:r>
    </w:p>
    <w:p w14:paraId="55B429D5" w14:textId="58979A3C" w:rsidR="00C30E00" w:rsidRPr="00BE5DFC" w:rsidRDefault="00C30E00" w:rsidP="00270FA9">
      <w:pPr>
        <w:pStyle w:val="ListParagraph"/>
        <w:numPr>
          <w:ilvl w:val="0"/>
          <w:numId w:val="31"/>
        </w:numPr>
        <w:spacing w:before="0" w:after="0" w:line="240" w:lineRule="auto"/>
        <w:rPr>
          <w:rFonts w:ascii="Verdana" w:hAnsi="Verdana"/>
          <w:color w:val="333333"/>
          <w:sz w:val="20"/>
          <w:szCs w:val="20"/>
        </w:rPr>
      </w:pPr>
      <w:r w:rsidRPr="00BE5DFC">
        <w:rPr>
          <w:rFonts w:ascii="Verdana" w:hAnsi="Verdana"/>
          <w:color w:val="333333"/>
          <w:sz w:val="20"/>
          <w:szCs w:val="20"/>
        </w:rPr>
        <w:t xml:space="preserve">Work and retirement </w:t>
      </w:r>
    </w:p>
    <w:p w14:paraId="066C3432" w14:textId="33E44879" w:rsidR="00C30E00" w:rsidRPr="00BE5DFC" w:rsidRDefault="00C30E00" w:rsidP="00270FA9">
      <w:pPr>
        <w:pStyle w:val="ListParagraph"/>
        <w:numPr>
          <w:ilvl w:val="0"/>
          <w:numId w:val="31"/>
        </w:numPr>
        <w:spacing w:before="0" w:after="0" w:line="240" w:lineRule="auto"/>
        <w:rPr>
          <w:rFonts w:ascii="Verdana" w:hAnsi="Verdana"/>
          <w:color w:val="333333"/>
          <w:sz w:val="20"/>
          <w:szCs w:val="20"/>
        </w:rPr>
      </w:pPr>
      <w:r w:rsidRPr="00BE5DFC">
        <w:rPr>
          <w:rFonts w:ascii="Verdana" w:hAnsi="Verdana"/>
          <w:color w:val="333333"/>
          <w:sz w:val="20"/>
          <w:szCs w:val="20"/>
        </w:rPr>
        <w:t xml:space="preserve">Vehicles </w:t>
      </w:r>
    </w:p>
    <w:p w14:paraId="2B72F6BC" w14:textId="0DB8FD5B" w:rsidR="00C30E00" w:rsidRPr="00BE5DFC" w:rsidRDefault="00C30E00" w:rsidP="00270FA9">
      <w:pPr>
        <w:pStyle w:val="ListParagraph"/>
        <w:numPr>
          <w:ilvl w:val="0"/>
          <w:numId w:val="31"/>
        </w:numPr>
        <w:spacing w:before="0" w:after="0" w:line="240" w:lineRule="auto"/>
        <w:rPr>
          <w:rFonts w:ascii="Verdana" w:hAnsi="Verdana"/>
          <w:color w:val="333333"/>
          <w:sz w:val="20"/>
          <w:szCs w:val="20"/>
        </w:rPr>
      </w:pPr>
      <w:r w:rsidRPr="00BE5DFC">
        <w:rPr>
          <w:rFonts w:ascii="Verdana" w:hAnsi="Verdana"/>
          <w:color w:val="333333"/>
          <w:sz w:val="20"/>
          <w:szCs w:val="20"/>
        </w:rPr>
        <w:t xml:space="preserve">Residence formalities </w:t>
      </w:r>
    </w:p>
    <w:p w14:paraId="118E6E86" w14:textId="59364F8F" w:rsidR="00C30E00" w:rsidRPr="00BE5DFC" w:rsidRDefault="00C30E00" w:rsidP="00270FA9">
      <w:pPr>
        <w:pStyle w:val="ListParagraph"/>
        <w:numPr>
          <w:ilvl w:val="0"/>
          <w:numId w:val="31"/>
        </w:numPr>
        <w:spacing w:before="0" w:after="0" w:line="240" w:lineRule="auto"/>
        <w:rPr>
          <w:rFonts w:ascii="Verdana" w:hAnsi="Verdana"/>
          <w:color w:val="333333"/>
          <w:sz w:val="20"/>
          <w:szCs w:val="20"/>
        </w:rPr>
      </w:pPr>
      <w:r w:rsidRPr="00BE5DFC">
        <w:rPr>
          <w:rFonts w:ascii="Verdana" w:hAnsi="Verdana"/>
          <w:color w:val="333333"/>
          <w:sz w:val="20"/>
          <w:szCs w:val="20"/>
        </w:rPr>
        <w:t xml:space="preserve">Education and youth </w:t>
      </w:r>
    </w:p>
    <w:p w14:paraId="588A359D" w14:textId="12BCAC23" w:rsidR="00C30E00" w:rsidRPr="00BE5DFC" w:rsidRDefault="00C30E00" w:rsidP="00270FA9">
      <w:pPr>
        <w:pStyle w:val="ListParagraph"/>
        <w:numPr>
          <w:ilvl w:val="0"/>
          <w:numId w:val="31"/>
        </w:numPr>
        <w:spacing w:before="0" w:after="0" w:line="240" w:lineRule="auto"/>
        <w:rPr>
          <w:rFonts w:ascii="Verdana" w:hAnsi="Verdana"/>
          <w:color w:val="333333"/>
          <w:sz w:val="20"/>
          <w:szCs w:val="20"/>
        </w:rPr>
      </w:pPr>
      <w:r w:rsidRPr="00BE5DFC">
        <w:rPr>
          <w:rFonts w:ascii="Verdana" w:hAnsi="Verdana"/>
          <w:color w:val="333333"/>
          <w:sz w:val="20"/>
          <w:szCs w:val="20"/>
        </w:rPr>
        <w:t xml:space="preserve">Health </w:t>
      </w:r>
    </w:p>
    <w:p w14:paraId="75D1257A" w14:textId="4E49EC3B" w:rsidR="00C30E00" w:rsidRPr="00BE5DFC" w:rsidRDefault="00C30E00" w:rsidP="00270FA9">
      <w:pPr>
        <w:pStyle w:val="ListParagraph"/>
        <w:numPr>
          <w:ilvl w:val="0"/>
          <w:numId w:val="31"/>
        </w:numPr>
        <w:spacing w:before="0" w:after="0" w:line="240" w:lineRule="auto"/>
        <w:rPr>
          <w:rFonts w:ascii="Verdana" w:hAnsi="Verdana"/>
          <w:color w:val="333333"/>
          <w:sz w:val="20"/>
          <w:szCs w:val="20"/>
        </w:rPr>
      </w:pPr>
      <w:r w:rsidRPr="00BE5DFC">
        <w:rPr>
          <w:rFonts w:ascii="Verdana" w:hAnsi="Verdana"/>
          <w:color w:val="333333"/>
          <w:sz w:val="20"/>
          <w:szCs w:val="20"/>
        </w:rPr>
        <w:t xml:space="preserve">Family  </w:t>
      </w:r>
    </w:p>
    <w:p w14:paraId="53DA9490" w14:textId="77777777" w:rsidR="00C30E00" w:rsidRPr="00BE5DFC" w:rsidRDefault="00C30E00" w:rsidP="00270FA9">
      <w:pPr>
        <w:pStyle w:val="ListParagraph"/>
        <w:numPr>
          <w:ilvl w:val="0"/>
          <w:numId w:val="31"/>
        </w:numPr>
        <w:spacing w:before="0" w:after="0" w:line="240" w:lineRule="auto"/>
        <w:rPr>
          <w:color w:val="333333"/>
        </w:rPr>
      </w:pPr>
      <w:r w:rsidRPr="00BE5DFC">
        <w:rPr>
          <w:rFonts w:ascii="Verdana" w:hAnsi="Verdana"/>
          <w:color w:val="333333"/>
          <w:sz w:val="20"/>
          <w:szCs w:val="20"/>
        </w:rPr>
        <w:t xml:space="preserve">Consumers     </w:t>
      </w:r>
      <w:r w:rsidR="003730DF" w:rsidRPr="00BE5DFC">
        <w:rPr>
          <w:rFonts w:ascii="Verdana" w:hAnsi="Verdana"/>
          <w:color w:val="333333"/>
          <w:sz w:val="20"/>
          <w:szCs w:val="20"/>
        </w:rPr>
        <w:t xml:space="preserve"> </w:t>
      </w:r>
      <w:bookmarkStart w:id="62" w:name="_Toc1475000"/>
    </w:p>
    <w:p w14:paraId="5D592F43" w14:textId="1DF4CFF4" w:rsidR="003730DF" w:rsidRDefault="003730DF" w:rsidP="00C30E00">
      <w:pPr>
        <w:pStyle w:val="Heading2"/>
        <w:keepNext w:val="0"/>
        <w:widowControl w:val="0"/>
      </w:pPr>
      <w:r w:rsidRPr="001F36DA">
        <w:t>Travel</w:t>
      </w:r>
      <w:bookmarkEnd w:id="62"/>
      <w:r w:rsidRPr="00391174">
        <w:t xml:space="preserve"> </w:t>
      </w:r>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AB3753" w:rsidRPr="00EF7627" w14:paraId="0F484B1B" w14:textId="77777777" w:rsidTr="002C372D">
        <w:trPr>
          <w:trHeight w:val="94"/>
        </w:trPr>
        <w:tc>
          <w:tcPr>
            <w:tcW w:w="5000" w:type="pct"/>
            <w:gridSpan w:val="2"/>
            <w:shd w:val="clear" w:color="auto" w:fill="EFFBFF"/>
          </w:tcPr>
          <w:p w14:paraId="41770D5C" w14:textId="77777777" w:rsidR="00AB3753" w:rsidRPr="002C372D" w:rsidRDefault="00717E0F" w:rsidP="007C52F1">
            <w:pPr>
              <w:widowControl w:val="0"/>
              <w:spacing w:before="120" w:after="180"/>
              <w:jc w:val="left"/>
              <w:rPr>
                <w:color w:val="00B0F0"/>
                <w:sz w:val="22"/>
                <w:lang w:val="en-US"/>
              </w:rPr>
            </w:pPr>
            <w:r w:rsidRPr="002C372D">
              <w:rPr>
                <w:color w:val="00B0F0"/>
                <w:sz w:val="22"/>
                <w:lang w:val="en-US"/>
              </w:rPr>
              <w:t>Documents you need for travel in Europe</w:t>
            </w:r>
          </w:p>
        </w:tc>
      </w:tr>
      <w:tr w:rsidR="00AB3753" w:rsidRPr="00AB3753" w14:paraId="41C2BB85" w14:textId="77777777" w:rsidTr="007206B0">
        <w:trPr>
          <w:trHeight w:val="198"/>
        </w:trPr>
        <w:tc>
          <w:tcPr>
            <w:tcW w:w="5000" w:type="pct"/>
            <w:gridSpan w:val="2"/>
            <w:shd w:val="clear" w:color="auto" w:fill="auto"/>
          </w:tcPr>
          <w:p w14:paraId="637605A0" w14:textId="77777777" w:rsidR="00AB3753" w:rsidRPr="00AB3753" w:rsidRDefault="00C45426" w:rsidP="007C52F1">
            <w:pPr>
              <w:widowControl w:val="0"/>
            </w:pPr>
            <w:r>
              <w:rPr>
                <w:b/>
                <w:bCs/>
              </w:rPr>
              <w:t>Passport</w:t>
            </w:r>
          </w:p>
        </w:tc>
      </w:tr>
      <w:tr w:rsidR="00C45426" w:rsidRPr="00AB3753" w14:paraId="1C2AB976" w14:textId="77777777" w:rsidTr="007206B0">
        <w:trPr>
          <w:trHeight w:val="198"/>
        </w:trPr>
        <w:tc>
          <w:tcPr>
            <w:tcW w:w="978" w:type="pct"/>
            <w:shd w:val="clear" w:color="auto" w:fill="auto"/>
          </w:tcPr>
          <w:p w14:paraId="66A0A279" w14:textId="77777777" w:rsidR="00C45426" w:rsidRPr="00AB3753" w:rsidRDefault="00C45426" w:rsidP="007C52F1">
            <w:pPr>
              <w:widowControl w:val="0"/>
            </w:pPr>
            <w:r w:rsidRPr="00AB3753">
              <w:t>Responsibility:</w:t>
            </w:r>
          </w:p>
        </w:tc>
        <w:tc>
          <w:tcPr>
            <w:tcW w:w="4022" w:type="pct"/>
            <w:shd w:val="clear" w:color="auto" w:fill="auto"/>
          </w:tcPr>
          <w:p w14:paraId="3B85EEE6" w14:textId="77777777" w:rsidR="00C45426" w:rsidRPr="00AB3753" w:rsidRDefault="00C45426" w:rsidP="007C52F1">
            <w:pPr>
              <w:widowControl w:val="0"/>
            </w:pPr>
            <w:r w:rsidRPr="006F2DCF">
              <w:t>Central Government (Federal), Federal Department Foreign Affairs</w:t>
            </w:r>
          </w:p>
        </w:tc>
      </w:tr>
      <w:tr w:rsidR="00C45426" w:rsidRPr="00AB3753" w14:paraId="7D96C2DB" w14:textId="77777777" w:rsidTr="007206B0">
        <w:trPr>
          <w:trHeight w:val="37"/>
        </w:trPr>
        <w:tc>
          <w:tcPr>
            <w:tcW w:w="978" w:type="pct"/>
            <w:shd w:val="clear" w:color="auto" w:fill="auto"/>
          </w:tcPr>
          <w:p w14:paraId="2E19976B" w14:textId="77777777" w:rsidR="00C45426" w:rsidRPr="00AB3753" w:rsidRDefault="00C45426" w:rsidP="007C52F1">
            <w:pPr>
              <w:widowControl w:val="0"/>
            </w:pPr>
            <w:r w:rsidRPr="00AB3753">
              <w:t xml:space="preserve">Website: </w:t>
            </w:r>
          </w:p>
        </w:tc>
        <w:tc>
          <w:tcPr>
            <w:tcW w:w="4022" w:type="pct"/>
            <w:shd w:val="clear" w:color="auto" w:fill="auto"/>
          </w:tcPr>
          <w:p w14:paraId="26D2BC83" w14:textId="77777777" w:rsidR="00C45426" w:rsidRPr="00AB3753" w:rsidRDefault="00891284" w:rsidP="007C52F1">
            <w:pPr>
              <w:widowControl w:val="0"/>
            </w:pPr>
            <w:hyperlink r:id="rId255" w:history="1">
              <w:r w:rsidR="00C45426" w:rsidRPr="00DC755B">
                <w:rPr>
                  <w:rStyle w:val="Hyperlink"/>
                </w:rPr>
                <w:t>http://diplomatie.belgium.be/en/</w:t>
              </w:r>
            </w:hyperlink>
            <w:r w:rsidR="00C45426">
              <w:t xml:space="preserve"> </w:t>
            </w:r>
            <w:r w:rsidR="00C45426" w:rsidRPr="006F2DCF">
              <w:t xml:space="preserve">  </w:t>
            </w:r>
          </w:p>
        </w:tc>
      </w:tr>
      <w:tr w:rsidR="00C45426" w:rsidRPr="00AB3753" w14:paraId="546AD440" w14:textId="77777777" w:rsidTr="008B14B2">
        <w:trPr>
          <w:trHeight w:val="370"/>
        </w:trPr>
        <w:tc>
          <w:tcPr>
            <w:tcW w:w="978" w:type="pct"/>
            <w:shd w:val="clear" w:color="auto" w:fill="auto"/>
          </w:tcPr>
          <w:p w14:paraId="1BBE4086" w14:textId="77777777" w:rsidR="00C45426" w:rsidRPr="00AB3753" w:rsidRDefault="00C45426" w:rsidP="007C52F1">
            <w:pPr>
              <w:widowControl w:val="0"/>
            </w:pPr>
            <w:r w:rsidRPr="00AB3753">
              <w:t xml:space="preserve">Description: </w:t>
            </w:r>
          </w:p>
        </w:tc>
        <w:tc>
          <w:tcPr>
            <w:tcW w:w="4022" w:type="pct"/>
            <w:shd w:val="clear" w:color="auto" w:fill="auto"/>
          </w:tcPr>
          <w:p w14:paraId="6CBE1CFC" w14:textId="77777777" w:rsidR="00C45426" w:rsidRPr="00AB3753" w:rsidRDefault="00C45426" w:rsidP="007C52F1">
            <w:pPr>
              <w:widowControl w:val="0"/>
            </w:pPr>
            <w:r w:rsidRPr="006F2DCF">
              <w:t>Information only. Passport applications are handled by local authorities (communes).</w:t>
            </w:r>
          </w:p>
        </w:tc>
      </w:tr>
      <w:tr w:rsidR="00171B21" w:rsidRPr="002C372D" w14:paraId="7652FF17" w14:textId="77777777" w:rsidTr="00571F05">
        <w:trPr>
          <w:trHeight w:val="94"/>
        </w:trPr>
        <w:tc>
          <w:tcPr>
            <w:tcW w:w="5000" w:type="pct"/>
            <w:gridSpan w:val="2"/>
            <w:shd w:val="clear" w:color="auto" w:fill="EFFBFF"/>
          </w:tcPr>
          <w:p w14:paraId="69838A06" w14:textId="79E5B319" w:rsidR="00171B21" w:rsidRPr="002C372D" w:rsidRDefault="00171B21" w:rsidP="007C52F1">
            <w:pPr>
              <w:widowControl w:val="0"/>
              <w:spacing w:before="120" w:after="180"/>
              <w:jc w:val="left"/>
              <w:rPr>
                <w:color w:val="00B0F0"/>
                <w:sz w:val="22"/>
                <w:lang w:val="en-US"/>
              </w:rPr>
            </w:pPr>
            <w:r>
              <w:rPr>
                <w:color w:val="00B0F0"/>
                <w:sz w:val="22"/>
                <w:lang w:val="en-US"/>
              </w:rPr>
              <w:t>Driving</w:t>
            </w:r>
          </w:p>
        </w:tc>
      </w:tr>
      <w:tr w:rsidR="00171B21" w:rsidRPr="00AB3753" w14:paraId="4B393187" w14:textId="77777777" w:rsidTr="00571F05">
        <w:trPr>
          <w:trHeight w:val="198"/>
        </w:trPr>
        <w:tc>
          <w:tcPr>
            <w:tcW w:w="5000" w:type="pct"/>
            <w:gridSpan w:val="2"/>
            <w:shd w:val="clear" w:color="auto" w:fill="auto"/>
          </w:tcPr>
          <w:p w14:paraId="6910F94F" w14:textId="77777777" w:rsidR="00171B21" w:rsidRPr="00AB3753" w:rsidRDefault="00171B21" w:rsidP="007C52F1">
            <w:pPr>
              <w:widowControl w:val="0"/>
            </w:pPr>
            <w:r>
              <w:rPr>
                <w:b/>
                <w:bCs/>
              </w:rPr>
              <w:t>Declaring your trip abroad</w:t>
            </w:r>
          </w:p>
        </w:tc>
      </w:tr>
      <w:tr w:rsidR="00171B21" w:rsidRPr="00AB3753" w14:paraId="6C0EE7D0" w14:textId="77777777" w:rsidTr="00571F05">
        <w:trPr>
          <w:trHeight w:val="198"/>
        </w:trPr>
        <w:tc>
          <w:tcPr>
            <w:tcW w:w="978" w:type="pct"/>
            <w:shd w:val="clear" w:color="auto" w:fill="auto"/>
          </w:tcPr>
          <w:p w14:paraId="6C2DDC1C" w14:textId="77777777" w:rsidR="00171B21" w:rsidRPr="00AB3753" w:rsidRDefault="00171B21" w:rsidP="007C52F1">
            <w:pPr>
              <w:widowControl w:val="0"/>
            </w:pPr>
            <w:r w:rsidRPr="00AB3753">
              <w:t>Responsibility:</w:t>
            </w:r>
          </w:p>
        </w:tc>
        <w:tc>
          <w:tcPr>
            <w:tcW w:w="4022" w:type="pct"/>
            <w:shd w:val="clear" w:color="auto" w:fill="auto"/>
          </w:tcPr>
          <w:p w14:paraId="366216BB" w14:textId="77777777" w:rsidR="00171B21" w:rsidRPr="00AB3753" w:rsidRDefault="00562CCD" w:rsidP="007C52F1">
            <w:pPr>
              <w:widowControl w:val="0"/>
            </w:pPr>
            <w:r>
              <w:t>Flanders administration</w:t>
            </w:r>
          </w:p>
        </w:tc>
      </w:tr>
      <w:tr w:rsidR="00171B21" w:rsidRPr="00AB3753" w14:paraId="5BDE3BA3" w14:textId="77777777" w:rsidTr="00571F05">
        <w:trPr>
          <w:trHeight w:val="37"/>
        </w:trPr>
        <w:tc>
          <w:tcPr>
            <w:tcW w:w="978" w:type="pct"/>
            <w:shd w:val="clear" w:color="auto" w:fill="auto"/>
          </w:tcPr>
          <w:p w14:paraId="12DFF546" w14:textId="77777777" w:rsidR="00171B21" w:rsidRPr="00AB3753" w:rsidRDefault="00171B21" w:rsidP="007C52F1">
            <w:pPr>
              <w:widowControl w:val="0"/>
            </w:pPr>
            <w:r w:rsidRPr="00AB3753">
              <w:t xml:space="preserve">Website: </w:t>
            </w:r>
          </w:p>
        </w:tc>
        <w:tc>
          <w:tcPr>
            <w:tcW w:w="4022" w:type="pct"/>
            <w:shd w:val="clear" w:color="auto" w:fill="auto"/>
          </w:tcPr>
          <w:p w14:paraId="34D148AF" w14:textId="77777777" w:rsidR="00171B21" w:rsidRPr="00AB3753" w:rsidRDefault="00891284" w:rsidP="007C52F1">
            <w:pPr>
              <w:widowControl w:val="0"/>
            </w:pPr>
            <w:hyperlink r:id="rId256" w:history="1">
              <w:r w:rsidR="00562CCD" w:rsidRPr="00B84128">
                <w:rPr>
                  <w:rStyle w:val="Hyperlink"/>
                </w:rPr>
                <w:t>https://travellersonline.diplomatie.be</w:t>
              </w:r>
            </w:hyperlink>
            <w:r w:rsidR="00562CCD">
              <w:t xml:space="preserve"> </w:t>
            </w:r>
            <w:r w:rsidR="00171B21">
              <w:t xml:space="preserve"> </w:t>
            </w:r>
            <w:r w:rsidR="00171B21" w:rsidRPr="006F2DCF">
              <w:t xml:space="preserve">  </w:t>
            </w:r>
          </w:p>
        </w:tc>
      </w:tr>
      <w:tr w:rsidR="00171B21" w:rsidRPr="00AB3753" w14:paraId="3A322548" w14:textId="77777777" w:rsidTr="00571F05">
        <w:trPr>
          <w:trHeight w:val="370"/>
        </w:trPr>
        <w:tc>
          <w:tcPr>
            <w:tcW w:w="978" w:type="pct"/>
            <w:shd w:val="clear" w:color="auto" w:fill="auto"/>
          </w:tcPr>
          <w:p w14:paraId="77A2C2CA" w14:textId="77777777" w:rsidR="00171B21" w:rsidRPr="00AB3753" w:rsidRDefault="00171B21" w:rsidP="007C52F1">
            <w:pPr>
              <w:widowControl w:val="0"/>
            </w:pPr>
            <w:r w:rsidRPr="00AB3753">
              <w:t xml:space="preserve">Description: </w:t>
            </w:r>
          </w:p>
        </w:tc>
        <w:tc>
          <w:tcPr>
            <w:tcW w:w="4022" w:type="pct"/>
            <w:shd w:val="clear" w:color="auto" w:fill="auto"/>
          </w:tcPr>
          <w:p w14:paraId="3A17B2C6" w14:textId="7A22050A" w:rsidR="00171B21" w:rsidRPr="00AB3753" w:rsidRDefault="00171B21" w:rsidP="007C52F1">
            <w:pPr>
              <w:widowControl w:val="0"/>
            </w:pPr>
            <w:r>
              <w:t xml:space="preserve">The service allows </w:t>
            </w:r>
            <w:r w:rsidR="00562CCD">
              <w:t>travellers</w:t>
            </w:r>
            <w:r>
              <w:t xml:space="preserve"> to </w:t>
            </w:r>
            <w:r w:rsidR="00607BA7">
              <w:t>notify officials before they travel, so that in the event of an emergency they can be traced</w:t>
            </w:r>
            <w:r w:rsidRPr="00171B21">
              <w:t>.</w:t>
            </w:r>
          </w:p>
        </w:tc>
      </w:tr>
      <w:tr w:rsidR="00562CCD" w:rsidRPr="002C372D" w14:paraId="7DE0438E" w14:textId="77777777" w:rsidTr="00571F05">
        <w:trPr>
          <w:trHeight w:val="94"/>
        </w:trPr>
        <w:tc>
          <w:tcPr>
            <w:tcW w:w="5000" w:type="pct"/>
            <w:gridSpan w:val="2"/>
            <w:shd w:val="clear" w:color="auto" w:fill="EFFBFF"/>
          </w:tcPr>
          <w:p w14:paraId="07AFC9E0" w14:textId="77777777" w:rsidR="00562CCD" w:rsidRPr="002C372D" w:rsidRDefault="00562CCD" w:rsidP="007C52F1">
            <w:pPr>
              <w:widowControl w:val="0"/>
              <w:spacing w:before="120" w:after="180"/>
              <w:jc w:val="left"/>
              <w:rPr>
                <w:color w:val="00B0F0"/>
                <w:sz w:val="22"/>
                <w:lang w:val="en-US"/>
              </w:rPr>
            </w:pPr>
            <w:r>
              <w:rPr>
                <w:color w:val="00B0F0"/>
                <w:sz w:val="22"/>
                <w:lang w:val="en-US"/>
              </w:rPr>
              <w:t xml:space="preserve">Security and emergencies </w:t>
            </w:r>
          </w:p>
        </w:tc>
      </w:tr>
      <w:tr w:rsidR="00562CCD" w:rsidRPr="00AB3753" w14:paraId="6DFFBC5F" w14:textId="77777777" w:rsidTr="00571F05">
        <w:trPr>
          <w:trHeight w:val="198"/>
        </w:trPr>
        <w:tc>
          <w:tcPr>
            <w:tcW w:w="5000" w:type="pct"/>
            <w:gridSpan w:val="2"/>
            <w:shd w:val="clear" w:color="auto" w:fill="auto"/>
          </w:tcPr>
          <w:p w14:paraId="1F8C8CBC" w14:textId="77777777" w:rsidR="00562CCD" w:rsidRPr="00AB3753" w:rsidRDefault="00562CCD" w:rsidP="007C52F1">
            <w:pPr>
              <w:widowControl w:val="0"/>
            </w:pPr>
            <w:r>
              <w:rPr>
                <w:b/>
                <w:bCs/>
              </w:rPr>
              <w:t xml:space="preserve">Declaring a road incident </w:t>
            </w:r>
          </w:p>
        </w:tc>
      </w:tr>
      <w:tr w:rsidR="00562CCD" w:rsidRPr="00AB3753" w14:paraId="6D78D7D4" w14:textId="77777777" w:rsidTr="00571F05">
        <w:trPr>
          <w:trHeight w:val="198"/>
        </w:trPr>
        <w:tc>
          <w:tcPr>
            <w:tcW w:w="978" w:type="pct"/>
            <w:shd w:val="clear" w:color="auto" w:fill="auto"/>
          </w:tcPr>
          <w:p w14:paraId="06EA6B92" w14:textId="77777777" w:rsidR="00562CCD" w:rsidRPr="00AB3753" w:rsidRDefault="00562CCD" w:rsidP="007C52F1">
            <w:pPr>
              <w:widowControl w:val="0"/>
            </w:pPr>
            <w:r w:rsidRPr="00AB3753">
              <w:t>Responsibility:</w:t>
            </w:r>
          </w:p>
        </w:tc>
        <w:tc>
          <w:tcPr>
            <w:tcW w:w="4022" w:type="pct"/>
            <w:shd w:val="clear" w:color="auto" w:fill="auto"/>
          </w:tcPr>
          <w:p w14:paraId="6A2D789C" w14:textId="77777777" w:rsidR="00562CCD" w:rsidRPr="00AB3753" w:rsidRDefault="00562CCD" w:rsidP="007C52F1">
            <w:pPr>
              <w:widowControl w:val="0"/>
            </w:pPr>
            <w:r w:rsidRPr="006F2DCF">
              <w:t>Central Government (Federal</w:t>
            </w:r>
            <w:r>
              <w:t>)</w:t>
            </w:r>
          </w:p>
        </w:tc>
      </w:tr>
      <w:tr w:rsidR="00562CCD" w:rsidRPr="00AB3753" w14:paraId="6E25CE6C" w14:textId="77777777" w:rsidTr="00571F05">
        <w:trPr>
          <w:trHeight w:val="37"/>
        </w:trPr>
        <w:tc>
          <w:tcPr>
            <w:tcW w:w="978" w:type="pct"/>
            <w:shd w:val="clear" w:color="auto" w:fill="auto"/>
          </w:tcPr>
          <w:p w14:paraId="4FFCD414" w14:textId="77777777" w:rsidR="00562CCD" w:rsidRPr="00AB3753" w:rsidRDefault="00562CCD" w:rsidP="007C52F1">
            <w:pPr>
              <w:widowControl w:val="0"/>
            </w:pPr>
            <w:r w:rsidRPr="00AB3753">
              <w:t xml:space="preserve">Website: </w:t>
            </w:r>
          </w:p>
        </w:tc>
        <w:tc>
          <w:tcPr>
            <w:tcW w:w="4022" w:type="pct"/>
            <w:shd w:val="clear" w:color="auto" w:fill="auto"/>
          </w:tcPr>
          <w:p w14:paraId="3160EB0B" w14:textId="77777777" w:rsidR="00562CCD" w:rsidRPr="00AB3753" w:rsidRDefault="00891284" w:rsidP="007C52F1">
            <w:pPr>
              <w:widowControl w:val="0"/>
            </w:pPr>
            <w:hyperlink r:id="rId257" w:history="1">
              <w:r w:rsidR="00562CCD" w:rsidRPr="00B84128">
                <w:rPr>
                  <w:rStyle w:val="Hyperlink"/>
                </w:rPr>
                <w:t>https://meldpuntwegen.be/</w:t>
              </w:r>
            </w:hyperlink>
            <w:r w:rsidR="00562CCD">
              <w:t xml:space="preserve"> </w:t>
            </w:r>
          </w:p>
        </w:tc>
      </w:tr>
      <w:tr w:rsidR="00562CCD" w:rsidRPr="00AB3753" w14:paraId="731E093E" w14:textId="77777777" w:rsidTr="00571F05">
        <w:trPr>
          <w:trHeight w:val="370"/>
        </w:trPr>
        <w:tc>
          <w:tcPr>
            <w:tcW w:w="978" w:type="pct"/>
            <w:shd w:val="clear" w:color="auto" w:fill="auto"/>
          </w:tcPr>
          <w:p w14:paraId="3B6D05BD" w14:textId="77777777" w:rsidR="00562CCD" w:rsidRPr="00AB3753" w:rsidRDefault="00562CCD" w:rsidP="007C52F1">
            <w:pPr>
              <w:widowControl w:val="0"/>
            </w:pPr>
            <w:r w:rsidRPr="00AB3753">
              <w:t xml:space="preserve">Description: </w:t>
            </w:r>
          </w:p>
        </w:tc>
        <w:tc>
          <w:tcPr>
            <w:tcW w:w="4022" w:type="pct"/>
            <w:shd w:val="clear" w:color="auto" w:fill="auto"/>
          </w:tcPr>
          <w:p w14:paraId="6081EAEA" w14:textId="52E2FCCD" w:rsidR="00562CCD" w:rsidRPr="00AB3753" w:rsidRDefault="00562CCD" w:rsidP="007C52F1">
            <w:pPr>
              <w:widowControl w:val="0"/>
            </w:pPr>
            <w:r>
              <w:t xml:space="preserve">The service allows travellers in Flanders to </w:t>
            </w:r>
            <w:r w:rsidR="00607BA7">
              <w:t>road</w:t>
            </w:r>
            <w:r>
              <w:t xml:space="preserve"> </w:t>
            </w:r>
            <w:r w:rsidR="00607BA7">
              <w:t xml:space="preserve">traffic </w:t>
            </w:r>
            <w:r>
              <w:t xml:space="preserve">incidents and accidents. </w:t>
            </w:r>
          </w:p>
        </w:tc>
      </w:tr>
    </w:tbl>
    <w:p w14:paraId="44133D99" w14:textId="77777777" w:rsidR="003730DF" w:rsidRDefault="003730DF" w:rsidP="00FF0CB0">
      <w:pPr>
        <w:pStyle w:val="Heading2"/>
        <w:keepLines/>
        <w:widowControl w:val="0"/>
      </w:pPr>
      <w:bookmarkStart w:id="63" w:name="_Toc1475001"/>
      <w:r w:rsidRPr="00DE7566">
        <w:lastRenderedPageBreak/>
        <w:t xml:space="preserve">Work and </w:t>
      </w:r>
      <w:r w:rsidRPr="001F36DA">
        <w:t>retirement</w:t>
      </w:r>
      <w:bookmarkEnd w:id="63"/>
    </w:p>
    <w:tbl>
      <w:tblPr>
        <w:tblW w:w="4957" w:type="pct"/>
        <w:tblInd w:w="108" w:type="dxa"/>
        <w:tblLayout w:type="fixed"/>
        <w:tblCellMar>
          <w:top w:w="60" w:type="dxa"/>
          <w:bottom w:w="60" w:type="dxa"/>
        </w:tblCellMar>
        <w:tblLook w:val="01E0" w:firstRow="1" w:lastRow="1" w:firstColumn="1" w:lastColumn="1" w:noHBand="0" w:noVBand="0"/>
      </w:tblPr>
      <w:tblGrid>
        <w:gridCol w:w="1692"/>
        <w:gridCol w:w="7019"/>
      </w:tblGrid>
      <w:tr w:rsidR="004E4EFF" w:rsidRPr="00EF7627" w14:paraId="7145CB58" w14:textId="77777777" w:rsidTr="00081E77">
        <w:trPr>
          <w:trHeight w:val="94"/>
        </w:trPr>
        <w:tc>
          <w:tcPr>
            <w:tcW w:w="5000" w:type="pct"/>
            <w:gridSpan w:val="2"/>
            <w:shd w:val="clear" w:color="auto" w:fill="EFFBFF"/>
          </w:tcPr>
          <w:p w14:paraId="312EF3A5" w14:textId="13591D46" w:rsidR="004E4EFF" w:rsidRPr="002C372D" w:rsidRDefault="009E4A5C" w:rsidP="00FF0CB0">
            <w:pPr>
              <w:keepNext/>
              <w:keepLines/>
              <w:spacing w:before="120" w:after="180"/>
              <w:jc w:val="left"/>
              <w:rPr>
                <w:color w:val="00B0F0"/>
                <w:sz w:val="22"/>
                <w:lang w:val="en-US"/>
              </w:rPr>
            </w:pPr>
            <w:r w:rsidRPr="002C372D">
              <w:rPr>
                <w:color w:val="00B0F0"/>
                <w:sz w:val="22"/>
                <w:lang w:val="en-US"/>
              </w:rPr>
              <w:t xml:space="preserve">Working abroad, </w:t>
            </w:r>
            <w:r w:rsidR="0073030D" w:rsidRPr="002C372D">
              <w:rPr>
                <w:color w:val="00B0F0"/>
                <w:sz w:val="22"/>
                <w:lang w:val="en-US"/>
              </w:rPr>
              <w:t>F</w:t>
            </w:r>
            <w:r w:rsidRPr="002C372D">
              <w:rPr>
                <w:color w:val="00B0F0"/>
                <w:sz w:val="22"/>
                <w:lang w:val="en-US"/>
              </w:rPr>
              <w:t xml:space="preserve">inding a job abroad, </w:t>
            </w:r>
            <w:r w:rsidR="0073030D" w:rsidRPr="002C372D">
              <w:rPr>
                <w:color w:val="00B0F0"/>
                <w:sz w:val="22"/>
                <w:lang w:val="en-US"/>
              </w:rPr>
              <w:t>R</w:t>
            </w:r>
            <w:r w:rsidRPr="002C372D">
              <w:rPr>
                <w:color w:val="00B0F0"/>
                <w:sz w:val="22"/>
                <w:lang w:val="en-US"/>
              </w:rPr>
              <w:t>etiring</w:t>
            </w:r>
          </w:p>
        </w:tc>
      </w:tr>
      <w:tr w:rsidR="004E4EFF" w:rsidRPr="00AB3753" w14:paraId="3EC1C66E" w14:textId="77777777" w:rsidTr="00081E77">
        <w:trPr>
          <w:trHeight w:val="198"/>
        </w:trPr>
        <w:tc>
          <w:tcPr>
            <w:tcW w:w="5000" w:type="pct"/>
            <w:gridSpan w:val="2"/>
            <w:shd w:val="clear" w:color="auto" w:fill="auto"/>
          </w:tcPr>
          <w:p w14:paraId="1D96D6F9" w14:textId="77777777" w:rsidR="004E4EFF" w:rsidRPr="00AB3753" w:rsidRDefault="00C75E5D" w:rsidP="00FF0CB0">
            <w:pPr>
              <w:keepNext/>
              <w:keepLines/>
            </w:pPr>
            <w:r>
              <w:rPr>
                <w:b/>
                <w:bCs/>
                <w:color w:val="auto"/>
                <w:lang w:eastAsia="el-GR"/>
              </w:rPr>
              <w:t>Job search services</w:t>
            </w:r>
          </w:p>
        </w:tc>
      </w:tr>
      <w:tr w:rsidR="00C75E5D" w:rsidRPr="00AB3753" w14:paraId="4158896F" w14:textId="77777777" w:rsidTr="00081E77">
        <w:trPr>
          <w:trHeight w:val="198"/>
        </w:trPr>
        <w:tc>
          <w:tcPr>
            <w:tcW w:w="971" w:type="pct"/>
            <w:shd w:val="clear" w:color="auto" w:fill="auto"/>
          </w:tcPr>
          <w:p w14:paraId="2AE637BD" w14:textId="77777777" w:rsidR="00C75E5D" w:rsidRPr="00AB3753" w:rsidRDefault="00C75E5D" w:rsidP="00FF0CB0">
            <w:pPr>
              <w:keepNext/>
              <w:keepLines/>
            </w:pPr>
            <w:r w:rsidRPr="00AB3753">
              <w:t>Responsibility:</w:t>
            </w:r>
          </w:p>
        </w:tc>
        <w:tc>
          <w:tcPr>
            <w:tcW w:w="4029" w:type="pct"/>
            <w:shd w:val="clear" w:color="auto" w:fill="auto"/>
          </w:tcPr>
          <w:p w14:paraId="5CF515F7" w14:textId="77777777" w:rsidR="00C75E5D" w:rsidRPr="00AB3753" w:rsidRDefault="00C75E5D" w:rsidP="00FF0CB0">
            <w:pPr>
              <w:keepNext/>
              <w:keepLines/>
            </w:pPr>
            <w:r>
              <w:rPr>
                <w:color w:val="auto"/>
              </w:rPr>
              <w:t>Regional Government, Regional Employment Offices</w:t>
            </w:r>
          </w:p>
        </w:tc>
      </w:tr>
      <w:tr w:rsidR="00C75E5D" w:rsidRPr="00AB3753" w14:paraId="48593201" w14:textId="77777777" w:rsidTr="00081E77">
        <w:trPr>
          <w:trHeight w:val="37"/>
        </w:trPr>
        <w:tc>
          <w:tcPr>
            <w:tcW w:w="971" w:type="pct"/>
            <w:shd w:val="clear" w:color="auto" w:fill="auto"/>
          </w:tcPr>
          <w:p w14:paraId="7C9D45F5" w14:textId="77777777" w:rsidR="00C75E5D" w:rsidRPr="00AB3753" w:rsidRDefault="00C75E5D" w:rsidP="00C75E5D">
            <w:r w:rsidRPr="00AB3753">
              <w:t xml:space="preserve">Website: </w:t>
            </w:r>
          </w:p>
        </w:tc>
        <w:tc>
          <w:tcPr>
            <w:tcW w:w="4029" w:type="pct"/>
            <w:shd w:val="clear" w:color="auto" w:fill="auto"/>
          </w:tcPr>
          <w:p w14:paraId="3891B1A7" w14:textId="77777777" w:rsidR="00C75E5D" w:rsidRPr="00AB3753" w:rsidRDefault="00891284" w:rsidP="00C75E5D">
            <w:hyperlink r:id="rId258" w:history="1">
              <w:r w:rsidR="00C75E5D">
                <w:rPr>
                  <w:rStyle w:val="Hyperlink"/>
                </w:rPr>
                <w:t>http://www.leforem.be</w:t>
              </w:r>
            </w:hyperlink>
            <w:r w:rsidR="00C75E5D">
              <w:t xml:space="preserve"> </w:t>
            </w:r>
            <w:r w:rsidR="00C75E5D">
              <w:rPr>
                <w:color w:val="auto"/>
              </w:rPr>
              <w:t xml:space="preserve">(Wallonia), </w:t>
            </w:r>
            <w:hyperlink r:id="rId259" w:history="1">
              <w:r w:rsidR="00C75E5D">
                <w:rPr>
                  <w:rStyle w:val="Hyperlink"/>
                </w:rPr>
                <w:t>http://www.vdab.be</w:t>
              </w:r>
            </w:hyperlink>
            <w:r w:rsidR="00C75E5D">
              <w:t xml:space="preserve"> </w:t>
            </w:r>
            <w:r w:rsidR="00C75E5D">
              <w:rPr>
                <w:color w:val="auto"/>
              </w:rPr>
              <w:t xml:space="preserve">(Flanders), </w:t>
            </w:r>
            <w:hyperlink r:id="rId260" w:history="1">
              <w:r w:rsidR="00C75E5D">
                <w:rPr>
                  <w:rStyle w:val="Hyperlink"/>
                </w:rPr>
                <w:t>http://www.actiris.be</w:t>
              </w:r>
            </w:hyperlink>
            <w:r w:rsidR="00C75E5D">
              <w:t xml:space="preserve"> </w:t>
            </w:r>
            <w:r w:rsidR="00C75E5D">
              <w:rPr>
                <w:color w:val="auto"/>
              </w:rPr>
              <w:t>(Brussels-Capital Region)</w:t>
            </w:r>
          </w:p>
        </w:tc>
      </w:tr>
      <w:tr w:rsidR="00C75E5D" w:rsidRPr="00AB3753" w14:paraId="4B817B4E" w14:textId="77777777" w:rsidTr="00081E77">
        <w:trPr>
          <w:trHeight w:val="370"/>
        </w:trPr>
        <w:tc>
          <w:tcPr>
            <w:tcW w:w="971" w:type="pct"/>
            <w:shd w:val="clear" w:color="auto" w:fill="auto"/>
          </w:tcPr>
          <w:p w14:paraId="20E01E24" w14:textId="77777777" w:rsidR="00C75E5D" w:rsidRPr="00AB3753" w:rsidRDefault="00C75E5D" w:rsidP="00C75E5D">
            <w:r w:rsidRPr="00AB3753">
              <w:t xml:space="preserve">Description: </w:t>
            </w:r>
          </w:p>
        </w:tc>
        <w:tc>
          <w:tcPr>
            <w:tcW w:w="4029" w:type="pct"/>
            <w:shd w:val="clear" w:color="auto" w:fill="auto"/>
          </w:tcPr>
          <w:p w14:paraId="50F11362" w14:textId="1B94250C" w:rsidR="00C75E5D" w:rsidRPr="00AB3753" w:rsidRDefault="00607BA7" w:rsidP="00C75E5D">
            <w:r>
              <w:rPr>
                <w:color w:val="auto"/>
              </w:rPr>
              <w:t>W</w:t>
            </w:r>
            <w:r w:rsidR="00C75E5D">
              <w:rPr>
                <w:color w:val="auto"/>
              </w:rPr>
              <w:t>ebsites of the Regional Employment Offices allow users to post CVs online, browse and search job ads</w:t>
            </w:r>
            <w:r>
              <w:rPr>
                <w:color w:val="auto"/>
              </w:rPr>
              <w:t xml:space="preserve">, and </w:t>
            </w:r>
            <w:r w:rsidR="00C75E5D">
              <w:rPr>
                <w:color w:val="auto"/>
              </w:rPr>
              <w:t xml:space="preserve"> obtain information on companies and on professional training programmes. All websites provide a link to a specific application, the ‘Front Office Employment’, (</w:t>
            </w:r>
            <w:hyperlink r:id="rId261" w:history="1">
              <w:r w:rsidR="00C75E5D">
                <w:rPr>
                  <w:rStyle w:val="Hyperlink"/>
                </w:rPr>
                <w:t>www.autravail.be</w:t>
              </w:r>
            </w:hyperlink>
            <w:r w:rsidR="00C75E5D">
              <w:t xml:space="preserve"> </w:t>
            </w:r>
            <w:r w:rsidR="00C75E5D">
              <w:rPr>
                <w:color w:val="auto"/>
              </w:rPr>
              <w:t xml:space="preserve">in FR, </w:t>
            </w:r>
            <w:hyperlink r:id="rId262" w:history="1">
              <w:r w:rsidR="00C75E5D">
                <w:rPr>
                  <w:rStyle w:val="Hyperlink"/>
                </w:rPr>
                <w:t>www.aandeslag.be</w:t>
              </w:r>
            </w:hyperlink>
            <w:r w:rsidR="00C75E5D">
              <w:t xml:space="preserve"> </w:t>
            </w:r>
            <w:r w:rsidR="00C75E5D">
              <w:rPr>
                <w:color w:val="auto"/>
              </w:rPr>
              <w:t>in NL), the support jobseekers are entitled to in order to find a job.</w:t>
            </w:r>
          </w:p>
        </w:tc>
      </w:tr>
      <w:tr w:rsidR="00A15A58" w:rsidRPr="00AB3753" w14:paraId="727DEF0D" w14:textId="77777777" w:rsidTr="00081E77">
        <w:trPr>
          <w:trHeight w:val="173"/>
        </w:trPr>
        <w:tc>
          <w:tcPr>
            <w:tcW w:w="5000" w:type="pct"/>
            <w:gridSpan w:val="2"/>
            <w:shd w:val="clear" w:color="auto" w:fill="auto"/>
          </w:tcPr>
          <w:p w14:paraId="78F88E74" w14:textId="77777777" w:rsidR="00A15A58" w:rsidRPr="00BF71B3" w:rsidRDefault="00A15A58" w:rsidP="00A15A58">
            <w:pPr>
              <w:rPr>
                <w:b/>
                <w:color w:val="auto"/>
              </w:rPr>
            </w:pPr>
            <w:r>
              <w:rPr>
                <w:b/>
                <w:color w:val="auto"/>
              </w:rPr>
              <w:t>Career management</w:t>
            </w:r>
          </w:p>
        </w:tc>
      </w:tr>
      <w:tr w:rsidR="00A15A58" w:rsidRPr="00AB3753" w14:paraId="228245F0" w14:textId="77777777" w:rsidTr="00081E77">
        <w:trPr>
          <w:trHeight w:val="254"/>
        </w:trPr>
        <w:tc>
          <w:tcPr>
            <w:tcW w:w="971" w:type="pct"/>
            <w:shd w:val="clear" w:color="auto" w:fill="auto"/>
          </w:tcPr>
          <w:p w14:paraId="6448A9C0" w14:textId="77777777" w:rsidR="00A15A58" w:rsidRPr="00AB3753" w:rsidRDefault="00A15A58" w:rsidP="00A15A58">
            <w:r w:rsidRPr="00AB3753">
              <w:t>Responsibility:</w:t>
            </w:r>
          </w:p>
        </w:tc>
        <w:tc>
          <w:tcPr>
            <w:tcW w:w="4029" w:type="pct"/>
            <w:shd w:val="clear" w:color="auto" w:fill="auto"/>
          </w:tcPr>
          <w:p w14:paraId="52A51778" w14:textId="77777777" w:rsidR="00A15A58" w:rsidRDefault="00A15A58" w:rsidP="00A15A58">
            <w:pPr>
              <w:rPr>
                <w:color w:val="auto"/>
              </w:rPr>
            </w:pPr>
            <w:r>
              <w:rPr>
                <w:color w:val="auto"/>
              </w:rPr>
              <w:t>Sigedis</w:t>
            </w:r>
          </w:p>
        </w:tc>
      </w:tr>
      <w:tr w:rsidR="00A15A58" w:rsidRPr="00AB3753" w14:paraId="0A99CFF7" w14:textId="77777777" w:rsidTr="00081E77">
        <w:trPr>
          <w:trHeight w:val="254"/>
        </w:trPr>
        <w:tc>
          <w:tcPr>
            <w:tcW w:w="971" w:type="pct"/>
            <w:shd w:val="clear" w:color="auto" w:fill="auto"/>
          </w:tcPr>
          <w:p w14:paraId="7AC1DEE0" w14:textId="77777777" w:rsidR="00A15A58" w:rsidRPr="00AB3753" w:rsidRDefault="00A15A58" w:rsidP="00A15A58">
            <w:r w:rsidRPr="00AB3753">
              <w:t xml:space="preserve">Website: </w:t>
            </w:r>
          </w:p>
        </w:tc>
        <w:tc>
          <w:tcPr>
            <w:tcW w:w="4029" w:type="pct"/>
            <w:shd w:val="clear" w:color="auto" w:fill="auto"/>
          </w:tcPr>
          <w:p w14:paraId="7A903DA5" w14:textId="77777777" w:rsidR="00A15A58" w:rsidRDefault="00891284" w:rsidP="00A15A58">
            <w:pPr>
              <w:rPr>
                <w:color w:val="auto"/>
              </w:rPr>
            </w:pPr>
            <w:hyperlink r:id="rId263" w:history="1">
              <w:r w:rsidR="00A15A58" w:rsidRPr="00B84128">
                <w:rPr>
                  <w:rStyle w:val="Hyperlink"/>
                </w:rPr>
                <w:t>http://mycareer.be/</w:t>
              </w:r>
            </w:hyperlink>
            <w:r w:rsidR="00A15A58">
              <w:rPr>
                <w:color w:val="auto"/>
              </w:rPr>
              <w:t xml:space="preserve"> </w:t>
            </w:r>
          </w:p>
        </w:tc>
      </w:tr>
      <w:tr w:rsidR="00A15A58" w:rsidRPr="00AB3753" w14:paraId="5A18C94E" w14:textId="77777777" w:rsidTr="00081E77">
        <w:trPr>
          <w:trHeight w:val="370"/>
        </w:trPr>
        <w:tc>
          <w:tcPr>
            <w:tcW w:w="971" w:type="pct"/>
            <w:shd w:val="clear" w:color="auto" w:fill="auto"/>
          </w:tcPr>
          <w:p w14:paraId="49CBF54C" w14:textId="77777777" w:rsidR="00A15A58" w:rsidRPr="00AB3753" w:rsidRDefault="00A15A58" w:rsidP="00A15A58">
            <w:r w:rsidRPr="00AB3753">
              <w:t xml:space="preserve">Description: </w:t>
            </w:r>
          </w:p>
        </w:tc>
        <w:tc>
          <w:tcPr>
            <w:tcW w:w="4029" w:type="pct"/>
            <w:shd w:val="clear" w:color="auto" w:fill="auto"/>
          </w:tcPr>
          <w:p w14:paraId="308E31C9" w14:textId="1D5DF93B" w:rsidR="00A15A58" w:rsidRDefault="00A15A58" w:rsidP="00A15A58">
            <w:pPr>
              <w:rPr>
                <w:color w:val="auto"/>
              </w:rPr>
            </w:pPr>
            <w:r>
              <w:rPr>
                <w:color w:val="auto"/>
              </w:rPr>
              <w:t xml:space="preserve">The page provides users </w:t>
            </w:r>
            <w:r w:rsidR="00607BA7">
              <w:rPr>
                <w:color w:val="auto"/>
              </w:rPr>
              <w:t xml:space="preserve">with </w:t>
            </w:r>
            <w:r>
              <w:rPr>
                <w:color w:val="auto"/>
              </w:rPr>
              <w:t xml:space="preserve">an overview of their present and previously held employment in the form of a timeline. Users use their eIDs to login to the page. </w:t>
            </w:r>
          </w:p>
        </w:tc>
      </w:tr>
      <w:tr w:rsidR="00A15A58" w:rsidRPr="00AB3753" w14:paraId="5180B772" w14:textId="77777777" w:rsidTr="00081E77">
        <w:trPr>
          <w:trHeight w:val="198"/>
        </w:trPr>
        <w:tc>
          <w:tcPr>
            <w:tcW w:w="5000" w:type="pct"/>
            <w:gridSpan w:val="2"/>
            <w:shd w:val="clear" w:color="auto" w:fill="auto"/>
          </w:tcPr>
          <w:p w14:paraId="20900E49" w14:textId="77777777" w:rsidR="00A15A58" w:rsidRPr="00AB3753" w:rsidRDefault="00A15A58" w:rsidP="00A15A58">
            <w:r>
              <w:rPr>
                <w:b/>
                <w:bCs/>
                <w:color w:val="auto"/>
                <w:lang w:eastAsia="el-GR"/>
              </w:rPr>
              <w:t>Job search services abroad</w:t>
            </w:r>
          </w:p>
        </w:tc>
      </w:tr>
      <w:tr w:rsidR="00A15A58" w:rsidRPr="00AB3753" w14:paraId="500A6EB0" w14:textId="77777777" w:rsidTr="00081E77">
        <w:trPr>
          <w:trHeight w:val="198"/>
        </w:trPr>
        <w:tc>
          <w:tcPr>
            <w:tcW w:w="971" w:type="pct"/>
            <w:shd w:val="clear" w:color="auto" w:fill="auto"/>
          </w:tcPr>
          <w:p w14:paraId="520A81B4" w14:textId="77777777" w:rsidR="00A15A58" w:rsidRPr="00AB3753" w:rsidRDefault="00A15A58" w:rsidP="00A15A58">
            <w:r w:rsidRPr="00AB3753">
              <w:t>Responsibility:</w:t>
            </w:r>
          </w:p>
        </w:tc>
        <w:tc>
          <w:tcPr>
            <w:tcW w:w="4029" w:type="pct"/>
            <w:shd w:val="clear" w:color="auto" w:fill="auto"/>
          </w:tcPr>
          <w:p w14:paraId="781EC8CE" w14:textId="77777777" w:rsidR="00A15A58" w:rsidRPr="00AB3753" w:rsidRDefault="00A15A58" w:rsidP="00A15A58">
            <w:r w:rsidRPr="002376B9">
              <w:t>The international service of Actiris</w:t>
            </w:r>
          </w:p>
        </w:tc>
      </w:tr>
      <w:tr w:rsidR="00A15A58" w:rsidRPr="00AB3753" w14:paraId="11CAB0AE" w14:textId="77777777" w:rsidTr="00081E77">
        <w:trPr>
          <w:trHeight w:val="37"/>
        </w:trPr>
        <w:tc>
          <w:tcPr>
            <w:tcW w:w="971" w:type="pct"/>
            <w:shd w:val="clear" w:color="auto" w:fill="auto"/>
          </w:tcPr>
          <w:p w14:paraId="3B45267C" w14:textId="77777777" w:rsidR="00A15A58" w:rsidRPr="00AB3753" w:rsidRDefault="00A15A58" w:rsidP="00A15A58">
            <w:r w:rsidRPr="00AB3753">
              <w:t xml:space="preserve">Website: </w:t>
            </w:r>
          </w:p>
        </w:tc>
        <w:tc>
          <w:tcPr>
            <w:tcW w:w="4029" w:type="pct"/>
            <w:shd w:val="clear" w:color="auto" w:fill="auto"/>
          </w:tcPr>
          <w:p w14:paraId="66E24700" w14:textId="77777777" w:rsidR="00A15A58" w:rsidRPr="00AB3753" w:rsidRDefault="00891284" w:rsidP="00A15A58">
            <w:hyperlink r:id="rId264" w:history="1">
              <w:r w:rsidR="00A15A58" w:rsidRPr="00DC755B">
                <w:rPr>
                  <w:rStyle w:val="Hyperlink"/>
                </w:rPr>
                <w:t>http://www.actirisinternational.be/Accueil.aspx</w:t>
              </w:r>
            </w:hyperlink>
            <w:r w:rsidR="00A15A58">
              <w:t xml:space="preserve"> </w:t>
            </w:r>
            <w:r w:rsidR="00A15A58" w:rsidRPr="002376B9">
              <w:t xml:space="preserve"> </w:t>
            </w:r>
          </w:p>
        </w:tc>
      </w:tr>
      <w:tr w:rsidR="00A15A58" w:rsidRPr="00AB3753" w14:paraId="7A38EBD5" w14:textId="77777777" w:rsidTr="00081E77">
        <w:trPr>
          <w:trHeight w:val="272"/>
        </w:trPr>
        <w:tc>
          <w:tcPr>
            <w:tcW w:w="971" w:type="pct"/>
            <w:shd w:val="clear" w:color="auto" w:fill="auto"/>
          </w:tcPr>
          <w:p w14:paraId="27E8C958" w14:textId="77777777" w:rsidR="00A15A58" w:rsidRPr="00AB3753" w:rsidRDefault="00A15A58" w:rsidP="00A15A58">
            <w:r w:rsidRPr="00AB3753">
              <w:t xml:space="preserve">Description: </w:t>
            </w:r>
          </w:p>
        </w:tc>
        <w:tc>
          <w:tcPr>
            <w:tcW w:w="4029" w:type="pct"/>
            <w:shd w:val="clear" w:color="auto" w:fill="auto"/>
          </w:tcPr>
          <w:p w14:paraId="28810F69" w14:textId="3E6258A5" w:rsidR="00A15A58" w:rsidRPr="00AB3753" w:rsidRDefault="00A15A58" w:rsidP="00A15A58">
            <w:r w:rsidRPr="002376B9">
              <w:t>Actiris is the Public Employment Service acting within the Brussels-Capital Region. To meet the increasing demand of jobseekers willing to gain professional experience abroad, Actiris</w:t>
            </w:r>
            <w:r w:rsidR="00607BA7">
              <w:t xml:space="preserve"> </w:t>
            </w:r>
            <w:r w:rsidRPr="002376B9">
              <w:t xml:space="preserve">created the department Actiris International. Actiris International’s main mission is the promotion of international mobility from and towards the Brussels Region. </w:t>
            </w:r>
          </w:p>
        </w:tc>
      </w:tr>
      <w:tr w:rsidR="00A15A58" w:rsidRPr="00AB3753" w14:paraId="6C3C45BC" w14:textId="77777777" w:rsidTr="00081E77">
        <w:trPr>
          <w:trHeight w:val="272"/>
        </w:trPr>
        <w:tc>
          <w:tcPr>
            <w:tcW w:w="5000" w:type="pct"/>
            <w:gridSpan w:val="2"/>
            <w:shd w:val="clear" w:color="auto" w:fill="auto"/>
          </w:tcPr>
          <w:p w14:paraId="74E40FBA" w14:textId="77777777" w:rsidR="00A15A58" w:rsidRPr="00037092" w:rsidRDefault="00A15A58" w:rsidP="00A15A58">
            <w:pPr>
              <w:rPr>
                <w:b/>
              </w:rPr>
            </w:pPr>
            <w:r w:rsidRPr="00037092">
              <w:rPr>
                <w:b/>
              </w:rPr>
              <w:t>Social security abroad</w:t>
            </w:r>
          </w:p>
        </w:tc>
      </w:tr>
      <w:tr w:rsidR="00A15A58" w:rsidRPr="00AB3753" w14:paraId="45A24FF3" w14:textId="77777777" w:rsidTr="00081E77">
        <w:trPr>
          <w:trHeight w:val="272"/>
        </w:trPr>
        <w:tc>
          <w:tcPr>
            <w:tcW w:w="971" w:type="pct"/>
            <w:shd w:val="clear" w:color="auto" w:fill="auto"/>
          </w:tcPr>
          <w:p w14:paraId="5F4C1E2D" w14:textId="77777777" w:rsidR="00A15A58" w:rsidRPr="00AB3753" w:rsidRDefault="00A15A58" w:rsidP="00A15A58">
            <w:r w:rsidRPr="00AB3753">
              <w:t>Responsibility:</w:t>
            </w:r>
          </w:p>
        </w:tc>
        <w:tc>
          <w:tcPr>
            <w:tcW w:w="4029" w:type="pct"/>
            <w:shd w:val="clear" w:color="auto" w:fill="auto"/>
          </w:tcPr>
          <w:p w14:paraId="062E9F4F" w14:textId="77777777" w:rsidR="00A15A58" w:rsidRPr="002376B9" w:rsidRDefault="00A15A58" w:rsidP="00A15A58">
            <w:r>
              <w:t>Central Government (Federal)</w:t>
            </w:r>
          </w:p>
        </w:tc>
      </w:tr>
      <w:tr w:rsidR="00A15A58" w:rsidRPr="00AB3753" w14:paraId="30C27D22" w14:textId="77777777" w:rsidTr="00081E77">
        <w:trPr>
          <w:trHeight w:val="272"/>
        </w:trPr>
        <w:tc>
          <w:tcPr>
            <w:tcW w:w="971" w:type="pct"/>
            <w:shd w:val="clear" w:color="auto" w:fill="auto"/>
          </w:tcPr>
          <w:p w14:paraId="7EE1E43B" w14:textId="77777777" w:rsidR="00A15A58" w:rsidRPr="00AB3753" w:rsidRDefault="00A15A58" w:rsidP="00A15A58">
            <w:r w:rsidRPr="00AB3753">
              <w:t xml:space="preserve">Website: </w:t>
            </w:r>
          </w:p>
        </w:tc>
        <w:tc>
          <w:tcPr>
            <w:tcW w:w="4029" w:type="pct"/>
            <w:shd w:val="clear" w:color="auto" w:fill="auto"/>
          </w:tcPr>
          <w:p w14:paraId="3AFDAC29" w14:textId="77777777" w:rsidR="00A15A58" w:rsidRPr="002376B9" w:rsidRDefault="00891284" w:rsidP="00A15A58">
            <w:hyperlink r:id="rId265" w:history="1">
              <w:r w:rsidR="00A15A58" w:rsidRPr="00B84128">
                <w:rPr>
                  <w:rStyle w:val="Hyperlink"/>
                </w:rPr>
                <w:t>https://www.socialsecurity.be/CMS/nl/leaving_belgium/index.html</w:t>
              </w:r>
            </w:hyperlink>
            <w:r w:rsidR="00A15A58">
              <w:t xml:space="preserve"> </w:t>
            </w:r>
          </w:p>
        </w:tc>
      </w:tr>
      <w:tr w:rsidR="00A15A58" w:rsidRPr="00AB3753" w14:paraId="1C5A87C3" w14:textId="77777777" w:rsidTr="00081E77">
        <w:trPr>
          <w:trHeight w:val="272"/>
        </w:trPr>
        <w:tc>
          <w:tcPr>
            <w:tcW w:w="971" w:type="pct"/>
            <w:shd w:val="clear" w:color="auto" w:fill="auto"/>
          </w:tcPr>
          <w:p w14:paraId="30474BD5" w14:textId="77777777" w:rsidR="00A15A58" w:rsidRPr="00AB3753" w:rsidRDefault="00A15A58" w:rsidP="00A15A58">
            <w:r w:rsidRPr="00AB3753">
              <w:t xml:space="preserve">Description: </w:t>
            </w:r>
          </w:p>
        </w:tc>
        <w:tc>
          <w:tcPr>
            <w:tcW w:w="4029" w:type="pct"/>
            <w:shd w:val="clear" w:color="auto" w:fill="auto"/>
          </w:tcPr>
          <w:p w14:paraId="3A34F2FC" w14:textId="77777777" w:rsidR="00A15A58" w:rsidRPr="002376B9" w:rsidRDefault="00A15A58" w:rsidP="00A15A58">
            <w:r>
              <w:t xml:space="preserve">The site provides information to Belgian citizens planning to live, study or work abroad. </w:t>
            </w:r>
          </w:p>
        </w:tc>
      </w:tr>
      <w:tr w:rsidR="00A15A58" w:rsidRPr="00AB3753" w14:paraId="2AE14E31" w14:textId="77777777" w:rsidTr="00081E77">
        <w:trPr>
          <w:trHeight w:val="272"/>
        </w:trPr>
        <w:tc>
          <w:tcPr>
            <w:tcW w:w="5000" w:type="pct"/>
            <w:gridSpan w:val="2"/>
            <w:shd w:val="clear" w:color="auto" w:fill="auto"/>
          </w:tcPr>
          <w:p w14:paraId="39B9E05E" w14:textId="77777777" w:rsidR="00A15A58" w:rsidRPr="00BF71B3" w:rsidRDefault="00A15A58" w:rsidP="00A15A58">
            <w:pPr>
              <w:rPr>
                <w:b/>
              </w:rPr>
            </w:pPr>
            <w:r>
              <w:rPr>
                <w:b/>
              </w:rPr>
              <w:t>Pensions</w:t>
            </w:r>
          </w:p>
        </w:tc>
      </w:tr>
      <w:tr w:rsidR="00A15A58" w:rsidRPr="00AB3753" w14:paraId="2D70EEAD" w14:textId="77777777" w:rsidTr="00081E77">
        <w:trPr>
          <w:trHeight w:val="272"/>
        </w:trPr>
        <w:tc>
          <w:tcPr>
            <w:tcW w:w="971" w:type="pct"/>
            <w:shd w:val="clear" w:color="auto" w:fill="auto"/>
          </w:tcPr>
          <w:p w14:paraId="208171B0" w14:textId="77777777" w:rsidR="00A15A58" w:rsidRPr="00AB3753" w:rsidRDefault="00A15A58" w:rsidP="00A15A58">
            <w:r w:rsidRPr="00AB3753">
              <w:t>Responsibility:</w:t>
            </w:r>
          </w:p>
        </w:tc>
        <w:tc>
          <w:tcPr>
            <w:tcW w:w="4029" w:type="pct"/>
            <w:shd w:val="clear" w:color="auto" w:fill="auto"/>
          </w:tcPr>
          <w:p w14:paraId="20F33625" w14:textId="77777777" w:rsidR="00A15A58" w:rsidRPr="002376B9" w:rsidRDefault="00A15A58" w:rsidP="00A15A58">
            <w:r w:rsidRPr="00BF71B3">
              <w:t>Digital Transformation Office</w:t>
            </w:r>
          </w:p>
        </w:tc>
      </w:tr>
      <w:tr w:rsidR="00A15A58" w:rsidRPr="00AB3753" w14:paraId="0D506440" w14:textId="77777777" w:rsidTr="00081E77">
        <w:trPr>
          <w:trHeight w:val="272"/>
        </w:trPr>
        <w:tc>
          <w:tcPr>
            <w:tcW w:w="971" w:type="pct"/>
            <w:shd w:val="clear" w:color="auto" w:fill="auto"/>
          </w:tcPr>
          <w:p w14:paraId="60813664" w14:textId="77777777" w:rsidR="00A15A58" w:rsidRPr="00AB3753" w:rsidRDefault="00A15A58" w:rsidP="00A15A58">
            <w:r w:rsidRPr="00AB3753">
              <w:t xml:space="preserve">Website: </w:t>
            </w:r>
          </w:p>
        </w:tc>
        <w:tc>
          <w:tcPr>
            <w:tcW w:w="4029" w:type="pct"/>
            <w:shd w:val="clear" w:color="auto" w:fill="auto"/>
          </w:tcPr>
          <w:p w14:paraId="58108879" w14:textId="77777777" w:rsidR="00A15A58" w:rsidRPr="002376B9" w:rsidRDefault="00891284" w:rsidP="00A15A58">
            <w:hyperlink r:id="rId266" w:history="1">
              <w:r w:rsidR="00A15A58" w:rsidRPr="00B84128">
                <w:rPr>
                  <w:rStyle w:val="Hyperlink"/>
                </w:rPr>
                <w:t>https://iamapps.belgium.be/sma/generalinfo?redirectUrl=/sma&amp;language=en</w:t>
              </w:r>
            </w:hyperlink>
            <w:r w:rsidR="00A15A58">
              <w:t xml:space="preserve"> </w:t>
            </w:r>
          </w:p>
        </w:tc>
      </w:tr>
      <w:tr w:rsidR="00A15A58" w:rsidRPr="00AB3753" w14:paraId="4BA46FCD" w14:textId="77777777" w:rsidTr="00081E77">
        <w:trPr>
          <w:trHeight w:val="272"/>
        </w:trPr>
        <w:tc>
          <w:tcPr>
            <w:tcW w:w="971" w:type="pct"/>
            <w:shd w:val="clear" w:color="auto" w:fill="auto"/>
          </w:tcPr>
          <w:p w14:paraId="60229A01" w14:textId="77777777" w:rsidR="00A15A58" w:rsidRPr="00AB3753" w:rsidRDefault="00A15A58" w:rsidP="00A15A58">
            <w:r w:rsidRPr="00AB3753">
              <w:t xml:space="preserve">Description: </w:t>
            </w:r>
          </w:p>
        </w:tc>
        <w:tc>
          <w:tcPr>
            <w:tcW w:w="4029" w:type="pct"/>
            <w:shd w:val="clear" w:color="auto" w:fill="auto"/>
          </w:tcPr>
          <w:p w14:paraId="2A7AFF64" w14:textId="77777777" w:rsidR="00A15A58" w:rsidRPr="002376B9" w:rsidRDefault="00A15A58" w:rsidP="00A15A58">
            <w:r>
              <w:t xml:space="preserve">The application allows citizens to consult their pension files online. </w:t>
            </w:r>
          </w:p>
        </w:tc>
      </w:tr>
      <w:tr w:rsidR="00A15A58" w:rsidRPr="00AB3753" w14:paraId="19E70A83" w14:textId="77777777" w:rsidTr="00081E77">
        <w:trPr>
          <w:trHeight w:val="272"/>
        </w:trPr>
        <w:tc>
          <w:tcPr>
            <w:tcW w:w="5000" w:type="pct"/>
            <w:gridSpan w:val="2"/>
            <w:shd w:val="clear" w:color="auto" w:fill="auto"/>
          </w:tcPr>
          <w:p w14:paraId="14B25EAF" w14:textId="77777777" w:rsidR="00A15A58" w:rsidRDefault="00A15A58" w:rsidP="00A15A58">
            <w:r>
              <w:rPr>
                <w:b/>
              </w:rPr>
              <w:t>Application for pensions</w:t>
            </w:r>
          </w:p>
        </w:tc>
      </w:tr>
      <w:tr w:rsidR="00A15A58" w:rsidRPr="00AB3753" w14:paraId="364E0BBD" w14:textId="77777777" w:rsidTr="00081E77">
        <w:trPr>
          <w:trHeight w:val="272"/>
        </w:trPr>
        <w:tc>
          <w:tcPr>
            <w:tcW w:w="971" w:type="pct"/>
            <w:shd w:val="clear" w:color="auto" w:fill="auto"/>
          </w:tcPr>
          <w:p w14:paraId="4F8AFA23" w14:textId="77777777" w:rsidR="00A15A58" w:rsidRPr="00AB3753" w:rsidRDefault="00A15A58" w:rsidP="00A15A58">
            <w:r w:rsidRPr="00AB3753">
              <w:t>Responsibility:</w:t>
            </w:r>
          </w:p>
        </w:tc>
        <w:tc>
          <w:tcPr>
            <w:tcW w:w="4029" w:type="pct"/>
            <w:shd w:val="clear" w:color="auto" w:fill="auto"/>
          </w:tcPr>
          <w:p w14:paraId="21AAF38C" w14:textId="77777777" w:rsidR="00A15A58" w:rsidRDefault="00A15A58" w:rsidP="00A15A58">
            <w:r>
              <w:t>Central Government (Federal)</w:t>
            </w:r>
          </w:p>
        </w:tc>
      </w:tr>
      <w:tr w:rsidR="00A15A58" w:rsidRPr="00AB3753" w14:paraId="6561E2E8" w14:textId="77777777" w:rsidTr="00081E77">
        <w:trPr>
          <w:trHeight w:val="272"/>
        </w:trPr>
        <w:tc>
          <w:tcPr>
            <w:tcW w:w="971" w:type="pct"/>
            <w:shd w:val="clear" w:color="auto" w:fill="auto"/>
          </w:tcPr>
          <w:p w14:paraId="6B252F3E" w14:textId="77777777" w:rsidR="00A15A58" w:rsidRPr="00AB3753" w:rsidRDefault="00A15A58" w:rsidP="00A15A58">
            <w:r w:rsidRPr="00AB3753">
              <w:t xml:space="preserve">Website: </w:t>
            </w:r>
          </w:p>
        </w:tc>
        <w:tc>
          <w:tcPr>
            <w:tcW w:w="4029" w:type="pct"/>
            <w:shd w:val="clear" w:color="auto" w:fill="auto"/>
          </w:tcPr>
          <w:p w14:paraId="0C9258B6" w14:textId="77777777" w:rsidR="00A15A58" w:rsidRDefault="00891284" w:rsidP="00A15A58">
            <w:hyperlink r:id="rId267" w:history="1">
              <w:r w:rsidR="00A15A58" w:rsidRPr="00B84128">
                <w:rPr>
                  <w:rStyle w:val="Hyperlink"/>
                </w:rPr>
                <w:t>https://www.socialsecurity.be/citizen/nl/static/applics/penonline/index.htm</w:t>
              </w:r>
            </w:hyperlink>
            <w:r w:rsidR="00A15A58">
              <w:t xml:space="preserve"> </w:t>
            </w:r>
          </w:p>
        </w:tc>
      </w:tr>
      <w:tr w:rsidR="00A15A58" w:rsidRPr="00AB3753" w14:paraId="0FB04BE8" w14:textId="77777777" w:rsidTr="00081E77">
        <w:trPr>
          <w:trHeight w:val="272"/>
        </w:trPr>
        <w:tc>
          <w:tcPr>
            <w:tcW w:w="971" w:type="pct"/>
            <w:shd w:val="clear" w:color="auto" w:fill="auto"/>
          </w:tcPr>
          <w:p w14:paraId="774ABF3C" w14:textId="77777777" w:rsidR="00A15A58" w:rsidRPr="00AB3753" w:rsidRDefault="00A15A58" w:rsidP="00A15A58">
            <w:r w:rsidRPr="00AB3753">
              <w:lastRenderedPageBreak/>
              <w:t xml:space="preserve">Description: </w:t>
            </w:r>
          </w:p>
        </w:tc>
        <w:tc>
          <w:tcPr>
            <w:tcW w:w="4029" w:type="pct"/>
            <w:shd w:val="clear" w:color="auto" w:fill="auto"/>
          </w:tcPr>
          <w:p w14:paraId="099762A7" w14:textId="77777777" w:rsidR="00A15A58" w:rsidRDefault="00A15A58" w:rsidP="00A15A58">
            <w:r>
              <w:t>The page allows its users to apply online for their</w:t>
            </w:r>
            <w:r w:rsidRPr="00C5694D">
              <w:t xml:space="preserve"> pension or income guarantee for the elderly (IGO).</w:t>
            </w:r>
          </w:p>
        </w:tc>
      </w:tr>
      <w:tr w:rsidR="00A15A58" w:rsidRPr="00AB3753" w14:paraId="49E39150" w14:textId="77777777" w:rsidTr="00081E77">
        <w:trPr>
          <w:trHeight w:val="94"/>
        </w:trPr>
        <w:tc>
          <w:tcPr>
            <w:tcW w:w="5000" w:type="pct"/>
            <w:gridSpan w:val="2"/>
            <w:shd w:val="clear" w:color="auto" w:fill="EFFBFF"/>
          </w:tcPr>
          <w:p w14:paraId="172A3944" w14:textId="77777777" w:rsidR="00A15A58" w:rsidRPr="000C6205" w:rsidRDefault="00A15A58" w:rsidP="00A15A58">
            <w:pPr>
              <w:spacing w:before="120" w:after="180"/>
              <w:jc w:val="left"/>
              <w:rPr>
                <w:color w:val="00B0F0"/>
                <w:sz w:val="22"/>
              </w:rPr>
            </w:pPr>
            <w:r w:rsidRPr="000C6205">
              <w:rPr>
                <w:color w:val="00B0F0"/>
                <w:sz w:val="22"/>
              </w:rPr>
              <w:t>Taxes</w:t>
            </w:r>
          </w:p>
        </w:tc>
      </w:tr>
      <w:tr w:rsidR="00A15A58" w:rsidRPr="00AB3753" w14:paraId="560F5978" w14:textId="77777777" w:rsidTr="00081E77">
        <w:trPr>
          <w:trHeight w:val="198"/>
        </w:trPr>
        <w:tc>
          <w:tcPr>
            <w:tcW w:w="5000" w:type="pct"/>
            <w:gridSpan w:val="2"/>
            <w:shd w:val="clear" w:color="auto" w:fill="auto"/>
          </w:tcPr>
          <w:p w14:paraId="3A4A78F6" w14:textId="77777777" w:rsidR="00A15A58" w:rsidRPr="00AB3753" w:rsidRDefault="00A15A58" w:rsidP="00A15A58">
            <w:r w:rsidRPr="00C8364C">
              <w:rPr>
                <w:b/>
                <w:bCs/>
              </w:rPr>
              <w:t>Income taxes: declaration, notification of assessment</w:t>
            </w:r>
          </w:p>
        </w:tc>
      </w:tr>
      <w:tr w:rsidR="00A15A58" w:rsidRPr="00AB3753" w14:paraId="02E11B6B" w14:textId="77777777" w:rsidTr="00081E77">
        <w:trPr>
          <w:trHeight w:val="198"/>
        </w:trPr>
        <w:tc>
          <w:tcPr>
            <w:tcW w:w="971" w:type="pct"/>
            <w:shd w:val="clear" w:color="auto" w:fill="auto"/>
          </w:tcPr>
          <w:p w14:paraId="25E84436" w14:textId="77777777" w:rsidR="00A15A58" w:rsidRPr="00AB3753" w:rsidRDefault="00A15A58" w:rsidP="00A15A58">
            <w:r w:rsidRPr="00AB3753">
              <w:t>Responsibility:</w:t>
            </w:r>
          </w:p>
        </w:tc>
        <w:tc>
          <w:tcPr>
            <w:tcW w:w="4029" w:type="pct"/>
            <w:shd w:val="clear" w:color="auto" w:fill="auto"/>
          </w:tcPr>
          <w:p w14:paraId="5A8D8982" w14:textId="77777777" w:rsidR="00A15A58" w:rsidRPr="00724A7D" w:rsidRDefault="00A15A58" w:rsidP="00A15A58">
            <w:pPr>
              <w:rPr>
                <w:lang w:val="en-US"/>
              </w:rPr>
            </w:pPr>
            <w:r w:rsidRPr="0057012D">
              <w:t>Central Government (Federal), Federal Department Finance</w:t>
            </w:r>
          </w:p>
        </w:tc>
      </w:tr>
      <w:tr w:rsidR="00A15A58" w:rsidRPr="00AB3753" w14:paraId="4450C096" w14:textId="77777777" w:rsidTr="00081E77">
        <w:trPr>
          <w:trHeight w:val="37"/>
        </w:trPr>
        <w:tc>
          <w:tcPr>
            <w:tcW w:w="971" w:type="pct"/>
            <w:shd w:val="clear" w:color="auto" w:fill="auto"/>
          </w:tcPr>
          <w:p w14:paraId="10E58D86" w14:textId="77777777" w:rsidR="00A15A58" w:rsidRPr="00AB3753" w:rsidRDefault="00A15A58" w:rsidP="00A15A58">
            <w:r w:rsidRPr="00AB3753">
              <w:t xml:space="preserve">Website: </w:t>
            </w:r>
          </w:p>
        </w:tc>
        <w:tc>
          <w:tcPr>
            <w:tcW w:w="4029" w:type="pct"/>
            <w:shd w:val="clear" w:color="auto" w:fill="auto"/>
          </w:tcPr>
          <w:p w14:paraId="51730341" w14:textId="77777777" w:rsidR="00A15A58" w:rsidRPr="00AB3753" w:rsidRDefault="00891284" w:rsidP="00A15A58">
            <w:hyperlink r:id="rId268" w:history="1">
              <w:r w:rsidR="00A15A58" w:rsidRPr="00DC755B">
                <w:rPr>
                  <w:rStyle w:val="Hyperlink"/>
                </w:rPr>
                <w:t>http://www.taxonweb.be</w:t>
              </w:r>
            </w:hyperlink>
            <w:r w:rsidR="00A15A58">
              <w:t xml:space="preserve"> </w:t>
            </w:r>
          </w:p>
        </w:tc>
      </w:tr>
      <w:tr w:rsidR="00A15A58" w:rsidRPr="00AB3753" w14:paraId="0BCB14F0" w14:textId="77777777" w:rsidTr="00081E77">
        <w:trPr>
          <w:trHeight w:val="311"/>
        </w:trPr>
        <w:tc>
          <w:tcPr>
            <w:tcW w:w="971" w:type="pct"/>
            <w:shd w:val="clear" w:color="auto" w:fill="auto"/>
          </w:tcPr>
          <w:p w14:paraId="68F90A83" w14:textId="77777777" w:rsidR="00A15A58" w:rsidRPr="00AB3753" w:rsidRDefault="00A15A58" w:rsidP="00A15A58">
            <w:r w:rsidRPr="00AB3753">
              <w:t xml:space="preserve">Description: </w:t>
            </w:r>
          </w:p>
        </w:tc>
        <w:tc>
          <w:tcPr>
            <w:tcW w:w="4029" w:type="pct"/>
            <w:shd w:val="clear" w:color="auto" w:fill="auto"/>
          </w:tcPr>
          <w:p w14:paraId="3515437E" w14:textId="77777777" w:rsidR="00A15A58" w:rsidRPr="00AB3753" w:rsidRDefault="00A15A58" w:rsidP="00A15A58">
            <w:r w:rsidRPr="0057012D">
              <w:t>Tax-on-web allows Belgian residents to file their tax returns online, by enabling taxpayers to calculate the amount of their income tax, validate and save their data, submit their returns and receive receipts from the Tax Administration.</w:t>
            </w:r>
          </w:p>
        </w:tc>
      </w:tr>
      <w:tr w:rsidR="00A15A58" w:rsidRPr="00EF7627" w14:paraId="321F9674" w14:textId="77777777" w:rsidTr="00081E77">
        <w:trPr>
          <w:trHeight w:val="94"/>
        </w:trPr>
        <w:tc>
          <w:tcPr>
            <w:tcW w:w="5000" w:type="pct"/>
            <w:gridSpan w:val="2"/>
            <w:shd w:val="clear" w:color="auto" w:fill="EFFBFF"/>
          </w:tcPr>
          <w:p w14:paraId="1D35C051" w14:textId="08784CAF" w:rsidR="00A15A58" w:rsidRPr="000C6205" w:rsidRDefault="00A15A58" w:rsidP="00A15A58">
            <w:pPr>
              <w:spacing w:before="120" w:after="180"/>
              <w:jc w:val="left"/>
              <w:rPr>
                <w:color w:val="00B0F0"/>
                <w:sz w:val="22"/>
                <w:lang w:val="en-US"/>
              </w:rPr>
            </w:pPr>
            <w:r w:rsidRPr="000C6205">
              <w:rPr>
                <w:color w:val="00B0F0"/>
                <w:sz w:val="22"/>
                <w:lang w:val="en-US"/>
              </w:rPr>
              <w:t xml:space="preserve">Unemployment </w:t>
            </w:r>
            <w:r w:rsidR="000E48CE">
              <w:rPr>
                <w:color w:val="00B0F0"/>
                <w:sz w:val="22"/>
                <w:lang w:val="en-US"/>
              </w:rPr>
              <w:t>and</w:t>
            </w:r>
            <w:r w:rsidRPr="000C6205">
              <w:rPr>
                <w:color w:val="00B0F0"/>
                <w:sz w:val="22"/>
                <w:lang w:val="en-US"/>
              </w:rPr>
              <w:t xml:space="preserve"> Benefits</w:t>
            </w:r>
          </w:p>
        </w:tc>
      </w:tr>
      <w:tr w:rsidR="00A15A58" w:rsidRPr="00AB3753" w14:paraId="06BD17E8" w14:textId="77777777" w:rsidTr="00081E77">
        <w:trPr>
          <w:trHeight w:val="198"/>
        </w:trPr>
        <w:tc>
          <w:tcPr>
            <w:tcW w:w="5000" w:type="pct"/>
            <w:gridSpan w:val="2"/>
            <w:shd w:val="clear" w:color="auto" w:fill="auto"/>
          </w:tcPr>
          <w:p w14:paraId="00DBAE5F" w14:textId="77777777" w:rsidR="00A15A58" w:rsidRPr="00724A7D" w:rsidRDefault="00A15A58" w:rsidP="00A15A58">
            <w:pPr>
              <w:rPr>
                <w:b/>
              </w:rPr>
            </w:pPr>
            <w:r>
              <w:rPr>
                <w:b/>
              </w:rPr>
              <w:t>Unemployment Benefits</w:t>
            </w:r>
          </w:p>
        </w:tc>
      </w:tr>
      <w:tr w:rsidR="00A15A58" w:rsidRPr="00AB3753" w14:paraId="7EC1F791" w14:textId="77777777" w:rsidTr="00081E77">
        <w:trPr>
          <w:trHeight w:val="198"/>
        </w:trPr>
        <w:tc>
          <w:tcPr>
            <w:tcW w:w="971" w:type="pct"/>
            <w:shd w:val="clear" w:color="auto" w:fill="auto"/>
          </w:tcPr>
          <w:p w14:paraId="1F4AC4E6" w14:textId="77777777" w:rsidR="00A15A58" w:rsidRPr="00AB3753" w:rsidRDefault="00A15A58" w:rsidP="00A15A58">
            <w:r w:rsidRPr="00AB3753">
              <w:t>Responsibility:</w:t>
            </w:r>
          </w:p>
        </w:tc>
        <w:tc>
          <w:tcPr>
            <w:tcW w:w="4029" w:type="pct"/>
            <w:shd w:val="clear" w:color="auto" w:fill="auto"/>
          </w:tcPr>
          <w:p w14:paraId="12707194" w14:textId="77777777" w:rsidR="00A15A58" w:rsidRPr="00AB3753" w:rsidRDefault="00A15A58" w:rsidP="00A15A58">
            <w:r w:rsidRPr="00902186">
              <w:t>Central Government (Federal), National Office for Employment</w:t>
            </w:r>
          </w:p>
        </w:tc>
      </w:tr>
      <w:tr w:rsidR="00A15A58" w:rsidRPr="00AB3753" w14:paraId="71D2A3EF" w14:textId="77777777" w:rsidTr="00081E77">
        <w:trPr>
          <w:trHeight w:val="37"/>
        </w:trPr>
        <w:tc>
          <w:tcPr>
            <w:tcW w:w="971" w:type="pct"/>
            <w:shd w:val="clear" w:color="auto" w:fill="auto"/>
          </w:tcPr>
          <w:p w14:paraId="72437217" w14:textId="77777777" w:rsidR="00A15A58" w:rsidRPr="00AB3753" w:rsidRDefault="00A15A58" w:rsidP="00A15A58">
            <w:r w:rsidRPr="00AB3753">
              <w:t xml:space="preserve">Website: </w:t>
            </w:r>
          </w:p>
        </w:tc>
        <w:tc>
          <w:tcPr>
            <w:tcW w:w="4029" w:type="pct"/>
            <w:shd w:val="clear" w:color="auto" w:fill="auto"/>
          </w:tcPr>
          <w:p w14:paraId="207CE10E" w14:textId="77777777" w:rsidR="00A15A58" w:rsidRPr="00AB3753" w:rsidRDefault="00891284" w:rsidP="00A15A58">
            <w:hyperlink r:id="rId269" w:history="1">
              <w:r w:rsidR="00A15A58" w:rsidRPr="00DC755B">
                <w:rPr>
                  <w:rStyle w:val="Hyperlink"/>
                </w:rPr>
                <w:t>http://www.onem.be</w:t>
              </w:r>
            </w:hyperlink>
            <w:r w:rsidR="00A15A58">
              <w:t xml:space="preserve"> </w:t>
            </w:r>
          </w:p>
        </w:tc>
      </w:tr>
      <w:tr w:rsidR="00A15A58" w:rsidRPr="00AB3753" w14:paraId="35667287" w14:textId="77777777" w:rsidTr="00081E77">
        <w:trPr>
          <w:trHeight w:val="370"/>
        </w:trPr>
        <w:tc>
          <w:tcPr>
            <w:tcW w:w="971" w:type="pct"/>
            <w:shd w:val="clear" w:color="auto" w:fill="auto"/>
          </w:tcPr>
          <w:p w14:paraId="38E7FD76" w14:textId="77777777" w:rsidR="00A15A58" w:rsidRPr="00AB3753" w:rsidRDefault="00A15A58" w:rsidP="00A15A58">
            <w:r w:rsidRPr="00AB3753">
              <w:t xml:space="preserve">Description: </w:t>
            </w:r>
          </w:p>
        </w:tc>
        <w:tc>
          <w:tcPr>
            <w:tcW w:w="4029" w:type="pct"/>
            <w:shd w:val="clear" w:color="auto" w:fill="auto"/>
          </w:tcPr>
          <w:p w14:paraId="36F3789A" w14:textId="77777777" w:rsidR="00A15A58" w:rsidRPr="00AB3753" w:rsidRDefault="00A15A58" w:rsidP="00A15A58">
            <w:r w:rsidRPr="00902186">
              <w:t xml:space="preserve">Information on unemployment benefits. Enrolment must take place in person with the organisations in charge of managing unemployment benefits payments: either the public body </w:t>
            </w:r>
            <w:hyperlink r:id="rId270" w:history="1">
              <w:r w:rsidRPr="00F75728">
                <w:rPr>
                  <w:rStyle w:val="Hyperlink"/>
                </w:rPr>
                <w:t>CAPAC-HVW</w:t>
              </w:r>
            </w:hyperlink>
            <w:r w:rsidRPr="00902186">
              <w:t xml:space="preserve"> (Auxiliary Fund for the Payment of Unemployment Benefits), or the accredited trade-unions (CSC-ACV, FGTB-ABVV and CGSLB-ACLVB).</w:t>
            </w:r>
          </w:p>
        </w:tc>
      </w:tr>
      <w:tr w:rsidR="00A15A58" w:rsidRPr="00AB3753" w14:paraId="607D2100" w14:textId="77777777" w:rsidTr="00081E77">
        <w:trPr>
          <w:trHeight w:val="182"/>
        </w:trPr>
        <w:tc>
          <w:tcPr>
            <w:tcW w:w="5000" w:type="pct"/>
            <w:gridSpan w:val="2"/>
            <w:shd w:val="clear" w:color="auto" w:fill="auto"/>
          </w:tcPr>
          <w:p w14:paraId="4703310A" w14:textId="77777777" w:rsidR="00A15A58" w:rsidRPr="00BF5AD4" w:rsidRDefault="00A15A58" w:rsidP="00A15A58">
            <w:pPr>
              <w:rPr>
                <w:b/>
              </w:rPr>
            </w:pPr>
            <w:r>
              <w:rPr>
                <w:b/>
              </w:rPr>
              <w:t>Personal unemployment file</w:t>
            </w:r>
          </w:p>
        </w:tc>
      </w:tr>
      <w:tr w:rsidR="00A15A58" w:rsidRPr="00AB3753" w14:paraId="6FA5A529" w14:textId="77777777" w:rsidTr="00081E77">
        <w:trPr>
          <w:trHeight w:val="146"/>
        </w:trPr>
        <w:tc>
          <w:tcPr>
            <w:tcW w:w="971" w:type="pct"/>
            <w:shd w:val="clear" w:color="auto" w:fill="auto"/>
          </w:tcPr>
          <w:p w14:paraId="3B67EB12" w14:textId="77777777" w:rsidR="00A15A58" w:rsidRPr="00AB3753" w:rsidRDefault="00A15A58" w:rsidP="00A15A58">
            <w:r w:rsidRPr="00AB3753">
              <w:t>Responsibility:</w:t>
            </w:r>
          </w:p>
        </w:tc>
        <w:tc>
          <w:tcPr>
            <w:tcW w:w="4029" w:type="pct"/>
            <w:shd w:val="clear" w:color="auto" w:fill="auto"/>
          </w:tcPr>
          <w:p w14:paraId="1CB1E4DD" w14:textId="77777777" w:rsidR="00A15A58" w:rsidRPr="00902186" w:rsidRDefault="00A15A58" w:rsidP="00A15A58">
            <w:r w:rsidRPr="00902186">
              <w:t>Central Government (Federal), National Office for Employment</w:t>
            </w:r>
          </w:p>
        </w:tc>
      </w:tr>
      <w:tr w:rsidR="00A15A58" w:rsidRPr="00AB3753" w14:paraId="17460E88" w14:textId="77777777" w:rsidTr="00081E77">
        <w:trPr>
          <w:trHeight w:val="353"/>
        </w:trPr>
        <w:tc>
          <w:tcPr>
            <w:tcW w:w="971" w:type="pct"/>
            <w:shd w:val="clear" w:color="auto" w:fill="auto"/>
          </w:tcPr>
          <w:p w14:paraId="40BDFC8C" w14:textId="77777777" w:rsidR="00A15A58" w:rsidRPr="00AB3753" w:rsidRDefault="00A15A58" w:rsidP="00A15A58">
            <w:r w:rsidRPr="00AB3753">
              <w:t xml:space="preserve">Website: </w:t>
            </w:r>
          </w:p>
        </w:tc>
        <w:tc>
          <w:tcPr>
            <w:tcW w:w="4029" w:type="pct"/>
            <w:shd w:val="clear" w:color="auto" w:fill="auto"/>
          </w:tcPr>
          <w:p w14:paraId="538E5B01" w14:textId="77777777" w:rsidR="00A15A58" w:rsidRPr="00902186" w:rsidRDefault="00891284" w:rsidP="00A15A58">
            <w:hyperlink r:id="rId271" w:history="1">
              <w:r w:rsidR="00A15A58" w:rsidRPr="00B84128">
                <w:rPr>
                  <w:rStyle w:val="Hyperlink"/>
                </w:rPr>
                <w:t>https://www.socialsecurity.be/nl/citizen/static/applics/dossier_Chomage/index.htm</w:t>
              </w:r>
            </w:hyperlink>
            <w:r w:rsidR="00A15A58">
              <w:t xml:space="preserve"> </w:t>
            </w:r>
          </w:p>
        </w:tc>
      </w:tr>
      <w:tr w:rsidR="00A15A58" w:rsidRPr="00AB3753" w14:paraId="609955CA" w14:textId="77777777" w:rsidTr="00081E77">
        <w:trPr>
          <w:trHeight w:val="370"/>
        </w:trPr>
        <w:tc>
          <w:tcPr>
            <w:tcW w:w="971" w:type="pct"/>
            <w:shd w:val="clear" w:color="auto" w:fill="auto"/>
          </w:tcPr>
          <w:p w14:paraId="75A830B9" w14:textId="77777777" w:rsidR="00A15A58" w:rsidRPr="00AB3753" w:rsidRDefault="00A15A58" w:rsidP="00A15A58">
            <w:r w:rsidRPr="00AB3753">
              <w:t xml:space="preserve">Description: </w:t>
            </w:r>
          </w:p>
        </w:tc>
        <w:tc>
          <w:tcPr>
            <w:tcW w:w="4029" w:type="pct"/>
            <w:shd w:val="clear" w:color="auto" w:fill="auto"/>
          </w:tcPr>
          <w:p w14:paraId="506227AF" w14:textId="5DEF7E71" w:rsidR="00A15A58" w:rsidRPr="00902186" w:rsidRDefault="00A15A58" w:rsidP="00A15A58">
            <w:r>
              <w:t xml:space="preserve">The platform allows users to consult their unemployment files online. </w:t>
            </w:r>
          </w:p>
        </w:tc>
      </w:tr>
      <w:tr w:rsidR="00A15A58" w:rsidRPr="00AB3753" w14:paraId="560489D6" w14:textId="77777777" w:rsidTr="00081E77">
        <w:trPr>
          <w:trHeight w:val="227"/>
        </w:trPr>
        <w:tc>
          <w:tcPr>
            <w:tcW w:w="5000" w:type="pct"/>
            <w:gridSpan w:val="2"/>
            <w:shd w:val="clear" w:color="auto" w:fill="auto"/>
          </w:tcPr>
          <w:p w14:paraId="2BD6443C" w14:textId="77777777" w:rsidR="00A15A58" w:rsidRPr="00E331DB" w:rsidRDefault="00A15A58" w:rsidP="00A15A58">
            <w:pPr>
              <w:rPr>
                <w:b/>
              </w:rPr>
            </w:pPr>
            <w:r w:rsidRPr="00E331DB">
              <w:rPr>
                <w:b/>
              </w:rPr>
              <w:t>Break@Work</w:t>
            </w:r>
          </w:p>
        </w:tc>
      </w:tr>
      <w:tr w:rsidR="00A15A58" w:rsidRPr="00AB3753" w14:paraId="7D8CC8EA" w14:textId="77777777" w:rsidTr="00081E77">
        <w:trPr>
          <w:trHeight w:val="128"/>
        </w:trPr>
        <w:tc>
          <w:tcPr>
            <w:tcW w:w="971" w:type="pct"/>
            <w:shd w:val="clear" w:color="auto" w:fill="auto"/>
          </w:tcPr>
          <w:p w14:paraId="0728C0FF" w14:textId="77777777" w:rsidR="00A15A58" w:rsidRPr="00AB3753" w:rsidRDefault="00A15A58" w:rsidP="00A15A58">
            <w:r w:rsidRPr="00AB3753">
              <w:t>Responsibility:</w:t>
            </w:r>
          </w:p>
        </w:tc>
        <w:tc>
          <w:tcPr>
            <w:tcW w:w="4029" w:type="pct"/>
            <w:shd w:val="clear" w:color="auto" w:fill="auto"/>
          </w:tcPr>
          <w:p w14:paraId="4180997B" w14:textId="77777777" w:rsidR="00A15A58" w:rsidRPr="00902186" w:rsidRDefault="00A15A58" w:rsidP="00A15A58">
            <w:r>
              <w:t>Central Government (Federal)</w:t>
            </w:r>
          </w:p>
        </w:tc>
      </w:tr>
      <w:tr w:rsidR="00A15A58" w:rsidRPr="00AB3753" w14:paraId="2978F754" w14:textId="77777777" w:rsidTr="00081E77">
        <w:trPr>
          <w:trHeight w:val="146"/>
        </w:trPr>
        <w:tc>
          <w:tcPr>
            <w:tcW w:w="971" w:type="pct"/>
            <w:shd w:val="clear" w:color="auto" w:fill="auto"/>
          </w:tcPr>
          <w:p w14:paraId="1D04B2EB" w14:textId="77777777" w:rsidR="00A15A58" w:rsidRPr="00AB3753" w:rsidRDefault="00A15A58" w:rsidP="00A15A58">
            <w:r w:rsidRPr="00AB3753">
              <w:t xml:space="preserve">Website: </w:t>
            </w:r>
          </w:p>
        </w:tc>
        <w:tc>
          <w:tcPr>
            <w:tcW w:w="4029" w:type="pct"/>
            <w:shd w:val="clear" w:color="auto" w:fill="auto"/>
          </w:tcPr>
          <w:p w14:paraId="5850A93A" w14:textId="77777777" w:rsidR="00A15A58" w:rsidRPr="00902186" w:rsidRDefault="00891284" w:rsidP="00A15A58">
            <w:hyperlink r:id="rId272" w:history="1">
              <w:r w:rsidR="00A15A58" w:rsidRPr="00B84128">
                <w:rPr>
                  <w:rStyle w:val="Hyperlink"/>
                </w:rPr>
                <w:t>https://www.socialsecurity.be/citizen/nl/static/applics/breakatwork/index.htm</w:t>
              </w:r>
            </w:hyperlink>
            <w:r w:rsidR="00A15A58">
              <w:t xml:space="preserve"> </w:t>
            </w:r>
          </w:p>
        </w:tc>
      </w:tr>
      <w:tr w:rsidR="00A15A58" w:rsidRPr="00AB3753" w14:paraId="1085F73A" w14:textId="77777777" w:rsidTr="00081E77">
        <w:trPr>
          <w:trHeight w:val="370"/>
        </w:trPr>
        <w:tc>
          <w:tcPr>
            <w:tcW w:w="971" w:type="pct"/>
            <w:shd w:val="clear" w:color="auto" w:fill="auto"/>
          </w:tcPr>
          <w:p w14:paraId="20B52284" w14:textId="77777777" w:rsidR="00A15A58" w:rsidRPr="00AB3753" w:rsidRDefault="00A15A58" w:rsidP="00A15A58">
            <w:r w:rsidRPr="00AB3753">
              <w:t xml:space="preserve">Description: </w:t>
            </w:r>
          </w:p>
        </w:tc>
        <w:tc>
          <w:tcPr>
            <w:tcW w:w="4029" w:type="pct"/>
            <w:shd w:val="clear" w:color="auto" w:fill="auto"/>
          </w:tcPr>
          <w:p w14:paraId="5FF9E2FD" w14:textId="77777777" w:rsidR="00A15A58" w:rsidRPr="00902186" w:rsidRDefault="00A15A58" w:rsidP="00A15A58">
            <w:r>
              <w:t xml:space="preserve">The page allows workers to check how many days of holidays they have left. </w:t>
            </w:r>
          </w:p>
        </w:tc>
      </w:tr>
      <w:tr w:rsidR="00A15A58" w:rsidRPr="00E331DB" w14:paraId="06BA85D7" w14:textId="77777777" w:rsidTr="00081E77">
        <w:trPr>
          <w:trHeight w:val="227"/>
        </w:trPr>
        <w:tc>
          <w:tcPr>
            <w:tcW w:w="5000" w:type="pct"/>
            <w:gridSpan w:val="2"/>
            <w:shd w:val="clear" w:color="auto" w:fill="auto"/>
          </w:tcPr>
          <w:p w14:paraId="5F7781C7" w14:textId="77777777" w:rsidR="00A15A58" w:rsidRPr="00E331DB" w:rsidRDefault="00A15A58" w:rsidP="00A15A58">
            <w:pPr>
              <w:rPr>
                <w:b/>
              </w:rPr>
            </w:pPr>
            <w:r>
              <w:rPr>
                <w:b/>
              </w:rPr>
              <w:t>Student</w:t>
            </w:r>
            <w:r w:rsidRPr="00E331DB">
              <w:rPr>
                <w:b/>
              </w:rPr>
              <w:t>@Work</w:t>
            </w:r>
          </w:p>
        </w:tc>
      </w:tr>
      <w:tr w:rsidR="00A15A58" w:rsidRPr="00902186" w14:paraId="40DCB058" w14:textId="77777777" w:rsidTr="00081E77">
        <w:trPr>
          <w:trHeight w:val="128"/>
        </w:trPr>
        <w:tc>
          <w:tcPr>
            <w:tcW w:w="971" w:type="pct"/>
            <w:shd w:val="clear" w:color="auto" w:fill="auto"/>
          </w:tcPr>
          <w:p w14:paraId="3CAD34B7" w14:textId="77777777" w:rsidR="00A15A58" w:rsidRPr="00AB3753" w:rsidRDefault="00A15A58" w:rsidP="00A15A58">
            <w:r w:rsidRPr="00AB3753">
              <w:t>Responsibility:</w:t>
            </w:r>
          </w:p>
        </w:tc>
        <w:tc>
          <w:tcPr>
            <w:tcW w:w="4029" w:type="pct"/>
            <w:shd w:val="clear" w:color="auto" w:fill="auto"/>
          </w:tcPr>
          <w:p w14:paraId="5BCC1F61" w14:textId="77777777" w:rsidR="00A15A58" w:rsidRPr="00902186" w:rsidRDefault="00A15A58" w:rsidP="00A15A58">
            <w:r>
              <w:t>Central Government (Federal)</w:t>
            </w:r>
          </w:p>
        </w:tc>
      </w:tr>
      <w:tr w:rsidR="00A15A58" w:rsidRPr="00902186" w14:paraId="128F05EC" w14:textId="77777777" w:rsidTr="00081E77">
        <w:trPr>
          <w:trHeight w:val="146"/>
        </w:trPr>
        <w:tc>
          <w:tcPr>
            <w:tcW w:w="971" w:type="pct"/>
            <w:shd w:val="clear" w:color="auto" w:fill="auto"/>
          </w:tcPr>
          <w:p w14:paraId="6D65ED38" w14:textId="77777777" w:rsidR="00A15A58" w:rsidRPr="00AB3753" w:rsidRDefault="00A15A58" w:rsidP="00A15A58">
            <w:r w:rsidRPr="00AB3753">
              <w:t xml:space="preserve">Website: </w:t>
            </w:r>
          </w:p>
        </w:tc>
        <w:tc>
          <w:tcPr>
            <w:tcW w:w="4029" w:type="pct"/>
            <w:shd w:val="clear" w:color="auto" w:fill="auto"/>
          </w:tcPr>
          <w:p w14:paraId="7A4A6198" w14:textId="77777777" w:rsidR="00A15A58" w:rsidRPr="00902186" w:rsidRDefault="00891284" w:rsidP="00A15A58">
            <w:hyperlink r:id="rId273" w:history="1">
              <w:r w:rsidR="00A15A58" w:rsidRPr="00B84128">
                <w:rPr>
                  <w:rStyle w:val="Hyperlink"/>
                </w:rPr>
                <w:t>https://www.mysocialsecurity.be/student/en/index.html</w:t>
              </w:r>
            </w:hyperlink>
            <w:r w:rsidR="00A15A58">
              <w:t xml:space="preserve"> </w:t>
            </w:r>
          </w:p>
        </w:tc>
      </w:tr>
      <w:tr w:rsidR="00A15A58" w:rsidRPr="00902186" w14:paraId="53AD5FA8" w14:textId="77777777" w:rsidTr="00081E77">
        <w:trPr>
          <w:trHeight w:val="370"/>
        </w:trPr>
        <w:tc>
          <w:tcPr>
            <w:tcW w:w="971" w:type="pct"/>
            <w:shd w:val="clear" w:color="auto" w:fill="auto"/>
          </w:tcPr>
          <w:p w14:paraId="13E2F266" w14:textId="77777777" w:rsidR="00A15A58" w:rsidRPr="00AB3753" w:rsidRDefault="00A15A58" w:rsidP="00A15A58">
            <w:r w:rsidRPr="00AB3753">
              <w:t xml:space="preserve">Description: </w:t>
            </w:r>
          </w:p>
        </w:tc>
        <w:tc>
          <w:tcPr>
            <w:tcW w:w="4029" w:type="pct"/>
            <w:shd w:val="clear" w:color="auto" w:fill="auto"/>
          </w:tcPr>
          <w:p w14:paraId="0479E75C" w14:textId="47D2A059" w:rsidR="00A15A58" w:rsidRPr="00902186" w:rsidRDefault="00A15A58" w:rsidP="00A15A58">
            <w:r>
              <w:t xml:space="preserve">The page allows students to check how many days of work they can still take without being penalised.  </w:t>
            </w:r>
          </w:p>
        </w:tc>
      </w:tr>
      <w:tr w:rsidR="00A15A58" w:rsidRPr="00E331DB" w14:paraId="15954D4E" w14:textId="77777777" w:rsidTr="00081E77">
        <w:trPr>
          <w:trHeight w:val="227"/>
        </w:trPr>
        <w:tc>
          <w:tcPr>
            <w:tcW w:w="5000" w:type="pct"/>
            <w:gridSpan w:val="2"/>
            <w:shd w:val="clear" w:color="auto" w:fill="auto"/>
          </w:tcPr>
          <w:p w14:paraId="5C5720E1" w14:textId="77777777" w:rsidR="00A15A58" w:rsidRPr="00E331DB" w:rsidRDefault="00A15A58" w:rsidP="006C6160">
            <w:pPr>
              <w:keepNext/>
              <w:keepLines/>
              <w:rPr>
                <w:b/>
              </w:rPr>
            </w:pPr>
            <w:r>
              <w:rPr>
                <w:b/>
              </w:rPr>
              <w:lastRenderedPageBreak/>
              <w:t>Horeca</w:t>
            </w:r>
            <w:r w:rsidRPr="00E331DB">
              <w:rPr>
                <w:b/>
              </w:rPr>
              <w:t>@Work</w:t>
            </w:r>
          </w:p>
        </w:tc>
      </w:tr>
      <w:tr w:rsidR="00A15A58" w:rsidRPr="00902186" w14:paraId="621ABE83" w14:textId="77777777" w:rsidTr="00081E77">
        <w:trPr>
          <w:trHeight w:val="128"/>
        </w:trPr>
        <w:tc>
          <w:tcPr>
            <w:tcW w:w="971" w:type="pct"/>
            <w:shd w:val="clear" w:color="auto" w:fill="auto"/>
          </w:tcPr>
          <w:p w14:paraId="1BC35C97" w14:textId="77777777" w:rsidR="00A15A58" w:rsidRPr="00AB3753" w:rsidRDefault="00A15A58" w:rsidP="006C6160">
            <w:pPr>
              <w:keepNext/>
              <w:keepLines/>
            </w:pPr>
            <w:r w:rsidRPr="00AB3753">
              <w:t>Responsibility:</w:t>
            </w:r>
          </w:p>
        </w:tc>
        <w:tc>
          <w:tcPr>
            <w:tcW w:w="4029" w:type="pct"/>
            <w:shd w:val="clear" w:color="auto" w:fill="auto"/>
          </w:tcPr>
          <w:p w14:paraId="30C3C9A0" w14:textId="77777777" w:rsidR="00A15A58" w:rsidRPr="00902186" w:rsidRDefault="00A15A58" w:rsidP="006C6160">
            <w:pPr>
              <w:keepNext/>
              <w:keepLines/>
            </w:pPr>
            <w:r>
              <w:t>Central Government (Federal)</w:t>
            </w:r>
          </w:p>
        </w:tc>
      </w:tr>
      <w:tr w:rsidR="00A15A58" w:rsidRPr="00902186" w14:paraId="158ED8DA" w14:textId="77777777" w:rsidTr="00081E77">
        <w:trPr>
          <w:trHeight w:val="146"/>
        </w:trPr>
        <w:tc>
          <w:tcPr>
            <w:tcW w:w="971" w:type="pct"/>
            <w:shd w:val="clear" w:color="auto" w:fill="auto"/>
          </w:tcPr>
          <w:p w14:paraId="370B9B0E" w14:textId="77777777" w:rsidR="00A15A58" w:rsidRPr="00AB3753" w:rsidRDefault="00A15A58" w:rsidP="006C6160">
            <w:pPr>
              <w:keepNext/>
              <w:keepLines/>
            </w:pPr>
            <w:r w:rsidRPr="00AB3753">
              <w:t xml:space="preserve">Website: </w:t>
            </w:r>
          </w:p>
        </w:tc>
        <w:tc>
          <w:tcPr>
            <w:tcW w:w="4029" w:type="pct"/>
            <w:shd w:val="clear" w:color="auto" w:fill="auto"/>
          </w:tcPr>
          <w:p w14:paraId="53483E67" w14:textId="77777777" w:rsidR="00A15A58" w:rsidRPr="00902186" w:rsidRDefault="00891284" w:rsidP="006C6160">
            <w:pPr>
              <w:keepNext/>
              <w:keepLines/>
            </w:pPr>
            <w:hyperlink r:id="rId274" w:history="1">
              <w:r w:rsidR="00A15A58" w:rsidRPr="00B84128">
                <w:rPr>
                  <w:rStyle w:val="Hyperlink"/>
                </w:rPr>
                <w:t>https://www.socialsecurity.be/citizen/nl/static/applics/horecaatwork/index.htm</w:t>
              </w:r>
            </w:hyperlink>
            <w:r w:rsidR="00A15A58">
              <w:t xml:space="preserve"> </w:t>
            </w:r>
          </w:p>
        </w:tc>
      </w:tr>
      <w:tr w:rsidR="00A15A58" w:rsidRPr="00902186" w14:paraId="6570F1D7" w14:textId="77777777" w:rsidTr="00081E77">
        <w:trPr>
          <w:trHeight w:val="370"/>
        </w:trPr>
        <w:tc>
          <w:tcPr>
            <w:tcW w:w="971" w:type="pct"/>
            <w:shd w:val="clear" w:color="auto" w:fill="auto"/>
          </w:tcPr>
          <w:p w14:paraId="2421D819" w14:textId="77777777" w:rsidR="00A15A58" w:rsidRPr="00AB3753" w:rsidRDefault="00A15A58" w:rsidP="00A15A58">
            <w:r w:rsidRPr="00AB3753">
              <w:t xml:space="preserve">Description: </w:t>
            </w:r>
          </w:p>
        </w:tc>
        <w:tc>
          <w:tcPr>
            <w:tcW w:w="4029" w:type="pct"/>
            <w:shd w:val="clear" w:color="auto" w:fill="auto"/>
          </w:tcPr>
          <w:p w14:paraId="416BF3B3" w14:textId="77777777" w:rsidR="00A15A58" w:rsidRPr="00902186" w:rsidRDefault="00A15A58" w:rsidP="00A15A58">
            <w:r>
              <w:t xml:space="preserve">The page allows </w:t>
            </w:r>
            <w:r w:rsidRPr="00BF5AD4">
              <w:t>occasional employee</w:t>
            </w:r>
            <w:r>
              <w:t>s</w:t>
            </w:r>
            <w:r w:rsidRPr="00BF5AD4">
              <w:t xml:space="preserve"> in the hospitality industry to check how many days he can use an advantageous calculation of social security contributions.</w:t>
            </w:r>
          </w:p>
        </w:tc>
      </w:tr>
      <w:tr w:rsidR="00A15A58" w:rsidRPr="00E331DB" w14:paraId="361FB30E" w14:textId="77777777" w:rsidTr="00081E77">
        <w:trPr>
          <w:trHeight w:val="227"/>
        </w:trPr>
        <w:tc>
          <w:tcPr>
            <w:tcW w:w="5000" w:type="pct"/>
            <w:gridSpan w:val="2"/>
            <w:shd w:val="clear" w:color="auto" w:fill="auto"/>
          </w:tcPr>
          <w:p w14:paraId="6B7301FA" w14:textId="77777777" w:rsidR="00A15A58" w:rsidRPr="00E331DB" w:rsidRDefault="00A15A58" w:rsidP="00A15A58">
            <w:pPr>
              <w:rPr>
                <w:b/>
              </w:rPr>
            </w:pPr>
            <w:r>
              <w:rPr>
                <w:b/>
              </w:rPr>
              <w:t xml:space="preserve">Career interruption </w:t>
            </w:r>
          </w:p>
        </w:tc>
      </w:tr>
      <w:tr w:rsidR="00A15A58" w:rsidRPr="00902186" w14:paraId="0E7FA08B" w14:textId="77777777" w:rsidTr="00081E77">
        <w:trPr>
          <w:trHeight w:val="128"/>
        </w:trPr>
        <w:tc>
          <w:tcPr>
            <w:tcW w:w="971" w:type="pct"/>
            <w:shd w:val="clear" w:color="auto" w:fill="auto"/>
          </w:tcPr>
          <w:p w14:paraId="7924F4D4" w14:textId="77777777" w:rsidR="00A15A58" w:rsidRPr="00AB3753" w:rsidRDefault="00A15A58" w:rsidP="00A15A58">
            <w:r w:rsidRPr="00AB3753">
              <w:t>Responsibility:</w:t>
            </w:r>
          </w:p>
        </w:tc>
        <w:tc>
          <w:tcPr>
            <w:tcW w:w="4029" w:type="pct"/>
            <w:shd w:val="clear" w:color="auto" w:fill="auto"/>
          </w:tcPr>
          <w:p w14:paraId="19D15391" w14:textId="77777777" w:rsidR="00A15A58" w:rsidRPr="00902186" w:rsidRDefault="00A15A58" w:rsidP="00A15A58">
            <w:r>
              <w:t>Central Government (Federal)</w:t>
            </w:r>
          </w:p>
        </w:tc>
      </w:tr>
      <w:tr w:rsidR="00A15A58" w:rsidRPr="00902186" w14:paraId="03A63C30" w14:textId="77777777" w:rsidTr="00081E77">
        <w:trPr>
          <w:trHeight w:val="146"/>
        </w:trPr>
        <w:tc>
          <w:tcPr>
            <w:tcW w:w="971" w:type="pct"/>
            <w:shd w:val="clear" w:color="auto" w:fill="auto"/>
          </w:tcPr>
          <w:p w14:paraId="513EB72E" w14:textId="77777777" w:rsidR="00A15A58" w:rsidRPr="00AB3753" w:rsidRDefault="00A15A58" w:rsidP="00A15A58">
            <w:r w:rsidRPr="00AB3753">
              <w:t xml:space="preserve">Website: </w:t>
            </w:r>
          </w:p>
        </w:tc>
        <w:tc>
          <w:tcPr>
            <w:tcW w:w="4029" w:type="pct"/>
            <w:shd w:val="clear" w:color="auto" w:fill="auto"/>
          </w:tcPr>
          <w:p w14:paraId="6E0652E0" w14:textId="77777777" w:rsidR="00A15A58" w:rsidRPr="00902186" w:rsidRDefault="00891284" w:rsidP="00A15A58">
            <w:hyperlink r:id="rId275" w:history="1">
              <w:r w:rsidR="00A15A58" w:rsidRPr="00B84128">
                <w:rPr>
                  <w:rStyle w:val="Hyperlink"/>
                </w:rPr>
                <w:t>https://www.socialsecurity.be/citizen/nl/static/applics/elo/index.htm</w:t>
              </w:r>
            </w:hyperlink>
            <w:r w:rsidR="00A15A58">
              <w:t xml:space="preserve"> </w:t>
            </w:r>
          </w:p>
        </w:tc>
      </w:tr>
      <w:tr w:rsidR="00A15A58" w:rsidRPr="00902186" w14:paraId="650D6088" w14:textId="77777777" w:rsidTr="00081E77">
        <w:trPr>
          <w:trHeight w:val="370"/>
        </w:trPr>
        <w:tc>
          <w:tcPr>
            <w:tcW w:w="971" w:type="pct"/>
            <w:shd w:val="clear" w:color="auto" w:fill="auto"/>
          </w:tcPr>
          <w:p w14:paraId="1B5FA4A1" w14:textId="77777777" w:rsidR="00A15A58" w:rsidRPr="00AB3753" w:rsidRDefault="00A15A58" w:rsidP="00A15A58">
            <w:r w:rsidRPr="00AB3753">
              <w:t xml:space="preserve">Description: </w:t>
            </w:r>
          </w:p>
        </w:tc>
        <w:tc>
          <w:tcPr>
            <w:tcW w:w="4029" w:type="pct"/>
            <w:shd w:val="clear" w:color="auto" w:fill="auto"/>
          </w:tcPr>
          <w:p w14:paraId="3F3B67E4" w14:textId="765E545D" w:rsidR="00A15A58" w:rsidRPr="00902186" w:rsidRDefault="00A15A58" w:rsidP="00A15A58">
            <w:r>
              <w:t xml:space="preserve">The page allows workers to calculate their monthly amount of a career break or the available credit for untaken days. </w:t>
            </w:r>
          </w:p>
        </w:tc>
      </w:tr>
      <w:tr w:rsidR="00A15A58" w:rsidRPr="00E331DB" w14:paraId="79571F36" w14:textId="77777777" w:rsidTr="00081E77">
        <w:trPr>
          <w:trHeight w:val="227"/>
        </w:trPr>
        <w:tc>
          <w:tcPr>
            <w:tcW w:w="5000" w:type="pct"/>
            <w:gridSpan w:val="2"/>
            <w:shd w:val="clear" w:color="auto" w:fill="auto"/>
          </w:tcPr>
          <w:p w14:paraId="203055C5" w14:textId="77777777" w:rsidR="00A15A58" w:rsidRPr="00E331DB" w:rsidRDefault="00A15A58" w:rsidP="00A15A58">
            <w:pPr>
              <w:rPr>
                <w:b/>
              </w:rPr>
            </w:pPr>
            <w:r>
              <w:rPr>
                <w:b/>
              </w:rPr>
              <w:t xml:space="preserve">Work accident certificate </w:t>
            </w:r>
          </w:p>
        </w:tc>
      </w:tr>
      <w:tr w:rsidR="00A15A58" w:rsidRPr="00902186" w14:paraId="1FDED3AE" w14:textId="77777777" w:rsidTr="00081E77">
        <w:trPr>
          <w:trHeight w:val="128"/>
        </w:trPr>
        <w:tc>
          <w:tcPr>
            <w:tcW w:w="971" w:type="pct"/>
            <w:shd w:val="clear" w:color="auto" w:fill="auto"/>
          </w:tcPr>
          <w:p w14:paraId="1E5540BF" w14:textId="77777777" w:rsidR="00A15A58" w:rsidRPr="00AB3753" w:rsidRDefault="00A15A58" w:rsidP="00A15A58">
            <w:r w:rsidRPr="00AB3753">
              <w:t>Responsibility:</w:t>
            </w:r>
          </w:p>
        </w:tc>
        <w:tc>
          <w:tcPr>
            <w:tcW w:w="4029" w:type="pct"/>
            <w:shd w:val="clear" w:color="auto" w:fill="auto"/>
          </w:tcPr>
          <w:p w14:paraId="47A1A90B" w14:textId="77777777" w:rsidR="00A15A58" w:rsidRPr="00902186" w:rsidRDefault="00A15A58" w:rsidP="00A15A58">
            <w:r>
              <w:t>Federal agency for occupational risks</w:t>
            </w:r>
          </w:p>
        </w:tc>
      </w:tr>
      <w:tr w:rsidR="00A15A58" w:rsidRPr="00902186" w14:paraId="496D2559" w14:textId="77777777" w:rsidTr="00081E77">
        <w:trPr>
          <w:trHeight w:val="146"/>
        </w:trPr>
        <w:tc>
          <w:tcPr>
            <w:tcW w:w="971" w:type="pct"/>
            <w:shd w:val="clear" w:color="auto" w:fill="auto"/>
          </w:tcPr>
          <w:p w14:paraId="426B7508" w14:textId="77777777" w:rsidR="00A15A58" w:rsidRPr="00AB3753" w:rsidRDefault="00A15A58" w:rsidP="00A15A58">
            <w:r w:rsidRPr="00AB3753">
              <w:t xml:space="preserve">Website: </w:t>
            </w:r>
          </w:p>
        </w:tc>
        <w:tc>
          <w:tcPr>
            <w:tcW w:w="4029" w:type="pct"/>
            <w:shd w:val="clear" w:color="auto" w:fill="auto"/>
          </w:tcPr>
          <w:p w14:paraId="2F757DF0" w14:textId="77777777" w:rsidR="00A15A58" w:rsidRPr="00902186" w:rsidRDefault="00891284" w:rsidP="00A15A58">
            <w:hyperlink r:id="rId276" w:history="1">
              <w:r w:rsidR="00A15A58" w:rsidRPr="00B84128">
                <w:rPr>
                  <w:rStyle w:val="Hyperlink"/>
                </w:rPr>
                <w:t>http://fedris.be/fr/redirect-301</w:t>
              </w:r>
            </w:hyperlink>
            <w:r w:rsidR="00A15A58">
              <w:t xml:space="preserve"> </w:t>
            </w:r>
          </w:p>
        </w:tc>
      </w:tr>
      <w:tr w:rsidR="00A15A58" w:rsidRPr="00902186" w14:paraId="34235DD9" w14:textId="77777777" w:rsidTr="00081E77">
        <w:trPr>
          <w:trHeight w:val="370"/>
        </w:trPr>
        <w:tc>
          <w:tcPr>
            <w:tcW w:w="971" w:type="pct"/>
            <w:shd w:val="clear" w:color="auto" w:fill="auto"/>
          </w:tcPr>
          <w:p w14:paraId="7B3E93E8" w14:textId="77777777" w:rsidR="00A15A58" w:rsidRPr="00AB3753" w:rsidRDefault="00A15A58" w:rsidP="00A15A58">
            <w:r w:rsidRPr="00AB3753">
              <w:t xml:space="preserve">Description: </w:t>
            </w:r>
          </w:p>
        </w:tc>
        <w:tc>
          <w:tcPr>
            <w:tcW w:w="4029" w:type="pct"/>
            <w:shd w:val="clear" w:color="auto" w:fill="auto"/>
          </w:tcPr>
          <w:p w14:paraId="2ABD1D8C" w14:textId="77777777" w:rsidR="00A15A58" w:rsidRPr="00902186" w:rsidRDefault="00A15A58" w:rsidP="00A15A58">
            <w:r>
              <w:t xml:space="preserve">The page allows workers to apply for a certificate of an accident at work.  </w:t>
            </w:r>
          </w:p>
        </w:tc>
      </w:tr>
    </w:tbl>
    <w:p w14:paraId="51088192" w14:textId="77777777" w:rsidR="003730DF" w:rsidRDefault="003730DF" w:rsidP="001F36DA">
      <w:pPr>
        <w:pStyle w:val="Heading2"/>
      </w:pPr>
      <w:bookmarkStart w:id="64" w:name="_Toc1475002"/>
      <w:r w:rsidRPr="001F36DA">
        <w:t>Vehicles</w:t>
      </w:r>
      <w:bookmarkEnd w:id="64"/>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171B21" w:rsidRPr="000C6205" w14:paraId="47911F09" w14:textId="77777777" w:rsidTr="00571F05">
        <w:trPr>
          <w:trHeight w:val="94"/>
        </w:trPr>
        <w:tc>
          <w:tcPr>
            <w:tcW w:w="5000" w:type="pct"/>
            <w:gridSpan w:val="2"/>
            <w:shd w:val="clear" w:color="auto" w:fill="EFFBFF"/>
          </w:tcPr>
          <w:p w14:paraId="4E5FAD88" w14:textId="77777777" w:rsidR="00171B21" w:rsidRPr="000C6205" w:rsidRDefault="00171B21" w:rsidP="00571F05">
            <w:pPr>
              <w:spacing w:before="120" w:after="180"/>
              <w:jc w:val="left"/>
              <w:rPr>
                <w:color w:val="00B0F0"/>
                <w:sz w:val="22"/>
                <w:lang w:val="en-US"/>
              </w:rPr>
            </w:pPr>
            <w:r>
              <w:rPr>
                <w:color w:val="00B0F0"/>
                <w:sz w:val="22"/>
                <w:lang w:val="en-US"/>
              </w:rPr>
              <w:t>Cars</w:t>
            </w:r>
          </w:p>
        </w:tc>
      </w:tr>
      <w:tr w:rsidR="00171B21" w:rsidRPr="00AB3753" w14:paraId="004C8599" w14:textId="77777777" w:rsidTr="00571F05">
        <w:trPr>
          <w:trHeight w:val="198"/>
        </w:trPr>
        <w:tc>
          <w:tcPr>
            <w:tcW w:w="5000" w:type="pct"/>
            <w:gridSpan w:val="2"/>
            <w:shd w:val="clear" w:color="auto" w:fill="auto"/>
          </w:tcPr>
          <w:p w14:paraId="256073F0" w14:textId="77777777" w:rsidR="00171B21" w:rsidRPr="00AB3753" w:rsidRDefault="00171B21" w:rsidP="00571F05">
            <w:r>
              <w:rPr>
                <w:b/>
                <w:bCs/>
              </w:rPr>
              <w:t>Eco-score</w:t>
            </w:r>
          </w:p>
        </w:tc>
      </w:tr>
      <w:tr w:rsidR="00171B21" w:rsidRPr="00AB3753" w14:paraId="24E1A83A" w14:textId="77777777" w:rsidTr="00571F05">
        <w:trPr>
          <w:trHeight w:val="198"/>
        </w:trPr>
        <w:tc>
          <w:tcPr>
            <w:tcW w:w="978" w:type="pct"/>
            <w:shd w:val="clear" w:color="auto" w:fill="auto"/>
          </w:tcPr>
          <w:p w14:paraId="12ADF608" w14:textId="77777777" w:rsidR="00171B21" w:rsidRPr="00AB3753" w:rsidRDefault="00171B21" w:rsidP="00571F05">
            <w:r w:rsidRPr="00AB3753">
              <w:t>Responsibility:</w:t>
            </w:r>
          </w:p>
        </w:tc>
        <w:tc>
          <w:tcPr>
            <w:tcW w:w="4022" w:type="pct"/>
            <w:shd w:val="clear" w:color="auto" w:fill="auto"/>
          </w:tcPr>
          <w:p w14:paraId="36C45445" w14:textId="77777777" w:rsidR="00171B21" w:rsidRPr="00AB3753" w:rsidRDefault="00171B21" w:rsidP="00571F05">
            <w:r>
              <w:t>Ecoscore</w:t>
            </w:r>
          </w:p>
        </w:tc>
      </w:tr>
      <w:tr w:rsidR="00171B21" w:rsidRPr="00AB3753" w14:paraId="2C80985D" w14:textId="77777777" w:rsidTr="00571F05">
        <w:trPr>
          <w:trHeight w:val="37"/>
        </w:trPr>
        <w:tc>
          <w:tcPr>
            <w:tcW w:w="978" w:type="pct"/>
            <w:shd w:val="clear" w:color="auto" w:fill="auto"/>
          </w:tcPr>
          <w:p w14:paraId="7FFF77DB" w14:textId="77777777" w:rsidR="00171B21" w:rsidRPr="00AB3753" w:rsidRDefault="00171B21" w:rsidP="00571F05">
            <w:r w:rsidRPr="00AB3753">
              <w:t xml:space="preserve">Website: </w:t>
            </w:r>
          </w:p>
        </w:tc>
        <w:tc>
          <w:tcPr>
            <w:tcW w:w="4022" w:type="pct"/>
            <w:shd w:val="clear" w:color="auto" w:fill="auto"/>
          </w:tcPr>
          <w:p w14:paraId="06A61502" w14:textId="77777777" w:rsidR="00171B21" w:rsidRPr="00AB3753" w:rsidRDefault="00891284" w:rsidP="00571F05">
            <w:hyperlink r:id="rId277" w:history="1">
              <w:r w:rsidR="00171B21" w:rsidRPr="00B84128">
                <w:rPr>
                  <w:rStyle w:val="Hyperlink"/>
                </w:rPr>
                <w:t>http://ecoscore.be/nl/calculator</w:t>
              </w:r>
            </w:hyperlink>
            <w:r w:rsidR="00171B21">
              <w:t xml:space="preserve"> </w:t>
            </w:r>
          </w:p>
        </w:tc>
      </w:tr>
      <w:tr w:rsidR="00171B21" w:rsidRPr="00AB3753" w14:paraId="7B5009B0" w14:textId="77777777" w:rsidTr="00571F05">
        <w:trPr>
          <w:trHeight w:val="370"/>
        </w:trPr>
        <w:tc>
          <w:tcPr>
            <w:tcW w:w="978" w:type="pct"/>
            <w:shd w:val="clear" w:color="auto" w:fill="auto"/>
          </w:tcPr>
          <w:p w14:paraId="5C61E8D2" w14:textId="77777777" w:rsidR="00171B21" w:rsidRPr="00AB3753" w:rsidRDefault="00171B21" w:rsidP="00571F05">
            <w:r w:rsidRPr="00AB3753">
              <w:t xml:space="preserve">Description: </w:t>
            </w:r>
          </w:p>
        </w:tc>
        <w:tc>
          <w:tcPr>
            <w:tcW w:w="4022" w:type="pct"/>
            <w:shd w:val="clear" w:color="auto" w:fill="auto"/>
          </w:tcPr>
          <w:p w14:paraId="332DB39B" w14:textId="77777777" w:rsidR="00171B21" w:rsidRPr="00AB3753" w:rsidRDefault="00171B21" w:rsidP="00571F05">
            <w:r>
              <w:t xml:space="preserve">The service allows car users in Belgium to check the eco-score of their vehicle. </w:t>
            </w:r>
          </w:p>
        </w:tc>
      </w:tr>
      <w:tr w:rsidR="00A15A58" w:rsidRPr="00EF7627" w14:paraId="12826A44" w14:textId="77777777" w:rsidTr="002C372D">
        <w:trPr>
          <w:trHeight w:val="94"/>
        </w:trPr>
        <w:tc>
          <w:tcPr>
            <w:tcW w:w="5000" w:type="pct"/>
            <w:gridSpan w:val="2"/>
            <w:shd w:val="clear" w:color="auto" w:fill="EFFBFF"/>
          </w:tcPr>
          <w:p w14:paraId="754927A2" w14:textId="77777777" w:rsidR="00A15A58" w:rsidRPr="000C6205" w:rsidRDefault="00A15A58" w:rsidP="00A15A58">
            <w:pPr>
              <w:spacing w:before="120" w:after="180"/>
              <w:jc w:val="left"/>
              <w:rPr>
                <w:color w:val="00B0F0"/>
                <w:sz w:val="22"/>
                <w:lang w:val="en-US"/>
              </w:rPr>
            </w:pPr>
            <w:r w:rsidRPr="000C6205">
              <w:rPr>
                <w:color w:val="00B0F0"/>
                <w:sz w:val="22"/>
                <w:lang w:val="en-US"/>
              </w:rPr>
              <w:t>Driving License</w:t>
            </w:r>
          </w:p>
        </w:tc>
      </w:tr>
      <w:tr w:rsidR="00A15A58" w:rsidRPr="00AB3753" w14:paraId="3E4E4B1C" w14:textId="77777777" w:rsidTr="007206B0">
        <w:trPr>
          <w:trHeight w:val="198"/>
        </w:trPr>
        <w:tc>
          <w:tcPr>
            <w:tcW w:w="5000" w:type="pct"/>
            <w:gridSpan w:val="2"/>
            <w:shd w:val="clear" w:color="auto" w:fill="auto"/>
          </w:tcPr>
          <w:p w14:paraId="30336249" w14:textId="77777777" w:rsidR="00A15A58" w:rsidRPr="00AB3753" w:rsidRDefault="00A15A58" w:rsidP="00A15A58">
            <w:r>
              <w:rPr>
                <w:b/>
                <w:bCs/>
              </w:rPr>
              <w:t>Driving License</w:t>
            </w:r>
          </w:p>
        </w:tc>
      </w:tr>
      <w:tr w:rsidR="00A15A58" w:rsidRPr="00AB3753" w14:paraId="7C7B7D10" w14:textId="77777777" w:rsidTr="007206B0">
        <w:trPr>
          <w:trHeight w:val="198"/>
        </w:trPr>
        <w:tc>
          <w:tcPr>
            <w:tcW w:w="978" w:type="pct"/>
            <w:shd w:val="clear" w:color="auto" w:fill="auto"/>
          </w:tcPr>
          <w:p w14:paraId="5CA43AAD" w14:textId="77777777" w:rsidR="00A15A58" w:rsidRPr="00AB3753" w:rsidRDefault="00A15A58" w:rsidP="00A15A58">
            <w:r w:rsidRPr="00AB3753">
              <w:t>Responsibility:</w:t>
            </w:r>
          </w:p>
        </w:tc>
        <w:tc>
          <w:tcPr>
            <w:tcW w:w="4022" w:type="pct"/>
            <w:shd w:val="clear" w:color="auto" w:fill="auto"/>
          </w:tcPr>
          <w:p w14:paraId="236BDFF5" w14:textId="77777777" w:rsidR="00A15A58" w:rsidRPr="00AB3753" w:rsidRDefault="00A15A58" w:rsidP="00A15A58">
            <w:r w:rsidRPr="000842A9">
              <w:t>Central Government (Federal), Federal Department Mobility and Transport</w:t>
            </w:r>
          </w:p>
        </w:tc>
      </w:tr>
      <w:tr w:rsidR="00A15A58" w:rsidRPr="00AB3753" w14:paraId="608660EB" w14:textId="77777777" w:rsidTr="007206B0">
        <w:trPr>
          <w:trHeight w:val="37"/>
        </w:trPr>
        <w:tc>
          <w:tcPr>
            <w:tcW w:w="978" w:type="pct"/>
            <w:shd w:val="clear" w:color="auto" w:fill="auto"/>
          </w:tcPr>
          <w:p w14:paraId="2879BE75" w14:textId="77777777" w:rsidR="00A15A58" w:rsidRPr="00AB3753" w:rsidRDefault="00A15A58" w:rsidP="00A15A58">
            <w:r w:rsidRPr="00AB3753">
              <w:t xml:space="preserve">Website: </w:t>
            </w:r>
          </w:p>
        </w:tc>
        <w:tc>
          <w:tcPr>
            <w:tcW w:w="4022" w:type="pct"/>
            <w:shd w:val="clear" w:color="auto" w:fill="auto"/>
          </w:tcPr>
          <w:p w14:paraId="618C5ADB" w14:textId="77777777" w:rsidR="00A15A58" w:rsidRPr="00AB3753" w:rsidRDefault="00891284" w:rsidP="00A15A58">
            <w:hyperlink r:id="rId278" w:history="1">
              <w:r w:rsidR="00A15A58" w:rsidRPr="00DC755B">
                <w:rPr>
                  <w:rStyle w:val="Hyperlink"/>
                </w:rPr>
                <w:t>http://www.belgium.be/fr/mobilite/permis_de_conduire/</w:t>
              </w:r>
            </w:hyperlink>
            <w:r w:rsidR="00A15A58">
              <w:t xml:space="preserve"> </w:t>
            </w:r>
          </w:p>
        </w:tc>
      </w:tr>
      <w:tr w:rsidR="00A15A58" w:rsidRPr="00AB3753" w14:paraId="0FD97820" w14:textId="77777777" w:rsidTr="007206B0">
        <w:trPr>
          <w:trHeight w:val="370"/>
        </w:trPr>
        <w:tc>
          <w:tcPr>
            <w:tcW w:w="978" w:type="pct"/>
            <w:shd w:val="clear" w:color="auto" w:fill="auto"/>
          </w:tcPr>
          <w:p w14:paraId="1E40FDA7" w14:textId="77777777" w:rsidR="00A15A58" w:rsidRPr="00AB3753" w:rsidRDefault="00A15A58" w:rsidP="00A15A58">
            <w:r w:rsidRPr="00AB3753">
              <w:t xml:space="preserve">Description: </w:t>
            </w:r>
          </w:p>
        </w:tc>
        <w:tc>
          <w:tcPr>
            <w:tcW w:w="4022" w:type="pct"/>
            <w:shd w:val="clear" w:color="auto" w:fill="auto"/>
          </w:tcPr>
          <w:p w14:paraId="3E4FA0D2" w14:textId="77777777" w:rsidR="00A15A58" w:rsidRPr="00AB3753" w:rsidRDefault="00A15A58" w:rsidP="00A15A58">
            <w:r w:rsidRPr="000842A9">
              <w:t>Information only. Driving licence applications and renewals are handled by local authorities.</w:t>
            </w:r>
          </w:p>
        </w:tc>
      </w:tr>
      <w:tr w:rsidR="00A15A58" w:rsidRPr="00AB3753" w14:paraId="4CDDC212" w14:textId="77777777" w:rsidTr="002C372D">
        <w:trPr>
          <w:trHeight w:val="94"/>
        </w:trPr>
        <w:tc>
          <w:tcPr>
            <w:tcW w:w="5000" w:type="pct"/>
            <w:gridSpan w:val="2"/>
            <w:shd w:val="clear" w:color="auto" w:fill="EFFBFF"/>
          </w:tcPr>
          <w:p w14:paraId="0CA9102A" w14:textId="77777777" w:rsidR="00A15A58" w:rsidRPr="000C6205" w:rsidRDefault="00A15A58" w:rsidP="00A15A58">
            <w:pPr>
              <w:spacing w:before="120" w:after="180"/>
              <w:jc w:val="left"/>
              <w:rPr>
                <w:color w:val="00B0F0"/>
                <w:sz w:val="22"/>
              </w:rPr>
            </w:pPr>
            <w:r w:rsidRPr="000C6205">
              <w:rPr>
                <w:color w:val="00B0F0"/>
                <w:sz w:val="22"/>
              </w:rPr>
              <w:t>Registration</w:t>
            </w:r>
          </w:p>
        </w:tc>
      </w:tr>
      <w:tr w:rsidR="00A15A58" w:rsidRPr="00AB3753" w14:paraId="0F64C2F7" w14:textId="77777777" w:rsidTr="007206B0">
        <w:trPr>
          <w:trHeight w:val="198"/>
        </w:trPr>
        <w:tc>
          <w:tcPr>
            <w:tcW w:w="5000" w:type="pct"/>
            <w:gridSpan w:val="2"/>
            <w:shd w:val="clear" w:color="auto" w:fill="auto"/>
          </w:tcPr>
          <w:p w14:paraId="726B09D2" w14:textId="77777777" w:rsidR="00A15A58" w:rsidRPr="00AB3753" w:rsidRDefault="00A15A58" w:rsidP="00A15A58">
            <w:r w:rsidRPr="000D65EE">
              <w:rPr>
                <w:b/>
                <w:bCs/>
              </w:rPr>
              <w:t>Car registration (new, used, imported cars)</w:t>
            </w:r>
          </w:p>
        </w:tc>
      </w:tr>
      <w:tr w:rsidR="00A15A58" w:rsidRPr="00AB3753" w14:paraId="5ECC3DDD" w14:textId="77777777" w:rsidTr="007206B0">
        <w:trPr>
          <w:trHeight w:val="198"/>
        </w:trPr>
        <w:tc>
          <w:tcPr>
            <w:tcW w:w="978" w:type="pct"/>
            <w:shd w:val="clear" w:color="auto" w:fill="auto"/>
          </w:tcPr>
          <w:p w14:paraId="27983302" w14:textId="77777777" w:rsidR="00A15A58" w:rsidRPr="00AB3753" w:rsidRDefault="00A15A58" w:rsidP="00A15A58">
            <w:r w:rsidRPr="00AB3753">
              <w:t>Responsibility:</w:t>
            </w:r>
          </w:p>
        </w:tc>
        <w:tc>
          <w:tcPr>
            <w:tcW w:w="4022" w:type="pct"/>
            <w:shd w:val="clear" w:color="auto" w:fill="auto"/>
          </w:tcPr>
          <w:p w14:paraId="14E98CD3" w14:textId="77777777" w:rsidR="00A15A58" w:rsidRPr="000D65EE" w:rsidRDefault="00A15A58" w:rsidP="00A15A58">
            <w:pPr>
              <w:rPr>
                <w:lang w:val="en-US"/>
              </w:rPr>
            </w:pPr>
            <w:r w:rsidRPr="00E41EEB">
              <w:t>Central Government (Federal), Federal Department Mobility and Transport, Vehicles Registration Directorate</w:t>
            </w:r>
          </w:p>
        </w:tc>
      </w:tr>
      <w:tr w:rsidR="00A15A58" w:rsidRPr="00AB3753" w14:paraId="7A00B4D3" w14:textId="77777777" w:rsidTr="007206B0">
        <w:trPr>
          <w:trHeight w:val="37"/>
        </w:trPr>
        <w:tc>
          <w:tcPr>
            <w:tcW w:w="978" w:type="pct"/>
            <w:shd w:val="clear" w:color="auto" w:fill="auto"/>
          </w:tcPr>
          <w:p w14:paraId="5C6E1E80" w14:textId="77777777" w:rsidR="00A15A58" w:rsidRPr="00AB3753" w:rsidRDefault="00A15A58" w:rsidP="00A15A58">
            <w:r w:rsidRPr="00AB3753">
              <w:t xml:space="preserve">Website: </w:t>
            </w:r>
          </w:p>
        </w:tc>
        <w:tc>
          <w:tcPr>
            <w:tcW w:w="4022" w:type="pct"/>
            <w:shd w:val="clear" w:color="auto" w:fill="auto"/>
          </w:tcPr>
          <w:p w14:paraId="0794FED4" w14:textId="4CFB420F" w:rsidR="00A15A58" w:rsidRPr="00AB3753" w:rsidRDefault="006C6160" w:rsidP="00A15A58">
            <w:hyperlink r:id="rId279" w:history="1">
              <w:r w:rsidRPr="0075169B">
                <w:rPr>
                  <w:rStyle w:val="Hyperlink"/>
                </w:rPr>
                <w:t>http://www.belgium.be/fr/mobilite/vehicules/immatriculation/</w:t>
              </w:r>
            </w:hyperlink>
            <w:r>
              <w:t xml:space="preserve"> </w:t>
            </w:r>
            <w:r w:rsidR="00A15A58">
              <w:t xml:space="preserve"> </w:t>
            </w:r>
          </w:p>
        </w:tc>
      </w:tr>
      <w:tr w:rsidR="00A15A58" w:rsidRPr="00AB3753" w14:paraId="0D6BD9C7" w14:textId="77777777" w:rsidTr="007206B0">
        <w:trPr>
          <w:trHeight w:val="311"/>
        </w:trPr>
        <w:tc>
          <w:tcPr>
            <w:tcW w:w="978" w:type="pct"/>
            <w:shd w:val="clear" w:color="auto" w:fill="auto"/>
          </w:tcPr>
          <w:p w14:paraId="0825EA22" w14:textId="77777777" w:rsidR="00A15A58" w:rsidRPr="00AB3753" w:rsidRDefault="00A15A58" w:rsidP="00A15A58">
            <w:r w:rsidRPr="00AB3753">
              <w:lastRenderedPageBreak/>
              <w:t xml:space="preserve">Description: </w:t>
            </w:r>
          </w:p>
        </w:tc>
        <w:tc>
          <w:tcPr>
            <w:tcW w:w="4022" w:type="pct"/>
            <w:shd w:val="clear" w:color="auto" w:fill="auto"/>
          </w:tcPr>
          <w:p w14:paraId="3193C7FC" w14:textId="77777777" w:rsidR="00A15A58" w:rsidRPr="00AB3753" w:rsidRDefault="00A15A58" w:rsidP="00A15A58">
            <w:r w:rsidRPr="00E41EEB">
              <w:t>The service has been fully integrated through the WebDIV application that allows insurance companies and car dealers to register cars online.</w:t>
            </w:r>
          </w:p>
        </w:tc>
      </w:tr>
      <w:tr w:rsidR="00A15A58" w:rsidRPr="00AB3753" w14:paraId="55DCA9AE" w14:textId="77777777" w:rsidTr="00571F05">
        <w:trPr>
          <w:trHeight w:val="198"/>
        </w:trPr>
        <w:tc>
          <w:tcPr>
            <w:tcW w:w="5000" w:type="pct"/>
            <w:gridSpan w:val="2"/>
            <w:shd w:val="clear" w:color="auto" w:fill="auto"/>
          </w:tcPr>
          <w:p w14:paraId="794E8F4E" w14:textId="77777777" w:rsidR="00A15A58" w:rsidRPr="00AB3753" w:rsidRDefault="00A15A58" w:rsidP="00A15A58">
            <w:r>
              <w:rPr>
                <w:b/>
                <w:bCs/>
              </w:rPr>
              <w:t>Checking status of the car online</w:t>
            </w:r>
          </w:p>
        </w:tc>
      </w:tr>
      <w:tr w:rsidR="00A15A58" w:rsidRPr="000D65EE" w14:paraId="22B657D1" w14:textId="77777777" w:rsidTr="00571F05">
        <w:trPr>
          <w:trHeight w:val="198"/>
        </w:trPr>
        <w:tc>
          <w:tcPr>
            <w:tcW w:w="978" w:type="pct"/>
            <w:shd w:val="clear" w:color="auto" w:fill="auto"/>
          </w:tcPr>
          <w:p w14:paraId="0D666C47" w14:textId="77777777" w:rsidR="00A15A58" w:rsidRPr="00AB3753" w:rsidRDefault="00A15A58" w:rsidP="00A15A58">
            <w:r w:rsidRPr="00AB3753">
              <w:t>Responsibility:</w:t>
            </w:r>
          </w:p>
        </w:tc>
        <w:tc>
          <w:tcPr>
            <w:tcW w:w="4022" w:type="pct"/>
            <w:shd w:val="clear" w:color="auto" w:fill="auto"/>
          </w:tcPr>
          <w:p w14:paraId="2D54A122" w14:textId="77777777" w:rsidR="00A15A58" w:rsidRPr="000D65EE" w:rsidRDefault="00A15A58" w:rsidP="00A15A58">
            <w:pPr>
              <w:rPr>
                <w:lang w:val="en-US"/>
              </w:rPr>
            </w:pPr>
            <w:r w:rsidRPr="00E41EEB">
              <w:t>Central Government (Federal), Federal Department Mobility and Transport, Vehicles Registration Directorate</w:t>
            </w:r>
          </w:p>
        </w:tc>
      </w:tr>
      <w:tr w:rsidR="00A15A58" w:rsidRPr="00AB3753" w14:paraId="76FCF04B" w14:textId="77777777" w:rsidTr="00571F05">
        <w:trPr>
          <w:trHeight w:val="37"/>
        </w:trPr>
        <w:tc>
          <w:tcPr>
            <w:tcW w:w="978" w:type="pct"/>
            <w:shd w:val="clear" w:color="auto" w:fill="auto"/>
          </w:tcPr>
          <w:p w14:paraId="4853A4D2" w14:textId="77777777" w:rsidR="00A15A58" w:rsidRPr="00AB3753" w:rsidRDefault="00A15A58" w:rsidP="00A15A58">
            <w:r w:rsidRPr="00AB3753">
              <w:t xml:space="preserve">Website: </w:t>
            </w:r>
          </w:p>
        </w:tc>
        <w:tc>
          <w:tcPr>
            <w:tcW w:w="4022" w:type="pct"/>
            <w:shd w:val="clear" w:color="auto" w:fill="auto"/>
          </w:tcPr>
          <w:p w14:paraId="4BE6F976" w14:textId="2FCE82A4" w:rsidR="00A15A58" w:rsidRPr="00AB3753" w:rsidRDefault="000E49A2" w:rsidP="00A15A58">
            <w:pPr>
              <w:jc w:val="left"/>
            </w:pPr>
            <w:hyperlink r:id="rId280" w:history="1">
              <w:r>
                <w:rPr>
                  <w:rStyle w:val="Hyperlink"/>
                </w:rPr>
                <w:t>http://www.mobilit.fgov.be:7082/</w:t>
              </w:r>
            </w:hyperlink>
          </w:p>
        </w:tc>
      </w:tr>
      <w:tr w:rsidR="00A15A58" w:rsidRPr="00AB3753" w14:paraId="192963B7" w14:textId="77777777" w:rsidTr="00571F05">
        <w:trPr>
          <w:trHeight w:val="311"/>
        </w:trPr>
        <w:tc>
          <w:tcPr>
            <w:tcW w:w="978" w:type="pct"/>
            <w:shd w:val="clear" w:color="auto" w:fill="auto"/>
          </w:tcPr>
          <w:p w14:paraId="609B5193" w14:textId="77777777" w:rsidR="00A15A58" w:rsidRPr="00AB3753" w:rsidRDefault="00A15A58" w:rsidP="00A15A58">
            <w:r w:rsidRPr="00AB3753">
              <w:t xml:space="preserve">Description: </w:t>
            </w:r>
          </w:p>
        </w:tc>
        <w:tc>
          <w:tcPr>
            <w:tcW w:w="4022" w:type="pct"/>
            <w:shd w:val="clear" w:color="auto" w:fill="auto"/>
          </w:tcPr>
          <w:p w14:paraId="419556A2" w14:textId="1BD7726B" w:rsidR="00A15A58" w:rsidRPr="00AB3753" w:rsidRDefault="00A15A58" w:rsidP="00A15A58">
            <w:r w:rsidRPr="00E41EEB">
              <w:t xml:space="preserve">The service </w:t>
            </w:r>
            <w:r>
              <w:t xml:space="preserve">allows </w:t>
            </w:r>
            <w:r w:rsidR="00607BA7">
              <w:t xml:space="preserve">users </w:t>
            </w:r>
            <w:r>
              <w:t xml:space="preserve">to check the status of their request for </w:t>
            </w:r>
            <w:r w:rsidRPr="00171B21">
              <w:t xml:space="preserve">a registration, a number plate or a chassis number. </w:t>
            </w:r>
            <w:r>
              <w:t xml:space="preserve"> </w:t>
            </w:r>
          </w:p>
        </w:tc>
      </w:tr>
    </w:tbl>
    <w:p w14:paraId="52EC31EC" w14:textId="77777777" w:rsidR="003730DF" w:rsidRDefault="003730DF" w:rsidP="001F36DA">
      <w:pPr>
        <w:pStyle w:val="Heading2"/>
      </w:pPr>
      <w:bookmarkStart w:id="65" w:name="_Toc1475003"/>
      <w:r w:rsidRPr="00DE7566">
        <w:t xml:space="preserve">Residence </w:t>
      </w:r>
      <w:r w:rsidRPr="001F36DA">
        <w:t>formalities</w:t>
      </w:r>
      <w:bookmarkEnd w:id="65"/>
    </w:p>
    <w:tbl>
      <w:tblPr>
        <w:tblW w:w="4941" w:type="pct"/>
        <w:tblInd w:w="108" w:type="dxa"/>
        <w:tblCellMar>
          <w:top w:w="60" w:type="dxa"/>
          <w:bottom w:w="60" w:type="dxa"/>
        </w:tblCellMar>
        <w:tblLook w:val="01E0" w:firstRow="1" w:lastRow="1" w:firstColumn="1" w:lastColumn="1" w:noHBand="0" w:noVBand="0"/>
      </w:tblPr>
      <w:tblGrid>
        <w:gridCol w:w="1698"/>
        <w:gridCol w:w="6985"/>
      </w:tblGrid>
      <w:tr w:rsidR="004E4EFF" w:rsidRPr="00EF7627" w14:paraId="323061E1" w14:textId="77777777" w:rsidTr="002C372D">
        <w:trPr>
          <w:trHeight w:val="94"/>
        </w:trPr>
        <w:tc>
          <w:tcPr>
            <w:tcW w:w="5000" w:type="pct"/>
            <w:gridSpan w:val="2"/>
            <w:shd w:val="clear" w:color="auto" w:fill="EFFBFF"/>
          </w:tcPr>
          <w:p w14:paraId="4A441D99" w14:textId="77777777" w:rsidR="004E4EFF" w:rsidRPr="000C6205" w:rsidRDefault="004E4EFF" w:rsidP="007206B0">
            <w:pPr>
              <w:spacing w:before="120" w:after="180"/>
              <w:jc w:val="left"/>
              <w:rPr>
                <w:color w:val="00B0F0"/>
                <w:sz w:val="22"/>
                <w:lang w:val="en-US"/>
              </w:rPr>
            </w:pPr>
            <w:r w:rsidRPr="000C6205">
              <w:rPr>
                <w:color w:val="00B0F0"/>
                <w:sz w:val="22"/>
                <w:lang w:val="en-US"/>
              </w:rPr>
              <w:t xml:space="preserve">Documents </w:t>
            </w:r>
            <w:r w:rsidR="005D2189" w:rsidRPr="000C6205">
              <w:rPr>
                <w:color w:val="00B0F0"/>
                <w:sz w:val="22"/>
                <w:lang w:val="en-US"/>
              </w:rPr>
              <w:t>and formalities</w:t>
            </w:r>
          </w:p>
        </w:tc>
      </w:tr>
      <w:tr w:rsidR="004E4EFF" w:rsidRPr="00AB3753" w14:paraId="63CDCE31" w14:textId="77777777" w:rsidTr="007206B0">
        <w:trPr>
          <w:trHeight w:val="198"/>
        </w:trPr>
        <w:tc>
          <w:tcPr>
            <w:tcW w:w="5000" w:type="pct"/>
            <w:gridSpan w:val="2"/>
            <w:shd w:val="clear" w:color="auto" w:fill="auto"/>
          </w:tcPr>
          <w:p w14:paraId="0527D2C7" w14:textId="77777777" w:rsidR="004E4EFF" w:rsidRPr="00AB3753" w:rsidRDefault="006C2ABE" w:rsidP="007206B0">
            <w:r>
              <w:rPr>
                <w:b/>
                <w:bCs/>
              </w:rPr>
              <w:t>Announcement of moving (change of address)</w:t>
            </w:r>
          </w:p>
        </w:tc>
      </w:tr>
      <w:tr w:rsidR="0006516D" w:rsidRPr="00AB3753" w14:paraId="49A09E30" w14:textId="77777777" w:rsidTr="007206B0">
        <w:trPr>
          <w:trHeight w:val="198"/>
        </w:trPr>
        <w:tc>
          <w:tcPr>
            <w:tcW w:w="978" w:type="pct"/>
            <w:shd w:val="clear" w:color="auto" w:fill="auto"/>
          </w:tcPr>
          <w:p w14:paraId="696C2CF4" w14:textId="77777777" w:rsidR="0006516D" w:rsidRPr="00AB3753" w:rsidRDefault="0006516D" w:rsidP="0006516D">
            <w:r w:rsidRPr="00AB3753">
              <w:t>Responsibility:</w:t>
            </w:r>
          </w:p>
        </w:tc>
        <w:tc>
          <w:tcPr>
            <w:tcW w:w="4022" w:type="pct"/>
            <w:shd w:val="clear" w:color="auto" w:fill="auto"/>
          </w:tcPr>
          <w:p w14:paraId="76056FD8" w14:textId="77777777" w:rsidR="0006516D" w:rsidRPr="00AB3753" w:rsidRDefault="0006516D" w:rsidP="0006516D">
            <w:r w:rsidRPr="00E37018">
              <w:t>Municipal (Brussels Region)</w:t>
            </w:r>
          </w:p>
        </w:tc>
      </w:tr>
      <w:tr w:rsidR="0006516D" w:rsidRPr="00AB3753" w14:paraId="66A80921" w14:textId="77777777" w:rsidTr="007206B0">
        <w:trPr>
          <w:trHeight w:val="37"/>
        </w:trPr>
        <w:tc>
          <w:tcPr>
            <w:tcW w:w="978" w:type="pct"/>
            <w:shd w:val="clear" w:color="auto" w:fill="auto"/>
          </w:tcPr>
          <w:p w14:paraId="31E186DB" w14:textId="77777777" w:rsidR="0006516D" w:rsidRPr="00AB3753" w:rsidRDefault="0006516D" w:rsidP="0006516D">
            <w:r w:rsidRPr="00AB3753">
              <w:t xml:space="preserve">Website: </w:t>
            </w:r>
          </w:p>
        </w:tc>
        <w:tc>
          <w:tcPr>
            <w:tcW w:w="4022" w:type="pct"/>
            <w:shd w:val="clear" w:color="auto" w:fill="auto"/>
          </w:tcPr>
          <w:p w14:paraId="33FF5D38" w14:textId="77777777" w:rsidR="0006516D" w:rsidRPr="00AB3753" w:rsidRDefault="00891284" w:rsidP="0006516D">
            <w:hyperlink r:id="rId281" w:history="1">
              <w:r w:rsidR="0006516D" w:rsidRPr="00DC755B">
                <w:rPr>
                  <w:rStyle w:val="Hyperlink"/>
                </w:rPr>
                <w:t>https://irisbox.irisnet.be</w:t>
              </w:r>
            </w:hyperlink>
            <w:r w:rsidR="0006516D">
              <w:t xml:space="preserve"> </w:t>
            </w:r>
          </w:p>
        </w:tc>
      </w:tr>
      <w:tr w:rsidR="0006516D" w:rsidRPr="00AB3753" w14:paraId="128F3CCB" w14:textId="77777777" w:rsidTr="007206B0">
        <w:trPr>
          <w:trHeight w:val="370"/>
        </w:trPr>
        <w:tc>
          <w:tcPr>
            <w:tcW w:w="978" w:type="pct"/>
            <w:shd w:val="clear" w:color="auto" w:fill="auto"/>
          </w:tcPr>
          <w:p w14:paraId="57732462" w14:textId="77777777" w:rsidR="0006516D" w:rsidRPr="00AB3753" w:rsidRDefault="0006516D" w:rsidP="0006516D">
            <w:r w:rsidRPr="00AB3753">
              <w:t xml:space="preserve">Description: </w:t>
            </w:r>
          </w:p>
        </w:tc>
        <w:tc>
          <w:tcPr>
            <w:tcW w:w="4022" w:type="pct"/>
            <w:shd w:val="clear" w:color="auto" w:fill="auto"/>
          </w:tcPr>
          <w:p w14:paraId="7747A4EE" w14:textId="334D2573" w:rsidR="0006516D" w:rsidRPr="00AB3753" w:rsidRDefault="0006516D" w:rsidP="0006516D">
            <w:r w:rsidRPr="00E37018">
              <w:t xml:space="preserve">On-Line delivery of several certificates </w:t>
            </w:r>
            <w:r w:rsidR="00607BA7">
              <w:t>including</w:t>
            </w:r>
            <w:r w:rsidRPr="00E37018">
              <w:t xml:space="preserve"> criminal records</w:t>
            </w:r>
            <w:r w:rsidR="00607BA7">
              <w:t>.</w:t>
            </w:r>
          </w:p>
        </w:tc>
      </w:tr>
      <w:tr w:rsidR="00120ADC" w:rsidRPr="00AB3753" w14:paraId="7AD1D655" w14:textId="77777777" w:rsidTr="00120ADC">
        <w:trPr>
          <w:trHeight w:val="209"/>
        </w:trPr>
        <w:tc>
          <w:tcPr>
            <w:tcW w:w="5000" w:type="pct"/>
            <w:gridSpan w:val="2"/>
            <w:shd w:val="clear" w:color="auto" w:fill="auto"/>
          </w:tcPr>
          <w:p w14:paraId="64A075BE" w14:textId="77777777" w:rsidR="00120ADC" w:rsidRPr="00120ADC" w:rsidRDefault="00120ADC" w:rsidP="00120ADC">
            <w:pPr>
              <w:rPr>
                <w:b/>
              </w:rPr>
            </w:pPr>
            <w:r w:rsidRPr="00120ADC">
              <w:rPr>
                <w:b/>
              </w:rPr>
              <w:t>Checking personal files in the national register</w:t>
            </w:r>
          </w:p>
        </w:tc>
      </w:tr>
      <w:tr w:rsidR="00120ADC" w:rsidRPr="00AB3753" w14:paraId="11CB3D7B" w14:textId="77777777" w:rsidTr="00120ADC">
        <w:trPr>
          <w:trHeight w:val="209"/>
        </w:trPr>
        <w:tc>
          <w:tcPr>
            <w:tcW w:w="978" w:type="pct"/>
            <w:shd w:val="clear" w:color="auto" w:fill="auto"/>
          </w:tcPr>
          <w:p w14:paraId="5F1872B0" w14:textId="77777777" w:rsidR="00120ADC" w:rsidRDefault="00120ADC" w:rsidP="00120ADC">
            <w:r w:rsidRPr="00AB3753">
              <w:t>Responsibility:</w:t>
            </w:r>
          </w:p>
        </w:tc>
        <w:tc>
          <w:tcPr>
            <w:tcW w:w="4022" w:type="pct"/>
            <w:shd w:val="clear" w:color="auto" w:fill="auto"/>
          </w:tcPr>
          <w:p w14:paraId="47F4B4DC" w14:textId="77777777" w:rsidR="00120ADC" w:rsidRDefault="00120ADC" w:rsidP="00120ADC">
            <w:r>
              <w:t xml:space="preserve">Central Government (Federal) </w:t>
            </w:r>
            <w:r w:rsidRPr="00120ADC">
              <w:t>Directorate General Institutions and Population</w:t>
            </w:r>
            <w:r>
              <w:t xml:space="preserve"> </w:t>
            </w:r>
          </w:p>
        </w:tc>
      </w:tr>
      <w:tr w:rsidR="00120ADC" w:rsidRPr="00AB3753" w14:paraId="3892E54B" w14:textId="77777777" w:rsidTr="00120ADC">
        <w:trPr>
          <w:trHeight w:val="290"/>
        </w:trPr>
        <w:tc>
          <w:tcPr>
            <w:tcW w:w="978" w:type="pct"/>
            <w:shd w:val="clear" w:color="auto" w:fill="auto"/>
          </w:tcPr>
          <w:p w14:paraId="3D025E31" w14:textId="77777777" w:rsidR="00120ADC" w:rsidRDefault="00120ADC" w:rsidP="00120ADC">
            <w:r w:rsidRPr="00AB3753">
              <w:t xml:space="preserve">Website: </w:t>
            </w:r>
          </w:p>
        </w:tc>
        <w:tc>
          <w:tcPr>
            <w:tcW w:w="4022" w:type="pct"/>
            <w:shd w:val="clear" w:color="auto" w:fill="auto"/>
          </w:tcPr>
          <w:p w14:paraId="1EE454B8" w14:textId="77777777" w:rsidR="00120ADC" w:rsidRDefault="00891284" w:rsidP="00120ADC">
            <w:hyperlink r:id="rId282" w:history="1">
              <w:r w:rsidR="00120ADC" w:rsidRPr="00B84128">
                <w:rPr>
                  <w:rStyle w:val="Hyperlink"/>
                </w:rPr>
                <w:t>https://www.ibz.rrn.fgov.be/nl/rijksregister/mijn-dossier</w:t>
              </w:r>
            </w:hyperlink>
            <w:r w:rsidR="00120ADC">
              <w:t xml:space="preserve"> </w:t>
            </w:r>
          </w:p>
        </w:tc>
      </w:tr>
      <w:tr w:rsidR="00120ADC" w:rsidRPr="00AB3753" w14:paraId="5C020845" w14:textId="77777777" w:rsidTr="00120ADC">
        <w:trPr>
          <w:trHeight w:val="245"/>
        </w:trPr>
        <w:tc>
          <w:tcPr>
            <w:tcW w:w="978" w:type="pct"/>
            <w:shd w:val="clear" w:color="auto" w:fill="auto"/>
          </w:tcPr>
          <w:p w14:paraId="76734EE7" w14:textId="77777777" w:rsidR="00120ADC" w:rsidRDefault="00120ADC" w:rsidP="00120ADC">
            <w:r w:rsidRPr="00AB3753">
              <w:t xml:space="preserve">Description: </w:t>
            </w:r>
          </w:p>
        </w:tc>
        <w:tc>
          <w:tcPr>
            <w:tcW w:w="4022" w:type="pct"/>
            <w:shd w:val="clear" w:color="auto" w:fill="auto"/>
          </w:tcPr>
          <w:p w14:paraId="40A6D9E5" w14:textId="31A2778F" w:rsidR="00120ADC" w:rsidRDefault="00120ADC" w:rsidP="00120ADC">
            <w:r>
              <w:t xml:space="preserve">The service allows citizens to check their information available in the national register and request a change of address, etc. </w:t>
            </w:r>
          </w:p>
        </w:tc>
      </w:tr>
      <w:tr w:rsidR="004E4EFF" w:rsidRPr="00AB3753" w14:paraId="2C9C9C1F" w14:textId="77777777" w:rsidTr="007206B0">
        <w:trPr>
          <w:trHeight w:val="198"/>
        </w:trPr>
        <w:tc>
          <w:tcPr>
            <w:tcW w:w="5000" w:type="pct"/>
            <w:gridSpan w:val="2"/>
            <w:shd w:val="clear" w:color="auto" w:fill="auto"/>
          </w:tcPr>
          <w:p w14:paraId="2A1617D2" w14:textId="77777777" w:rsidR="004E4EFF" w:rsidRPr="0006516D" w:rsidRDefault="0006516D" w:rsidP="007206B0">
            <w:pPr>
              <w:rPr>
                <w:b/>
              </w:rPr>
            </w:pPr>
            <w:r>
              <w:rPr>
                <w:b/>
              </w:rPr>
              <w:t>Certificates (birth, marriage): request and delivery</w:t>
            </w:r>
          </w:p>
        </w:tc>
      </w:tr>
      <w:tr w:rsidR="00282E2C" w:rsidRPr="00AB3753" w14:paraId="6E064737" w14:textId="77777777" w:rsidTr="007206B0">
        <w:trPr>
          <w:trHeight w:val="198"/>
        </w:trPr>
        <w:tc>
          <w:tcPr>
            <w:tcW w:w="978" w:type="pct"/>
            <w:shd w:val="clear" w:color="auto" w:fill="auto"/>
          </w:tcPr>
          <w:p w14:paraId="0F1E1A05" w14:textId="77777777" w:rsidR="00282E2C" w:rsidRPr="00AB3753" w:rsidRDefault="00282E2C" w:rsidP="00282E2C">
            <w:r w:rsidRPr="00AB3753">
              <w:t>Responsibility:</w:t>
            </w:r>
          </w:p>
        </w:tc>
        <w:tc>
          <w:tcPr>
            <w:tcW w:w="4022" w:type="pct"/>
            <w:shd w:val="clear" w:color="auto" w:fill="auto"/>
          </w:tcPr>
          <w:p w14:paraId="10D8F39B" w14:textId="77777777" w:rsidR="00282E2C" w:rsidRPr="00AB3753" w:rsidRDefault="00282E2C" w:rsidP="00282E2C">
            <w:r w:rsidRPr="00160133">
              <w:t>Municipal (Brussels Region)</w:t>
            </w:r>
          </w:p>
        </w:tc>
      </w:tr>
      <w:tr w:rsidR="00282E2C" w:rsidRPr="00AB3753" w14:paraId="6E895D68" w14:textId="77777777" w:rsidTr="007206B0">
        <w:trPr>
          <w:trHeight w:val="37"/>
        </w:trPr>
        <w:tc>
          <w:tcPr>
            <w:tcW w:w="978" w:type="pct"/>
            <w:shd w:val="clear" w:color="auto" w:fill="auto"/>
          </w:tcPr>
          <w:p w14:paraId="01E6F4E2" w14:textId="77777777" w:rsidR="00282E2C" w:rsidRPr="00AB3753" w:rsidRDefault="00282E2C" w:rsidP="00282E2C">
            <w:r w:rsidRPr="00AB3753">
              <w:t xml:space="preserve">Website: </w:t>
            </w:r>
          </w:p>
        </w:tc>
        <w:tc>
          <w:tcPr>
            <w:tcW w:w="4022" w:type="pct"/>
            <w:shd w:val="clear" w:color="auto" w:fill="auto"/>
          </w:tcPr>
          <w:p w14:paraId="144D24CC" w14:textId="77777777" w:rsidR="00282E2C" w:rsidRPr="00AB3753" w:rsidRDefault="00891284" w:rsidP="00282E2C">
            <w:hyperlink r:id="rId283" w:history="1">
              <w:r w:rsidR="00282E2C" w:rsidRPr="00DC755B">
                <w:rPr>
                  <w:rStyle w:val="Hyperlink"/>
                </w:rPr>
                <w:t>https://irisbox.irisnet.be/</w:t>
              </w:r>
            </w:hyperlink>
            <w:r w:rsidR="00282E2C">
              <w:t xml:space="preserve"> </w:t>
            </w:r>
          </w:p>
        </w:tc>
      </w:tr>
      <w:tr w:rsidR="00282E2C" w:rsidRPr="00AB3753" w14:paraId="1220224F" w14:textId="77777777" w:rsidTr="007206B0">
        <w:trPr>
          <w:trHeight w:val="272"/>
        </w:trPr>
        <w:tc>
          <w:tcPr>
            <w:tcW w:w="978" w:type="pct"/>
            <w:shd w:val="clear" w:color="auto" w:fill="auto"/>
          </w:tcPr>
          <w:p w14:paraId="26D15193" w14:textId="77777777" w:rsidR="00282E2C" w:rsidRPr="00AB3753" w:rsidRDefault="00282E2C" w:rsidP="00282E2C">
            <w:r w:rsidRPr="00AB3753">
              <w:t xml:space="preserve">Description: </w:t>
            </w:r>
          </w:p>
        </w:tc>
        <w:tc>
          <w:tcPr>
            <w:tcW w:w="4022" w:type="pct"/>
            <w:shd w:val="clear" w:color="auto" w:fill="auto"/>
          </w:tcPr>
          <w:p w14:paraId="4733325E" w14:textId="0CD453EF" w:rsidR="00282E2C" w:rsidRPr="00AB3753" w:rsidRDefault="00282E2C" w:rsidP="00282E2C">
            <w:r w:rsidRPr="00160133">
              <w:t xml:space="preserve">On-Line delivery of several certificates </w:t>
            </w:r>
            <w:r w:rsidR="00607BA7">
              <w:t>including</w:t>
            </w:r>
            <w:r w:rsidR="00607BA7" w:rsidRPr="00160133">
              <w:t xml:space="preserve"> </w:t>
            </w:r>
            <w:r w:rsidRPr="00160133">
              <w:t>birth, death and marriage certificate, family composition and others</w:t>
            </w:r>
            <w:r w:rsidR="00607BA7">
              <w:t>.</w:t>
            </w:r>
          </w:p>
        </w:tc>
      </w:tr>
      <w:tr w:rsidR="004E4EFF" w:rsidRPr="00AB3753" w14:paraId="0376D2FF" w14:textId="77777777" w:rsidTr="007206B0">
        <w:trPr>
          <w:trHeight w:val="198"/>
        </w:trPr>
        <w:tc>
          <w:tcPr>
            <w:tcW w:w="5000" w:type="pct"/>
            <w:gridSpan w:val="2"/>
            <w:shd w:val="clear" w:color="auto" w:fill="auto"/>
          </w:tcPr>
          <w:p w14:paraId="2CDBB335" w14:textId="77777777" w:rsidR="004E4EFF" w:rsidRPr="00086D69" w:rsidRDefault="00086D69" w:rsidP="007206B0">
            <w:pPr>
              <w:rPr>
                <w:b/>
              </w:rPr>
            </w:pPr>
            <w:r>
              <w:rPr>
                <w:b/>
              </w:rPr>
              <w:t>Criminal Record Certificate</w:t>
            </w:r>
          </w:p>
        </w:tc>
      </w:tr>
      <w:tr w:rsidR="00837B5D" w:rsidRPr="00AB3753" w14:paraId="2CFDD881" w14:textId="77777777" w:rsidTr="007206B0">
        <w:trPr>
          <w:trHeight w:val="198"/>
        </w:trPr>
        <w:tc>
          <w:tcPr>
            <w:tcW w:w="978" w:type="pct"/>
            <w:shd w:val="clear" w:color="auto" w:fill="auto"/>
          </w:tcPr>
          <w:p w14:paraId="008932D8" w14:textId="77777777" w:rsidR="00837B5D" w:rsidRPr="00AB3753" w:rsidRDefault="00837B5D" w:rsidP="00837B5D">
            <w:r w:rsidRPr="00AB3753">
              <w:t>Responsibility:</w:t>
            </w:r>
          </w:p>
        </w:tc>
        <w:tc>
          <w:tcPr>
            <w:tcW w:w="4022" w:type="pct"/>
            <w:shd w:val="clear" w:color="auto" w:fill="auto"/>
          </w:tcPr>
          <w:p w14:paraId="2A703068" w14:textId="77777777" w:rsidR="00837B5D" w:rsidRPr="00AB3753" w:rsidRDefault="00837B5D" w:rsidP="00837B5D">
            <w:pPr>
              <w:rPr>
                <w:lang w:val="fr-FR"/>
              </w:rPr>
            </w:pPr>
            <w:r w:rsidRPr="00BC3AE6">
              <w:t>Municipal (Brussels Region)</w:t>
            </w:r>
          </w:p>
        </w:tc>
      </w:tr>
      <w:tr w:rsidR="00837B5D" w:rsidRPr="00AB3753" w14:paraId="37CA8CA9" w14:textId="77777777" w:rsidTr="007206B0">
        <w:trPr>
          <w:trHeight w:val="37"/>
        </w:trPr>
        <w:tc>
          <w:tcPr>
            <w:tcW w:w="978" w:type="pct"/>
            <w:shd w:val="clear" w:color="auto" w:fill="auto"/>
          </w:tcPr>
          <w:p w14:paraId="2167A039" w14:textId="77777777" w:rsidR="00837B5D" w:rsidRPr="00AB3753" w:rsidRDefault="00837B5D" w:rsidP="00837B5D">
            <w:r w:rsidRPr="00AB3753">
              <w:t xml:space="preserve">Website: </w:t>
            </w:r>
          </w:p>
        </w:tc>
        <w:tc>
          <w:tcPr>
            <w:tcW w:w="4022" w:type="pct"/>
            <w:shd w:val="clear" w:color="auto" w:fill="auto"/>
          </w:tcPr>
          <w:p w14:paraId="1F7A7440" w14:textId="77777777" w:rsidR="00837B5D" w:rsidRPr="00AB3753" w:rsidRDefault="00891284" w:rsidP="00837B5D">
            <w:hyperlink r:id="rId284" w:history="1">
              <w:r w:rsidR="00837B5D" w:rsidRPr="00DC755B">
                <w:rPr>
                  <w:rStyle w:val="Hyperlink"/>
                </w:rPr>
                <w:t>https://irisbox.irisnet.be/</w:t>
              </w:r>
            </w:hyperlink>
            <w:r w:rsidR="00837B5D">
              <w:t xml:space="preserve"> </w:t>
            </w:r>
          </w:p>
        </w:tc>
      </w:tr>
      <w:tr w:rsidR="00837B5D" w:rsidRPr="00AB3753" w14:paraId="74866E4D" w14:textId="77777777" w:rsidTr="007206B0">
        <w:trPr>
          <w:trHeight w:val="311"/>
        </w:trPr>
        <w:tc>
          <w:tcPr>
            <w:tcW w:w="978" w:type="pct"/>
            <w:shd w:val="clear" w:color="auto" w:fill="auto"/>
          </w:tcPr>
          <w:p w14:paraId="70830393" w14:textId="77777777" w:rsidR="00837B5D" w:rsidRPr="00AB3753" w:rsidRDefault="00837B5D" w:rsidP="00837B5D">
            <w:r w:rsidRPr="00AB3753">
              <w:t xml:space="preserve">Description: </w:t>
            </w:r>
          </w:p>
        </w:tc>
        <w:tc>
          <w:tcPr>
            <w:tcW w:w="4022" w:type="pct"/>
            <w:shd w:val="clear" w:color="auto" w:fill="auto"/>
          </w:tcPr>
          <w:p w14:paraId="6D2D0E31" w14:textId="1E5C1457" w:rsidR="00837B5D" w:rsidRPr="00AB3753" w:rsidRDefault="00837B5D" w:rsidP="00837B5D">
            <w:r w:rsidRPr="00BC3AE6">
              <w:t>On-Line delivery of several certificates among which criminal records</w:t>
            </w:r>
            <w:r w:rsidR="00607BA7">
              <w:t>.</w:t>
            </w:r>
          </w:p>
        </w:tc>
      </w:tr>
      <w:tr w:rsidR="00A15A58" w:rsidRPr="00AB3753" w14:paraId="27CCBB21" w14:textId="77777777" w:rsidTr="007206B0">
        <w:trPr>
          <w:trHeight w:val="198"/>
        </w:trPr>
        <w:tc>
          <w:tcPr>
            <w:tcW w:w="5000" w:type="pct"/>
            <w:gridSpan w:val="2"/>
            <w:shd w:val="clear" w:color="auto" w:fill="auto"/>
          </w:tcPr>
          <w:p w14:paraId="3D0C9C16" w14:textId="77777777" w:rsidR="00A15A58" w:rsidRPr="00AB3753" w:rsidRDefault="00A15A58" w:rsidP="00A15A58">
            <w:r>
              <w:rPr>
                <w:b/>
                <w:bCs/>
              </w:rPr>
              <w:t>Declaration to the police (e.g. in case of theft)</w:t>
            </w:r>
          </w:p>
        </w:tc>
      </w:tr>
      <w:tr w:rsidR="00A15A58" w:rsidRPr="00AB3753" w14:paraId="2857CF79" w14:textId="77777777" w:rsidTr="007206B0">
        <w:trPr>
          <w:trHeight w:val="198"/>
        </w:trPr>
        <w:tc>
          <w:tcPr>
            <w:tcW w:w="978" w:type="pct"/>
            <w:shd w:val="clear" w:color="auto" w:fill="auto"/>
          </w:tcPr>
          <w:p w14:paraId="7433B13C" w14:textId="77777777" w:rsidR="00A15A58" w:rsidRPr="00AB3753" w:rsidRDefault="00A15A58" w:rsidP="00A15A58">
            <w:r w:rsidRPr="00AB3753">
              <w:t>Responsibility:</w:t>
            </w:r>
          </w:p>
        </w:tc>
        <w:tc>
          <w:tcPr>
            <w:tcW w:w="4022" w:type="pct"/>
            <w:shd w:val="clear" w:color="auto" w:fill="auto"/>
          </w:tcPr>
          <w:p w14:paraId="7E23393D" w14:textId="77777777" w:rsidR="00A15A58" w:rsidRPr="00AB3753" w:rsidRDefault="00A15A58" w:rsidP="00A15A58">
            <w:pPr>
              <w:rPr>
                <w:lang w:val="fr-FR"/>
              </w:rPr>
            </w:pPr>
            <w:r>
              <w:rPr>
                <w:lang w:val="fr-FR"/>
              </w:rPr>
              <w:t>Central Government (Federal)</w:t>
            </w:r>
          </w:p>
        </w:tc>
      </w:tr>
      <w:tr w:rsidR="00A15A58" w:rsidRPr="00AB3753" w14:paraId="0049318C" w14:textId="77777777" w:rsidTr="007206B0">
        <w:trPr>
          <w:trHeight w:val="37"/>
        </w:trPr>
        <w:tc>
          <w:tcPr>
            <w:tcW w:w="978" w:type="pct"/>
            <w:shd w:val="clear" w:color="auto" w:fill="auto"/>
          </w:tcPr>
          <w:p w14:paraId="4BBF279A" w14:textId="77777777" w:rsidR="00A15A58" w:rsidRPr="00AB3753" w:rsidRDefault="00A15A58" w:rsidP="00A15A58">
            <w:r w:rsidRPr="00AB3753">
              <w:t xml:space="preserve">Website: </w:t>
            </w:r>
          </w:p>
        </w:tc>
        <w:tc>
          <w:tcPr>
            <w:tcW w:w="4022" w:type="pct"/>
            <w:shd w:val="clear" w:color="auto" w:fill="auto"/>
          </w:tcPr>
          <w:p w14:paraId="7F5F2631" w14:textId="77777777" w:rsidR="00A15A58" w:rsidRPr="00AB3753" w:rsidRDefault="00891284" w:rsidP="00A15A58">
            <w:hyperlink r:id="rId285" w:history="1">
              <w:r w:rsidR="00A15A58" w:rsidRPr="00DC755B">
                <w:rPr>
                  <w:rStyle w:val="Hyperlink"/>
                </w:rPr>
                <w:t>https://policeonweb.belgium.be</w:t>
              </w:r>
            </w:hyperlink>
            <w:r w:rsidR="00A15A58">
              <w:t xml:space="preserve"> </w:t>
            </w:r>
          </w:p>
        </w:tc>
      </w:tr>
      <w:tr w:rsidR="00A15A58" w:rsidRPr="00AB3753" w14:paraId="464D791B" w14:textId="77777777" w:rsidTr="007206B0">
        <w:trPr>
          <w:trHeight w:val="311"/>
        </w:trPr>
        <w:tc>
          <w:tcPr>
            <w:tcW w:w="978" w:type="pct"/>
            <w:shd w:val="clear" w:color="auto" w:fill="auto"/>
          </w:tcPr>
          <w:p w14:paraId="12FE7232" w14:textId="77777777" w:rsidR="00A15A58" w:rsidRPr="00AB3753" w:rsidRDefault="00A15A58" w:rsidP="00A15A58">
            <w:r w:rsidRPr="00AB3753">
              <w:t xml:space="preserve">Description: </w:t>
            </w:r>
          </w:p>
        </w:tc>
        <w:tc>
          <w:tcPr>
            <w:tcW w:w="4022" w:type="pct"/>
            <w:shd w:val="clear" w:color="auto" w:fill="auto"/>
          </w:tcPr>
          <w:p w14:paraId="466FB3B1" w14:textId="48A4AE86" w:rsidR="00A15A58" w:rsidRPr="00AB3753" w:rsidRDefault="00A15A58" w:rsidP="00A15A58">
            <w:r>
              <w:rPr>
                <w:color w:val="auto"/>
              </w:rPr>
              <w:t xml:space="preserve">Police-on-web is a joint initiative of police and Fedict under leadership of the responsible ministers. Police-on-web allows citizens to pursue several types of claims/statements to the police and to register an alarm system by which it increases the availability </w:t>
            </w:r>
            <w:r>
              <w:rPr>
                <w:color w:val="auto"/>
              </w:rPr>
              <w:lastRenderedPageBreak/>
              <w:t>of the police’s services. The list of statements is available online and is subject to regular additions.</w:t>
            </w:r>
          </w:p>
        </w:tc>
      </w:tr>
      <w:tr w:rsidR="00A15A58" w:rsidRPr="00AB3753" w14:paraId="58A83FFE" w14:textId="77777777" w:rsidTr="007206B0">
        <w:trPr>
          <w:trHeight w:val="198"/>
        </w:trPr>
        <w:tc>
          <w:tcPr>
            <w:tcW w:w="5000" w:type="pct"/>
            <w:gridSpan w:val="2"/>
            <w:shd w:val="clear" w:color="auto" w:fill="auto"/>
          </w:tcPr>
          <w:p w14:paraId="1679C5DC" w14:textId="77777777" w:rsidR="00A15A58" w:rsidRPr="001127C3" w:rsidRDefault="00A15A58" w:rsidP="00A15A58">
            <w:pPr>
              <w:rPr>
                <w:b/>
              </w:rPr>
            </w:pPr>
            <w:r>
              <w:rPr>
                <w:b/>
              </w:rPr>
              <w:lastRenderedPageBreak/>
              <w:t>MyRent</w:t>
            </w:r>
          </w:p>
        </w:tc>
      </w:tr>
      <w:tr w:rsidR="00A15A58" w:rsidRPr="001127C3" w14:paraId="2F072354" w14:textId="77777777" w:rsidTr="007206B0">
        <w:trPr>
          <w:trHeight w:val="198"/>
        </w:trPr>
        <w:tc>
          <w:tcPr>
            <w:tcW w:w="978" w:type="pct"/>
            <w:shd w:val="clear" w:color="auto" w:fill="auto"/>
          </w:tcPr>
          <w:p w14:paraId="49ABE085" w14:textId="77777777" w:rsidR="00A15A58" w:rsidRPr="00AB3753" w:rsidRDefault="00A15A58" w:rsidP="00A15A58">
            <w:r w:rsidRPr="00AB3753">
              <w:t>Responsibility:</w:t>
            </w:r>
          </w:p>
        </w:tc>
        <w:tc>
          <w:tcPr>
            <w:tcW w:w="4022" w:type="pct"/>
            <w:shd w:val="clear" w:color="auto" w:fill="auto"/>
          </w:tcPr>
          <w:p w14:paraId="61D121B6" w14:textId="77777777" w:rsidR="00A15A58" w:rsidRPr="00715C7B" w:rsidRDefault="00A15A58" w:rsidP="00A15A58">
            <w:pPr>
              <w:rPr>
                <w:lang w:val="en-US"/>
              </w:rPr>
            </w:pPr>
            <w:r w:rsidRPr="00715C7B">
              <w:t xml:space="preserve">Central Government (Federal), Federal Department </w:t>
            </w:r>
            <w:r>
              <w:t>of Finance</w:t>
            </w:r>
          </w:p>
        </w:tc>
      </w:tr>
      <w:tr w:rsidR="00A15A58" w:rsidRPr="00AB3753" w14:paraId="4235D59F" w14:textId="77777777" w:rsidTr="007206B0">
        <w:trPr>
          <w:trHeight w:val="37"/>
        </w:trPr>
        <w:tc>
          <w:tcPr>
            <w:tcW w:w="978" w:type="pct"/>
            <w:shd w:val="clear" w:color="auto" w:fill="auto"/>
          </w:tcPr>
          <w:p w14:paraId="3FE309AF" w14:textId="77777777" w:rsidR="00A15A58" w:rsidRPr="00AB3753" w:rsidRDefault="00A15A58" w:rsidP="00A15A58">
            <w:r w:rsidRPr="00AB3753">
              <w:t xml:space="preserve">Website: </w:t>
            </w:r>
          </w:p>
        </w:tc>
        <w:tc>
          <w:tcPr>
            <w:tcW w:w="4022" w:type="pct"/>
            <w:shd w:val="clear" w:color="auto" w:fill="auto"/>
          </w:tcPr>
          <w:p w14:paraId="03F752F3" w14:textId="77777777" w:rsidR="00A15A58" w:rsidRPr="00715C7B" w:rsidRDefault="00891284" w:rsidP="00A15A58">
            <w:hyperlink r:id="rId286" w:history="1">
              <w:r w:rsidR="00A15A58" w:rsidRPr="00715C7B">
                <w:rPr>
                  <w:rStyle w:val="Hyperlink"/>
                </w:rPr>
                <w:t>https://financien.belgium.be/nl/E-services/MyRent</w:t>
              </w:r>
            </w:hyperlink>
            <w:r w:rsidR="00A15A58" w:rsidRPr="00715C7B">
              <w:t xml:space="preserve"> </w:t>
            </w:r>
          </w:p>
        </w:tc>
      </w:tr>
      <w:tr w:rsidR="00A15A58" w:rsidRPr="00AB3753" w14:paraId="3038B94D" w14:textId="77777777" w:rsidTr="00715C7B">
        <w:trPr>
          <w:trHeight w:val="317"/>
        </w:trPr>
        <w:tc>
          <w:tcPr>
            <w:tcW w:w="978" w:type="pct"/>
            <w:shd w:val="clear" w:color="auto" w:fill="auto"/>
          </w:tcPr>
          <w:p w14:paraId="26510815" w14:textId="77777777" w:rsidR="00A15A58" w:rsidRPr="00AB3753" w:rsidRDefault="00A15A58" w:rsidP="00A15A58">
            <w:r w:rsidRPr="00AB3753">
              <w:t xml:space="preserve">Description: </w:t>
            </w:r>
          </w:p>
        </w:tc>
        <w:tc>
          <w:tcPr>
            <w:tcW w:w="4022" w:type="pct"/>
            <w:shd w:val="clear" w:color="auto" w:fill="auto"/>
          </w:tcPr>
          <w:p w14:paraId="0DAFE6DF" w14:textId="418134D3" w:rsidR="00A15A58" w:rsidRPr="00715C7B" w:rsidRDefault="00A15A58" w:rsidP="00A15A58">
            <w:r w:rsidRPr="00715C7B">
              <w:t xml:space="preserve">The page allows </w:t>
            </w:r>
            <w:r w:rsidR="00607BA7">
              <w:t xml:space="preserve">users </w:t>
            </w:r>
            <w:r w:rsidRPr="00715C7B">
              <w:t xml:space="preserve">to declare properties being rented and submit signed contracts via the webpage. It also allows for commercial or garage rentals. </w:t>
            </w:r>
          </w:p>
        </w:tc>
      </w:tr>
    </w:tbl>
    <w:p w14:paraId="3F8F47D9" w14:textId="77777777" w:rsidR="003730DF" w:rsidRDefault="003730DF" w:rsidP="001F36DA">
      <w:pPr>
        <w:pStyle w:val="Heading2"/>
      </w:pPr>
      <w:bookmarkStart w:id="66" w:name="_Toc1475004"/>
      <w:r w:rsidRPr="00DE7566">
        <w:t xml:space="preserve">Education and </w:t>
      </w:r>
      <w:r w:rsidRPr="001F36DA">
        <w:t>youth</w:t>
      </w:r>
      <w:bookmarkEnd w:id="66"/>
      <w:r w:rsidRPr="00DE7566">
        <w:t xml:space="preserve"> </w:t>
      </w:r>
    </w:p>
    <w:tbl>
      <w:tblPr>
        <w:tblW w:w="4939" w:type="pct"/>
        <w:tblInd w:w="108" w:type="dxa"/>
        <w:tblLayout w:type="fixed"/>
        <w:tblCellMar>
          <w:top w:w="60" w:type="dxa"/>
          <w:bottom w:w="60" w:type="dxa"/>
        </w:tblCellMar>
        <w:tblLook w:val="01E0" w:firstRow="1" w:lastRow="1" w:firstColumn="1" w:lastColumn="1" w:noHBand="0" w:noVBand="0"/>
      </w:tblPr>
      <w:tblGrid>
        <w:gridCol w:w="1693"/>
        <w:gridCol w:w="6987"/>
      </w:tblGrid>
      <w:tr w:rsidR="004E4EFF" w:rsidRPr="00EF7627" w14:paraId="5D4ECADD" w14:textId="77777777" w:rsidTr="006612A3">
        <w:trPr>
          <w:trHeight w:val="95"/>
        </w:trPr>
        <w:tc>
          <w:tcPr>
            <w:tcW w:w="5000" w:type="pct"/>
            <w:gridSpan w:val="2"/>
            <w:shd w:val="clear" w:color="auto" w:fill="EFFBFF"/>
          </w:tcPr>
          <w:p w14:paraId="76C421BA" w14:textId="77777777" w:rsidR="004E4EFF" w:rsidRPr="000C6205" w:rsidRDefault="00584714" w:rsidP="007206B0">
            <w:pPr>
              <w:spacing w:before="120" w:after="180"/>
              <w:ind w:left="-614" w:firstLine="614"/>
              <w:jc w:val="left"/>
              <w:rPr>
                <w:color w:val="00B0F0"/>
                <w:sz w:val="22"/>
                <w:lang w:val="en-US"/>
              </w:rPr>
            </w:pPr>
            <w:r w:rsidRPr="000C6205">
              <w:rPr>
                <w:color w:val="00B0F0"/>
                <w:sz w:val="22"/>
                <w:lang w:val="en-US"/>
              </w:rPr>
              <w:t>School, University</w:t>
            </w:r>
          </w:p>
        </w:tc>
      </w:tr>
      <w:tr w:rsidR="004E4EFF" w:rsidRPr="00AB3753" w14:paraId="73BB3677" w14:textId="77777777" w:rsidTr="006612A3">
        <w:trPr>
          <w:trHeight w:val="201"/>
        </w:trPr>
        <w:tc>
          <w:tcPr>
            <w:tcW w:w="5000" w:type="pct"/>
            <w:gridSpan w:val="2"/>
            <w:shd w:val="clear" w:color="auto" w:fill="auto"/>
          </w:tcPr>
          <w:p w14:paraId="32C96883" w14:textId="77777777" w:rsidR="004E4EFF" w:rsidRPr="00AB3753" w:rsidRDefault="00B71E13" w:rsidP="007206B0">
            <w:pPr>
              <w:ind w:left="-614" w:firstLine="614"/>
            </w:pPr>
            <w:r w:rsidRPr="00B71E13">
              <w:rPr>
                <w:b/>
                <w:bCs/>
              </w:rPr>
              <w:t>Enrolment in higher education/university</w:t>
            </w:r>
          </w:p>
        </w:tc>
      </w:tr>
      <w:tr w:rsidR="004E4EFF" w:rsidRPr="00AB3753" w14:paraId="669E299D" w14:textId="77777777" w:rsidTr="006612A3">
        <w:trPr>
          <w:trHeight w:val="201"/>
        </w:trPr>
        <w:tc>
          <w:tcPr>
            <w:tcW w:w="975" w:type="pct"/>
            <w:shd w:val="clear" w:color="auto" w:fill="auto"/>
          </w:tcPr>
          <w:p w14:paraId="70255B01" w14:textId="77777777" w:rsidR="004E4EFF" w:rsidRPr="00AB3753" w:rsidRDefault="004E4EFF" w:rsidP="002721C4">
            <w:pPr>
              <w:ind w:left="47" w:hanging="90"/>
            </w:pPr>
            <w:r w:rsidRPr="00AB3753">
              <w:t>Responsibility:</w:t>
            </w:r>
          </w:p>
        </w:tc>
        <w:tc>
          <w:tcPr>
            <w:tcW w:w="4025" w:type="pct"/>
            <w:shd w:val="clear" w:color="auto" w:fill="auto"/>
          </w:tcPr>
          <w:p w14:paraId="6421253B" w14:textId="77777777" w:rsidR="004E4EFF" w:rsidRPr="00AB3753" w:rsidRDefault="004E4EFF" w:rsidP="002721C4">
            <w:pPr>
              <w:ind w:left="48"/>
            </w:pPr>
            <w:r w:rsidRPr="006F2DCF">
              <w:t>Central Government (Federal), Federal Department Foreign Affairs</w:t>
            </w:r>
          </w:p>
        </w:tc>
      </w:tr>
      <w:tr w:rsidR="004E4EFF" w:rsidRPr="00AB3753" w14:paraId="2CF34AD7" w14:textId="77777777" w:rsidTr="006612A3">
        <w:trPr>
          <w:trHeight w:val="37"/>
        </w:trPr>
        <w:tc>
          <w:tcPr>
            <w:tcW w:w="975" w:type="pct"/>
            <w:shd w:val="clear" w:color="auto" w:fill="auto"/>
          </w:tcPr>
          <w:p w14:paraId="5CAF5C6D" w14:textId="77777777" w:rsidR="004E4EFF" w:rsidRPr="00AB3753" w:rsidRDefault="004E4EFF" w:rsidP="007206B0">
            <w:pPr>
              <w:ind w:left="-614" w:firstLine="614"/>
            </w:pPr>
            <w:r w:rsidRPr="00AB3753">
              <w:t xml:space="preserve">Website: </w:t>
            </w:r>
          </w:p>
        </w:tc>
        <w:tc>
          <w:tcPr>
            <w:tcW w:w="4025" w:type="pct"/>
            <w:shd w:val="clear" w:color="auto" w:fill="auto"/>
          </w:tcPr>
          <w:p w14:paraId="4E79AD1F" w14:textId="77777777" w:rsidR="004E4EFF" w:rsidRPr="00AB3753" w:rsidRDefault="00891284" w:rsidP="007206B0">
            <w:pPr>
              <w:ind w:left="-614" w:firstLine="614"/>
            </w:pPr>
            <w:hyperlink r:id="rId287" w:history="1">
              <w:r w:rsidR="004E4EFF" w:rsidRPr="00DC755B">
                <w:rPr>
                  <w:rStyle w:val="Hyperlink"/>
                </w:rPr>
                <w:t>http://diplomatie.belgium.be/en/</w:t>
              </w:r>
            </w:hyperlink>
            <w:r w:rsidR="004E4EFF">
              <w:t xml:space="preserve"> </w:t>
            </w:r>
            <w:r w:rsidR="004E4EFF" w:rsidRPr="006F2DCF">
              <w:t xml:space="preserve">  </w:t>
            </w:r>
          </w:p>
        </w:tc>
      </w:tr>
      <w:tr w:rsidR="004E4EFF" w:rsidRPr="00AB3753" w14:paraId="616CD037" w14:textId="77777777" w:rsidTr="006612A3">
        <w:trPr>
          <w:trHeight w:val="375"/>
        </w:trPr>
        <w:tc>
          <w:tcPr>
            <w:tcW w:w="975" w:type="pct"/>
            <w:shd w:val="clear" w:color="auto" w:fill="auto"/>
          </w:tcPr>
          <w:p w14:paraId="0C8AE603" w14:textId="77777777" w:rsidR="004E4EFF" w:rsidRPr="00AB3753" w:rsidRDefault="004E4EFF" w:rsidP="007206B0">
            <w:pPr>
              <w:ind w:left="-614" w:firstLine="614"/>
            </w:pPr>
            <w:r w:rsidRPr="00AB3753">
              <w:t xml:space="preserve">Description: </w:t>
            </w:r>
          </w:p>
        </w:tc>
        <w:tc>
          <w:tcPr>
            <w:tcW w:w="4025" w:type="pct"/>
            <w:shd w:val="clear" w:color="auto" w:fill="auto"/>
          </w:tcPr>
          <w:p w14:paraId="47A6B4A4" w14:textId="77777777" w:rsidR="004E4EFF" w:rsidRPr="00AB3753" w:rsidRDefault="004E4EFF" w:rsidP="001F7856">
            <w:r w:rsidRPr="006F2DCF">
              <w:t>Information only. Passport applications are handled by local authorities (communes).</w:t>
            </w:r>
          </w:p>
        </w:tc>
      </w:tr>
      <w:tr w:rsidR="00A15A58" w:rsidRPr="00AB3753" w14:paraId="743A3A8F" w14:textId="77777777" w:rsidTr="006612A3">
        <w:trPr>
          <w:trHeight w:val="201"/>
        </w:trPr>
        <w:tc>
          <w:tcPr>
            <w:tcW w:w="5000" w:type="pct"/>
            <w:gridSpan w:val="2"/>
            <w:shd w:val="clear" w:color="auto" w:fill="auto"/>
          </w:tcPr>
          <w:p w14:paraId="733FDE26" w14:textId="77777777" w:rsidR="00A15A58" w:rsidRPr="00AB3753" w:rsidRDefault="00A15A58" w:rsidP="00A15A58">
            <w:pPr>
              <w:ind w:left="-614" w:firstLine="614"/>
            </w:pPr>
            <w:r w:rsidRPr="00A82E7C">
              <w:rPr>
                <w:b/>
                <w:bCs/>
              </w:rPr>
              <w:t>Public libraries (availability of catalogues, search tools)</w:t>
            </w:r>
          </w:p>
        </w:tc>
      </w:tr>
      <w:tr w:rsidR="00A15A58" w:rsidRPr="00AB3753" w14:paraId="1E2117AE" w14:textId="77777777" w:rsidTr="006612A3">
        <w:trPr>
          <w:trHeight w:val="201"/>
        </w:trPr>
        <w:tc>
          <w:tcPr>
            <w:tcW w:w="975" w:type="pct"/>
            <w:shd w:val="clear" w:color="auto" w:fill="auto"/>
          </w:tcPr>
          <w:p w14:paraId="78E5695F" w14:textId="77777777" w:rsidR="00A15A58" w:rsidRPr="00AB3753" w:rsidRDefault="00A15A58" w:rsidP="00A15A58">
            <w:pPr>
              <w:ind w:hanging="21"/>
            </w:pPr>
            <w:r w:rsidRPr="00AB3753">
              <w:t>Responsibility</w:t>
            </w:r>
            <w:r>
              <w:t>:</w:t>
            </w:r>
          </w:p>
        </w:tc>
        <w:tc>
          <w:tcPr>
            <w:tcW w:w="4025" w:type="pct"/>
            <w:shd w:val="clear" w:color="auto" w:fill="auto"/>
          </w:tcPr>
          <w:p w14:paraId="1408513C" w14:textId="77777777" w:rsidR="00A15A58" w:rsidRPr="00AB3753" w:rsidRDefault="00A15A58" w:rsidP="00A15A58">
            <w:pPr>
              <w:ind w:left="-614" w:firstLine="614"/>
            </w:pPr>
            <w:r w:rsidRPr="00C503C5">
              <w:t>Central Government, Community/Regional Government</w:t>
            </w:r>
          </w:p>
        </w:tc>
      </w:tr>
      <w:tr w:rsidR="00A15A58" w:rsidRPr="00AB3753" w14:paraId="2A768996" w14:textId="77777777" w:rsidTr="006612A3">
        <w:trPr>
          <w:trHeight w:val="37"/>
        </w:trPr>
        <w:tc>
          <w:tcPr>
            <w:tcW w:w="975" w:type="pct"/>
            <w:shd w:val="clear" w:color="auto" w:fill="auto"/>
          </w:tcPr>
          <w:p w14:paraId="7696407B" w14:textId="77777777" w:rsidR="00A15A58" w:rsidRPr="00AB3753" w:rsidRDefault="00A15A58" w:rsidP="00A15A58">
            <w:pPr>
              <w:ind w:left="-614" w:firstLine="614"/>
            </w:pPr>
            <w:r w:rsidRPr="00AB3753">
              <w:t xml:space="preserve">Website: </w:t>
            </w:r>
          </w:p>
        </w:tc>
        <w:tc>
          <w:tcPr>
            <w:tcW w:w="4025" w:type="pct"/>
            <w:shd w:val="clear" w:color="auto" w:fill="auto"/>
          </w:tcPr>
          <w:p w14:paraId="7D349974" w14:textId="77777777" w:rsidR="00A15A58" w:rsidRPr="006612A3" w:rsidRDefault="00891284" w:rsidP="00A15A58">
            <w:pPr>
              <w:ind w:left="-614" w:firstLine="614"/>
              <w:rPr>
                <w:lang w:val="en-US"/>
              </w:rPr>
            </w:pPr>
            <w:hyperlink r:id="rId288" w:history="1">
              <w:r w:rsidR="00A15A58" w:rsidRPr="006612A3">
                <w:rPr>
                  <w:rStyle w:val="Hyperlink"/>
                  <w:lang w:val="en-US"/>
                </w:rPr>
                <w:t>http://www.bibliotheek.be</w:t>
              </w:r>
            </w:hyperlink>
            <w:r w:rsidR="00A15A58" w:rsidRPr="006612A3">
              <w:rPr>
                <w:lang w:val="en-US"/>
              </w:rPr>
              <w:t xml:space="preserve"> (Flanders)</w:t>
            </w:r>
          </w:p>
          <w:p w14:paraId="65EFF132" w14:textId="77777777" w:rsidR="00A15A58" w:rsidRDefault="00891284" w:rsidP="00A15A58">
            <w:pPr>
              <w:ind w:left="-614" w:firstLine="614"/>
            </w:pPr>
            <w:hyperlink r:id="rId289" w:history="1">
              <w:r w:rsidR="00A15A58" w:rsidRPr="00DC755B">
                <w:rPr>
                  <w:rStyle w:val="Hyperlink"/>
                </w:rPr>
                <w:t>http://www.bibliotheques.be</w:t>
              </w:r>
            </w:hyperlink>
            <w:r w:rsidR="00A15A58">
              <w:t xml:space="preserve"> (French Community)</w:t>
            </w:r>
          </w:p>
          <w:p w14:paraId="41050752" w14:textId="77777777" w:rsidR="00A15A58" w:rsidRDefault="00891284" w:rsidP="00A15A58">
            <w:pPr>
              <w:ind w:left="-614" w:firstLine="614"/>
            </w:pPr>
            <w:hyperlink r:id="rId290" w:history="1">
              <w:r w:rsidR="00A15A58" w:rsidRPr="00DC755B">
                <w:rPr>
                  <w:rStyle w:val="Hyperlink"/>
                </w:rPr>
                <w:t>http://www.mediadg.be</w:t>
              </w:r>
            </w:hyperlink>
            <w:r w:rsidR="00A15A58">
              <w:t xml:space="preserve"> (German-speaking Community)</w:t>
            </w:r>
          </w:p>
          <w:p w14:paraId="78F6ADCD" w14:textId="77777777" w:rsidR="00A15A58" w:rsidRPr="00AB3753" w:rsidRDefault="00891284" w:rsidP="00A15A58">
            <w:pPr>
              <w:ind w:left="-614" w:firstLine="614"/>
            </w:pPr>
            <w:hyperlink r:id="rId291" w:history="1">
              <w:r w:rsidR="00A15A58" w:rsidRPr="00DC755B">
                <w:rPr>
                  <w:rStyle w:val="Hyperlink"/>
                </w:rPr>
                <w:t>http://www.bib.belgium.be</w:t>
              </w:r>
            </w:hyperlink>
            <w:r w:rsidR="00A15A58">
              <w:t xml:space="preserve"> (Federal Department Libraries)</w:t>
            </w:r>
          </w:p>
        </w:tc>
      </w:tr>
      <w:tr w:rsidR="00A15A58" w:rsidRPr="00AB3753" w14:paraId="03F8CFFA" w14:textId="77777777" w:rsidTr="006612A3">
        <w:trPr>
          <w:trHeight w:val="276"/>
        </w:trPr>
        <w:tc>
          <w:tcPr>
            <w:tcW w:w="975" w:type="pct"/>
            <w:shd w:val="clear" w:color="auto" w:fill="auto"/>
          </w:tcPr>
          <w:p w14:paraId="2088F990" w14:textId="77777777" w:rsidR="00A15A58" w:rsidRPr="00AB3753" w:rsidRDefault="00A15A58" w:rsidP="00A15A58">
            <w:pPr>
              <w:ind w:left="-614" w:firstLine="614"/>
            </w:pPr>
            <w:r w:rsidRPr="00AB3753">
              <w:t xml:space="preserve">Description: </w:t>
            </w:r>
          </w:p>
        </w:tc>
        <w:tc>
          <w:tcPr>
            <w:tcW w:w="4025" w:type="pct"/>
            <w:shd w:val="clear" w:color="auto" w:fill="auto"/>
          </w:tcPr>
          <w:p w14:paraId="41DADA63" w14:textId="29AD69E3" w:rsidR="00A15A58" w:rsidRPr="00AB3753" w:rsidRDefault="00A15A58" w:rsidP="00A15A58">
            <w:pPr>
              <w:ind w:left="16"/>
            </w:pPr>
            <w:r w:rsidRPr="00A015B3">
              <w:t>Information and online catalogue</w:t>
            </w:r>
            <w:r w:rsidR="004628F0">
              <w:t>s</w:t>
            </w:r>
            <w:r w:rsidRPr="00A015B3">
              <w:t xml:space="preserve"> for all three Communities' libraries. A common online catalogue of the Libraries of the Federal Department Libraries is available at http://www.bib.belgium.be.</w:t>
            </w:r>
          </w:p>
        </w:tc>
      </w:tr>
      <w:tr w:rsidR="00A15A58" w:rsidRPr="00AB3753" w14:paraId="37D07EE0" w14:textId="77777777" w:rsidTr="006612A3">
        <w:trPr>
          <w:trHeight w:val="201"/>
        </w:trPr>
        <w:tc>
          <w:tcPr>
            <w:tcW w:w="5000" w:type="pct"/>
            <w:gridSpan w:val="2"/>
            <w:shd w:val="clear" w:color="auto" w:fill="auto"/>
          </w:tcPr>
          <w:p w14:paraId="48992FED" w14:textId="77777777" w:rsidR="00A15A58" w:rsidRPr="00AB3753" w:rsidRDefault="00A15A58" w:rsidP="00A15A58">
            <w:pPr>
              <w:ind w:left="-614" w:firstLine="614"/>
            </w:pPr>
            <w:r w:rsidRPr="00A82E7C">
              <w:rPr>
                <w:b/>
                <w:bCs/>
              </w:rPr>
              <w:t>Student grants</w:t>
            </w:r>
          </w:p>
        </w:tc>
      </w:tr>
      <w:tr w:rsidR="00A15A58" w:rsidRPr="00AB3753" w14:paraId="00BD3602" w14:textId="77777777" w:rsidTr="006612A3">
        <w:trPr>
          <w:trHeight w:val="201"/>
        </w:trPr>
        <w:tc>
          <w:tcPr>
            <w:tcW w:w="975" w:type="pct"/>
            <w:shd w:val="clear" w:color="auto" w:fill="auto"/>
          </w:tcPr>
          <w:p w14:paraId="54A020CE" w14:textId="77777777" w:rsidR="00A15A58" w:rsidRPr="00AB3753" w:rsidRDefault="00A15A58" w:rsidP="00A15A58">
            <w:pPr>
              <w:ind w:left="-614" w:firstLine="614"/>
            </w:pPr>
            <w:r w:rsidRPr="00AB3753">
              <w:t>Responsibility:</w:t>
            </w:r>
          </w:p>
        </w:tc>
        <w:tc>
          <w:tcPr>
            <w:tcW w:w="4025" w:type="pct"/>
            <w:shd w:val="clear" w:color="auto" w:fill="auto"/>
          </w:tcPr>
          <w:p w14:paraId="1E1758FA" w14:textId="77777777" w:rsidR="00A15A58" w:rsidRPr="00AB3753" w:rsidRDefault="00A15A58" w:rsidP="00A15A58">
            <w:pPr>
              <w:ind w:left="16"/>
            </w:pPr>
            <w:r w:rsidRPr="00933774">
              <w:t>Community/Regional Government: Government of Flanders, Government of the French Community, Government of the German-speaking Community</w:t>
            </w:r>
          </w:p>
        </w:tc>
      </w:tr>
      <w:tr w:rsidR="00A15A58" w:rsidRPr="00AB3753" w14:paraId="44B6F4EC" w14:textId="77777777" w:rsidTr="006612A3">
        <w:trPr>
          <w:trHeight w:val="37"/>
        </w:trPr>
        <w:tc>
          <w:tcPr>
            <w:tcW w:w="975" w:type="pct"/>
            <w:shd w:val="clear" w:color="auto" w:fill="auto"/>
          </w:tcPr>
          <w:p w14:paraId="75CD8D44" w14:textId="77777777" w:rsidR="00A15A58" w:rsidRPr="00AB3753" w:rsidRDefault="00A15A58" w:rsidP="00A15A58">
            <w:pPr>
              <w:ind w:left="-614" w:firstLine="614"/>
            </w:pPr>
            <w:r w:rsidRPr="00AB3753">
              <w:t xml:space="preserve">Website: </w:t>
            </w:r>
          </w:p>
        </w:tc>
        <w:tc>
          <w:tcPr>
            <w:tcW w:w="4025" w:type="pct"/>
            <w:shd w:val="clear" w:color="auto" w:fill="auto"/>
          </w:tcPr>
          <w:p w14:paraId="69B15FCA" w14:textId="77777777" w:rsidR="00A15A58" w:rsidRPr="006612A3" w:rsidRDefault="00891284" w:rsidP="00A15A58">
            <w:pPr>
              <w:ind w:left="-614" w:firstLine="614"/>
              <w:rPr>
                <w:lang w:val="en-US"/>
              </w:rPr>
            </w:pPr>
            <w:hyperlink r:id="rId292" w:history="1">
              <w:r w:rsidR="00A15A58" w:rsidRPr="006612A3">
                <w:rPr>
                  <w:rStyle w:val="Hyperlink"/>
                  <w:lang w:val="en-US"/>
                </w:rPr>
                <w:t>http://www.ond.vlaanderen.be/studietoelagen</w:t>
              </w:r>
            </w:hyperlink>
            <w:r w:rsidR="00A15A58" w:rsidRPr="006612A3">
              <w:rPr>
                <w:lang w:val="en-US"/>
              </w:rPr>
              <w:t xml:space="preserve"> (Flanders)</w:t>
            </w:r>
          </w:p>
          <w:p w14:paraId="54B4B7F3" w14:textId="77777777" w:rsidR="00A15A58" w:rsidRDefault="00891284" w:rsidP="00A15A58">
            <w:hyperlink r:id="rId293" w:history="1">
              <w:r w:rsidR="00A15A58" w:rsidRPr="00DC755B">
                <w:rPr>
                  <w:rStyle w:val="Hyperlink"/>
                </w:rPr>
                <w:t>https://www.enseignement.cfwb.be/BURS_WEB/faces/Accueille/d_index.jsp</w:t>
              </w:r>
            </w:hyperlink>
            <w:r w:rsidR="00A15A58">
              <w:t xml:space="preserve"> (French-speaking Community) </w:t>
            </w:r>
          </w:p>
          <w:p w14:paraId="3401D0E0" w14:textId="77777777" w:rsidR="00A15A58" w:rsidRPr="00AB3753" w:rsidRDefault="00891284" w:rsidP="00A15A58">
            <w:pPr>
              <w:ind w:left="-614" w:firstLine="614"/>
            </w:pPr>
            <w:hyperlink r:id="rId294" w:history="1">
              <w:r w:rsidR="00A15A58" w:rsidRPr="00DC755B">
                <w:rPr>
                  <w:rStyle w:val="Hyperlink"/>
                </w:rPr>
                <w:t>http://www.ostbelgienlive.be/</w:t>
              </w:r>
            </w:hyperlink>
            <w:r w:rsidR="00A15A58">
              <w:t xml:space="preserve"> (German-speaking Community)</w:t>
            </w:r>
          </w:p>
        </w:tc>
      </w:tr>
      <w:tr w:rsidR="00A15A58" w:rsidRPr="00AB3753" w14:paraId="2F4DCAA5" w14:textId="77777777" w:rsidTr="006612A3">
        <w:trPr>
          <w:trHeight w:val="276"/>
        </w:trPr>
        <w:tc>
          <w:tcPr>
            <w:tcW w:w="975" w:type="pct"/>
            <w:shd w:val="clear" w:color="auto" w:fill="auto"/>
          </w:tcPr>
          <w:p w14:paraId="39DEC984" w14:textId="77777777" w:rsidR="00A15A58" w:rsidRPr="00AB3753" w:rsidRDefault="00A15A58" w:rsidP="00A15A58">
            <w:pPr>
              <w:ind w:left="-614" w:firstLine="614"/>
            </w:pPr>
            <w:r w:rsidRPr="00AB3753">
              <w:t xml:space="preserve">Description: </w:t>
            </w:r>
          </w:p>
        </w:tc>
        <w:tc>
          <w:tcPr>
            <w:tcW w:w="4025" w:type="pct"/>
            <w:shd w:val="clear" w:color="auto" w:fill="auto"/>
          </w:tcPr>
          <w:p w14:paraId="32E5A73E" w14:textId="77777777" w:rsidR="00A15A58" w:rsidRPr="00AB3753" w:rsidRDefault="00A15A58" w:rsidP="00A15A58">
            <w:pPr>
              <w:ind w:left="16" w:hanging="16"/>
            </w:pPr>
            <w:r w:rsidRPr="00AF748C">
              <w:t>The scholarships website of the Flanders Region/Community offers information and downloadable forms, while the other websites provide information only.</w:t>
            </w:r>
          </w:p>
        </w:tc>
      </w:tr>
      <w:tr w:rsidR="00A15A58" w:rsidRPr="00AB3753" w14:paraId="09B8C301" w14:textId="77777777" w:rsidTr="006612A3">
        <w:trPr>
          <w:trHeight w:val="95"/>
        </w:trPr>
        <w:tc>
          <w:tcPr>
            <w:tcW w:w="5000" w:type="pct"/>
            <w:gridSpan w:val="2"/>
            <w:shd w:val="clear" w:color="auto" w:fill="EFFBFF"/>
          </w:tcPr>
          <w:p w14:paraId="3DD40461" w14:textId="77777777" w:rsidR="00A15A58" w:rsidRPr="000C6205" w:rsidRDefault="00A15A58" w:rsidP="00A15A58">
            <w:pPr>
              <w:spacing w:before="120" w:after="180"/>
              <w:ind w:left="-614" w:firstLine="614"/>
              <w:jc w:val="left"/>
              <w:rPr>
                <w:color w:val="00B0F0"/>
                <w:sz w:val="22"/>
              </w:rPr>
            </w:pPr>
            <w:r w:rsidRPr="000C6205">
              <w:rPr>
                <w:color w:val="00B0F0"/>
                <w:sz w:val="22"/>
              </w:rPr>
              <w:t>Researchers</w:t>
            </w:r>
          </w:p>
        </w:tc>
      </w:tr>
      <w:tr w:rsidR="00A15A58" w:rsidRPr="00AB3753" w14:paraId="5C66CD2D" w14:textId="77777777" w:rsidTr="006612A3">
        <w:trPr>
          <w:trHeight w:val="201"/>
        </w:trPr>
        <w:tc>
          <w:tcPr>
            <w:tcW w:w="5000" w:type="pct"/>
            <w:gridSpan w:val="2"/>
            <w:shd w:val="clear" w:color="auto" w:fill="auto"/>
          </w:tcPr>
          <w:p w14:paraId="101DA59A" w14:textId="77777777" w:rsidR="00A15A58" w:rsidRPr="00D5365D" w:rsidRDefault="00A15A58" w:rsidP="00A15A58">
            <w:pPr>
              <w:ind w:left="-614" w:firstLine="614"/>
              <w:rPr>
                <w:b/>
              </w:rPr>
            </w:pPr>
            <w:r w:rsidRPr="00D5365D">
              <w:rPr>
                <w:b/>
              </w:rPr>
              <w:t>Information and assistance to researchers</w:t>
            </w:r>
          </w:p>
        </w:tc>
      </w:tr>
      <w:tr w:rsidR="00A15A58" w:rsidRPr="00AB3753" w14:paraId="06D9FE08" w14:textId="77777777" w:rsidTr="006612A3">
        <w:trPr>
          <w:trHeight w:val="201"/>
        </w:trPr>
        <w:tc>
          <w:tcPr>
            <w:tcW w:w="975" w:type="pct"/>
            <w:shd w:val="clear" w:color="auto" w:fill="auto"/>
          </w:tcPr>
          <w:p w14:paraId="6EDA1515" w14:textId="77777777" w:rsidR="00A15A58" w:rsidRPr="00AB3753" w:rsidRDefault="00A15A58" w:rsidP="00A15A58">
            <w:r w:rsidRPr="00AB3753">
              <w:t>Responsibility:</w:t>
            </w:r>
          </w:p>
        </w:tc>
        <w:tc>
          <w:tcPr>
            <w:tcW w:w="4025" w:type="pct"/>
            <w:shd w:val="clear" w:color="auto" w:fill="auto"/>
          </w:tcPr>
          <w:p w14:paraId="3F67A963" w14:textId="77777777" w:rsidR="00A15A58" w:rsidRPr="00AB3753" w:rsidRDefault="00A15A58" w:rsidP="00A15A58">
            <w:pPr>
              <w:ind w:left="-614" w:firstLine="614"/>
              <w:rPr>
                <w:lang w:val="fr-FR"/>
              </w:rPr>
            </w:pPr>
            <w:r w:rsidRPr="001C2E91">
              <w:t>EURAXESS Belgium</w:t>
            </w:r>
          </w:p>
        </w:tc>
      </w:tr>
      <w:tr w:rsidR="00A15A58" w:rsidRPr="00AB3753" w14:paraId="3BDB560F" w14:textId="77777777" w:rsidTr="006612A3">
        <w:trPr>
          <w:trHeight w:val="37"/>
        </w:trPr>
        <w:tc>
          <w:tcPr>
            <w:tcW w:w="975" w:type="pct"/>
            <w:shd w:val="clear" w:color="auto" w:fill="auto"/>
          </w:tcPr>
          <w:p w14:paraId="73F31BD2" w14:textId="77777777" w:rsidR="00A15A58" w:rsidRPr="00AB3753" w:rsidRDefault="00A15A58" w:rsidP="00A15A58">
            <w:pPr>
              <w:ind w:left="-614" w:firstLine="614"/>
            </w:pPr>
            <w:r w:rsidRPr="00AB3753">
              <w:t xml:space="preserve">Website: </w:t>
            </w:r>
          </w:p>
        </w:tc>
        <w:tc>
          <w:tcPr>
            <w:tcW w:w="4025" w:type="pct"/>
            <w:shd w:val="clear" w:color="auto" w:fill="auto"/>
          </w:tcPr>
          <w:p w14:paraId="507F39DB" w14:textId="45EA50C7" w:rsidR="00A15A58" w:rsidRPr="00AB3753" w:rsidRDefault="00891284" w:rsidP="00A15A58">
            <w:pPr>
              <w:ind w:left="-614" w:firstLine="614"/>
            </w:pPr>
            <w:hyperlink r:id="rId295" w:history="1">
              <w:r w:rsidR="004A66BA">
                <w:rPr>
                  <w:rStyle w:val="Hyperlink"/>
                </w:rPr>
                <w:t>https://www.euraxess.be/belgium</w:t>
              </w:r>
            </w:hyperlink>
            <w:r w:rsidR="00A15A58">
              <w:t xml:space="preserve"> </w:t>
            </w:r>
          </w:p>
        </w:tc>
      </w:tr>
      <w:tr w:rsidR="00A15A58" w:rsidRPr="00AB3753" w14:paraId="59B4919C" w14:textId="77777777" w:rsidTr="006612A3">
        <w:trPr>
          <w:trHeight w:val="315"/>
        </w:trPr>
        <w:tc>
          <w:tcPr>
            <w:tcW w:w="975" w:type="pct"/>
            <w:shd w:val="clear" w:color="auto" w:fill="auto"/>
          </w:tcPr>
          <w:p w14:paraId="68814C92" w14:textId="77777777" w:rsidR="00A15A58" w:rsidRPr="00AB3753" w:rsidRDefault="00A15A58" w:rsidP="00A15A58">
            <w:pPr>
              <w:ind w:left="-614" w:firstLine="614"/>
            </w:pPr>
            <w:r w:rsidRPr="00AB3753">
              <w:lastRenderedPageBreak/>
              <w:t xml:space="preserve">Description: </w:t>
            </w:r>
          </w:p>
        </w:tc>
        <w:tc>
          <w:tcPr>
            <w:tcW w:w="4025" w:type="pct"/>
            <w:shd w:val="clear" w:color="auto" w:fill="auto"/>
          </w:tcPr>
          <w:p w14:paraId="4363760C" w14:textId="77777777" w:rsidR="00A15A58" w:rsidRPr="00AB3753" w:rsidRDefault="00A15A58" w:rsidP="00A15A58">
            <w:pPr>
              <w:ind w:firstLine="16"/>
            </w:pPr>
            <w:r w:rsidRPr="001C2E91">
              <w:t xml:space="preserve">EURAXESS Belgium provides information and assistance to mobile researchers – by means of the web portal and with the support of our national EURAXESS Service Centres. The portal contains practical information concerning professional and daily life, as well as information on job and funding opportunities. </w:t>
            </w:r>
          </w:p>
        </w:tc>
      </w:tr>
    </w:tbl>
    <w:p w14:paraId="083B5863" w14:textId="77777777" w:rsidR="003730DF" w:rsidRDefault="003730DF" w:rsidP="001F36DA">
      <w:pPr>
        <w:pStyle w:val="Heading2"/>
      </w:pPr>
      <w:bookmarkStart w:id="67" w:name="_Toc1475005"/>
      <w:r w:rsidRPr="00DE7566">
        <w:t>Health</w:t>
      </w:r>
      <w:bookmarkEnd w:id="67"/>
      <w:r w:rsidRPr="00DE7566">
        <w:t xml:space="preserve"> </w:t>
      </w:r>
    </w:p>
    <w:tbl>
      <w:tblPr>
        <w:tblW w:w="4939" w:type="pct"/>
        <w:tblInd w:w="108" w:type="dxa"/>
        <w:tblCellMar>
          <w:top w:w="60" w:type="dxa"/>
          <w:bottom w:w="60" w:type="dxa"/>
        </w:tblCellMar>
        <w:tblLook w:val="01E0" w:firstRow="1" w:lastRow="1" w:firstColumn="1" w:lastColumn="1" w:noHBand="0" w:noVBand="0"/>
      </w:tblPr>
      <w:tblGrid>
        <w:gridCol w:w="1688"/>
        <w:gridCol w:w="7227"/>
      </w:tblGrid>
      <w:tr w:rsidR="004E4EFF" w:rsidRPr="00EF7627" w14:paraId="7BDEBCDF" w14:textId="77777777" w:rsidTr="000E5761">
        <w:trPr>
          <w:trHeight w:val="94"/>
        </w:trPr>
        <w:tc>
          <w:tcPr>
            <w:tcW w:w="5000" w:type="pct"/>
            <w:gridSpan w:val="2"/>
            <w:shd w:val="clear" w:color="auto" w:fill="EFFBFF"/>
          </w:tcPr>
          <w:p w14:paraId="67BA9478" w14:textId="3912A9C9" w:rsidR="004E4EFF" w:rsidRPr="000C6205" w:rsidRDefault="005472E4" w:rsidP="007206B0">
            <w:pPr>
              <w:spacing w:before="120" w:after="180"/>
              <w:jc w:val="left"/>
              <w:rPr>
                <w:color w:val="00B0F0"/>
                <w:sz w:val="22"/>
                <w:lang w:val="en-US"/>
              </w:rPr>
            </w:pPr>
            <w:r>
              <w:rPr>
                <w:color w:val="00B0F0"/>
                <w:sz w:val="22"/>
                <w:lang w:val="en-US"/>
              </w:rPr>
              <w:t>H</w:t>
            </w:r>
            <w:r w:rsidR="00903AAD" w:rsidRPr="000C6205">
              <w:rPr>
                <w:color w:val="00B0F0"/>
                <w:sz w:val="22"/>
                <w:lang w:val="en-US"/>
              </w:rPr>
              <w:t>ealthcare</w:t>
            </w:r>
          </w:p>
        </w:tc>
      </w:tr>
      <w:tr w:rsidR="004E4EFF" w:rsidRPr="00AB3753" w14:paraId="53CC9E62" w14:textId="77777777" w:rsidTr="000E5761">
        <w:trPr>
          <w:trHeight w:val="198"/>
        </w:trPr>
        <w:tc>
          <w:tcPr>
            <w:tcW w:w="5000" w:type="pct"/>
            <w:gridSpan w:val="2"/>
            <w:shd w:val="clear" w:color="auto" w:fill="auto"/>
          </w:tcPr>
          <w:p w14:paraId="2B00ABD4" w14:textId="77777777" w:rsidR="004E4EFF" w:rsidRPr="00AB3753" w:rsidRDefault="006C292E" w:rsidP="007206B0">
            <w:r w:rsidRPr="006C292E">
              <w:rPr>
                <w:b/>
                <w:bCs/>
              </w:rPr>
              <w:t>Health related services (interactive advice on the availability of services in different hospitals; appointments for hospitals)</w:t>
            </w:r>
          </w:p>
        </w:tc>
      </w:tr>
      <w:tr w:rsidR="006C292E" w:rsidRPr="00AB3753" w14:paraId="43CD73CA" w14:textId="77777777" w:rsidTr="000E5761">
        <w:trPr>
          <w:trHeight w:val="198"/>
        </w:trPr>
        <w:tc>
          <w:tcPr>
            <w:tcW w:w="949" w:type="pct"/>
            <w:shd w:val="clear" w:color="auto" w:fill="auto"/>
          </w:tcPr>
          <w:p w14:paraId="6BE5028C" w14:textId="77777777" w:rsidR="006C292E" w:rsidRPr="00AB3753" w:rsidRDefault="006C292E" w:rsidP="007E01E4">
            <w:pPr>
              <w:ind w:right="-153"/>
            </w:pPr>
            <w:r w:rsidRPr="00AB3753">
              <w:t>Responsibility:</w:t>
            </w:r>
          </w:p>
        </w:tc>
        <w:tc>
          <w:tcPr>
            <w:tcW w:w="4051" w:type="pct"/>
            <w:shd w:val="clear" w:color="auto" w:fill="auto"/>
          </w:tcPr>
          <w:p w14:paraId="4B9F92BF" w14:textId="77777777" w:rsidR="006C292E" w:rsidRPr="00AB3753" w:rsidRDefault="006C292E" w:rsidP="006C292E">
            <w:r w:rsidRPr="006C5B34">
              <w:t>Central Government (Federal Department Health, Food Security and Environment) and Regional Government</w:t>
            </w:r>
          </w:p>
        </w:tc>
      </w:tr>
      <w:tr w:rsidR="006C292E" w:rsidRPr="00AB3753" w14:paraId="711B91F6" w14:textId="77777777" w:rsidTr="000E5761">
        <w:trPr>
          <w:trHeight w:val="37"/>
        </w:trPr>
        <w:tc>
          <w:tcPr>
            <w:tcW w:w="949" w:type="pct"/>
            <w:shd w:val="clear" w:color="auto" w:fill="auto"/>
          </w:tcPr>
          <w:p w14:paraId="3BDFF462" w14:textId="77777777" w:rsidR="006C292E" w:rsidRPr="00AB3753" w:rsidRDefault="006C292E" w:rsidP="006C292E">
            <w:r w:rsidRPr="00AB3753">
              <w:t xml:space="preserve">Website: </w:t>
            </w:r>
          </w:p>
        </w:tc>
        <w:tc>
          <w:tcPr>
            <w:tcW w:w="4051" w:type="pct"/>
            <w:shd w:val="clear" w:color="auto" w:fill="auto"/>
          </w:tcPr>
          <w:p w14:paraId="19AF31F0" w14:textId="77777777" w:rsidR="006C292E" w:rsidRPr="00AB3753" w:rsidRDefault="00891284" w:rsidP="006C292E">
            <w:hyperlink r:id="rId296" w:history="1">
              <w:r w:rsidR="006C292E" w:rsidRPr="00DC755B">
                <w:rPr>
                  <w:rStyle w:val="Hyperlink"/>
                </w:rPr>
                <w:t>http://www.belgium.be/fr/sante/index.jsp</w:t>
              </w:r>
            </w:hyperlink>
            <w:r w:rsidR="006C292E">
              <w:t xml:space="preserve"> </w:t>
            </w:r>
          </w:p>
        </w:tc>
      </w:tr>
      <w:tr w:rsidR="006C292E" w:rsidRPr="00AB3753" w14:paraId="1FF638F7" w14:textId="77777777" w:rsidTr="000E5761">
        <w:trPr>
          <w:trHeight w:val="370"/>
        </w:trPr>
        <w:tc>
          <w:tcPr>
            <w:tcW w:w="949" w:type="pct"/>
            <w:shd w:val="clear" w:color="auto" w:fill="auto"/>
          </w:tcPr>
          <w:p w14:paraId="49BB7909" w14:textId="77777777" w:rsidR="006C292E" w:rsidRPr="00AB3753" w:rsidRDefault="006C292E" w:rsidP="006C292E">
            <w:r w:rsidRPr="00AB3753">
              <w:t xml:space="preserve">Description: </w:t>
            </w:r>
          </w:p>
        </w:tc>
        <w:tc>
          <w:tcPr>
            <w:tcW w:w="4051" w:type="pct"/>
            <w:shd w:val="clear" w:color="auto" w:fill="auto"/>
          </w:tcPr>
          <w:p w14:paraId="381F330D" w14:textId="6745475E" w:rsidR="006C292E" w:rsidRPr="00AB3753" w:rsidRDefault="006C292E" w:rsidP="006C292E">
            <w:r w:rsidRPr="006C5B34">
              <w:t xml:space="preserve">The federal portal ‘Belgium.be’ provides general healthcare information online, as well as Internet links to </w:t>
            </w:r>
            <w:r w:rsidR="004628F0">
              <w:t xml:space="preserve">the </w:t>
            </w:r>
            <w:r w:rsidRPr="006C5B34">
              <w:t>websites of hospitals.</w:t>
            </w:r>
          </w:p>
        </w:tc>
      </w:tr>
      <w:tr w:rsidR="0066324C" w:rsidRPr="00AB3753" w14:paraId="4FD64988" w14:textId="77777777" w:rsidTr="000E5761">
        <w:trPr>
          <w:trHeight w:val="198"/>
        </w:trPr>
        <w:tc>
          <w:tcPr>
            <w:tcW w:w="5000" w:type="pct"/>
            <w:gridSpan w:val="2"/>
            <w:shd w:val="clear" w:color="auto" w:fill="auto"/>
          </w:tcPr>
          <w:p w14:paraId="5D02CF44" w14:textId="77777777" w:rsidR="0066324C" w:rsidRPr="00AE41E0" w:rsidRDefault="0066324C" w:rsidP="0066324C">
            <w:pPr>
              <w:rPr>
                <w:b/>
              </w:rPr>
            </w:pPr>
            <w:r w:rsidRPr="00AE41E0">
              <w:rPr>
                <w:b/>
              </w:rPr>
              <w:t>Medical costs (reimbursement or direct settlement)</w:t>
            </w:r>
          </w:p>
        </w:tc>
      </w:tr>
      <w:tr w:rsidR="0066324C" w:rsidRPr="00AB3753" w14:paraId="12B427D6" w14:textId="77777777" w:rsidTr="000E5761">
        <w:trPr>
          <w:trHeight w:val="198"/>
        </w:trPr>
        <w:tc>
          <w:tcPr>
            <w:tcW w:w="949" w:type="pct"/>
            <w:shd w:val="clear" w:color="auto" w:fill="auto"/>
          </w:tcPr>
          <w:p w14:paraId="6ACFBA79" w14:textId="77777777" w:rsidR="0066324C" w:rsidRPr="00AB3753" w:rsidRDefault="0066324C" w:rsidP="007E01E4">
            <w:pPr>
              <w:ind w:right="-243"/>
            </w:pPr>
            <w:r w:rsidRPr="00AB3753">
              <w:t>Responsibility:</w:t>
            </w:r>
          </w:p>
        </w:tc>
        <w:tc>
          <w:tcPr>
            <w:tcW w:w="4051" w:type="pct"/>
            <w:shd w:val="clear" w:color="auto" w:fill="auto"/>
          </w:tcPr>
          <w:p w14:paraId="3E31AC84" w14:textId="77777777" w:rsidR="0066324C" w:rsidRPr="00AB3753" w:rsidRDefault="0066324C" w:rsidP="0066324C">
            <w:r w:rsidRPr="00E345A8">
              <w:t>Central Government (Federal), Federal Department Social Security, National Institute of Medical and Invalidity Insurance (RIZIV-INAMI)</w:t>
            </w:r>
          </w:p>
        </w:tc>
      </w:tr>
      <w:tr w:rsidR="0066324C" w:rsidRPr="00AB3753" w14:paraId="373B63BD" w14:textId="77777777" w:rsidTr="000E5761">
        <w:trPr>
          <w:trHeight w:val="37"/>
        </w:trPr>
        <w:tc>
          <w:tcPr>
            <w:tcW w:w="949" w:type="pct"/>
            <w:shd w:val="clear" w:color="auto" w:fill="auto"/>
          </w:tcPr>
          <w:p w14:paraId="2468F517" w14:textId="77777777" w:rsidR="0066324C" w:rsidRPr="00AB3753" w:rsidRDefault="0066324C" w:rsidP="0066324C">
            <w:r w:rsidRPr="00AB3753">
              <w:t xml:space="preserve">Website: </w:t>
            </w:r>
          </w:p>
        </w:tc>
        <w:tc>
          <w:tcPr>
            <w:tcW w:w="4051" w:type="pct"/>
            <w:shd w:val="clear" w:color="auto" w:fill="auto"/>
          </w:tcPr>
          <w:p w14:paraId="698F3D9B" w14:textId="77777777" w:rsidR="0066324C" w:rsidRPr="00AB3753" w:rsidRDefault="00891284" w:rsidP="0066324C">
            <w:hyperlink r:id="rId297" w:history="1">
              <w:r w:rsidR="0066324C" w:rsidRPr="00DC755B">
                <w:rPr>
                  <w:rStyle w:val="Hyperlink"/>
                </w:rPr>
                <w:t>http://inami.fgov.be</w:t>
              </w:r>
            </w:hyperlink>
            <w:r w:rsidR="0066324C">
              <w:t xml:space="preserve"> </w:t>
            </w:r>
          </w:p>
        </w:tc>
      </w:tr>
      <w:tr w:rsidR="0066324C" w:rsidRPr="00AB3753" w14:paraId="02F275C5" w14:textId="77777777" w:rsidTr="000E5761">
        <w:trPr>
          <w:trHeight w:val="272"/>
        </w:trPr>
        <w:tc>
          <w:tcPr>
            <w:tcW w:w="949" w:type="pct"/>
            <w:shd w:val="clear" w:color="auto" w:fill="auto"/>
          </w:tcPr>
          <w:p w14:paraId="7C6E09DF" w14:textId="77777777" w:rsidR="0066324C" w:rsidRPr="00AB3753" w:rsidRDefault="0066324C" w:rsidP="0066324C">
            <w:r w:rsidRPr="00AB3753">
              <w:t xml:space="preserve">Description: </w:t>
            </w:r>
          </w:p>
        </w:tc>
        <w:tc>
          <w:tcPr>
            <w:tcW w:w="4051" w:type="pct"/>
            <w:shd w:val="clear" w:color="auto" w:fill="auto"/>
          </w:tcPr>
          <w:p w14:paraId="247DA367" w14:textId="77777777" w:rsidR="0066324C" w:rsidRPr="00AB3753" w:rsidRDefault="0066324C" w:rsidP="0066324C">
            <w:r w:rsidRPr="00E345A8">
              <w:t xml:space="preserve">The website of the National Institute of Medical and Invalidity Insurance (RIZIV-INAMI) provides information on the reimbursement of medical costs. Belgium introduced a smart social insurance card (SIS card) that enables direct settlement of certain medical costs, while other costs are reimbursed through mandatory/complementary private social insurances (relevant websites). </w:t>
            </w:r>
          </w:p>
        </w:tc>
      </w:tr>
      <w:tr w:rsidR="00952A2B" w:rsidRPr="00AB3753" w14:paraId="5D2C4751" w14:textId="77777777" w:rsidTr="000E5761">
        <w:trPr>
          <w:trHeight w:val="272"/>
        </w:trPr>
        <w:tc>
          <w:tcPr>
            <w:tcW w:w="949" w:type="pct"/>
            <w:shd w:val="clear" w:color="auto" w:fill="auto"/>
          </w:tcPr>
          <w:p w14:paraId="56A64338" w14:textId="77777777" w:rsidR="00952A2B" w:rsidRPr="00715C7B" w:rsidRDefault="00952A2B" w:rsidP="00952A2B">
            <w:pPr>
              <w:rPr>
                <w:b/>
              </w:rPr>
            </w:pPr>
            <w:r w:rsidRPr="00715C7B">
              <w:rPr>
                <w:b/>
              </w:rPr>
              <w:t>My eBox</w:t>
            </w:r>
          </w:p>
        </w:tc>
        <w:tc>
          <w:tcPr>
            <w:tcW w:w="4051" w:type="pct"/>
            <w:shd w:val="clear" w:color="auto" w:fill="auto"/>
          </w:tcPr>
          <w:p w14:paraId="436D8FA3" w14:textId="77777777" w:rsidR="00952A2B" w:rsidRPr="00E345A8" w:rsidRDefault="00952A2B" w:rsidP="00952A2B"/>
        </w:tc>
      </w:tr>
      <w:tr w:rsidR="00952A2B" w:rsidRPr="00AB3753" w14:paraId="7EB2C1C2" w14:textId="77777777" w:rsidTr="000E5761">
        <w:trPr>
          <w:trHeight w:val="272"/>
        </w:trPr>
        <w:tc>
          <w:tcPr>
            <w:tcW w:w="949" w:type="pct"/>
            <w:shd w:val="clear" w:color="auto" w:fill="auto"/>
          </w:tcPr>
          <w:p w14:paraId="06B8C5DF" w14:textId="77777777" w:rsidR="00952A2B" w:rsidRPr="00AB3753" w:rsidRDefault="00952A2B" w:rsidP="007E01E4">
            <w:pPr>
              <w:ind w:right="-153"/>
            </w:pPr>
            <w:r w:rsidRPr="00AB3753">
              <w:t>Responsibility:</w:t>
            </w:r>
          </w:p>
        </w:tc>
        <w:tc>
          <w:tcPr>
            <w:tcW w:w="4051" w:type="pct"/>
            <w:shd w:val="clear" w:color="auto" w:fill="auto"/>
          </w:tcPr>
          <w:p w14:paraId="798BAE83" w14:textId="77777777" w:rsidR="00952A2B" w:rsidRPr="00E345A8" w:rsidRDefault="00952A2B" w:rsidP="00952A2B">
            <w:r>
              <w:t>Central Government (Federal), Social Security</w:t>
            </w:r>
          </w:p>
        </w:tc>
      </w:tr>
      <w:tr w:rsidR="00952A2B" w:rsidRPr="00AB3753" w14:paraId="0D3838B7" w14:textId="77777777" w:rsidTr="000E5761">
        <w:trPr>
          <w:trHeight w:val="272"/>
        </w:trPr>
        <w:tc>
          <w:tcPr>
            <w:tcW w:w="949" w:type="pct"/>
            <w:shd w:val="clear" w:color="auto" w:fill="auto"/>
          </w:tcPr>
          <w:p w14:paraId="2AC03E84" w14:textId="77777777" w:rsidR="00952A2B" w:rsidRPr="00AB3753" w:rsidRDefault="00952A2B" w:rsidP="00952A2B">
            <w:r w:rsidRPr="00AB3753">
              <w:t xml:space="preserve">Website: </w:t>
            </w:r>
          </w:p>
        </w:tc>
        <w:tc>
          <w:tcPr>
            <w:tcW w:w="4051" w:type="pct"/>
            <w:shd w:val="clear" w:color="auto" w:fill="auto"/>
          </w:tcPr>
          <w:p w14:paraId="2C2B1E5A" w14:textId="77777777" w:rsidR="00952A2B" w:rsidRPr="00E345A8" w:rsidRDefault="00891284" w:rsidP="00952A2B">
            <w:hyperlink r:id="rId298" w:history="1">
              <w:r w:rsidR="00952A2B" w:rsidRPr="00B84128">
                <w:rPr>
                  <w:rStyle w:val="Hyperlink"/>
                </w:rPr>
                <w:t>https://www.socialsecurity.be/citizen/nl/static/infos/ebox/transit.htm</w:t>
              </w:r>
            </w:hyperlink>
            <w:r w:rsidR="00952A2B">
              <w:t xml:space="preserve"> </w:t>
            </w:r>
          </w:p>
        </w:tc>
      </w:tr>
      <w:tr w:rsidR="00952A2B" w:rsidRPr="00AB3753" w14:paraId="304877F0" w14:textId="77777777" w:rsidTr="000E5761">
        <w:trPr>
          <w:trHeight w:val="272"/>
        </w:trPr>
        <w:tc>
          <w:tcPr>
            <w:tcW w:w="949" w:type="pct"/>
            <w:shd w:val="clear" w:color="auto" w:fill="auto"/>
          </w:tcPr>
          <w:p w14:paraId="40E48C0A" w14:textId="77777777" w:rsidR="00952A2B" w:rsidRPr="00AB3753" w:rsidRDefault="00952A2B" w:rsidP="00952A2B">
            <w:r w:rsidRPr="00AB3753">
              <w:t xml:space="preserve">Description: </w:t>
            </w:r>
          </w:p>
        </w:tc>
        <w:tc>
          <w:tcPr>
            <w:tcW w:w="4051" w:type="pct"/>
            <w:shd w:val="clear" w:color="auto" w:fill="auto"/>
          </w:tcPr>
          <w:p w14:paraId="1ADD2105" w14:textId="2AC0657E" w:rsidR="00952A2B" w:rsidRPr="00E345A8" w:rsidRDefault="00952A2B" w:rsidP="00952A2B">
            <w:r>
              <w:t>The service allows citizens to r</w:t>
            </w:r>
            <w:r w:rsidRPr="00715C7B">
              <w:t>eceive</w:t>
            </w:r>
            <w:r>
              <w:t xml:space="preserve"> any required</w:t>
            </w:r>
            <w:r w:rsidRPr="00715C7B">
              <w:t xml:space="preserve"> official documents from the</w:t>
            </w:r>
            <w:r w:rsidR="004628F0">
              <w:t>ir</w:t>
            </w:r>
            <w:r w:rsidRPr="00715C7B">
              <w:t xml:space="preserve"> social security institutions.</w:t>
            </w:r>
          </w:p>
        </w:tc>
      </w:tr>
      <w:tr w:rsidR="00952A2B" w:rsidRPr="00AB3753" w14:paraId="799BA6E4" w14:textId="77777777" w:rsidTr="000E5761">
        <w:trPr>
          <w:trHeight w:val="272"/>
        </w:trPr>
        <w:tc>
          <w:tcPr>
            <w:tcW w:w="5000" w:type="pct"/>
            <w:gridSpan w:val="2"/>
            <w:shd w:val="clear" w:color="auto" w:fill="auto"/>
          </w:tcPr>
          <w:p w14:paraId="0B9BF892" w14:textId="77777777" w:rsidR="00952A2B" w:rsidRPr="00A619A8" w:rsidRDefault="00952A2B" w:rsidP="00952A2B">
            <w:pPr>
              <w:rPr>
                <w:b/>
              </w:rPr>
            </w:pPr>
            <w:r w:rsidRPr="00A619A8">
              <w:rPr>
                <w:b/>
              </w:rPr>
              <w:t>My Health Record</w:t>
            </w:r>
          </w:p>
        </w:tc>
      </w:tr>
      <w:tr w:rsidR="00952A2B" w:rsidRPr="00AB3753" w14:paraId="3E721AD8" w14:textId="77777777" w:rsidTr="000E5761">
        <w:trPr>
          <w:trHeight w:val="272"/>
        </w:trPr>
        <w:tc>
          <w:tcPr>
            <w:tcW w:w="949" w:type="pct"/>
            <w:shd w:val="clear" w:color="auto" w:fill="auto"/>
          </w:tcPr>
          <w:p w14:paraId="635E7F53" w14:textId="77777777" w:rsidR="00952A2B" w:rsidRPr="00AB3753" w:rsidRDefault="00952A2B" w:rsidP="007E01E4">
            <w:pPr>
              <w:ind w:right="-153"/>
            </w:pPr>
            <w:r>
              <w:t>Responsibility:</w:t>
            </w:r>
          </w:p>
        </w:tc>
        <w:tc>
          <w:tcPr>
            <w:tcW w:w="4051" w:type="pct"/>
            <w:shd w:val="clear" w:color="auto" w:fill="auto"/>
          </w:tcPr>
          <w:p w14:paraId="3B476ECA" w14:textId="77777777" w:rsidR="00952A2B" w:rsidRDefault="00952A2B" w:rsidP="00952A2B">
            <w:r>
              <w:t>Central Government (Federal)</w:t>
            </w:r>
          </w:p>
        </w:tc>
      </w:tr>
      <w:tr w:rsidR="00952A2B" w:rsidRPr="00AB3753" w14:paraId="5052ACEC" w14:textId="77777777" w:rsidTr="000E5761">
        <w:trPr>
          <w:trHeight w:val="272"/>
        </w:trPr>
        <w:tc>
          <w:tcPr>
            <w:tcW w:w="949" w:type="pct"/>
            <w:shd w:val="clear" w:color="auto" w:fill="auto"/>
          </w:tcPr>
          <w:p w14:paraId="3A7C93AE" w14:textId="77777777" w:rsidR="00952A2B" w:rsidRPr="00AB3753" w:rsidRDefault="00952A2B" w:rsidP="00952A2B">
            <w:r>
              <w:t xml:space="preserve">Website: </w:t>
            </w:r>
          </w:p>
        </w:tc>
        <w:tc>
          <w:tcPr>
            <w:tcW w:w="4051" w:type="pct"/>
            <w:shd w:val="clear" w:color="auto" w:fill="auto"/>
          </w:tcPr>
          <w:p w14:paraId="583A516D" w14:textId="77777777" w:rsidR="00952A2B" w:rsidRDefault="00891284" w:rsidP="00952A2B">
            <w:hyperlink r:id="rId299" w:anchor="/" w:history="1">
              <w:r w:rsidR="00952A2B" w:rsidRPr="00BB5EB7">
                <w:rPr>
                  <w:rStyle w:val="Hyperlink"/>
                </w:rPr>
                <w:t>https://www.mijngezondheid.belgie.be/#/</w:t>
              </w:r>
            </w:hyperlink>
            <w:r w:rsidR="00952A2B">
              <w:t xml:space="preserve"> </w:t>
            </w:r>
          </w:p>
        </w:tc>
      </w:tr>
      <w:tr w:rsidR="00952A2B" w:rsidRPr="00AB3753" w14:paraId="77E6B665" w14:textId="77777777" w:rsidTr="000E5761">
        <w:trPr>
          <w:trHeight w:val="272"/>
        </w:trPr>
        <w:tc>
          <w:tcPr>
            <w:tcW w:w="949" w:type="pct"/>
            <w:shd w:val="clear" w:color="auto" w:fill="auto"/>
          </w:tcPr>
          <w:p w14:paraId="0EC0A9E9" w14:textId="77777777" w:rsidR="00952A2B" w:rsidRPr="00AB3753" w:rsidRDefault="00952A2B" w:rsidP="00952A2B">
            <w:r>
              <w:t xml:space="preserve">Description: </w:t>
            </w:r>
          </w:p>
        </w:tc>
        <w:tc>
          <w:tcPr>
            <w:tcW w:w="4051" w:type="pct"/>
            <w:shd w:val="clear" w:color="auto" w:fill="auto"/>
          </w:tcPr>
          <w:p w14:paraId="104310C3" w14:textId="77777777" w:rsidR="00952A2B" w:rsidRDefault="00952A2B" w:rsidP="00952A2B">
            <w:r>
              <w:t>Allows registered patients to check various pieces of information related to their health.</w:t>
            </w:r>
          </w:p>
        </w:tc>
      </w:tr>
    </w:tbl>
    <w:p w14:paraId="06BC9792" w14:textId="77777777" w:rsidR="003730DF" w:rsidRDefault="003730DF" w:rsidP="000E5761">
      <w:pPr>
        <w:pStyle w:val="Heading2"/>
        <w:keepLines/>
      </w:pPr>
      <w:bookmarkStart w:id="68" w:name="_Toc1475006"/>
      <w:r w:rsidRPr="001F36DA">
        <w:lastRenderedPageBreak/>
        <w:t>Family</w:t>
      </w:r>
      <w:bookmarkEnd w:id="68"/>
      <w:r w:rsidRPr="00DE7566">
        <w:t xml:space="preserve"> </w:t>
      </w:r>
    </w:p>
    <w:tbl>
      <w:tblPr>
        <w:tblW w:w="4957" w:type="pct"/>
        <w:tblInd w:w="108" w:type="dxa"/>
        <w:tblCellMar>
          <w:top w:w="60" w:type="dxa"/>
          <w:bottom w:w="60" w:type="dxa"/>
        </w:tblCellMar>
        <w:tblLook w:val="01E0" w:firstRow="1" w:lastRow="1" w:firstColumn="1" w:lastColumn="1" w:noHBand="0" w:noVBand="0"/>
      </w:tblPr>
      <w:tblGrid>
        <w:gridCol w:w="1688"/>
        <w:gridCol w:w="7023"/>
      </w:tblGrid>
      <w:tr w:rsidR="004E4EFF" w:rsidRPr="00EF7627" w14:paraId="47AEA731" w14:textId="77777777" w:rsidTr="00081E77">
        <w:trPr>
          <w:trHeight w:val="94"/>
        </w:trPr>
        <w:tc>
          <w:tcPr>
            <w:tcW w:w="5000" w:type="pct"/>
            <w:gridSpan w:val="2"/>
            <w:shd w:val="clear" w:color="auto" w:fill="EFFBFF"/>
          </w:tcPr>
          <w:p w14:paraId="0C0F72AA" w14:textId="77777777" w:rsidR="004E4EFF" w:rsidRPr="00715C7B" w:rsidRDefault="00E45002" w:rsidP="000E5761">
            <w:pPr>
              <w:keepNext/>
              <w:keepLines/>
              <w:spacing w:before="120" w:after="180"/>
              <w:jc w:val="left"/>
              <w:rPr>
                <w:color w:val="00B0F0"/>
                <w:sz w:val="22"/>
                <w:lang w:val="en-US"/>
              </w:rPr>
            </w:pPr>
            <w:r w:rsidRPr="00715C7B">
              <w:rPr>
                <w:color w:val="00B0F0"/>
                <w:sz w:val="22"/>
                <w:lang w:val="en-US"/>
              </w:rPr>
              <w:t>Children</w:t>
            </w:r>
          </w:p>
        </w:tc>
      </w:tr>
      <w:tr w:rsidR="004E4EFF" w:rsidRPr="00AB3753" w14:paraId="45EAB1B2" w14:textId="77777777" w:rsidTr="00081E77">
        <w:trPr>
          <w:trHeight w:val="198"/>
        </w:trPr>
        <w:tc>
          <w:tcPr>
            <w:tcW w:w="5000" w:type="pct"/>
            <w:gridSpan w:val="2"/>
            <w:shd w:val="clear" w:color="auto" w:fill="auto"/>
          </w:tcPr>
          <w:p w14:paraId="1250EEED" w14:textId="77777777" w:rsidR="004E4EFF" w:rsidRPr="00AB3753" w:rsidRDefault="00806E81" w:rsidP="000E5761">
            <w:pPr>
              <w:keepNext/>
              <w:keepLines/>
            </w:pPr>
            <w:r w:rsidRPr="00806E81">
              <w:rPr>
                <w:b/>
                <w:bCs/>
              </w:rPr>
              <w:t>Certificates (birth, marriage): request and delivery</w:t>
            </w:r>
          </w:p>
        </w:tc>
      </w:tr>
      <w:tr w:rsidR="00806E81" w:rsidRPr="00AB3753" w14:paraId="34EBB2A0" w14:textId="77777777" w:rsidTr="00081E77">
        <w:trPr>
          <w:trHeight w:val="198"/>
        </w:trPr>
        <w:tc>
          <w:tcPr>
            <w:tcW w:w="969" w:type="pct"/>
            <w:shd w:val="clear" w:color="auto" w:fill="auto"/>
          </w:tcPr>
          <w:p w14:paraId="57AFCAF6" w14:textId="77777777" w:rsidR="00806E81" w:rsidRPr="00AB3753" w:rsidRDefault="00806E81" w:rsidP="000E5761">
            <w:pPr>
              <w:keepNext/>
              <w:keepLines/>
            </w:pPr>
            <w:r w:rsidRPr="00AB3753">
              <w:t>Responsibility:</w:t>
            </w:r>
          </w:p>
        </w:tc>
        <w:tc>
          <w:tcPr>
            <w:tcW w:w="4031" w:type="pct"/>
            <w:shd w:val="clear" w:color="auto" w:fill="auto"/>
          </w:tcPr>
          <w:p w14:paraId="0E0A1C48" w14:textId="77777777" w:rsidR="00806E81" w:rsidRPr="00AB3753" w:rsidRDefault="00806E81" w:rsidP="000E5761">
            <w:pPr>
              <w:keepNext/>
              <w:keepLines/>
            </w:pPr>
            <w:r w:rsidRPr="007913A4">
              <w:t>Municipal (Brussels Region)</w:t>
            </w:r>
          </w:p>
        </w:tc>
      </w:tr>
      <w:tr w:rsidR="00806E81" w:rsidRPr="00AB3753" w14:paraId="6F99B418" w14:textId="77777777" w:rsidTr="00081E77">
        <w:trPr>
          <w:trHeight w:val="37"/>
        </w:trPr>
        <w:tc>
          <w:tcPr>
            <w:tcW w:w="969" w:type="pct"/>
            <w:shd w:val="clear" w:color="auto" w:fill="auto"/>
          </w:tcPr>
          <w:p w14:paraId="51306E01" w14:textId="77777777" w:rsidR="00806E81" w:rsidRPr="00AB3753" w:rsidRDefault="00806E81" w:rsidP="000E5761">
            <w:pPr>
              <w:keepNext/>
              <w:keepLines/>
            </w:pPr>
            <w:r w:rsidRPr="00AB3753">
              <w:t xml:space="preserve">Website: </w:t>
            </w:r>
          </w:p>
        </w:tc>
        <w:tc>
          <w:tcPr>
            <w:tcW w:w="4031" w:type="pct"/>
            <w:shd w:val="clear" w:color="auto" w:fill="auto"/>
          </w:tcPr>
          <w:p w14:paraId="49F8F9F3" w14:textId="77777777" w:rsidR="00806E81" w:rsidRPr="00AB3753" w:rsidRDefault="00891284" w:rsidP="000E5761">
            <w:pPr>
              <w:keepNext/>
              <w:keepLines/>
            </w:pPr>
            <w:hyperlink r:id="rId300" w:history="1">
              <w:r w:rsidR="00806E81" w:rsidRPr="00DC755B">
                <w:rPr>
                  <w:rStyle w:val="Hyperlink"/>
                </w:rPr>
                <w:t>https://irisbox.irisnet.be</w:t>
              </w:r>
            </w:hyperlink>
            <w:r w:rsidR="00806E81">
              <w:t xml:space="preserve"> </w:t>
            </w:r>
          </w:p>
        </w:tc>
      </w:tr>
      <w:tr w:rsidR="00806E81" w:rsidRPr="00AB3753" w14:paraId="3B912B8C" w14:textId="77777777" w:rsidTr="00081E77">
        <w:trPr>
          <w:trHeight w:val="370"/>
        </w:trPr>
        <w:tc>
          <w:tcPr>
            <w:tcW w:w="969" w:type="pct"/>
            <w:shd w:val="clear" w:color="auto" w:fill="auto"/>
          </w:tcPr>
          <w:p w14:paraId="769EEE3B" w14:textId="77777777" w:rsidR="00806E81" w:rsidRPr="00AB3753" w:rsidRDefault="00806E81" w:rsidP="00806E81">
            <w:r w:rsidRPr="00AB3753">
              <w:t xml:space="preserve">Description: </w:t>
            </w:r>
          </w:p>
        </w:tc>
        <w:tc>
          <w:tcPr>
            <w:tcW w:w="4031" w:type="pct"/>
            <w:shd w:val="clear" w:color="auto" w:fill="auto"/>
          </w:tcPr>
          <w:p w14:paraId="4A2654D4" w14:textId="77777777" w:rsidR="00806E81" w:rsidRPr="00AB3753" w:rsidRDefault="00806E81" w:rsidP="00806E81">
            <w:r w:rsidRPr="007913A4">
              <w:t>On-Line delivery of several certificates among which birth, death and marriage certificate, family composition and many others</w:t>
            </w:r>
          </w:p>
        </w:tc>
      </w:tr>
      <w:tr w:rsidR="00952A2B" w:rsidRPr="00AB3753" w14:paraId="328275E7" w14:textId="77777777" w:rsidTr="00081E77">
        <w:trPr>
          <w:trHeight w:val="198"/>
        </w:trPr>
        <w:tc>
          <w:tcPr>
            <w:tcW w:w="5000" w:type="pct"/>
            <w:gridSpan w:val="2"/>
            <w:shd w:val="clear" w:color="auto" w:fill="auto"/>
          </w:tcPr>
          <w:p w14:paraId="7899774B" w14:textId="77777777" w:rsidR="00952A2B" w:rsidRPr="00AB3753" w:rsidRDefault="00952A2B" w:rsidP="00952A2B">
            <w:r w:rsidRPr="001732DB">
              <w:rPr>
                <w:b/>
                <w:bCs/>
              </w:rPr>
              <w:t>Child allowances</w:t>
            </w:r>
          </w:p>
        </w:tc>
      </w:tr>
      <w:tr w:rsidR="00952A2B" w:rsidRPr="00AB3753" w14:paraId="69C030D7" w14:textId="77777777" w:rsidTr="00081E77">
        <w:trPr>
          <w:trHeight w:val="198"/>
        </w:trPr>
        <w:tc>
          <w:tcPr>
            <w:tcW w:w="969" w:type="pct"/>
            <w:shd w:val="clear" w:color="auto" w:fill="auto"/>
          </w:tcPr>
          <w:p w14:paraId="51F1E9EC" w14:textId="77777777" w:rsidR="00952A2B" w:rsidRPr="00AB3753" w:rsidRDefault="00952A2B" w:rsidP="00952A2B">
            <w:r w:rsidRPr="00AB3753">
              <w:t>Responsibility:</w:t>
            </w:r>
          </w:p>
        </w:tc>
        <w:tc>
          <w:tcPr>
            <w:tcW w:w="4031" w:type="pct"/>
            <w:shd w:val="clear" w:color="auto" w:fill="auto"/>
          </w:tcPr>
          <w:p w14:paraId="48A7D5C1" w14:textId="77777777" w:rsidR="00952A2B" w:rsidRPr="00AB3753" w:rsidRDefault="00952A2B" w:rsidP="00952A2B">
            <w:r w:rsidRPr="00A2433C">
              <w:t>Central Government (Federal), Federal Department Social Security, National Office for Family Allowances for Employed Workers (ONAFTS-RKW)</w:t>
            </w:r>
          </w:p>
        </w:tc>
      </w:tr>
      <w:tr w:rsidR="00952A2B" w:rsidRPr="00AB3753" w14:paraId="43D1F922" w14:textId="77777777" w:rsidTr="00081E77">
        <w:trPr>
          <w:trHeight w:val="37"/>
        </w:trPr>
        <w:tc>
          <w:tcPr>
            <w:tcW w:w="969" w:type="pct"/>
            <w:shd w:val="clear" w:color="auto" w:fill="auto"/>
          </w:tcPr>
          <w:p w14:paraId="0D1E9F3F" w14:textId="77777777" w:rsidR="00952A2B" w:rsidRPr="00AB3753" w:rsidRDefault="00952A2B" w:rsidP="00952A2B">
            <w:r w:rsidRPr="00AB3753">
              <w:t xml:space="preserve">Website: </w:t>
            </w:r>
          </w:p>
        </w:tc>
        <w:tc>
          <w:tcPr>
            <w:tcW w:w="4031" w:type="pct"/>
            <w:shd w:val="clear" w:color="auto" w:fill="auto"/>
          </w:tcPr>
          <w:p w14:paraId="6ACFE004" w14:textId="4D1F97AF" w:rsidR="00952A2B" w:rsidRPr="00AB3753" w:rsidRDefault="00891284" w:rsidP="00952A2B">
            <w:hyperlink r:id="rId301" w:history="1">
              <w:r w:rsidR="00952A2B" w:rsidRPr="00DC755B">
                <w:rPr>
                  <w:rStyle w:val="Hyperlink"/>
                </w:rPr>
                <w:t>http://www.rkw.be</w:t>
              </w:r>
            </w:hyperlink>
            <w:r w:rsidR="00952A2B">
              <w:t xml:space="preserve">; </w:t>
            </w:r>
            <w:hyperlink r:id="rId302" w:history="1">
              <w:r w:rsidR="00952A2B" w:rsidRPr="00B84128">
                <w:rPr>
                  <w:rStyle w:val="Hyperlink"/>
                </w:rPr>
                <w:t>https://www.groeipakket.be/</w:t>
              </w:r>
            </w:hyperlink>
            <w:r w:rsidR="00952A2B">
              <w:t xml:space="preserve"> </w:t>
            </w:r>
            <w:r w:rsidR="00952A2B" w:rsidRPr="00715C7B">
              <w:t xml:space="preserve">  </w:t>
            </w:r>
            <w:r w:rsidR="00952A2B">
              <w:t xml:space="preserve"> </w:t>
            </w:r>
          </w:p>
        </w:tc>
      </w:tr>
      <w:tr w:rsidR="00952A2B" w:rsidRPr="00AB3753" w14:paraId="42B42A76" w14:textId="77777777" w:rsidTr="00081E77">
        <w:trPr>
          <w:trHeight w:val="272"/>
        </w:trPr>
        <w:tc>
          <w:tcPr>
            <w:tcW w:w="969" w:type="pct"/>
            <w:shd w:val="clear" w:color="auto" w:fill="auto"/>
          </w:tcPr>
          <w:p w14:paraId="694F549B" w14:textId="77777777" w:rsidR="00952A2B" w:rsidRPr="00AB3753" w:rsidRDefault="00952A2B" w:rsidP="00952A2B">
            <w:r w:rsidRPr="00AB3753">
              <w:t xml:space="preserve">Description: </w:t>
            </w:r>
          </w:p>
        </w:tc>
        <w:tc>
          <w:tcPr>
            <w:tcW w:w="4031" w:type="pct"/>
            <w:shd w:val="clear" w:color="auto" w:fill="auto"/>
          </w:tcPr>
          <w:p w14:paraId="236DB48C" w14:textId="1BEAB640" w:rsidR="00952A2B" w:rsidRPr="00AB3753" w:rsidRDefault="00952A2B" w:rsidP="00952A2B">
            <w:r w:rsidRPr="00A2433C">
              <w:t xml:space="preserve">This </w:t>
            </w:r>
            <w:r>
              <w:t xml:space="preserve">RKW </w:t>
            </w:r>
            <w:r w:rsidRPr="00A2433C">
              <w:t>service is fully automated in Belgium.</w:t>
            </w:r>
            <w:r>
              <w:t xml:space="preserve"> Groe</w:t>
            </w:r>
            <w:r w:rsidR="00FF2B74">
              <w:t>i</w:t>
            </w:r>
            <w:r>
              <w:t xml:space="preserve">pakket </w:t>
            </w:r>
            <w:r w:rsidRPr="00715C7B">
              <w:t xml:space="preserve">provides automatic financial support for each child living in Flanders from 1 January 2019. </w:t>
            </w:r>
            <w:r w:rsidR="004628F0">
              <w:t>It</w:t>
            </w:r>
            <w:r w:rsidR="004628F0" w:rsidRPr="00715C7B">
              <w:t xml:space="preserve"> </w:t>
            </w:r>
            <w:r w:rsidRPr="00715C7B">
              <w:t>includes family allowances (the former child benefit) and other customi</w:t>
            </w:r>
            <w:r w:rsidR="00EC64A7">
              <w:t>s</w:t>
            </w:r>
            <w:r w:rsidRPr="00715C7B">
              <w:t>ed financial allowances for each child.</w:t>
            </w:r>
          </w:p>
        </w:tc>
      </w:tr>
      <w:tr w:rsidR="00952A2B" w:rsidRPr="00AB3753" w14:paraId="389C3E7F" w14:textId="77777777" w:rsidTr="00081E77">
        <w:trPr>
          <w:trHeight w:val="272"/>
        </w:trPr>
        <w:tc>
          <w:tcPr>
            <w:tcW w:w="5000" w:type="pct"/>
            <w:gridSpan w:val="2"/>
            <w:shd w:val="clear" w:color="auto" w:fill="auto"/>
          </w:tcPr>
          <w:p w14:paraId="64C6C5B9" w14:textId="77777777" w:rsidR="00952A2B" w:rsidRPr="004531FF" w:rsidRDefault="00952A2B" w:rsidP="00952A2B">
            <w:pPr>
              <w:rPr>
                <w:b/>
              </w:rPr>
            </w:pPr>
            <w:r>
              <w:rPr>
                <w:b/>
              </w:rPr>
              <w:t>MyFamifed</w:t>
            </w:r>
          </w:p>
        </w:tc>
      </w:tr>
      <w:tr w:rsidR="00952A2B" w:rsidRPr="00AB3753" w14:paraId="3F81E769" w14:textId="77777777" w:rsidTr="00081E77">
        <w:trPr>
          <w:trHeight w:val="272"/>
        </w:trPr>
        <w:tc>
          <w:tcPr>
            <w:tcW w:w="969" w:type="pct"/>
            <w:shd w:val="clear" w:color="auto" w:fill="auto"/>
          </w:tcPr>
          <w:p w14:paraId="5D166461" w14:textId="77777777" w:rsidR="00952A2B" w:rsidRPr="00AB3753" w:rsidRDefault="00952A2B" w:rsidP="00952A2B">
            <w:r w:rsidRPr="00AB3753">
              <w:t>Responsibility:</w:t>
            </w:r>
          </w:p>
        </w:tc>
        <w:tc>
          <w:tcPr>
            <w:tcW w:w="4031" w:type="pct"/>
            <w:shd w:val="clear" w:color="auto" w:fill="auto"/>
          </w:tcPr>
          <w:p w14:paraId="3F15B9B3" w14:textId="77777777" w:rsidR="00952A2B" w:rsidRPr="00A2433C" w:rsidRDefault="00952A2B" w:rsidP="00952A2B">
            <w:r>
              <w:t>Central Government (Federal), FAMIFED</w:t>
            </w:r>
          </w:p>
        </w:tc>
      </w:tr>
      <w:tr w:rsidR="00952A2B" w:rsidRPr="00AB3753" w14:paraId="12354405" w14:textId="77777777" w:rsidTr="00081E77">
        <w:trPr>
          <w:trHeight w:val="272"/>
        </w:trPr>
        <w:tc>
          <w:tcPr>
            <w:tcW w:w="969" w:type="pct"/>
            <w:shd w:val="clear" w:color="auto" w:fill="auto"/>
          </w:tcPr>
          <w:p w14:paraId="759789BF" w14:textId="77777777" w:rsidR="00952A2B" w:rsidRPr="00AB3753" w:rsidRDefault="00952A2B" w:rsidP="00952A2B">
            <w:r w:rsidRPr="00AB3753">
              <w:t xml:space="preserve">Website: </w:t>
            </w:r>
          </w:p>
        </w:tc>
        <w:tc>
          <w:tcPr>
            <w:tcW w:w="4031" w:type="pct"/>
            <w:shd w:val="clear" w:color="auto" w:fill="auto"/>
          </w:tcPr>
          <w:p w14:paraId="518C6616" w14:textId="77777777" w:rsidR="00952A2B" w:rsidRPr="00A2433C" w:rsidRDefault="00891284" w:rsidP="00952A2B">
            <w:hyperlink r:id="rId303" w:history="1">
              <w:r w:rsidR="00952A2B" w:rsidRPr="00B84128">
                <w:rPr>
                  <w:rStyle w:val="Hyperlink"/>
                </w:rPr>
                <w:t>https://bruxelles.famifed.be/nl/nieuws/myfamifed-geeft-je-toegang-tot-je-kinderbijslagdossier</w:t>
              </w:r>
            </w:hyperlink>
            <w:r w:rsidR="00952A2B">
              <w:t xml:space="preserve"> </w:t>
            </w:r>
          </w:p>
        </w:tc>
      </w:tr>
      <w:tr w:rsidR="00952A2B" w:rsidRPr="00AB3753" w14:paraId="3EA8528F" w14:textId="77777777" w:rsidTr="00081E77">
        <w:trPr>
          <w:trHeight w:val="272"/>
        </w:trPr>
        <w:tc>
          <w:tcPr>
            <w:tcW w:w="969" w:type="pct"/>
            <w:shd w:val="clear" w:color="auto" w:fill="auto"/>
          </w:tcPr>
          <w:p w14:paraId="207F281E" w14:textId="77777777" w:rsidR="00952A2B" w:rsidRPr="00AB3753" w:rsidRDefault="00952A2B" w:rsidP="00952A2B">
            <w:r w:rsidRPr="00AB3753">
              <w:t xml:space="preserve">Description: </w:t>
            </w:r>
          </w:p>
        </w:tc>
        <w:tc>
          <w:tcPr>
            <w:tcW w:w="4031" w:type="pct"/>
            <w:shd w:val="clear" w:color="auto" w:fill="auto"/>
          </w:tcPr>
          <w:p w14:paraId="4932D87F" w14:textId="16939969" w:rsidR="00952A2B" w:rsidRPr="00A2433C" w:rsidRDefault="00952A2B" w:rsidP="00952A2B">
            <w:r>
              <w:t>Th</w:t>
            </w:r>
            <w:r w:rsidR="004628F0">
              <w:t>is</w:t>
            </w:r>
            <w:r>
              <w:t xml:space="preserve"> service allows parents to consult and manage their child benefits files online. </w:t>
            </w:r>
          </w:p>
        </w:tc>
      </w:tr>
    </w:tbl>
    <w:p w14:paraId="20061045" w14:textId="77777777" w:rsidR="003730DF" w:rsidRDefault="003730DF" w:rsidP="001F36DA">
      <w:pPr>
        <w:pStyle w:val="Heading2"/>
      </w:pPr>
      <w:bookmarkStart w:id="69" w:name="_Toc1475007"/>
      <w:r w:rsidRPr="001F36DA">
        <w:t>Consumers</w:t>
      </w:r>
      <w:bookmarkEnd w:id="69"/>
    </w:p>
    <w:tbl>
      <w:tblPr>
        <w:tblW w:w="4906" w:type="pct"/>
        <w:tblInd w:w="108" w:type="dxa"/>
        <w:tblCellMar>
          <w:top w:w="60" w:type="dxa"/>
          <w:bottom w:w="60" w:type="dxa"/>
        </w:tblCellMar>
        <w:tblLook w:val="01E0" w:firstRow="1" w:lastRow="1" w:firstColumn="1" w:lastColumn="1" w:noHBand="0" w:noVBand="0"/>
      </w:tblPr>
      <w:tblGrid>
        <w:gridCol w:w="1648"/>
        <w:gridCol w:w="7031"/>
      </w:tblGrid>
      <w:tr w:rsidR="004E4EFF" w:rsidRPr="00EF7627" w14:paraId="713AA25E" w14:textId="77777777" w:rsidTr="006612A3">
        <w:trPr>
          <w:trHeight w:val="94"/>
        </w:trPr>
        <w:tc>
          <w:tcPr>
            <w:tcW w:w="5000" w:type="pct"/>
            <w:gridSpan w:val="2"/>
            <w:shd w:val="clear" w:color="auto" w:fill="EFFBFF"/>
          </w:tcPr>
          <w:p w14:paraId="23AAF9B7" w14:textId="77777777" w:rsidR="004E4EFF" w:rsidRPr="00715C7B" w:rsidRDefault="00CD3D87" w:rsidP="007206B0">
            <w:pPr>
              <w:spacing w:before="120" w:after="180"/>
              <w:jc w:val="left"/>
              <w:rPr>
                <w:color w:val="00B0F0"/>
                <w:sz w:val="22"/>
                <w:lang w:val="en-US"/>
              </w:rPr>
            </w:pPr>
            <w:r w:rsidRPr="00715C7B">
              <w:rPr>
                <w:color w:val="00B0F0"/>
                <w:sz w:val="22"/>
                <w:lang w:val="en-US"/>
              </w:rPr>
              <w:t>Shopping, Unfair treatment</w:t>
            </w:r>
          </w:p>
        </w:tc>
      </w:tr>
      <w:tr w:rsidR="004E4EFF" w:rsidRPr="00AB3753" w14:paraId="03D36CBF" w14:textId="77777777" w:rsidTr="006612A3">
        <w:trPr>
          <w:trHeight w:val="198"/>
        </w:trPr>
        <w:tc>
          <w:tcPr>
            <w:tcW w:w="5000" w:type="pct"/>
            <w:gridSpan w:val="2"/>
            <w:shd w:val="clear" w:color="auto" w:fill="auto"/>
          </w:tcPr>
          <w:p w14:paraId="7173D586" w14:textId="77777777" w:rsidR="004E4EFF" w:rsidRPr="00AB3753" w:rsidRDefault="00B73ABA" w:rsidP="007206B0">
            <w:r w:rsidRPr="00B73ABA">
              <w:rPr>
                <w:b/>
                <w:bCs/>
              </w:rPr>
              <w:t>Consumer protection: Belmed</w:t>
            </w:r>
          </w:p>
        </w:tc>
      </w:tr>
      <w:tr w:rsidR="00B73ABA" w:rsidRPr="00AB3753" w14:paraId="3A954A2B" w14:textId="77777777" w:rsidTr="006612A3">
        <w:trPr>
          <w:trHeight w:val="198"/>
        </w:trPr>
        <w:tc>
          <w:tcPr>
            <w:tcW w:w="979" w:type="pct"/>
            <w:shd w:val="clear" w:color="auto" w:fill="auto"/>
          </w:tcPr>
          <w:p w14:paraId="60FF80A0" w14:textId="77777777" w:rsidR="00B73ABA" w:rsidRPr="00AB3753" w:rsidRDefault="00B73ABA" w:rsidP="007E01E4">
            <w:pPr>
              <w:ind w:right="-153"/>
            </w:pPr>
            <w:r w:rsidRPr="00AB3753">
              <w:t>Responsibility:</w:t>
            </w:r>
          </w:p>
        </w:tc>
        <w:tc>
          <w:tcPr>
            <w:tcW w:w="4021" w:type="pct"/>
            <w:shd w:val="clear" w:color="auto" w:fill="auto"/>
          </w:tcPr>
          <w:p w14:paraId="44F65E87" w14:textId="77777777" w:rsidR="00B73ABA" w:rsidRPr="00AB3753" w:rsidRDefault="00B73ABA" w:rsidP="00B73ABA">
            <w:r w:rsidRPr="00F22D79">
              <w:t>FPS Economy, S.M.E.s, Self-employed and Energy</w:t>
            </w:r>
          </w:p>
        </w:tc>
      </w:tr>
      <w:tr w:rsidR="00B73ABA" w:rsidRPr="00AB3753" w14:paraId="522DDB61" w14:textId="77777777" w:rsidTr="006612A3">
        <w:trPr>
          <w:trHeight w:val="37"/>
        </w:trPr>
        <w:tc>
          <w:tcPr>
            <w:tcW w:w="979" w:type="pct"/>
            <w:shd w:val="clear" w:color="auto" w:fill="auto"/>
          </w:tcPr>
          <w:p w14:paraId="0C4B2765" w14:textId="77777777" w:rsidR="00B73ABA" w:rsidRPr="00AB3753" w:rsidRDefault="00B73ABA" w:rsidP="00B73ABA">
            <w:r w:rsidRPr="00AB3753">
              <w:t xml:space="preserve">Website: </w:t>
            </w:r>
          </w:p>
        </w:tc>
        <w:tc>
          <w:tcPr>
            <w:tcW w:w="4021" w:type="pct"/>
            <w:shd w:val="clear" w:color="auto" w:fill="auto"/>
          </w:tcPr>
          <w:p w14:paraId="3A330404" w14:textId="77777777" w:rsidR="00B73ABA" w:rsidRPr="00AB3753" w:rsidRDefault="00891284" w:rsidP="00B73ABA">
            <w:hyperlink r:id="rId304" w:anchor=".WNGh-lUrK00" w:history="1">
              <w:r w:rsidR="00B73ABA" w:rsidRPr="00DC755B">
                <w:rPr>
                  <w:rStyle w:val="Hyperlink"/>
                </w:rPr>
                <w:t>http://economie.fgov.be/en/entreprises/dispute_resolution/#.WNGh-lUrK00</w:t>
              </w:r>
            </w:hyperlink>
            <w:r w:rsidR="00B73ABA">
              <w:t xml:space="preserve"> </w:t>
            </w:r>
          </w:p>
        </w:tc>
      </w:tr>
      <w:tr w:rsidR="00B73ABA" w:rsidRPr="00AB3753" w14:paraId="683087D3" w14:textId="77777777" w:rsidTr="006612A3">
        <w:trPr>
          <w:trHeight w:val="370"/>
        </w:trPr>
        <w:tc>
          <w:tcPr>
            <w:tcW w:w="979" w:type="pct"/>
            <w:shd w:val="clear" w:color="auto" w:fill="auto"/>
          </w:tcPr>
          <w:p w14:paraId="4445EE7B" w14:textId="77777777" w:rsidR="00B73ABA" w:rsidRPr="00AB3753" w:rsidRDefault="00B73ABA" w:rsidP="00B73ABA">
            <w:r w:rsidRPr="00AB3753">
              <w:t xml:space="preserve">Description: </w:t>
            </w:r>
          </w:p>
        </w:tc>
        <w:tc>
          <w:tcPr>
            <w:tcW w:w="4021" w:type="pct"/>
            <w:shd w:val="clear" w:color="auto" w:fill="auto"/>
          </w:tcPr>
          <w:p w14:paraId="49DAC125" w14:textId="77777777" w:rsidR="00B73ABA" w:rsidRPr="00AB3753" w:rsidRDefault="00B73ABA" w:rsidP="00B73ABA">
            <w:r w:rsidRPr="00F22D79">
              <w:t xml:space="preserve">Belmed is an online Mediation service that aids to solve problems quickly and at a lower cost. The sectors that are covered are the following: energy, travel, financial services, second-hand cars, furniture, and building sector.  </w:t>
            </w:r>
          </w:p>
        </w:tc>
      </w:tr>
      <w:tr w:rsidR="00952A2B" w:rsidRPr="00AB3753" w14:paraId="3476888E" w14:textId="77777777" w:rsidTr="006612A3">
        <w:trPr>
          <w:trHeight w:val="94"/>
        </w:trPr>
        <w:tc>
          <w:tcPr>
            <w:tcW w:w="5000" w:type="pct"/>
            <w:gridSpan w:val="2"/>
            <w:shd w:val="clear" w:color="auto" w:fill="EFFBFF"/>
          </w:tcPr>
          <w:p w14:paraId="4BD7E4EF" w14:textId="77777777" w:rsidR="00952A2B" w:rsidRPr="00715C7B" w:rsidRDefault="00952A2B" w:rsidP="00952A2B">
            <w:pPr>
              <w:spacing w:before="120" w:after="180"/>
              <w:jc w:val="left"/>
              <w:rPr>
                <w:color w:val="00B0F0"/>
                <w:sz w:val="22"/>
              </w:rPr>
            </w:pPr>
            <w:r w:rsidRPr="00715C7B">
              <w:rPr>
                <w:color w:val="00B0F0"/>
                <w:sz w:val="22"/>
              </w:rPr>
              <w:t>Internet and telecoms</w:t>
            </w:r>
          </w:p>
        </w:tc>
      </w:tr>
      <w:tr w:rsidR="00952A2B" w:rsidRPr="00AB3753" w14:paraId="31861BEB" w14:textId="77777777" w:rsidTr="006612A3">
        <w:trPr>
          <w:trHeight w:val="198"/>
        </w:trPr>
        <w:tc>
          <w:tcPr>
            <w:tcW w:w="5000" w:type="pct"/>
            <w:gridSpan w:val="2"/>
            <w:shd w:val="clear" w:color="auto" w:fill="auto"/>
          </w:tcPr>
          <w:p w14:paraId="4261805C" w14:textId="77777777" w:rsidR="00952A2B" w:rsidRPr="00AB3753" w:rsidRDefault="00952A2B" w:rsidP="00952A2B">
            <w:r w:rsidRPr="00375289">
              <w:rPr>
                <w:b/>
                <w:bCs/>
              </w:rPr>
              <w:t>Consumer protection: Safeonweb</w:t>
            </w:r>
          </w:p>
        </w:tc>
      </w:tr>
      <w:tr w:rsidR="00952A2B" w:rsidRPr="00AB3753" w14:paraId="0A5A900B" w14:textId="77777777" w:rsidTr="006612A3">
        <w:trPr>
          <w:trHeight w:val="198"/>
        </w:trPr>
        <w:tc>
          <w:tcPr>
            <w:tcW w:w="979" w:type="pct"/>
            <w:shd w:val="clear" w:color="auto" w:fill="auto"/>
          </w:tcPr>
          <w:p w14:paraId="00E9DFB1" w14:textId="77777777" w:rsidR="00952A2B" w:rsidRPr="00AB3753" w:rsidRDefault="00952A2B" w:rsidP="00081E77">
            <w:pPr>
              <w:ind w:right="-153"/>
            </w:pPr>
            <w:r w:rsidRPr="00AB3753">
              <w:t>Responsibility:</w:t>
            </w:r>
          </w:p>
        </w:tc>
        <w:tc>
          <w:tcPr>
            <w:tcW w:w="4021" w:type="pct"/>
            <w:shd w:val="clear" w:color="auto" w:fill="auto"/>
          </w:tcPr>
          <w:p w14:paraId="27372A32" w14:textId="77777777" w:rsidR="00952A2B" w:rsidRPr="00AB3753" w:rsidRDefault="00952A2B" w:rsidP="00952A2B">
            <w:pPr>
              <w:rPr>
                <w:lang w:val="fr-FR"/>
              </w:rPr>
            </w:pPr>
            <w:r w:rsidRPr="00837F9F">
              <w:t>Belgian Federal Government</w:t>
            </w:r>
          </w:p>
        </w:tc>
      </w:tr>
      <w:tr w:rsidR="00952A2B" w:rsidRPr="00AB3753" w14:paraId="35A8D8D5" w14:textId="77777777" w:rsidTr="006612A3">
        <w:trPr>
          <w:trHeight w:val="37"/>
        </w:trPr>
        <w:tc>
          <w:tcPr>
            <w:tcW w:w="979" w:type="pct"/>
            <w:shd w:val="clear" w:color="auto" w:fill="auto"/>
          </w:tcPr>
          <w:p w14:paraId="4F54A6BD" w14:textId="77777777" w:rsidR="00952A2B" w:rsidRPr="00AB3753" w:rsidRDefault="00952A2B" w:rsidP="00952A2B">
            <w:r w:rsidRPr="00AB3753">
              <w:t xml:space="preserve">Website: </w:t>
            </w:r>
          </w:p>
        </w:tc>
        <w:tc>
          <w:tcPr>
            <w:tcW w:w="4021" w:type="pct"/>
            <w:shd w:val="clear" w:color="auto" w:fill="auto"/>
          </w:tcPr>
          <w:p w14:paraId="7D8D6D59" w14:textId="77777777" w:rsidR="00952A2B" w:rsidRPr="00AB3753" w:rsidRDefault="00891284" w:rsidP="00952A2B">
            <w:hyperlink r:id="rId305" w:history="1">
              <w:r w:rsidR="00952A2B" w:rsidRPr="00DC755B">
                <w:rPr>
                  <w:rStyle w:val="Hyperlink"/>
                </w:rPr>
                <w:t>https://www.safeonweb.be/</w:t>
              </w:r>
            </w:hyperlink>
            <w:r w:rsidR="00952A2B">
              <w:t xml:space="preserve"> </w:t>
            </w:r>
          </w:p>
        </w:tc>
      </w:tr>
      <w:tr w:rsidR="00952A2B" w:rsidRPr="00AB3753" w14:paraId="503503D6" w14:textId="77777777" w:rsidTr="006612A3">
        <w:trPr>
          <w:trHeight w:val="311"/>
        </w:trPr>
        <w:tc>
          <w:tcPr>
            <w:tcW w:w="979" w:type="pct"/>
            <w:shd w:val="clear" w:color="auto" w:fill="auto"/>
          </w:tcPr>
          <w:p w14:paraId="299333A1" w14:textId="77777777" w:rsidR="00952A2B" w:rsidRPr="00AB3753" w:rsidRDefault="00952A2B" w:rsidP="00952A2B">
            <w:r w:rsidRPr="00AB3753">
              <w:lastRenderedPageBreak/>
              <w:t xml:space="preserve">Description: </w:t>
            </w:r>
          </w:p>
        </w:tc>
        <w:tc>
          <w:tcPr>
            <w:tcW w:w="4021" w:type="pct"/>
            <w:shd w:val="clear" w:color="auto" w:fill="auto"/>
          </w:tcPr>
          <w:p w14:paraId="0F306F93" w14:textId="77777777" w:rsidR="00952A2B" w:rsidRPr="00AB3753" w:rsidRDefault="00952A2B" w:rsidP="00952A2B">
            <w:r w:rsidRPr="00837F9F">
              <w:t>Safeonweb.be aims to quickly and effectively inform Belgia</w:t>
            </w:r>
            <w:r>
              <w:t>n citizens in computer security</w:t>
            </w:r>
            <w:r w:rsidRPr="00837F9F">
              <w:t xml:space="preserve"> and inform the</w:t>
            </w:r>
            <w:r>
              <w:t>m</w:t>
            </w:r>
            <w:r w:rsidRPr="00837F9F">
              <w:t xml:space="preserve"> about the latest and most important digital threats and Internet security.</w:t>
            </w:r>
          </w:p>
        </w:tc>
      </w:tr>
    </w:tbl>
    <w:p w14:paraId="1A8DA8E4" w14:textId="77777777" w:rsidR="00081E77" w:rsidRDefault="00081E77">
      <w:pPr>
        <w:jc w:val="left"/>
        <w:rPr>
          <w:rFonts w:cs="Arial"/>
          <w:b/>
          <w:bCs/>
          <w:color w:val="000000"/>
          <w:kern w:val="32"/>
          <w:sz w:val="32"/>
          <w:szCs w:val="32"/>
        </w:rPr>
      </w:pPr>
      <w:bookmarkStart w:id="70" w:name="_Toc1475008"/>
      <w:r>
        <w:br w:type="page"/>
      </w:r>
    </w:p>
    <w:p w14:paraId="40A96EF2" w14:textId="55904400" w:rsidR="003730DF" w:rsidRDefault="003730DF" w:rsidP="005523ED">
      <w:pPr>
        <w:pStyle w:val="Heading1"/>
      </w:pPr>
      <w:r>
        <w:lastRenderedPageBreak/>
        <w:t>Digital Government Services for Businesses</w:t>
      </w:r>
      <w:bookmarkEnd w:id="70"/>
      <w:r>
        <w:t xml:space="preserve"> </w:t>
      </w:r>
    </w:p>
    <w:p w14:paraId="44FF67C0" w14:textId="06831129" w:rsidR="003845EC" w:rsidRPr="00915BD4" w:rsidRDefault="003845EC" w:rsidP="003845EC">
      <w:r>
        <w:t xml:space="preserve">The information in this section presents an overview of basic public services provided to </w:t>
      </w:r>
      <w:r w:rsidR="004628F0">
        <w:t>b</w:t>
      </w:r>
      <w:r>
        <w:t xml:space="preserve">usinesses. These were identified taking inspiration from </w:t>
      </w:r>
      <w:hyperlink r:id="rId306" w:history="1">
        <w:r w:rsidRPr="00C573B7">
          <w:rPr>
            <w:rStyle w:val="Hyperlink"/>
          </w:rPr>
          <w:t>Your Europe</w:t>
        </w:r>
      </w:hyperlink>
      <w:r>
        <w:t>, a website which aims to help citizens do things in other European countries – avoiding unnecessary inc</w:t>
      </w:r>
      <w:r w:rsidRPr="00915BD4">
        <w:t>onvenience and red tape in regard to moving, living, studying, working, shopping or simply travelling abroad. However, the categories used in this factsheet aim to collect a broader range of information</w:t>
      </w:r>
      <w:r>
        <w:t xml:space="preserve">, focusing therefore not only on cross-border services, but </w:t>
      </w:r>
      <w:r w:rsidRPr="00915BD4">
        <w:t xml:space="preserve">also on national services.  </w:t>
      </w:r>
    </w:p>
    <w:p w14:paraId="376C4002" w14:textId="490C0E2B" w:rsidR="003845EC" w:rsidRPr="00915BD4" w:rsidRDefault="003845EC" w:rsidP="00F01DBF">
      <w:r w:rsidRPr="00915BD4">
        <w:t xml:space="preserve">The groups of services for businesses are as follows: </w:t>
      </w:r>
    </w:p>
    <w:p w14:paraId="12F0CD29" w14:textId="66970CAD" w:rsidR="003845EC" w:rsidRPr="00915BD4" w:rsidRDefault="003845EC" w:rsidP="00F01DBF">
      <w:pPr>
        <w:pStyle w:val="ListParagraph"/>
        <w:numPr>
          <w:ilvl w:val="0"/>
          <w:numId w:val="37"/>
        </w:numPr>
        <w:spacing w:before="0" w:after="0" w:line="240" w:lineRule="auto"/>
        <w:rPr>
          <w:rFonts w:ascii="Verdana" w:hAnsi="Verdana" w:cs="Tahoma"/>
          <w:color w:val="333333"/>
          <w:sz w:val="20"/>
          <w:szCs w:val="20"/>
        </w:rPr>
      </w:pPr>
      <w:r w:rsidRPr="00915BD4">
        <w:rPr>
          <w:rFonts w:ascii="Verdana" w:hAnsi="Verdana" w:cs="Tahoma"/>
          <w:color w:val="333333"/>
          <w:sz w:val="20"/>
          <w:szCs w:val="20"/>
        </w:rPr>
        <w:t xml:space="preserve">Running a business </w:t>
      </w:r>
    </w:p>
    <w:p w14:paraId="569B791D" w14:textId="0554CFB5" w:rsidR="003845EC" w:rsidRPr="00915BD4" w:rsidRDefault="003845EC" w:rsidP="00F01DBF">
      <w:pPr>
        <w:pStyle w:val="ListParagraph"/>
        <w:numPr>
          <w:ilvl w:val="0"/>
          <w:numId w:val="37"/>
        </w:numPr>
        <w:spacing w:before="0" w:after="0" w:line="240" w:lineRule="auto"/>
        <w:rPr>
          <w:rFonts w:ascii="Verdana" w:hAnsi="Verdana" w:cs="Tahoma"/>
          <w:color w:val="333333"/>
          <w:sz w:val="20"/>
          <w:szCs w:val="20"/>
        </w:rPr>
      </w:pPr>
      <w:r w:rsidRPr="00915BD4">
        <w:rPr>
          <w:rFonts w:ascii="Verdana" w:hAnsi="Verdana" w:cs="Tahoma"/>
          <w:color w:val="333333"/>
          <w:sz w:val="20"/>
          <w:szCs w:val="20"/>
        </w:rPr>
        <w:t xml:space="preserve">Taxation </w:t>
      </w:r>
    </w:p>
    <w:p w14:paraId="0EBA0DB4" w14:textId="558F182F" w:rsidR="003845EC" w:rsidRPr="00915BD4" w:rsidRDefault="003845EC" w:rsidP="00F01DBF">
      <w:pPr>
        <w:pStyle w:val="ListParagraph"/>
        <w:numPr>
          <w:ilvl w:val="0"/>
          <w:numId w:val="37"/>
        </w:numPr>
        <w:spacing w:before="0" w:after="0" w:line="240" w:lineRule="auto"/>
        <w:rPr>
          <w:rFonts w:ascii="Verdana" w:hAnsi="Verdana" w:cs="Tahoma"/>
          <w:color w:val="333333"/>
          <w:sz w:val="20"/>
          <w:szCs w:val="20"/>
        </w:rPr>
      </w:pPr>
      <w:r w:rsidRPr="00915BD4">
        <w:rPr>
          <w:rFonts w:ascii="Verdana" w:hAnsi="Verdana" w:cs="Tahoma"/>
          <w:color w:val="333333"/>
          <w:sz w:val="20"/>
          <w:szCs w:val="20"/>
        </w:rPr>
        <w:t xml:space="preserve">Selling in the EU </w:t>
      </w:r>
    </w:p>
    <w:p w14:paraId="7BBE3C74" w14:textId="66334896" w:rsidR="003845EC" w:rsidRPr="00915BD4" w:rsidRDefault="003845EC" w:rsidP="00F01DBF">
      <w:pPr>
        <w:pStyle w:val="ListParagraph"/>
        <w:numPr>
          <w:ilvl w:val="0"/>
          <w:numId w:val="37"/>
        </w:numPr>
        <w:spacing w:before="0" w:after="0" w:line="240" w:lineRule="auto"/>
        <w:rPr>
          <w:rFonts w:ascii="Verdana" w:hAnsi="Verdana" w:cs="Tahoma"/>
          <w:color w:val="333333"/>
          <w:sz w:val="20"/>
          <w:szCs w:val="20"/>
        </w:rPr>
      </w:pPr>
      <w:r w:rsidRPr="00915BD4">
        <w:rPr>
          <w:rFonts w:ascii="Verdana" w:hAnsi="Verdana" w:cs="Tahoma"/>
          <w:color w:val="333333"/>
          <w:sz w:val="20"/>
          <w:szCs w:val="20"/>
        </w:rPr>
        <w:t xml:space="preserve">Human Resources </w:t>
      </w:r>
    </w:p>
    <w:p w14:paraId="5624FA0B" w14:textId="2D30CEBC" w:rsidR="003845EC" w:rsidRPr="00915BD4" w:rsidRDefault="003845EC" w:rsidP="00F01DBF">
      <w:pPr>
        <w:pStyle w:val="ListParagraph"/>
        <w:numPr>
          <w:ilvl w:val="0"/>
          <w:numId w:val="37"/>
        </w:numPr>
        <w:spacing w:before="0" w:after="0" w:line="240" w:lineRule="auto"/>
        <w:rPr>
          <w:rFonts w:ascii="Verdana" w:hAnsi="Verdana" w:cs="Tahoma"/>
          <w:color w:val="333333"/>
          <w:sz w:val="20"/>
          <w:szCs w:val="20"/>
        </w:rPr>
      </w:pPr>
      <w:r w:rsidRPr="00915BD4">
        <w:rPr>
          <w:rFonts w:ascii="Verdana" w:hAnsi="Verdana" w:cs="Tahoma"/>
          <w:color w:val="333333"/>
          <w:sz w:val="20"/>
          <w:szCs w:val="20"/>
        </w:rPr>
        <w:t xml:space="preserve">Product requirements </w:t>
      </w:r>
    </w:p>
    <w:p w14:paraId="0C7DA990" w14:textId="613E5281" w:rsidR="003845EC" w:rsidRPr="00915BD4" w:rsidRDefault="003845EC" w:rsidP="00F01DBF">
      <w:pPr>
        <w:pStyle w:val="ListParagraph"/>
        <w:numPr>
          <w:ilvl w:val="0"/>
          <w:numId w:val="37"/>
        </w:numPr>
        <w:spacing w:before="0" w:after="0" w:line="240" w:lineRule="auto"/>
        <w:rPr>
          <w:rFonts w:ascii="Verdana" w:hAnsi="Verdana" w:cs="Tahoma"/>
          <w:color w:val="333333"/>
          <w:sz w:val="20"/>
          <w:szCs w:val="20"/>
        </w:rPr>
      </w:pPr>
      <w:r w:rsidRPr="00915BD4">
        <w:rPr>
          <w:rFonts w:ascii="Verdana" w:hAnsi="Verdana" w:cs="Tahoma"/>
          <w:color w:val="333333"/>
          <w:sz w:val="20"/>
          <w:szCs w:val="20"/>
        </w:rPr>
        <w:t xml:space="preserve">Financing and Funding </w:t>
      </w:r>
    </w:p>
    <w:p w14:paraId="6C729219" w14:textId="4BDEB81A" w:rsidR="00681630" w:rsidRPr="00915BD4" w:rsidRDefault="003845EC" w:rsidP="00F01DBF">
      <w:pPr>
        <w:pStyle w:val="ListParagraph"/>
        <w:numPr>
          <w:ilvl w:val="0"/>
          <w:numId w:val="37"/>
        </w:numPr>
        <w:spacing w:before="0" w:after="0" w:line="240" w:lineRule="auto"/>
        <w:rPr>
          <w:rFonts w:ascii="Verdana" w:hAnsi="Verdana" w:cs="Tahoma"/>
          <w:color w:val="333333"/>
          <w:sz w:val="20"/>
          <w:szCs w:val="20"/>
        </w:rPr>
      </w:pPr>
      <w:r w:rsidRPr="00915BD4">
        <w:rPr>
          <w:rFonts w:ascii="Verdana" w:hAnsi="Verdana" w:cs="Tahoma"/>
          <w:color w:val="333333"/>
          <w:sz w:val="20"/>
          <w:szCs w:val="20"/>
        </w:rPr>
        <w:t>Dealing with Customers</w:t>
      </w:r>
    </w:p>
    <w:p w14:paraId="3F121BD9" w14:textId="77777777" w:rsidR="003730DF" w:rsidRDefault="003730DF" w:rsidP="001F36DA">
      <w:pPr>
        <w:pStyle w:val="Heading2"/>
      </w:pPr>
      <w:bookmarkStart w:id="71" w:name="_Toc1475009"/>
      <w:r w:rsidRPr="001F36DA">
        <w:t>Running a business</w:t>
      </w:r>
      <w:bookmarkEnd w:id="71"/>
    </w:p>
    <w:tbl>
      <w:tblPr>
        <w:tblW w:w="4949" w:type="pct"/>
        <w:tblInd w:w="108" w:type="dxa"/>
        <w:tblCellMar>
          <w:top w:w="60" w:type="dxa"/>
          <w:bottom w:w="60" w:type="dxa"/>
        </w:tblCellMar>
        <w:tblLook w:val="01E0" w:firstRow="1" w:lastRow="1" w:firstColumn="1" w:lastColumn="1" w:noHBand="0" w:noVBand="0"/>
      </w:tblPr>
      <w:tblGrid>
        <w:gridCol w:w="1688"/>
        <w:gridCol w:w="7009"/>
      </w:tblGrid>
      <w:tr w:rsidR="00784991" w:rsidRPr="00EF7627" w14:paraId="3B4F389A" w14:textId="77777777" w:rsidTr="002C372D">
        <w:trPr>
          <w:trHeight w:val="94"/>
        </w:trPr>
        <w:tc>
          <w:tcPr>
            <w:tcW w:w="5000" w:type="pct"/>
            <w:gridSpan w:val="2"/>
            <w:shd w:val="clear" w:color="auto" w:fill="EFFBFF"/>
          </w:tcPr>
          <w:p w14:paraId="34C316D2" w14:textId="77777777" w:rsidR="00784991" w:rsidRPr="000C6205" w:rsidRDefault="00C93069" w:rsidP="007206B0">
            <w:pPr>
              <w:spacing w:before="120" w:after="180"/>
              <w:jc w:val="left"/>
              <w:rPr>
                <w:color w:val="00B0F0"/>
                <w:sz w:val="22"/>
                <w:lang w:val="en-US"/>
              </w:rPr>
            </w:pPr>
            <w:r w:rsidRPr="000C6205">
              <w:rPr>
                <w:color w:val="00B0F0"/>
                <w:sz w:val="22"/>
                <w:lang w:val="en-US"/>
              </w:rPr>
              <w:t>Developing a business</w:t>
            </w:r>
          </w:p>
        </w:tc>
      </w:tr>
      <w:tr w:rsidR="00784991" w:rsidRPr="00AB3753" w14:paraId="2083F21E" w14:textId="77777777" w:rsidTr="007206B0">
        <w:trPr>
          <w:trHeight w:val="198"/>
        </w:trPr>
        <w:tc>
          <w:tcPr>
            <w:tcW w:w="5000" w:type="pct"/>
            <w:gridSpan w:val="2"/>
            <w:shd w:val="clear" w:color="auto" w:fill="auto"/>
          </w:tcPr>
          <w:p w14:paraId="693B3C44" w14:textId="77777777" w:rsidR="00784991" w:rsidRPr="00AB3753" w:rsidRDefault="00035212" w:rsidP="007206B0">
            <w:r w:rsidRPr="00035212">
              <w:rPr>
                <w:b/>
                <w:bCs/>
              </w:rPr>
              <w:t>Registration of a new company</w:t>
            </w:r>
          </w:p>
        </w:tc>
      </w:tr>
      <w:tr w:rsidR="00035212" w:rsidRPr="00AB3753" w14:paraId="0EA14EF0" w14:textId="77777777" w:rsidTr="006612A3">
        <w:trPr>
          <w:trHeight w:val="198"/>
        </w:trPr>
        <w:tc>
          <w:tcPr>
            <w:tcW w:w="970" w:type="pct"/>
            <w:shd w:val="clear" w:color="auto" w:fill="auto"/>
          </w:tcPr>
          <w:p w14:paraId="00EC3495" w14:textId="77777777" w:rsidR="00035212" w:rsidRPr="00AB3753" w:rsidRDefault="00035212" w:rsidP="00035212">
            <w:r w:rsidRPr="00AB3753">
              <w:t>Responsibility:</w:t>
            </w:r>
          </w:p>
        </w:tc>
        <w:tc>
          <w:tcPr>
            <w:tcW w:w="4030" w:type="pct"/>
            <w:shd w:val="clear" w:color="auto" w:fill="auto"/>
          </w:tcPr>
          <w:p w14:paraId="00A9D6C7" w14:textId="77777777" w:rsidR="00035212" w:rsidRPr="00AB3753" w:rsidRDefault="00035212" w:rsidP="00035212">
            <w:r w:rsidRPr="007760CA">
              <w:t>Central Government (Federal), Federal Department Economy, SMEs, Self-employed and Energy, Crossroads Bank for Enterprises</w:t>
            </w:r>
          </w:p>
        </w:tc>
      </w:tr>
      <w:tr w:rsidR="00035212" w:rsidRPr="00AB3753" w14:paraId="3AD52A9E" w14:textId="77777777" w:rsidTr="006612A3">
        <w:trPr>
          <w:trHeight w:val="37"/>
        </w:trPr>
        <w:tc>
          <w:tcPr>
            <w:tcW w:w="970" w:type="pct"/>
            <w:shd w:val="clear" w:color="auto" w:fill="auto"/>
          </w:tcPr>
          <w:p w14:paraId="5D5E0677" w14:textId="77777777" w:rsidR="00035212" w:rsidRPr="00AB3753" w:rsidRDefault="00035212" w:rsidP="00035212">
            <w:r w:rsidRPr="00AB3753">
              <w:t xml:space="preserve">Website: </w:t>
            </w:r>
          </w:p>
        </w:tc>
        <w:tc>
          <w:tcPr>
            <w:tcW w:w="4030" w:type="pct"/>
            <w:shd w:val="clear" w:color="auto" w:fill="auto"/>
          </w:tcPr>
          <w:p w14:paraId="7B2AFA67" w14:textId="77777777" w:rsidR="00035212" w:rsidRPr="00AB3753" w:rsidRDefault="00891284" w:rsidP="00035212">
            <w:hyperlink r:id="rId307" w:history="1">
              <w:r w:rsidR="00035212" w:rsidRPr="00DC755B">
                <w:rPr>
                  <w:rStyle w:val="Hyperlink"/>
                </w:rPr>
                <w:t>https://economie.fgov.be/fr/themes/entreprises/creer-une-entreprise/les-demarches-pour-creer-une</w:t>
              </w:r>
            </w:hyperlink>
            <w:r w:rsidR="00035212">
              <w:t xml:space="preserve"> </w:t>
            </w:r>
          </w:p>
        </w:tc>
      </w:tr>
      <w:tr w:rsidR="00035212" w:rsidRPr="00AB3753" w14:paraId="2D248D75" w14:textId="77777777" w:rsidTr="006612A3">
        <w:trPr>
          <w:trHeight w:val="370"/>
        </w:trPr>
        <w:tc>
          <w:tcPr>
            <w:tcW w:w="970" w:type="pct"/>
            <w:shd w:val="clear" w:color="auto" w:fill="auto"/>
          </w:tcPr>
          <w:p w14:paraId="1ED0CA24" w14:textId="77777777" w:rsidR="00035212" w:rsidRPr="00AB3753" w:rsidRDefault="00035212" w:rsidP="00035212">
            <w:r w:rsidRPr="00AB3753">
              <w:t xml:space="preserve">Description: </w:t>
            </w:r>
          </w:p>
        </w:tc>
        <w:tc>
          <w:tcPr>
            <w:tcW w:w="4030" w:type="pct"/>
            <w:shd w:val="clear" w:color="auto" w:fill="auto"/>
          </w:tcPr>
          <w:p w14:paraId="4AE77948" w14:textId="510DDA87" w:rsidR="00035212" w:rsidRPr="00AB3753" w:rsidRDefault="00035212" w:rsidP="00035212">
            <w:r w:rsidRPr="007760CA">
              <w:t xml:space="preserve">Since June 2006, a company can be created within </w:t>
            </w:r>
            <w:r w:rsidR="004628F0">
              <w:t>three</w:t>
            </w:r>
            <w:r w:rsidRPr="007760CA">
              <w:t xml:space="preserve"> </w:t>
            </w:r>
            <w:r w:rsidR="004628F0">
              <w:t xml:space="preserve">working </w:t>
            </w:r>
            <w:r w:rsidRPr="007760CA">
              <w:t xml:space="preserve">days (instead of </w:t>
            </w:r>
            <w:r w:rsidR="004628F0">
              <w:t xml:space="preserve">the original </w:t>
            </w:r>
            <w:r w:rsidRPr="007760CA">
              <w:t>67 days)</w:t>
            </w:r>
            <w:r w:rsidR="004628F0">
              <w:t>,</w:t>
            </w:r>
            <w:r w:rsidRPr="007760CA">
              <w:t xml:space="preserve"> thanks to </w:t>
            </w:r>
            <w:r w:rsidR="004628F0">
              <w:t>an</w:t>
            </w:r>
            <w:r w:rsidR="004628F0" w:rsidRPr="007760CA">
              <w:t xml:space="preserve"> </w:t>
            </w:r>
            <w:r w:rsidRPr="007760CA">
              <w:t>electronic registration desk through which the data required for the company registration can be electronically exchanged.</w:t>
            </w:r>
          </w:p>
        </w:tc>
      </w:tr>
      <w:tr w:rsidR="00AF4681" w:rsidRPr="00AB3753" w14:paraId="61B0316E" w14:textId="77777777" w:rsidTr="006612A3">
        <w:trPr>
          <w:trHeight w:val="370"/>
        </w:trPr>
        <w:tc>
          <w:tcPr>
            <w:tcW w:w="970" w:type="pct"/>
            <w:shd w:val="clear" w:color="auto" w:fill="auto"/>
          </w:tcPr>
          <w:p w14:paraId="6E539439" w14:textId="77777777" w:rsidR="00AF4681" w:rsidRPr="00AB3753" w:rsidRDefault="00AF4681" w:rsidP="00035212">
            <w:r>
              <w:t>Base registry:</w:t>
            </w:r>
          </w:p>
        </w:tc>
        <w:tc>
          <w:tcPr>
            <w:tcW w:w="4030" w:type="pct"/>
            <w:shd w:val="clear" w:color="auto" w:fill="auto"/>
          </w:tcPr>
          <w:p w14:paraId="176A3CEE" w14:textId="77777777" w:rsidR="00AF4681" w:rsidRPr="007760CA" w:rsidRDefault="00891284" w:rsidP="00035212">
            <w:hyperlink r:id="rId308" w:history="1">
              <w:r w:rsidR="00AB0F67" w:rsidRPr="00AB0F67">
                <w:rPr>
                  <w:rStyle w:val="Hyperlink"/>
                </w:rPr>
                <w:t>Company registry/The Crossroad Bank of Enterprises</w:t>
              </w:r>
            </w:hyperlink>
          </w:p>
        </w:tc>
      </w:tr>
      <w:tr w:rsidR="00037092" w:rsidRPr="00AB3753" w14:paraId="25AD0761" w14:textId="77777777" w:rsidTr="00571F05">
        <w:trPr>
          <w:trHeight w:val="198"/>
        </w:trPr>
        <w:tc>
          <w:tcPr>
            <w:tcW w:w="5000" w:type="pct"/>
            <w:gridSpan w:val="2"/>
            <w:shd w:val="clear" w:color="auto" w:fill="auto"/>
          </w:tcPr>
          <w:p w14:paraId="3F6520ED" w14:textId="77777777" w:rsidR="00037092" w:rsidRPr="00AB3753" w:rsidRDefault="00037092" w:rsidP="00571F05">
            <w:r>
              <w:rPr>
                <w:b/>
                <w:bCs/>
              </w:rPr>
              <w:t>Information portal for businesses</w:t>
            </w:r>
          </w:p>
        </w:tc>
      </w:tr>
      <w:tr w:rsidR="00037092" w:rsidRPr="00AB3753" w14:paraId="65512AE9" w14:textId="77777777" w:rsidTr="006612A3">
        <w:trPr>
          <w:trHeight w:val="198"/>
        </w:trPr>
        <w:tc>
          <w:tcPr>
            <w:tcW w:w="970" w:type="pct"/>
            <w:shd w:val="clear" w:color="auto" w:fill="auto"/>
          </w:tcPr>
          <w:p w14:paraId="7A00E190" w14:textId="77777777" w:rsidR="00037092" w:rsidRPr="00AB3753" w:rsidRDefault="00037092" w:rsidP="00571F05">
            <w:r w:rsidRPr="00AB3753">
              <w:t>Responsibility:</w:t>
            </w:r>
          </w:p>
        </w:tc>
        <w:tc>
          <w:tcPr>
            <w:tcW w:w="4030" w:type="pct"/>
            <w:shd w:val="clear" w:color="auto" w:fill="auto"/>
          </w:tcPr>
          <w:p w14:paraId="0EDA3C8A" w14:textId="77777777" w:rsidR="00037092" w:rsidRPr="00AB3753" w:rsidRDefault="00037092" w:rsidP="00571F05">
            <w:r w:rsidRPr="007760CA">
              <w:t>Central Government (Federal), Federal Department Economy, SMEs, Self-employed and Energy, Crossroads Bank for Enterprises</w:t>
            </w:r>
          </w:p>
        </w:tc>
      </w:tr>
      <w:tr w:rsidR="00037092" w:rsidRPr="00AB3753" w14:paraId="2D3DB86C" w14:textId="77777777" w:rsidTr="006612A3">
        <w:trPr>
          <w:trHeight w:val="37"/>
        </w:trPr>
        <w:tc>
          <w:tcPr>
            <w:tcW w:w="970" w:type="pct"/>
            <w:shd w:val="clear" w:color="auto" w:fill="auto"/>
          </w:tcPr>
          <w:p w14:paraId="75E80FFF" w14:textId="77777777" w:rsidR="00037092" w:rsidRPr="00AB3753" w:rsidRDefault="00037092" w:rsidP="00571F05">
            <w:r w:rsidRPr="00AB3753">
              <w:t xml:space="preserve">Website: </w:t>
            </w:r>
          </w:p>
        </w:tc>
        <w:tc>
          <w:tcPr>
            <w:tcW w:w="4030" w:type="pct"/>
            <w:shd w:val="clear" w:color="auto" w:fill="auto"/>
          </w:tcPr>
          <w:p w14:paraId="62BAA44B" w14:textId="77777777" w:rsidR="00037092" w:rsidRPr="00AB3753" w:rsidRDefault="00891284" w:rsidP="00571F05">
            <w:hyperlink r:id="rId309" w:history="1">
              <w:r w:rsidR="00037092" w:rsidRPr="00B84128">
                <w:rPr>
                  <w:rStyle w:val="Hyperlink"/>
                </w:rPr>
                <w:t>https://www.1890.be</w:t>
              </w:r>
            </w:hyperlink>
            <w:r w:rsidR="00037092">
              <w:t xml:space="preserve"> </w:t>
            </w:r>
          </w:p>
        </w:tc>
      </w:tr>
      <w:tr w:rsidR="00037092" w:rsidRPr="00AB3753" w14:paraId="3C3C871F" w14:textId="77777777" w:rsidTr="006612A3">
        <w:trPr>
          <w:trHeight w:val="370"/>
        </w:trPr>
        <w:tc>
          <w:tcPr>
            <w:tcW w:w="970" w:type="pct"/>
            <w:shd w:val="clear" w:color="auto" w:fill="auto"/>
          </w:tcPr>
          <w:p w14:paraId="33D8E5A5" w14:textId="77777777" w:rsidR="00037092" w:rsidRPr="00AB3753" w:rsidRDefault="00037092" w:rsidP="00571F05">
            <w:r w:rsidRPr="00AB3753">
              <w:t xml:space="preserve">Description: </w:t>
            </w:r>
          </w:p>
        </w:tc>
        <w:tc>
          <w:tcPr>
            <w:tcW w:w="4030" w:type="pct"/>
            <w:shd w:val="clear" w:color="auto" w:fill="auto"/>
          </w:tcPr>
          <w:p w14:paraId="22EEBFB0" w14:textId="1B85477C" w:rsidR="00037092" w:rsidRPr="00AB3753" w:rsidRDefault="00037092" w:rsidP="00571F05">
            <w:r>
              <w:t>Th</w:t>
            </w:r>
            <w:r w:rsidR="004628F0">
              <w:t>is</w:t>
            </w:r>
            <w:r>
              <w:t xml:space="preserve"> newly launched information portal aims to help guide businesses through various stages of their lifecycles. </w:t>
            </w:r>
          </w:p>
        </w:tc>
      </w:tr>
    </w:tbl>
    <w:p w14:paraId="59B13C86" w14:textId="77777777" w:rsidR="003730DF" w:rsidRDefault="003730DF" w:rsidP="001F36DA">
      <w:pPr>
        <w:pStyle w:val="Heading2"/>
      </w:pPr>
      <w:bookmarkStart w:id="72" w:name="_Toc1475010"/>
      <w:r w:rsidRPr="001F36DA">
        <w:t>Taxation</w:t>
      </w:r>
      <w:bookmarkEnd w:id="72"/>
    </w:p>
    <w:tbl>
      <w:tblPr>
        <w:tblW w:w="4949" w:type="pct"/>
        <w:tblInd w:w="108" w:type="dxa"/>
        <w:tblCellMar>
          <w:top w:w="60" w:type="dxa"/>
          <w:bottom w:w="60" w:type="dxa"/>
        </w:tblCellMar>
        <w:tblLook w:val="01E0" w:firstRow="1" w:lastRow="1" w:firstColumn="1" w:lastColumn="1" w:noHBand="0" w:noVBand="0"/>
      </w:tblPr>
      <w:tblGrid>
        <w:gridCol w:w="1688"/>
        <w:gridCol w:w="7009"/>
      </w:tblGrid>
      <w:tr w:rsidR="00784991" w:rsidRPr="00EF7627" w14:paraId="62161B0A" w14:textId="77777777" w:rsidTr="002C372D">
        <w:trPr>
          <w:trHeight w:val="94"/>
        </w:trPr>
        <w:tc>
          <w:tcPr>
            <w:tcW w:w="5000" w:type="pct"/>
            <w:gridSpan w:val="2"/>
            <w:shd w:val="clear" w:color="auto" w:fill="EFFBFF"/>
          </w:tcPr>
          <w:p w14:paraId="7F6BB545" w14:textId="77777777" w:rsidR="00784991" w:rsidRPr="000C6205" w:rsidRDefault="00E541BD" w:rsidP="007206B0">
            <w:pPr>
              <w:spacing w:before="120" w:after="180"/>
              <w:jc w:val="left"/>
              <w:rPr>
                <w:color w:val="00B0F0"/>
                <w:sz w:val="22"/>
                <w:lang w:val="en-US"/>
              </w:rPr>
            </w:pPr>
            <w:r w:rsidRPr="000C6205">
              <w:rPr>
                <w:color w:val="00B0F0"/>
                <w:sz w:val="22"/>
                <w:lang w:val="en-US"/>
              </w:rPr>
              <w:t xml:space="preserve">Excise </w:t>
            </w:r>
            <w:r w:rsidR="00534D77" w:rsidRPr="000C6205">
              <w:rPr>
                <w:color w:val="00B0F0"/>
                <w:sz w:val="22"/>
                <w:lang w:val="en-US"/>
              </w:rPr>
              <w:t>duties</w:t>
            </w:r>
          </w:p>
        </w:tc>
      </w:tr>
      <w:tr w:rsidR="00784991" w:rsidRPr="00AB3753" w14:paraId="0DC0DA02" w14:textId="77777777" w:rsidTr="007206B0">
        <w:trPr>
          <w:trHeight w:val="198"/>
        </w:trPr>
        <w:tc>
          <w:tcPr>
            <w:tcW w:w="5000" w:type="pct"/>
            <w:gridSpan w:val="2"/>
            <w:shd w:val="clear" w:color="auto" w:fill="auto"/>
          </w:tcPr>
          <w:p w14:paraId="05183BF5" w14:textId="77777777" w:rsidR="00784991" w:rsidRPr="00AB3753" w:rsidRDefault="00534D77" w:rsidP="007206B0">
            <w:r w:rsidRPr="00534D77">
              <w:rPr>
                <w:b/>
                <w:bCs/>
              </w:rPr>
              <w:t>Corporate tax: declaration, notification</w:t>
            </w:r>
          </w:p>
        </w:tc>
      </w:tr>
      <w:tr w:rsidR="00534D77" w:rsidRPr="00AB3753" w14:paraId="6050C46C" w14:textId="77777777" w:rsidTr="006612A3">
        <w:trPr>
          <w:trHeight w:val="198"/>
        </w:trPr>
        <w:tc>
          <w:tcPr>
            <w:tcW w:w="970" w:type="pct"/>
            <w:shd w:val="clear" w:color="auto" w:fill="auto"/>
          </w:tcPr>
          <w:p w14:paraId="3A783473" w14:textId="77777777" w:rsidR="00534D77" w:rsidRPr="00AB3753" w:rsidRDefault="00534D77" w:rsidP="00534D77">
            <w:r w:rsidRPr="00AB3753">
              <w:t>Responsibility:</w:t>
            </w:r>
          </w:p>
        </w:tc>
        <w:tc>
          <w:tcPr>
            <w:tcW w:w="4030" w:type="pct"/>
            <w:shd w:val="clear" w:color="auto" w:fill="auto"/>
          </w:tcPr>
          <w:p w14:paraId="308102AF" w14:textId="77777777" w:rsidR="00534D77" w:rsidRPr="00AB3753" w:rsidRDefault="00534D77" w:rsidP="00534D77">
            <w:r w:rsidRPr="00F730F7">
              <w:t>Central Government (Federal), Federal Department of Finance</w:t>
            </w:r>
          </w:p>
        </w:tc>
      </w:tr>
      <w:tr w:rsidR="00534D77" w:rsidRPr="00AB3753" w14:paraId="12D47657" w14:textId="77777777" w:rsidTr="006612A3">
        <w:trPr>
          <w:trHeight w:val="37"/>
        </w:trPr>
        <w:tc>
          <w:tcPr>
            <w:tcW w:w="970" w:type="pct"/>
            <w:shd w:val="clear" w:color="auto" w:fill="auto"/>
          </w:tcPr>
          <w:p w14:paraId="158C3CB4" w14:textId="77777777" w:rsidR="00534D77" w:rsidRPr="00AB3753" w:rsidRDefault="00534D77" w:rsidP="00534D77">
            <w:r w:rsidRPr="00AB3753">
              <w:t xml:space="preserve">Website: </w:t>
            </w:r>
          </w:p>
        </w:tc>
        <w:tc>
          <w:tcPr>
            <w:tcW w:w="4030" w:type="pct"/>
            <w:shd w:val="clear" w:color="auto" w:fill="auto"/>
          </w:tcPr>
          <w:p w14:paraId="40017439" w14:textId="77777777" w:rsidR="00534D77" w:rsidRPr="00AB3753" w:rsidRDefault="00891284" w:rsidP="00534D77">
            <w:hyperlink r:id="rId310" w:history="1">
              <w:r w:rsidR="00534D77" w:rsidRPr="00DC755B">
                <w:rPr>
                  <w:rStyle w:val="Hyperlink"/>
                </w:rPr>
                <w:t>http://finance.belgium.be/en/</w:t>
              </w:r>
            </w:hyperlink>
            <w:r w:rsidR="00534D77">
              <w:t xml:space="preserve"> </w:t>
            </w:r>
          </w:p>
        </w:tc>
      </w:tr>
      <w:tr w:rsidR="00534D77" w:rsidRPr="00AB3753" w14:paraId="38F52537" w14:textId="77777777" w:rsidTr="006612A3">
        <w:trPr>
          <w:trHeight w:val="370"/>
        </w:trPr>
        <w:tc>
          <w:tcPr>
            <w:tcW w:w="970" w:type="pct"/>
            <w:shd w:val="clear" w:color="auto" w:fill="auto"/>
          </w:tcPr>
          <w:p w14:paraId="7BCCB3F4" w14:textId="77777777" w:rsidR="00534D77" w:rsidRPr="00AB3753" w:rsidRDefault="00534D77" w:rsidP="00534D77">
            <w:r w:rsidRPr="00AB3753">
              <w:lastRenderedPageBreak/>
              <w:t xml:space="preserve">Description: </w:t>
            </w:r>
          </w:p>
        </w:tc>
        <w:tc>
          <w:tcPr>
            <w:tcW w:w="4030" w:type="pct"/>
            <w:shd w:val="clear" w:color="auto" w:fill="auto"/>
          </w:tcPr>
          <w:p w14:paraId="77209B5D" w14:textId="77777777" w:rsidR="00534D77" w:rsidRPr="00AB3753" w:rsidRDefault="00534D77" w:rsidP="00534D77">
            <w:r w:rsidRPr="00F730F7">
              <w:t xml:space="preserve">Corporate income tax declarations can be submitted online via the application VENSOC, now Biztax, using an eID card or a digital certificate. </w:t>
            </w:r>
          </w:p>
        </w:tc>
      </w:tr>
      <w:tr w:rsidR="00952A2B" w:rsidRPr="00AB3753" w14:paraId="7CD600C7" w14:textId="77777777" w:rsidTr="007206B0">
        <w:trPr>
          <w:trHeight w:val="198"/>
        </w:trPr>
        <w:tc>
          <w:tcPr>
            <w:tcW w:w="5000" w:type="pct"/>
            <w:gridSpan w:val="2"/>
            <w:shd w:val="clear" w:color="auto" w:fill="auto"/>
          </w:tcPr>
          <w:p w14:paraId="7E2F6F83" w14:textId="77777777" w:rsidR="00952A2B" w:rsidRPr="00AB3753" w:rsidRDefault="00952A2B" w:rsidP="00952A2B">
            <w:r w:rsidRPr="005F1973">
              <w:rPr>
                <w:b/>
                <w:bCs/>
              </w:rPr>
              <w:t>Customs declarations (eCustoms)</w:t>
            </w:r>
          </w:p>
        </w:tc>
      </w:tr>
      <w:tr w:rsidR="00952A2B" w:rsidRPr="00AB3753" w14:paraId="32E605C5" w14:textId="77777777" w:rsidTr="006612A3">
        <w:trPr>
          <w:trHeight w:val="198"/>
        </w:trPr>
        <w:tc>
          <w:tcPr>
            <w:tcW w:w="970" w:type="pct"/>
            <w:shd w:val="clear" w:color="auto" w:fill="auto"/>
          </w:tcPr>
          <w:p w14:paraId="38E8CCCD" w14:textId="77777777" w:rsidR="00952A2B" w:rsidRPr="00AB3753" w:rsidRDefault="00952A2B" w:rsidP="00952A2B">
            <w:r w:rsidRPr="00AB3753">
              <w:t>Responsibility:</w:t>
            </w:r>
          </w:p>
        </w:tc>
        <w:tc>
          <w:tcPr>
            <w:tcW w:w="4030" w:type="pct"/>
            <w:shd w:val="clear" w:color="auto" w:fill="auto"/>
          </w:tcPr>
          <w:p w14:paraId="5605ADB6" w14:textId="77777777" w:rsidR="00952A2B" w:rsidRPr="00AB3753" w:rsidRDefault="00952A2B" w:rsidP="00952A2B">
            <w:r w:rsidRPr="00802972">
              <w:t>Central Government (Federal), Federal Department of Finance, Customs and Excise Administration</w:t>
            </w:r>
          </w:p>
        </w:tc>
      </w:tr>
      <w:tr w:rsidR="00952A2B" w:rsidRPr="00AB3753" w14:paraId="6113130F" w14:textId="77777777" w:rsidTr="006612A3">
        <w:trPr>
          <w:trHeight w:val="37"/>
        </w:trPr>
        <w:tc>
          <w:tcPr>
            <w:tcW w:w="970" w:type="pct"/>
            <w:shd w:val="clear" w:color="auto" w:fill="auto"/>
          </w:tcPr>
          <w:p w14:paraId="3D782A90" w14:textId="77777777" w:rsidR="00952A2B" w:rsidRPr="00AB3753" w:rsidRDefault="00952A2B" w:rsidP="00952A2B">
            <w:r w:rsidRPr="00AB3753">
              <w:t xml:space="preserve">Website: </w:t>
            </w:r>
          </w:p>
        </w:tc>
        <w:tc>
          <w:tcPr>
            <w:tcW w:w="4030" w:type="pct"/>
            <w:shd w:val="clear" w:color="auto" w:fill="auto"/>
          </w:tcPr>
          <w:p w14:paraId="4605A18A" w14:textId="77777777" w:rsidR="00952A2B" w:rsidRPr="00AB3753" w:rsidRDefault="00891284" w:rsidP="00952A2B">
            <w:hyperlink r:id="rId311" w:history="1">
              <w:r w:rsidR="00952A2B" w:rsidRPr="00DC755B">
                <w:rPr>
                  <w:rStyle w:val="Hyperlink"/>
                </w:rPr>
                <w:t>http://plda.fgov.be</w:t>
              </w:r>
            </w:hyperlink>
            <w:r w:rsidR="00952A2B">
              <w:t xml:space="preserve"> </w:t>
            </w:r>
          </w:p>
        </w:tc>
      </w:tr>
      <w:tr w:rsidR="00952A2B" w:rsidRPr="00AB3753" w14:paraId="48B4C295" w14:textId="77777777" w:rsidTr="006612A3">
        <w:trPr>
          <w:trHeight w:val="370"/>
        </w:trPr>
        <w:tc>
          <w:tcPr>
            <w:tcW w:w="970" w:type="pct"/>
            <w:shd w:val="clear" w:color="auto" w:fill="auto"/>
          </w:tcPr>
          <w:p w14:paraId="33CEFDD1" w14:textId="77777777" w:rsidR="00952A2B" w:rsidRPr="00AB3753" w:rsidRDefault="00952A2B" w:rsidP="00952A2B">
            <w:r w:rsidRPr="00AB3753">
              <w:t xml:space="preserve">Description: </w:t>
            </w:r>
          </w:p>
        </w:tc>
        <w:tc>
          <w:tcPr>
            <w:tcW w:w="4030" w:type="pct"/>
            <w:shd w:val="clear" w:color="auto" w:fill="auto"/>
          </w:tcPr>
          <w:p w14:paraId="26EC0CD3" w14:textId="159F5D73" w:rsidR="00952A2B" w:rsidRPr="00AB3753" w:rsidRDefault="00952A2B" w:rsidP="00952A2B">
            <w:r w:rsidRPr="00802972">
              <w:t xml:space="preserve">The application 'Paperless Customs and Excise' (PDLA) has been operational since 4 February 2008. PDLA allows for the electronic introduction and processing of customs and excise declarations. The electronic filing of customs' declarations became mandatory in July 2009. </w:t>
            </w:r>
            <w:r w:rsidR="004628F0">
              <w:t xml:space="preserve">The </w:t>
            </w:r>
            <w:r w:rsidRPr="00802972">
              <w:t xml:space="preserve">Customs and Excise Administration developed a web-based application called </w:t>
            </w:r>
            <w:hyperlink r:id="rId312" w:history="1">
              <w:r w:rsidRPr="00696603">
                <w:rPr>
                  <w:rStyle w:val="Hyperlink"/>
                </w:rPr>
                <w:t>WEB - N.C.T.S</w:t>
              </w:r>
            </w:hyperlink>
            <w:r w:rsidRPr="00802972">
              <w:t xml:space="preserve">. for managing transit operations, based on the EU's </w:t>
            </w:r>
            <w:hyperlink r:id="rId313" w:history="1">
              <w:r w:rsidRPr="00696603">
                <w:rPr>
                  <w:rStyle w:val="Hyperlink"/>
                </w:rPr>
                <w:t>New Computerised Transit System (NCTS)</w:t>
              </w:r>
            </w:hyperlink>
            <w:r w:rsidRPr="00802972">
              <w:t>.</w:t>
            </w:r>
          </w:p>
        </w:tc>
      </w:tr>
      <w:tr w:rsidR="00952A2B" w:rsidRPr="00AB3753" w14:paraId="4CFF9EF5" w14:textId="77777777" w:rsidTr="002C372D">
        <w:trPr>
          <w:trHeight w:val="94"/>
        </w:trPr>
        <w:tc>
          <w:tcPr>
            <w:tcW w:w="5000" w:type="pct"/>
            <w:gridSpan w:val="2"/>
            <w:shd w:val="clear" w:color="auto" w:fill="EFFBFF"/>
          </w:tcPr>
          <w:p w14:paraId="2C0B6A74" w14:textId="77777777" w:rsidR="00952A2B" w:rsidRPr="000C6205" w:rsidRDefault="00952A2B" w:rsidP="00952A2B">
            <w:pPr>
              <w:spacing w:before="120" w:after="180"/>
              <w:jc w:val="left"/>
              <w:rPr>
                <w:color w:val="00B0F0"/>
                <w:sz w:val="22"/>
              </w:rPr>
            </w:pPr>
            <w:r w:rsidRPr="000C6205">
              <w:rPr>
                <w:color w:val="00B0F0"/>
                <w:sz w:val="22"/>
              </w:rPr>
              <w:t>VAT</w:t>
            </w:r>
          </w:p>
        </w:tc>
      </w:tr>
      <w:tr w:rsidR="00952A2B" w:rsidRPr="00AB3753" w14:paraId="6948C736" w14:textId="77777777" w:rsidTr="007206B0">
        <w:trPr>
          <w:trHeight w:val="198"/>
        </w:trPr>
        <w:tc>
          <w:tcPr>
            <w:tcW w:w="5000" w:type="pct"/>
            <w:gridSpan w:val="2"/>
            <w:shd w:val="clear" w:color="auto" w:fill="auto"/>
          </w:tcPr>
          <w:p w14:paraId="05820D66" w14:textId="77777777" w:rsidR="00952A2B" w:rsidRPr="00AB3753" w:rsidRDefault="00952A2B" w:rsidP="00952A2B">
            <w:r w:rsidRPr="00CC17A0">
              <w:rPr>
                <w:b/>
                <w:bCs/>
              </w:rPr>
              <w:t>VAT: declaration, notification</w:t>
            </w:r>
          </w:p>
        </w:tc>
      </w:tr>
      <w:tr w:rsidR="00952A2B" w:rsidRPr="00AB3753" w14:paraId="3BDCF71C" w14:textId="77777777" w:rsidTr="006612A3">
        <w:trPr>
          <w:trHeight w:val="198"/>
        </w:trPr>
        <w:tc>
          <w:tcPr>
            <w:tcW w:w="970" w:type="pct"/>
            <w:shd w:val="clear" w:color="auto" w:fill="auto"/>
          </w:tcPr>
          <w:p w14:paraId="280F558F" w14:textId="77777777" w:rsidR="00952A2B" w:rsidRPr="00AB3753" w:rsidRDefault="00952A2B" w:rsidP="00952A2B">
            <w:r w:rsidRPr="00AB3753">
              <w:t>Responsibility:</w:t>
            </w:r>
          </w:p>
        </w:tc>
        <w:tc>
          <w:tcPr>
            <w:tcW w:w="4030" w:type="pct"/>
            <w:shd w:val="clear" w:color="auto" w:fill="auto"/>
          </w:tcPr>
          <w:p w14:paraId="6F521AD9" w14:textId="77777777" w:rsidR="00952A2B" w:rsidRPr="00CC17A0" w:rsidRDefault="00952A2B" w:rsidP="00952A2B">
            <w:pPr>
              <w:rPr>
                <w:lang w:val="en-US"/>
              </w:rPr>
            </w:pPr>
            <w:r w:rsidRPr="00AC74A7">
              <w:t>Central Government (Federal), Federal Department of Finance</w:t>
            </w:r>
          </w:p>
        </w:tc>
      </w:tr>
      <w:tr w:rsidR="00952A2B" w:rsidRPr="00AB3753" w14:paraId="2E3466FB" w14:textId="77777777" w:rsidTr="006612A3">
        <w:trPr>
          <w:trHeight w:val="37"/>
        </w:trPr>
        <w:tc>
          <w:tcPr>
            <w:tcW w:w="970" w:type="pct"/>
            <w:shd w:val="clear" w:color="auto" w:fill="auto"/>
          </w:tcPr>
          <w:p w14:paraId="2700C5D0" w14:textId="77777777" w:rsidR="00952A2B" w:rsidRPr="00AB3753" w:rsidRDefault="00952A2B" w:rsidP="00952A2B">
            <w:r w:rsidRPr="00AB3753">
              <w:t xml:space="preserve">Website: </w:t>
            </w:r>
          </w:p>
        </w:tc>
        <w:tc>
          <w:tcPr>
            <w:tcW w:w="4030" w:type="pct"/>
            <w:shd w:val="clear" w:color="auto" w:fill="auto"/>
          </w:tcPr>
          <w:p w14:paraId="63B191D4" w14:textId="77777777" w:rsidR="00952A2B" w:rsidRPr="00AB3753" w:rsidRDefault="00891284" w:rsidP="00952A2B">
            <w:hyperlink r:id="rId314" w:history="1">
              <w:r w:rsidR="00952A2B" w:rsidRPr="00DC755B">
                <w:rPr>
                  <w:rStyle w:val="Hyperlink"/>
                </w:rPr>
                <w:t>http://finance.belgium.be/en/</w:t>
              </w:r>
            </w:hyperlink>
            <w:r w:rsidR="00952A2B">
              <w:t xml:space="preserve"> </w:t>
            </w:r>
          </w:p>
        </w:tc>
      </w:tr>
      <w:tr w:rsidR="00952A2B" w:rsidRPr="00AB3753" w14:paraId="0BE03848" w14:textId="77777777" w:rsidTr="006612A3">
        <w:trPr>
          <w:trHeight w:val="311"/>
        </w:trPr>
        <w:tc>
          <w:tcPr>
            <w:tcW w:w="970" w:type="pct"/>
            <w:shd w:val="clear" w:color="auto" w:fill="auto"/>
          </w:tcPr>
          <w:p w14:paraId="2B5F736B" w14:textId="77777777" w:rsidR="00952A2B" w:rsidRPr="00AB3753" w:rsidRDefault="00952A2B" w:rsidP="00952A2B">
            <w:r w:rsidRPr="00AB3753">
              <w:t xml:space="preserve">Description: </w:t>
            </w:r>
          </w:p>
        </w:tc>
        <w:tc>
          <w:tcPr>
            <w:tcW w:w="4030" w:type="pct"/>
            <w:shd w:val="clear" w:color="auto" w:fill="auto"/>
          </w:tcPr>
          <w:p w14:paraId="07DB873F" w14:textId="77777777" w:rsidR="00952A2B" w:rsidRPr="00AB3753" w:rsidRDefault="00952A2B" w:rsidP="00952A2B">
            <w:r w:rsidRPr="00AC74A7">
              <w:t>Apart from the Federal Government official website, two other websites allow online submission of VAT. 'InterVAT' enables electronic submission of VAT declarations, and 'EdiVAT' allows submission based on the EDI (Electronic Data Interchange).</w:t>
            </w:r>
          </w:p>
        </w:tc>
      </w:tr>
    </w:tbl>
    <w:p w14:paraId="6C4D8188" w14:textId="77777777" w:rsidR="003730DF" w:rsidRDefault="003730DF" w:rsidP="001F36DA">
      <w:pPr>
        <w:pStyle w:val="Heading2"/>
      </w:pPr>
      <w:bookmarkStart w:id="73" w:name="_Toc1475011"/>
      <w:r w:rsidRPr="001F36DA">
        <w:t>Selling in the EU</w:t>
      </w:r>
      <w:bookmarkEnd w:id="73"/>
    </w:p>
    <w:tbl>
      <w:tblPr>
        <w:tblW w:w="4949" w:type="pct"/>
        <w:tblInd w:w="108" w:type="dxa"/>
        <w:tblCellMar>
          <w:top w:w="60" w:type="dxa"/>
          <w:bottom w:w="60" w:type="dxa"/>
        </w:tblCellMar>
        <w:tblLook w:val="01E0" w:firstRow="1" w:lastRow="1" w:firstColumn="1" w:lastColumn="1" w:noHBand="0" w:noVBand="0"/>
      </w:tblPr>
      <w:tblGrid>
        <w:gridCol w:w="1688"/>
        <w:gridCol w:w="7009"/>
      </w:tblGrid>
      <w:tr w:rsidR="00A02ECD" w:rsidRPr="00EF7627" w14:paraId="69298AC8" w14:textId="77777777" w:rsidTr="002C372D">
        <w:trPr>
          <w:trHeight w:val="94"/>
        </w:trPr>
        <w:tc>
          <w:tcPr>
            <w:tcW w:w="5000" w:type="pct"/>
            <w:gridSpan w:val="2"/>
            <w:shd w:val="clear" w:color="auto" w:fill="EFFBFF"/>
          </w:tcPr>
          <w:p w14:paraId="746F33F7" w14:textId="77777777" w:rsidR="00A02ECD" w:rsidRPr="000C6205" w:rsidRDefault="00A02ECD" w:rsidP="007206B0">
            <w:pPr>
              <w:spacing w:before="120" w:after="180"/>
              <w:jc w:val="left"/>
              <w:rPr>
                <w:color w:val="00B0F0"/>
                <w:sz w:val="22"/>
                <w:lang w:val="en-US"/>
              </w:rPr>
            </w:pPr>
            <w:r w:rsidRPr="000C6205">
              <w:rPr>
                <w:color w:val="00B0F0"/>
                <w:sz w:val="22"/>
                <w:lang w:val="en-US"/>
              </w:rPr>
              <w:t>Public Contracts</w:t>
            </w:r>
          </w:p>
        </w:tc>
      </w:tr>
      <w:tr w:rsidR="00A02ECD" w:rsidRPr="00AB3753" w14:paraId="09CC219F" w14:textId="77777777" w:rsidTr="007206B0">
        <w:trPr>
          <w:trHeight w:val="198"/>
        </w:trPr>
        <w:tc>
          <w:tcPr>
            <w:tcW w:w="5000" w:type="pct"/>
            <w:gridSpan w:val="2"/>
            <w:shd w:val="clear" w:color="auto" w:fill="auto"/>
          </w:tcPr>
          <w:p w14:paraId="79BE04D4" w14:textId="77777777" w:rsidR="00A02ECD" w:rsidRPr="00025EF8" w:rsidRDefault="00025EF8" w:rsidP="007206B0">
            <w:pPr>
              <w:rPr>
                <w:b/>
              </w:rPr>
            </w:pPr>
            <w:r w:rsidRPr="00025EF8">
              <w:rPr>
                <w:b/>
              </w:rPr>
              <w:t>Public Procurement / eProcurement</w:t>
            </w:r>
          </w:p>
        </w:tc>
      </w:tr>
      <w:tr w:rsidR="00025EF8" w:rsidRPr="00AB3753" w14:paraId="4E1F69F9" w14:textId="77777777" w:rsidTr="006612A3">
        <w:trPr>
          <w:trHeight w:val="198"/>
        </w:trPr>
        <w:tc>
          <w:tcPr>
            <w:tcW w:w="970" w:type="pct"/>
            <w:shd w:val="clear" w:color="auto" w:fill="auto"/>
          </w:tcPr>
          <w:p w14:paraId="773273C0" w14:textId="77777777" w:rsidR="00025EF8" w:rsidRPr="00AB3753" w:rsidRDefault="00025EF8" w:rsidP="00025EF8">
            <w:r w:rsidRPr="00AB3753">
              <w:t>Responsibility:</w:t>
            </w:r>
          </w:p>
        </w:tc>
        <w:tc>
          <w:tcPr>
            <w:tcW w:w="4030" w:type="pct"/>
            <w:shd w:val="clear" w:color="auto" w:fill="auto"/>
          </w:tcPr>
          <w:p w14:paraId="658F8648" w14:textId="77777777" w:rsidR="00025EF8" w:rsidRPr="00AB3753" w:rsidRDefault="00025EF8" w:rsidP="00025EF8">
            <w:r>
              <w:t>Central Government (Federal), Federal eProcurement Service within the Federal Department Staff and Organisation, Directorate of the Official Journal (Belgian Monitor), Bulletin of Adjudications (BDA)</w:t>
            </w:r>
          </w:p>
        </w:tc>
      </w:tr>
      <w:tr w:rsidR="00025EF8" w:rsidRPr="00AB3753" w14:paraId="7D6A4E76" w14:textId="77777777" w:rsidTr="006612A3">
        <w:trPr>
          <w:trHeight w:val="37"/>
        </w:trPr>
        <w:tc>
          <w:tcPr>
            <w:tcW w:w="970" w:type="pct"/>
            <w:shd w:val="clear" w:color="auto" w:fill="auto"/>
          </w:tcPr>
          <w:p w14:paraId="26314BED" w14:textId="77777777" w:rsidR="00025EF8" w:rsidRPr="00AB3753" w:rsidRDefault="00025EF8" w:rsidP="00025EF8">
            <w:r w:rsidRPr="00AB3753">
              <w:t xml:space="preserve">Website: </w:t>
            </w:r>
          </w:p>
        </w:tc>
        <w:tc>
          <w:tcPr>
            <w:tcW w:w="4030" w:type="pct"/>
            <w:shd w:val="clear" w:color="auto" w:fill="auto"/>
          </w:tcPr>
          <w:p w14:paraId="4C3A8E1A" w14:textId="77777777" w:rsidR="00025EF8" w:rsidRPr="00AB3753" w:rsidRDefault="00891284" w:rsidP="00025EF8">
            <w:hyperlink r:id="rId315" w:history="1">
              <w:r w:rsidR="00025EF8">
                <w:rPr>
                  <w:rStyle w:val="Hyperlink"/>
                  <w:szCs w:val="20"/>
                </w:rPr>
                <w:t>http://www.publicprocurement.be/portal/page/portal/pubproc</w:t>
              </w:r>
            </w:hyperlink>
          </w:p>
        </w:tc>
      </w:tr>
      <w:tr w:rsidR="00025EF8" w:rsidRPr="00AB3753" w14:paraId="66EF4B85" w14:textId="77777777" w:rsidTr="006612A3">
        <w:trPr>
          <w:trHeight w:val="370"/>
        </w:trPr>
        <w:tc>
          <w:tcPr>
            <w:tcW w:w="970" w:type="pct"/>
            <w:shd w:val="clear" w:color="auto" w:fill="auto"/>
          </w:tcPr>
          <w:p w14:paraId="72510EF5" w14:textId="77777777" w:rsidR="00025EF8" w:rsidRPr="00AB3753" w:rsidRDefault="00025EF8" w:rsidP="00025EF8">
            <w:r w:rsidRPr="00AB3753">
              <w:t xml:space="preserve">Description: </w:t>
            </w:r>
          </w:p>
        </w:tc>
        <w:tc>
          <w:tcPr>
            <w:tcW w:w="4030" w:type="pct"/>
            <w:shd w:val="clear" w:color="auto" w:fill="auto"/>
          </w:tcPr>
          <w:p w14:paraId="2AB7C437" w14:textId="77777777" w:rsidR="00025EF8" w:rsidRPr="00AB3753" w:rsidRDefault="00025EF8" w:rsidP="00025EF8">
            <w:r>
              <w:rPr>
                <w:color w:val="auto"/>
                <w:szCs w:val="20"/>
              </w:rPr>
              <w:t xml:space="preserve">The Belgian public procurement portal brings together links to: (1) the </w:t>
            </w:r>
            <w:hyperlink r:id="rId316" w:history="1">
              <w:r>
                <w:rPr>
                  <w:rStyle w:val="Hyperlink"/>
                  <w:szCs w:val="20"/>
                </w:rPr>
                <w:t>eNotification portal</w:t>
              </w:r>
            </w:hyperlink>
            <w:r>
              <w:rPr>
                <w:color w:val="auto"/>
                <w:szCs w:val="20"/>
              </w:rPr>
              <w:t xml:space="preserve">; (2) the </w:t>
            </w:r>
            <w:hyperlink r:id="rId317" w:history="1">
              <w:r>
                <w:rPr>
                  <w:rStyle w:val="Hyperlink"/>
                  <w:szCs w:val="20"/>
                </w:rPr>
                <w:t>eTendering platform</w:t>
              </w:r>
            </w:hyperlink>
            <w:r>
              <w:rPr>
                <w:color w:val="auto"/>
                <w:szCs w:val="20"/>
              </w:rPr>
              <w:t xml:space="preserve">; and (3) the </w:t>
            </w:r>
            <w:hyperlink r:id="rId318" w:history="1">
              <w:r>
                <w:rPr>
                  <w:rStyle w:val="Hyperlink"/>
                  <w:szCs w:val="20"/>
                </w:rPr>
                <w:t>eCatalogue platform</w:t>
              </w:r>
            </w:hyperlink>
            <w:r>
              <w:rPr>
                <w:szCs w:val="20"/>
              </w:rPr>
              <w:t xml:space="preserve">. </w:t>
            </w:r>
          </w:p>
        </w:tc>
      </w:tr>
      <w:tr w:rsidR="00952A2B" w:rsidRPr="00025EF8" w14:paraId="1DB652CC" w14:textId="77777777" w:rsidTr="007206B0">
        <w:trPr>
          <w:trHeight w:val="198"/>
        </w:trPr>
        <w:tc>
          <w:tcPr>
            <w:tcW w:w="5000" w:type="pct"/>
            <w:gridSpan w:val="2"/>
            <w:shd w:val="clear" w:color="auto" w:fill="auto"/>
          </w:tcPr>
          <w:p w14:paraId="69EF55AA" w14:textId="77777777" w:rsidR="00952A2B" w:rsidRPr="00025EF8" w:rsidRDefault="00952A2B" w:rsidP="00952A2B">
            <w:pPr>
              <w:rPr>
                <w:b/>
              </w:rPr>
            </w:pPr>
            <w:r w:rsidRPr="00025EF8">
              <w:rPr>
                <w:b/>
              </w:rPr>
              <w:t>Public Procurement / e</w:t>
            </w:r>
            <w:r>
              <w:rPr>
                <w:b/>
              </w:rPr>
              <w:t>Tendering</w:t>
            </w:r>
          </w:p>
        </w:tc>
      </w:tr>
      <w:tr w:rsidR="00952A2B" w:rsidRPr="007A1C6E" w14:paraId="7B110C4D" w14:textId="77777777" w:rsidTr="006612A3">
        <w:trPr>
          <w:trHeight w:val="198"/>
        </w:trPr>
        <w:tc>
          <w:tcPr>
            <w:tcW w:w="970" w:type="pct"/>
            <w:shd w:val="clear" w:color="auto" w:fill="auto"/>
          </w:tcPr>
          <w:p w14:paraId="76930F22" w14:textId="77777777" w:rsidR="00952A2B" w:rsidRPr="00AB3753" w:rsidRDefault="00952A2B" w:rsidP="00952A2B">
            <w:r w:rsidRPr="00AB3753">
              <w:t>Responsibility:</w:t>
            </w:r>
          </w:p>
        </w:tc>
        <w:tc>
          <w:tcPr>
            <w:tcW w:w="4030" w:type="pct"/>
            <w:shd w:val="clear" w:color="auto" w:fill="auto"/>
          </w:tcPr>
          <w:p w14:paraId="02B87FF2" w14:textId="77777777" w:rsidR="00952A2B" w:rsidRPr="00A21807" w:rsidRDefault="00952A2B" w:rsidP="00952A2B">
            <w:pPr>
              <w:rPr>
                <w:lang w:val="fr-LU"/>
              </w:rPr>
            </w:pPr>
            <w:r>
              <w:rPr>
                <w:lang w:val="fr-LU"/>
              </w:rPr>
              <w:t>Service Public Federal Personnel et Organisation (SPF P&amp;O)</w:t>
            </w:r>
          </w:p>
        </w:tc>
      </w:tr>
      <w:tr w:rsidR="00952A2B" w:rsidRPr="00AB3753" w14:paraId="21F7519A" w14:textId="77777777" w:rsidTr="006612A3">
        <w:trPr>
          <w:trHeight w:val="37"/>
        </w:trPr>
        <w:tc>
          <w:tcPr>
            <w:tcW w:w="970" w:type="pct"/>
            <w:shd w:val="clear" w:color="auto" w:fill="auto"/>
          </w:tcPr>
          <w:p w14:paraId="5811D850" w14:textId="77777777" w:rsidR="00952A2B" w:rsidRPr="00AB3753" w:rsidRDefault="00952A2B" w:rsidP="00952A2B">
            <w:r w:rsidRPr="00AB3753">
              <w:t xml:space="preserve">Website: </w:t>
            </w:r>
          </w:p>
        </w:tc>
        <w:tc>
          <w:tcPr>
            <w:tcW w:w="4030" w:type="pct"/>
            <w:shd w:val="clear" w:color="auto" w:fill="auto"/>
          </w:tcPr>
          <w:p w14:paraId="3FA46D06" w14:textId="77777777" w:rsidR="00952A2B" w:rsidRPr="00AB3753" w:rsidRDefault="00891284" w:rsidP="00952A2B">
            <w:hyperlink r:id="rId319" w:history="1">
              <w:r w:rsidR="00952A2B">
                <w:rPr>
                  <w:rStyle w:val="Hyperlink"/>
                  <w:szCs w:val="20"/>
                </w:rPr>
                <w:t>https://eten.publicprocurement.be/etendering/home.do</w:t>
              </w:r>
            </w:hyperlink>
            <w:r w:rsidR="00952A2B">
              <w:rPr>
                <w:szCs w:val="20"/>
              </w:rPr>
              <w:t xml:space="preserve"> </w:t>
            </w:r>
            <w:r w:rsidR="00952A2B">
              <w:rPr>
                <w:rStyle w:val="Hyperlink"/>
                <w:szCs w:val="20"/>
              </w:rPr>
              <w:t xml:space="preserve"> </w:t>
            </w:r>
          </w:p>
        </w:tc>
      </w:tr>
      <w:tr w:rsidR="00952A2B" w:rsidRPr="00AB3753" w14:paraId="1229DCA1" w14:textId="77777777" w:rsidTr="006612A3">
        <w:trPr>
          <w:trHeight w:val="370"/>
        </w:trPr>
        <w:tc>
          <w:tcPr>
            <w:tcW w:w="970" w:type="pct"/>
            <w:shd w:val="clear" w:color="auto" w:fill="auto"/>
          </w:tcPr>
          <w:p w14:paraId="2802534B" w14:textId="77777777" w:rsidR="00952A2B" w:rsidRPr="00AB3753" w:rsidRDefault="00952A2B" w:rsidP="00952A2B">
            <w:r w:rsidRPr="00AB3753">
              <w:t xml:space="preserve">Description: </w:t>
            </w:r>
          </w:p>
        </w:tc>
        <w:tc>
          <w:tcPr>
            <w:tcW w:w="4030" w:type="pct"/>
            <w:shd w:val="clear" w:color="auto" w:fill="auto"/>
          </w:tcPr>
          <w:p w14:paraId="7C422F9F" w14:textId="69EED628" w:rsidR="00952A2B" w:rsidRPr="00AB3753" w:rsidRDefault="00952A2B" w:rsidP="00952A2B">
            <w:r>
              <w:rPr>
                <w:color w:val="auto"/>
                <w:szCs w:val="20"/>
              </w:rPr>
              <w:t xml:space="preserve">The eProcurement platform offers contracting authorities (federal, regional and local) and companies quick and easy access to different applications </w:t>
            </w:r>
            <w:r w:rsidR="004628F0">
              <w:rPr>
                <w:color w:val="auto"/>
                <w:szCs w:val="20"/>
              </w:rPr>
              <w:t>that allow</w:t>
            </w:r>
            <w:r>
              <w:rPr>
                <w:color w:val="auto"/>
                <w:szCs w:val="20"/>
              </w:rPr>
              <w:t xml:space="preserve"> public procurements take place electronically. With eTendering contracting authorities can electronically open tenders/requests for participation, electronically generate the report of opening and make it available. Companies </w:t>
            </w:r>
            <w:r>
              <w:rPr>
                <w:color w:val="auto"/>
                <w:szCs w:val="20"/>
              </w:rPr>
              <w:lastRenderedPageBreak/>
              <w:t xml:space="preserve">can electronically submit their tenders/requests to participate and digitally sign them. </w:t>
            </w:r>
          </w:p>
        </w:tc>
      </w:tr>
    </w:tbl>
    <w:p w14:paraId="436F76A2" w14:textId="77777777" w:rsidR="003730DF" w:rsidRDefault="003730DF" w:rsidP="001F36DA">
      <w:pPr>
        <w:pStyle w:val="Heading2"/>
      </w:pPr>
      <w:bookmarkStart w:id="74" w:name="_Toc1475012"/>
      <w:r w:rsidRPr="001F36DA">
        <w:lastRenderedPageBreak/>
        <w:t>Human Resources</w:t>
      </w:r>
      <w:bookmarkEnd w:id="74"/>
    </w:p>
    <w:tbl>
      <w:tblPr>
        <w:tblW w:w="4949" w:type="pct"/>
        <w:tblInd w:w="108" w:type="dxa"/>
        <w:tblCellMar>
          <w:top w:w="60" w:type="dxa"/>
          <w:bottom w:w="60" w:type="dxa"/>
        </w:tblCellMar>
        <w:tblLook w:val="01E0" w:firstRow="1" w:lastRow="1" w:firstColumn="1" w:lastColumn="1" w:noHBand="0" w:noVBand="0"/>
      </w:tblPr>
      <w:tblGrid>
        <w:gridCol w:w="1688"/>
        <w:gridCol w:w="7009"/>
      </w:tblGrid>
      <w:tr w:rsidR="00784991" w:rsidRPr="00EF7627" w14:paraId="3F1CF3F5" w14:textId="77777777" w:rsidTr="002C372D">
        <w:trPr>
          <w:trHeight w:val="94"/>
        </w:trPr>
        <w:tc>
          <w:tcPr>
            <w:tcW w:w="5000" w:type="pct"/>
            <w:gridSpan w:val="2"/>
            <w:shd w:val="clear" w:color="auto" w:fill="EFFBFF"/>
          </w:tcPr>
          <w:p w14:paraId="2626F1F4" w14:textId="77777777" w:rsidR="00784991" w:rsidRPr="000C6205" w:rsidRDefault="00DF0A5E" w:rsidP="007206B0">
            <w:pPr>
              <w:spacing w:before="120" w:after="180"/>
              <w:jc w:val="left"/>
              <w:rPr>
                <w:color w:val="00B0F0"/>
                <w:sz w:val="22"/>
                <w:lang w:val="en-US"/>
              </w:rPr>
            </w:pPr>
            <w:r w:rsidRPr="000C6205">
              <w:rPr>
                <w:color w:val="00B0F0"/>
                <w:sz w:val="22"/>
                <w:lang w:val="en-US"/>
              </w:rPr>
              <w:t>Employment contracts</w:t>
            </w:r>
          </w:p>
        </w:tc>
      </w:tr>
      <w:tr w:rsidR="00784991" w:rsidRPr="00AB3753" w14:paraId="13203A97" w14:textId="77777777" w:rsidTr="007206B0">
        <w:trPr>
          <w:trHeight w:val="198"/>
        </w:trPr>
        <w:tc>
          <w:tcPr>
            <w:tcW w:w="5000" w:type="pct"/>
            <w:gridSpan w:val="2"/>
            <w:shd w:val="clear" w:color="auto" w:fill="auto"/>
          </w:tcPr>
          <w:p w14:paraId="54C7E16F" w14:textId="77777777" w:rsidR="00784991" w:rsidRPr="00AB3753" w:rsidRDefault="005F0730" w:rsidP="007206B0">
            <w:r w:rsidRPr="005F0730">
              <w:rPr>
                <w:b/>
                <w:bCs/>
              </w:rPr>
              <w:t>Legislation in regard to working conditions, remuneration and employment</w:t>
            </w:r>
          </w:p>
        </w:tc>
      </w:tr>
      <w:tr w:rsidR="005F0730" w:rsidRPr="00AB3753" w14:paraId="36BF1D46" w14:textId="77777777" w:rsidTr="006612A3">
        <w:trPr>
          <w:trHeight w:val="198"/>
        </w:trPr>
        <w:tc>
          <w:tcPr>
            <w:tcW w:w="970" w:type="pct"/>
            <w:shd w:val="clear" w:color="auto" w:fill="auto"/>
          </w:tcPr>
          <w:p w14:paraId="56746F79" w14:textId="77777777" w:rsidR="005F0730" w:rsidRPr="00AB3753" w:rsidRDefault="005F0730" w:rsidP="005F0730">
            <w:r w:rsidRPr="00AB3753">
              <w:t>Responsibility:</w:t>
            </w:r>
          </w:p>
        </w:tc>
        <w:tc>
          <w:tcPr>
            <w:tcW w:w="4030" w:type="pct"/>
            <w:shd w:val="clear" w:color="auto" w:fill="auto"/>
          </w:tcPr>
          <w:p w14:paraId="4BE54CC6" w14:textId="77777777" w:rsidR="005F0730" w:rsidRPr="00AB3753" w:rsidRDefault="005F0730" w:rsidP="005F0730">
            <w:r w:rsidRPr="000707B7">
              <w:t xml:space="preserve">Federal Public Service (SPF) Employment, Labour and Social Dialogue </w:t>
            </w:r>
          </w:p>
        </w:tc>
      </w:tr>
      <w:tr w:rsidR="005F0730" w:rsidRPr="00AB3753" w14:paraId="05C70049" w14:textId="77777777" w:rsidTr="006612A3">
        <w:trPr>
          <w:trHeight w:val="37"/>
        </w:trPr>
        <w:tc>
          <w:tcPr>
            <w:tcW w:w="970" w:type="pct"/>
            <w:shd w:val="clear" w:color="auto" w:fill="auto"/>
          </w:tcPr>
          <w:p w14:paraId="5CD2DBFF" w14:textId="77777777" w:rsidR="005F0730" w:rsidRPr="00AB3753" w:rsidRDefault="005F0730" w:rsidP="005F0730">
            <w:r w:rsidRPr="00AB3753">
              <w:t xml:space="preserve">Website: </w:t>
            </w:r>
          </w:p>
        </w:tc>
        <w:tc>
          <w:tcPr>
            <w:tcW w:w="4030" w:type="pct"/>
            <w:shd w:val="clear" w:color="auto" w:fill="auto"/>
          </w:tcPr>
          <w:p w14:paraId="204EB01D" w14:textId="77777777" w:rsidR="005F0730" w:rsidRPr="00AB3753" w:rsidRDefault="00891284" w:rsidP="005F0730">
            <w:hyperlink r:id="rId320" w:history="1">
              <w:r w:rsidR="005F0730" w:rsidRPr="00DC755B">
                <w:rPr>
                  <w:rStyle w:val="Hyperlink"/>
                </w:rPr>
                <w:t>http://be.brussels/links-fr/economie-emploi/emploi/spf-emploi-travail-et-concertation-sociale-reglementation-du-travail-nl-fr-en-1</w:t>
              </w:r>
            </w:hyperlink>
            <w:r w:rsidR="005F0730">
              <w:t xml:space="preserve"> </w:t>
            </w:r>
          </w:p>
        </w:tc>
      </w:tr>
      <w:tr w:rsidR="005F0730" w:rsidRPr="00AB3753" w14:paraId="7E695B37" w14:textId="77777777" w:rsidTr="006612A3">
        <w:trPr>
          <w:trHeight w:val="370"/>
        </w:trPr>
        <w:tc>
          <w:tcPr>
            <w:tcW w:w="970" w:type="pct"/>
            <w:shd w:val="clear" w:color="auto" w:fill="auto"/>
          </w:tcPr>
          <w:p w14:paraId="3E62A964" w14:textId="77777777" w:rsidR="005F0730" w:rsidRPr="00AB3753" w:rsidRDefault="005F0730" w:rsidP="005F0730">
            <w:r w:rsidRPr="00AB3753">
              <w:t xml:space="preserve">Description: </w:t>
            </w:r>
          </w:p>
        </w:tc>
        <w:tc>
          <w:tcPr>
            <w:tcW w:w="4030" w:type="pct"/>
            <w:shd w:val="clear" w:color="auto" w:fill="auto"/>
          </w:tcPr>
          <w:p w14:paraId="6A0935FF" w14:textId="77777777" w:rsidR="005F0730" w:rsidRPr="00AB3753" w:rsidRDefault="005F0730" w:rsidP="005F0730">
            <w:r w:rsidRPr="000707B7">
              <w:t>An employer who employs workers in Belgium is required to respect working conditions, remuneration and employment laid down by the legal provisions. You will find all legal provisions work in Belgium on the website of the Federal Public Service (FPS) Employment, Labour and Social Dialogue.</w:t>
            </w:r>
          </w:p>
        </w:tc>
      </w:tr>
      <w:tr w:rsidR="00952A2B" w:rsidRPr="00AB3753" w14:paraId="5B8BF4C9" w14:textId="77777777" w:rsidTr="007206B0">
        <w:trPr>
          <w:trHeight w:val="198"/>
        </w:trPr>
        <w:tc>
          <w:tcPr>
            <w:tcW w:w="5000" w:type="pct"/>
            <w:gridSpan w:val="2"/>
            <w:shd w:val="clear" w:color="auto" w:fill="auto"/>
          </w:tcPr>
          <w:p w14:paraId="6E054744" w14:textId="77777777" w:rsidR="00952A2B" w:rsidRPr="00AB3753" w:rsidRDefault="00952A2B" w:rsidP="00952A2B">
            <w:r>
              <w:rPr>
                <w:b/>
                <w:bCs/>
              </w:rPr>
              <w:t>Social contributions for employees</w:t>
            </w:r>
          </w:p>
        </w:tc>
      </w:tr>
      <w:tr w:rsidR="00952A2B" w:rsidRPr="00AB3753" w14:paraId="439CA3DE" w14:textId="77777777" w:rsidTr="006612A3">
        <w:trPr>
          <w:trHeight w:val="198"/>
        </w:trPr>
        <w:tc>
          <w:tcPr>
            <w:tcW w:w="970" w:type="pct"/>
            <w:shd w:val="clear" w:color="auto" w:fill="auto"/>
          </w:tcPr>
          <w:p w14:paraId="233AB13E" w14:textId="77777777" w:rsidR="00952A2B" w:rsidRPr="00AB3753" w:rsidRDefault="00952A2B" w:rsidP="00952A2B">
            <w:r w:rsidRPr="00AB3753">
              <w:t>Responsibility:</w:t>
            </w:r>
          </w:p>
        </w:tc>
        <w:tc>
          <w:tcPr>
            <w:tcW w:w="4030" w:type="pct"/>
            <w:shd w:val="clear" w:color="auto" w:fill="auto"/>
          </w:tcPr>
          <w:p w14:paraId="1DAE526B" w14:textId="77777777" w:rsidR="00952A2B" w:rsidRPr="00AB3753" w:rsidRDefault="00952A2B" w:rsidP="00952A2B">
            <w:r w:rsidRPr="00344066">
              <w:t>Central Government (Federal), Federal Department Social Security</w:t>
            </w:r>
          </w:p>
        </w:tc>
      </w:tr>
      <w:tr w:rsidR="00952A2B" w:rsidRPr="00AB3753" w14:paraId="6BFFD34D" w14:textId="77777777" w:rsidTr="006612A3">
        <w:trPr>
          <w:trHeight w:val="37"/>
        </w:trPr>
        <w:tc>
          <w:tcPr>
            <w:tcW w:w="970" w:type="pct"/>
            <w:shd w:val="clear" w:color="auto" w:fill="auto"/>
          </w:tcPr>
          <w:p w14:paraId="6B47630C" w14:textId="77777777" w:rsidR="00952A2B" w:rsidRPr="00AB3753" w:rsidRDefault="00952A2B" w:rsidP="00952A2B">
            <w:r w:rsidRPr="00AB3753">
              <w:t xml:space="preserve">Website: </w:t>
            </w:r>
          </w:p>
        </w:tc>
        <w:tc>
          <w:tcPr>
            <w:tcW w:w="4030" w:type="pct"/>
            <w:shd w:val="clear" w:color="auto" w:fill="auto"/>
          </w:tcPr>
          <w:p w14:paraId="2CAFB6AD" w14:textId="77777777" w:rsidR="00952A2B" w:rsidRPr="00AB3753" w:rsidRDefault="00891284" w:rsidP="00952A2B">
            <w:hyperlink r:id="rId321" w:history="1">
              <w:r w:rsidR="00952A2B" w:rsidRPr="00DC755B">
                <w:rPr>
                  <w:rStyle w:val="Hyperlink"/>
                </w:rPr>
                <w:t>https://www.socialsecurity.be</w:t>
              </w:r>
            </w:hyperlink>
            <w:r w:rsidR="00952A2B">
              <w:t xml:space="preserve"> </w:t>
            </w:r>
          </w:p>
        </w:tc>
      </w:tr>
      <w:tr w:rsidR="00952A2B" w:rsidRPr="00AB3753" w14:paraId="1CC343BD" w14:textId="77777777" w:rsidTr="006612A3">
        <w:trPr>
          <w:trHeight w:val="370"/>
        </w:trPr>
        <w:tc>
          <w:tcPr>
            <w:tcW w:w="970" w:type="pct"/>
            <w:shd w:val="clear" w:color="auto" w:fill="auto"/>
          </w:tcPr>
          <w:p w14:paraId="505A239D" w14:textId="77777777" w:rsidR="00952A2B" w:rsidRPr="00AB3753" w:rsidRDefault="00952A2B" w:rsidP="00952A2B">
            <w:r w:rsidRPr="00AB3753">
              <w:t xml:space="preserve">Description: </w:t>
            </w:r>
          </w:p>
        </w:tc>
        <w:tc>
          <w:tcPr>
            <w:tcW w:w="4030" w:type="pct"/>
            <w:shd w:val="clear" w:color="auto" w:fill="auto"/>
          </w:tcPr>
          <w:p w14:paraId="2D151494" w14:textId="77777777" w:rsidR="00952A2B" w:rsidRPr="00AB3753" w:rsidRDefault="00952A2B" w:rsidP="00952A2B">
            <w:r w:rsidRPr="00344066">
              <w:t>Belgian companies can carry out 42 electronic transactions online, via the Social Security portal. Since January 2003, employers must submit their quarterly declaration of wages and working times electronically to the National Office for Social Security.</w:t>
            </w:r>
          </w:p>
        </w:tc>
      </w:tr>
      <w:tr w:rsidR="00952A2B" w:rsidRPr="00AB3753" w14:paraId="76175652" w14:textId="77777777" w:rsidTr="007206B0">
        <w:trPr>
          <w:trHeight w:val="198"/>
        </w:trPr>
        <w:tc>
          <w:tcPr>
            <w:tcW w:w="5000" w:type="pct"/>
            <w:gridSpan w:val="2"/>
            <w:shd w:val="clear" w:color="auto" w:fill="auto"/>
          </w:tcPr>
          <w:p w14:paraId="40180F7F" w14:textId="77777777" w:rsidR="00952A2B" w:rsidRPr="00AB3753" w:rsidRDefault="00952A2B" w:rsidP="00952A2B">
            <w:r>
              <w:rPr>
                <w:b/>
                <w:bCs/>
              </w:rPr>
              <w:t>Training</w:t>
            </w:r>
          </w:p>
        </w:tc>
      </w:tr>
      <w:tr w:rsidR="00952A2B" w:rsidRPr="005976EF" w14:paraId="5C70D835" w14:textId="77777777" w:rsidTr="006612A3">
        <w:trPr>
          <w:trHeight w:val="198"/>
        </w:trPr>
        <w:tc>
          <w:tcPr>
            <w:tcW w:w="970" w:type="pct"/>
            <w:shd w:val="clear" w:color="auto" w:fill="auto"/>
          </w:tcPr>
          <w:p w14:paraId="78578A29" w14:textId="77777777" w:rsidR="00952A2B" w:rsidRPr="00AB3753" w:rsidRDefault="00952A2B" w:rsidP="00952A2B">
            <w:r w:rsidRPr="00AB3753">
              <w:t>Responsibility:</w:t>
            </w:r>
          </w:p>
        </w:tc>
        <w:tc>
          <w:tcPr>
            <w:tcW w:w="4030" w:type="pct"/>
            <w:shd w:val="clear" w:color="auto" w:fill="auto"/>
          </w:tcPr>
          <w:p w14:paraId="515C4932" w14:textId="77777777" w:rsidR="00952A2B" w:rsidRPr="00C631CA" w:rsidRDefault="00952A2B" w:rsidP="00952A2B">
            <w:pPr>
              <w:rPr>
                <w:lang w:val="fr-FR"/>
              </w:rPr>
            </w:pPr>
            <w:r w:rsidRPr="00C631CA">
              <w:rPr>
                <w:lang w:val="fr-FR"/>
              </w:rPr>
              <w:t>Bruxelles Economie et Emploi, Impulse</w:t>
            </w:r>
            <w:r>
              <w:rPr>
                <w:lang w:val="fr-FR"/>
              </w:rPr>
              <w:t xml:space="preserve">, </w:t>
            </w:r>
            <w:r w:rsidRPr="00C631CA">
              <w:rPr>
                <w:lang w:val="fr-FR"/>
              </w:rPr>
              <w:t>Brussels, Actiris</w:t>
            </w:r>
          </w:p>
        </w:tc>
      </w:tr>
      <w:tr w:rsidR="00952A2B" w:rsidRPr="00AB3753" w14:paraId="31C947B8" w14:textId="77777777" w:rsidTr="006612A3">
        <w:trPr>
          <w:trHeight w:val="37"/>
        </w:trPr>
        <w:tc>
          <w:tcPr>
            <w:tcW w:w="970" w:type="pct"/>
            <w:shd w:val="clear" w:color="auto" w:fill="auto"/>
          </w:tcPr>
          <w:p w14:paraId="7023494F" w14:textId="77777777" w:rsidR="00952A2B" w:rsidRPr="00AB3753" w:rsidRDefault="00952A2B" w:rsidP="00952A2B">
            <w:r w:rsidRPr="00AB3753">
              <w:t xml:space="preserve">Website: </w:t>
            </w:r>
          </w:p>
        </w:tc>
        <w:tc>
          <w:tcPr>
            <w:tcW w:w="4030" w:type="pct"/>
            <w:shd w:val="clear" w:color="auto" w:fill="auto"/>
          </w:tcPr>
          <w:p w14:paraId="14C056A9" w14:textId="77777777" w:rsidR="00952A2B" w:rsidRPr="00AB3753" w:rsidRDefault="00891284" w:rsidP="00952A2B">
            <w:hyperlink r:id="rId322" w:history="1">
              <w:r w:rsidR="00952A2B" w:rsidRPr="00DC755B">
                <w:rPr>
                  <w:rStyle w:val="Hyperlink"/>
                </w:rPr>
                <w:t>http://be.brussels/enseignement-formation/formation-continue/trouver-une-formation</w:t>
              </w:r>
            </w:hyperlink>
            <w:r w:rsidR="00952A2B">
              <w:t xml:space="preserve"> </w:t>
            </w:r>
          </w:p>
        </w:tc>
      </w:tr>
      <w:tr w:rsidR="00952A2B" w:rsidRPr="00AB3753" w14:paraId="420AB3A9" w14:textId="77777777" w:rsidTr="006612A3">
        <w:trPr>
          <w:trHeight w:val="370"/>
        </w:trPr>
        <w:tc>
          <w:tcPr>
            <w:tcW w:w="970" w:type="pct"/>
            <w:shd w:val="clear" w:color="auto" w:fill="auto"/>
          </w:tcPr>
          <w:p w14:paraId="11D12BC6" w14:textId="77777777" w:rsidR="00952A2B" w:rsidRPr="00AB3753" w:rsidRDefault="00952A2B" w:rsidP="00952A2B">
            <w:r w:rsidRPr="00AB3753">
              <w:t xml:space="preserve">Description: </w:t>
            </w:r>
          </w:p>
        </w:tc>
        <w:tc>
          <w:tcPr>
            <w:tcW w:w="4030" w:type="pct"/>
            <w:shd w:val="clear" w:color="auto" w:fill="auto"/>
          </w:tcPr>
          <w:p w14:paraId="2088FAD0" w14:textId="2A1C1F61" w:rsidR="00952A2B" w:rsidRPr="00AB3753" w:rsidRDefault="00952A2B" w:rsidP="00952A2B">
            <w:r w:rsidRPr="007C18D8">
              <w:t>A wide range of support measures and subsidies to companies in the field of training. Personnel training organi</w:t>
            </w:r>
            <w:r w:rsidR="00EC64A7">
              <w:t>s</w:t>
            </w:r>
            <w:r w:rsidRPr="007C18D8">
              <w:t xml:space="preserve">ations and information on training aid are listed on the Train the </w:t>
            </w:r>
            <w:r w:rsidR="004628F0">
              <w:t>S</w:t>
            </w:r>
            <w:r w:rsidRPr="007C18D8">
              <w:t>taff of this website.</w:t>
            </w:r>
          </w:p>
        </w:tc>
      </w:tr>
      <w:tr w:rsidR="00952A2B" w:rsidRPr="00AB3753" w14:paraId="200F38DC" w14:textId="77777777" w:rsidTr="002C372D">
        <w:trPr>
          <w:trHeight w:val="94"/>
        </w:trPr>
        <w:tc>
          <w:tcPr>
            <w:tcW w:w="5000" w:type="pct"/>
            <w:gridSpan w:val="2"/>
            <w:shd w:val="clear" w:color="auto" w:fill="EFFBFF"/>
          </w:tcPr>
          <w:p w14:paraId="56874FDA" w14:textId="77777777" w:rsidR="00952A2B" w:rsidRPr="000C6205" w:rsidRDefault="00952A2B" w:rsidP="00952A2B">
            <w:pPr>
              <w:spacing w:before="120" w:after="180"/>
              <w:jc w:val="left"/>
              <w:rPr>
                <w:color w:val="00B0F0"/>
                <w:sz w:val="22"/>
              </w:rPr>
            </w:pPr>
            <w:r w:rsidRPr="000C6205">
              <w:rPr>
                <w:color w:val="00B0F0"/>
                <w:sz w:val="22"/>
              </w:rPr>
              <w:t>Social Security and Health</w:t>
            </w:r>
          </w:p>
        </w:tc>
      </w:tr>
      <w:tr w:rsidR="00952A2B" w:rsidRPr="00AB3753" w14:paraId="76E3BDBC" w14:textId="77777777" w:rsidTr="007206B0">
        <w:trPr>
          <w:trHeight w:val="198"/>
        </w:trPr>
        <w:tc>
          <w:tcPr>
            <w:tcW w:w="5000" w:type="pct"/>
            <w:gridSpan w:val="2"/>
            <w:shd w:val="clear" w:color="auto" w:fill="auto"/>
          </w:tcPr>
          <w:p w14:paraId="03052186" w14:textId="77777777" w:rsidR="00952A2B" w:rsidRPr="00AB3753" w:rsidRDefault="00952A2B" w:rsidP="00952A2B">
            <w:r w:rsidRPr="00BF126B">
              <w:rPr>
                <w:b/>
                <w:bCs/>
              </w:rPr>
              <w:t>Web portal of Labour Inspectorate</w:t>
            </w:r>
          </w:p>
        </w:tc>
      </w:tr>
      <w:tr w:rsidR="00952A2B" w:rsidRPr="00AB3753" w14:paraId="378EC99B" w14:textId="77777777" w:rsidTr="006612A3">
        <w:trPr>
          <w:trHeight w:val="198"/>
        </w:trPr>
        <w:tc>
          <w:tcPr>
            <w:tcW w:w="970" w:type="pct"/>
            <w:shd w:val="clear" w:color="auto" w:fill="auto"/>
          </w:tcPr>
          <w:p w14:paraId="19F2CE03" w14:textId="77777777" w:rsidR="00952A2B" w:rsidRPr="00AB3753" w:rsidRDefault="00952A2B" w:rsidP="00952A2B">
            <w:r w:rsidRPr="00AB3753">
              <w:t>Responsibility:</w:t>
            </w:r>
          </w:p>
        </w:tc>
        <w:tc>
          <w:tcPr>
            <w:tcW w:w="4030" w:type="pct"/>
            <w:shd w:val="clear" w:color="auto" w:fill="auto"/>
          </w:tcPr>
          <w:p w14:paraId="12D6051C" w14:textId="77777777" w:rsidR="00952A2B" w:rsidRPr="00AB3753" w:rsidRDefault="00952A2B" w:rsidP="00952A2B">
            <w:pPr>
              <w:rPr>
                <w:lang w:val="fr-FR"/>
              </w:rPr>
            </w:pPr>
            <w:r w:rsidRPr="00E70D20">
              <w:t>Labour Inspectorate, Federal Public Service Employment, Labour and Social Dialogue (FPS)</w:t>
            </w:r>
          </w:p>
        </w:tc>
      </w:tr>
      <w:tr w:rsidR="00952A2B" w:rsidRPr="00AB3753" w14:paraId="7FE5C04A" w14:textId="77777777" w:rsidTr="006612A3">
        <w:trPr>
          <w:trHeight w:val="37"/>
        </w:trPr>
        <w:tc>
          <w:tcPr>
            <w:tcW w:w="970" w:type="pct"/>
            <w:shd w:val="clear" w:color="auto" w:fill="auto"/>
          </w:tcPr>
          <w:p w14:paraId="7BD90F41" w14:textId="77777777" w:rsidR="00952A2B" w:rsidRPr="00AB3753" w:rsidRDefault="00952A2B" w:rsidP="00952A2B">
            <w:r w:rsidRPr="00AB3753">
              <w:t xml:space="preserve">Website: </w:t>
            </w:r>
          </w:p>
        </w:tc>
        <w:tc>
          <w:tcPr>
            <w:tcW w:w="4030" w:type="pct"/>
            <w:shd w:val="clear" w:color="auto" w:fill="auto"/>
          </w:tcPr>
          <w:p w14:paraId="512B298C" w14:textId="77777777" w:rsidR="00952A2B" w:rsidRPr="00AB3753" w:rsidRDefault="00891284" w:rsidP="00952A2B">
            <w:hyperlink r:id="rId323" w:history="1">
              <w:r w:rsidR="00952A2B" w:rsidRPr="00DC755B">
                <w:rPr>
                  <w:rStyle w:val="Hyperlink"/>
                </w:rPr>
                <w:t>http://www.employment.belgium.be/home.aspx</w:t>
              </w:r>
            </w:hyperlink>
            <w:r w:rsidR="00952A2B">
              <w:t xml:space="preserve"> </w:t>
            </w:r>
          </w:p>
        </w:tc>
      </w:tr>
      <w:tr w:rsidR="00952A2B" w:rsidRPr="00AB3753" w14:paraId="638805AE" w14:textId="77777777" w:rsidTr="006612A3">
        <w:trPr>
          <w:trHeight w:val="311"/>
        </w:trPr>
        <w:tc>
          <w:tcPr>
            <w:tcW w:w="970" w:type="pct"/>
            <w:shd w:val="clear" w:color="auto" w:fill="auto"/>
          </w:tcPr>
          <w:p w14:paraId="2C0ECE52" w14:textId="77777777" w:rsidR="00952A2B" w:rsidRPr="00AB3753" w:rsidRDefault="00952A2B" w:rsidP="00952A2B">
            <w:r w:rsidRPr="00AB3753">
              <w:t xml:space="preserve">Description: </w:t>
            </w:r>
          </w:p>
        </w:tc>
        <w:tc>
          <w:tcPr>
            <w:tcW w:w="4030" w:type="pct"/>
            <w:shd w:val="clear" w:color="auto" w:fill="auto"/>
          </w:tcPr>
          <w:p w14:paraId="4F0DE7F2" w14:textId="5C7E06DF" w:rsidR="00952A2B" w:rsidRPr="00AB3753" w:rsidRDefault="00952A2B" w:rsidP="00952A2B">
            <w:r w:rsidRPr="00E70D20">
              <w:t xml:space="preserve">The </w:t>
            </w:r>
            <w:r w:rsidR="004628F0">
              <w:t>L</w:t>
            </w:r>
            <w:r w:rsidRPr="00E70D20">
              <w:t xml:space="preserve">abour </w:t>
            </w:r>
            <w:r w:rsidR="004628F0">
              <w:t>I</w:t>
            </w:r>
            <w:r w:rsidRPr="00E70D20">
              <w:t>nspectorate in Belgium depends on the Federal Public Service Employment, Labour and Social Dialogue (FPS) Division and comprises several federal departments. eService is not available.</w:t>
            </w:r>
          </w:p>
        </w:tc>
      </w:tr>
    </w:tbl>
    <w:p w14:paraId="1EC69D23" w14:textId="77777777" w:rsidR="003730DF" w:rsidRDefault="003730DF" w:rsidP="001F36DA">
      <w:pPr>
        <w:pStyle w:val="Heading2"/>
      </w:pPr>
      <w:bookmarkStart w:id="75" w:name="_Toc1475013"/>
      <w:r w:rsidRPr="001F36DA">
        <w:lastRenderedPageBreak/>
        <w:t>Product requirements</w:t>
      </w:r>
      <w:bookmarkEnd w:id="75"/>
    </w:p>
    <w:tbl>
      <w:tblPr>
        <w:tblW w:w="4949" w:type="pct"/>
        <w:tblInd w:w="108" w:type="dxa"/>
        <w:tblCellMar>
          <w:top w:w="60" w:type="dxa"/>
          <w:bottom w:w="60" w:type="dxa"/>
        </w:tblCellMar>
        <w:tblLook w:val="01E0" w:firstRow="1" w:lastRow="1" w:firstColumn="1" w:lastColumn="1" w:noHBand="0" w:noVBand="0"/>
      </w:tblPr>
      <w:tblGrid>
        <w:gridCol w:w="1688"/>
        <w:gridCol w:w="7009"/>
      </w:tblGrid>
      <w:tr w:rsidR="00784991" w:rsidRPr="00EF7627" w14:paraId="0D2AECC4" w14:textId="77777777" w:rsidTr="002C372D">
        <w:trPr>
          <w:trHeight w:val="94"/>
        </w:trPr>
        <w:tc>
          <w:tcPr>
            <w:tcW w:w="5000" w:type="pct"/>
            <w:gridSpan w:val="2"/>
            <w:shd w:val="clear" w:color="auto" w:fill="EFFBFF"/>
          </w:tcPr>
          <w:p w14:paraId="44871484" w14:textId="77777777" w:rsidR="00784991" w:rsidRPr="000C6205" w:rsidRDefault="00850004" w:rsidP="007206B0">
            <w:pPr>
              <w:spacing w:before="120" w:after="180"/>
              <w:jc w:val="left"/>
              <w:rPr>
                <w:color w:val="00B0F0"/>
                <w:sz w:val="22"/>
                <w:lang w:val="en-US"/>
              </w:rPr>
            </w:pPr>
            <w:r w:rsidRPr="000C6205">
              <w:rPr>
                <w:color w:val="00B0F0"/>
                <w:sz w:val="22"/>
                <w:lang w:val="en-US"/>
              </w:rPr>
              <w:t>CE marking, Product Rules and Specifications, Classification, labelling, packaging</w:t>
            </w:r>
          </w:p>
        </w:tc>
      </w:tr>
      <w:tr w:rsidR="00784991" w:rsidRPr="00AB3753" w14:paraId="51335017" w14:textId="77777777" w:rsidTr="007206B0">
        <w:trPr>
          <w:trHeight w:val="198"/>
        </w:trPr>
        <w:tc>
          <w:tcPr>
            <w:tcW w:w="5000" w:type="pct"/>
            <w:gridSpan w:val="2"/>
            <w:shd w:val="clear" w:color="auto" w:fill="auto"/>
          </w:tcPr>
          <w:p w14:paraId="42C9C264" w14:textId="77777777" w:rsidR="00784991" w:rsidRPr="00AB3753" w:rsidRDefault="006D536C" w:rsidP="007206B0">
            <w:r w:rsidRPr="006D536C">
              <w:rPr>
                <w:b/>
                <w:bCs/>
              </w:rPr>
              <w:t>Commercial and industrial norms</w:t>
            </w:r>
          </w:p>
        </w:tc>
      </w:tr>
      <w:tr w:rsidR="006D536C" w:rsidRPr="00AB3753" w14:paraId="16F4143D" w14:textId="77777777" w:rsidTr="006612A3">
        <w:trPr>
          <w:trHeight w:val="198"/>
        </w:trPr>
        <w:tc>
          <w:tcPr>
            <w:tcW w:w="970" w:type="pct"/>
            <w:shd w:val="clear" w:color="auto" w:fill="auto"/>
          </w:tcPr>
          <w:p w14:paraId="3894736C" w14:textId="77777777" w:rsidR="006D536C" w:rsidRPr="00AB3753" w:rsidRDefault="006D536C" w:rsidP="006D536C">
            <w:r w:rsidRPr="00AB3753">
              <w:t>Responsibility:</w:t>
            </w:r>
          </w:p>
        </w:tc>
        <w:tc>
          <w:tcPr>
            <w:tcW w:w="4030" w:type="pct"/>
            <w:shd w:val="clear" w:color="auto" w:fill="auto"/>
          </w:tcPr>
          <w:p w14:paraId="321CD3BF" w14:textId="77777777" w:rsidR="006D536C" w:rsidRPr="00AB3753" w:rsidRDefault="006D536C" w:rsidP="006D536C">
            <w:r w:rsidRPr="00260CE6">
              <w:t>FPS Economy, S.M.E.s, Self-employed and Energy</w:t>
            </w:r>
          </w:p>
        </w:tc>
      </w:tr>
      <w:tr w:rsidR="006D536C" w:rsidRPr="00AB3753" w14:paraId="3A3B0C4A" w14:textId="77777777" w:rsidTr="006612A3">
        <w:trPr>
          <w:trHeight w:val="37"/>
        </w:trPr>
        <w:tc>
          <w:tcPr>
            <w:tcW w:w="970" w:type="pct"/>
            <w:shd w:val="clear" w:color="auto" w:fill="auto"/>
          </w:tcPr>
          <w:p w14:paraId="2CB93770" w14:textId="77777777" w:rsidR="006D536C" w:rsidRPr="00AB3753" w:rsidRDefault="006D536C" w:rsidP="006D536C">
            <w:r w:rsidRPr="00AB3753">
              <w:t xml:space="preserve">Website: </w:t>
            </w:r>
          </w:p>
        </w:tc>
        <w:tc>
          <w:tcPr>
            <w:tcW w:w="4030" w:type="pct"/>
            <w:shd w:val="clear" w:color="auto" w:fill="auto"/>
          </w:tcPr>
          <w:p w14:paraId="58907DE8" w14:textId="77777777" w:rsidR="006D536C" w:rsidRPr="00AB3753" w:rsidRDefault="00891284" w:rsidP="006D536C">
            <w:hyperlink r:id="rId324" w:history="1">
              <w:r w:rsidR="006D536C" w:rsidRPr="00DC755B">
                <w:rPr>
                  <w:rStyle w:val="Hyperlink"/>
                </w:rPr>
                <w:t>https://economie.fgov.be/fr/themes/politique-commerciale</w:t>
              </w:r>
            </w:hyperlink>
            <w:r w:rsidR="006D536C">
              <w:t xml:space="preserve"> </w:t>
            </w:r>
          </w:p>
        </w:tc>
      </w:tr>
      <w:tr w:rsidR="006D536C" w:rsidRPr="00AB3753" w14:paraId="4D033532" w14:textId="77777777" w:rsidTr="006612A3">
        <w:trPr>
          <w:trHeight w:val="370"/>
        </w:trPr>
        <w:tc>
          <w:tcPr>
            <w:tcW w:w="970" w:type="pct"/>
            <w:shd w:val="clear" w:color="auto" w:fill="auto"/>
          </w:tcPr>
          <w:p w14:paraId="06535904" w14:textId="77777777" w:rsidR="006D536C" w:rsidRPr="00AB3753" w:rsidRDefault="006D536C" w:rsidP="006D536C">
            <w:r w:rsidRPr="00AB3753">
              <w:t xml:space="preserve">Description: </w:t>
            </w:r>
          </w:p>
        </w:tc>
        <w:tc>
          <w:tcPr>
            <w:tcW w:w="4030" w:type="pct"/>
            <w:shd w:val="clear" w:color="auto" w:fill="auto"/>
          </w:tcPr>
          <w:p w14:paraId="468A91AB" w14:textId="0EA40286" w:rsidR="006D536C" w:rsidRPr="00AB3753" w:rsidRDefault="006D536C" w:rsidP="006D536C">
            <w:r w:rsidRPr="00260CE6">
              <w:t>Th</w:t>
            </w:r>
            <w:r w:rsidR="004628F0">
              <w:t xml:space="preserve">is </w:t>
            </w:r>
            <w:r w:rsidRPr="00260CE6">
              <w:t xml:space="preserve">website lists </w:t>
            </w:r>
            <w:r w:rsidR="004628F0">
              <w:t xml:space="preserve">product safety </w:t>
            </w:r>
            <w:r w:rsidRPr="00260CE6">
              <w:t xml:space="preserve">information for </w:t>
            </w:r>
            <w:r w:rsidR="004628F0">
              <w:t xml:space="preserve">consumers. It explains the law and regulations pertaining to such things as </w:t>
            </w:r>
            <w:r w:rsidRPr="00260CE6">
              <w:t xml:space="preserve"> cable installations, childcare articles and toy</w:t>
            </w:r>
            <w:r w:rsidR="004628F0">
              <w:t>s</w:t>
            </w:r>
            <w:r w:rsidRPr="00260CE6">
              <w:t xml:space="preserve">, extreme entertainments, food imitating products, lifts, lighters, machinery, and </w:t>
            </w:r>
            <w:r w:rsidR="004628F0">
              <w:t xml:space="preserve">many </w:t>
            </w:r>
            <w:r w:rsidRPr="00260CE6">
              <w:t xml:space="preserve">other items. The extensive list can be found on the website. </w:t>
            </w:r>
          </w:p>
        </w:tc>
      </w:tr>
      <w:tr w:rsidR="00952A2B" w:rsidRPr="00AB3753" w14:paraId="26FD56F9" w14:textId="77777777" w:rsidTr="002C372D">
        <w:trPr>
          <w:trHeight w:val="94"/>
        </w:trPr>
        <w:tc>
          <w:tcPr>
            <w:tcW w:w="5000" w:type="pct"/>
            <w:gridSpan w:val="2"/>
            <w:shd w:val="clear" w:color="auto" w:fill="EFFBFF"/>
          </w:tcPr>
          <w:p w14:paraId="19B3EFA5" w14:textId="77777777" w:rsidR="00952A2B" w:rsidRPr="000C6205" w:rsidRDefault="00952A2B" w:rsidP="00952A2B">
            <w:pPr>
              <w:spacing w:before="120" w:after="180"/>
              <w:jc w:val="left"/>
              <w:rPr>
                <w:color w:val="00B0F0"/>
                <w:sz w:val="22"/>
              </w:rPr>
            </w:pPr>
            <w:r w:rsidRPr="000C6205">
              <w:rPr>
                <w:color w:val="00B0F0"/>
                <w:sz w:val="22"/>
              </w:rPr>
              <w:t>Chemicals (REACH)</w:t>
            </w:r>
          </w:p>
        </w:tc>
      </w:tr>
      <w:tr w:rsidR="00952A2B" w:rsidRPr="00AB3753" w14:paraId="3ADAA0FA" w14:textId="77777777" w:rsidTr="007206B0">
        <w:trPr>
          <w:trHeight w:val="198"/>
        </w:trPr>
        <w:tc>
          <w:tcPr>
            <w:tcW w:w="5000" w:type="pct"/>
            <w:gridSpan w:val="2"/>
            <w:shd w:val="clear" w:color="auto" w:fill="auto"/>
          </w:tcPr>
          <w:p w14:paraId="5FFE539D" w14:textId="77777777" w:rsidR="00952A2B" w:rsidRPr="00AB3753" w:rsidRDefault="00952A2B" w:rsidP="00952A2B">
            <w:r w:rsidRPr="005021B1">
              <w:rPr>
                <w:b/>
                <w:bCs/>
              </w:rPr>
              <w:t>REACH (Registration, Evaluation, Authorisation and Restriction of Chemicals, EU Regulation no 1907/2006) Belgium</w:t>
            </w:r>
          </w:p>
        </w:tc>
      </w:tr>
      <w:tr w:rsidR="00952A2B" w:rsidRPr="00AB3753" w14:paraId="0515D6E8" w14:textId="77777777" w:rsidTr="006612A3">
        <w:trPr>
          <w:trHeight w:val="198"/>
        </w:trPr>
        <w:tc>
          <w:tcPr>
            <w:tcW w:w="970" w:type="pct"/>
            <w:shd w:val="clear" w:color="auto" w:fill="auto"/>
          </w:tcPr>
          <w:p w14:paraId="705E62B8" w14:textId="77777777" w:rsidR="00952A2B" w:rsidRPr="00AB3753" w:rsidRDefault="00952A2B" w:rsidP="00952A2B">
            <w:r w:rsidRPr="00AB3753">
              <w:t>Responsibility:</w:t>
            </w:r>
          </w:p>
        </w:tc>
        <w:tc>
          <w:tcPr>
            <w:tcW w:w="4030" w:type="pct"/>
            <w:shd w:val="clear" w:color="auto" w:fill="auto"/>
          </w:tcPr>
          <w:p w14:paraId="6FFE2D1E" w14:textId="77777777" w:rsidR="00952A2B" w:rsidRPr="005021B1" w:rsidRDefault="00952A2B" w:rsidP="00952A2B">
            <w:pPr>
              <w:rPr>
                <w:lang w:val="en-US"/>
              </w:rPr>
            </w:pPr>
            <w:r w:rsidRPr="000958ED">
              <w:t>FPS Economy, S.M.E.s, Self-employed and Energy</w:t>
            </w:r>
          </w:p>
        </w:tc>
      </w:tr>
      <w:tr w:rsidR="00952A2B" w:rsidRPr="00AB3753" w14:paraId="0F5E2AC2" w14:textId="77777777" w:rsidTr="006612A3">
        <w:trPr>
          <w:trHeight w:val="37"/>
        </w:trPr>
        <w:tc>
          <w:tcPr>
            <w:tcW w:w="970" w:type="pct"/>
            <w:shd w:val="clear" w:color="auto" w:fill="auto"/>
          </w:tcPr>
          <w:p w14:paraId="31E23143" w14:textId="77777777" w:rsidR="00952A2B" w:rsidRPr="00AB3753" w:rsidRDefault="00952A2B" w:rsidP="00952A2B">
            <w:r w:rsidRPr="00AB3753">
              <w:t xml:space="preserve">Website: </w:t>
            </w:r>
          </w:p>
        </w:tc>
        <w:tc>
          <w:tcPr>
            <w:tcW w:w="4030" w:type="pct"/>
            <w:shd w:val="clear" w:color="auto" w:fill="auto"/>
          </w:tcPr>
          <w:p w14:paraId="4D88ACE8" w14:textId="77777777" w:rsidR="00952A2B" w:rsidRPr="00AB3753" w:rsidRDefault="00891284" w:rsidP="00952A2B">
            <w:hyperlink r:id="rId325" w:history="1">
              <w:r w:rsidR="00952A2B" w:rsidRPr="00DC755B">
                <w:rPr>
                  <w:rStyle w:val="Hyperlink"/>
                </w:rPr>
                <w:t>http://www.reachinbelgium.be/index.php?page=home&amp;hl=en_US</w:t>
              </w:r>
            </w:hyperlink>
            <w:r w:rsidR="00952A2B">
              <w:t xml:space="preserve"> </w:t>
            </w:r>
          </w:p>
        </w:tc>
      </w:tr>
      <w:tr w:rsidR="00952A2B" w:rsidRPr="00AB3753" w14:paraId="7F268337" w14:textId="77777777" w:rsidTr="006612A3">
        <w:trPr>
          <w:trHeight w:val="311"/>
        </w:trPr>
        <w:tc>
          <w:tcPr>
            <w:tcW w:w="970" w:type="pct"/>
            <w:shd w:val="clear" w:color="auto" w:fill="auto"/>
          </w:tcPr>
          <w:p w14:paraId="2A9B0C3A" w14:textId="77777777" w:rsidR="00952A2B" w:rsidRPr="00AB3753" w:rsidRDefault="00952A2B" w:rsidP="00952A2B">
            <w:r w:rsidRPr="00AB3753">
              <w:t xml:space="preserve">Description: </w:t>
            </w:r>
          </w:p>
        </w:tc>
        <w:tc>
          <w:tcPr>
            <w:tcW w:w="4030" w:type="pct"/>
            <w:shd w:val="clear" w:color="auto" w:fill="auto"/>
          </w:tcPr>
          <w:p w14:paraId="1930C5F2" w14:textId="64305E1E" w:rsidR="00952A2B" w:rsidRPr="00AB3753" w:rsidRDefault="00952A2B" w:rsidP="00952A2B">
            <w:r w:rsidRPr="000958ED">
              <w:t>The website offers information for small and medium-scale enterprises.</w:t>
            </w:r>
          </w:p>
        </w:tc>
      </w:tr>
    </w:tbl>
    <w:p w14:paraId="331641C5" w14:textId="77777777" w:rsidR="003730DF" w:rsidRDefault="003730DF" w:rsidP="001F36DA">
      <w:pPr>
        <w:pStyle w:val="Heading2"/>
      </w:pPr>
      <w:bookmarkStart w:id="76" w:name="_Toc1475014"/>
      <w:r w:rsidRPr="001F36DA">
        <w:t>Finance and funding</w:t>
      </w:r>
      <w:bookmarkEnd w:id="76"/>
    </w:p>
    <w:tbl>
      <w:tblPr>
        <w:tblW w:w="4949" w:type="pct"/>
        <w:tblInd w:w="108" w:type="dxa"/>
        <w:tblCellMar>
          <w:top w:w="60" w:type="dxa"/>
          <w:bottom w:w="60" w:type="dxa"/>
        </w:tblCellMar>
        <w:tblLook w:val="01E0" w:firstRow="1" w:lastRow="1" w:firstColumn="1" w:lastColumn="1" w:noHBand="0" w:noVBand="0"/>
      </w:tblPr>
      <w:tblGrid>
        <w:gridCol w:w="1688"/>
        <w:gridCol w:w="7009"/>
      </w:tblGrid>
      <w:tr w:rsidR="00784991" w:rsidRPr="00EF7627" w14:paraId="4B64A6B9" w14:textId="77777777" w:rsidTr="002C372D">
        <w:trPr>
          <w:trHeight w:val="94"/>
        </w:trPr>
        <w:tc>
          <w:tcPr>
            <w:tcW w:w="5000" w:type="pct"/>
            <w:gridSpan w:val="2"/>
            <w:shd w:val="clear" w:color="auto" w:fill="EFFBFF"/>
          </w:tcPr>
          <w:p w14:paraId="77E5F13D" w14:textId="77777777" w:rsidR="00784991" w:rsidRPr="000C6205" w:rsidRDefault="00670173" w:rsidP="007206B0">
            <w:pPr>
              <w:spacing w:before="120" w:after="180"/>
              <w:jc w:val="left"/>
              <w:rPr>
                <w:color w:val="00B0F0"/>
                <w:sz w:val="22"/>
                <w:lang w:val="en-US"/>
              </w:rPr>
            </w:pPr>
            <w:r w:rsidRPr="000C6205">
              <w:rPr>
                <w:color w:val="00B0F0"/>
                <w:sz w:val="22"/>
                <w:lang w:val="en-US"/>
              </w:rPr>
              <w:t xml:space="preserve">Accounting </w:t>
            </w:r>
          </w:p>
        </w:tc>
      </w:tr>
      <w:tr w:rsidR="00784991" w:rsidRPr="00AB3753" w14:paraId="592C9B4A" w14:textId="77777777" w:rsidTr="007206B0">
        <w:trPr>
          <w:trHeight w:val="198"/>
        </w:trPr>
        <w:tc>
          <w:tcPr>
            <w:tcW w:w="5000" w:type="pct"/>
            <w:gridSpan w:val="2"/>
            <w:shd w:val="clear" w:color="auto" w:fill="auto"/>
          </w:tcPr>
          <w:p w14:paraId="6F5CE0E5" w14:textId="77777777" w:rsidR="00784991" w:rsidRPr="00AB3753" w:rsidRDefault="00412B69" w:rsidP="007206B0">
            <w:r w:rsidRPr="00412B69">
              <w:rPr>
                <w:b/>
                <w:bCs/>
              </w:rPr>
              <w:t>Submission of data to statistical offices</w:t>
            </w:r>
          </w:p>
        </w:tc>
      </w:tr>
      <w:tr w:rsidR="00B37538" w:rsidRPr="00AB3753" w14:paraId="23F22EC2" w14:textId="77777777" w:rsidTr="006612A3">
        <w:trPr>
          <w:trHeight w:val="198"/>
        </w:trPr>
        <w:tc>
          <w:tcPr>
            <w:tcW w:w="970" w:type="pct"/>
            <w:shd w:val="clear" w:color="auto" w:fill="auto"/>
          </w:tcPr>
          <w:p w14:paraId="1F4E4784" w14:textId="77777777" w:rsidR="00B37538" w:rsidRPr="00AB3753" w:rsidRDefault="00B37538" w:rsidP="00B37538">
            <w:r w:rsidRPr="00AB3753">
              <w:t>Responsibility:</w:t>
            </w:r>
          </w:p>
        </w:tc>
        <w:tc>
          <w:tcPr>
            <w:tcW w:w="4030" w:type="pct"/>
            <w:shd w:val="clear" w:color="auto" w:fill="auto"/>
          </w:tcPr>
          <w:p w14:paraId="191A606F" w14:textId="77777777" w:rsidR="00B37538" w:rsidRPr="00AB3753" w:rsidRDefault="00B37538" w:rsidP="00B37538">
            <w:r w:rsidRPr="008264CA">
              <w:t>Central Government (Federal), Federal Department Economy, SMEs, Self-employed and Energy, Statistics Division</w:t>
            </w:r>
          </w:p>
        </w:tc>
      </w:tr>
      <w:tr w:rsidR="00B37538" w:rsidRPr="00AB3753" w14:paraId="01E1FD8C" w14:textId="77777777" w:rsidTr="006612A3">
        <w:trPr>
          <w:trHeight w:val="37"/>
        </w:trPr>
        <w:tc>
          <w:tcPr>
            <w:tcW w:w="970" w:type="pct"/>
            <w:shd w:val="clear" w:color="auto" w:fill="auto"/>
          </w:tcPr>
          <w:p w14:paraId="1CF8974E" w14:textId="77777777" w:rsidR="00B37538" w:rsidRPr="00AB3753" w:rsidRDefault="00B37538" w:rsidP="00B37538">
            <w:r w:rsidRPr="00AB3753">
              <w:t xml:space="preserve">Website: </w:t>
            </w:r>
          </w:p>
        </w:tc>
        <w:tc>
          <w:tcPr>
            <w:tcW w:w="4030" w:type="pct"/>
            <w:shd w:val="clear" w:color="auto" w:fill="auto"/>
          </w:tcPr>
          <w:p w14:paraId="07D1421D" w14:textId="77777777" w:rsidR="00B37538" w:rsidRPr="00AB3753" w:rsidRDefault="00891284" w:rsidP="00B37538">
            <w:hyperlink r:id="rId326" w:history="1">
              <w:r w:rsidR="00B37538" w:rsidRPr="00DC755B">
                <w:rPr>
                  <w:rStyle w:val="Hyperlink"/>
                </w:rPr>
                <w:t>http://www.statbel.fgov.be</w:t>
              </w:r>
            </w:hyperlink>
            <w:r w:rsidR="00B37538">
              <w:t xml:space="preserve"> </w:t>
            </w:r>
          </w:p>
        </w:tc>
      </w:tr>
      <w:tr w:rsidR="00B37538" w:rsidRPr="00AB3753" w14:paraId="181361C0" w14:textId="77777777" w:rsidTr="006612A3">
        <w:trPr>
          <w:trHeight w:val="370"/>
        </w:trPr>
        <w:tc>
          <w:tcPr>
            <w:tcW w:w="970" w:type="pct"/>
            <w:shd w:val="clear" w:color="auto" w:fill="auto"/>
          </w:tcPr>
          <w:p w14:paraId="55C8A160" w14:textId="77777777" w:rsidR="00B37538" w:rsidRPr="00AB3753" w:rsidRDefault="00B37538" w:rsidP="00B37538">
            <w:r w:rsidRPr="00AB3753">
              <w:t xml:space="preserve">Description: </w:t>
            </w:r>
          </w:p>
        </w:tc>
        <w:tc>
          <w:tcPr>
            <w:tcW w:w="4030" w:type="pct"/>
            <w:shd w:val="clear" w:color="auto" w:fill="auto"/>
          </w:tcPr>
          <w:p w14:paraId="0CE3BE97" w14:textId="150528B4" w:rsidR="00B37538" w:rsidRPr="00AB3753" w:rsidRDefault="00B37538" w:rsidP="00B37538">
            <w:r w:rsidRPr="008264CA">
              <w:t>Data concerning company revenues and data related to employees already declared to the Tax Administration do</w:t>
            </w:r>
            <w:r w:rsidR="004628F0">
              <w:t>es</w:t>
            </w:r>
            <w:r w:rsidRPr="008264CA">
              <w:t xml:space="preserve"> not need to be re-submitted separately to the Statistics Division. </w:t>
            </w:r>
          </w:p>
        </w:tc>
      </w:tr>
    </w:tbl>
    <w:p w14:paraId="0ECC8AA0" w14:textId="040591AD" w:rsidR="002F4A39" w:rsidRDefault="003730DF" w:rsidP="001F36DA">
      <w:pPr>
        <w:pStyle w:val="Heading2"/>
      </w:pPr>
      <w:bookmarkStart w:id="77" w:name="_Toc1475015"/>
      <w:r w:rsidRPr="001F36DA">
        <w:t>Dealing with customers</w:t>
      </w:r>
      <w:bookmarkEnd w:id="77"/>
    </w:p>
    <w:tbl>
      <w:tblPr>
        <w:tblW w:w="4949" w:type="pct"/>
        <w:tblInd w:w="108" w:type="dxa"/>
        <w:tblCellMar>
          <w:top w:w="60" w:type="dxa"/>
          <w:bottom w:w="60" w:type="dxa"/>
        </w:tblCellMar>
        <w:tblLook w:val="01E0" w:firstRow="1" w:lastRow="1" w:firstColumn="1" w:lastColumn="1" w:noHBand="0" w:noVBand="0"/>
      </w:tblPr>
      <w:tblGrid>
        <w:gridCol w:w="1688"/>
        <w:gridCol w:w="7009"/>
      </w:tblGrid>
      <w:tr w:rsidR="00496052" w:rsidRPr="00AB3753" w14:paraId="4A9F2B0F" w14:textId="77777777" w:rsidTr="00510ACA">
        <w:trPr>
          <w:trHeight w:val="198"/>
        </w:trPr>
        <w:tc>
          <w:tcPr>
            <w:tcW w:w="5000" w:type="pct"/>
            <w:gridSpan w:val="2"/>
            <w:shd w:val="clear" w:color="auto" w:fill="auto"/>
          </w:tcPr>
          <w:p w14:paraId="30190345" w14:textId="268860CF" w:rsidR="00496052" w:rsidRPr="00AB3753" w:rsidRDefault="00496052" w:rsidP="00510ACA">
            <w:r w:rsidRPr="00496052">
              <w:rPr>
                <w:b/>
                <w:bCs/>
              </w:rPr>
              <w:t>Consumer Mediation Service</w:t>
            </w:r>
          </w:p>
        </w:tc>
      </w:tr>
      <w:tr w:rsidR="00496052" w:rsidRPr="00AB3753" w14:paraId="69EA4510" w14:textId="77777777" w:rsidTr="006612A3">
        <w:trPr>
          <w:trHeight w:val="198"/>
        </w:trPr>
        <w:tc>
          <w:tcPr>
            <w:tcW w:w="970" w:type="pct"/>
            <w:shd w:val="clear" w:color="auto" w:fill="auto"/>
          </w:tcPr>
          <w:p w14:paraId="5743B2BE" w14:textId="77777777" w:rsidR="00496052" w:rsidRPr="00AB3753" w:rsidRDefault="00496052" w:rsidP="00510ACA">
            <w:r w:rsidRPr="00AB3753">
              <w:t>Responsibility:</w:t>
            </w:r>
          </w:p>
        </w:tc>
        <w:tc>
          <w:tcPr>
            <w:tcW w:w="4030" w:type="pct"/>
            <w:shd w:val="clear" w:color="auto" w:fill="auto"/>
          </w:tcPr>
          <w:p w14:paraId="5B2D0A20" w14:textId="7A5157B9" w:rsidR="00496052" w:rsidRPr="00AB3753" w:rsidRDefault="00496052" w:rsidP="00510ACA">
            <w:r w:rsidRPr="008264CA">
              <w:t>Central Government (Federal), Federal Department Economy, SMEs, Self-employed and Energ</w:t>
            </w:r>
            <w:r>
              <w:t>y</w:t>
            </w:r>
          </w:p>
        </w:tc>
      </w:tr>
      <w:tr w:rsidR="00496052" w:rsidRPr="00AB3753" w14:paraId="01209271" w14:textId="77777777" w:rsidTr="006612A3">
        <w:trPr>
          <w:trHeight w:val="37"/>
        </w:trPr>
        <w:tc>
          <w:tcPr>
            <w:tcW w:w="970" w:type="pct"/>
            <w:shd w:val="clear" w:color="auto" w:fill="auto"/>
          </w:tcPr>
          <w:p w14:paraId="5B68760A" w14:textId="77777777" w:rsidR="00496052" w:rsidRPr="00AB3753" w:rsidRDefault="00496052" w:rsidP="00510ACA">
            <w:r w:rsidRPr="00AB3753">
              <w:t xml:space="preserve">Website: </w:t>
            </w:r>
          </w:p>
        </w:tc>
        <w:tc>
          <w:tcPr>
            <w:tcW w:w="4030" w:type="pct"/>
            <w:shd w:val="clear" w:color="auto" w:fill="auto"/>
          </w:tcPr>
          <w:p w14:paraId="518547CE" w14:textId="2EDC9E24" w:rsidR="00496052" w:rsidRPr="00AB3753" w:rsidRDefault="00891284" w:rsidP="00510ACA">
            <w:hyperlink r:id="rId327" w:history="1">
              <w:r w:rsidR="00496052" w:rsidRPr="00B109B7">
                <w:rPr>
                  <w:rStyle w:val="Hyperlink"/>
                </w:rPr>
                <w:t>https://www.consumentenombudsdienst.be/</w:t>
              </w:r>
            </w:hyperlink>
            <w:r w:rsidR="00496052">
              <w:t xml:space="preserve"> </w:t>
            </w:r>
          </w:p>
        </w:tc>
      </w:tr>
      <w:tr w:rsidR="00496052" w:rsidRPr="00AB3753" w14:paraId="6FFFB963" w14:textId="77777777" w:rsidTr="006612A3">
        <w:trPr>
          <w:trHeight w:val="370"/>
        </w:trPr>
        <w:tc>
          <w:tcPr>
            <w:tcW w:w="970" w:type="pct"/>
            <w:shd w:val="clear" w:color="auto" w:fill="auto"/>
          </w:tcPr>
          <w:p w14:paraId="599E9C0B" w14:textId="77777777" w:rsidR="00496052" w:rsidRPr="00AB3753" w:rsidRDefault="00496052" w:rsidP="00510ACA">
            <w:r w:rsidRPr="00AB3753">
              <w:t xml:space="preserve">Description: </w:t>
            </w:r>
          </w:p>
        </w:tc>
        <w:tc>
          <w:tcPr>
            <w:tcW w:w="4030" w:type="pct"/>
            <w:shd w:val="clear" w:color="auto" w:fill="auto"/>
          </w:tcPr>
          <w:p w14:paraId="34D5252B" w14:textId="08E22163" w:rsidR="00496052" w:rsidRPr="00AB3753" w:rsidRDefault="00496052">
            <w:r>
              <w:t>Provides the consumer with information on existing out-of-court (amicable) consumer dispute resolution mechanisms. It receives all consumer complaints and sends them to the appropriate service, and it handles the complaint in order to reach an amicable solution when no other mediation service is able to help the consume</w:t>
            </w:r>
            <w:r w:rsidR="00B75DB0">
              <w:t>r</w:t>
            </w:r>
            <w:r w:rsidR="004628F0">
              <w:t>.</w:t>
            </w:r>
            <w:r w:rsidRPr="008264CA">
              <w:t xml:space="preserve"> </w:t>
            </w:r>
          </w:p>
        </w:tc>
      </w:tr>
    </w:tbl>
    <w:p w14:paraId="271C5D7C" w14:textId="5CE2D26B" w:rsidR="00195CC5" w:rsidRDefault="00195CC5" w:rsidP="00585763">
      <w:pPr>
        <w:pStyle w:val="BodyText"/>
      </w:pPr>
    </w:p>
    <w:p w14:paraId="662F26F2" w14:textId="77777777" w:rsidR="007F464E" w:rsidRPr="006612A3" w:rsidRDefault="007F464E" w:rsidP="00AB63F8">
      <w:pPr>
        <w:tabs>
          <w:tab w:val="left" w:pos="2286"/>
        </w:tabs>
        <w:rPr>
          <w:rFonts w:ascii="EC Square Sans Cond Pro" w:hAnsi="EC Square Sans Cond Pro" w:cs="EC Square Sans Pro Medium"/>
          <w:sz w:val="36"/>
          <w:szCs w:val="36"/>
          <w:lang w:eastAsia="fr-BE"/>
        </w:rPr>
        <w:sectPr w:rsidR="007F464E" w:rsidRPr="006612A3" w:rsidSect="000E0F64">
          <w:headerReference w:type="even" r:id="rId328"/>
          <w:headerReference w:type="default" r:id="rId329"/>
          <w:footerReference w:type="even" r:id="rId330"/>
          <w:footerReference w:type="default" r:id="rId331"/>
          <w:headerReference w:type="first" r:id="rId332"/>
          <w:footerReference w:type="first" r:id="rId333"/>
          <w:pgSz w:w="11906" w:h="16838" w:code="9"/>
          <w:pgMar w:top="1702" w:right="1418" w:bottom="1418" w:left="1701" w:header="0" w:footer="385" w:gutter="0"/>
          <w:cols w:space="708"/>
          <w:titlePg/>
          <w:docGrid w:linePitch="360"/>
        </w:sectPr>
      </w:pPr>
    </w:p>
    <w:p w14:paraId="634DF704" w14:textId="5DC3EF5B" w:rsidR="00EF7858" w:rsidRDefault="006E3961"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Pr>
          <w:noProof/>
        </w:rPr>
        <w:lastRenderedPageBreak/>
        <mc:AlternateContent>
          <mc:Choice Requires="wps">
            <w:drawing>
              <wp:anchor distT="0" distB="0" distL="114300" distR="114300" simplePos="0" relativeHeight="251656704" behindDoc="0" locked="0" layoutInCell="1" allowOverlap="1" wp14:anchorId="49C94F9F" wp14:editId="6E5569AC">
                <wp:simplePos x="0" y="0"/>
                <wp:positionH relativeFrom="page">
                  <wp:posOffset>0</wp:posOffset>
                </wp:positionH>
                <wp:positionV relativeFrom="margin">
                  <wp:posOffset>-1072515</wp:posOffset>
                </wp:positionV>
                <wp:extent cx="7568565" cy="1320165"/>
                <wp:effectExtent l="0" t="0" r="0" b="0"/>
                <wp:wrapSquare wrapText="bothSides"/>
                <wp:docPr id="2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4DD49AD" w14:textId="77777777" w:rsidR="00CD3E20" w:rsidRPr="00040BDF" w:rsidRDefault="00CD3E20" w:rsidP="000B0BFC">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C94F9F" id="Rectangle 242" o:spid="_x0000_s1031" style="position:absolute;margin-left:0;margin-top:-84.45pt;width:595.95pt;height:103.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" fillcolor="#0070c0" stroked="f" strokeweight="1pt">
                <v:textbox>
                  <w:txbxContent>
                    <w:p w14:paraId="74DD49AD" w14:textId="77777777" w:rsidR="00CD3E20" w:rsidRPr="00040BDF" w:rsidRDefault="00CD3E20" w:rsidP="000B0BFC">
                      <w:pPr>
                        <w:jc w:val="left"/>
                        <w:rPr>
                          <w:rFonts w:ascii="EC Square Sans Cond Pro" w:hAnsi="EC Square Sans Cond Pro"/>
                          <w:i/>
                          <w:color w:val="002060"/>
                        </w:rPr>
                      </w:pPr>
                    </w:p>
                  </w:txbxContent>
                </v:textbox>
                <w10:wrap type="square" anchorx="page" anchory="margin"/>
              </v:rect>
            </w:pict>
          </mc:Fallback>
        </mc:AlternateContent>
      </w:r>
    </w:p>
    <w:p w14:paraId="410A4A17" w14:textId="77777777" w:rsidR="00EF7858"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2C934F0" w14:textId="77777777" w:rsidR="00EF7858"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C00BA32" w14:textId="77777777" w:rsidR="00EF7858"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2F3F64C" w14:textId="77777777" w:rsidR="00EF7858"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43C64D3" w14:textId="77777777" w:rsidR="00EF7858"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BF4DABA" w14:textId="77777777" w:rsidR="00EF7858"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7B93167" w14:textId="69B7C480" w:rsidR="00EF7858"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9FA603B" w14:textId="77777777" w:rsidR="00DB3C94" w:rsidRDefault="00DB3C94"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6A90CF8" w14:textId="77777777" w:rsidR="00EF7858" w:rsidRPr="005411F2" w:rsidRDefault="00EF7858" w:rsidP="00EF7858">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411F2">
        <w:rPr>
          <w:rFonts w:ascii="EC Square Sans Cond Pro" w:hAnsi="EC Square Sans Cond Pro" w:cs="EC Square Sans Pro Medium"/>
          <w:color w:val="002060"/>
          <w:sz w:val="36"/>
          <w:szCs w:val="36"/>
          <w:lang w:eastAsia="fr-BE"/>
        </w:rPr>
        <w:t>The Digital Government Factsheets</w:t>
      </w:r>
    </w:p>
    <w:p w14:paraId="3E6343AF" w14:textId="77777777" w:rsidR="00EF7858" w:rsidRPr="008009DA" w:rsidRDefault="00EF7858" w:rsidP="00EF7858">
      <w:pPr>
        <w:rPr>
          <w:rFonts w:ascii="EC Square Sans Cond Pro" w:hAnsi="EC Square Sans Cond Pro" w:cs="EC Square Sans Pro"/>
          <w:lang w:eastAsia="fr-BE"/>
        </w:rPr>
      </w:pPr>
      <w:r w:rsidRPr="008009DA">
        <w:rPr>
          <w:rFonts w:ascii="EC Square Sans Cond Pro" w:hAnsi="EC Square Sans Cond Pro" w:cs="EC Square Sans Pro"/>
          <w:lang w:eastAsia="fr-BE"/>
        </w:rPr>
        <w:t xml:space="preserve">The factsheets present an overview of the state and progress of </w:t>
      </w:r>
      <w:r>
        <w:rPr>
          <w:rFonts w:ascii="EC Square Sans Cond Pro" w:hAnsi="EC Square Sans Cond Pro" w:cs="EC Square Sans Pro"/>
          <w:lang w:eastAsia="fr-BE"/>
        </w:rPr>
        <w:t>Digital Government</w:t>
      </w:r>
      <w:r w:rsidRPr="008009DA">
        <w:rPr>
          <w:rFonts w:ascii="EC Square Sans Cond Pro" w:hAnsi="EC Square Sans Cond Pro" w:cs="EC Square Sans Pro"/>
          <w:lang w:eastAsia="fr-BE"/>
        </w:rPr>
        <w:t xml:space="preserve"> European countries.</w:t>
      </w:r>
    </w:p>
    <w:p w14:paraId="01287642" w14:textId="77777777" w:rsidR="00EF7858" w:rsidRPr="008009DA" w:rsidRDefault="00EF7858" w:rsidP="001D459D">
      <w:pPr>
        <w:rPr>
          <w:rFonts w:ascii="EC Square Sans Cond Pro" w:hAnsi="EC Square Sans Cond Pro" w:cs="EC Square Sans Pro"/>
          <w:lang w:eastAsia="fr-BE"/>
        </w:rPr>
      </w:pPr>
      <w:r>
        <w:rPr>
          <w:rFonts w:ascii="EC Square Sans Cond Pro" w:hAnsi="EC Square Sans Cond Pro" w:cs="EC Square Sans Pro"/>
          <w:lang w:eastAsia="fr-BE"/>
        </w:rPr>
        <w:t xml:space="preserve">There are published on the </w:t>
      </w:r>
      <w:r w:rsidRPr="008009DA">
        <w:rPr>
          <w:rFonts w:ascii="EC Square Sans Cond Pro" w:hAnsi="EC Square Sans Cond Pro" w:cs="EC Square Sans Pro"/>
          <w:lang w:eastAsia="fr-BE"/>
        </w:rPr>
        <w:t>Joinup</w:t>
      </w:r>
      <w:r>
        <w:rPr>
          <w:rFonts w:ascii="EC Square Sans Cond Pro" w:hAnsi="EC Square Sans Cond Pro" w:cs="EC Square Sans Pro"/>
          <w:lang w:eastAsia="fr-BE"/>
        </w:rPr>
        <w:t xml:space="preserve"> platform, which</w:t>
      </w:r>
      <w:r w:rsidRPr="008009DA">
        <w:rPr>
          <w:rFonts w:ascii="EC Square Sans Cond Pro" w:hAnsi="EC Square Sans Cond Pro" w:cs="EC Square Sans Pro"/>
          <w:lang w:eastAsia="fr-BE"/>
        </w:rPr>
        <w:t xml:space="preserve"> is a joint initiative by the Directorate General for Informatics (DG DIGIT) and the Directorate General for Communications Networks, Content &amp; Technology (DG CONNECT).</w:t>
      </w:r>
      <w:r>
        <w:rPr>
          <w:rFonts w:ascii="EC Square Sans Cond Pro" w:hAnsi="EC Square Sans Cond Pro" w:cs="EC Square Sans Pro"/>
          <w:lang w:eastAsia="fr-BE"/>
        </w:rPr>
        <w:t xml:space="preserve"> This factsheet received valuable contribution from</w:t>
      </w:r>
      <w:r w:rsidR="001D459D">
        <w:rPr>
          <w:rFonts w:ascii="EC Square Sans Cond Pro" w:hAnsi="EC Square Sans Cond Pro" w:cs="EC Square Sans Pro"/>
          <w:lang w:eastAsia="fr-BE"/>
        </w:rPr>
        <w:t xml:space="preserve"> Frank Layman, </w:t>
      </w:r>
      <w:r w:rsidR="001D459D" w:rsidRPr="001D459D">
        <w:rPr>
          <w:rFonts w:ascii="EC Square Sans Cond Pro" w:hAnsi="EC Square Sans Cond Pro" w:cs="EC Square Sans Pro"/>
          <w:lang w:eastAsia="fr-BE"/>
        </w:rPr>
        <w:t>Manager International Relations</w:t>
      </w:r>
      <w:r w:rsidR="001D459D">
        <w:rPr>
          <w:rFonts w:ascii="EC Square Sans Cond Pro" w:hAnsi="EC Square Sans Cond Pro" w:cs="EC Square Sans Pro"/>
          <w:lang w:eastAsia="fr-BE"/>
        </w:rPr>
        <w:t xml:space="preserve">, </w:t>
      </w:r>
      <w:r w:rsidR="001D459D" w:rsidRPr="001D459D">
        <w:rPr>
          <w:rFonts w:ascii="EC Square Sans Cond Pro" w:hAnsi="EC Square Sans Cond Pro" w:cs="EC Square Sans Pro"/>
          <w:lang w:eastAsia="fr-BE"/>
        </w:rPr>
        <w:t>DG DIGITAL TRANSFORMATION</w:t>
      </w:r>
      <w:r w:rsidR="001D459D">
        <w:rPr>
          <w:rFonts w:ascii="EC Square Sans Cond Pro" w:hAnsi="EC Square Sans Cond Pro" w:cs="EC Square Sans Pro"/>
          <w:lang w:eastAsia="fr-BE"/>
        </w:rPr>
        <w:t xml:space="preserve">. </w:t>
      </w:r>
    </w:p>
    <w:p w14:paraId="084D61C0" w14:textId="77777777" w:rsidR="00EF7858" w:rsidRDefault="00EF7858" w:rsidP="00EF7858">
      <w:pPr>
        <w:autoSpaceDE w:val="0"/>
        <w:autoSpaceDN w:val="0"/>
        <w:adjustRightInd w:val="0"/>
        <w:rPr>
          <w:rFonts w:ascii="EC Square Sans Cond Pro" w:hAnsi="EC Square Sans Cond Pro" w:cs="EC Square Sans Pro"/>
          <w:lang w:eastAsia="fr-BE"/>
        </w:rPr>
      </w:pPr>
    </w:p>
    <w:p w14:paraId="1BABB6D4" w14:textId="35AE1F23" w:rsidR="00EF7858" w:rsidRPr="00303C0C" w:rsidRDefault="00401C43" w:rsidP="00EF7858">
      <w:pPr>
        <w:jc w:val="left"/>
        <w:rPr>
          <w:rFonts w:ascii="Calibri" w:hAnsi="Calibri"/>
          <w:i/>
          <w:iCs/>
          <w:color w:val="auto"/>
          <w:lang w:eastAsia="en-US"/>
        </w:rPr>
      </w:pPr>
      <w:r>
        <w:rPr>
          <w:noProof/>
        </w:rPr>
        <w:drawing>
          <wp:anchor distT="0" distB="0" distL="114300" distR="114300" simplePos="0" relativeHeight="251674112" behindDoc="1" locked="0" layoutInCell="1" allowOverlap="1" wp14:anchorId="73ED5F4C" wp14:editId="746DE1CA">
            <wp:simplePos x="0" y="0"/>
            <wp:positionH relativeFrom="margin">
              <wp:posOffset>-1905</wp:posOffset>
            </wp:positionH>
            <wp:positionV relativeFrom="paragraph">
              <wp:posOffset>-9525</wp:posOffset>
            </wp:positionV>
            <wp:extent cx="225425" cy="212090"/>
            <wp:effectExtent l="0" t="0" r="0" b="0"/>
            <wp:wrapNone/>
            <wp:docPr id="41" name="Picture 2" descr="W + WAVESTONE–RGB">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34"/>
                    </pic:cNvPr>
                    <pic:cNvPicPr>
                      <a:picLocks noChangeAspect="1" noChangeArrowheads="1"/>
                    </pic:cNvPicPr>
                  </pic:nvPicPr>
                  <pic:blipFill>
                    <a:blip r:embed="rId335"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6E3961">
        <w:rPr>
          <w:noProof/>
        </w:rPr>
        <w:drawing>
          <wp:anchor distT="0" distB="0" distL="114300" distR="114300" simplePos="0" relativeHeight="251662848" behindDoc="1" locked="0" layoutInCell="1" allowOverlap="1" wp14:anchorId="4B006C84" wp14:editId="218942BD">
            <wp:simplePos x="0" y="0"/>
            <wp:positionH relativeFrom="margin">
              <wp:posOffset>-1905</wp:posOffset>
            </wp:positionH>
            <wp:positionV relativeFrom="paragraph">
              <wp:posOffset>-9525</wp:posOffset>
            </wp:positionV>
            <wp:extent cx="225425" cy="212090"/>
            <wp:effectExtent l="0" t="0" r="0" b="0"/>
            <wp:wrapNone/>
            <wp:docPr id="50" name="Picture 2" descr="W + WAVESTONE–RGB">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334"/>
                    </pic:cNvPr>
                    <pic:cNvPicPr>
                      <a:picLocks noChangeAspect="1" noChangeArrowheads="1"/>
                    </pic:cNvPicPr>
                  </pic:nvPicPr>
                  <pic:blipFill>
                    <a:blip r:embed="rId335"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EF7858">
        <w:rPr>
          <w:rFonts w:ascii="Calibri" w:hAnsi="Calibri"/>
          <w:i/>
          <w:iCs/>
          <w:color w:val="auto"/>
          <w:lang w:eastAsia="en-US"/>
        </w:rPr>
        <w:t xml:space="preserve">          </w:t>
      </w:r>
      <w:r w:rsidR="00EF7858" w:rsidRPr="00D46A7E">
        <w:rPr>
          <w:rFonts w:ascii="Calibri" w:hAnsi="Calibri"/>
          <w:i/>
          <w:iCs/>
          <w:color w:val="auto"/>
          <w:lang w:eastAsia="en-US"/>
        </w:rPr>
        <w:t xml:space="preserve">The </w:t>
      </w:r>
      <w:r w:rsidR="00EF7858">
        <w:rPr>
          <w:rFonts w:ascii="Calibri" w:hAnsi="Calibri"/>
          <w:i/>
          <w:iCs/>
          <w:color w:val="auto"/>
          <w:lang w:eastAsia="en-US"/>
        </w:rPr>
        <w:t>Digital Government Factsheets</w:t>
      </w:r>
      <w:r w:rsidR="00EF7858" w:rsidRPr="00D46A7E">
        <w:rPr>
          <w:rFonts w:ascii="Calibri" w:hAnsi="Calibri"/>
          <w:i/>
          <w:iCs/>
          <w:color w:val="auto"/>
          <w:lang w:eastAsia="en-US"/>
        </w:rPr>
        <w:t xml:space="preserve"> </w:t>
      </w:r>
      <w:r w:rsidR="00EF7858">
        <w:rPr>
          <w:rFonts w:ascii="Calibri" w:hAnsi="Calibri"/>
          <w:i/>
          <w:iCs/>
          <w:color w:val="auto"/>
          <w:lang w:eastAsia="en-US"/>
        </w:rPr>
        <w:t>are</w:t>
      </w:r>
      <w:r w:rsidR="00EF7858" w:rsidRPr="00D46A7E">
        <w:rPr>
          <w:rFonts w:ascii="Calibri" w:hAnsi="Calibri"/>
          <w:i/>
          <w:iCs/>
          <w:color w:val="auto"/>
          <w:lang w:eastAsia="en-US"/>
        </w:rPr>
        <w:t xml:space="preserve"> prepared for the European Commission by </w:t>
      </w:r>
      <w:hyperlink r:id="rId336" w:history="1">
        <w:r w:rsidR="00EF7858" w:rsidRPr="00B95F8A">
          <w:rPr>
            <w:rStyle w:val="Hyperlink"/>
            <w:rFonts w:ascii="Calibri" w:hAnsi="Calibri"/>
            <w:i/>
            <w:iCs/>
            <w:lang w:eastAsia="en-US"/>
          </w:rPr>
          <w:t>Wavestone</w:t>
        </w:r>
      </w:hyperlink>
    </w:p>
    <w:p w14:paraId="2591AB36" w14:textId="77777777" w:rsidR="00EF7858" w:rsidRPr="00040BDF" w:rsidRDefault="00EF7858" w:rsidP="00EF7858">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An action supported by ISA² </w:t>
      </w:r>
    </w:p>
    <w:p w14:paraId="6061FDAF" w14:textId="77777777" w:rsidR="00EF7858" w:rsidRPr="008F0ECB" w:rsidRDefault="00891284" w:rsidP="00EF7858">
      <w:pPr>
        <w:autoSpaceDE w:val="0"/>
        <w:autoSpaceDN w:val="0"/>
        <w:adjustRightInd w:val="0"/>
        <w:spacing w:before="40" w:line="181" w:lineRule="atLeast"/>
        <w:jc w:val="left"/>
        <w:rPr>
          <w:rFonts w:ascii="EC Square Sans Cond Pro" w:hAnsi="EC Square Sans Cond Pro" w:cs="EC Square Sans Pro"/>
          <w:lang w:eastAsia="fr-BE"/>
        </w:rPr>
      </w:pPr>
      <w:hyperlink r:id="rId337" w:history="1">
        <w:r w:rsidR="00EF7858" w:rsidRPr="00A068C1">
          <w:rPr>
            <w:rStyle w:val="Hyperlink"/>
            <w:rFonts w:ascii="EC Square Sans Cond Pro" w:hAnsi="EC Square Sans Cond Pro" w:cs="EC Square Sans Pro"/>
            <w:lang w:eastAsia="fr-BE"/>
          </w:rPr>
          <w:t>ISA²</w:t>
        </w:r>
      </w:hyperlink>
      <w:r w:rsidR="00EF7858" w:rsidRPr="008F0ECB">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bookmarkStart w:id="78" w:name="_GoBack"/>
      <w:bookmarkEnd w:id="78"/>
    </w:p>
    <w:p w14:paraId="2A4E1A93" w14:textId="77777777" w:rsidR="00EF7858" w:rsidRPr="008F0ECB" w:rsidRDefault="00EF7858" w:rsidP="00EF7858">
      <w:pPr>
        <w:autoSpaceDE w:val="0"/>
        <w:autoSpaceDN w:val="0"/>
        <w:adjustRightInd w:val="0"/>
        <w:spacing w:before="40" w:line="181" w:lineRule="atLeast"/>
        <w:jc w:val="left"/>
        <w:rPr>
          <w:rFonts w:ascii="EC Square Sans Cond Pro" w:hAnsi="EC Square Sans Cond Pro" w:cs="EC Square Sans Pro"/>
          <w:lang w:eastAsia="fr-BE"/>
        </w:rPr>
      </w:pPr>
      <w:r w:rsidRPr="008F0ECB">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8F0ECB">
        <w:rPr>
          <w:rFonts w:ascii="EC Square Sans Cond Pro" w:hAnsi="EC Square Sans Cond Pro" w:cs="EC Square Sans Pro"/>
          <w:lang w:eastAsia="fr-BE"/>
        </w:rPr>
        <w:br/>
      </w:r>
      <w:r w:rsidRPr="00A068C1">
        <w:rPr>
          <w:rFonts w:ascii="EC Square Sans Cond Pro" w:hAnsi="EC Square Sans Cond Pro" w:cs="EC Square Sans Pro"/>
          <w:lang w:eastAsia="fr-BE"/>
        </w:rPr>
        <w:t>ISA²</w:t>
      </w:r>
      <w:r w:rsidRPr="008F0ECB">
        <w:rPr>
          <w:rFonts w:ascii="EC Square Sans Cond Pro" w:hAnsi="EC Square Sans Cond Pro" w:cs="EC Square Sans Pro"/>
          <w:lang w:eastAsia="fr-BE"/>
        </w:rPr>
        <w:t xml:space="preserve"> solu</w:t>
      </w:r>
      <w:r w:rsidRPr="00A068C1">
        <w:rPr>
          <w:rFonts w:ascii="EC Square Sans Cond Pro" w:hAnsi="EC Square Sans Cond Pro" w:cs="EC Square Sans Pro"/>
          <w:lang w:eastAsia="fr-BE"/>
        </w:rPr>
        <w:t>ti</w:t>
      </w:r>
      <w:r w:rsidRPr="008F0ECB">
        <w:rPr>
          <w:rFonts w:ascii="EC Square Sans Cond Pro" w:hAnsi="EC Square Sans Cond Pro" w:cs="EC Square Sans Pro"/>
          <w:lang w:eastAsia="fr-BE"/>
        </w:rPr>
        <w:t xml:space="preserve">ons can be used free of charge and are open source when related to IT. </w:t>
      </w:r>
    </w:p>
    <w:p w14:paraId="115E3C17" w14:textId="77777777" w:rsidR="00EF7858" w:rsidRPr="00040BDF" w:rsidRDefault="00EF7858" w:rsidP="00B71F86">
      <w:pPr>
        <w:autoSpaceDE w:val="0"/>
        <w:autoSpaceDN w:val="0"/>
        <w:adjustRightInd w:val="0"/>
        <w:spacing w:before="14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Contact ISA² </w:t>
      </w:r>
    </w:p>
    <w:p w14:paraId="67340B28" w14:textId="77777777" w:rsidR="00EF7858" w:rsidRPr="008F0ECB" w:rsidRDefault="00891284" w:rsidP="00EF7858">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338" w:history="1">
        <w:r w:rsidR="00EF7858" w:rsidRPr="00040BDF">
          <w:rPr>
            <w:rStyle w:val="Hyperlink"/>
            <w:rFonts w:ascii="EC Square Sans Cond Pro" w:hAnsi="EC Square Sans Cond Pro" w:cs="EC Square Sans Pro"/>
            <w:color w:val="002060"/>
            <w:lang w:eastAsia="fr-BE"/>
          </w:rPr>
          <w:t>isa2@ec.europa.eu</w:t>
        </w:r>
      </w:hyperlink>
      <w:r w:rsidR="00EF7858" w:rsidRPr="008F0ECB">
        <w:rPr>
          <w:rStyle w:val="Hyperlink"/>
          <w:rFonts w:ascii="EC Square Sans Cond Pro" w:hAnsi="EC Square Sans Cond Pro" w:cs="EC Square Sans Pro"/>
          <w:color w:val="5F73AF"/>
          <w:lang w:eastAsia="fr-BE"/>
        </w:rPr>
        <w:t xml:space="preserve"> </w:t>
      </w:r>
    </w:p>
    <w:p w14:paraId="529CDE56" w14:textId="77777777" w:rsidR="00EF7858" w:rsidRPr="00040BDF" w:rsidRDefault="00EF7858" w:rsidP="00DB3C94">
      <w:pPr>
        <w:autoSpaceDE w:val="0"/>
        <w:autoSpaceDN w:val="0"/>
        <w:adjustRightInd w:val="0"/>
        <w:spacing w:before="240" w:line="241" w:lineRule="atLeast"/>
        <w:jc w:val="left"/>
        <w:rPr>
          <w:rFonts w:ascii="EC Square Sans Cond Pro" w:hAnsi="EC Square Sans Cond Pro" w:cs="EC Square Sans Pro Medium"/>
          <w:color w:val="002060"/>
          <w:sz w:val="36"/>
          <w:szCs w:val="36"/>
          <w:lang w:eastAsia="fr-BE"/>
        </w:rPr>
      </w:pPr>
      <w:r w:rsidRPr="00040BDF">
        <w:rPr>
          <w:rFonts w:ascii="EC Square Sans Cond Pro" w:hAnsi="EC Square Sans Cond Pro" w:cs="EC Square Sans Pro Medium"/>
          <w:color w:val="002060"/>
          <w:sz w:val="36"/>
          <w:szCs w:val="36"/>
          <w:lang w:eastAsia="fr-BE"/>
        </w:rPr>
        <w:t xml:space="preserve">Follow us </w:t>
      </w:r>
    </w:p>
    <w:p w14:paraId="670A7D27" w14:textId="367BF3E6" w:rsidR="00EF7858" w:rsidRPr="00C56554" w:rsidRDefault="00401C43" w:rsidP="00EF7858">
      <w:pPr>
        <w:autoSpaceDE w:val="0"/>
        <w:autoSpaceDN w:val="0"/>
        <w:adjustRightInd w:val="0"/>
        <w:spacing w:before="40" w:line="181" w:lineRule="atLeast"/>
        <w:ind w:left="567"/>
        <w:jc w:val="left"/>
        <w:rPr>
          <w:rFonts w:ascii="EC Square Sans Cond Pro" w:hAnsi="EC Square Sans Cond Pro"/>
          <w:color w:val="5F73AF"/>
          <w:lang w:val="fr-FR"/>
        </w:rPr>
      </w:pPr>
      <w:r>
        <w:rPr>
          <w:noProof/>
        </w:rPr>
        <w:drawing>
          <wp:anchor distT="0" distB="0" distL="114300" distR="114300" simplePos="0" relativeHeight="251676160" behindDoc="1" locked="0" layoutInCell="1" allowOverlap="1" wp14:anchorId="4C489F96" wp14:editId="191F1FF3">
            <wp:simplePos x="0" y="0"/>
            <wp:positionH relativeFrom="column">
              <wp:posOffset>3810</wp:posOffset>
            </wp:positionH>
            <wp:positionV relativeFrom="paragraph">
              <wp:posOffset>97790</wp:posOffset>
            </wp:positionV>
            <wp:extent cx="225425" cy="182880"/>
            <wp:effectExtent l="0" t="0" r="0" b="0"/>
            <wp:wrapNone/>
            <wp:docPr id="4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6E3961">
        <w:rPr>
          <w:noProof/>
        </w:rPr>
        <w:drawing>
          <wp:anchor distT="0" distB="0" distL="114300" distR="114300" simplePos="0" relativeHeight="251661824" behindDoc="1" locked="0" layoutInCell="1" allowOverlap="1" wp14:anchorId="6A4FD10D" wp14:editId="7C625FB4">
            <wp:simplePos x="0" y="0"/>
            <wp:positionH relativeFrom="column">
              <wp:posOffset>3810</wp:posOffset>
            </wp:positionH>
            <wp:positionV relativeFrom="paragraph">
              <wp:posOffset>97790</wp:posOffset>
            </wp:positionV>
            <wp:extent cx="225425" cy="182880"/>
            <wp:effectExtent l="0" t="0" r="0" b="0"/>
            <wp:wrapNone/>
            <wp:docPr id="5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EF7858" w:rsidRPr="00C56554">
        <w:rPr>
          <w:rStyle w:val="Hyperlink"/>
          <w:rFonts w:ascii="EC Square Sans Cond Pro" w:hAnsi="EC Square Sans Cond Pro"/>
          <w:color w:val="002060"/>
          <w:lang w:val="fr-FR"/>
        </w:rPr>
        <w:t>@</w:t>
      </w:r>
      <w:hyperlink r:id="rId340" w:history="1">
        <w:r w:rsidR="00EF7858" w:rsidRPr="00C56554">
          <w:rPr>
            <w:rStyle w:val="Hyperlink"/>
            <w:rFonts w:ascii="EC Square Sans Cond Pro" w:hAnsi="EC Square Sans Cond Pro"/>
            <w:lang w:val="fr-FR"/>
          </w:rPr>
          <w:t>EU_ISA2</w:t>
        </w:r>
      </w:hyperlink>
    </w:p>
    <w:p w14:paraId="1870414C" w14:textId="77777777" w:rsidR="00EF7858" w:rsidRPr="00C56554" w:rsidRDefault="00891284" w:rsidP="00EF7858">
      <w:pPr>
        <w:autoSpaceDE w:val="0"/>
        <w:autoSpaceDN w:val="0"/>
        <w:adjustRightInd w:val="0"/>
        <w:spacing w:before="40" w:line="181" w:lineRule="atLeast"/>
        <w:ind w:left="567"/>
        <w:jc w:val="left"/>
        <w:rPr>
          <w:rFonts w:ascii="EC Square Sans Cond Pro" w:hAnsi="EC Square Sans Cond Pro"/>
          <w:color w:val="002060"/>
          <w:lang w:val="fr-FR"/>
        </w:rPr>
      </w:pPr>
      <w:hyperlink r:id="rId341" w:history="1">
        <w:r w:rsidR="00EF7858" w:rsidRPr="00C56554">
          <w:rPr>
            <w:rStyle w:val="Hyperlink"/>
            <w:rFonts w:ascii="EC Square Sans Cond Pro" w:hAnsi="EC Square Sans Cond Pro"/>
            <w:color w:val="002060"/>
            <w:lang w:val="fr-FR"/>
          </w:rPr>
          <w:t>@Joinup_eu</w:t>
        </w:r>
      </w:hyperlink>
    </w:p>
    <w:p w14:paraId="2585CB51" w14:textId="77777777" w:rsidR="00EF7858" w:rsidRPr="004E65DD" w:rsidRDefault="00EF7858" w:rsidP="00EF7858">
      <w:pPr>
        <w:autoSpaceDE w:val="0"/>
        <w:autoSpaceDN w:val="0"/>
        <w:adjustRightInd w:val="0"/>
        <w:spacing w:before="40" w:line="181" w:lineRule="atLeast"/>
        <w:ind w:left="567"/>
        <w:jc w:val="left"/>
        <w:rPr>
          <w:rFonts w:ascii="EC Square Sans Cond Pro" w:hAnsi="EC Square Sans Cond Pro"/>
          <w:color w:val="5F73AF"/>
          <w:lang w:val="fr-FR"/>
        </w:rPr>
      </w:pPr>
    </w:p>
    <w:p w14:paraId="18D59993" w14:textId="5A197AAD" w:rsidR="00EF7858" w:rsidRPr="009F72C6" w:rsidRDefault="00401C43" w:rsidP="00EF7858">
      <w:pPr>
        <w:pStyle w:val="BodyText"/>
        <w:rPr>
          <w:lang w:val="fr-FR"/>
        </w:rPr>
      </w:pPr>
      <w:r>
        <w:rPr>
          <w:noProof/>
        </w:rPr>
        <w:drawing>
          <wp:anchor distT="0" distB="0" distL="114300" distR="114300" simplePos="0" relativeHeight="251678208" behindDoc="1" locked="0" layoutInCell="1" allowOverlap="1" wp14:anchorId="1E84310A" wp14:editId="505A1F94">
            <wp:simplePos x="0" y="0"/>
            <wp:positionH relativeFrom="margin">
              <wp:posOffset>-1905</wp:posOffset>
            </wp:positionH>
            <wp:positionV relativeFrom="margin">
              <wp:posOffset>8023860</wp:posOffset>
            </wp:positionV>
            <wp:extent cx="207010" cy="203835"/>
            <wp:effectExtent l="0" t="0" r="0" b="0"/>
            <wp:wrapNone/>
            <wp:docPr id="4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4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r w:rsidR="006E3961">
        <w:rPr>
          <w:noProof/>
        </w:rPr>
        <w:drawing>
          <wp:anchor distT="0" distB="0" distL="114300" distR="114300" simplePos="0" relativeHeight="251660800" behindDoc="1" locked="0" layoutInCell="1" allowOverlap="1" wp14:anchorId="1313DC68" wp14:editId="20801230">
            <wp:simplePos x="0" y="0"/>
            <wp:positionH relativeFrom="margin">
              <wp:posOffset>-1905</wp:posOffset>
            </wp:positionH>
            <wp:positionV relativeFrom="margin">
              <wp:posOffset>8023860</wp:posOffset>
            </wp:positionV>
            <wp:extent cx="207010" cy="203835"/>
            <wp:effectExtent l="0" t="0" r="0" b="0"/>
            <wp:wrapNone/>
            <wp:docPr id="5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4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r w:rsidR="00EF7858" w:rsidRPr="00C56554">
        <w:rPr>
          <w:rStyle w:val="Hyperlink"/>
          <w:rFonts w:ascii="EC Square Sans Cond Pro" w:hAnsi="EC Square Sans Cond Pro"/>
          <w:color w:val="002060"/>
          <w:lang w:val="fr-FR"/>
        </w:rPr>
        <w:t xml:space="preserve">             </w:t>
      </w:r>
      <w:hyperlink r:id="rId343" w:history="1">
        <w:r w:rsidR="00EF7858" w:rsidRPr="009F72C6">
          <w:rPr>
            <w:rStyle w:val="Hyperlink"/>
            <w:rFonts w:ascii="EC Square Sans Cond Pro" w:hAnsi="EC Square Sans Cond Pro"/>
            <w:color w:val="002060"/>
            <w:lang w:val="fr-FR"/>
          </w:rPr>
          <w:t>isa² programme</w:t>
        </w:r>
      </w:hyperlink>
    </w:p>
    <w:p w14:paraId="55716A40" w14:textId="77777777" w:rsidR="00585763" w:rsidRPr="009F72C6" w:rsidRDefault="00585763" w:rsidP="00585763">
      <w:pPr>
        <w:pStyle w:val="BodyText"/>
        <w:rPr>
          <w:lang w:val="fr-FR"/>
        </w:rPr>
      </w:pPr>
    </w:p>
    <w:sectPr w:rsidR="00585763" w:rsidRPr="009F72C6" w:rsidSect="000E0F64">
      <w:footerReference w:type="first" r:id="rId34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2C51D" w14:textId="77777777" w:rsidR="00891284" w:rsidRPr="006A1DAA" w:rsidRDefault="00891284">
      <w:r w:rsidRPr="006A1DAA">
        <w:separator/>
      </w:r>
    </w:p>
  </w:endnote>
  <w:endnote w:type="continuationSeparator" w:id="0">
    <w:p w14:paraId="6DA9D170" w14:textId="77777777" w:rsidR="00891284" w:rsidRPr="006A1DAA" w:rsidRDefault="00891284">
      <w:r w:rsidRPr="006A1DAA">
        <w:continuationSeparator/>
      </w:r>
    </w:p>
  </w:endnote>
  <w:endnote w:type="continuationNotice" w:id="1">
    <w:p w14:paraId="463C4111" w14:textId="77777777" w:rsidR="00891284" w:rsidRDefault="008912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2714A" w14:textId="77777777" w:rsidR="00CD3E20" w:rsidRDefault="00CD3E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B0A0" w14:textId="5A4F2B88" w:rsidR="00CD3E20" w:rsidRDefault="00CD3E20">
    <w:pPr>
      <w:pStyle w:val="Footer"/>
      <w:jc w:val="center"/>
    </w:pPr>
    <w:r>
      <w:rPr>
        <w:noProof/>
      </w:rPr>
      <w:drawing>
        <wp:anchor distT="0" distB="0" distL="114300" distR="114300" simplePos="0" relativeHeight="251658752" behindDoc="1" locked="0" layoutInCell="1" allowOverlap="1" wp14:anchorId="7DC39D80" wp14:editId="06D952EE">
          <wp:simplePos x="0" y="0"/>
          <wp:positionH relativeFrom="column">
            <wp:posOffset>-1739900</wp:posOffset>
          </wp:positionH>
          <wp:positionV relativeFrom="paragraph">
            <wp:posOffset>-233045</wp:posOffset>
          </wp:positionV>
          <wp:extent cx="2751455" cy="7556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p w14:paraId="7F35C9CE" w14:textId="77777777" w:rsidR="00CD3E20" w:rsidRPr="006A1DAA" w:rsidRDefault="00CD3E20"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C7B0" w14:textId="77777777" w:rsidR="00CD3E20" w:rsidRDefault="00CD3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44748" w14:textId="250C9E17" w:rsidR="00CD3E20" w:rsidRDefault="00CD3E20" w:rsidP="00172D1E">
    <w:pPr>
      <w:pStyle w:val="Footer"/>
    </w:pPr>
    <w:r>
      <w:rPr>
        <w:noProof/>
      </w:rPr>
      <w:drawing>
        <wp:anchor distT="0" distB="0" distL="114300" distR="114300" simplePos="0" relativeHeight="251659776" behindDoc="1" locked="0" layoutInCell="1" allowOverlap="1" wp14:anchorId="547E3BD3" wp14:editId="55BF4025">
          <wp:simplePos x="0" y="0"/>
          <wp:positionH relativeFrom="column">
            <wp:posOffset>-912495</wp:posOffset>
          </wp:positionH>
          <wp:positionV relativeFrom="paragraph">
            <wp:posOffset>-2282825</wp:posOffset>
          </wp:positionV>
          <wp:extent cx="7397750" cy="2733675"/>
          <wp:effectExtent l="0" t="0" r="0" b="0"/>
          <wp:wrapNone/>
          <wp:docPr id="57" name="Picture 57"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769FE" w14:textId="77777777" w:rsidR="00891284" w:rsidRPr="006A1DAA" w:rsidRDefault="00891284">
      <w:r w:rsidRPr="006A1DAA">
        <w:separator/>
      </w:r>
    </w:p>
  </w:footnote>
  <w:footnote w:type="continuationSeparator" w:id="0">
    <w:p w14:paraId="5BF38129" w14:textId="77777777" w:rsidR="00891284" w:rsidRPr="006A1DAA" w:rsidRDefault="00891284">
      <w:r w:rsidRPr="006A1DAA">
        <w:continuationSeparator/>
      </w:r>
    </w:p>
  </w:footnote>
  <w:footnote w:type="continuationNotice" w:id="1">
    <w:p w14:paraId="7CC88F17" w14:textId="77777777" w:rsidR="00891284" w:rsidRDefault="008912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D212" w14:textId="77777777" w:rsidR="00CD3E20" w:rsidRDefault="00CD3E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4D4A6" w14:textId="76DD5E1A" w:rsidR="00CD3E20" w:rsidRDefault="00CD3E20" w:rsidP="00897953">
    <w:pPr>
      <w:pStyle w:val="Footer"/>
      <w:tabs>
        <w:tab w:val="clear" w:pos="8306"/>
        <w:tab w:val="right" w:pos="8820"/>
      </w:tabs>
      <w:ind w:right="3027"/>
    </w:pPr>
    <w:r>
      <w:rPr>
        <w:i w:val="0"/>
        <w:noProof/>
      </w:rPr>
      <mc:AlternateContent>
        <mc:Choice Requires="wps">
          <w:drawing>
            <wp:anchor distT="45720" distB="45720" distL="114300" distR="114300" simplePos="0" relativeHeight="251658240" behindDoc="0" locked="0" layoutInCell="1" allowOverlap="1" wp14:anchorId="0F32B09B" wp14:editId="05687E76">
              <wp:simplePos x="0" y="0"/>
              <wp:positionH relativeFrom="column">
                <wp:posOffset>-374015</wp:posOffset>
              </wp:positionH>
              <wp:positionV relativeFrom="paragraph">
                <wp:posOffset>349885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565594F9" w14:textId="77777777" w:rsidR="00CD3E20" w:rsidRPr="006612A3" w:rsidRDefault="00CD3E20" w:rsidP="00EA4450">
                          <w:pPr>
                            <w:jc w:val="left"/>
                            <w:rPr>
                              <w:i/>
                              <w:color w:val="0070C0"/>
                              <w:sz w:val="16"/>
                            </w:rPr>
                          </w:pPr>
                          <w:r w:rsidRPr="006612A3">
                            <w:rPr>
                              <w:i/>
                              <w:color w:val="0070C0"/>
                              <w:sz w:val="16"/>
                            </w:rPr>
                            <w:t>Digital Government Factsheets - Belgium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F32B09B" id="_x0000_t202" coordsize="21600,21600" o:spt="202" path="m,l,21600r21600,l21600,xe">
              <v:stroke joinstyle="miter"/>
              <v:path gradientshapeok="t" o:connecttype="rect"/>
            </v:shapetype>
            <v:shape id="_x0000_s1032" type="#_x0000_t202" style="position:absolute;left:0;text-align:left;margin-left:-29.45pt;margin-top:27.55pt;width:202.35pt;height:2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" filled="f" stroked="f" strokecolor="#5b9bd5" strokeweight="2.5pt">
              <v:textbox>
                <w:txbxContent>
                  <w:p w14:paraId="565594F9" w14:textId="77777777" w:rsidR="00CD3E20" w:rsidRPr="006612A3" w:rsidRDefault="00CD3E20" w:rsidP="00EA4450">
                    <w:pPr>
                      <w:jc w:val="left"/>
                      <w:rPr>
                        <w:i/>
                        <w:color w:val="0070C0"/>
                        <w:sz w:val="16"/>
                      </w:rPr>
                    </w:pPr>
                    <w:r w:rsidRPr="006612A3">
                      <w:rPr>
                        <w:i/>
                        <w:color w:val="0070C0"/>
                        <w:sz w:val="16"/>
                      </w:rPr>
                      <w:t>Digital Government Factsheets - Belgium</w:t>
                    </w:r>
                  </w:p>
                </w:txbxContent>
              </v:textbox>
              <w10:wrap type="square"/>
            </v:shape>
          </w:pict>
        </mc:Fallback>
      </mc:AlternateContent>
    </w:r>
    <w:r>
      <w:rPr>
        <w:i w:val="0"/>
        <w:noProof/>
      </w:rPr>
      <w:drawing>
        <wp:anchor distT="0" distB="0" distL="114300" distR="114300" simplePos="0" relativeHeight="251660288" behindDoc="1" locked="0" layoutInCell="1" allowOverlap="1" wp14:anchorId="26ADEB6C" wp14:editId="1B01ABB0">
          <wp:simplePos x="0" y="0"/>
          <wp:positionH relativeFrom="column">
            <wp:posOffset>2717800</wp:posOffset>
          </wp:positionH>
          <wp:positionV relativeFrom="paragraph">
            <wp:posOffset>-273685</wp:posOffset>
          </wp:positionV>
          <wp:extent cx="3759200" cy="144145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60848" w14:textId="77777777" w:rsidR="00CD3E20" w:rsidRDefault="00CD3E20"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14C6EB8"/>
    <w:multiLevelType w:val="hybridMultilevel"/>
    <w:tmpl w:val="67000742"/>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64E1E9E"/>
    <w:multiLevelType w:val="hybridMultilevel"/>
    <w:tmpl w:val="9B767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57F53"/>
    <w:multiLevelType w:val="hybridMultilevel"/>
    <w:tmpl w:val="DFBCD8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2AF0100"/>
    <w:multiLevelType w:val="hybridMultilevel"/>
    <w:tmpl w:val="387E81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4617991"/>
    <w:multiLevelType w:val="hybridMultilevel"/>
    <w:tmpl w:val="1E420F8E"/>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93405C1"/>
    <w:multiLevelType w:val="hybridMultilevel"/>
    <w:tmpl w:val="EFAE6D78"/>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5" w15:restartNumberingAfterBreak="0">
    <w:nsid w:val="23BD42F6"/>
    <w:multiLevelType w:val="hybridMultilevel"/>
    <w:tmpl w:val="2552084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A530F5"/>
    <w:multiLevelType w:val="hybridMultilevel"/>
    <w:tmpl w:val="E728AB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88442E"/>
    <w:multiLevelType w:val="hybridMultilevel"/>
    <w:tmpl w:val="AA200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F86F70"/>
    <w:multiLevelType w:val="hybridMultilevel"/>
    <w:tmpl w:val="BBF411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B6B2911"/>
    <w:multiLevelType w:val="hybridMultilevel"/>
    <w:tmpl w:val="19182C94"/>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B86CBD"/>
    <w:multiLevelType w:val="hybridMultilevel"/>
    <w:tmpl w:val="C7E06846"/>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BAD7225"/>
    <w:multiLevelType w:val="hybridMultilevel"/>
    <w:tmpl w:val="9A4E090C"/>
    <w:lvl w:ilvl="0" w:tplc="04090005">
      <w:start w:val="1"/>
      <w:numFmt w:val="bullet"/>
      <w:lvlText w:val=""/>
      <w:lvlJc w:val="left"/>
      <w:pPr>
        <w:ind w:left="720" w:hanging="360"/>
      </w:pPr>
      <w:rPr>
        <w:rFonts w:ascii="Wingdings" w:hAnsi="Wingdings" w:hint="default"/>
      </w:rPr>
    </w:lvl>
    <w:lvl w:ilvl="1" w:tplc="D302A706">
      <w:start w:val="36"/>
      <w:numFmt w:val="bullet"/>
      <w:lvlText w:val="-"/>
      <w:lvlJc w:val="left"/>
      <w:pPr>
        <w:ind w:left="1440" w:hanging="360"/>
      </w:pPr>
      <w:rPr>
        <w:rFonts w:ascii="Verdana" w:eastAsia="Times New Roman" w:hAnsi="Verdan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D86125"/>
    <w:multiLevelType w:val="hybridMultilevel"/>
    <w:tmpl w:val="291A20CE"/>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52831B6"/>
    <w:multiLevelType w:val="hybridMultilevel"/>
    <w:tmpl w:val="B0789E38"/>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F2078"/>
    <w:multiLevelType w:val="hybridMultilevel"/>
    <w:tmpl w:val="9B767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591954"/>
    <w:multiLevelType w:val="hybridMultilevel"/>
    <w:tmpl w:val="CE3439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520FCF"/>
    <w:multiLevelType w:val="hybridMultilevel"/>
    <w:tmpl w:val="30942B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5419EE"/>
    <w:multiLevelType w:val="hybridMultilevel"/>
    <w:tmpl w:val="024C8BD2"/>
    <w:lvl w:ilvl="0" w:tplc="1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534E17"/>
    <w:multiLevelType w:val="hybridMultilevel"/>
    <w:tmpl w:val="2B5A9C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D5F1327"/>
    <w:multiLevelType w:val="hybridMultilevel"/>
    <w:tmpl w:val="C1C8A2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D995EA2"/>
    <w:multiLevelType w:val="hybridMultilevel"/>
    <w:tmpl w:val="2A405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697137"/>
    <w:multiLevelType w:val="hybridMultilevel"/>
    <w:tmpl w:val="B6464AB4"/>
    <w:lvl w:ilvl="0" w:tplc="B46AE2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6D571A"/>
    <w:multiLevelType w:val="hybridMultilevel"/>
    <w:tmpl w:val="3A9022C8"/>
    <w:lvl w:ilvl="0" w:tplc="04090001">
      <w:start w:val="1"/>
      <w:numFmt w:val="bullet"/>
      <w:lvlText w:val=""/>
      <w:lvlJc w:val="left"/>
      <w:pPr>
        <w:ind w:left="720" w:hanging="360"/>
      </w:pPr>
      <w:rPr>
        <w:rFonts w:ascii="Symbol" w:hAnsi="Symbol" w:hint="default"/>
      </w:rPr>
    </w:lvl>
    <w:lvl w:ilvl="1" w:tplc="1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C563B8"/>
    <w:multiLevelType w:val="hybridMultilevel"/>
    <w:tmpl w:val="7AB4C4EC"/>
    <w:lvl w:ilvl="0" w:tplc="0409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A276C94"/>
    <w:multiLevelType w:val="hybridMultilevel"/>
    <w:tmpl w:val="A3F218B4"/>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C21103"/>
    <w:multiLevelType w:val="hybridMultilevel"/>
    <w:tmpl w:val="AE489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2"/>
  </w:num>
  <w:num w:numId="8">
    <w:abstractNumId w:val="10"/>
  </w:num>
  <w:num w:numId="9">
    <w:abstractNumId w:val="21"/>
  </w:num>
  <w:num w:numId="10">
    <w:abstractNumId w:val="14"/>
  </w:num>
  <w:num w:numId="11">
    <w:abstractNumId w:val="18"/>
  </w:num>
  <w:num w:numId="12">
    <w:abstractNumId w:val="19"/>
  </w:num>
  <w:num w:numId="13">
    <w:abstractNumId w:val="22"/>
  </w:num>
  <w:num w:numId="14">
    <w:abstractNumId w:val="34"/>
  </w:num>
  <w:num w:numId="15">
    <w:abstractNumId w:val="6"/>
  </w:num>
  <w:num w:numId="16">
    <w:abstractNumId w:val="8"/>
  </w:num>
  <w:num w:numId="17">
    <w:abstractNumId w:val="23"/>
  </w:num>
  <w:num w:numId="18">
    <w:abstractNumId w:val="32"/>
  </w:num>
  <w:num w:numId="19">
    <w:abstractNumId w:val="20"/>
  </w:num>
  <w:num w:numId="20">
    <w:abstractNumId w:val="29"/>
  </w:num>
  <w:num w:numId="21">
    <w:abstractNumId w:val="11"/>
  </w:num>
  <w:num w:numId="22">
    <w:abstractNumId w:val="28"/>
  </w:num>
  <w:num w:numId="23">
    <w:abstractNumId w:val="30"/>
  </w:num>
  <w:num w:numId="24">
    <w:abstractNumId w:val="25"/>
  </w:num>
  <w:num w:numId="25">
    <w:abstractNumId w:val="17"/>
  </w:num>
  <w:num w:numId="26">
    <w:abstractNumId w:val="13"/>
  </w:num>
  <w:num w:numId="27">
    <w:abstractNumId w:val="35"/>
  </w:num>
  <w:num w:numId="28">
    <w:abstractNumId w:val="31"/>
  </w:num>
  <w:num w:numId="29">
    <w:abstractNumId w:val="33"/>
  </w:num>
  <w:num w:numId="30">
    <w:abstractNumId w:val="36"/>
  </w:num>
  <w:num w:numId="31">
    <w:abstractNumId w:val="27"/>
  </w:num>
  <w:num w:numId="32">
    <w:abstractNumId w:val="24"/>
  </w:num>
  <w:num w:numId="33">
    <w:abstractNumId w:val="7"/>
  </w:num>
  <w:num w:numId="34">
    <w:abstractNumId w:val="16"/>
  </w:num>
  <w:num w:numId="35">
    <w:abstractNumId w:val="9"/>
  </w:num>
  <w:num w:numId="36">
    <w:abstractNumId w:val="26"/>
  </w:num>
  <w:num w:numId="3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W_DocType" w:val="NORMAL"/>
  </w:docVars>
  <w:rsids>
    <w:rsidRoot w:val="00BD2FBC"/>
    <w:rsid w:val="0000014E"/>
    <w:rsid w:val="000003C7"/>
    <w:rsid w:val="000011F8"/>
    <w:rsid w:val="00001C97"/>
    <w:rsid w:val="0000220B"/>
    <w:rsid w:val="00002AB0"/>
    <w:rsid w:val="00002FFA"/>
    <w:rsid w:val="00003AD6"/>
    <w:rsid w:val="000049DA"/>
    <w:rsid w:val="00004F54"/>
    <w:rsid w:val="00005E82"/>
    <w:rsid w:val="000060E8"/>
    <w:rsid w:val="00007392"/>
    <w:rsid w:val="00007AB9"/>
    <w:rsid w:val="0001203F"/>
    <w:rsid w:val="00012675"/>
    <w:rsid w:val="00012D51"/>
    <w:rsid w:val="00015760"/>
    <w:rsid w:val="000174A7"/>
    <w:rsid w:val="000215A3"/>
    <w:rsid w:val="000227E0"/>
    <w:rsid w:val="00024498"/>
    <w:rsid w:val="000244D6"/>
    <w:rsid w:val="000248EA"/>
    <w:rsid w:val="00025EF8"/>
    <w:rsid w:val="00026A2E"/>
    <w:rsid w:val="00026F59"/>
    <w:rsid w:val="0003038A"/>
    <w:rsid w:val="00032AAE"/>
    <w:rsid w:val="00033AEB"/>
    <w:rsid w:val="00033D6D"/>
    <w:rsid w:val="000346A7"/>
    <w:rsid w:val="00035212"/>
    <w:rsid w:val="00036192"/>
    <w:rsid w:val="00036F7A"/>
    <w:rsid w:val="00037092"/>
    <w:rsid w:val="000419EA"/>
    <w:rsid w:val="00041DD4"/>
    <w:rsid w:val="00042A1B"/>
    <w:rsid w:val="00043C51"/>
    <w:rsid w:val="000445CA"/>
    <w:rsid w:val="0004499A"/>
    <w:rsid w:val="00045D7B"/>
    <w:rsid w:val="00046B17"/>
    <w:rsid w:val="00050838"/>
    <w:rsid w:val="000515AD"/>
    <w:rsid w:val="00052B6B"/>
    <w:rsid w:val="00053613"/>
    <w:rsid w:val="000538D9"/>
    <w:rsid w:val="00053CD2"/>
    <w:rsid w:val="00054380"/>
    <w:rsid w:val="00056120"/>
    <w:rsid w:val="00056340"/>
    <w:rsid w:val="000568B5"/>
    <w:rsid w:val="0005783E"/>
    <w:rsid w:val="00060004"/>
    <w:rsid w:val="00060ED6"/>
    <w:rsid w:val="00061164"/>
    <w:rsid w:val="0006259E"/>
    <w:rsid w:val="000632ED"/>
    <w:rsid w:val="00063F99"/>
    <w:rsid w:val="00064351"/>
    <w:rsid w:val="00064824"/>
    <w:rsid w:val="000650DB"/>
    <w:rsid w:val="0006516D"/>
    <w:rsid w:val="0006560C"/>
    <w:rsid w:val="00066E95"/>
    <w:rsid w:val="00067310"/>
    <w:rsid w:val="000673AF"/>
    <w:rsid w:val="0006761C"/>
    <w:rsid w:val="000679B5"/>
    <w:rsid w:val="000703BE"/>
    <w:rsid w:val="0007167C"/>
    <w:rsid w:val="00071C09"/>
    <w:rsid w:val="0007390C"/>
    <w:rsid w:val="00076EB2"/>
    <w:rsid w:val="00077239"/>
    <w:rsid w:val="00081939"/>
    <w:rsid w:val="00081B17"/>
    <w:rsid w:val="00081E2B"/>
    <w:rsid w:val="00081E77"/>
    <w:rsid w:val="00083D17"/>
    <w:rsid w:val="00083E45"/>
    <w:rsid w:val="0008463C"/>
    <w:rsid w:val="00084C7A"/>
    <w:rsid w:val="00084DEF"/>
    <w:rsid w:val="00084F42"/>
    <w:rsid w:val="0008560D"/>
    <w:rsid w:val="00086D69"/>
    <w:rsid w:val="0009399C"/>
    <w:rsid w:val="0009419B"/>
    <w:rsid w:val="0009490F"/>
    <w:rsid w:val="00094AB3"/>
    <w:rsid w:val="00095C34"/>
    <w:rsid w:val="000960E2"/>
    <w:rsid w:val="000965C2"/>
    <w:rsid w:val="00096A5C"/>
    <w:rsid w:val="000A17AD"/>
    <w:rsid w:val="000A247A"/>
    <w:rsid w:val="000A2608"/>
    <w:rsid w:val="000A360E"/>
    <w:rsid w:val="000A5E3A"/>
    <w:rsid w:val="000A7546"/>
    <w:rsid w:val="000B0BFC"/>
    <w:rsid w:val="000B0E45"/>
    <w:rsid w:val="000B23D0"/>
    <w:rsid w:val="000B25A6"/>
    <w:rsid w:val="000B274D"/>
    <w:rsid w:val="000B48BB"/>
    <w:rsid w:val="000B4CE1"/>
    <w:rsid w:val="000B654C"/>
    <w:rsid w:val="000B67A9"/>
    <w:rsid w:val="000B7039"/>
    <w:rsid w:val="000C1222"/>
    <w:rsid w:val="000C1551"/>
    <w:rsid w:val="000C1627"/>
    <w:rsid w:val="000C1B83"/>
    <w:rsid w:val="000C4686"/>
    <w:rsid w:val="000C56CD"/>
    <w:rsid w:val="000C6205"/>
    <w:rsid w:val="000C681B"/>
    <w:rsid w:val="000C7034"/>
    <w:rsid w:val="000D0CED"/>
    <w:rsid w:val="000D1BB7"/>
    <w:rsid w:val="000D1E2E"/>
    <w:rsid w:val="000D242D"/>
    <w:rsid w:val="000D2790"/>
    <w:rsid w:val="000D3773"/>
    <w:rsid w:val="000D46F5"/>
    <w:rsid w:val="000D4878"/>
    <w:rsid w:val="000D5648"/>
    <w:rsid w:val="000D6374"/>
    <w:rsid w:val="000D65EE"/>
    <w:rsid w:val="000D6681"/>
    <w:rsid w:val="000E06C1"/>
    <w:rsid w:val="000E0F64"/>
    <w:rsid w:val="000E1C9D"/>
    <w:rsid w:val="000E2281"/>
    <w:rsid w:val="000E249B"/>
    <w:rsid w:val="000E31AA"/>
    <w:rsid w:val="000E34B6"/>
    <w:rsid w:val="000E48CE"/>
    <w:rsid w:val="000E48FE"/>
    <w:rsid w:val="000E49A2"/>
    <w:rsid w:val="000E4F75"/>
    <w:rsid w:val="000E5761"/>
    <w:rsid w:val="000E6270"/>
    <w:rsid w:val="000F02C6"/>
    <w:rsid w:val="000F05F9"/>
    <w:rsid w:val="000F06F3"/>
    <w:rsid w:val="000F0714"/>
    <w:rsid w:val="000F0B8C"/>
    <w:rsid w:val="000F1297"/>
    <w:rsid w:val="000F18D3"/>
    <w:rsid w:val="000F1F7F"/>
    <w:rsid w:val="000F260B"/>
    <w:rsid w:val="000F4DA4"/>
    <w:rsid w:val="000F5233"/>
    <w:rsid w:val="000F550B"/>
    <w:rsid w:val="000F5D70"/>
    <w:rsid w:val="000F69CF"/>
    <w:rsid w:val="0010326E"/>
    <w:rsid w:val="001037E2"/>
    <w:rsid w:val="00103B07"/>
    <w:rsid w:val="00106E4C"/>
    <w:rsid w:val="001077CC"/>
    <w:rsid w:val="00107A66"/>
    <w:rsid w:val="00110F8E"/>
    <w:rsid w:val="00111F04"/>
    <w:rsid w:val="00111FC4"/>
    <w:rsid w:val="00112662"/>
    <w:rsid w:val="001127C3"/>
    <w:rsid w:val="001129B3"/>
    <w:rsid w:val="00114765"/>
    <w:rsid w:val="00114806"/>
    <w:rsid w:val="00115D67"/>
    <w:rsid w:val="0011600E"/>
    <w:rsid w:val="00117207"/>
    <w:rsid w:val="00117478"/>
    <w:rsid w:val="00117A1F"/>
    <w:rsid w:val="00117BC4"/>
    <w:rsid w:val="00120ADC"/>
    <w:rsid w:val="00120FB9"/>
    <w:rsid w:val="00122CE6"/>
    <w:rsid w:val="0012329F"/>
    <w:rsid w:val="001255B2"/>
    <w:rsid w:val="001257DD"/>
    <w:rsid w:val="0012596E"/>
    <w:rsid w:val="001268A8"/>
    <w:rsid w:val="00127F9A"/>
    <w:rsid w:val="001332B5"/>
    <w:rsid w:val="00134DE4"/>
    <w:rsid w:val="00135C38"/>
    <w:rsid w:val="00136C18"/>
    <w:rsid w:val="00140314"/>
    <w:rsid w:val="00140693"/>
    <w:rsid w:val="00140A3E"/>
    <w:rsid w:val="00140D74"/>
    <w:rsid w:val="00141B0D"/>
    <w:rsid w:val="00141C36"/>
    <w:rsid w:val="00141D40"/>
    <w:rsid w:val="00141F0C"/>
    <w:rsid w:val="00143052"/>
    <w:rsid w:val="001431C5"/>
    <w:rsid w:val="00143D09"/>
    <w:rsid w:val="001442FD"/>
    <w:rsid w:val="0014462E"/>
    <w:rsid w:val="001469C3"/>
    <w:rsid w:val="001470B2"/>
    <w:rsid w:val="001474AE"/>
    <w:rsid w:val="00151587"/>
    <w:rsid w:val="00151DE4"/>
    <w:rsid w:val="00151E9E"/>
    <w:rsid w:val="00152492"/>
    <w:rsid w:val="0015426B"/>
    <w:rsid w:val="001554BA"/>
    <w:rsid w:val="00155687"/>
    <w:rsid w:val="00155764"/>
    <w:rsid w:val="00156D3B"/>
    <w:rsid w:val="00156EC0"/>
    <w:rsid w:val="001575C3"/>
    <w:rsid w:val="00160327"/>
    <w:rsid w:val="00161474"/>
    <w:rsid w:val="001618B9"/>
    <w:rsid w:val="00161C23"/>
    <w:rsid w:val="00161FA0"/>
    <w:rsid w:val="0016260C"/>
    <w:rsid w:val="00162D71"/>
    <w:rsid w:val="00163C9D"/>
    <w:rsid w:val="00163F18"/>
    <w:rsid w:val="00165275"/>
    <w:rsid w:val="00166C42"/>
    <w:rsid w:val="00167D03"/>
    <w:rsid w:val="00167DDD"/>
    <w:rsid w:val="001702E3"/>
    <w:rsid w:val="00171B21"/>
    <w:rsid w:val="00172D1E"/>
    <w:rsid w:val="00172FED"/>
    <w:rsid w:val="001732DB"/>
    <w:rsid w:val="00173357"/>
    <w:rsid w:val="00173758"/>
    <w:rsid w:val="0017457E"/>
    <w:rsid w:val="001750A9"/>
    <w:rsid w:val="001754B8"/>
    <w:rsid w:val="00176841"/>
    <w:rsid w:val="00177A98"/>
    <w:rsid w:val="001801BD"/>
    <w:rsid w:val="00182140"/>
    <w:rsid w:val="00182530"/>
    <w:rsid w:val="00182722"/>
    <w:rsid w:val="00182E1E"/>
    <w:rsid w:val="00183047"/>
    <w:rsid w:val="001834F4"/>
    <w:rsid w:val="00184274"/>
    <w:rsid w:val="00185B82"/>
    <w:rsid w:val="00186145"/>
    <w:rsid w:val="00187A8D"/>
    <w:rsid w:val="00187B04"/>
    <w:rsid w:val="00190155"/>
    <w:rsid w:val="00191307"/>
    <w:rsid w:val="0019235B"/>
    <w:rsid w:val="00192D03"/>
    <w:rsid w:val="0019344A"/>
    <w:rsid w:val="00193912"/>
    <w:rsid w:val="00194FAD"/>
    <w:rsid w:val="00195A98"/>
    <w:rsid w:val="00195CC5"/>
    <w:rsid w:val="00196FD8"/>
    <w:rsid w:val="00197344"/>
    <w:rsid w:val="001A1629"/>
    <w:rsid w:val="001A276A"/>
    <w:rsid w:val="001A31DF"/>
    <w:rsid w:val="001A3505"/>
    <w:rsid w:val="001A4356"/>
    <w:rsid w:val="001A63D6"/>
    <w:rsid w:val="001A6461"/>
    <w:rsid w:val="001A739E"/>
    <w:rsid w:val="001B09C3"/>
    <w:rsid w:val="001B1B5D"/>
    <w:rsid w:val="001B1F38"/>
    <w:rsid w:val="001B274D"/>
    <w:rsid w:val="001B2A43"/>
    <w:rsid w:val="001B31FB"/>
    <w:rsid w:val="001B359E"/>
    <w:rsid w:val="001B4C47"/>
    <w:rsid w:val="001B647B"/>
    <w:rsid w:val="001B6699"/>
    <w:rsid w:val="001B7595"/>
    <w:rsid w:val="001C23C1"/>
    <w:rsid w:val="001C2E2E"/>
    <w:rsid w:val="001C5151"/>
    <w:rsid w:val="001C55B8"/>
    <w:rsid w:val="001C5B54"/>
    <w:rsid w:val="001C5F31"/>
    <w:rsid w:val="001D0284"/>
    <w:rsid w:val="001D0E5D"/>
    <w:rsid w:val="001D1FDC"/>
    <w:rsid w:val="001D2805"/>
    <w:rsid w:val="001D38B5"/>
    <w:rsid w:val="001D459D"/>
    <w:rsid w:val="001D487F"/>
    <w:rsid w:val="001D54BF"/>
    <w:rsid w:val="001D5ABB"/>
    <w:rsid w:val="001D5B1E"/>
    <w:rsid w:val="001D731D"/>
    <w:rsid w:val="001E0197"/>
    <w:rsid w:val="001E1C90"/>
    <w:rsid w:val="001E2E7B"/>
    <w:rsid w:val="001E36A3"/>
    <w:rsid w:val="001E403E"/>
    <w:rsid w:val="001E4B39"/>
    <w:rsid w:val="001E4F13"/>
    <w:rsid w:val="001E537C"/>
    <w:rsid w:val="001E5D90"/>
    <w:rsid w:val="001E724E"/>
    <w:rsid w:val="001F04AC"/>
    <w:rsid w:val="001F36DA"/>
    <w:rsid w:val="001F42D7"/>
    <w:rsid w:val="001F4FBF"/>
    <w:rsid w:val="001F5794"/>
    <w:rsid w:val="001F57AC"/>
    <w:rsid w:val="001F57F2"/>
    <w:rsid w:val="001F5B6A"/>
    <w:rsid w:val="001F6186"/>
    <w:rsid w:val="001F651A"/>
    <w:rsid w:val="001F664B"/>
    <w:rsid w:val="001F66A1"/>
    <w:rsid w:val="001F6F2E"/>
    <w:rsid w:val="001F7856"/>
    <w:rsid w:val="001F78E6"/>
    <w:rsid w:val="001F7F38"/>
    <w:rsid w:val="00200D4E"/>
    <w:rsid w:val="0020120C"/>
    <w:rsid w:val="0020192B"/>
    <w:rsid w:val="0020255A"/>
    <w:rsid w:val="00202B85"/>
    <w:rsid w:val="00202D9A"/>
    <w:rsid w:val="0020340A"/>
    <w:rsid w:val="00205441"/>
    <w:rsid w:val="002056F6"/>
    <w:rsid w:val="002063B5"/>
    <w:rsid w:val="00210591"/>
    <w:rsid w:val="00210797"/>
    <w:rsid w:val="00210D2F"/>
    <w:rsid w:val="00211186"/>
    <w:rsid w:val="00212607"/>
    <w:rsid w:val="00212734"/>
    <w:rsid w:val="002128B5"/>
    <w:rsid w:val="00212BA2"/>
    <w:rsid w:val="00212FFD"/>
    <w:rsid w:val="00215102"/>
    <w:rsid w:val="002151EB"/>
    <w:rsid w:val="00215FF2"/>
    <w:rsid w:val="00220056"/>
    <w:rsid w:val="00220103"/>
    <w:rsid w:val="00222D37"/>
    <w:rsid w:val="002236B6"/>
    <w:rsid w:val="002237B9"/>
    <w:rsid w:val="00223DF4"/>
    <w:rsid w:val="00224443"/>
    <w:rsid w:val="00224675"/>
    <w:rsid w:val="00224C05"/>
    <w:rsid w:val="00224E0F"/>
    <w:rsid w:val="002262DF"/>
    <w:rsid w:val="00227A6D"/>
    <w:rsid w:val="00227CF9"/>
    <w:rsid w:val="00227E6F"/>
    <w:rsid w:val="0023184C"/>
    <w:rsid w:val="0023190E"/>
    <w:rsid w:val="00232AA4"/>
    <w:rsid w:val="00232BE0"/>
    <w:rsid w:val="002333B9"/>
    <w:rsid w:val="00233C18"/>
    <w:rsid w:val="00234EF7"/>
    <w:rsid w:val="0023580A"/>
    <w:rsid w:val="00235E92"/>
    <w:rsid w:val="00236760"/>
    <w:rsid w:val="0023684E"/>
    <w:rsid w:val="00240360"/>
    <w:rsid w:val="002403A1"/>
    <w:rsid w:val="002405CA"/>
    <w:rsid w:val="00242202"/>
    <w:rsid w:val="002426A1"/>
    <w:rsid w:val="00243E73"/>
    <w:rsid w:val="0024436E"/>
    <w:rsid w:val="00244917"/>
    <w:rsid w:val="00244951"/>
    <w:rsid w:val="00244B8A"/>
    <w:rsid w:val="0024644A"/>
    <w:rsid w:val="00247288"/>
    <w:rsid w:val="002525ED"/>
    <w:rsid w:val="00252A79"/>
    <w:rsid w:val="00252CA6"/>
    <w:rsid w:val="00252EE3"/>
    <w:rsid w:val="00254EB7"/>
    <w:rsid w:val="00255805"/>
    <w:rsid w:val="00255B47"/>
    <w:rsid w:val="00256676"/>
    <w:rsid w:val="0025764F"/>
    <w:rsid w:val="002576CB"/>
    <w:rsid w:val="00257789"/>
    <w:rsid w:val="00257C97"/>
    <w:rsid w:val="00260217"/>
    <w:rsid w:val="00260582"/>
    <w:rsid w:val="00260D53"/>
    <w:rsid w:val="00262415"/>
    <w:rsid w:val="00262421"/>
    <w:rsid w:val="00262E26"/>
    <w:rsid w:val="0026309A"/>
    <w:rsid w:val="00263A2C"/>
    <w:rsid w:val="00263CBE"/>
    <w:rsid w:val="00263F24"/>
    <w:rsid w:val="00264114"/>
    <w:rsid w:val="002658ED"/>
    <w:rsid w:val="00267693"/>
    <w:rsid w:val="00270750"/>
    <w:rsid w:val="00270A1C"/>
    <w:rsid w:val="00270CFF"/>
    <w:rsid w:val="00270FA9"/>
    <w:rsid w:val="002721C4"/>
    <w:rsid w:val="002722A0"/>
    <w:rsid w:val="00272705"/>
    <w:rsid w:val="00273122"/>
    <w:rsid w:val="00273EFE"/>
    <w:rsid w:val="0027627F"/>
    <w:rsid w:val="00276947"/>
    <w:rsid w:val="00276EA2"/>
    <w:rsid w:val="00280631"/>
    <w:rsid w:val="0028108A"/>
    <w:rsid w:val="002819DA"/>
    <w:rsid w:val="00282732"/>
    <w:rsid w:val="00282E2C"/>
    <w:rsid w:val="00283132"/>
    <w:rsid w:val="00283D5F"/>
    <w:rsid w:val="00284737"/>
    <w:rsid w:val="002864F8"/>
    <w:rsid w:val="0028796F"/>
    <w:rsid w:val="002903A4"/>
    <w:rsid w:val="00290512"/>
    <w:rsid w:val="002912AE"/>
    <w:rsid w:val="00291BE0"/>
    <w:rsid w:val="00294D7D"/>
    <w:rsid w:val="002954D2"/>
    <w:rsid w:val="00297933"/>
    <w:rsid w:val="00297DDD"/>
    <w:rsid w:val="002A0838"/>
    <w:rsid w:val="002A20C0"/>
    <w:rsid w:val="002A335C"/>
    <w:rsid w:val="002A42B8"/>
    <w:rsid w:val="002A4A4C"/>
    <w:rsid w:val="002A6071"/>
    <w:rsid w:val="002B0A74"/>
    <w:rsid w:val="002B3B85"/>
    <w:rsid w:val="002B7B68"/>
    <w:rsid w:val="002B7C7B"/>
    <w:rsid w:val="002C08C1"/>
    <w:rsid w:val="002C09F2"/>
    <w:rsid w:val="002C2756"/>
    <w:rsid w:val="002C372D"/>
    <w:rsid w:val="002C3989"/>
    <w:rsid w:val="002C44BB"/>
    <w:rsid w:val="002C621F"/>
    <w:rsid w:val="002C716B"/>
    <w:rsid w:val="002C7F91"/>
    <w:rsid w:val="002D04A2"/>
    <w:rsid w:val="002D1319"/>
    <w:rsid w:val="002D16E7"/>
    <w:rsid w:val="002D218A"/>
    <w:rsid w:val="002D2E84"/>
    <w:rsid w:val="002D56F9"/>
    <w:rsid w:val="002D6918"/>
    <w:rsid w:val="002D6B3E"/>
    <w:rsid w:val="002D7525"/>
    <w:rsid w:val="002E03C1"/>
    <w:rsid w:val="002E24C6"/>
    <w:rsid w:val="002E31BE"/>
    <w:rsid w:val="002E46FF"/>
    <w:rsid w:val="002E5742"/>
    <w:rsid w:val="002E7EC8"/>
    <w:rsid w:val="002F0159"/>
    <w:rsid w:val="002F0DFB"/>
    <w:rsid w:val="002F0E64"/>
    <w:rsid w:val="002F13D9"/>
    <w:rsid w:val="002F1B73"/>
    <w:rsid w:val="002F20E0"/>
    <w:rsid w:val="002F2269"/>
    <w:rsid w:val="002F342F"/>
    <w:rsid w:val="002F37C7"/>
    <w:rsid w:val="002F3F5F"/>
    <w:rsid w:val="002F46A5"/>
    <w:rsid w:val="002F4A39"/>
    <w:rsid w:val="002F4C82"/>
    <w:rsid w:val="002F5090"/>
    <w:rsid w:val="002F5EC9"/>
    <w:rsid w:val="002F653E"/>
    <w:rsid w:val="002F67E7"/>
    <w:rsid w:val="002F7FDF"/>
    <w:rsid w:val="00300B68"/>
    <w:rsid w:val="00301E9B"/>
    <w:rsid w:val="00302CCA"/>
    <w:rsid w:val="00302D63"/>
    <w:rsid w:val="00303716"/>
    <w:rsid w:val="003042A8"/>
    <w:rsid w:val="00304A8F"/>
    <w:rsid w:val="00305B39"/>
    <w:rsid w:val="00306107"/>
    <w:rsid w:val="003063F0"/>
    <w:rsid w:val="00306F42"/>
    <w:rsid w:val="00307441"/>
    <w:rsid w:val="003079F0"/>
    <w:rsid w:val="003108E4"/>
    <w:rsid w:val="00311B5F"/>
    <w:rsid w:val="00312018"/>
    <w:rsid w:val="00313255"/>
    <w:rsid w:val="0031392C"/>
    <w:rsid w:val="0031458D"/>
    <w:rsid w:val="00315472"/>
    <w:rsid w:val="003160B3"/>
    <w:rsid w:val="0031681C"/>
    <w:rsid w:val="00316BEE"/>
    <w:rsid w:val="00320268"/>
    <w:rsid w:val="003210D0"/>
    <w:rsid w:val="00322030"/>
    <w:rsid w:val="003222B1"/>
    <w:rsid w:val="00324B0E"/>
    <w:rsid w:val="00330089"/>
    <w:rsid w:val="00330131"/>
    <w:rsid w:val="00330404"/>
    <w:rsid w:val="0033092B"/>
    <w:rsid w:val="00331265"/>
    <w:rsid w:val="0033233E"/>
    <w:rsid w:val="00333FFE"/>
    <w:rsid w:val="00335487"/>
    <w:rsid w:val="00337003"/>
    <w:rsid w:val="00337934"/>
    <w:rsid w:val="00337C9E"/>
    <w:rsid w:val="003402C7"/>
    <w:rsid w:val="00341F6A"/>
    <w:rsid w:val="00341FB2"/>
    <w:rsid w:val="003436D9"/>
    <w:rsid w:val="003436F4"/>
    <w:rsid w:val="0034429D"/>
    <w:rsid w:val="003460EA"/>
    <w:rsid w:val="003463D4"/>
    <w:rsid w:val="0034672A"/>
    <w:rsid w:val="00350FCA"/>
    <w:rsid w:val="00351041"/>
    <w:rsid w:val="0035112D"/>
    <w:rsid w:val="00353AF9"/>
    <w:rsid w:val="00353BCA"/>
    <w:rsid w:val="003552DA"/>
    <w:rsid w:val="00355427"/>
    <w:rsid w:val="003565A3"/>
    <w:rsid w:val="003605A5"/>
    <w:rsid w:val="00362BA1"/>
    <w:rsid w:val="00362BFF"/>
    <w:rsid w:val="00363CB7"/>
    <w:rsid w:val="003647CC"/>
    <w:rsid w:val="00364AD0"/>
    <w:rsid w:val="00365085"/>
    <w:rsid w:val="0036508F"/>
    <w:rsid w:val="00365B0C"/>
    <w:rsid w:val="003667A0"/>
    <w:rsid w:val="003677CB"/>
    <w:rsid w:val="00371659"/>
    <w:rsid w:val="00371E6D"/>
    <w:rsid w:val="003720C3"/>
    <w:rsid w:val="003730DF"/>
    <w:rsid w:val="003732AD"/>
    <w:rsid w:val="0037408A"/>
    <w:rsid w:val="003746C6"/>
    <w:rsid w:val="00374CC7"/>
    <w:rsid w:val="00375071"/>
    <w:rsid w:val="00375289"/>
    <w:rsid w:val="00375615"/>
    <w:rsid w:val="0037639D"/>
    <w:rsid w:val="00381928"/>
    <w:rsid w:val="003845EC"/>
    <w:rsid w:val="00384BD0"/>
    <w:rsid w:val="003851ED"/>
    <w:rsid w:val="0038606C"/>
    <w:rsid w:val="00386213"/>
    <w:rsid w:val="00387765"/>
    <w:rsid w:val="00387DE5"/>
    <w:rsid w:val="00390FC0"/>
    <w:rsid w:val="00391340"/>
    <w:rsid w:val="00391DE2"/>
    <w:rsid w:val="0039225A"/>
    <w:rsid w:val="00392777"/>
    <w:rsid w:val="00392F00"/>
    <w:rsid w:val="00392FAE"/>
    <w:rsid w:val="00393AF3"/>
    <w:rsid w:val="00395AC8"/>
    <w:rsid w:val="00396916"/>
    <w:rsid w:val="003A145A"/>
    <w:rsid w:val="003A16C4"/>
    <w:rsid w:val="003A2A83"/>
    <w:rsid w:val="003A2C62"/>
    <w:rsid w:val="003A39F5"/>
    <w:rsid w:val="003A441D"/>
    <w:rsid w:val="003A5646"/>
    <w:rsid w:val="003B000F"/>
    <w:rsid w:val="003B2D38"/>
    <w:rsid w:val="003B38F4"/>
    <w:rsid w:val="003B485F"/>
    <w:rsid w:val="003B503D"/>
    <w:rsid w:val="003B55F8"/>
    <w:rsid w:val="003B5A92"/>
    <w:rsid w:val="003B6BA9"/>
    <w:rsid w:val="003B770E"/>
    <w:rsid w:val="003B7F7A"/>
    <w:rsid w:val="003C1365"/>
    <w:rsid w:val="003C163C"/>
    <w:rsid w:val="003C1CFF"/>
    <w:rsid w:val="003C1D02"/>
    <w:rsid w:val="003C27F0"/>
    <w:rsid w:val="003C2E25"/>
    <w:rsid w:val="003C4566"/>
    <w:rsid w:val="003C503A"/>
    <w:rsid w:val="003C5F6C"/>
    <w:rsid w:val="003C7D08"/>
    <w:rsid w:val="003D06B7"/>
    <w:rsid w:val="003D1601"/>
    <w:rsid w:val="003D4B2E"/>
    <w:rsid w:val="003D4D69"/>
    <w:rsid w:val="003D62A6"/>
    <w:rsid w:val="003D75EA"/>
    <w:rsid w:val="003E0983"/>
    <w:rsid w:val="003E199C"/>
    <w:rsid w:val="003E2961"/>
    <w:rsid w:val="003E482F"/>
    <w:rsid w:val="003E62E0"/>
    <w:rsid w:val="003E75F5"/>
    <w:rsid w:val="003E7A58"/>
    <w:rsid w:val="003E7CF2"/>
    <w:rsid w:val="003F19F7"/>
    <w:rsid w:val="003F37F1"/>
    <w:rsid w:val="003F3F30"/>
    <w:rsid w:val="003F4413"/>
    <w:rsid w:val="003F473E"/>
    <w:rsid w:val="003F6523"/>
    <w:rsid w:val="003F71FE"/>
    <w:rsid w:val="003F7D7A"/>
    <w:rsid w:val="004016B5"/>
    <w:rsid w:val="00401A54"/>
    <w:rsid w:val="00401C43"/>
    <w:rsid w:val="0040207D"/>
    <w:rsid w:val="00402A3A"/>
    <w:rsid w:val="00402A63"/>
    <w:rsid w:val="00404216"/>
    <w:rsid w:val="004043A8"/>
    <w:rsid w:val="00404515"/>
    <w:rsid w:val="00405625"/>
    <w:rsid w:val="00405765"/>
    <w:rsid w:val="0040692E"/>
    <w:rsid w:val="00406E43"/>
    <w:rsid w:val="0040738F"/>
    <w:rsid w:val="004077B8"/>
    <w:rsid w:val="00407CCC"/>
    <w:rsid w:val="004100F7"/>
    <w:rsid w:val="00410972"/>
    <w:rsid w:val="00411E5E"/>
    <w:rsid w:val="00412AA2"/>
    <w:rsid w:val="00412B69"/>
    <w:rsid w:val="00413C75"/>
    <w:rsid w:val="00413D7C"/>
    <w:rsid w:val="00414392"/>
    <w:rsid w:val="00415059"/>
    <w:rsid w:val="00415494"/>
    <w:rsid w:val="00415A19"/>
    <w:rsid w:val="0041639F"/>
    <w:rsid w:val="00416856"/>
    <w:rsid w:val="00416A22"/>
    <w:rsid w:val="004205B3"/>
    <w:rsid w:val="00420675"/>
    <w:rsid w:val="00420CA9"/>
    <w:rsid w:val="00421C15"/>
    <w:rsid w:val="004220D3"/>
    <w:rsid w:val="00422171"/>
    <w:rsid w:val="004225FB"/>
    <w:rsid w:val="00422F06"/>
    <w:rsid w:val="00423ACC"/>
    <w:rsid w:val="00424321"/>
    <w:rsid w:val="0042507C"/>
    <w:rsid w:val="00425D24"/>
    <w:rsid w:val="0042620B"/>
    <w:rsid w:val="00427F0B"/>
    <w:rsid w:val="00430455"/>
    <w:rsid w:val="00430D75"/>
    <w:rsid w:val="004312A6"/>
    <w:rsid w:val="00431B06"/>
    <w:rsid w:val="0043271A"/>
    <w:rsid w:val="00432B9C"/>
    <w:rsid w:val="004337EC"/>
    <w:rsid w:val="004341C5"/>
    <w:rsid w:val="00434705"/>
    <w:rsid w:val="00435BE9"/>
    <w:rsid w:val="004363AE"/>
    <w:rsid w:val="00437C16"/>
    <w:rsid w:val="00437E31"/>
    <w:rsid w:val="00440895"/>
    <w:rsid w:val="004414E0"/>
    <w:rsid w:val="00442E22"/>
    <w:rsid w:val="00442F14"/>
    <w:rsid w:val="0044373C"/>
    <w:rsid w:val="00443BBB"/>
    <w:rsid w:val="00445B78"/>
    <w:rsid w:val="00447316"/>
    <w:rsid w:val="00447724"/>
    <w:rsid w:val="00447E20"/>
    <w:rsid w:val="00450675"/>
    <w:rsid w:val="004521CE"/>
    <w:rsid w:val="00452BB7"/>
    <w:rsid w:val="004531FF"/>
    <w:rsid w:val="004537E0"/>
    <w:rsid w:val="00453AE2"/>
    <w:rsid w:val="00456B98"/>
    <w:rsid w:val="00457C07"/>
    <w:rsid w:val="00457C0C"/>
    <w:rsid w:val="00457E8B"/>
    <w:rsid w:val="00460C3C"/>
    <w:rsid w:val="004628F0"/>
    <w:rsid w:val="00464B8F"/>
    <w:rsid w:val="00464FC6"/>
    <w:rsid w:val="00465A90"/>
    <w:rsid w:val="00466212"/>
    <w:rsid w:val="00467E1F"/>
    <w:rsid w:val="00471088"/>
    <w:rsid w:val="004737F0"/>
    <w:rsid w:val="00474655"/>
    <w:rsid w:val="00475724"/>
    <w:rsid w:val="004759A1"/>
    <w:rsid w:val="00475DC0"/>
    <w:rsid w:val="00475ECD"/>
    <w:rsid w:val="0047746F"/>
    <w:rsid w:val="00483F42"/>
    <w:rsid w:val="0048613F"/>
    <w:rsid w:val="004865D2"/>
    <w:rsid w:val="00487936"/>
    <w:rsid w:val="004901A2"/>
    <w:rsid w:val="00491292"/>
    <w:rsid w:val="004914F0"/>
    <w:rsid w:val="00492D63"/>
    <w:rsid w:val="004930EE"/>
    <w:rsid w:val="00494F6A"/>
    <w:rsid w:val="00496052"/>
    <w:rsid w:val="00496B46"/>
    <w:rsid w:val="0049739E"/>
    <w:rsid w:val="0049779C"/>
    <w:rsid w:val="00497D9A"/>
    <w:rsid w:val="004A11CD"/>
    <w:rsid w:val="004A1EC0"/>
    <w:rsid w:val="004A2B15"/>
    <w:rsid w:val="004A3582"/>
    <w:rsid w:val="004A41D0"/>
    <w:rsid w:val="004A427F"/>
    <w:rsid w:val="004A4707"/>
    <w:rsid w:val="004A5A26"/>
    <w:rsid w:val="004A5D90"/>
    <w:rsid w:val="004A66BA"/>
    <w:rsid w:val="004A67FD"/>
    <w:rsid w:val="004A6EE9"/>
    <w:rsid w:val="004B2B99"/>
    <w:rsid w:val="004B2D00"/>
    <w:rsid w:val="004B431E"/>
    <w:rsid w:val="004B56AC"/>
    <w:rsid w:val="004B5CC0"/>
    <w:rsid w:val="004B5E8B"/>
    <w:rsid w:val="004B6AA2"/>
    <w:rsid w:val="004B77BA"/>
    <w:rsid w:val="004C15DE"/>
    <w:rsid w:val="004C1732"/>
    <w:rsid w:val="004C3E78"/>
    <w:rsid w:val="004C4CF4"/>
    <w:rsid w:val="004C545B"/>
    <w:rsid w:val="004C5DBC"/>
    <w:rsid w:val="004D037F"/>
    <w:rsid w:val="004D0EE6"/>
    <w:rsid w:val="004D101F"/>
    <w:rsid w:val="004D1091"/>
    <w:rsid w:val="004D1582"/>
    <w:rsid w:val="004D15BB"/>
    <w:rsid w:val="004D18C9"/>
    <w:rsid w:val="004D23CD"/>
    <w:rsid w:val="004D2537"/>
    <w:rsid w:val="004D2CAF"/>
    <w:rsid w:val="004D2FB6"/>
    <w:rsid w:val="004D3D44"/>
    <w:rsid w:val="004D4B6D"/>
    <w:rsid w:val="004D5591"/>
    <w:rsid w:val="004D5D82"/>
    <w:rsid w:val="004D5DD1"/>
    <w:rsid w:val="004D6823"/>
    <w:rsid w:val="004D7287"/>
    <w:rsid w:val="004D74FA"/>
    <w:rsid w:val="004D7517"/>
    <w:rsid w:val="004D7B7B"/>
    <w:rsid w:val="004E0774"/>
    <w:rsid w:val="004E32E4"/>
    <w:rsid w:val="004E32FE"/>
    <w:rsid w:val="004E3645"/>
    <w:rsid w:val="004E36E0"/>
    <w:rsid w:val="004E4477"/>
    <w:rsid w:val="004E474C"/>
    <w:rsid w:val="004E4EFF"/>
    <w:rsid w:val="004E625B"/>
    <w:rsid w:val="004E65DD"/>
    <w:rsid w:val="004F0446"/>
    <w:rsid w:val="004F180F"/>
    <w:rsid w:val="004F1823"/>
    <w:rsid w:val="004F26B0"/>
    <w:rsid w:val="004F373B"/>
    <w:rsid w:val="004F6416"/>
    <w:rsid w:val="004F6AAC"/>
    <w:rsid w:val="004F6DFB"/>
    <w:rsid w:val="005000B9"/>
    <w:rsid w:val="005021B1"/>
    <w:rsid w:val="00503E0A"/>
    <w:rsid w:val="00507B1E"/>
    <w:rsid w:val="00510ACA"/>
    <w:rsid w:val="005126FD"/>
    <w:rsid w:val="00513C4A"/>
    <w:rsid w:val="00514728"/>
    <w:rsid w:val="0051499A"/>
    <w:rsid w:val="005150F7"/>
    <w:rsid w:val="00515EEC"/>
    <w:rsid w:val="00516850"/>
    <w:rsid w:val="00516EE7"/>
    <w:rsid w:val="00520228"/>
    <w:rsid w:val="005208E5"/>
    <w:rsid w:val="00520E44"/>
    <w:rsid w:val="0052129E"/>
    <w:rsid w:val="00521AD5"/>
    <w:rsid w:val="005226C6"/>
    <w:rsid w:val="00523217"/>
    <w:rsid w:val="00523963"/>
    <w:rsid w:val="00523F4A"/>
    <w:rsid w:val="005254AC"/>
    <w:rsid w:val="00525B44"/>
    <w:rsid w:val="00527526"/>
    <w:rsid w:val="00531342"/>
    <w:rsid w:val="00532CC6"/>
    <w:rsid w:val="00533060"/>
    <w:rsid w:val="0053455E"/>
    <w:rsid w:val="00534D77"/>
    <w:rsid w:val="00535381"/>
    <w:rsid w:val="00535626"/>
    <w:rsid w:val="00535D82"/>
    <w:rsid w:val="0054030E"/>
    <w:rsid w:val="00541D2F"/>
    <w:rsid w:val="00542B8A"/>
    <w:rsid w:val="00542F06"/>
    <w:rsid w:val="00543239"/>
    <w:rsid w:val="00543D66"/>
    <w:rsid w:val="00544672"/>
    <w:rsid w:val="00544FFC"/>
    <w:rsid w:val="00545876"/>
    <w:rsid w:val="00545FD1"/>
    <w:rsid w:val="005472E4"/>
    <w:rsid w:val="005501EE"/>
    <w:rsid w:val="005523ED"/>
    <w:rsid w:val="00552AB6"/>
    <w:rsid w:val="0055305C"/>
    <w:rsid w:val="005547BA"/>
    <w:rsid w:val="00554B2B"/>
    <w:rsid w:val="0055554C"/>
    <w:rsid w:val="00557375"/>
    <w:rsid w:val="0056220F"/>
    <w:rsid w:val="00562555"/>
    <w:rsid w:val="0056259A"/>
    <w:rsid w:val="00562CCD"/>
    <w:rsid w:val="0056358C"/>
    <w:rsid w:val="005657AA"/>
    <w:rsid w:val="00565949"/>
    <w:rsid w:val="005669A5"/>
    <w:rsid w:val="00566E12"/>
    <w:rsid w:val="00566E82"/>
    <w:rsid w:val="00567F7E"/>
    <w:rsid w:val="00570625"/>
    <w:rsid w:val="00571317"/>
    <w:rsid w:val="00571F05"/>
    <w:rsid w:val="00572368"/>
    <w:rsid w:val="005751F9"/>
    <w:rsid w:val="00575241"/>
    <w:rsid w:val="005772A2"/>
    <w:rsid w:val="005773B0"/>
    <w:rsid w:val="00581C1B"/>
    <w:rsid w:val="0058325D"/>
    <w:rsid w:val="005837BA"/>
    <w:rsid w:val="005837C7"/>
    <w:rsid w:val="00583B62"/>
    <w:rsid w:val="00584714"/>
    <w:rsid w:val="00585763"/>
    <w:rsid w:val="00587009"/>
    <w:rsid w:val="005870D5"/>
    <w:rsid w:val="00587673"/>
    <w:rsid w:val="00587D40"/>
    <w:rsid w:val="00591817"/>
    <w:rsid w:val="00591840"/>
    <w:rsid w:val="00592AA0"/>
    <w:rsid w:val="00593256"/>
    <w:rsid w:val="00594AA6"/>
    <w:rsid w:val="00595D64"/>
    <w:rsid w:val="005963FC"/>
    <w:rsid w:val="005976EF"/>
    <w:rsid w:val="00597995"/>
    <w:rsid w:val="00597CB4"/>
    <w:rsid w:val="005A0B37"/>
    <w:rsid w:val="005A3022"/>
    <w:rsid w:val="005A3F37"/>
    <w:rsid w:val="005A51ED"/>
    <w:rsid w:val="005A614D"/>
    <w:rsid w:val="005A6731"/>
    <w:rsid w:val="005A7196"/>
    <w:rsid w:val="005B06E5"/>
    <w:rsid w:val="005B103F"/>
    <w:rsid w:val="005B11FE"/>
    <w:rsid w:val="005B14AC"/>
    <w:rsid w:val="005B178C"/>
    <w:rsid w:val="005B2582"/>
    <w:rsid w:val="005B2858"/>
    <w:rsid w:val="005B3B7C"/>
    <w:rsid w:val="005B4BC1"/>
    <w:rsid w:val="005B524F"/>
    <w:rsid w:val="005B6448"/>
    <w:rsid w:val="005B691A"/>
    <w:rsid w:val="005B6D36"/>
    <w:rsid w:val="005B6E44"/>
    <w:rsid w:val="005B7185"/>
    <w:rsid w:val="005B7B6E"/>
    <w:rsid w:val="005B7EA9"/>
    <w:rsid w:val="005C31DB"/>
    <w:rsid w:val="005C322F"/>
    <w:rsid w:val="005C3B06"/>
    <w:rsid w:val="005C4F74"/>
    <w:rsid w:val="005C6D1E"/>
    <w:rsid w:val="005C77A1"/>
    <w:rsid w:val="005D154D"/>
    <w:rsid w:val="005D2189"/>
    <w:rsid w:val="005D4EEF"/>
    <w:rsid w:val="005D5B4D"/>
    <w:rsid w:val="005D5CB6"/>
    <w:rsid w:val="005D5EAE"/>
    <w:rsid w:val="005D61D3"/>
    <w:rsid w:val="005D6D84"/>
    <w:rsid w:val="005D7331"/>
    <w:rsid w:val="005D7A9E"/>
    <w:rsid w:val="005E08AB"/>
    <w:rsid w:val="005E09FC"/>
    <w:rsid w:val="005E0ACF"/>
    <w:rsid w:val="005E18AD"/>
    <w:rsid w:val="005E527F"/>
    <w:rsid w:val="005E540F"/>
    <w:rsid w:val="005E6089"/>
    <w:rsid w:val="005F013E"/>
    <w:rsid w:val="005F0730"/>
    <w:rsid w:val="005F0F15"/>
    <w:rsid w:val="005F1625"/>
    <w:rsid w:val="005F1973"/>
    <w:rsid w:val="005F37A4"/>
    <w:rsid w:val="005F4877"/>
    <w:rsid w:val="005F4E60"/>
    <w:rsid w:val="005F5D2E"/>
    <w:rsid w:val="005F6287"/>
    <w:rsid w:val="005F6348"/>
    <w:rsid w:val="005F6672"/>
    <w:rsid w:val="005F6C18"/>
    <w:rsid w:val="005F79C1"/>
    <w:rsid w:val="005F7A35"/>
    <w:rsid w:val="005F7C00"/>
    <w:rsid w:val="00600234"/>
    <w:rsid w:val="006006A0"/>
    <w:rsid w:val="0060125E"/>
    <w:rsid w:val="00601928"/>
    <w:rsid w:val="006022EC"/>
    <w:rsid w:val="00607BA7"/>
    <w:rsid w:val="006110D5"/>
    <w:rsid w:val="00611217"/>
    <w:rsid w:val="00612C7B"/>
    <w:rsid w:val="00612D6B"/>
    <w:rsid w:val="006149FB"/>
    <w:rsid w:val="0061544F"/>
    <w:rsid w:val="00615868"/>
    <w:rsid w:val="00616157"/>
    <w:rsid w:val="006162D6"/>
    <w:rsid w:val="00620F19"/>
    <w:rsid w:val="00621306"/>
    <w:rsid w:val="00626DB3"/>
    <w:rsid w:val="00627594"/>
    <w:rsid w:val="00627DA7"/>
    <w:rsid w:val="00630DC2"/>
    <w:rsid w:val="00630EE5"/>
    <w:rsid w:val="0063226C"/>
    <w:rsid w:val="006333A2"/>
    <w:rsid w:val="00633445"/>
    <w:rsid w:val="00634D1D"/>
    <w:rsid w:val="00636E34"/>
    <w:rsid w:val="00640088"/>
    <w:rsid w:val="00641A1B"/>
    <w:rsid w:val="00642756"/>
    <w:rsid w:val="00642CAB"/>
    <w:rsid w:val="006441C4"/>
    <w:rsid w:val="00645031"/>
    <w:rsid w:val="00645D45"/>
    <w:rsid w:val="00647C1B"/>
    <w:rsid w:val="00651C87"/>
    <w:rsid w:val="00653781"/>
    <w:rsid w:val="006539DD"/>
    <w:rsid w:val="00653E20"/>
    <w:rsid w:val="00653E75"/>
    <w:rsid w:val="006544B8"/>
    <w:rsid w:val="00654B48"/>
    <w:rsid w:val="00655423"/>
    <w:rsid w:val="00656089"/>
    <w:rsid w:val="00657243"/>
    <w:rsid w:val="00657639"/>
    <w:rsid w:val="0065767F"/>
    <w:rsid w:val="006577C9"/>
    <w:rsid w:val="00657D7E"/>
    <w:rsid w:val="006612A3"/>
    <w:rsid w:val="0066324C"/>
    <w:rsid w:val="00664E79"/>
    <w:rsid w:val="00665A67"/>
    <w:rsid w:val="0066664B"/>
    <w:rsid w:val="00666917"/>
    <w:rsid w:val="00666996"/>
    <w:rsid w:val="00666BB1"/>
    <w:rsid w:val="00666C35"/>
    <w:rsid w:val="00667111"/>
    <w:rsid w:val="00670173"/>
    <w:rsid w:val="00670D08"/>
    <w:rsid w:val="00672110"/>
    <w:rsid w:val="00672853"/>
    <w:rsid w:val="00672953"/>
    <w:rsid w:val="006745FA"/>
    <w:rsid w:val="006755F3"/>
    <w:rsid w:val="006758F3"/>
    <w:rsid w:val="006759A3"/>
    <w:rsid w:val="00675BA7"/>
    <w:rsid w:val="00676044"/>
    <w:rsid w:val="00676AD0"/>
    <w:rsid w:val="00677380"/>
    <w:rsid w:val="006775CD"/>
    <w:rsid w:val="006777E9"/>
    <w:rsid w:val="006802FD"/>
    <w:rsid w:val="00680A90"/>
    <w:rsid w:val="00681630"/>
    <w:rsid w:val="006832EB"/>
    <w:rsid w:val="00683626"/>
    <w:rsid w:val="006838D7"/>
    <w:rsid w:val="00683936"/>
    <w:rsid w:val="00683B85"/>
    <w:rsid w:val="006843AE"/>
    <w:rsid w:val="00684D48"/>
    <w:rsid w:val="00690D84"/>
    <w:rsid w:val="006913B7"/>
    <w:rsid w:val="006913CA"/>
    <w:rsid w:val="00691D2A"/>
    <w:rsid w:val="00692BA3"/>
    <w:rsid w:val="0069492E"/>
    <w:rsid w:val="00694C99"/>
    <w:rsid w:val="00696603"/>
    <w:rsid w:val="0069660A"/>
    <w:rsid w:val="00697F08"/>
    <w:rsid w:val="006A0020"/>
    <w:rsid w:val="006A13F6"/>
    <w:rsid w:val="006A1DAA"/>
    <w:rsid w:val="006A2653"/>
    <w:rsid w:val="006A677E"/>
    <w:rsid w:val="006B0045"/>
    <w:rsid w:val="006B0464"/>
    <w:rsid w:val="006B0750"/>
    <w:rsid w:val="006B1DAC"/>
    <w:rsid w:val="006B1FDC"/>
    <w:rsid w:val="006B2590"/>
    <w:rsid w:val="006B36F6"/>
    <w:rsid w:val="006B381B"/>
    <w:rsid w:val="006B45C0"/>
    <w:rsid w:val="006B4E59"/>
    <w:rsid w:val="006B5027"/>
    <w:rsid w:val="006B57B2"/>
    <w:rsid w:val="006B7547"/>
    <w:rsid w:val="006C021F"/>
    <w:rsid w:val="006C06F4"/>
    <w:rsid w:val="006C1D2A"/>
    <w:rsid w:val="006C2142"/>
    <w:rsid w:val="006C292E"/>
    <w:rsid w:val="006C2ABE"/>
    <w:rsid w:val="006C2D16"/>
    <w:rsid w:val="006C312C"/>
    <w:rsid w:val="006C360A"/>
    <w:rsid w:val="006C3824"/>
    <w:rsid w:val="006C46D7"/>
    <w:rsid w:val="006C4805"/>
    <w:rsid w:val="006C6160"/>
    <w:rsid w:val="006C7794"/>
    <w:rsid w:val="006D0FB3"/>
    <w:rsid w:val="006D536C"/>
    <w:rsid w:val="006D6607"/>
    <w:rsid w:val="006D6F02"/>
    <w:rsid w:val="006D70CD"/>
    <w:rsid w:val="006D7D63"/>
    <w:rsid w:val="006E00AC"/>
    <w:rsid w:val="006E1D4F"/>
    <w:rsid w:val="006E1DA2"/>
    <w:rsid w:val="006E2964"/>
    <w:rsid w:val="006E3311"/>
    <w:rsid w:val="006E3961"/>
    <w:rsid w:val="006E4807"/>
    <w:rsid w:val="006E5011"/>
    <w:rsid w:val="006E6346"/>
    <w:rsid w:val="006E6E08"/>
    <w:rsid w:val="006F18B3"/>
    <w:rsid w:val="006F198A"/>
    <w:rsid w:val="006F24AB"/>
    <w:rsid w:val="006F408D"/>
    <w:rsid w:val="006F7BE2"/>
    <w:rsid w:val="007005EC"/>
    <w:rsid w:val="00700825"/>
    <w:rsid w:val="00702685"/>
    <w:rsid w:val="00703140"/>
    <w:rsid w:val="007039C8"/>
    <w:rsid w:val="00703FA3"/>
    <w:rsid w:val="00704197"/>
    <w:rsid w:val="007042B7"/>
    <w:rsid w:val="007048AA"/>
    <w:rsid w:val="00705724"/>
    <w:rsid w:val="00705A6B"/>
    <w:rsid w:val="00705A8D"/>
    <w:rsid w:val="00705B6F"/>
    <w:rsid w:val="00705CBD"/>
    <w:rsid w:val="00706016"/>
    <w:rsid w:val="007060F7"/>
    <w:rsid w:val="00707276"/>
    <w:rsid w:val="0070756A"/>
    <w:rsid w:val="00707D39"/>
    <w:rsid w:val="00712158"/>
    <w:rsid w:val="007129B8"/>
    <w:rsid w:val="00713E7A"/>
    <w:rsid w:val="007144FB"/>
    <w:rsid w:val="00714D65"/>
    <w:rsid w:val="00714F58"/>
    <w:rsid w:val="00715C7B"/>
    <w:rsid w:val="007161BE"/>
    <w:rsid w:val="00717E0F"/>
    <w:rsid w:val="007206B0"/>
    <w:rsid w:val="00721132"/>
    <w:rsid w:val="00721316"/>
    <w:rsid w:val="0072161D"/>
    <w:rsid w:val="00723180"/>
    <w:rsid w:val="00723820"/>
    <w:rsid w:val="00724A7D"/>
    <w:rsid w:val="00724E55"/>
    <w:rsid w:val="00726E07"/>
    <w:rsid w:val="0072748E"/>
    <w:rsid w:val="0073030D"/>
    <w:rsid w:val="00730690"/>
    <w:rsid w:val="00730D94"/>
    <w:rsid w:val="0073227E"/>
    <w:rsid w:val="0073398E"/>
    <w:rsid w:val="00733B69"/>
    <w:rsid w:val="0073448B"/>
    <w:rsid w:val="00735CB8"/>
    <w:rsid w:val="00736217"/>
    <w:rsid w:val="00736888"/>
    <w:rsid w:val="007374EE"/>
    <w:rsid w:val="00737915"/>
    <w:rsid w:val="00740025"/>
    <w:rsid w:val="007420CD"/>
    <w:rsid w:val="00742101"/>
    <w:rsid w:val="00743AF8"/>
    <w:rsid w:val="00743D16"/>
    <w:rsid w:val="00744142"/>
    <w:rsid w:val="00744941"/>
    <w:rsid w:val="007458CA"/>
    <w:rsid w:val="00747E12"/>
    <w:rsid w:val="00750A2B"/>
    <w:rsid w:val="00750F0E"/>
    <w:rsid w:val="00751342"/>
    <w:rsid w:val="00752BA0"/>
    <w:rsid w:val="007537C7"/>
    <w:rsid w:val="007538A7"/>
    <w:rsid w:val="007539FA"/>
    <w:rsid w:val="00753C70"/>
    <w:rsid w:val="0075411B"/>
    <w:rsid w:val="007552D7"/>
    <w:rsid w:val="00755407"/>
    <w:rsid w:val="0075575A"/>
    <w:rsid w:val="00755907"/>
    <w:rsid w:val="007559A4"/>
    <w:rsid w:val="007563CD"/>
    <w:rsid w:val="00756CC3"/>
    <w:rsid w:val="00756D92"/>
    <w:rsid w:val="00757011"/>
    <w:rsid w:val="007574EF"/>
    <w:rsid w:val="00757738"/>
    <w:rsid w:val="007603D7"/>
    <w:rsid w:val="00760AF3"/>
    <w:rsid w:val="00761CFF"/>
    <w:rsid w:val="00763962"/>
    <w:rsid w:val="00763AC8"/>
    <w:rsid w:val="007653FB"/>
    <w:rsid w:val="007654DE"/>
    <w:rsid w:val="00765AD1"/>
    <w:rsid w:val="00766BD4"/>
    <w:rsid w:val="00766D9F"/>
    <w:rsid w:val="00767E94"/>
    <w:rsid w:val="00767FEC"/>
    <w:rsid w:val="00771847"/>
    <w:rsid w:val="00771BE7"/>
    <w:rsid w:val="0077253A"/>
    <w:rsid w:val="0077327E"/>
    <w:rsid w:val="00773EEE"/>
    <w:rsid w:val="00774C8C"/>
    <w:rsid w:val="00774D8E"/>
    <w:rsid w:val="00775762"/>
    <w:rsid w:val="00776552"/>
    <w:rsid w:val="00780B24"/>
    <w:rsid w:val="00781587"/>
    <w:rsid w:val="00782143"/>
    <w:rsid w:val="007822B1"/>
    <w:rsid w:val="007834D2"/>
    <w:rsid w:val="0078457F"/>
    <w:rsid w:val="00784991"/>
    <w:rsid w:val="00785E49"/>
    <w:rsid w:val="00785F9F"/>
    <w:rsid w:val="007877B9"/>
    <w:rsid w:val="00792417"/>
    <w:rsid w:val="007946FA"/>
    <w:rsid w:val="0079581F"/>
    <w:rsid w:val="007959F8"/>
    <w:rsid w:val="00795F35"/>
    <w:rsid w:val="0079600E"/>
    <w:rsid w:val="007A06D9"/>
    <w:rsid w:val="007A0C1F"/>
    <w:rsid w:val="007A1C6E"/>
    <w:rsid w:val="007A1D64"/>
    <w:rsid w:val="007A1F9E"/>
    <w:rsid w:val="007A205E"/>
    <w:rsid w:val="007A3216"/>
    <w:rsid w:val="007A565D"/>
    <w:rsid w:val="007A5A82"/>
    <w:rsid w:val="007A5F5A"/>
    <w:rsid w:val="007A675D"/>
    <w:rsid w:val="007A6CD3"/>
    <w:rsid w:val="007A7A00"/>
    <w:rsid w:val="007A7B86"/>
    <w:rsid w:val="007B071B"/>
    <w:rsid w:val="007B14E3"/>
    <w:rsid w:val="007B2F6E"/>
    <w:rsid w:val="007B3474"/>
    <w:rsid w:val="007B483E"/>
    <w:rsid w:val="007B54B8"/>
    <w:rsid w:val="007B6610"/>
    <w:rsid w:val="007B6E68"/>
    <w:rsid w:val="007B7064"/>
    <w:rsid w:val="007B7CE2"/>
    <w:rsid w:val="007C026A"/>
    <w:rsid w:val="007C3898"/>
    <w:rsid w:val="007C3907"/>
    <w:rsid w:val="007C4332"/>
    <w:rsid w:val="007C501F"/>
    <w:rsid w:val="007C52F1"/>
    <w:rsid w:val="007C57C3"/>
    <w:rsid w:val="007C5D55"/>
    <w:rsid w:val="007C61B4"/>
    <w:rsid w:val="007C639B"/>
    <w:rsid w:val="007C6CDD"/>
    <w:rsid w:val="007C776D"/>
    <w:rsid w:val="007D003B"/>
    <w:rsid w:val="007D095C"/>
    <w:rsid w:val="007D245E"/>
    <w:rsid w:val="007D27F2"/>
    <w:rsid w:val="007D3CBC"/>
    <w:rsid w:val="007D42BE"/>
    <w:rsid w:val="007D4AF2"/>
    <w:rsid w:val="007D4BEB"/>
    <w:rsid w:val="007D5535"/>
    <w:rsid w:val="007D5877"/>
    <w:rsid w:val="007E01E4"/>
    <w:rsid w:val="007E0A46"/>
    <w:rsid w:val="007E0CE4"/>
    <w:rsid w:val="007E1800"/>
    <w:rsid w:val="007E23AD"/>
    <w:rsid w:val="007E2A15"/>
    <w:rsid w:val="007E2F65"/>
    <w:rsid w:val="007E4036"/>
    <w:rsid w:val="007E440A"/>
    <w:rsid w:val="007E48EE"/>
    <w:rsid w:val="007E7941"/>
    <w:rsid w:val="007F04CA"/>
    <w:rsid w:val="007F068B"/>
    <w:rsid w:val="007F32DE"/>
    <w:rsid w:val="007F3621"/>
    <w:rsid w:val="007F464E"/>
    <w:rsid w:val="007F47F3"/>
    <w:rsid w:val="007F5BE5"/>
    <w:rsid w:val="007F5D96"/>
    <w:rsid w:val="007F688A"/>
    <w:rsid w:val="007F74C2"/>
    <w:rsid w:val="007F78EA"/>
    <w:rsid w:val="007F7F97"/>
    <w:rsid w:val="007F7FC2"/>
    <w:rsid w:val="0080029B"/>
    <w:rsid w:val="00800EB0"/>
    <w:rsid w:val="00802EF4"/>
    <w:rsid w:val="008063C4"/>
    <w:rsid w:val="00806C02"/>
    <w:rsid w:val="00806E81"/>
    <w:rsid w:val="0080736D"/>
    <w:rsid w:val="008101EB"/>
    <w:rsid w:val="00811459"/>
    <w:rsid w:val="00811844"/>
    <w:rsid w:val="00811950"/>
    <w:rsid w:val="00811B06"/>
    <w:rsid w:val="00814AF0"/>
    <w:rsid w:val="00814C43"/>
    <w:rsid w:val="00814ECE"/>
    <w:rsid w:val="00815571"/>
    <w:rsid w:val="00816AE4"/>
    <w:rsid w:val="00817EBF"/>
    <w:rsid w:val="008202B0"/>
    <w:rsid w:val="00820982"/>
    <w:rsid w:val="00820CF6"/>
    <w:rsid w:val="00820E32"/>
    <w:rsid w:val="0082125C"/>
    <w:rsid w:val="0082297B"/>
    <w:rsid w:val="008236B5"/>
    <w:rsid w:val="0082437C"/>
    <w:rsid w:val="00824E0A"/>
    <w:rsid w:val="00827C37"/>
    <w:rsid w:val="00830259"/>
    <w:rsid w:val="00830F69"/>
    <w:rsid w:val="00831349"/>
    <w:rsid w:val="0083147B"/>
    <w:rsid w:val="008323FE"/>
    <w:rsid w:val="00832FBC"/>
    <w:rsid w:val="00833270"/>
    <w:rsid w:val="00833EB7"/>
    <w:rsid w:val="00834754"/>
    <w:rsid w:val="00835099"/>
    <w:rsid w:val="00835EBE"/>
    <w:rsid w:val="0083675E"/>
    <w:rsid w:val="008367C9"/>
    <w:rsid w:val="00837B5D"/>
    <w:rsid w:val="0084052D"/>
    <w:rsid w:val="00842E5D"/>
    <w:rsid w:val="00844C86"/>
    <w:rsid w:val="008453D0"/>
    <w:rsid w:val="00846116"/>
    <w:rsid w:val="008464ED"/>
    <w:rsid w:val="008467E8"/>
    <w:rsid w:val="00847873"/>
    <w:rsid w:val="00850004"/>
    <w:rsid w:val="0085043E"/>
    <w:rsid w:val="008506AB"/>
    <w:rsid w:val="00850739"/>
    <w:rsid w:val="00851194"/>
    <w:rsid w:val="00851670"/>
    <w:rsid w:val="00851FBD"/>
    <w:rsid w:val="00853DA2"/>
    <w:rsid w:val="00854722"/>
    <w:rsid w:val="00855156"/>
    <w:rsid w:val="00855271"/>
    <w:rsid w:val="00856C2F"/>
    <w:rsid w:val="00857194"/>
    <w:rsid w:val="00857A18"/>
    <w:rsid w:val="00857D09"/>
    <w:rsid w:val="008617FE"/>
    <w:rsid w:val="00863692"/>
    <w:rsid w:val="00866645"/>
    <w:rsid w:val="008674BA"/>
    <w:rsid w:val="00867FD3"/>
    <w:rsid w:val="008701B0"/>
    <w:rsid w:val="008711F2"/>
    <w:rsid w:val="0087144D"/>
    <w:rsid w:val="00871532"/>
    <w:rsid w:val="008719A2"/>
    <w:rsid w:val="0087205C"/>
    <w:rsid w:val="00873AA2"/>
    <w:rsid w:val="00875AA9"/>
    <w:rsid w:val="00876237"/>
    <w:rsid w:val="008767D2"/>
    <w:rsid w:val="008767F4"/>
    <w:rsid w:val="00876BE1"/>
    <w:rsid w:val="008770DE"/>
    <w:rsid w:val="00877841"/>
    <w:rsid w:val="0088149F"/>
    <w:rsid w:val="00881BAC"/>
    <w:rsid w:val="00881EB5"/>
    <w:rsid w:val="008837A9"/>
    <w:rsid w:val="00883866"/>
    <w:rsid w:val="0088406F"/>
    <w:rsid w:val="00885000"/>
    <w:rsid w:val="0088684B"/>
    <w:rsid w:val="008879E9"/>
    <w:rsid w:val="00887B5C"/>
    <w:rsid w:val="0089025D"/>
    <w:rsid w:val="008902BD"/>
    <w:rsid w:val="00890D27"/>
    <w:rsid w:val="00891284"/>
    <w:rsid w:val="00891403"/>
    <w:rsid w:val="00891D8A"/>
    <w:rsid w:val="00891F6C"/>
    <w:rsid w:val="00892832"/>
    <w:rsid w:val="008936C7"/>
    <w:rsid w:val="00894E61"/>
    <w:rsid w:val="0089582F"/>
    <w:rsid w:val="0089606D"/>
    <w:rsid w:val="0089687B"/>
    <w:rsid w:val="00896BF6"/>
    <w:rsid w:val="00897953"/>
    <w:rsid w:val="008A0292"/>
    <w:rsid w:val="008A20D2"/>
    <w:rsid w:val="008A3DFA"/>
    <w:rsid w:val="008A4441"/>
    <w:rsid w:val="008A44E4"/>
    <w:rsid w:val="008A46D6"/>
    <w:rsid w:val="008A5DA5"/>
    <w:rsid w:val="008A6956"/>
    <w:rsid w:val="008A695C"/>
    <w:rsid w:val="008A717D"/>
    <w:rsid w:val="008A7ABB"/>
    <w:rsid w:val="008B14B2"/>
    <w:rsid w:val="008B2635"/>
    <w:rsid w:val="008B2A11"/>
    <w:rsid w:val="008B2B74"/>
    <w:rsid w:val="008B2B7D"/>
    <w:rsid w:val="008B30FC"/>
    <w:rsid w:val="008B5EB1"/>
    <w:rsid w:val="008B6E3D"/>
    <w:rsid w:val="008B7493"/>
    <w:rsid w:val="008C01C1"/>
    <w:rsid w:val="008C03E0"/>
    <w:rsid w:val="008C105F"/>
    <w:rsid w:val="008C15A0"/>
    <w:rsid w:val="008C1B80"/>
    <w:rsid w:val="008C1BD8"/>
    <w:rsid w:val="008C205D"/>
    <w:rsid w:val="008C2A2A"/>
    <w:rsid w:val="008C3F88"/>
    <w:rsid w:val="008C48A4"/>
    <w:rsid w:val="008C5BF9"/>
    <w:rsid w:val="008C63EA"/>
    <w:rsid w:val="008C717A"/>
    <w:rsid w:val="008D0555"/>
    <w:rsid w:val="008D121C"/>
    <w:rsid w:val="008D17DE"/>
    <w:rsid w:val="008D1806"/>
    <w:rsid w:val="008D1835"/>
    <w:rsid w:val="008D1DAC"/>
    <w:rsid w:val="008D2230"/>
    <w:rsid w:val="008D239B"/>
    <w:rsid w:val="008D30B6"/>
    <w:rsid w:val="008D42D0"/>
    <w:rsid w:val="008D4D8D"/>
    <w:rsid w:val="008D5314"/>
    <w:rsid w:val="008D7468"/>
    <w:rsid w:val="008E058B"/>
    <w:rsid w:val="008E0A46"/>
    <w:rsid w:val="008E0A76"/>
    <w:rsid w:val="008E2EC3"/>
    <w:rsid w:val="008E317B"/>
    <w:rsid w:val="008E3408"/>
    <w:rsid w:val="008E4F74"/>
    <w:rsid w:val="008E59F2"/>
    <w:rsid w:val="008E655D"/>
    <w:rsid w:val="008E6E22"/>
    <w:rsid w:val="008E7AAE"/>
    <w:rsid w:val="008F010A"/>
    <w:rsid w:val="008F085C"/>
    <w:rsid w:val="008F0CC0"/>
    <w:rsid w:val="008F0DDE"/>
    <w:rsid w:val="008F15DA"/>
    <w:rsid w:val="008F17D0"/>
    <w:rsid w:val="008F196A"/>
    <w:rsid w:val="008F24DB"/>
    <w:rsid w:val="008F3F38"/>
    <w:rsid w:val="008F43F3"/>
    <w:rsid w:val="008F452A"/>
    <w:rsid w:val="008F494C"/>
    <w:rsid w:val="008F4B1B"/>
    <w:rsid w:val="008F53CD"/>
    <w:rsid w:val="008F56A0"/>
    <w:rsid w:val="008F5D72"/>
    <w:rsid w:val="008F615D"/>
    <w:rsid w:val="008F6BDA"/>
    <w:rsid w:val="008F73EA"/>
    <w:rsid w:val="008F74C6"/>
    <w:rsid w:val="00900098"/>
    <w:rsid w:val="009005C1"/>
    <w:rsid w:val="00901531"/>
    <w:rsid w:val="00903AAD"/>
    <w:rsid w:val="00903D1A"/>
    <w:rsid w:val="00904B28"/>
    <w:rsid w:val="00904DDF"/>
    <w:rsid w:val="00905A19"/>
    <w:rsid w:val="00905C94"/>
    <w:rsid w:val="009078D8"/>
    <w:rsid w:val="00911455"/>
    <w:rsid w:val="009133BA"/>
    <w:rsid w:val="00913B90"/>
    <w:rsid w:val="00915B42"/>
    <w:rsid w:val="00915BD4"/>
    <w:rsid w:val="00917A24"/>
    <w:rsid w:val="00917DEA"/>
    <w:rsid w:val="00921211"/>
    <w:rsid w:val="00922DA5"/>
    <w:rsid w:val="00925BF8"/>
    <w:rsid w:val="0093149D"/>
    <w:rsid w:val="009318C8"/>
    <w:rsid w:val="00931A3D"/>
    <w:rsid w:val="0093216F"/>
    <w:rsid w:val="0093284F"/>
    <w:rsid w:val="00935063"/>
    <w:rsid w:val="00935B95"/>
    <w:rsid w:val="00936085"/>
    <w:rsid w:val="00940A1E"/>
    <w:rsid w:val="00941B1F"/>
    <w:rsid w:val="00942487"/>
    <w:rsid w:val="00942504"/>
    <w:rsid w:val="00942F2F"/>
    <w:rsid w:val="00944F06"/>
    <w:rsid w:val="009473E5"/>
    <w:rsid w:val="00947943"/>
    <w:rsid w:val="00947B5B"/>
    <w:rsid w:val="00947C96"/>
    <w:rsid w:val="0095017E"/>
    <w:rsid w:val="009509BD"/>
    <w:rsid w:val="00950C24"/>
    <w:rsid w:val="00951C32"/>
    <w:rsid w:val="00952A2B"/>
    <w:rsid w:val="00952A6B"/>
    <w:rsid w:val="00952E84"/>
    <w:rsid w:val="00954CEA"/>
    <w:rsid w:val="00955C7E"/>
    <w:rsid w:val="00955EE0"/>
    <w:rsid w:val="0095671E"/>
    <w:rsid w:val="00957CFD"/>
    <w:rsid w:val="00957E69"/>
    <w:rsid w:val="00960677"/>
    <w:rsid w:val="009609FC"/>
    <w:rsid w:val="00962AD7"/>
    <w:rsid w:val="00963C80"/>
    <w:rsid w:val="00964AB9"/>
    <w:rsid w:val="00965AD5"/>
    <w:rsid w:val="0096654D"/>
    <w:rsid w:val="00967FDC"/>
    <w:rsid w:val="0097213D"/>
    <w:rsid w:val="00972CEA"/>
    <w:rsid w:val="009732CA"/>
    <w:rsid w:val="00974170"/>
    <w:rsid w:val="0097583A"/>
    <w:rsid w:val="00975C39"/>
    <w:rsid w:val="0097651D"/>
    <w:rsid w:val="00976A07"/>
    <w:rsid w:val="0098032A"/>
    <w:rsid w:val="0098180F"/>
    <w:rsid w:val="00981AB6"/>
    <w:rsid w:val="009837F1"/>
    <w:rsid w:val="00983A13"/>
    <w:rsid w:val="00984E79"/>
    <w:rsid w:val="009863CC"/>
    <w:rsid w:val="00986740"/>
    <w:rsid w:val="00986904"/>
    <w:rsid w:val="00987E4D"/>
    <w:rsid w:val="0099008F"/>
    <w:rsid w:val="00991026"/>
    <w:rsid w:val="00991236"/>
    <w:rsid w:val="009925E6"/>
    <w:rsid w:val="00993A60"/>
    <w:rsid w:val="00993C4E"/>
    <w:rsid w:val="00993D39"/>
    <w:rsid w:val="00994C9F"/>
    <w:rsid w:val="00996470"/>
    <w:rsid w:val="00997129"/>
    <w:rsid w:val="009A09FC"/>
    <w:rsid w:val="009A1951"/>
    <w:rsid w:val="009A21A8"/>
    <w:rsid w:val="009A264C"/>
    <w:rsid w:val="009A2809"/>
    <w:rsid w:val="009A31FF"/>
    <w:rsid w:val="009A336E"/>
    <w:rsid w:val="009A612E"/>
    <w:rsid w:val="009A6DBD"/>
    <w:rsid w:val="009A72EB"/>
    <w:rsid w:val="009A7586"/>
    <w:rsid w:val="009A7B29"/>
    <w:rsid w:val="009B289B"/>
    <w:rsid w:val="009B2CAF"/>
    <w:rsid w:val="009B2EA5"/>
    <w:rsid w:val="009B39DC"/>
    <w:rsid w:val="009B5F9F"/>
    <w:rsid w:val="009B60EB"/>
    <w:rsid w:val="009B6653"/>
    <w:rsid w:val="009B6696"/>
    <w:rsid w:val="009B66EB"/>
    <w:rsid w:val="009B7415"/>
    <w:rsid w:val="009C046B"/>
    <w:rsid w:val="009C0919"/>
    <w:rsid w:val="009C1335"/>
    <w:rsid w:val="009C17EB"/>
    <w:rsid w:val="009C19BE"/>
    <w:rsid w:val="009C1EC0"/>
    <w:rsid w:val="009C2AF8"/>
    <w:rsid w:val="009C35EB"/>
    <w:rsid w:val="009C409E"/>
    <w:rsid w:val="009C4779"/>
    <w:rsid w:val="009D2DC8"/>
    <w:rsid w:val="009D46C7"/>
    <w:rsid w:val="009D4A2A"/>
    <w:rsid w:val="009D6FE5"/>
    <w:rsid w:val="009D71A3"/>
    <w:rsid w:val="009E1313"/>
    <w:rsid w:val="009E3E82"/>
    <w:rsid w:val="009E3EFF"/>
    <w:rsid w:val="009E4A5C"/>
    <w:rsid w:val="009E5033"/>
    <w:rsid w:val="009E60B3"/>
    <w:rsid w:val="009E7857"/>
    <w:rsid w:val="009F0DF8"/>
    <w:rsid w:val="009F2464"/>
    <w:rsid w:val="009F2731"/>
    <w:rsid w:val="009F3152"/>
    <w:rsid w:val="009F3C2D"/>
    <w:rsid w:val="009F5473"/>
    <w:rsid w:val="009F5D1B"/>
    <w:rsid w:val="009F72C6"/>
    <w:rsid w:val="00A01100"/>
    <w:rsid w:val="00A015B3"/>
    <w:rsid w:val="00A02ECD"/>
    <w:rsid w:val="00A0308A"/>
    <w:rsid w:val="00A03271"/>
    <w:rsid w:val="00A03C37"/>
    <w:rsid w:val="00A06586"/>
    <w:rsid w:val="00A0716F"/>
    <w:rsid w:val="00A07D82"/>
    <w:rsid w:val="00A07EA2"/>
    <w:rsid w:val="00A10966"/>
    <w:rsid w:val="00A10DBB"/>
    <w:rsid w:val="00A11DF5"/>
    <w:rsid w:val="00A13149"/>
    <w:rsid w:val="00A132C3"/>
    <w:rsid w:val="00A15A58"/>
    <w:rsid w:val="00A17122"/>
    <w:rsid w:val="00A175D0"/>
    <w:rsid w:val="00A178EA"/>
    <w:rsid w:val="00A21807"/>
    <w:rsid w:val="00A23216"/>
    <w:rsid w:val="00A2337F"/>
    <w:rsid w:val="00A23B22"/>
    <w:rsid w:val="00A254DB"/>
    <w:rsid w:val="00A259CA"/>
    <w:rsid w:val="00A25DDC"/>
    <w:rsid w:val="00A2655E"/>
    <w:rsid w:val="00A270E6"/>
    <w:rsid w:val="00A27BF5"/>
    <w:rsid w:val="00A30E55"/>
    <w:rsid w:val="00A30FCD"/>
    <w:rsid w:val="00A321EA"/>
    <w:rsid w:val="00A3375B"/>
    <w:rsid w:val="00A34D34"/>
    <w:rsid w:val="00A35874"/>
    <w:rsid w:val="00A35A74"/>
    <w:rsid w:val="00A366A8"/>
    <w:rsid w:val="00A36ABE"/>
    <w:rsid w:val="00A3767C"/>
    <w:rsid w:val="00A37885"/>
    <w:rsid w:val="00A37C2D"/>
    <w:rsid w:val="00A4001C"/>
    <w:rsid w:val="00A41443"/>
    <w:rsid w:val="00A41849"/>
    <w:rsid w:val="00A454D6"/>
    <w:rsid w:val="00A47A44"/>
    <w:rsid w:val="00A53C29"/>
    <w:rsid w:val="00A540FB"/>
    <w:rsid w:val="00A5505B"/>
    <w:rsid w:val="00A55C6C"/>
    <w:rsid w:val="00A56B01"/>
    <w:rsid w:val="00A56E85"/>
    <w:rsid w:val="00A56F3A"/>
    <w:rsid w:val="00A579C8"/>
    <w:rsid w:val="00A57AEC"/>
    <w:rsid w:val="00A604CD"/>
    <w:rsid w:val="00A60B63"/>
    <w:rsid w:val="00A61663"/>
    <w:rsid w:val="00A619A8"/>
    <w:rsid w:val="00A63017"/>
    <w:rsid w:val="00A63DD8"/>
    <w:rsid w:val="00A6473A"/>
    <w:rsid w:val="00A64F06"/>
    <w:rsid w:val="00A65605"/>
    <w:rsid w:val="00A65941"/>
    <w:rsid w:val="00A66798"/>
    <w:rsid w:val="00A6751E"/>
    <w:rsid w:val="00A67EA0"/>
    <w:rsid w:val="00A70C5C"/>
    <w:rsid w:val="00A71059"/>
    <w:rsid w:val="00A722B8"/>
    <w:rsid w:val="00A722DC"/>
    <w:rsid w:val="00A72A6F"/>
    <w:rsid w:val="00A732C7"/>
    <w:rsid w:val="00A736FD"/>
    <w:rsid w:val="00A73DDC"/>
    <w:rsid w:val="00A7441C"/>
    <w:rsid w:val="00A763A4"/>
    <w:rsid w:val="00A76603"/>
    <w:rsid w:val="00A76814"/>
    <w:rsid w:val="00A76F97"/>
    <w:rsid w:val="00A804AE"/>
    <w:rsid w:val="00A80864"/>
    <w:rsid w:val="00A81678"/>
    <w:rsid w:val="00A81899"/>
    <w:rsid w:val="00A82E7C"/>
    <w:rsid w:val="00A842B1"/>
    <w:rsid w:val="00A84AD3"/>
    <w:rsid w:val="00A86F01"/>
    <w:rsid w:val="00A909C3"/>
    <w:rsid w:val="00A91DD8"/>
    <w:rsid w:val="00A926B6"/>
    <w:rsid w:val="00A937A1"/>
    <w:rsid w:val="00A94DAC"/>
    <w:rsid w:val="00AA0512"/>
    <w:rsid w:val="00AA0C42"/>
    <w:rsid w:val="00AA0CBE"/>
    <w:rsid w:val="00AA0E0E"/>
    <w:rsid w:val="00AA0F6B"/>
    <w:rsid w:val="00AA41D1"/>
    <w:rsid w:val="00AA4E0F"/>
    <w:rsid w:val="00AA666B"/>
    <w:rsid w:val="00AA6B74"/>
    <w:rsid w:val="00AA6F80"/>
    <w:rsid w:val="00AB0F67"/>
    <w:rsid w:val="00AB20C2"/>
    <w:rsid w:val="00AB2AF1"/>
    <w:rsid w:val="00AB3753"/>
    <w:rsid w:val="00AB5617"/>
    <w:rsid w:val="00AB5ED0"/>
    <w:rsid w:val="00AB63F8"/>
    <w:rsid w:val="00AC015A"/>
    <w:rsid w:val="00AC157E"/>
    <w:rsid w:val="00AC1A34"/>
    <w:rsid w:val="00AC1FB6"/>
    <w:rsid w:val="00AC220E"/>
    <w:rsid w:val="00AC2BBC"/>
    <w:rsid w:val="00AC31AD"/>
    <w:rsid w:val="00AC37DD"/>
    <w:rsid w:val="00AC3803"/>
    <w:rsid w:val="00AC50F7"/>
    <w:rsid w:val="00AC5C6C"/>
    <w:rsid w:val="00AC5CB9"/>
    <w:rsid w:val="00AC7BE5"/>
    <w:rsid w:val="00AD381A"/>
    <w:rsid w:val="00AD38DB"/>
    <w:rsid w:val="00AD416F"/>
    <w:rsid w:val="00AD5338"/>
    <w:rsid w:val="00AE0355"/>
    <w:rsid w:val="00AE30A3"/>
    <w:rsid w:val="00AE3ACE"/>
    <w:rsid w:val="00AE41E0"/>
    <w:rsid w:val="00AE699A"/>
    <w:rsid w:val="00AE7597"/>
    <w:rsid w:val="00AE7855"/>
    <w:rsid w:val="00AF09DD"/>
    <w:rsid w:val="00AF14F2"/>
    <w:rsid w:val="00AF24B8"/>
    <w:rsid w:val="00AF2F54"/>
    <w:rsid w:val="00AF34DA"/>
    <w:rsid w:val="00AF4681"/>
    <w:rsid w:val="00AF490D"/>
    <w:rsid w:val="00AF639B"/>
    <w:rsid w:val="00AF670A"/>
    <w:rsid w:val="00AF6DBD"/>
    <w:rsid w:val="00AF748C"/>
    <w:rsid w:val="00AF7AC6"/>
    <w:rsid w:val="00B0084E"/>
    <w:rsid w:val="00B00B08"/>
    <w:rsid w:val="00B00FCC"/>
    <w:rsid w:val="00B0128B"/>
    <w:rsid w:val="00B016B0"/>
    <w:rsid w:val="00B01895"/>
    <w:rsid w:val="00B0232E"/>
    <w:rsid w:val="00B034A7"/>
    <w:rsid w:val="00B036CC"/>
    <w:rsid w:val="00B03E5A"/>
    <w:rsid w:val="00B0409C"/>
    <w:rsid w:val="00B04590"/>
    <w:rsid w:val="00B057B6"/>
    <w:rsid w:val="00B065BE"/>
    <w:rsid w:val="00B0715C"/>
    <w:rsid w:val="00B0756C"/>
    <w:rsid w:val="00B07F7D"/>
    <w:rsid w:val="00B103AE"/>
    <w:rsid w:val="00B10E23"/>
    <w:rsid w:val="00B120B8"/>
    <w:rsid w:val="00B13017"/>
    <w:rsid w:val="00B137C3"/>
    <w:rsid w:val="00B14D5D"/>
    <w:rsid w:val="00B1527B"/>
    <w:rsid w:val="00B169FE"/>
    <w:rsid w:val="00B17D44"/>
    <w:rsid w:val="00B20691"/>
    <w:rsid w:val="00B21A26"/>
    <w:rsid w:val="00B21ED8"/>
    <w:rsid w:val="00B225A4"/>
    <w:rsid w:val="00B23912"/>
    <w:rsid w:val="00B239DA"/>
    <w:rsid w:val="00B24CAD"/>
    <w:rsid w:val="00B256E9"/>
    <w:rsid w:val="00B259ED"/>
    <w:rsid w:val="00B2609E"/>
    <w:rsid w:val="00B27014"/>
    <w:rsid w:val="00B31F1A"/>
    <w:rsid w:val="00B3246D"/>
    <w:rsid w:val="00B32F73"/>
    <w:rsid w:val="00B33B16"/>
    <w:rsid w:val="00B33C91"/>
    <w:rsid w:val="00B33CE2"/>
    <w:rsid w:val="00B34D44"/>
    <w:rsid w:val="00B34E63"/>
    <w:rsid w:val="00B3525F"/>
    <w:rsid w:val="00B36539"/>
    <w:rsid w:val="00B37538"/>
    <w:rsid w:val="00B41BBD"/>
    <w:rsid w:val="00B4201B"/>
    <w:rsid w:val="00B42987"/>
    <w:rsid w:val="00B42D1B"/>
    <w:rsid w:val="00B43112"/>
    <w:rsid w:val="00B44131"/>
    <w:rsid w:val="00B44A91"/>
    <w:rsid w:val="00B50095"/>
    <w:rsid w:val="00B505F9"/>
    <w:rsid w:val="00B5082D"/>
    <w:rsid w:val="00B519D3"/>
    <w:rsid w:val="00B52F3B"/>
    <w:rsid w:val="00B54623"/>
    <w:rsid w:val="00B54837"/>
    <w:rsid w:val="00B550FC"/>
    <w:rsid w:val="00B55A60"/>
    <w:rsid w:val="00B615E6"/>
    <w:rsid w:val="00B62535"/>
    <w:rsid w:val="00B62CC5"/>
    <w:rsid w:val="00B63698"/>
    <w:rsid w:val="00B63CD3"/>
    <w:rsid w:val="00B64194"/>
    <w:rsid w:val="00B6467C"/>
    <w:rsid w:val="00B6493D"/>
    <w:rsid w:val="00B67167"/>
    <w:rsid w:val="00B673A8"/>
    <w:rsid w:val="00B71E13"/>
    <w:rsid w:val="00B71F86"/>
    <w:rsid w:val="00B730E3"/>
    <w:rsid w:val="00B7373E"/>
    <w:rsid w:val="00B73ABA"/>
    <w:rsid w:val="00B74084"/>
    <w:rsid w:val="00B7529E"/>
    <w:rsid w:val="00B75363"/>
    <w:rsid w:val="00B755C1"/>
    <w:rsid w:val="00B75DB0"/>
    <w:rsid w:val="00B77B1C"/>
    <w:rsid w:val="00B80992"/>
    <w:rsid w:val="00B85751"/>
    <w:rsid w:val="00B85909"/>
    <w:rsid w:val="00B85F3B"/>
    <w:rsid w:val="00B86D13"/>
    <w:rsid w:val="00B875FE"/>
    <w:rsid w:val="00B876FF"/>
    <w:rsid w:val="00B90BE5"/>
    <w:rsid w:val="00B90E75"/>
    <w:rsid w:val="00B90E9F"/>
    <w:rsid w:val="00B93114"/>
    <w:rsid w:val="00B93ADE"/>
    <w:rsid w:val="00B95F83"/>
    <w:rsid w:val="00B96090"/>
    <w:rsid w:val="00B97779"/>
    <w:rsid w:val="00B97B69"/>
    <w:rsid w:val="00BA1544"/>
    <w:rsid w:val="00BA1985"/>
    <w:rsid w:val="00BA2E2A"/>
    <w:rsid w:val="00BA329E"/>
    <w:rsid w:val="00BA37EA"/>
    <w:rsid w:val="00BA5059"/>
    <w:rsid w:val="00BA56E3"/>
    <w:rsid w:val="00BA6F72"/>
    <w:rsid w:val="00BA705C"/>
    <w:rsid w:val="00BA7352"/>
    <w:rsid w:val="00BA7B1C"/>
    <w:rsid w:val="00BA7CB4"/>
    <w:rsid w:val="00BA7D06"/>
    <w:rsid w:val="00BA7D53"/>
    <w:rsid w:val="00BB1698"/>
    <w:rsid w:val="00BB3CC1"/>
    <w:rsid w:val="00BB3F58"/>
    <w:rsid w:val="00BB7D3B"/>
    <w:rsid w:val="00BC0F49"/>
    <w:rsid w:val="00BC10DC"/>
    <w:rsid w:val="00BC40D0"/>
    <w:rsid w:val="00BC4D98"/>
    <w:rsid w:val="00BC60B8"/>
    <w:rsid w:val="00BC7D3D"/>
    <w:rsid w:val="00BD1BA1"/>
    <w:rsid w:val="00BD24E4"/>
    <w:rsid w:val="00BD2E64"/>
    <w:rsid w:val="00BD2FBC"/>
    <w:rsid w:val="00BD35D5"/>
    <w:rsid w:val="00BD3862"/>
    <w:rsid w:val="00BD3E9D"/>
    <w:rsid w:val="00BD48FE"/>
    <w:rsid w:val="00BD4C59"/>
    <w:rsid w:val="00BD5F23"/>
    <w:rsid w:val="00BD7FBB"/>
    <w:rsid w:val="00BE042C"/>
    <w:rsid w:val="00BE0F3B"/>
    <w:rsid w:val="00BE1855"/>
    <w:rsid w:val="00BE23B2"/>
    <w:rsid w:val="00BE380C"/>
    <w:rsid w:val="00BE38FB"/>
    <w:rsid w:val="00BE46E3"/>
    <w:rsid w:val="00BE5AD6"/>
    <w:rsid w:val="00BE5DFC"/>
    <w:rsid w:val="00BE75BE"/>
    <w:rsid w:val="00BF106A"/>
    <w:rsid w:val="00BF126B"/>
    <w:rsid w:val="00BF1365"/>
    <w:rsid w:val="00BF1AA5"/>
    <w:rsid w:val="00BF2431"/>
    <w:rsid w:val="00BF27D0"/>
    <w:rsid w:val="00BF2ABC"/>
    <w:rsid w:val="00BF349D"/>
    <w:rsid w:val="00BF4701"/>
    <w:rsid w:val="00BF5AD4"/>
    <w:rsid w:val="00BF6169"/>
    <w:rsid w:val="00BF6CB7"/>
    <w:rsid w:val="00BF71B3"/>
    <w:rsid w:val="00BF7978"/>
    <w:rsid w:val="00BF7CF3"/>
    <w:rsid w:val="00BF7D2D"/>
    <w:rsid w:val="00C00DD6"/>
    <w:rsid w:val="00C01138"/>
    <w:rsid w:val="00C02505"/>
    <w:rsid w:val="00C0369F"/>
    <w:rsid w:val="00C0492D"/>
    <w:rsid w:val="00C069C7"/>
    <w:rsid w:val="00C12261"/>
    <w:rsid w:val="00C12C30"/>
    <w:rsid w:val="00C1370D"/>
    <w:rsid w:val="00C14BBB"/>
    <w:rsid w:val="00C14F61"/>
    <w:rsid w:val="00C16542"/>
    <w:rsid w:val="00C17944"/>
    <w:rsid w:val="00C22EEA"/>
    <w:rsid w:val="00C230F3"/>
    <w:rsid w:val="00C23968"/>
    <w:rsid w:val="00C24072"/>
    <w:rsid w:val="00C247F7"/>
    <w:rsid w:val="00C25467"/>
    <w:rsid w:val="00C257E1"/>
    <w:rsid w:val="00C26981"/>
    <w:rsid w:val="00C277FE"/>
    <w:rsid w:val="00C30E00"/>
    <w:rsid w:val="00C3220E"/>
    <w:rsid w:val="00C324FB"/>
    <w:rsid w:val="00C345AA"/>
    <w:rsid w:val="00C37019"/>
    <w:rsid w:val="00C37377"/>
    <w:rsid w:val="00C4096B"/>
    <w:rsid w:val="00C40DB6"/>
    <w:rsid w:val="00C4114B"/>
    <w:rsid w:val="00C41335"/>
    <w:rsid w:val="00C4162B"/>
    <w:rsid w:val="00C41B8F"/>
    <w:rsid w:val="00C45426"/>
    <w:rsid w:val="00C456E1"/>
    <w:rsid w:val="00C45FD6"/>
    <w:rsid w:val="00C46AD3"/>
    <w:rsid w:val="00C472C1"/>
    <w:rsid w:val="00C47640"/>
    <w:rsid w:val="00C503C5"/>
    <w:rsid w:val="00C506BC"/>
    <w:rsid w:val="00C50E2E"/>
    <w:rsid w:val="00C52B55"/>
    <w:rsid w:val="00C53CAC"/>
    <w:rsid w:val="00C55414"/>
    <w:rsid w:val="00C55D28"/>
    <w:rsid w:val="00C56554"/>
    <w:rsid w:val="00C5694D"/>
    <w:rsid w:val="00C573B7"/>
    <w:rsid w:val="00C60792"/>
    <w:rsid w:val="00C60F73"/>
    <w:rsid w:val="00C617E4"/>
    <w:rsid w:val="00C61F4D"/>
    <w:rsid w:val="00C62E16"/>
    <w:rsid w:val="00C631CA"/>
    <w:rsid w:val="00C6371D"/>
    <w:rsid w:val="00C639AD"/>
    <w:rsid w:val="00C64026"/>
    <w:rsid w:val="00C64875"/>
    <w:rsid w:val="00C64FEC"/>
    <w:rsid w:val="00C65A1E"/>
    <w:rsid w:val="00C66A9D"/>
    <w:rsid w:val="00C6727E"/>
    <w:rsid w:val="00C70077"/>
    <w:rsid w:val="00C72AE3"/>
    <w:rsid w:val="00C737D2"/>
    <w:rsid w:val="00C73B50"/>
    <w:rsid w:val="00C74A99"/>
    <w:rsid w:val="00C75E5D"/>
    <w:rsid w:val="00C76664"/>
    <w:rsid w:val="00C7749C"/>
    <w:rsid w:val="00C77C63"/>
    <w:rsid w:val="00C8084E"/>
    <w:rsid w:val="00C81909"/>
    <w:rsid w:val="00C81D86"/>
    <w:rsid w:val="00C8237B"/>
    <w:rsid w:val="00C82809"/>
    <w:rsid w:val="00C8364C"/>
    <w:rsid w:val="00C83C2F"/>
    <w:rsid w:val="00C85E9D"/>
    <w:rsid w:val="00C8794F"/>
    <w:rsid w:val="00C87D9F"/>
    <w:rsid w:val="00C9026D"/>
    <w:rsid w:val="00C90ABB"/>
    <w:rsid w:val="00C911CB"/>
    <w:rsid w:val="00C913DE"/>
    <w:rsid w:val="00C916CD"/>
    <w:rsid w:val="00C917D1"/>
    <w:rsid w:val="00C92545"/>
    <w:rsid w:val="00C93069"/>
    <w:rsid w:val="00C9317E"/>
    <w:rsid w:val="00C93CF4"/>
    <w:rsid w:val="00C9535F"/>
    <w:rsid w:val="00C96291"/>
    <w:rsid w:val="00C96387"/>
    <w:rsid w:val="00C965C3"/>
    <w:rsid w:val="00CA11A8"/>
    <w:rsid w:val="00CA12A1"/>
    <w:rsid w:val="00CA151A"/>
    <w:rsid w:val="00CA246B"/>
    <w:rsid w:val="00CA34C1"/>
    <w:rsid w:val="00CA5EF2"/>
    <w:rsid w:val="00CA5F13"/>
    <w:rsid w:val="00CA75A1"/>
    <w:rsid w:val="00CB1833"/>
    <w:rsid w:val="00CB2619"/>
    <w:rsid w:val="00CB39FF"/>
    <w:rsid w:val="00CB49D0"/>
    <w:rsid w:val="00CB51B9"/>
    <w:rsid w:val="00CB55D8"/>
    <w:rsid w:val="00CB5D03"/>
    <w:rsid w:val="00CB7BF3"/>
    <w:rsid w:val="00CB7D93"/>
    <w:rsid w:val="00CC0C0F"/>
    <w:rsid w:val="00CC10E4"/>
    <w:rsid w:val="00CC17A0"/>
    <w:rsid w:val="00CC1A41"/>
    <w:rsid w:val="00CC26F3"/>
    <w:rsid w:val="00CC27B3"/>
    <w:rsid w:val="00CC491D"/>
    <w:rsid w:val="00CC4BED"/>
    <w:rsid w:val="00CC541D"/>
    <w:rsid w:val="00CC557E"/>
    <w:rsid w:val="00CC7E6E"/>
    <w:rsid w:val="00CD063D"/>
    <w:rsid w:val="00CD09C2"/>
    <w:rsid w:val="00CD1559"/>
    <w:rsid w:val="00CD1C81"/>
    <w:rsid w:val="00CD1E77"/>
    <w:rsid w:val="00CD2152"/>
    <w:rsid w:val="00CD3D87"/>
    <w:rsid w:val="00CD3E20"/>
    <w:rsid w:val="00CD3F15"/>
    <w:rsid w:val="00CD4C81"/>
    <w:rsid w:val="00CD4F53"/>
    <w:rsid w:val="00CD6096"/>
    <w:rsid w:val="00CD6494"/>
    <w:rsid w:val="00CD691C"/>
    <w:rsid w:val="00CD694F"/>
    <w:rsid w:val="00CD6EBB"/>
    <w:rsid w:val="00CD76D4"/>
    <w:rsid w:val="00CD7BB6"/>
    <w:rsid w:val="00CE0165"/>
    <w:rsid w:val="00CE1A85"/>
    <w:rsid w:val="00CE1BBE"/>
    <w:rsid w:val="00CE2040"/>
    <w:rsid w:val="00CE2B75"/>
    <w:rsid w:val="00CE2BE0"/>
    <w:rsid w:val="00CE45D3"/>
    <w:rsid w:val="00CE492C"/>
    <w:rsid w:val="00CE4E64"/>
    <w:rsid w:val="00CE5A3B"/>
    <w:rsid w:val="00CF005F"/>
    <w:rsid w:val="00CF034C"/>
    <w:rsid w:val="00CF076A"/>
    <w:rsid w:val="00CF0AC6"/>
    <w:rsid w:val="00CF17DE"/>
    <w:rsid w:val="00CF2705"/>
    <w:rsid w:val="00CF3F1D"/>
    <w:rsid w:val="00CF3F2E"/>
    <w:rsid w:val="00CF59CB"/>
    <w:rsid w:val="00CF6B67"/>
    <w:rsid w:val="00CF6E95"/>
    <w:rsid w:val="00CF71C8"/>
    <w:rsid w:val="00D004E1"/>
    <w:rsid w:val="00D02A97"/>
    <w:rsid w:val="00D02D0C"/>
    <w:rsid w:val="00D0349C"/>
    <w:rsid w:val="00D04040"/>
    <w:rsid w:val="00D044BB"/>
    <w:rsid w:val="00D04973"/>
    <w:rsid w:val="00D05094"/>
    <w:rsid w:val="00D053D8"/>
    <w:rsid w:val="00D05708"/>
    <w:rsid w:val="00D0611C"/>
    <w:rsid w:val="00D0661A"/>
    <w:rsid w:val="00D10F62"/>
    <w:rsid w:val="00D11773"/>
    <w:rsid w:val="00D12D35"/>
    <w:rsid w:val="00D1376C"/>
    <w:rsid w:val="00D13C59"/>
    <w:rsid w:val="00D15299"/>
    <w:rsid w:val="00D163D3"/>
    <w:rsid w:val="00D16B0D"/>
    <w:rsid w:val="00D211F7"/>
    <w:rsid w:val="00D2148F"/>
    <w:rsid w:val="00D2200F"/>
    <w:rsid w:val="00D22525"/>
    <w:rsid w:val="00D271F5"/>
    <w:rsid w:val="00D27203"/>
    <w:rsid w:val="00D273EA"/>
    <w:rsid w:val="00D275A5"/>
    <w:rsid w:val="00D27921"/>
    <w:rsid w:val="00D27B0C"/>
    <w:rsid w:val="00D30D99"/>
    <w:rsid w:val="00D31B40"/>
    <w:rsid w:val="00D31B4A"/>
    <w:rsid w:val="00D3244D"/>
    <w:rsid w:val="00D3248A"/>
    <w:rsid w:val="00D32BA0"/>
    <w:rsid w:val="00D332E3"/>
    <w:rsid w:val="00D33B1C"/>
    <w:rsid w:val="00D34419"/>
    <w:rsid w:val="00D35640"/>
    <w:rsid w:val="00D357EB"/>
    <w:rsid w:val="00D37D1C"/>
    <w:rsid w:val="00D37EC0"/>
    <w:rsid w:val="00D40E30"/>
    <w:rsid w:val="00D42A14"/>
    <w:rsid w:val="00D43A06"/>
    <w:rsid w:val="00D43C94"/>
    <w:rsid w:val="00D44282"/>
    <w:rsid w:val="00D44C2D"/>
    <w:rsid w:val="00D44E70"/>
    <w:rsid w:val="00D45529"/>
    <w:rsid w:val="00D4581C"/>
    <w:rsid w:val="00D46206"/>
    <w:rsid w:val="00D463E9"/>
    <w:rsid w:val="00D46511"/>
    <w:rsid w:val="00D466E5"/>
    <w:rsid w:val="00D46700"/>
    <w:rsid w:val="00D470BE"/>
    <w:rsid w:val="00D47114"/>
    <w:rsid w:val="00D50E16"/>
    <w:rsid w:val="00D51A0F"/>
    <w:rsid w:val="00D51AC6"/>
    <w:rsid w:val="00D51C8B"/>
    <w:rsid w:val="00D5365D"/>
    <w:rsid w:val="00D54910"/>
    <w:rsid w:val="00D557EC"/>
    <w:rsid w:val="00D56844"/>
    <w:rsid w:val="00D56B15"/>
    <w:rsid w:val="00D57802"/>
    <w:rsid w:val="00D60694"/>
    <w:rsid w:val="00D6088A"/>
    <w:rsid w:val="00D6089C"/>
    <w:rsid w:val="00D61EDA"/>
    <w:rsid w:val="00D62F4E"/>
    <w:rsid w:val="00D62FB1"/>
    <w:rsid w:val="00D658F0"/>
    <w:rsid w:val="00D662ED"/>
    <w:rsid w:val="00D663B9"/>
    <w:rsid w:val="00D67AF1"/>
    <w:rsid w:val="00D70041"/>
    <w:rsid w:val="00D706C2"/>
    <w:rsid w:val="00D7098A"/>
    <w:rsid w:val="00D70A2D"/>
    <w:rsid w:val="00D71B37"/>
    <w:rsid w:val="00D7201B"/>
    <w:rsid w:val="00D74DD1"/>
    <w:rsid w:val="00D7527A"/>
    <w:rsid w:val="00D76388"/>
    <w:rsid w:val="00D768FC"/>
    <w:rsid w:val="00D77D4D"/>
    <w:rsid w:val="00D81246"/>
    <w:rsid w:val="00D831C5"/>
    <w:rsid w:val="00D833F9"/>
    <w:rsid w:val="00D83619"/>
    <w:rsid w:val="00D83FDF"/>
    <w:rsid w:val="00D85672"/>
    <w:rsid w:val="00D86CB6"/>
    <w:rsid w:val="00D86DB0"/>
    <w:rsid w:val="00D870E8"/>
    <w:rsid w:val="00D876AD"/>
    <w:rsid w:val="00D87EE6"/>
    <w:rsid w:val="00D90BC6"/>
    <w:rsid w:val="00D923B5"/>
    <w:rsid w:val="00D93360"/>
    <w:rsid w:val="00D9361D"/>
    <w:rsid w:val="00D93A3A"/>
    <w:rsid w:val="00D94730"/>
    <w:rsid w:val="00D947B1"/>
    <w:rsid w:val="00D969E4"/>
    <w:rsid w:val="00D97490"/>
    <w:rsid w:val="00DA0653"/>
    <w:rsid w:val="00DA16B6"/>
    <w:rsid w:val="00DA45C1"/>
    <w:rsid w:val="00DA4C58"/>
    <w:rsid w:val="00DA4EB7"/>
    <w:rsid w:val="00DA51DF"/>
    <w:rsid w:val="00DA764E"/>
    <w:rsid w:val="00DA7BDD"/>
    <w:rsid w:val="00DA7DC1"/>
    <w:rsid w:val="00DB0200"/>
    <w:rsid w:val="00DB0D16"/>
    <w:rsid w:val="00DB0EDB"/>
    <w:rsid w:val="00DB11B1"/>
    <w:rsid w:val="00DB1745"/>
    <w:rsid w:val="00DB1988"/>
    <w:rsid w:val="00DB21F5"/>
    <w:rsid w:val="00DB2D8A"/>
    <w:rsid w:val="00DB308D"/>
    <w:rsid w:val="00DB3AFD"/>
    <w:rsid w:val="00DB3C94"/>
    <w:rsid w:val="00DB3EC0"/>
    <w:rsid w:val="00DB4E6A"/>
    <w:rsid w:val="00DB5B81"/>
    <w:rsid w:val="00DB7C3D"/>
    <w:rsid w:val="00DB7F11"/>
    <w:rsid w:val="00DC0F07"/>
    <w:rsid w:val="00DC0F10"/>
    <w:rsid w:val="00DC10AF"/>
    <w:rsid w:val="00DC179C"/>
    <w:rsid w:val="00DC1AFF"/>
    <w:rsid w:val="00DC2508"/>
    <w:rsid w:val="00DC3ECD"/>
    <w:rsid w:val="00DC4FF5"/>
    <w:rsid w:val="00DC53CD"/>
    <w:rsid w:val="00DC5A6C"/>
    <w:rsid w:val="00DC5CE2"/>
    <w:rsid w:val="00DC616F"/>
    <w:rsid w:val="00DC653C"/>
    <w:rsid w:val="00DC7526"/>
    <w:rsid w:val="00DD04D8"/>
    <w:rsid w:val="00DD1F0C"/>
    <w:rsid w:val="00DD2B91"/>
    <w:rsid w:val="00DD31AB"/>
    <w:rsid w:val="00DD4FBD"/>
    <w:rsid w:val="00DE09CB"/>
    <w:rsid w:val="00DE13F1"/>
    <w:rsid w:val="00DE362C"/>
    <w:rsid w:val="00DE3CDE"/>
    <w:rsid w:val="00DE41E3"/>
    <w:rsid w:val="00DE4A60"/>
    <w:rsid w:val="00DE4B51"/>
    <w:rsid w:val="00DE64D0"/>
    <w:rsid w:val="00DE74C8"/>
    <w:rsid w:val="00DE7566"/>
    <w:rsid w:val="00DE7C41"/>
    <w:rsid w:val="00DF06A2"/>
    <w:rsid w:val="00DF0A5E"/>
    <w:rsid w:val="00DF1BD7"/>
    <w:rsid w:val="00DF2728"/>
    <w:rsid w:val="00DF2DF4"/>
    <w:rsid w:val="00DF4B01"/>
    <w:rsid w:val="00DF633C"/>
    <w:rsid w:val="00DF6971"/>
    <w:rsid w:val="00E01180"/>
    <w:rsid w:val="00E02DB6"/>
    <w:rsid w:val="00E03258"/>
    <w:rsid w:val="00E061BD"/>
    <w:rsid w:val="00E1188B"/>
    <w:rsid w:val="00E122E8"/>
    <w:rsid w:val="00E125F3"/>
    <w:rsid w:val="00E12E8D"/>
    <w:rsid w:val="00E13080"/>
    <w:rsid w:val="00E13B96"/>
    <w:rsid w:val="00E14242"/>
    <w:rsid w:val="00E145D9"/>
    <w:rsid w:val="00E14BAC"/>
    <w:rsid w:val="00E1628D"/>
    <w:rsid w:val="00E17F8F"/>
    <w:rsid w:val="00E216ED"/>
    <w:rsid w:val="00E23536"/>
    <w:rsid w:val="00E248C6"/>
    <w:rsid w:val="00E2590C"/>
    <w:rsid w:val="00E27EEA"/>
    <w:rsid w:val="00E301A9"/>
    <w:rsid w:val="00E306DA"/>
    <w:rsid w:val="00E321EB"/>
    <w:rsid w:val="00E331DB"/>
    <w:rsid w:val="00E36070"/>
    <w:rsid w:val="00E36D28"/>
    <w:rsid w:val="00E37E66"/>
    <w:rsid w:val="00E40628"/>
    <w:rsid w:val="00E41F49"/>
    <w:rsid w:val="00E44DBC"/>
    <w:rsid w:val="00E45002"/>
    <w:rsid w:val="00E4527B"/>
    <w:rsid w:val="00E462EF"/>
    <w:rsid w:val="00E500A9"/>
    <w:rsid w:val="00E51987"/>
    <w:rsid w:val="00E525C9"/>
    <w:rsid w:val="00E5283B"/>
    <w:rsid w:val="00E539FA"/>
    <w:rsid w:val="00E53A1B"/>
    <w:rsid w:val="00E541BD"/>
    <w:rsid w:val="00E54A43"/>
    <w:rsid w:val="00E54CF2"/>
    <w:rsid w:val="00E55B4C"/>
    <w:rsid w:val="00E57A40"/>
    <w:rsid w:val="00E61588"/>
    <w:rsid w:val="00E618A3"/>
    <w:rsid w:val="00E6337A"/>
    <w:rsid w:val="00E638BE"/>
    <w:rsid w:val="00E63BB1"/>
    <w:rsid w:val="00E65021"/>
    <w:rsid w:val="00E65ECF"/>
    <w:rsid w:val="00E7038C"/>
    <w:rsid w:val="00E70437"/>
    <w:rsid w:val="00E70658"/>
    <w:rsid w:val="00E71E2D"/>
    <w:rsid w:val="00E7633B"/>
    <w:rsid w:val="00E770AE"/>
    <w:rsid w:val="00E779A5"/>
    <w:rsid w:val="00E80602"/>
    <w:rsid w:val="00E80C9D"/>
    <w:rsid w:val="00E8376E"/>
    <w:rsid w:val="00E83B7B"/>
    <w:rsid w:val="00E84947"/>
    <w:rsid w:val="00E86272"/>
    <w:rsid w:val="00E86B1F"/>
    <w:rsid w:val="00E94242"/>
    <w:rsid w:val="00E94452"/>
    <w:rsid w:val="00E94670"/>
    <w:rsid w:val="00E955E6"/>
    <w:rsid w:val="00E96D19"/>
    <w:rsid w:val="00E979BE"/>
    <w:rsid w:val="00EA0E86"/>
    <w:rsid w:val="00EA2C5B"/>
    <w:rsid w:val="00EA36EE"/>
    <w:rsid w:val="00EA435C"/>
    <w:rsid w:val="00EA4450"/>
    <w:rsid w:val="00EA61F6"/>
    <w:rsid w:val="00EA6581"/>
    <w:rsid w:val="00EB286A"/>
    <w:rsid w:val="00EB3FAE"/>
    <w:rsid w:val="00EB58BA"/>
    <w:rsid w:val="00EB5D50"/>
    <w:rsid w:val="00EB688F"/>
    <w:rsid w:val="00EC16B3"/>
    <w:rsid w:val="00EC2BF4"/>
    <w:rsid w:val="00EC36D4"/>
    <w:rsid w:val="00EC401B"/>
    <w:rsid w:val="00EC411B"/>
    <w:rsid w:val="00EC56A7"/>
    <w:rsid w:val="00EC5E13"/>
    <w:rsid w:val="00EC64A7"/>
    <w:rsid w:val="00EC74F0"/>
    <w:rsid w:val="00EC75AA"/>
    <w:rsid w:val="00EC7ADD"/>
    <w:rsid w:val="00EC7DC8"/>
    <w:rsid w:val="00ED0769"/>
    <w:rsid w:val="00ED0D0F"/>
    <w:rsid w:val="00ED2316"/>
    <w:rsid w:val="00ED35E2"/>
    <w:rsid w:val="00ED4D91"/>
    <w:rsid w:val="00ED7CFE"/>
    <w:rsid w:val="00ED7E12"/>
    <w:rsid w:val="00EE0C8D"/>
    <w:rsid w:val="00EE1C21"/>
    <w:rsid w:val="00EE1CE6"/>
    <w:rsid w:val="00EE2880"/>
    <w:rsid w:val="00EE37A4"/>
    <w:rsid w:val="00EE5007"/>
    <w:rsid w:val="00EE52DE"/>
    <w:rsid w:val="00EE5612"/>
    <w:rsid w:val="00EE647C"/>
    <w:rsid w:val="00EE688A"/>
    <w:rsid w:val="00EF0593"/>
    <w:rsid w:val="00EF2BA2"/>
    <w:rsid w:val="00EF2F71"/>
    <w:rsid w:val="00EF3728"/>
    <w:rsid w:val="00EF5CD4"/>
    <w:rsid w:val="00EF5E59"/>
    <w:rsid w:val="00EF71C7"/>
    <w:rsid w:val="00EF7627"/>
    <w:rsid w:val="00EF7858"/>
    <w:rsid w:val="00EF7A34"/>
    <w:rsid w:val="00EF7CD0"/>
    <w:rsid w:val="00F01DBF"/>
    <w:rsid w:val="00F0278E"/>
    <w:rsid w:val="00F0409E"/>
    <w:rsid w:val="00F04CEF"/>
    <w:rsid w:val="00F04FCB"/>
    <w:rsid w:val="00F06B6F"/>
    <w:rsid w:val="00F116DF"/>
    <w:rsid w:val="00F1197B"/>
    <w:rsid w:val="00F12A14"/>
    <w:rsid w:val="00F1340B"/>
    <w:rsid w:val="00F13767"/>
    <w:rsid w:val="00F13AFD"/>
    <w:rsid w:val="00F15D71"/>
    <w:rsid w:val="00F16606"/>
    <w:rsid w:val="00F16910"/>
    <w:rsid w:val="00F16FCA"/>
    <w:rsid w:val="00F2056B"/>
    <w:rsid w:val="00F2179B"/>
    <w:rsid w:val="00F2385C"/>
    <w:rsid w:val="00F251C8"/>
    <w:rsid w:val="00F25EAF"/>
    <w:rsid w:val="00F26F10"/>
    <w:rsid w:val="00F30245"/>
    <w:rsid w:val="00F30F93"/>
    <w:rsid w:val="00F31A1F"/>
    <w:rsid w:val="00F31E9A"/>
    <w:rsid w:val="00F32D60"/>
    <w:rsid w:val="00F33128"/>
    <w:rsid w:val="00F343FC"/>
    <w:rsid w:val="00F348FB"/>
    <w:rsid w:val="00F34BC0"/>
    <w:rsid w:val="00F35B47"/>
    <w:rsid w:val="00F4019E"/>
    <w:rsid w:val="00F41953"/>
    <w:rsid w:val="00F42B32"/>
    <w:rsid w:val="00F42F24"/>
    <w:rsid w:val="00F43091"/>
    <w:rsid w:val="00F4343D"/>
    <w:rsid w:val="00F441C3"/>
    <w:rsid w:val="00F44B33"/>
    <w:rsid w:val="00F44F8B"/>
    <w:rsid w:val="00F450CC"/>
    <w:rsid w:val="00F46D4B"/>
    <w:rsid w:val="00F46DEF"/>
    <w:rsid w:val="00F47706"/>
    <w:rsid w:val="00F477BD"/>
    <w:rsid w:val="00F50221"/>
    <w:rsid w:val="00F51C75"/>
    <w:rsid w:val="00F53005"/>
    <w:rsid w:val="00F53679"/>
    <w:rsid w:val="00F53816"/>
    <w:rsid w:val="00F54163"/>
    <w:rsid w:val="00F54913"/>
    <w:rsid w:val="00F54A01"/>
    <w:rsid w:val="00F555FE"/>
    <w:rsid w:val="00F557C4"/>
    <w:rsid w:val="00F55DE6"/>
    <w:rsid w:val="00F60E49"/>
    <w:rsid w:val="00F6148D"/>
    <w:rsid w:val="00F6271F"/>
    <w:rsid w:val="00F6329B"/>
    <w:rsid w:val="00F63597"/>
    <w:rsid w:val="00F64ACC"/>
    <w:rsid w:val="00F7090C"/>
    <w:rsid w:val="00F7182E"/>
    <w:rsid w:val="00F71BEF"/>
    <w:rsid w:val="00F726E4"/>
    <w:rsid w:val="00F73868"/>
    <w:rsid w:val="00F73F01"/>
    <w:rsid w:val="00F741E3"/>
    <w:rsid w:val="00F74F48"/>
    <w:rsid w:val="00F75728"/>
    <w:rsid w:val="00F75C65"/>
    <w:rsid w:val="00F762DE"/>
    <w:rsid w:val="00F7643F"/>
    <w:rsid w:val="00F768D3"/>
    <w:rsid w:val="00F77190"/>
    <w:rsid w:val="00F7784C"/>
    <w:rsid w:val="00F8108E"/>
    <w:rsid w:val="00F811E8"/>
    <w:rsid w:val="00F824DF"/>
    <w:rsid w:val="00F82772"/>
    <w:rsid w:val="00F8312C"/>
    <w:rsid w:val="00F85BAD"/>
    <w:rsid w:val="00F86204"/>
    <w:rsid w:val="00F866A6"/>
    <w:rsid w:val="00F87385"/>
    <w:rsid w:val="00F87925"/>
    <w:rsid w:val="00F879EB"/>
    <w:rsid w:val="00F87BA7"/>
    <w:rsid w:val="00F87C19"/>
    <w:rsid w:val="00F90687"/>
    <w:rsid w:val="00F93121"/>
    <w:rsid w:val="00F93EBC"/>
    <w:rsid w:val="00F95507"/>
    <w:rsid w:val="00F95A04"/>
    <w:rsid w:val="00F9640A"/>
    <w:rsid w:val="00FA0AAE"/>
    <w:rsid w:val="00FA0C0C"/>
    <w:rsid w:val="00FA166A"/>
    <w:rsid w:val="00FA2361"/>
    <w:rsid w:val="00FA2C0C"/>
    <w:rsid w:val="00FA4701"/>
    <w:rsid w:val="00FA5034"/>
    <w:rsid w:val="00FA6EE2"/>
    <w:rsid w:val="00FB0D0E"/>
    <w:rsid w:val="00FB179A"/>
    <w:rsid w:val="00FB284F"/>
    <w:rsid w:val="00FB6188"/>
    <w:rsid w:val="00FB6833"/>
    <w:rsid w:val="00FB7B63"/>
    <w:rsid w:val="00FC14D7"/>
    <w:rsid w:val="00FC262A"/>
    <w:rsid w:val="00FC37CE"/>
    <w:rsid w:val="00FC5CDD"/>
    <w:rsid w:val="00FC5FD9"/>
    <w:rsid w:val="00FC73CB"/>
    <w:rsid w:val="00FC78CB"/>
    <w:rsid w:val="00FC7CED"/>
    <w:rsid w:val="00FD1546"/>
    <w:rsid w:val="00FD286B"/>
    <w:rsid w:val="00FD34F0"/>
    <w:rsid w:val="00FD6582"/>
    <w:rsid w:val="00FD7736"/>
    <w:rsid w:val="00FE0993"/>
    <w:rsid w:val="00FE0E21"/>
    <w:rsid w:val="00FE2644"/>
    <w:rsid w:val="00FE2C1B"/>
    <w:rsid w:val="00FE3B37"/>
    <w:rsid w:val="00FE4514"/>
    <w:rsid w:val="00FE4D60"/>
    <w:rsid w:val="00FE53BC"/>
    <w:rsid w:val="00FE6D87"/>
    <w:rsid w:val="00FE79D1"/>
    <w:rsid w:val="00FF0109"/>
    <w:rsid w:val="00FF0886"/>
    <w:rsid w:val="00FF0CB0"/>
    <w:rsid w:val="00FF159E"/>
    <w:rsid w:val="00FF2B74"/>
    <w:rsid w:val="00FF4121"/>
    <w:rsid w:val="00FF468E"/>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5C08CF75"/>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header" w:uiPriority="99"/>
    <w:lsdException w:name="footer" w:uiPriority="99"/>
    <w:lsdException w:name="caption" w:semiHidden="1" w:unhideWhenUsed="1" w:qFormat="1"/>
    <w:lsdException w:name="footnote reference" w:uiPriority="99"/>
    <w:lsdException w:name="Default Paragraph Font" w:uiPriority="1"/>
    <w:lsdException w:name="Subtitle" w:qFormat="1"/>
    <w:lsdException w:name="Hyperlink" w:uiPriority="99"/>
    <w:lsdException w:name="Emphasis" w:qFormat="1"/>
    <w:lsdException w:name="HTML Address"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qFormat/>
    <w:rsid w:val="002C372D"/>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qFormat/>
    <w:rsid w:val="002C372D"/>
    <w:pPr>
      <w:keepNext/>
      <w:spacing w:before="240" w:after="60"/>
      <w:outlineLvl w:val="1"/>
    </w:pPr>
    <w:rPr>
      <w:rFonts w:cs="Arial"/>
      <w:bCs/>
      <w:iCs/>
      <w:color w:val="0070C0"/>
      <w:sz w:val="28"/>
      <w:szCs w:val="28"/>
    </w:rPr>
  </w:style>
  <w:style w:type="paragraph" w:styleId="Heading3">
    <w:name w:val="heading 3"/>
    <w:basedOn w:val="Normal"/>
    <w:next w:val="BodyText"/>
    <w:qFormat/>
    <w:rsid w:val="002C372D"/>
    <w:pPr>
      <w:keepNext/>
      <w:spacing w:before="240" w:after="60"/>
      <w:outlineLvl w:val="2"/>
    </w:pPr>
    <w:rPr>
      <w:rFonts w:cs="Arial"/>
      <w:bCs/>
      <w:i/>
      <w:color w:val="0070C0"/>
      <w:sz w:val="24"/>
      <w:szCs w:val="26"/>
    </w:rPr>
  </w:style>
  <w:style w:type="paragraph" w:styleId="Heading4">
    <w:name w:val="heading 4"/>
    <w:basedOn w:val="Normal"/>
    <w:next w:val="Normal"/>
    <w:link w:val="Heading4Char"/>
    <w:semiHidden/>
    <w:unhideWhenUsed/>
    <w:qFormat/>
    <w:rsid w:val="00227CF9"/>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2C372D"/>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uiPriority w:val="99"/>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2C372D"/>
    <w:rPr>
      <w:rFonts w:ascii="Verdana" w:hAnsi="Verdana" w:cs="Arial"/>
      <w:b/>
      <w:bCs/>
      <w:color w:val="000000"/>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autoRedefine/>
    <w:rsid w:val="009F2731"/>
    <w:pPr>
      <w:keepLines/>
      <w:widowControl w:val="0"/>
      <w:contextualSpacing/>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2C372D"/>
    <w:pPr>
      <w:spacing w:before="120" w:after="180"/>
      <w:jc w:val="left"/>
    </w:pPr>
    <w:rPr>
      <w:color w:val="00B0F0"/>
      <w:sz w:val="22"/>
    </w:rPr>
  </w:style>
  <w:style w:type="character" w:customStyle="1" w:styleId="SubtitleChar">
    <w:name w:val="Subtitle Char"/>
    <w:link w:val="Subtitle"/>
    <w:rsid w:val="002C372D"/>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paragraph" w:styleId="HTMLAddress">
    <w:name w:val="HTML Address"/>
    <w:basedOn w:val="Normal"/>
    <w:link w:val="HTMLAddressChar"/>
    <w:uiPriority w:val="99"/>
    <w:unhideWhenUsed/>
    <w:rsid w:val="00202B85"/>
    <w:pPr>
      <w:spacing w:after="120"/>
    </w:pPr>
    <w:rPr>
      <w:i/>
      <w:iCs/>
      <w:color w:val="000000"/>
      <w:lang w:eastAsia="en-US"/>
    </w:rPr>
  </w:style>
  <w:style w:type="character" w:customStyle="1" w:styleId="HTMLAddressChar">
    <w:name w:val="HTML Address Char"/>
    <w:link w:val="HTMLAddress"/>
    <w:uiPriority w:val="99"/>
    <w:rsid w:val="00202B85"/>
    <w:rPr>
      <w:rFonts w:ascii="Verdana" w:hAnsi="Verdana"/>
      <w:i/>
      <w:iCs/>
      <w:color w:val="000000"/>
      <w:szCs w:val="24"/>
      <w:lang w:val="en-GB" w:eastAsia="en-US"/>
    </w:rPr>
  </w:style>
  <w:style w:type="character" w:customStyle="1" w:styleId="HyperlinkBold">
    <w:name w:val="Hyperlink Bold"/>
    <w:rsid w:val="0041639F"/>
    <w:rPr>
      <w:b/>
      <w:bCs w:val="0"/>
      <w:color w:val="0000FF"/>
      <w:u w:val="single"/>
    </w:rPr>
  </w:style>
  <w:style w:type="character" w:customStyle="1" w:styleId="Hyperlinkitalic">
    <w:name w:val="Hyperlink italic"/>
    <w:rsid w:val="00012D51"/>
    <w:rPr>
      <w:i/>
      <w:iCs w:val="0"/>
      <w:color w:val="0000FF"/>
      <w:u w:val="single"/>
      <w:lang w:val="en-GB"/>
    </w:rPr>
  </w:style>
  <w:style w:type="character" w:customStyle="1" w:styleId="FootnoteTextChar">
    <w:name w:val="Footnote Text Char"/>
    <w:link w:val="FootnoteText"/>
    <w:uiPriority w:val="99"/>
    <w:semiHidden/>
    <w:rsid w:val="005C322F"/>
    <w:rPr>
      <w:rFonts w:ascii="Verdana" w:hAnsi="Verdana"/>
      <w:color w:val="333333"/>
      <w:lang w:val="en-GB" w:eastAsia="en-GB"/>
    </w:rPr>
  </w:style>
  <w:style w:type="character" w:styleId="FootnoteReference">
    <w:name w:val="footnote reference"/>
    <w:uiPriority w:val="99"/>
    <w:unhideWhenUsed/>
    <w:rsid w:val="005C322F"/>
    <w:rPr>
      <w:vertAlign w:val="superscript"/>
    </w:rPr>
  </w:style>
  <w:style w:type="paragraph" w:styleId="NoSpacing">
    <w:name w:val="No Spacing"/>
    <w:uiPriority w:val="1"/>
    <w:qFormat/>
    <w:rsid w:val="00C7749C"/>
    <w:pPr>
      <w:jc w:val="both"/>
    </w:pPr>
    <w:rPr>
      <w:rFonts w:ascii="Verdana" w:hAnsi="Verdana"/>
      <w:color w:val="333333"/>
      <w:szCs w:val="24"/>
      <w:lang w:val="en-GB" w:eastAsia="en-GB"/>
    </w:rPr>
  </w:style>
  <w:style w:type="paragraph" w:customStyle="1" w:styleId="HEAD2">
    <w:name w:val="HEAD 2"/>
    <w:basedOn w:val="Heading4"/>
    <w:next w:val="Normal"/>
    <w:link w:val="HEAD2Char"/>
    <w:rsid w:val="00227CF9"/>
    <w:pPr>
      <w:keepLines/>
      <w:spacing w:after="360"/>
      <w:jc w:val="left"/>
    </w:pPr>
    <w:rPr>
      <w:rFonts w:ascii="Verdana" w:hAnsi="Verdana"/>
      <w:b w:val="0"/>
      <w:color w:val="E0AD2C"/>
      <w:sz w:val="24"/>
      <w:szCs w:val="24"/>
      <w:lang w:eastAsia="el-GR"/>
    </w:rPr>
  </w:style>
  <w:style w:type="character" w:customStyle="1" w:styleId="HEAD2Char">
    <w:name w:val="HEAD 2 Char"/>
    <w:link w:val="HEAD2"/>
    <w:rsid w:val="00227CF9"/>
    <w:rPr>
      <w:rFonts w:ascii="Verdana" w:hAnsi="Verdana"/>
      <w:bCs/>
      <w:color w:val="E0AD2C"/>
      <w:sz w:val="24"/>
      <w:szCs w:val="24"/>
      <w:lang w:val="en-GB" w:eastAsia="el-GR"/>
    </w:rPr>
  </w:style>
  <w:style w:type="character" w:customStyle="1" w:styleId="Heading4Char">
    <w:name w:val="Heading 4 Char"/>
    <w:link w:val="Heading4"/>
    <w:semiHidden/>
    <w:rsid w:val="00227CF9"/>
    <w:rPr>
      <w:rFonts w:ascii="Calibri" w:eastAsia="Times New Roman" w:hAnsi="Calibri" w:cs="Times New Roman"/>
      <w:b/>
      <w:bCs/>
      <w:color w:val="333333"/>
      <w:sz w:val="28"/>
      <w:szCs w:val="28"/>
      <w:lang w:val="en-GB" w:eastAsia="en-GB"/>
    </w:rPr>
  </w:style>
  <w:style w:type="character" w:styleId="FollowedHyperlink">
    <w:name w:val="FollowedHyperlink"/>
    <w:rsid w:val="00A619A8"/>
    <w:rPr>
      <w:color w:val="954F72"/>
      <w:u w:val="single"/>
    </w:rPr>
  </w:style>
  <w:style w:type="paragraph" w:styleId="Revision">
    <w:name w:val="Revision"/>
    <w:hidden/>
    <w:uiPriority w:val="99"/>
    <w:semiHidden/>
    <w:rsid w:val="00182E1E"/>
    <w:rPr>
      <w:rFonts w:ascii="Verdana" w:hAnsi="Verdana"/>
      <w:color w:val="333333"/>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00112">
      <w:bodyDiv w:val="1"/>
      <w:marLeft w:val="0"/>
      <w:marRight w:val="0"/>
      <w:marTop w:val="0"/>
      <w:marBottom w:val="0"/>
      <w:divBdr>
        <w:top w:val="none" w:sz="0" w:space="0" w:color="auto"/>
        <w:left w:val="none" w:sz="0" w:space="0" w:color="auto"/>
        <w:bottom w:val="none" w:sz="0" w:space="0" w:color="auto"/>
        <w:right w:val="none" w:sz="0" w:space="0" w:color="auto"/>
      </w:divBdr>
    </w:div>
    <w:div w:id="301733132">
      <w:bodyDiv w:val="1"/>
      <w:marLeft w:val="0"/>
      <w:marRight w:val="0"/>
      <w:marTop w:val="0"/>
      <w:marBottom w:val="0"/>
      <w:divBdr>
        <w:top w:val="none" w:sz="0" w:space="0" w:color="auto"/>
        <w:left w:val="none" w:sz="0" w:space="0" w:color="auto"/>
        <w:bottom w:val="none" w:sz="0" w:space="0" w:color="auto"/>
        <w:right w:val="none" w:sz="0" w:space="0" w:color="auto"/>
      </w:divBdr>
    </w:div>
    <w:div w:id="467942611">
      <w:bodyDiv w:val="1"/>
      <w:marLeft w:val="0"/>
      <w:marRight w:val="0"/>
      <w:marTop w:val="0"/>
      <w:marBottom w:val="0"/>
      <w:divBdr>
        <w:top w:val="none" w:sz="0" w:space="0" w:color="auto"/>
        <w:left w:val="none" w:sz="0" w:space="0" w:color="auto"/>
        <w:bottom w:val="none" w:sz="0" w:space="0" w:color="auto"/>
        <w:right w:val="none" w:sz="0" w:space="0" w:color="auto"/>
      </w:divBdr>
    </w:div>
    <w:div w:id="500394622">
      <w:bodyDiv w:val="1"/>
      <w:marLeft w:val="0"/>
      <w:marRight w:val="0"/>
      <w:marTop w:val="0"/>
      <w:marBottom w:val="0"/>
      <w:divBdr>
        <w:top w:val="none" w:sz="0" w:space="0" w:color="auto"/>
        <w:left w:val="none" w:sz="0" w:space="0" w:color="auto"/>
        <w:bottom w:val="none" w:sz="0" w:space="0" w:color="auto"/>
        <w:right w:val="none" w:sz="0" w:space="0" w:color="auto"/>
      </w:divBdr>
    </w:div>
    <w:div w:id="512115131">
      <w:bodyDiv w:val="1"/>
      <w:marLeft w:val="0"/>
      <w:marRight w:val="0"/>
      <w:marTop w:val="0"/>
      <w:marBottom w:val="0"/>
      <w:divBdr>
        <w:top w:val="none" w:sz="0" w:space="0" w:color="auto"/>
        <w:left w:val="none" w:sz="0" w:space="0" w:color="auto"/>
        <w:bottom w:val="none" w:sz="0" w:space="0" w:color="auto"/>
        <w:right w:val="none" w:sz="0" w:space="0" w:color="auto"/>
      </w:divBdr>
    </w:div>
    <w:div w:id="514072137">
      <w:bodyDiv w:val="1"/>
      <w:marLeft w:val="0"/>
      <w:marRight w:val="0"/>
      <w:marTop w:val="0"/>
      <w:marBottom w:val="0"/>
      <w:divBdr>
        <w:top w:val="none" w:sz="0" w:space="0" w:color="auto"/>
        <w:left w:val="none" w:sz="0" w:space="0" w:color="auto"/>
        <w:bottom w:val="none" w:sz="0" w:space="0" w:color="auto"/>
        <w:right w:val="none" w:sz="0" w:space="0" w:color="auto"/>
      </w:divBdr>
    </w:div>
    <w:div w:id="669603083">
      <w:bodyDiv w:val="1"/>
      <w:marLeft w:val="0"/>
      <w:marRight w:val="0"/>
      <w:marTop w:val="0"/>
      <w:marBottom w:val="0"/>
      <w:divBdr>
        <w:top w:val="none" w:sz="0" w:space="0" w:color="auto"/>
        <w:left w:val="none" w:sz="0" w:space="0" w:color="auto"/>
        <w:bottom w:val="none" w:sz="0" w:space="0" w:color="auto"/>
        <w:right w:val="none" w:sz="0" w:space="0" w:color="auto"/>
      </w:divBdr>
    </w:div>
    <w:div w:id="687557909">
      <w:bodyDiv w:val="1"/>
      <w:marLeft w:val="0"/>
      <w:marRight w:val="0"/>
      <w:marTop w:val="0"/>
      <w:marBottom w:val="0"/>
      <w:divBdr>
        <w:top w:val="none" w:sz="0" w:space="0" w:color="auto"/>
        <w:left w:val="none" w:sz="0" w:space="0" w:color="auto"/>
        <w:bottom w:val="none" w:sz="0" w:space="0" w:color="auto"/>
        <w:right w:val="none" w:sz="0" w:space="0" w:color="auto"/>
      </w:divBdr>
    </w:div>
    <w:div w:id="689570024">
      <w:bodyDiv w:val="1"/>
      <w:marLeft w:val="0"/>
      <w:marRight w:val="0"/>
      <w:marTop w:val="0"/>
      <w:marBottom w:val="0"/>
      <w:divBdr>
        <w:top w:val="none" w:sz="0" w:space="0" w:color="auto"/>
        <w:left w:val="none" w:sz="0" w:space="0" w:color="auto"/>
        <w:bottom w:val="none" w:sz="0" w:space="0" w:color="auto"/>
        <w:right w:val="none" w:sz="0" w:space="0" w:color="auto"/>
      </w:divBdr>
    </w:div>
    <w:div w:id="700935047">
      <w:bodyDiv w:val="1"/>
      <w:marLeft w:val="0"/>
      <w:marRight w:val="0"/>
      <w:marTop w:val="0"/>
      <w:marBottom w:val="0"/>
      <w:divBdr>
        <w:top w:val="none" w:sz="0" w:space="0" w:color="auto"/>
        <w:left w:val="none" w:sz="0" w:space="0" w:color="auto"/>
        <w:bottom w:val="none" w:sz="0" w:space="0" w:color="auto"/>
        <w:right w:val="none" w:sz="0" w:space="0" w:color="auto"/>
      </w:divBdr>
    </w:div>
    <w:div w:id="712775927">
      <w:bodyDiv w:val="1"/>
      <w:marLeft w:val="0"/>
      <w:marRight w:val="0"/>
      <w:marTop w:val="0"/>
      <w:marBottom w:val="0"/>
      <w:divBdr>
        <w:top w:val="none" w:sz="0" w:space="0" w:color="auto"/>
        <w:left w:val="none" w:sz="0" w:space="0" w:color="auto"/>
        <w:bottom w:val="none" w:sz="0" w:space="0" w:color="auto"/>
        <w:right w:val="none" w:sz="0" w:space="0" w:color="auto"/>
      </w:divBdr>
    </w:div>
    <w:div w:id="898326832">
      <w:bodyDiv w:val="1"/>
      <w:marLeft w:val="0"/>
      <w:marRight w:val="0"/>
      <w:marTop w:val="0"/>
      <w:marBottom w:val="0"/>
      <w:divBdr>
        <w:top w:val="none" w:sz="0" w:space="0" w:color="auto"/>
        <w:left w:val="none" w:sz="0" w:space="0" w:color="auto"/>
        <w:bottom w:val="none" w:sz="0" w:space="0" w:color="auto"/>
        <w:right w:val="none" w:sz="0" w:space="0" w:color="auto"/>
      </w:divBdr>
    </w:div>
    <w:div w:id="944767543">
      <w:bodyDiv w:val="1"/>
      <w:marLeft w:val="0"/>
      <w:marRight w:val="0"/>
      <w:marTop w:val="0"/>
      <w:marBottom w:val="0"/>
      <w:divBdr>
        <w:top w:val="none" w:sz="0" w:space="0" w:color="auto"/>
        <w:left w:val="none" w:sz="0" w:space="0" w:color="auto"/>
        <w:bottom w:val="none" w:sz="0" w:space="0" w:color="auto"/>
        <w:right w:val="none" w:sz="0" w:space="0" w:color="auto"/>
      </w:divBdr>
    </w:div>
    <w:div w:id="1122966868">
      <w:bodyDiv w:val="1"/>
      <w:marLeft w:val="0"/>
      <w:marRight w:val="0"/>
      <w:marTop w:val="0"/>
      <w:marBottom w:val="0"/>
      <w:divBdr>
        <w:top w:val="none" w:sz="0" w:space="0" w:color="auto"/>
        <w:left w:val="none" w:sz="0" w:space="0" w:color="auto"/>
        <w:bottom w:val="none" w:sz="0" w:space="0" w:color="auto"/>
        <w:right w:val="none" w:sz="0" w:space="0" w:color="auto"/>
      </w:divBdr>
    </w:div>
    <w:div w:id="1177040547">
      <w:bodyDiv w:val="1"/>
      <w:marLeft w:val="0"/>
      <w:marRight w:val="0"/>
      <w:marTop w:val="0"/>
      <w:marBottom w:val="0"/>
      <w:divBdr>
        <w:top w:val="none" w:sz="0" w:space="0" w:color="auto"/>
        <w:left w:val="none" w:sz="0" w:space="0" w:color="auto"/>
        <w:bottom w:val="none" w:sz="0" w:space="0" w:color="auto"/>
        <w:right w:val="none" w:sz="0" w:space="0" w:color="auto"/>
      </w:divBdr>
    </w:div>
    <w:div w:id="1211189678">
      <w:bodyDiv w:val="1"/>
      <w:marLeft w:val="0"/>
      <w:marRight w:val="0"/>
      <w:marTop w:val="0"/>
      <w:marBottom w:val="0"/>
      <w:divBdr>
        <w:top w:val="none" w:sz="0" w:space="0" w:color="auto"/>
        <w:left w:val="none" w:sz="0" w:space="0" w:color="auto"/>
        <w:bottom w:val="none" w:sz="0" w:space="0" w:color="auto"/>
        <w:right w:val="none" w:sz="0" w:space="0" w:color="auto"/>
      </w:divBdr>
    </w:div>
    <w:div w:id="1219559753">
      <w:bodyDiv w:val="1"/>
      <w:marLeft w:val="0"/>
      <w:marRight w:val="0"/>
      <w:marTop w:val="0"/>
      <w:marBottom w:val="0"/>
      <w:divBdr>
        <w:top w:val="none" w:sz="0" w:space="0" w:color="auto"/>
        <w:left w:val="none" w:sz="0" w:space="0" w:color="auto"/>
        <w:bottom w:val="none" w:sz="0" w:space="0" w:color="auto"/>
        <w:right w:val="none" w:sz="0" w:space="0" w:color="auto"/>
      </w:divBdr>
    </w:div>
    <w:div w:id="1239055204">
      <w:bodyDiv w:val="1"/>
      <w:marLeft w:val="0"/>
      <w:marRight w:val="0"/>
      <w:marTop w:val="0"/>
      <w:marBottom w:val="0"/>
      <w:divBdr>
        <w:top w:val="none" w:sz="0" w:space="0" w:color="auto"/>
        <w:left w:val="none" w:sz="0" w:space="0" w:color="auto"/>
        <w:bottom w:val="none" w:sz="0" w:space="0" w:color="auto"/>
        <w:right w:val="none" w:sz="0" w:space="0" w:color="auto"/>
      </w:divBdr>
    </w:div>
    <w:div w:id="1376662255">
      <w:bodyDiv w:val="1"/>
      <w:marLeft w:val="0"/>
      <w:marRight w:val="0"/>
      <w:marTop w:val="0"/>
      <w:marBottom w:val="0"/>
      <w:divBdr>
        <w:top w:val="none" w:sz="0" w:space="0" w:color="auto"/>
        <w:left w:val="none" w:sz="0" w:space="0" w:color="auto"/>
        <w:bottom w:val="none" w:sz="0" w:space="0" w:color="auto"/>
        <w:right w:val="none" w:sz="0" w:space="0" w:color="auto"/>
      </w:divBdr>
    </w:div>
    <w:div w:id="1447044572">
      <w:bodyDiv w:val="1"/>
      <w:marLeft w:val="0"/>
      <w:marRight w:val="0"/>
      <w:marTop w:val="0"/>
      <w:marBottom w:val="0"/>
      <w:divBdr>
        <w:top w:val="none" w:sz="0" w:space="0" w:color="auto"/>
        <w:left w:val="none" w:sz="0" w:space="0" w:color="auto"/>
        <w:bottom w:val="none" w:sz="0" w:space="0" w:color="auto"/>
        <w:right w:val="none" w:sz="0" w:space="0" w:color="auto"/>
      </w:divBdr>
    </w:div>
    <w:div w:id="1756437718">
      <w:bodyDiv w:val="1"/>
      <w:marLeft w:val="0"/>
      <w:marRight w:val="0"/>
      <w:marTop w:val="0"/>
      <w:marBottom w:val="0"/>
      <w:divBdr>
        <w:top w:val="none" w:sz="0" w:space="0" w:color="auto"/>
        <w:left w:val="none" w:sz="0" w:space="0" w:color="auto"/>
        <w:bottom w:val="none" w:sz="0" w:space="0" w:color="auto"/>
        <w:right w:val="none" w:sz="0" w:space="0" w:color="auto"/>
      </w:divBdr>
    </w:div>
    <w:div w:id="1770613277">
      <w:bodyDiv w:val="1"/>
      <w:marLeft w:val="0"/>
      <w:marRight w:val="0"/>
      <w:marTop w:val="0"/>
      <w:marBottom w:val="0"/>
      <w:divBdr>
        <w:top w:val="none" w:sz="0" w:space="0" w:color="auto"/>
        <w:left w:val="none" w:sz="0" w:space="0" w:color="auto"/>
        <w:bottom w:val="none" w:sz="0" w:space="0" w:color="auto"/>
        <w:right w:val="none" w:sz="0" w:space="0" w:color="auto"/>
      </w:divBdr>
    </w:div>
    <w:div w:id="1822841140">
      <w:bodyDiv w:val="1"/>
      <w:marLeft w:val="0"/>
      <w:marRight w:val="0"/>
      <w:marTop w:val="0"/>
      <w:marBottom w:val="0"/>
      <w:divBdr>
        <w:top w:val="none" w:sz="0" w:space="0" w:color="auto"/>
        <w:left w:val="none" w:sz="0" w:space="0" w:color="auto"/>
        <w:bottom w:val="none" w:sz="0" w:space="0" w:color="auto"/>
        <w:right w:val="none" w:sz="0" w:space="0" w:color="auto"/>
      </w:divBdr>
    </w:div>
    <w:div w:id="1935047258">
      <w:bodyDiv w:val="1"/>
      <w:marLeft w:val="0"/>
      <w:marRight w:val="0"/>
      <w:marTop w:val="0"/>
      <w:marBottom w:val="0"/>
      <w:divBdr>
        <w:top w:val="none" w:sz="0" w:space="0" w:color="auto"/>
        <w:left w:val="none" w:sz="0" w:space="0" w:color="auto"/>
        <w:bottom w:val="none" w:sz="0" w:space="0" w:color="auto"/>
        <w:right w:val="none" w:sz="0" w:space="0" w:color="auto"/>
      </w:divBdr>
    </w:div>
    <w:div w:id="1963029207">
      <w:bodyDiv w:val="1"/>
      <w:marLeft w:val="0"/>
      <w:marRight w:val="0"/>
      <w:marTop w:val="0"/>
      <w:marBottom w:val="0"/>
      <w:divBdr>
        <w:top w:val="none" w:sz="0" w:space="0" w:color="auto"/>
        <w:left w:val="none" w:sz="0" w:space="0" w:color="auto"/>
        <w:bottom w:val="none" w:sz="0" w:space="0" w:color="auto"/>
        <w:right w:val="none" w:sz="0" w:space="0" w:color="auto"/>
      </w:divBdr>
    </w:div>
    <w:div w:id="1965385285">
      <w:bodyDiv w:val="1"/>
      <w:marLeft w:val="0"/>
      <w:marRight w:val="0"/>
      <w:marTop w:val="0"/>
      <w:marBottom w:val="0"/>
      <w:divBdr>
        <w:top w:val="none" w:sz="0" w:space="0" w:color="auto"/>
        <w:left w:val="none" w:sz="0" w:space="0" w:color="auto"/>
        <w:bottom w:val="none" w:sz="0" w:space="0" w:color="auto"/>
        <w:right w:val="none" w:sz="0" w:space="0" w:color="auto"/>
      </w:divBdr>
    </w:div>
    <w:div w:id="2009824032">
      <w:bodyDiv w:val="1"/>
      <w:marLeft w:val="0"/>
      <w:marRight w:val="0"/>
      <w:marTop w:val="0"/>
      <w:marBottom w:val="0"/>
      <w:divBdr>
        <w:top w:val="none" w:sz="0" w:space="0" w:color="auto"/>
        <w:left w:val="none" w:sz="0" w:space="0" w:color="auto"/>
        <w:bottom w:val="none" w:sz="0" w:space="0" w:color="auto"/>
        <w:right w:val="none" w:sz="0" w:space="0" w:color="auto"/>
      </w:divBdr>
    </w:div>
    <w:div w:id="2105418703">
      <w:bodyDiv w:val="1"/>
      <w:marLeft w:val="0"/>
      <w:marRight w:val="0"/>
      <w:marTop w:val="0"/>
      <w:marBottom w:val="0"/>
      <w:divBdr>
        <w:top w:val="none" w:sz="0" w:space="0" w:color="auto"/>
        <w:left w:val="none" w:sz="0" w:space="0" w:color="auto"/>
        <w:bottom w:val="none" w:sz="0" w:space="0" w:color="auto"/>
        <w:right w:val="none" w:sz="0" w:space="0" w:color="auto"/>
      </w:divBdr>
    </w:div>
    <w:div w:id="2112315533">
      <w:bodyDiv w:val="1"/>
      <w:marLeft w:val="0"/>
      <w:marRight w:val="0"/>
      <w:marTop w:val="0"/>
      <w:marBottom w:val="0"/>
      <w:divBdr>
        <w:top w:val="none" w:sz="0" w:space="0" w:color="auto"/>
        <w:left w:val="none" w:sz="0" w:space="0" w:color="auto"/>
        <w:bottom w:val="none" w:sz="0" w:space="0" w:color="auto"/>
        <w:right w:val="none" w:sz="0" w:space="0" w:color="auto"/>
      </w:divBdr>
    </w:div>
    <w:div w:id="2139952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fedict.belgium.be/fr/echange_de_donnees/" TargetMode="External"/><Relationship Id="rId299" Type="http://schemas.openxmlformats.org/officeDocument/2006/relationships/hyperlink" Target="https://www.mijngezondheid.belgie.be/" TargetMode="External"/><Relationship Id="rId21" Type="http://schemas.openxmlformats.org/officeDocument/2006/relationships/image" Target="media/image7.emf"/><Relationship Id="rId63" Type="http://schemas.openxmlformats.org/officeDocument/2006/relationships/hyperlink" Target="http://bric.brussels/en/our-solutions/authentic-sources/fidus" TargetMode="External"/><Relationship Id="rId159" Type="http://schemas.openxmlformats.org/officeDocument/2006/relationships/image" Target="media/image16.jpeg"/><Relationship Id="rId324" Type="http://schemas.openxmlformats.org/officeDocument/2006/relationships/hyperlink" Target="https://economie.fgov.be/fr/themes/politique-commerciale" TargetMode="External"/><Relationship Id="rId170" Type="http://schemas.openxmlformats.org/officeDocument/2006/relationships/hyperlink" Target="https://overheid.vlaanderen.be/informatie-vlaanderen" TargetMode="External"/><Relationship Id="rId226" Type="http://schemas.openxmlformats.org/officeDocument/2006/relationships/hyperlink" Target="http://eid.belgium.be/" TargetMode="External"/><Relationship Id="rId268" Type="http://schemas.openxmlformats.org/officeDocument/2006/relationships/hyperlink" Target="http://www.taxonweb.be" TargetMode="External"/><Relationship Id="rId32" Type="http://schemas.openxmlformats.org/officeDocument/2006/relationships/hyperlink" Target="http://inspire-geoportal.ec.europa.eu" TargetMode="External"/><Relationship Id="rId74" Type="http://schemas.openxmlformats.org/officeDocument/2006/relationships/hyperlink" Target="http://www.senate.be/doc/const_fr.html" TargetMode="External"/><Relationship Id="rId128" Type="http://schemas.openxmlformats.org/officeDocument/2006/relationships/hyperlink" Target="http://www.fedict.be/" TargetMode="External"/><Relationship Id="rId335" Type="http://schemas.openxmlformats.org/officeDocument/2006/relationships/image" Target="media/image24.png"/><Relationship Id="rId5" Type="http://schemas.openxmlformats.org/officeDocument/2006/relationships/numbering" Target="numbering.xml"/><Relationship Id="rId181" Type="http://schemas.openxmlformats.org/officeDocument/2006/relationships/hyperlink" Target="http://www.ensemblesimplifions.be/" TargetMode="External"/><Relationship Id="rId237" Type="http://schemas.openxmlformats.org/officeDocument/2006/relationships/hyperlink" Target="https://enot.publicprocurement.be/home.do" TargetMode="External"/><Relationship Id="rId279" Type="http://schemas.openxmlformats.org/officeDocument/2006/relationships/hyperlink" Target="http://www.belgium.be/fr/mobilite/vehicules/immatriculation/" TargetMode="External"/><Relationship Id="rId43" Type="http://schemas.openxmlformats.org/officeDocument/2006/relationships/hyperlink" Target="https://eur-lex.europa.eu/legal-content/en/LSU/?uri=CELEX%3A32007L0002" TargetMode="External"/><Relationship Id="rId139" Type="http://schemas.openxmlformats.org/officeDocument/2006/relationships/hyperlink" Target="http://www.courdescomptes.be/" TargetMode="External"/><Relationship Id="rId290" Type="http://schemas.openxmlformats.org/officeDocument/2006/relationships/hyperlink" Target="http://www.mediadg.be" TargetMode="External"/><Relationship Id="rId304" Type="http://schemas.openxmlformats.org/officeDocument/2006/relationships/hyperlink" Target="http://economie.fgov.be/en/entreprises/dispute_resolution/" TargetMode="External"/><Relationship Id="rId346" Type="http://schemas.openxmlformats.org/officeDocument/2006/relationships/theme" Target="theme/theme1.xml"/><Relationship Id="rId85" Type="http://schemas.openxmlformats.org/officeDocument/2006/relationships/hyperlink" Target="http://www.ejustice.just.fgov.be/cgi_loi/change_lg.pl?language=fr&amp;la=F&amp;cn=2003032531&amp;table_name=loi" TargetMode="External"/><Relationship Id="rId150" Type="http://schemas.openxmlformats.org/officeDocument/2006/relationships/hyperlink" Target="mailto:kabinet.homans@vlaanderen.be" TargetMode="External"/><Relationship Id="rId192" Type="http://schemas.openxmlformats.org/officeDocument/2006/relationships/hyperlink" Target="http://www.fedweb.belgium.be/fr/" TargetMode="External"/><Relationship Id="rId206" Type="http://schemas.openxmlformats.org/officeDocument/2006/relationships/hyperlink" Target="http://www.accueildesenfants.be/" TargetMode="External"/><Relationship Id="rId248" Type="http://schemas.openxmlformats.org/officeDocument/2006/relationships/hyperlink" Target="https://joinup.ec.europa.eu/document/magda-20-platform-magda" TargetMode="External"/><Relationship Id="rId12" Type="http://schemas.openxmlformats.org/officeDocument/2006/relationships/image" Target="media/image2.png"/><Relationship Id="rId108" Type="http://schemas.openxmlformats.org/officeDocument/2006/relationships/hyperlink" Target="http://www.digitalbelgium.be" TargetMode="External"/><Relationship Id="rId315" Type="http://schemas.openxmlformats.org/officeDocument/2006/relationships/hyperlink" Target="http://www.publicprocurement.be/portal/page/portal/pubproc" TargetMode="External"/><Relationship Id="rId54" Type="http://schemas.openxmlformats.org/officeDocument/2006/relationships/hyperlink" Target="https://joinup.ec.europa.eu/collection/egovernment/document/magda-20-platform-magda" TargetMode="External"/><Relationship Id="rId96" Type="http://schemas.openxmlformats.org/officeDocument/2006/relationships/hyperlink" Target="http://eur-lex.europa.eu/LexUriServ/LexUriServ.do?uri=CELEX:32002L0058:EN:HTML" TargetMode="External"/><Relationship Id="rId161" Type="http://schemas.openxmlformats.org/officeDocument/2006/relationships/hyperlink" Target="http://flahaut.cfwb.be/" TargetMode="External"/><Relationship Id="rId217" Type="http://schemas.openxmlformats.org/officeDocument/2006/relationships/hyperlink" Target="http://www.fedict.belgium.be/de/Images/FEDMAN-CASE_tcm463-119515.pdf" TargetMode="External"/><Relationship Id="rId259" Type="http://schemas.openxmlformats.org/officeDocument/2006/relationships/hyperlink" Target="http://www.vdab.be/" TargetMode="External"/><Relationship Id="rId23" Type="http://schemas.openxmlformats.org/officeDocument/2006/relationships/hyperlink" Target="http://appsso.eurostat.ec.europa.eu/nui/show.do?dataset=isoc_bde15ei&amp;lang=en" TargetMode="External"/><Relationship Id="rId119" Type="http://schemas.openxmlformats.org/officeDocument/2006/relationships/hyperlink" Target="mailto:secretariat.dto@bosa.fgov.be" TargetMode="External"/><Relationship Id="rId270" Type="http://schemas.openxmlformats.org/officeDocument/2006/relationships/hyperlink" Target="http://www.hvw.fgov.be/" TargetMode="External"/><Relationship Id="rId326" Type="http://schemas.openxmlformats.org/officeDocument/2006/relationships/hyperlink" Target="http://www.statbel.fgov.be" TargetMode="External"/><Relationship Id="rId65" Type="http://schemas.openxmlformats.org/officeDocument/2006/relationships/hyperlink" Target="https://www.belgif.be/en/building-block/federal-service-bus" TargetMode="External"/><Relationship Id="rId130" Type="http://schemas.openxmlformats.org/officeDocument/2006/relationships/hyperlink" Target="http://www.belgium.be/fr/la_belgique/pouvoirs_publics/autorites_federales/services_publics_federaux_et_de_programmation/index.jsp" TargetMode="External"/><Relationship Id="rId172" Type="http://schemas.openxmlformats.org/officeDocument/2006/relationships/hyperlink" Target="mailto:information@cirb.irisnet.be" TargetMode="External"/><Relationship Id="rId228" Type="http://schemas.openxmlformats.org/officeDocument/2006/relationships/hyperlink" Target="https://sign.belgium.be/" TargetMode="External"/><Relationship Id="rId281" Type="http://schemas.openxmlformats.org/officeDocument/2006/relationships/hyperlink" Target="https://irisbox.irisnet.be" TargetMode="External"/><Relationship Id="rId337" Type="http://schemas.openxmlformats.org/officeDocument/2006/relationships/hyperlink" Target="https://ec.europa.eu/isa2/home_en" TargetMode="External"/><Relationship Id="rId34" Type="http://schemas.openxmlformats.org/officeDocument/2006/relationships/hyperlink" Target="https://iamapps.belgium.be/sma/generalinfo?redirectUrl=/sma&amp;language=en" TargetMode="External"/><Relationship Id="rId76" Type="http://schemas.openxmlformats.org/officeDocument/2006/relationships/hyperlink" Target="http://europam.eu/data/mechanisms/FOI/FOI%20Laws/Belgium/Belgium_Law%20on%20Access%20to%20Admin%20Documents_1994_amended%202010.pdf" TargetMode="External"/><Relationship Id="rId141" Type="http://schemas.openxmlformats.org/officeDocument/2006/relationships/hyperlink" Target="http://www.senate.be/" TargetMode="External"/><Relationship Id="rId7" Type="http://schemas.openxmlformats.org/officeDocument/2006/relationships/settings" Target="settings.xml"/><Relationship Id="rId183" Type="http://schemas.openxmlformats.org/officeDocument/2006/relationships/hyperlink" Target="http://www.courdescomptes.be/" TargetMode="External"/><Relationship Id="rId239" Type="http://schemas.openxmlformats.org/officeDocument/2006/relationships/hyperlink" Target="https://ecat.publicprocurement.be/ecat/home.action" TargetMode="External"/><Relationship Id="rId250" Type="http://schemas.openxmlformats.org/officeDocument/2006/relationships/hyperlink" Target="https://irisbox.irisnet.be/" TargetMode="External"/><Relationship Id="rId292" Type="http://schemas.openxmlformats.org/officeDocument/2006/relationships/hyperlink" Target="http://www.ond.vlaanderen.be/studietoelagen" TargetMode="External"/><Relationship Id="rId306" Type="http://schemas.openxmlformats.org/officeDocument/2006/relationships/hyperlink" Target="https://europa.eu/youreurope/business/index_en.htm" TargetMode="External"/><Relationship Id="rId45" Type="http://schemas.openxmlformats.org/officeDocument/2006/relationships/hyperlink" Target="http://www.federation-wallonie-bruxelles.be/index.php?eID=tx_nawsecuredl&amp;u=0&amp;g=0&amp;hash=73fd7c902140eaefc79e39c16c2a726934577a2f&amp;file=fileadmin/sites/portail/uploads/Illustrations_documents_images/A._A_propos_de_la_Federation/4._Ministere/4.3._Plan_du_management/CA_FWB_version-integrale.pdf" TargetMode="External"/><Relationship Id="rId87" Type="http://schemas.openxmlformats.org/officeDocument/2006/relationships/hyperlink" Target="http://www.droit-technologie.org/upload/legislation/doc/188-1.pdf" TargetMode="External"/><Relationship Id="rId110" Type="http://schemas.openxmlformats.org/officeDocument/2006/relationships/hyperlink" Target="http://www.ibz.be/code/nl/ministre/asile.shtml" TargetMode="External"/><Relationship Id="rId152" Type="http://schemas.openxmlformats.org/officeDocument/2006/relationships/image" Target="media/image14.jpeg"/><Relationship Id="rId194" Type="http://schemas.openxmlformats.org/officeDocument/2006/relationships/hyperlink" Target="http://www.business.belgium.be/en" TargetMode="External"/><Relationship Id="rId208" Type="http://schemas.openxmlformats.org/officeDocument/2006/relationships/hyperlink" Target="http://as-e.be/" TargetMode="External"/><Relationship Id="rId261" Type="http://schemas.openxmlformats.org/officeDocument/2006/relationships/hyperlink" Target="http://www.autravail.be" TargetMode="External"/><Relationship Id="rId14" Type="http://schemas.openxmlformats.org/officeDocument/2006/relationships/hyperlink" Target="https://ec.europa.eu/eurostat/data/database" TargetMode="External"/><Relationship Id="rId35" Type="http://schemas.openxmlformats.org/officeDocument/2006/relationships/hyperlink" Target="http://www.mobilit.fgov.be:7082/WebdivPub/wmvpstv1?SUBSESSIONID=8554305" TargetMode="External"/><Relationship Id="rId56" Type="http://schemas.openxmlformats.org/officeDocument/2006/relationships/hyperlink" Target="https://smart.flanders.be/open-data-charter/" TargetMode="External"/><Relationship Id="rId77" Type="http://schemas.openxmlformats.org/officeDocument/2006/relationships/hyperlink" Target="http://www.ejustice.just.fgov.be/cgi_loi/change_lg.pl?language=fr&amp;la=F&amp;table_name=loi&amp;cn=2007030736" TargetMode="External"/><Relationship Id="rId100" Type="http://schemas.openxmlformats.org/officeDocument/2006/relationships/hyperlink" Target="http://www.publicmarkets.eu/pdf/legislation/loi_wet_23122009_standstill.pdf" TargetMode="External"/><Relationship Id="rId282" Type="http://schemas.openxmlformats.org/officeDocument/2006/relationships/hyperlink" Target="https://www.ibz.rrn.fgov.be/nl/rijksregister/mijn-dossier" TargetMode="External"/><Relationship Id="rId317" Type="http://schemas.openxmlformats.org/officeDocument/2006/relationships/hyperlink" Target="https://eten.publicprocurement.be" TargetMode="External"/><Relationship Id="rId338" Type="http://schemas.openxmlformats.org/officeDocument/2006/relationships/hyperlink" Target="mailto:isa2@ec.europa.eu" TargetMode="External"/><Relationship Id="rId8" Type="http://schemas.openxmlformats.org/officeDocument/2006/relationships/webSettings" Target="webSettings.xml"/><Relationship Id="rId98" Type="http://schemas.openxmlformats.org/officeDocument/2006/relationships/hyperlink" Target="http://www.uvcw.be/impressions/toPdf.cfm?urlToPdf=/articles/0,0,0,0,1957.htm" TargetMode="External"/><Relationship Id="rId121" Type="http://schemas.openxmlformats.org/officeDocument/2006/relationships/hyperlink" Target="http://kanselarij.belgium.be/en/content/agency-administrative-simplification" TargetMode="External"/><Relationship Id="rId142" Type="http://schemas.openxmlformats.org/officeDocument/2006/relationships/hyperlink" Target="http://www.privacycommission.be/" TargetMode="External"/><Relationship Id="rId163" Type="http://schemas.openxmlformats.org/officeDocument/2006/relationships/hyperlink" Target="mailto:serge.heinen@dgov.be" TargetMode="External"/><Relationship Id="rId184" Type="http://schemas.openxmlformats.org/officeDocument/2006/relationships/hyperlink" Target="http://www.vlaamsparlement.be/" TargetMode="External"/><Relationship Id="rId219" Type="http://schemas.openxmlformats.org/officeDocument/2006/relationships/hyperlink" Target="http://www.fedict.belgium.be/en/infrastructure/network_access/fedman" TargetMode="External"/><Relationship Id="rId230" Type="http://schemas.openxmlformats.org/officeDocument/2006/relationships/hyperlink" Target="https://www.vlaanderen.be/nl" TargetMode="External"/><Relationship Id="rId251" Type="http://schemas.openxmlformats.org/officeDocument/2006/relationships/hyperlink" Target="http://www.ebr.org/index.php/member-countries/european-interactive-map/belgium/" TargetMode="External"/><Relationship Id="rId25" Type="http://schemas.openxmlformats.org/officeDocument/2006/relationships/hyperlink" Target="https://ec.europa.eu/newsroom/dae/document.cfm?doc_id=55490" TargetMode="External"/><Relationship Id="rId46" Type="http://schemas.openxmlformats.org/officeDocument/2006/relationships/hyperlink" Target="http://www.federation-wallonie-bruxelles.be/index.php?id=strategie" TargetMode="External"/><Relationship Id="rId67" Type="http://schemas.openxmlformats.org/officeDocument/2006/relationships/hyperlink" Target="https://www.belgif.be/en/building-block/ebirth" TargetMode="External"/><Relationship Id="rId272" Type="http://schemas.openxmlformats.org/officeDocument/2006/relationships/hyperlink" Target="https://www.socialsecurity.be/citizen/nl/static/applics/breakatwork/index.htm" TargetMode="External"/><Relationship Id="rId293" Type="http://schemas.openxmlformats.org/officeDocument/2006/relationships/hyperlink" Target="https://www.enseignement.cfwb.be/BURS_WEB/faces/Accueille/d_index.jsp" TargetMode="External"/><Relationship Id="rId307" Type="http://schemas.openxmlformats.org/officeDocument/2006/relationships/hyperlink" Target="https://economie.fgov.be/fr/themes/entreprises/creer-une-entreprise/les-demarches-pour-creer-une" TargetMode="External"/><Relationship Id="rId328" Type="http://schemas.openxmlformats.org/officeDocument/2006/relationships/header" Target="header1.xml"/><Relationship Id="rId88" Type="http://schemas.openxmlformats.org/officeDocument/2006/relationships/hyperlink" Target="http://www.droitbelge.be/news_detail.asp?id=361" TargetMode="External"/><Relationship Id="rId111" Type="http://schemas.openxmlformats.org/officeDocument/2006/relationships/hyperlink" Target="mailto:cab.dvz@ibz.fgov.be" TargetMode="External"/><Relationship Id="rId132" Type="http://schemas.openxmlformats.org/officeDocument/2006/relationships/hyperlink" Target="http://www.simplification.be/fr" TargetMode="External"/><Relationship Id="rId153" Type="http://schemas.openxmlformats.org/officeDocument/2006/relationships/hyperlink" Target="mailto:alda.greoli@gov.wallonie.be" TargetMode="External"/><Relationship Id="rId174" Type="http://schemas.openxmlformats.org/officeDocument/2006/relationships/image" Target="media/image21.jpeg"/><Relationship Id="rId195" Type="http://schemas.openxmlformats.org/officeDocument/2006/relationships/hyperlink" Target="https://www.socialsecurity.be/" TargetMode="External"/><Relationship Id="rId209" Type="http://schemas.openxmlformats.org/officeDocument/2006/relationships/hyperlink" Target="http://www.federation-wallonie-bruxelles.be/" TargetMode="External"/><Relationship Id="rId220" Type="http://schemas.openxmlformats.org/officeDocument/2006/relationships/hyperlink" Target="http://www.fedict.be/" TargetMode="External"/><Relationship Id="rId241" Type="http://schemas.openxmlformats.org/officeDocument/2006/relationships/hyperlink" Target="https://overheid.vlaanderen.be/e-ordering" TargetMode="External"/><Relationship Id="rId15" Type="http://schemas.openxmlformats.org/officeDocument/2006/relationships/hyperlink" Target="http://ec.europa.eu/eurostat/data/database" TargetMode="External"/><Relationship Id="rId36" Type="http://schemas.openxmlformats.org/officeDocument/2006/relationships/hyperlink" Target="https://www.mijngezondheid.belgie.be/" TargetMode="External"/><Relationship Id="rId57" Type="http://schemas.openxmlformats.org/officeDocument/2006/relationships/hyperlink" Target="https://www.belgif.be/en/service/csam" TargetMode="External"/><Relationship Id="rId262" Type="http://schemas.openxmlformats.org/officeDocument/2006/relationships/hyperlink" Target="http://www.aandeslag.be" TargetMode="External"/><Relationship Id="rId283" Type="http://schemas.openxmlformats.org/officeDocument/2006/relationships/hyperlink" Target="https://irisbox.irisnet.be/" TargetMode="External"/><Relationship Id="rId318" Type="http://schemas.openxmlformats.org/officeDocument/2006/relationships/hyperlink" Target="https://ecat.publicprocurement.be/ecat/home.action" TargetMode="External"/><Relationship Id="rId339" Type="http://schemas.openxmlformats.org/officeDocument/2006/relationships/image" Target="media/image25.png"/><Relationship Id="rId78" Type="http://schemas.openxmlformats.org/officeDocument/2006/relationships/hyperlink" Target="http://eur-lex.europa.eu/LexUriServ/LexUriServ.do?uri=CELEX:32003L0098:EN:HTML" TargetMode="External"/><Relationship Id="rId99" Type="http://schemas.openxmlformats.org/officeDocument/2006/relationships/hyperlink" Target="https://overheid.vlaanderen.be/mercurius-en-peppol" TargetMode="External"/><Relationship Id="rId101" Type="http://schemas.openxmlformats.org/officeDocument/2006/relationships/hyperlink" Target="http://www.publicmarkets.eu/pdf/legislation/AR_KB_10_02_10.pdf" TargetMode="External"/><Relationship Id="rId122" Type="http://schemas.openxmlformats.org/officeDocument/2006/relationships/hyperlink" Target="http://kanselarij.belgium.be/en/content/agency-administrative-simplification" TargetMode="External"/><Relationship Id="rId143" Type="http://schemas.openxmlformats.org/officeDocument/2006/relationships/hyperlink" Target="http://www.vlaanderen.be/" TargetMode="External"/><Relationship Id="rId164" Type="http://schemas.openxmlformats.org/officeDocument/2006/relationships/hyperlink" Target="http://oliver-paasch.eu/home/" TargetMode="External"/><Relationship Id="rId185" Type="http://schemas.openxmlformats.org/officeDocument/2006/relationships/hyperlink" Target="http://parlement.wallonie.be/" TargetMode="External"/><Relationship Id="rId9" Type="http://schemas.openxmlformats.org/officeDocument/2006/relationships/footnotes" Target="footnotes.xml"/><Relationship Id="rId210" Type="http://schemas.openxmlformats.org/officeDocument/2006/relationships/hyperlink" Target="http://www.dglive.be/" TargetMode="External"/><Relationship Id="rId26" Type="http://schemas.openxmlformats.org/officeDocument/2006/relationships/hyperlink" Target="https://www.digitalwallonia.be/fr/publications/2019-2024" TargetMode="External"/><Relationship Id="rId231" Type="http://schemas.openxmlformats.org/officeDocument/2006/relationships/hyperlink" Target="http://www.belgianchambers.be/en/" TargetMode="External"/><Relationship Id="rId252" Type="http://schemas.openxmlformats.org/officeDocument/2006/relationships/hyperlink" Target="https://www.eucaris.net/countries/belgium/" TargetMode="External"/><Relationship Id="rId273" Type="http://schemas.openxmlformats.org/officeDocument/2006/relationships/hyperlink" Target="https://www.mysocialsecurity.be/student/en/index.html" TargetMode="External"/><Relationship Id="rId294" Type="http://schemas.openxmlformats.org/officeDocument/2006/relationships/hyperlink" Target="http://www.ostbelgienlive.be/" TargetMode="External"/><Relationship Id="rId308" Type="http://schemas.openxmlformats.org/officeDocument/2006/relationships/hyperlink" Target="http://www.business.belgium.be/en/managing_your_business/setting_up_your_business/main_steps/company_number" TargetMode="External"/><Relationship Id="rId329" Type="http://schemas.openxmlformats.org/officeDocument/2006/relationships/header" Target="header2.xml"/><Relationship Id="rId47" Type="http://schemas.openxmlformats.org/officeDocument/2006/relationships/hyperlink" Target="https://www.digitalwallonia.be/fr/publications/strategie-digital-wallonia" TargetMode="External"/><Relationship Id="rId68" Type="http://schemas.openxmlformats.org/officeDocument/2006/relationships/hyperlink" Target="https://www.belgif.be/en/service/csam" TargetMode="External"/><Relationship Id="rId89" Type="http://schemas.openxmlformats.org/officeDocument/2006/relationships/hyperlink" Target="http://www.ejustice.just.fgov.be/cgi_loi/loi_a.pl?language=fr&amp;caller=list&amp;cn=2000102040&amp;la=f&amp;fromtab=loi&amp;sql=dt=%27loi%27&amp;tri=dd+as+rank&amp;rech=1&amp;numero=1" TargetMode="External"/><Relationship Id="rId112" Type="http://schemas.openxmlformats.org/officeDocument/2006/relationships/hyperlink" Target="http://www.theofrancken.be/" TargetMode="External"/><Relationship Id="rId133" Type="http://schemas.openxmlformats.org/officeDocument/2006/relationships/hyperlink" Target="http://www.ksz.fgov.be/" TargetMode="External"/><Relationship Id="rId154" Type="http://schemas.openxmlformats.org/officeDocument/2006/relationships/hyperlink" Target="http://greoli.cfwb.be" TargetMode="External"/><Relationship Id="rId175" Type="http://schemas.openxmlformats.org/officeDocument/2006/relationships/hyperlink" Target="mailto:oliver.schneider@cfwb.be" TargetMode="External"/><Relationship Id="rId340" Type="http://schemas.openxmlformats.org/officeDocument/2006/relationships/hyperlink" Target="https://twitter.com/EU_ISA2" TargetMode="External"/><Relationship Id="rId196" Type="http://schemas.openxmlformats.org/officeDocument/2006/relationships/hyperlink" Target="http://www.wallonie.be" TargetMode="External"/><Relationship Id="rId200" Type="http://schemas.openxmlformats.org/officeDocument/2006/relationships/hyperlink" Target="https://monespace.fw-b.be/" TargetMode="External"/><Relationship Id="rId16" Type="http://schemas.openxmlformats.org/officeDocument/2006/relationships/image" Target="media/image4.emf"/><Relationship Id="rId221" Type="http://schemas.openxmlformats.org/officeDocument/2006/relationships/hyperlink" Target="http://ec.europa.eu/idabc/en/document/5014/5584.html" TargetMode="External"/><Relationship Id="rId242" Type="http://schemas.openxmlformats.org/officeDocument/2006/relationships/hyperlink" Target="https://overheid.vlaanderen.be/e-invoicing-suppliers" TargetMode="External"/><Relationship Id="rId263" Type="http://schemas.openxmlformats.org/officeDocument/2006/relationships/hyperlink" Target="http://mycareer.be/" TargetMode="External"/><Relationship Id="rId284" Type="http://schemas.openxmlformats.org/officeDocument/2006/relationships/hyperlink" Target="https://irisbox.irisnet.be/" TargetMode="External"/><Relationship Id="rId319" Type="http://schemas.openxmlformats.org/officeDocument/2006/relationships/hyperlink" Target="https://eten.publicprocurement.be/etendering/home.do" TargetMode="External"/><Relationship Id="rId37" Type="http://schemas.openxmlformats.org/officeDocument/2006/relationships/hyperlink" Target="https://www.ksz-bcss.fgov.be/en" TargetMode="External"/><Relationship Id="rId58" Type="http://schemas.openxmlformats.org/officeDocument/2006/relationships/hyperlink" Target="https://overheid.vlaanderen.be/informatie-vlaanderen" TargetMode="External"/><Relationship Id="rId79" Type="http://schemas.openxmlformats.org/officeDocument/2006/relationships/hyperlink" Target="http://www.ejustice.just.fgov.be/cgi_loi/change_lg.pl?language=fr&amp;la=F&amp;cn=2007102931&amp;table_name=loi" TargetMode="External"/><Relationship Id="rId102" Type="http://schemas.openxmlformats.org/officeDocument/2006/relationships/hyperlink" Target="http://eur-lex.europa.eu/LexUriServ/LexUriServ.do?uri=CELEX:32004L0017:EN:HTML" TargetMode="External"/><Relationship Id="rId123" Type="http://schemas.openxmlformats.org/officeDocument/2006/relationships/hyperlink" Target="http://www.ksz.fgov.be/" TargetMode="External"/><Relationship Id="rId144" Type="http://schemas.openxmlformats.org/officeDocument/2006/relationships/hyperlink" Target="http://www.wallonie.be/" TargetMode="External"/><Relationship Id="rId330" Type="http://schemas.openxmlformats.org/officeDocument/2006/relationships/footer" Target="footer1.xml"/><Relationship Id="rId90" Type="http://schemas.openxmlformats.org/officeDocument/2006/relationships/hyperlink" Target="http://www.ejustice.just.fgov.be/cgi/article.pl?numac=2018012874&amp;caller=list&amp;article_lang=N&amp;row_id=1&amp;numero=1&amp;pub_date=2018-06-26&amp;dt=DECREET&amp;language=nl&amp;du=d&amp;fr=f&amp;choix1=EN&amp;choix2=EN&amp;fromtab=+moftxt+UNION+montxt+UNION+modtxt&amp;nl=n&amp;trier=afkondiging&amp;sql=dt+=+%27DECREET%27+and+numac+=+%272018012874%27&amp;rech=1&amp;tri=dd+AS+RANK+&amp;rech_numac=2018012874" TargetMode="External"/><Relationship Id="rId165" Type="http://schemas.openxmlformats.org/officeDocument/2006/relationships/image" Target="media/image18.jpeg"/><Relationship Id="rId186" Type="http://schemas.openxmlformats.org/officeDocument/2006/relationships/hyperlink" Target="http://www.parlbru.irisnet.be/" TargetMode="External"/><Relationship Id="rId211" Type="http://schemas.openxmlformats.org/officeDocument/2006/relationships/hyperlink" Target="https://www.vlaanderenonderneemt.be/" TargetMode="External"/><Relationship Id="rId232" Type="http://schemas.openxmlformats.org/officeDocument/2006/relationships/hyperlink" Target="https://diplomatie.belgium.be/en/services/services_abroad/belgian_passport/applying_passport" TargetMode="External"/><Relationship Id="rId253" Type="http://schemas.openxmlformats.org/officeDocument/2006/relationships/hyperlink" Target="https://www.computable.be/artikel/achtergrond/awards-nieuws/6618380/6499266/belgie-en-nederland-delen-diplomas-via-blockchain.html" TargetMode="External"/><Relationship Id="rId274" Type="http://schemas.openxmlformats.org/officeDocument/2006/relationships/hyperlink" Target="https://www.socialsecurity.be/citizen/nl/static/applics/horecaatwork/index.htm" TargetMode="External"/><Relationship Id="rId295" Type="http://schemas.openxmlformats.org/officeDocument/2006/relationships/hyperlink" Target="https://www.euraxess.be/belgium/about-belgium/euraxess-belgium" TargetMode="External"/><Relationship Id="rId309" Type="http://schemas.openxmlformats.org/officeDocument/2006/relationships/hyperlink" Target="https://www.1890.be" TargetMode="External"/><Relationship Id="rId27" Type="http://schemas.openxmlformats.org/officeDocument/2006/relationships/hyperlink" Target="http://www.ejustice.just.fgov.be/cgi/api2.pl?lg=nl&amp;pd=2018-12-19&amp;numac=2018032457" TargetMode="External"/><Relationship Id="rId48" Type="http://schemas.openxmlformats.org/officeDocument/2006/relationships/hyperlink" Target="http://www.corve.be/" TargetMode="External"/><Relationship Id="rId69" Type="http://schemas.openxmlformats.org/officeDocument/2006/relationships/hyperlink" Target="https://www.ewi-vlaanderen.be/nieuws/vlaams-actieplan-artificiele-intelligentie-gelanceerd" TargetMode="External"/><Relationship Id="rId113" Type="http://schemas.openxmlformats.org/officeDocument/2006/relationships/hyperlink" Target="http://www.fedict.be/" TargetMode="External"/><Relationship Id="rId134" Type="http://schemas.openxmlformats.org/officeDocument/2006/relationships/hyperlink" Target="http://www.belnet.be/" TargetMode="External"/><Relationship Id="rId320" Type="http://schemas.openxmlformats.org/officeDocument/2006/relationships/hyperlink" Target="http://be.brussels/links-fr/economie-emploi/emploi/spf-emploi-travail-et-concertation-sociale-reglementation-du-travail-nl-fr-en-1" TargetMode="External"/><Relationship Id="rId80" Type="http://schemas.openxmlformats.org/officeDocument/2006/relationships/hyperlink" Target="http://www.ejustice.just.fgov.be/cgi_loi/loi_a1.pl?sql=(text%20contains%20(%27%27))&amp;language=fr&amp;rech=1&amp;tri=dd%20AS%20RANK&amp;value=&amp;table_name=loi&amp;F=&amp;cn=2017071809&amp;caller=image_a1&amp;fromtab=loi&amp;la=F" TargetMode="External"/><Relationship Id="rId155" Type="http://schemas.openxmlformats.org/officeDocument/2006/relationships/hyperlink" Target="http://greoli.wallonie.be/home.html" TargetMode="External"/><Relationship Id="rId176" Type="http://schemas.openxmlformats.org/officeDocument/2006/relationships/hyperlink" Target="http://www.federation-wallonie-bruxelles.be/" TargetMode="External"/><Relationship Id="rId197" Type="http://schemas.openxmlformats.org/officeDocument/2006/relationships/hyperlink" Target="https://www.wallonie.be/fr/guide/guide-services/15955" TargetMode="External"/><Relationship Id="rId341" Type="http://schemas.openxmlformats.org/officeDocument/2006/relationships/hyperlink" Target="https://twitter.com/Joinup_eu" TargetMode="External"/><Relationship Id="rId201" Type="http://schemas.openxmlformats.org/officeDocument/2006/relationships/hyperlink" Target="http://www.vlaanderen.be/nl?nav=burger" TargetMode="External"/><Relationship Id="rId222" Type="http://schemas.openxmlformats.org/officeDocument/2006/relationships/hyperlink" Target="http://registry.fsb.pr.belgium.be/web/service-catalog/partner/homepage" TargetMode="External"/><Relationship Id="rId243" Type="http://schemas.openxmlformats.org/officeDocument/2006/relationships/hyperlink" Target="http://www.ibz.rrn.fgov.be/index.php?id=34&amp;L=0" TargetMode="External"/><Relationship Id="rId264" Type="http://schemas.openxmlformats.org/officeDocument/2006/relationships/hyperlink" Target="http://www.actirisinternational.be/Accueil.aspx" TargetMode="External"/><Relationship Id="rId285" Type="http://schemas.openxmlformats.org/officeDocument/2006/relationships/hyperlink" Target="https://policeonweb.belgium.be" TargetMode="External"/><Relationship Id="rId17" Type="http://schemas.openxmlformats.org/officeDocument/2006/relationships/image" Target="media/image5.emf"/><Relationship Id="rId38" Type="http://schemas.openxmlformats.org/officeDocument/2006/relationships/hyperlink" Target="https://www.ksz-bcss.fgov.be/en" TargetMode="External"/><Relationship Id="rId59" Type="http://schemas.openxmlformats.org/officeDocument/2006/relationships/hyperlink" Target="http://www.ensemblesimplifions.be/node/20" TargetMode="External"/><Relationship Id="rId103" Type="http://schemas.openxmlformats.org/officeDocument/2006/relationships/hyperlink" Target="http://eur-lex.europa.eu/LexUriServ/LexUriServ.do?uri=CELEX:32004L0018:EN:HTML" TargetMode="External"/><Relationship Id="rId124" Type="http://schemas.openxmlformats.org/officeDocument/2006/relationships/hyperlink" Target="http://www.ksz.fgov.be/" TargetMode="External"/><Relationship Id="rId310" Type="http://schemas.openxmlformats.org/officeDocument/2006/relationships/hyperlink" Target="http://finance.belgium.be/en/" TargetMode="External"/><Relationship Id="rId70" Type="http://schemas.openxmlformats.org/officeDocument/2006/relationships/hyperlink" Target="http://www.ai4belgium.be/objectives/" TargetMode="External"/><Relationship Id="rId91" Type="http://schemas.openxmlformats.org/officeDocument/2006/relationships/hyperlink" Target="https://eur-lex.europa.eu/eli/reg/2016/679/oj" TargetMode="External"/><Relationship Id="rId145" Type="http://schemas.openxmlformats.org/officeDocument/2006/relationships/hyperlink" Target="http://www.brussels.irisnet.be/" TargetMode="External"/><Relationship Id="rId166" Type="http://schemas.openxmlformats.org/officeDocument/2006/relationships/hyperlink" Target="mailto:bruno.hick@dgov.be" TargetMode="External"/><Relationship Id="rId187" Type="http://schemas.openxmlformats.org/officeDocument/2006/relationships/hyperlink" Target="http://www.pcf.be/" TargetMode="External"/><Relationship Id="rId331" Type="http://schemas.openxmlformats.org/officeDocument/2006/relationships/footer" Target="footer2.xml"/><Relationship Id="rId1" Type="http://schemas.openxmlformats.org/officeDocument/2006/relationships/customXml" Target="../customXml/item1.xml"/><Relationship Id="rId212" Type="http://schemas.openxmlformats.org/officeDocument/2006/relationships/hyperlink" Target="file:///C:/Users/arentsha/AppData/Local/Microsoft/Windows/INetCache/Content.Outlook/TKVWTY72/,%20https:/economie.fgov.be/en/themes/enterprises/crossroads-bank-enterprises" TargetMode="External"/><Relationship Id="rId233" Type="http://schemas.openxmlformats.org/officeDocument/2006/relationships/hyperlink" Target="http://www.icao.int/Pages/default.aspx" TargetMode="External"/><Relationship Id="rId254" Type="http://schemas.openxmlformats.org/officeDocument/2006/relationships/hyperlink" Target="https://europa.eu/youreurope/citizens/index_en.htm" TargetMode="External"/><Relationship Id="rId28" Type="http://schemas.openxmlformats.org/officeDocument/2006/relationships/hyperlink" Target="https://overheid.vlaanderen.be/stuurorgaan-vlaams-informatie-en-ict-beleid" TargetMode="External"/><Relationship Id="rId49" Type="http://schemas.openxmlformats.org/officeDocument/2006/relationships/hyperlink" Target="http://www.vlaamseinfolijn.be/" TargetMode="External"/><Relationship Id="rId114" Type="http://schemas.openxmlformats.org/officeDocument/2006/relationships/hyperlink" Target="http://www.fedict.be/" TargetMode="External"/><Relationship Id="rId275" Type="http://schemas.openxmlformats.org/officeDocument/2006/relationships/hyperlink" Target="https://www.socialsecurity.be/citizen/nl/static/applics/elo/index.htm" TargetMode="External"/><Relationship Id="rId296" Type="http://schemas.openxmlformats.org/officeDocument/2006/relationships/hyperlink" Target="http://www.belgium.be/fr/sante/index.jsp" TargetMode="External"/><Relationship Id="rId300" Type="http://schemas.openxmlformats.org/officeDocument/2006/relationships/hyperlink" Target="https://irisbox.irisnet.be" TargetMode="External"/><Relationship Id="rId60" Type="http://schemas.openxmlformats.org/officeDocument/2006/relationships/hyperlink" Target="https://www.ksz-bcss.fgov.be/en" TargetMode="External"/><Relationship Id="rId81" Type="http://schemas.openxmlformats.org/officeDocument/2006/relationships/hyperlink" Target="https://bosa.belgium.be/en/news/royal-decree-of-22-october-2017" TargetMode="External"/><Relationship Id="rId135" Type="http://schemas.openxmlformats.org/officeDocument/2006/relationships/hyperlink" Target="http://www.belspo.be/" TargetMode="External"/><Relationship Id="rId156" Type="http://schemas.openxmlformats.org/officeDocument/2006/relationships/image" Target="media/image15.png"/><Relationship Id="rId177" Type="http://schemas.openxmlformats.org/officeDocument/2006/relationships/hyperlink" Target="https://www.bestuurszaken.be/e-government" TargetMode="External"/><Relationship Id="rId198" Type="http://schemas.openxmlformats.org/officeDocument/2006/relationships/hyperlink" Target="https://www.1890.be/" TargetMode="External"/><Relationship Id="rId321" Type="http://schemas.openxmlformats.org/officeDocument/2006/relationships/hyperlink" Target="https://www.socialsecurity.be" TargetMode="External"/><Relationship Id="rId342" Type="http://schemas.openxmlformats.org/officeDocument/2006/relationships/image" Target="media/image26.emf"/><Relationship Id="rId202" Type="http://schemas.openxmlformats.org/officeDocument/2006/relationships/hyperlink" Target="http://www.vlaanderen.be" TargetMode="External"/><Relationship Id="rId223" Type="http://schemas.openxmlformats.org/officeDocument/2006/relationships/hyperlink" Target="http://www.irisnet.eu/en?set_language=en" TargetMode="External"/><Relationship Id="rId244" Type="http://schemas.openxmlformats.org/officeDocument/2006/relationships/hyperlink" Target="http://economie.fgov.be/fr/entreprises/BCE/index.jsp"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www.digitalwallonia.be/fr/publications/2019-2024" TargetMode="External"/><Relationship Id="rId265" Type="http://schemas.openxmlformats.org/officeDocument/2006/relationships/hyperlink" Target="https://www.socialsecurity.be/CMS/nl/leaving_belgium/index.html" TargetMode="External"/><Relationship Id="rId286" Type="http://schemas.openxmlformats.org/officeDocument/2006/relationships/hyperlink" Target="https://financien.belgium.be/nl/E-services/MyRent" TargetMode="External"/><Relationship Id="rId50" Type="http://schemas.openxmlformats.org/officeDocument/2006/relationships/hyperlink" Target="https://www.agiv.be/" TargetMode="External"/><Relationship Id="rId104" Type="http://schemas.openxmlformats.org/officeDocument/2006/relationships/hyperlink" Target="http://docs.vlaamsparlement.be/pfile?id=1475222" TargetMode="External"/><Relationship Id="rId125" Type="http://schemas.openxmlformats.org/officeDocument/2006/relationships/image" Target="media/image12.png"/><Relationship Id="rId146" Type="http://schemas.openxmlformats.org/officeDocument/2006/relationships/hyperlink" Target="http://www.cfwb.be/" TargetMode="External"/><Relationship Id="rId167" Type="http://schemas.openxmlformats.org/officeDocument/2006/relationships/hyperlink" Target="http://www.dglive.be/PortalData/2/Resources/downloads/divers/Organigramm_MDG.pdf" TargetMode="External"/><Relationship Id="rId188" Type="http://schemas.openxmlformats.org/officeDocument/2006/relationships/hyperlink" Target="http://www.dgparlament.be/" TargetMode="External"/><Relationship Id="rId311" Type="http://schemas.openxmlformats.org/officeDocument/2006/relationships/hyperlink" Target="http://plda.fgov.be" TargetMode="External"/><Relationship Id="rId332" Type="http://schemas.openxmlformats.org/officeDocument/2006/relationships/header" Target="header3.xml"/><Relationship Id="rId71" Type="http://schemas.openxmlformats.org/officeDocument/2006/relationships/hyperlink" Target="https://www.gcloud.belgium.be/" TargetMode="External"/><Relationship Id="rId92" Type="http://schemas.openxmlformats.org/officeDocument/2006/relationships/hyperlink" Target="http://www.legislationline.org/download/action/download/id/2638/file/Belgium_Protection_Privacy_Processing_Data_Act_1992upd2008.pdf" TargetMode="External"/><Relationship Id="rId213" Type="http://schemas.openxmlformats.org/officeDocument/2006/relationships/hyperlink" Target="https://www.mijngezondheid.belgie.be/" TargetMode="External"/><Relationship Id="rId234" Type="http://schemas.openxmlformats.org/officeDocument/2006/relationships/hyperlink" Target="https://www.passezaudigital.be/croissance-itsme" TargetMode="External"/><Relationship Id="rId2" Type="http://schemas.openxmlformats.org/officeDocument/2006/relationships/customXml" Target="../customXml/item2.xml"/><Relationship Id="rId29" Type="http://schemas.openxmlformats.org/officeDocument/2006/relationships/hyperlink" Target="https://monespace.fw-b.be/" TargetMode="External"/><Relationship Id="rId255" Type="http://schemas.openxmlformats.org/officeDocument/2006/relationships/hyperlink" Target="http://diplomatie.belgium.be/en/" TargetMode="External"/><Relationship Id="rId276" Type="http://schemas.openxmlformats.org/officeDocument/2006/relationships/hyperlink" Target="http://fedris.be/fr/redirect-301" TargetMode="External"/><Relationship Id="rId297" Type="http://schemas.openxmlformats.org/officeDocument/2006/relationships/hyperlink" Target="http://inami.fgov.be" TargetMode="External"/><Relationship Id="rId40" Type="http://schemas.openxmlformats.org/officeDocument/2006/relationships/hyperlink" Target="http://planmarshall.wallonie.be/sites/default/files/Plan%20Marshall%204.0_ANGLAIS.pdf" TargetMode="External"/><Relationship Id="rId115" Type="http://schemas.openxmlformats.org/officeDocument/2006/relationships/hyperlink" Target="http://www.belgium.be/" TargetMode="External"/><Relationship Id="rId136" Type="http://schemas.openxmlformats.org/officeDocument/2006/relationships/hyperlink" Target="http://www.fedict.be/" TargetMode="External"/><Relationship Id="rId157" Type="http://schemas.openxmlformats.org/officeDocument/2006/relationships/hyperlink" Target="mailto:info@debaets.irisnet.be" TargetMode="External"/><Relationship Id="rId178" Type="http://schemas.openxmlformats.org/officeDocument/2006/relationships/hyperlink" Target="http://www.ensemblesimplifions.be/" TargetMode="External"/><Relationship Id="rId301" Type="http://schemas.openxmlformats.org/officeDocument/2006/relationships/hyperlink" Target="http://www.rkw.be" TargetMode="External"/><Relationship Id="rId322" Type="http://schemas.openxmlformats.org/officeDocument/2006/relationships/hyperlink" Target="http://be.brussels/enseignement-formation/formation-continue/trouver-une-formation" TargetMode="External"/><Relationship Id="rId343" Type="http://schemas.openxmlformats.org/officeDocument/2006/relationships/hyperlink" Target="https://www.linkedin.com/in/isa2programme" TargetMode="External"/><Relationship Id="rId61" Type="http://schemas.openxmlformats.org/officeDocument/2006/relationships/hyperlink" Target="https://bosa.belgium.be" TargetMode="External"/><Relationship Id="rId82" Type="http://schemas.openxmlformats.org/officeDocument/2006/relationships/hyperlink" Target="https://www.csam.be/en/about-csam.html" TargetMode="External"/><Relationship Id="rId199" Type="http://schemas.openxmlformats.org/officeDocument/2006/relationships/hyperlink" Target="https://monespace.wallonie.be/" TargetMode="External"/><Relationship Id="rId203" Type="http://schemas.openxmlformats.org/officeDocument/2006/relationships/hyperlink" Target="http://be.brussels/brussels?set_language=en" TargetMode="External"/><Relationship Id="rId19" Type="http://schemas.openxmlformats.org/officeDocument/2006/relationships/hyperlink" Target="http://appsso.eurostat.ec.europa.eu/nui/show.do?dataset=isoc_bde15ei&amp;lang=en" TargetMode="External"/><Relationship Id="rId224" Type="http://schemas.openxmlformats.org/officeDocument/2006/relationships/hyperlink" Target="http://www.urbizone.be/" TargetMode="External"/><Relationship Id="rId245" Type="http://schemas.openxmlformats.org/officeDocument/2006/relationships/hyperlink" Target="http://www.corve.be/producten/magda-diensten/ondernemingsgegevens/scherm/index.php" TargetMode="External"/><Relationship Id="rId266" Type="http://schemas.openxmlformats.org/officeDocument/2006/relationships/hyperlink" Target="https://iamapps.belgium.be/sma/generalinfo?redirectUrl=/sma&amp;language=en" TargetMode="External"/><Relationship Id="rId287" Type="http://schemas.openxmlformats.org/officeDocument/2006/relationships/hyperlink" Target="http://diplomatie.belgium.be/en/" TargetMode="External"/><Relationship Id="rId30" Type="http://schemas.openxmlformats.org/officeDocument/2006/relationships/hyperlink" Target="https://overheid.vlaanderen.be/informatie-vlaanderen/ontdek-onze-producten-en-diensten/webplatform-vlaanderen" TargetMode="External"/><Relationship Id="rId105" Type="http://schemas.openxmlformats.org/officeDocument/2006/relationships/image" Target="media/image9.png"/><Relationship Id="rId126" Type="http://schemas.openxmlformats.org/officeDocument/2006/relationships/hyperlink" Target="mailto:Management@ksz-bcss.fgov.be" TargetMode="External"/><Relationship Id="rId147" Type="http://schemas.openxmlformats.org/officeDocument/2006/relationships/hyperlink" Target="http://www.dglive.be/" TargetMode="External"/><Relationship Id="rId168" Type="http://schemas.openxmlformats.org/officeDocument/2006/relationships/image" Target="media/image19.jpeg"/><Relationship Id="rId312" Type="http://schemas.openxmlformats.org/officeDocument/2006/relationships/hyperlink" Target="http://fiscus.fgov.be/interfdanl/fr/ncts/webnctsFR.htm" TargetMode="External"/><Relationship Id="rId333" Type="http://schemas.openxmlformats.org/officeDocument/2006/relationships/footer" Target="footer3.xml"/><Relationship Id="rId51" Type="http://schemas.openxmlformats.org/officeDocument/2006/relationships/hyperlink" Target="https://overheid.vlaanderen.be/informatie-vlaanderen/radicaal-digitaal" TargetMode="External"/><Relationship Id="rId72" Type="http://schemas.openxmlformats.org/officeDocument/2006/relationships/hyperlink" Target="http://reflex.raadvst-consetat.be/reflex/pdf/Mbbs/2018/11/16/139858.pdf" TargetMode="External"/><Relationship Id="rId93" Type="http://schemas.openxmlformats.org/officeDocument/2006/relationships/hyperlink" Target="http://www.privacycommission.be/" TargetMode="External"/><Relationship Id="rId189" Type="http://schemas.openxmlformats.org/officeDocument/2006/relationships/hyperlink" Target="http://www.belgium.be" TargetMode="External"/><Relationship Id="rId3" Type="http://schemas.openxmlformats.org/officeDocument/2006/relationships/customXml" Target="../customXml/item3.xml"/><Relationship Id="rId214" Type="http://schemas.openxmlformats.org/officeDocument/2006/relationships/hyperlink" Target="http://www.belnet.be/en" TargetMode="External"/><Relationship Id="rId235" Type="http://schemas.openxmlformats.org/officeDocument/2006/relationships/hyperlink" Target="https://iamapps.belgium.be/sma/generalinfo?view=home" TargetMode="External"/><Relationship Id="rId256" Type="http://schemas.openxmlformats.org/officeDocument/2006/relationships/hyperlink" Target="https://travellersonline.diplomatie.be" TargetMode="External"/><Relationship Id="rId277" Type="http://schemas.openxmlformats.org/officeDocument/2006/relationships/hyperlink" Target="http://ecoscore.be/nl/calculator" TargetMode="External"/><Relationship Id="rId298" Type="http://schemas.openxmlformats.org/officeDocument/2006/relationships/hyperlink" Target="https://www.socialsecurity.be/citizen/nl/static/infos/ebox/transit.htm" TargetMode="External"/><Relationship Id="rId116" Type="http://schemas.openxmlformats.org/officeDocument/2006/relationships/hyperlink" Target="http://www.fedict.belgium.be/de/Images/FEDMAN-CASE_tcm463-119515.pdf" TargetMode="External"/><Relationship Id="rId137" Type="http://schemas.openxmlformats.org/officeDocument/2006/relationships/hyperlink" Target="http://www.fedict.be/" TargetMode="External"/><Relationship Id="rId158" Type="http://schemas.openxmlformats.org/officeDocument/2006/relationships/hyperlink" Target="https://www.biancadebaets.be/en" TargetMode="External"/><Relationship Id="rId302" Type="http://schemas.openxmlformats.org/officeDocument/2006/relationships/hyperlink" Target="https://www.groeipakket.be/" TargetMode="External"/><Relationship Id="rId323" Type="http://schemas.openxmlformats.org/officeDocument/2006/relationships/hyperlink" Target="http://www.employment.belgium.be/home.aspx" TargetMode="External"/><Relationship Id="rId344" Type="http://schemas.openxmlformats.org/officeDocument/2006/relationships/footer" Target="footer4.xml"/><Relationship Id="rId20" Type="http://schemas.openxmlformats.org/officeDocument/2006/relationships/image" Target="media/image6.emf"/><Relationship Id="rId41" Type="http://schemas.openxmlformats.org/officeDocument/2006/relationships/hyperlink" Target="https://digitalwallonia.be" TargetMode="External"/><Relationship Id="rId62" Type="http://schemas.openxmlformats.org/officeDocument/2006/relationships/hyperlink" Target="https://www.ehealth.fgov.be" TargetMode="External"/><Relationship Id="rId83" Type="http://schemas.openxmlformats.org/officeDocument/2006/relationships/hyperlink" Target="http://www.ejustice.just.fgov.be/cgi_loi/loi_a.pl?language=fr&amp;caller=list&amp;cn=2001070943&amp;la=f&amp;fromtab=loi&amp;sql=dt=%27loi%27&amp;tri=dd+as+rank&amp;rech=1&amp;numero=1" TargetMode="External"/><Relationship Id="rId179" Type="http://schemas.openxmlformats.org/officeDocument/2006/relationships/hyperlink" Target="http://www.cirb.irisnet.be/" TargetMode="External"/><Relationship Id="rId190" Type="http://schemas.openxmlformats.org/officeDocument/2006/relationships/hyperlink" Target="http://www.belgium.be/fr/services_en_ligne/" TargetMode="External"/><Relationship Id="rId204" Type="http://schemas.openxmlformats.org/officeDocument/2006/relationships/hyperlink" Target="http://www.brussels.irisnet.be/" TargetMode="External"/><Relationship Id="rId225" Type="http://schemas.openxmlformats.org/officeDocument/2006/relationships/hyperlink" Target="https://overheid.vlaanderen.be/informatie-vlaanderen/ontdek-onze-producten-en-diensten/kruispuntbank-vlaanderen" TargetMode="External"/><Relationship Id="rId246" Type="http://schemas.openxmlformats.org/officeDocument/2006/relationships/hyperlink" Target="http://www.ksz-bcss.fgov.be/fr/bcss/page/content/websites/belgium/security/security_05.html" TargetMode="External"/><Relationship Id="rId267" Type="http://schemas.openxmlformats.org/officeDocument/2006/relationships/hyperlink" Target="https://www.socialsecurity.be/citizen/nl/static/applics/penonline/index.htm" TargetMode="External"/><Relationship Id="rId288" Type="http://schemas.openxmlformats.org/officeDocument/2006/relationships/hyperlink" Target="http://www.bibliotheek.be" TargetMode="External"/><Relationship Id="rId106" Type="http://schemas.openxmlformats.org/officeDocument/2006/relationships/hyperlink" Target="mailto:info@DeCroo.fed.be" TargetMode="External"/><Relationship Id="rId127" Type="http://schemas.openxmlformats.org/officeDocument/2006/relationships/hyperlink" Target="http://www.ksz-bcss.fgov.be/fr/bcss/static/content/websites/belgium/contact.html" TargetMode="External"/><Relationship Id="rId313" Type="http://schemas.openxmlformats.org/officeDocument/2006/relationships/hyperlink" Target="http://ec.europa.eu/taxation_customs/customs/policy_issues/electronic_customs_initiative/it_projects/index_en.htm" TargetMode="External"/><Relationship Id="rId10" Type="http://schemas.openxmlformats.org/officeDocument/2006/relationships/endnotes" Target="endnotes.xml"/><Relationship Id="rId31" Type="http://schemas.openxmlformats.org/officeDocument/2006/relationships/hyperlink" Target="https://overheid.vlaanderen.be/ict/ict-diensten/toegangsbeheer" TargetMode="External"/><Relationship Id="rId52" Type="http://schemas.openxmlformats.org/officeDocument/2006/relationships/hyperlink" Target="https://overheid.vlaanderen.be/informatie-vlaanderen/radicaal-digitaal" TargetMode="External"/><Relationship Id="rId73" Type="http://schemas.openxmlformats.org/officeDocument/2006/relationships/hyperlink" Target="http://europam.eu/data/mechanisms/FOI/FOI%20Laws/Belgium/Belgium_Law%20on%20Access%20to%20Admin%20Documents_1994_amended%202010.pdf" TargetMode="External"/><Relationship Id="rId94" Type="http://schemas.openxmlformats.org/officeDocument/2006/relationships/hyperlink" Target="http://eur-lex.europa.eu/LexUriServ/LexUriServ.do?uri=CELEX:31995L0046:EN:HTML" TargetMode="External"/><Relationship Id="rId148" Type="http://schemas.openxmlformats.org/officeDocument/2006/relationships/hyperlink" Target="https://overheid.vlaanderen.be/stuurorgaan-vlaams-informatie-en-ict-beleid" TargetMode="External"/><Relationship Id="rId169" Type="http://schemas.openxmlformats.org/officeDocument/2006/relationships/hyperlink" Target="mailto:barbara.vandenhaute@kb.vlaanderen.be" TargetMode="External"/><Relationship Id="rId334" Type="http://schemas.openxmlformats.org/officeDocument/2006/relationships/hyperlink" Target="https://lu.wavestone.com/en/" TargetMode="External"/><Relationship Id="rId4" Type="http://schemas.openxmlformats.org/officeDocument/2006/relationships/customXml" Target="../customXml/item4.xml"/><Relationship Id="rId180" Type="http://schemas.openxmlformats.org/officeDocument/2006/relationships/hyperlink" Target="https://www.bestuurszaken.be/e-government" TargetMode="External"/><Relationship Id="rId215" Type="http://schemas.openxmlformats.org/officeDocument/2006/relationships/hyperlink" Target="http://archive.dante.net/Backbones/GEANT/Pages/GEANT.aspx" TargetMode="External"/><Relationship Id="rId236" Type="http://schemas.openxmlformats.org/officeDocument/2006/relationships/hyperlink" Target="http://www.publicprocurement.be/nl/publicprocurementbe-english-0" TargetMode="External"/><Relationship Id="rId257" Type="http://schemas.openxmlformats.org/officeDocument/2006/relationships/hyperlink" Target="https://meldpuntwegen.be/" TargetMode="External"/><Relationship Id="rId278" Type="http://schemas.openxmlformats.org/officeDocument/2006/relationships/hyperlink" Target="http://www.belgium.be/fr/mobilite/permis_de_conduire/" TargetMode="External"/><Relationship Id="rId303" Type="http://schemas.openxmlformats.org/officeDocument/2006/relationships/hyperlink" Target="https://bruxelles.famifed.be/nl/nieuws/myfamifed-geeft-je-toegang-tot-je-kinderbijslagdossier" TargetMode="External"/><Relationship Id="rId42" Type="http://schemas.openxmlformats.org/officeDocument/2006/relationships/hyperlink" Target="https://spw.wallonie.be/sites/default/files/CA_Livre1_20180905.pdf" TargetMode="External"/><Relationship Id="rId84" Type="http://schemas.openxmlformats.org/officeDocument/2006/relationships/hyperlink" Target="http://eur-lex.europa.eu/LexUriServ/LexUriServ.do?uri=CELEX:31999L0093:EN:HTML" TargetMode="External"/><Relationship Id="rId138" Type="http://schemas.openxmlformats.org/officeDocument/2006/relationships/hyperlink" Target="http://www.webdiv.inmotiv.be/nl/home" TargetMode="External"/><Relationship Id="rId345" Type="http://schemas.openxmlformats.org/officeDocument/2006/relationships/fontTable" Target="fontTable.xml"/><Relationship Id="rId191" Type="http://schemas.openxmlformats.org/officeDocument/2006/relationships/hyperlink" Target="http://www.fedict.be/" TargetMode="External"/><Relationship Id="rId205" Type="http://schemas.openxmlformats.org/officeDocument/2006/relationships/hyperlink" Target="https://irisbox.irisnet.be/" TargetMode="External"/><Relationship Id="rId247" Type="http://schemas.openxmlformats.org/officeDocument/2006/relationships/hyperlink" Target="https://bric.brussels/en/our-solutions/infrastructure-solutions/fidus?set_language=en" TargetMode="External"/><Relationship Id="rId107" Type="http://schemas.openxmlformats.org/officeDocument/2006/relationships/hyperlink" Target="http://www.alexanderdecroo.be/" TargetMode="External"/><Relationship Id="rId289" Type="http://schemas.openxmlformats.org/officeDocument/2006/relationships/hyperlink" Target="http://www.bibliotheques.be" TargetMode="External"/><Relationship Id="rId11" Type="http://schemas.openxmlformats.org/officeDocument/2006/relationships/image" Target="media/image1.jpeg"/><Relationship Id="rId53" Type="http://schemas.openxmlformats.org/officeDocument/2006/relationships/hyperlink" Target="http://www.corve.be/" TargetMode="External"/><Relationship Id="rId149" Type="http://schemas.openxmlformats.org/officeDocument/2006/relationships/image" Target="media/image13.jpeg"/><Relationship Id="rId314" Type="http://schemas.openxmlformats.org/officeDocument/2006/relationships/hyperlink" Target="http://finance.belgium.be/en/" TargetMode="External"/><Relationship Id="rId95" Type="http://schemas.openxmlformats.org/officeDocument/2006/relationships/hyperlink" Target="http://www.droit-technologie.org/upload/legislation/doc/212-1.pdf" TargetMode="External"/><Relationship Id="rId160" Type="http://schemas.openxmlformats.org/officeDocument/2006/relationships/hyperlink" Target="file:///D:/Documents%20and%20Settings/n.petrovova/Desktop/NIFO%20Task%207/2015%20Study%20NCP%20approved/Belgium/immanuella.pereira@gov.cfwb.be" TargetMode="External"/><Relationship Id="rId216" Type="http://schemas.openxmlformats.org/officeDocument/2006/relationships/hyperlink" Target="http://www.internet2.edu/" TargetMode="External"/><Relationship Id="rId258" Type="http://schemas.openxmlformats.org/officeDocument/2006/relationships/hyperlink" Target="http://www.leforem.be/" TargetMode="External"/><Relationship Id="rId22" Type="http://schemas.openxmlformats.org/officeDocument/2006/relationships/hyperlink" Target="http://appsso.eurostat.ec.europa.eu/nui/show.do?dataset=isoc_bde15ei&amp;lang=en" TargetMode="External"/><Relationship Id="rId64" Type="http://schemas.openxmlformats.org/officeDocument/2006/relationships/hyperlink" Target="https://www.belgif.be/en/building-block/g-cloud" TargetMode="External"/><Relationship Id="rId118" Type="http://schemas.openxmlformats.org/officeDocument/2006/relationships/image" Target="media/image11.png"/><Relationship Id="rId325" Type="http://schemas.openxmlformats.org/officeDocument/2006/relationships/hyperlink" Target="http://www.reachinbelgium.be/index.php?page=home&amp;hl=en_US" TargetMode="External"/><Relationship Id="rId171" Type="http://schemas.openxmlformats.org/officeDocument/2006/relationships/image" Target="media/image20.png"/><Relationship Id="rId227" Type="http://schemas.openxmlformats.org/officeDocument/2006/relationships/hyperlink" Target="http://www.mybelgium.be/" TargetMode="External"/><Relationship Id="rId269" Type="http://schemas.openxmlformats.org/officeDocument/2006/relationships/hyperlink" Target="http://www.onem.be" TargetMode="External"/><Relationship Id="rId33" Type="http://schemas.openxmlformats.org/officeDocument/2006/relationships/hyperlink" Target="https://www.socialsecurity.be/nl/citizen/static/applics/dossier_Chomage/index.htm" TargetMode="External"/><Relationship Id="rId129" Type="http://schemas.openxmlformats.org/officeDocument/2006/relationships/hyperlink" Target="http://www.fedict.be/" TargetMode="External"/><Relationship Id="rId280" Type="http://schemas.openxmlformats.org/officeDocument/2006/relationships/hyperlink" Target="http://www.mobilit.fgov.be:7082/WebdivPub/wmvpstv1?SUBSESSIONID=2495413&amp;%20SUBSESSIONID=8554305" TargetMode="External"/><Relationship Id="rId336" Type="http://schemas.openxmlformats.org/officeDocument/2006/relationships/hyperlink" Target="https://lu.wavestone.com/en/" TargetMode="External"/><Relationship Id="rId75" Type="http://schemas.openxmlformats.org/officeDocument/2006/relationships/hyperlink" Target="http://www.uvcw.be/articles/3,14,2,0,252.htm" TargetMode="External"/><Relationship Id="rId140" Type="http://schemas.openxmlformats.org/officeDocument/2006/relationships/hyperlink" Target="http://www.lachambre.be/" TargetMode="External"/><Relationship Id="rId182" Type="http://schemas.openxmlformats.org/officeDocument/2006/relationships/hyperlink" Target="http://www.awt.be/" TargetMode="External"/><Relationship Id="rId6" Type="http://schemas.openxmlformats.org/officeDocument/2006/relationships/styles" Target="styles.xml"/><Relationship Id="rId238" Type="http://schemas.openxmlformats.org/officeDocument/2006/relationships/hyperlink" Target="https://eten.publicprocurement.be/etendering/home.do" TargetMode="External"/><Relationship Id="rId291" Type="http://schemas.openxmlformats.org/officeDocument/2006/relationships/hyperlink" Target="http://www.bib.belgium.be" TargetMode="External"/><Relationship Id="rId305" Type="http://schemas.openxmlformats.org/officeDocument/2006/relationships/hyperlink" Target="https://www.safeonweb.be/" TargetMode="External"/><Relationship Id="rId44" Type="http://schemas.openxmlformats.org/officeDocument/2006/relationships/hyperlink" Target="https://spw.wallonie.be/contrat-d%E2%80%99administration" TargetMode="External"/><Relationship Id="rId86" Type="http://schemas.openxmlformats.org/officeDocument/2006/relationships/hyperlink" Target="http://www.ejustice.just.fgov.be/cgi_loi/change_lg.pl?language=fr&amp;la=F&amp;cn=2003032632&amp;table_name=loi" TargetMode="External"/><Relationship Id="rId151" Type="http://schemas.openxmlformats.org/officeDocument/2006/relationships/hyperlink" Target="http://www.liesbethhomans.be/" TargetMode="External"/><Relationship Id="rId193" Type="http://schemas.openxmlformats.org/officeDocument/2006/relationships/hyperlink" Target="http://www.fedweb.belgium.be/fr/newsletter/" TargetMode="External"/><Relationship Id="rId207" Type="http://schemas.openxmlformats.org/officeDocument/2006/relationships/hyperlink" Target="http://www.infos-entreprises.be/" TargetMode="External"/><Relationship Id="rId249" Type="http://schemas.openxmlformats.org/officeDocument/2006/relationships/hyperlink" Target="http://www.belgium.be/" TargetMode="External"/><Relationship Id="rId13" Type="http://schemas.openxmlformats.org/officeDocument/2006/relationships/image" Target="media/image3.png"/><Relationship Id="rId109" Type="http://schemas.openxmlformats.org/officeDocument/2006/relationships/image" Target="media/image10.jpeg"/><Relationship Id="rId260" Type="http://schemas.openxmlformats.org/officeDocument/2006/relationships/hyperlink" Target="http://www.actiris.be/" TargetMode="External"/><Relationship Id="rId316" Type="http://schemas.openxmlformats.org/officeDocument/2006/relationships/hyperlink" Target="https://enot.publicprocurement.be" TargetMode="External"/><Relationship Id="rId55" Type="http://schemas.openxmlformats.org/officeDocument/2006/relationships/hyperlink" Target="http://www.parlbruparl.irisnet.be/wp-content/uploads/2014/07/Accord-de-majorite-REG-FR.pdf" TargetMode="External"/><Relationship Id="rId97" Type="http://schemas.openxmlformats.org/officeDocument/2006/relationships/hyperlink" Target="http://www.ejustice.just.fgov.be/cgi/api2.pl?lg=nl&amp;pd=2018-12-19&amp;numac=2018032457" TargetMode="External"/><Relationship Id="rId120" Type="http://schemas.openxmlformats.org/officeDocument/2006/relationships/hyperlink" Target="https://dt.bosa.be/" TargetMode="External"/><Relationship Id="rId162" Type="http://schemas.openxmlformats.org/officeDocument/2006/relationships/image" Target="media/image17.jpeg"/><Relationship Id="rId218" Type="http://schemas.openxmlformats.org/officeDocument/2006/relationships/hyperlink" Target="http://www.cert.be" TargetMode="External"/><Relationship Id="rId271" Type="http://schemas.openxmlformats.org/officeDocument/2006/relationships/hyperlink" Target="https://www.socialsecurity.be/nl/citizen/static/applics/dossier_Chomage/index.htm" TargetMode="External"/><Relationship Id="rId24" Type="http://schemas.openxmlformats.org/officeDocument/2006/relationships/image" Target="media/image8.png"/><Relationship Id="rId66" Type="http://schemas.openxmlformats.org/officeDocument/2006/relationships/hyperlink" Target="https://www.belgif.be/en/building-block/fedman" TargetMode="External"/><Relationship Id="rId131" Type="http://schemas.openxmlformats.org/officeDocument/2006/relationships/hyperlink" Target="http://www.fedict.be/" TargetMode="External"/><Relationship Id="rId327" Type="http://schemas.openxmlformats.org/officeDocument/2006/relationships/hyperlink" Target="https://www.consumentenombudsdienst.be/" TargetMode="External"/><Relationship Id="rId173" Type="http://schemas.openxmlformats.org/officeDocument/2006/relationships/hyperlink" Target="http://bric.brussels/en/about-the-bric/structure" TargetMode="External"/><Relationship Id="rId229" Type="http://schemas.openxmlformats.org/officeDocument/2006/relationships/hyperlink" Target="https://signature.wallonie.be/eSign/" TargetMode="External"/><Relationship Id="rId240" Type="http://schemas.openxmlformats.org/officeDocument/2006/relationships/hyperlink" Target="https://peppol.eu/about-openpeppol/what-is-openpeppol/"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23D3911D-BAD4-4AC4-8412-96EEB02DF7E0}"/>
</file>

<file path=customXml/itemProps3.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39E693-48C9-49C9-BEDC-85264467E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23</TotalTime>
  <Pages>47</Pages>
  <Words>18791</Words>
  <Characters>107109</Characters>
  <Application>Microsoft Office Word</Application>
  <DocSecurity>0</DocSecurity>
  <Lines>892</Lines>
  <Paragraphs>251</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Digital Government Factsheet Belgium</vt:lpstr>
      <vt:lpstr/>
      <vt:lpstr/>
    </vt:vector>
  </TitlesOfParts>
  <Company>European Commission</Company>
  <LinksUpToDate>false</LinksUpToDate>
  <CharactersWithSpaces>125649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Belgium</dc:title>
  <dc:subject/>
  <dc:creator>MORISI Davide (COMM-EXT)</dc:creator>
  <cp:keywords/>
  <cp:lastModifiedBy>DEVENYI Vivien</cp:lastModifiedBy>
  <cp:revision>29</cp:revision>
  <cp:lastPrinted>2019-07-08T09:23:00Z</cp:lastPrinted>
  <dcterms:created xsi:type="dcterms:W3CDTF">2019-07-02T06:55:00Z</dcterms:created>
  <dcterms:modified xsi:type="dcterms:W3CDTF">2019-07-08T09:23:00Z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18944">
    <vt:lpwstr>288</vt:lpwstr>
  </property>
  <property fmtid="{D5CDD505-2E9C-101B-9397-08002B2CF9AE}" pid="6" name="AuthorIds_UIVersion_20992">
    <vt:lpwstr>288</vt:lpwstr>
  </property>
</Properties>
</file>