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61D51448" w:rsidR="000B0E45" w:rsidRDefault="00527D5B">
      <w:r>
        <w:rPr>
          <w:noProof/>
        </w:rPr>
        <w:pict w14:anchorId="7678C4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0;text-align:left;margin-left:-84.35pt;margin-top:18.5pt;width:595.3pt;height:433.7pt;z-index:-4;mso-position-horizontal-relative:text;mso-position-vertical-relative:text;mso-width-relative:page;mso-height-relative:page">
            <v:imagedata r:id="rId11" o:title="tallinn-3621296_1920"/>
            <o:lock v:ext="edit" aspectratio="f"/>
          </v:shape>
        </w:pict>
      </w:r>
      <w:r>
        <w:rPr>
          <w:noProof/>
        </w:rPr>
        <w:pict w14:anchorId="669B1A4F">
          <v:shape id="_x0000_s1033" type="#_x0000_t75" style="position:absolute;left:0;text-align:left;margin-left:140.8pt;margin-top:-60.2pt;width:159.05pt;height:110.75pt;z-index:2">
            <v:imagedata r:id="rId12" o:title="LOGO CE_Vertical_EN_quadri_HR"/>
          </v:shape>
        </w:pict>
      </w:r>
    </w:p>
    <w:p w14:paraId="1CFE3C7A" w14:textId="4789FA70" w:rsidR="00CD6EBB" w:rsidRDefault="00CD6EBB"/>
    <w:p w14:paraId="6062DE46" w14:textId="6BCC2C06" w:rsidR="00CD6EBB" w:rsidRDefault="00CD6EBB"/>
    <w:p w14:paraId="4BF607FC" w14:textId="5C215F69" w:rsidR="00CD6EBB" w:rsidRDefault="00CD6EBB"/>
    <w:p w14:paraId="389D1F3F" w14:textId="34A6937D" w:rsidR="00CD6EBB" w:rsidRDefault="00CD6EBB"/>
    <w:p w14:paraId="7EC47F69" w14:textId="77777777" w:rsidR="00CD6EBB" w:rsidRDefault="00CD6EBB"/>
    <w:p w14:paraId="5358E2F1" w14:textId="77777777" w:rsidR="00CD6EBB" w:rsidRDefault="00CD6EBB"/>
    <w:p w14:paraId="140724E0" w14:textId="77777777" w:rsidR="00CD6EBB" w:rsidRDefault="00CD6EBB"/>
    <w:p w14:paraId="711E595F" w14:textId="77777777" w:rsidR="00CD6EBB" w:rsidRDefault="00CD6EBB"/>
    <w:p w14:paraId="1C819E45" w14:textId="1BC43B5E" w:rsidR="00BE75BE" w:rsidRPr="006A1DAA" w:rsidRDefault="00BE75BE"/>
    <w:p w14:paraId="33A16B60" w14:textId="77777777" w:rsidR="00B41BBD" w:rsidRPr="006A1DAA" w:rsidRDefault="00B41BBD"/>
    <w:p w14:paraId="52A0FF17" w14:textId="77777777" w:rsidR="00B41BBD" w:rsidRPr="006A1DAA" w:rsidRDefault="00B41BBD"/>
    <w:p w14:paraId="0566FE8F" w14:textId="77777777" w:rsidR="00B41BBD" w:rsidRPr="006A1DAA" w:rsidRDefault="00B41BBD"/>
    <w:p w14:paraId="5B406853" w14:textId="77777777" w:rsidR="00B41BBD" w:rsidRPr="006A1DAA" w:rsidRDefault="00B41BBD"/>
    <w:p w14:paraId="50EF10B8" w14:textId="5A611DDC" w:rsidR="00B41BBD" w:rsidRPr="006A1DAA" w:rsidRDefault="00B41BBD"/>
    <w:p w14:paraId="7E613124" w14:textId="77777777" w:rsidR="00B41BBD" w:rsidRPr="006A1DAA" w:rsidRDefault="00B41BBD"/>
    <w:p w14:paraId="71A72B29" w14:textId="77777777" w:rsidR="00B41BBD" w:rsidRPr="006A1DAA" w:rsidRDefault="00B41BBD"/>
    <w:p w14:paraId="352FB21D" w14:textId="77777777" w:rsidR="00B41BBD" w:rsidRPr="006A1DAA" w:rsidRDefault="00B41BBD"/>
    <w:p w14:paraId="01D0E3DF" w14:textId="77777777" w:rsidR="00B41BBD" w:rsidRPr="006A1DAA" w:rsidRDefault="00B41BBD"/>
    <w:p w14:paraId="45C2939D" w14:textId="76A88E87" w:rsidR="00B41BBD" w:rsidRDefault="00B41BBD"/>
    <w:p w14:paraId="54A5D151" w14:textId="1F1D4D5D" w:rsidR="00CD6EBB" w:rsidRDefault="00CD6EBB"/>
    <w:p w14:paraId="785BF4C0" w14:textId="4BE9C270" w:rsidR="00CD6EBB" w:rsidRDefault="00CD6EBB"/>
    <w:p w14:paraId="7AC97244" w14:textId="22DAD4E1" w:rsidR="00CD6EBB" w:rsidRDefault="00CD6EBB"/>
    <w:p w14:paraId="1D31991C" w14:textId="77777777" w:rsidR="00CD6EBB" w:rsidRDefault="00CD6EBB"/>
    <w:p w14:paraId="12CB8B23" w14:textId="0F7C8576" w:rsidR="00CD6EBB" w:rsidRDefault="00527D5B">
      <w:r>
        <w:rPr>
          <w:noProof/>
        </w:rPr>
        <w:pict w14:anchorId="452AA158">
          <v:shapetype id="_x0000_t202" coordsize="21600,21600" o:spt="202" path="m,l,21600r21600,l21600,xe">
            <v:stroke joinstyle="miter"/>
            <v:path gradientshapeok="t" o:connecttype="rect"/>
          </v:shapetype>
          <v:shape id="Text Box 360" o:spid="_x0000_s1029" type="#_x0000_t202" style="position:absolute;left:0;text-align:left;margin-left:270.25pt;margin-top:806.15pt;width:69.65pt;height:38.3pt;z-index:1;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" fillcolor="#039" stroked="f" strokeweight=".5pt">
            <v:textbox style="mso-next-textbox:#Text Box 360">
              <w:txbxContent>
                <w:p w14:paraId="43EA6026" w14:textId="77777777" w:rsidR="006516D8" w:rsidRPr="007C077A" w:rsidRDefault="006516D8"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w:r>
    </w:p>
    <w:p w14:paraId="25A56787" w14:textId="77777777" w:rsidR="00CD6EBB" w:rsidRDefault="00CD6EBB"/>
    <w:p w14:paraId="55816728" w14:textId="246083CB" w:rsidR="00CD6EBB" w:rsidRDefault="00CD6EBB"/>
    <w:p w14:paraId="605F3D73" w14:textId="7B56B0B4" w:rsidR="00CD6EBB" w:rsidRDefault="00CD6EBB"/>
    <w:p w14:paraId="40C54F67" w14:textId="0E94CE55" w:rsidR="00CD6EBB" w:rsidRDefault="00CD6EBB"/>
    <w:p w14:paraId="6C83E819" w14:textId="3B576D26" w:rsidR="00CD6EBB" w:rsidRDefault="00CD6EBB"/>
    <w:p w14:paraId="1B6C0471" w14:textId="47141620" w:rsidR="00CD6EBB" w:rsidRDefault="00CD6EBB"/>
    <w:p w14:paraId="19F3122F" w14:textId="51F3EB03" w:rsidR="00CD6EBB" w:rsidRPr="006A1DAA" w:rsidRDefault="00CD6EBB"/>
    <w:p w14:paraId="1D0D5238" w14:textId="5CE79B19" w:rsidR="00B41BBD" w:rsidRPr="006A1DAA" w:rsidRDefault="00B41BBD"/>
    <w:p w14:paraId="2317EA37" w14:textId="5751AA28" w:rsidR="00B41BBD" w:rsidRPr="006A1DAA" w:rsidRDefault="00B41BBD"/>
    <w:p w14:paraId="6780F879" w14:textId="5F18AB80" w:rsidR="00B41BBD" w:rsidRPr="006A1DAA" w:rsidRDefault="00B41BBD"/>
    <w:p w14:paraId="59C93882" w14:textId="6AB3631B" w:rsidR="00B41BBD" w:rsidRPr="006A1DAA" w:rsidRDefault="00B41BBD"/>
    <w:p w14:paraId="07C59DD3" w14:textId="483DC373" w:rsidR="00726E07" w:rsidRPr="003D2C68" w:rsidRDefault="00527D5B" w:rsidP="00726E07">
      <w:pPr>
        <w:pStyle w:val="Caption"/>
        <w:rPr>
          <w:color w:val="000000"/>
        </w:rPr>
      </w:pPr>
      <w:r>
        <w:rPr>
          <w:noProof/>
        </w:rPr>
        <w:pict w14:anchorId="3BE9DEFF">
          <v:shape id="Text Box 2" o:spid="_x0000_s1034" type="#_x0000_t202" style="position:absolute;left:0;text-align:left;margin-left:214.2pt;margin-top:21.75pt;width:257.75pt;height:182.2pt;z-index:3;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Text Box 2;mso-fit-shape-to-text:t">
              <w:txbxContent>
                <w:p w14:paraId="0F6D55AE" w14:textId="524D93B7" w:rsidR="006516D8" w:rsidRPr="00FC7C98" w:rsidRDefault="006516D8" w:rsidP="00337934">
                  <w:pPr>
                    <w:jc w:val="right"/>
                    <w:rPr>
                      <w:color w:val="0070C0"/>
                      <w:sz w:val="56"/>
                      <w:szCs w:val="40"/>
                    </w:rPr>
                  </w:pPr>
                  <w:r w:rsidRPr="00FC7C98">
                    <w:rPr>
                      <w:color w:val="0070C0"/>
                      <w:sz w:val="56"/>
                      <w:szCs w:val="40"/>
                    </w:rPr>
                    <w:t>Digital Government Factsheet 2019</w:t>
                  </w:r>
                </w:p>
                <w:p w14:paraId="0B105842" w14:textId="0D1680FF" w:rsidR="006516D8" w:rsidRPr="00FC7C98" w:rsidRDefault="006516D8" w:rsidP="00337934">
                  <w:pPr>
                    <w:jc w:val="right"/>
                    <w:rPr>
                      <w:color w:val="0070C0"/>
                      <w:sz w:val="56"/>
                      <w:szCs w:val="40"/>
                    </w:rPr>
                  </w:pPr>
                </w:p>
                <w:p w14:paraId="335F5FC6" w14:textId="742964DC" w:rsidR="006516D8" w:rsidRPr="001F5794" w:rsidRDefault="006516D8" w:rsidP="00337934">
                  <w:pPr>
                    <w:jc w:val="right"/>
                    <w:rPr>
                      <w:color w:val="002060"/>
                      <w:sz w:val="48"/>
                      <w:szCs w:val="40"/>
                    </w:rPr>
                  </w:pPr>
                  <w:r w:rsidRPr="0054649F">
                    <w:rPr>
                      <w:color w:val="0070C0"/>
                      <w:sz w:val="48"/>
                      <w:szCs w:val="40"/>
                    </w:rPr>
                    <w:t>Estonia</w:t>
                  </w:r>
                </w:p>
              </w:txbxContent>
            </v:textbox>
            <w10:wrap type="square"/>
          </v:shape>
        </w:pict>
      </w:r>
      <w:r>
        <w:rPr>
          <w:noProof/>
        </w:rPr>
        <w:pict w14:anchorId="1F095166">
          <v:shape id="_x0000_s1030" type="#_x0000_t202" style="position:absolute;left:0;text-align:left;margin-left:184.05pt;margin-top:724.9pt;width:69.65pt;height:38.3pt;z-index:-5;visibility:visible;mso-wrap-style:square;mso-width-percent:0;mso-height-percent:0;mso-wrap-distance-left:9pt;mso-wrap-distance-top:0;mso-wrap-distance-right:9pt;mso-wrap-distance-bottom:0;mso-position-horizontal-relative:margin;mso-position-vertical-relative:margin;mso-width-percent:0;mso-height-percent:0;mso-width-relative:margin;mso-height-relative:margin;v-text-anchor:top" fillcolor="#039" stroked="f" strokeweight=".5pt">
            <v:textbox style="mso-next-textbox:#_x0000_s1030">
              <w:txbxContent>
                <w:p w14:paraId="534E737A" w14:textId="77777777" w:rsidR="006516D8" w:rsidRPr="007C077A" w:rsidRDefault="006516D8"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w:r>
      <w:r w:rsidR="00115D67">
        <w:br w:type="page"/>
      </w:r>
      <w:r w:rsidR="00726E07" w:rsidRPr="003D2C68">
        <w:rPr>
          <w:color w:val="000000"/>
          <w:sz w:val="32"/>
        </w:rPr>
        <w:lastRenderedPageBreak/>
        <w:t>Table of Contents</w:t>
      </w:r>
    </w:p>
    <w:p w14:paraId="5FC781F0" w14:textId="77777777" w:rsidR="00D2200F" w:rsidRPr="006A1DAA" w:rsidRDefault="00D2200F">
      <w:bookmarkStart w:id="0" w:name="_GoBack"/>
      <w:bookmarkEnd w:id="0"/>
    </w:p>
    <w:p w14:paraId="5492390A" w14:textId="604A2866" w:rsidR="00803276" w:rsidRPr="00527D5B" w:rsidRDefault="0057464C">
      <w:pPr>
        <w:pStyle w:val="TOC1"/>
        <w:tabs>
          <w:tab w:val="right" w:leader="dot" w:pos="8777"/>
        </w:tabs>
        <w:rPr>
          <w:rFonts w:ascii="Calibri" w:hAnsi="Calibri"/>
          <w:noProof/>
          <w:color w:val="auto"/>
          <w:sz w:val="22"/>
          <w:szCs w:val="22"/>
          <w:lang w:val="fr-LU" w:eastAsia="fr-LU"/>
        </w:rPr>
      </w:pPr>
      <w:r>
        <w:fldChar w:fldCharType="begin"/>
      </w:r>
      <w:r>
        <w:instrText xml:space="preserve"> TOC \o "1-1" \h \z \u </w:instrText>
      </w:r>
      <w:r>
        <w:fldChar w:fldCharType="separate"/>
      </w:r>
      <w:hyperlink w:anchor="_Toc13469707" w:history="1">
        <w:r w:rsidR="00803276" w:rsidRPr="00091052">
          <w:rPr>
            <w:rStyle w:val="Hyperlink"/>
            <w:noProof/>
          </w:rPr>
          <w:t>Country Profile</w:t>
        </w:r>
        <w:r w:rsidR="00803276">
          <w:rPr>
            <w:noProof/>
            <w:webHidden/>
          </w:rPr>
          <w:tab/>
        </w:r>
        <w:r w:rsidR="00803276">
          <w:rPr>
            <w:noProof/>
            <w:webHidden/>
          </w:rPr>
          <w:fldChar w:fldCharType="begin"/>
        </w:r>
        <w:r w:rsidR="00803276">
          <w:rPr>
            <w:noProof/>
            <w:webHidden/>
          </w:rPr>
          <w:instrText xml:space="preserve"> PAGEREF _Toc13469707 \h </w:instrText>
        </w:r>
        <w:r w:rsidR="00803276">
          <w:rPr>
            <w:noProof/>
            <w:webHidden/>
          </w:rPr>
        </w:r>
        <w:r w:rsidR="00803276">
          <w:rPr>
            <w:noProof/>
            <w:webHidden/>
          </w:rPr>
          <w:fldChar w:fldCharType="separate"/>
        </w:r>
        <w:r w:rsidR="001779BC">
          <w:rPr>
            <w:noProof/>
            <w:webHidden/>
          </w:rPr>
          <w:t>3</w:t>
        </w:r>
        <w:r w:rsidR="00803276">
          <w:rPr>
            <w:noProof/>
            <w:webHidden/>
          </w:rPr>
          <w:fldChar w:fldCharType="end"/>
        </w:r>
      </w:hyperlink>
    </w:p>
    <w:p w14:paraId="08A31D9C" w14:textId="026D087B" w:rsidR="00803276" w:rsidRPr="00527D5B" w:rsidRDefault="00527D5B">
      <w:pPr>
        <w:pStyle w:val="TOC1"/>
        <w:tabs>
          <w:tab w:val="right" w:leader="dot" w:pos="8777"/>
        </w:tabs>
        <w:rPr>
          <w:rFonts w:ascii="Calibri" w:hAnsi="Calibri"/>
          <w:noProof/>
          <w:color w:val="auto"/>
          <w:sz w:val="22"/>
          <w:szCs w:val="22"/>
          <w:lang w:val="fr-LU" w:eastAsia="fr-LU"/>
        </w:rPr>
      </w:pPr>
      <w:hyperlink w:anchor="_Toc13469708" w:history="1">
        <w:r w:rsidR="00803276" w:rsidRPr="00091052">
          <w:rPr>
            <w:rStyle w:val="Hyperlink"/>
            <w:noProof/>
          </w:rPr>
          <w:t>Digital Government Highlights</w:t>
        </w:r>
        <w:r w:rsidR="00803276">
          <w:rPr>
            <w:noProof/>
            <w:webHidden/>
          </w:rPr>
          <w:tab/>
        </w:r>
        <w:r w:rsidR="00803276">
          <w:rPr>
            <w:noProof/>
            <w:webHidden/>
          </w:rPr>
          <w:fldChar w:fldCharType="begin"/>
        </w:r>
        <w:r w:rsidR="00803276">
          <w:rPr>
            <w:noProof/>
            <w:webHidden/>
          </w:rPr>
          <w:instrText xml:space="preserve"> PAGEREF _Toc13469708 \h </w:instrText>
        </w:r>
        <w:r w:rsidR="00803276">
          <w:rPr>
            <w:noProof/>
            <w:webHidden/>
          </w:rPr>
        </w:r>
        <w:r w:rsidR="00803276">
          <w:rPr>
            <w:noProof/>
            <w:webHidden/>
          </w:rPr>
          <w:fldChar w:fldCharType="separate"/>
        </w:r>
        <w:r w:rsidR="001779BC">
          <w:rPr>
            <w:noProof/>
            <w:webHidden/>
          </w:rPr>
          <w:t>6</w:t>
        </w:r>
        <w:r w:rsidR="00803276">
          <w:rPr>
            <w:noProof/>
            <w:webHidden/>
          </w:rPr>
          <w:fldChar w:fldCharType="end"/>
        </w:r>
      </w:hyperlink>
    </w:p>
    <w:p w14:paraId="74B3AF81" w14:textId="72987C93" w:rsidR="00803276" w:rsidRPr="00527D5B" w:rsidRDefault="00527D5B">
      <w:pPr>
        <w:pStyle w:val="TOC1"/>
        <w:tabs>
          <w:tab w:val="right" w:leader="dot" w:pos="8777"/>
        </w:tabs>
        <w:rPr>
          <w:rFonts w:ascii="Calibri" w:hAnsi="Calibri"/>
          <w:noProof/>
          <w:color w:val="auto"/>
          <w:sz w:val="22"/>
          <w:szCs w:val="22"/>
          <w:lang w:val="fr-LU" w:eastAsia="fr-LU"/>
        </w:rPr>
      </w:pPr>
      <w:hyperlink w:anchor="_Toc13469709" w:history="1">
        <w:r w:rsidR="00803276" w:rsidRPr="00091052">
          <w:rPr>
            <w:rStyle w:val="Hyperlink"/>
            <w:noProof/>
          </w:rPr>
          <w:t>Digital Government Political Communications</w:t>
        </w:r>
        <w:r w:rsidR="00803276">
          <w:rPr>
            <w:noProof/>
            <w:webHidden/>
          </w:rPr>
          <w:tab/>
        </w:r>
        <w:r w:rsidR="00803276">
          <w:rPr>
            <w:noProof/>
            <w:webHidden/>
          </w:rPr>
          <w:fldChar w:fldCharType="begin"/>
        </w:r>
        <w:r w:rsidR="00803276">
          <w:rPr>
            <w:noProof/>
            <w:webHidden/>
          </w:rPr>
          <w:instrText xml:space="preserve"> PAGEREF _Toc13469709 \h </w:instrText>
        </w:r>
        <w:r w:rsidR="00803276">
          <w:rPr>
            <w:noProof/>
            <w:webHidden/>
          </w:rPr>
        </w:r>
        <w:r w:rsidR="00803276">
          <w:rPr>
            <w:noProof/>
            <w:webHidden/>
          </w:rPr>
          <w:fldChar w:fldCharType="separate"/>
        </w:r>
        <w:r w:rsidR="001779BC">
          <w:rPr>
            <w:noProof/>
            <w:webHidden/>
          </w:rPr>
          <w:t>7</w:t>
        </w:r>
        <w:r w:rsidR="00803276">
          <w:rPr>
            <w:noProof/>
            <w:webHidden/>
          </w:rPr>
          <w:fldChar w:fldCharType="end"/>
        </w:r>
      </w:hyperlink>
    </w:p>
    <w:p w14:paraId="2C60CCCB" w14:textId="3AB4387D" w:rsidR="00803276" w:rsidRPr="00527D5B" w:rsidRDefault="00527D5B">
      <w:pPr>
        <w:pStyle w:val="TOC1"/>
        <w:tabs>
          <w:tab w:val="right" w:leader="dot" w:pos="8777"/>
        </w:tabs>
        <w:rPr>
          <w:rFonts w:ascii="Calibri" w:hAnsi="Calibri"/>
          <w:noProof/>
          <w:color w:val="auto"/>
          <w:sz w:val="22"/>
          <w:szCs w:val="22"/>
          <w:lang w:val="fr-LU" w:eastAsia="fr-LU"/>
        </w:rPr>
      </w:pPr>
      <w:hyperlink w:anchor="_Toc13469710" w:history="1">
        <w:r w:rsidR="00803276" w:rsidRPr="00091052">
          <w:rPr>
            <w:rStyle w:val="Hyperlink"/>
            <w:noProof/>
          </w:rPr>
          <w:t>Digital Government Legislation</w:t>
        </w:r>
        <w:r w:rsidR="00803276">
          <w:rPr>
            <w:noProof/>
            <w:webHidden/>
          </w:rPr>
          <w:tab/>
        </w:r>
        <w:r w:rsidR="00803276">
          <w:rPr>
            <w:noProof/>
            <w:webHidden/>
          </w:rPr>
          <w:fldChar w:fldCharType="begin"/>
        </w:r>
        <w:r w:rsidR="00803276">
          <w:rPr>
            <w:noProof/>
            <w:webHidden/>
          </w:rPr>
          <w:instrText xml:space="preserve"> PAGEREF _Toc13469710 \h </w:instrText>
        </w:r>
        <w:r w:rsidR="00803276">
          <w:rPr>
            <w:noProof/>
            <w:webHidden/>
          </w:rPr>
        </w:r>
        <w:r w:rsidR="00803276">
          <w:rPr>
            <w:noProof/>
            <w:webHidden/>
          </w:rPr>
          <w:fldChar w:fldCharType="separate"/>
        </w:r>
        <w:r w:rsidR="001779BC">
          <w:rPr>
            <w:noProof/>
            <w:webHidden/>
          </w:rPr>
          <w:t>10</w:t>
        </w:r>
        <w:r w:rsidR="00803276">
          <w:rPr>
            <w:noProof/>
            <w:webHidden/>
          </w:rPr>
          <w:fldChar w:fldCharType="end"/>
        </w:r>
      </w:hyperlink>
    </w:p>
    <w:p w14:paraId="189D5500" w14:textId="10B0F701" w:rsidR="00803276" w:rsidRPr="00527D5B" w:rsidRDefault="00527D5B">
      <w:pPr>
        <w:pStyle w:val="TOC1"/>
        <w:tabs>
          <w:tab w:val="right" w:leader="dot" w:pos="8777"/>
        </w:tabs>
        <w:rPr>
          <w:rFonts w:ascii="Calibri" w:hAnsi="Calibri"/>
          <w:noProof/>
          <w:color w:val="auto"/>
          <w:sz w:val="22"/>
          <w:szCs w:val="22"/>
          <w:lang w:val="fr-LU" w:eastAsia="fr-LU"/>
        </w:rPr>
      </w:pPr>
      <w:hyperlink w:anchor="_Toc13469711" w:history="1">
        <w:r w:rsidR="00803276" w:rsidRPr="00091052">
          <w:rPr>
            <w:rStyle w:val="Hyperlink"/>
            <w:noProof/>
          </w:rPr>
          <w:t>Digital Government Governance</w:t>
        </w:r>
        <w:r w:rsidR="00803276">
          <w:rPr>
            <w:noProof/>
            <w:webHidden/>
          </w:rPr>
          <w:tab/>
        </w:r>
        <w:r w:rsidR="00803276">
          <w:rPr>
            <w:noProof/>
            <w:webHidden/>
          </w:rPr>
          <w:fldChar w:fldCharType="begin"/>
        </w:r>
        <w:r w:rsidR="00803276">
          <w:rPr>
            <w:noProof/>
            <w:webHidden/>
          </w:rPr>
          <w:instrText xml:space="preserve"> PAGEREF _Toc13469711 \h </w:instrText>
        </w:r>
        <w:r w:rsidR="00803276">
          <w:rPr>
            <w:noProof/>
            <w:webHidden/>
          </w:rPr>
        </w:r>
        <w:r w:rsidR="00803276">
          <w:rPr>
            <w:noProof/>
            <w:webHidden/>
          </w:rPr>
          <w:fldChar w:fldCharType="separate"/>
        </w:r>
        <w:r w:rsidR="001779BC">
          <w:rPr>
            <w:noProof/>
            <w:webHidden/>
          </w:rPr>
          <w:t>16</w:t>
        </w:r>
        <w:r w:rsidR="00803276">
          <w:rPr>
            <w:noProof/>
            <w:webHidden/>
          </w:rPr>
          <w:fldChar w:fldCharType="end"/>
        </w:r>
      </w:hyperlink>
    </w:p>
    <w:p w14:paraId="66D29EE4" w14:textId="6437CCCC" w:rsidR="00803276" w:rsidRPr="00527D5B" w:rsidRDefault="00527D5B">
      <w:pPr>
        <w:pStyle w:val="TOC1"/>
        <w:tabs>
          <w:tab w:val="right" w:leader="dot" w:pos="8777"/>
        </w:tabs>
        <w:rPr>
          <w:rFonts w:ascii="Calibri" w:hAnsi="Calibri"/>
          <w:noProof/>
          <w:color w:val="auto"/>
          <w:sz w:val="22"/>
          <w:szCs w:val="22"/>
          <w:lang w:val="fr-LU" w:eastAsia="fr-LU"/>
        </w:rPr>
      </w:pPr>
      <w:hyperlink w:anchor="_Toc13469712" w:history="1">
        <w:r w:rsidR="00803276" w:rsidRPr="00091052">
          <w:rPr>
            <w:rStyle w:val="Hyperlink"/>
            <w:noProof/>
          </w:rPr>
          <w:t>Digital Government Infrastructure</w:t>
        </w:r>
        <w:r w:rsidR="00803276">
          <w:rPr>
            <w:noProof/>
            <w:webHidden/>
          </w:rPr>
          <w:tab/>
        </w:r>
        <w:r w:rsidR="00803276">
          <w:rPr>
            <w:noProof/>
            <w:webHidden/>
          </w:rPr>
          <w:fldChar w:fldCharType="begin"/>
        </w:r>
        <w:r w:rsidR="00803276">
          <w:rPr>
            <w:noProof/>
            <w:webHidden/>
          </w:rPr>
          <w:instrText xml:space="preserve"> PAGEREF _Toc13469712 \h </w:instrText>
        </w:r>
        <w:r w:rsidR="00803276">
          <w:rPr>
            <w:noProof/>
            <w:webHidden/>
          </w:rPr>
        </w:r>
        <w:r w:rsidR="00803276">
          <w:rPr>
            <w:noProof/>
            <w:webHidden/>
          </w:rPr>
          <w:fldChar w:fldCharType="separate"/>
        </w:r>
        <w:r w:rsidR="001779BC">
          <w:rPr>
            <w:noProof/>
            <w:webHidden/>
          </w:rPr>
          <w:t>25</w:t>
        </w:r>
        <w:r w:rsidR="00803276">
          <w:rPr>
            <w:noProof/>
            <w:webHidden/>
          </w:rPr>
          <w:fldChar w:fldCharType="end"/>
        </w:r>
      </w:hyperlink>
    </w:p>
    <w:p w14:paraId="39266C04" w14:textId="04B3DF61" w:rsidR="00803276" w:rsidRPr="00527D5B" w:rsidRDefault="00527D5B">
      <w:pPr>
        <w:pStyle w:val="TOC1"/>
        <w:tabs>
          <w:tab w:val="right" w:leader="dot" w:pos="8777"/>
        </w:tabs>
        <w:rPr>
          <w:rFonts w:ascii="Calibri" w:hAnsi="Calibri"/>
          <w:noProof/>
          <w:color w:val="auto"/>
          <w:sz w:val="22"/>
          <w:szCs w:val="22"/>
          <w:lang w:val="fr-LU" w:eastAsia="fr-LU"/>
        </w:rPr>
      </w:pPr>
      <w:hyperlink w:anchor="_Toc13469713" w:history="1">
        <w:r w:rsidR="00803276" w:rsidRPr="00091052">
          <w:rPr>
            <w:rStyle w:val="Hyperlink"/>
            <w:noProof/>
          </w:rPr>
          <w:t>Digital Government Services for Citizens</w:t>
        </w:r>
        <w:r w:rsidR="00803276">
          <w:rPr>
            <w:noProof/>
            <w:webHidden/>
          </w:rPr>
          <w:tab/>
        </w:r>
        <w:r w:rsidR="00803276">
          <w:rPr>
            <w:noProof/>
            <w:webHidden/>
          </w:rPr>
          <w:fldChar w:fldCharType="begin"/>
        </w:r>
        <w:r w:rsidR="00803276">
          <w:rPr>
            <w:noProof/>
            <w:webHidden/>
          </w:rPr>
          <w:instrText xml:space="preserve"> PAGEREF _Toc13469713 \h </w:instrText>
        </w:r>
        <w:r w:rsidR="00803276">
          <w:rPr>
            <w:noProof/>
            <w:webHidden/>
          </w:rPr>
        </w:r>
        <w:r w:rsidR="00803276">
          <w:rPr>
            <w:noProof/>
            <w:webHidden/>
          </w:rPr>
          <w:fldChar w:fldCharType="separate"/>
        </w:r>
        <w:r w:rsidR="001779BC">
          <w:rPr>
            <w:noProof/>
            <w:webHidden/>
          </w:rPr>
          <w:t>31</w:t>
        </w:r>
        <w:r w:rsidR="00803276">
          <w:rPr>
            <w:noProof/>
            <w:webHidden/>
          </w:rPr>
          <w:fldChar w:fldCharType="end"/>
        </w:r>
      </w:hyperlink>
    </w:p>
    <w:p w14:paraId="120AB178" w14:textId="5D7E9964" w:rsidR="00803276" w:rsidRPr="00527D5B" w:rsidRDefault="00527D5B">
      <w:pPr>
        <w:pStyle w:val="TOC1"/>
        <w:tabs>
          <w:tab w:val="right" w:leader="dot" w:pos="8777"/>
        </w:tabs>
        <w:rPr>
          <w:rFonts w:ascii="Calibri" w:hAnsi="Calibri"/>
          <w:noProof/>
          <w:color w:val="auto"/>
          <w:sz w:val="22"/>
          <w:szCs w:val="22"/>
          <w:lang w:val="fr-LU" w:eastAsia="fr-LU"/>
        </w:rPr>
      </w:pPr>
      <w:hyperlink w:anchor="_Toc13469714" w:history="1">
        <w:r w:rsidR="00803276" w:rsidRPr="00091052">
          <w:rPr>
            <w:rStyle w:val="Hyperlink"/>
            <w:noProof/>
          </w:rPr>
          <w:t>Digital Government Services for Businesses</w:t>
        </w:r>
        <w:r w:rsidR="00803276">
          <w:rPr>
            <w:noProof/>
            <w:webHidden/>
          </w:rPr>
          <w:tab/>
        </w:r>
        <w:r w:rsidR="00803276">
          <w:rPr>
            <w:noProof/>
            <w:webHidden/>
          </w:rPr>
          <w:fldChar w:fldCharType="begin"/>
        </w:r>
        <w:r w:rsidR="00803276">
          <w:rPr>
            <w:noProof/>
            <w:webHidden/>
          </w:rPr>
          <w:instrText xml:space="preserve"> PAGEREF _Toc13469714 \h </w:instrText>
        </w:r>
        <w:r w:rsidR="00803276">
          <w:rPr>
            <w:noProof/>
            <w:webHidden/>
          </w:rPr>
        </w:r>
        <w:r w:rsidR="00803276">
          <w:rPr>
            <w:noProof/>
            <w:webHidden/>
          </w:rPr>
          <w:fldChar w:fldCharType="separate"/>
        </w:r>
        <w:r w:rsidR="001779BC">
          <w:rPr>
            <w:noProof/>
            <w:webHidden/>
          </w:rPr>
          <w:t>39</w:t>
        </w:r>
        <w:r w:rsidR="00803276">
          <w:rPr>
            <w:noProof/>
            <w:webHidden/>
          </w:rPr>
          <w:fldChar w:fldCharType="end"/>
        </w:r>
      </w:hyperlink>
    </w:p>
    <w:p w14:paraId="28EB92B4" w14:textId="1C99D522" w:rsidR="00B41BBD" w:rsidRPr="006A1DAA" w:rsidRDefault="0057464C">
      <w:r>
        <w:fldChar w:fldCharType="end"/>
      </w:r>
    </w:p>
    <w:p w14:paraId="7067BF41" w14:textId="77777777" w:rsidR="00D2200F" w:rsidRPr="006A1DAA" w:rsidRDefault="00D2200F"/>
    <w:p w14:paraId="572125D6" w14:textId="77777777" w:rsidR="00B41BBD" w:rsidRPr="006A1DAA" w:rsidRDefault="00B41BBD"/>
    <w:p w14:paraId="2DB55B16" w14:textId="77777777" w:rsidR="00B41BBD" w:rsidRPr="006A1DAA" w:rsidRDefault="00B41BBD"/>
    <w:p w14:paraId="21741464" w14:textId="77777777" w:rsidR="00B41BBD" w:rsidRPr="006A1DAA" w:rsidRDefault="00B41BBD"/>
    <w:p w14:paraId="7D3EF90C" w14:textId="77777777" w:rsidR="00B41BBD" w:rsidRPr="006A1DAA" w:rsidRDefault="00B41BBD"/>
    <w:p w14:paraId="73E52E74" w14:textId="77777777" w:rsidR="00B41BBD" w:rsidRPr="006A1DAA" w:rsidRDefault="00B41BBD"/>
    <w:p w14:paraId="3A3403F7" w14:textId="77777777" w:rsidR="00B41BBD" w:rsidRPr="006A1DAA" w:rsidRDefault="00B41BBD"/>
    <w:p w14:paraId="7888DCE4" w14:textId="77777777" w:rsidR="00B41BBD" w:rsidRPr="006A1DAA" w:rsidRDefault="00B41BBD"/>
    <w:p w14:paraId="358EFF94" w14:textId="77777777" w:rsidR="00B41BBD" w:rsidRPr="006A1DAA" w:rsidRDefault="00B41BBD"/>
    <w:p w14:paraId="49EFA835" w14:textId="77777777" w:rsidR="00B41BBD" w:rsidRPr="006A1DAA" w:rsidRDefault="00B41BBD"/>
    <w:p w14:paraId="0A14D21F" w14:textId="77777777" w:rsidR="002F4A39" w:rsidRPr="006A1DAA" w:rsidRDefault="002F4A39"/>
    <w:p w14:paraId="5BCDB312" w14:textId="77777777" w:rsidR="002F4A39" w:rsidRPr="006A1DAA" w:rsidRDefault="002F4A39"/>
    <w:p w14:paraId="7D5BA223" w14:textId="77777777" w:rsidR="002F4A39" w:rsidRPr="006A1DAA" w:rsidRDefault="002F4A39"/>
    <w:p w14:paraId="3F68086F" w14:textId="77777777" w:rsidR="002F4A39" w:rsidRPr="006A1DAA" w:rsidRDefault="00B41BBD" w:rsidP="00B41BBD">
      <w:pPr>
        <w:tabs>
          <w:tab w:val="left" w:pos="7500"/>
        </w:tabs>
      </w:pPr>
      <w:r w:rsidRPr="006A1DAA">
        <w:tab/>
      </w:r>
    </w:p>
    <w:p w14:paraId="15185D93" w14:textId="77777777" w:rsidR="00B41BBD" w:rsidRPr="006A1DAA" w:rsidRDefault="00B41BBD" w:rsidP="00B41BBD">
      <w:pPr>
        <w:tabs>
          <w:tab w:val="left" w:pos="7500"/>
        </w:tabs>
      </w:pPr>
    </w:p>
    <w:p w14:paraId="62CA7C4F" w14:textId="77777777" w:rsidR="00B41BBD" w:rsidRPr="006A1DAA" w:rsidRDefault="00B41BBD" w:rsidP="00B41BBD">
      <w:pPr>
        <w:tabs>
          <w:tab w:val="left" w:pos="7500"/>
        </w:tabs>
      </w:pPr>
    </w:p>
    <w:p w14:paraId="0D0FCD7A" w14:textId="77777777" w:rsidR="00B41BBD" w:rsidRPr="006A1DAA" w:rsidRDefault="00B41BBD" w:rsidP="00B41BBD">
      <w:pPr>
        <w:tabs>
          <w:tab w:val="left" w:pos="7500"/>
        </w:tabs>
      </w:pPr>
    </w:p>
    <w:p w14:paraId="324A6E94" w14:textId="77777777" w:rsidR="00B41BBD" w:rsidRPr="006A1DAA" w:rsidRDefault="00B41BBD" w:rsidP="00B41BBD">
      <w:pPr>
        <w:tabs>
          <w:tab w:val="left" w:pos="7500"/>
        </w:tabs>
      </w:pPr>
    </w:p>
    <w:p w14:paraId="6C80F283" w14:textId="12082C76" w:rsidR="00B41BBD" w:rsidRPr="006A1DAA" w:rsidRDefault="00B41BBD" w:rsidP="00B41BBD">
      <w:pPr>
        <w:tabs>
          <w:tab w:val="left" w:pos="7500"/>
        </w:tabs>
      </w:pPr>
    </w:p>
    <w:p w14:paraId="29E4881F" w14:textId="77777777" w:rsidR="00B41BBD" w:rsidRPr="006A1DAA" w:rsidRDefault="00B41BBD" w:rsidP="00B41BBD">
      <w:pPr>
        <w:tabs>
          <w:tab w:val="left" w:pos="7500"/>
        </w:tabs>
      </w:pPr>
    </w:p>
    <w:p w14:paraId="3F46E2E8" w14:textId="77777777" w:rsidR="00B41BBD" w:rsidRPr="006A1DAA" w:rsidRDefault="00B41BBD" w:rsidP="00B41BBD">
      <w:pPr>
        <w:tabs>
          <w:tab w:val="left" w:pos="7500"/>
        </w:tabs>
      </w:pPr>
    </w:p>
    <w:p w14:paraId="1D7BA95D" w14:textId="77777777" w:rsidR="00B41BBD" w:rsidRPr="006A1DAA" w:rsidRDefault="00B41BBD" w:rsidP="00B41BBD">
      <w:pPr>
        <w:tabs>
          <w:tab w:val="left" w:pos="7500"/>
        </w:tabs>
      </w:pPr>
    </w:p>
    <w:p w14:paraId="2C1D086A" w14:textId="77777777" w:rsidR="00B41BBD" w:rsidRPr="006A1DAA" w:rsidRDefault="00B41BBD" w:rsidP="00B41BBD">
      <w:pPr>
        <w:tabs>
          <w:tab w:val="left" w:pos="7500"/>
        </w:tabs>
      </w:pPr>
    </w:p>
    <w:p w14:paraId="70D883C0" w14:textId="77777777" w:rsidR="00B41BBD" w:rsidRPr="006A1DAA" w:rsidRDefault="00B41BBD" w:rsidP="00B41BBD">
      <w:pPr>
        <w:tabs>
          <w:tab w:val="left" w:pos="7500"/>
        </w:tabs>
      </w:pPr>
    </w:p>
    <w:p w14:paraId="3D435443" w14:textId="77777777" w:rsidR="00B41BBD" w:rsidRPr="006A1DAA" w:rsidRDefault="00B41BBD" w:rsidP="00B41BBD">
      <w:pPr>
        <w:tabs>
          <w:tab w:val="left" w:pos="7500"/>
        </w:tabs>
      </w:pPr>
    </w:p>
    <w:p w14:paraId="5B045D63" w14:textId="77777777" w:rsidR="00B41BBD" w:rsidRPr="006A1DAA" w:rsidRDefault="00B41BBD" w:rsidP="00B41BBD">
      <w:pPr>
        <w:tabs>
          <w:tab w:val="left" w:pos="7500"/>
        </w:tabs>
      </w:pPr>
    </w:p>
    <w:p w14:paraId="517F9101" w14:textId="77777777" w:rsidR="00B41BBD" w:rsidRPr="006A1DAA" w:rsidRDefault="00B41BBD" w:rsidP="00B41BBD">
      <w:pPr>
        <w:tabs>
          <w:tab w:val="left" w:pos="7500"/>
        </w:tabs>
      </w:pPr>
    </w:p>
    <w:p w14:paraId="0CA8AED3" w14:textId="77777777" w:rsidR="00892832" w:rsidRDefault="003730DF" w:rsidP="00892832">
      <w:pPr>
        <w:pStyle w:val="Heading1"/>
        <w:jc w:val="left"/>
      </w:pPr>
      <w:r>
        <w:br w:type="page"/>
      </w:r>
      <w:bookmarkStart w:id="1" w:name="_Toc1035574"/>
      <w:bookmarkStart w:id="2" w:name="_Toc13469707"/>
      <w:r w:rsidR="00892832">
        <w:lastRenderedPageBreak/>
        <w:t>Country Profile</w:t>
      </w:r>
      <w:bookmarkEnd w:id="1"/>
      <w:bookmarkEnd w:id="2"/>
      <w:r w:rsidR="00892832">
        <w:t xml:space="preserve"> </w:t>
      </w:r>
    </w:p>
    <w:p w14:paraId="3E479D09" w14:textId="77777777" w:rsidR="00892832" w:rsidRDefault="00892832" w:rsidP="00892832">
      <w:pPr>
        <w:pStyle w:val="Heading2"/>
      </w:pPr>
      <w:bookmarkStart w:id="3" w:name="_Toc1035575"/>
      <w:bookmarkStart w:id="4" w:name="_Toc1474946"/>
      <w:r>
        <w:t>Basic data</w:t>
      </w:r>
      <w:bookmarkEnd w:id="3"/>
      <w:bookmarkEnd w:id="4"/>
    </w:p>
    <w:p w14:paraId="5C602794" w14:textId="0369AF0C" w:rsidR="00892832" w:rsidRDefault="62B26A07" w:rsidP="00892832">
      <w:r w:rsidRPr="62B26A07">
        <w:rPr>
          <w:b/>
          <w:bCs/>
        </w:rPr>
        <w:t>Population</w:t>
      </w:r>
      <w:r>
        <w:t xml:space="preserve">: </w:t>
      </w:r>
      <w:r w:rsidR="00A25190">
        <w:t>1</w:t>
      </w:r>
      <w:r w:rsidR="00924869">
        <w:t xml:space="preserve"> </w:t>
      </w:r>
      <w:r w:rsidR="00A25190">
        <w:t>319</w:t>
      </w:r>
      <w:r w:rsidR="00924869">
        <w:t xml:space="preserve"> </w:t>
      </w:r>
      <w:r w:rsidR="00A25190">
        <w:t>133 inhabitants (2018)</w:t>
      </w:r>
    </w:p>
    <w:p w14:paraId="6FDB3347" w14:textId="086D10D1" w:rsidR="00892832" w:rsidRDefault="62B26A07" w:rsidP="00892832">
      <w:r w:rsidRPr="62B26A07">
        <w:rPr>
          <w:b/>
          <w:bCs/>
        </w:rPr>
        <w:t>GDP at market prices</w:t>
      </w:r>
      <w:r>
        <w:t xml:space="preserve">: </w:t>
      </w:r>
      <w:r w:rsidR="008C00C9">
        <w:t>25</w:t>
      </w:r>
      <w:r w:rsidR="00924869">
        <w:t xml:space="preserve"> </w:t>
      </w:r>
      <w:r w:rsidR="008C00C9">
        <w:t>656 million Euros (2018)</w:t>
      </w:r>
    </w:p>
    <w:p w14:paraId="474B14D1" w14:textId="3A07878A" w:rsidR="00892832" w:rsidRDefault="00892832" w:rsidP="00892832">
      <w:r w:rsidRPr="00490B70">
        <w:rPr>
          <w:b/>
        </w:rPr>
        <w:t>GDP per inhabitant in PPS (Purchasing Power Standard EU 28=100)</w:t>
      </w:r>
      <w:r>
        <w:t xml:space="preserve">: </w:t>
      </w:r>
      <w:r w:rsidR="008C00C9">
        <w:t xml:space="preserve"> 79 (2017)</w:t>
      </w:r>
    </w:p>
    <w:p w14:paraId="266A70AA" w14:textId="5B2AD0E8" w:rsidR="00892832" w:rsidRDefault="00892832" w:rsidP="00892832">
      <w:r w:rsidRPr="00490B70">
        <w:rPr>
          <w:b/>
        </w:rPr>
        <w:t>GDP growth rate</w:t>
      </w:r>
      <w:r>
        <w:t xml:space="preserve">: </w:t>
      </w:r>
      <w:r w:rsidR="008C00C9">
        <w:t>3</w:t>
      </w:r>
      <w:r w:rsidR="00924869">
        <w:t>.</w:t>
      </w:r>
      <w:r w:rsidR="008C00C9">
        <w:t>9% (2018)</w:t>
      </w:r>
    </w:p>
    <w:p w14:paraId="5C710252" w14:textId="149D29DA" w:rsidR="00892832" w:rsidRDefault="62B26A07" w:rsidP="00892832">
      <w:r w:rsidRPr="62B26A07">
        <w:rPr>
          <w:b/>
          <w:bCs/>
        </w:rPr>
        <w:t>Inflation rate</w:t>
      </w:r>
      <w:r>
        <w:t xml:space="preserve">: </w:t>
      </w:r>
      <w:r w:rsidR="008C00C9">
        <w:t>3</w:t>
      </w:r>
      <w:r w:rsidR="00924869">
        <w:t>.</w:t>
      </w:r>
      <w:r w:rsidR="008C00C9">
        <w:t>4% (2018)</w:t>
      </w:r>
    </w:p>
    <w:p w14:paraId="7672F873" w14:textId="6C5B544E" w:rsidR="00892832" w:rsidRDefault="62B26A07" w:rsidP="00892832">
      <w:r w:rsidRPr="62B26A07">
        <w:rPr>
          <w:b/>
          <w:bCs/>
        </w:rPr>
        <w:t>Unemployment rate</w:t>
      </w:r>
      <w:r>
        <w:t xml:space="preserve">: </w:t>
      </w:r>
      <w:r w:rsidR="008C00C9">
        <w:t>5</w:t>
      </w:r>
      <w:r w:rsidR="00924869">
        <w:t>.</w:t>
      </w:r>
      <w:r w:rsidR="008C00C9">
        <w:t>8% (2017)</w:t>
      </w:r>
    </w:p>
    <w:p w14:paraId="33B24CDD" w14:textId="06BE1273" w:rsidR="00892832" w:rsidRDefault="62B26A07" w:rsidP="00892832">
      <w:r w:rsidRPr="62B26A07">
        <w:rPr>
          <w:b/>
          <w:bCs/>
        </w:rPr>
        <w:t>General government gross debt (Percentage of GDP)</w:t>
      </w:r>
      <w:r>
        <w:t xml:space="preserve">: </w:t>
      </w:r>
      <w:r w:rsidR="008C00C9">
        <w:t>8</w:t>
      </w:r>
      <w:r w:rsidR="00924869">
        <w:t>.</w:t>
      </w:r>
      <w:r w:rsidR="008C00C9">
        <w:t>7% (2017)</w:t>
      </w:r>
    </w:p>
    <w:p w14:paraId="5A3B8224" w14:textId="44D67EA6" w:rsidR="00892832" w:rsidRDefault="00892832" w:rsidP="00892832">
      <w:r w:rsidRPr="00490B70">
        <w:rPr>
          <w:b/>
        </w:rPr>
        <w:t>General government deficit/surplus (Percentage of GDP)</w:t>
      </w:r>
      <w:r>
        <w:t xml:space="preserve">: </w:t>
      </w:r>
      <w:r w:rsidR="008C00C9">
        <w:t>-0</w:t>
      </w:r>
      <w:r w:rsidR="00924869">
        <w:t>.</w:t>
      </w:r>
      <w:r w:rsidR="008C00C9">
        <w:t>4% (2017)</w:t>
      </w:r>
    </w:p>
    <w:p w14:paraId="37FC8056" w14:textId="1741E7EF" w:rsidR="00892832" w:rsidRDefault="62B26A07" w:rsidP="62B26A07">
      <w:pPr>
        <w:rPr>
          <w:vertAlign w:val="superscript"/>
        </w:rPr>
      </w:pPr>
      <w:r w:rsidRPr="62B26A07">
        <w:rPr>
          <w:b/>
          <w:bCs/>
        </w:rPr>
        <w:t>Area</w:t>
      </w:r>
      <w:r>
        <w:t xml:space="preserve">: </w:t>
      </w:r>
      <w:r w:rsidR="008C00C9">
        <w:t>45</w:t>
      </w:r>
      <w:r w:rsidR="00F96981">
        <w:t xml:space="preserve"> </w:t>
      </w:r>
      <w:r w:rsidR="008C00C9">
        <w:t>200 km²</w:t>
      </w:r>
    </w:p>
    <w:p w14:paraId="6CD4343D" w14:textId="63409C0E" w:rsidR="00892832" w:rsidRDefault="62B26A07" w:rsidP="00892832">
      <w:r w:rsidRPr="62B26A07">
        <w:rPr>
          <w:b/>
          <w:bCs/>
        </w:rPr>
        <w:t>Capital city</w:t>
      </w:r>
      <w:r>
        <w:t xml:space="preserve">: </w:t>
      </w:r>
      <w:r w:rsidR="008C00C9">
        <w:t>Tallinn</w:t>
      </w:r>
    </w:p>
    <w:p w14:paraId="23E4EF90" w14:textId="0A6EE6A8" w:rsidR="00892832" w:rsidRPr="00435479" w:rsidRDefault="62B26A07" w:rsidP="00892832">
      <w:r w:rsidRPr="00435479">
        <w:rPr>
          <w:b/>
          <w:bCs/>
        </w:rPr>
        <w:t>Official EU language</w:t>
      </w:r>
      <w:r w:rsidRPr="00435479">
        <w:t xml:space="preserve">: </w:t>
      </w:r>
      <w:r w:rsidR="008C00C9" w:rsidRPr="00435479">
        <w:t>Estonian</w:t>
      </w:r>
    </w:p>
    <w:p w14:paraId="20C73444" w14:textId="63D38ACF" w:rsidR="00892832" w:rsidRPr="00435479" w:rsidRDefault="62B26A07" w:rsidP="00892832">
      <w:r w:rsidRPr="00435479">
        <w:rPr>
          <w:b/>
          <w:bCs/>
        </w:rPr>
        <w:t>Currency</w:t>
      </w:r>
      <w:r w:rsidRPr="00435479">
        <w:t xml:space="preserve">: </w:t>
      </w:r>
      <w:r w:rsidR="008C00C9" w:rsidRPr="00435479">
        <w:t>Euro</w:t>
      </w:r>
    </w:p>
    <w:p w14:paraId="11C28374" w14:textId="77777777" w:rsidR="0057464C" w:rsidRPr="00435479" w:rsidRDefault="0057464C" w:rsidP="00892832">
      <w:pPr>
        <w:rPr>
          <w:b/>
          <w:bCs/>
        </w:rPr>
      </w:pPr>
    </w:p>
    <w:p w14:paraId="152CDD16" w14:textId="444DEF50" w:rsidR="00892832" w:rsidRPr="00904C68" w:rsidRDefault="62B26A07" w:rsidP="00892832">
      <w:pPr>
        <w:rPr>
          <w:sz w:val="18"/>
        </w:rPr>
      </w:pPr>
      <w:r w:rsidRPr="00904C68">
        <w:rPr>
          <w:bCs/>
          <w:sz w:val="18"/>
        </w:rPr>
        <w:t>Source</w:t>
      </w:r>
      <w:r w:rsidRPr="00904C68">
        <w:rPr>
          <w:sz w:val="18"/>
        </w:rPr>
        <w:t xml:space="preserve">: </w:t>
      </w:r>
      <w:hyperlink r:id="rId13" w:history="1">
        <w:r w:rsidR="00904C68" w:rsidRPr="00904C68">
          <w:rPr>
            <w:rStyle w:val="Hyperlink"/>
            <w:sz w:val="18"/>
          </w:rPr>
          <w:t>Eurostat</w:t>
        </w:r>
      </w:hyperlink>
      <w:r w:rsidR="00904C68" w:rsidRPr="00904C68">
        <w:rPr>
          <w:sz w:val="18"/>
        </w:rPr>
        <w:t xml:space="preserve"> (last update: 15 March 201</w:t>
      </w:r>
      <w:r w:rsidR="00904C68">
        <w:rPr>
          <w:sz w:val="18"/>
        </w:rPr>
        <w:t>9</w:t>
      </w:r>
      <w:r w:rsidR="00904C68" w:rsidRPr="00904C68">
        <w:rPr>
          <w:sz w:val="18"/>
        </w:rPr>
        <w:t>)</w:t>
      </w:r>
    </w:p>
    <w:p w14:paraId="752A5A4C" w14:textId="4321F091" w:rsidR="00892832" w:rsidRPr="00D77283" w:rsidRDefault="00892832" w:rsidP="00892832">
      <w:pPr>
        <w:pStyle w:val="Heading2"/>
      </w:pPr>
      <w:r w:rsidRPr="00904C68">
        <w:br w:type="page"/>
      </w:r>
      <w:bookmarkStart w:id="5" w:name="_Toc1035576"/>
      <w:bookmarkStart w:id="6" w:name="_Toc1474947"/>
      <w:r w:rsidR="00E75C57">
        <w:lastRenderedPageBreak/>
        <w:t xml:space="preserve">Digital Government </w:t>
      </w:r>
      <w:r w:rsidRPr="00D77283">
        <w:t>Indicators</w:t>
      </w:r>
      <w:bookmarkEnd w:id="5"/>
      <w:bookmarkEnd w:id="6"/>
    </w:p>
    <w:p w14:paraId="37418A00" w14:textId="2127AC9C" w:rsidR="00AA5931" w:rsidRPr="007102DD" w:rsidRDefault="00AA5931" w:rsidP="00AA5931">
      <w:bookmarkStart w:id="7" w:name="_Hlk6991564"/>
      <w:r w:rsidRPr="007102DD">
        <w:t xml:space="preserve">The following graphs present data for the latest </w:t>
      </w:r>
      <w:r>
        <w:t xml:space="preserve">Digital </w:t>
      </w:r>
      <w:r w:rsidRPr="007102DD">
        <w:t xml:space="preserve">Government Indicators for </w:t>
      </w:r>
      <w:r>
        <w:t>Estonia</w:t>
      </w:r>
      <w:r w:rsidRPr="007102DD">
        <w:t xml:space="preserve"> compared to the EU average. Statistical indicators in this section reflect those of </w:t>
      </w:r>
      <w:hyperlink r:id="rId14" w:history="1">
        <w:r w:rsidRPr="007102DD">
          <w:rPr>
            <w:rStyle w:val="Hyperlink"/>
          </w:rPr>
          <w:t>Eurostat</w:t>
        </w:r>
      </w:hyperlink>
      <w:r w:rsidRPr="007102DD">
        <w:t xml:space="preserve"> at the time the Edition is being prepared.</w:t>
      </w:r>
    </w:p>
    <w:bookmarkEnd w:id="7"/>
    <w:p w14:paraId="6857EE93" w14:textId="77777777" w:rsidR="00AA5931" w:rsidRPr="005858A6" w:rsidRDefault="00AA5931" w:rsidP="00AA5931"/>
    <w:tbl>
      <w:tblPr>
        <w:tblW w:w="9298" w:type="dxa"/>
        <w:tblLayout w:type="fixed"/>
        <w:tblLook w:val="04A0" w:firstRow="1" w:lastRow="0" w:firstColumn="1" w:lastColumn="0" w:noHBand="0" w:noVBand="1"/>
      </w:tblPr>
      <w:tblGrid>
        <w:gridCol w:w="4649"/>
        <w:gridCol w:w="4649"/>
      </w:tblGrid>
      <w:tr w:rsidR="00AA5931" w:rsidRPr="005858A6" w14:paraId="2FA781EA" w14:textId="77777777" w:rsidTr="00894CF0">
        <w:tc>
          <w:tcPr>
            <w:tcW w:w="4649" w:type="dxa"/>
            <w:shd w:val="clear" w:color="auto" w:fill="auto"/>
          </w:tcPr>
          <w:p w14:paraId="10686FAC" w14:textId="4B682008" w:rsidR="00AA5931" w:rsidRPr="005858A6" w:rsidRDefault="00AA5931" w:rsidP="00894CF0">
            <w:pPr>
              <w:jc w:val="center"/>
              <w:rPr>
                <w:rStyle w:val="Strong"/>
                <w:b w:val="0"/>
              </w:rPr>
            </w:pPr>
            <w:r w:rsidRPr="005858A6">
              <w:rPr>
                <w:rStyle w:val="Strong"/>
                <w:b w:val="0"/>
              </w:rPr>
              <w:br w:type="page"/>
              <w:t>Percentage of individuals using the internet for interacting with public authorities in Estonia</w:t>
            </w:r>
          </w:p>
          <w:p w14:paraId="1190CD0A" w14:textId="77777777" w:rsidR="00AA5931" w:rsidRPr="005858A6" w:rsidRDefault="00AA5931" w:rsidP="00894CF0">
            <w:pPr>
              <w:jc w:val="center"/>
              <w:rPr>
                <w:rStyle w:val="Strong"/>
                <w:b w:val="0"/>
              </w:rPr>
            </w:pPr>
          </w:p>
        </w:tc>
        <w:tc>
          <w:tcPr>
            <w:tcW w:w="4649" w:type="dxa"/>
            <w:shd w:val="clear" w:color="auto" w:fill="auto"/>
          </w:tcPr>
          <w:p w14:paraId="7B16AAE8" w14:textId="02079A20" w:rsidR="00AA5931" w:rsidRPr="005858A6" w:rsidRDefault="00AA5931" w:rsidP="00894CF0">
            <w:pPr>
              <w:jc w:val="center"/>
              <w:rPr>
                <w:rStyle w:val="Strong"/>
                <w:b w:val="0"/>
              </w:rPr>
            </w:pPr>
            <w:r w:rsidRPr="005858A6">
              <w:rPr>
                <w:rStyle w:val="Strong"/>
                <w:b w:val="0"/>
              </w:rPr>
              <w:t>Percentage of individuals using the internet for obtaining information from public authorities in Estonia</w:t>
            </w:r>
          </w:p>
        </w:tc>
      </w:tr>
      <w:tr w:rsidR="00AA5931" w:rsidRPr="00667B23" w14:paraId="6115736F" w14:textId="77777777" w:rsidTr="00894CF0">
        <w:trPr>
          <w:trHeight w:val="3529"/>
        </w:trPr>
        <w:tc>
          <w:tcPr>
            <w:tcW w:w="4649" w:type="dxa"/>
            <w:shd w:val="clear" w:color="auto" w:fill="auto"/>
            <w:vAlign w:val="center"/>
          </w:tcPr>
          <w:p w14:paraId="482FBCC2" w14:textId="559AD037" w:rsidR="00AA5931" w:rsidRPr="00667B23" w:rsidRDefault="001908C4" w:rsidP="00D17250">
            <w:pPr>
              <w:jc w:val="center"/>
            </w:pPr>
            <w:r>
              <w:pict w14:anchorId="0E258240">
                <v:shape id="_x0000_i1025" type="#_x0000_t75" style="width:221.75pt;height:167.6pt">
                  <v:imagedata r:id="rId15" o:title=""/>
                </v:shape>
              </w:pict>
            </w:r>
          </w:p>
        </w:tc>
        <w:tc>
          <w:tcPr>
            <w:tcW w:w="4649" w:type="dxa"/>
            <w:shd w:val="clear" w:color="auto" w:fill="auto"/>
            <w:vAlign w:val="center"/>
          </w:tcPr>
          <w:p w14:paraId="6A6934A4" w14:textId="32854DBC" w:rsidR="00AA5931" w:rsidRPr="00667B23" w:rsidRDefault="001908C4" w:rsidP="00D17250">
            <w:pPr>
              <w:jc w:val="center"/>
            </w:pPr>
            <w:r>
              <w:pict w14:anchorId="166462C7">
                <v:shape id="_x0000_i1026" type="#_x0000_t75" style="width:221.75pt;height:165.9pt">
                  <v:imagedata r:id="rId16" o:title=""/>
                </v:shape>
              </w:pict>
            </w:r>
          </w:p>
        </w:tc>
      </w:tr>
      <w:tr w:rsidR="00AA5931" w:rsidRPr="00667B23" w14:paraId="5BBAA6BF" w14:textId="77777777" w:rsidTr="00894CF0">
        <w:tc>
          <w:tcPr>
            <w:tcW w:w="4649" w:type="dxa"/>
            <w:shd w:val="clear" w:color="auto" w:fill="auto"/>
          </w:tcPr>
          <w:p w14:paraId="695AE925" w14:textId="77777777" w:rsidR="00A9707F" w:rsidRDefault="00A9707F" w:rsidP="00894CF0">
            <w:pPr>
              <w:rPr>
                <w:sz w:val="16"/>
                <w:szCs w:val="16"/>
              </w:rPr>
            </w:pPr>
          </w:p>
          <w:p w14:paraId="0EFA4CD5" w14:textId="3B0C7E6D" w:rsidR="00AA5931" w:rsidRPr="00667B23" w:rsidRDefault="00AA5931" w:rsidP="00894CF0">
            <w:pPr>
              <w:rPr>
                <w:sz w:val="16"/>
                <w:szCs w:val="16"/>
              </w:rPr>
            </w:pPr>
            <w:r w:rsidRPr="00667B23">
              <w:rPr>
                <w:sz w:val="16"/>
                <w:szCs w:val="16"/>
              </w:rPr>
              <w:t xml:space="preserve">Source: </w:t>
            </w:r>
            <w:hyperlink r:id="rId17" w:history="1">
              <w:r w:rsidRPr="00667B23">
                <w:rPr>
                  <w:rStyle w:val="Hyperlink"/>
                  <w:sz w:val="16"/>
                  <w:szCs w:val="16"/>
                </w:rPr>
                <w:t>Eurostat Information Society Indicators</w:t>
              </w:r>
            </w:hyperlink>
          </w:p>
        </w:tc>
        <w:tc>
          <w:tcPr>
            <w:tcW w:w="4649" w:type="dxa"/>
            <w:shd w:val="clear" w:color="auto" w:fill="auto"/>
          </w:tcPr>
          <w:p w14:paraId="5EE71BBE" w14:textId="77777777" w:rsidR="00A9707F" w:rsidRDefault="00A9707F" w:rsidP="00894CF0">
            <w:pPr>
              <w:rPr>
                <w:sz w:val="16"/>
                <w:szCs w:val="16"/>
              </w:rPr>
            </w:pPr>
          </w:p>
          <w:p w14:paraId="3362433F" w14:textId="765D3E6D" w:rsidR="00AA5931" w:rsidRPr="00667B23" w:rsidRDefault="00AA5931" w:rsidP="00894CF0">
            <w:pPr>
              <w:rPr>
                <w:sz w:val="16"/>
                <w:szCs w:val="16"/>
              </w:rPr>
            </w:pPr>
            <w:r w:rsidRPr="00667B23">
              <w:rPr>
                <w:sz w:val="16"/>
                <w:szCs w:val="16"/>
              </w:rPr>
              <w:t xml:space="preserve">Source: </w:t>
            </w:r>
            <w:hyperlink r:id="rId18" w:history="1">
              <w:r w:rsidRPr="00667B23">
                <w:rPr>
                  <w:rStyle w:val="Hyperlink"/>
                  <w:sz w:val="16"/>
                  <w:szCs w:val="16"/>
                </w:rPr>
                <w:t>Eurostat Information Society Indicators</w:t>
              </w:r>
            </w:hyperlink>
          </w:p>
        </w:tc>
      </w:tr>
      <w:tr w:rsidR="00AA5931" w:rsidRPr="00D957DE" w14:paraId="36D98EDB" w14:textId="77777777" w:rsidTr="00894CF0">
        <w:trPr>
          <w:trHeight w:val="1357"/>
        </w:trPr>
        <w:tc>
          <w:tcPr>
            <w:tcW w:w="4649" w:type="dxa"/>
            <w:shd w:val="clear" w:color="auto" w:fill="auto"/>
          </w:tcPr>
          <w:p w14:paraId="229BC594" w14:textId="77777777" w:rsidR="00AA5931" w:rsidRPr="007102DD" w:rsidRDefault="00AA5931" w:rsidP="00894CF0">
            <w:pPr>
              <w:rPr>
                <w:rStyle w:val="Strong"/>
              </w:rPr>
            </w:pPr>
          </w:p>
          <w:p w14:paraId="4CF79096" w14:textId="77777777" w:rsidR="00AA5931" w:rsidRPr="007102DD" w:rsidRDefault="00AA5931" w:rsidP="00894CF0">
            <w:pPr>
              <w:rPr>
                <w:rStyle w:val="Strong"/>
              </w:rPr>
            </w:pPr>
          </w:p>
          <w:p w14:paraId="5072B1D1" w14:textId="4E0A4522" w:rsidR="00AA5931" w:rsidRPr="005858A6" w:rsidRDefault="00AA5931" w:rsidP="00894CF0">
            <w:pPr>
              <w:jc w:val="center"/>
              <w:rPr>
                <w:rStyle w:val="Strong"/>
                <w:b w:val="0"/>
              </w:rPr>
            </w:pPr>
            <w:r w:rsidRPr="005858A6">
              <w:rPr>
                <w:rStyle w:val="Strong"/>
                <w:b w:val="0"/>
              </w:rPr>
              <w:t>Percentage of individuals using the internet for downloading official forms from public authorities in Estonia</w:t>
            </w:r>
          </w:p>
          <w:p w14:paraId="7B0B14DF" w14:textId="77777777" w:rsidR="00A9707F" w:rsidRPr="007102DD" w:rsidRDefault="00A9707F" w:rsidP="00894CF0">
            <w:pPr>
              <w:jc w:val="center"/>
              <w:rPr>
                <w:rStyle w:val="Strong"/>
              </w:rPr>
            </w:pPr>
          </w:p>
          <w:p w14:paraId="5B1C8B45" w14:textId="13981FD7" w:rsidR="00AA5931" w:rsidRPr="007102DD" w:rsidRDefault="001908C4" w:rsidP="00894CF0">
            <w:pPr>
              <w:jc w:val="center"/>
              <w:rPr>
                <w:rStyle w:val="Strong"/>
              </w:rPr>
            </w:pPr>
            <w:r>
              <w:rPr>
                <w:rStyle w:val="Strong"/>
              </w:rPr>
              <w:pict w14:anchorId="146F8482">
                <v:shape id="_x0000_i1027" type="#_x0000_t75" style="width:221.75pt;height:165.9pt">
                  <v:imagedata r:id="rId19" o:title=""/>
                </v:shape>
              </w:pict>
            </w:r>
          </w:p>
        </w:tc>
        <w:tc>
          <w:tcPr>
            <w:tcW w:w="4649" w:type="dxa"/>
            <w:shd w:val="clear" w:color="auto" w:fill="auto"/>
          </w:tcPr>
          <w:p w14:paraId="7117C8EE" w14:textId="77777777" w:rsidR="00AA5931" w:rsidRPr="007102DD" w:rsidRDefault="00AA5931" w:rsidP="00894CF0">
            <w:pPr>
              <w:tabs>
                <w:tab w:val="left" w:pos="1755"/>
              </w:tabs>
              <w:rPr>
                <w:rStyle w:val="Strong"/>
              </w:rPr>
            </w:pPr>
          </w:p>
          <w:p w14:paraId="38843DC2" w14:textId="77777777" w:rsidR="00AA5931" w:rsidRPr="007102DD" w:rsidRDefault="00AA5931" w:rsidP="00894CF0">
            <w:pPr>
              <w:tabs>
                <w:tab w:val="left" w:pos="1755"/>
              </w:tabs>
              <w:rPr>
                <w:rStyle w:val="Strong"/>
              </w:rPr>
            </w:pPr>
          </w:p>
          <w:p w14:paraId="315C713B" w14:textId="77777777" w:rsidR="00AA5931" w:rsidRPr="005858A6" w:rsidRDefault="00AA5931" w:rsidP="00894CF0">
            <w:pPr>
              <w:jc w:val="center"/>
              <w:rPr>
                <w:rStyle w:val="Strong"/>
                <w:b w:val="0"/>
              </w:rPr>
            </w:pPr>
            <w:r w:rsidRPr="005858A6">
              <w:rPr>
                <w:rStyle w:val="Strong"/>
                <w:b w:val="0"/>
              </w:rPr>
              <w:t>Percentage of individuals using the internet for sending filled forms to public authorities in Estonia</w:t>
            </w:r>
          </w:p>
          <w:p w14:paraId="78210D8A" w14:textId="77777777" w:rsidR="00AA5931" w:rsidRDefault="00AA5931" w:rsidP="00894CF0">
            <w:pPr>
              <w:jc w:val="center"/>
              <w:rPr>
                <w:rStyle w:val="Strong"/>
              </w:rPr>
            </w:pPr>
          </w:p>
          <w:p w14:paraId="44421983" w14:textId="19BF1BE9" w:rsidR="00AA5931" w:rsidRPr="007102DD" w:rsidRDefault="001908C4" w:rsidP="00894CF0">
            <w:pPr>
              <w:jc w:val="center"/>
              <w:rPr>
                <w:rStyle w:val="Strong"/>
              </w:rPr>
            </w:pPr>
            <w:r>
              <w:rPr>
                <w:rStyle w:val="Strong"/>
              </w:rPr>
              <w:pict w14:anchorId="37390ECF">
                <v:shape id="_x0000_i1028" type="#_x0000_t75" style="width:221.75pt;height:165.9pt">
                  <v:imagedata r:id="rId20" o:title=""/>
                </v:shape>
              </w:pict>
            </w:r>
          </w:p>
        </w:tc>
      </w:tr>
      <w:tr w:rsidR="00AA5931" w:rsidRPr="00667B23" w14:paraId="4EAA697D" w14:textId="77777777" w:rsidTr="00894CF0">
        <w:tc>
          <w:tcPr>
            <w:tcW w:w="4649" w:type="dxa"/>
            <w:shd w:val="clear" w:color="auto" w:fill="auto"/>
            <w:vAlign w:val="center"/>
          </w:tcPr>
          <w:p w14:paraId="534A4059" w14:textId="518C1E7E" w:rsidR="00AA5931" w:rsidRPr="00667B23" w:rsidRDefault="00AA5931" w:rsidP="00894CF0">
            <w:pPr>
              <w:rPr>
                <w:noProof/>
              </w:rPr>
            </w:pPr>
          </w:p>
        </w:tc>
        <w:tc>
          <w:tcPr>
            <w:tcW w:w="4649" w:type="dxa"/>
            <w:shd w:val="clear" w:color="auto" w:fill="auto"/>
            <w:vAlign w:val="center"/>
          </w:tcPr>
          <w:p w14:paraId="62937989" w14:textId="51EECF1B" w:rsidR="00AA5931" w:rsidRPr="00667B23" w:rsidRDefault="00AA5931" w:rsidP="00894CF0"/>
        </w:tc>
      </w:tr>
      <w:tr w:rsidR="00AA5931" w:rsidRPr="00667B23" w14:paraId="64DDBFD1" w14:textId="77777777" w:rsidTr="00894CF0">
        <w:tc>
          <w:tcPr>
            <w:tcW w:w="4649" w:type="dxa"/>
            <w:shd w:val="clear" w:color="auto" w:fill="auto"/>
          </w:tcPr>
          <w:p w14:paraId="7A9DCFC0" w14:textId="00786522" w:rsidR="00AA5931" w:rsidRPr="00667B23" w:rsidRDefault="00AA5931" w:rsidP="00894CF0">
            <w:pPr>
              <w:rPr>
                <w:sz w:val="16"/>
                <w:szCs w:val="16"/>
              </w:rPr>
            </w:pPr>
            <w:r w:rsidRPr="00667B23">
              <w:rPr>
                <w:sz w:val="16"/>
                <w:szCs w:val="16"/>
              </w:rPr>
              <w:t xml:space="preserve">Source: </w:t>
            </w:r>
            <w:hyperlink r:id="rId21" w:history="1">
              <w:r w:rsidRPr="00667B23">
                <w:rPr>
                  <w:rStyle w:val="Hyperlink"/>
                  <w:sz w:val="16"/>
                  <w:szCs w:val="16"/>
                </w:rPr>
                <w:t>Eurostat Information Society Indicators</w:t>
              </w:r>
            </w:hyperlink>
          </w:p>
        </w:tc>
        <w:tc>
          <w:tcPr>
            <w:tcW w:w="4649" w:type="dxa"/>
            <w:shd w:val="clear" w:color="auto" w:fill="auto"/>
          </w:tcPr>
          <w:p w14:paraId="1337F5CF" w14:textId="77777777" w:rsidR="00AA5931" w:rsidRPr="00667B23" w:rsidRDefault="00AA5931" w:rsidP="00894CF0">
            <w:pPr>
              <w:rPr>
                <w:sz w:val="16"/>
                <w:szCs w:val="16"/>
              </w:rPr>
            </w:pPr>
            <w:r w:rsidRPr="00667B23">
              <w:rPr>
                <w:sz w:val="16"/>
                <w:szCs w:val="16"/>
              </w:rPr>
              <w:t xml:space="preserve">Source: </w:t>
            </w:r>
            <w:hyperlink r:id="rId22" w:history="1">
              <w:r w:rsidRPr="00667B23">
                <w:rPr>
                  <w:rStyle w:val="Hyperlink"/>
                  <w:sz w:val="16"/>
                  <w:szCs w:val="16"/>
                </w:rPr>
                <w:t>Eurostat Information Society Indicators</w:t>
              </w:r>
            </w:hyperlink>
          </w:p>
        </w:tc>
      </w:tr>
    </w:tbl>
    <w:p w14:paraId="57107414" w14:textId="77777777" w:rsidR="00892832" w:rsidRPr="00BB50D6" w:rsidRDefault="00892832" w:rsidP="00892832">
      <w:pPr>
        <w:tabs>
          <w:tab w:val="left" w:pos="1095"/>
        </w:tabs>
      </w:pPr>
    </w:p>
    <w:p w14:paraId="2D420C64" w14:textId="6ABBE21E" w:rsidR="00892832" w:rsidRDefault="00892832" w:rsidP="00892832">
      <w:pPr>
        <w:pStyle w:val="Heading2"/>
      </w:pPr>
      <w:r w:rsidRPr="00D77283">
        <w:br w:type="page"/>
      </w:r>
      <w:bookmarkStart w:id="8" w:name="_Toc1035577"/>
      <w:bookmarkStart w:id="9" w:name="_Toc1474948"/>
      <w:r w:rsidR="00E75C57">
        <w:lastRenderedPageBreak/>
        <w:t>Digital Government</w:t>
      </w:r>
      <w:r w:rsidRPr="00D77283">
        <w:t xml:space="preserve"> State of Play</w:t>
      </w:r>
      <w:bookmarkEnd w:id="8"/>
      <w:bookmarkEnd w:id="9"/>
      <w:r w:rsidRPr="00D77283">
        <w:t xml:space="preserve"> </w:t>
      </w:r>
    </w:p>
    <w:p w14:paraId="73AD08B2" w14:textId="77777777" w:rsidR="00E9230D" w:rsidRPr="00E9230D" w:rsidRDefault="00E9230D" w:rsidP="001908C4">
      <w:pPr>
        <w:pStyle w:val="BodyText"/>
        <w:spacing w:after="0"/>
        <w:rPr>
          <w:bCs/>
        </w:rPr>
      </w:pPr>
      <w:bookmarkStart w:id="10" w:name="_Hlk6991425"/>
      <w:r w:rsidRPr="00E9230D">
        <w:rPr>
          <w:bCs/>
        </w:rPr>
        <w:t xml:space="preserve">The graph below is the result of the latest </w:t>
      </w:r>
      <w:hyperlink r:id="rId23" w:history="1">
        <w:r w:rsidRPr="00E9230D">
          <w:rPr>
            <w:rStyle w:val="Hyperlink"/>
            <w:bCs/>
          </w:rPr>
          <w:t>eGovernment Benchmark</w:t>
        </w:r>
      </w:hyperlink>
      <w:r w:rsidRPr="00E9230D">
        <w:rPr>
          <w:bCs/>
        </w:rPr>
        <w:t xml:space="preserve"> report, which monitors the development of eGovernment in Europe, based on specific indicators. These indicators are clustered within four main top-level benchmarks:</w:t>
      </w:r>
    </w:p>
    <w:p w14:paraId="50339CF5" w14:textId="77777777" w:rsidR="00E9230D" w:rsidRPr="00E9230D" w:rsidRDefault="00E9230D" w:rsidP="001908C4">
      <w:pPr>
        <w:pStyle w:val="BulletPoints"/>
      </w:pPr>
      <w:r w:rsidRPr="00E9230D">
        <w:rPr>
          <w:b/>
        </w:rPr>
        <w:t>User Centricity</w:t>
      </w:r>
      <w:r w:rsidRPr="00E9230D">
        <w:t xml:space="preserve"> – indicates to what extent (information about) a service is provided online and how this is perceived.</w:t>
      </w:r>
    </w:p>
    <w:p w14:paraId="67194C6D" w14:textId="3FB449D0" w:rsidR="00E9230D" w:rsidRPr="00E9230D" w:rsidRDefault="00E9230D" w:rsidP="00E9230D">
      <w:pPr>
        <w:pStyle w:val="BulletPoints"/>
      </w:pPr>
      <w:r w:rsidRPr="00E9230D">
        <w:rPr>
          <w:b/>
        </w:rPr>
        <w:t xml:space="preserve">Transparency </w:t>
      </w:r>
      <w:r w:rsidRPr="00E9230D">
        <w:t xml:space="preserve">– indicates to what extent governments </w:t>
      </w:r>
      <w:r w:rsidR="00A02005">
        <w:t>are</w:t>
      </w:r>
      <w:r w:rsidRPr="00E9230D">
        <w:t xml:space="preserve"> transparent regarding: i) their own responsibilities and performance, ii) the process of service delivery and iii) personal data involved.</w:t>
      </w:r>
    </w:p>
    <w:p w14:paraId="5095E13D" w14:textId="77777777" w:rsidR="00E9230D" w:rsidRPr="00E9230D" w:rsidRDefault="00E9230D" w:rsidP="00E9230D">
      <w:pPr>
        <w:pStyle w:val="BulletPoints"/>
      </w:pPr>
      <w:r w:rsidRPr="00E9230D">
        <w:rPr>
          <w:b/>
        </w:rPr>
        <w:t>Cross-Border Mobility</w:t>
      </w:r>
      <w:r w:rsidRPr="00E9230D">
        <w:t xml:space="preserve"> – indicates to what extent EU citizens and businesses can use online services in another country.</w:t>
      </w:r>
    </w:p>
    <w:p w14:paraId="20EED3BA" w14:textId="77777777" w:rsidR="00E9230D" w:rsidRPr="00E9230D" w:rsidRDefault="00E9230D" w:rsidP="00E9230D">
      <w:pPr>
        <w:pStyle w:val="BulletPoints"/>
      </w:pPr>
      <w:r w:rsidRPr="00E9230D">
        <w:rPr>
          <w:b/>
        </w:rPr>
        <w:t>Key Enablers</w:t>
      </w:r>
      <w:r w:rsidRPr="00E9230D">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bookmarkEnd w:id="10"/>
    <w:p w14:paraId="2774C166" w14:textId="77777777" w:rsidR="003A351B" w:rsidRPr="003A351B" w:rsidRDefault="003A351B" w:rsidP="004F45EE">
      <w:pPr>
        <w:spacing w:after="120"/>
      </w:pPr>
      <w:r w:rsidRPr="003A351B">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7BCD9977" w14:textId="3C2A8C2B" w:rsidR="00E9230D" w:rsidRPr="004F45EE" w:rsidRDefault="001908C4" w:rsidP="004F45EE">
      <w:pPr>
        <w:pStyle w:val="BodyText"/>
        <w:jc w:val="center"/>
        <w:rPr>
          <w:bCs/>
        </w:rPr>
      </w:pPr>
      <w:r>
        <w:rPr>
          <w:noProof/>
        </w:rPr>
        <w:pict w14:anchorId="77AF11FE">
          <v:shape id="_x0000_i1029" type="#_x0000_t75" style="width:439.5pt;height:353.65pt;visibility:visible;mso-wrap-style:square">
            <v:imagedata r:id="rId24" o:title=""/>
          </v:shape>
        </w:pict>
      </w:r>
      <w:r w:rsidR="00E9230D" w:rsidRPr="00E9230D">
        <w:rPr>
          <w:bCs/>
          <w:sz w:val="18"/>
        </w:rPr>
        <w:t xml:space="preserve">Source: </w:t>
      </w:r>
      <w:hyperlink r:id="rId25" w:history="1">
        <w:r w:rsidR="00E9230D" w:rsidRPr="00E9230D">
          <w:rPr>
            <w:rStyle w:val="Hyperlink"/>
            <w:bCs/>
            <w:sz w:val="18"/>
          </w:rPr>
          <w:t xml:space="preserve">eGovernment Benchmark Report 2018 Country Factsheet </w:t>
        </w:r>
      </w:hyperlink>
    </w:p>
    <w:p w14:paraId="25EABEBD" w14:textId="2C838DCE" w:rsidR="003730DF" w:rsidRDefault="00892832" w:rsidP="00901CD0">
      <w:pPr>
        <w:pStyle w:val="Heading1"/>
      </w:pPr>
      <w:r>
        <w:br w:type="page"/>
      </w:r>
      <w:bookmarkStart w:id="11" w:name="_Toc13469708"/>
      <w:r w:rsidR="00E75C57">
        <w:lastRenderedPageBreak/>
        <w:t xml:space="preserve">Digital </w:t>
      </w:r>
      <w:r w:rsidR="003730DF">
        <w:t>Government Highlights</w:t>
      </w:r>
      <w:bookmarkEnd w:id="11"/>
    </w:p>
    <w:p w14:paraId="39A4174D" w14:textId="626B4232" w:rsidR="003730DF" w:rsidRDefault="00644B86" w:rsidP="002C0040">
      <w:pPr>
        <w:pStyle w:val="Subtitle"/>
      </w:pPr>
      <w:r>
        <w:t>Digital Government Political Communications</w:t>
      </w:r>
    </w:p>
    <w:p w14:paraId="78DE9136" w14:textId="7AA22CC7" w:rsidR="00117276" w:rsidRDefault="00C815FE" w:rsidP="00894CF0">
      <w:pPr>
        <w:pStyle w:val="BulletPoints"/>
      </w:pPr>
      <w:r>
        <w:t xml:space="preserve">Following the mid-term review of </w:t>
      </w:r>
      <w:hyperlink r:id="rId26" w:history="1">
        <w:r w:rsidRPr="009E22A9">
          <w:rPr>
            <w:rStyle w:val="Hyperlink"/>
          </w:rPr>
          <w:t>the Digital Agenda 2020 for Estonia</w:t>
        </w:r>
      </w:hyperlink>
      <w:r w:rsidR="001C1256" w:rsidRPr="00714AF0">
        <w:t xml:space="preserve">, the </w:t>
      </w:r>
      <w:r w:rsidR="00714AF0" w:rsidRPr="00714AF0">
        <w:t xml:space="preserve">expanded </w:t>
      </w:r>
      <w:r w:rsidR="001C1256" w:rsidRPr="00714AF0">
        <w:t>Agenda</w:t>
      </w:r>
      <w:r w:rsidR="009E22A9">
        <w:t xml:space="preserve"> includes more detailed sub-objectives in two fields: development of </w:t>
      </w:r>
      <w:r w:rsidR="00A02005">
        <w:t xml:space="preserve">the </w:t>
      </w:r>
      <w:r w:rsidR="009E22A9">
        <w:t>information society and increasing cyber security.</w:t>
      </w:r>
      <w:r w:rsidR="004B6CA8">
        <w:t xml:space="preserve"> </w:t>
      </w:r>
    </w:p>
    <w:p w14:paraId="2D208568" w14:textId="74E7BA2F" w:rsidR="00894CF0" w:rsidRDefault="00517876" w:rsidP="00894CF0">
      <w:pPr>
        <w:pStyle w:val="BulletPoints"/>
      </w:pPr>
      <w:r>
        <w:t xml:space="preserve">The third </w:t>
      </w:r>
      <w:hyperlink r:id="rId27" w:history="1">
        <w:r w:rsidRPr="00FB0119">
          <w:rPr>
            <w:rStyle w:val="Hyperlink"/>
          </w:rPr>
          <w:t>Cybersecurity Strategy</w:t>
        </w:r>
      </w:hyperlink>
      <w:r>
        <w:t xml:space="preserve"> was adopted, </w:t>
      </w:r>
      <w:r w:rsidRPr="00517876">
        <w:t>defining the longer-term vision for the field, the objectives, priority activity areas, the roles and functions necessary for achieving it</w:t>
      </w:r>
      <w:r w:rsidR="005E06EB">
        <w:t xml:space="preserve">. </w:t>
      </w:r>
    </w:p>
    <w:p w14:paraId="3002DCCF" w14:textId="02808682" w:rsidR="00496C12" w:rsidRDefault="00894CF0" w:rsidP="00A02005">
      <w:pPr>
        <w:pStyle w:val="BulletPoints"/>
      </w:pPr>
      <w:r>
        <w:t xml:space="preserve">In March 2018, Estonia launched a task force to adopt a </w:t>
      </w:r>
      <w:hyperlink r:id="rId28" w:history="1">
        <w:r w:rsidRPr="002363C4">
          <w:rPr>
            <w:rStyle w:val="Hyperlink"/>
          </w:rPr>
          <w:t>national strategy for Artificial Intelligence</w:t>
        </w:r>
      </w:hyperlink>
      <w:r>
        <w:t>. The strategy focuse</w:t>
      </w:r>
      <w:r w:rsidR="00A02005">
        <w:t>d</w:t>
      </w:r>
      <w:r>
        <w:t xml:space="preserve"> on the adoption of AI in </w:t>
      </w:r>
      <w:r w:rsidR="00A02005">
        <w:t xml:space="preserve">the </w:t>
      </w:r>
      <w:r>
        <w:t xml:space="preserve">public sector for creating additional value and more efficiency through the deployment of AI-enabled systems. </w:t>
      </w:r>
    </w:p>
    <w:p w14:paraId="774894A8" w14:textId="7EC01FB6" w:rsidR="00894CF0" w:rsidRDefault="00617000" w:rsidP="009E22A9">
      <w:pPr>
        <w:pStyle w:val="BulletPoints"/>
      </w:pPr>
      <w:r>
        <w:t>In December 2018, the Government a</w:t>
      </w:r>
      <w:r w:rsidR="00A03E75">
        <w:t>pprove</w:t>
      </w:r>
      <w:r w:rsidR="001C1256">
        <w:t>d</w:t>
      </w:r>
      <w:r w:rsidR="00A03E75">
        <w:t xml:space="preserve"> the concept of moving </w:t>
      </w:r>
      <w:r>
        <w:t xml:space="preserve">towards a more seamless government. The goal </w:t>
      </w:r>
      <w:r w:rsidR="00A02005">
        <w:t>was</w:t>
      </w:r>
      <w:r>
        <w:t xml:space="preserve"> to kick off with 15 life-event/business-event services that will be offered proactively for citizens. </w:t>
      </w:r>
      <w:r w:rsidRPr="00617000">
        <w:t>Compared to current e</w:t>
      </w:r>
      <w:r w:rsidR="00933648">
        <w:t>S</w:t>
      </w:r>
      <w:r w:rsidRPr="00617000">
        <w:t xml:space="preserve">ervices, the new seamless services will function </w:t>
      </w:r>
      <w:r w:rsidR="00F501D1">
        <w:t>proactively</w:t>
      </w:r>
      <w:r w:rsidR="00F501D1" w:rsidRPr="00617000">
        <w:t xml:space="preserve"> </w:t>
      </w:r>
      <w:r w:rsidRPr="00617000">
        <w:t>and are more user-centred.</w:t>
      </w:r>
    </w:p>
    <w:p w14:paraId="50BCB22B" w14:textId="2E6E3420" w:rsidR="00644B86" w:rsidRDefault="00644B86" w:rsidP="002C0040">
      <w:pPr>
        <w:pStyle w:val="Subtitle"/>
      </w:pPr>
      <w:r>
        <w:t>Digital Government Legislation</w:t>
      </w:r>
    </w:p>
    <w:p w14:paraId="54D283D8" w14:textId="56AD1FA8" w:rsidR="00644B86" w:rsidRDefault="00DB53CA" w:rsidP="00DB53CA">
      <w:pPr>
        <w:pStyle w:val="BulletPoints"/>
      </w:pPr>
      <w:r w:rsidRPr="00DB53CA">
        <w:t xml:space="preserve">In May 2018, the </w:t>
      </w:r>
      <w:hyperlink r:id="rId29" w:history="1">
        <w:r w:rsidRPr="002A0B63">
          <w:rPr>
            <w:rStyle w:val="Hyperlink"/>
          </w:rPr>
          <w:t>Cybersecurity Act</w:t>
        </w:r>
      </w:hyperlink>
      <w:r w:rsidRPr="00DB53CA">
        <w:t xml:space="preserve"> entered into force, the purpose of which </w:t>
      </w:r>
      <w:r w:rsidR="00A02005">
        <w:t>was</w:t>
      </w:r>
      <w:r w:rsidRPr="00DB53CA">
        <w:t xml:space="preserve"> to strengthen the security of digital systems used in providing vital and other socially important services to the public</w:t>
      </w:r>
      <w:r>
        <w:t>.</w:t>
      </w:r>
    </w:p>
    <w:p w14:paraId="23A920AD" w14:textId="4AA46285" w:rsidR="0044485D" w:rsidRDefault="0044485D" w:rsidP="00DB53CA">
      <w:pPr>
        <w:pStyle w:val="BulletPoints"/>
      </w:pPr>
      <w:r w:rsidRPr="0044485D">
        <w:t xml:space="preserve">In November 2018, a </w:t>
      </w:r>
      <w:hyperlink r:id="rId30" w:history="1">
        <w:r w:rsidRPr="001778D1">
          <w:rPr>
            <w:rStyle w:val="Hyperlink"/>
          </w:rPr>
          <w:t>regulation regarding cross-border exchange of information</w:t>
        </w:r>
      </w:hyperlink>
      <w:r w:rsidRPr="0044485D">
        <w:t xml:space="preserve"> </w:t>
      </w:r>
      <w:r w:rsidR="00A02005">
        <w:t>for</w:t>
      </w:r>
      <w:r w:rsidR="00A02005" w:rsidRPr="0044485D">
        <w:t xml:space="preserve"> </w:t>
      </w:r>
      <w:r w:rsidRPr="0044485D">
        <w:t>health services came into force.</w:t>
      </w:r>
    </w:p>
    <w:p w14:paraId="435F2E5F" w14:textId="4616A9BC" w:rsidR="00DB53CA" w:rsidRDefault="00DB53CA" w:rsidP="00DB53CA">
      <w:pPr>
        <w:pStyle w:val="BulletPoints"/>
      </w:pPr>
      <w:r w:rsidRPr="00DB53CA">
        <w:t xml:space="preserve">In December 2018, the amendments to the </w:t>
      </w:r>
      <w:hyperlink r:id="rId31" w:history="1">
        <w:r w:rsidRPr="00A21DC0">
          <w:rPr>
            <w:rStyle w:val="Hyperlink"/>
          </w:rPr>
          <w:t>Public Information Act</w:t>
        </w:r>
      </w:hyperlink>
      <w:r w:rsidRPr="00DB53CA">
        <w:t xml:space="preserve"> came into force, which created requirements regarding accessibility of the websites and mobile applications of public sector bodies</w:t>
      </w:r>
      <w:r w:rsidR="00A21DC0">
        <w:t>.</w:t>
      </w:r>
    </w:p>
    <w:p w14:paraId="36467245" w14:textId="1F647723" w:rsidR="00660E49" w:rsidRDefault="00660E49" w:rsidP="00E25A96">
      <w:pPr>
        <w:pStyle w:val="BulletPoints"/>
      </w:pPr>
      <w:r w:rsidRPr="00660E49">
        <w:t xml:space="preserve">The Act on Amendments to the </w:t>
      </w:r>
      <w:hyperlink r:id="rId32" w:history="1">
        <w:r w:rsidRPr="00F429AD">
          <w:rPr>
            <w:rStyle w:val="Hyperlink"/>
          </w:rPr>
          <w:t>Accounting Act</w:t>
        </w:r>
      </w:hyperlink>
      <w:r w:rsidRPr="00660E49">
        <w:t xml:space="preserve"> (795 SE), initiated by the Government, ma</w:t>
      </w:r>
      <w:r w:rsidR="007B04E3">
        <w:t>de</w:t>
      </w:r>
      <w:r w:rsidRPr="00660E49">
        <w:t xml:space="preserve"> machine-processable invoices mandatory in invoicing with the public sector</w:t>
      </w:r>
      <w:r w:rsidR="000370A1">
        <w:t xml:space="preserve"> from </w:t>
      </w:r>
      <w:r w:rsidR="006F7891">
        <w:t xml:space="preserve">1 </w:t>
      </w:r>
      <w:r w:rsidR="000370A1">
        <w:t>July 2019</w:t>
      </w:r>
      <w:r w:rsidRPr="00660E49">
        <w:t>.</w:t>
      </w:r>
    </w:p>
    <w:p w14:paraId="70991267" w14:textId="1B146DAE" w:rsidR="00644B86" w:rsidRDefault="00644B86" w:rsidP="002C0040">
      <w:pPr>
        <w:pStyle w:val="Subtitle"/>
      </w:pPr>
      <w:r>
        <w:t>Digital Government Governance</w:t>
      </w:r>
    </w:p>
    <w:p w14:paraId="72C75081" w14:textId="52B85443" w:rsidR="00644B86" w:rsidRDefault="00A925E9" w:rsidP="001778D1">
      <w:pPr>
        <w:pStyle w:val="BulletPoints"/>
      </w:pPr>
      <w:r>
        <w:t>M</w:t>
      </w:r>
      <w:r w:rsidR="000370A1">
        <w:t xml:space="preserve">s. Kert Kingo is the </w:t>
      </w:r>
      <w:hyperlink r:id="rId33" w:history="1">
        <w:r w:rsidR="000370A1" w:rsidRPr="000370A1">
          <w:rPr>
            <w:rStyle w:val="Hyperlink"/>
          </w:rPr>
          <w:t>Minister of Foreign Trade and Information Technology</w:t>
        </w:r>
      </w:hyperlink>
      <w:r w:rsidR="000370A1">
        <w:t>.</w:t>
      </w:r>
    </w:p>
    <w:p w14:paraId="6EC65A27" w14:textId="318D65D9" w:rsidR="00A33C82" w:rsidRDefault="00A33C82" w:rsidP="001778D1">
      <w:pPr>
        <w:pStyle w:val="BulletPoints"/>
      </w:pPr>
      <w:r>
        <w:t xml:space="preserve">Mr. Raul Rikk has become the </w:t>
      </w:r>
      <w:hyperlink r:id="rId34" w:history="1">
        <w:r w:rsidRPr="006C35F3">
          <w:rPr>
            <w:rStyle w:val="Hyperlink"/>
          </w:rPr>
          <w:t>National Cyber Security Policy Director</w:t>
        </w:r>
      </w:hyperlink>
      <w:r>
        <w:t>.</w:t>
      </w:r>
    </w:p>
    <w:p w14:paraId="79FF77EE" w14:textId="2C289137" w:rsidR="00A33C82" w:rsidRDefault="00A33C82" w:rsidP="001778D1">
      <w:pPr>
        <w:pStyle w:val="BulletPoints"/>
      </w:pPr>
      <w:r>
        <w:t xml:space="preserve">Mr. Kristo Vaher has been appointed as </w:t>
      </w:r>
      <w:hyperlink r:id="rId35" w:history="1">
        <w:r w:rsidRPr="006C35F3">
          <w:rPr>
            <w:rStyle w:val="Hyperlink"/>
          </w:rPr>
          <w:t>Government Chief Technology Officer</w:t>
        </w:r>
      </w:hyperlink>
      <w:r>
        <w:t>.</w:t>
      </w:r>
    </w:p>
    <w:p w14:paraId="558D3E09" w14:textId="37B0E6B4" w:rsidR="00297E0C" w:rsidRDefault="00297E0C" w:rsidP="001778D1">
      <w:pPr>
        <w:pStyle w:val="BulletPoints"/>
      </w:pPr>
      <w:r>
        <w:t xml:space="preserve">Mr. Ott Velsberg is now the </w:t>
      </w:r>
      <w:hyperlink r:id="rId36" w:history="1">
        <w:r w:rsidRPr="000C59A0">
          <w:rPr>
            <w:rStyle w:val="Hyperlink"/>
          </w:rPr>
          <w:t>Government Chief Data Officer</w:t>
        </w:r>
      </w:hyperlink>
      <w:r>
        <w:t>.</w:t>
      </w:r>
    </w:p>
    <w:p w14:paraId="67622FAD" w14:textId="4A0571BC" w:rsidR="00297E0C" w:rsidRDefault="00297E0C" w:rsidP="00E71F04">
      <w:pPr>
        <w:pStyle w:val="BulletPoints"/>
      </w:pPr>
      <w:r>
        <w:t xml:space="preserve">Mr. </w:t>
      </w:r>
      <w:r w:rsidR="00C364F5">
        <w:t xml:space="preserve">Margus Noormaa </w:t>
      </w:r>
      <w:r w:rsidR="00FF0ABE">
        <w:t xml:space="preserve">is the new </w:t>
      </w:r>
      <w:hyperlink r:id="rId37" w:history="1">
        <w:r w:rsidR="00FF0ABE" w:rsidRPr="00C364F5">
          <w:rPr>
            <w:rStyle w:val="Hyperlink"/>
          </w:rPr>
          <w:t>head of RIA</w:t>
        </w:r>
      </w:hyperlink>
      <w:r w:rsidR="00FF0ABE">
        <w:t xml:space="preserve"> (Information System Authority).</w:t>
      </w:r>
    </w:p>
    <w:p w14:paraId="7BE17506" w14:textId="636863B7" w:rsidR="00644B86" w:rsidRDefault="00644B86" w:rsidP="002C0040">
      <w:pPr>
        <w:pStyle w:val="Subtitle"/>
      </w:pPr>
      <w:r>
        <w:t>Digital Government Infrastructure</w:t>
      </w:r>
    </w:p>
    <w:p w14:paraId="36C65140" w14:textId="6C3B45FD" w:rsidR="00644B86" w:rsidRDefault="007869C7" w:rsidP="007869C7">
      <w:pPr>
        <w:pStyle w:val="BulletPoints"/>
      </w:pPr>
      <w:r>
        <w:t xml:space="preserve">The </w:t>
      </w:r>
      <w:hyperlink r:id="rId38" w:history="1">
        <w:r w:rsidRPr="003B23EE">
          <w:rPr>
            <w:rStyle w:val="Hyperlink"/>
          </w:rPr>
          <w:t>eesti.ee portal</w:t>
        </w:r>
      </w:hyperlink>
      <w:r>
        <w:t>, the gateway to government information and eServices</w:t>
      </w:r>
      <w:r w:rsidR="007B04E3">
        <w:t>,</w:t>
      </w:r>
      <w:r>
        <w:t xml:space="preserve"> </w:t>
      </w:r>
      <w:r w:rsidR="007B04E3">
        <w:t>was</w:t>
      </w:r>
      <w:r>
        <w:t xml:space="preserve"> renewed.</w:t>
      </w:r>
    </w:p>
    <w:p w14:paraId="598A3C5A" w14:textId="42421F3B" w:rsidR="00BE1513" w:rsidRDefault="003474F9" w:rsidP="00FC6003">
      <w:pPr>
        <w:numPr>
          <w:ilvl w:val="0"/>
          <w:numId w:val="41"/>
        </w:numPr>
      </w:pPr>
      <w:r>
        <w:t xml:space="preserve">Estonia launched </w:t>
      </w:r>
      <w:r w:rsidR="007B04E3">
        <w:t>the</w:t>
      </w:r>
      <w:r w:rsidR="00F86366">
        <w:t xml:space="preserve"> first version of </w:t>
      </w:r>
      <w:r w:rsidR="000370A1">
        <w:t>a government</w:t>
      </w:r>
      <w:r w:rsidR="00F86366">
        <w:t xml:space="preserve"> code repository, making software solutions built for the government publicly accessible at koodivaramu.eesti.ee.  </w:t>
      </w:r>
    </w:p>
    <w:p w14:paraId="303DF928" w14:textId="688BE2D7" w:rsidR="00644B86" w:rsidRDefault="00644B86" w:rsidP="002C0040">
      <w:pPr>
        <w:pStyle w:val="Subtitle"/>
      </w:pPr>
      <w:r>
        <w:t>Digital Government Services for Citizens and Businesses</w:t>
      </w:r>
    </w:p>
    <w:p w14:paraId="6B539E5B" w14:textId="7DB4F88A" w:rsidR="00B42D1B" w:rsidRDefault="007B04E3" w:rsidP="003730DF">
      <w:r>
        <w:t>The d</w:t>
      </w:r>
      <w:r w:rsidR="00BE2D05" w:rsidRPr="00BE2D05">
        <w:t xml:space="preserve">igital registrar option </w:t>
      </w:r>
      <w:r>
        <w:t xml:space="preserve">was </w:t>
      </w:r>
      <w:r w:rsidR="00BE2D05" w:rsidRPr="00BE2D05">
        <w:t xml:space="preserve">added to </w:t>
      </w:r>
      <w:hyperlink r:id="rId39" w:history="1">
        <w:r w:rsidR="001C3525">
          <w:rPr>
            <w:rStyle w:val="Hyperlink"/>
          </w:rPr>
          <w:t>digilugu.ee</w:t>
        </w:r>
      </w:hyperlink>
      <w:r w:rsidR="001C3525">
        <w:t xml:space="preserve"> </w:t>
      </w:r>
      <w:r w:rsidR="00BE2D05" w:rsidRPr="00BE2D05">
        <w:t>and for hospitals</w:t>
      </w:r>
      <w:r w:rsidR="00BE2D05">
        <w:t>, offering</w:t>
      </w:r>
      <w:r w:rsidR="00BE2D05" w:rsidRPr="00BE2D05">
        <w:t xml:space="preserve"> the possibility to book ambulatory appointments, pay bills, view and </w:t>
      </w:r>
      <w:r w:rsidR="00BE2D05">
        <w:t>c</w:t>
      </w:r>
      <w:r w:rsidR="00BE2D05" w:rsidRPr="00BE2D05">
        <w:t>ancel registered ambulatory appointment times. This adds the possibility to do different transactions in one view for all health care institutions that interact with the solution.</w:t>
      </w:r>
    </w:p>
    <w:p w14:paraId="7973D677" w14:textId="7F260CC3" w:rsidR="008F3F38" w:rsidRPr="008F3F38" w:rsidRDefault="000A7546" w:rsidP="004A41D0">
      <w:pPr>
        <w:pStyle w:val="Heading1"/>
      </w:pPr>
      <w:r>
        <w:br w:type="page"/>
      </w:r>
      <w:bookmarkStart w:id="12" w:name="_Toc13469709"/>
      <w:r w:rsidR="003730DF">
        <w:lastRenderedPageBreak/>
        <w:t>Digital Government Political Communications</w:t>
      </w:r>
      <w:bookmarkEnd w:id="12"/>
    </w:p>
    <w:p w14:paraId="6BF77EAD" w14:textId="77777777" w:rsidR="003730DF" w:rsidRPr="00247288" w:rsidRDefault="003730DF" w:rsidP="00FE4D60">
      <w:pPr>
        <w:pStyle w:val="Heading2"/>
      </w:pPr>
      <w:bookmarkStart w:id="13" w:name="_Toc1474951"/>
      <w:r w:rsidRPr="00247288">
        <w:t xml:space="preserve">Specific political </w:t>
      </w:r>
      <w:r w:rsidRPr="00FE4D60">
        <w:t>communications</w:t>
      </w:r>
      <w:r w:rsidRPr="00247288">
        <w:t xml:space="preserve"> on digital government</w:t>
      </w:r>
      <w:bookmarkEnd w:id="13"/>
    </w:p>
    <w:p w14:paraId="6732557C" w14:textId="071FF704" w:rsidR="00D32BEF" w:rsidRDefault="00D32BEF" w:rsidP="00E71F04">
      <w:pPr>
        <w:pStyle w:val="Subtitle"/>
      </w:pPr>
      <w:r>
        <w:t>Digital Agenda 2020</w:t>
      </w:r>
      <w:r w:rsidR="00597293">
        <w:t xml:space="preserve"> for Estonia</w:t>
      </w:r>
    </w:p>
    <w:p w14:paraId="23604CAD" w14:textId="10EAB7AF" w:rsidR="00D32BEF" w:rsidRDefault="00CF7945" w:rsidP="00E71F04">
      <w:r>
        <w:t xml:space="preserve">The </w:t>
      </w:r>
      <w:hyperlink r:id="rId40" w:history="1">
        <w:r w:rsidRPr="00CF7945">
          <w:rPr>
            <w:rStyle w:val="Hyperlink"/>
          </w:rPr>
          <w:t>Digital Agenda 2020 for Estonia</w:t>
        </w:r>
      </w:hyperlink>
      <w:r>
        <w:t xml:space="preserve"> was reviewed in 2018. T</w:t>
      </w:r>
      <w:r w:rsidRPr="00CF7945">
        <w:t>he development plan provide</w:t>
      </w:r>
      <w:r w:rsidR="007B04E3">
        <w:t>d</w:t>
      </w:r>
      <w:r w:rsidRPr="00CF7945">
        <w:t xml:space="preserve"> guidance for creating a well-operat</w:t>
      </w:r>
      <w:r w:rsidR="007B04E3">
        <w:t>ed</w:t>
      </w:r>
      <w:r w:rsidRPr="00CF7945">
        <w:t xml:space="preserve"> national information and communication technology environment. The main goals include</w:t>
      </w:r>
      <w:r w:rsidR="007B04E3">
        <w:t>d</w:t>
      </w:r>
      <w:r w:rsidRPr="00CF7945">
        <w:t xml:space="preserve"> an ICT structure that foster</w:t>
      </w:r>
      <w:r w:rsidR="007B04E3">
        <w:t>ed</w:t>
      </w:r>
      <w:r w:rsidRPr="00CF7945">
        <w:t xml:space="preserve"> economic growth, national development and welfare of its population, increased number of jobs with higher added</w:t>
      </w:r>
      <w:r w:rsidR="00027EC3">
        <w:t>-</w:t>
      </w:r>
      <w:r w:rsidRPr="00CF7945">
        <w:t>value, improved international competitiveness and better life quality, smarter governance and increased awareness of e</w:t>
      </w:r>
      <w:r w:rsidR="00336AAF">
        <w:t>G</w:t>
      </w:r>
      <w:r w:rsidRPr="00CF7945">
        <w:t xml:space="preserve">overnance all over the world. The Agenda was adopted in 2014 and the current document </w:t>
      </w:r>
      <w:r w:rsidR="007B04E3">
        <w:t>was</w:t>
      </w:r>
      <w:r w:rsidRPr="00CF7945">
        <w:t xml:space="preserve"> adopted after the mid-term review at the end of 2018.</w:t>
      </w:r>
    </w:p>
    <w:p w14:paraId="37FB5667" w14:textId="4827D754" w:rsidR="008F3F38" w:rsidRPr="00703FA3" w:rsidRDefault="003730DF" w:rsidP="00703FA3">
      <w:pPr>
        <w:pStyle w:val="Heading2"/>
      </w:pPr>
      <w:bookmarkStart w:id="14" w:name="_Toc1474952"/>
      <w:r w:rsidRPr="00944F06">
        <w:t xml:space="preserve">Key </w:t>
      </w:r>
      <w:r w:rsidRPr="00FE4D60">
        <w:t>enablers</w:t>
      </w:r>
      <w:bookmarkEnd w:id="14"/>
    </w:p>
    <w:p w14:paraId="402E90A0" w14:textId="51ABF49F" w:rsidR="003730DF" w:rsidRDefault="003730DF" w:rsidP="00FE4D60">
      <w:pPr>
        <w:pStyle w:val="Heading3"/>
      </w:pPr>
      <w:bookmarkStart w:id="15" w:name="_Toc1474953"/>
      <w:r w:rsidRPr="00C8084E">
        <w:t xml:space="preserve">Access to public </w:t>
      </w:r>
      <w:r w:rsidRPr="00FE4D60">
        <w:t>information</w:t>
      </w:r>
      <w:bookmarkEnd w:id="15"/>
    </w:p>
    <w:p w14:paraId="4CD446E3" w14:textId="7687047E" w:rsidR="00845698" w:rsidRPr="00845698" w:rsidRDefault="00845698" w:rsidP="00845698">
      <w:pPr>
        <w:pStyle w:val="Subtitle"/>
      </w:pPr>
      <w:r>
        <w:t>Open Government Partnership</w:t>
      </w:r>
    </w:p>
    <w:p w14:paraId="0F13C60B" w14:textId="08F7EAFB" w:rsidR="00620BCD" w:rsidRPr="00511DCA" w:rsidRDefault="00455A33" w:rsidP="00620BCD">
      <w:r>
        <w:t xml:space="preserve">In 2018, </w:t>
      </w:r>
      <w:r w:rsidR="007B04E3">
        <w:t>t</w:t>
      </w:r>
      <w:r w:rsidRPr="00455A33">
        <w:t xml:space="preserve">he government approved the new </w:t>
      </w:r>
      <w:hyperlink r:id="rId41" w:history="1">
        <w:r w:rsidRPr="00455A33">
          <w:rPr>
            <w:rStyle w:val="Hyperlink"/>
          </w:rPr>
          <w:t>Open Government Partnership action plan fo</w:t>
        </w:r>
        <w:r>
          <w:rPr>
            <w:rStyle w:val="Hyperlink"/>
          </w:rPr>
          <w:t>r</w:t>
        </w:r>
        <w:r w:rsidRPr="00455A33">
          <w:rPr>
            <w:rStyle w:val="Hyperlink"/>
          </w:rPr>
          <w:t xml:space="preserve"> 2018-2020</w:t>
        </w:r>
      </w:hyperlink>
      <w:r>
        <w:t xml:space="preserve">. </w:t>
      </w:r>
      <w:r w:rsidRPr="00455A33">
        <w:t xml:space="preserve">The </w:t>
      </w:r>
      <w:r w:rsidR="007B04E3">
        <w:t>objective</w:t>
      </w:r>
      <w:r w:rsidR="007B04E3" w:rsidRPr="00455A33">
        <w:t xml:space="preserve"> </w:t>
      </w:r>
      <w:r w:rsidRPr="00455A33">
        <w:t>of th</w:t>
      </w:r>
      <w:r w:rsidR="007B04E3">
        <w:t>is</w:t>
      </w:r>
      <w:r w:rsidRPr="00455A33">
        <w:t xml:space="preserve"> action plan </w:t>
      </w:r>
      <w:r w:rsidR="007B04E3">
        <w:t>was</w:t>
      </w:r>
      <w:r w:rsidRPr="00455A33">
        <w:t xml:space="preserve"> to foster open and inclusive policy-making at a national as well as a local level. At the national level, requirements </w:t>
      </w:r>
      <w:r w:rsidR="007B04E3">
        <w:t>were</w:t>
      </w:r>
      <w:r w:rsidRPr="00455A33">
        <w:t xml:space="preserve"> defined for creating a new information system that would support a more inclusive process of drafting legislation.</w:t>
      </w:r>
      <w:r>
        <w:t xml:space="preserve"> </w:t>
      </w:r>
    </w:p>
    <w:p w14:paraId="20D82E07" w14:textId="77777777" w:rsidR="003730DF" w:rsidRPr="00C8084E" w:rsidRDefault="003730DF" w:rsidP="00FE4D60">
      <w:pPr>
        <w:pStyle w:val="Heading3"/>
      </w:pPr>
      <w:bookmarkStart w:id="16" w:name="_Toc1474954"/>
      <w:r w:rsidRPr="00C8084E">
        <w:t xml:space="preserve">eID and Trust </w:t>
      </w:r>
      <w:r w:rsidRPr="00FE4D60">
        <w:t>Services</w:t>
      </w:r>
      <w:bookmarkEnd w:id="16"/>
    </w:p>
    <w:p w14:paraId="206A993D" w14:textId="7BAF71D3" w:rsidR="008F3F38" w:rsidRDefault="00012176" w:rsidP="00E71F04">
      <w:pPr>
        <w:pStyle w:val="Subtitle"/>
      </w:pPr>
      <w:r>
        <w:t>White Paper on eID</w:t>
      </w:r>
    </w:p>
    <w:p w14:paraId="5F2664DB" w14:textId="58C9EBB8" w:rsidR="00E44646" w:rsidRPr="00E71F04" w:rsidRDefault="00E44646">
      <w:r>
        <w:t xml:space="preserve">The </w:t>
      </w:r>
      <w:hyperlink r:id="rId42" w:history="1">
        <w:r w:rsidRPr="00F31A7C">
          <w:rPr>
            <w:rStyle w:val="Hyperlink"/>
          </w:rPr>
          <w:t>White Paper</w:t>
        </w:r>
      </w:hyperlink>
      <w:r>
        <w:t xml:space="preserve"> describe</w:t>
      </w:r>
      <w:r w:rsidR="007B04E3">
        <w:t>d</w:t>
      </w:r>
      <w:r>
        <w:t xml:space="preserve"> the 10-year </w:t>
      </w:r>
      <w:r w:rsidR="00455A33">
        <w:t>vision for</w:t>
      </w:r>
      <w:r>
        <w:t xml:space="preserve"> the national ID card and eIdentity.</w:t>
      </w:r>
    </w:p>
    <w:p w14:paraId="348572B5" w14:textId="77777777" w:rsidR="003730DF" w:rsidRPr="00C8084E" w:rsidRDefault="003730DF" w:rsidP="00FE4D60">
      <w:pPr>
        <w:pStyle w:val="Heading3"/>
      </w:pPr>
      <w:bookmarkStart w:id="17" w:name="_Toc1474955"/>
      <w:r w:rsidRPr="00C8084E">
        <w:t>Security aspects related to digital government</w:t>
      </w:r>
      <w:bookmarkEnd w:id="17"/>
    </w:p>
    <w:p w14:paraId="669074DF" w14:textId="6CCA918C" w:rsidR="006725BE" w:rsidRDefault="006725BE">
      <w:pPr>
        <w:pStyle w:val="Subtitle"/>
        <w:rPr>
          <w:rStyle w:val="Hyperlink"/>
          <w:rFonts w:cs="Arial"/>
          <w:bCs/>
          <w:i/>
          <w:color w:val="00B0F0"/>
          <w:sz w:val="22"/>
          <w:szCs w:val="26"/>
        </w:rPr>
      </w:pPr>
      <w:r>
        <w:rPr>
          <w:rStyle w:val="Hyperlink"/>
          <w:color w:val="00B0F0"/>
          <w:sz w:val="22"/>
        </w:rPr>
        <w:t>Cyber</w:t>
      </w:r>
      <w:r w:rsidR="00336AAF">
        <w:rPr>
          <w:rStyle w:val="Hyperlink"/>
          <w:color w:val="00B0F0"/>
          <w:sz w:val="22"/>
        </w:rPr>
        <w:t>s</w:t>
      </w:r>
      <w:r>
        <w:rPr>
          <w:rStyle w:val="Hyperlink"/>
          <w:color w:val="00B0F0"/>
          <w:sz w:val="22"/>
        </w:rPr>
        <w:t>ecurity Strategy 2019-2022</w:t>
      </w:r>
    </w:p>
    <w:p w14:paraId="340FD768" w14:textId="5564E203" w:rsidR="006725BE" w:rsidRPr="00E71F04" w:rsidRDefault="008D42A5" w:rsidP="00E71F04">
      <w:r w:rsidRPr="008D42A5">
        <w:t xml:space="preserve">The </w:t>
      </w:r>
      <w:hyperlink r:id="rId43" w:history="1">
        <w:r w:rsidRPr="008D42A5">
          <w:rPr>
            <w:rStyle w:val="Hyperlink"/>
          </w:rPr>
          <w:t>Cybersecurity Strategy 2019-2022</w:t>
        </w:r>
      </w:hyperlink>
      <w:r w:rsidRPr="008D42A5">
        <w:t xml:space="preserve"> is the third strategy document in the field of cybersecurity and general security, defining the longer-term vision for the field, the objectives, priority activity areas, the roles and functions necessary for achieving it</w:t>
      </w:r>
      <w:r w:rsidR="009B7F10">
        <w:t>.</w:t>
      </w:r>
      <w:r w:rsidRPr="008D42A5">
        <w:t xml:space="preserve"> </w:t>
      </w:r>
      <w:r w:rsidR="009B7F10">
        <w:t>I</w:t>
      </w:r>
      <w:r w:rsidRPr="008D42A5">
        <w:t xml:space="preserve">t is the basis for planning activities and resources. The strategy is based on the experiences from the two previous periods (2008-2013 and 2014-2017). </w:t>
      </w:r>
      <w:r w:rsidR="007B04E3">
        <w:t>As</w:t>
      </w:r>
      <w:r w:rsidR="007B04E3" w:rsidRPr="008D42A5">
        <w:t xml:space="preserve"> </w:t>
      </w:r>
      <w:r w:rsidRPr="008D42A5">
        <w:t>a horizontal strategy, it involves parties who contribute to ensuring Estonian cybersecurity, the public sector (both civilian and military defence), vital service providers, businesses operating in the field</w:t>
      </w:r>
      <w:r w:rsidR="007B04E3">
        <w:t>,</w:t>
      </w:r>
      <w:r w:rsidRPr="008D42A5">
        <w:t xml:space="preserve"> and universities and research institutes. The goal of compiling this document is to enter into agreements and lay conditions for implementing a comprehensive, systematic and inclusive sectoral policy.</w:t>
      </w:r>
    </w:p>
    <w:p w14:paraId="34AFB100" w14:textId="77777777" w:rsidR="003730DF" w:rsidRPr="00C8084E" w:rsidRDefault="003730DF" w:rsidP="00FE4D60">
      <w:pPr>
        <w:pStyle w:val="Heading3"/>
      </w:pPr>
      <w:bookmarkStart w:id="18" w:name="_Toc1474956"/>
      <w:r w:rsidRPr="00C8084E">
        <w:t xml:space="preserve">Interconnection of base </w:t>
      </w:r>
      <w:r w:rsidRPr="00FE4D60">
        <w:t>registries</w:t>
      </w:r>
      <w:bookmarkEnd w:id="18"/>
    </w:p>
    <w:p w14:paraId="663E349D" w14:textId="77777777" w:rsidR="000813F7" w:rsidRPr="00511DCA" w:rsidRDefault="000813F7" w:rsidP="000813F7">
      <w:r>
        <w:t>No political communication was adopted in this field to date</w:t>
      </w:r>
      <w:r w:rsidRPr="00831073">
        <w:t>.</w:t>
      </w:r>
    </w:p>
    <w:p w14:paraId="76C17966" w14:textId="186B3C62" w:rsidR="003730DF" w:rsidRDefault="003730DF" w:rsidP="00FE4D60">
      <w:pPr>
        <w:pStyle w:val="Heading3"/>
      </w:pPr>
      <w:bookmarkStart w:id="19" w:name="_Toc1474957"/>
      <w:r w:rsidRPr="00FE4D60">
        <w:t>eProcurement</w:t>
      </w:r>
      <w:bookmarkEnd w:id="19"/>
    </w:p>
    <w:p w14:paraId="64F84C99" w14:textId="5F064108" w:rsidR="00244A9B" w:rsidRPr="0059330F" w:rsidRDefault="00453CD5" w:rsidP="0059330F">
      <w:r>
        <w:t>No political communication was adopted in this field to date</w:t>
      </w:r>
      <w:r w:rsidRPr="00831073">
        <w:t>.</w:t>
      </w:r>
    </w:p>
    <w:p w14:paraId="01F78129" w14:textId="77777777" w:rsidR="003730DF" w:rsidRPr="00C8084E" w:rsidRDefault="003730DF" w:rsidP="00FE4D60">
      <w:pPr>
        <w:pStyle w:val="Heading2"/>
      </w:pPr>
      <w:bookmarkStart w:id="20" w:name="_Toc1474958"/>
      <w:r w:rsidRPr="00C8084E">
        <w:lastRenderedPageBreak/>
        <w:t xml:space="preserve">Domain-specific </w:t>
      </w:r>
      <w:r w:rsidRPr="00FE4D60">
        <w:t>political</w:t>
      </w:r>
      <w:r w:rsidRPr="00C8084E">
        <w:t xml:space="preserve"> communications</w:t>
      </w:r>
      <w:bookmarkEnd w:id="20"/>
    </w:p>
    <w:p w14:paraId="250C8C47" w14:textId="522CB587" w:rsidR="00A42101" w:rsidRDefault="00A42101" w:rsidP="00E71F04">
      <w:pPr>
        <w:pStyle w:val="Subtitle"/>
      </w:pPr>
      <w:r w:rsidRPr="00A42101">
        <w:t xml:space="preserve">Management and </w:t>
      </w:r>
      <w:r w:rsidR="00A23E3D">
        <w:t>d</w:t>
      </w:r>
      <w:r w:rsidRPr="00A42101">
        <w:t xml:space="preserve">evelopment of </w:t>
      </w:r>
      <w:r w:rsidR="00A23E3D">
        <w:t>s</w:t>
      </w:r>
      <w:r w:rsidRPr="00A42101">
        <w:t xml:space="preserve">ervices and </w:t>
      </w:r>
      <w:r w:rsidR="00A23E3D">
        <w:t>i</w:t>
      </w:r>
      <w:r w:rsidRPr="00A42101">
        <w:t xml:space="preserve">nformation </w:t>
      </w:r>
      <w:r w:rsidR="008738E4">
        <w:t>g</w:t>
      </w:r>
      <w:r w:rsidRPr="00A42101">
        <w:t>overnance</w:t>
      </w:r>
    </w:p>
    <w:p w14:paraId="381C0AF4" w14:textId="34CF2ED9" w:rsidR="00A42101" w:rsidRDefault="002A0907" w:rsidP="00A42101">
      <w:r w:rsidRPr="002A0907">
        <w:t xml:space="preserve">For </w:t>
      </w:r>
      <w:r w:rsidR="007B04E3">
        <w:t xml:space="preserve">the </w:t>
      </w:r>
      <w:r w:rsidRPr="002A0907">
        <w:t>management and development of services and information governance, the Ministry of Economic Affairs and Communications passed a government regulation</w:t>
      </w:r>
      <w:r w:rsidR="007B04E3">
        <w:t>,</w:t>
      </w:r>
      <w:r w:rsidRPr="002A0907">
        <w:t xml:space="preserve"> </w:t>
      </w:r>
      <w:hyperlink r:id="rId44" w:history="1">
        <w:r w:rsidRPr="002A0907">
          <w:rPr>
            <w:rStyle w:val="Hyperlink"/>
          </w:rPr>
          <w:t>Principles for Managing Services and Governing Information</w:t>
        </w:r>
      </w:hyperlink>
      <w:r w:rsidR="007B04E3">
        <w:t xml:space="preserve">, </w:t>
      </w:r>
      <w:r w:rsidRPr="002A0907">
        <w:t xml:space="preserve">as well as </w:t>
      </w:r>
      <w:hyperlink r:id="rId45" w:history="1">
        <w:r w:rsidRPr="00603548">
          <w:rPr>
            <w:rStyle w:val="Hyperlink"/>
          </w:rPr>
          <w:t>accompanying guidelines</w:t>
        </w:r>
      </w:hyperlink>
      <w:r w:rsidRPr="002A0907">
        <w:t xml:space="preserve"> for implementing the regulation. The principles specifically </w:t>
      </w:r>
      <w:r w:rsidR="007B04E3">
        <w:t>stipulated</w:t>
      </w:r>
      <w:r w:rsidRPr="002A0907">
        <w:t xml:space="preserve"> the prohibition to request the resubmission of data that is already in any database belonging to the state information system.</w:t>
      </w:r>
    </w:p>
    <w:p w14:paraId="5D34BE36" w14:textId="4811D241" w:rsidR="00884BF4" w:rsidRDefault="00884BF4" w:rsidP="00E71F04">
      <w:pPr>
        <w:pStyle w:val="Subtitle"/>
      </w:pPr>
      <w:r>
        <w:t>National coordination of updated ICT strategies in different domains</w:t>
      </w:r>
    </w:p>
    <w:p w14:paraId="6EBBD28A" w14:textId="0B450564" w:rsidR="00884BF4" w:rsidRPr="00734764" w:rsidRDefault="0099220B">
      <w:r>
        <w:t>Estonia is</w:t>
      </w:r>
      <w:r w:rsidR="0066241E" w:rsidRPr="0066241E">
        <w:t xml:space="preserve"> currently undergoing the </w:t>
      </w:r>
      <w:hyperlink r:id="rId46" w:history="1">
        <w:r w:rsidR="0066241E" w:rsidRPr="0066241E">
          <w:rPr>
            <w:rStyle w:val="Hyperlink"/>
          </w:rPr>
          <w:t>national coordination of updated ICT strategies in different domains</w:t>
        </w:r>
      </w:hyperlink>
      <w:r w:rsidR="0066241E" w:rsidRPr="0066241E">
        <w:t xml:space="preserve">, </w:t>
      </w:r>
      <w:r w:rsidR="007B04E3">
        <w:t xml:space="preserve">or </w:t>
      </w:r>
      <w:r w:rsidR="0066241E" w:rsidRPr="0066241E">
        <w:t xml:space="preserve">more specifically </w:t>
      </w:r>
      <w:r w:rsidR="00023E27">
        <w:t xml:space="preserve">the </w:t>
      </w:r>
      <w:r w:rsidR="0066241E" w:rsidRPr="0066241E">
        <w:t>ICT strategies of: Ministry of Education and Research; Ministry of Finance and their Information Technology Centre; Ministry of the Environment and the IT and Development Centre; Ministry of the Interior; Ministry of Social Affairs and their Health and Welfare Information Systems Centre; Ministry of the Interior and their IT and development centre; Ministry of Culture, Ministry of Rural Affairs; Ministry of Justice and their Centre of Registers and Information Systems; The Chancellery of the Riigikogu; The Government Office; Supreme Court of Estonia; Office of the President.</w:t>
      </w:r>
    </w:p>
    <w:p w14:paraId="3C4E2C2E" w14:textId="001B70F9" w:rsidR="003730DF" w:rsidRDefault="003730DF" w:rsidP="00FE4D60">
      <w:pPr>
        <w:pStyle w:val="Heading2"/>
      </w:pPr>
      <w:bookmarkStart w:id="21" w:name="_Toc1474959"/>
      <w:r w:rsidRPr="00FE4D60">
        <w:t>Interoperability</w:t>
      </w:r>
      <w:bookmarkEnd w:id="21"/>
    </w:p>
    <w:p w14:paraId="37C9AC24" w14:textId="0E867782" w:rsidR="000D0640" w:rsidRDefault="000D0640" w:rsidP="00E71F04">
      <w:pPr>
        <w:pStyle w:val="Subtitle"/>
      </w:pPr>
      <w:r>
        <w:t>Estonian Interoperability Framework</w:t>
      </w:r>
    </w:p>
    <w:p w14:paraId="57A36C19" w14:textId="2B8D8546" w:rsidR="000D0640" w:rsidRPr="00F3000B" w:rsidRDefault="00F3000B" w:rsidP="00E71F04">
      <w:r w:rsidRPr="00F3000B">
        <w:t>The Estonian eGovernment style permits the Estonian Interoperability Framework to be exemplary regarding the alignment with the terminology and general principles of the EIF. One of the most remarkable examples of this alignment, related to base registries in general and the Only-Once principle in particular, is the EIF Underlying Principle 9: Administrative simplification. In this regard, the Estonian framework ensures its compliance with the EIF through the fact that “when the documentation of databases is coordinated in the Management System of State Information System (RIHA), the purposefulness of data collection and compliance with the principle of a single request for data are checked”.</w:t>
      </w:r>
    </w:p>
    <w:p w14:paraId="1E01B5E8" w14:textId="4E8A0675" w:rsidR="008F3F38" w:rsidRDefault="00FD07B6" w:rsidP="00E71F04">
      <w:pPr>
        <w:pStyle w:val="Subtitle"/>
      </w:pPr>
      <w:r>
        <w:t>Digital Agenda 2020</w:t>
      </w:r>
      <w:r w:rsidR="0099220B">
        <w:t xml:space="preserve"> for Estonia</w:t>
      </w:r>
    </w:p>
    <w:p w14:paraId="3A44A762" w14:textId="422FFA8D" w:rsidR="00FD07B6" w:rsidRPr="00F57208" w:rsidRDefault="00FD07B6" w:rsidP="00901CD0">
      <w:r>
        <w:t xml:space="preserve">The </w:t>
      </w:r>
      <w:hyperlink r:id="rId47" w:history="1">
        <w:r w:rsidRPr="003F0A1C">
          <w:rPr>
            <w:rStyle w:val="Hyperlink"/>
          </w:rPr>
          <w:t>Digital Agenda 2020 for Estonia</w:t>
        </w:r>
      </w:hyperlink>
      <w:r>
        <w:t xml:space="preserve"> also focuses on interoperability. It states: </w:t>
      </w:r>
      <w:r w:rsidR="003F0A1C" w:rsidRPr="003F0A1C">
        <w:t>“The central components of the state information system and solutions for interoperability will be developed so that they conform to the development of technology and function in a secure manner.” All national digital initiatives stem from the agenda and must be in alignment with it.</w:t>
      </w:r>
    </w:p>
    <w:p w14:paraId="670F795C" w14:textId="77777777" w:rsidR="003730DF" w:rsidRPr="00C8084E" w:rsidRDefault="003730DF" w:rsidP="00FE4D60">
      <w:pPr>
        <w:pStyle w:val="Heading2"/>
      </w:pPr>
      <w:bookmarkStart w:id="22" w:name="_Toc1474960"/>
      <w:r w:rsidRPr="00C8084E">
        <w:t xml:space="preserve">Emerging </w:t>
      </w:r>
      <w:r w:rsidRPr="00FE4D60">
        <w:t>technologies</w:t>
      </w:r>
      <w:bookmarkEnd w:id="22"/>
    </w:p>
    <w:p w14:paraId="1A6B3F28" w14:textId="3A4C3621" w:rsidR="000C681B" w:rsidRDefault="00FF317D" w:rsidP="00E71F04">
      <w:pPr>
        <w:pStyle w:val="Subtitle"/>
      </w:pPr>
      <w:r>
        <w:t>National Strategy on Artificial Intelligence</w:t>
      </w:r>
    </w:p>
    <w:p w14:paraId="57DE9771" w14:textId="7D2F8136" w:rsidR="00FF317D" w:rsidRDefault="00115B00" w:rsidP="00901CD0">
      <w:r w:rsidRPr="00115B00">
        <w:t xml:space="preserve">Estonia </w:t>
      </w:r>
      <w:r w:rsidR="00ED23BF">
        <w:t xml:space="preserve">has a </w:t>
      </w:r>
      <w:hyperlink r:id="rId48" w:history="1">
        <w:r w:rsidRPr="00BD6722">
          <w:rPr>
            <w:rStyle w:val="Hyperlink"/>
          </w:rPr>
          <w:t xml:space="preserve">national </w:t>
        </w:r>
        <w:r w:rsidRPr="006F7891">
          <w:rPr>
            <w:rStyle w:val="Hyperlink"/>
          </w:rPr>
          <w:t>strategy</w:t>
        </w:r>
        <w:r w:rsidRPr="00BD6722">
          <w:rPr>
            <w:rStyle w:val="Hyperlink"/>
          </w:rPr>
          <w:t xml:space="preserve"> </w:t>
        </w:r>
        <w:r w:rsidR="00D56E51" w:rsidRPr="00BD6722">
          <w:rPr>
            <w:rStyle w:val="Hyperlink"/>
          </w:rPr>
          <w:t>on AI</w:t>
        </w:r>
      </w:hyperlink>
      <w:r w:rsidR="00D56E51">
        <w:t xml:space="preserve">, </w:t>
      </w:r>
      <w:r w:rsidRPr="00115B00">
        <w:t>published</w:t>
      </w:r>
      <w:r w:rsidR="00D56E51">
        <w:t xml:space="preserve"> in</w:t>
      </w:r>
      <w:r w:rsidRPr="00115B00">
        <w:t xml:space="preserve"> May 2019. As </w:t>
      </w:r>
      <w:r w:rsidR="008E2C2A">
        <w:t>Estonia</w:t>
      </w:r>
      <w:r w:rsidRPr="00115B00">
        <w:t xml:space="preserve"> ha</w:t>
      </w:r>
      <w:r w:rsidR="008E2C2A">
        <w:t>s</w:t>
      </w:r>
      <w:r w:rsidRPr="00115B00">
        <w:t xml:space="preserve"> made AI a priority topic </w:t>
      </w:r>
      <w:r w:rsidR="00023E27">
        <w:t>at</w:t>
      </w:r>
      <w:r w:rsidRPr="00115B00">
        <w:t xml:space="preserve"> the national level based on the Digital Agenda 2020 for Estonia, </w:t>
      </w:r>
      <w:r w:rsidR="00D8360A">
        <w:t xml:space="preserve">it </w:t>
      </w:r>
      <w:r w:rsidRPr="00115B00">
        <w:t xml:space="preserve">stated in the agenda that the general objective is to have at least 50 use-cases of artificial intelligence in the public sector by 2020. </w:t>
      </w:r>
      <w:r w:rsidR="00D56E51">
        <w:t>The strategy was prepared by the national</w:t>
      </w:r>
      <w:r w:rsidRPr="00115B00">
        <w:t xml:space="preserve"> task force, led by Government Office and the Government CIO.</w:t>
      </w:r>
    </w:p>
    <w:p w14:paraId="4CA8CBB0" w14:textId="55B0299B" w:rsidR="00EE208C" w:rsidRDefault="00EE208C" w:rsidP="00EE208C">
      <w:r>
        <w:t xml:space="preserve">The task force </w:t>
      </w:r>
      <w:r w:rsidR="00D56E51">
        <w:t>had</w:t>
      </w:r>
      <w:r>
        <w:t xml:space="preserve"> the duty to prepare by May 2019:</w:t>
      </w:r>
    </w:p>
    <w:p w14:paraId="029AEBE5" w14:textId="166E3811" w:rsidR="00EE208C" w:rsidRDefault="00EE208C" w:rsidP="004D5493">
      <w:pPr>
        <w:pStyle w:val="BulletPoints"/>
        <w:numPr>
          <w:ilvl w:val="0"/>
          <w:numId w:val="0"/>
        </w:numPr>
        <w:ind w:left="720"/>
      </w:pPr>
      <w:r>
        <w:t xml:space="preserve">a) The legal framework to enable the use of fully autonomous software systems in all different areas and regulate the relevant liability, safety and other issues; </w:t>
      </w:r>
    </w:p>
    <w:p w14:paraId="0C585236" w14:textId="3F2B136F" w:rsidR="00EE208C" w:rsidRDefault="00EE208C" w:rsidP="004D5493">
      <w:pPr>
        <w:pStyle w:val="BulletPoints"/>
        <w:numPr>
          <w:ilvl w:val="0"/>
          <w:numId w:val="0"/>
        </w:numPr>
        <w:ind w:left="720"/>
      </w:pPr>
      <w:r>
        <w:lastRenderedPageBreak/>
        <w:t xml:space="preserve">b) </w:t>
      </w:r>
      <w:r w:rsidR="00AC54C2">
        <w:t>A n</w:t>
      </w:r>
      <w:r>
        <w:t xml:space="preserve">ational AI plan or strategy on how </w:t>
      </w:r>
      <w:r w:rsidR="00D56E51">
        <w:t>Estonia could</w:t>
      </w:r>
      <w:r>
        <w:t xml:space="preserve"> advance the uptake of AI solutions in public sector as well as </w:t>
      </w:r>
      <w:r w:rsidR="00AC54C2">
        <w:t xml:space="preserve">a </w:t>
      </w:r>
      <w:r>
        <w:t xml:space="preserve">wider economy; </w:t>
      </w:r>
    </w:p>
    <w:p w14:paraId="19191126" w14:textId="0CBA8355" w:rsidR="00EE208C" w:rsidRDefault="00EE208C" w:rsidP="00EE208C">
      <w:pPr>
        <w:pStyle w:val="BulletPoints"/>
        <w:numPr>
          <w:ilvl w:val="0"/>
          <w:numId w:val="0"/>
        </w:numPr>
        <w:ind w:left="720"/>
      </w:pPr>
      <w:r>
        <w:t>c) Raising public awareness related to all things AI – from employment market challenges to education as well as potential use cases of AI in the public sector.</w:t>
      </w:r>
    </w:p>
    <w:p w14:paraId="6A4D0A0D" w14:textId="72955B71" w:rsidR="00F21F22" w:rsidRPr="00F57208" w:rsidRDefault="00F21F22">
      <w:r w:rsidRPr="00F21F22">
        <w:t xml:space="preserve">Furthermore, the </w:t>
      </w:r>
      <w:hyperlink r:id="rId49" w:history="1">
        <w:r w:rsidRPr="00F21F22">
          <w:rPr>
            <w:rStyle w:val="Hyperlink"/>
          </w:rPr>
          <w:t>updated national Digital Agenda 2020</w:t>
        </w:r>
      </w:hyperlink>
      <w:r w:rsidRPr="00F21F22">
        <w:t xml:space="preserve"> </w:t>
      </w:r>
      <w:r w:rsidR="00D56E51">
        <w:t>also</w:t>
      </w:r>
      <w:r w:rsidR="00D56E51" w:rsidRPr="00F21F22">
        <w:t xml:space="preserve"> </w:t>
      </w:r>
      <w:r w:rsidRPr="00F21F22">
        <w:t>specifies that in order to stimulate innovation, pilot projects for new technologies for the development of new solutions for the state information system and central components will be carried out, such as artificial intelligence, blockchain, the Internet of Things, and technologies that advance privacy.</w:t>
      </w:r>
    </w:p>
    <w:p w14:paraId="06F82DF0" w14:textId="34ED69B3" w:rsidR="003730DF" w:rsidRDefault="00CC541D" w:rsidP="008F3F38">
      <w:pPr>
        <w:pStyle w:val="Heading1"/>
      </w:pPr>
      <w:r>
        <w:br w:type="page"/>
      </w:r>
      <w:bookmarkStart w:id="23" w:name="_Toc13469710"/>
      <w:r w:rsidR="003730DF">
        <w:lastRenderedPageBreak/>
        <w:t>Digital Government Legislation</w:t>
      </w:r>
      <w:bookmarkEnd w:id="23"/>
    </w:p>
    <w:p w14:paraId="7A070156" w14:textId="77777777" w:rsidR="003730DF" w:rsidRPr="00C8084E" w:rsidRDefault="003730DF" w:rsidP="00FE4D60">
      <w:pPr>
        <w:pStyle w:val="Heading2"/>
      </w:pPr>
      <w:bookmarkStart w:id="24" w:name="_Toc1474962"/>
      <w:bookmarkStart w:id="25" w:name="_Hlk8401885"/>
      <w:r w:rsidRPr="00C8084E">
        <w:t xml:space="preserve">Specific legislation on digital </w:t>
      </w:r>
      <w:r w:rsidRPr="00FE4D60">
        <w:t>government</w:t>
      </w:r>
      <w:bookmarkEnd w:id="24"/>
    </w:p>
    <w:bookmarkEnd w:id="25"/>
    <w:p w14:paraId="06830F9E" w14:textId="77777777" w:rsidR="00EF211E" w:rsidRDefault="00EF211E" w:rsidP="00EF211E">
      <w:r>
        <w:t>No legislation was adopted in this field to date.</w:t>
      </w:r>
    </w:p>
    <w:p w14:paraId="6D96E7CF" w14:textId="3C42477A" w:rsidR="008F3F38" w:rsidRPr="00703FA3" w:rsidRDefault="003730DF" w:rsidP="00703FA3">
      <w:pPr>
        <w:pStyle w:val="Heading2"/>
      </w:pPr>
      <w:bookmarkStart w:id="26" w:name="_Toc1474963"/>
      <w:r w:rsidRPr="00857D09">
        <w:t xml:space="preserve">Key </w:t>
      </w:r>
      <w:r w:rsidRPr="00FE4D60">
        <w:t>enablers</w:t>
      </w:r>
      <w:bookmarkEnd w:id="26"/>
    </w:p>
    <w:p w14:paraId="5147D161" w14:textId="77777777" w:rsidR="003730DF" w:rsidRPr="00F55DE6" w:rsidRDefault="003730DF" w:rsidP="00FE4D60">
      <w:pPr>
        <w:pStyle w:val="Heading3"/>
      </w:pPr>
      <w:bookmarkStart w:id="27" w:name="_Toc1474964"/>
      <w:r w:rsidRPr="00F55DE6">
        <w:t xml:space="preserve">Access to public </w:t>
      </w:r>
      <w:r w:rsidRPr="00FE4D60">
        <w:t>information</w:t>
      </w:r>
      <w:bookmarkEnd w:id="27"/>
    </w:p>
    <w:p w14:paraId="1917407A" w14:textId="4C5E9EAE" w:rsidR="002042B2" w:rsidRPr="009174B6" w:rsidRDefault="009174B6">
      <w:pPr>
        <w:pStyle w:val="Subtitle"/>
      </w:pPr>
      <w:bookmarkStart w:id="28" w:name="_Toc1474965"/>
      <w:r w:rsidRPr="004D5493">
        <w:rPr>
          <w:rStyle w:val="Hyperlink"/>
          <w:color w:val="00B0F0"/>
          <w:sz w:val="22"/>
        </w:rPr>
        <w:t>Public Information Act</w:t>
      </w:r>
      <w:r w:rsidR="002042B2" w:rsidRPr="009174B6">
        <w:t xml:space="preserve"> </w:t>
      </w:r>
    </w:p>
    <w:p w14:paraId="27223688" w14:textId="6231AC45" w:rsidR="00BB433E" w:rsidRDefault="00BB433E" w:rsidP="00BB433E">
      <w:r w:rsidRPr="00BB433E">
        <w:t xml:space="preserve">The first version of the </w:t>
      </w:r>
      <w:hyperlink r:id="rId50" w:history="1">
        <w:r w:rsidRPr="00BB433E">
          <w:rPr>
            <w:rStyle w:val="Hyperlink"/>
          </w:rPr>
          <w:t>Public Information Act</w:t>
        </w:r>
      </w:hyperlink>
      <w:r w:rsidRPr="00BB433E">
        <w:t xml:space="preserve"> (PIA) took effect in January 2001. A newly revised, updated</w:t>
      </w:r>
      <w:r w:rsidRPr="00BB433E">
        <w:rPr>
          <w:b/>
          <w:bCs/>
        </w:rPr>
        <w:t xml:space="preserve"> </w:t>
      </w:r>
      <w:hyperlink r:id="rId51" w:history="1">
        <w:r w:rsidRPr="00BB433E">
          <w:rPr>
            <w:rStyle w:val="Hyperlink"/>
          </w:rPr>
          <w:t>Public Information Act</w:t>
        </w:r>
      </w:hyperlink>
      <w:r w:rsidRPr="00BB433E">
        <w:t xml:space="preserve"> entered into force on 1 January 2015</w:t>
      </w:r>
      <w:r w:rsidR="00023E27">
        <w:t xml:space="preserve">. It </w:t>
      </w:r>
      <w:r w:rsidRPr="00BB433E">
        <w:t>started the transposition of the provisions of the revised Directive (2013/37/EU) into national law. The Act cover</w:t>
      </w:r>
      <w:r w:rsidR="00023E27">
        <w:t>ed</w:t>
      </w:r>
      <w:r w:rsidRPr="00BB433E">
        <w:t xml:space="preserve"> State and Local Agencies, legal entities in public law and private entities that are conducting public duties including educational, health care, social or other public services. Any person </w:t>
      </w:r>
      <w:r w:rsidR="00023E27">
        <w:t>could</w:t>
      </w:r>
      <w:r w:rsidR="00023E27" w:rsidRPr="00BB433E">
        <w:t xml:space="preserve"> </w:t>
      </w:r>
      <w:r w:rsidRPr="00BB433E">
        <w:t xml:space="preserve">make a request for information, which </w:t>
      </w:r>
      <w:r w:rsidR="00023E27">
        <w:t>was</w:t>
      </w:r>
      <w:r w:rsidRPr="00BB433E">
        <w:t xml:space="preserve"> registered; the holder of information </w:t>
      </w:r>
      <w:r w:rsidR="00023E27">
        <w:t>had to</w:t>
      </w:r>
      <w:r w:rsidR="00023E27" w:rsidRPr="00BB433E">
        <w:t xml:space="preserve"> </w:t>
      </w:r>
      <w:r w:rsidRPr="00BB433E">
        <w:t xml:space="preserve">respond within five working days. Fees </w:t>
      </w:r>
      <w:r w:rsidR="00023E27">
        <w:t>were</w:t>
      </w:r>
      <w:r w:rsidRPr="00BB433E">
        <w:t xml:space="preserve"> waived if the information </w:t>
      </w:r>
      <w:r w:rsidR="00023E27">
        <w:t>was</w:t>
      </w:r>
      <w:r w:rsidRPr="00BB433E">
        <w:t xml:space="preserve"> requested for research purposes. Departments and other holders of public information </w:t>
      </w:r>
      <w:r w:rsidR="00023E27">
        <w:t>were required</w:t>
      </w:r>
      <w:r w:rsidRPr="00BB433E">
        <w:t xml:space="preserve"> to maintain websites and post an extensive list of information on the Web. These entities </w:t>
      </w:r>
      <w:r w:rsidR="00023E27">
        <w:t>were</w:t>
      </w:r>
      <w:r w:rsidR="00023E27" w:rsidRPr="00BB433E">
        <w:t xml:space="preserve"> </w:t>
      </w:r>
      <w:r w:rsidRPr="00BB433E">
        <w:t xml:space="preserve">also required to ensure that information </w:t>
      </w:r>
      <w:r w:rsidR="00023E27">
        <w:t>was</w:t>
      </w:r>
      <w:r w:rsidRPr="00BB433E">
        <w:t xml:space="preserve"> not outdated, inaccurate or misleading. In addition, email requests </w:t>
      </w:r>
      <w:r w:rsidR="00023E27">
        <w:t>were</w:t>
      </w:r>
      <w:r w:rsidR="00023E27" w:rsidRPr="00BB433E">
        <w:t xml:space="preserve"> </w:t>
      </w:r>
      <w:r w:rsidRPr="00BB433E">
        <w:t xml:space="preserve">treated as official requests for information. The Act </w:t>
      </w:r>
      <w:r w:rsidR="00023E27">
        <w:t>was</w:t>
      </w:r>
      <w:r w:rsidRPr="00BB433E">
        <w:t xml:space="preserve"> enforced by the </w:t>
      </w:r>
      <w:hyperlink r:id="rId52" w:history="1">
        <w:r w:rsidRPr="00BB433E">
          <w:rPr>
            <w:rStyle w:val="Hyperlink"/>
          </w:rPr>
          <w:t>Data Protection Inspectorate</w:t>
        </w:r>
      </w:hyperlink>
      <w:r w:rsidRPr="00BB433E">
        <w:t xml:space="preserve">. Since 1 January 2008, the Act has also been regulating the field of the former </w:t>
      </w:r>
      <w:hyperlink r:id="rId53" w:history="1">
        <w:r w:rsidRPr="00BB433E">
          <w:rPr>
            <w:rStyle w:val="Hyperlink"/>
          </w:rPr>
          <w:t>Databases Act</w:t>
        </w:r>
      </w:hyperlink>
      <w:r w:rsidRPr="00BB433E">
        <w:t xml:space="preserve"> (in force from 1997 to 2007). </w:t>
      </w:r>
    </w:p>
    <w:p w14:paraId="5D8E9AA7" w14:textId="26AAC2C9" w:rsidR="00790E2E" w:rsidRDefault="008E00B9" w:rsidP="00BB433E">
      <w:r w:rsidRPr="008E00B9">
        <w:t>The Public Information Act cover</w:t>
      </w:r>
      <w:r w:rsidR="00023E27">
        <w:t>ed</w:t>
      </w:r>
      <w:r w:rsidRPr="008E00B9">
        <w:t xml:space="preserve"> the provisions of the EU Directive </w:t>
      </w:r>
      <w:hyperlink r:id="rId54" w:history="1">
        <w:r w:rsidRPr="008E00B9">
          <w:rPr>
            <w:rStyle w:val="Hyperlink"/>
          </w:rPr>
          <w:t>2003/98/EC</w:t>
        </w:r>
      </w:hyperlink>
      <w:r w:rsidRPr="008E00B9">
        <w:t xml:space="preserve"> on the re-use of public sector information (PSI). Estonia thus notified the full transposition of the PSI-directive in July 2009.</w:t>
      </w:r>
      <w:r w:rsidR="00F96F05">
        <w:t xml:space="preserve"> </w:t>
      </w:r>
      <w:r w:rsidRPr="008E00B9">
        <w:t>The transposition of the EU Directive 2013/37/EU into Estonian legislation is currently also under way.</w:t>
      </w:r>
    </w:p>
    <w:p w14:paraId="1688038E" w14:textId="7FFF6C30" w:rsidR="00714192" w:rsidRDefault="00631DF7" w:rsidP="00BB433E">
      <w:r w:rsidRPr="00631DF7">
        <w:t>In December 2018, the amendments to the Public Information Act came into force, which created requirements regarding accessibility of the websites and mobile applications of public sector bodies (increasing the accessibility so that the public as a whole,</w:t>
      </w:r>
      <w:r w:rsidR="001C7401">
        <w:t xml:space="preserve"> </w:t>
      </w:r>
      <w:r w:rsidRPr="00631DF7">
        <w:t>but especially people with special needs could communicate with the government and use digital government services more conveniently and effectively.</w:t>
      </w:r>
    </w:p>
    <w:p w14:paraId="3A3218AF" w14:textId="3DB557B9" w:rsidR="006529A5" w:rsidRDefault="006529A5" w:rsidP="006529A5">
      <w:r>
        <w:t xml:space="preserve">The </w:t>
      </w:r>
      <w:hyperlink r:id="rId55" w:history="1">
        <w:r w:rsidRPr="001B5E7E">
          <w:rPr>
            <w:rStyle w:val="Hyperlink"/>
          </w:rPr>
          <w:t>Public Information Act</w:t>
        </w:r>
      </w:hyperlink>
      <w:r>
        <w:t xml:space="preserve"> ensure</w:t>
      </w:r>
      <w:r w:rsidR="001C7401">
        <w:t>d</w:t>
      </w:r>
      <w:r>
        <w:t xml:space="preserve"> that citizens, businesses and other branches of public administration </w:t>
      </w:r>
      <w:r w:rsidR="001C7401">
        <w:t xml:space="preserve">had </w:t>
      </w:r>
      <w:r>
        <w:t xml:space="preserve">access to information meant for public use. The Act’s purpose </w:t>
      </w:r>
      <w:r w:rsidR="001C7401">
        <w:t>was</w:t>
      </w:r>
      <w:r>
        <w:t xml:space="preserve"> to create public control mechanisms over the fulfilment of public duties. </w:t>
      </w:r>
    </w:p>
    <w:p w14:paraId="73FCD383" w14:textId="6EBF3F71" w:rsidR="00BB433E" w:rsidRPr="00F96F05" w:rsidRDefault="00F96F05">
      <w:pPr>
        <w:pStyle w:val="Subtitle"/>
      </w:pPr>
      <w:r w:rsidRPr="004D5493">
        <w:rPr>
          <w:rStyle w:val="Hyperlink"/>
          <w:color w:val="00B0F0"/>
          <w:sz w:val="22"/>
        </w:rPr>
        <w:t xml:space="preserve">Archives Act </w:t>
      </w:r>
    </w:p>
    <w:p w14:paraId="38FE6AC4" w14:textId="3A79E835" w:rsidR="00BB433E" w:rsidRPr="00BB433E" w:rsidRDefault="00BB433E" w:rsidP="00BB433E">
      <w:r w:rsidRPr="00BB433E">
        <w:t xml:space="preserve">The </w:t>
      </w:r>
      <w:hyperlink r:id="rId56" w:history="1">
        <w:r w:rsidRPr="00F96F05">
          <w:rPr>
            <w:rStyle w:val="Hyperlink"/>
          </w:rPr>
          <w:t>Archives Act</w:t>
        </w:r>
      </w:hyperlink>
      <w:r w:rsidRPr="00BB433E">
        <w:t xml:space="preserve"> entered into force on 1 May 1998. The Act set the principles for collecting, evaluating, archiving, preserving, accessing archival documents and for archiving activities. It set the guidelines for private records entered in the archives' register and the transfer of ownership of private records also entered in the archives' register.</w:t>
      </w:r>
    </w:p>
    <w:p w14:paraId="4DC8F9E1" w14:textId="77777777" w:rsidR="003730DF" w:rsidRPr="00F55DE6" w:rsidRDefault="003730DF" w:rsidP="00FE4D60">
      <w:pPr>
        <w:pStyle w:val="Heading3"/>
      </w:pPr>
      <w:r w:rsidRPr="00F55DE6">
        <w:t xml:space="preserve">eID and Trust </w:t>
      </w:r>
      <w:r w:rsidRPr="00FE4D60">
        <w:t>Services</w:t>
      </w:r>
      <w:bookmarkEnd w:id="28"/>
    </w:p>
    <w:p w14:paraId="114F5C3E" w14:textId="39F1D09B" w:rsidR="00AF6C34" w:rsidRPr="00AF6C34" w:rsidRDefault="00370A3F">
      <w:pPr>
        <w:pStyle w:val="Subtitle"/>
      </w:pPr>
      <w:bookmarkStart w:id="29" w:name="_Toc1474966"/>
      <w:r w:rsidRPr="004D5493">
        <w:t>Electronic Identification and Trust Services for Electronic Transactions Act</w:t>
      </w:r>
      <w:r w:rsidR="00AF6C34" w:rsidRPr="00AF6C34">
        <w:t xml:space="preserve"> </w:t>
      </w:r>
    </w:p>
    <w:p w14:paraId="2C9270E5" w14:textId="686D50DC" w:rsidR="00AF6C34" w:rsidRDefault="00AF6C34" w:rsidP="00AF6C34">
      <w:r w:rsidRPr="00AF6C34">
        <w:t xml:space="preserve">The new </w:t>
      </w:r>
      <w:hyperlink r:id="rId57" w:history="1">
        <w:r w:rsidRPr="00370A3F">
          <w:rPr>
            <w:rStyle w:val="Hyperlink"/>
          </w:rPr>
          <w:t>Electronic Identification and Trust Services for Electronic Transactions Act</w:t>
        </w:r>
      </w:hyperlink>
      <w:r w:rsidRPr="00AF6C34">
        <w:t xml:space="preserve"> adopted on 12 October 2016, constitute</w:t>
      </w:r>
      <w:r w:rsidR="001C7401">
        <w:t>d</w:t>
      </w:r>
      <w:r w:rsidRPr="00AF6C34">
        <w:t xml:space="preserve"> the effective transposition of the EU’s </w:t>
      </w:r>
      <w:r w:rsidR="00493ECB" w:rsidRPr="00AF6C34">
        <w:t>eI</w:t>
      </w:r>
      <w:r w:rsidR="00493ECB">
        <w:t>DAS</w:t>
      </w:r>
      <w:r w:rsidR="00493ECB" w:rsidRPr="00AF6C34">
        <w:t xml:space="preserve"> </w:t>
      </w:r>
      <w:r w:rsidRPr="00AF6C34">
        <w:t>regulation. This act replace</w:t>
      </w:r>
      <w:r w:rsidR="001C7401">
        <w:t>d</w:t>
      </w:r>
      <w:r w:rsidRPr="00AF6C34">
        <w:t xml:space="preserve"> the </w:t>
      </w:r>
      <w:hyperlink r:id="rId58" w:history="1">
        <w:r w:rsidRPr="00AF6C34">
          <w:t>Digital Signatures Act</w:t>
        </w:r>
      </w:hyperlink>
      <w:r w:rsidRPr="00AF6C34">
        <w:t xml:space="preserve"> (DSA), entered into force on 15 </w:t>
      </w:r>
      <w:r w:rsidRPr="00AF6C34">
        <w:lastRenderedPageBreak/>
        <w:t>December 2000 and was revised in 2014. The DSA gave digital and handwritten signatures equal legal value and set an obligation for all public institutions to accept digitally</w:t>
      </w:r>
      <w:r w:rsidR="00892717">
        <w:t>-</w:t>
      </w:r>
      <w:r w:rsidRPr="00AF6C34">
        <w:t>signed documents.</w:t>
      </w:r>
    </w:p>
    <w:p w14:paraId="7AF4E5EC" w14:textId="44C400DB" w:rsidR="00493ECB" w:rsidRPr="00AF6C34" w:rsidRDefault="00493ECB" w:rsidP="00AF6C34">
      <w:r w:rsidRPr="00493ECB">
        <w:t xml:space="preserve">In January 2019 the </w:t>
      </w:r>
      <w:hyperlink r:id="rId59" w:history="1">
        <w:r w:rsidRPr="00647646">
          <w:rPr>
            <w:rStyle w:val="Hyperlink"/>
          </w:rPr>
          <w:t>amendments to the Electronic Identification and Trust Services for Electronic Transactions Act</w:t>
        </w:r>
      </w:hyperlink>
      <w:r w:rsidRPr="00493ECB">
        <w:t xml:space="preserve"> entered into force. The State Information Authority </w:t>
      </w:r>
      <w:r w:rsidR="001C7401">
        <w:t>was</w:t>
      </w:r>
      <w:r w:rsidRPr="00493ECB">
        <w:t xml:space="preserve"> now the single Competent Authority regarding rights and obligations arising from the eIDAS regulation.</w:t>
      </w:r>
    </w:p>
    <w:p w14:paraId="2159093A" w14:textId="32BEDBDC" w:rsidR="003730DF" w:rsidRDefault="003730DF" w:rsidP="00FE4D60">
      <w:pPr>
        <w:pStyle w:val="Heading3"/>
      </w:pPr>
      <w:r w:rsidRPr="00F55DE6">
        <w:t>Security aspects related to digital government</w:t>
      </w:r>
      <w:bookmarkEnd w:id="29"/>
    </w:p>
    <w:p w14:paraId="6C412BCD" w14:textId="1333C4AD" w:rsidR="005462D3" w:rsidRDefault="005462D3" w:rsidP="005462D3">
      <w:pPr>
        <w:pStyle w:val="Subtitle"/>
      </w:pPr>
      <w:r>
        <w:t>Cybersecurity Act</w:t>
      </w:r>
    </w:p>
    <w:p w14:paraId="1B3A5A13" w14:textId="46D0008F" w:rsidR="005462D3" w:rsidRPr="00E25A96" w:rsidRDefault="005462D3" w:rsidP="005462D3">
      <w:r w:rsidRPr="00B27B36">
        <w:t xml:space="preserve">In May 2018, the </w:t>
      </w:r>
      <w:hyperlink r:id="rId60" w:history="1">
        <w:r w:rsidRPr="00925921">
          <w:rPr>
            <w:rStyle w:val="Hyperlink"/>
          </w:rPr>
          <w:t>Cybersecurity Act</w:t>
        </w:r>
      </w:hyperlink>
      <w:r w:rsidRPr="00B27B36">
        <w:t xml:space="preserve"> entered into force</w:t>
      </w:r>
      <w:r w:rsidR="001C7401">
        <w:t>. Its</w:t>
      </w:r>
      <w:r w:rsidRPr="00B27B36">
        <w:t xml:space="preserve"> purpose </w:t>
      </w:r>
      <w:r w:rsidR="001C7401">
        <w:t>was</w:t>
      </w:r>
      <w:r w:rsidRPr="00B27B36">
        <w:t xml:space="preserve"> to strengthen the security of digital systems used in providing vital and other socially important services to the public</w:t>
      </w:r>
      <w:r>
        <w:t>.</w:t>
      </w:r>
      <w:r w:rsidRPr="000E2E81">
        <w:t xml:space="preserve"> </w:t>
      </w:r>
      <w:r>
        <w:t>The</w:t>
      </w:r>
      <w:r w:rsidRPr="000E2E81">
        <w:t xml:space="preserve"> Act provide</w:t>
      </w:r>
      <w:r w:rsidR="001C7401">
        <w:t>d</w:t>
      </w:r>
      <w:r w:rsidRPr="000E2E81">
        <w:t xml:space="preserve"> for the requirements for the maintenance of network and information systems essential for the functioning of society and state and local authorities’ network and information systems, liability and supervision as well as the bases for the prevention and resolution of cyber incidents.</w:t>
      </w:r>
    </w:p>
    <w:p w14:paraId="1CA1C84F" w14:textId="0CDC9C35" w:rsidR="00827FFD" w:rsidRPr="00006414" w:rsidRDefault="00006414">
      <w:pPr>
        <w:pStyle w:val="Subtitle"/>
      </w:pPr>
      <w:bookmarkStart w:id="30" w:name="_Toc1474967"/>
      <w:r w:rsidRPr="004D5493">
        <w:rPr>
          <w:rStyle w:val="Hyperlink"/>
          <w:color w:val="00B0F0"/>
          <w:sz w:val="22"/>
        </w:rPr>
        <w:t>Personal Data Protection Act</w:t>
      </w:r>
      <w:r w:rsidR="00827FFD" w:rsidRPr="00006414">
        <w:t xml:space="preserve"> </w:t>
      </w:r>
    </w:p>
    <w:p w14:paraId="058E4D61" w14:textId="34B2361B" w:rsidR="00827FFD" w:rsidRPr="00AF6C34" w:rsidRDefault="00827FFD" w:rsidP="00827FFD">
      <w:pPr>
        <w:rPr>
          <w:szCs w:val="20"/>
        </w:rPr>
      </w:pPr>
      <w:r w:rsidRPr="00AF6C34">
        <w:rPr>
          <w:szCs w:val="20"/>
        </w:rPr>
        <w:t xml:space="preserve">The first </w:t>
      </w:r>
      <w:hyperlink r:id="rId61" w:history="1">
        <w:r w:rsidRPr="00006414">
          <w:rPr>
            <w:rStyle w:val="Hyperlink"/>
            <w:szCs w:val="20"/>
          </w:rPr>
          <w:t>Personal Data Protection Act</w:t>
        </w:r>
      </w:hyperlink>
      <w:r w:rsidRPr="00AF6C34">
        <w:rPr>
          <w:szCs w:val="20"/>
        </w:rPr>
        <w:t xml:space="preserve"> (PDPA) entered into force on 19 July 1996. The Act was amended in 2003, to be made fully compliant with the </w:t>
      </w:r>
      <w:r w:rsidRPr="004D5493">
        <w:rPr>
          <w:bCs/>
          <w:szCs w:val="20"/>
        </w:rPr>
        <w:t>EU Data Protection Directive</w:t>
      </w:r>
      <w:r w:rsidRPr="00AF6C34">
        <w:rPr>
          <w:szCs w:val="20"/>
        </w:rPr>
        <w:t xml:space="preserve"> </w:t>
      </w:r>
      <w:hyperlink r:id="rId62" w:history="1">
        <w:r w:rsidRPr="00AF6C34">
          <w:rPr>
            <w:rStyle w:val="Hyperlink"/>
            <w:szCs w:val="20"/>
          </w:rPr>
          <w:t>95/46/EC</w:t>
        </w:r>
      </w:hyperlink>
      <w:r w:rsidRPr="00AF6C34">
        <w:rPr>
          <w:szCs w:val="20"/>
        </w:rPr>
        <w:t xml:space="preserve">, and </w:t>
      </w:r>
      <w:hyperlink r:id="rId63" w:history="1">
        <w:r w:rsidRPr="00AF6C34">
          <w:rPr>
            <w:rStyle w:val="Hyperlink"/>
            <w:szCs w:val="20"/>
          </w:rPr>
          <w:t>amended</w:t>
        </w:r>
      </w:hyperlink>
      <w:r w:rsidRPr="00AF6C34">
        <w:rPr>
          <w:szCs w:val="20"/>
        </w:rPr>
        <w:t xml:space="preserve"> </w:t>
      </w:r>
      <w:r w:rsidR="00CD3C97" w:rsidRPr="00AF6C34">
        <w:rPr>
          <w:szCs w:val="20"/>
        </w:rPr>
        <w:t xml:space="preserve">again </w:t>
      </w:r>
      <w:r w:rsidRPr="00AF6C34">
        <w:rPr>
          <w:szCs w:val="20"/>
        </w:rPr>
        <w:t>in January 2008</w:t>
      </w:r>
      <w:r w:rsidR="00CD3C97">
        <w:rPr>
          <w:szCs w:val="20"/>
        </w:rPr>
        <w:t xml:space="preserve"> and </w:t>
      </w:r>
      <w:hyperlink r:id="rId64" w:history="1">
        <w:r w:rsidR="00CD3C97" w:rsidRPr="00CD3C97">
          <w:rPr>
            <w:rStyle w:val="Hyperlink"/>
            <w:szCs w:val="20"/>
          </w:rPr>
          <w:t>renewed</w:t>
        </w:r>
      </w:hyperlink>
      <w:r w:rsidR="00CD3C97">
        <w:rPr>
          <w:szCs w:val="20"/>
        </w:rPr>
        <w:t xml:space="preserve"> in 2019</w:t>
      </w:r>
      <w:r w:rsidRPr="00AF6C34">
        <w:rPr>
          <w:szCs w:val="20"/>
        </w:rPr>
        <w:t>. The Act protect</w:t>
      </w:r>
      <w:r w:rsidR="001C7401">
        <w:rPr>
          <w:szCs w:val="20"/>
        </w:rPr>
        <w:t>ed</w:t>
      </w:r>
      <w:r w:rsidRPr="00AF6C34">
        <w:rPr>
          <w:szCs w:val="20"/>
        </w:rPr>
        <w:t xml:space="preserve"> the fundamental rights and freedoms of persons with respect to the processing of their personal data, in accordance with the right of individuals to obtain freely any information that is disseminated for public use.</w:t>
      </w:r>
    </w:p>
    <w:p w14:paraId="3F3B2B13" w14:textId="33D28094" w:rsidR="00827FFD" w:rsidRPr="00AF6C34" w:rsidRDefault="00827FFD" w:rsidP="00AF6C34">
      <w:pPr>
        <w:rPr>
          <w:szCs w:val="20"/>
        </w:rPr>
      </w:pPr>
      <w:r w:rsidRPr="00AF6C34">
        <w:rPr>
          <w:szCs w:val="20"/>
        </w:rPr>
        <w:t xml:space="preserve">The </w:t>
      </w:r>
      <w:hyperlink r:id="rId65" w:history="1">
        <w:r w:rsidRPr="00AF6C34">
          <w:rPr>
            <w:rStyle w:val="Hyperlink"/>
            <w:szCs w:val="20"/>
          </w:rPr>
          <w:t>2008 version</w:t>
        </w:r>
      </w:hyperlink>
      <w:r w:rsidRPr="00AF6C34">
        <w:rPr>
          <w:szCs w:val="20"/>
        </w:rPr>
        <w:t xml:space="preserve"> of the Act introduced several changes. Firstly, the previous classification of personal data into three groups (non-sensitive personal data, private personal data and sensitive personal data) </w:t>
      </w:r>
      <w:r w:rsidR="001C7401">
        <w:rPr>
          <w:szCs w:val="20"/>
        </w:rPr>
        <w:t>was</w:t>
      </w:r>
      <w:r w:rsidRPr="00AF6C34">
        <w:rPr>
          <w:szCs w:val="20"/>
        </w:rPr>
        <w:t xml:space="preserve"> replaced by two data categories: 'personal data' and 'sensitive personal data', the latter being the sub-class under special protection. Secondly, all processed personal data are protected and registered by Chief processors (i.e. controllers) with the </w:t>
      </w:r>
      <w:hyperlink r:id="rId66" w:history="1">
        <w:r w:rsidRPr="00AF6C34">
          <w:rPr>
            <w:rStyle w:val="Hyperlink"/>
            <w:szCs w:val="20"/>
          </w:rPr>
          <w:t>Data Protection Inspectorate</w:t>
        </w:r>
      </w:hyperlink>
      <w:r w:rsidRPr="00AF6C34">
        <w:rPr>
          <w:szCs w:val="20"/>
        </w:rPr>
        <w:t xml:space="preserve">, the data protection supervision authority. Moreover, the new PDPA Act extends all general principles applying to the processing of personal data and to the processing of the </w:t>
      </w:r>
      <w:r w:rsidRPr="004A3133">
        <w:rPr>
          <w:bCs/>
          <w:szCs w:val="20"/>
        </w:rPr>
        <w:t>personal identification code</w:t>
      </w:r>
      <w:r w:rsidRPr="00AF6C34">
        <w:rPr>
          <w:szCs w:val="20"/>
        </w:rPr>
        <w:t xml:space="preserve"> (the unique number assigned to every Estonian citizen and resident). </w:t>
      </w:r>
    </w:p>
    <w:p w14:paraId="5BF05184" w14:textId="05B3AD5B" w:rsidR="00827FFD" w:rsidRPr="00AF6C34" w:rsidRDefault="00827FFD" w:rsidP="00AF6C34">
      <w:pPr>
        <w:rPr>
          <w:szCs w:val="20"/>
        </w:rPr>
      </w:pPr>
      <w:r w:rsidRPr="00AF6C34">
        <w:rPr>
          <w:szCs w:val="20"/>
        </w:rPr>
        <w:t>From 1 January 2015</w:t>
      </w:r>
      <w:r w:rsidR="001C7401">
        <w:rPr>
          <w:szCs w:val="20"/>
        </w:rPr>
        <w:t>,</w:t>
      </w:r>
      <w:r w:rsidRPr="00AF6C34">
        <w:rPr>
          <w:szCs w:val="20"/>
        </w:rPr>
        <w:t xml:space="preserve"> the Data Protection Inspectorate may submit reports concerning significant matters which have an extensive effect or need prompt settlement which become known in the course of supervision over compliance with the Act to the Constitutional Committee of the Riigikogu and the Legal Chancellor. The current version can be found </w:t>
      </w:r>
      <w:hyperlink r:id="rId67" w:history="1">
        <w:r w:rsidR="00E90586" w:rsidRPr="00E90586">
          <w:rPr>
            <w:rStyle w:val="Hyperlink"/>
            <w:szCs w:val="20"/>
          </w:rPr>
          <w:t>here</w:t>
        </w:r>
      </w:hyperlink>
      <w:r w:rsidR="00E90586">
        <w:rPr>
          <w:szCs w:val="20"/>
        </w:rPr>
        <w:t>.</w:t>
      </w:r>
      <w:r w:rsidR="00E90586" w:rsidRPr="00AF6C34">
        <w:rPr>
          <w:szCs w:val="20"/>
        </w:rPr>
        <w:t xml:space="preserve"> </w:t>
      </w:r>
    </w:p>
    <w:p w14:paraId="2D741816" w14:textId="0ED7F8D5" w:rsidR="00827FFD" w:rsidRPr="00E90586" w:rsidRDefault="00E90586">
      <w:pPr>
        <w:pStyle w:val="Subtitle"/>
      </w:pPr>
      <w:r w:rsidRPr="004A3133">
        <w:rPr>
          <w:rStyle w:val="Hyperlink"/>
          <w:color w:val="00B0F0"/>
          <w:sz w:val="22"/>
        </w:rPr>
        <w:t xml:space="preserve">System of Security Measures for Information Systems </w:t>
      </w:r>
    </w:p>
    <w:p w14:paraId="59CCC361" w14:textId="6A271517" w:rsidR="00827FFD" w:rsidRPr="00827FFD" w:rsidRDefault="00827FFD" w:rsidP="00827FFD">
      <w:r w:rsidRPr="00827FFD">
        <w:t xml:space="preserve">This </w:t>
      </w:r>
      <w:hyperlink r:id="rId68" w:history="1">
        <w:r w:rsidRPr="00E90586">
          <w:rPr>
            <w:rStyle w:val="Hyperlink"/>
          </w:rPr>
          <w:t>Regulation</w:t>
        </w:r>
      </w:hyperlink>
      <w:r w:rsidRPr="00827FFD">
        <w:t xml:space="preserve"> entered into force on 1 January 2008</w:t>
      </w:r>
      <w:r w:rsidR="001C7401">
        <w:t xml:space="preserve">. It </w:t>
      </w:r>
      <w:r w:rsidRPr="00827FFD">
        <w:t>establishe</w:t>
      </w:r>
      <w:r w:rsidR="001C7401">
        <w:t>d</w:t>
      </w:r>
      <w:r w:rsidRPr="00827FFD">
        <w:t xml:space="preserve"> the system of security measures for information systems used for processing the data contained in state and local government databases and for information assets related therewith. The system consist</w:t>
      </w:r>
      <w:r w:rsidR="001C7401">
        <w:t>ed</w:t>
      </w:r>
      <w:r w:rsidRPr="00827FFD">
        <w:t xml:space="preserve"> of the procedure for the specification of security measures and the description of organisational, physical and IT security measures to protect data. However, it </w:t>
      </w:r>
      <w:r w:rsidR="001C7401">
        <w:t>was</w:t>
      </w:r>
      <w:r w:rsidRPr="00827FFD">
        <w:t xml:space="preserve"> underlined that this Regulation does not apply to </w:t>
      </w:r>
      <w:r w:rsidR="001C7401">
        <w:t xml:space="preserve">the </w:t>
      </w:r>
      <w:r w:rsidRPr="00827FFD">
        <w:t>security of information systems processing state secrets.</w:t>
      </w:r>
    </w:p>
    <w:p w14:paraId="0202E801" w14:textId="77777777" w:rsidR="00E96548" w:rsidRPr="004379BE" w:rsidRDefault="00E96548" w:rsidP="001B2A19">
      <w:pPr>
        <w:pStyle w:val="Heading3"/>
        <w:keepLines/>
      </w:pPr>
      <w:bookmarkStart w:id="31" w:name="_Toc1474968"/>
      <w:bookmarkEnd w:id="30"/>
      <w:r w:rsidRPr="004379BE">
        <w:lastRenderedPageBreak/>
        <w:t>Interconnection of base registries</w:t>
      </w:r>
    </w:p>
    <w:p w14:paraId="448B2F2D" w14:textId="4A1BA787" w:rsidR="00E96548" w:rsidRDefault="00930E04" w:rsidP="001B2A19">
      <w:pPr>
        <w:pStyle w:val="Subtitle"/>
        <w:keepNext/>
        <w:keepLines/>
      </w:pPr>
      <w:r>
        <w:t>Estonian Base</w:t>
      </w:r>
      <w:r w:rsidR="00E31D89">
        <w:t xml:space="preserve"> Registr</w:t>
      </w:r>
      <w:r>
        <w:t>ies</w:t>
      </w:r>
    </w:p>
    <w:p w14:paraId="77E20AE2" w14:textId="7452822C" w:rsidR="00CB3F57" w:rsidRDefault="00CB3F57" w:rsidP="001B2A19">
      <w:pPr>
        <w:keepNext/>
        <w:keepLines/>
      </w:pPr>
      <w:r w:rsidRPr="00CB3F57">
        <w:t xml:space="preserve">The concept of a base registry </w:t>
      </w:r>
      <w:r w:rsidR="001C7401">
        <w:t>has been</w:t>
      </w:r>
      <w:r w:rsidRPr="00CB3F57">
        <w:t xml:space="preserve"> phased out in Estonia. Instead, the</w:t>
      </w:r>
      <w:r w:rsidR="00D02B69">
        <w:t xml:space="preserve"> basic data principle is used. Databases are</w:t>
      </w:r>
      <w:r w:rsidRPr="00CB3F57">
        <w:t xml:space="preserve"> regulated by </w:t>
      </w:r>
      <w:hyperlink r:id="rId69" w:history="1">
        <w:r w:rsidRPr="00AC4F0F">
          <w:rPr>
            <w:rStyle w:val="Hyperlink"/>
          </w:rPr>
          <w:t>law</w:t>
        </w:r>
      </w:hyperlink>
      <w:r w:rsidRPr="00CB3F57">
        <w:t xml:space="preserve"> (some of them are established by government regulation in secondary laws) as primary sources of basic data, therefore unique data. Hence</w:t>
      </w:r>
      <w:r w:rsidR="001C7401">
        <w:t xml:space="preserve">, </w:t>
      </w:r>
      <w:r w:rsidRPr="00CB3F57">
        <w:t>in Estonia all registries are base registries</w:t>
      </w:r>
      <w:r w:rsidR="001B1292">
        <w:t xml:space="preserve"> concerning unique data collected in respective registries</w:t>
      </w:r>
      <w:r w:rsidRPr="00CB3F57">
        <w:t>.</w:t>
      </w:r>
    </w:p>
    <w:p w14:paraId="72502D3B" w14:textId="05F8A687" w:rsidR="00E31D89" w:rsidRDefault="00D02B69" w:rsidP="00E96548">
      <w:r>
        <w:t xml:space="preserve">Furthermore, </w:t>
      </w:r>
      <w:r w:rsidR="001B1292">
        <w:t>registry interconnection has been implemented between</w:t>
      </w:r>
      <w:r w:rsidR="00487DAB" w:rsidRPr="00487DAB">
        <w:t xml:space="preserve"> the business registries of </w:t>
      </w:r>
      <w:r w:rsidR="0030213E">
        <w:t>Estonia and Finland</w:t>
      </w:r>
      <w:r w:rsidR="001B1292">
        <w:t xml:space="preserve"> with the use of X-Road infrastructure</w:t>
      </w:r>
      <w:r w:rsidR="00487DAB" w:rsidRPr="00487DAB">
        <w:t>. The Secretary General of the Ministry of Justice Tõnis Saar and the Director General of the Finnish Patent and Registration Office Antti Riivari signed an agreement in February 2019 in Helsinki, under which data can be exchanged</w:t>
      </w:r>
      <w:r w:rsidR="001B1292">
        <w:t xml:space="preserve"> automatically</w:t>
      </w:r>
      <w:r w:rsidR="00487DAB" w:rsidRPr="00487DAB">
        <w:t xml:space="preserve"> between the business registers of the two countries. National legislation did not need to be changed for that purpose.</w:t>
      </w:r>
    </w:p>
    <w:p w14:paraId="24B0355B" w14:textId="0560A0BA" w:rsidR="00E151E9" w:rsidRDefault="00E151E9" w:rsidP="004A3133">
      <w:pPr>
        <w:pStyle w:val="Subtitle"/>
      </w:pPr>
      <w:r>
        <w:t>Business Registry</w:t>
      </w:r>
    </w:p>
    <w:p w14:paraId="6702AA21" w14:textId="3417CF0B" w:rsidR="00E151E9" w:rsidRDefault="00930E04" w:rsidP="00930E04">
      <w:r w:rsidRPr="00930E04">
        <w:t xml:space="preserve">The Business Registry is covered by the </w:t>
      </w:r>
      <w:hyperlink r:id="rId70" w:history="1">
        <w:r w:rsidRPr="00EC32D1">
          <w:rPr>
            <w:rStyle w:val="Hyperlink"/>
          </w:rPr>
          <w:t>Commercial Code</w:t>
        </w:r>
      </w:hyperlink>
      <w:r w:rsidRPr="00930E04">
        <w:t xml:space="preserve"> and its </w:t>
      </w:r>
      <w:hyperlink r:id="rId71" w:history="1">
        <w:r w:rsidRPr="00971091">
          <w:rPr>
            <w:rStyle w:val="Hyperlink"/>
          </w:rPr>
          <w:t>Amendment</w:t>
        </w:r>
      </w:hyperlink>
      <w:r>
        <w:t>.</w:t>
      </w:r>
      <w:r w:rsidRPr="00930E04">
        <w:t xml:space="preserve"> The law expresses the basic principles of Estonian entrepreneurship and regulates any company formation in Estonia. Company registration in Estonia can be performed electronically. </w:t>
      </w:r>
    </w:p>
    <w:p w14:paraId="1093E524" w14:textId="6538C210" w:rsidR="00930E04" w:rsidRDefault="00930E04" w:rsidP="004A3133">
      <w:pPr>
        <w:pStyle w:val="Subtitle"/>
      </w:pPr>
      <w:r>
        <w:t>Population Registry</w:t>
      </w:r>
    </w:p>
    <w:p w14:paraId="4D79C364" w14:textId="6AC0D41B" w:rsidR="00930E04" w:rsidRDefault="004E1CE7" w:rsidP="00930E04">
      <w:r w:rsidRPr="004E1CE7">
        <w:t xml:space="preserve">The Population Registry is regulated by the </w:t>
      </w:r>
      <w:hyperlink r:id="rId72" w:history="1">
        <w:r w:rsidRPr="00A16235">
          <w:rPr>
            <w:rStyle w:val="Hyperlink"/>
          </w:rPr>
          <w:t>Population Registry Act</w:t>
        </w:r>
      </w:hyperlink>
      <w:r w:rsidRPr="004E1CE7">
        <w:t>. It provides information regarding its data composition, the procedure for the introduction and maintenance of the Registry, processing and access to its data, the entry of data on residence in the population registry and the supervision over the maintenance of the population registry. The purpose of this Act is to ensure the collection of main personal data of the subjects of the population registry in a single database for the performance of functions of the state and local governments.</w:t>
      </w:r>
    </w:p>
    <w:p w14:paraId="4ED261C8" w14:textId="3698130A" w:rsidR="00930E04" w:rsidRDefault="00930E04" w:rsidP="004A3133">
      <w:pPr>
        <w:pStyle w:val="Subtitle"/>
      </w:pPr>
      <w:r>
        <w:t>Land Registry</w:t>
      </w:r>
    </w:p>
    <w:p w14:paraId="031F2E6B" w14:textId="5D996B3E" w:rsidR="00930E04" w:rsidRDefault="005C6FB7" w:rsidP="00930E04">
      <w:r w:rsidRPr="005C6FB7">
        <w:t xml:space="preserve">The Land Registry is set out in the </w:t>
      </w:r>
      <w:hyperlink r:id="rId73" w:history="1">
        <w:r w:rsidRPr="006E564C">
          <w:rPr>
            <w:rStyle w:val="Hyperlink"/>
          </w:rPr>
          <w:t>Land Registry Act</w:t>
        </w:r>
      </w:hyperlink>
      <w:r w:rsidRPr="005C6FB7">
        <w:t>, which stipulates the maintenance procedure of the land registry, the data content, the land registry entries, the reservation, documents necessary for registration, corrections of entries, access and extracts, etc.</w:t>
      </w:r>
    </w:p>
    <w:p w14:paraId="02F4D13C" w14:textId="0230E1BD" w:rsidR="00930E04" w:rsidRDefault="00930E04" w:rsidP="004A3133">
      <w:pPr>
        <w:pStyle w:val="Subtitle"/>
      </w:pPr>
      <w:r>
        <w:t>Vehicle Registry</w:t>
      </w:r>
    </w:p>
    <w:p w14:paraId="2850D2CC" w14:textId="57A5D045" w:rsidR="00930E04" w:rsidRDefault="00DD515C" w:rsidP="00930E04">
      <w:r w:rsidRPr="00DD515C">
        <w:t xml:space="preserve">The Vehicle Registry is established by the </w:t>
      </w:r>
      <w:hyperlink r:id="rId74" w:history="1">
        <w:r w:rsidRPr="00B34AE2">
          <w:rPr>
            <w:rStyle w:val="Hyperlink"/>
          </w:rPr>
          <w:t>General Traffic Act</w:t>
        </w:r>
      </w:hyperlink>
      <w:r w:rsidRPr="00DD515C">
        <w:t>. The law specifies the content of the Registry, by which ministry will it be governed, what data is contained and who may access it.</w:t>
      </w:r>
    </w:p>
    <w:p w14:paraId="30C2E9D3" w14:textId="60460776" w:rsidR="003730DF" w:rsidRPr="00F55DE6" w:rsidRDefault="003730DF" w:rsidP="00FE4D60">
      <w:pPr>
        <w:pStyle w:val="Heading3"/>
      </w:pPr>
      <w:r w:rsidRPr="00FE4D60">
        <w:t>eProcurement</w:t>
      </w:r>
      <w:bookmarkEnd w:id="31"/>
    </w:p>
    <w:p w14:paraId="26A31AA5" w14:textId="106EB10A" w:rsidR="00CE096C" w:rsidRPr="0030213E" w:rsidRDefault="0030213E">
      <w:pPr>
        <w:pStyle w:val="Subtitle"/>
      </w:pPr>
      <w:r w:rsidRPr="004A3133">
        <w:rPr>
          <w:rStyle w:val="Hyperlink"/>
          <w:color w:val="00B0F0"/>
          <w:sz w:val="22"/>
        </w:rPr>
        <w:t>Public Procurement Act</w:t>
      </w:r>
    </w:p>
    <w:p w14:paraId="24B19335" w14:textId="291C5C60" w:rsidR="004E54B2" w:rsidRPr="004E54B2" w:rsidRDefault="004E54B2" w:rsidP="004E54B2">
      <w:r w:rsidRPr="004E54B2">
        <w:t xml:space="preserve">A </w:t>
      </w:r>
      <w:hyperlink r:id="rId75" w:history="1">
        <w:r w:rsidRPr="0030213E">
          <w:rPr>
            <w:rStyle w:val="Hyperlink"/>
          </w:rPr>
          <w:t>Public Procurement Act</w:t>
        </w:r>
      </w:hyperlink>
      <w:r w:rsidRPr="004E54B2">
        <w:t xml:space="preserve"> came into force in May 2007, </w:t>
      </w:r>
      <w:r w:rsidR="00ED23BF">
        <w:t xml:space="preserve">and the current version has </w:t>
      </w:r>
      <w:r w:rsidRPr="004E54B2">
        <w:t>transpos</w:t>
      </w:r>
      <w:r w:rsidR="00ED23BF">
        <w:t>ed</w:t>
      </w:r>
      <w:r w:rsidRPr="004E54B2">
        <w:t xml:space="preserve"> the EU Directives on public procurement. It includes legal provisions enabling the further development of eProcurement (eAuctions, Dynamic Purchasing System, eCatalogues etc.) so as to give better opportunities for taking forward a fully electronic Procurement tendering process. </w:t>
      </w:r>
    </w:p>
    <w:p w14:paraId="4B691937" w14:textId="77777777" w:rsidR="004E54B2" w:rsidRPr="004E54B2" w:rsidRDefault="004E54B2" w:rsidP="004E54B2">
      <w:r w:rsidRPr="004E54B2">
        <w:t xml:space="preserve">It is worth mentioning that the </w:t>
      </w:r>
      <w:hyperlink r:id="rId76" w:history="1">
        <w:r w:rsidRPr="004E54B2">
          <w:rPr>
            <w:rStyle w:val="Hyperlink"/>
          </w:rPr>
          <w:t>previous version</w:t>
        </w:r>
      </w:hyperlink>
      <w:r w:rsidRPr="004E54B2">
        <w:t xml:space="preserve"> of the Public Procurement Act (October 2000) had already established rules for the eNotification of public tenders through the country’s Public Procurement State Register.</w:t>
      </w:r>
    </w:p>
    <w:p w14:paraId="3094AC7C" w14:textId="1447D792" w:rsidR="00E24D9B" w:rsidRDefault="00E24D9B" w:rsidP="00E24D9B">
      <w:pPr>
        <w:pStyle w:val="Subtitle"/>
      </w:pPr>
      <w:r w:rsidRPr="00A03E75">
        <w:lastRenderedPageBreak/>
        <w:t xml:space="preserve">Act on Amendments to the Accounting Act </w:t>
      </w:r>
    </w:p>
    <w:p w14:paraId="5538DF30" w14:textId="7B2E9E33" w:rsidR="00D54666" w:rsidRDefault="00D54666" w:rsidP="004E54B2">
      <w:r w:rsidRPr="00D54666">
        <w:t xml:space="preserve">The Estonian </w:t>
      </w:r>
      <w:r>
        <w:t>P</w:t>
      </w:r>
      <w:r w:rsidRPr="00D54666">
        <w:t xml:space="preserve">arliament approved on </w:t>
      </w:r>
      <w:r>
        <w:t xml:space="preserve">20 </w:t>
      </w:r>
      <w:r w:rsidRPr="00D54666">
        <w:t>February 2019</w:t>
      </w:r>
      <w:r>
        <w:t>,</w:t>
      </w:r>
      <w:r w:rsidRPr="00D54666">
        <w:t xml:space="preserve"> a bill pursuant to which the accounting of the state fully switch</w:t>
      </w:r>
      <w:r w:rsidR="009E6560">
        <w:t>ed</w:t>
      </w:r>
      <w:r w:rsidRPr="00D54666">
        <w:t xml:space="preserve"> to electronic invoicing</w:t>
      </w:r>
      <w:r w:rsidR="009E6560">
        <w:t>:</w:t>
      </w:r>
      <w:r w:rsidRPr="00D54666">
        <w:t xml:space="preserve"> starting from July 2019</w:t>
      </w:r>
      <w:r w:rsidR="009E6560">
        <w:t>,</w:t>
      </w:r>
      <w:r w:rsidRPr="00D54666">
        <w:t xml:space="preserve"> the public sector only accept</w:t>
      </w:r>
      <w:r w:rsidR="009E6560">
        <w:t>ed</w:t>
      </w:r>
      <w:r w:rsidRPr="00D54666">
        <w:t xml:space="preserve"> e</w:t>
      </w:r>
      <w:r w:rsidR="001A38EB">
        <w:t>I</w:t>
      </w:r>
      <w:r w:rsidRPr="00D54666">
        <w:t xml:space="preserve">nvoices. The Act on Amendments to the </w:t>
      </w:r>
      <w:hyperlink r:id="rId77" w:history="1">
        <w:r w:rsidRPr="00D54666">
          <w:rPr>
            <w:rStyle w:val="Hyperlink"/>
          </w:rPr>
          <w:t>Accounting Act</w:t>
        </w:r>
      </w:hyperlink>
      <w:r w:rsidRPr="00D54666">
        <w:t xml:space="preserve"> (795 SE), initiated by the Government, ma</w:t>
      </w:r>
      <w:r w:rsidR="009E6560">
        <w:t>de</w:t>
      </w:r>
      <w:r w:rsidRPr="00D54666">
        <w:t xml:space="preserve"> machine-processable invoices mandatory in invoicing with the public sector. The amendments aim</w:t>
      </w:r>
      <w:r w:rsidR="009E6560">
        <w:t>ed</w:t>
      </w:r>
      <w:r w:rsidRPr="00D54666">
        <w:t xml:space="preserve"> to reduce the workload and the time required in invoici</w:t>
      </w:r>
      <w:r w:rsidR="009E6560">
        <w:t>ng</w:t>
      </w:r>
      <w:r w:rsidRPr="00D54666">
        <w:t xml:space="preserve"> with the public sector. The European Union </w:t>
      </w:r>
      <w:r w:rsidR="00C93EEB">
        <w:t>D</w:t>
      </w:r>
      <w:r w:rsidRPr="00D54666">
        <w:t>irective on e</w:t>
      </w:r>
      <w:r w:rsidR="00C93EEB">
        <w:t>I</w:t>
      </w:r>
      <w:r w:rsidRPr="00D54666">
        <w:t xml:space="preserve">nvoicing </w:t>
      </w:r>
      <w:r w:rsidR="009E6560">
        <w:t>was</w:t>
      </w:r>
      <w:r w:rsidRPr="00D54666">
        <w:t xml:space="preserve"> also transposed. </w:t>
      </w:r>
      <w:r w:rsidR="009E6560">
        <w:t>An e</w:t>
      </w:r>
      <w:r w:rsidRPr="00D54666">
        <w:t>lectronic invoice is a machine-readable document drawn up on the basis of a common standard</w:t>
      </w:r>
      <w:r w:rsidR="009E6560">
        <w:t xml:space="preserve">, </w:t>
      </w:r>
      <w:r w:rsidRPr="00D54666">
        <w:t>sent from one software system to another to avoid entering data by hand</w:t>
      </w:r>
      <w:r>
        <w:t>.</w:t>
      </w:r>
    </w:p>
    <w:p w14:paraId="19509D05" w14:textId="77777777" w:rsidR="003730DF" w:rsidRPr="00C8084E" w:rsidRDefault="003730DF" w:rsidP="00FE4D60">
      <w:pPr>
        <w:pStyle w:val="Heading2"/>
      </w:pPr>
      <w:bookmarkStart w:id="32" w:name="_Toc1474969"/>
      <w:r w:rsidRPr="00C8084E">
        <w:t xml:space="preserve">Domain-specific </w:t>
      </w:r>
      <w:r w:rsidRPr="00FE4D60">
        <w:t>legislation</w:t>
      </w:r>
      <w:bookmarkEnd w:id="32"/>
    </w:p>
    <w:p w14:paraId="0CB9DD14" w14:textId="31134EE5" w:rsidR="00FB09EC" w:rsidRPr="00C93EEB" w:rsidRDefault="00C93EEB">
      <w:pPr>
        <w:pStyle w:val="Subtitle"/>
      </w:pPr>
      <w:r w:rsidRPr="00C74A34">
        <w:rPr>
          <w:rStyle w:val="Hyperlink"/>
          <w:color w:val="00B0F0"/>
          <w:sz w:val="22"/>
        </w:rPr>
        <w:t>Information Society Services Act</w:t>
      </w:r>
      <w:r w:rsidR="00FB09EC" w:rsidRPr="00C93EEB">
        <w:t xml:space="preserve"> </w:t>
      </w:r>
    </w:p>
    <w:p w14:paraId="6A88959E" w14:textId="756DF0A4" w:rsidR="00FB09EC" w:rsidRPr="00FB09EC" w:rsidRDefault="00FB09EC" w:rsidP="00FB09EC">
      <w:r w:rsidRPr="00FB09EC">
        <w:t>The</w:t>
      </w:r>
      <w:r w:rsidR="00D5530F">
        <w:t xml:space="preserve"> Information Society Services Act</w:t>
      </w:r>
      <w:r w:rsidRPr="00FB09EC">
        <w:t xml:space="preserve"> </w:t>
      </w:r>
      <w:hyperlink r:id="rId78" w:history="1">
        <w:r w:rsidR="00C93EEB" w:rsidRPr="00C93EEB">
          <w:rPr>
            <w:rStyle w:val="Hyperlink"/>
          </w:rPr>
          <w:t>Information Society Services Act</w:t>
        </w:r>
      </w:hyperlink>
      <w:r w:rsidRPr="00FB09EC">
        <w:t xml:space="preserve"> was passed on 14 April 2004 and entered into force on 1 May 2004. It implement</w:t>
      </w:r>
      <w:r w:rsidR="009E6560">
        <w:t>ed</w:t>
      </w:r>
      <w:r w:rsidRPr="00FB09EC">
        <w:t xml:space="preserve"> EU Directive </w:t>
      </w:r>
      <w:hyperlink r:id="rId79" w:history="1">
        <w:r w:rsidRPr="00FB09EC">
          <w:rPr>
            <w:rStyle w:val="Hyperlink"/>
          </w:rPr>
          <w:t>2000/31/EC</w:t>
        </w:r>
      </w:hyperlink>
      <w:r w:rsidRPr="00FB09EC">
        <w:t xml:space="preserve"> on certain legal aspects of information society services, in particular electronic commerce, in the Internal Market. It establishe</w:t>
      </w:r>
      <w:r w:rsidR="009E6560">
        <w:t>d</w:t>
      </w:r>
      <w:r w:rsidRPr="00FB09EC">
        <w:t xml:space="preserve"> the requirements pertaining to information society service providers, as well as the organisation of supervision and liability in the case of violation of these requirements. </w:t>
      </w:r>
    </w:p>
    <w:p w14:paraId="40A4ADEC" w14:textId="63211967" w:rsidR="00842187" w:rsidRPr="00ED1060" w:rsidRDefault="00ED1060">
      <w:pPr>
        <w:pStyle w:val="Subtitle"/>
      </w:pPr>
      <w:r w:rsidRPr="00C74A34">
        <w:rPr>
          <w:rStyle w:val="Hyperlink"/>
          <w:color w:val="00B0F0"/>
          <w:sz w:val="22"/>
        </w:rPr>
        <w:t>Simplified Business Income Taxation Act</w:t>
      </w:r>
      <w:r w:rsidR="00EB196D" w:rsidRPr="00C74A34">
        <w:rPr>
          <w:rStyle w:val="Hyperlink"/>
          <w:color w:val="00B0F0"/>
          <w:sz w:val="22"/>
        </w:rPr>
        <w:t xml:space="preserve"> </w:t>
      </w:r>
    </w:p>
    <w:p w14:paraId="7C3F3B65" w14:textId="32A466E6" w:rsidR="00842187" w:rsidRPr="00842187" w:rsidRDefault="00842187" w:rsidP="00842187">
      <w:r w:rsidRPr="00842187">
        <w:t xml:space="preserve">On 1 January 2018, the </w:t>
      </w:r>
      <w:hyperlink r:id="rId80" w:history="1">
        <w:r w:rsidRPr="00EB196D">
          <w:rPr>
            <w:rStyle w:val="Hyperlink"/>
          </w:rPr>
          <w:t>Simplified Business Income Taxation Act</w:t>
        </w:r>
      </w:hyperlink>
      <w:r w:rsidRPr="00842187">
        <w:t xml:space="preserve"> entered into force</w:t>
      </w:r>
      <w:r w:rsidR="009E6560">
        <w:t>. It</w:t>
      </w:r>
      <w:r w:rsidRPr="00842187">
        <w:t xml:space="preserve"> establishe</w:t>
      </w:r>
      <w:r w:rsidR="009E6560">
        <w:t>d</w:t>
      </w:r>
      <w:r w:rsidRPr="00842187">
        <w:t xml:space="preserve"> </w:t>
      </w:r>
      <w:r w:rsidR="009E6560">
        <w:t>the concept of a</w:t>
      </w:r>
      <w:r w:rsidRPr="00842187">
        <w:t xml:space="preserve"> business account. The business account </w:t>
      </w:r>
      <w:r w:rsidR="009E6560">
        <w:t>was</w:t>
      </w:r>
      <w:r w:rsidRPr="00842187">
        <w:t xml:space="preserve"> aimed at small companies (one-man private limited companies and self-employed persons) to operate without bureaucracy. The Act enable</w:t>
      </w:r>
      <w:r w:rsidR="009E6560">
        <w:t>d</w:t>
      </w:r>
      <w:r w:rsidRPr="00842187">
        <w:t xml:space="preserve"> a physical person to open a business account from which 20% </w:t>
      </w:r>
      <w:r w:rsidR="009E6560">
        <w:t>would</w:t>
      </w:r>
      <w:r w:rsidR="009E6560" w:rsidRPr="00842187">
        <w:t xml:space="preserve"> </w:t>
      </w:r>
      <w:r w:rsidRPr="00842187">
        <w:t>automatically go to the Tax and Customs Board. Therefore, they expose</w:t>
      </w:r>
      <w:r w:rsidR="009E6560">
        <w:t>d</w:t>
      </w:r>
      <w:r w:rsidRPr="00842187">
        <w:t xml:space="preserve"> themselves to the Tax and Customs Board and in return, the account holder need </w:t>
      </w:r>
      <w:r w:rsidR="009E6560">
        <w:t xml:space="preserve">not </w:t>
      </w:r>
      <w:r w:rsidRPr="00842187">
        <w:t>submit annual reports and submit tax returns.</w:t>
      </w:r>
    </w:p>
    <w:p w14:paraId="0F8E5478" w14:textId="1428EA31" w:rsidR="001E1C91" w:rsidRPr="003D356B" w:rsidRDefault="003D356B">
      <w:pPr>
        <w:pStyle w:val="Subtitle"/>
      </w:pPr>
      <w:r w:rsidRPr="00C74A34">
        <w:rPr>
          <w:rStyle w:val="Hyperlink"/>
          <w:color w:val="00B0F0"/>
          <w:sz w:val="22"/>
        </w:rPr>
        <w:t xml:space="preserve">Principles for Managing Services and Governing Information </w:t>
      </w:r>
    </w:p>
    <w:p w14:paraId="2C728CD6" w14:textId="04E252CE" w:rsidR="00131915" w:rsidRPr="00131915" w:rsidRDefault="00131915" w:rsidP="00131915">
      <w:r w:rsidRPr="00131915">
        <w:t xml:space="preserve">In June 2017, the </w:t>
      </w:r>
      <w:hyperlink r:id="rId81" w:history="1">
        <w:r w:rsidRPr="003D356B">
          <w:rPr>
            <w:rStyle w:val="Hyperlink"/>
          </w:rPr>
          <w:t>Principles for Managing Services and Governing Information</w:t>
        </w:r>
      </w:hyperlink>
      <w:r w:rsidRPr="00131915">
        <w:t xml:space="preserve"> (a Government Regulation) entered into force obliging all authorities to ensure:</w:t>
      </w:r>
    </w:p>
    <w:p w14:paraId="4191BA52" w14:textId="77777777" w:rsidR="00131915" w:rsidRPr="00131915" w:rsidRDefault="00131915" w:rsidP="00131915">
      <w:pPr>
        <w:numPr>
          <w:ilvl w:val="0"/>
          <w:numId w:val="31"/>
        </w:numPr>
      </w:pPr>
      <w:r w:rsidRPr="00131915">
        <w:t>Management and quality of the direct public services;</w:t>
      </w:r>
    </w:p>
    <w:p w14:paraId="0EA5A7B2" w14:textId="77777777" w:rsidR="00131915" w:rsidRPr="00131915" w:rsidRDefault="00131915" w:rsidP="00131915">
      <w:pPr>
        <w:numPr>
          <w:ilvl w:val="0"/>
          <w:numId w:val="31"/>
        </w:numPr>
      </w:pPr>
      <w:r w:rsidRPr="00131915">
        <w:t>Management and quality of the processes;</w:t>
      </w:r>
    </w:p>
    <w:p w14:paraId="041F0B38" w14:textId="77777777" w:rsidR="00131915" w:rsidRPr="00131915" w:rsidRDefault="00131915" w:rsidP="00131915">
      <w:pPr>
        <w:numPr>
          <w:ilvl w:val="0"/>
          <w:numId w:val="31"/>
        </w:numPr>
      </w:pPr>
      <w:r w:rsidRPr="00131915">
        <w:t>Information governance and quality thereof;</w:t>
      </w:r>
    </w:p>
    <w:p w14:paraId="35FE159F" w14:textId="77777777" w:rsidR="00131915" w:rsidRPr="00131915" w:rsidRDefault="00131915" w:rsidP="00131915">
      <w:pPr>
        <w:numPr>
          <w:ilvl w:val="0"/>
          <w:numId w:val="31"/>
        </w:numPr>
      </w:pPr>
      <w:r w:rsidRPr="00131915">
        <w:t>Every sub-activity of information governance and quality thereof of the authority.</w:t>
      </w:r>
    </w:p>
    <w:p w14:paraId="6F904A07" w14:textId="0F9C81A6" w:rsidR="00131915" w:rsidRPr="00131915" w:rsidRDefault="00131915" w:rsidP="00131915">
      <w:r w:rsidRPr="00131915">
        <w:t xml:space="preserve">With this </w:t>
      </w:r>
      <w:r w:rsidR="006516D8">
        <w:t>R</w:t>
      </w:r>
      <w:r w:rsidRPr="00131915">
        <w:t xml:space="preserve">egulation, Estonia </w:t>
      </w:r>
      <w:r w:rsidR="009E6560">
        <w:t>adopted</w:t>
      </w:r>
      <w:r w:rsidRPr="00131915">
        <w:t xml:space="preserve"> a new approach </w:t>
      </w:r>
      <w:r w:rsidR="009E6560">
        <w:t>to</w:t>
      </w:r>
      <w:r w:rsidRPr="00131915">
        <w:t xml:space="preserve"> developing public services. From now on public services must be life-event based and where possible, pro-active. Estonia is currently developing a methodology on how to develop and offer such public services.</w:t>
      </w:r>
    </w:p>
    <w:p w14:paraId="0D74E382" w14:textId="3127F763" w:rsidR="00131915" w:rsidRPr="00131915" w:rsidRDefault="00131915" w:rsidP="00131915">
      <w:r w:rsidRPr="00131915">
        <w:t xml:space="preserve">This </w:t>
      </w:r>
      <w:r w:rsidR="006516D8">
        <w:t>R</w:t>
      </w:r>
      <w:r w:rsidRPr="00131915">
        <w:t>egulation oblige</w:t>
      </w:r>
      <w:r w:rsidR="009E6560">
        <w:t>d</w:t>
      </w:r>
      <w:r w:rsidRPr="00131915">
        <w:t xml:space="preserve"> authorities providing public services to </w:t>
      </w:r>
      <w:r w:rsidR="009E6560">
        <w:t>maintain</w:t>
      </w:r>
      <w:r w:rsidR="009E6560" w:rsidRPr="00131915">
        <w:t xml:space="preserve"> </w:t>
      </w:r>
      <w:r w:rsidRPr="00131915">
        <w:t xml:space="preserve">an up-to-date list of its own direct public services and of the support services provided to other authorities, containing at least significant services. Furthermore, the management of the processes behind the services must have a clear owner. The problem </w:t>
      </w:r>
      <w:r w:rsidR="00532368">
        <w:t xml:space="preserve">that </w:t>
      </w:r>
      <w:r w:rsidRPr="00131915">
        <w:t xml:space="preserve">authorities often face is that they do not have a clear view of their services (as defined in the second article of the Regulation). </w:t>
      </w:r>
    </w:p>
    <w:p w14:paraId="5848BA88" w14:textId="654A5047" w:rsidR="00131915" w:rsidRPr="00131915" w:rsidRDefault="00131915" w:rsidP="00131915">
      <w:r w:rsidRPr="00131915">
        <w:t>The Regulation also establishe</w:t>
      </w:r>
      <w:r w:rsidR="009E6560">
        <w:t>d</w:t>
      </w:r>
      <w:r w:rsidRPr="00131915">
        <w:t xml:space="preserve"> a web of coordinators:</w:t>
      </w:r>
    </w:p>
    <w:p w14:paraId="7928D81B" w14:textId="353A1FCB" w:rsidR="00131915" w:rsidRPr="00131915" w:rsidRDefault="00131915" w:rsidP="00734764">
      <w:pPr>
        <w:pStyle w:val="BulletPoints"/>
      </w:pPr>
      <w:r w:rsidRPr="00131915">
        <w:t xml:space="preserve">The </w:t>
      </w:r>
      <w:hyperlink r:id="rId82" w:history="1">
        <w:r w:rsidRPr="00131915">
          <w:rPr>
            <w:rStyle w:val="Hyperlink"/>
          </w:rPr>
          <w:t>Ministry of Economic Affairs and Communications</w:t>
        </w:r>
      </w:hyperlink>
      <w:r w:rsidRPr="00131915">
        <w:t xml:space="preserve"> is responsible </w:t>
      </w:r>
      <w:r w:rsidR="00294500">
        <w:t>for the</w:t>
      </w:r>
      <w:r w:rsidR="00294500" w:rsidRPr="00131915">
        <w:t xml:space="preserve"> </w:t>
      </w:r>
      <w:r w:rsidRPr="00131915">
        <w:t>management of direct public services, including upon determination, sharing and exchange of the information necessary for providing such services;</w:t>
      </w:r>
    </w:p>
    <w:p w14:paraId="2EF788CF" w14:textId="145559EC" w:rsidR="00131915" w:rsidRPr="00131915" w:rsidRDefault="00131915" w:rsidP="00734764">
      <w:pPr>
        <w:pStyle w:val="BulletPoints"/>
      </w:pPr>
      <w:r w:rsidRPr="00131915">
        <w:lastRenderedPageBreak/>
        <w:t xml:space="preserve">The </w:t>
      </w:r>
      <w:hyperlink r:id="rId83" w:history="1">
        <w:r w:rsidRPr="00131915">
          <w:rPr>
            <w:rStyle w:val="Hyperlink"/>
          </w:rPr>
          <w:t>Data Protection Inspectorate</w:t>
        </w:r>
      </w:hyperlink>
      <w:r w:rsidR="009E6560">
        <w:rPr>
          <w:rStyle w:val="Hyperlink"/>
        </w:rPr>
        <w:t xml:space="preserve"> in </w:t>
      </w:r>
      <w:r w:rsidRPr="00131915">
        <w:t>organis</w:t>
      </w:r>
      <w:r w:rsidR="009E6560">
        <w:t>ing</w:t>
      </w:r>
      <w:r w:rsidRPr="00131915">
        <w:t xml:space="preserve"> access to and protection of information;</w:t>
      </w:r>
    </w:p>
    <w:p w14:paraId="6948308F" w14:textId="11E27256" w:rsidR="00131915" w:rsidRPr="00131915" w:rsidRDefault="00131915" w:rsidP="00734764">
      <w:pPr>
        <w:pStyle w:val="BulletPoints"/>
      </w:pPr>
      <w:r w:rsidRPr="00131915">
        <w:t xml:space="preserve">The </w:t>
      </w:r>
      <w:hyperlink r:id="rId84" w:history="1">
        <w:r w:rsidRPr="00131915">
          <w:rPr>
            <w:rStyle w:val="Hyperlink"/>
          </w:rPr>
          <w:t>Estonian Information System Authority</w:t>
        </w:r>
      </w:hyperlink>
      <w:r w:rsidRPr="00131915">
        <w:t xml:space="preserve"> </w:t>
      </w:r>
      <w:r w:rsidR="00294500">
        <w:t>for the</w:t>
      </w:r>
      <w:r w:rsidR="00294500" w:rsidRPr="00131915">
        <w:t xml:space="preserve"> </w:t>
      </w:r>
      <w:r w:rsidRPr="00131915">
        <w:t>implementation of the requirements for the architecture of the state information system and for the key components of the state information system.</w:t>
      </w:r>
    </w:p>
    <w:p w14:paraId="117BC31B" w14:textId="77777777" w:rsidR="00131915" w:rsidRPr="00131915" w:rsidRDefault="00131915" w:rsidP="00131915">
      <w:r w:rsidRPr="00131915">
        <w:t>The coordinators, while executing their tasks, have the following functions:</w:t>
      </w:r>
    </w:p>
    <w:p w14:paraId="53F89E87" w14:textId="77777777" w:rsidR="00131915" w:rsidRPr="00131915" w:rsidRDefault="00131915" w:rsidP="00734764">
      <w:pPr>
        <w:pStyle w:val="BulletPoints"/>
      </w:pPr>
      <w:r w:rsidRPr="00131915">
        <w:t>Planning the main directions of development and the activities supporting development;</w:t>
      </w:r>
    </w:p>
    <w:p w14:paraId="03E671F8" w14:textId="77777777" w:rsidR="00131915" w:rsidRPr="00131915" w:rsidRDefault="00131915" w:rsidP="00734764">
      <w:pPr>
        <w:pStyle w:val="BulletPoints"/>
      </w:pPr>
      <w:r w:rsidRPr="00131915">
        <w:t>Issuing guidelines and recommendations;</w:t>
      </w:r>
    </w:p>
    <w:p w14:paraId="3AAEF12A" w14:textId="77777777" w:rsidR="00131915" w:rsidRPr="00131915" w:rsidRDefault="00131915" w:rsidP="00734764">
      <w:pPr>
        <w:pStyle w:val="BulletPoints"/>
      </w:pPr>
      <w:r w:rsidRPr="00131915">
        <w:t>Monitoring the implementation of planned activities and application of guidelines;</w:t>
      </w:r>
    </w:p>
    <w:p w14:paraId="6466A954" w14:textId="77777777" w:rsidR="00131915" w:rsidRPr="00131915" w:rsidRDefault="00131915" w:rsidP="00734764">
      <w:pPr>
        <w:pStyle w:val="BulletPoints"/>
      </w:pPr>
      <w:r w:rsidRPr="00131915">
        <w:t>Managing communication;</w:t>
      </w:r>
    </w:p>
    <w:p w14:paraId="517AE9E2" w14:textId="77777777" w:rsidR="00131915" w:rsidRPr="00131915" w:rsidRDefault="00131915" w:rsidP="00734764">
      <w:pPr>
        <w:pStyle w:val="BulletPoints"/>
      </w:pPr>
      <w:r w:rsidRPr="00131915">
        <w:t>Cooperating with other coordinators;</w:t>
      </w:r>
    </w:p>
    <w:p w14:paraId="736B724B" w14:textId="77777777" w:rsidR="00131915" w:rsidRPr="00131915" w:rsidRDefault="00131915" w:rsidP="00734764">
      <w:pPr>
        <w:pStyle w:val="BulletPoints"/>
      </w:pPr>
      <w:r w:rsidRPr="00131915">
        <w:t>Engaging other parties as necessary.</w:t>
      </w:r>
    </w:p>
    <w:p w14:paraId="7C0C965D" w14:textId="521571F5" w:rsidR="00131915" w:rsidRDefault="00131915" w:rsidP="00131915">
      <w:r w:rsidRPr="00131915">
        <w:t>The Regulation aims to establish a common view how to develop, maintain and provide high quality public services.</w:t>
      </w:r>
    </w:p>
    <w:p w14:paraId="1BC195D4" w14:textId="0090FAF9" w:rsidR="00487DAB" w:rsidRDefault="003B5C9D" w:rsidP="00C74A34">
      <w:pPr>
        <w:pStyle w:val="Subtitle"/>
      </w:pPr>
      <w:r>
        <w:t xml:space="preserve">Regulation on </w:t>
      </w:r>
      <w:r w:rsidR="00A25FEE">
        <w:t>C</w:t>
      </w:r>
      <w:r>
        <w:t>ross-</w:t>
      </w:r>
      <w:r w:rsidR="00A25FEE">
        <w:t>B</w:t>
      </w:r>
      <w:r>
        <w:t xml:space="preserve">order </w:t>
      </w:r>
      <w:r w:rsidR="00A25FEE">
        <w:t>E</w:t>
      </w:r>
      <w:r>
        <w:t xml:space="preserve">xchange of </w:t>
      </w:r>
      <w:r w:rsidR="00A25FEE">
        <w:t>I</w:t>
      </w:r>
      <w:r>
        <w:t xml:space="preserve">nformation </w:t>
      </w:r>
      <w:r w:rsidR="00A25FEE">
        <w:t>R</w:t>
      </w:r>
      <w:r>
        <w:t xml:space="preserve">egarding </w:t>
      </w:r>
      <w:r w:rsidR="00A25FEE">
        <w:t>H</w:t>
      </w:r>
      <w:r>
        <w:t>ealth services</w:t>
      </w:r>
      <w:r w:rsidR="00CC7A59">
        <w:t xml:space="preserve"> </w:t>
      </w:r>
    </w:p>
    <w:p w14:paraId="3A010F0C" w14:textId="788BCF21" w:rsidR="003B5C9D" w:rsidRPr="00131915" w:rsidRDefault="00CC7A59" w:rsidP="00131915">
      <w:r w:rsidRPr="00CC7A59">
        <w:t xml:space="preserve">In November 2018, </w:t>
      </w:r>
      <w:r w:rsidR="0081763E">
        <w:t>the</w:t>
      </w:r>
      <w:r w:rsidRPr="00CC7A59">
        <w:t xml:space="preserve"> </w:t>
      </w:r>
      <w:hyperlink r:id="rId85" w:history="1">
        <w:r w:rsidRPr="00CC7A59">
          <w:rPr>
            <w:rStyle w:val="Hyperlink"/>
          </w:rPr>
          <w:t>Regulation regarding cross-border exchange of information regarding health services</w:t>
        </w:r>
      </w:hyperlink>
      <w:r w:rsidRPr="00CC7A59">
        <w:t xml:space="preserve"> came into force. The purpose of the regulation </w:t>
      </w:r>
      <w:r w:rsidR="009E6560">
        <w:t>was</w:t>
      </w:r>
      <w:r w:rsidRPr="00CC7A59">
        <w:t xml:space="preserve"> to enable people abroad to have better access to medical care and medicines thanks to electronically exchanging prescription data between countries. Estonia and Finland </w:t>
      </w:r>
      <w:r w:rsidR="009E6560">
        <w:t>became</w:t>
      </w:r>
      <w:r w:rsidRPr="00CC7A59">
        <w:t xml:space="preserve"> the first two countries in Europe to exchange medicine prescription data. As of January 2019, the first EU patients c</w:t>
      </w:r>
      <w:r w:rsidR="009E6560">
        <w:t>ou</w:t>
      </w:r>
      <w:r w:rsidR="0077057F">
        <w:t>l</w:t>
      </w:r>
      <w:r w:rsidR="009E6560">
        <w:t>d</w:t>
      </w:r>
      <w:r w:rsidRPr="00CC7A59">
        <w:t xml:space="preserve"> use digital prescriptions issued by their home doctor when visiting a pharmacy in another EU country: Finnish patients are now able to go to a pharmacy in Estonia and retrieve medicine prescribed electronically by their doctor in Finland. The initiative applies to all ePrescriptions prescribed in Finland and to the Estonian pharmacies that have signed the agreement. The novelty of this initiative is that the ePrescriptions are visible electronically to participating pharmacists in the receiving country via the new eHealth Digital Service Infrastructure, without the patient having to provide a written prescription.</w:t>
      </w:r>
    </w:p>
    <w:p w14:paraId="02710183" w14:textId="77777777" w:rsidR="003730DF" w:rsidRPr="00C8084E" w:rsidRDefault="003730DF" w:rsidP="00FE4D60">
      <w:pPr>
        <w:pStyle w:val="Heading2"/>
      </w:pPr>
      <w:bookmarkStart w:id="33" w:name="_Toc1474970"/>
      <w:r w:rsidRPr="00FE4D60">
        <w:t>Interoperability</w:t>
      </w:r>
      <w:bookmarkEnd w:id="33"/>
      <w:r w:rsidRPr="00C8084E">
        <w:t xml:space="preserve"> </w:t>
      </w:r>
    </w:p>
    <w:p w14:paraId="4453B9DC" w14:textId="0486A69D" w:rsidR="005523ED" w:rsidRDefault="001A1F02" w:rsidP="00C74A34">
      <w:pPr>
        <w:pStyle w:val="Subtitle"/>
      </w:pPr>
      <w:r>
        <w:t xml:space="preserve">Public Information Act </w:t>
      </w:r>
    </w:p>
    <w:p w14:paraId="68C2B580" w14:textId="269618E7" w:rsidR="001A1F02" w:rsidRDefault="008923D7" w:rsidP="008923D7">
      <w:r>
        <w:t xml:space="preserve">The </w:t>
      </w:r>
      <w:hyperlink r:id="rId86" w:history="1">
        <w:r w:rsidRPr="007A39CA">
          <w:rPr>
            <w:rStyle w:val="Hyperlink"/>
          </w:rPr>
          <w:t>Public Information Act</w:t>
        </w:r>
      </w:hyperlink>
      <w:r>
        <w:t xml:space="preserve"> set out various elements related to interoperability. These are:</w:t>
      </w:r>
    </w:p>
    <w:p w14:paraId="53FAE51C" w14:textId="5D70A39E" w:rsidR="007A39CA" w:rsidRDefault="007A39CA" w:rsidP="00C74A34">
      <w:pPr>
        <w:pStyle w:val="BulletPoints"/>
      </w:pPr>
      <w:r>
        <w:t>Prohibition of collection of duplicate data.</w:t>
      </w:r>
    </w:p>
    <w:p w14:paraId="5B3438E3" w14:textId="332518B6" w:rsidR="007A39CA" w:rsidRDefault="007A39CA" w:rsidP="00C74A34">
      <w:pPr>
        <w:pStyle w:val="BulletPoints"/>
      </w:pPr>
      <w:r>
        <w:t>Concept of base data (defining authoritative source for every piece of data collected in public sector), going further than concept of base registries.</w:t>
      </w:r>
    </w:p>
    <w:p w14:paraId="69C8426B" w14:textId="05E34014" w:rsidR="008923D7" w:rsidRDefault="007A39CA" w:rsidP="007A39CA">
      <w:pPr>
        <w:pStyle w:val="BulletPoints"/>
      </w:pPr>
      <w:r>
        <w:t>Mandatory consultation process with IT coordination, data protection and statistics bodies when preparing legal acts establishing new public sector databases or making changes for existing ones.</w:t>
      </w:r>
    </w:p>
    <w:p w14:paraId="7A1DE5A0" w14:textId="28F04632" w:rsidR="008C135D" w:rsidRDefault="008C135D" w:rsidP="008C135D">
      <w:r>
        <w:t xml:space="preserve">This </w:t>
      </w:r>
      <w:r w:rsidR="00EB5786">
        <w:t>A</w:t>
      </w:r>
      <w:r>
        <w:t xml:space="preserve">ct </w:t>
      </w:r>
      <w:r w:rsidR="00EB5786">
        <w:t>serves</w:t>
      </w:r>
      <w:r>
        <w:t xml:space="preserve"> as </w:t>
      </w:r>
      <w:r w:rsidR="00EB5786">
        <w:t>the</w:t>
      </w:r>
      <w:r>
        <w:t xml:space="preserve"> legal basis for secondary legislation establishing:</w:t>
      </w:r>
    </w:p>
    <w:p w14:paraId="333203FD" w14:textId="78024530" w:rsidR="00812EB8" w:rsidRDefault="00812EB8" w:rsidP="00C74A34">
      <w:pPr>
        <w:pStyle w:val="BulletPoints"/>
      </w:pPr>
      <w:r>
        <w:t>The classifications system;</w:t>
      </w:r>
    </w:p>
    <w:p w14:paraId="20CFCDB7" w14:textId="504138EE" w:rsidR="00812EB8" w:rsidRDefault="00812EB8" w:rsidP="00C74A34">
      <w:pPr>
        <w:pStyle w:val="BulletPoints"/>
      </w:pPr>
      <w:r>
        <w:t>The geodetic system;</w:t>
      </w:r>
    </w:p>
    <w:p w14:paraId="5F139FEC" w14:textId="23640A8C" w:rsidR="00812EB8" w:rsidRDefault="00812EB8" w:rsidP="00C74A34">
      <w:pPr>
        <w:pStyle w:val="BulletPoints"/>
      </w:pPr>
      <w:r>
        <w:t>The system of address details;</w:t>
      </w:r>
    </w:p>
    <w:p w14:paraId="0EEB14A7" w14:textId="15CF0E9A" w:rsidR="00812EB8" w:rsidRDefault="00812EB8" w:rsidP="00C74A34">
      <w:pPr>
        <w:pStyle w:val="BulletPoints"/>
      </w:pPr>
      <w:r>
        <w:t>The system of security measures for information systems;</w:t>
      </w:r>
    </w:p>
    <w:p w14:paraId="6B83FE11" w14:textId="34D09271" w:rsidR="00812EB8" w:rsidRDefault="00812EB8" w:rsidP="00C74A34">
      <w:pPr>
        <w:pStyle w:val="BulletPoints"/>
      </w:pPr>
      <w:r>
        <w:t>The data exchange layer of information systems;</w:t>
      </w:r>
    </w:p>
    <w:p w14:paraId="3D39F481" w14:textId="3B4FC835" w:rsidR="001A1F02" w:rsidRPr="001C5793" w:rsidRDefault="00812EB8" w:rsidP="001C5793">
      <w:pPr>
        <w:pStyle w:val="BulletPoints"/>
      </w:pPr>
      <w:r>
        <w:t>The administration system of the state information system.</w:t>
      </w:r>
    </w:p>
    <w:p w14:paraId="424C04DB" w14:textId="77777777" w:rsidR="003730DF" w:rsidRPr="00C8084E" w:rsidRDefault="003730DF" w:rsidP="00FE4D60">
      <w:pPr>
        <w:pStyle w:val="Heading2"/>
      </w:pPr>
      <w:bookmarkStart w:id="34" w:name="_Toc1474971"/>
      <w:r w:rsidRPr="00C8084E">
        <w:lastRenderedPageBreak/>
        <w:t xml:space="preserve">Emerging </w:t>
      </w:r>
      <w:r w:rsidRPr="00FE4D60">
        <w:t>technologies</w:t>
      </w:r>
      <w:bookmarkEnd w:id="34"/>
    </w:p>
    <w:p w14:paraId="79630B50" w14:textId="24C1BA64" w:rsidR="005523ED" w:rsidRDefault="00512D9E" w:rsidP="00C74A34">
      <w:pPr>
        <w:pStyle w:val="Subtitle"/>
      </w:pPr>
      <w:r>
        <w:t xml:space="preserve">Legislation on </w:t>
      </w:r>
      <w:r w:rsidR="00A25FEE">
        <w:t>T</w:t>
      </w:r>
      <w:r>
        <w:t>echnology</w:t>
      </w:r>
    </w:p>
    <w:p w14:paraId="0BAE2A53" w14:textId="29FAA671" w:rsidR="00512D9E" w:rsidRPr="00F57208" w:rsidRDefault="00E06EF9" w:rsidP="00C74A34">
      <w:r w:rsidRPr="00E06EF9">
        <w:t xml:space="preserve">Estonia </w:t>
      </w:r>
      <w:r w:rsidR="00EB5786">
        <w:t xml:space="preserve">intends to </w:t>
      </w:r>
      <w:r w:rsidRPr="00E06EF9">
        <w:t xml:space="preserve">develop a technology-neutral legal environment, meaning unless </w:t>
      </w:r>
      <w:r w:rsidR="009B40A7" w:rsidRPr="00E06EF9">
        <w:t>necessary</w:t>
      </w:r>
      <w:r w:rsidRPr="00E06EF9">
        <w:t>, no legislation regarding any technology as such is drafted.</w:t>
      </w:r>
    </w:p>
    <w:p w14:paraId="67B60062" w14:textId="77777777" w:rsidR="005523ED" w:rsidRPr="005523ED" w:rsidRDefault="005523ED" w:rsidP="00C74A34"/>
    <w:p w14:paraId="37CE57DD" w14:textId="166C4FF9" w:rsidR="005523ED" w:rsidRPr="0082125C" w:rsidRDefault="000A7546" w:rsidP="0082125C">
      <w:pPr>
        <w:pStyle w:val="Heading1"/>
      </w:pPr>
      <w:r>
        <w:br w:type="page"/>
      </w:r>
      <w:bookmarkStart w:id="35" w:name="_Toc13469711"/>
      <w:r w:rsidR="003730DF" w:rsidRPr="00575F91">
        <w:lastRenderedPageBreak/>
        <w:t xml:space="preserve">Digital Government </w:t>
      </w:r>
      <w:r w:rsidR="00457E8B">
        <w:t>G</w:t>
      </w:r>
      <w:r w:rsidR="003730DF" w:rsidRPr="00575F91">
        <w:t>overnance</w:t>
      </w:r>
      <w:bookmarkEnd w:id="35"/>
    </w:p>
    <w:p w14:paraId="5B8A7E8C" w14:textId="531DFC50" w:rsidR="005523ED" w:rsidRPr="0082125C" w:rsidRDefault="003730DF" w:rsidP="0082125C">
      <w:pPr>
        <w:pStyle w:val="Heading2"/>
      </w:pPr>
      <w:bookmarkStart w:id="36" w:name="_Toc1474973"/>
      <w:r w:rsidRPr="00FE4D60">
        <w:t>National</w:t>
      </w:r>
      <w:bookmarkEnd w:id="36"/>
      <w:r w:rsidRPr="00F55DE6">
        <w:t xml:space="preserve"> </w:t>
      </w:r>
    </w:p>
    <w:p w14:paraId="6B25B932" w14:textId="77777777" w:rsidR="003730DF" w:rsidRPr="00F55DE6" w:rsidRDefault="003730DF" w:rsidP="00FE4D60">
      <w:pPr>
        <w:pStyle w:val="Heading3"/>
      </w:pPr>
      <w:bookmarkStart w:id="37" w:name="_Toc1474974"/>
      <w:r w:rsidRPr="00FE4D60">
        <w:t>Policy</w:t>
      </w:r>
      <w:bookmarkEnd w:id="37"/>
    </w:p>
    <w:p w14:paraId="3F04F966" w14:textId="35B2F0CF" w:rsidR="00EF71CC" w:rsidRPr="00455E1D" w:rsidRDefault="00455E1D">
      <w:pPr>
        <w:pStyle w:val="Subtitle"/>
      </w:pPr>
      <w:r w:rsidRPr="00C74A34">
        <w:rPr>
          <w:rStyle w:val="Hyperlink"/>
          <w:color w:val="00B0F0"/>
          <w:sz w:val="22"/>
        </w:rPr>
        <w:t>Ministry of Economic Affairs and Communications</w:t>
      </w:r>
    </w:p>
    <w:p w14:paraId="4B28A3FE" w14:textId="4E285974" w:rsidR="00EF71CC" w:rsidRPr="00EF71CC" w:rsidRDefault="00EF71CC" w:rsidP="00EF71CC">
      <w:r w:rsidRPr="00EF71CC">
        <w:t xml:space="preserve">The </w:t>
      </w:r>
      <w:hyperlink r:id="rId87" w:history="1">
        <w:r w:rsidRPr="00455E1D">
          <w:rPr>
            <w:rStyle w:val="Hyperlink"/>
          </w:rPr>
          <w:t>Ministry of Economic Affairs and Communications</w:t>
        </w:r>
      </w:hyperlink>
      <w:r w:rsidRPr="00EF71CC">
        <w:t xml:space="preserve"> holds political responsibility for the development of the State information policy. It elaborates the state's economic policy and economic development plans, while also drafts the respective legislation bills, in a variety of fields, among which, informatics, development of state information systems, research, and development and innovation. </w:t>
      </w:r>
    </w:p>
    <w:p w14:paraId="51151AC8" w14:textId="77777777" w:rsidR="00473FE3" w:rsidRPr="00F57208" w:rsidRDefault="00473FE3" w:rsidP="00EF71CC"/>
    <w:tbl>
      <w:tblPr>
        <w:tblW w:w="5000" w:type="pct"/>
        <w:shd w:val="clear" w:color="auto" w:fill="EFFBFF"/>
        <w:tblLook w:val="01E0" w:firstRow="1" w:lastRow="1" w:firstColumn="1" w:lastColumn="1" w:noHBand="0" w:noVBand="0"/>
      </w:tblPr>
      <w:tblGrid>
        <w:gridCol w:w="2270"/>
        <w:gridCol w:w="6733"/>
      </w:tblGrid>
      <w:tr w:rsidR="00DF2728" w:rsidRPr="001908C4" w14:paraId="373B3032" w14:textId="77777777" w:rsidTr="00C74A34">
        <w:trPr>
          <w:trHeight w:val="2604"/>
        </w:trPr>
        <w:tc>
          <w:tcPr>
            <w:tcW w:w="1255" w:type="pct"/>
            <w:shd w:val="clear" w:color="auto" w:fill="EFFBFF"/>
            <w:tcMar>
              <w:top w:w="108" w:type="dxa"/>
              <w:left w:w="108" w:type="dxa"/>
              <w:bottom w:w="108" w:type="dxa"/>
              <w:right w:w="108" w:type="dxa"/>
            </w:tcMar>
            <w:vAlign w:val="center"/>
          </w:tcPr>
          <w:p w14:paraId="1A998522" w14:textId="22973926" w:rsidR="00DF2728" w:rsidRPr="00D77283" w:rsidRDefault="001908C4" w:rsidP="005F6348">
            <w:pPr>
              <w:jc w:val="center"/>
            </w:pPr>
            <w:r>
              <w:rPr>
                <w:noProof/>
              </w:rPr>
              <w:pict w14:anchorId="79A0957D">
                <v:shape id="Pilt 1" o:spid="_x0000_i1030" type="#_x0000_t75" style="width:102.55pt;height:121.55pt;visibility:visible;mso-wrap-style:square">
                  <v:imagedata r:id="rId88" o:title=""/>
                </v:shape>
              </w:pict>
            </w:r>
          </w:p>
        </w:tc>
        <w:tc>
          <w:tcPr>
            <w:tcW w:w="3745" w:type="pct"/>
            <w:shd w:val="clear" w:color="auto" w:fill="EFFBFF"/>
            <w:tcMar>
              <w:top w:w="108" w:type="dxa"/>
              <w:left w:w="108" w:type="dxa"/>
              <w:bottom w:w="108" w:type="dxa"/>
              <w:right w:w="108" w:type="dxa"/>
            </w:tcMar>
          </w:tcPr>
          <w:p w14:paraId="0E95266C" w14:textId="1E782958" w:rsidR="00DF2728" w:rsidRPr="00D77283" w:rsidRDefault="00D56E51" w:rsidP="00E55DA2">
            <w:pPr>
              <w:pStyle w:val="tabletext"/>
              <w:rPr>
                <w:rStyle w:val="Strong"/>
                <w:lang w:val="en-GB" w:eastAsia="en-US"/>
              </w:rPr>
            </w:pPr>
            <w:r>
              <w:rPr>
                <w:rStyle w:val="Strong"/>
              </w:rPr>
              <w:t>Kert Kingo</w:t>
            </w:r>
          </w:p>
          <w:p w14:paraId="1A05CC49" w14:textId="16421392" w:rsidR="006570E0" w:rsidRDefault="00D56E51" w:rsidP="00E55DA2">
            <w:pPr>
              <w:pStyle w:val="tabletext"/>
              <w:rPr>
                <w:rStyle w:val="Strong"/>
                <w:sz w:val="16"/>
                <w:lang w:val="en-GB"/>
              </w:rPr>
            </w:pPr>
            <w:r w:rsidRPr="00D56E51">
              <w:rPr>
                <w:rStyle w:val="Strong"/>
                <w:b w:val="0"/>
              </w:rPr>
              <w:t xml:space="preserve">Minister of Foreign Trade and Information Technology </w:t>
            </w:r>
          </w:p>
          <w:p w14:paraId="170E373B" w14:textId="77777777" w:rsidR="00D56E51" w:rsidRPr="003F2A8E" w:rsidRDefault="00D56E51" w:rsidP="00E55DA2">
            <w:pPr>
              <w:pStyle w:val="tabletext"/>
              <w:rPr>
                <w:rStyle w:val="Strong"/>
                <w:sz w:val="16"/>
                <w:lang w:val="en-GB"/>
              </w:rPr>
            </w:pPr>
          </w:p>
          <w:p w14:paraId="768085B1" w14:textId="391C9ED3" w:rsidR="00DF2728" w:rsidRPr="000C2132" w:rsidRDefault="00DF2728" w:rsidP="00E55DA2">
            <w:pPr>
              <w:pStyle w:val="tabletext"/>
              <w:rPr>
                <w:rStyle w:val="Strong"/>
                <w:sz w:val="16"/>
                <w:szCs w:val="16"/>
                <w:lang w:val="en-GB"/>
              </w:rPr>
            </w:pPr>
            <w:r w:rsidRPr="000C2132">
              <w:rPr>
                <w:rStyle w:val="Strong"/>
                <w:sz w:val="16"/>
                <w:szCs w:val="16"/>
                <w:lang w:val="en-GB"/>
              </w:rPr>
              <w:t>Contact details:</w:t>
            </w:r>
          </w:p>
          <w:p w14:paraId="46EC58E1" w14:textId="77777777" w:rsidR="008317CA" w:rsidRPr="000C2132" w:rsidRDefault="008317CA" w:rsidP="00E55DA2">
            <w:pPr>
              <w:pStyle w:val="tabletext"/>
            </w:pPr>
            <w:r w:rsidRPr="000C2132">
              <w:t>Ministry of Economic Affairs and Communications</w:t>
            </w:r>
          </w:p>
          <w:p w14:paraId="741A7964" w14:textId="77777777" w:rsidR="008317CA" w:rsidRPr="000C2132" w:rsidRDefault="008317CA" w:rsidP="00E55DA2">
            <w:pPr>
              <w:pStyle w:val="tabletext"/>
            </w:pPr>
            <w:r w:rsidRPr="000C2132">
              <w:t>Suur-Ameerika 1</w:t>
            </w:r>
          </w:p>
          <w:p w14:paraId="36AFE05F" w14:textId="77777777" w:rsidR="008317CA" w:rsidRPr="000C2132" w:rsidRDefault="008317CA" w:rsidP="00E55DA2">
            <w:pPr>
              <w:pStyle w:val="tabletext"/>
            </w:pPr>
            <w:r w:rsidRPr="000C2132">
              <w:t>10122 Tallinn</w:t>
            </w:r>
          </w:p>
          <w:p w14:paraId="34560C97" w14:textId="68F24EE5" w:rsidR="00DF2728" w:rsidRPr="000C2132" w:rsidRDefault="008317CA" w:rsidP="00E55DA2">
            <w:pPr>
              <w:pStyle w:val="tabletext"/>
            </w:pPr>
            <w:r w:rsidRPr="000C2132">
              <w:t>Estonia</w:t>
            </w:r>
          </w:p>
          <w:p w14:paraId="29BF2762" w14:textId="0A8A065B" w:rsidR="006570E0" w:rsidRPr="000C2132" w:rsidRDefault="00DF2728" w:rsidP="00E55DA2">
            <w:pPr>
              <w:pStyle w:val="tabletext"/>
            </w:pPr>
            <w:r w:rsidRPr="009B40A7">
              <w:rPr>
                <w:b/>
              </w:rPr>
              <w:t>E-mail</w:t>
            </w:r>
            <w:r w:rsidRPr="00933648">
              <w:rPr>
                <w:b/>
              </w:rPr>
              <w:t>:</w:t>
            </w:r>
            <w:r w:rsidRPr="000C2132">
              <w:t xml:space="preserve"> </w:t>
            </w:r>
            <w:hyperlink r:id="rId89" w:history="1">
              <w:r w:rsidR="00D56E51" w:rsidRPr="000C2132">
                <w:rPr>
                  <w:rStyle w:val="Hyperlink"/>
                  <w:sz w:val="16"/>
                  <w:szCs w:val="16"/>
                  <w:lang w:val="en-GB"/>
                </w:rPr>
                <w:t>hele.karilaid@mkm.ee</w:t>
              </w:r>
            </w:hyperlink>
            <w:r w:rsidR="00D56E51" w:rsidRPr="000C2132" w:rsidDel="00D56E51">
              <w:t xml:space="preserve"> </w:t>
            </w:r>
            <w:r w:rsidR="00523E63" w:rsidRPr="000C2132">
              <w:t>(</w:t>
            </w:r>
            <w:r w:rsidR="00F65D32" w:rsidRPr="000C2132">
              <w:t>Advisor to the Minister)</w:t>
            </w:r>
          </w:p>
          <w:p w14:paraId="642DD6FE" w14:textId="6C22989D" w:rsidR="00DF2728" w:rsidRPr="000C2132" w:rsidRDefault="006570E0" w:rsidP="00E55DA2">
            <w:pPr>
              <w:pStyle w:val="tabletext"/>
            </w:pPr>
            <w:r w:rsidRPr="009B40A7">
              <w:rPr>
                <w:b/>
                <w:lang w:val="fr-LU"/>
              </w:rPr>
              <w:t>Tel.:</w:t>
            </w:r>
            <w:r w:rsidR="00DF2728" w:rsidRPr="000C2132">
              <w:rPr>
                <w:lang w:val="fr-LU"/>
              </w:rPr>
              <w:t xml:space="preserve"> </w:t>
            </w:r>
            <w:r w:rsidR="00F65D32" w:rsidRPr="000C2132">
              <w:t xml:space="preserve">+372 </w:t>
            </w:r>
            <w:r w:rsidR="00D56E51" w:rsidRPr="000C2132">
              <w:t>7153415</w:t>
            </w:r>
          </w:p>
          <w:p w14:paraId="4D9DBBD1" w14:textId="6F3EA784" w:rsidR="00DF2728" w:rsidRPr="00A960FD" w:rsidRDefault="00DF2728" w:rsidP="00E55DA2">
            <w:pPr>
              <w:pStyle w:val="tabletext"/>
            </w:pPr>
            <w:r w:rsidRPr="00E46ACC">
              <w:rPr>
                <w:rStyle w:val="Emphasis"/>
                <w:b/>
                <w:i w:val="0"/>
                <w:sz w:val="16"/>
                <w:szCs w:val="16"/>
                <w:lang w:val="fr-BE"/>
              </w:rPr>
              <w:t>Source</w:t>
            </w:r>
            <w:r w:rsidR="00D56E51" w:rsidRPr="00933648">
              <w:rPr>
                <w:rStyle w:val="Hyperlink"/>
                <w:b/>
                <w:iCs/>
                <w:sz w:val="16"/>
                <w:szCs w:val="16"/>
                <w:lang w:val="fr-FR"/>
              </w:rPr>
              <w:t>:</w:t>
            </w:r>
            <w:r w:rsidR="00D56E51" w:rsidRPr="000C2132">
              <w:rPr>
                <w:rStyle w:val="Hyperlink"/>
                <w:iCs/>
                <w:sz w:val="16"/>
                <w:szCs w:val="16"/>
                <w:lang w:val="fr-FR"/>
              </w:rPr>
              <w:t xml:space="preserve"> https://www.mkm.ee/en/ministry-contact/minister-foreign-trade-and-information-technology</w:t>
            </w:r>
            <w:r w:rsidR="00F65D32">
              <w:rPr>
                <w:rStyle w:val="Hyperlink"/>
                <w:i/>
                <w:iCs/>
                <w:sz w:val="16"/>
                <w:lang w:val="fr-BE"/>
              </w:rPr>
              <w:t xml:space="preserve"> </w:t>
            </w:r>
          </w:p>
        </w:tc>
      </w:tr>
    </w:tbl>
    <w:p w14:paraId="313916F8" w14:textId="6CA61CC0" w:rsidR="00DF2728" w:rsidRDefault="00DF2728" w:rsidP="005523ED">
      <w:pPr>
        <w:pStyle w:val="ListParagraph"/>
        <w:numPr>
          <w:ilvl w:val="0"/>
          <w:numId w:val="0"/>
        </w:numPr>
        <w:rPr>
          <w:rFonts w:ascii="Verdana" w:hAnsi="Verdana" w:cs="Arial"/>
          <w:b/>
          <w:bCs/>
          <w:i/>
          <w:iCs/>
          <w:color w:val="263673"/>
          <w:sz w:val="22"/>
          <w:szCs w:val="28"/>
          <w:lang w:val="fr-LU" w:eastAsia="en-GB"/>
        </w:rPr>
      </w:pPr>
    </w:p>
    <w:tbl>
      <w:tblPr>
        <w:tblW w:w="5000" w:type="pct"/>
        <w:shd w:val="clear" w:color="auto" w:fill="EFFBFF"/>
        <w:tblLook w:val="01E0" w:firstRow="1" w:lastRow="1" w:firstColumn="1" w:lastColumn="1" w:noHBand="0" w:noVBand="0"/>
      </w:tblPr>
      <w:tblGrid>
        <w:gridCol w:w="2260"/>
        <w:gridCol w:w="6743"/>
      </w:tblGrid>
      <w:tr w:rsidR="003F41EC" w:rsidRPr="001908C4" w14:paraId="37584311" w14:textId="77777777" w:rsidTr="0052066D">
        <w:trPr>
          <w:trHeight w:val="2604"/>
        </w:trPr>
        <w:tc>
          <w:tcPr>
            <w:tcW w:w="1255" w:type="pct"/>
            <w:shd w:val="clear" w:color="auto" w:fill="EFFBFF"/>
            <w:tcMar>
              <w:top w:w="108" w:type="dxa"/>
              <w:left w:w="108" w:type="dxa"/>
              <w:bottom w:w="108" w:type="dxa"/>
              <w:right w:w="108" w:type="dxa"/>
            </w:tcMar>
            <w:vAlign w:val="center"/>
          </w:tcPr>
          <w:p w14:paraId="1EE53405" w14:textId="0739905D" w:rsidR="003F41EC" w:rsidRPr="00D77283" w:rsidRDefault="00D56E51" w:rsidP="00894CF0">
            <w:pPr>
              <w:jc w:val="center"/>
            </w:pPr>
            <w:r w:rsidRPr="00454E0A">
              <w:rPr>
                <w:lang w:val="fr-FR"/>
              </w:rPr>
              <w:t xml:space="preserve"> </w:t>
            </w:r>
            <w:r>
              <w:fldChar w:fldCharType="begin"/>
            </w:r>
            <w:r>
              <w:instrText xml:space="preserve"> INCLUDEPICTURE "https://www.mkm.ee/sites/default/files/content-editors/Fotod/personal/siim_sikkut.jpg" \* MERGEFORMATINET </w:instrText>
            </w:r>
            <w:r>
              <w:fldChar w:fldCharType="separate"/>
            </w:r>
            <w:r w:rsidR="00C14BFE">
              <w:fldChar w:fldCharType="begin"/>
            </w:r>
            <w:r w:rsidR="00C14BFE">
              <w:instrText xml:space="preserve"> INCLUDEPICTURE  "https://www.mkm.ee/sites/default/files/content-editors/Fotod/personal/siim_sikkut.jpg" \* MERGEFORMATINET </w:instrText>
            </w:r>
            <w:r w:rsidR="00C14BFE">
              <w:fldChar w:fldCharType="separate"/>
            </w:r>
            <w:r w:rsidR="00670864">
              <w:fldChar w:fldCharType="begin"/>
            </w:r>
            <w:r w:rsidR="00670864">
              <w:instrText xml:space="preserve"> INCLUDEPICTURE  "https://www.mkm.ee/sites/default/files/content-editors/Fotod/personal/siim_sikkut.jpg" \* MERGEFORMATINET </w:instrText>
            </w:r>
            <w:r w:rsidR="00670864">
              <w:fldChar w:fldCharType="separate"/>
            </w:r>
            <w:r w:rsidR="008169DE">
              <w:fldChar w:fldCharType="begin"/>
            </w:r>
            <w:r w:rsidR="008169DE">
              <w:instrText xml:space="preserve"> INCLUDEPICTURE  "https://www.mkm.ee/sites/default/files/content-editors/Fotod/personal/siim_sikkut.jpg" \* MERGEFORMATINET </w:instrText>
            </w:r>
            <w:r w:rsidR="008169DE">
              <w:fldChar w:fldCharType="separate"/>
            </w:r>
            <w:r w:rsidR="00A02005">
              <w:fldChar w:fldCharType="begin"/>
            </w:r>
            <w:r w:rsidR="00A02005">
              <w:instrText xml:space="preserve"> INCLUDEPICTURE  "https://www.mkm.ee/sites/default/files/content-editors/Fotod/personal/siim_sikkut.jpg" \* MERGEFORMATINET </w:instrText>
            </w:r>
            <w:r w:rsidR="00A02005">
              <w:fldChar w:fldCharType="separate"/>
            </w:r>
            <w:r w:rsidR="006516D8">
              <w:fldChar w:fldCharType="begin"/>
            </w:r>
            <w:r w:rsidR="006516D8">
              <w:instrText xml:space="preserve"> INCLUDEPICTURE  "https://www.mkm.ee/sites/default/files/content-editors/Fotod/personal/siim_sikkut.jpg" \* MERGEFORMATINET </w:instrText>
            </w:r>
            <w:r w:rsidR="006516D8">
              <w:fldChar w:fldCharType="separate"/>
            </w:r>
            <w:r w:rsidR="00F95191">
              <w:fldChar w:fldCharType="begin"/>
            </w:r>
            <w:r w:rsidR="00F95191">
              <w:instrText xml:space="preserve"> INCLUDEPICTURE  "https://www.mkm.ee/sites/default/files/content-editors/Fotod/personal/siim_sikkut.jpg" \* MERGEFORMATINET </w:instrText>
            </w:r>
            <w:r w:rsidR="00F95191">
              <w:fldChar w:fldCharType="separate"/>
            </w:r>
            <w:r w:rsidR="003A351B">
              <w:fldChar w:fldCharType="begin"/>
            </w:r>
            <w:r w:rsidR="003A351B">
              <w:instrText xml:space="preserve"> INCLUDEPICTURE  "https://www.mkm.ee/sites/default/files/content-editors/Fotod/personal/siim_sikkut.jpg" \* MERGEFORMATINET </w:instrText>
            </w:r>
            <w:r w:rsidR="003A351B">
              <w:fldChar w:fldCharType="separate"/>
            </w:r>
            <w:r w:rsidR="002E15CE">
              <w:fldChar w:fldCharType="begin"/>
            </w:r>
            <w:r w:rsidR="002E15CE">
              <w:instrText xml:space="preserve"> INCLUDEPICTURE  "https://www.mkm.ee/sites/default/files/content-editors/Fotod/personal/siim_sikkut.jpg" \* MERGEFORMATINET </w:instrText>
            </w:r>
            <w:r w:rsidR="002E15CE">
              <w:fldChar w:fldCharType="separate"/>
            </w:r>
            <w:r w:rsidR="0058656B">
              <w:fldChar w:fldCharType="begin"/>
            </w:r>
            <w:r w:rsidR="0058656B">
              <w:instrText xml:space="preserve"> INCLUDEPICTURE  "https://www.mkm.ee/sites/default/files/content-editors/Fotod/personal/siim_sikkut.jpg" \* MERGEFORMATINET </w:instrText>
            </w:r>
            <w:r w:rsidR="0058656B">
              <w:fldChar w:fldCharType="separate"/>
            </w:r>
            <w:r w:rsidR="00500E4D">
              <w:fldChar w:fldCharType="begin"/>
            </w:r>
            <w:r w:rsidR="00500E4D">
              <w:instrText xml:space="preserve"> INCLUDEPICTURE  "https://www.mkm.ee/sites/default/files/content-editors/Fotod/personal/siim_sikkut.jpg" \* MERGEFORMATINET </w:instrText>
            </w:r>
            <w:r w:rsidR="00500E4D">
              <w:fldChar w:fldCharType="separate"/>
            </w:r>
            <w:r w:rsidR="00527D5B">
              <w:fldChar w:fldCharType="begin"/>
            </w:r>
            <w:r w:rsidR="00527D5B">
              <w:instrText xml:space="preserve"> </w:instrText>
            </w:r>
            <w:r w:rsidR="00527D5B">
              <w:instrText>INCLUDEPICTURE  "https://www.mkm.ee/sites/default/files/content-editors/Fotod/personal/siim_sikkut.jpg" \* MERGEFORMATINET</w:instrText>
            </w:r>
            <w:r w:rsidR="00527D5B">
              <w:instrText xml:space="preserve"> </w:instrText>
            </w:r>
            <w:r w:rsidR="00527D5B">
              <w:fldChar w:fldCharType="separate"/>
            </w:r>
            <w:r w:rsidR="001908C4">
              <w:pict w14:anchorId="4FE256AD">
                <v:shape id="_x0000_i1031" type="#_x0000_t75" alt="" style="width:95.05pt;height:141.1pt">
                  <v:imagedata r:id="rId90" r:href="rId91"/>
                </v:shape>
              </w:pict>
            </w:r>
            <w:r w:rsidR="00527D5B">
              <w:fldChar w:fldCharType="end"/>
            </w:r>
            <w:r w:rsidR="00500E4D">
              <w:fldChar w:fldCharType="end"/>
            </w:r>
            <w:r w:rsidR="0058656B">
              <w:fldChar w:fldCharType="end"/>
            </w:r>
            <w:r w:rsidR="002E15CE">
              <w:fldChar w:fldCharType="end"/>
            </w:r>
            <w:r w:rsidR="003A351B">
              <w:fldChar w:fldCharType="end"/>
            </w:r>
            <w:r w:rsidR="00F95191">
              <w:fldChar w:fldCharType="end"/>
            </w:r>
            <w:r w:rsidR="006516D8">
              <w:fldChar w:fldCharType="end"/>
            </w:r>
            <w:r w:rsidR="00A02005">
              <w:fldChar w:fldCharType="end"/>
            </w:r>
            <w:r w:rsidR="008169DE">
              <w:fldChar w:fldCharType="end"/>
            </w:r>
            <w:r w:rsidR="00670864">
              <w:fldChar w:fldCharType="end"/>
            </w:r>
            <w:r w:rsidR="00C14BFE">
              <w:fldChar w:fldCharType="end"/>
            </w:r>
            <w:r>
              <w:fldChar w:fldCharType="end"/>
            </w:r>
          </w:p>
        </w:tc>
        <w:tc>
          <w:tcPr>
            <w:tcW w:w="3745" w:type="pct"/>
            <w:shd w:val="clear" w:color="auto" w:fill="EFFBFF"/>
            <w:tcMar>
              <w:top w:w="108" w:type="dxa"/>
              <w:left w:w="108" w:type="dxa"/>
              <w:bottom w:w="108" w:type="dxa"/>
              <w:right w:w="108" w:type="dxa"/>
            </w:tcMar>
          </w:tcPr>
          <w:p w14:paraId="5A095A4A" w14:textId="05A38E7B" w:rsidR="003F41EC" w:rsidRPr="00D77283" w:rsidRDefault="000B7B5C" w:rsidP="00E55DA2">
            <w:pPr>
              <w:pStyle w:val="tabletext"/>
              <w:rPr>
                <w:rStyle w:val="Strong"/>
                <w:lang w:val="en-GB" w:eastAsia="en-US"/>
              </w:rPr>
            </w:pPr>
            <w:r>
              <w:rPr>
                <w:rStyle w:val="Strong"/>
              </w:rPr>
              <w:t>Siim Sikkut</w:t>
            </w:r>
          </w:p>
          <w:p w14:paraId="33D9A4BF" w14:textId="0F1C8030" w:rsidR="003F41EC" w:rsidRPr="00135766" w:rsidRDefault="000B7B5C" w:rsidP="00E55DA2">
            <w:pPr>
              <w:pStyle w:val="tabletext"/>
              <w:rPr>
                <w:rStyle w:val="Strong"/>
              </w:rPr>
            </w:pPr>
            <w:r w:rsidRPr="000B7B5C">
              <w:rPr>
                <w:rStyle w:val="Strong"/>
                <w:b w:val="0"/>
              </w:rPr>
              <w:t xml:space="preserve">Deputy Secretary General for </w:t>
            </w:r>
            <w:r w:rsidR="00A823B2" w:rsidRPr="0052066D">
              <w:rPr>
                <w:rStyle w:val="Strong"/>
                <w:b w:val="0"/>
              </w:rPr>
              <w:t>IT and Telecom</w:t>
            </w:r>
            <w:r w:rsidR="00C102B1" w:rsidRPr="0052066D">
              <w:rPr>
                <w:rStyle w:val="Strong"/>
                <w:b w:val="0"/>
              </w:rPr>
              <w:t>, Government Chief Information Officer (CIO)</w:t>
            </w:r>
          </w:p>
          <w:p w14:paraId="3F920163" w14:textId="77777777" w:rsidR="003F41EC" w:rsidRPr="003F41EC" w:rsidRDefault="003F41EC" w:rsidP="00E55DA2">
            <w:pPr>
              <w:pStyle w:val="tabletext"/>
              <w:rPr>
                <w:rStyle w:val="Strong"/>
                <w:sz w:val="16"/>
                <w:lang w:val="en-GB"/>
              </w:rPr>
            </w:pPr>
          </w:p>
          <w:p w14:paraId="5F4C102D" w14:textId="77777777" w:rsidR="003F41EC" w:rsidRPr="001005F4" w:rsidRDefault="003F41EC" w:rsidP="00E55DA2">
            <w:pPr>
              <w:pStyle w:val="tabletext"/>
              <w:rPr>
                <w:rStyle w:val="Strong"/>
                <w:sz w:val="16"/>
                <w:szCs w:val="16"/>
                <w:lang w:val="en-GB"/>
              </w:rPr>
            </w:pPr>
            <w:r w:rsidRPr="001005F4">
              <w:rPr>
                <w:rStyle w:val="Strong"/>
                <w:sz w:val="16"/>
                <w:szCs w:val="16"/>
                <w:lang w:val="en-GB"/>
              </w:rPr>
              <w:t>Contact details:</w:t>
            </w:r>
          </w:p>
          <w:p w14:paraId="40500A0F" w14:textId="77777777" w:rsidR="008317CA" w:rsidRPr="001005F4" w:rsidRDefault="008317CA" w:rsidP="00E55DA2">
            <w:pPr>
              <w:pStyle w:val="tabletext"/>
            </w:pPr>
            <w:r w:rsidRPr="001005F4">
              <w:t>Ministry of Economic Affairs and Communications</w:t>
            </w:r>
          </w:p>
          <w:p w14:paraId="599EC853" w14:textId="77777777" w:rsidR="008317CA" w:rsidRPr="001005F4" w:rsidRDefault="008317CA" w:rsidP="00E55DA2">
            <w:pPr>
              <w:pStyle w:val="tabletext"/>
            </w:pPr>
            <w:r w:rsidRPr="001005F4">
              <w:t>Suur-Ameerika 1</w:t>
            </w:r>
          </w:p>
          <w:p w14:paraId="3B78010D" w14:textId="77777777" w:rsidR="008317CA" w:rsidRPr="001005F4" w:rsidRDefault="008317CA" w:rsidP="00E55DA2">
            <w:pPr>
              <w:pStyle w:val="tabletext"/>
            </w:pPr>
            <w:r w:rsidRPr="001005F4">
              <w:t>10122 Tallinn</w:t>
            </w:r>
          </w:p>
          <w:p w14:paraId="0197807D" w14:textId="300E75D0" w:rsidR="003F41EC" w:rsidRPr="001005F4" w:rsidRDefault="008317CA" w:rsidP="00E55DA2">
            <w:pPr>
              <w:pStyle w:val="tabletext"/>
            </w:pPr>
            <w:r w:rsidRPr="001005F4">
              <w:t>Estonia</w:t>
            </w:r>
          </w:p>
          <w:p w14:paraId="2C28DA82" w14:textId="6589C862" w:rsidR="003F41EC" w:rsidRPr="001005F4" w:rsidRDefault="003F41EC" w:rsidP="00E55DA2">
            <w:pPr>
              <w:pStyle w:val="tabletext"/>
            </w:pPr>
            <w:r w:rsidRPr="00AA7B89">
              <w:rPr>
                <w:b/>
              </w:rPr>
              <w:t>E-mail</w:t>
            </w:r>
            <w:r w:rsidRPr="00933648">
              <w:rPr>
                <w:b/>
              </w:rPr>
              <w:t>:</w:t>
            </w:r>
            <w:r w:rsidRPr="001005F4">
              <w:t xml:space="preserve"> </w:t>
            </w:r>
            <w:hyperlink r:id="rId92" w:history="1">
              <w:r w:rsidR="00B53739" w:rsidRPr="001005F4">
                <w:rPr>
                  <w:rStyle w:val="Hyperlink"/>
                  <w:sz w:val="16"/>
                  <w:szCs w:val="16"/>
                  <w:lang w:val="it-IT"/>
                </w:rPr>
                <w:t>siim.sikkut@mkm.ee</w:t>
              </w:r>
            </w:hyperlink>
            <w:r w:rsidR="00B53739" w:rsidRPr="001005F4">
              <w:t xml:space="preserve"> </w:t>
            </w:r>
          </w:p>
          <w:p w14:paraId="36536F51" w14:textId="7985F009" w:rsidR="003F41EC" w:rsidRPr="001005F4" w:rsidRDefault="003F41EC" w:rsidP="00E55DA2">
            <w:pPr>
              <w:pStyle w:val="tabletext"/>
            </w:pPr>
            <w:r w:rsidRPr="00AA7B89">
              <w:rPr>
                <w:b/>
              </w:rPr>
              <w:t>Tel.:</w:t>
            </w:r>
            <w:r w:rsidRPr="001005F4">
              <w:t xml:space="preserve"> </w:t>
            </w:r>
            <w:r w:rsidR="00B01399" w:rsidRPr="001005F4">
              <w:t>+372 63 97 680</w:t>
            </w:r>
          </w:p>
          <w:p w14:paraId="39E23D59" w14:textId="77777777" w:rsidR="003F41EC" w:rsidRPr="00A960FD" w:rsidRDefault="003F41EC" w:rsidP="00E55DA2">
            <w:pPr>
              <w:pStyle w:val="tabletext"/>
            </w:pPr>
            <w:r w:rsidRPr="00AA7B89">
              <w:rPr>
                <w:rStyle w:val="Emphasis"/>
                <w:b/>
                <w:i w:val="0"/>
                <w:sz w:val="16"/>
                <w:szCs w:val="16"/>
                <w:lang w:val="fr-FR"/>
              </w:rPr>
              <w:t>Source:</w:t>
            </w:r>
            <w:r w:rsidRPr="001005F4">
              <w:rPr>
                <w:rStyle w:val="Emphasis"/>
                <w:sz w:val="16"/>
                <w:szCs w:val="16"/>
                <w:lang w:val="fr-FR"/>
              </w:rPr>
              <w:t xml:space="preserve"> </w:t>
            </w:r>
            <w:hyperlink r:id="rId93" w:history="1">
              <w:r w:rsidRPr="001005F4">
                <w:rPr>
                  <w:rStyle w:val="Hyperlink"/>
                  <w:iCs/>
                  <w:sz w:val="16"/>
                  <w:szCs w:val="16"/>
                  <w:lang w:val="fr-FR"/>
                </w:rPr>
                <w:t>http://www.mkm.ee/en</w:t>
              </w:r>
            </w:hyperlink>
            <w:r w:rsidRPr="00A960FD">
              <w:t xml:space="preserve"> </w:t>
            </w:r>
            <w:r w:rsidRPr="00A960FD">
              <w:rPr>
                <w:u w:val="single"/>
              </w:rPr>
              <w:t xml:space="preserve"> </w:t>
            </w:r>
            <w:r w:rsidRPr="0052066D">
              <w:rPr>
                <w:rStyle w:val="Hyperlink"/>
                <w:i/>
                <w:iCs/>
                <w:sz w:val="16"/>
                <w:lang w:val="fr-FR"/>
              </w:rPr>
              <w:t xml:space="preserve"> </w:t>
            </w:r>
          </w:p>
        </w:tc>
      </w:tr>
    </w:tbl>
    <w:p w14:paraId="2F6C3244" w14:textId="64D12FAB" w:rsidR="00D8404C" w:rsidRPr="0052066D" w:rsidRDefault="00D8404C">
      <w:pPr>
        <w:pStyle w:val="Subtitle"/>
        <w:rPr>
          <w:rStyle w:val="Hyperlink"/>
          <w:color w:val="BF3F91"/>
          <w:sz w:val="22"/>
          <w:lang w:val="fr-FR"/>
        </w:rPr>
      </w:pPr>
    </w:p>
    <w:tbl>
      <w:tblPr>
        <w:tblW w:w="5000" w:type="pct"/>
        <w:shd w:val="clear" w:color="auto" w:fill="EFFBFF"/>
        <w:tblLook w:val="01E0" w:firstRow="1" w:lastRow="1" w:firstColumn="1" w:lastColumn="1" w:noHBand="0" w:noVBand="0"/>
      </w:tblPr>
      <w:tblGrid>
        <w:gridCol w:w="2643"/>
        <w:gridCol w:w="6360"/>
      </w:tblGrid>
      <w:tr w:rsidR="00D8404C" w:rsidRPr="001908C4" w14:paraId="27A0358C" w14:textId="77777777" w:rsidTr="00894CF0">
        <w:trPr>
          <w:trHeight w:val="2604"/>
        </w:trPr>
        <w:tc>
          <w:tcPr>
            <w:tcW w:w="1255" w:type="pct"/>
            <w:shd w:val="clear" w:color="auto" w:fill="EFFBFF"/>
            <w:tcMar>
              <w:top w:w="108" w:type="dxa"/>
              <w:left w:w="108" w:type="dxa"/>
              <w:bottom w:w="108" w:type="dxa"/>
              <w:right w:w="108" w:type="dxa"/>
            </w:tcMar>
            <w:vAlign w:val="center"/>
          </w:tcPr>
          <w:p w14:paraId="6E53CE69" w14:textId="7EA7C3D2" w:rsidR="00D8404C" w:rsidRPr="00D77283" w:rsidRDefault="00892E2D" w:rsidP="00894CF0">
            <w:pPr>
              <w:jc w:val="center"/>
            </w:pPr>
            <w:r>
              <w:lastRenderedPageBreak/>
              <w:fldChar w:fldCharType="begin"/>
            </w:r>
            <w:r>
              <w:instrText xml:space="preserve"> INCLUDEPICTURE "https://pbs.twimg.com/profile_images/1035843886789419009/aix2EyYk.jpg" \* MERGEFORMATINET </w:instrText>
            </w:r>
            <w:r>
              <w:fldChar w:fldCharType="separate"/>
            </w:r>
            <w:r w:rsidR="00412F13">
              <w:fldChar w:fldCharType="begin"/>
            </w:r>
            <w:r w:rsidR="00412F13">
              <w:instrText xml:space="preserve"> INCLUDEPICTURE  "https://pbs.twimg.com/profile_images/1035843886789419009/aix2EyYk.jpg" \* MERGEFORMATINET </w:instrText>
            </w:r>
            <w:r w:rsidR="00412F13">
              <w:fldChar w:fldCharType="separate"/>
            </w:r>
            <w:r w:rsidR="007C0466">
              <w:fldChar w:fldCharType="begin"/>
            </w:r>
            <w:r w:rsidR="007C0466">
              <w:instrText xml:space="preserve"> INCLUDEPICTURE  "https://pbs.twimg.com/profile_images/1035843886789419009/aix2EyYk.jpg" \* MERGEFORMATINET </w:instrText>
            </w:r>
            <w:r w:rsidR="007C0466">
              <w:fldChar w:fldCharType="separate"/>
            </w:r>
            <w:r w:rsidR="003D2C68">
              <w:fldChar w:fldCharType="begin"/>
            </w:r>
            <w:r w:rsidR="003D2C68">
              <w:instrText xml:space="preserve"> INCLUDEPICTURE  "https://pbs.twimg.com/profile_images/1035843886789419009/aix2EyYk.jpg" \* MERGEFORMATINET </w:instrText>
            </w:r>
            <w:r w:rsidR="003D2C68">
              <w:fldChar w:fldCharType="separate"/>
            </w:r>
            <w:r w:rsidR="009560FC">
              <w:fldChar w:fldCharType="begin"/>
            </w:r>
            <w:r w:rsidR="009560FC">
              <w:instrText xml:space="preserve"> INCLUDEPICTURE  "https://pbs.twimg.com/profile_images/1035843886789419009/aix2EyYk.jpg" \* MERGEFORMATINET </w:instrText>
            </w:r>
            <w:r w:rsidR="009560FC">
              <w:fldChar w:fldCharType="separate"/>
            </w:r>
            <w:r w:rsidR="00894CF0">
              <w:fldChar w:fldCharType="begin"/>
            </w:r>
            <w:r w:rsidR="00894CF0">
              <w:instrText xml:space="preserve"> INCLUDEPICTURE  "https://pbs.twimg.com/profile_images/1035843886789419009/aix2EyYk.jpg" \* MERGEFORMATINET </w:instrText>
            </w:r>
            <w:r w:rsidR="00894CF0">
              <w:fldChar w:fldCharType="separate"/>
            </w:r>
            <w:r w:rsidR="00F86366">
              <w:fldChar w:fldCharType="begin"/>
            </w:r>
            <w:r w:rsidR="00F86366">
              <w:instrText xml:space="preserve"> INCLUDEPICTURE  "https://pbs.twimg.com/profile_images/1035843886789419009/aix2EyYk.jpg" \* MERGEFORMATINET </w:instrText>
            </w:r>
            <w:r w:rsidR="00F86366">
              <w:fldChar w:fldCharType="separate"/>
            </w:r>
            <w:r w:rsidR="0023112A">
              <w:fldChar w:fldCharType="begin"/>
            </w:r>
            <w:r w:rsidR="0023112A">
              <w:instrText xml:space="preserve"> INCLUDEPICTURE  "https://pbs.twimg.com/profile_images/1035843886789419009/aix2EyYk.jpg" \* MERGEFORMATINET </w:instrText>
            </w:r>
            <w:r w:rsidR="0023112A">
              <w:fldChar w:fldCharType="separate"/>
            </w:r>
            <w:r w:rsidR="008E27CB">
              <w:fldChar w:fldCharType="begin"/>
            </w:r>
            <w:r w:rsidR="008E27CB">
              <w:instrText xml:space="preserve"> INCLUDEPICTURE  "https://pbs.twimg.com/profile_images/1035843886789419009/aix2EyYk.jpg" \* MERGEFORMATINET </w:instrText>
            </w:r>
            <w:r w:rsidR="008E27CB">
              <w:fldChar w:fldCharType="separate"/>
            </w:r>
            <w:r w:rsidR="0059330F">
              <w:fldChar w:fldCharType="begin"/>
            </w:r>
            <w:r w:rsidR="0059330F">
              <w:instrText xml:space="preserve"> INCLUDEPICTURE  "https://pbs.twimg.com/profile_images/1035843886789419009/aix2EyYk.jpg" \* MERGEFORMATINET </w:instrText>
            </w:r>
            <w:r w:rsidR="0059330F">
              <w:fldChar w:fldCharType="separate"/>
            </w:r>
            <w:r w:rsidR="008513C9">
              <w:fldChar w:fldCharType="begin"/>
            </w:r>
            <w:r w:rsidR="008513C9">
              <w:instrText xml:space="preserve"> INCLUDEPICTURE  "https://pbs.twimg.com/profile_images/1035843886789419009/aix2EyYk.jpg" \* MERGEFORMATINET </w:instrText>
            </w:r>
            <w:r w:rsidR="008513C9">
              <w:fldChar w:fldCharType="separate"/>
            </w:r>
            <w:r w:rsidR="00A925E9">
              <w:fldChar w:fldCharType="begin"/>
            </w:r>
            <w:r w:rsidR="00A925E9">
              <w:instrText xml:space="preserve"> INCLUDEPICTURE  "https://pbs.twimg.com/profile_images/1035843886789419009/aix2EyYk.jpg" \* MERGEFORMATINET </w:instrText>
            </w:r>
            <w:r w:rsidR="00A925E9">
              <w:fldChar w:fldCharType="separate"/>
            </w:r>
            <w:r w:rsidR="00C14BFE">
              <w:fldChar w:fldCharType="begin"/>
            </w:r>
            <w:r w:rsidR="00C14BFE">
              <w:instrText xml:space="preserve"> INCLUDEPICTURE  "https://pbs.twimg.com/profile_images/1035843886789419009/aix2EyYk.jpg" \* MERGEFORMATINET </w:instrText>
            </w:r>
            <w:r w:rsidR="00C14BFE">
              <w:fldChar w:fldCharType="separate"/>
            </w:r>
            <w:r w:rsidR="00670864">
              <w:fldChar w:fldCharType="begin"/>
            </w:r>
            <w:r w:rsidR="00670864">
              <w:instrText xml:space="preserve"> INCLUDEPICTURE  "https://pbs.twimg.com/profile_images/1035843886789419009/aix2EyYk.jpg" \* MERGEFORMATINET </w:instrText>
            </w:r>
            <w:r w:rsidR="00670864">
              <w:fldChar w:fldCharType="separate"/>
            </w:r>
            <w:r w:rsidR="008169DE">
              <w:fldChar w:fldCharType="begin"/>
            </w:r>
            <w:r w:rsidR="008169DE">
              <w:instrText xml:space="preserve"> INCLUDEPICTURE  "https://pbs.twimg.com/profile_images/1035843886789419009/aix2EyYk.jpg" \* MERGEFORMATINET </w:instrText>
            </w:r>
            <w:r w:rsidR="008169DE">
              <w:fldChar w:fldCharType="separate"/>
            </w:r>
            <w:r w:rsidR="00A02005">
              <w:fldChar w:fldCharType="begin"/>
            </w:r>
            <w:r w:rsidR="00A02005">
              <w:instrText xml:space="preserve"> INCLUDEPICTURE  "https://pbs.twimg.com/profile_images/1035843886789419009/aix2EyYk.jpg" \* MERGEFORMATINET </w:instrText>
            </w:r>
            <w:r w:rsidR="00A02005">
              <w:fldChar w:fldCharType="separate"/>
            </w:r>
            <w:r w:rsidR="006516D8">
              <w:fldChar w:fldCharType="begin"/>
            </w:r>
            <w:r w:rsidR="006516D8">
              <w:instrText xml:space="preserve"> INCLUDEPICTURE  "https://pbs.twimg.com/profile_images/1035843886789419009/aix2EyYk.jpg" \* MERGEFORMATINET </w:instrText>
            </w:r>
            <w:r w:rsidR="006516D8">
              <w:fldChar w:fldCharType="separate"/>
            </w:r>
            <w:r w:rsidR="00F95191">
              <w:fldChar w:fldCharType="begin"/>
            </w:r>
            <w:r w:rsidR="00F95191">
              <w:instrText xml:space="preserve"> INCLUDEPICTURE  "https://pbs.twimg.com/profile_images/1035843886789419009/aix2EyYk.jpg" \* MERGEFORMATINET </w:instrText>
            </w:r>
            <w:r w:rsidR="00F95191">
              <w:fldChar w:fldCharType="separate"/>
            </w:r>
            <w:r w:rsidR="003A351B">
              <w:fldChar w:fldCharType="begin"/>
            </w:r>
            <w:r w:rsidR="003A351B">
              <w:instrText xml:space="preserve"> INCLUDEPICTURE  "https://pbs.twimg.com/profile_images/1035843886789419009/aix2EyYk.jpg" \* MERGEFORMATINET </w:instrText>
            </w:r>
            <w:r w:rsidR="003A351B">
              <w:fldChar w:fldCharType="separate"/>
            </w:r>
            <w:r w:rsidR="002E15CE">
              <w:fldChar w:fldCharType="begin"/>
            </w:r>
            <w:r w:rsidR="002E15CE">
              <w:instrText xml:space="preserve"> INCLUDEPICTURE  "https://pbs.twimg.com/profile_images/1035843886789419009/aix2EyYk.jpg" \* MERGEFORMATINET </w:instrText>
            </w:r>
            <w:r w:rsidR="002E15CE">
              <w:fldChar w:fldCharType="separate"/>
            </w:r>
            <w:r w:rsidR="0058656B">
              <w:fldChar w:fldCharType="begin"/>
            </w:r>
            <w:r w:rsidR="0058656B">
              <w:instrText xml:space="preserve"> INCLUDEPICTURE  "https://pbs.twimg.com/profile_images/1035843886789419009/aix2EyYk.jpg" \* MERGEFORMATINET </w:instrText>
            </w:r>
            <w:r w:rsidR="0058656B">
              <w:fldChar w:fldCharType="separate"/>
            </w:r>
            <w:r w:rsidR="00500E4D">
              <w:fldChar w:fldCharType="begin"/>
            </w:r>
            <w:r w:rsidR="00500E4D">
              <w:instrText xml:space="preserve"> INCLUDEPICTURE  "https://pbs.twimg.com/profile_images/1035843886789419009/aix2EyYk.jpg" \* MERGEFORMATINET </w:instrText>
            </w:r>
            <w:r w:rsidR="00500E4D">
              <w:fldChar w:fldCharType="separate"/>
            </w:r>
            <w:r w:rsidR="00527D5B">
              <w:fldChar w:fldCharType="begin"/>
            </w:r>
            <w:r w:rsidR="00527D5B">
              <w:instrText xml:space="preserve"> </w:instrText>
            </w:r>
            <w:r w:rsidR="00527D5B">
              <w:instrText>INCLUDEPICTURE  "https://pbs.twimg.</w:instrText>
            </w:r>
            <w:r w:rsidR="00527D5B">
              <w:instrText>com/profile_images/1035843886789419009/aix2EyYk.jpg" \* MERGEFORMATINET</w:instrText>
            </w:r>
            <w:r w:rsidR="00527D5B">
              <w:instrText xml:space="preserve"> </w:instrText>
            </w:r>
            <w:r w:rsidR="00527D5B">
              <w:fldChar w:fldCharType="separate"/>
            </w:r>
            <w:r w:rsidR="001908C4">
              <w:pict w14:anchorId="03CA2643">
                <v:shape id="_x0000_i1032" type="#_x0000_t75" alt="Image result for kristo vaher" style="width:121.55pt;height:121.55pt">
                  <v:imagedata r:id="rId94" r:href="rId95"/>
                </v:shape>
              </w:pict>
            </w:r>
            <w:r w:rsidR="00527D5B">
              <w:fldChar w:fldCharType="end"/>
            </w:r>
            <w:r w:rsidR="00500E4D">
              <w:fldChar w:fldCharType="end"/>
            </w:r>
            <w:r w:rsidR="0058656B">
              <w:fldChar w:fldCharType="end"/>
            </w:r>
            <w:r w:rsidR="002E15CE">
              <w:fldChar w:fldCharType="end"/>
            </w:r>
            <w:r w:rsidR="003A351B">
              <w:fldChar w:fldCharType="end"/>
            </w:r>
            <w:r w:rsidR="00F95191">
              <w:fldChar w:fldCharType="end"/>
            </w:r>
            <w:r w:rsidR="006516D8">
              <w:fldChar w:fldCharType="end"/>
            </w:r>
            <w:r w:rsidR="00A02005">
              <w:fldChar w:fldCharType="end"/>
            </w:r>
            <w:r w:rsidR="008169DE">
              <w:fldChar w:fldCharType="end"/>
            </w:r>
            <w:r w:rsidR="00670864">
              <w:fldChar w:fldCharType="end"/>
            </w:r>
            <w:r w:rsidR="00C14BFE">
              <w:fldChar w:fldCharType="end"/>
            </w:r>
            <w:r w:rsidR="00A925E9">
              <w:fldChar w:fldCharType="end"/>
            </w:r>
            <w:r w:rsidR="008513C9">
              <w:fldChar w:fldCharType="end"/>
            </w:r>
            <w:r w:rsidR="0059330F">
              <w:fldChar w:fldCharType="end"/>
            </w:r>
            <w:r w:rsidR="008E27CB">
              <w:fldChar w:fldCharType="end"/>
            </w:r>
            <w:r w:rsidR="0023112A">
              <w:fldChar w:fldCharType="end"/>
            </w:r>
            <w:r w:rsidR="00F86366">
              <w:fldChar w:fldCharType="end"/>
            </w:r>
            <w:r w:rsidR="00894CF0">
              <w:fldChar w:fldCharType="end"/>
            </w:r>
            <w:r w:rsidR="009560FC">
              <w:fldChar w:fldCharType="end"/>
            </w:r>
            <w:r w:rsidR="003D2C68">
              <w:fldChar w:fldCharType="end"/>
            </w:r>
            <w:r w:rsidR="007C0466">
              <w:fldChar w:fldCharType="end"/>
            </w:r>
            <w:r w:rsidR="00412F13">
              <w:fldChar w:fldCharType="end"/>
            </w:r>
            <w:r>
              <w:fldChar w:fldCharType="end"/>
            </w:r>
          </w:p>
        </w:tc>
        <w:tc>
          <w:tcPr>
            <w:tcW w:w="3745" w:type="pct"/>
            <w:shd w:val="clear" w:color="auto" w:fill="EFFBFF"/>
            <w:tcMar>
              <w:top w:w="108" w:type="dxa"/>
              <w:left w:w="108" w:type="dxa"/>
              <w:bottom w:w="108" w:type="dxa"/>
              <w:right w:w="108" w:type="dxa"/>
            </w:tcMar>
          </w:tcPr>
          <w:p w14:paraId="2022957F" w14:textId="3914CF03" w:rsidR="00D8404C" w:rsidRPr="00D77283" w:rsidRDefault="00D8404C" w:rsidP="00E55DA2">
            <w:pPr>
              <w:pStyle w:val="tabletext"/>
              <w:rPr>
                <w:rStyle w:val="Strong"/>
                <w:lang w:val="en-GB" w:eastAsia="en-US"/>
              </w:rPr>
            </w:pPr>
            <w:r>
              <w:rPr>
                <w:rStyle w:val="Strong"/>
              </w:rPr>
              <w:t>Kristo Vaher</w:t>
            </w:r>
          </w:p>
          <w:p w14:paraId="69CDECA5" w14:textId="3F3596D0" w:rsidR="00D8404C" w:rsidRPr="0052066D" w:rsidRDefault="00D8404C" w:rsidP="00E55DA2">
            <w:pPr>
              <w:pStyle w:val="tabletext"/>
              <w:rPr>
                <w:rStyle w:val="Strong"/>
                <w:b w:val="0"/>
              </w:rPr>
            </w:pPr>
            <w:r>
              <w:rPr>
                <w:rStyle w:val="Strong"/>
                <w:b w:val="0"/>
              </w:rPr>
              <w:t>G</w:t>
            </w:r>
            <w:r w:rsidRPr="0052066D">
              <w:rPr>
                <w:rStyle w:val="Strong"/>
                <w:b w:val="0"/>
              </w:rPr>
              <w:t>overnment Chief Technology Officer</w:t>
            </w:r>
          </w:p>
          <w:p w14:paraId="1BFC6909" w14:textId="77777777" w:rsidR="00D8404C" w:rsidRPr="003F41EC" w:rsidRDefault="00D8404C" w:rsidP="00E55DA2">
            <w:pPr>
              <w:pStyle w:val="tabletext"/>
              <w:rPr>
                <w:rStyle w:val="Strong"/>
                <w:sz w:val="16"/>
                <w:lang w:val="en-GB"/>
              </w:rPr>
            </w:pPr>
          </w:p>
          <w:p w14:paraId="3D5631BF" w14:textId="77777777" w:rsidR="00D8404C" w:rsidRPr="006570E0" w:rsidRDefault="00D8404C" w:rsidP="00E55DA2">
            <w:pPr>
              <w:pStyle w:val="tabletext"/>
              <w:rPr>
                <w:rStyle w:val="Strong"/>
                <w:sz w:val="16"/>
                <w:lang w:val="en-GB"/>
              </w:rPr>
            </w:pPr>
            <w:r w:rsidRPr="006570E0">
              <w:rPr>
                <w:rStyle w:val="Strong"/>
                <w:sz w:val="16"/>
                <w:lang w:val="en-GB"/>
              </w:rPr>
              <w:t>Contact details:</w:t>
            </w:r>
          </w:p>
          <w:p w14:paraId="6116C4A1" w14:textId="0349C370" w:rsidR="00D8404C" w:rsidRPr="00DC66ED" w:rsidRDefault="00CF360C" w:rsidP="00E55DA2">
            <w:pPr>
              <w:pStyle w:val="tabletext"/>
            </w:pPr>
            <w:r w:rsidRPr="00DC66ED">
              <w:t>Ministry of Economic Affairs and Communications</w:t>
            </w:r>
          </w:p>
          <w:p w14:paraId="3FDB4B99" w14:textId="79E933CA" w:rsidR="00CF360C" w:rsidRPr="00DC66ED" w:rsidRDefault="00CF360C" w:rsidP="00E55DA2">
            <w:pPr>
              <w:pStyle w:val="tabletext"/>
            </w:pPr>
            <w:r w:rsidRPr="00DC66ED">
              <w:t>Suur-Ameerika 1</w:t>
            </w:r>
          </w:p>
          <w:p w14:paraId="0274BEF4" w14:textId="632BF309" w:rsidR="00CF360C" w:rsidRPr="00DC66ED" w:rsidRDefault="009D237F" w:rsidP="00E55DA2">
            <w:pPr>
              <w:pStyle w:val="tabletext"/>
            </w:pPr>
            <w:r w:rsidRPr="00DC66ED">
              <w:t xml:space="preserve">10122 </w:t>
            </w:r>
            <w:r w:rsidR="00CF360C" w:rsidRPr="00DC66ED">
              <w:t>Tallinn</w:t>
            </w:r>
          </w:p>
          <w:p w14:paraId="1E1F208B" w14:textId="1617E113" w:rsidR="00C0229A" w:rsidRPr="00DC66ED" w:rsidRDefault="00CF360C" w:rsidP="00E55DA2">
            <w:pPr>
              <w:pStyle w:val="tabletext"/>
            </w:pPr>
            <w:r w:rsidRPr="00DC66ED">
              <w:t>Estonia</w:t>
            </w:r>
          </w:p>
          <w:p w14:paraId="418246D4" w14:textId="408AA271" w:rsidR="00D8404C" w:rsidRPr="004F45EE" w:rsidRDefault="00D8404C" w:rsidP="00E55DA2">
            <w:pPr>
              <w:pStyle w:val="tabletext"/>
            </w:pPr>
            <w:r w:rsidRPr="004F45EE">
              <w:rPr>
                <w:b/>
              </w:rPr>
              <w:t>E-mail:</w:t>
            </w:r>
            <w:r w:rsidRPr="004F45EE">
              <w:t xml:space="preserve"> </w:t>
            </w:r>
            <w:hyperlink r:id="rId96" w:history="1">
              <w:r w:rsidR="00C0229A" w:rsidRPr="00DC66ED">
                <w:rPr>
                  <w:rStyle w:val="Hyperlink"/>
                  <w:sz w:val="16"/>
                  <w:szCs w:val="16"/>
                  <w:lang w:val="it-IT"/>
                </w:rPr>
                <w:t>kristo.vaher@mkm.ee</w:t>
              </w:r>
            </w:hyperlink>
            <w:r w:rsidRPr="004F45EE">
              <w:t xml:space="preserve"> </w:t>
            </w:r>
            <w:r w:rsidR="00C0229A" w:rsidRPr="004F45EE">
              <w:t xml:space="preserve"> </w:t>
            </w:r>
          </w:p>
          <w:p w14:paraId="3DE413E6" w14:textId="6ED3B46D" w:rsidR="00D8404C" w:rsidRPr="00DC66ED" w:rsidRDefault="00D8404C" w:rsidP="00E55DA2">
            <w:pPr>
              <w:pStyle w:val="tabletext"/>
            </w:pPr>
            <w:r w:rsidRPr="002E5E16">
              <w:rPr>
                <w:b/>
              </w:rPr>
              <w:t>Tel.:</w:t>
            </w:r>
            <w:r w:rsidRPr="00DC66ED">
              <w:t xml:space="preserve"> +372 </w:t>
            </w:r>
            <w:r w:rsidR="00C0229A" w:rsidRPr="00DC66ED">
              <w:t>6208149</w:t>
            </w:r>
          </w:p>
          <w:p w14:paraId="71DC3312" w14:textId="77777777" w:rsidR="00D8404C" w:rsidRPr="00A960FD" w:rsidRDefault="00D8404C" w:rsidP="00E55DA2">
            <w:pPr>
              <w:pStyle w:val="tabletext"/>
            </w:pPr>
            <w:r w:rsidRPr="002E5E16">
              <w:rPr>
                <w:rStyle w:val="Emphasis"/>
                <w:b/>
                <w:i w:val="0"/>
                <w:sz w:val="16"/>
                <w:szCs w:val="16"/>
                <w:lang w:val="fr-FR"/>
              </w:rPr>
              <w:t>Source:</w:t>
            </w:r>
            <w:r w:rsidRPr="00DC66ED">
              <w:rPr>
                <w:rStyle w:val="Emphasis"/>
                <w:sz w:val="16"/>
                <w:szCs w:val="16"/>
                <w:lang w:val="fr-FR"/>
              </w:rPr>
              <w:t xml:space="preserve"> </w:t>
            </w:r>
            <w:hyperlink r:id="rId97" w:history="1">
              <w:r w:rsidRPr="00DC66ED">
                <w:rPr>
                  <w:rStyle w:val="Hyperlink"/>
                  <w:iCs/>
                  <w:sz w:val="16"/>
                  <w:szCs w:val="16"/>
                  <w:lang w:val="fr-FR"/>
                </w:rPr>
                <w:t>http://www.mkm.ee/en</w:t>
              </w:r>
            </w:hyperlink>
            <w:r w:rsidRPr="00A960FD">
              <w:t xml:space="preserve"> </w:t>
            </w:r>
            <w:r w:rsidRPr="00A960FD">
              <w:rPr>
                <w:u w:val="single"/>
              </w:rPr>
              <w:t xml:space="preserve"> </w:t>
            </w:r>
            <w:r w:rsidRPr="0052066D">
              <w:rPr>
                <w:rStyle w:val="Hyperlink"/>
                <w:i/>
                <w:iCs/>
                <w:sz w:val="16"/>
                <w:lang w:val="fr-FR"/>
              </w:rPr>
              <w:t xml:space="preserve"> </w:t>
            </w:r>
          </w:p>
        </w:tc>
      </w:tr>
    </w:tbl>
    <w:p w14:paraId="00C6205B" w14:textId="77777777" w:rsidR="000B315A" w:rsidRPr="0052066D" w:rsidRDefault="000B315A">
      <w:pPr>
        <w:pStyle w:val="Subtitle"/>
        <w:rPr>
          <w:rStyle w:val="Hyperlink"/>
          <w:color w:val="BF3F91"/>
          <w:sz w:val="22"/>
          <w:lang w:val="fr-FR"/>
        </w:rPr>
      </w:pPr>
    </w:p>
    <w:tbl>
      <w:tblPr>
        <w:tblW w:w="5000" w:type="pct"/>
        <w:shd w:val="clear" w:color="auto" w:fill="EFFBFF"/>
        <w:tblLook w:val="01E0" w:firstRow="1" w:lastRow="1" w:firstColumn="1" w:lastColumn="1" w:noHBand="0" w:noVBand="0"/>
      </w:tblPr>
      <w:tblGrid>
        <w:gridCol w:w="2559"/>
        <w:gridCol w:w="6444"/>
      </w:tblGrid>
      <w:tr w:rsidR="000B315A" w:rsidRPr="001908C4" w14:paraId="1E2711C7" w14:textId="77777777" w:rsidTr="00894CF0">
        <w:trPr>
          <w:trHeight w:val="2604"/>
        </w:trPr>
        <w:tc>
          <w:tcPr>
            <w:tcW w:w="1255" w:type="pct"/>
            <w:shd w:val="clear" w:color="auto" w:fill="EFFBFF"/>
            <w:tcMar>
              <w:top w:w="108" w:type="dxa"/>
              <w:left w:w="108" w:type="dxa"/>
              <w:bottom w:w="108" w:type="dxa"/>
              <w:right w:w="108" w:type="dxa"/>
            </w:tcMar>
            <w:vAlign w:val="center"/>
          </w:tcPr>
          <w:p w14:paraId="1F993186" w14:textId="11EE6C0F" w:rsidR="000B315A" w:rsidRPr="00D77283" w:rsidRDefault="00914F58" w:rsidP="00894CF0">
            <w:pPr>
              <w:jc w:val="center"/>
            </w:pPr>
            <w:r>
              <w:fldChar w:fldCharType="begin"/>
            </w:r>
            <w:r>
              <w:instrText xml:space="preserve"> INCLUDEPICTURE "https://ai-everything.com/wp-content/uploads/2019/01/Ott-e1548572166228.jpg" \* MERGEFORMATINET </w:instrText>
            </w:r>
            <w:r>
              <w:fldChar w:fldCharType="separate"/>
            </w:r>
            <w:r w:rsidR="00412F13">
              <w:fldChar w:fldCharType="begin"/>
            </w:r>
            <w:r w:rsidR="00412F13">
              <w:instrText xml:space="preserve"> INCLUDEPICTURE  "https://ai-everything.com/wp-content/uploads/2019/01/Ott-e1548572166228.jpg" \* MERGEFORMATINET </w:instrText>
            </w:r>
            <w:r w:rsidR="00412F13">
              <w:fldChar w:fldCharType="separate"/>
            </w:r>
            <w:r w:rsidR="007C0466">
              <w:fldChar w:fldCharType="begin"/>
            </w:r>
            <w:r w:rsidR="007C0466">
              <w:instrText xml:space="preserve"> INCLUDEPICTURE  "https://ai-everything.com/wp-content/uploads/2019/01/Ott-e1548572166228.jpg" \* MERGEFORMATINET </w:instrText>
            </w:r>
            <w:r w:rsidR="007C0466">
              <w:fldChar w:fldCharType="separate"/>
            </w:r>
            <w:r w:rsidR="003D2C68">
              <w:fldChar w:fldCharType="begin"/>
            </w:r>
            <w:r w:rsidR="003D2C68">
              <w:instrText xml:space="preserve"> INCLUDEPICTURE  "https://ai-everything.com/wp-content/uploads/2019/01/Ott-e1548572166228.jpg" \* MERGEFORMATINET </w:instrText>
            </w:r>
            <w:r w:rsidR="003D2C68">
              <w:fldChar w:fldCharType="separate"/>
            </w:r>
            <w:r w:rsidR="009560FC">
              <w:fldChar w:fldCharType="begin"/>
            </w:r>
            <w:r w:rsidR="009560FC">
              <w:instrText xml:space="preserve"> INCLUDEPICTURE  "https://ai-everything.com/wp-content/uploads/2019/01/Ott-e1548572166228.jpg" \* MERGEFORMATINET </w:instrText>
            </w:r>
            <w:r w:rsidR="009560FC">
              <w:fldChar w:fldCharType="separate"/>
            </w:r>
            <w:r w:rsidR="00894CF0">
              <w:fldChar w:fldCharType="begin"/>
            </w:r>
            <w:r w:rsidR="00894CF0">
              <w:instrText xml:space="preserve"> INCLUDEPICTURE  "https://ai-everything.com/wp-content/uploads/2019/01/Ott-e1548572166228.jpg" \* MERGEFORMATINET </w:instrText>
            </w:r>
            <w:r w:rsidR="00894CF0">
              <w:fldChar w:fldCharType="separate"/>
            </w:r>
            <w:r w:rsidR="00F86366">
              <w:fldChar w:fldCharType="begin"/>
            </w:r>
            <w:r w:rsidR="00F86366">
              <w:instrText xml:space="preserve"> INCLUDEPICTURE  "https://ai-everything.com/wp-content/uploads/2019/01/Ott-e1548572166228.jpg" \* MERGEFORMATINET </w:instrText>
            </w:r>
            <w:r w:rsidR="00F86366">
              <w:fldChar w:fldCharType="separate"/>
            </w:r>
            <w:r w:rsidR="0023112A">
              <w:fldChar w:fldCharType="begin"/>
            </w:r>
            <w:r w:rsidR="0023112A">
              <w:instrText xml:space="preserve"> INCLUDEPICTURE  "https://ai-everything.com/wp-content/uploads/2019/01/Ott-e1548572166228.jpg" \* MERGEFORMATINET </w:instrText>
            </w:r>
            <w:r w:rsidR="0023112A">
              <w:fldChar w:fldCharType="separate"/>
            </w:r>
            <w:r w:rsidR="008E27CB">
              <w:fldChar w:fldCharType="begin"/>
            </w:r>
            <w:r w:rsidR="008E27CB">
              <w:instrText xml:space="preserve"> INCLUDEPICTURE  "https://ai-everything.com/wp-content/uploads/2019/01/Ott-e1548572166228.jpg" \* MERGEFORMATINET </w:instrText>
            </w:r>
            <w:r w:rsidR="008E27CB">
              <w:fldChar w:fldCharType="separate"/>
            </w:r>
            <w:r w:rsidR="0059330F">
              <w:fldChar w:fldCharType="begin"/>
            </w:r>
            <w:r w:rsidR="0059330F">
              <w:instrText xml:space="preserve"> INCLUDEPICTURE  "https://ai-everything.com/wp-content/uploads/2019/01/Ott-e1548572166228.jpg" \* MERGEFORMATINET </w:instrText>
            </w:r>
            <w:r w:rsidR="0059330F">
              <w:fldChar w:fldCharType="separate"/>
            </w:r>
            <w:r w:rsidR="008513C9">
              <w:fldChar w:fldCharType="begin"/>
            </w:r>
            <w:r w:rsidR="008513C9">
              <w:instrText xml:space="preserve"> INCLUDEPICTURE  "https://ai-everything.com/wp-content/uploads/2019/01/Ott-e1548572166228.jpg" \* MERGEFORMATINET </w:instrText>
            </w:r>
            <w:r w:rsidR="008513C9">
              <w:fldChar w:fldCharType="separate"/>
            </w:r>
            <w:r w:rsidR="00A925E9">
              <w:fldChar w:fldCharType="begin"/>
            </w:r>
            <w:r w:rsidR="00A925E9">
              <w:instrText xml:space="preserve"> INCLUDEPICTURE  "https://ai-everything.com/wp-content/uploads/2019/01/Ott-e1548572166228.jpg" \* MERGEFORMATINET </w:instrText>
            </w:r>
            <w:r w:rsidR="00A925E9">
              <w:fldChar w:fldCharType="separate"/>
            </w:r>
            <w:r w:rsidR="00C14BFE">
              <w:fldChar w:fldCharType="begin"/>
            </w:r>
            <w:r w:rsidR="00C14BFE">
              <w:instrText xml:space="preserve"> INCLUDEPICTURE  "https://ai-everything.com/wp-content/uploads/2019/01/Ott-e1548572166228.jpg" \* MERGEFORMATINET </w:instrText>
            </w:r>
            <w:r w:rsidR="00C14BFE">
              <w:fldChar w:fldCharType="separate"/>
            </w:r>
            <w:r w:rsidR="00670864">
              <w:fldChar w:fldCharType="begin"/>
            </w:r>
            <w:r w:rsidR="00670864">
              <w:instrText xml:space="preserve"> INCLUDEPICTURE  "https://ai-everything.com/wp-content/uploads/2019/01/Ott-e1548572166228.jpg" \* MERGEFORMATINET </w:instrText>
            </w:r>
            <w:r w:rsidR="00670864">
              <w:fldChar w:fldCharType="separate"/>
            </w:r>
            <w:r w:rsidR="008169DE">
              <w:fldChar w:fldCharType="begin"/>
            </w:r>
            <w:r w:rsidR="008169DE">
              <w:instrText xml:space="preserve"> INCLUDEPICTURE  "https://ai-everything.com/wp-content/uploads/2019/01/Ott-e1548572166228.jpg" \* MERGEFORMATINET </w:instrText>
            </w:r>
            <w:r w:rsidR="008169DE">
              <w:fldChar w:fldCharType="separate"/>
            </w:r>
            <w:r w:rsidR="00A02005">
              <w:fldChar w:fldCharType="begin"/>
            </w:r>
            <w:r w:rsidR="00A02005">
              <w:instrText xml:space="preserve"> INCLUDEPICTURE  "https://ai-everything.com/wp-content/uploads/2019/01/Ott-e1548572166228.jpg" \* MERGEFORMATINET </w:instrText>
            </w:r>
            <w:r w:rsidR="00A02005">
              <w:fldChar w:fldCharType="separate"/>
            </w:r>
            <w:r w:rsidR="006516D8">
              <w:fldChar w:fldCharType="begin"/>
            </w:r>
            <w:r w:rsidR="006516D8">
              <w:instrText xml:space="preserve"> INCLUDEPICTURE  "https://ai-everything.com/wp-content/uploads/2019/01/Ott-e1548572166228.jpg" \* MERGEFORMATINET </w:instrText>
            </w:r>
            <w:r w:rsidR="006516D8">
              <w:fldChar w:fldCharType="separate"/>
            </w:r>
            <w:r w:rsidR="00F95191">
              <w:fldChar w:fldCharType="begin"/>
            </w:r>
            <w:r w:rsidR="00F95191">
              <w:instrText xml:space="preserve"> INCLUDEPICTURE  "https://ai-everything.com/wp-content/uploads/2019/01/Ott-e1548572166228.jpg" \* MERGEFORMATINET </w:instrText>
            </w:r>
            <w:r w:rsidR="00F95191">
              <w:fldChar w:fldCharType="separate"/>
            </w:r>
            <w:r w:rsidR="003A351B">
              <w:fldChar w:fldCharType="begin"/>
            </w:r>
            <w:r w:rsidR="003A351B">
              <w:instrText xml:space="preserve"> INCLUDEPICTURE  "https://ai-everything.com/wp-content/uploads/2019/01/Ott-e1548572166228.jpg" \* MERGEFORMATINET </w:instrText>
            </w:r>
            <w:r w:rsidR="003A351B">
              <w:fldChar w:fldCharType="separate"/>
            </w:r>
            <w:r w:rsidR="002E15CE">
              <w:fldChar w:fldCharType="begin"/>
            </w:r>
            <w:r w:rsidR="002E15CE">
              <w:instrText xml:space="preserve"> INCLUDEPICTURE  "https://ai-everything.com/wp-content/uploads/2019/01/Ott-e1548572166228.jpg" \* MERGEFORMATINET </w:instrText>
            </w:r>
            <w:r w:rsidR="002E15CE">
              <w:fldChar w:fldCharType="separate"/>
            </w:r>
            <w:r w:rsidR="0058656B">
              <w:fldChar w:fldCharType="begin"/>
            </w:r>
            <w:r w:rsidR="0058656B">
              <w:instrText xml:space="preserve"> INCLUDEPICTURE  "https://ai-everything.com/wp-content/uploads/2019/01/Ott-e1548572166228.jpg" \* MERGEFORMATINET </w:instrText>
            </w:r>
            <w:r w:rsidR="0058656B">
              <w:fldChar w:fldCharType="separate"/>
            </w:r>
            <w:r w:rsidR="00500E4D">
              <w:fldChar w:fldCharType="begin"/>
            </w:r>
            <w:r w:rsidR="00500E4D">
              <w:instrText xml:space="preserve"> INCLUDEPICTURE  "https://ai-everything.com/wp-content/uploads/2019/01/Ott-e1548572166228.jpg" \* MERGEFORMATINET </w:instrText>
            </w:r>
            <w:r w:rsidR="00500E4D">
              <w:fldChar w:fldCharType="separate"/>
            </w:r>
            <w:r w:rsidR="00527D5B">
              <w:fldChar w:fldCharType="begin"/>
            </w:r>
            <w:r w:rsidR="00527D5B">
              <w:instrText xml:space="preserve"> </w:instrText>
            </w:r>
            <w:r w:rsidR="00527D5B">
              <w:instrText>INCLUDEPICTURE  "https://</w:instrText>
            </w:r>
            <w:r w:rsidR="00527D5B">
              <w:instrText>ai-everything.com/wp-content/uploads/2019/01/Ott-e1548572166228.jpg" \* MERGEFORMATINET</w:instrText>
            </w:r>
            <w:r w:rsidR="00527D5B">
              <w:instrText xml:space="preserve"> </w:instrText>
            </w:r>
            <w:r w:rsidR="00527D5B">
              <w:fldChar w:fldCharType="separate"/>
            </w:r>
            <w:r w:rsidR="001908C4">
              <w:pict w14:anchorId="2EAD34AE">
                <v:shape id="_x0000_i1033" type="#_x0000_t75" alt="Image result for ott velsberg" style="width:116.95pt;height:137.65pt">
                  <v:imagedata r:id="rId98" r:href="rId99"/>
                </v:shape>
              </w:pict>
            </w:r>
            <w:r w:rsidR="00527D5B">
              <w:fldChar w:fldCharType="end"/>
            </w:r>
            <w:r w:rsidR="00500E4D">
              <w:fldChar w:fldCharType="end"/>
            </w:r>
            <w:r w:rsidR="0058656B">
              <w:fldChar w:fldCharType="end"/>
            </w:r>
            <w:r w:rsidR="002E15CE">
              <w:fldChar w:fldCharType="end"/>
            </w:r>
            <w:r w:rsidR="003A351B">
              <w:fldChar w:fldCharType="end"/>
            </w:r>
            <w:r w:rsidR="00F95191">
              <w:fldChar w:fldCharType="end"/>
            </w:r>
            <w:r w:rsidR="006516D8">
              <w:fldChar w:fldCharType="end"/>
            </w:r>
            <w:r w:rsidR="00A02005">
              <w:fldChar w:fldCharType="end"/>
            </w:r>
            <w:r w:rsidR="008169DE">
              <w:fldChar w:fldCharType="end"/>
            </w:r>
            <w:r w:rsidR="00670864">
              <w:fldChar w:fldCharType="end"/>
            </w:r>
            <w:r w:rsidR="00C14BFE">
              <w:fldChar w:fldCharType="end"/>
            </w:r>
            <w:r w:rsidR="00A925E9">
              <w:fldChar w:fldCharType="end"/>
            </w:r>
            <w:r w:rsidR="008513C9">
              <w:fldChar w:fldCharType="end"/>
            </w:r>
            <w:r w:rsidR="0059330F">
              <w:fldChar w:fldCharType="end"/>
            </w:r>
            <w:r w:rsidR="008E27CB">
              <w:fldChar w:fldCharType="end"/>
            </w:r>
            <w:r w:rsidR="0023112A">
              <w:fldChar w:fldCharType="end"/>
            </w:r>
            <w:r w:rsidR="00F86366">
              <w:fldChar w:fldCharType="end"/>
            </w:r>
            <w:r w:rsidR="00894CF0">
              <w:fldChar w:fldCharType="end"/>
            </w:r>
            <w:r w:rsidR="009560FC">
              <w:fldChar w:fldCharType="end"/>
            </w:r>
            <w:r w:rsidR="003D2C68">
              <w:fldChar w:fldCharType="end"/>
            </w:r>
            <w:r w:rsidR="007C0466">
              <w:fldChar w:fldCharType="end"/>
            </w:r>
            <w:r w:rsidR="00412F13">
              <w:fldChar w:fldCharType="end"/>
            </w:r>
            <w:r>
              <w:fldChar w:fldCharType="end"/>
            </w:r>
          </w:p>
        </w:tc>
        <w:tc>
          <w:tcPr>
            <w:tcW w:w="3745" w:type="pct"/>
            <w:shd w:val="clear" w:color="auto" w:fill="EFFBFF"/>
            <w:tcMar>
              <w:top w:w="108" w:type="dxa"/>
              <w:left w:w="108" w:type="dxa"/>
              <w:bottom w:w="108" w:type="dxa"/>
              <w:right w:w="108" w:type="dxa"/>
            </w:tcMar>
          </w:tcPr>
          <w:p w14:paraId="530DA7D0" w14:textId="2255AF00" w:rsidR="000B315A" w:rsidRPr="00D77283" w:rsidRDefault="000B315A" w:rsidP="00E55DA2">
            <w:pPr>
              <w:pStyle w:val="tabletext"/>
              <w:rPr>
                <w:rStyle w:val="Strong"/>
                <w:lang w:val="en-GB" w:eastAsia="en-US"/>
              </w:rPr>
            </w:pPr>
            <w:r>
              <w:rPr>
                <w:rStyle w:val="Strong"/>
              </w:rPr>
              <w:t>Ott Velsber</w:t>
            </w:r>
            <w:r w:rsidR="000B39A1">
              <w:rPr>
                <w:rStyle w:val="Strong"/>
              </w:rPr>
              <w:t>g</w:t>
            </w:r>
          </w:p>
          <w:p w14:paraId="4DEBB100" w14:textId="08C927DE" w:rsidR="000B315A" w:rsidRPr="00F56615" w:rsidRDefault="000B315A" w:rsidP="00E55DA2">
            <w:pPr>
              <w:pStyle w:val="tabletext"/>
              <w:rPr>
                <w:rStyle w:val="Strong"/>
                <w:b w:val="0"/>
              </w:rPr>
            </w:pPr>
            <w:r>
              <w:rPr>
                <w:rStyle w:val="Strong"/>
                <w:b w:val="0"/>
              </w:rPr>
              <w:t>G</w:t>
            </w:r>
            <w:r w:rsidRPr="00F56615">
              <w:rPr>
                <w:rStyle w:val="Strong"/>
                <w:b w:val="0"/>
              </w:rPr>
              <w:t xml:space="preserve">overnment Chief </w:t>
            </w:r>
            <w:r>
              <w:rPr>
                <w:rStyle w:val="Strong"/>
                <w:b w:val="0"/>
              </w:rPr>
              <w:t>Data</w:t>
            </w:r>
            <w:r w:rsidRPr="00F56615">
              <w:rPr>
                <w:rStyle w:val="Strong"/>
                <w:b w:val="0"/>
              </w:rPr>
              <w:t xml:space="preserve"> Officer</w:t>
            </w:r>
          </w:p>
          <w:p w14:paraId="65F2300E" w14:textId="77777777" w:rsidR="000B315A" w:rsidRPr="003F41EC" w:rsidRDefault="000B315A" w:rsidP="00E55DA2">
            <w:pPr>
              <w:pStyle w:val="tabletext"/>
              <w:rPr>
                <w:rStyle w:val="Strong"/>
                <w:sz w:val="16"/>
                <w:lang w:val="en-GB"/>
              </w:rPr>
            </w:pPr>
          </w:p>
          <w:p w14:paraId="172A67DF" w14:textId="77777777" w:rsidR="000B315A" w:rsidRPr="006570E0" w:rsidRDefault="000B315A" w:rsidP="00E55DA2">
            <w:pPr>
              <w:pStyle w:val="tabletext"/>
              <w:rPr>
                <w:rStyle w:val="Strong"/>
                <w:sz w:val="16"/>
                <w:lang w:val="en-GB"/>
              </w:rPr>
            </w:pPr>
            <w:r w:rsidRPr="006570E0">
              <w:rPr>
                <w:rStyle w:val="Strong"/>
                <w:sz w:val="16"/>
                <w:lang w:val="en-GB"/>
              </w:rPr>
              <w:t>Contact details:</w:t>
            </w:r>
          </w:p>
          <w:p w14:paraId="50DFA73C" w14:textId="77777777" w:rsidR="000B315A" w:rsidRPr="00DC66ED" w:rsidRDefault="000B315A" w:rsidP="00E55DA2">
            <w:pPr>
              <w:pStyle w:val="tabletext"/>
            </w:pPr>
            <w:r w:rsidRPr="00DC66ED">
              <w:t>Ministry of Economic Affairs and Communications</w:t>
            </w:r>
          </w:p>
          <w:p w14:paraId="2F1F7EBE" w14:textId="77777777" w:rsidR="000B315A" w:rsidRPr="00DC66ED" w:rsidRDefault="000B315A" w:rsidP="00E55DA2">
            <w:pPr>
              <w:pStyle w:val="tabletext"/>
            </w:pPr>
            <w:r w:rsidRPr="00DC66ED">
              <w:t>Suur-Ameerika 1</w:t>
            </w:r>
          </w:p>
          <w:p w14:paraId="664DFF9C" w14:textId="5ACC5949" w:rsidR="000B315A" w:rsidRPr="00DC66ED" w:rsidRDefault="009D237F" w:rsidP="00E55DA2">
            <w:pPr>
              <w:pStyle w:val="tabletext"/>
            </w:pPr>
            <w:r w:rsidRPr="00DC66ED">
              <w:t xml:space="preserve">10122 </w:t>
            </w:r>
            <w:r w:rsidR="000B315A" w:rsidRPr="00DC66ED">
              <w:t>Tallinn</w:t>
            </w:r>
          </w:p>
          <w:p w14:paraId="04B2D63E" w14:textId="47414DB5" w:rsidR="000B315A" w:rsidRPr="00DC66ED" w:rsidRDefault="000B315A" w:rsidP="00E55DA2">
            <w:pPr>
              <w:pStyle w:val="tabletext"/>
            </w:pPr>
            <w:r w:rsidRPr="00DC66ED">
              <w:t>Estonia</w:t>
            </w:r>
          </w:p>
          <w:p w14:paraId="5BD1CB95" w14:textId="432DDDB6" w:rsidR="000B315A" w:rsidRPr="004F45EE" w:rsidRDefault="000B315A" w:rsidP="00E55DA2">
            <w:pPr>
              <w:pStyle w:val="tabletext"/>
            </w:pPr>
            <w:r w:rsidRPr="004F45EE">
              <w:rPr>
                <w:b/>
              </w:rPr>
              <w:t xml:space="preserve">E-mail: </w:t>
            </w:r>
            <w:hyperlink r:id="rId100" w:history="1">
              <w:r w:rsidR="000B39A1" w:rsidRPr="00DC66ED">
                <w:rPr>
                  <w:rStyle w:val="Hyperlink"/>
                  <w:sz w:val="16"/>
                  <w:szCs w:val="16"/>
                  <w:lang w:val="it-IT"/>
                </w:rPr>
                <w:t>ott.velsberg@mkm.ee</w:t>
              </w:r>
            </w:hyperlink>
            <w:r w:rsidR="000B39A1" w:rsidRPr="00DC66ED">
              <w:rPr>
                <w:rStyle w:val="Hyperlink"/>
                <w:sz w:val="16"/>
                <w:szCs w:val="16"/>
                <w:lang w:val="it-IT"/>
              </w:rPr>
              <w:t xml:space="preserve"> </w:t>
            </w:r>
            <w:r w:rsidRPr="004F45EE">
              <w:t xml:space="preserve"> </w:t>
            </w:r>
            <w:r w:rsidR="000B39A1" w:rsidRPr="004F45EE">
              <w:t xml:space="preserve"> </w:t>
            </w:r>
            <w:r w:rsidRPr="004F45EE">
              <w:t xml:space="preserve"> </w:t>
            </w:r>
          </w:p>
          <w:p w14:paraId="1A7C02C6" w14:textId="275FC38B" w:rsidR="000B315A" w:rsidRPr="00DC66ED" w:rsidRDefault="000B315A" w:rsidP="00E55DA2">
            <w:pPr>
              <w:pStyle w:val="tabletext"/>
            </w:pPr>
            <w:r w:rsidRPr="0040677E">
              <w:rPr>
                <w:b/>
              </w:rPr>
              <w:t>Tel.:</w:t>
            </w:r>
            <w:r w:rsidRPr="00DC66ED">
              <w:t xml:space="preserve"> +372 </w:t>
            </w:r>
            <w:r w:rsidR="000B39A1" w:rsidRPr="00DC66ED">
              <w:t xml:space="preserve">6256417 </w:t>
            </w:r>
          </w:p>
          <w:p w14:paraId="22833222" w14:textId="77777777" w:rsidR="000B315A" w:rsidRPr="00A960FD" w:rsidRDefault="000B315A" w:rsidP="00E55DA2">
            <w:pPr>
              <w:pStyle w:val="tabletext"/>
            </w:pPr>
            <w:r w:rsidRPr="0040677E">
              <w:rPr>
                <w:rStyle w:val="Emphasis"/>
                <w:b/>
                <w:i w:val="0"/>
                <w:sz w:val="16"/>
                <w:szCs w:val="16"/>
                <w:lang w:val="fr-FR"/>
              </w:rPr>
              <w:t>Source:</w:t>
            </w:r>
            <w:r w:rsidRPr="00DC66ED">
              <w:rPr>
                <w:rStyle w:val="Emphasis"/>
                <w:sz w:val="16"/>
                <w:szCs w:val="16"/>
                <w:lang w:val="fr-FR"/>
              </w:rPr>
              <w:t xml:space="preserve"> </w:t>
            </w:r>
            <w:hyperlink r:id="rId101" w:history="1">
              <w:r w:rsidRPr="00DC66ED">
                <w:rPr>
                  <w:rStyle w:val="Hyperlink"/>
                  <w:iCs/>
                  <w:sz w:val="16"/>
                  <w:szCs w:val="16"/>
                  <w:lang w:val="fr-FR"/>
                </w:rPr>
                <w:t>http://www.mkm.ee/en</w:t>
              </w:r>
            </w:hyperlink>
            <w:r w:rsidRPr="00A960FD">
              <w:t xml:space="preserve"> </w:t>
            </w:r>
            <w:r w:rsidRPr="00A960FD">
              <w:rPr>
                <w:u w:val="single"/>
              </w:rPr>
              <w:t xml:space="preserve"> </w:t>
            </w:r>
            <w:r w:rsidRPr="00F56615">
              <w:rPr>
                <w:rStyle w:val="Hyperlink"/>
                <w:i/>
                <w:iCs/>
                <w:sz w:val="16"/>
                <w:lang w:val="fr-FR"/>
              </w:rPr>
              <w:t xml:space="preserve"> </w:t>
            </w:r>
          </w:p>
        </w:tc>
      </w:tr>
    </w:tbl>
    <w:p w14:paraId="7FD94794" w14:textId="77777777" w:rsidR="00D80A7A" w:rsidRPr="0052066D" w:rsidRDefault="00D80A7A">
      <w:pPr>
        <w:pStyle w:val="Subtitle"/>
        <w:rPr>
          <w:rStyle w:val="Hyperlink"/>
          <w:color w:val="BF3F91"/>
          <w:sz w:val="6"/>
          <w:lang w:val="fr-FR"/>
        </w:rPr>
      </w:pPr>
    </w:p>
    <w:p w14:paraId="0546EE9F" w14:textId="69DE26C8" w:rsidR="00B01399" w:rsidRPr="00F06F14" w:rsidRDefault="00D80A7A">
      <w:pPr>
        <w:pStyle w:val="Subtitle"/>
      </w:pPr>
      <w:r w:rsidRPr="0052066D">
        <w:rPr>
          <w:rStyle w:val="Hyperlink"/>
          <w:color w:val="00B0F0"/>
          <w:sz w:val="22"/>
        </w:rPr>
        <w:t>Government CIO Office</w:t>
      </w:r>
    </w:p>
    <w:p w14:paraId="5278328B" w14:textId="205A325E" w:rsidR="00B01399" w:rsidRDefault="00B01399" w:rsidP="00B01399">
      <w:r w:rsidRPr="00B01399">
        <w:t xml:space="preserve">The </w:t>
      </w:r>
      <w:hyperlink r:id="rId102" w:history="1">
        <w:r w:rsidRPr="00D80A7A">
          <w:rPr>
            <w:rStyle w:val="Hyperlink"/>
          </w:rPr>
          <w:t>Government CIO Office</w:t>
        </w:r>
      </w:hyperlink>
      <w:r w:rsidRPr="00B01399">
        <w:t xml:space="preserve"> (formerly known as the State Information System Department) of the Ministry of Economic Affairs and Communications plays a major role in the elaboration of the Estonian </w:t>
      </w:r>
      <w:r w:rsidR="00D43DB2" w:rsidRPr="00B01399">
        <w:t xml:space="preserve">Information Society </w:t>
      </w:r>
      <w:r w:rsidRPr="00B01399">
        <w:t>Policy. It embarks on developing information society-related activities in the field of information technology and on the preparation of draft legislation in the relevant fields. The Government CIO Office's strategic tasks include the coordination of state IT-policy actions and development plans in the field of state administrative information systems (IS), such as state IT budgets, IT legislation, coordination of IT projects, IT audits, standardisation, IT procurement procedures and international cooperation in the field of state IS. The CIO Office comprises six teams: Digital Service Excellence Team; Legal Team; Financing Team; ICT Skills Team; Cybersecurity Policy Team; International Affairs Team; and Govtech team.</w:t>
      </w:r>
    </w:p>
    <w:p w14:paraId="05B55948" w14:textId="77777777" w:rsidR="00321910" w:rsidRPr="00B01399" w:rsidRDefault="00321910" w:rsidP="00B01399"/>
    <w:tbl>
      <w:tblPr>
        <w:tblW w:w="5000" w:type="pct"/>
        <w:shd w:val="clear" w:color="auto" w:fill="EFFBFF"/>
        <w:tblLook w:val="01E0" w:firstRow="1" w:lastRow="1" w:firstColumn="1" w:lastColumn="1" w:noHBand="0" w:noVBand="0"/>
      </w:tblPr>
      <w:tblGrid>
        <w:gridCol w:w="2432"/>
        <w:gridCol w:w="6571"/>
      </w:tblGrid>
      <w:tr w:rsidR="006C3018" w:rsidRPr="001908C4" w14:paraId="0A5E6400" w14:textId="77777777" w:rsidTr="0052066D">
        <w:trPr>
          <w:trHeight w:val="2604"/>
        </w:trPr>
        <w:tc>
          <w:tcPr>
            <w:tcW w:w="1255" w:type="pct"/>
            <w:shd w:val="clear" w:color="auto" w:fill="EFFBFF"/>
            <w:tcMar>
              <w:top w:w="108" w:type="dxa"/>
              <w:left w:w="108" w:type="dxa"/>
              <w:bottom w:w="108" w:type="dxa"/>
              <w:right w:w="108" w:type="dxa"/>
            </w:tcMar>
            <w:vAlign w:val="center"/>
          </w:tcPr>
          <w:p w14:paraId="6544069D" w14:textId="71A55C43" w:rsidR="006C3018" w:rsidRPr="00D77283" w:rsidRDefault="006C3018" w:rsidP="00894CF0">
            <w:pPr>
              <w:jc w:val="center"/>
            </w:pPr>
            <w:r>
              <w:fldChar w:fldCharType="begin"/>
            </w:r>
            <w:r>
              <w:instrText xml:space="preserve"> INCLUDEPICTURE  "https://www.ica-it.org/images/speakers/Miia-Mand.jpg" \* MERGEFORMATINET </w:instrText>
            </w:r>
            <w:r>
              <w:fldChar w:fldCharType="separate"/>
            </w:r>
            <w:r w:rsidR="00D108B8">
              <w:fldChar w:fldCharType="begin"/>
            </w:r>
            <w:r w:rsidR="00D108B8">
              <w:instrText xml:space="preserve"> INCLUDEPICTURE  "https://www.ica-it.org/images/speakers/Miia-Mand.jpg" \* MERGEFORMATINET </w:instrText>
            </w:r>
            <w:r w:rsidR="00D108B8">
              <w:fldChar w:fldCharType="separate"/>
            </w:r>
            <w:r w:rsidR="00901CD0">
              <w:fldChar w:fldCharType="begin"/>
            </w:r>
            <w:r w:rsidR="00901CD0">
              <w:instrText xml:space="preserve"> INCLUDEPICTURE  "https://www.ica-it.org/images/speakers/Miia-Mand.jpg" \* MERGEFORMATINET </w:instrText>
            </w:r>
            <w:r w:rsidR="00901CD0">
              <w:fldChar w:fldCharType="separate"/>
            </w:r>
            <w:r w:rsidR="003E44FD">
              <w:fldChar w:fldCharType="begin"/>
            </w:r>
            <w:r w:rsidR="003E44FD">
              <w:instrText xml:space="preserve"> INCLUDEPICTURE  "https://www.ica-it.org/images/speakers/Miia-Mand.jpg" \* MERGEFORMATINET </w:instrText>
            </w:r>
            <w:r w:rsidR="003E44FD">
              <w:fldChar w:fldCharType="separate"/>
            </w:r>
            <w:r w:rsidR="00412F13">
              <w:fldChar w:fldCharType="begin"/>
            </w:r>
            <w:r w:rsidR="00412F13">
              <w:instrText xml:space="preserve"> INCLUDEPICTURE  "https://www.ica-it.org/images/speakers/Miia-Mand.jpg" \* MERGEFORMATINET </w:instrText>
            </w:r>
            <w:r w:rsidR="00412F13">
              <w:fldChar w:fldCharType="separate"/>
            </w:r>
            <w:r w:rsidR="007C0466">
              <w:fldChar w:fldCharType="begin"/>
            </w:r>
            <w:r w:rsidR="007C0466">
              <w:instrText xml:space="preserve"> INCLUDEPICTURE  "https://www.ica-it.org/images/speakers/Miia-Mand.jpg" \* MERGEFORMATINET </w:instrText>
            </w:r>
            <w:r w:rsidR="007C0466">
              <w:fldChar w:fldCharType="separate"/>
            </w:r>
            <w:r w:rsidR="003D2C68">
              <w:fldChar w:fldCharType="begin"/>
            </w:r>
            <w:r w:rsidR="003D2C68">
              <w:instrText xml:space="preserve"> INCLUDEPICTURE  "https://www.ica-it.org/images/speakers/Miia-Mand.jpg" \* MERGEFORMATINET </w:instrText>
            </w:r>
            <w:r w:rsidR="003D2C68">
              <w:fldChar w:fldCharType="separate"/>
            </w:r>
            <w:r w:rsidR="009560FC">
              <w:fldChar w:fldCharType="begin"/>
            </w:r>
            <w:r w:rsidR="009560FC">
              <w:instrText xml:space="preserve"> INCLUDEPICTURE  "https://www.ica-it.org/images/speakers/Miia-Mand.jpg" \* MERGEFORMATINET </w:instrText>
            </w:r>
            <w:r w:rsidR="009560FC">
              <w:fldChar w:fldCharType="separate"/>
            </w:r>
            <w:r w:rsidR="00894CF0">
              <w:fldChar w:fldCharType="begin"/>
            </w:r>
            <w:r w:rsidR="00894CF0">
              <w:instrText xml:space="preserve"> INCLUDEPICTURE  "https://www.ica-it.org/images/speakers/Miia-Mand.jpg" \* MERGEFORMATINET </w:instrText>
            </w:r>
            <w:r w:rsidR="00894CF0">
              <w:fldChar w:fldCharType="separate"/>
            </w:r>
            <w:r w:rsidR="00F86366">
              <w:fldChar w:fldCharType="begin"/>
            </w:r>
            <w:r w:rsidR="00F86366">
              <w:instrText xml:space="preserve"> INCLUDEPICTURE  "https://www.ica-it.org/images/speakers/Miia-Mand.jpg" \* MERGEFORMATINET </w:instrText>
            </w:r>
            <w:r w:rsidR="00F86366">
              <w:fldChar w:fldCharType="separate"/>
            </w:r>
            <w:r w:rsidR="0023112A">
              <w:fldChar w:fldCharType="begin"/>
            </w:r>
            <w:r w:rsidR="0023112A">
              <w:instrText xml:space="preserve"> INCLUDEPICTURE  "https://www.ica-it.org/images/speakers/Miia-Mand.jpg" \* MERGEFORMATINET </w:instrText>
            </w:r>
            <w:r w:rsidR="0023112A">
              <w:fldChar w:fldCharType="separate"/>
            </w:r>
            <w:r w:rsidR="008E27CB">
              <w:fldChar w:fldCharType="begin"/>
            </w:r>
            <w:r w:rsidR="008E27CB">
              <w:instrText xml:space="preserve"> INCLUDEPICTURE  "https://www.ica-it.org/images/speakers/Miia-Mand.jpg" \* MERGEFORMATINET </w:instrText>
            </w:r>
            <w:r w:rsidR="008E27CB">
              <w:fldChar w:fldCharType="separate"/>
            </w:r>
            <w:r w:rsidR="0059330F">
              <w:fldChar w:fldCharType="begin"/>
            </w:r>
            <w:r w:rsidR="0059330F">
              <w:instrText xml:space="preserve"> INCLUDEPICTURE  "https://www.ica-it.org/images/speakers/Miia-Mand.jpg" \* MERGEFORMATINET </w:instrText>
            </w:r>
            <w:r w:rsidR="0059330F">
              <w:fldChar w:fldCharType="separate"/>
            </w:r>
            <w:r w:rsidR="008513C9">
              <w:fldChar w:fldCharType="begin"/>
            </w:r>
            <w:r w:rsidR="008513C9">
              <w:instrText xml:space="preserve"> INCLUDEPICTURE  "https://www.ica-it.org/images/speakers/Miia-Mand.jpg" \* MERGEFORMATINET </w:instrText>
            </w:r>
            <w:r w:rsidR="008513C9">
              <w:fldChar w:fldCharType="separate"/>
            </w:r>
            <w:r w:rsidR="00A925E9">
              <w:fldChar w:fldCharType="begin"/>
            </w:r>
            <w:r w:rsidR="00A925E9">
              <w:instrText xml:space="preserve"> INCLUDEPICTURE  "https://www.ica-it.org/images/speakers/Miia-Mand.jpg" \* MERGEFORMATINET </w:instrText>
            </w:r>
            <w:r w:rsidR="00A925E9">
              <w:fldChar w:fldCharType="separate"/>
            </w:r>
            <w:r w:rsidR="00C14BFE">
              <w:fldChar w:fldCharType="begin"/>
            </w:r>
            <w:r w:rsidR="00C14BFE">
              <w:instrText xml:space="preserve"> INCLUDEPICTURE  "https://www.ica-it.org/images/speakers/Miia-Mand.jpg" \* MERGEFORMATINET </w:instrText>
            </w:r>
            <w:r w:rsidR="00C14BFE">
              <w:fldChar w:fldCharType="separate"/>
            </w:r>
            <w:r w:rsidR="00670864">
              <w:fldChar w:fldCharType="begin"/>
            </w:r>
            <w:r w:rsidR="00670864">
              <w:instrText xml:space="preserve"> INCLUDEPICTURE  "https://www.ica-it.org/images/speakers/Miia-Mand.jpg" \* MERGEFORMATINET </w:instrText>
            </w:r>
            <w:r w:rsidR="00670864">
              <w:fldChar w:fldCharType="separate"/>
            </w:r>
            <w:r w:rsidR="008169DE">
              <w:fldChar w:fldCharType="begin"/>
            </w:r>
            <w:r w:rsidR="008169DE">
              <w:instrText xml:space="preserve"> INCLUDEPICTURE  "https://www.ica-it.org/images/speakers/Miia-Mand.jpg" \* MERGEFORMATINET </w:instrText>
            </w:r>
            <w:r w:rsidR="008169DE">
              <w:fldChar w:fldCharType="separate"/>
            </w:r>
            <w:r w:rsidR="00A02005">
              <w:fldChar w:fldCharType="begin"/>
            </w:r>
            <w:r w:rsidR="00A02005">
              <w:instrText xml:space="preserve"> INCLUDEPICTURE  "https://www.ica-it.org/images/speakers/Miia-Mand.jpg" \* MERGEFORMATINET </w:instrText>
            </w:r>
            <w:r w:rsidR="00A02005">
              <w:fldChar w:fldCharType="separate"/>
            </w:r>
            <w:r w:rsidR="006516D8">
              <w:fldChar w:fldCharType="begin"/>
            </w:r>
            <w:r w:rsidR="006516D8">
              <w:instrText xml:space="preserve"> INCLUDEPICTURE  "https://www.ica-it.org/images/speakers/Miia-Mand.jpg" \* MERGEFORMATINET </w:instrText>
            </w:r>
            <w:r w:rsidR="006516D8">
              <w:fldChar w:fldCharType="separate"/>
            </w:r>
            <w:r w:rsidR="00F95191">
              <w:fldChar w:fldCharType="begin"/>
            </w:r>
            <w:r w:rsidR="00F95191">
              <w:instrText xml:space="preserve"> INCLUDEPICTURE  "https://www.ica-it.org/images/speakers/Miia-Mand.jpg" \* MERGEFORMATINET </w:instrText>
            </w:r>
            <w:r w:rsidR="00F95191">
              <w:fldChar w:fldCharType="separate"/>
            </w:r>
            <w:r w:rsidR="003A351B">
              <w:fldChar w:fldCharType="begin"/>
            </w:r>
            <w:r w:rsidR="003A351B">
              <w:instrText xml:space="preserve"> INCLUDEPICTURE  "https://www.ica-it.org/images/speakers/Miia-Mand.jpg" \* MERGEFORMATINET </w:instrText>
            </w:r>
            <w:r w:rsidR="003A351B">
              <w:fldChar w:fldCharType="separate"/>
            </w:r>
            <w:r w:rsidR="002E15CE">
              <w:fldChar w:fldCharType="begin"/>
            </w:r>
            <w:r w:rsidR="002E15CE">
              <w:instrText xml:space="preserve"> INCLUDEPICTURE  "https://www.ica-it.org/images/speakers/Miia-Mand.jpg" \* MERGEFORMATINET </w:instrText>
            </w:r>
            <w:r w:rsidR="002E15CE">
              <w:fldChar w:fldCharType="separate"/>
            </w:r>
            <w:r w:rsidR="0058656B">
              <w:fldChar w:fldCharType="begin"/>
            </w:r>
            <w:r w:rsidR="0058656B">
              <w:instrText xml:space="preserve"> INCLUDEPICTURE  "https://www.ica-it.org/images/speakers/Miia-Mand.jpg" \* MERGEFORMATINET </w:instrText>
            </w:r>
            <w:r w:rsidR="0058656B">
              <w:fldChar w:fldCharType="separate"/>
            </w:r>
            <w:r w:rsidR="00500E4D">
              <w:fldChar w:fldCharType="begin"/>
            </w:r>
            <w:r w:rsidR="00500E4D">
              <w:instrText xml:space="preserve"> INCLUDEPICTURE  "https://www.ica-it.org/images/speakers/Miia-Mand.jpg" \* MERGEFORMATINET </w:instrText>
            </w:r>
            <w:r w:rsidR="00500E4D">
              <w:fldChar w:fldCharType="separate"/>
            </w:r>
            <w:r w:rsidR="00527D5B">
              <w:fldChar w:fldCharType="begin"/>
            </w:r>
            <w:r w:rsidR="00527D5B">
              <w:instrText xml:space="preserve"> </w:instrText>
            </w:r>
            <w:r w:rsidR="00527D5B">
              <w:instrText>INCLUDEPICTURE  "https://www.ica-it.org/images/speakers/Miia-Mand.jpg" \* MERGEFORMATINET</w:instrText>
            </w:r>
            <w:r w:rsidR="00527D5B">
              <w:instrText xml:space="preserve"> </w:instrText>
            </w:r>
            <w:r w:rsidR="00527D5B">
              <w:fldChar w:fldCharType="separate"/>
            </w:r>
            <w:r w:rsidR="001908C4">
              <w:pict w14:anchorId="6B1DCF44">
                <v:shape id="_x0000_i1034" type="#_x0000_t75" alt=" Miia Mänd" style="width:110.6pt;height:110.6pt">
                  <v:imagedata r:id="rId103" r:href="rId104"/>
                </v:shape>
              </w:pict>
            </w:r>
            <w:r w:rsidR="00527D5B">
              <w:fldChar w:fldCharType="end"/>
            </w:r>
            <w:r w:rsidR="00500E4D">
              <w:fldChar w:fldCharType="end"/>
            </w:r>
            <w:r w:rsidR="0058656B">
              <w:fldChar w:fldCharType="end"/>
            </w:r>
            <w:r w:rsidR="002E15CE">
              <w:fldChar w:fldCharType="end"/>
            </w:r>
            <w:r w:rsidR="003A351B">
              <w:fldChar w:fldCharType="end"/>
            </w:r>
            <w:r w:rsidR="00F95191">
              <w:fldChar w:fldCharType="end"/>
            </w:r>
            <w:r w:rsidR="006516D8">
              <w:fldChar w:fldCharType="end"/>
            </w:r>
            <w:r w:rsidR="00A02005">
              <w:fldChar w:fldCharType="end"/>
            </w:r>
            <w:r w:rsidR="008169DE">
              <w:fldChar w:fldCharType="end"/>
            </w:r>
            <w:r w:rsidR="00670864">
              <w:fldChar w:fldCharType="end"/>
            </w:r>
            <w:r w:rsidR="00C14BFE">
              <w:fldChar w:fldCharType="end"/>
            </w:r>
            <w:r w:rsidR="00A925E9">
              <w:fldChar w:fldCharType="end"/>
            </w:r>
            <w:r w:rsidR="008513C9">
              <w:fldChar w:fldCharType="end"/>
            </w:r>
            <w:r w:rsidR="0059330F">
              <w:fldChar w:fldCharType="end"/>
            </w:r>
            <w:r w:rsidR="008E27CB">
              <w:fldChar w:fldCharType="end"/>
            </w:r>
            <w:r w:rsidR="0023112A">
              <w:fldChar w:fldCharType="end"/>
            </w:r>
            <w:r w:rsidR="00F86366">
              <w:fldChar w:fldCharType="end"/>
            </w:r>
            <w:r w:rsidR="00894CF0">
              <w:fldChar w:fldCharType="end"/>
            </w:r>
            <w:r w:rsidR="009560FC">
              <w:fldChar w:fldCharType="end"/>
            </w:r>
            <w:r w:rsidR="003D2C68">
              <w:fldChar w:fldCharType="end"/>
            </w:r>
            <w:r w:rsidR="007C0466">
              <w:fldChar w:fldCharType="end"/>
            </w:r>
            <w:r w:rsidR="00412F13">
              <w:fldChar w:fldCharType="end"/>
            </w:r>
            <w:r w:rsidR="003E44FD">
              <w:fldChar w:fldCharType="end"/>
            </w:r>
            <w:r w:rsidR="00901CD0">
              <w:fldChar w:fldCharType="end"/>
            </w:r>
            <w:r w:rsidR="00D108B8">
              <w:fldChar w:fldCharType="end"/>
            </w:r>
            <w:r>
              <w:fldChar w:fldCharType="end"/>
            </w:r>
          </w:p>
        </w:tc>
        <w:tc>
          <w:tcPr>
            <w:tcW w:w="3745" w:type="pct"/>
            <w:shd w:val="clear" w:color="auto" w:fill="EFFBFF"/>
            <w:tcMar>
              <w:top w:w="108" w:type="dxa"/>
              <w:left w:w="108" w:type="dxa"/>
              <w:bottom w:w="108" w:type="dxa"/>
              <w:right w:w="108" w:type="dxa"/>
            </w:tcMar>
          </w:tcPr>
          <w:p w14:paraId="46AA716F" w14:textId="77777777" w:rsidR="006C3018" w:rsidRPr="00DC66ED" w:rsidRDefault="006C3018" w:rsidP="00E55DA2">
            <w:pPr>
              <w:pStyle w:val="tabletext"/>
              <w:rPr>
                <w:rStyle w:val="Strong"/>
              </w:rPr>
            </w:pPr>
            <w:r w:rsidRPr="00DC66ED">
              <w:rPr>
                <w:rStyle w:val="Strong"/>
              </w:rPr>
              <w:t>Miia Mänd</w:t>
            </w:r>
          </w:p>
          <w:p w14:paraId="23488260" w14:textId="3E2D1E7D" w:rsidR="006C3018" w:rsidRPr="003F41EC" w:rsidRDefault="00526BF1" w:rsidP="00E55DA2">
            <w:pPr>
              <w:pStyle w:val="tabletext"/>
              <w:rPr>
                <w:rStyle w:val="Strong"/>
                <w:sz w:val="16"/>
                <w:lang w:val="en-GB"/>
              </w:rPr>
            </w:pPr>
            <w:r w:rsidRPr="00526BF1">
              <w:rPr>
                <w:rStyle w:val="Strong"/>
                <w:b w:val="0"/>
              </w:rPr>
              <w:t>Chief Operati</w:t>
            </w:r>
            <w:r w:rsidR="00787F98">
              <w:rPr>
                <w:rStyle w:val="Strong"/>
                <w:b w:val="0"/>
              </w:rPr>
              <w:t>o</w:t>
            </w:r>
            <w:r w:rsidR="00787F98" w:rsidRPr="0052066D">
              <w:rPr>
                <w:rStyle w:val="Strong"/>
                <w:b w:val="0"/>
              </w:rPr>
              <w:t>ns</w:t>
            </w:r>
            <w:r w:rsidRPr="00526BF1">
              <w:rPr>
                <w:rStyle w:val="Strong"/>
                <w:b w:val="0"/>
              </w:rPr>
              <w:t xml:space="preserve"> Officer, Deputy </w:t>
            </w:r>
            <w:r w:rsidR="00787F98">
              <w:rPr>
                <w:rStyle w:val="Strong"/>
                <w:b w:val="0"/>
              </w:rPr>
              <w:t>G</w:t>
            </w:r>
            <w:r w:rsidRPr="00526BF1">
              <w:rPr>
                <w:rStyle w:val="Strong"/>
                <w:b w:val="0"/>
              </w:rPr>
              <w:t>CIO</w:t>
            </w:r>
          </w:p>
          <w:p w14:paraId="27B686BB" w14:textId="77777777" w:rsidR="00526BF1" w:rsidRDefault="00526BF1" w:rsidP="00E55DA2">
            <w:pPr>
              <w:pStyle w:val="tabletext"/>
              <w:rPr>
                <w:rStyle w:val="Strong"/>
                <w:sz w:val="16"/>
                <w:lang w:val="en-GB"/>
              </w:rPr>
            </w:pPr>
          </w:p>
          <w:p w14:paraId="2FBE61CF" w14:textId="40B62BAE" w:rsidR="006C3018" w:rsidRPr="006570E0" w:rsidRDefault="006C3018" w:rsidP="00E55DA2">
            <w:pPr>
              <w:pStyle w:val="tabletext"/>
              <w:rPr>
                <w:rStyle w:val="Strong"/>
                <w:sz w:val="16"/>
                <w:lang w:val="en-GB"/>
              </w:rPr>
            </w:pPr>
            <w:r w:rsidRPr="006570E0">
              <w:rPr>
                <w:rStyle w:val="Strong"/>
                <w:sz w:val="16"/>
                <w:lang w:val="en-GB"/>
              </w:rPr>
              <w:t>Contact details:</w:t>
            </w:r>
          </w:p>
          <w:p w14:paraId="7BF96822" w14:textId="77777777" w:rsidR="008317CA" w:rsidRPr="00DC66ED" w:rsidRDefault="008317CA" w:rsidP="00E55DA2">
            <w:pPr>
              <w:pStyle w:val="tabletext"/>
            </w:pPr>
            <w:r w:rsidRPr="00DC66ED">
              <w:t>Ministry of Economic Affairs and Communications</w:t>
            </w:r>
          </w:p>
          <w:p w14:paraId="2A1CCE93" w14:textId="77777777" w:rsidR="008317CA" w:rsidRPr="00DC66ED" w:rsidRDefault="008317CA" w:rsidP="00E55DA2">
            <w:pPr>
              <w:pStyle w:val="tabletext"/>
            </w:pPr>
            <w:r w:rsidRPr="00DC66ED">
              <w:t>Suur-Ameerika 1</w:t>
            </w:r>
          </w:p>
          <w:p w14:paraId="2E2D985F" w14:textId="77777777" w:rsidR="008317CA" w:rsidRPr="00DC66ED" w:rsidRDefault="008317CA" w:rsidP="00E55DA2">
            <w:pPr>
              <w:pStyle w:val="tabletext"/>
            </w:pPr>
            <w:r w:rsidRPr="00DC66ED">
              <w:t>10122 Tallinn</w:t>
            </w:r>
          </w:p>
          <w:p w14:paraId="5DAC2326" w14:textId="1338D904" w:rsidR="006C3018" w:rsidRPr="00DC66ED" w:rsidRDefault="008317CA" w:rsidP="00E55DA2">
            <w:pPr>
              <w:pStyle w:val="tabletext"/>
            </w:pPr>
            <w:r w:rsidRPr="00DC66ED">
              <w:t>Estonia</w:t>
            </w:r>
          </w:p>
          <w:p w14:paraId="2FCD5587" w14:textId="3E950823" w:rsidR="006C3018" w:rsidRPr="00DC66ED" w:rsidRDefault="006C3018" w:rsidP="00E55DA2">
            <w:pPr>
              <w:pStyle w:val="tabletext"/>
            </w:pPr>
            <w:r w:rsidRPr="0040677E">
              <w:rPr>
                <w:b/>
              </w:rPr>
              <w:t>E-mail:</w:t>
            </w:r>
            <w:r w:rsidRPr="00DC66ED">
              <w:t xml:space="preserve"> </w:t>
            </w:r>
            <w:hyperlink r:id="rId105" w:history="1">
              <w:r w:rsidR="00526BF1" w:rsidRPr="00DC66ED">
                <w:rPr>
                  <w:rStyle w:val="Hyperlink"/>
                  <w:sz w:val="16"/>
                  <w:szCs w:val="16"/>
                  <w:lang w:val="it-IT"/>
                </w:rPr>
                <w:t>miia.mand@mkm.ee</w:t>
              </w:r>
            </w:hyperlink>
            <w:r w:rsidRPr="00DC66ED">
              <w:t xml:space="preserve"> </w:t>
            </w:r>
          </w:p>
          <w:p w14:paraId="7356E505" w14:textId="540958ED" w:rsidR="006C3018" w:rsidRPr="00DC66ED" w:rsidRDefault="006C3018" w:rsidP="00E55DA2">
            <w:pPr>
              <w:pStyle w:val="tabletext"/>
            </w:pPr>
            <w:r w:rsidRPr="0040677E">
              <w:rPr>
                <w:b/>
              </w:rPr>
              <w:t>Tel.:</w:t>
            </w:r>
            <w:r w:rsidRPr="00DC66ED">
              <w:t xml:space="preserve"> </w:t>
            </w:r>
            <w:r w:rsidR="00526BF1" w:rsidRPr="00DC66ED">
              <w:t>+372 6256372</w:t>
            </w:r>
          </w:p>
          <w:p w14:paraId="679CEDDF" w14:textId="77777777" w:rsidR="006C3018" w:rsidRPr="00A960FD" w:rsidRDefault="006C3018" w:rsidP="00E55DA2">
            <w:pPr>
              <w:pStyle w:val="tabletext"/>
            </w:pPr>
            <w:r w:rsidRPr="0040677E">
              <w:rPr>
                <w:rStyle w:val="Emphasis"/>
                <w:b/>
                <w:i w:val="0"/>
                <w:sz w:val="16"/>
                <w:szCs w:val="16"/>
                <w:lang w:val="fr-FR"/>
              </w:rPr>
              <w:t>Source:</w:t>
            </w:r>
            <w:r w:rsidRPr="00DC66ED">
              <w:rPr>
                <w:rStyle w:val="Emphasis"/>
                <w:sz w:val="16"/>
                <w:szCs w:val="16"/>
                <w:lang w:val="fr-FR"/>
              </w:rPr>
              <w:t xml:space="preserve"> </w:t>
            </w:r>
            <w:hyperlink r:id="rId106" w:history="1">
              <w:r w:rsidRPr="00DC66ED">
                <w:rPr>
                  <w:rStyle w:val="Hyperlink"/>
                  <w:iCs/>
                  <w:sz w:val="16"/>
                  <w:szCs w:val="16"/>
                  <w:lang w:val="fr-FR"/>
                </w:rPr>
                <w:t>http://www.mkm.ee/en</w:t>
              </w:r>
            </w:hyperlink>
            <w:r w:rsidRPr="00A960FD">
              <w:t xml:space="preserve"> </w:t>
            </w:r>
            <w:r w:rsidRPr="00A960FD">
              <w:rPr>
                <w:u w:val="single"/>
              </w:rPr>
              <w:t xml:space="preserve"> </w:t>
            </w:r>
            <w:r w:rsidRPr="0052066D">
              <w:rPr>
                <w:rStyle w:val="Hyperlink"/>
                <w:i/>
                <w:iCs/>
                <w:sz w:val="16"/>
                <w:lang w:val="fr-FR"/>
              </w:rPr>
              <w:t xml:space="preserve"> </w:t>
            </w:r>
          </w:p>
        </w:tc>
      </w:tr>
    </w:tbl>
    <w:p w14:paraId="3BA9D628" w14:textId="649A1AD1" w:rsidR="003F41EC" w:rsidRPr="0052066D" w:rsidRDefault="003F41EC" w:rsidP="00B01399">
      <w:pPr>
        <w:rPr>
          <w:lang w:val="fr-FR"/>
        </w:rPr>
      </w:pPr>
    </w:p>
    <w:tbl>
      <w:tblPr>
        <w:tblW w:w="5000" w:type="pct"/>
        <w:shd w:val="clear" w:color="auto" w:fill="EFFBFF"/>
        <w:tblLook w:val="01E0" w:firstRow="1" w:lastRow="1" w:firstColumn="1" w:lastColumn="1" w:noHBand="0" w:noVBand="0"/>
      </w:tblPr>
      <w:tblGrid>
        <w:gridCol w:w="2434"/>
        <w:gridCol w:w="6569"/>
      </w:tblGrid>
      <w:tr w:rsidR="004534A5" w:rsidRPr="001908C4" w14:paraId="27E5C096" w14:textId="77777777" w:rsidTr="0052066D">
        <w:trPr>
          <w:trHeight w:val="2604"/>
        </w:trPr>
        <w:tc>
          <w:tcPr>
            <w:tcW w:w="1255" w:type="pct"/>
            <w:shd w:val="clear" w:color="auto" w:fill="EFFBFF"/>
            <w:tcMar>
              <w:top w:w="108" w:type="dxa"/>
              <w:left w:w="108" w:type="dxa"/>
              <w:bottom w:w="108" w:type="dxa"/>
              <w:right w:w="108" w:type="dxa"/>
            </w:tcMar>
            <w:vAlign w:val="center"/>
          </w:tcPr>
          <w:p w14:paraId="0C611FC5" w14:textId="3A9C41AD" w:rsidR="004534A5" w:rsidRPr="00D77283" w:rsidRDefault="004534A5" w:rsidP="00894CF0">
            <w:pPr>
              <w:jc w:val="center"/>
            </w:pPr>
            <w:r>
              <w:lastRenderedPageBreak/>
              <w:fldChar w:fldCharType="begin"/>
            </w:r>
            <w:r>
              <w:instrText xml:space="preserve"> INCLUDEPICTURE  "https://media.licdn.com/mpr/mpr/shrinknp_200_200/AAEAAQAAAAAAAAybAAAAJGZiOTA5MTYzLTAzYzUtNGVjNi1hYTczLWE3OWI5NmNiZmQwMw.jpg" \* MERGEFORMATINET </w:instrText>
            </w:r>
            <w:r>
              <w:fldChar w:fldCharType="separate"/>
            </w:r>
            <w:r w:rsidR="00D108B8">
              <w:fldChar w:fldCharType="begin"/>
            </w:r>
            <w:r w:rsidR="00D108B8">
              <w:instrText xml:space="preserve"> INCLUDEPICTURE  "https://media.licdn.com/mpr/mpr/shrinknp_200_200/AAEAAQAAAAAAAAybAAAAJGZiOTA5MTYzLTAzYzUtNGVjNi1hYTczLWE3OWI5NmNiZmQwMw.jpg" \* MERGEFORMATINET </w:instrText>
            </w:r>
            <w:r w:rsidR="00D108B8">
              <w:fldChar w:fldCharType="separate"/>
            </w:r>
            <w:r w:rsidR="00901CD0">
              <w:fldChar w:fldCharType="begin"/>
            </w:r>
            <w:r w:rsidR="00901CD0">
              <w:instrText xml:space="preserve"> INCLUDEPICTURE  "https://media.licdn.com/mpr/mpr/shrinknp_200_200/AAEAAQAAAAAAAAybAAAAJGZiOTA5MTYzLTAzYzUtNGVjNi1hYTczLWE3OWI5NmNiZmQwMw.jpg" \* MERGEFORMATINET </w:instrText>
            </w:r>
            <w:r w:rsidR="00901CD0">
              <w:fldChar w:fldCharType="separate"/>
            </w:r>
            <w:r w:rsidR="003E44FD">
              <w:fldChar w:fldCharType="begin"/>
            </w:r>
            <w:r w:rsidR="003E44FD">
              <w:instrText xml:space="preserve"> INCLUDEPICTURE  "https://media.licdn.com/mpr/mpr/shrinknp_200_200/AAEAAQAAAAAAAAybAAAAJGZiOTA5MTYzLTAzYzUtNGVjNi1hYTczLWE3OWI5NmNiZmQwMw.jpg" \* MERGEFORMATINET </w:instrText>
            </w:r>
            <w:r w:rsidR="003E44FD">
              <w:fldChar w:fldCharType="separate"/>
            </w:r>
            <w:r w:rsidR="00412F13">
              <w:fldChar w:fldCharType="begin"/>
            </w:r>
            <w:r w:rsidR="00412F13">
              <w:instrText xml:space="preserve"> INCLUDEPICTURE  "https://media.licdn.com/mpr/mpr/shrinknp_200_200/AAEAAQAAAAAAAAybAAAAJGZiOTA5MTYzLTAzYzUtNGVjNi1hYTczLWE3OWI5NmNiZmQwMw.jpg" \* MERGEFORMATINET </w:instrText>
            </w:r>
            <w:r w:rsidR="00412F13">
              <w:fldChar w:fldCharType="separate"/>
            </w:r>
            <w:r w:rsidR="007C0466">
              <w:fldChar w:fldCharType="begin"/>
            </w:r>
            <w:r w:rsidR="007C0466">
              <w:instrText xml:space="preserve"> INCLUDEPICTURE  "https://media.licdn.com/mpr/mpr/shrinknp_200_200/AAEAAQAAAAAAAAybAAAAJGZiOTA5MTYzLTAzYzUtNGVjNi1hYTczLWE3OWI5NmNiZmQwMw.jpg" \* MERGEFORMATINET </w:instrText>
            </w:r>
            <w:r w:rsidR="007C0466">
              <w:fldChar w:fldCharType="separate"/>
            </w:r>
            <w:r w:rsidR="003D2C68">
              <w:fldChar w:fldCharType="begin"/>
            </w:r>
            <w:r w:rsidR="003D2C68">
              <w:instrText xml:space="preserve"> INCLUDEPICTURE  "https://media.licdn.com/mpr/mpr/shrinknp_200_200/AAEAAQAAAAAAAAybAAAAJGZiOTA5MTYzLTAzYzUtNGVjNi1hYTczLWE3OWI5NmNiZmQwMw.jpg" \* MERGEFORMATINET </w:instrText>
            </w:r>
            <w:r w:rsidR="003D2C68">
              <w:fldChar w:fldCharType="separate"/>
            </w:r>
            <w:r w:rsidR="009560FC">
              <w:fldChar w:fldCharType="begin"/>
            </w:r>
            <w:r w:rsidR="009560FC">
              <w:instrText xml:space="preserve"> INCLUDEPICTURE  "https://media.licdn.com/mpr/mpr/shrinknp_200_200/AAEAAQAAAAAAAAybAAAAJGZiOTA5MTYzLTAzYzUtNGVjNi1hYTczLWE3OWI5NmNiZmQwMw.jpg" \* MERGEFORMATINET </w:instrText>
            </w:r>
            <w:r w:rsidR="009560FC">
              <w:fldChar w:fldCharType="separate"/>
            </w:r>
            <w:r w:rsidR="00894CF0">
              <w:fldChar w:fldCharType="begin"/>
            </w:r>
            <w:r w:rsidR="00894CF0">
              <w:instrText xml:space="preserve"> INCLUDEPICTURE  "https://media.licdn.com/mpr/mpr/shrinknp_200_200/AAEAAQAAAAAAAAybAAAAJGZiOTA5MTYzLTAzYzUtNGVjNi1hYTczLWE3OWI5NmNiZmQwMw.jpg" \* MERGEFORMATINET </w:instrText>
            </w:r>
            <w:r w:rsidR="00894CF0">
              <w:fldChar w:fldCharType="separate"/>
            </w:r>
            <w:r w:rsidR="00F86366">
              <w:fldChar w:fldCharType="begin"/>
            </w:r>
            <w:r w:rsidR="00F86366">
              <w:instrText xml:space="preserve"> INCLUDEPICTURE  "https://media.licdn.com/mpr/mpr/shrinknp_200_200/AAEAAQAAAAAAAAybAAAAJGZiOTA5MTYzLTAzYzUtNGVjNi1hYTczLWE3OWI5NmNiZmQwMw.jpg" \* MERGEFORMATINET </w:instrText>
            </w:r>
            <w:r w:rsidR="00F86366">
              <w:fldChar w:fldCharType="separate"/>
            </w:r>
            <w:r w:rsidR="0023112A">
              <w:fldChar w:fldCharType="begin"/>
            </w:r>
            <w:r w:rsidR="0023112A">
              <w:instrText xml:space="preserve"> INCLUDEPICTURE  "https://media.licdn.com/mpr/mpr/shrinknp_200_200/AAEAAQAAAAAAAAybAAAAJGZiOTA5MTYzLTAzYzUtNGVjNi1hYTczLWE3OWI5NmNiZmQwMw.jpg" \* MERGEFORMATINET </w:instrText>
            </w:r>
            <w:r w:rsidR="0023112A">
              <w:fldChar w:fldCharType="separate"/>
            </w:r>
            <w:r w:rsidR="008E27CB">
              <w:fldChar w:fldCharType="begin"/>
            </w:r>
            <w:r w:rsidR="008E27CB">
              <w:instrText xml:space="preserve"> INCLUDEPICTURE  "https://media.licdn.com/mpr/mpr/shrinknp_200_200/AAEAAQAAAAAAAAybAAAAJGZiOTA5MTYzLTAzYzUtNGVjNi1hYTczLWE3OWI5NmNiZmQwMw.jpg" \* MERGEFORMATINET </w:instrText>
            </w:r>
            <w:r w:rsidR="008E27CB">
              <w:fldChar w:fldCharType="separate"/>
            </w:r>
            <w:r w:rsidR="0059330F">
              <w:fldChar w:fldCharType="begin"/>
            </w:r>
            <w:r w:rsidR="0059330F">
              <w:instrText xml:space="preserve"> INCLUDEPICTURE  "https://media.licdn.com/mpr/mpr/shrinknp_200_200/AAEAAQAAAAAAAAybAAAAJGZiOTA5MTYzLTAzYzUtNGVjNi1hYTczLWE3OWI5NmNiZmQwMw.jpg" \* MERGEFORMATINET </w:instrText>
            </w:r>
            <w:r w:rsidR="0059330F">
              <w:fldChar w:fldCharType="separate"/>
            </w:r>
            <w:r w:rsidR="008513C9">
              <w:fldChar w:fldCharType="begin"/>
            </w:r>
            <w:r w:rsidR="008513C9">
              <w:instrText xml:space="preserve"> INCLUDEPICTURE  "https://media.licdn.com/mpr/mpr/shrinknp_200_200/AAEAAQAAAAAAAAybAAAAJGZiOTA5MTYzLTAzYzUtNGVjNi1hYTczLWE3OWI5NmNiZmQwMw.jpg" \* MERGEFORMATINET </w:instrText>
            </w:r>
            <w:r w:rsidR="008513C9">
              <w:fldChar w:fldCharType="separate"/>
            </w:r>
            <w:r w:rsidR="00A925E9">
              <w:fldChar w:fldCharType="begin"/>
            </w:r>
            <w:r w:rsidR="00A925E9">
              <w:instrText xml:space="preserve"> INCLUDEPICTURE  "https://media.licdn.com/mpr/mpr/shrinknp_200_200/AAEAAQAAAAAAAAybAAAAJGZiOTA5MTYzLTAzYzUtNGVjNi1hYTczLWE3OWI5NmNiZmQwMw.jpg" \* MERGEFORMATINET </w:instrText>
            </w:r>
            <w:r w:rsidR="00A925E9">
              <w:fldChar w:fldCharType="separate"/>
            </w:r>
            <w:r w:rsidR="00C14BFE">
              <w:fldChar w:fldCharType="begin"/>
            </w:r>
            <w:r w:rsidR="00C14BFE">
              <w:instrText xml:space="preserve"> INCLUDEPICTURE  "https://media.licdn.com/mpr/mpr/shrinknp_200_200/AAEAAQAAAAAAAAybAAAAJGZiOTA5MTYzLTAzYzUtNGVjNi1hYTczLWE3OWI5NmNiZmQwMw.jpg" \* MERGEFORMATINET </w:instrText>
            </w:r>
            <w:r w:rsidR="00C14BFE">
              <w:fldChar w:fldCharType="separate"/>
            </w:r>
            <w:r w:rsidR="00670864">
              <w:fldChar w:fldCharType="begin"/>
            </w:r>
            <w:r w:rsidR="00670864">
              <w:instrText xml:space="preserve"> INCLUDEPICTURE  "https://media.licdn.com/mpr/mpr/shrinknp_200_200/AAEAAQAAAAAAAAybAAAAJGZiOTA5MTYzLTAzYzUtNGVjNi1hYTczLWE3OWI5NmNiZmQwMw.jpg" \* MERGEFORMATINET </w:instrText>
            </w:r>
            <w:r w:rsidR="00670864">
              <w:fldChar w:fldCharType="separate"/>
            </w:r>
            <w:r w:rsidR="008169DE">
              <w:fldChar w:fldCharType="begin"/>
            </w:r>
            <w:r w:rsidR="008169DE">
              <w:instrText xml:space="preserve"> INCLUDEPICTURE  "https://media.licdn.com/mpr/mpr/shrinknp_200_200/AAEAAQAAAAAAAAybAAAAJGZiOTA5MTYzLTAzYzUtNGVjNi1hYTczLWE3OWI5NmNiZmQwMw.jpg" \* MERGEFORMATINET </w:instrText>
            </w:r>
            <w:r w:rsidR="008169DE">
              <w:fldChar w:fldCharType="separate"/>
            </w:r>
            <w:r w:rsidR="00A02005">
              <w:fldChar w:fldCharType="begin"/>
            </w:r>
            <w:r w:rsidR="00A02005">
              <w:instrText xml:space="preserve"> INCLUDEPICTURE  "https://media.licdn.com/mpr/mpr/shrinknp_200_200/AAEAAQAAAAAAAAybAAAAJGZiOTA5MTYzLTAzYzUtNGVjNi1hYTczLWE3OWI5NmNiZmQwMw.jpg" \* MERGEFORMATINET </w:instrText>
            </w:r>
            <w:r w:rsidR="00A02005">
              <w:fldChar w:fldCharType="separate"/>
            </w:r>
            <w:r w:rsidR="006516D8">
              <w:fldChar w:fldCharType="begin"/>
            </w:r>
            <w:r w:rsidR="006516D8">
              <w:instrText xml:space="preserve"> INCLUDEPICTURE  "https://media.licdn.com/mpr/mpr/shrinknp_200_200/AAEAAQAAAAAAAAybAAAAJGZiOTA5MTYzLTAzYzUtNGVjNi1hYTczLWE3OWI5NmNiZmQwMw.jpg" \* MERGEFORMATINET </w:instrText>
            </w:r>
            <w:r w:rsidR="006516D8">
              <w:fldChar w:fldCharType="separate"/>
            </w:r>
            <w:r w:rsidR="00F95191">
              <w:fldChar w:fldCharType="begin"/>
            </w:r>
            <w:r w:rsidR="00F95191">
              <w:instrText xml:space="preserve"> INCLUDEPICTURE  "https://media.licdn.com/mpr/mpr/shrinknp_200_200/AAEAAQAAAAAAAAybAAAAJGZiOTA5MTYzLTAzYzUtNGVjNi1hYTczLWE3OWI5NmNiZmQwMw.jpg" \* MERGEFORMATINET </w:instrText>
            </w:r>
            <w:r w:rsidR="00F95191">
              <w:fldChar w:fldCharType="separate"/>
            </w:r>
            <w:r w:rsidR="003A351B">
              <w:fldChar w:fldCharType="begin"/>
            </w:r>
            <w:r w:rsidR="003A351B">
              <w:instrText xml:space="preserve"> INCLUDEPICTURE  "https://media.licdn.com/mpr/mpr/shrinknp_200_200/AAEAAQAAAAAAAAybAAAAJGZiOTA5MTYzLTAzYzUtNGVjNi1hYTczLWE3OWI5NmNiZmQwMw.jpg" \* MERGEFORMATINET </w:instrText>
            </w:r>
            <w:r w:rsidR="003A351B">
              <w:fldChar w:fldCharType="separate"/>
            </w:r>
            <w:r w:rsidR="002E15CE">
              <w:fldChar w:fldCharType="begin"/>
            </w:r>
            <w:r w:rsidR="002E15CE">
              <w:instrText xml:space="preserve"> INCLUDEPICTURE  "https://media.licdn.com/mpr/mpr/shrinknp_200_200/AAEAAQAAAAAAAAybAAAAJGZiOTA5MTYzLTAzYzUtNGVjNi1hYTczLWE3OWI5NmNiZmQwMw.jpg" \* MERGEFORMATINET </w:instrText>
            </w:r>
            <w:r w:rsidR="002E15CE">
              <w:fldChar w:fldCharType="separate"/>
            </w:r>
            <w:r w:rsidR="0058656B">
              <w:fldChar w:fldCharType="begin"/>
            </w:r>
            <w:r w:rsidR="0058656B">
              <w:instrText xml:space="preserve"> INCLUDEPICTURE  "https://media.licdn.com/mpr/mpr/shrinknp_200_200/AAEAAQAAAAAAAAybAAAAJGZiOTA5MTYzLTAzYzUtNGVjNi1hYTczLWE3OWI5NmNiZmQwMw.jpg" \* MERGEFORMATINET </w:instrText>
            </w:r>
            <w:r w:rsidR="0058656B">
              <w:fldChar w:fldCharType="separate"/>
            </w:r>
            <w:r w:rsidR="00500E4D">
              <w:fldChar w:fldCharType="begin"/>
            </w:r>
            <w:r w:rsidR="00500E4D">
              <w:instrText xml:space="preserve"> INCLUDEPICTURE  "https://media.licdn.com/mpr/mpr/shrinknp_200_200/AAEAAQAAAAAAAAybAAAAJGZiOTA5MTYzLTAzYzUtNGVjNi1hYTczLWE3OWI5NmNiZmQwMw.jpg" \* MERGEFORMATINET </w:instrText>
            </w:r>
            <w:r w:rsidR="00500E4D">
              <w:fldChar w:fldCharType="separate"/>
            </w:r>
            <w:r w:rsidR="00527D5B">
              <w:fldChar w:fldCharType="begin"/>
            </w:r>
            <w:r w:rsidR="00527D5B">
              <w:instrText xml:space="preserve"> </w:instrText>
            </w:r>
            <w:r w:rsidR="00527D5B">
              <w:instrText>INCLUDEPICTURE  "https://media.licdn.com/mpr/mpr/shrinknp_200_200/AAEAAQAAAAAAAAybAAAAJGZiOTA5MTYzLTAzYzUtNGVjNi1hYTczLWE3OWI5NmNiZmQwMw.jpg" \* MERGEFORMATINET</w:instrText>
            </w:r>
            <w:r w:rsidR="00527D5B">
              <w:instrText xml:space="preserve"> </w:instrText>
            </w:r>
            <w:r w:rsidR="00527D5B">
              <w:fldChar w:fldCharType="separate"/>
            </w:r>
            <w:r w:rsidR="001908C4">
              <w:pict w14:anchorId="559B1C5F">
                <v:shape id="_x0000_i1035" type="#_x0000_t75" alt="Résultat de recherche d'images pour &quot;janek rozov&quot;" style="width:110.6pt;height:110.6pt">
                  <v:imagedata r:id="rId107" r:href="rId108"/>
                </v:shape>
              </w:pict>
            </w:r>
            <w:r w:rsidR="00527D5B">
              <w:fldChar w:fldCharType="end"/>
            </w:r>
            <w:r w:rsidR="00500E4D">
              <w:fldChar w:fldCharType="end"/>
            </w:r>
            <w:r w:rsidR="0058656B">
              <w:fldChar w:fldCharType="end"/>
            </w:r>
            <w:r w:rsidR="002E15CE">
              <w:fldChar w:fldCharType="end"/>
            </w:r>
            <w:r w:rsidR="003A351B">
              <w:fldChar w:fldCharType="end"/>
            </w:r>
            <w:r w:rsidR="00F95191">
              <w:fldChar w:fldCharType="end"/>
            </w:r>
            <w:r w:rsidR="006516D8">
              <w:fldChar w:fldCharType="end"/>
            </w:r>
            <w:r w:rsidR="00A02005">
              <w:fldChar w:fldCharType="end"/>
            </w:r>
            <w:r w:rsidR="008169DE">
              <w:fldChar w:fldCharType="end"/>
            </w:r>
            <w:r w:rsidR="00670864">
              <w:fldChar w:fldCharType="end"/>
            </w:r>
            <w:r w:rsidR="00C14BFE">
              <w:fldChar w:fldCharType="end"/>
            </w:r>
            <w:r w:rsidR="00A925E9">
              <w:fldChar w:fldCharType="end"/>
            </w:r>
            <w:r w:rsidR="008513C9">
              <w:fldChar w:fldCharType="end"/>
            </w:r>
            <w:r w:rsidR="0059330F">
              <w:fldChar w:fldCharType="end"/>
            </w:r>
            <w:r w:rsidR="008E27CB">
              <w:fldChar w:fldCharType="end"/>
            </w:r>
            <w:r w:rsidR="0023112A">
              <w:fldChar w:fldCharType="end"/>
            </w:r>
            <w:r w:rsidR="00F86366">
              <w:fldChar w:fldCharType="end"/>
            </w:r>
            <w:r w:rsidR="00894CF0">
              <w:fldChar w:fldCharType="end"/>
            </w:r>
            <w:r w:rsidR="009560FC">
              <w:fldChar w:fldCharType="end"/>
            </w:r>
            <w:r w:rsidR="003D2C68">
              <w:fldChar w:fldCharType="end"/>
            </w:r>
            <w:r w:rsidR="007C0466">
              <w:fldChar w:fldCharType="end"/>
            </w:r>
            <w:r w:rsidR="00412F13">
              <w:fldChar w:fldCharType="end"/>
            </w:r>
            <w:r w:rsidR="003E44FD">
              <w:fldChar w:fldCharType="end"/>
            </w:r>
            <w:r w:rsidR="00901CD0">
              <w:fldChar w:fldCharType="end"/>
            </w:r>
            <w:r w:rsidR="00D108B8">
              <w:fldChar w:fldCharType="end"/>
            </w:r>
            <w:r>
              <w:fldChar w:fldCharType="end"/>
            </w:r>
          </w:p>
        </w:tc>
        <w:tc>
          <w:tcPr>
            <w:tcW w:w="3745" w:type="pct"/>
            <w:shd w:val="clear" w:color="auto" w:fill="EFFBFF"/>
            <w:tcMar>
              <w:top w:w="108" w:type="dxa"/>
              <w:left w:w="108" w:type="dxa"/>
              <w:bottom w:w="108" w:type="dxa"/>
              <w:right w:w="108" w:type="dxa"/>
            </w:tcMar>
          </w:tcPr>
          <w:p w14:paraId="7873FA57" w14:textId="77777777" w:rsidR="004534A5" w:rsidRDefault="004534A5" w:rsidP="004534A5">
            <w:pPr>
              <w:rPr>
                <w:rStyle w:val="Strong"/>
                <w:szCs w:val="22"/>
              </w:rPr>
            </w:pPr>
            <w:r>
              <w:rPr>
                <w:rStyle w:val="Strong"/>
              </w:rPr>
              <w:t>Janek Rozov</w:t>
            </w:r>
          </w:p>
          <w:p w14:paraId="02C8F376" w14:textId="19C23E7E" w:rsidR="004534A5" w:rsidRDefault="004534A5" w:rsidP="00E55DA2">
            <w:pPr>
              <w:pStyle w:val="tabletext"/>
              <w:rPr>
                <w:rStyle w:val="Strong"/>
                <w:b w:val="0"/>
              </w:rPr>
            </w:pPr>
            <w:r w:rsidRPr="004534A5">
              <w:rPr>
                <w:rStyle w:val="Strong"/>
                <w:b w:val="0"/>
              </w:rPr>
              <w:t xml:space="preserve">Government Chief Digital Officer, Deputy </w:t>
            </w:r>
            <w:r w:rsidR="00787F98">
              <w:rPr>
                <w:rStyle w:val="Strong"/>
                <w:b w:val="0"/>
              </w:rPr>
              <w:t>G</w:t>
            </w:r>
            <w:r w:rsidRPr="004534A5">
              <w:rPr>
                <w:rStyle w:val="Strong"/>
                <w:b w:val="0"/>
              </w:rPr>
              <w:t>CIO</w:t>
            </w:r>
          </w:p>
          <w:p w14:paraId="4C38AEBF" w14:textId="77777777" w:rsidR="004534A5" w:rsidRDefault="004534A5" w:rsidP="00E55DA2">
            <w:pPr>
              <w:pStyle w:val="tabletext"/>
              <w:rPr>
                <w:rStyle w:val="Strong"/>
                <w:sz w:val="16"/>
                <w:lang w:val="en-GB"/>
              </w:rPr>
            </w:pPr>
          </w:p>
          <w:p w14:paraId="7230B062" w14:textId="77777777" w:rsidR="004534A5" w:rsidRPr="006570E0" w:rsidRDefault="004534A5" w:rsidP="00E55DA2">
            <w:pPr>
              <w:pStyle w:val="tabletext"/>
              <w:rPr>
                <w:rStyle w:val="Strong"/>
                <w:sz w:val="16"/>
                <w:lang w:val="en-GB"/>
              </w:rPr>
            </w:pPr>
            <w:r w:rsidRPr="006570E0">
              <w:rPr>
                <w:rStyle w:val="Strong"/>
                <w:sz w:val="16"/>
                <w:lang w:val="en-GB"/>
              </w:rPr>
              <w:t>Contact details:</w:t>
            </w:r>
          </w:p>
          <w:p w14:paraId="3A9EA049" w14:textId="77777777" w:rsidR="008317CA" w:rsidRPr="00DC66ED" w:rsidRDefault="008317CA" w:rsidP="00E55DA2">
            <w:pPr>
              <w:pStyle w:val="tabletext"/>
            </w:pPr>
            <w:r w:rsidRPr="00DC66ED">
              <w:t>Ministry of Economic Affairs and Communications</w:t>
            </w:r>
          </w:p>
          <w:p w14:paraId="7277F2E6" w14:textId="77777777" w:rsidR="008317CA" w:rsidRPr="00DC66ED" w:rsidRDefault="008317CA" w:rsidP="00E55DA2">
            <w:pPr>
              <w:pStyle w:val="tabletext"/>
            </w:pPr>
            <w:r w:rsidRPr="00DC66ED">
              <w:t>Suur-Ameerika 1</w:t>
            </w:r>
          </w:p>
          <w:p w14:paraId="7EAE4E59" w14:textId="77777777" w:rsidR="008317CA" w:rsidRPr="00DC66ED" w:rsidRDefault="008317CA" w:rsidP="00E55DA2">
            <w:pPr>
              <w:pStyle w:val="tabletext"/>
            </w:pPr>
            <w:r w:rsidRPr="00DC66ED">
              <w:t>10122 Tallinn</w:t>
            </w:r>
          </w:p>
          <w:p w14:paraId="20F772B4" w14:textId="1267FEB4" w:rsidR="004534A5" w:rsidRPr="005742E7" w:rsidRDefault="008317CA" w:rsidP="00E55DA2">
            <w:pPr>
              <w:pStyle w:val="tabletext"/>
            </w:pPr>
            <w:r w:rsidRPr="00DC66ED">
              <w:t>Estonia</w:t>
            </w:r>
          </w:p>
          <w:p w14:paraId="4FF82AE0" w14:textId="7C58DC58" w:rsidR="004534A5" w:rsidRPr="004F45EE" w:rsidRDefault="004534A5" w:rsidP="00E55DA2">
            <w:pPr>
              <w:pStyle w:val="tabletext"/>
            </w:pPr>
            <w:r w:rsidRPr="004F45EE">
              <w:rPr>
                <w:b/>
              </w:rPr>
              <w:t>E-mail:</w:t>
            </w:r>
            <w:r w:rsidRPr="004F45EE">
              <w:t xml:space="preserve"> </w:t>
            </w:r>
            <w:hyperlink r:id="rId109" w:history="1">
              <w:r w:rsidR="00934191" w:rsidRPr="004F45EE">
                <w:rPr>
                  <w:rStyle w:val="Hyperlink"/>
                  <w:sz w:val="16"/>
                  <w:szCs w:val="16"/>
                  <w:lang w:val="it-IT"/>
                </w:rPr>
                <w:t>janek.rozov@mkm.ee</w:t>
              </w:r>
            </w:hyperlink>
            <w:r w:rsidR="00934191" w:rsidRPr="004F45EE">
              <w:t xml:space="preserve"> </w:t>
            </w:r>
          </w:p>
          <w:p w14:paraId="7E91A8CA" w14:textId="4AA9F984" w:rsidR="004534A5" w:rsidRPr="00DC66ED" w:rsidRDefault="004534A5" w:rsidP="00E55DA2">
            <w:pPr>
              <w:pStyle w:val="tabletext"/>
            </w:pPr>
            <w:r w:rsidRPr="005742E7">
              <w:rPr>
                <w:b/>
              </w:rPr>
              <w:t xml:space="preserve">Tel.: </w:t>
            </w:r>
            <w:r w:rsidR="00934191" w:rsidRPr="00DC66ED">
              <w:t xml:space="preserve">+372 6256364 </w:t>
            </w:r>
          </w:p>
          <w:p w14:paraId="35055049" w14:textId="77777777" w:rsidR="004534A5" w:rsidRPr="00A960FD" w:rsidRDefault="004534A5" w:rsidP="00E55DA2">
            <w:pPr>
              <w:pStyle w:val="tabletext"/>
            </w:pPr>
            <w:r w:rsidRPr="005742E7">
              <w:rPr>
                <w:rStyle w:val="Emphasis"/>
                <w:b/>
                <w:i w:val="0"/>
                <w:sz w:val="16"/>
                <w:szCs w:val="16"/>
                <w:lang w:val="fr-FR"/>
              </w:rPr>
              <w:t>Source</w:t>
            </w:r>
            <w:r w:rsidRPr="00DC66ED">
              <w:rPr>
                <w:rStyle w:val="Emphasis"/>
                <w:sz w:val="16"/>
                <w:szCs w:val="16"/>
                <w:lang w:val="fr-FR"/>
              </w:rPr>
              <w:t xml:space="preserve">: </w:t>
            </w:r>
            <w:hyperlink r:id="rId110" w:history="1">
              <w:r w:rsidRPr="00DC66ED">
                <w:rPr>
                  <w:rStyle w:val="Hyperlink"/>
                  <w:iCs/>
                  <w:sz w:val="16"/>
                  <w:szCs w:val="16"/>
                  <w:lang w:val="fr-FR"/>
                </w:rPr>
                <w:t>http://www.mkm.ee/en</w:t>
              </w:r>
            </w:hyperlink>
            <w:r w:rsidRPr="00A960FD">
              <w:t xml:space="preserve"> </w:t>
            </w:r>
            <w:r w:rsidRPr="00A960FD">
              <w:rPr>
                <w:u w:val="single"/>
              </w:rPr>
              <w:t xml:space="preserve"> </w:t>
            </w:r>
            <w:r w:rsidRPr="0052066D">
              <w:rPr>
                <w:rStyle w:val="Hyperlink"/>
                <w:i/>
                <w:iCs/>
                <w:sz w:val="16"/>
                <w:lang w:val="fr-FR"/>
              </w:rPr>
              <w:t xml:space="preserve"> </w:t>
            </w:r>
          </w:p>
        </w:tc>
      </w:tr>
    </w:tbl>
    <w:p w14:paraId="07039DC5" w14:textId="2550EFE1" w:rsidR="004534A5" w:rsidRPr="0052066D" w:rsidRDefault="004534A5" w:rsidP="00B01399">
      <w:pPr>
        <w:rPr>
          <w:lang w:val="fr-FR"/>
        </w:rPr>
      </w:pPr>
    </w:p>
    <w:tbl>
      <w:tblPr>
        <w:tblW w:w="5000" w:type="pct"/>
        <w:shd w:val="clear" w:color="auto" w:fill="EFFBFF"/>
        <w:tblLook w:val="01E0" w:firstRow="1" w:lastRow="1" w:firstColumn="1" w:lastColumn="1" w:noHBand="0" w:noVBand="0"/>
      </w:tblPr>
      <w:tblGrid>
        <w:gridCol w:w="2380"/>
        <w:gridCol w:w="6623"/>
      </w:tblGrid>
      <w:tr w:rsidR="00934191" w:rsidRPr="001908C4" w14:paraId="069066CF" w14:textId="77777777" w:rsidTr="0052066D">
        <w:trPr>
          <w:trHeight w:val="2604"/>
        </w:trPr>
        <w:tc>
          <w:tcPr>
            <w:tcW w:w="1255" w:type="pct"/>
            <w:shd w:val="clear" w:color="auto" w:fill="EFFBFF"/>
            <w:tcMar>
              <w:top w:w="108" w:type="dxa"/>
              <w:left w:w="108" w:type="dxa"/>
              <w:bottom w:w="108" w:type="dxa"/>
              <w:right w:w="108" w:type="dxa"/>
            </w:tcMar>
            <w:vAlign w:val="center"/>
          </w:tcPr>
          <w:p w14:paraId="7B599024" w14:textId="2BEF9A61" w:rsidR="00934191" w:rsidRPr="00D77283" w:rsidRDefault="00934191" w:rsidP="00894CF0">
            <w:pPr>
              <w:jc w:val="center"/>
            </w:pPr>
            <w:r>
              <w:fldChar w:fldCharType="begin"/>
            </w:r>
            <w:r>
              <w:instrText xml:space="preserve"> INCLUDEPICTURE  "https://www.ttu.ee/public/s/sotsiaalteaduskond/Instituudid/oiguse-instituut/tootajad/.thumbnails/EK_Sandra_476x476.jpg" \* MERGEFORMATINET </w:instrText>
            </w:r>
            <w:r>
              <w:fldChar w:fldCharType="separate"/>
            </w:r>
            <w:r w:rsidR="00D108B8">
              <w:fldChar w:fldCharType="begin"/>
            </w:r>
            <w:r w:rsidR="00D108B8">
              <w:instrText xml:space="preserve"> INCLUDEPICTURE  "https://www.ttu.ee/public/s/sotsiaalteaduskond/Instituudid/oiguse-instituut/tootajad/.thumbnails/EK_Sandra_476x476.jpg" \* MERGEFORMATINET </w:instrText>
            </w:r>
            <w:r w:rsidR="00D108B8">
              <w:fldChar w:fldCharType="separate"/>
            </w:r>
            <w:r w:rsidR="00901CD0">
              <w:fldChar w:fldCharType="begin"/>
            </w:r>
            <w:r w:rsidR="00901CD0">
              <w:instrText xml:space="preserve"> INCLUDEPICTURE  "https://www.ttu.ee/public/s/sotsiaalteaduskond/Instituudid/oiguse-instituut/tootajad/.thumbnails/EK_Sandra_476x476.jpg" \* MERGEFORMATINET </w:instrText>
            </w:r>
            <w:r w:rsidR="00901CD0">
              <w:fldChar w:fldCharType="separate"/>
            </w:r>
            <w:r w:rsidR="003E44FD">
              <w:fldChar w:fldCharType="begin"/>
            </w:r>
            <w:r w:rsidR="003E44FD">
              <w:instrText xml:space="preserve"> INCLUDEPICTURE  "https://www.ttu.ee/public/s/sotsiaalteaduskond/Instituudid/oiguse-instituut/tootajad/.thumbnails/EK_Sandra_476x476.jpg" \* MERGEFORMATINET </w:instrText>
            </w:r>
            <w:r w:rsidR="003E44FD">
              <w:fldChar w:fldCharType="separate"/>
            </w:r>
            <w:r w:rsidR="00412F13">
              <w:fldChar w:fldCharType="begin"/>
            </w:r>
            <w:r w:rsidR="00412F13">
              <w:instrText xml:space="preserve"> INCLUDEPICTURE  "https://www.ttu.ee/public/s/sotsiaalteaduskond/Instituudid/oiguse-instituut/tootajad/.thumbnails/EK_Sandra_476x476.jpg" \* MERGEFORMATINET </w:instrText>
            </w:r>
            <w:r w:rsidR="00412F13">
              <w:fldChar w:fldCharType="separate"/>
            </w:r>
            <w:r w:rsidR="007C0466">
              <w:fldChar w:fldCharType="begin"/>
            </w:r>
            <w:r w:rsidR="007C0466">
              <w:instrText xml:space="preserve"> INCLUDEPICTURE  "https://www.ttu.ee/public/s/sotsiaalteaduskond/Instituudid/oiguse-instituut/tootajad/.thumbnails/EK_Sandra_476x476.jpg" \* MERGEFORMATINET </w:instrText>
            </w:r>
            <w:r w:rsidR="007C0466">
              <w:fldChar w:fldCharType="separate"/>
            </w:r>
            <w:r w:rsidR="003D2C68">
              <w:fldChar w:fldCharType="begin"/>
            </w:r>
            <w:r w:rsidR="003D2C68">
              <w:instrText xml:space="preserve"> INCLUDEPICTURE  "https://www.ttu.ee/public/s/sotsiaalteaduskond/Instituudid/oiguse-instituut/tootajad/.thumbnails/EK_Sandra_476x476.jpg" \* MERGEFORMATINET </w:instrText>
            </w:r>
            <w:r w:rsidR="003D2C68">
              <w:fldChar w:fldCharType="separate"/>
            </w:r>
            <w:r w:rsidR="009560FC">
              <w:fldChar w:fldCharType="begin"/>
            </w:r>
            <w:r w:rsidR="009560FC">
              <w:instrText xml:space="preserve"> INCLUDEPICTURE  "https://www.ttu.ee/public/s/sotsiaalteaduskond/Instituudid/oiguse-instituut/tootajad/.thumbnails/EK_Sandra_476x476.jpg" \* MERGEFORMATINET </w:instrText>
            </w:r>
            <w:r w:rsidR="009560FC">
              <w:fldChar w:fldCharType="separate"/>
            </w:r>
            <w:r w:rsidR="00894CF0">
              <w:fldChar w:fldCharType="begin"/>
            </w:r>
            <w:r w:rsidR="00894CF0">
              <w:instrText xml:space="preserve"> INCLUDEPICTURE  "https://www.ttu.ee/public/s/sotsiaalteaduskond/Instituudid/oiguse-instituut/tootajad/.thumbnails/EK_Sandra_476x476.jpg" \* MERGEFORMATINET </w:instrText>
            </w:r>
            <w:r w:rsidR="00894CF0">
              <w:fldChar w:fldCharType="separate"/>
            </w:r>
            <w:r w:rsidR="00F86366">
              <w:fldChar w:fldCharType="begin"/>
            </w:r>
            <w:r w:rsidR="00F86366">
              <w:instrText xml:space="preserve"> INCLUDEPICTURE  "https://www.ttu.ee/public/s/sotsiaalteaduskond/Instituudid/oiguse-instituut/tootajad/.thumbnails/EK_Sandra_476x476.jpg" \* MERGEFORMATINET </w:instrText>
            </w:r>
            <w:r w:rsidR="00F86366">
              <w:fldChar w:fldCharType="separate"/>
            </w:r>
            <w:r w:rsidR="0023112A">
              <w:fldChar w:fldCharType="begin"/>
            </w:r>
            <w:r w:rsidR="0023112A">
              <w:instrText xml:space="preserve"> INCLUDEPICTURE  "https://www.ttu.ee/public/s/sotsiaalteaduskond/Instituudid/oiguse-instituut/tootajad/.thumbnails/EK_Sandra_476x476.jpg" \* MERGEFORMATINET </w:instrText>
            </w:r>
            <w:r w:rsidR="0023112A">
              <w:fldChar w:fldCharType="separate"/>
            </w:r>
            <w:r w:rsidR="008E27CB">
              <w:fldChar w:fldCharType="begin"/>
            </w:r>
            <w:r w:rsidR="008E27CB">
              <w:instrText xml:space="preserve"> INCLUDEPICTURE  "https://www.ttu.ee/public/s/sotsiaalteaduskond/Instituudid/oiguse-instituut/tootajad/.thumbnails/EK_Sandra_476x476.jpg" \* MERGEFORMATINET </w:instrText>
            </w:r>
            <w:r w:rsidR="008E27CB">
              <w:fldChar w:fldCharType="separate"/>
            </w:r>
            <w:r w:rsidR="0059330F">
              <w:fldChar w:fldCharType="begin"/>
            </w:r>
            <w:r w:rsidR="0059330F">
              <w:instrText xml:space="preserve"> INCLUDEPICTURE  "https://www.ttu.ee/public/s/sotsiaalteaduskond/Instituudid/oiguse-instituut/tootajad/.thumbnails/EK_Sandra_476x476.jpg" \* MERGEFORMATINET </w:instrText>
            </w:r>
            <w:r w:rsidR="0059330F">
              <w:fldChar w:fldCharType="separate"/>
            </w:r>
            <w:r w:rsidR="008513C9">
              <w:fldChar w:fldCharType="begin"/>
            </w:r>
            <w:r w:rsidR="008513C9">
              <w:instrText xml:space="preserve"> INCLUDEPICTURE  "https://www.ttu.ee/public/s/sotsiaalteaduskond/Instituudid/oiguse-instituut/tootajad/.thumbnails/EK_Sandra_476x476.jpg" \* MERGEFORMATINET </w:instrText>
            </w:r>
            <w:r w:rsidR="008513C9">
              <w:fldChar w:fldCharType="separate"/>
            </w:r>
            <w:r w:rsidR="00A925E9">
              <w:fldChar w:fldCharType="begin"/>
            </w:r>
            <w:r w:rsidR="00A925E9">
              <w:instrText xml:space="preserve"> INCLUDEPICTURE  "https://www.ttu.ee/public/s/sotsiaalteaduskond/Instituudid/oiguse-instituut/tootajad/.thumbnails/EK_Sandra_476x476.jpg" \* MERGEFORMATINET </w:instrText>
            </w:r>
            <w:r w:rsidR="00A925E9">
              <w:fldChar w:fldCharType="separate"/>
            </w:r>
            <w:r w:rsidR="00C14BFE">
              <w:fldChar w:fldCharType="begin"/>
            </w:r>
            <w:r w:rsidR="00C14BFE">
              <w:instrText xml:space="preserve"> INCLUDEPICTURE  "https://www.ttu.ee/public/s/sotsiaalteaduskond/Instituudid/oiguse-instituut/tootajad/.thumbnails/EK_Sandra_476x476.jpg" \* MERGEFORMATINET </w:instrText>
            </w:r>
            <w:r w:rsidR="00C14BFE">
              <w:fldChar w:fldCharType="separate"/>
            </w:r>
            <w:r w:rsidR="00670864">
              <w:fldChar w:fldCharType="begin"/>
            </w:r>
            <w:r w:rsidR="00670864">
              <w:instrText xml:space="preserve"> INCLUDEPICTURE  "https://www.ttu.ee/public/s/sotsiaalteaduskond/Instituudid/oiguse-instituut/tootajad/.thumbnails/EK_Sandra_476x476.jpg" \* MERGEFORMATINET </w:instrText>
            </w:r>
            <w:r w:rsidR="00670864">
              <w:fldChar w:fldCharType="separate"/>
            </w:r>
            <w:r w:rsidR="008169DE">
              <w:fldChar w:fldCharType="begin"/>
            </w:r>
            <w:r w:rsidR="008169DE">
              <w:instrText xml:space="preserve"> INCLUDEPICTURE  "https://www.ttu.ee/public/s/sotsiaalteaduskond/Instituudid/oiguse-instituut/tootajad/.thumbnails/EK_Sandra_476x476.jpg" \* MERGEFORMATINET </w:instrText>
            </w:r>
            <w:r w:rsidR="008169DE">
              <w:fldChar w:fldCharType="separate"/>
            </w:r>
            <w:r w:rsidR="00A02005">
              <w:fldChar w:fldCharType="begin"/>
            </w:r>
            <w:r w:rsidR="00A02005">
              <w:instrText xml:space="preserve"> INCLUDEPICTURE  "https://www.ttu.ee/public/s/sotsiaalteaduskond/Instituudid/oiguse-instituut/tootajad/.thumbnails/EK_Sandra_476x476.jpg" \* MERGEFORMATINET </w:instrText>
            </w:r>
            <w:r w:rsidR="00A02005">
              <w:fldChar w:fldCharType="separate"/>
            </w:r>
            <w:r w:rsidR="006516D8">
              <w:fldChar w:fldCharType="begin"/>
            </w:r>
            <w:r w:rsidR="006516D8">
              <w:instrText xml:space="preserve"> INCLUDEPICTURE  "https://www.ttu.ee/public/s/sotsiaalteaduskond/Instituudid/oiguse-instituut/tootajad/.thumbnails/EK_Sandra_476x476.jpg" \* MERGEFORMATINET </w:instrText>
            </w:r>
            <w:r w:rsidR="006516D8">
              <w:fldChar w:fldCharType="separate"/>
            </w:r>
            <w:r w:rsidR="00F95191">
              <w:fldChar w:fldCharType="begin"/>
            </w:r>
            <w:r w:rsidR="00F95191">
              <w:instrText xml:space="preserve"> INCLUDEPICTURE  "https://www.ttu.ee/public/s/sotsiaalteaduskond/Instituudid/oiguse-instituut/tootajad/.thumbnails/EK_Sandra_476x476.jpg" \* MERGEFORMATINET </w:instrText>
            </w:r>
            <w:r w:rsidR="00F95191">
              <w:fldChar w:fldCharType="separate"/>
            </w:r>
            <w:r w:rsidR="003A351B">
              <w:fldChar w:fldCharType="begin"/>
            </w:r>
            <w:r w:rsidR="003A351B">
              <w:instrText xml:space="preserve"> INCLUDEPICTURE  "https://www.ttu.ee/public/s/sotsiaalteaduskond/Instituudid/oiguse-instituut/tootajad/.thumbnails/EK_Sandra_476x476.jpg" \* MERGEFORMATINET </w:instrText>
            </w:r>
            <w:r w:rsidR="003A351B">
              <w:fldChar w:fldCharType="separate"/>
            </w:r>
            <w:r w:rsidR="002E15CE">
              <w:fldChar w:fldCharType="begin"/>
            </w:r>
            <w:r w:rsidR="002E15CE">
              <w:instrText xml:space="preserve"> INCLUDEPICTURE  "https://www.ttu.ee/public/s/sotsiaalteaduskond/Instituudid/oiguse-instituut/tootajad/.thumbnails/EK_Sandra_476x476.jpg" \* MERGEFORMATINET </w:instrText>
            </w:r>
            <w:r w:rsidR="002E15CE">
              <w:fldChar w:fldCharType="separate"/>
            </w:r>
            <w:r w:rsidR="0058656B">
              <w:fldChar w:fldCharType="begin"/>
            </w:r>
            <w:r w:rsidR="0058656B">
              <w:instrText xml:space="preserve"> INCLUDEPICTURE  "https://www.ttu.ee/public/s/sotsiaalteaduskond/Instituudid/oiguse-instituut/tootajad/.thumbnails/EK_Sandra_476x476.jpg" \* MERGEFORMATINET </w:instrText>
            </w:r>
            <w:r w:rsidR="0058656B">
              <w:fldChar w:fldCharType="separate"/>
            </w:r>
            <w:r w:rsidR="00500E4D">
              <w:fldChar w:fldCharType="begin"/>
            </w:r>
            <w:r w:rsidR="00500E4D">
              <w:instrText xml:space="preserve"> INCLUDEPICTURE  "https://www.ttu.ee/public/s/sotsiaalteaduskond/Instituudid/oiguse-instituut/tootajad/.thumbnails/EK_Sandra_476x476.jpg" \* MERGEFORMATINET </w:instrText>
            </w:r>
            <w:r w:rsidR="00500E4D">
              <w:fldChar w:fldCharType="separate"/>
            </w:r>
            <w:r w:rsidR="00527D5B">
              <w:fldChar w:fldCharType="begin"/>
            </w:r>
            <w:r w:rsidR="00527D5B">
              <w:instrText xml:space="preserve"> </w:instrText>
            </w:r>
            <w:r w:rsidR="00527D5B">
              <w:instrText>INCLUDEPICTURE  "https://www.ttu.ee/public/s/sotsiaalteaduskond/Instituudid/oiguse-instituut/tootajad/.thumbnails/EK_Sandra_476x476.jpg" \* MERGEFORMATINET</w:instrText>
            </w:r>
            <w:r w:rsidR="00527D5B">
              <w:instrText xml:space="preserve"> </w:instrText>
            </w:r>
            <w:r w:rsidR="00527D5B">
              <w:fldChar w:fldCharType="separate"/>
            </w:r>
            <w:r w:rsidR="001908C4">
              <w:pict w14:anchorId="7FCB0E46">
                <v:shape id="_x0000_i1036" type="#_x0000_t75" style="width:108.3pt;height:108.3pt">
                  <v:imagedata r:id="rId111" r:href="rId112"/>
                </v:shape>
              </w:pict>
            </w:r>
            <w:r w:rsidR="00527D5B">
              <w:fldChar w:fldCharType="end"/>
            </w:r>
            <w:r w:rsidR="00500E4D">
              <w:fldChar w:fldCharType="end"/>
            </w:r>
            <w:r w:rsidR="0058656B">
              <w:fldChar w:fldCharType="end"/>
            </w:r>
            <w:r w:rsidR="002E15CE">
              <w:fldChar w:fldCharType="end"/>
            </w:r>
            <w:r w:rsidR="003A351B">
              <w:fldChar w:fldCharType="end"/>
            </w:r>
            <w:r w:rsidR="00F95191">
              <w:fldChar w:fldCharType="end"/>
            </w:r>
            <w:r w:rsidR="006516D8">
              <w:fldChar w:fldCharType="end"/>
            </w:r>
            <w:r w:rsidR="00A02005">
              <w:fldChar w:fldCharType="end"/>
            </w:r>
            <w:r w:rsidR="008169DE">
              <w:fldChar w:fldCharType="end"/>
            </w:r>
            <w:r w:rsidR="00670864">
              <w:fldChar w:fldCharType="end"/>
            </w:r>
            <w:r w:rsidR="00C14BFE">
              <w:fldChar w:fldCharType="end"/>
            </w:r>
            <w:r w:rsidR="00A925E9">
              <w:fldChar w:fldCharType="end"/>
            </w:r>
            <w:r w:rsidR="008513C9">
              <w:fldChar w:fldCharType="end"/>
            </w:r>
            <w:r w:rsidR="0059330F">
              <w:fldChar w:fldCharType="end"/>
            </w:r>
            <w:r w:rsidR="008E27CB">
              <w:fldChar w:fldCharType="end"/>
            </w:r>
            <w:r w:rsidR="0023112A">
              <w:fldChar w:fldCharType="end"/>
            </w:r>
            <w:r w:rsidR="00F86366">
              <w:fldChar w:fldCharType="end"/>
            </w:r>
            <w:r w:rsidR="00894CF0">
              <w:fldChar w:fldCharType="end"/>
            </w:r>
            <w:r w:rsidR="009560FC">
              <w:fldChar w:fldCharType="end"/>
            </w:r>
            <w:r w:rsidR="003D2C68">
              <w:fldChar w:fldCharType="end"/>
            </w:r>
            <w:r w:rsidR="007C0466">
              <w:fldChar w:fldCharType="end"/>
            </w:r>
            <w:r w:rsidR="00412F13">
              <w:fldChar w:fldCharType="end"/>
            </w:r>
            <w:r w:rsidR="003E44FD">
              <w:fldChar w:fldCharType="end"/>
            </w:r>
            <w:r w:rsidR="00901CD0">
              <w:fldChar w:fldCharType="end"/>
            </w:r>
            <w:r w:rsidR="00D108B8">
              <w:fldChar w:fldCharType="end"/>
            </w:r>
            <w:r>
              <w:fldChar w:fldCharType="end"/>
            </w:r>
          </w:p>
        </w:tc>
        <w:tc>
          <w:tcPr>
            <w:tcW w:w="3745" w:type="pct"/>
            <w:shd w:val="clear" w:color="auto" w:fill="EFFBFF"/>
            <w:tcMar>
              <w:top w:w="108" w:type="dxa"/>
              <w:left w:w="108" w:type="dxa"/>
              <w:bottom w:w="108" w:type="dxa"/>
              <w:right w:w="108" w:type="dxa"/>
            </w:tcMar>
          </w:tcPr>
          <w:p w14:paraId="2ADEDAFE" w14:textId="77777777" w:rsidR="00934191" w:rsidRPr="00934191" w:rsidRDefault="00934191" w:rsidP="00934191">
            <w:pPr>
              <w:rPr>
                <w:b/>
                <w:bCs/>
              </w:rPr>
            </w:pPr>
            <w:r w:rsidRPr="00934191">
              <w:rPr>
                <w:b/>
                <w:bCs/>
              </w:rPr>
              <w:t>Sandra Särav</w:t>
            </w:r>
          </w:p>
          <w:p w14:paraId="73A9089B" w14:textId="2FB770A4" w:rsidR="00934191" w:rsidRDefault="00250971" w:rsidP="00E55DA2">
            <w:pPr>
              <w:pStyle w:val="tabletext"/>
              <w:rPr>
                <w:rStyle w:val="Strong"/>
                <w:b w:val="0"/>
              </w:rPr>
            </w:pPr>
            <w:r w:rsidRPr="00250971">
              <w:rPr>
                <w:rStyle w:val="Strong"/>
                <w:b w:val="0"/>
              </w:rPr>
              <w:t>Global Affairs Director</w:t>
            </w:r>
          </w:p>
          <w:p w14:paraId="30E6E8E3" w14:textId="77777777" w:rsidR="00250971" w:rsidRDefault="00250971" w:rsidP="00E55DA2">
            <w:pPr>
              <w:pStyle w:val="tabletext"/>
              <w:rPr>
                <w:rStyle w:val="Strong"/>
                <w:sz w:val="16"/>
                <w:lang w:val="en-GB"/>
              </w:rPr>
            </w:pPr>
          </w:p>
          <w:p w14:paraId="36BC103B" w14:textId="77777777" w:rsidR="00934191" w:rsidRPr="006570E0" w:rsidRDefault="00934191" w:rsidP="00E55DA2">
            <w:pPr>
              <w:pStyle w:val="tabletext"/>
              <w:rPr>
                <w:rStyle w:val="Strong"/>
                <w:sz w:val="16"/>
                <w:lang w:val="en-GB"/>
              </w:rPr>
            </w:pPr>
            <w:r w:rsidRPr="006570E0">
              <w:rPr>
                <w:rStyle w:val="Strong"/>
                <w:sz w:val="16"/>
                <w:lang w:val="en-GB"/>
              </w:rPr>
              <w:t>Contact details:</w:t>
            </w:r>
          </w:p>
          <w:p w14:paraId="35CFE0EF" w14:textId="77777777" w:rsidR="008317CA" w:rsidRPr="00DC66ED" w:rsidRDefault="008317CA" w:rsidP="00E55DA2">
            <w:pPr>
              <w:pStyle w:val="tabletext"/>
            </w:pPr>
            <w:r w:rsidRPr="00DC66ED">
              <w:t>Ministry of Economic Affairs and Communications</w:t>
            </w:r>
          </w:p>
          <w:p w14:paraId="02F511DC" w14:textId="77777777" w:rsidR="008317CA" w:rsidRPr="00DC66ED" w:rsidRDefault="008317CA" w:rsidP="00E55DA2">
            <w:pPr>
              <w:pStyle w:val="tabletext"/>
            </w:pPr>
            <w:r w:rsidRPr="00DC66ED">
              <w:t>Suur-Ameerika 1</w:t>
            </w:r>
          </w:p>
          <w:p w14:paraId="0EBAE105" w14:textId="77777777" w:rsidR="008317CA" w:rsidRPr="00DC66ED" w:rsidRDefault="008317CA" w:rsidP="00E55DA2">
            <w:pPr>
              <w:pStyle w:val="tabletext"/>
            </w:pPr>
            <w:r w:rsidRPr="00DC66ED">
              <w:t>10122 Tallinn</w:t>
            </w:r>
          </w:p>
          <w:p w14:paraId="0DAE3AD1" w14:textId="64F843A4" w:rsidR="00934191" w:rsidRPr="00DC66ED" w:rsidRDefault="008317CA" w:rsidP="00E55DA2">
            <w:pPr>
              <w:pStyle w:val="tabletext"/>
            </w:pPr>
            <w:r w:rsidRPr="00DC66ED">
              <w:t>Estonia</w:t>
            </w:r>
          </w:p>
          <w:p w14:paraId="70132E7A" w14:textId="123AA642" w:rsidR="00934191" w:rsidRPr="00DC66ED" w:rsidRDefault="00934191" w:rsidP="00E55DA2">
            <w:pPr>
              <w:pStyle w:val="tabletext"/>
            </w:pPr>
            <w:r w:rsidRPr="005742E7">
              <w:rPr>
                <w:b/>
              </w:rPr>
              <w:t>E-mail</w:t>
            </w:r>
            <w:r w:rsidRPr="00E23413">
              <w:rPr>
                <w:b/>
              </w:rPr>
              <w:t>:</w:t>
            </w:r>
            <w:r w:rsidRPr="00DC66ED">
              <w:t xml:space="preserve"> </w:t>
            </w:r>
            <w:hyperlink r:id="rId113" w:history="1">
              <w:r w:rsidR="00250971" w:rsidRPr="00DC66ED">
                <w:rPr>
                  <w:rStyle w:val="Hyperlink"/>
                  <w:sz w:val="16"/>
                  <w:szCs w:val="16"/>
                  <w:lang w:val="it-IT"/>
                </w:rPr>
                <w:t>sandra.sarav@mkm.ee</w:t>
              </w:r>
            </w:hyperlink>
          </w:p>
          <w:p w14:paraId="56D8F88F" w14:textId="74A71989" w:rsidR="00256E6C" w:rsidRPr="00DC66ED" w:rsidRDefault="00934191" w:rsidP="00E55DA2">
            <w:pPr>
              <w:pStyle w:val="tabletext"/>
            </w:pPr>
            <w:r w:rsidRPr="005742E7">
              <w:rPr>
                <w:b/>
              </w:rPr>
              <w:t>Tel.:</w:t>
            </w:r>
            <w:r w:rsidRPr="00DC66ED">
              <w:t xml:space="preserve"> </w:t>
            </w:r>
            <w:r w:rsidR="00256E6C" w:rsidRPr="00DC66ED">
              <w:t>+372 55 12 001</w:t>
            </w:r>
          </w:p>
          <w:p w14:paraId="12A95E39" w14:textId="76DEA7D1" w:rsidR="00934191" w:rsidRPr="00A960FD" w:rsidRDefault="00934191" w:rsidP="00E55DA2">
            <w:pPr>
              <w:pStyle w:val="tabletext"/>
            </w:pPr>
            <w:r w:rsidRPr="005742E7">
              <w:rPr>
                <w:rStyle w:val="Emphasis"/>
                <w:b/>
                <w:i w:val="0"/>
                <w:sz w:val="16"/>
                <w:szCs w:val="16"/>
                <w:lang w:val="fr-FR"/>
              </w:rPr>
              <w:t>Source:</w:t>
            </w:r>
            <w:r w:rsidRPr="00DC66ED">
              <w:rPr>
                <w:rStyle w:val="Emphasis"/>
                <w:sz w:val="16"/>
                <w:szCs w:val="16"/>
                <w:lang w:val="fr-FR"/>
              </w:rPr>
              <w:t xml:space="preserve"> </w:t>
            </w:r>
            <w:hyperlink r:id="rId114" w:history="1">
              <w:r w:rsidRPr="00DC66ED">
                <w:rPr>
                  <w:rStyle w:val="Hyperlink"/>
                  <w:iCs/>
                  <w:sz w:val="16"/>
                  <w:szCs w:val="16"/>
                  <w:lang w:val="fr-FR"/>
                </w:rPr>
                <w:t>http://www.mkm.ee/en</w:t>
              </w:r>
            </w:hyperlink>
            <w:r w:rsidRPr="00A960FD">
              <w:t xml:space="preserve"> </w:t>
            </w:r>
            <w:r w:rsidRPr="00A960FD">
              <w:rPr>
                <w:u w:val="single"/>
              </w:rPr>
              <w:t xml:space="preserve"> </w:t>
            </w:r>
            <w:r w:rsidRPr="0052066D">
              <w:rPr>
                <w:rStyle w:val="Hyperlink"/>
                <w:i/>
                <w:iCs/>
                <w:sz w:val="16"/>
                <w:lang w:val="fr-FR"/>
              </w:rPr>
              <w:t xml:space="preserve"> </w:t>
            </w:r>
          </w:p>
        </w:tc>
      </w:tr>
    </w:tbl>
    <w:p w14:paraId="47B0EA79" w14:textId="691FF3C1" w:rsidR="00256E6C" w:rsidRPr="0052066D" w:rsidRDefault="00256E6C" w:rsidP="00B01399">
      <w:pPr>
        <w:rPr>
          <w:lang w:val="fr-FR"/>
        </w:rPr>
      </w:pPr>
    </w:p>
    <w:tbl>
      <w:tblPr>
        <w:tblW w:w="5000" w:type="pct"/>
        <w:shd w:val="clear" w:color="auto" w:fill="EFFBFF"/>
        <w:tblLook w:val="01E0" w:firstRow="1" w:lastRow="1" w:firstColumn="1" w:lastColumn="1" w:noHBand="0" w:noVBand="0"/>
      </w:tblPr>
      <w:tblGrid>
        <w:gridCol w:w="2408"/>
        <w:gridCol w:w="6595"/>
      </w:tblGrid>
      <w:tr w:rsidR="00256E6C" w:rsidRPr="001908C4" w14:paraId="5E1EEDAE" w14:textId="77777777" w:rsidTr="0052066D">
        <w:trPr>
          <w:trHeight w:val="2604"/>
        </w:trPr>
        <w:tc>
          <w:tcPr>
            <w:tcW w:w="1255" w:type="pct"/>
            <w:shd w:val="clear" w:color="auto" w:fill="EFFBFF"/>
            <w:tcMar>
              <w:top w:w="108" w:type="dxa"/>
              <w:left w:w="108" w:type="dxa"/>
              <w:bottom w:w="108" w:type="dxa"/>
              <w:right w:w="108" w:type="dxa"/>
            </w:tcMar>
            <w:vAlign w:val="center"/>
          </w:tcPr>
          <w:p w14:paraId="6C47FC78" w14:textId="78C14054" w:rsidR="00256E6C" w:rsidRPr="00D77283" w:rsidRDefault="00DA0B02" w:rsidP="00894CF0">
            <w:pPr>
              <w:jc w:val="center"/>
            </w:pPr>
            <w:r>
              <w:fldChar w:fldCharType="begin"/>
            </w:r>
            <w:r>
              <w:instrText xml:space="preserve"> INCLUDEPICTURE "https://ega.ee/wp-content/uploads/2015/04/raul_veeb.jpg" \* MERGEFORMATINET </w:instrText>
            </w:r>
            <w:r>
              <w:fldChar w:fldCharType="separate"/>
            </w:r>
            <w:r w:rsidR="00412F13">
              <w:fldChar w:fldCharType="begin"/>
            </w:r>
            <w:r w:rsidR="00412F13">
              <w:instrText xml:space="preserve"> INCLUDEPICTURE  "https://ega.ee/wp-content/uploads/2015/04/raul_veeb.jpg" \* MERGEFORMATINET </w:instrText>
            </w:r>
            <w:r w:rsidR="00412F13">
              <w:fldChar w:fldCharType="separate"/>
            </w:r>
            <w:r w:rsidR="007C0466">
              <w:fldChar w:fldCharType="begin"/>
            </w:r>
            <w:r w:rsidR="007C0466">
              <w:instrText xml:space="preserve"> INCLUDEPICTURE  "https://ega.ee/wp-content/uploads/2015/04/raul_veeb.jpg" \* MERGEFORMATINET </w:instrText>
            </w:r>
            <w:r w:rsidR="007C0466">
              <w:fldChar w:fldCharType="separate"/>
            </w:r>
            <w:r w:rsidR="003D2C68">
              <w:fldChar w:fldCharType="begin"/>
            </w:r>
            <w:r w:rsidR="003D2C68">
              <w:instrText xml:space="preserve"> INCLUDEPICTURE  "https://ega.ee/wp-content/uploads/2015/04/raul_veeb.jpg" \* MERGEFORMATINET </w:instrText>
            </w:r>
            <w:r w:rsidR="003D2C68">
              <w:fldChar w:fldCharType="separate"/>
            </w:r>
            <w:r w:rsidR="009560FC">
              <w:fldChar w:fldCharType="begin"/>
            </w:r>
            <w:r w:rsidR="009560FC">
              <w:instrText xml:space="preserve"> INCLUDEPICTURE  "https://ega.ee/wp-content/uploads/2015/04/raul_veeb.jpg" \* MERGEFORMATINET </w:instrText>
            </w:r>
            <w:r w:rsidR="009560FC">
              <w:fldChar w:fldCharType="separate"/>
            </w:r>
            <w:r w:rsidR="00894CF0">
              <w:fldChar w:fldCharType="begin"/>
            </w:r>
            <w:r w:rsidR="00894CF0">
              <w:instrText xml:space="preserve"> INCLUDEPICTURE  "https://ega.ee/wp-content/uploads/2015/04/raul_veeb.jpg" \* MERGEFORMATINET </w:instrText>
            </w:r>
            <w:r w:rsidR="00894CF0">
              <w:fldChar w:fldCharType="separate"/>
            </w:r>
            <w:r w:rsidR="00F86366">
              <w:fldChar w:fldCharType="begin"/>
            </w:r>
            <w:r w:rsidR="00F86366">
              <w:instrText xml:space="preserve"> INCLUDEPICTURE  "https://ega.ee/wp-content/uploads/2015/04/raul_veeb.jpg" \* MERGEFORMATINET </w:instrText>
            </w:r>
            <w:r w:rsidR="00F86366">
              <w:fldChar w:fldCharType="separate"/>
            </w:r>
            <w:r w:rsidR="0023112A">
              <w:fldChar w:fldCharType="begin"/>
            </w:r>
            <w:r w:rsidR="0023112A">
              <w:instrText xml:space="preserve"> INCLUDEPICTURE  "https://ega.ee/wp-content/uploads/2015/04/raul_veeb.jpg" \* MERGEFORMATINET </w:instrText>
            </w:r>
            <w:r w:rsidR="0023112A">
              <w:fldChar w:fldCharType="separate"/>
            </w:r>
            <w:r w:rsidR="008E27CB">
              <w:fldChar w:fldCharType="begin"/>
            </w:r>
            <w:r w:rsidR="008E27CB">
              <w:instrText xml:space="preserve"> INCLUDEPICTURE  "https://ega.ee/wp-content/uploads/2015/04/raul_veeb.jpg" \* MERGEFORMATINET </w:instrText>
            </w:r>
            <w:r w:rsidR="008E27CB">
              <w:fldChar w:fldCharType="separate"/>
            </w:r>
            <w:r w:rsidR="0059330F">
              <w:fldChar w:fldCharType="begin"/>
            </w:r>
            <w:r w:rsidR="0059330F">
              <w:instrText xml:space="preserve"> INCLUDEPICTURE  "https://ega.ee/wp-content/uploads/2015/04/raul_veeb.jpg" \* MERGEFORMATINET </w:instrText>
            </w:r>
            <w:r w:rsidR="0059330F">
              <w:fldChar w:fldCharType="separate"/>
            </w:r>
            <w:r w:rsidR="008513C9">
              <w:fldChar w:fldCharType="begin"/>
            </w:r>
            <w:r w:rsidR="008513C9">
              <w:instrText xml:space="preserve"> INCLUDEPICTURE  "https://ega.ee/wp-content/uploads/2015/04/raul_veeb.jpg" \* MERGEFORMATINET </w:instrText>
            </w:r>
            <w:r w:rsidR="008513C9">
              <w:fldChar w:fldCharType="separate"/>
            </w:r>
            <w:r w:rsidR="00A925E9">
              <w:fldChar w:fldCharType="begin"/>
            </w:r>
            <w:r w:rsidR="00A925E9">
              <w:instrText xml:space="preserve"> INCLUDEPICTURE  "https://ega.ee/wp-content/uploads/2015/04/raul_veeb.jpg" \* MERGEFORMATINET </w:instrText>
            </w:r>
            <w:r w:rsidR="00A925E9">
              <w:fldChar w:fldCharType="separate"/>
            </w:r>
            <w:r w:rsidR="00C14BFE">
              <w:fldChar w:fldCharType="begin"/>
            </w:r>
            <w:r w:rsidR="00C14BFE">
              <w:instrText xml:space="preserve"> INCLUDEPICTURE  "https://ega.ee/wp-content/uploads/2015/04/raul_veeb.jpg" \* MERGEFORMATINET </w:instrText>
            </w:r>
            <w:r w:rsidR="00C14BFE">
              <w:fldChar w:fldCharType="separate"/>
            </w:r>
            <w:r w:rsidR="00670864">
              <w:fldChar w:fldCharType="begin"/>
            </w:r>
            <w:r w:rsidR="00670864">
              <w:instrText xml:space="preserve"> INCLUDEPICTURE  "https://ega.ee/wp-content/uploads/2015/04/raul_veeb.jpg" \* MERGEFORMATINET </w:instrText>
            </w:r>
            <w:r w:rsidR="00670864">
              <w:fldChar w:fldCharType="separate"/>
            </w:r>
            <w:r w:rsidR="008169DE">
              <w:fldChar w:fldCharType="begin"/>
            </w:r>
            <w:r w:rsidR="008169DE">
              <w:instrText xml:space="preserve"> INCLUDEPICTURE  "https://ega.ee/wp-content/uploads/2015/04/raul_veeb.jpg" \* MERGEFORMATINET </w:instrText>
            </w:r>
            <w:r w:rsidR="008169DE">
              <w:fldChar w:fldCharType="separate"/>
            </w:r>
            <w:r w:rsidR="00A02005">
              <w:fldChar w:fldCharType="begin"/>
            </w:r>
            <w:r w:rsidR="00A02005">
              <w:instrText xml:space="preserve"> INCLUDEPICTURE  "https://ega.ee/wp-content/uploads/2015/04/raul_veeb.jpg" \* MERGEFORMATINET </w:instrText>
            </w:r>
            <w:r w:rsidR="00A02005">
              <w:fldChar w:fldCharType="separate"/>
            </w:r>
            <w:r w:rsidR="006516D8">
              <w:fldChar w:fldCharType="begin"/>
            </w:r>
            <w:r w:rsidR="006516D8">
              <w:instrText xml:space="preserve"> INCLUDEPICTURE  "https://ega.ee/wp-content/uploads/2015/04/raul_veeb.jpg" \* MERGEFORMATINET </w:instrText>
            </w:r>
            <w:r w:rsidR="006516D8">
              <w:fldChar w:fldCharType="separate"/>
            </w:r>
            <w:r w:rsidR="00F95191">
              <w:fldChar w:fldCharType="begin"/>
            </w:r>
            <w:r w:rsidR="00F95191">
              <w:instrText xml:space="preserve"> INCLUDEPICTURE  "https://ega.ee/wp-content/uploads/2015/04/raul_veeb.jpg" \* MERGEFORMATINET </w:instrText>
            </w:r>
            <w:r w:rsidR="00F95191">
              <w:fldChar w:fldCharType="separate"/>
            </w:r>
            <w:r w:rsidR="003A351B">
              <w:fldChar w:fldCharType="begin"/>
            </w:r>
            <w:r w:rsidR="003A351B">
              <w:instrText xml:space="preserve"> INCLUDEPICTURE  "https://ega.ee/wp-content/uploads/2015/04/raul_veeb.jpg" \* MERGEFORMATINET </w:instrText>
            </w:r>
            <w:r w:rsidR="003A351B">
              <w:fldChar w:fldCharType="separate"/>
            </w:r>
            <w:r w:rsidR="002E15CE">
              <w:fldChar w:fldCharType="begin"/>
            </w:r>
            <w:r w:rsidR="002E15CE">
              <w:instrText xml:space="preserve"> INCLUDEPICTURE  "https://ega.ee/wp-content/uploads/2015/04/raul_veeb.jpg" \* MERGEFORMATINET </w:instrText>
            </w:r>
            <w:r w:rsidR="002E15CE">
              <w:fldChar w:fldCharType="separate"/>
            </w:r>
            <w:r w:rsidR="0058656B">
              <w:fldChar w:fldCharType="begin"/>
            </w:r>
            <w:r w:rsidR="0058656B">
              <w:instrText xml:space="preserve"> INCLUDEPICTURE  "https://ega.ee/wp-content/uploads/2015/04/raul_veeb.jpg" \* MERGEFORMATINET </w:instrText>
            </w:r>
            <w:r w:rsidR="0058656B">
              <w:fldChar w:fldCharType="separate"/>
            </w:r>
            <w:r w:rsidR="00500E4D">
              <w:fldChar w:fldCharType="begin"/>
            </w:r>
            <w:r w:rsidR="00500E4D">
              <w:instrText xml:space="preserve"> INCLUDEPICTURE  "https://ega.ee/wp-content/uploads/2015/04/raul_veeb.jpg" \* MERGEFORMATINET </w:instrText>
            </w:r>
            <w:r w:rsidR="00500E4D">
              <w:fldChar w:fldCharType="separate"/>
            </w:r>
            <w:r w:rsidR="00527D5B">
              <w:fldChar w:fldCharType="begin"/>
            </w:r>
            <w:r w:rsidR="00527D5B">
              <w:instrText xml:space="preserve"> </w:instrText>
            </w:r>
            <w:r w:rsidR="00527D5B">
              <w:instrText xml:space="preserve">INCLUDEPICTURE </w:instrText>
            </w:r>
            <w:r w:rsidR="00527D5B">
              <w:instrText xml:space="preserve"> "https://ega.ee/wp-content/uploads/2015/04/raul_veeb.jpg" \* MERGEFORMATINET</w:instrText>
            </w:r>
            <w:r w:rsidR="00527D5B">
              <w:instrText xml:space="preserve"> </w:instrText>
            </w:r>
            <w:r w:rsidR="00527D5B">
              <w:fldChar w:fldCharType="separate"/>
            </w:r>
            <w:r w:rsidR="001908C4">
              <w:pict w14:anchorId="69B58973">
                <v:shape id="_x0000_i1037" type="#_x0000_t75" alt="Image result for raul rikk" style="width:109.45pt;height:118.1pt">
                  <v:imagedata r:id="rId115" r:href="rId116"/>
                </v:shape>
              </w:pict>
            </w:r>
            <w:r w:rsidR="00527D5B">
              <w:fldChar w:fldCharType="end"/>
            </w:r>
            <w:r w:rsidR="00500E4D">
              <w:fldChar w:fldCharType="end"/>
            </w:r>
            <w:r w:rsidR="0058656B">
              <w:fldChar w:fldCharType="end"/>
            </w:r>
            <w:r w:rsidR="002E15CE">
              <w:fldChar w:fldCharType="end"/>
            </w:r>
            <w:r w:rsidR="003A351B">
              <w:fldChar w:fldCharType="end"/>
            </w:r>
            <w:r w:rsidR="00F95191">
              <w:fldChar w:fldCharType="end"/>
            </w:r>
            <w:r w:rsidR="006516D8">
              <w:fldChar w:fldCharType="end"/>
            </w:r>
            <w:r w:rsidR="00A02005">
              <w:fldChar w:fldCharType="end"/>
            </w:r>
            <w:r w:rsidR="008169DE">
              <w:fldChar w:fldCharType="end"/>
            </w:r>
            <w:r w:rsidR="00670864">
              <w:fldChar w:fldCharType="end"/>
            </w:r>
            <w:r w:rsidR="00C14BFE">
              <w:fldChar w:fldCharType="end"/>
            </w:r>
            <w:r w:rsidR="00A925E9">
              <w:fldChar w:fldCharType="end"/>
            </w:r>
            <w:r w:rsidR="008513C9">
              <w:fldChar w:fldCharType="end"/>
            </w:r>
            <w:r w:rsidR="0059330F">
              <w:fldChar w:fldCharType="end"/>
            </w:r>
            <w:r w:rsidR="008E27CB">
              <w:fldChar w:fldCharType="end"/>
            </w:r>
            <w:r w:rsidR="0023112A">
              <w:fldChar w:fldCharType="end"/>
            </w:r>
            <w:r w:rsidR="00F86366">
              <w:fldChar w:fldCharType="end"/>
            </w:r>
            <w:r w:rsidR="00894CF0">
              <w:fldChar w:fldCharType="end"/>
            </w:r>
            <w:r w:rsidR="009560FC">
              <w:fldChar w:fldCharType="end"/>
            </w:r>
            <w:r w:rsidR="003D2C68">
              <w:fldChar w:fldCharType="end"/>
            </w:r>
            <w:r w:rsidR="007C0466">
              <w:fldChar w:fldCharType="end"/>
            </w:r>
            <w:r w:rsidR="00412F13">
              <w:fldChar w:fldCharType="end"/>
            </w:r>
            <w:r>
              <w:fldChar w:fldCharType="end"/>
            </w:r>
          </w:p>
        </w:tc>
        <w:tc>
          <w:tcPr>
            <w:tcW w:w="3745" w:type="pct"/>
            <w:shd w:val="clear" w:color="auto" w:fill="EFFBFF"/>
            <w:tcMar>
              <w:top w:w="108" w:type="dxa"/>
              <w:left w:w="108" w:type="dxa"/>
              <w:bottom w:w="108" w:type="dxa"/>
              <w:right w:w="108" w:type="dxa"/>
            </w:tcMar>
          </w:tcPr>
          <w:p w14:paraId="1B7A415E" w14:textId="28CDC290" w:rsidR="00256E6C" w:rsidRPr="00E25A96" w:rsidRDefault="0097519A" w:rsidP="00256E6C">
            <w:pPr>
              <w:rPr>
                <w:b/>
                <w:bCs/>
              </w:rPr>
            </w:pPr>
            <w:r w:rsidRPr="00E25A96">
              <w:rPr>
                <w:b/>
                <w:bCs/>
              </w:rPr>
              <w:t>Raul Rikk</w:t>
            </w:r>
          </w:p>
          <w:p w14:paraId="692B1952" w14:textId="78ADE573" w:rsidR="00256E6C" w:rsidRPr="0097519A" w:rsidRDefault="0097519A" w:rsidP="0052066D">
            <w:pPr>
              <w:rPr>
                <w:rStyle w:val="Strong"/>
                <w:b w:val="0"/>
              </w:rPr>
            </w:pPr>
            <w:r w:rsidRPr="00E71F04">
              <w:rPr>
                <w:rStyle w:val="Strong"/>
                <w:b w:val="0"/>
              </w:rPr>
              <w:t>National Cyber Se</w:t>
            </w:r>
            <w:r w:rsidRPr="0052066D">
              <w:rPr>
                <w:rStyle w:val="Strong"/>
                <w:b w:val="0"/>
              </w:rPr>
              <w:t>curity Policy D</w:t>
            </w:r>
            <w:r w:rsidRPr="00E25A96">
              <w:rPr>
                <w:rStyle w:val="Strong"/>
                <w:b w:val="0"/>
              </w:rPr>
              <w:t>irector</w:t>
            </w:r>
          </w:p>
          <w:p w14:paraId="6E3FCB6E" w14:textId="77777777" w:rsidR="001A6085" w:rsidRPr="0052066D" w:rsidRDefault="001A6085" w:rsidP="00E55DA2">
            <w:pPr>
              <w:pStyle w:val="tabletext"/>
              <w:rPr>
                <w:rStyle w:val="Strong"/>
                <w:sz w:val="16"/>
                <w:lang w:val="en-GB"/>
              </w:rPr>
            </w:pPr>
          </w:p>
          <w:p w14:paraId="35774478" w14:textId="77777777" w:rsidR="00256E6C" w:rsidRPr="006570E0" w:rsidRDefault="00256E6C" w:rsidP="00E55DA2">
            <w:pPr>
              <w:pStyle w:val="tabletext"/>
              <w:rPr>
                <w:rStyle w:val="Strong"/>
                <w:sz w:val="16"/>
                <w:lang w:val="en-GB"/>
              </w:rPr>
            </w:pPr>
            <w:r w:rsidRPr="006570E0">
              <w:rPr>
                <w:rStyle w:val="Strong"/>
                <w:sz w:val="16"/>
                <w:lang w:val="en-GB"/>
              </w:rPr>
              <w:t>Contact details:</w:t>
            </w:r>
          </w:p>
          <w:p w14:paraId="015E4D18" w14:textId="77777777" w:rsidR="008317CA" w:rsidRPr="00DC66ED" w:rsidRDefault="008317CA" w:rsidP="00E55DA2">
            <w:pPr>
              <w:pStyle w:val="tabletext"/>
            </w:pPr>
            <w:r w:rsidRPr="00DC66ED">
              <w:t>Ministry of Economic Affairs and Communications</w:t>
            </w:r>
          </w:p>
          <w:p w14:paraId="19C036D0" w14:textId="77777777" w:rsidR="008317CA" w:rsidRPr="00DC66ED" w:rsidRDefault="008317CA" w:rsidP="00E55DA2">
            <w:pPr>
              <w:pStyle w:val="tabletext"/>
            </w:pPr>
            <w:r w:rsidRPr="00DC66ED">
              <w:t>Suur-Ameerika 1</w:t>
            </w:r>
          </w:p>
          <w:p w14:paraId="7E0379AA" w14:textId="77777777" w:rsidR="008317CA" w:rsidRPr="00DC66ED" w:rsidRDefault="008317CA" w:rsidP="00E55DA2">
            <w:pPr>
              <w:pStyle w:val="tabletext"/>
            </w:pPr>
            <w:r w:rsidRPr="00DC66ED">
              <w:t>10122 Tallinn</w:t>
            </w:r>
          </w:p>
          <w:p w14:paraId="52573D71" w14:textId="2E120884" w:rsidR="00256E6C" w:rsidRPr="00DC66ED" w:rsidRDefault="008317CA" w:rsidP="00E55DA2">
            <w:pPr>
              <w:pStyle w:val="tabletext"/>
            </w:pPr>
            <w:r w:rsidRPr="00DC66ED">
              <w:t>Estonia</w:t>
            </w:r>
          </w:p>
          <w:p w14:paraId="77DCE945" w14:textId="46CB1987" w:rsidR="00256E6C" w:rsidRPr="004F45EE" w:rsidRDefault="00256E6C" w:rsidP="00E55DA2">
            <w:pPr>
              <w:pStyle w:val="tabletext"/>
            </w:pPr>
            <w:r w:rsidRPr="004F45EE">
              <w:rPr>
                <w:b/>
              </w:rPr>
              <w:t>E-mail:</w:t>
            </w:r>
            <w:r w:rsidRPr="004F45EE">
              <w:t xml:space="preserve"> </w:t>
            </w:r>
            <w:hyperlink r:id="rId117" w:history="1">
              <w:r w:rsidR="0097519A" w:rsidRPr="00DC66ED">
                <w:rPr>
                  <w:rStyle w:val="Hyperlink"/>
                  <w:sz w:val="16"/>
                  <w:szCs w:val="16"/>
                  <w:lang w:val="it-IT"/>
                </w:rPr>
                <w:t>raul.rikk@mkm.ee</w:t>
              </w:r>
            </w:hyperlink>
            <w:r w:rsidR="0097519A" w:rsidRPr="00DC66ED">
              <w:rPr>
                <w:rStyle w:val="Hyperlink"/>
                <w:sz w:val="16"/>
                <w:szCs w:val="16"/>
                <w:lang w:val="it-IT"/>
              </w:rPr>
              <w:t xml:space="preserve"> </w:t>
            </w:r>
          </w:p>
          <w:p w14:paraId="70EDF85F" w14:textId="789F3A96" w:rsidR="00256E6C" w:rsidRPr="00DC66ED" w:rsidRDefault="00256E6C" w:rsidP="00E55DA2">
            <w:pPr>
              <w:pStyle w:val="tabletext"/>
            </w:pPr>
            <w:r w:rsidRPr="00DE7B45">
              <w:rPr>
                <w:b/>
              </w:rPr>
              <w:t>Tel.:</w:t>
            </w:r>
            <w:r w:rsidRPr="00DC66ED">
              <w:t xml:space="preserve"> </w:t>
            </w:r>
            <w:r w:rsidR="001A6085" w:rsidRPr="00DC66ED">
              <w:t>+372</w:t>
            </w:r>
            <w:r w:rsidR="0097519A" w:rsidRPr="00DC66ED">
              <w:t xml:space="preserve"> 6</w:t>
            </w:r>
            <w:r w:rsidR="00AE0E93" w:rsidRPr="00DC66ED">
              <w:t>256338</w:t>
            </w:r>
          </w:p>
          <w:p w14:paraId="745E3B89" w14:textId="2AF93FB4" w:rsidR="00256E6C" w:rsidRPr="00A960FD" w:rsidRDefault="00256E6C" w:rsidP="00E55DA2">
            <w:pPr>
              <w:pStyle w:val="tabletext"/>
            </w:pPr>
            <w:r w:rsidRPr="00DE7B45">
              <w:rPr>
                <w:rStyle w:val="Emphasis"/>
                <w:b/>
                <w:i w:val="0"/>
                <w:sz w:val="16"/>
                <w:szCs w:val="16"/>
                <w:lang w:val="fr-FR"/>
              </w:rPr>
              <w:t>Source:</w:t>
            </w:r>
            <w:r w:rsidRPr="00DC66ED">
              <w:rPr>
                <w:rStyle w:val="Emphasis"/>
                <w:sz w:val="16"/>
                <w:szCs w:val="16"/>
                <w:lang w:val="fr-FR"/>
              </w:rPr>
              <w:t xml:space="preserve"> </w:t>
            </w:r>
            <w:hyperlink r:id="rId118" w:history="1">
              <w:r w:rsidR="00734D02" w:rsidRPr="00DC66ED">
                <w:rPr>
                  <w:rStyle w:val="Hyperlink"/>
                  <w:iCs/>
                  <w:sz w:val="16"/>
                  <w:szCs w:val="16"/>
                  <w:lang w:val="fr-FR"/>
                </w:rPr>
                <w:t>https://ega.ee/people/raul-rikk/</w:t>
              </w:r>
            </w:hyperlink>
            <w:r w:rsidR="00734D02">
              <w:rPr>
                <w:rStyle w:val="Hyperlink"/>
                <w:i/>
                <w:iCs/>
                <w:sz w:val="16"/>
                <w:lang w:val="fr-FR"/>
              </w:rPr>
              <w:t xml:space="preserve"> </w:t>
            </w:r>
          </w:p>
        </w:tc>
      </w:tr>
    </w:tbl>
    <w:p w14:paraId="09D71E1D" w14:textId="144893AB" w:rsidR="00256E6C" w:rsidRPr="0052066D" w:rsidRDefault="00256E6C" w:rsidP="00B01399">
      <w:pPr>
        <w:rPr>
          <w:lang w:val="fr-FR"/>
        </w:rPr>
      </w:pPr>
    </w:p>
    <w:tbl>
      <w:tblPr>
        <w:tblW w:w="5000" w:type="pct"/>
        <w:shd w:val="clear" w:color="auto" w:fill="EFFBFF"/>
        <w:tblLook w:val="01E0" w:firstRow="1" w:lastRow="1" w:firstColumn="1" w:lastColumn="1" w:noHBand="0" w:noVBand="0"/>
      </w:tblPr>
      <w:tblGrid>
        <w:gridCol w:w="2481"/>
        <w:gridCol w:w="6522"/>
      </w:tblGrid>
      <w:tr w:rsidR="001A6085" w:rsidRPr="001908C4" w14:paraId="6F073E40" w14:textId="77777777" w:rsidTr="0052066D">
        <w:trPr>
          <w:trHeight w:val="2604"/>
        </w:trPr>
        <w:tc>
          <w:tcPr>
            <w:tcW w:w="1255" w:type="pct"/>
            <w:shd w:val="clear" w:color="auto" w:fill="EFFBFF"/>
            <w:tcMar>
              <w:top w:w="108" w:type="dxa"/>
              <w:left w:w="108" w:type="dxa"/>
              <w:bottom w:w="108" w:type="dxa"/>
              <w:right w:w="108" w:type="dxa"/>
            </w:tcMar>
            <w:vAlign w:val="center"/>
          </w:tcPr>
          <w:p w14:paraId="763C6935" w14:textId="7CCB62E2" w:rsidR="001A6085" w:rsidRPr="00D77283" w:rsidRDefault="001908C4" w:rsidP="004161BB">
            <w:r>
              <w:rPr>
                <w:noProof/>
              </w:rPr>
              <w:pict w14:anchorId="14B63F72">
                <v:shape id="_x0000_i1038" type="#_x0000_t75" style="width:113.45pt;height:113.45pt;visibility:visible;mso-wrap-style:square">
                  <v:imagedata r:id="rId119" o:title=""/>
                </v:shape>
              </w:pict>
            </w:r>
          </w:p>
        </w:tc>
        <w:tc>
          <w:tcPr>
            <w:tcW w:w="3745" w:type="pct"/>
            <w:shd w:val="clear" w:color="auto" w:fill="EFFBFF"/>
            <w:tcMar>
              <w:top w:w="108" w:type="dxa"/>
              <w:left w:w="108" w:type="dxa"/>
              <w:bottom w:w="108" w:type="dxa"/>
              <w:right w:w="108" w:type="dxa"/>
            </w:tcMar>
          </w:tcPr>
          <w:p w14:paraId="4CDFC253" w14:textId="4663EC38" w:rsidR="002B30E4" w:rsidRPr="002B30E4" w:rsidRDefault="00A925E9" w:rsidP="002B30E4">
            <w:pPr>
              <w:rPr>
                <w:b/>
                <w:bCs/>
              </w:rPr>
            </w:pPr>
            <w:r>
              <w:rPr>
                <w:b/>
                <w:bCs/>
              </w:rPr>
              <w:t>Kristi Kivilo</w:t>
            </w:r>
          </w:p>
          <w:p w14:paraId="387F8493" w14:textId="6526ADF5" w:rsidR="001A6085" w:rsidRDefault="002B30E4" w:rsidP="00E55DA2">
            <w:pPr>
              <w:pStyle w:val="tabletext"/>
              <w:rPr>
                <w:rStyle w:val="Strong"/>
                <w:b w:val="0"/>
              </w:rPr>
            </w:pPr>
            <w:r w:rsidRPr="002B30E4">
              <w:rPr>
                <w:rStyle w:val="Strong"/>
                <w:b w:val="0"/>
              </w:rPr>
              <w:t>ICT Skills Coordination Director</w:t>
            </w:r>
          </w:p>
          <w:p w14:paraId="17EC72FD" w14:textId="77777777" w:rsidR="002B30E4" w:rsidRDefault="002B30E4" w:rsidP="00E55DA2">
            <w:pPr>
              <w:pStyle w:val="tabletext"/>
              <w:rPr>
                <w:rStyle w:val="Strong"/>
                <w:sz w:val="16"/>
                <w:lang w:val="en-GB"/>
              </w:rPr>
            </w:pPr>
          </w:p>
          <w:p w14:paraId="0F0DCD27" w14:textId="77777777" w:rsidR="001A6085" w:rsidRPr="006570E0" w:rsidRDefault="001A6085" w:rsidP="00E55DA2">
            <w:pPr>
              <w:pStyle w:val="tabletext"/>
              <w:rPr>
                <w:rStyle w:val="Strong"/>
                <w:sz w:val="16"/>
                <w:lang w:val="en-GB"/>
              </w:rPr>
            </w:pPr>
            <w:r w:rsidRPr="006570E0">
              <w:rPr>
                <w:rStyle w:val="Strong"/>
                <w:sz w:val="16"/>
                <w:lang w:val="en-GB"/>
              </w:rPr>
              <w:t>Contact details:</w:t>
            </w:r>
          </w:p>
          <w:p w14:paraId="5D34E1DC" w14:textId="77777777" w:rsidR="008317CA" w:rsidRPr="004B287B" w:rsidRDefault="008317CA" w:rsidP="00E55DA2">
            <w:pPr>
              <w:pStyle w:val="tabletext"/>
            </w:pPr>
            <w:r w:rsidRPr="004B287B">
              <w:t>Ministry of Economic Affairs and Communications</w:t>
            </w:r>
          </w:p>
          <w:p w14:paraId="50C99E7F" w14:textId="77777777" w:rsidR="008317CA" w:rsidRPr="004B287B" w:rsidRDefault="008317CA" w:rsidP="00E55DA2">
            <w:pPr>
              <w:pStyle w:val="tabletext"/>
            </w:pPr>
            <w:r w:rsidRPr="004B287B">
              <w:t>Suur-Ameerika 1</w:t>
            </w:r>
          </w:p>
          <w:p w14:paraId="61D2455A" w14:textId="77777777" w:rsidR="008317CA" w:rsidRPr="004B287B" w:rsidRDefault="008317CA" w:rsidP="00E55DA2">
            <w:pPr>
              <w:pStyle w:val="tabletext"/>
            </w:pPr>
            <w:r w:rsidRPr="004B287B">
              <w:t>10122 Tallinn</w:t>
            </w:r>
          </w:p>
          <w:p w14:paraId="46507C77" w14:textId="609269C8" w:rsidR="001A6085" w:rsidRPr="004B287B" w:rsidRDefault="008317CA" w:rsidP="00E55DA2">
            <w:pPr>
              <w:pStyle w:val="tabletext"/>
            </w:pPr>
            <w:r w:rsidRPr="004B287B">
              <w:t>Estonia</w:t>
            </w:r>
          </w:p>
          <w:p w14:paraId="18C3AD83" w14:textId="0269EF2C" w:rsidR="001A6085" w:rsidRPr="004F45EE" w:rsidRDefault="001A6085" w:rsidP="00E55DA2">
            <w:pPr>
              <w:pStyle w:val="tabletext"/>
            </w:pPr>
            <w:r w:rsidRPr="004F45EE">
              <w:rPr>
                <w:b/>
              </w:rPr>
              <w:t>E-mail</w:t>
            </w:r>
            <w:r w:rsidRPr="00E23413">
              <w:rPr>
                <w:b/>
              </w:rPr>
              <w:t>:</w:t>
            </w:r>
            <w:r w:rsidRPr="004F45EE">
              <w:t xml:space="preserve"> </w:t>
            </w:r>
            <w:hyperlink r:id="rId120" w:history="1">
              <w:r w:rsidR="00A925E9" w:rsidRPr="004B287B">
                <w:rPr>
                  <w:rStyle w:val="Hyperlink"/>
                  <w:sz w:val="16"/>
                  <w:szCs w:val="16"/>
                  <w:lang w:val="it-IT"/>
                </w:rPr>
                <w:t>kristi.kivilo@mkm.ee</w:t>
              </w:r>
            </w:hyperlink>
          </w:p>
          <w:p w14:paraId="25E42A9F" w14:textId="2F89E9C7" w:rsidR="001A6085" w:rsidRPr="004B287B" w:rsidRDefault="001A6085" w:rsidP="00E55DA2">
            <w:pPr>
              <w:pStyle w:val="tabletext"/>
            </w:pPr>
            <w:r w:rsidRPr="00DE7B45">
              <w:rPr>
                <w:b/>
              </w:rPr>
              <w:t>Tel.:</w:t>
            </w:r>
            <w:r w:rsidRPr="004B287B">
              <w:t xml:space="preserve"> </w:t>
            </w:r>
            <w:r w:rsidR="002B30E4" w:rsidRPr="004B287B">
              <w:t>+372 63 97 643</w:t>
            </w:r>
          </w:p>
          <w:p w14:paraId="3D43D9CC" w14:textId="77777777" w:rsidR="001A6085" w:rsidRPr="00A960FD" w:rsidRDefault="001A6085" w:rsidP="00E55DA2">
            <w:pPr>
              <w:pStyle w:val="tabletext"/>
            </w:pPr>
            <w:r w:rsidRPr="00DE7B45">
              <w:rPr>
                <w:rStyle w:val="Emphasis"/>
                <w:b/>
                <w:i w:val="0"/>
                <w:sz w:val="16"/>
                <w:szCs w:val="16"/>
                <w:lang w:val="fr-FR"/>
              </w:rPr>
              <w:t>Source:</w:t>
            </w:r>
            <w:r w:rsidRPr="004B287B">
              <w:rPr>
                <w:rStyle w:val="Emphasis"/>
                <w:sz w:val="16"/>
                <w:szCs w:val="16"/>
                <w:lang w:val="fr-FR"/>
              </w:rPr>
              <w:t xml:space="preserve"> </w:t>
            </w:r>
            <w:hyperlink r:id="rId121" w:history="1">
              <w:r w:rsidRPr="004B287B">
                <w:rPr>
                  <w:rStyle w:val="Hyperlink"/>
                  <w:iCs/>
                  <w:sz w:val="16"/>
                  <w:szCs w:val="16"/>
                  <w:lang w:val="fr-FR"/>
                </w:rPr>
                <w:t>http://www.mkm.ee/en</w:t>
              </w:r>
            </w:hyperlink>
            <w:r w:rsidRPr="00A960FD">
              <w:t xml:space="preserve"> </w:t>
            </w:r>
            <w:r w:rsidRPr="00A960FD">
              <w:rPr>
                <w:u w:val="single"/>
              </w:rPr>
              <w:t xml:space="preserve"> </w:t>
            </w:r>
            <w:r w:rsidRPr="0052066D">
              <w:rPr>
                <w:rStyle w:val="Hyperlink"/>
                <w:i/>
                <w:iCs/>
                <w:sz w:val="16"/>
                <w:lang w:val="fr-FR"/>
              </w:rPr>
              <w:t xml:space="preserve"> </w:t>
            </w:r>
          </w:p>
        </w:tc>
      </w:tr>
    </w:tbl>
    <w:p w14:paraId="3F55C35D" w14:textId="48C0CA09" w:rsidR="001A6085" w:rsidRPr="0052066D" w:rsidRDefault="001A6085" w:rsidP="00B01399">
      <w:pPr>
        <w:rPr>
          <w:lang w:val="fr-FR"/>
        </w:rPr>
      </w:pPr>
    </w:p>
    <w:p w14:paraId="498DF0A9" w14:textId="0FED0A02" w:rsidR="00711FB6" w:rsidRPr="00483179" w:rsidRDefault="00483179">
      <w:pPr>
        <w:pStyle w:val="Subtitle"/>
      </w:pPr>
      <w:r w:rsidRPr="0052066D">
        <w:rPr>
          <w:rStyle w:val="Hyperlink"/>
          <w:color w:val="00B0F0"/>
          <w:sz w:val="22"/>
        </w:rPr>
        <w:t>Estonian Association of Information Technology and Telecommunications (ITL)</w:t>
      </w:r>
    </w:p>
    <w:p w14:paraId="16E30ACC" w14:textId="4B0C62F0" w:rsidR="00711FB6" w:rsidRPr="00711FB6" w:rsidRDefault="00711FB6" w:rsidP="00711FB6">
      <w:r w:rsidRPr="00711FB6">
        <w:t xml:space="preserve">The </w:t>
      </w:r>
      <w:hyperlink r:id="rId122" w:history="1">
        <w:r w:rsidRPr="00483179">
          <w:rPr>
            <w:rStyle w:val="Hyperlink"/>
          </w:rPr>
          <w:t>ITL</w:t>
        </w:r>
      </w:hyperlink>
      <w:r w:rsidRPr="00711FB6">
        <w:t xml:space="preserve"> is a non-profit organisation, aiming to unite the Estonian information technology and telecommunications companies; to promote their co-operation in </w:t>
      </w:r>
      <w:r w:rsidRPr="00711FB6">
        <w:lastRenderedPageBreak/>
        <w:t>Estonia's development towards an information society; to represent and protect the interests of its member companies and to express their common positions.</w:t>
      </w:r>
    </w:p>
    <w:p w14:paraId="1F21E809" w14:textId="77777777" w:rsidR="00711FB6" w:rsidRPr="00711FB6" w:rsidRDefault="00711FB6" w:rsidP="00711FB6">
      <w:r w:rsidRPr="00711FB6">
        <w:t xml:space="preserve">The main activities of the association include the popularisation of information and communication technology (ICT), the promotion of vocational education and amendment of legislation. </w:t>
      </w:r>
    </w:p>
    <w:p w14:paraId="2C163FDD" w14:textId="13A59F35" w:rsidR="00711FB6" w:rsidRPr="00483179" w:rsidRDefault="00483179">
      <w:pPr>
        <w:pStyle w:val="Subtitle"/>
      </w:pPr>
      <w:r w:rsidRPr="0052066D">
        <w:rPr>
          <w:rStyle w:val="Hyperlink"/>
          <w:color w:val="00B0F0"/>
          <w:sz w:val="22"/>
        </w:rPr>
        <w:t>e-Estonia Council</w:t>
      </w:r>
    </w:p>
    <w:p w14:paraId="2A20E0B3" w14:textId="53D97BBC" w:rsidR="00711FB6" w:rsidRPr="00711FB6" w:rsidRDefault="00711FB6" w:rsidP="00711FB6">
      <w:r w:rsidRPr="00711FB6">
        <w:t xml:space="preserve">The </w:t>
      </w:r>
      <w:hyperlink r:id="rId123" w:history="1">
        <w:r w:rsidRPr="00483179">
          <w:rPr>
            <w:rStyle w:val="Hyperlink"/>
          </w:rPr>
          <w:t>e-Estonia Council</w:t>
        </w:r>
      </w:hyperlink>
      <w:r w:rsidR="00483179">
        <w:t>,</w:t>
      </w:r>
      <w:r w:rsidRPr="00711FB6">
        <w:t xml:space="preserve"> created in 2014</w:t>
      </w:r>
      <w:r w:rsidR="00483179">
        <w:t>,</w:t>
      </w:r>
      <w:r w:rsidRPr="00711FB6">
        <w:t xml:space="preserve"> (formerly Estonian Informatics Council) is a government committee that directs the development of digital society and e</w:t>
      </w:r>
      <w:r w:rsidR="0011088E">
        <w:t>G</w:t>
      </w:r>
      <w:r w:rsidRPr="00711FB6">
        <w:t>overnance in Estonia.</w:t>
      </w:r>
    </w:p>
    <w:p w14:paraId="4A58EFF2" w14:textId="77777777" w:rsidR="00711FB6" w:rsidRPr="00711FB6" w:rsidRDefault="00711FB6" w:rsidP="00711FB6">
      <w:r w:rsidRPr="00711FB6">
        <w:t>Five experts and ICT sector representatives and three ministers are members of the Council. It is chaired by the Prime Minister. Other government institutions and experts are involved in the work upon need.</w:t>
      </w:r>
    </w:p>
    <w:p w14:paraId="7982FC36" w14:textId="77777777" w:rsidR="003730DF" w:rsidRPr="00F55DE6" w:rsidRDefault="003730DF" w:rsidP="00FE4D60">
      <w:pPr>
        <w:pStyle w:val="Heading3"/>
      </w:pPr>
      <w:bookmarkStart w:id="38" w:name="_Toc1474975"/>
      <w:r w:rsidRPr="00FE4D60">
        <w:t>Coordinatio</w:t>
      </w:r>
      <w:r w:rsidR="005523ED" w:rsidRPr="00FE4D60">
        <w:t>n</w:t>
      </w:r>
      <w:bookmarkEnd w:id="38"/>
    </w:p>
    <w:p w14:paraId="70511DEE" w14:textId="596CC013" w:rsidR="00224429" w:rsidRPr="00EF3A44" w:rsidRDefault="00EF3A44">
      <w:pPr>
        <w:pStyle w:val="Subtitle"/>
      </w:pPr>
      <w:r w:rsidRPr="0052066D">
        <w:rPr>
          <w:rStyle w:val="Hyperlink"/>
          <w:color w:val="00B0F0"/>
          <w:sz w:val="22"/>
        </w:rPr>
        <w:t>Government CIO Office</w:t>
      </w:r>
    </w:p>
    <w:p w14:paraId="2BB193C5" w14:textId="3CF62CCE" w:rsidR="00224429" w:rsidRPr="00224429" w:rsidRDefault="00224429" w:rsidP="00224429">
      <w:r w:rsidRPr="00224429">
        <w:t>The Department of State Information Systems (RISO), as part of the Ministry of Economic Affairs and Communications, now renamed t</w:t>
      </w:r>
      <w:r w:rsidR="00C90A99">
        <w:t>he</w:t>
      </w:r>
      <w:r w:rsidRPr="00224429">
        <w:t xml:space="preserve"> </w:t>
      </w:r>
      <w:hyperlink r:id="rId124" w:history="1">
        <w:r w:rsidRPr="00EF3A44">
          <w:rPr>
            <w:rStyle w:val="Hyperlink"/>
          </w:rPr>
          <w:t>Government CIO Office</w:t>
        </w:r>
      </w:hyperlink>
      <w:r w:rsidRPr="00224429">
        <w:t xml:space="preserve">, is the main actor in coordinating governmental ICT policy and information society policy. RISO coordinates: the state information policy and the consequent development of sustainable energy development projects in the initiation and implementation of </w:t>
      </w:r>
      <w:r w:rsidR="00C90A99">
        <w:t xml:space="preserve">the </w:t>
      </w:r>
      <w:r w:rsidRPr="00224429">
        <w:t>information society; the development of national information systems regarding international cooperation within its jurisdiction</w:t>
      </w:r>
      <w:r w:rsidR="00C90A99">
        <w:t>,</w:t>
      </w:r>
      <w:r w:rsidRPr="00224429">
        <w:t xml:space="preserve"> and the initiated national information systems related to IT standardisation.</w:t>
      </w:r>
    </w:p>
    <w:p w14:paraId="31BBE6F4" w14:textId="3C117E81" w:rsidR="009F5650" w:rsidRPr="00107C4C" w:rsidRDefault="00107C4C">
      <w:pPr>
        <w:pStyle w:val="Subtitle"/>
      </w:pPr>
      <w:r w:rsidRPr="0052066D">
        <w:rPr>
          <w:rStyle w:val="Hyperlink"/>
          <w:color w:val="00B0F0"/>
          <w:sz w:val="22"/>
        </w:rPr>
        <w:t>Department of Information Society Services Development (ITAO)</w:t>
      </w:r>
    </w:p>
    <w:p w14:paraId="4B80EC8E" w14:textId="15549C53" w:rsidR="009F5650" w:rsidRPr="009F5650" w:rsidRDefault="00527D5B" w:rsidP="009F5650">
      <w:hyperlink r:id="rId125" w:history="1">
        <w:r w:rsidR="009F5650" w:rsidRPr="00107C4C">
          <w:rPr>
            <w:rStyle w:val="Hyperlink"/>
          </w:rPr>
          <w:t>ITAO</w:t>
        </w:r>
      </w:hyperlink>
      <w:r w:rsidR="009F5650" w:rsidRPr="009F5650">
        <w:t>, also a department of the Ministry of Economic Affairs and Communications, co-ordinates the development of public sector services. It elaborates and disseminates different guidelines and manuals regarding common quality criteria for public services, life-cycle approach to public service development, choice of service channels etc.</w:t>
      </w:r>
    </w:p>
    <w:p w14:paraId="105FCCEF" w14:textId="062F0065" w:rsidR="009F5650" w:rsidRPr="00107C4C" w:rsidRDefault="00107C4C">
      <w:pPr>
        <w:pStyle w:val="Subtitle"/>
      </w:pPr>
      <w:r w:rsidRPr="0052066D">
        <w:rPr>
          <w:rStyle w:val="Hyperlink"/>
          <w:color w:val="00B0F0"/>
          <w:sz w:val="22"/>
        </w:rPr>
        <w:t>Estonian Information System Authority (RIA)</w:t>
      </w:r>
    </w:p>
    <w:p w14:paraId="03994883" w14:textId="5877E66E" w:rsidR="00B06E9D" w:rsidRDefault="00C90A99" w:rsidP="00B06E9D">
      <w:r>
        <w:t>On</w:t>
      </w:r>
      <w:r w:rsidRPr="00B06E9D">
        <w:t xml:space="preserve"> </w:t>
      </w:r>
      <w:r w:rsidR="00B06E9D" w:rsidRPr="00B06E9D">
        <w:t xml:space="preserve">1 June 2011, the </w:t>
      </w:r>
      <w:hyperlink r:id="rId126" w:history="1">
        <w:r w:rsidR="00B06E9D" w:rsidRPr="00107C4C">
          <w:rPr>
            <w:rStyle w:val="Hyperlink"/>
          </w:rPr>
          <w:t>Estonian Informatics Centre</w:t>
        </w:r>
      </w:hyperlink>
      <w:r w:rsidR="00B06E9D" w:rsidRPr="00B06E9D">
        <w:t xml:space="preserve"> </w:t>
      </w:r>
      <w:r>
        <w:t>was</w:t>
      </w:r>
      <w:r w:rsidR="00B06E9D" w:rsidRPr="00B06E9D">
        <w:t xml:space="preserve"> </w:t>
      </w:r>
      <w:r>
        <w:t>restructured as</w:t>
      </w:r>
      <w:r w:rsidR="00B06E9D" w:rsidRPr="00B06E9D">
        <w:t xml:space="preserve"> the Estonian Information System Authority (RIA). The Authority's mission is to "coordinate the development and management information system so that Estonian citizens are served in the best possible way." It coordinates all Public Key Infrastructures related to the operation of ICT and Information Technology, like the </w:t>
      </w:r>
      <w:hyperlink r:id="rId127" w:history="1">
        <w:r w:rsidR="00B06E9D" w:rsidRPr="00B06E9D">
          <w:rPr>
            <w:rStyle w:val="Hyperlink"/>
          </w:rPr>
          <w:t>State portal</w:t>
        </w:r>
      </w:hyperlink>
      <w:r w:rsidR="00B06E9D" w:rsidRPr="00B06E9D">
        <w:t>, the middleware system X-</w:t>
      </w:r>
      <w:r w:rsidR="006D73F4">
        <w:t>tee</w:t>
      </w:r>
      <w:r w:rsidR="00B06E9D" w:rsidRPr="00B06E9D">
        <w:t xml:space="preserve">, the Government backbone network EEBone, the administration system of the State </w:t>
      </w:r>
      <w:r w:rsidR="00397940" w:rsidRPr="00B06E9D">
        <w:t xml:space="preserve">Information System </w:t>
      </w:r>
      <w:r w:rsidR="00B06E9D" w:rsidRPr="00B06E9D">
        <w:t xml:space="preserve">(RIHA) and the </w:t>
      </w:r>
      <w:r w:rsidR="00397940" w:rsidRPr="00B06E9D">
        <w:t>Electronic Document Exchange Centre</w:t>
      </w:r>
      <w:r w:rsidR="00B06E9D" w:rsidRPr="00B06E9D">
        <w:t xml:space="preserve"> (DVK). It is also liable to coordinate the state information system development projects and the preparation and participation in international projects. Finally, RIA also monitors the legislation process concerning the management information system requirements. </w:t>
      </w:r>
    </w:p>
    <w:p w14:paraId="4BEB27D9" w14:textId="77777777" w:rsidR="00B06E9D" w:rsidRPr="00B06E9D" w:rsidRDefault="00B06E9D" w:rsidP="00B06E9D"/>
    <w:tbl>
      <w:tblPr>
        <w:tblW w:w="5000" w:type="pct"/>
        <w:shd w:val="clear" w:color="auto" w:fill="EFFBFF"/>
        <w:tblLook w:val="01E0" w:firstRow="1" w:lastRow="1" w:firstColumn="1" w:lastColumn="1" w:noHBand="0" w:noVBand="0"/>
      </w:tblPr>
      <w:tblGrid>
        <w:gridCol w:w="2274"/>
        <w:gridCol w:w="6729"/>
      </w:tblGrid>
      <w:tr w:rsidR="00B06E9D" w:rsidRPr="001908C4" w14:paraId="51AB3AA2" w14:textId="77777777" w:rsidTr="0052066D">
        <w:trPr>
          <w:trHeight w:val="2604"/>
        </w:trPr>
        <w:tc>
          <w:tcPr>
            <w:tcW w:w="1255" w:type="pct"/>
            <w:shd w:val="clear" w:color="auto" w:fill="EFFBFF"/>
            <w:tcMar>
              <w:top w:w="108" w:type="dxa"/>
              <w:left w:w="108" w:type="dxa"/>
              <w:bottom w:w="108" w:type="dxa"/>
              <w:right w:w="108" w:type="dxa"/>
            </w:tcMar>
            <w:vAlign w:val="center"/>
          </w:tcPr>
          <w:p w14:paraId="4A71889C" w14:textId="46F066B5" w:rsidR="00B06E9D" w:rsidRPr="00D77283" w:rsidRDefault="00657FEC" w:rsidP="00894CF0">
            <w:pPr>
              <w:jc w:val="center"/>
            </w:pPr>
            <w:r>
              <w:lastRenderedPageBreak/>
              <w:fldChar w:fldCharType="begin"/>
            </w:r>
            <w:r>
              <w:instrText xml:space="preserve"> INCLUDEPICTURE "https://www.ria.ee/sites/default/files/styles/1024x/public/news-cover-images/margus-noormaa6882.png?itok=suoTIybH" \* MERGEFORMATINET </w:instrText>
            </w:r>
            <w:r>
              <w:fldChar w:fldCharType="separate"/>
            </w:r>
            <w:r w:rsidR="00412F13">
              <w:fldChar w:fldCharType="begin"/>
            </w:r>
            <w:r w:rsidR="00412F13">
              <w:instrText xml:space="preserve"> INCLUDEPICTURE  "https://www.ria.ee/sites/default/files/styles/1024x/public/news-cover-images/margus-noormaa6882.png?itok=suoTIybH" \* MERGEFORMATINET </w:instrText>
            </w:r>
            <w:r w:rsidR="00412F13">
              <w:fldChar w:fldCharType="separate"/>
            </w:r>
            <w:r w:rsidR="007C0466">
              <w:fldChar w:fldCharType="begin"/>
            </w:r>
            <w:r w:rsidR="007C0466">
              <w:instrText xml:space="preserve"> INCLUDEPICTURE  "https://www.ria.ee/sites/default/files/styles/1024x/public/news-cover-images/margus-noormaa6882.png?itok=suoTIybH" \* MERGEFORMATINET </w:instrText>
            </w:r>
            <w:r w:rsidR="007C0466">
              <w:fldChar w:fldCharType="separate"/>
            </w:r>
            <w:r w:rsidR="003D2C68">
              <w:fldChar w:fldCharType="begin"/>
            </w:r>
            <w:r w:rsidR="003D2C68">
              <w:instrText xml:space="preserve"> INCLUDEPICTURE  "https://www.ria.ee/sites/default/files/styles/1024x/public/news-cover-images/margus-noormaa6882.png?itok=suoTIybH" \* MERGEFORMATINET </w:instrText>
            </w:r>
            <w:r w:rsidR="003D2C68">
              <w:fldChar w:fldCharType="separate"/>
            </w:r>
            <w:r w:rsidR="009560FC">
              <w:fldChar w:fldCharType="begin"/>
            </w:r>
            <w:r w:rsidR="009560FC">
              <w:instrText xml:space="preserve"> INCLUDEPICTURE  "https://www.ria.ee/sites/default/files/styles/1024x/public/news-cover-images/margus-noormaa6882.png?itok=suoTIybH" \* MERGEFORMATINET </w:instrText>
            </w:r>
            <w:r w:rsidR="009560FC">
              <w:fldChar w:fldCharType="separate"/>
            </w:r>
            <w:r w:rsidR="00894CF0">
              <w:fldChar w:fldCharType="begin"/>
            </w:r>
            <w:r w:rsidR="00894CF0">
              <w:instrText xml:space="preserve"> INCLUDEPICTURE  "https://www.ria.ee/sites/default/files/styles/1024x/public/news-cover-images/margus-noormaa6882.png?itok=suoTIybH" \* MERGEFORMATINET </w:instrText>
            </w:r>
            <w:r w:rsidR="00894CF0">
              <w:fldChar w:fldCharType="separate"/>
            </w:r>
            <w:r w:rsidR="00F86366">
              <w:fldChar w:fldCharType="begin"/>
            </w:r>
            <w:r w:rsidR="00F86366">
              <w:instrText xml:space="preserve"> INCLUDEPICTURE  "https://www.ria.ee/sites/default/files/styles/1024x/public/news-cover-images/margus-noormaa6882.png?itok=suoTIybH" \* MERGEFORMATINET </w:instrText>
            </w:r>
            <w:r w:rsidR="00F86366">
              <w:fldChar w:fldCharType="separate"/>
            </w:r>
            <w:r w:rsidR="0023112A">
              <w:fldChar w:fldCharType="begin"/>
            </w:r>
            <w:r w:rsidR="0023112A">
              <w:instrText xml:space="preserve"> INCLUDEPICTURE  "https://www.ria.ee/sites/default/files/styles/1024x/public/news-cover-images/margus-noormaa6882.png?itok=suoTIybH" \* MERGEFORMATINET </w:instrText>
            </w:r>
            <w:r w:rsidR="0023112A">
              <w:fldChar w:fldCharType="separate"/>
            </w:r>
            <w:r w:rsidR="008E27CB">
              <w:fldChar w:fldCharType="begin"/>
            </w:r>
            <w:r w:rsidR="008E27CB">
              <w:instrText xml:space="preserve"> INCLUDEPICTURE  "https://www.ria.ee/sites/default/files/styles/1024x/public/news-cover-images/margus-noormaa6882.png?itok=suoTIybH" \* MERGEFORMATINET </w:instrText>
            </w:r>
            <w:r w:rsidR="008E27CB">
              <w:fldChar w:fldCharType="separate"/>
            </w:r>
            <w:r w:rsidR="0059330F">
              <w:fldChar w:fldCharType="begin"/>
            </w:r>
            <w:r w:rsidR="0059330F">
              <w:instrText xml:space="preserve"> INCLUDEPICTURE  "https://www.ria.ee/sites/default/files/styles/1024x/public/news-cover-images/margus-noormaa6882.png?itok=suoTIybH" \* MERGEFORMATINET </w:instrText>
            </w:r>
            <w:r w:rsidR="0059330F">
              <w:fldChar w:fldCharType="separate"/>
            </w:r>
            <w:r w:rsidR="008513C9">
              <w:fldChar w:fldCharType="begin"/>
            </w:r>
            <w:r w:rsidR="008513C9">
              <w:instrText xml:space="preserve"> INCLUDEPICTURE  "https://www.ria.ee/sites/default/files/styles/1024x/public/news-cover-images/margus-noormaa6882.png?itok=suoTIybH" \* MERGEFORMATINET </w:instrText>
            </w:r>
            <w:r w:rsidR="008513C9">
              <w:fldChar w:fldCharType="separate"/>
            </w:r>
            <w:r w:rsidR="00A925E9">
              <w:fldChar w:fldCharType="begin"/>
            </w:r>
            <w:r w:rsidR="00A925E9">
              <w:instrText xml:space="preserve"> INCLUDEPICTURE  "https://www.ria.ee/sites/default/files/styles/1024x/public/news-cover-images/margus-noormaa6882.png?itok=suoTIybH" \* MERGEFORMATINET </w:instrText>
            </w:r>
            <w:r w:rsidR="00A925E9">
              <w:fldChar w:fldCharType="separate"/>
            </w:r>
            <w:r w:rsidR="00C14BFE">
              <w:fldChar w:fldCharType="begin"/>
            </w:r>
            <w:r w:rsidR="00C14BFE">
              <w:instrText xml:space="preserve"> INCLUDEPICTURE  "https://www.ria.ee/sites/default/files/styles/1024x/public/news-cover-images/margus-noormaa6882.png?itok=suoTIybH" \* MERGEFORMATINET </w:instrText>
            </w:r>
            <w:r w:rsidR="00C14BFE">
              <w:fldChar w:fldCharType="separate"/>
            </w:r>
            <w:r w:rsidR="00670864">
              <w:fldChar w:fldCharType="begin"/>
            </w:r>
            <w:r w:rsidR="00670864">
              <w:instrText xml:space="preserve"> INCLUDEPICTURE  "https://www.ria.ee/sites/default/files/styles/1024x/public/news-cover-images/margus-noormaa6882.png?itok=suoTIybH" \* MERGEFORMATINET </w:instrText>
            </w:r>
            <w:r w:rsidR="00670864">
              <w:fldChar w:fldCharType="separate"/>
            </w:r>
            <w:r w:rsidR="008169DE">
              <w:fldChar w:fldCharType="begin"/>
            </w:r>
            <w:r w:rsidR="008169DE">
              <w:instrText xml:space="preserve"> INCLUDEPICTURE  "https://www.ria.ee/sites/default/files/styles/1024x/public/news-cover-images/margus-noormaa6882.png?itok=suoTIybH" \* MERGEFORMATINET </w:instrText>
            </w:r>
            <w:r w:rsidR="008169DE">
              <w:fldChar w:fldCharType="separate"/>
            </w:r>
            <w:r w:rsidR="00A02005">
              <w:fldChar w:fldCharType="begin"/>
            </w:r>
            <w:r w:rsidR="00A02005">
              <w:instrText xml:space="preserve"> INCLUDEPICTURE  "https://www.ria.ee/sites/default/files/styles/1024x/public/news-cover-images/margus-noormaa6882.png?itok=suoTIybH" \* MERGEFORMATINET </w:instrText>
            </w:r>
            <w:r w:rsidR="00A02005">
              <w:fldChar w:fldCharType="separate"/>
            </w:r>
            <w:r w:rsidR="006516D8">
              <w:fldChar w:fldCharType="begin"/>
            </w:r>
            <w:r w:rsidR="006516D8">
              <w:instrText xml:space="preserve"> INCLUDEPICTURE  "https://www.ria.ee/sites/default/files/styles/1024x/public/news-cover-images/margus-noormaa6882.png?itok=suoTIybH" \* MERGEFORMATINET </w:instrText>
            </w:r>
            <w:r w:rsidR="006516D8">
              <w:fldChar w:fldCharType="separate"/>
            </w:r>
            <w:r w:rsidR="00F95191">
              <w:fldChar w:fldCharType="begin"/>
            </w:r>
            <w:r w:rsidR="00F95191">
              <w:instrText xml:space="preserve"> INCLUDEPICTURE  "https://www.ria.ee/sites/default/files/styles/1024x/public/news-cover-images/margus-noormaa6882.png?itok=suoTIybH" \* MERGEFORMATINET </w:instrText>
            </w:r>
            <w:r w:rsidR="00F95191">
              <w:fldChar w:fldCharType="separate"/>
            </w:r>
            <w:r w:rsidR="003A351B">
              <w:fldChar w:fldCharType="begin"/>
            </w:r>
            <w:r w:rsidR="003A351B">
              <w:instrText xml:space="preserve"> INCLUDEPICTURE  "https://www.ria.ee/sites/default/files/styles/1024x/public/news-cover-images/margus-noormaa6882.png?itok=suoTIybH" \* MERGEFORMATINET </w:instrText>
            </w:r>
            <w:r w:rsidR="003A351B">
              <w:fldChar w:fldCharType="separate"/>
            </w:r>
            <w:r w:rsidR="002E15CE">
              <w:fldChar w:fldCharType="begin"/>
            </w:r>
            <w:r w:rsidR="002E15CE">
              <w:instrText xml:space="preserve"> INCLUDEPICTURE  "https://www.ria.ee/sites/default/files/styles/1024x/public/news-cover-images/margus-noormaa6882.png?itok=suoTIybH" \* MERGEFORMATINET </w:instrText>
            </w:r>
            <w:r w:rsidR="002E15CE">
              <w:fldChar w:fldCharType="separate"/>
            </w:r>
            <w:r w:rsidR="0058656B">
              <w:fldChar w:fldCharType="begin"/>
            </w:r>
            <w:r w:rsidR="0058656B">
              <w:instrText xml:space="preserve"> INCLUDEPICTURE  "https://www.ria.ee/sites/default/files/styles/1024x/public/news-cover-images/margus-noormaa6882.png?itok=suoTIybH" \* MERGEFORMATINET </w:instrText>
            </w:r>
            <w:r w:rsidR="0058656B">
              <w:fldChar w:fldCharType="separate"/>
            </w:r>
            <w:r w:rsidR="00500E4D">
              <w:fldChar w:fldCharType="begin"/>
            </w:r>
            <w:r w:rsidR="00500E4D">
              <w:instrText xml:space="preserve"> INCLUDEPICTURE  "https://www.ria.ee/sites/default/files/styles/1024x/public/news-cover-images/margus-noormaa6882.png?itok=suoTIybH" \* MERGEFORMATINET </w:instrText>
            </w:r>
            <w:r w:rsidR="00500E4D">
              <w:fldChar w:fldCharType="separate"/>
            </w:r>
            <w:r w:rsidR="00527D5B">
              <w:fldChar w:fldCharType="begin"/>
            </w:r>
            <w:r w:rsidR="00527D5B">
              <w:instrText xml:space="preserve"> </w:instrText>
            </w:r>
            <w:r w:rsidR="00527D5B">
              <w:instrText>INCLUDEPICTURE  "https://www.ria.ee/sites/default/files/styles/1024x/public/news-cover-images/margus-noormaa6882.png?itok=suoTIybH" \* MERGEFORMATINET</w:instrText>
            </w:r>
            <w:r w:rsidR="00527D5B">
              <w:instrText xml:space="preserve"> </w:instrText>
            </w:r>
            <w:r w:rsidR="00527D5B">
              <w:fldChar w:fldCharType="separate"/>
            </w:r>
            <w:r w:rsidR="001908C4">
              <w:pict w14:anchorId="3E879701">
                <v:shape id="_x0000_i1039" type="#_x0000_t75" alt="" style="width:103.1pt;height:154.35pt">
                  <v:imagedata r:id="rId128" r:href="rId129"/>
                </v:shape>
              </w:pict>
            </w:r>
            <w:r w:rsidR="00527D5B">
              <w:fldChar w:fldCharType="end"/>
            </w:r>
            <w:r w:rsidR="00500E4D">
              <w:fldChar w:fldCharType="end"/>
            </w:r>
            <w:r w:rsidR="0058656B">
              <w:fldChar w:fldCharType="end"/>
            </w:r>
            <w:r w:rsidR="002E15CE">
              <w:fldChar w:fldCharType="end"/>
            </w:r>
            <w:r w:rsidR="003A351B">
              <w:fldChar w:fldCharType="end"/>
            </w:r>
            <w:r w:rsidR="00F95191">
              <w:fldChar w:fldCharType="end"/>
            </w:r>
            <w:r w:rsidR="006516D8">
              <w:fldChar w:fldCharType="end"/>
            </w:r>
            <w:r w:rsidR="00A02005">
              <w:fldChar w:fldCharType="end"/>
            </w:r>
            <w:r w:rsidR="008169DE">
              <w:fldChar w:fldCharType="end"/>
            </w:r>
            <w:r w:rsidR="00670864">
              <w:fldChar w:fldCharType="end"/>
            </w:r>
            <w:r w:rsidR="00C14BFE">
              <w:fldChar w:fldCharType="end"/>
            </w:r>
            <w:r w:rsidR="00A925E9">
              <w:fldChar w:fldCharType="end"/>
            </w:r>
            <w:r w:rsidR="008513C9">
              <w:fldChar w:fldCharType="end"/>
            </w:r>
            <w:r w:rsidR="0059330F">
              <w:fldChar w:fldCharType="end"/>
            </w:r>
            <w:r w:rsidR="008E27CB">
              <w:fldChar w:fldCharType="end"/>
            </w:r>
            <w:r w:rsidR="0023112A">
              <w:fldChar w:fldCharType="end"/>
            </w:r>
            <w:r w:rsidR="00F86366">
              <w:fldChar w:fldCharType="end"/>
            </w:r>
            <w:r w:rsidR="00894CF0">
              <w:fldChar w:fldCharType="end"/>
            </w:r>
            <w:r w:rsidR="009560FC">
              <w:fldChar w:fldCharType="end"/>
            </w:r>
            <w:r w:rsidR="003D2C68">
              <w:fldChar w:fldCharType="end"/>
            </w:r>
            <w:r w:rsidR="007C0466">
              <w:fldChar w:fldCharType="end"/>
            </w:r>
            <w:r w:rsidR="00412F13">
              <w:fldChar w:fldCharType="end"/>
            </w:r>
            <w:r>
              <w:fldChar w:fldCharType="end"/>
            </w:r>
          </w:p>
        </w:tc>
        <w:tc>
          <w:tcPr>
            <w:tcW w:w="3745" w:type="pct"/>
            <w:shd w:val="clear" w:color="auto" w:fill="EFFBFF"/>
            <w:tcMar>
              <w:top w:w="108" w:type="dxa"/>
              <w:left w:w="108" w:type="dxa"/>
              <w:bottom w:w="108" w:type="dxa"/>
              <w:right w:w="108" w:type="dxa"/>
            </w:tcMar>
          </w:tcPr>
          <w:p w14:paraId="2DFAEE22" w14:textId="3A4A8460" w:rsidR="00A53C06" w:rsidRPr="00A53C06" w:rsidRDefault="008E35B0" w:rsidP="00A53C06">
            <w:pPr>
              <w:rPr>
                <w:b/>
                <w:bCs/>
              </w:rPr>
            </w:pPr>
            <w:r>
              <w:rPr>
                <w:b/>
                <w:bCs/>
              </w:rPr>
              <w:t>Margus Noormaa</w:t>
            </w:r>
          </w:p>
          <w:p w14:paraId="45CF2858" w14:textId="0ACFE201" w:rsidR="00B06E9D" w:rsidRDefault="00A53C06" w:rsidP="00E55DA2">
            <w:pPr>
              <w:pStyle w:val="tabletext"/>
              <w:rPr>
                <w:rStyle w:val="Strong"/>
                <w:b w:val="0"/>
              </w:rPr>
            </w:pPr>
            <w:r w:rsidRPr="00A53C06">
              <w:rPr>
                <w:rStyle w:val="Strong"/>
                <w:b w:val="0"/>
              </w:rPr>
              <w:t>Director General of the Estonian Information System Authority (RIA)</w:t>
            </w:r>
          </w:p>
          <w:p w14:paraId="187D3DD1" w14:textId="77777777" w:rsidR="00A53C06" w:rsidRDefault="00A53C06" w:rsidP="00E55DA2">
            <w:pPr>
              <w:pStyle w:val="tabletext"/>
              <w:rPr>
                <w:rStyle w:val="Strong"/>
                <w:sz w:val="16"/>
                <w:lang w:val="en-GB"/>
              </w:rPr>
            </w:pPr>
          </w:p>
          <w:p w14:paraId="374B8EED" w14:textId="77777777" w:rsidR="00B06E9D" w:rsidRPr="006570E0" w:rsidRDefault="00B06E9D" w:rsidP="00E55DA2">
            <w:pPr>
              <w:pStyle w:val="tabletext"/>
              <w:rPr>
                <w:rStyle w:val="Strong"/>
                <w:sz w:val="16"/>
                <w:lang w:val="en-GB"/>
              </w:rPr>
            </w:pPr>
            <w:r w:rsidRPr="006570E0">
              <w:rPr>
                <w:rStyle w:val="Strong"/>
                <w:sz w:val="16"/>
                <w:lang w:val="en-GB"/>
              </w:rPr>
              <w:t>Contact details:</w:t>
            </w:r>
          </w:p>
          <w:p w14:paraId="71613A71" w14:textId="77777777" w:rsidR="00A53C06" w:rsidRPr="004B287B" w:rsidRDefault="00A53C06" w:rsidP="00E55DA2">
            <w:pPr>
              <w:pStyle w:val="tabletext"/>
            </w:pPr>
            <w:r w:rsidRPr="004B287B">
              <w:t>Estonian Information System Authority (RIA)</w:t>
            </w:r>
          </w:p>
          <w:p w14:paraId="3A0BEED2" w14:textId="77777777" w:rsidR="00A53C06" w:rsidRPr="004F45EE" w:rsidRDefault="00A53C06" w:rsidP="00E55DA2">
            <w:pPr>
              <w:pStyle w:val="tabletext"/>
            </w:pPr>
            <w:r w:rsidRPr="004F45EE">
              <w:t>Pärnu mnt 139a</w:t>
            </w:r>
          </w:p>
          <w:p w14:paraId="188079DA" w14:textId="77777777" w:rsidR="00A53C06" w:rsidRPr="004F45EE" w:rsidRDefault="00A53C06" w:rsidP="00E55DA2">
            <w:pPr>
              <w:pStyle w:val="tabletext"/>
            </w:pPr>
            <w:r w:rsidRPr="004F45EE">
              <w:t>15169 Tallinn, Estonia</w:t>
            </w:r>
          </w:p>
          <w:p w14:paraId="78866616" w14:textId="3EDF5303" w:rsidR="00B06E9D" w:rsidRPr="004F45EE" w:rsidRDefault="00B06E9D" w:rsidP="00E55DA2">
            <w:pPr>
              <w:pStyle w:val="tabletext"/>
            </w:pPr>
            <w:r w:rsidRPr="004F45EE">
              <w:t xml:space="preserve"> </w:t>
            </w:r>
          </w:p>
          <w:p w14:paraId="5707516D" w14:textId="7F644611" w:rsidR="00B06E9D" w:rsidRPr="004F45EE" w:rsidRDefault="00B06E9D" w:rsidP="00E55DA2">
            <w:pPr>
              <w:pStyle w:val="tabletext"/>
            </w:pPr>
            <w:r w:rsidRPr="004F45EE">
              <w:rPr>
                <w:b/>
              </w:rPr>
              <w:t>E-mail:</w:t>
            </w:r>
            <w:r w:rsidRPr="004F45EE">
              <w:t xml:space="preserve"> </w:t>
            </w:r>
            <w:hyperlink r:id="rId130" w:history="1">
              <w:r w:rsidR="004A7A49" w:rsidRPr="004B287B">
                <w:rPr>
                  <w:rStyle w:val="Hyperlink"/>
                  <w:sz w:val="16"/>
                  <w:szCs w:val="16"/>
                  <w:lang w:val="it-IT"/>
                </w:rPr>
                <w:t>margus.noormaa@ria.ee</w:t>
              </w:r>
            </w:hyperlink>
            <w:r w:rsidR="004A7A49" w:rsidRPr="004B287B">
              <w:rPr>
                <w:rStyle w:val="Hyperlink"/>
                <w:sz w:val="16"/>
                <w:szCs w:val="16"/>
                <w:lang w:val="it-IT"/>
              </w:rPr>
              <w:t xml:space="preserve"> </w:t>
            </w:r>
            <w:r w:rsidR="00EE0FDD" w:rsidRPr="004F45EE">
              <w:t xml:space="preserve"> </w:t>
            </w:r>
          </w:p>
          <w:p w14:paraId="4ECBB11E" w14:textId="27076795" w:rsidR="00B06E9D" w:rsidRPr="004B287B" w:rsidRDefault="00B06E9D" w:rsidP="00E55DA2">
            <w:pPr>
              <w:pStyle w:val="tabletext"/>
            </w:pPr>
            <w:r w:rsidRPr="00334371">
              <w:rPr>
                <w:b/>
              </w:rPr>
              <w:t>Tel.:</w:t>
            </w:r>
            <w:r w:rsidRPr="004B287B">
              <w:t xml:space="preserve"> </w:t>
            </w:r>
            <w:r w:rsidR="00CB1C25" w:rsidRPr="004B287B">
              <w:t>Not available</w:t>
            </w:r>
          </w:p>
          <w:p w14:paraId="7756A2AA" w14:textId="31C38BAB" w:rsidR="00B06E9D" w:rsidRPr="00DD0D48" w:rsidRDefault="00B06E9D" w:rsidP="00E55DA2">
            <w:pPr>
              <w:pStyle w:val="tabletext"/>
            </w:pPr>
            <w:r w:rsidRPr="00334371">
              <w:rPr>
                <w:rStyle w:val="Emphasis"/>
                <w:b/>
                <w:i w:val="0"/>
                <w:sz w:val="16"/>
                <w:szCs w:val="16"/>
                <w:lang w:val="fr-FR"/>
              </w:rPr>
              <w:t>Source:</w:t>
            </w:r>
            <w:r w:rsidRPr="004B287B">
              <w:rPr>
                <w:rStyle w:val="Emphasis"/>
                <w:sz w:val="16"/>
                <w:szCs w:val="16"/>
                <w:lang w:val="fr-FR"/>
              </w:rPr>
              <w:t xml:space="preserve"> </w:t>
            </w:r>
            <w:hyperlink r:id="rId131" w:history="1">
              <w:r w:rsidR="00EE0FDD" w:rsidRPr="004B287B">
                <w:rPr>
                  <w:rStyle w:val="Hyperlink"/>
                  <w:iCs/>
                  <w:sz w:val="16"/>
                  <w:szCs w:val="16"/>
                  <w:lang w:val="fr-FR"/>
                </w:rPr>
                <w:t>http://www.ria.ee/</w:t>
              </w:r>
            </w:hyperlink>
            <w:r w:rsidR="00EE0FDD" w:rsidRPr="00DD0D48">
              <w:t xml:space="preserve"> </w:t>
            </w:r>
          </w:p>
        </w:tc>
      </w:tr>
    </w:tbl>
    <w:p w14:paraId="72547B6B" w14:textId="35D1F6DD" w:rsidR="00224429" w:rsidRPr="0052066D" w:rsidRDefault="00224429" w:rsidP="009F5650">
      <w:pPr>
        <w:rPr>
          <w:lang w:val="fr-FR"/>
        </w:rPr>
      </w:pPr>
    </w:p>
    <w:p w14:paraId="3E9EF16E" w14:textId="13A1AAE1" w:rsidR="0080772D" w:rsidRPr="00AC1BAD" w:rsidRDefault="00AC1BAD">
      <w:pPr>
        <w:pStyle w:val="Subtitle"/>
      </w:pPr>
      <w:r w:rsidRPr="0052066D">
        <w:rPr>
          <w:rStyle w:val="Hyperlink"/>
          <w:color w:val="00B0F0"/>
          <w:sz w:val="22"/>
        </w:rPr>
        <w:t>Estonian Association of Information Technology and Telecommunications (ITL)</w:t>
      </w:r>
    </w:p>
    <w:p w14:paraId="1D5202FB" w14:textId="2276D5D3" w:rsidR="0080772D" w:rsidRPr="0080772D" w:rsidRDefault="0080772D" w:rsidP="0080772D">
      <w:r w:rsidRPr="0080772D">
        <w:t xml:space="preserve">The </w:t>
      </w:r>
      <w:hyperlink r:id="rId132" w:history="1">
        <w:r w:rsidRPr="00AC1BAD">
          <w:rPr>
            <w:rStyle w:val="Hyperlink"/>
          </w:rPr>
          <w:t>ITL</w:t>
        </w:r>
      </w:hyperlink>
      <w:r w:rsidRPr="0080772D">
        <w:t xml:space="preserve"> is a non-profit organisation whose primary objectives are to: coordinate the co-operation of the Estonian information technology and telecommunications companies, educational institutions and promote their co-operation towards the development of information society in Estonia. The main activities of the association include the popularisation of ICT and the amendment of legislation. The central coordination provided by ITL, deals with strategic planning, setting priorities, ensuring financing and creating cooperation networks while ensuring their functionality. </w:t>
      </w:r>
    </w:p>
    <w:p w14:paraId="78FEE16B" w14:textId="3C254425" w:rsidR="0080772D" w:rsidRPr="00AC1BAD" w:rsidRDefault="00AC1BAD">
      <w:pPr>
        <w:pStyle w:val="Subtitle"/>
      </w:pPr>
      <w:r w:rsidRPr="0052066D">
        <w:rPr>
          <w:rStyle w:val="Hyperlink"/>
          <w:color w:val="00B0F0"/>
          <w:sz w:val="22"/>
        </w:rPr>
        <w:t>e-Estonia Council</w:t>
      </w:r>
    </w:p>
    <w:p w14:paraId="2FDE985E" w14:textId="7CB40113" w:rsidR="0080772D" w:rsidRPr="0080772D" w:rsidRDefault="0080772D" w:rsidP="0080772D">
      <w:r w:rsidRPr="0080772D">
        <w:t xml:space="preserve">The </w:t>
      </w:r>
      <w:hyperlink r:id="rId133" w:history="1">
        <w:r w:rsidRPr="00AC1BAD">
          <w:rPr>
            <w:rStyle w:val="Hyperlink"/>
          </w:rPr>
          <w:t>e-Estonia Council</w:t>
        </w:r>
      </w:hyperlink>
      <w:r w:rsidRPr="0080772D">
        <w:t xml:space="preserve"> created in 2014 (formerly Estonian Informatics Council) is a government committee that directs the development of digital society and e</w:t>
      </w:r>
      <w:r w:rsidR="00DD30AF">
        <w:t>G</w:t>
      </w:r>
      <w:r w:rsidRPr="0080772D">
        <w:t>overnance in Estonia.</w:t>
      </w:r>
    </w:p>
    <w:p w14:paraId="09882BD0" w14:textId="76C0BD24" w:rsidR="0080772D" w:rsidRPr="0080772D" w:rsidRDefault="0080772D" w:rsidP="0080772D">
      <w:r w:rsidRPr="0080772D">
        <w:t>Five experts and ICT sector representatives and three ministers are members of the Council. It is chaired by</w:t>
      </w:r>
      <w:r w:rsidR="00DD30AF">
        <w:t xml:space="preserve"> the</w:t>
      </w:r>
      <w:r w:rsidRPr="0080772D">
        <w:t xml:space="preserve"> Prime Minister. Other government institutions and experts are involved in the work upon need.</w:t>
      </w:r>
    </w:p>
    <w:p w14:paraId="3160356B" w14:textId="77777777" w:rsidR="003730DF" w:rsidRDefault="003730DF" w:rsidP="00FE4D60">
      <w:pPr>
        <w:pStyle w:val="Heading3"/>
      </w:pPr>
      <w:bookmarkStart w:id="39" w:name="_Toc1474976"/>
      <w:r w:rsidRPr="00FE4D60">
        <w:t>Implementation</w:t>
      </w:r>
      <w:bookmarkEnd w:id="39"/>
    </w:p>
    <w:p w14:paraId="00E5BE48" w14:textId="209A3A9A" w:rsidR="002F208D" w:rsidRPr="002F208D" w:rsidRDefault="00DD30AF">
      <w:pPr>
        <w:pStyle w:val="Subtitle"/>
      </w:pPr>
      <w:bookmarkStart w:id="40" w:name="_Toc1474977"/>
      <w:r w:rsidRPr="0052066D">
        <w:t>Department of State Information Systems (RISO)</w:t>
      </w:r>
    </w:p>
    <w:p w14:paraId="74819AA5" w14:textId="1193FE6B" w:rsidR="002F208D" w:rsidRPr="002F208D" w:rsidRDefault="002F208D" w:rsidP="002F208D">
      <w:r w:rsidRPr="002F208D">
        <w:t xml:space="preserve">The </w:t>
      </w:r>
      <w:hyperlink r:id="rId134" w:history="1">
        <w:r w:rsidRPr="00DD30AF">
          <w:rPr>
            <w:rStyle w:val="Hyperlink"/>
          </w:rPr>
          <w:t>Department of State Information Systems</w:t>
        </w:r>
      </w:hyperlink>
      <w:r w:rsidRPr="002F208D">
        <w:t>, part of the Ministry of Economic Affairs and Communications, is responsible for the development and the implementation of State IT strategies at central level.</w:t>
      </w:r>
    </w:p>
    <w:p w14:paraId="306D7908" w14:textId="57C6F3CB" w:rsidR="002F208D" w:rsidRPr="00DD30AF" w:rsidRDefault="00DD30AF">
      <w:pPr>
        <w:pStyle w:val="Subtitle"/>
      </w:pPr>
      <w:r w:rsidRPr="0052066D">
        <w:rPr>
          <w:rStyle w:val="Hyperlink"/>
          <w:color w:val="00B0F0"/>
          <w:sz w:val="22"/>
        </w:rPr>
        <w:t>Estonian Information System Authority (RIA)</w:t>
      </w:r>
    </w:p>
    <w:p w14:paraId="4809FB29" w14:textId="03DF9830" w:rsidR="002F208D" w:rsidRPr="002F208D" w:rsidRDefault="00527D5B" w:rsidP="002F208D">
      <w:hyperlink r:id="rId135" w:history="1">
        <w:r w:rsidR="002F208D" w:rsidRPr="00DD30AF">
          <w:rPr>
            <w:rStyle w:val="Hyperlink"/>
          </w:rPr>
          <w:t>RIA</w:t>
        </w:r>
      </w:hyperlink>
      <w:r w:rsidR="002F208D" w:rsidRPr="002F208D">
        <w:t xml:space="preserve"> implements Estonia’s national eGovernment strategy, through the </w:t>
      </w:r>
      <w:hyperlink r:id="rId136" w:history="1">
        <w:r w:rsidR="002F208D" w:rsidRPr="00DD30AF">
          <w:rPr>
            <w:rStyle w:val="Hyperlink"/>
          </w:rPr>
          <w:t>State portal</w:t>
        </w:r>
      </w:hyperlink>
      <w:r w:rsidR="002F208D" w:rsidRPr="002F208D">
        <w:t xml:space="preserve">, the EEBone network, the State </w:t>
      </w:r>
      <w:r w:rsidR="00DD30AF" w:rsidRPr="002F208D">
        <w:t>Information System</w:t>
      </w:r>
      <w:r w:rsidR="002F208D" w:rsidRPr="002F208D">
        <w:t xml:space="preserve"> (RIHA) and the </w:t>
      </w:r>
      <w:r w:rsidR="00DD30AF" w:rsidRPr="002F208D">
        <w:t>Electronic Document Exchange Centre</w:t>
      </w:r>
      <w:r w:rsidR="002F208D" w:rsidRPr="002F208D">
        <w:t xml:space="preserve">. </w:t>
      </w:r>
    </w:p>
    <w:p w14:paraId="1831BFD7" w14:textId="77777777" w:rsidR="002F208D" w:rsidRPr="002F208D" w:rsidRDefault="002F208D">
      <w:pPr>
        <w:pStyle w:val="Subtitle"/>
      </w:pPr>
      <w:r w:rsidRPr="002F208D">
        <w:t>Government Departments and Agencies</w:t>
      </w:r>
    </w:p>
    <w:p w14:paraId="12ED4CC3" w14:textId="77777777" w:rsidR="00E1315A" w:rsidRPr="00E1315A" w:rsidRDefault="00E1315A" w:rsidP="00E1315A">
      <w:r w:rsidRPr="00E1315A">
        <w:t xml:space="preserve">Government Departments and Agencies are responsible for the implementation of the departmental eGovernment projects falling within their respective fields of competence. Since </w:t>
      </w:r>
      <w:smartTag w:uri="urn:schemas-microsoft-com:office:smarttags" w:element="country-region">
        <w:smartTag w:uri="urn:schemas-microsoft-com:office:smarttags" w:element="place">
          <w:r w:rsidRPr="00E1315A">
            <w:t>Estonia</w:t>
          </w:r>
        </w:smartTag>
      </w:smartTag>
      <w:r w:rsidRPr="00E1315A">
        <w:t xml:space="preserve"> is a highly decentralised country when it comes to the information society organisation, they play a very important role in the implementation of action plans and projects. </w:t>
      </w:r>
    </w:p>
    <w:p w14:paraId="105C22A7" w14:textId="1E11FB3E" w:rsidR="003730DF" w:rsidRPr="00FE4D60" w:rsidRDefault="003730DF" w:rsidP="00FE4D60">
      <w:pPr>
        <w:pStyle w:val="Heading3"/>
      </w:pPr>
      <w:r w:rsidRPr="00F55DE6">
        <w:lastRenderedPageBreak/>
        <w:t>Support</w:t>
      </w:r>
      <w:bookmarkEnd w:id="40"/>
    </w:p>
    <w:p w14:paraId="780EA43E" w14:textId="77777777" w:rsidR="00E1315A" w:rsidRPr="00E1315A" w:rsidRDefault="00E1315A">
      <w:pPr>
        <w:pStyle w:val="Subtitle"/>
      </w:pPr>
      <w:bookmarkStart w:id="41" w:name="_Toc1035643"/>
      <w:bookmarkStart w:id="42" w:name="_Toc1474978"/>
      <w:r w:rsidRPr="00E1315A">
        <w:t xml:space="preserve">E-Estonia Council </w:t>
      </w:r>
    </w:p>
    <w:p w14:paraId="1A88D3D1" w14:textId="77777777" w:rsidR="00E1315A" w:rsidRPr="00E1315A" w:rsidRDefault="00E1315A" w:rsidP="00E1315A">
      <w:r w:rsidRPr="00E1315A">
        <w:t xml:space="preserve">Besides its role in coordination and policy formulation, the E-Estonia Council is an expert committee advising the Government on ICT matters in a horizontal manner. </w:t>
      </w:r>
    </w:p>
    <w:p w14:paraId="07DCCD8B" w14:textId="33DE2216" w:rsidR="00325B24" w:rsidRPr="00785929" w:rsidRDefault="00785929">
      <w:pPr>
        <w:pStyle w:val="Subtitle"/>
      </w:pPr>
      <w:r w:rsidRPr="0052066D">
        <w:rPr>
          <w:rStyle w:val="Hyperlink"/>
          <w:color w:val="00B0F0"/>
          <w:sz w:val="22"/>
        </w:rPr>
        <w:t>CERT Estonia</w:t>
      </w:r>
    </w:p>
    <w:p w14:paraId="7CE1EBED" w14:textId="6BCE65C1" w:rsidR="00325B24" w:rsidRPr="00325B24" w:rsidRDefault="00325B24" w:rsidP="00325B24">
      <w:r w:rsidRPr="00325B24">
        <w:t xml:space="preserve">The </w:t>
      </w:r>
      <w:hyperlink r:id="rId137" w:history="1">
        <w:r w:rsidRPr="00785929">
          <w:rPr>
            <w:rStyle w:val="Hyperlink"/>
          </w:rPr>
          <w:t>Computer Emergency Response Team of Estonia</w:t>
        </w:r>
      </w:hyperlink>
      <w:r w:rsidRPr="00325B24">
        <w:t xml:space="preserve"> (CERT </w:t>
      </w:r>
      <w:smartTag w:uri="urn:schemas-microsoft-com:office:smarttags" w:element="country-region">
        <w:smartTag w:uri="urn:schemas-microsoft-com:office:smarttags" w:element="place">
          <w:r w:rsidRPr="00325B24">
            <w:t>Estonia</w:t>
          </w:r>
        </w:smartTag>
      </w:smartTag>
      <w:r w:rsidRPr="00325B24">
        <w:t>), established in 2006, is an organisation responsible for the management of security incidents in '.ee' computer networks. Its duty is to assist Estonian Internet users in the implementation of preventive measures in order to reduce possible damage from security incidents and to help them in responding to potential security threats. CERT Estonia deals with security incidents that occur in Estonian networks or incidents that have been notified of by citizens</w:t>
      </w:r>
      <w:r w:rsidR="001E3888">
        <w:t xml:space="preserve"> </w:t>
      </w:r>
      <w:r w:rsidRPr="00325B24">
        <w:t>or institutions either in Estonia or abroad.</w:t>
      </w:r>
    </w:p>
    <w:p w14:paraId="07765010" w14:textId="68228D0E" w:rsidR="00325B24" w:rsidRPr="00325B24" w:rsidRDefault="00A02910">
      <w:pPr>
        <w:pStyle w:val="Subtitle"/>
      </w:pPr>
      <w:r w:rsidRPr="0052066D">
        <w:t>Estonian Information Technology Foundation for Education (HITSA)</w:t>
      </w:r>
      <w:r w:rsidR="00325B24" w:rsidRPr="00A02910">
        <w:t xml:space="preserve"> (formerly</w:t>
      </w:r>
      <w:r w:rsidR="00325B24" w:rsidRPr="00325B24">
        <w:t xml:space="preserve"> Estonian Information Technology Foundation (EITF)</w:t>
      </w:r>
    </w:p>
    <w:p w14:paraId="20CDEFB4" w14:textId="66CA009A" w:rsidR="00E66071" w:rsidRPr="00E66071" w:rsidRDefault="00E66071" w:rsidP="00E66071">
      <w:r w:rsidRPr="00E66071">
        <w:t xml:space="preserve">The </w:t>
      </w:r>
      <w:hyperlink r:id="rId138" w:history="1">
        <w:r w:rsidRPr="00A02910">
          <w:rPr>
            <w:rStyle w:val="Hyperlink"/>
          </w:rPr>
          <w:t>Information Technology Foundation for Education</w:t>
        </w:r>
      </w:hyperlink>
      <w:r w:rsidRPr="00E66071">
        <w:t xml:space="preserve"> (HITSA) is a non-profit association established by the Republic of Estonia, the University of Tartu, Tallinn University of Technology, Eesti Telekom and the Estonian Association of Information Technology and Telecommunications.</w:t>
      </w:r>
    </w:p>
    <w:p w14:paraId="1771826B" w14:textId="641E043F" w:rsidR="00E66071" w:rsidRPr="00E66071" w:rsidRDefault="00E66071" w:rsidP="00E66071">
      <w:r w:rsidRPr="00E66071">
        <w:t>The role of the HITSA is to ensure that graduates at all levels of education have obtained digital skills necessary for economic and societal development and that the possibilities offered by ICT are skilfully used in teaching and learning, helping improve the quality of learning and teaching at all levels of education.</w:t>
      </w:r>
    </w:p>
    <w:p w14:paraId="51DB1E71" w14:textId="108A3A50" w:rsidR="00E66071" w:rsidRPr="00F06F14" w:rsidRDefault="00F06F14">
      <w:pPr>
        <w:pStyle w:val="Subtitle"/>
      </w:pPr>
      <w:r w:rsidRPr="0052066D">
        <w:rPr>
          <w:rStyle w:val="Hyperlink"/>
          <w:color w:val="00B0F0"/>
          <w:sz w:val="22"/>
        </w:rPr>
        <w:t>eGovernance Academy</w:t>
      </w:r>
    </w:p>
    <w:p w14:paraId="336A7E28" w14:textId="3A60E0DA" w:rsidR="00E66071" w:rsidRPr="00E66071" w:rsidRDefault="00E66071" w:rsidP="00E66071">
      <w:r w:rsidRPr="00E66071">
        <w:t xml:space="preserve">The </w:t>
      </w:r>
      <w:hyperlink r:id="rId139" w:history="1">
        <w:r w:rsidRPr="00D446EA">
          <w:rPr>
            <w:rStyle w:val="Hyperlink"/>
          </w:rPr>
          <w:t>eGovernance Academy</w:t>
        </w:r>
      </w:hyperlink>
      <w:r w:rsidRPr="00E66071">
        <w:t xml:space="preserve"> is a non-governmental, non-profit organisation, which aims to promote the use of ICT in the work of Government and in democratic practices. Its mission is to train and advise leaders and stakeholders in using information and communication technology (ICT), to increase government efficiency and to improve democratic processes with the aim of building open information societies. The Academy is a </w:t>
      </w:r>
      <w:r w:rsidR="004F1DA6">
        <w:t>global</w:t>
      </w:r>
      <w:r w:rsidR="004F1DA6" w:rsidRPr="00E66071">
        <w:t xml:space="preserve"> </w:t>
      </w:r>
      <w:r w:rsidRPr="00E66071">
        <w:t>learning centre se</w:t>
      </w:r>
      <w:r w:rsidR="004F1DA6">
        <w:t>t up on the initiative of the</w:t>
      </w:r>
      <w:r w:rsidRPr="00E66071">
        <w:t xml:space="preserve"> Republic of Estonia, the </w:t>
      </w:r>
      <w:hyperlink r:id="rId140" w:history="1">
        <w:r w:rsidRPr="0052066D">
          <w:rPr>
            <w:rStyle w:val="Hyperlink"/>
          </w:rPr>
          <w:t>United Nations Development Programme (UNDP)</w:t>
        </w:r>
      </w:hyperlink>
      <w:r w:rsidRPr="0052066D">
        <w:rPr>
          <w:rStyle w:val="Hyperlink"/>
        </w:rPr>
        <w:t xml:space="preserve"> </w:t>
      </w:r>
      <w:r w:rsidRPr="00E66071">
        <w:t>and the Information Programme of the Open Society Institute.</w:t>
      </w:r>
    </w:p>
    <w:p w14:paraId="36A75A99" w14:textId="1D208797" w:rsidR="001A3505" w:rsidRDefault="001A3505" w:rsidP="00FE4D60">
      <w:pPr>
        <w:pStyle w:val="Heading3"/>
      </w:pPr>
      <w:r>
        <w:t xml:space="preserve">Base registry </w:t>
      </w:r>
      <w:r w:rsidRPr="00FE4D60">
        <w:t>coordination</w:t>
      </w:r>
      <w:bookmarkEnd w:id="41"/>
      <w:bookmarkEnd w:id="42"/>
    </w:p>
    <w:p w14:paraId="0773EA5D" w14:textId="2A9577D3" w:rsidR="00F4579A" w:rsidRDefault="00A575A9" w:rsidP="0052066D">
      <w:pPr>
        <w:pStyle w:val="Subtitle"/>
      </w:pPr>
      <w:r>
        <w:t>Administration</w:t>
      </w:r>
    </w:p>
    <w:p w14:paraId="6454A45C" w14:textId="77777777" w:rsidR="00745C07" w:rsidRDefault="00F4579A" w:rsidP="00F4579A">
      <w:r w:rsidRPr="00F4579A">
        <w:t xml:space="preserve">In Estonia, the administration of the specific base registries takes place at the national level through their respective Ministries/Authorities. Coordination of base registries is carried out both at central, as well as at decentralised level. Accordingly, the responsibilities of coordinating the State Information System are divided into several levels. </w:t>
      </w:r>
    </w:p>
    <w:p w14:paraId="7FE6171A" w14:textId="39113615" w:rsidR="00745C07" w:rsidRDefault="00D82E2B" w:rsidP="00F4579A">
      <w:r w:rsidRPr="00D82E2B">
        <w:t>From the political coordination, management and financing point of view, the coordinator of interoperability initiatives is the Ministry of Economic Affairs and Communications. The Ministry of Economic Affairs and Communications (MKM), as the Ministry responsible for developing the state information system, is responsible for designing the interoperability framework and related documents.</w:t>
      </w:r>
      <w:r w:rsidR="00745C07">
        <w:t xml:space="preserve"> </w:t>
      </w:r>
    </w:p>
    <w:p w14:paraId="7D3D4E3C" w14:textId="49C0E000" w:rsidR="00791BA8" w:rsidRDefault="00745C07" w:rsidP="00F4579A">
      <w:r w:rsidRPr="00745C07">
        <w:t xml:space="preserve">The organisation and implementation activities are carried out by several entities such as IT departments of ministries, IT units of subsidiaries, Cross-departmental competence centres (Estonian Information System Authority, Estonian Land Board, </w:t>
      </w:r>
      <w:r w:rsidRPr="00745C07">
        <w:lastRenderedPageBreak/>
        <w:t>Statistical Office), Private Service providers for citizens and state institutions among others.</w:t>
      </w:r>
    </w:p>
    <w:p w14:paraId="7E7C40EB" w14:textId="2452AA92" w:rsidR="00791BA8" w:rsidRDefault="00791BA8" w:rsidP="00F4579A">
      <w:r w:rsidRPr="00791BA8">
        <w:t>The responsibility of Surveillance activities is shared between the Data Protection Inspectorate, the Technical Surveillance Authority, the Consumer Protection Board, the Estonian Competition Authority, the National Audit Office, the Ministry of Economic Affairs and Communications and the Estonian Information System Authority.</w:t>
      </w:r>
    </w:p>
    <w:p w14:paraId="018F0382" w14:textId="02EEBA69" w:rsidR="00460E69" w:rsidRDefault="00AC45B3" w:rsidP="00F4579A">
      <w:r w:rsidRPr="00AC45B3">
        <w:t xml:space="preserve">In Estonia, there is a certain </w:t>
      </w:r>
      <w:hyperlink r:id="rId141" w:history="1">
        <w:r w:rsidRPr="003E44FD">
          <w:rPr>
            <w:rStyle w:val="Hyperlink"/>
          </w:rPr>
          <w:t>criterion or legal provision for the establishment of databases</w:t>
        </w:r>
      </w:hyperlink>
      <w:r w:rsidRPr="00AC45B3">
        <w:t>, which describes the data structure, type of data to be entered, and also information on data access. It is important to note that it is forbidden to establish a uniform set of data to collect separate datasets. Before the establishment or change in the composition of the collected data, one must coordinate the completion of the technical documentation of the database with the Ministry of Economic Affairs and Communications, Data Protection Inspectorate and Statistics Department.</w:t>
      </w:r>
    </w:p>
    <w:p w14:paraId="625B78B4" w14:textId="540D46DD" w:rsidR="00460E69" w:rsidRDefault="00460E69" w:rsidP="0059330F">
      <w:pPr>
        <w:pStyle w:val="Subtitle"/>
      </w:pPr>
      <w:r w:rsidRPr="0059330F">
        <w:t>RIHA</w:t>
      </w:r>
    </w:p>
    <w:p w14:paraId="30059188" w14:textId="70521919" w:rsidR="00460E69" w:rsidRDefault="00527D5B">
      <w:hyperlink r:id="rId142" w:history="1">
        <w:r w:rsidR="00460E69" w:rsidRPr="00C8737B">
          <w:rPr>
            <w:rStyle w:val="Hyperlink"/>
            <w:shd w:val="clear" w:color="auto" w:fill="FFFFFF"/>
          </w:rPr>
          <w:t>RIHA</w:t>
        </w:r>
      </w:hyperlink>
      <w:r w:rsidR="00460E69">
        <w:rPr>
          <w:shd w:val="clear" w:color="auto" w:fill="FFFFFF"/>
        </w:rPr>
        <w:t xml:space="preserve">, short for </w:t>
      </w:r>
      <w:r w:rsidR="00460E69" w:rsidRPr="0059330F">
        <w:rPr>
          <w:i/>
          <w:shd w:val="clear" w:color="auto" w:fill="FFFFFF"/>
        </w:rPr>
        <w:t>Riigi Infosüsteemi Halduse Infosüsteem,</w:t>
      </w:r>
      <w:r w:rsidR="00460E69">
        <w:rPr>
          <w:shd w:val="clear" w:color="auto" w:fill="FFFFFF"/>
        </w:rPr>
        <w:t xml:space="preserve"> is the Estonian catalogue of public sector information systems. It serves as the national registry of systems, components, services, data models, semantic assets, etc. RIHA facilitates the Estonian information system planning and operation activities. The main goal of RIHA is to guarantee the transparent, optimal balance and efficient management of public sector information systems. RIHA supports interoperability of databases, the life-cycle management of information systems and the re-use of data by providing complete and up-to-date metadata of Estonian public sector information systems.</w:t>
      </w:r>
      <w:r w:rsidR="00625CB3">
        <w:rPr>
          <w:shd w:val="clear" w:color="auto" w:fill="FFFFFF"/>
        </w:rPr>
        <w:t xml:space="preserve"> </w:t>
      </w:r>
      <w:r w:rsidR="00460E69">
        <w:rPr>
          <w:shd w:val="clear" w:color="auto" w:fill="FFFFFF"/>
        </w:rPr>
        <w:t>The registration of public databases and information systems on RIHA is mandatory and enforced by law.</w:t>
      </w:r>
    </w:p>
    <w:p w14:paraId="44BDFDBB" w14:textId="6D21C883" w:rsidR="00D04F35" w:rsidRDefault="00D04F35" w:rsidP="0052066D">
      <w:pPr>
        <w:pStyle w:val="Subtitle"/>
      </w:pPr>
      <w:r>
        <w:t>Department of State Information Systems (RISO)</w:t>
      </w:r>
    </w:p>
    <w:p w14:paraId="2F2E912F" w14:textId="78E2FD45" w:rsidR="00776C3B" w:rsidRDefault="006D511D" w:rsidP="00F4579A">
      <w:r w:rsidRPr="006D511D">
        <w:t>The Department of State Information Systems (RISO) of the Ministry of Economic Affairs and Communications, coordinates the state´s IT-policy actions and development plans in the field of state administrative information systems (IS), such as IT legislation, coordination of IT projects, coordination of cyber security field</w:t>
      </w:r>
      <w:r w:rsidR="00776C3B">
        <w:t>,</w:t>
      </w:r>
      <w:r w:rsidRPr="006D511D">
        <w:t xml:space="preserve"> standardisation, and international cooperation in the field of state IS</w:t>
      </w:r>
      <w:r w:rsidR="00776C3B">
        <w:t>.</w:t>
      </w:r>
    </w:p>
    <w:p w14:paraId="371B2E10" w14:textId="0BEB9DC1" w:rsidR="00776C3B" w:rsidRDefault="00776C3B" w:rsidP="0052066D">
      <w:pPr>
        <w:pStyle w:val="Subtitle"/>
      </w:pPr>
      <w:r>
        <w:t>Estonian Information System Authority (RIA)</w:t>
      </w:r>
    </w:p>
    <w:p w14:paraId="690FA5F7" w14:textId="075E2A8F" w:rsidR="00776C3B" w:rsidRDefault="00182100" w:rsidP="00F4579A">
      <w:r w:rsidRPr="00182100">
        <w:t>The Estonian Information System Authority (RIA), which is also operating in the administrative area of the Ministry of Economic Affairs and Communications, is responsible for the development and administration of the state’s information system. It advises the providers of public services on how to manage their information systems and monitors them. RIA is responsible for the RIHA and X-</w:t>
      </w:r>
      <w:r w:rsidR="006D73F4">
        <w:t>tee</w:t>
      </w:r>
      <w:r w:rsidRPr="00182100">
        <w:t>.</w:t>
      </w:r>
    </w:p>
    <w:p w14:paraId="57964ECE" w14:textId="7551E0FD" w:rsidR="00B7645F" w:rsidRDefault="00B7645F" w:rsidP="0052066D">
      <w:pPr>
        <w:pStyle w:val="Subtitle"/>
      </w:pPr>
      <w:r>
        <w:t>Centre of Registries and Information Systems (RIK)</w:t>
      </w:r>
    </w:p>
    <w:p w14:paraId="7B1AD323" w14:textId="33100B70" w:rsidR="00F4579A" w:rsidRPr="00E25A96" w:rsidRDefault="0027674B" w:rsidP="0052066D">
      <w:r w:rsidRPr="0027674B">
        <w:t xml:space="preserve">In terms of registries, the </w:t>
      </w:r>
      <w:hyperlink r:id="rId143" w:history="1">
        <w:r w:rsidRPr="00AC5F4E">
          <w:rPr>
            <w:rStyle w:val="Hyperlink"/>
          </w:rPr>
          <w:t>Centre of Registries and Information Systems</w:t>
        </w:r>
      </w:hyperlink>
      <w:r w:rsidRPr="0027674B">
        <w:t xml:space="preserve"> (RIK), under the Ministry of Justice, develops and administrates information systems and registries such as the e-Business Registry, the e-Notary system, the e-Land Registry, the information system of courts, the Probation Supervision Registry, the Prisoners Registry, the Criminal Records Database, the e-File, the electronic State Gazette, etc.</w:t>
      </w:r>
    </w:p>
    <w:p w14:paraId="4D327CD8" w14:textId="2CB4FEFF" w:rsidR="003730DF" w:rsidRPr="00F55DE6" w:rsidRDefault="003730DF" w:rsidP="00FE4D60">
      <w:pPr>
        <w:pStyle w:val="Heading3"/>
      </w:pPr>
      <w:bookmarkStart w:id="43" w:name="_Toc1474979"/>
      <w:r w:rsidRPr="00FE4D60">
        <w:t>Audit</w:t>
      </w:r>
      <w:bookmarkEnd w:id="43"/>
    </w:p>
    <w:p w14:paraId="4962E7BC" w14:textId="21EBDBF1" w:rsidR="00E66071" w:rsidRPr="00E66071" w:rsidRDefault="005E1AF2">
      <w:pPr>
        <w:pStyle w:val="Subtitle"/>
      </w:pPr>
      <w:bookmarkStart w:id="44" w:name="_Toc1474980"/>
      <w:r w:rsidRPr="0052066D">
        <w:t>National Audit Office</w:t>
      </w:r>
    </w:p>
    <w:p w14:paraId="33FCCDD2" w14:textId="1B4A5B54" w:rsidR="000700E3" w:rsidRPr="000700E3" w:rsidRDefault="000700E3" w:rsidP="000700E3">
      <w:r w:rsidRPr="000700E3">
        <w:t xml:space="preserve">The role of the </w:t>
      </w:r>
      <w:hyperlink r:id="rId144" w:history="1">
        <w:r w:rsidRPr="005E1AF2">
          <w:rPr>
            <w:rStyle w:val="Hyperlink"/>
          </w:rPr>
          <w:t>National Audit Office</w:t>
        </w:r>
      </w:hyperlink>
      <w:r w:rsidRPr="000700E3">
        <w:t xml:space="preserve"> (</w:t>
      </w:r>
      <w:r w:rsidRPr="000700E3">
        <w:rPr>
          <w:i/>
          <w:iCs/>
        </w:rPr>
        <w:t>Riigikontroll</w:t>
      </w:r>
      <w:r w:rsidRPr="000700E3">
        <w:t xml:space="preserve">) is to promote reforms while supporting public bodies in their efforts to create, through their activities and services, best value for the taxpayers. In this context, the National Audit Office assesses the performance (economy, efficiency and effectiveness) and regularity of the activities of </w:t>
      </w:r>
      <w:r w:rsidRPr="000700E3">
        <w:lastRenderedPageBreak/>
        <w:t>Public Administration, and furthermore provides recommendations to assist the Parliament and the Government in improving the operation of the State.</w:t>
      </w:r>
    </w:p>
    <w:p w14:paraId="1991DF04" w14:textId="210A14FC" w:rsidR="003730DF" w:rsidRPr="00F55DE6" w:rsidRDefault="003730DF" w:rsidP="00FE4D60">
      <w:pPr>
        <w:pStyle w:val="Heading3"/>
      </w:pPr>
      <w:r w:rsidRPr="00F55DE6">
        <w:t xml:space="preserve">Data </w:t>
      </w:r>
      <w:r w:rsidRPr="00FE4D60">
        <w:t>Protection</w:t>
      </w:r>
      <w:bookmarkEnd w:id="44"/>
    </w:p>
    <w:p w14:paraId="38D3C4E6" w14:textId="70616DF6" w:rsidR="000700E3" w:rsidRPr="00F06F14" w:rsidRDefault="00F06F14">
      <w:pPr>
        <w:pStyle w:val="Subtitle"/>
      </w:pPr>
      <w:r w:rsidRPr="0052066D">
        <w:rPr>
          <w:rStyle w:val="Hyperlink"/>
          <w:color w:val="00B0F0"/>
          <w:sz w:val="22"/>
        </w:rPr>
        <w:t>Estonian Data Protection Inspectorate (EDPI)</w:t>
      </w:r>
    </w:p>
    <w:p w14:paraId="5AB4CE9C" w14:textId="64C46629" w:rsidR="000700E3" w:rsidRPr="000700E3" w:rsidRDefault="000700E3" w:rsidP="000700E3">
      <w:r w:rsidRPr="000700E3">
        <w:t xml:space="preserve">The </w:t>
      </w:r>
      <w:hyperlink r:id="rId145" w:history="1">
        <w:r w:rsidRPr="00FB3DF4">
          <w:rPr>
            <w:rStyle w:val="Hyperlink"/>
          </w:rPr>
          <w:t>Estonian Data Protection Inspectorate</w:t>
        </w:r>
      </w:hyperlink>
      <w:r w:rsidRPr="000700E3">
        <w:t xml:space="preserve"> is an independent agency placed under the authority of the Ministry of Justice. EDPI is acting as the defender of all information rights (both privacy (</w:t>
      </w:r>
      <w:hyperlink r:id="rId146" w:history="1">
        <w:r w:rsidRPr="0052066D">
          <w:rPr>
            <w:rStyle w:val="Hyperlink"/>
          </w:rPr>
          <w:t>Personal Data Protection Act</w:t>
        </w:r>
      </w:hyperlink>
      <w:r w:rsidRPr="000700E3">
        <w:t>) - and transparency-related) and supervisory authority for freedom of information matters (</w:t>
      </w:r>
      <w:hyperlink r:id="rId147" w:history="1">
        <w:r w:rsidRPr="0052066D">
          <w:rPr>
            <w:rStyle w:val="Hyperlink"/>
          </w:rPr>
          <w:t>Public Information Act</w:t>
        </w:r>
      </w:hyperlink>
      <w:r w:rsidRPr="000700E3">
        <w:t>) and for direct e</w:t>
      </w:r>
      <w:r w:rsidR="00E57FFC">
        <w:t>M</w:t>
      </w:r>
      <w:r w:rsidRPr="000700E3">
        <w:t>arketing (</w:t>
      </w:r>
      <w:hyperlink r:id="rId148" w:history="1">
        <w:r w:rsidRPr="0052066D">
          <w:rPr>
            <w:rStyle w:val="Hyperlink"/>
          </w:rPr>
          <w:t>Electronic Communications Act</w:t>
        </w:r>
      </w:hyperlink>
      <w:r w:rsidRPr="000700E3">
        <w:t>).</w:t>
      </w:r>
    </w:p>
    <w:p w14:paraId="656712E8" w14:textId="7F99ECA5" w:rsidR="000700E3" w:rsidRPr="000700E3" w:rsidRDefault="000700E3" w:rsidP="000700E3">
      <w:r w:rsidRPr="000700E3">
        <w:t xml:space="preserve">To accomplish that, it acts as: </w:t>
      </w:r>
      <w:bookmarkStart w:id="45" w:name="_Hlt286072870"/>
      <w:bookmarkEnd w:id="45"/>
      <w:r w:rsidRPr="000700E3">
        <w:t>a commissioner (ombudsman) and preliminary court; an auditor and a licensor; an educator and consultant; a designer of legal practices; a policy advisor consultant and a law enforcement agency.</w:t>
      </w:r>
    </w:p>
    <w:p w14:paraId="04C76702" w14:textId="5D900D08" w:rsidR="000700E3" w:rsidRPr="0065153F" w:rsidRDefault="0065153F">
      <w:pPr>
        <w:pStyle w:val="Subtitle"/>
      </w:pPr>
      <w:r w:rsidRPr="0052066D">
        <w:rPr>
          <w:rStyle w:val="Hyperlink"/>
          <w:i/>
          <w:color w:val="00B0F0"/>
          <w:sz w:val="22"/>
        </w:rPr>
        <w:t>AS Sertifitseerimiskeskus</w:t>
      </w:r>
    </w:p>
    <w:p w14:paraId="56D5BF3B" w14:textId="28149588" w:rsidR="00671491" w:rsidRPr="00671491" w:rsidRDefault="00527D5B" w:rsidP="00671491">
      <w:hyperlink r:id="rId149" w:history="1">
        <w:r w:rsidR="00671491" w:rsidRPr="0052066D">
          <w:rPr>
            <w:rStyle w:val="Hyperlink"/>
            <w:i/>
          </w:rPr>
          <w:t>AS</w:t>
        </w:r>
        <w:r w:rsidR="00671491" w:rsidRPr="0065153F">
          <w:rPr>
            <w:rStyle w:val="Hyperlink"/>
          </w:rPr>
          <w:t xml:space="preserve"> </w:t>
        </w:r>
        <w:r w:rsidR="00671491" w:rsidRPr="0065153F">
          <w:rPr>
            <w:rStyle w:val="Hyperlink"/>
            <w:i/>
            <w:iCs/>
          </w:rPr>
          <w:t>Sertifitseerimiskeskus</w:t>
        </w:r>
      </w:hyperlink>
      <w:r w:rsidR="00671491" w:rsidRPr="00671491">
        <w:t xml:space="preserve"> (SK) is the Certification Authority (CA) providing certificates for the Estonian electronic ID card and related services pertaining to the use of these certificates while giving legally-binding digital signatures. The authority's mission is to ensure the reliability and integrity of the electronic infrastructure underpinning the Estonian 'eID card' project, and to offer reliable certification and time-stamping services. It also functions as a competence centre for the eID card and spreads the knowledge necessary for creating electronic applications for the card. To this end, </w:t>
      </w:r>
      <w:r w:rsidR="00671491" w:rsidRPr="0052066D">
        <w:rPr>
          <w:i/>
        </w:rPr>
        <w:t>AS</w:t>
      </w:r>
      <w:r w:rsidR="00671491" w:rsidRPr="00671491">
        <w:t xml:space="preserve"> </w:t>
      </w:r>
      <w:r w:rsidR="00671491" w:rsidRPr="00671491">
        <w:rPr>
          <w:i/>
          <w:iCs/>
        </w:rPr>
        <w:t>Sertifitseerimiskeskus</w:t>
      </w:r>
      <w:r w:rsidR="00671491" w:rsidRPr="00671491">
        <w:t xml:space="preserve"> has created </w:t>
      </w:r>
      <w:hyperlink r:id="rId150" w:history="1">
        <w:r w:rsidR="00671491" w:rsidRPr="00671491">
          <w:rPr>
            <w:rStyle w:val="Hyperlink"/>
          </w:rPr>
          <w:t>DigiDoc</w:t>
        </w:r>
      </w:hyperlink>
      <w:r w:rsidR="00671491" w:rsidRPr="00671491">
        <w:t>, a universal system for giving, processing and verifying digital signatures. DigiDoc can be connected to any existing or new software, but its components are also a stand-alone client programme and web portal.</w:t>
      </w:r>
    </w:p>
    <w:p w14:paraId="4EB2D4F5" w14:textId="77777777" w:rsidR="003730DF" w:rsidRPr="00F55DE6" w:rsidRDefault="003730DF" w:rsidP="001F36DA">
      <w:pPr>
        <w:pStyle w:val="Heading2"/>
      </w:pPr>
      <w:bookmarkStart w:id="46" w:name="_Toc1474981"/>
      <w:bookmarkStart w:id="47" w:name="_Hlk8401974"/>
      <w:r w:rsidRPr="00F55DE6">
        <w:t>Subnational (</w:t>
      </w:r>
      <w:r w:rsidRPr="001F36DA">
        <w:t>federal</w:t>
      </w:r>
      <w:r w:rsidRPr="00F55DE6">
        <w:t>, regional and local)</w:t>
      </w:r>
      <w:bookmarkEnd w:id="46"/>
    </w:p>
    <w:p w14:paraId="3DA089E7" w14:textId="77777777" w:rsidR="005523ED" w:rsidRPr="00F55DE6" w:rsidRDefault="005523ED" w:rsidP="001F36DA">
      <w:pPr>
        <w:pStyle w:val="Heading3"/>
      </w:pPr>
      <w:bookmarkStart w:id="48" w:name="_Toc1474982"/>
      <w:bookmarkEnd w:id="47"/>
      <w:r w:rsidRPr="001F36DA">
        <w:t>Policy</w:t>
      </w:r>
      <w:bookmarkEnd w:id="48"/>
    </w:p>
    <w:p w14:paraId="03855535" w14:textId="0DF27225" w:rsidR="006E218C" w:rsidRPr="006E218C" w:rsidRDefault="00084C90">
      <w:pPr>
        <w:pStyle w:val="Subtitle"/>
      </w:pPr>
      <w:bookmarkStart w:id="49" w:name="_Toc1474983"/>
      <w:r w:rsidRPr="0052066D">
        <w:t>Estonian Ministry of Finance</w:t>
      </w:r>
    </w:p>
    <w:p w14:paraId="6B3E783A" w14:textId="13AE3E62" w:rsidR="0068537F" w:rsidRPr="0068537F" w:rsidRDefault="0068537F" w:rsidP="001361CA">
      <w:r w:rsidRPr="001361CA">
        <w:t xml:space="preserve">There is a </w:t>
      </w:r>
      <w:hyperlink r:id="rId151" w:history="1">
        <w:r w:rsidRPr="00C7208F">
          <w:rPr>
            <w:rStyle w:val="Hyperlink"/>
          </w:rPr>
          <w:t>one-tier local government system</w:t>
        </w:r>
      </w:hyperlink>
      <w:r w:rsidRPr="001361CA">
        <w:t xml:space="preserve"> in Estonia</w:t>
      </w:r>
      <w:r w:rsidRPr="0068537F">
        <w:t> since reforming and restructuring of legal and financial basis for local self-government in 1993. All local government units – towns (</w:t>
      </w:r>
      <w:r w:rsidRPr="0058656B">
        <w:rPr>
          <w:i/>
          <w:iCs/>
        </w:rPr>
        <w:t>linn</w:t>
      </w:r>
      <w:r w:rsidRPr="0068537F">
        <w:t>) and rural municipalities (</w:t>
      </w:r>
      <w:r w:rsidRPr="0058656B">
        <w:rPr>
          <w:i/>
          <w:iCs/>
        </w:rPr>
        <w:t>vald</w:t>
      </w:r>
      <w:r w:rsidRPr="0068537F">
        <w:t>) – are equal in their legal status.</w:t>
      </w:r>
    </w:p>
    <w:p w14:paraId="00D522F1" w14:textId="4A8720A6" w:rsidR="0068537F" w:rsidRPr="0068537F" w:rsidRDefault="0068537F" w:rsidP="001361CA">
      <w:r w:rsidRPr="001361CA">
        <w:t>For decentrali</w:t>
      </w:r>
      <w:r w:rsidR="001361CA">
        <w:t>s</w:t>
      </w:r>
      <w:r w:rsidRPr="001361CA">
        <w:t>ing local power local authorities may form rural municipality or city districts with limited authority.</w:t>
      </w:r>
      <w:r w:rsidRPr="0068537F">
        <w:t> The composition and operations of a rural municipality or city district is regulated by the statute of the local authority. Currently there are city districts in Tallinn and also in Hiiumaa (as of after the local government reform).</w:t>
      </w:r>
    </w:p>
    <w:p w14:paraId="27CC7E6F" w14:textId="3B588834" w:rsidR="005523ED" w:rsidRPr="00F55DE6" w:rsidRDefault="005523ED" w:rsidP="001F36DA">
      <w:pPr>
        <w:pStyle w:val="Heading3"/>
      </w:pPr>
      <w:r w:rsidRPr="001F36DA">
        <w:t>Coordination</w:t>
      </w:r>
      <w:bookmarkEnd w:id="49"/>
      <w:r w:rsidR="0068537F">
        <w:t xml:space="preserve"> </w:t>
      </w:r>
    </w:p>
    <w:p w14:paraId="622338BC" w14:textId="24C760A6" w:rsidR="0068537F" w:rsidRDefault="0068537F" w:rsidP="0068537F">
      <w:r w:rsidRPr="001361CA">
        <w:t>All local issues are resolved and regulated by local governments, which operate independently in accordance with law.</w:t>
      </w:r>
      <w:r w:rsidRPr="0068537F">
        <w:rPr>
          <w:b/>
        </w:rPr>
        <w:t> </w:t>
      </w:r>
      <w:r w:rsidRPr="0068537F">
        <w:t>Duties may be imposed on local governments only pursuant to law or by the agreement with the local government. In addition to the municipal towns, there are 37 towns (as settlement units within a municipality) that are not administrative units.</w:t>
      </w:r>
    </w:p>
    <w:p w14:paraId="28CCBC0B" w14:textId="16F1BE63" w:rsidR="0068537F" w:rsidRPr="0068537F" w:rsidRDefault="0068537F" w:rsidP="0068537F">
      <w:r>
        <w:t xml:space="preserve">What concerns ICT coordination of local governments and implementation of joint projects, the Association of Estonian Cities and Rural Municipalities has established a </w:t>
      </w:r>
      <w:hyperlink r:id="rId152" w:history="1">
        <w:r w:rsidRPr="0068537F">
          <w:rPr>
            <w:rStyle w:val="Hyperlink"/>
          </w:rPr>
          <w:t>competence centre for ICT</w:t>
        </w:r>
      </w:hyperlink>
      <w:r>
        <w:t xml:space="preserve">. </w:t>
      </w:r>
    </w:p>
    <w:p w14:paraId="0B95E72C" w14:textId="552C69CE" w:rsidR="005523ED" w:rsidRDefault="005523ED" w:rsidP="001F36DA">
      <w:pPr>
        <w:pStyle w:val="Heading3"/>
      </w:pPr>
      <w:bookmarkStart w:id="50" w:name="_Toc1474984"/>
      <w:r w:rsidRPr="001F36DA">
        <w:lastRenderedPageBreak/>
        <w:t>Implementation</w:t>
      </w:r>
      <w:bookmarkEnd w:id="50"/>
    </w:p>
    <w:p w14:paraId="1E780C09" w14:textId="7A909FF7" w:rsidR="001361CA" w:rsidRDefault="001361CA" w:rsidP="001361CA">
      <w:pPr>
        <w:rPr>
          <w:b/>
        </w:rPr>
      </w:pPr>
      <w:bookmarkStart w:id="51" w:name="_Toc1474985"/>
      <w:r w:rsidRPr="001361CA">
        <w:t xml:space="preserve">All local issues are resolved and regulated by local governments, which operate independently in accordance with </w:t>
      </w:r>
      <w:r w:rsidR="00EF69D5">
        <w:t xml:space="preserve">the </w:t>
      </w:r>
      <w:r w:rsidRPr="001361CA">
        <w:t>law.</w:t>
      </w:r>
      <w:r w:rsidRPr="0068537F">
        <w:rPr>
          <w:b/>
        </w:rPr>
        <w:t> </w:t>
      </w:r>
    </w:p>
    <w:p w14:paraId="6BD65AA8" w14:textId="4CBA345F" w:rsidR="005523ED" w:rsidRPr="00F55DE6" w:rsidRDefault="005523ED" w:rsidP="001F36DA">
      <w:pPr>
        <w:pStyle w:val="Heading3"/>
      </w:pPr>
      <w:r w:rsidRPr="001F36DA">
        <w:t>Support</w:t>
      </w:r>
      <w:bookmarkEnd w:id="51"/>
    </w:p>
    <w:p w14:paraId="335AA551" w14:textId="7938135A" w:rsidR="001A5F11" w:rsidRDefault="0068537F">
      <w:pPr>
        <w:pStyle w:val="Subtitle"/>
        <w:rPr>
          <w:rStyle w:val="Hyperlink"/>
          <w:color w:val="00B0F0"/>
          <w:sz w:val="22"/>
        </w:rPr>
      </w:pPr>
      <w:r>
        <w:t xml:space="preserve">The </w:t>
      </w:r>
      <w:hyperlink r:id="rId153" w:history="1">
        <w:r w:rsidR="001A5F11" w:rsidRPr="0052066D">
          <w:rPr>
            <w:rStyle w:val="Hyperlink"/>
            <w:color w:val="00B0F0"/>
            <w:sz w:val="22"/>
          </w:rPr>
          <w:t>Association of Estonian Cities</w:t>
        </w:r>
      </w:hyperlink>
      <w:r>
        <w:rPr>
          <w:rStyle w:val="Hyperlink"/>
          <w:color w:val="00B0F0"/>
          <w:sz w:val="22"/>
        </w:rPr>
        <w:t xml:space="preserve"> and Rural Municipalities</w:t>
      </w:r>
    </w:p>
    <w:p w14:paraId="75C9E9CA" w14:textId="2AEC20C0" w:rsidR="0068537F" w:rsidRPr="0068537F" w:rsidRDefault="00527D5B" w:rsidP="0068537F">
      <w:hyperlink r:id="rId154" w:history="1">
        <w:r w:rsidR="0068537F" w:rsidRPr="0068537F">
          <w:rPr>
            <w:rStyle w:val="Hyperlink"/>
          </w:rPr>
          <w:t>The Association of Estonian Cities and Rural Municipalities (AECM)</w:t>
        </w:r>
      </w:hyperlink>
      <w:r w:rsidR="0068537F" w:rsidRPr="0068537F">
        <w:t xml:space="preserve"> is a voluntary union established for representing the common interests and arranging co-operation of cities and rural municipalities. Ensuring development of local governments through joint activities is the main goal of the AECM.</w:t>
      </w:r>
    </w:p>
    <w:p w14:paraId="5E1AE94F" w14:textId="5F8D7533" w:rsidR="0068537F" w:rsidRPr="0068537F" w:rsidRDefault="0068537F" w:rsidP="0068537F">
      <w:r w:rsidRPr="0068537F">
        <w:t xml:space="preserve">The AECM was established on 19 September 1920 as the Association of Estonian Cities. On February 27, 2018, the Association Status </w:t>
      </w:r>
      <w:r w:rsidR="00EF69D5">
        <w:t>was</w:t>
      </w:r>
      <w:r w:rsidRPr="0068537F">
        <w:t xml:space="preserve"> </w:t>
      </w:r>
      <w:r w:rsidR="00625646" w:rsidRPr="0068537F">
        <w:t>changed,</w:t>
      </w:r>
      <w:r w:rsidRPr="0068537F">
        <w:t xml:space="preserve"> and it became the Association of Estonian Cities and Rural Municipalities. At present, 74 municipalities out of 79 are members of the association. </w:t>
      </w:r>
      <w:r w:rsidR="00EF69D5">
        <w:t>L</w:t>
      </w:r>
      <w:r w:rsidRPr="0068537F">
        <w:t xml:space="preserve">ocal governments belonging to the association cover 99% of the population of Estonia and all Estonian regions are represented. The AECM is funded from the membership fees, the amount of which depends on the revenues of </w:t>
      </w:r>
      <w:r w:rsidR="00EF69D5">
        <w:t>each</w:t>
      </w:r>
      <w:r w:rsidRPr="0068537F">
        <w:t xml:space="preserve"> member. </w:t>
      </w:r>
    </w:p>
    <w:p w14:paraId="49757083" w14:textId="77777777" w:rsidR="0068537F" w:rsidRPr="0068537F" w:rsidRDefault="0068537F" w:rsidP="0068537F">
      <w:r w:rsidRPr="0068537F">
        <w:t>Responsibilities of the AECM are:</w:t>
      </w:r>
    </w:p>
    <w:p w14:paraId="7B226928" w14:textId="77777777" w:rsidR="00C70FDF" w:rsidRDefault="0068537F" w:rsidP="00C70FDF">
      <w:pPr>
        <w:pStyle w:val="BulletPoints"/>
      </w:pPr>
      <w:r w:rsidRPr="0068537F">
        <w:t>Representing the interests and protecting the rights of its members in the governmental and other institutions, including negotiations with the central government;</w:t>
      </w:r>
    </w:p>
    <w:p w14:paraId="6DD5FD32" w14:textId="77777777" w:rsidR="00C70FDF" w:rsidRDefault="0068537F" w:rsidP="00C70FDF">
      <w:pPr>
        <w:pStyle w:val="BulletPoints"/>
      </w:pPr>
      <w:r w:rsidRPr="0068537F">
        <w:t>Working out the position of the AECM in the issues of local government policy</w:t>
      </w:r>
      <w:r w:rsidR="00C70FDF">
        <w:t>;</w:t>
      </w:r>
    </w:p>
    <w:p w14:paraId="3C71217C" w14:textId="77777777" w:rsidR="00C70FDF" w:rsidRDefault="0068537F" w:rsidP="00C70FDF">
      <w:pPr>
        <w:pStyle w:val="BulletPoints"/>
      </w:pPr>
      <w:r w:rsidRPr="0068537F">
        <w:t>Arranging co-operation between local governments, their associations and unions;</w:t>
      </w:r>
    </w:p>
    <w:p w14:paraId="6891D0B2" w14:textId="77777777" w:rsidR="00C70FDF" w:rsidRDefault="0068537F" w:rsidP="00C70FDF">
      <w:pPr>
        <w:pStyle w:val="BulletPoints"/>
      </w:pPr>
      <w:r w:rsidRPr="0068537F">
        <w:t>Enhancing co-operation and twinning with local governments and their associations abroad as well as with international organisations;</w:t>
      </w:r>
    </w:p>
    <w:p w14:paraId="556DB22C" w14:textId="77777777" w:rsidR="00C70FDF" w:rsidRDefault="0068537F" w:rsidP="00C70FDF">
      <w:pPr>
        <w:pStyle w:val="BulletPoints"/>
      </w:pPr>
      <w:r w:rsidRPr="0068537F">
        <w:t>Dissemination of information to local governments and counselling local government officials;</w:t>
      </w:r>
    </w:p>
    <w:p w14:paraId="1646EAD5" w14:textId="07457ECF" w:rsidR="002D18EB" w:rsidRDefault="0068537F" w:rsidP="00C70FDF">
      <w:pPr>
        <w:pStyle w:val="BulletPoints"/>
      </w:pPr>
      <w:r w:rsidRPr="0068537F">
        <w:t>Providing training for politicians and officials of local governments</w:t>
      </w:r>
      <w:r w:rsidR="002D18EB">
        <w:t>;</w:t>
      </w:r>
      <w:r w:rsidRPr="0068537F">
        <w:t xml:space="preserve"> </w:t>
      </w:r>
    </w:p>
    <w:p w14:paraId="396A3240" w14:textId="324B8555" w:rsidR="0068537F" w:rsidRPr="0068537F" w:rsidRDefault="0068537F" w:rsidP="00C70FDF">
      <w:pPr>
        <w:pStyle w:val="BulletPoints"/>
      </w:pPr>
      <w:r w:rsidRPr="0068537F">
        <w:t>Informing the public about the activities of the AECM.</w:t>
      </w:r>
    </w:p>
    <w:p w14:paraId="6F181027" w14:textId="77777777" w:rsidR="00260582" w:rsidRDefault="00260582" w:rsidP="00260582">
      <w:pPr>
        <w:pStyle w:val="Heading3"/>
      </w:pPr>
      <w:r>
        <w:t xml:space="preserve">Base registry </w:t>
      </w:r>
      <w:r w:rsidRPr="00FE4D60">
        <w:t>coordination</w:t>
      </w:r>
    </w:p>
    <w:p w14:paraId="5F065B9E" w14:textId="0F2DFB33" w:rsidR="001E312A" w:rsidRDefault="00504B1D" w:rsidP="001E312A">
      <w:r>
        <w:t xml:space="preserve">Same as at the national level. </w:t>
      </w:r>
    </w:p>
    <w:p w14:paraId="3307E210" w14:textId="77777777" w:rsidR="005523ED" w:rsidRPr="00F55DE6" w:rsidRDefault="005523ED" w:rsidP="001F36DA">
      <w:pPr>
        <w:pStyle w:val="Heading3"/>
      </w:pPr>
      <w:bookmarkStart w:id="52" w:name="_Toc1474986"/>
      <w:r w:rsidRPr="001F36DA">
        <w:t>Audit</w:t>
      </w:r>
      <w:bookmarkEnd w:id="52"/>
    </w:p>
    <w:p w14:paraId="07C6E990" w14:textId="77777777" w:rsidR="00504B1D" w:rsidRDefault="00504B1D" w:rsidP="00504B1D">
      <w:r>
        <w:t xml:space="preserve">Same as at the national level. </w:t>
      </w:r>
    </w:p>
    <w:p w14:paraId="346D4955" w14:textId="77777777" w:rsidR="005523ED" w:rsidRPr="00F55DE6" w:rsidRDefault="005523ED" w:rsidP="001F36DA">
      <w:pPr>
        <w:pStyle w:val="Heading3"/>
      </w:pPr>
      <w:bookmarkStart w:id="53" w:name="_Toc1474987"/>
      <w:r w:rsidRPr="00F55DE6">
        <w:t xml:space="preserve">Data </w:t>
      </w:r>
      <w:r w:rsidRPr="001F36DA">
        <w:t>Protection</w:t>
      </w:r>
      <w:bookmarkEnd w:id="53"/>
    </w:p>
    <w:p w14:paraId="7AA60370" w14:textId="77777777" w:rsidR="00504B1D" w:rsidRDefault="00504B1D" w:rsidP="00504B1D">
      <w:r>
        <w:t xml:space="preserve">Same as at the national level. </w:t>
      </w:r>
    </w:p>
    <w:p w14:paraId="0D742A27" w14:textId="77777777" w:rsidR="005523ED" w:rsidRPr="005523ED" w:rsidRDefault="005523ED" w:rsidP="005523ED">
      <w:pPr>
        <w:pStyle w:val="BodyText"/>
      </w:pPr>
    </w:p>
    <w:p w14:paraId="3C81C57A" w14:textId="77777777" w:rsidR="003730DF" w:rsidRDefault="000A7546" w:rsidP="005523ED">
      <w:pPr>
        <w:pStyle w:val="Heading1"/>
      </w:pPr>
      <w:r>
        <w:br w:type="page"/>
      </w:r>
      <w:bookmarkStart w:id="54" w:name="_Toc13469712"/>
      <w:r w:rsidR="003730DF">
        <w:lastRenderedPageBreak/>
        <w:t xml:space="preserve">Digital Government </w:t>
      </w:r>
      <w:r w:rsidR="00457E8B">
        <w:t>I</w:t>
      </w:r>
      <w:r w:rsidR="003730DF">
        <w:t>nfrastructure</w:t>
      </w:r>
      <w:bookmarkEnd w:id="54"/>
      <w:r w:rsidR="003730DF">
        <w:t xml:space="preserve"> </w:t>
      </w:r>
    </w:p>
    <w:p w14:paraId="5981B2B5" w14:textId="77777777" w:rsidR="003730DF" w:rsidRPr="001F36DA" w:rsidRDefault="003730DF" w:rsidP="001F36DA">
      <w:pPr>
        <w:pStyle w:val="Heading2"/>
      </w:pPr>
      <w:bookmarkStart w:id="55" w:name="_Toc1474989"/>
      <w:r w:rsidRPr="00F55DE6">
        <w:t>Portals</w:t>
      </w:r>
      <w:bookmarkEnd w:id="55"/>
    </w:p>
    <w:p w14:paraId="201B1629" w14:textId="50D61C5D" w:rsidR="00D37035" w:rsidRPr="00A076FC" w:rsidRDefault="00A076FC">
      <w:pPr>
        <w:pStyle w:val="Subtitle"/>
      </w:pPr>
      <w:r w:rsidRPr="0052066D">
        <w:rPr>
          <w:rStyle w:val="Hyperlink"/>
          <w:color w:val="00B0F0"/>
          <w:sz w:val="22"/>
        </w:rPr>
        <w:t>eesti.ee</w:t>
      </w:r>
      <w:r w:rsidR="00D37035" w:rsidRPr="00A076FC">
        <w:t xml:space="preserve">: eGovernment </w:t>
      </w:r>
      <w:r w:rsidR="00EF69D5">
        <w:t>P</w:t>
      </w:r>
      <w:r w:rsidR="00D37035" w:rsidRPr="00A076FC">
        <w:t>ortal</w:t>
      </w:r>
    </w:p>
    <w:p w14:paraId="1630E89F" w14:textId="5CF6875D" w:rsidR="00A37AB7" w:rsidRPr="00A37AB7" w:rsidRDefault="00527D5B" w:rsidP="00A37AB7">
      <w:hyperlink r:id="rId155" w:history="1">
        <w:r w:rsidR="00A37AB7" w:rsidRPr="00A076FC">
          <w:rPr>
            <w:rStyle w:val="Hyperlink"/>
          </w:rPr>
          <w:t>Estonia’s eGovernment portal</w:t>
        </w:r>
      </w:hyperlink>
      <w:r w:rsidR="00A37AB7" w:rsidRPr="00A37AB7">
        <w:t xml:space="preserve"> was first launched in March 2003 on the basis of the 'eCitizen' project which was initiated in 2002. Since then, the portal has been constantly renewed. In the last quarter of 2007, a new version of the portal merged the former ‘State Information </w:t>
      </w:r>
      <w:r w:rsidR="00EF69D5">
        <w:t>P</w:t>
      </w:r>
      <w:r w:rsidR="00A37AB7" w:rsidRPr="00A37AB7">
        <w:t xml:space="preserve">ortal’ and the ‘Citizen </w:t>
      </w:r>
      <w:r w:rsidR="00EF69D5">
        <w:t>P</w:t>
      </w:r>
      <w:r w:rsidR="00A37AB7" w:rsidRPr="00A37AB7">
        <w:t xml:space="preserve">ortal’, creating a </w:t>
      </w:r>
      <w:r w:rsidR="00A37AB7" w:rsidRPr="0052066D">
        <w:rPr>
          <w:bCs/>
        </w:rPr>
        <w:t>single</w:t>
      </w:r>
      <w:r w:rsidR="00A37AB7" w:rsidRPr="00A37AB7">
        <w:rPr>
          <w:b/>
          <w:bCs/>
        </w:rPr>
        <w:t xml:space="preserve"> </w:t>
      </w:r>
      <w:r w:rsidR="00A37AB7" w:rsidRPr="00A37AB7">
        <w:t>integrated service. This portal coordinates the information provided and the services offered by various State institutions. It features a safe Internet environment for communication with the State and offers reliable information and</w:t>
      </w:r>
      <w:r w:rsidR="00A37AB7" w:rsidRPr="00A37AB7">
        <w:rPr>
          <w:b/>
          <w:bCs/>
        </w:rPr>
        <w:t xml:space="preserve"> </w:t>
      </w:r>
      <w:r w:rsidR="00A37AB7" w:rsidRPr="0052066D">
        <w:rPr>
          <w:bCs/>
        </w:rPr>
        <w:t>eSolutions</w:t>
      </w:r>
      <w:r w:rsidR="00A37AB7" w:rsidRPr="00A37AB7">
        <w:rPr>
          <w:b/>
          <w:bCs/>
        </w:rPr>
        <w:t xml:space="preserve"> </w:t>
      </w:r>
      <w:r w:rsidR="00A37AB7" w:rsidRPr="00A37AB7">
        <w:t xml:space="preserve">for citizens, entrepreneurs and officials respectively. The access to relevant information and eServices on the portal depends on whether the user is a citizen, entrepreneur or State official. </w:t>
      </w:r>
    </w:p>
    <w:p w14:paraId="3E59B3B3" w14:textId="78B3E6E7" w:rsidR="00D37035" w:rsidRDefault="00A37AB7" w:rsidP="00A37AB7">
      <w:r w:rsidRPr="00A37AB7">
        <w:t xml:space="preserve">The State portal’s environment allows users </w:t>
      </w:r>
      <w:r w:rsidR="00EF69D5">
        <w:t xml:space="preserve">to </w:t>
      </w:r>
      <w:r w:rsidRPr="00A37AB7">
        <w:t xml:space="preserve">authenticate with their national eID card to: access and check their personal details; perform transactions with municipal and Government bodies; complete and convey online forms and applications; sign documents digitally; create email addresses with the suffix @eesti.ee; and receive email or SMS notifications. In addition, it gives access to other registry services (e.g. the Forest Registry) on more than 20 national databases. Based on the data held in the State Commercial Register, entrepreneurs using the portal can access </w:t>
      </w:r>
      <w:r w:rsidRPr="0052066D">
        <w:rPr>
          <w:bCs/>
        </w:rPr>
        <w:t>transactional services</w:t>
      </w:r>
      <w:r w:rsidRPr="00A37AB7">
        <w:rPr>
          <w:b/>
          <w:bCs/>
        </w:rPr>
        <w:t xml:space="preserve"> </w:t>
      </w:r>
      <w:r w:rsidRPr="00A37AB7">
        <w:t>for businesses</w:t>
      </w:r>
      <w:r w:rsidR="00636F2A">
        <w:t>.</w:t>
      </w:r>
    </w:p>
    <w:p w14:paraId="01CA351A" w14:textId="2F3B1144" w:rsidR="00DD2FD5" w:rsidRDefault="00304082" w:rsidP="00A37AB7">
      <w:r>
        <w:t>The eesti.ee portal, the gateway to government information and eServices</w:t>
      </w:r>
      <w:r w:rsidR="00EF69D5">
        <w:t>,</w:t>
      </w:r>
      <w:r>
        <w:t xml:space="preserve"> was renewed in 2018.</w:t>
      </w:r>
    </w:p>
    <w:p w14:paraId="4CEF424F" w14:textId="28AE303E" w:rsidR="00636F2A" w:rsidRPr="00AA5169" w:rsidRDefault="00AA5169">
      <w:pPr>
        <w:pStyle w:val="Subtitle"/>
      </w:pPr>
      <w:r w:rsidRPr="0052066D">
        <w:rPr>
          <w:rStyle w:val="Hyperlink"/>
          <w:color w:val="00B0F0"/>
          <w:sz w:val="22"/>
        </w:rPr>
        <w:t xml:space="preserve">DigiDoc </w:t>
      </w:r>
      <w:r w:rsidR="00EF69D5">
        <w:rPr>
          <w:rStyle w:val="Hyperlink"/>
          <w:color w:val="00B0F0"/>
          <w:sz w:val="22"/>
        </w:rPr>
        <w:t>P</w:t>
      </w:r>
      <w:r w:rsidR="00636F2A" w:rsidRPr="00AA5169">
        <w:t>ortal</w:t>
      </w:r>
    </w:p>
    <w:p w14:paraId="358E7ACD" w14:textId="146F93F2" w:rsidR="00636F2A" w:rsidRPr="00636F2A" w:rsidRDefault="00AA5169" w:rsidP="00636F2A">
      <w:r>
        <w:t xml:space="preserve">The </w:t>
      </w:r>
      <w:hyperlink r:id="rId156" w:history="1">
        <w:r w:rsidR="00636F2A" w:rsidRPr="00AA5169">
          <w:rPr>
            <w:rStyle w:val="Hyperlink"/>
          </w:rPr>
          <w:t>DigiDoc</w:t>
        </w:r>
      </w:hyperlink>
      <w:r w:rsidR="00636F2A" w:rsidRPr="00636F2A">
        <w:t xml:space="preserve"> portal is available for Estonian ID-card and Estonian and Lithuanian Mobile-ID users</w:t>
      </w:r>
      <w:r w:rsidR="00EF69D5">
        <w:t xml:space="preserve">. It </w:t>
      </w:r>
      <w:r w:rsidR="00636F2A" w:rsidRPr="00636F2A">
        <w:t xml:space="preserve">allows for digital signing, verification of validity of digital signatures, forwarding of documents to other users of the portal and receiving documents from other users of the portal. The </w:t>
      </w:r>
      <w:hyperlink r:id="rId157" w:history="1">
        <w:r w:rsidR="00636F2A" w:rsidRPr="00636F2A">
          <w:rPr>
            <w:rStyle w:val="Hyperlink"/>
          </w:rPr>
          <w:t>DigiDocService</w:t>
        </w:r>
      </w:hyperlink>
      <w:r w:rsidR="00636F2A" w:rsidRPr="00636F2A">
        <w:t xml:space="preserve"> provides a quick and easy way to raise the security of any web service to meet the highest demands. It makes it possible to carry out authentication based on strong authentication devices from different vendors and provides service providers with the opportunity to enter legal signatures on any created data within their service</w:t>
      </w:r>
      <w:r w:rsidR="00EF69D5">
        <w:t xml:space="preserve">. This </w:t>
      </w:r>
      <w:r w:rsidR="00636F2A" w:rsidRPr="00636F2A">
        <w:t>provides long-term validity and proof of action in courts across the EU.</w:t>
      </w:r>
    </w:p>
    <w:p w14:paraId="00C742C3" w14:textId="23EA25B9" w:rsidR="00636F2A" w:rsidRPr="00AC7976" w:rsidRDefault="00AC7976">
      <w:pPr>
        <w:pStyle w:val="Subtitle"/>
      </w:pPr>
      <w:r w:rsidRPr="0052066D">
        <w:rPr>
          <w:rStyle w:val="Hyperlink"/>
          <w:color w:val="00B0F0"/>
          <w:sz w:val="22"/>
        </w:rPr>
        <w:t>Rural Municipality Portal</w:t>
      </w:r>
    </w:p>
    <w:p w14:paraId="7B5C5066" w14:textId="0D287254" w:rsidR="00127B32" w:rsidRDefault="00127B32" w:rsidP="00127B32">
      <w:r w:rsidRPr="00127B32">
        <w:t xml:space="preserve">The </w:t>
      </w:r>
      <w:hyperlink r:id="rId158" w:history="1">
        <w:r w:rsidRPr="00AC7976">
          <w:rPr>
            <w:rStyle w:val="Hyperlink"/>
          </w:rPr>
          <w:t>portal</w:t>
        </w:r>
      </w:hyperlink>
      <w:r w:rsidRPr="00127B32">
        <w:t xml:space="preserve"> was launched in February 2011 by the Estonian Government, with the view to increase the transparency of local governments and expand citizen participation. The concept of the portal is innovative as it is based on an open source content management tool, which allows for easy and uniform site administration. The developed solution includes a standard website structure for local governments, tools for site administration and built-in interfacing with public registers.</w:t>
      </w:r>
    </w:p>
    <w:p w14:paraId="6D4873E8" w14:textId="03987336" w:rsidR="00F9443C" w:rsidRDefault="00F9443C" w:rsidP="0052066D">
      <w:pPr>
        <w:pStyle w:val="Subtitle"/>
      </w:pPr>
      <w:r>
        <w:t>Open Data Portal</w:t>
      </w:r>
    </w:p>
    <w:p w14:paraId="7210153A" w14:textId="579A3FDC" w:rsidR="00E70EDE" w:rsidRPr="00E70EDE" w:rsidRDefault="00E70EDE">
      <w:r w:rsidRPr="00E70EDE">
        <w:t xml:space="preserve">The </w:t>
      </w:r>
      <w:hyperlink r:id="rId159" w:history="1">
        <w:r w:rsidRPr="00595509">
          <w:rPr>
            <w:rStyle w:val="Hyperlink"/>
          </w:rPr>
          <w:t>Open Data Portal</w:t>
        </w:r>
      </w:hyperlink>
      <w:r w:rsidRPr="00E70EDE">
        <w:t xml:space="preserve"> provides a single point of access for general public to unrestricted public sector data with the permission to re-use and redistribute such data for both commercial and non-commercial purposes. The open data portal is intended to serve as a platform for the dissemination of data by public bodies and for searching and retrieving such datasets by open data users.</w:t>
      </w:r>
    </w:p>
    <w:p w14:paraId="6E0B3679" w14:textId="77777777" w:rsidR="00E70EDE" w:rsidRPr="00E70EDE" w:rsidRDefault="00E70EDE">
      <w:r w:rsidRPr="00E70EDE">
        <w:t>On the open data portal, it is possible:</w:t>
      </w:r>
    </w:p>
    <w:p w14:paraId="3F35A915" w14:textId="49876967" w:rsidR="00E70EDE" w:rsidRPr="00E70EDE" w:rsidRDefault="00E70EDE" w:rsidP="0052066D">
      <w:pPr>
        <w:pStyle w:val="BulletPoints"/>
      </w:pPr>
      <w:r w:rsidRPr="00E70EDE">
        <w:lastRenderedPageBreak/>
        <w:t>To search and download open data;</w:t>
      </w:r>
    </w:p>
    <w:p w14:paraId="08A45E7A" w14:textId="3082BD3D" w:rsidR="00E70EDE" w:rsidRPr="00E70EDE" w:rsidRDefault="00E70EDE" w:rsidP="0052066D">
      <w:pPr>
        <w:pStyle w:val="BulletPoints"/>
      </w:pPr>
      <w:r w:rsidRPr="00E70EDE">
        <w:t>To publish new open data: to gain access to this functionality, a prior registration with the portal's administrator is required;</w:t>
      </w:r>
    </w:p>
    <w:p w14:paraId="24C92B9D" w14:textId="52A3170E" w:rsidR="00E70EDE" w:rsidRPr="00E70EDE" w:rsidRDefault="00E70EDE" w:rsidP="0052066D">
      <w:pPr>
        <w:pStyle w:val="BulletPoints"/>
      </w:pPr>
      <w:r w:rsidRPr="00E70EDE">
        <w:t>To use it as a storage of datasets by government agencies and local authorities;</w:t>
      </w:r>
    </w:p>
    <w:p w14:paraId="549AEFD7" w14:textId="1A02953D" w:rsidR="00E70EDE" w:rsidRPr="00E70EDE" w:rsidRDefault="00E70EDE" w:rsidP="0052066D">
      <w:pPr>
        <w:pStyle w:val="BulletPoints"/>
      </w:pPr>
      <w:r w:rsidRPr="00E70EDE">
        <w:t>To search and use applications created on the basis of open data;</w:t>
      </w:r>
    </w:p>
    <w:p w14:paraId="38F02F95" w14:textId="680154A0" w:rsidR="00E70EDE" w:rsidRDefault="00E70EDE" w:rsidP="0052066D">
      <w:pPr>
        <w:pStyle w:val="BulletPoints"/>
      </w:pPr>
      <w:r w:rsidRPr="00E70EDE">
        <w:t>To post news, questions and instructions pertaining to open data and to have discussions on relevant topics.</w:t>
      </w:r>
    </w:p>
    <w:p w14:paraId="0482E911" w14:textId="4C31F528" w:rsidR="00152201" w:rsidRDefault="00152201" w:rsidP="0059330F">
      <w:pPr>
        <w:pStyle w:val="Subtitle"/>
      </w:pPr>
      <w:r>
        <w:t>Government Portal</w:t>
      </w:r>
    </w:p>
    <w:p w14:paraId="021C23CE" w14:textId="5233E527" w:rsidR="00CA0CC2" w:rsidRPr="00F2769C" w:rsidRDefault="00CA0CC2" w:rsidP="0059330F">
      <w:r w:rsidRPr="00F3419E">
        <w:t xml:space="preserve">Estonia uses a shared </w:t>
      </w:r>
      <w:hyperlink r:id="rId160" w:history="1">
        <w:r w:rsidRPr="00152201">
          <w:rPr>
            <w:rStyle w:val="Hyperlink"/>
            <w:lang w:val="en"/>
          </w:rPr>
          <w:t>Government Portal</w:t>
        </w:r>
      </w:hyperlink>
      <w:r w:rsidRPr="00F2769C">
        <w:rPr>
          <w:lang w:val="en"/>
        </w:rPr>
        <w:t xml:space="preserve"> for exchanging information.</w:t>
      </w:r>
      <w:r w:rsidRPr="003474F9">
        <w:rPr>
          <w:b/>
          <w:lang w:val="en"/>
        </w:rPr>
        <w:t xml:space="preserve"> </w:t>
      </w:r>
      <w:r w:rsidR="00716590">
        <w:rPr>
          <w:lang w:val="en"/>
        </w:rPr>
        <w:t>Since</w:t>
      </w:r>
      <w:r w:rsidRPr="003474F9">
        <w:rPr>
          <w:lang w:val="en"/>
        </w:rPr>
        <w:t xml:space="preserve"> June 2014, all ministries have similarly designed and structured webpages to allow the visitor to access information faster and more easily than before</w:t>
      </w:r>
      <w:r w:rsidR="00716590">
        <w:rPr>
          <w:lang w:val="en"/>
        </w:rPr>
        <w:t>;</w:t>
      </w:r>
      <w:r w:rsidRPr="003474F9">
        <w:rPr>
          <w:lang w:val="en"/>
        </w:rPr>
        <w:t xml:space="preserve"> as well as have a clear overview of the goals and activities of the government and governmental authorities. The similarly structured and designed webpages of the Government, Government Office and 11 ministries now form a common online environment – the Government Portal. </w:t>
      </w:r>
      <w:r>
        <w:rPr>
          <w:lang w:val="en"/>
        </w:rPr>
        <w:t>Additionally, a</w:t>
      </w:r>
      <w:r w:rsidRPr="003474F9">
        <w:rPr>
          <w:lang w:val="en"/>
        </w:rPr>
        <w:t>ll Government Portal webpages allow access to the webpages of other ministries</w:t>
      </w:r>
      <w:r>
        <w:rPr>
          <w:lang w:val="en"/>
        </w:rPr>
        <w:t>.</w:t>
      </w:r>
    </w:p>
    <w:p w14:paraId="40E001B9" w14:textId="77777777" w:rsidR="003730DF" w:rsidRPr="001F36DA" w:rsidRDefault="003730DF" w:rsidP="001F36DA">
      <w:pPr>
        <w:pStyle w:val="Heading2"/>
      </w:pPr>
      <w:bookmarkStart w:id="56" w:name="_Toc1474990"/>
      <w:r w:rsidRPr="00F55DE6">
        <w:t>Networks</w:t>
      </w:r>
      <w:bookmarkEnd w:id="56"/>
    </w:p>
    <w:p w14:paraId="1435E5B2" w14:textId="68B5F249" w:rsidR="00127B32" w:rsidRPr="00F931EA" w:rsidRDefault="00F931EA">
      <w:pPr>
        <w:pStyle w:val="Subtitle"/>
      </w:pPr>
      <w:r w:rsidRPr="0052066D">
        <w:rPr>
          <w:rStyle w:val="Hyperlink"/>
          <w:color w:val="00B0F0"/>
          <w:sz w:val="22"/>
        </w:rPr>
        <w:t>ASOnet's 'EEBone'</w:t>
      </w:r>
    </w:p>
    <w:p w14:paraId="7252AD55" w14:textId="178B5F24" w:rsidR="00127B32" w:rsidRPr="00127B32" w:rsidRDefault="00527D5B" w:rsidP="00127B32">
      <w:hyperlink r:id="rId161" w:history="1">
        <w:r w:rsidR="00127B32" w:rsidRPr="005F7E6E">
          <w:rPr>
            <w:rStyle w:val="Hyperlink"/>
          </w:rPr>
          <w:t>EEBone</w:t>
        </w:r>
      </w:hyperlink>
      <w:r w:rsidR="00127B32" w:rsidRPr="005F7E6E">
        <w:rPr>
          <w:sz w:val="18"/>
        </w:rPr>
        <w:t xml:space="preserve"> </w:t>
      </w:r>
      <w:r w:rsidR="00127B32" w:rsidRPr="00127B32">
        <w:t>(</w:t>
      </w:r>
      <w:r w:rsidR="00127B32" w:rsidRPr="00127B32">
        <w:rPr>
          <w:i/>
          <w:iCs/>
        </w:rPr>
        <w:t>PeaTee</w:t>
      </w:r>
      <w:r w:rsidR="00127B32" w:rsidRPr="00127B32">
        <w:t>) is the broadband network of data communication among Government institutions. It is a Government-wide backbone network, connecting more than 20</w:t>
      </w:r>
      <w:r w:rsidR="00EF69D5">
        <w:t xml:space="preserve"> </w:t>
      </w:r>
      <w:r w:rsidR="00127B32" w:rsidRPr="00127B32">
        <w:t xml:space="preserve">000 computers from all Government offices across the country, providing secure access to the Internet and the Government's Intranet. The network was launched in October 1998, and its development was based on the </w:t>
      </w:r>
      <w:r w:rsidR="00127B32" w:rsidRPr="0052066D">
        <w:rPr>
          <w:bCs/>
        </w:rPr>
        <w:t>backbone network</w:t>
      </w:r>
      <w:r w:rsidR="00127B32" w:rsidRPr="00ED7FCD">
        <w:t xml:space="preserve"> </w:t>
      </w:r>
      <w:r w:rsidR="00127B32" w:rsidRPr="0052066D">
        <w:rPr>
          <w:bCs/>
        </w:rPr>
        <w:t>ASONet</w:t>
      </w:r>
      <w:r w:rsidR="00127B32" w:rsidRPr="00127B32">
        <w:t xml:space="preserve"> elaborated by the Border Guard Administration, the Customs Board and the Police Board in 1993. The network currently provides approximately 50% of all administrative services to the various associations. </w:t>
      </w:r>
    </w:p>
    <w:p w14:paraId="68D08871" w14:textId="32E398B8" w:rsidR="00127B32" w:rsidRDefault="00127B32" w:rsidP="00127B32">
      <w:r w:rsidRPr="00127B32">
        <w:t xml:space="preserve">The Estonian Information System Authority (RIA) is highly involved in running the network, either as a mediator of customised value-added data services, or as a provider of customer service. The use of the backbone network is financed centrally from the State budget and is free-of-charge for subscribed clients. Clients only have to pay to access the backbone network and to determine the access connection service themselves. </w:t>
      </w:r>
    </w:p>
    <w:p w14:paraId="5AEB74B6" w14:textId="664DA04B" w:rsidR="00D264D3" w:rsidRPr="00D264D3" w:rsidRDefault="00D264D3">
      <w:pPr>
        <w:pStyle w:val="Subtitle"/>
      </w:pPr>
      <w:r w:rsidRPr="0052066D">
        <w:rPr>
          <w:rStyle w:val="Hyperlink"/>
          <w:color w:val="00B0F0"/>
          <w:sz w:val="22"/>
        </w:rPr>
        <w:t xml:space="preserve">Administration System of the State </w:t>
      </w:r>
      <w:r w:rsidR="00EF69D5">
        <w:rPr>
          <w:rStyle w:val="Hyperlink"/>
          <w:color w:val="00B0F0"/>
          <w:sz w:val="22"/>
        </w:rPr>
        <w:t>I</w:t>
      </w:r>
      <w:r w:rsidRPr="0052066D">
        <w:rPr>
          <w:rStyle w:val="Hyperlink"/>
          <w:color w:val="00B0F0"/>
          <w:sz w:val="22"/>
        </w:rPr>
        <w:t xml:space="preserve">nformation </w:t>
      </w:r>
      <w:r w:rsidR="00EF69D5">
        <w:rPr>
          <w:rStyle w:val="Hyperlink"/>
          <w:color w:val="00B0F0"/>
          <w:sz w:val="22"/>
        </w:rPr>
        <w:t>S</w:t>
      </w:r>
      <w:r w:rsidRPr="0052066D">
        <w:rPr>
          <w:rStyle w:val="Hyperlink"/>
          <w:color w:val="00B0F0"/>
          <w:sz w:val="22"/>
        </w:rPr>
        <w:t>ystem (RIHA)</w:t>
      </w:r>
    </w:p>
    <w:p w14:paraId="15E9636E" w14:textId="62AA64A5" w:rsidR="00D264D3" w:rsidRPr="00C77254" w:rsidRDefault="00D264D3" w:rsidP="00D264D3">
      <w:r w:rsidRPr="00C77254">
        <w:t xml:space="preserve">The objective of </w:t>
      </w:r>
      <w:hyperlink r:id="rId162" w:history="1">
        <w:r w:rsidRPr="00D264D3">
          <w:rPr>
            <w:rStyle w:val="Hyperlink"/>
          </w:rPr>
          <w:t>RIHA</w:t>
        </w:r>
      </w:hyperlink>
      <w:r w:rsidRPr="00C77254">
        <w:t xml:space="preserve"> is to ensure the </w:t>
      </w:r>
      <w:r w:rsidRPr="00F56615">
        <w:rPr>
          <w:bCs/>
        </w:rPr>
        <w:t>interoperability</w:t>
      </w:r>
      <w:r w:rsidRPr="00C77254">
        <w:rPr>
          <w:b/>
          <w:bCs/>
        </w:rPr>
        <w:t xml:space="preserve"> </w:t>
      </w:r>
      <w:r w:rsidRPr="00C77254">
        <w:t xml:space="preserve">of public sector information systems and the </w:t>
      </w:r>
      <w:r w:rsidRPr="00F56615">
        <w:rPr>
          <w:bCs/>
        </w:rPr>
        <w:t>re-use</w:t>
      </w:r>
      <w:r w:rsidRPr="00C77254">
        <w:t xml:space="preserve"> of technical, organisational and semantic resources, so as to give a clear view of the State registers and the services provided by them. The creation and maintenance of Government databases is governed by the </w:t>
      </w:r>
      <w:hyperlink r:id="rId163" w:history="1">
        <w:r w:rsidRPr="00C77254">
          <w:rPr>
            <w:rStyle w:val="Hyperlink"/>
          </w:rPr>
          <w:t>Public Information Act of 2007</w:t>
        </w:r>
      </w:hyperlink>
      <w:r w:rsidRPr="00C77254">
        <w:t xml:space="preserve"> which establishe</w:t>
      </w:r>
      <w:r w:rsidR="00EF69D5">
        <w:t>d</w:t>
      </w:r>
      <w:r w:rsidRPr="00C77254">
        <w:t xml:space="preserve"> an Administration System for State </w:t>
      </w:r>
      <w:r w:rsidR="00EF69D5">
        <w:t>I</w:t>
      </w:r>
      <w:r w:rsidRPr="00C77254">
        <w:t xml:space="preserve">nformation </w:t>
      </w:r>
      <w:r w:rsidR="00EF69D5">
        <w:t>S</w:t>
      </w:r>
      <w:r w:rsidRPr="00C77254">
        <w:t>ystems (RIHA), where all the databases and information systems must be registered.</w:t>
      </w:r>
    </w:p>
    <w:p w14:paraId="3598295C" w14:textId="5845D374" w:rsidR="00D264D3" w:rsidRPr="00C77254" w:rsidRDefault="00D264D3" w:rsidP="00D264D3">
      <w:r w:rsidRPr="00C77254">
        <w:t xml:space="preserve">RIHA includes metadata about existing public sector databases – ranging from the information on the administrators of the databases to the eServices offered and the technical data concerning the environment/platform. </w:t>
      </w:r>
      <w:r w:rsidRPr="00F56615">
        <w:rPr>
          <w:bCs/>
        </w:rPr>
        <w:t>Registration</w:t>
      </w:r>
      <w:r w:rsidRPr="00C77254">
        <w:t xml:space="preserve"> in RIHA is </w:t>
      </w:r>
      <w:r w:rsidRPr="00F56615">
        <w:rPr>
          <w:bCs/>
        </w:rPr>
        <w:t>web-based</w:t>
      </w:r>
      <w:r w:rsidRPr="00C77254">
        <w:t xml:space="preserve">; the user is </w:t>
      </w:r>
      <w:r w:rsidR="003F0DE6" w:rsidRPr="00C77254">
        <w:t>authenticated,</w:t>
      </w:r>
      <w:r w:rsidRPr="00C77254">
        <w:t xml:space="preserve"> and permissions are given by using the national electronic ID card. </w:t>
      </w:r>
    </w:p>
    <w:p w14:paraId="29778351" w14:textId="0A10E029" w:rsidR="00D264D3" w:rsidRDefault="00D264D3" w:rsidP="00D264D3">
      <w:r w:rsidRPr="00C77254">
        <w:t>In the same web-based environment, requests to other information systems can be made in order to launch</w:t>
      </w:r>
      <w:r w:rsidRPr="00C77254">
        <w:rPr>
          <w:b/>
          <w:bCs/>
        </w:rPr>
        <w:t xml:space="preserve"> </w:t>
      </w:r>
      <w:r w:rsidRPr="00C77254">
        <w:t>a</w:t>
      </w:r>
      <w:r w:rsidRPr="00C77254">
        <w:rPr>
          <w:b/>
          <w:bCs/>
        </w:rPr>
        <w:t xml:space="preserve"> </w:t>
      </w:r>
      <w:r w:rsidRPr="00F56615">
        <w:rPr>
          <w:bCs/>
        </w:rPr>
        <w:t>new X-</w:t>
      </w:r>
      <w:r w:rsidR="006D73F4">
        <w:rPr>
          <w:bCs/>
        </w:rPr>
        <w:t>tee</w:t>
      </w:r>
      <w:r w:rsidRPr="00F56615">
        <w:rPr>
          <w:bCs/>
        </w:rPr>
        <w:t>-based service</w:t>
      </w:r>
      <w:r w:rsidRPr="00C77254">
        <w:t xml:space="preserve">. RIHA additionally administers two supporting systems of State registers: the system of classificators and the address data system. The system of integrated registers allows applying new principles of </w:t>
      </w:r>
      <w:r w:rsidRPr="00C77254">
        <w:lastRenderedPageBreak/>
        <w:t>administrative arrangements: citizen-orientation, flexibility, swiftness, as well as cost and time effectiveness for both the citizens and the State.</w:t>
      </w:r>
    </w:p>
    <w:p w14:paraId="0C2805F6" w14:textId="2B716F90" w:rsidR="003730DF" w:rsidRPr="00F55DE6" w:rsidRDefault="007F4BD8" w:rsidP="001F36DA">
      <w:pPr>
        <w:pStyle w:val="Heading2"/>
      </w:pPr>
      <w:bookmarkStart w:id="57" w:name="_Toc1474991"/>
      <w:r>
        <w:t>D</w:t>
      </w:r>
      <w:r w:rsidR="003730DF" w:rsidRPr="00F55DE6">
        <w:t xml:space="preserve">ata </w:t>
      </w:r>
      <w:r w:rsidR="003730DF" w:rsidRPr="001F36DA">
        <w:t>Exchange</w:t>
      </w:r>
      <w:bookmarkEnd w:id="57"/>
    </w:p>
    <w:p w14:paraId="074A28EF" w14:textId="6D27F365" w:rsidR="00E147B1" w:rsidRPr="00D90891" w:rsidRDefault="00D90891">
      <w:pPr>
        <w:pStyle w:val="Subtitle"/>
      </w:pPr>
      <w:r w:rsidRPr="0052066D">
        <w:rPr>
          <w:rStyle w:val="Hyperlink"/>
          <w:color w:val="00B0F0"/>
          <w:sz w:val="22"/>
        </w:rPr>
        <w:t>X-Road Middleware</w:t>
      </w:r>
    </w:p>
    <w:p w14:paraId="6CBF7EC8" w14:textId="3DE4018E" w:rsidR="007F4BD8" w:rsidRPr="007F4BD8" w:rsidRDefault="007F4BD8" w:rsidP="007F4BD8">
      <w:r w:rsidRPr="007F4BD8">
        <w:t xml:space="preserve">Launched in December 2001, the </w:t>
      </w:r>
      <w:hyperlink r:id="rId164" w:history="1">
        <w:r w:rsidRPr="0052066D">
          <w:rPr>
            <w:rStyle w:val="Hyperlink"/>
          </w:rPr>
          <w:t>X-Road</w:t>
        </w:r>
      </w:hyperlink>
      <w:r w:rsidRPr="007F4BD8">
        <w:t xml:space="preserve"> (</w:t>
      </w:r>
      <w:r w:rsidR="006D73F4">
        <w:t xml:space="preserve">referred to as </w:t>
      </w:r>
      <w:hyperlink r:id="rId165" w:history="1">
        <w:r w:rsidRPr="00625646">
          <w:rPr>
            <w:rStyle w:val="Hyperlink"/>
            <w:iCs/>
          </w:rPr>
          <w:t>X-</w:t>
        </w:r>
        <w:r w:rsidR="006D73F4" w:rsidRPr="00625646">
          <w:rPr>
            <w:rStyle w:val="Hyperlink"/>
            <w:iCs/>
          </w:rPr>
          <w:t>t</w:t>
        </w:r>
        <w:r w:rsidRPr="00625646">
          <w:rPr>
            <w:rStyle w:val="Hyperlink"/>
            <w:iCs/>
          </w:rPr>
          <w:t>ee</w:t>
        </w:r>
      </w:hyperlink>
      <w:r w:rsidR="006D73F4" w:rsidRPr="00625646">
        <w:rPr>
          <w:iCs/>
        </w:rPr>
        <w:t xml:space="preserve"> in English since 2018</w:t>
      </w:r>
      <w:r w:rsidRPr="00EF69D5">
        <w:t>)</w:t>
      </w:r>
      <w:r w:rsidRPr="007F4BD8">
        <w:t xml:space="preserve"> is a middle-tier data exchange layer enabling Government databases to communicate with each other. It was initially developed as an environment facilitating the formulation of queries to different databases in a standardised way. The system allows officials, as well as legal and natural entities to search data from national databases over the Internet within the limits of their authority, using a unified user interface.</w:t>
      </w:r>
    </w:p>
    <w:p w14:paraId="096FB366" w14:textId="6F1C88D6" w:rsidR="007F4BD8" w:rsidRPr="007F4BD8" w:rsidRDefault="007F4BD8" w:rsidP="007F4BD8">
      <w:r w:rsidRPr="007F4BD8">
        <w:t xml:space="preserve">In addition, the system has been further developed to enable the creation of eServices capable of </w:t>
      </w:r>
      <w:r w:rsidRPr="0052066D">
        <w:rPr>
          <w:bCs/>
        </w:rPr>
        <w:t>simultaneously</w:t>
      </w:r>
      <w:r w:rsidRPr="007F4BD8">
        <w:rPr>
          <w:b/>
          <w:bCs/>
        </w:rPr>
        <w:t xml:space="preserve"> </w:t>
      </w:r>
      <w:r w:rsidRPr="007F4BD8">
        <w:t>using data held in different databases. Several extensions have thus been developed for the X-</w:t>
      </w:r>
      <w:r w:rsidR="008E27CB">
        <w:t>tee</w:t>
      </w:r>
      <w:r w:rsidR="008E27CB" w:rsidRPr="007F4BD8">
        <w:t xml:space="preserve"> </w:t>
      </w:r>
      <w:r w:rsidRPr="007F4BD8">
        <w:t xml:space="preserve">system. These include: writing operations to databases, transmitting huge data sets between information systems, performing successive search operations of data in different data sheets, providing services via web portals. </w:t>
      </w:r>
    </w:p>
    <w:p w14:paraId="1D420388" w14:textId="7118C855" w:rsidR="007F4BD8" w:rsidRDefault="007F4BD8" w:rsidP="007F4BD8">
      <w:r w:rsidRPr="007F4BD8">
        <w:t>The X-</w:t>
      </w:r>
      <w:r w:rsidR="006D73F4">
        <w:t>tee</w:t>
      </w:r>
      <w:r w:rsidRPr="007F4BD8">
        <w:t>, as one of the cornerstones of the Estonian State Information system, offers the following services: authentication; authorisation; MISP (mini-portal system); register of simple queries; queries to various databases and registers; opportunities to write registers; sending large amounts of data over the Internet; secure data interchange, recording logs and search tracking option; running of citizen portal and operator's portal; central and local monitoring and collection service description in a special database (WSDL mode).</w:t>
      </w:r>
    </w:p>
    <w:p w14:paraId="2B082229" w14:textId="76012290" w:rsidR="00E147B1" w:rsidRPr="00F57208" w:rsidRDefault="00717465" w:rsidP="00E147B1">
      <w:r w:rsidRPr="00717465">
        <w:t>The data exchange layer of information systems X-</w:t>
      </w:r>
      <w:r w:rsidR="006D73F4">
        <w:t>tee</w:t>
      </w:r>
      <w:r w:rsidRPr="00717465">
        <w:t xml:space="preserve"> serves as main interoperability solution inside Estonia. The use of X-</w:t>
      </w:r>
      <w:r w:rsidR="006D73F4">
        <w:t>tee</w:t>
      </w:r>
      <w:r w:rsidRPr="00717465">
        <w:t xml:space="preserve"> is </w:t>
      </w:r>
      <w:r w:rsidR="00EF69D5">
        <w:t xml:space="preserve">the </w:t>
      </w:r>
      <w:r w:rsidRPr="00717465">
        <w:t>mandatory solution for data exchange between public sector information systems.</w:t>
      </w:r>
    </w:p>
    <w:p w14:paraId="28E23632" w14:textId="77777777" w:rsidR="003730DF" w:rsidRPr="00F55DE6" w:rsidRDefault="003730DF" w:rsidP="001F36DA">
      <w:pPr>
        <w:pStyle w:val="Heading2"/>
      </w:pPr>
      <w:bookmarkStart w:id="58" w:name="_Toc1474992"/>
      <w:r w:rsidRPr="00F55DE6">
        <w:t xml:space="preserve">eID and </w:t>
      </w:r>
      <w:r w:rsidRPr="001F36DA">
        <w:t>Trust</w:t>
      </w:r>
      <w:r w:rsidRPr="00F55DE6">
        <w:t xml:space="preserve"> Services</w:t>
      </w:r>
      <w:bookmarkEnd w:id="58"/>
    </w:p>
    <w:p w14:paraId="0385EE3D" w14:textId="58402333" w:rsidR="00EB3EF9" w:rsidRPr="00575959" w:rsidRDefault="00575959">
      <w:pPr>
        <w:pStyle w:val="Subtitle"/>
      </w:pPr>
      <w:r w:rsidRPr="0052066D">
        <w:rPr>
          <w:rStyle w:val="Hyperlink"/>
          <w:color w:val="00B0F0"/>
          <w:sz w:val="22"/>
        </w:rPr>
        <w:t>Electronic ID card</w:t>
      </w:r>
    </w:p>
    <w:p w14:paraId="53BE5749" w14:textId="2F93385D" w:rsidR="00B75966" w:rsidRPr="00B75966" w:rsidRDefault="00B75966" w:rsidP="00B75966">
      <w:r w:rsidRPr="00B75966">
        <w:t xml:space="preserve">Estonia started issuing </w:t>
      </w:r>
      <w:hyperlink r:id="rId166" w:history="1">
        <w:r w:rsidRPr="00575959">
          <w:rPr>
            <w:rStyle w:val="Hyperlink"/>
          </w:rPr>
          <w:t>national ID</w:t>
        </w:r>
      </w:hyperlink>
      <w:r w:rsidRPr="00B75966">
        <w:t xml:space="preserve"> cards in January 2002. The card, which fulfilled the requirements of Estonia’s Digital Signatures Act, now replaced by the </w:t>
      </w:r>
      <w:hyperlink r:id="rId167" w:history="1">
        <w:r w:rsidRPr="00B75966">
          <w:rPr>
            <w:rStyle w:val="Hyperlink"/>
            <w:lang w:val="et-EE"/>
          </w:rPr>
          <w:t>Electronic Identification and Trust Services for Electronic Transactions Act</w:t>
        </w:r>
      </w:hyperlink>
      <w:r w:rsidRPr="00B75966">
        <w:rPr>
          <w:lang w:val="et-EE"/>
        </w:rPr>
        <w:t>,</w:t>
      </w:r>
      <w:r w:rsidRPr="00B75966">
        <w:t xml:space="preserve"> is mandatory for all Estonian citizens and residing foreigners of over 15 years of age. It is meant to be the </w:t>
      </w:r>
      <w:r w:rsidRPr="0052066D">
        <w:rPr>
          <w:bCs/>
        </w:rPr>
        <w:t>primary document</w:t>
      </w:r>
      <w:r w:rsidRPr="00B75966">
        <w:rPr>
          <w:b/>
          <w:bCs/>
        </w:rPr>
        <w:t xml:space="preserve"> </w:t>
      </w:r>
      <w:r w:rsidRPr="00B75966">
        <w:t xml:space="preserve">for identifying citizens and residents and is used in any form of business – governmental or private communications. It is furthermore a valid travel document within the EU. Since 1 January 2007, the card issued by the Citizenship and Migration Board, has become valid for 5 years (instead of 10 years in the past). The ID-card can be </w:t>
      </w:r>
      <w:hyperlink r:id="rId168" w:history="1">
        <w:r w:rsidRPr="00B75966">
          <w:rPr>
            <w:rStyle w:val="Hyperlink"/>
          </w:rPr>
          <w:t>used</w:t>
        </w:r>
      </w:hyperlink>
      <w:r w:rsidRPr="00B75966">
        <w:t xml:space="preserve"> to vote electronically (since 2005), create a business, verify banking transactions, be used as a virtual ticket, and view medical history (since 2010). As of January 2012, more than 1.1 million people in </w:t>
      </w:r>
      <w:smartTag w:uri="urn:schemas-microsoft-com:office:smarttags" w:element="country-region">
        <w:smartTag w:uri="urn:schemas-microsoft-com:office:smarttags" w:element="place">
          <w:r w:rsidRPr="00B75966">
            <w:t>Estonia</w:t>
          </w:r>
        </w:smartTag>
      </w:smartTag>
      <w:r w:rsidRPr="00B75966">
        <w:t xml:space="preserve"> (almost 90% of inhabitants) have ID cards. </w:t>
      </w:r>
    </w:p>
    <w:p w14:paraId="48275F37" w14:textId="5ECA47C8" w:rsidR="00B75966" w:rsidRPr="00B75966" w:rsidRDefault="00B75966" w:rsidP="00B75966">
      <w:r w:rsidRPr="00B75966">
        <w:t xml:space="preserve">In addition to being a physical identification document, the card has advanced electronic functions facilitating secure authentication and providing a legally binding digital signature for public and private online services. An electronic processor chip contains a personal data file, a certificate for authentication (along with a permanent email address Name.Surname@eesti.ee for eCommunications with the public sector), a certificate for digital signature, and their associated private keys, protected with PIN codes. The certificates contain only the holder's name and personal code (national ID code). The data file is valid as long as the identity card is, and so are the certificates, which have to be renewed every five years. </w:t>
      </w:r>
    </w:p>
    <w:p w14:paraId="6B8B2149" w14:textId="3DE623A6" w:rsidR="00FD2988" w:rsidRPr="00CB751B" w:rsidRDefault="00CB751B">
      <w:pPr>
        <w:pStyle w:val="Subtitle"/>
      </w:pPr>
      <w:r w:rsidRPr="0052066D">
        <w:rPr>
          <w:rStyle w:val="Hyperlink"/>
          <w:color w:val="00B0F0"/>
          <w:sz w:val="22"/>
        </w:rPr>
        <w:lastRenderedPageBreak/>
        <w:t>Mobile-ID</w:t>
      </w:r>
    </w:p>
    <w:p w14:paraId="0305134F" w14:textId="2E253E8C" w:rsidR="003179CA" w:rsidRPr="003179CA" w:rsidRDefault="00527D5B" w:rsidP="003179CA">
      <w:hyperlink r:id="rId169" w:history="1">
        <w:r w:rsidR="003179CA" w:rsidRPr="00CB751B">
          <w:rPr>
            <w:rStyle w:val="Hyperlink"/>
          </w:rPr>
          <w:t>Mobile-ID</w:t>
        </w:r>
      </w:hyperlink>
      <w:r w:rsidR="003179CA" w:rsidRPr="003179CA">
        <w:t xml:space="preserve"> is the ID-card based identity verification and digital signature solution for users of mobile phones in Estonia. This means that the mobile phone, based on a standardised SIM application, will act as a secure signing device. Thus, similarly to the eID card, the mobile-ID enables </w:t>
      </w:r>
      <w:r w:rsidR="003179CA" w:rsidRPr="0052066D">
        <w:rPr>
          <w:bCs/>
        </w:rPr>
        <w:t>authentication</w:t>
      </w:r>
      <w:r w:rsidR="003179CA" w:rsidRPr="003179CA">
        <w:rPr>
          <w:b/>
          <w:bCs/>
        </w:rPr>
        <w:t xml:space="preserve"> </w:t>
      </w:r>
      <w:r w:rsidR="003179CA" w:rsidRPr="003179CA">
        <w:t xml:space="preserve">and </w:t>
      </w:r>
      <w:r w:rsidR="003179CA" w:rsidRPr="0052066D">
        <w:rPr>
          <w:bCs/>
        </w:rPr>
        <w:t>digital signing</w:t>
      </w:r>
      <w:r w:rsidR="003179CA" w:rsidRPr="003179CA">
        <w:t xml:space="preserve"> of documents, bearing the same legal value. The user’s certificates are maintained on the telecom operator’s SIM card; to use them, the user has to enter a PIN code.</w:t>
      </w:r>
    </w:p>
    <w:p w14:paraId="74C27E0F" w14:textId="77B3D948" w:rsidR="003179CA" w:rsidRPr="003179CA" w:rsidRDefault="003179CA" w:rsidP="003179CA">
      <w:r w:rsidRPr="003179CA">
        <w:t xml:space="preserve">The mobile-ID service (wireless PKI) was launched in May 2007 by the mobile operator </w:t>
      </w:r>
      <w:hyperlink r:id="rId170" w:history="1">
        <w:r w:rsidRPr="003179CA">
          <w:rPr>
            <w:rStyle w:val="Hyperlink"/>
          </w:rPr>
          <w:t>EMT</w:t>
        </w:r>
      </w:hyperlink>
      <w:r w:rsidRPr="003179CA">
        <w:t xml:space="preserve">, in co-operation with several banks and the Certification Centre, </w:t>
      </w:r>
      <w:hyperlink r:id="rId171" w:history="1">
        <w:r w:rsidRPr="003179CA">
          <w:rPr>
            <w:rStyle w:val="Hyperlink"/>
            <w:i/>
          </w:rPr>
          <w:t>AS Sertifitseerimiskeskus</w:t>
        </w:r>
      </w:hyperlink>
      <w:r w:rsidRPr="003179CA">
        <w:t xml:space="preserve">. This service allows accessing </w:t>
      </w:r>
      <w:r w:rsidRPr="0052066D">
        <w:rPr>
          <w:bCs/>
        </w:rPr>
        <w:t>Internet banking services</w:t>
      </w:r>
      <w:r w:rsidRPr="003179CA">
        <w:t xml:space="preserve"> without entering eBanking codes. To authenticate oneself securely with the mobile-ID, the user will click on a dedicated button in the web environment. Upon completion of this action, s/he will be requested to enter his/her authentication PIN number. Once this operation has been completed, authentication is performed. The same process applies to the signing of digital documents. In addition, mobile phones can be used to pay for car parking </w:t>
      </w:r>
      <w:hyperlink r:id="rId172" w:history="1">
        <w:r w:rsidRPr="003179CA">
          <w:rPr>
            <w:rStyle w:val="Hyperlink"/>
          </w:rPr>
          <w:t>(m-parking)</w:t>
        </w:r>
      </w:hyperlink>
      <w:r w:rsidRPr="003179CA">
        <w:t xml:space="preserve"> by phoning a certain number or sending an SMS. To inform the parking controller that the payment is being </w:t>
      </w:r>
      <w:r w:rsidR="00DC1178" w:rsidRPr="003179CA">
        <w:t>affected</w:t>
      </w:r>
      <w:r w:rsidRPr="003179CA">
        <w:t xml:space="preserve"> by phone, an m-parking sticker is stuck on the windshield or the right-side window of the vehicle. The </w:t>
      </w:r>
      <w:r w:rsidRPr="0052066D">
        <w:rPr>
          <w:bCs/>
        </w:rPr>
        <w:t>m-ticket</w:t>
      </w:r>
      <w:r w:rsidRPr="003179CA">
        <w:t xml:space="preserve"> service allows the user to purchase a ticket on public transport without cash. It is also possible to buy theatre tickets and pay at the grocery store using a mobile phone.</w:t>
      </w:r>
    </w:p>
    <w:p w14:paraId="646B06C7" w14:textId="77777777" w:rsidR="003179CA" w:rsidRPr="003179CA" w:rsidRDefault="003179CA" w:rsidP="003179CA">
      <w:r w:rsidRPr="003179CA">
        <w:t xml:space="preserve">The main advantages of the mobile-ID include </w:t>
      </w:r>
      <w:r w:rsidRPr="0052066D">
        <w:rPr>
          <w:bCs/>
        </w:rPr>
        <w:t>user-friendliness</w:t>
      </w:r>
      <w:r w:rsidRPr="003179CA">
        <w:t xml:space="preserve"> and</w:t>
      </w:r>
      <w:r w:rsidRPr="003179CA">
        <w:rPr>
          <w:b/>
          <w:bCs/>
        </w:rPr>
        <w:t xml:space="preserve"> </w:t>
      </w:r>
      <w:r w:rsidRPr="0052066D">
        <w:rPr>
          <w:bCs/>
        </w:rPr>
        <w:t>convenience</w:t>
      </w:r>
      <w:r w:rsidRPr="003179CA">
        <w:t xml:space="preserve">; the computer no longer needs to be equipped with a card reader, or have a special additional software installed. </w:t>
      </w:r>
    </w:p>
    <w:p w14:paraId="4E889397" w14:textId="1280A830" w:rsidR="00850E6A" w:rsidRPr="0052066D" w:rsidRDefault="00850E6A">
      <w:pPr>
        <w:pStyle w:val="Subtitle"/>
        <w:rPr>
          <w:rStyle w:val="Hyperlink"/>
          <w:color w:val="00B0F0"/>
          <w:sz w:val="22"/>
        </w:rPr>
      </w:pPr>
      <w:r w:rsidRPr="0052066D">
        <w:rPr>
          <w:rStyle w:val="Hyperlink"/>
          <w:color w:val="00B0F0"/>
          <w:sz w:val="22"/>
        </w:rPr>
        <w:t>Smart</w:t>
      </w:r>
      <w:r w:rsidR="007332F5" w:rsidRPr="0052066D">
        <w:rPr>
          <w:rStyle w:val="Hyperlink"/>
          <w:color w:val="00B0F0"/>
          <w:sz w:val="22"/>
        </w:rPr>
        <w:t>-</w:t>
      </w:r>
      <w:r w:rsidRPr="0052066D">
        <w:rPr>
          <w:rStyle w:val="Hyperlink"/>
          <w:color w:val="00B0F0"/>
          <w:sz w:val="22"/>
        </w:rPr>
        <w:t>ID</w:t>
      </w:r>
    </w:p>
    <w:p w14:paraId="76A89193" w14:textId="10BFA7C4" w:rsidR="00850E6A" w:rsidRPr="0052066D" w:rsidRDefault="007332F5" w:rsidP="0052066D">
      <w:r>
        <w:t>Estonia has</w:t>
      </w:r>
      <w:r w:rsidRPr="007332F5">
        <w:t xml:space="preserve"> a new private sector-offered solution for secure authentication as an alternative to Mobile-ID, called </w:t>
      </w:r>
      <w:hyperlink r:id="rId173" w:history="1">
        <w:r w:rsidRPr="007332F5">
          <w:rPr>
            <w:rStyle w:val="Hyperlink"/>
          </w:rPr>
          <w:t>smart-ID</w:t>
        </w:r>
      </w:hyperlink>
      <w:r w:rsidRPr="007332F5">
        <w:t>. Smart-ID can be used to log in to e-services, for online banking and for signing documents. Signatures given with Smart-ID are legally binding, recogni</w:t>
      </w:r>
      <w:r>
        <w:t>s</w:t>
      </w:r>
      <w:r w:rsidRPr="007332F5">
        <w:t xml:space="preserve">ed in all EU states and have the same legal effect as handwritten signatures.  </w:t>
      </w:r>
    </w:p>
    <w:p w14:paraId="55CDB415" w14:textId="49A3A49A" w:rsidR="003179CA" w:rsidRPr="008D76FD" w:rsidRDefault="008D76FD">
      <w:pPr>
        <w:pStyle w:val="Subtitle"/>
      </w:pPr>
      <w:r w:rsidRPr="0052066D">
        <w:rPr>
          <w:rStyle w:val="Hyperlink"/>
          <w:color w:val="00B0F0"/>
          <w:sz w:val="22"/>
        </w:rPr>
        <w:t>ePassport</w:t>
      </w:r>
    </w:p>
    <w:p w14:paraId="08C9D9C7" w14:textId="68998E33" w:rsidR="007B7618" w:rsidRPr="007B7618" w:rsidRDefault="007B7618" w:rsidP="007B7618">
      <w:r w:rsidRPr="007B7618">
        <w:t xml:space="preserve">To comply with EU regulation </w:t>
      </w:r>
      <w:hyperlink r:id="rId174" w:history="1">
        <w:r w:rsidRPr="007B7618">
          <w:rPr>
            <w:rStyle w:val="Hyperlink"/>
          </w:rPr>
          <w:t>2252/2004/EC</w:t>
        </w:r>
      </w:hyperlink>
      <w:r w:rsidRPr="007B7618">
        <w:t xml:space="preserve"> on standards for security features and biometrics in passports and travel documents issued by Member States, the systems of the Estonian Citizenship and Migration Board (CMB) have undergone considerable changes that have been implemented step-by-step. The </w:t>
      </w:r>
      <w:hyperlink r:id="rId175" w:history="1">
        <w:r w:rsidRPr="0052066D">
          <w:rPr>
            <w:rStyle w:val="Hyperlink"/>
          </w:rPr>
          <w:t>first biometric passports</w:t>
        </w:r>
      </w:hyperlink>
      <w:r w:rsidRPr="007B7618">
        <w:t xml:space="preserve"> were delivered as of 22 May 2007, containing the holder's biometrical data. Changes in the organisation of work and supporting systems of the CMB are planned to occur at both customer service and document issuance systems’ levels.</w:t>
      </w:r>
    </w:p>
    <w:p w14:paraId="5926F6A0" w14:textId="77777777" w:rsidR="003730DF" w:rsidRDefault="003730DF" w:rsidP="001F36DA">
      <w:pPr>
        <w:pStyle w:val="Heading2"/>
      </w:pPr>
      <w:bookmarkStart w:id="59" w:name="_Toc1474993"/>
      <w:r w:rsidRPr="001F36DA">
        <w:t>eProcurement</w:t>
      </w:r>
      <w:bookmarkEnd w:id="59"/>
    </w:p>
    <w:p w14:paraId="12BA9084" w14:textId="592725F2" w:rsidR="007B7618" w:rsidRDefault="003A02E0">
      <w:pPr>
        <w:pStyle w:val="Subtitle"/>
      </w:pPr>
      <w:bookmarkStart w:id="60" w:name="_Toc1474994"/>
      <w:r>
        <w:t>Procurement Register</w:t>
      </w:r>
    </w:p>
    <w:p w14:paraId="29F7CEC6" w14:textId="78026BF6" w:rsidR="007B7618" w:rsidRPr="007B7618" w:rsidRDefault="005776BE" w:rsidP="0052066D">
      <w:r w:rsidRPr="005776BE">
        <w:t xml:space="preserve">The </w:t>
      </w:r>
      <w:hyperlink r:id="rId176" w:anchor="/" w:history="1">
        <w:r w:rsidRPr="005776BE">
          <w:rPr>
            <w:rStyle w:val="Hyperlink"/>
          </w:rPr>
          <w:t>Public Procurement Register</w:t>
        </w:r>
      </w:hyperlink>
      <w:r w:rsidRPr="005776BE">
        <w:t xml:space="preserve"> offers an innovative working environment for buyers to organise public procurements and for tenderers to participate in public procurements. It is a free self-service environment for contracting authorities and economic operators for conducting and participating in public procurements. Anyone can freely browse published procurements, notices, contract information and review </w:t>
      </w:r>
      <w:r w:rsidR="0033217F">
        <w:t xml:space="preserve">the </w:t>
      </w:r>
      <w:r w:rsidRPr="005776BE">
        <w:t xml:space="preserve">committee's decisions. </w:t>
      </w:r>
      <w:r w:rsidR="0033217F">
        <w:t xml:space="preserve">The </w:t>
      </w:r>
      <w:r w:rsidRPr="005776BE">
        <w:t>Procurement Register is administered by the Ministry of Finance.</w:t>
      </w:r>
    </w:p>
    <w:p w14:paraId="3C6FDE86" w14:textId="77777777" w:rsidR="003730DF" w:rsidRPr="00F55DE6" w:rsidRDefault="003730DF" w:rsidP="001F36DA">
      <w:pPr>
        <w:pStyle w:val="Heading2"/>
      </w:pPr>
      <w:r w:rsidRPr="001F36DA">
        <w:t>eInvoicing</w:t>
      </w:r>
      <w:bookmarkEnd w:id="60"/>
    </w:p>
    <w:p w14:paraId="24CA4A6E" w14:textId="77777777" w:rsidR="00141BCF" w:rsidRDefault="00141BCF" w:rsidP="00141BCF">
      <w:r>
        <w:t>No particular infrastructure in this field was reported to date.</w:t>
      </w:r>
    </w:p>
    <w:p w14:paraId="04CD9383" w14:textId="77777777" w:rsidR="003730DF" w:rsidRPr="00F55DE6" w:rsidRDefault="003730DF" w:rsidP="001F36DA">
      <w:pPr>
        <w:pStyle w:val="Heading2"/>
      </w:pPr>
      <w:bookmarkStart w:id="61" w:name="_Toc1474995"/>
      <w:r w:rsidRPr="001F36DA">
        <w:lastRenderedPageBreak/>
        <w:t>ePayment</w:t>
      </w:r>
      <w:bookmarkEnd w:id="61"/>
    </w:p>
    <w:p w14:paraId="5DA0B76B" w14:textId="5F22A9FB" w:rsidR="005523ED" w:rsidRDefault="00B1470A" w:rsidP="0052066D">
      <w:pPr>
        <w:pStyle w:val="Subtitle"/>
      </w:pPr>
      <w:r>
        <w:t xml:space="preserve">TARGET </w:t>
      </w:r>
      <w:r w:rsidR="00783BF7">
        <w:t>Instant Payment Settlements (TIPS)</w:t>
      </w:r>
    </w:p>
    <w:p w14:paraId="62FBCAAF" w14:textId="6301A860" w:rsidR="006F2566" w:rsidRDefault="006F2566" w:rsidP="0052066D">
      <w:r w:rsidRPr="006F2566">
        <w:t xml:space="preserve">From November 2018, the commercial banks operating in Estonia are able to join </w:t>
      </w:r>
      <w:hyperlink r:id="rId177" w:history="1">
        <w:r w:rsidRPr="0066408D">
          <w:rPr>
            <w:rStyle w:val="Hyperlink"/>
          </w:rPr>
          <w:t>TIPS (TARGET Instant Payment Settlement)</w:t>
        </w:r>
      </w:hyperlink>
      <w:r w:rsidRPr="006F2566">
        <w:t xml:space="preserve"> through Eesti Pank (Bank of Estonia). TIPS is an instant payment system developed by the central banks of the euro area at the initiative of the European Central Bank. Like other pan-European instant payment systems, TIPS allows clients to settle payments in real time, night or day and throughout the year. For years already</w:t>
      </w:r>
      <w:r w:rsidR="0066408D">
        <w:t>,</w:t>
      </w:r>
      <w:r w:rsidRPr="006F2566">
        <w:t xml:space="preserve"> Estonians can declare their in one click and already in 2012 99.3% of </w:t>
      </w:r>
      <w:hyperlink r:id="rId178" w:history="1">
        <w:r w:rsidRPr="00B1470A">
          <w:rPr>
            <w:rStyle w:val="Hyperlink"/>
          </w:rPr>
          <w:t>payments were electronic</w:t>
        </w:r>
      </w:hyperlink>
      <w:r w:rsidRPr="006F2566">
        <w:t xml:space="preserve">.  </w:t>
      </w:r>
    </w:p>
    <w:p w14:paraId="79A971DD" w14:textId="77777777" w:rsidR="003730DF" w:rsidRPr="00F55DE6" w:rsidRDefault="003730DF" w:rsidP="001F36DA">
      <w:pPr>
        <w:pStyle w:val="Heading2"/>
      </w:pPr>
      <w:bookmarkStart w:id="62" w:name="_Toc1474996"/>
      <w:r w:rsidRPr="00F55DE6">
        <w:t xml:space="preserve">Knowledge </w:t>
      </w:r>
      <w:r w:rsidRPr="001F36DA">
        <w:t>Management</w:t>
      </w:r>
      <w:bookmarkEnd w:id="62"/>
    </w:p>
    <w:p w14:paraId="1BFDF9E8" w14:textId="4FDFF220" w:rsidR="00483EC7" w:rsidRPr="0033217F" w:rsidRDefault="0033217F">
      <w:pPr>
        <w:pStyle w:val="Subtitle"/>
      </w:pPr>
      <w:r w:rsidRPr="0052066D">
        <w:rPr>
          <w:rStyle w:val="Hyperlink"/>
          <w:color w:val="00B0F0"/>
          <w:sz w:val="22"/>
        </w:rPr>
        <w:t>Document Exchange Centre (DVK)</w:t>
      </w:r>
    </w:p>
    <w:p w14:paraId="4B8F00FF" w14:textId="11C1335F" w:rsidR="00483EC7" w:rsidRPr="00483EC7" w:rsidRDefault="00483EC7" w:rsidP="00483EC7">
      <w:r w:rsidRPr="00483EC7">
        <w:t xml:space="preserve">The </w:t>
      </w:r>
      <w:hyperlink r:id="rId179" w:history="1">
        <w:r w:rsidR="0033217F" w:rsidRPr="0033217F">
          <w:rPr>
            <w:rStyle w:val="Hyperlink"/>
          </w:rPr>
          <w:t>Document Exchange Centre</w:t>
        </w:r>
      </w:hyperlink>
      <w:r w:rsidR="0033217F" w:rsidRPr="00483EC7">
        <w:t xml:space="preserve"> </w:t>
      </w:r>
      <w:r w:rsidRPr="00483EC7">
        <w:t>is an information system providing a common central document exchange service for various enterprise content management (ECM) systems, as well as other information systems dealing with documents. The Centre is responsible for interfacing dispersed information systems (via the X-</w:t>
      </w:r>
      <w:r w:rsidR="005451C2">
        <w:t>tee</w:t>
      </w:r>
      <w:r w:rsidRPr="00483EC7">
        <w:t>); preserving documents in the short-term; processing documents in the near future; and support services in the proceeding of documents.</w:t>
      </w:r>
    </w:p>
    <w:p w14:paraId="482626F4" w14:textId="3BDC8B85" w:rsidR="00483EC7" w:rsidRPr="00483EC7" w:rsidRDefault="00483EC7" w:rsidP="00483EC7">
      <w:r w:rsidRPr="00483EC7">
        <w:t>The DVK is an infrastructure for the transmission of documents (i.e. a mediation layer for document exchange services of information systems) relying on the X-</w:t>
      </w:r>
      <w:r w:rsidR="005451C2">
        <w:t>tee</w:t>
      </w:r>
      <w:r w:rsidR="005451C2" w:rsidRPr="00483EC7">
        <w:t xml:space="preserve"> </w:t>
      </w:r>
      <w:r w:rsidRPr="00483EC7">
        <w:t>as a transport-level infrastructure. These can be letters, draft legislation, financial documents (including eInvoices and payment orders), electronic forms and documents related to public procurement procedures).</w:t>
      </w:r>
    </w:p>
    <w:p w14:paraId="483076C6" w14:textId="2BA6C155" w:rsidR="00483EC7" w:rsidRPr="00400E82" w:rsidRDefault="00527D5B">
      <w:pPr>
        <w:pStyle w:val="Subtitle"/>
      </w:pPr>
      <w:hyperlink r:id="rId180" w:history="1">
        <w:r w:rsidR="00483EC7" w:rsidRPr="0052066D">
          <w:rPr>
            <w:rStyle w:val="Hyperlink"/>
            <w:color w:val="00B0F0"/>
            <w:sz w:val="22"/>
          </w:rPr>
          <w:t>eKool</w:t>
        </w:r>
      </w:hyperlink>
      <w:r w:rsidR="00483EC7" w:rsidRPr="00400E82">
        <w:t xml:space="preserve"> web application</w:t>
      </w:r>
    </w:p>
    <w:p w14:paraId="19B8B3AE" w14:textId="74435836" w:rsidR="00483EC7" w:rsidRPr="00483EC7" w:rsidRDefault="00527D5B" w:rsidP="00483EC7">
      <w:hyperlink r:id="rId181" w:history="1">
        <w:r w:rsidR="00483EC7" w:rsidRPr="00400E82">
          <w:rPr>
            <w:rStyle w:val="Hyperlink"/>
          </w:rPr>
          <w:t>eKool</w:t>
        </w:r>
      </w:hyperlink>
      <w:r w:rsidR="00483EC7" w:rsidRPr="00483EC7">
        <w:t xml:space="preserve"> is a simple web application that connects all education stakeholders in an easy way over the Internet, helping them to collaborate and organise their teaching/learning related information. eKool is available as either a direct web service for end</w:t>
      </w:r>
      <w:r w:rsidR="004A64AD">
        <w:t>-</w:t>
      </w:r>
      <w:r w:rsidR="00483EC7" w:rsidRPr="00483EC7">
        <w:t>users, or as a hosted white label service for distributing/promoting partners.</w:t>
      </w:r>
    </w:p>
    <w:p w14:paraId="5AF97F06" w14:textId="77777777" w:rsidR="00483EC7" w:rsidRPr="00483EC7" w:rsidRDefault="00483EC7">
      <w:pPr>
        <w:pStyle w:val="Subtitle"/>
      </w:pPr>
      <w:r w:rsidRPr="00483EC7">
        <w:t>Personal Data Usage Monitor</w:t>
      </w:r>
    </w:p>
    <w:p w14:paraId="4980308B" w14:textId="157DB01E" w:rsidR="00336120" w:rsidRDefault="00336120" w:rsidP="00336120">
      <w:r w:rsidRPr="00336120">
        <w:t>The Personal Data Usage Monitor is a set of four micro service-style applications that, when combined with each other and attached to X-</w:t>
      </w:r>
      <w:r w:rsidR="005451C2">
        <w:t>tee</w:t>
      </w:r>
      <w:r w:rsidRPr="00336120">
        <w:t xml:space="preserve">, </w:t>
      </w:r>
      <w:r w:rsidR="00EF69D5">
        <w:t>provides citizens with</w:t>
      </w:r>
      <w:r w:rsidRPr="00336120">
        <w:t xml:space="preserve"> </w:t>
      </w:r>
      <w:r w:rsidR="00EF69D5">
        <w:t>a</w:t>
      </w:r>
      <w:r w:rsidRPr="00336120">
        <w:t xml:space="preserve"> comprehensive </w:t>
      </w:r>
      <w:r w:rsidR="00EF69D5">
        <w:t xml:space="preserve">view </w:t>
      </w:r>
      <w:r w:rsidRPr="00336120">
        <w:t>of how his or her personal data has been used by the government.</w:t>
      </w:r>
    </w:p>
    <w:p w14:paraId="61486416" w14:textId="73B8F04E" w:rsidR="003F0DE6" w:rsidRPr="003F0DE6" w:rsidRDefault="003F0DE6">
      <w:pPr>
        <w:pStyle w:val="Subtitle"/>
      </w:pPr>
      <w:r w:rsidRPr="0052066D">
        <w:rPr>
          <w:rStyle w:val="Hyperlink"/>
          <w:color w:val="00B0F0"/>
          <w:sz w:val="22"/>
        </w:rPr>
        <w:t>Select IT</w:t>
      </w:r>
    </w:p>
    <w:p w14:paraId="3134818D" w14:textId="360CC507" w:rsidR="003F0DE6" w:rsidRPr="003E7E35" w:rsidRDefault="00527D5B" w:rsidP="003F0DE6">
      <w:hyperlink r:id="rId182" w:history="1">
        <w:r w:rsidR="003F0DE6" w:rsidRPr="003F0DE6">
          <w:rPr>
            <w:rStyle w:val="Hyperlink"/>
          </w:rPr>
          <w:t>Select IT</w:t>
        </w:r>
      </w:hyperlink>
      <w:r w:rsidR="003F0DE6" w:rsidRPr="003E7E35">
        <w:t xml:space="preserve"> is a pilot adult retraining programme that has been launched in 2017. Within the next four years, 500 people who have had no </w:t>
      </w:r>
      <w:r w:rsidR="00EF69D5">
        <w:t xml:space="preserve">prior </w:t>
      </w:r>
      <w:r w:rsidR="003F0DE6" w:rsidRPr="003E7E35">
        <w:t xml:space="preserve">IT education will be trained for </w:t>
      </w:r>
      <w:r w:rsidR="00EF69D5">
        <w:t xml:space="preserve">the </w:t>
      </w:r>
      <w:r w:rsidR="003F0DE6" w:rsidRPr="003E7E35">
        <w:t xml:space="preserve">position of junior software developer within the framework of this pilot project. The total length of the </w:t>
      </w:r>
      <w:r w:rsidR="00EF69D5">
        <w:t>study</w:t>
      </w:r>
      <w:r w:rsidR="003F0DE6" w:rsidRPr="003E7E35">
        <w:t xml:space="preserve"> is 3.5 months or 14 weeks. Training is carried out on </w:t>
      </w:r>
      <w:r w:rsidR="00EF69D5">
        <w:t>the</w:t>
      </w:r>
      <w:r w:rsidR="003F0DE6" w:rsidRPr="003E7E35">
        <w:t xml:space="preserve"> basis of a specially created study programme. In accordance with the needs of the involved IT company, teaching is provided either on Java or the .NET platform. </w:t>
      </w:r>
    </w:p>
    <w:p w14:paraId="465AC4BB" w14:textId="5AFF0310" w:rsidR="003F0DE6" w:rsidRPr="003F0DE6" w:rsidRDefault="003F0DE6">
      <w:pPr>
        <w:pStyle w:val="Subtitle"/>
      </w:pPr>
      <w:r w:rsidRPr="0052066D">
        <w:rPr>
          <w:rStyle w:val="Hyperlink"/>
          <w:color w:val="00B0F0"/>
          <w:sz w:val="22"/>
        </w:rPr>
        <w:t>Digi ABC</w:t>
      </w:r>
    </w:p>
    <w:p w14:paraId="2A6E3733" w14:textId="45ACEA82" w:rsidR="003F0DE6" w:rsidRPr="00336120" w:rsidRDefault="00527D5B" w:rsidP="00336120">
      <w:hyperlink r:id="rId183" w:history="1">
        <w:r w:rsidR="003F0DE6" w:rsidRPr="003F0DE6">
          <w:rPr>
            <w:rStyle w:val="Hyperlink"/>
          </w:rPr>
          <w:t>Digi ABC</w:t>
        </w:r>
      </w:hyperlink>
      <w:r w:rsidR="003F0DE6" w:rsidRPr="003E7E35">
        <w:t xml:space="preserve"> is an initiative of the Ministry of Economic Affairs and Communication. The programme brings digital skills to the industry.</w:t>
      </w:r>
    </w:p>
    <w:p w14:paraId="3EC5C370" w14:textId="59AA82BC" w:rsidR="003730DF" w:rsidRPr="00F55DE6" w:rsidRDefault="003730DF" w:rsidP="00236A5E">
      <w:pPr>
        <w:pStyle w:val="Heading2"/>
        <w:keepLines/>
      </w:pPr>
      <w:bookmarkStart w:id="63" w:name="_Toc1474997"/>
      <w:r w:rsidRPr="00F55DE6">
        <w:lastRenderedPageBreak/>
        <w:t>Cross</w:t>
      </w:r>
      <w:r w:rsidR="00187B04">
        <w:t>-</w:t>
      </w:r>
      <w:r w:rsidRPr="00F55DE6">
        <w:t>border platforms</w:t>
      </w:r>
      <w:bookmarkEnd w:id="63"/>
    </w:p>
    <w:p w14:paraId="36D1094C" w14:textId="3A1AF401" w:rsidR="00595509" w:rsidRDefault="00595509" w:rsidP="00236A5E">
      <w:pPr>
        <w:pStyle w:val="Subtitle"/>
        <w:keepNext/>
        <w:keepLines/>
      </w:pPr>
      <w:r>
        <w:t>Nordic Institute for Interoperability Solutions (NIIS)</w:t>
      </w:r>
    </w:p>
    <w:p w14:paraId="270AA9BD" w14:textId="58E7188F" w:rsidR="00EF26E7" w:rsidRPr="00EF26E7" w:rsidRDefault="00527D5B" w:rsidP="00236A5E">
      <w:pPr>
        <w:keepNext/>
        <w:keepLines/>
      </w:pPr>
      <w:hyperlink r:id="rId184" w:history="1">
        <w:r w:rsidR="00EF26E7" w:rsidRPr="00EF26E7">
          <w:rPr>
            <w:rStyle w:val="Hyperlink"/>
          </w:rPr>
          <w:t>Nordic Institute for Interoperability Solutions</w:t>
        </w:r>
      </w:hyperlink>
      <w:r w:rsidR="00EF26E7" w:rsidRPr="00EF26E7">
        <w:t xml:space="preserve"> (NIIS) is an association founded jointly by Estonia and Finland. Its mission is to ensure the development and strategic management of the X-</w:t>
      </w:r>
      <w:r w:rsidR="005451C2">
        <w:t>tee</w:t>
      </w:r>
      <w:r w:rsidR="005451C2" w:rsidRPr="00EF26E7">
        <w:t xml:space="preserve"> </w:t>
      </w:r>
      <w:r w:rsidR="00EF26E7" w:rsidRPr="00EF26E7">
        <w:t>and other cross-border components for eGovernment infrastructure.</w:t>
      </w:r>
    </w:p>
    <w:p w14:paraId="5F1E8582" w14:textId="3D5038D7" w:rsidR="00EF26E7" w:rsidRPr="00EF26E7" w:rsidRDefault="00EF26E7">
      <w:r w:rsidRPr="00EF26E7">
        <w:t xml:space="preserve">NIIS is both a network and cooperation platform, and executioner of IT developments in members’ common interests. The </w:t>
      </w:r>
      <w:r w:rsidR="00EF69D5">
        <w:t>I</w:t>
      </w:r>
      <w:r w:rsidRPr="00EF26E7">
        <w:t xml:space="preserve">nstitute focuses on practical collaboration, sharing of experience and promoting innovation. The operating model of the </w:t>
      </w:r>
      <w:r w:rsidR="00EF69D5">
        <w:t>I</w:t>
      </w:r>
      <w:r w:rsidRPr="00EF26E7">
        <w:t>nstitute is something quite unique in the world.</w:t>
      </w:r>
    </w:p>
    <w:p w14:paraId="30F4C1DD" w14:textId="34A60E1A" w:rsidR="00EF26E7" w:rsidRPr="00EF26E7" w:rsidRDefault="00EF26E7">
      <w:r w:rsidRPr="00EF26E7">
        <w:t>The Population Register Centre of Finland (VRK) and the Information System Authority of Estonia (RIA) have concluded a Cooperation Agreement with an intention to formalise the cooperation relating to X-</w:t>
      </w:r>
      <w:r w:rsidR="005451C2">
        <w:t>tee</w:t>
      </w:r>
      <w:r w:rsidR="005451C2" w:rsidRPr="00EF26E7">
        <w:t xml:space="preserve"> </w:t>
      </w:r>
      <w:r w:rsidRPr="00EF26E7">
        <w:t>and work as a contractual platform for deepening cooperation.</w:t>
      </w:r>
    </w:p>
    <w:p w14:paraId="6E9830C8" w14:textId="4EAEE146" w:rsidR="003B7C36" w:rsidRDefault="00EF26E7" w:rsidP="00EF26E7">
      <w:r w:rsidRPr="00EF26E7">
        <w:t>Finland's Population Register Centre and the Republic of Estonia's Information System Authority were responsible for the coordination of the X-</w:t>
      </w:r>
      <w:r w:rsidR="005451C2">
        <w:t>tee</w:t>
      </w:r>
      <w:r w:rsidR="005451C2" w:rsidRPr="00EF26E7">
        <w:t xml:space="preserve"> </w:t>
      </w:r>
      <w:r w:rsidRPr="00EF26E7">
        <w:t>core development and a set of practices and guidelines were agreed for managing the cooperation. In June 2018</w:t>
      </w:r>
      <w:r w:rsidR="00CA7435">
        <w:t>,</w:t>
      </w:r>
      <w:r w:rsidRPr="00EF26E7">
        <w:t xml:space="preserve"> the NIIS took over the X-</w:t>
      </w:r>
      <w:r w:rsidR="005451C2">
        <w:t>tee</w:t>
      </w:r>
      <w:r w:rsidR="005451C2" w:rsidRPr="00EF26E7">
        <w:t xml:space="preserve"> </w:t>
      </w:r>
      <w:r w:rsidRPr="00EF26E7">
        <w:t>core development from Finland's Population Register Centre and the Republic of Estonia's Information System Authority. The first step of the handover was already completed earlier in 2018 when the NIIS took the responsibility of running the Working Group that is the platform for day-to-day coordination of the joint development. In June 2018</w:t>
      </w:r>
      <w:r w:rsidR="003B7C36">
        <w:t>,</w:t>
      </w:r>
      <w:r w:rsidRPr="00EF26E7">
        <w:t xml:space="preserve"> NIIS took over the management of the source code of the X-</w:t>
      </w:r>
      <w:r w:rsidR="005451C2">
        <w:t>tee</w:t>
      </w:r>
      <w:r w:rsidR="005451C2" w:rsidRPr="00EF26E7">
        <w:t xml:space="preserve"> </w:t>
      </w:r>
      <w:r w:rsidRPr="00EF26E7">
        <w:t>core as well. In September 2018</w:t>
      </w:r>
      <w:r w:rsidR="003B7C36">
        <w:t>,</w:t>
      </w:r>
      <w:r w:rsidRPr="00EF26E7">
        <w:t xml:space="preserve"> Iceland became a partner of NIIS.</w:t>
      </w:r>
    </w:p>
    <w:p w14:paraId="71F9C7D7" w14:textId="49A15C75" w:rsidR="003B7C36" w:rsidRPr="003B7C36" w:rsidRDefault="00527D5B">
      <w:pPr>
        <w:pStyle w:val="Subtitle"/>
      </w:pPr>
      <w:hyperlink r:id="rId185" w:history="1">
        <w:r w:rsidR="003B7C36" w:rsidRPr="0052066D">
          <w:rPr>
            <w:rStyle w:val="Hyperlink"/>
            <w:color w:val="00B0F0"/>
            <w:sz w:val="22"/>
          </w:rPr>
          <w:t xml:space="preserve">Data </w:t>
        </w:r>
        <w:r w:rsidR="00EF69D5">
          <w:rPr>
            <w:rStyle w:val="Hyperlink"/>
            <w:color w:val="00B0F0"/>
            <w:sz w:val="22"/>
          </w:rPr>
          <w:t>E</w:t>
        </w:r>
        <w:r w:rsidR="003B7C36" w:rsidRPr="0052066D">
          <w:rPr>
            <w:rStyle w:val="Hyperlink"/>
            <w:color w:val="00B0F0"/>
            <w:sz w:val="22"/>
          </w:rPr>
          <w:t>mbassy in Luxembourg</w:t>
        </w:r>
      </w:hyperlink>
    </w:p>
    <w:p w14:paraId="16747C91" w14:textId="5C16DAE9" w:rsidR="003B7C36" w:rsidRPr="003E7E35" w:rsidRDefault="003B7C36" w:rsidP="003B7C36">
      <w:r w:rsidRPr="003E7E35">
        <w:t xml:space="preserve">Estonia is opening the world’s first </w:t>
      </w:r>
      <w:hyperlink r:id="rId186" w:history="1">
        <w:r w:rsidRPr="003B7C36">
          <w:rPr>
            <w:rStyle w:val="Hyperlink"/>
          </w:rPr>
          <w:t>data embassy in Luxembourg</w:t>
        </w:r>
      </w:hyperlink>
      <w:r w:rsidRPr="003E7E35">
        <w:t xml:space="preserve">. Estonia’s pilot project, the data embassy </w:t>
      </w:r>
      <w:r w:rsidR="00FC3F9F">
        <w:t>is</w:t>
      </w:r>
      <w:r w:rsidRPr="003E7E35">
        <w:t xml:space="preserve"> based in a high-security data centre in Luxembourg. The site </w:t>
      </w:r>
      <w:r w:rsidR="00FC3F9F">
        <w:t>is storing</w:t>
      </w:r>
      <w:r w:rsidRPr="003E7E35">
        <w:t xml:space="preserve"> the copies of </w:t>
      </w:r>
      <w:r w:rsidR="00FC3F9F">
        <w:t xml:space="preserve">most critical data sets identified by the Estonian government that are the minimum set to keep running the country. In the next phases, Estonia intends to go beyond from a mere back-up site to </w:t>
      </w:r>
      <w:r w:rsidR="00FC3F9F" w:rsidRPr="00FC3F9F">
        <w:t>operat</w:t>
      </w:r>
      <w:r w:rsidR="00FC3F9F">
        <w:t>ing</w:t>
      </w:r>
      <w:r w:rsidR="00FC3F9F" w:rsidRPr="00FC3F9F">
        <w:t xml:space="preserve"> live from </w:t>
      </w:r>
      <w:r w:rsidR="00FC3F9F">
        <w:t xml:space="preserve">the </w:t>
      </w:r>
      <w:r w:rsidR="00FC3F9F" w:rsidRPr="00FC3F9F">
        <w:t>data embass</w:t>
      </w:r>
      <w:r w:rsidR="00FC3F9F">
        <w:t xml:space="preserve">y when necessary. </w:t>
      </w:r>
    </w:p>
    <w:p w14:paraId="1F59A24F" w14:textId="77777777" w:rsidR="003730DF" w:rsidRPr="00F55DE6" w:rsidRDefault="003730DF" w:rsidP="001F36DA">
      <w:pPr>
        <w:pStyle w:val="Heading2"/>
      </w:pPr>
      <w:bookmarkStart w:id="64" w:name="_Toc1474998"/>
      <w:r w:rsidRPr="00F55DE6">
        <w:t xml:space="preserve">Base </w:t>
      </w:r>
      <w:r w:rsidRPr="001F36DA">
        <w:t>registries</w:t>
      </w:r>
      <w:bookmarkEnd w:id="64"/>
    </w:p>
    <w:p w14:paraId="2022B031" w14:textId="5DD91B93" w:rsidR="00CD059E" w:rsidRDefault="00CD059E" w:rsidP="0059330F">
      <w:pPr>
        <w:pStyle w:val="Subtitle"/>
        <w:rPr>
          <w:lang w:val="en"/>
        </w:rPr>
      </w:pPr>
      <w:r>
        <w:rPr>
          <w:lang w:val="en"/>
        </w:rPr>
        <w:t>Public Procurement Register</w:t>
      </w:r>
    </w:p>
    <w:p w14:paraId="61F927F3" w14:textId="21225375" w:rsidR="00CD059E" w:rsidRPr="003474F9" w:rsidRDefault="00CD059E" w:rsidP="00CD059E">
      <w:r w:rsidRPr="003474F9">
        <w:rPr>
          <w:lang w:val="en"/>
        </w:rPr>
        <w:t>The</w:t>
      </w:r>
      <w:r>
        <w:rPr>
          <w:lang w:val="en"/>
        </w:rPr>
        <w:t xml:space="preserve"> national</w:t>
      </w:r>
      <w:r w:rsidRPr="003474F9">
        <w:rPr>
          <w:lang w:val="en"/>
        </w:rPr>
        <w:t xml:space="preserve"> </w:t>
      </w:r>
      <w:hyperlink r:id="rId187" w:anchor="/" w:history="1">
        <w:r w:rsidRPr="00CD059E">
          <w:rPr>
            <w:rStyle w:val="Hyperlink"/>
            <w:lang w:val="en"/>
          </w:rPr>
          <w:t>P</w:t>
        </w:r>
        <w:r w:rsidRPr="00CD059E">
          <w:rPr>
            <w:rStyle w:val="Hyperlink"/>
          </w:rPr>
          <w:t>ublic Procurement Register</w:t>
        </w:r>
      </w:hyperlink>
      <w:r w:rsidRPr="003474F9">
        <w:rPr>
          <w:lang w:val="en"/>
        </w:rPr>
        <w:t xml:space="preserve"> </w:t>
      </w:r>
      <w:r w:rsidRPr="003474F9">
        <w:t>offers an innovative working environment for buyers to organise public procurements and for tenderers to participate in public procurements. It is a free self-service environment for contracting authorities and economic operators for conducting and participating in public procurements. Anyone can freely browse published procurements, notices, contract information and review committee's decisions. Procurement Register is administered by the Ministry of Finance.</w:t>
      </w:r>
    </w:p>
    <w:p w14:paraId="54DA9E56" w14:textId="77777777" w:rsidR="00CD059E" w:rsidRDefault="00CD059E" w:rsidP="001040D8"/>
    <w:p w14:paraId="3FCA2024" w14:textId="77777777" w:rsidR="005523ED" w:rsidRPr="005523ED" w:rsidRDefault="005523ED" w:rsidP="00C77254"/>
    <w:p w14:paraId="483FD5ED" w14:textId="77777777" w:rsidR="003730DF" w:rsidRDefault="000A7546" w:rsidP="00167DE2">
      <w:pPr>
        <w:pStyle w:val="Heading1"/>
      </w:pPr>
      <w:r>
        <w:br w:type="page"/>
      </w:r>
      <w:bookmarkStart w:id="65" w:name="_Toc13469713"/>
      <w:r w:rsidR="003730DF">
        <w:lastRenderedPageBreak/>
        <w:t>Digital Government Services for Citizens</w:t>
      </w:r>
      <w:bookmarkEnd w:id="65"/>
      <w:r w:rsidR="003730DF">
        <w:t xml:space="preserve"> </w:t>
      </w:r>
    </w:p>
    <w:p w14:paraId="796BD7F5" w14:textId="77777777" w:rsidR="00A0623D" w:rsidRPr="00A0623D" w:rsidRDefault="00A0623D" w:rsidP="00A0623D">
      <w:bookmarkStart w:id="66" w:name="_Toc1475000"/>
      <w:r w:rsidRPr="00A0623D">
        <w:t xml:space="preserve">The information in this section presents an overview of the basic public services provided to the citizens. These were identified taking inspiration from </w:t>
      </w:r>
      <w:hyperlink r:id="rId188" w:history="1">
        <w:r w:rsidR="008E27CB" w:rsidRPr="00A0623D">
          <w:rPr>
            <w:rStyle w:val="Hyperlink"/>
          </w:rPr>
          <w:t>Your Europe</w:t>
        </w:r>
      </w:hyperlink>
      <w:r w:rsidRPr="00A0623D">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444F7870" w14:textId="77777777" w:rsidR="00EE3398" w:rsidRPr="004379BE" w:rsidRDefault="00EE3398" w:rsidP="00EE3398">
      <w:r w:rsidRPr="004379BE">
        <w:t>The groups of services for citizens are as follows:</w:t>
      </w:r>
    </w:p>
    <w:p w14:paraId="37CC3163" w14:textId="77777777" w:rsidR="00EE3398" w:rsidRDefault="00EE3398" w:rsidP="005C55E4">
      <w:pPr>
        <w:pStyle w:val="BulletPoints"/>
      </w:pPr>
      <w:r>
        <w:t>Travel</w:t>
      </w:r>
    </w:p>
    <w:p w14:paraId="2F8F6E7E" w14:textId="77777777" w:rsidR="00EE3398" w:rsidRDefault="00EE3398" w:rsidP="005C55E4">
      <w:pPr>
        <w:pStyle w:val="BulletPoints"/>
      </w:pPr>
      <w:r>
        <w:t>Work and retirement</w:t>
      </w:r>
    </w:p>
    <w:p w14:paraId="2C8EB536" w14:textId="77777777" w:rsidR="00EE3398" w:rsidRDefault="00EE3398" w:rsidP="005C55E4">
      <w:pPr>
        <w:pStyle w:val="BulletPoints"/>
      </w:pPr>
      <w:r>
        <w:t>Vehicles</w:t>
      </w:r>
    </w:p>
    <w:p w14:paraId="79CA9F7F" w14:textId="77777777" w:rsidR="00EE3398" w:rsidRDefault="00EE3398" w:rsidP="005C55E4">
      <w:pPr>
        <w:pStyle w:val="BulletPoints"/>
      </w:pPr>
      <w:r>
        <w:t>Residence formalities</w:t>
      </w:r>
    </w:p>
    <w:p w14:paraId="6D55C4E5" w14:textId="77777777" w:rsidR="00EE3398" w:rsidRDefault="00EE3398" w:rsidP="005C55E4">
      <w:pPr>
        <w:pStyle w:val="BulletPoints"/>
      </w:pPr>
      <w:r>
        <w:t>Education and youth</w:t>
      </w:r>
    </w:p>
    <w:p w14:paraId="0E6F657A" w14:textId="77777777" w:rsidR="00EE3398" w:rsidRDefault="00EE3398" w:rsidP="005C55E4">
      <w:pPr>
        <w:pStyle w:val="BulletPoints"/>
      </w:pPr>
      <w:r>
        <w:t>Health</w:t>
      </w:r>
    </w:p>
    <w:p w14:paraId="6294BC87" w14:textId="77777777" w:rsidR="00EE3398" w:rsidRDefault="00EE3398" w:rsidP="005C55E4">
      <w:pPr>
        <w:pStyle w:val="BulletPoints"/>
      </w:pPr>
      <w:r>
        <w:t xml:space="preserve">Family </w:t>
      </w:r>
    </w:p>
    <w:p w14:paraId="7F11849F" w14:textId="77777777" w:rsidR="00EE3398" w:rsidRPr="00837273" w:rsidRDefault="00EE3398" w:rsidP="005C55E4">
      <w:pPr>
        <w:pStyle w:val="BulletPoints"/>
      </w:pPr>
      <w:r>
        <w:t xml:space="preserve">Consumers    </w:t>
      </w:r>
    </w:p>
    <w:p w14:paraId="53FEBE90" w14:textId="1B5FE2C3" w:rsidR="003730DF" w:rsidRDefault="003730DF" w:rsidP="001F36DA">
      <w:pPr>
        <w:pStyle w:val="Heading2"/>
      </w:pPr>
      <w:r w:rsidRPr="001F36DA">
        <w:t>Travel</w:t>
      </w:r>
      <w:bookmarkEnd w:id="66"/>
      <w:r w:rsidRPr="00391174">
        <w:t xml:space="preserve"> </w:t>
      </w:r>
    </w:p>
    <w:tbl>
      <w:tblPr>
        <w:tblW w:w="5000" w:type="pct"/>
        <w:tblInd w:w="108" w:type="dxa"/>
        <w:tblLayout w:type="fixed"/>
        <w:tblCellMar>
          <w:top w:w="60" w:type="dxa"/>
          <w:bottom w:w="60" w:type="dxa"/>
        </w:tblCellMar>
        <w:tblLook w:val="01E0" w:firstRow="1" w:lastRow="1" w:firstColumn="1" w:lastColumn="1" w:noHBand="0" w:noVBand="0"/>
      </w:tblPr>
      <w:tblGrid>
        <w:gridCol w:w="1842"/>
        <w:gridCol w:w="7161"/>
      </w:tblGrid>
      <w:tr w:rsidR="00AB3753" w:rsidRPr="00AB3753" w14:paraId="2D828102" w14:textId="77777777" w:rsidTr="007E7D90">
        <w:trPr>
          <w:trHeight w:val="94"/>
        </w:trPr>
        <w:tc>
          <w:tcPr>
            <w:tcW w:w="5000" w:type="pct"/>
            <w:gridSpan w:val="2"/>
            <w:shd w:val="clear" w:color="auto" w:fill="EFFBFF"/>
          </w:tcPr>
          <w:p w14:paraId="799D95A3" w14:textId="437CC769" w:rsidR="00AB3753" w:rsidRPr="00AB3753" w:rsidRDefault="00CB5AE1">
            <w:pPr>
              <w:pStyle w:val="Subtitle"/>
            </w:pPr>
            <w:r>
              <w:t>Documents you need for travel in Europe</w:t>
            </w:r>
          </w:p>
        </w:tc>
      </w:tr>
      <w:tr w:rsidR="00AB3753" w:rsidRPr="00AB3753" w14:paraId="32145375" w14:textId="77777777" w:rsidTr="007F1298">
        <w:trPr>
          <w:trHeight w:val="198"/>
        </w:trPr>
        <w:tc>
          <w:tcPr>
            <w:tcW w:w="5000" w:type="pct"/>
            <w:gridSpan w:val="2"/>
            <w:shd w:val="clear" w:color="auto" w:fill="auto"/>
          </w:tcPr>
          <w:p w14:paraId="029BE7B2" w14:textId="66D597DB" w:rsidR="00AB3753" w:rsidRPr="00AB3753" w:rsidRDefault="00530853" w:rsidP="00AB3753">
            <w:r w:rsidRPr="00530853">
              <w:rPr>
                <w:b/>
                <w:bCs/>
              </w:rPr>
              <w:t>European Health Insurance Card</w:t>
            </w:r>
          </w:p>
        </w:tc>
      </w:tr>
      <w:tr w:rsidR="00AB3753" w:rsidRPr="00AB3753" w14:paraId="3B7C121C" w14:textId="77777777" w:rsidTr="007F1298">
        <w:trPr>
          <w:trHeight w:val="198"/>
        </w:trPr>
        <w:tc>
          <w:tcPr>
            <w:tcW w:w="1023" w:type="pct"/>
            <w:shd w:val="clear" w:color="auto" w:fill="auto"/>
          </w:tcPr>
          <w:p w14:paraId="50D28765" w14:textId="77777777" w:rsidR="00AB3753" w:rsidRPr="00AB3753" w:rsidRDefault="00AB3753" w:rsidP="00AB3753">
            <w:r w:rsidRPr="00AB3753">
              <w:t>Responsibility:</w:t>
            </w:r>
          </w:p>
        </w:tc>
        <w:tc>
          <w:tcPr>
            <w:tcW w:w="3977" w:type="pct"/>
            <w:shd w:val="clear" w:color="auto" w:fill="auto"/>
          </w:tcPr>
          <w:p w14:paraId="37A12102" w14:textId="637733B4" w:rsidR="00AB3753" w:rsidRPr="00E55DA2" w:rsidRDefault="00530853" w:rsidP="00E55DA2">
            <w:pPr>
              <w:pStyle w:val="tabletext"/>
              <w:rPr>
                <w:szCs w:val="22"/>
              </w:rPr>
            </w:pPr>
            <w:r w:rsidRPr="00E55DA2">
              <w:t>Central Government, Estonian Health Insurance Fund</w:t>
            </w:r>
          </w:p>
        </w:tc>
      </w:tr>
      <w:tr w:rsidR="00AB3753" w:rsidRPr="00AB3753" w14:paraId="17713631" w14:textId="77777777" w:rsidTr="007F1298">
        <w:trPr>
          <w:trHeight w:val="37"/>
        </w:trPr>
        <w:tc>
          <w:tcPr>
            <w:tcW w:w="1023" w:type="pct"/>
            <w:shd w:val="clear" w:color="auto" w:fill="auto"/>
          </w:tcPr>
          <w:p w14:paraId="21CF817C" w14:textId="77777777" w:rsidR="00AB3753" w:rsidRPr="00AB3753" w:rsidRDefault="00AB3753" w:rsidP="00AB3753">
            <w:r w:rsidRPr="00AB3753">
              <w:t xml:space="preserve">Website: </w:t>
            </w:r>
          </w:p>
        </w:tc>
        <w:tc>
          <w:tcPr>
            <w:tcW w:w="3977" w:type="pct"/>
            <w:shd w:val="clear" w:color="auto" w:fill="auto"/>
          </w:tcPr>
          <w:p w14:paraId="30A72633" w14:textId="3B022BAD" w:rsidR="00AB3753" w:rsidRPr="00AB3753" w:rsidRDefault="00527D5B" w:rsidP="00AB3753">
            <w:hyperlink r:id="rId189" w:history="1">
              <w:r w:rsidR="00883BE3">
                <w:rPr>
                  <w:rStyle w:val="Hyperlink"/>
                </w:rPr>
                <w:t>https://www.eesti.ee/</w:t>
              </w:r>
            </w:hyperlink>
          </w:p>
        </w:tc>
      </w:tr>
      <w:tr w:rsidR="00AB3753" w:rsidRPr="00AB3753" w14:paraId="584A6D7E" w14:textId="77777777" w:rsidTr="007F1298">
        <w:trPr>
          <w:trHeight w:val="242"/>
        </w:trPr>
        <w:tc>
          <w:tcPr>
            <w:tcW w:w="1023" w:type="pct"/>
            <w:shd w:val="clear" w:color="auto" w:fill="auto"/>
          </w:tcPr>
          <w:p w14:paraId="6D38AA19" w14:textId="77777777" w:rsidR="00AB3753" w:rsidRPr="00AB3753" w:rsidRDefault="00AB3753" w:rsidP="00AB3753">
            <w:r w:rsidRPr="00AB3753">
              <w:t xml:space="preserve">Description: </w:t>
            </w:r>
          </w:p>
        </w:tc>
        <w:tc>
          <w:tcPr>
            <w:tcW w:w="3977" w:type="pct"/>
            <w:shd w:val="clear" w:color="auto" w:fill="auto"/>
          </w:tcPr>
          <w:p w14:paraId="3564C963" w14:textId="77777777" w:rsidR="00530853" w:rsidRPr="00530853" w:rsidRDefault="00530853" w:rsidP="00530853">
            <w:r w:rsidRPr="00530853">
              <w:t>Estonian residents traveling in the European Union need to carry the European health insurance card or its replacement certificate. The card can be applied for in four ways:</w:t>
            </w:r>
          </w:p>
          <w:p w14:paraId="768EB759" w14:textId="2A2F4333" w:rsidR="00530853" w:rsidRPr="00530853" w:rsidRDefault="00F26ADC" w:rsidP="004C7147">
            <w:pPr>
              <w:pStyle w:val="BulletPoints"/>
            </w:pPr>
            <w:r w:rsidRPr="00530853">
              <w:t xml:space="preserve">Through </w:t>
            </w:r>
            <w:hyperlink r:id="rId190" w:history="1">
              <w:r w:rsidR="00530853" w:rsidRPr="00530853">
                <w:rPr>
                  <w:rStyle w:val="Hyperlink"/>
                </w:rPr>
                <w:t>the citizen portal</w:t>
              </w:r>
            </w:hyperlink>
            <w:r w:rsidR="00530853" w:rsidRPr="00530853">
              <w:t>,</w:t>
            </w:r>
          </w:p>
          <w:p w14:paraId="5C1CD01C" w14:textId="79720FBF" w:rsidR="00530853" w:rsidRPr="00530853" w:rsidRDefault="00F26ADC" w:rsidP="004C7147">
            <w:pPr>
              <w:pStyle w:val="BulletPoints"/>
            </w:pPr>
            <w:r w:rsidRPr="00530853">
              <w:t xml:space="preserve">By bringing an application personally to a </w:t>
            </w:r>
            <w:hyperlink r:id="rId191" w:history="1">
              <w:r w:rsidR="00530853" w:rsidRPr="00530853">
                <w:rPr>
                  <w:rStyle w:val="Hyperlink"/>
                </w:rPr>
                <w:t>customer service office</w:t>
              </w:r>
            </w:hyperlink>
            <w:r w:rsidR="00530853" w:rsidRPr="00530853">
              <w:t xml:space="preserve">, </w:t>
            </w:r>
          </w:p>
          <w:p w14:paraId="5868A8E6" w14:textId="639A6959" w:rsidR="00530853" w:rsidRPr="00530853" w:rsidRDefault="00F26ADC" w:rsidP="004C7147">
            <w:pPr>
              <w:pStyle w:val="BulletPoints"/>
            </w:pPr>
            <w:r w:rsidRPr="00530853">
              <w:t xml:space="preserve">By sending an application to the health insurance fund’s </w:t>
            </w:r>
            <w:hyperlink r:id="rId192" w:history="1">
              <w:r w:rsidR="00530853" w:rsidRPr="00530853">
                <w:rPr>
                  <w:rStyle w:val="Hyperlink"/>
                </w:rPr>
                <w:t>customer service office</w:t>
              </w:r>
            </w:hyperlink>
            <w:r w:rsidR="00530853" w:rsidRPr="00530853">
              <w:t xml:space="preserve"> via regular mail, and</w:t>
            </w:r>
          </w:p>
          <w:p w14:paraId="31E2790B" w14:textId="63699448" w:rsidR="00AB3753" w:rsidRPr="00AB3753" w:rsidRDefault="00F26ADC" w:rsidP="004C7147">
            <w:pPr>
              <w:pStyle w:val="BulletPoints"/>
            </w:pPr>
            <w:r w:rsidRPr="00530853">
              <w:t xml:space="preserve">By sending a </w:t>
            </w:r>
            <w:r w:rsidR="00530853" w:rsidRPr="00530853">
              <w:t xml:space="preserve">digitally signed application to the Health Insurance Fund by e-mail to </w:t>
            </w:r>
            <w:hyperlink r:id="rId193" w:history="1">
              <w:r w:rsidR="00530853" w:rsidRPr="00530853">
                <w:rPr>
                  <w:rStyle w:val="Hyperlink"/>
                </w:rPr>
                <w:t>info@haigekassa.ee</w:t>
              </w:r>
            </w:hyperlink>
            <w:r w:rsidR="00530853" w:rsidRPr="00530853">
              <w:t>.</w:t>
            </w:r>
          </w:p>
        </w:tc>
      </w:tr>
      <w:tr w:rsidR="00AB3753" w:rsidRPr="00AB3753" w14:paraId="4341BD9D" w14:textId="77777777" w:rsidTr="007F1298">
        <w:trPr>
          <w:trHeight w:val="198"/>
        </w:trPr>
        <w:tc>
          <w:tcPr>
            <w:tcW w:w="5000" w:type="pct"/>
            <w:gridSpan w:val="2"/>
            <w:shd w:val="clear" w:color="auto" w:fill="auto"/>
          </w:tcPr>
          <w:p w14:paraId="3A575417" w14:textId="346F4445" w:rsidR="00AB3753" w:rsidRPr="00AB3753" w:rsidRDefault="002C4835" w:rsidP="00AB3753">
            <w:r w:rsidRPr="002C4835">
              <w:rPr>
                <w:b/>
                <w:bCs/>
              </w:rPr>
              <w:t>Identity Card</w:t>
            </w:r>
          </w:p>
        </w:tc>
      </w:tr>
      <w:tr w:rsidR="00AB3753" w:rsidRPr="00AB3753" w14:paraId="5065AA4A" w14:textId="77777777" w:rsidTr="007F1298">
        <w:trPr>
          <w:trHeight w:val="198"/>
        </w:trPr>
        <w:tc>
          <w:tcPr>
            <w:tcW w:w="1023" w:type="pct"/>
            <w:shd w:val="clear" w:color="auto" w:fill="auto"/>
          </w:tcPr>
          <w:p w14:paraId="4C13FFE9" w14:textId="77777777" w:rsidR="00AB3753" w:rsidRPr="00AB3753" w:rsidRDefault="00AB3753" w:rsidP="00AB3753">
            <w:r w:rsidRPr="00AB3753">
              <w:t>Responsibility:</w:t>
            </w:r>
          </w:p>
        </w:tc>
        <w:tc>
          <w:tcPr>
            <w:tcW w:w="3977" w:type="pct"/>
            <w:shd w:val="clear" w:color="auto" w:fill="auto"/>
          </w:tcPr>
          <w:p w14:paraId="364D5940" w14:textId="1D493D9B" w:rsidR="00AB3753" w:rsidRPr="00AB3753" w:rsidRDefault="002C4835" w:rsidP="00AB3753">
            <w:r>
              <w:t>Central Government</w:t>
            </w:r>
          </w:p>
        </w:tc>
      </w:tr>
      <w:tr w:rsidR="00AB3753" w:rsidRPr="00AB3753" w14:paraId="7C48D6D2" w14:textId="77777777" w:rsidTr="007F1298">
        <w:trPr>
          <w:trHeight w:val="37"/>
        </w:trPr>
        <w:tc>
          <w:tcPr>
            <w:tcW w:w="1023" w:type="pct"/>
            <w:shd w:val="clear" w:color="auto" w:fill="auto"/>
          </w:tcPr>
          <w:p w14:paraId="6742C201" w14:textId="77777777" w:rsidR="00AB3753" w:rsidRPr="00AB3753" w:rsidRDefault="00AB3753" w:rsidP="00AB3753">
            <w:r w:rsidRPr="00AB3753">
              <w:t xml:space="preserve">Website: </w:t>
            </w:r>
          </w:p>
        </w:tc>
        <w:tc>
          <w:tcPr>
            <w:tcW w:w="3977" w:type="pct"/>
            <w:shd w:val="clear" w:color="auto" w:fill="auto"/>
          </w:tcPr>
          <w:p w14:paraId="07199A80" w14:textId="507F4298" w:rsidR="00AB3753" w:rsidRPr="00AB3753" w:rsidRDefault="00527D5B" w:rsidP="00AB3753">
            <w:hyperlink r:id="rId194" w:anchor="/login" w:history="1">
              <w:r w:rsidR="00F609E5">
                <w:rPr>
                  <w:rStyle w:val="Hyperlink"/>
                </w:rPr>
                <w:t>https://etaotlus.politsei.ee/</w:t>
              </w:r>
            </w:hyperlink>
            <w:r w:rsidR="002C4835">
              <w:t xml:space="preserve"> </w:t>
            </w:r>
          </w:p>
        </w:tc>
      </w:tr>
      <w:tr w:rsidR="00AB3753" w:rsidRPr="00AB3753" w14:paraId="4D32EBD2" w14:textId="77777777" w:rsidTr="007F1298">
        <w:trPr>
          <w:trHeight w:val="272"/>
        </w:trPr>
        <w:tc>
          <w:tcPr>
            <w:tcW w:w="1023" w:type="pct"/>
            <w:shd w:val="clear" w:color="auto" w:fill="auto"/>
          </w:tcPr>
          <w:p w14:paraId="11662A95" w14:textId="77777777" w:rsidR="00AB3753" w:rsidRPr="00AB3753" w:rsidRDefault="00AB3753" w:rsidP="00AB3753">
            <w:r w:rsidRPr="00AB3753">
              <w:t xml:space="preserve">Description: </w:t>
            </w:r>
          </w:p>
        </w:tc>
        <w:tc>
          <w:tcPr>
            <w:tcW w:w="3977" w:type="pct"/>
            <w:shd w:val="clear" w:color="auto" w:fill="auto"/>
          </w:tcPr>
          <w:p w14:paraId="15969731" w14:textId="4C7C45C4" w:rsidR="00AB3753" w:rsidRPr="00AB3753" w:rsidRDefault="002C687D" w:rsidP="00AB3753">
            <w:r w:rsidRPr="002C687D">
              <w:t>Citizens can apply online for a new ID card.</w:t>
            </w:r>
          </w:p>
        </w:tc>
      </w:tr>
      <w:tr w:rsidR="002C687D" w:rsidRPr="00AB3753" w14:paraId="687FB31E" w14:textId="77777777" w:rsidTr="007F1298">
        <w:trPr>
          <w:trHeight w:val="198"/>
        </w:trPr>
        <w:tc>
          <w:tcPr>
            <w:tcW w:w="5000" w:type="pct"/>
            <w:gridSpan w:val="2"/>
            <w:shd w:val="clear" w:color="auto" w:fill="auto"/>
          </w:tcPr>
          <w:p w14:paraId="0E1576EA" w14:textId="6A7327ED" w:rsidR="002C687D" w:rsidRPr="00AB3753" w:rsidRDefault="002C687D" w:rsidP="00894CF0">
            <w:r>
              <w:rPr>
                <w:rStyle w:val="Strong"/>
              </w:rPr>
              <w:t>Passport</w:t>
            </w:r>
          </w:p>
        </w:tc>
      </w:tr>
      <w:tr w:rsidR="002C687D" w:rsidRPr="00AB3753" w14:paraId="2FFDD50A" w14:textId="77777777" w:rsidTr="007F1298">
        <w:trPr>
          <w:trHeight w:val="198"/>
        </w:trPr>
        <w:tc>
          <w:tcPr>
            <w:tcW w:w="1023" w:type="pct"/>
            <w:shd w:val="clear" w:color="auto" w:fill="auto"/>
          </w:tcPr>
          <w:p w14:paraId="06076403" w14:textId="77777777" w:rsidR="002C687D" w:rsidRPr="00AB3753" w:rsidRDefault="002C687D" w:rsidP="00894CF0">
            <w:r w:rsidRPr="00AB3753">
              <w:t>Responsibility:</w:t>
            </w:r>
          </w:p>
        </w:tc>
        <w:tc>
          <w:tcPr>
            <w:tcW w:w="3977" w:type="pct"/>
            <w:shd w:val="clear" w:color="auto" w:fill="auto"/>
          </w:tcPr>
          <w:p w14:paraId="64947FF5" w14:textId="11829B32" w:rsidR="002C687D" w:rsidRPr="00AB3753" w:rsidRDefault="002C687D" w:rsidP="00894CF0">
            <w:r>
              <w:t>Central Government, Police and Border Guard Board</w:t>
            </w:r>
          </w:p>
        </w:tc>
      </w:tr>
      <w:tr w:rsidR="002C687D" w:rsidRPr="00AB3753" w14:paraId="0AB948A6" w14:textId="77777777" w:rsidTr="007F1298">
        <w:trPr>
          <w:trHeight w:val="37"/>
        </w:trPr>
        <w:tc>
          <w:tcPr>
            <w:tcW w:w="1023" w:type="pct"/>
            <w:shd w:val="clear" w:color="auto" w:fill="auto"/>
          </w:tcPr>
          <w:p w14:paraId="37E29DDA" w14:textId="77777777" w:rsidR="002C687D" w:rsidRPr="00AB3753" w:rsidRDefault="002C687D" w:rsidP="00894CF0">
            <w:r w:rsidRPr="00AB3753">
              <w:t xml:space="preserve">Website: </w:t>
            </w:r>
          </w:p>
        </w:tc>
        <w:tc>
          <w:tcPr>
            <w:tcW w:w="3977" w:type="pct"/>
            <w:shd w:val="clear" w:color="auto" w:fill="auto"/>
          </w:tcPr>
          <w:p w14:paraId="0BCE7709" w14:textId="1F93345C" w:rsidR="002C687D" w:rsidRPr="00AB3753" w:rsidRDefault="00527D5B" w:rsidP="00894CF0">
            <w:hyperlink r:id="rId195" w:history="1">
              <w:r w:rsidR="00F609E5">
                <w:rPr>
                  <w:rStyle w:val="Hyperlink"/>
                </w:rPr>
                <w:t>http://www.politsei.ee/</w:t>
              </w:r>
            </w:hyperlink>
            <w:r w:rsidR="00733691">
              <w:t xml:space="preserve"> </w:t>
            </w:r>
          </w:p>
        </w:tc>
      </w:tr>
      <w:tr w:rsidR="002C687D" w:rsidRPr="00AB3753" w14:paraId="09D99CC5" w14:textId="77777777" w:rsidTr="007F1298">
        <w:trPr>
          <w:trHeight w:val="272"/>
        </w:trPr>
        <w:tc>
          <w:tcPr>
            <w:tcW w:w="1023" w:type="pct"/>
            <w:shd w:val="clear" w:color="auto" w:fill="auto"/>
          </w:tcPr>
          <w:p w14:paraId="0124BA83" w14:textId="77777777" w:rsidR="002C687D" w:rsidRPr="00AB3753" w:rsidRDefault="002C687D" w:rsidP="00894CF0">
            <w:r w:rsidRPr="00AB3753">
              <w:t xml:space="preserve">Description: </w:t>
            </w:r>
          </w:p>
        </w:tc>
        <w:tc>
          <w:tcPr>
            <w:tcW w:w="3977" w:type="pct"/>
            <w:shd w:val="clear" w:color="auto" w:fill="auto"/>
          </w:tcPr>
          <w:p w14:paraId="7913DB86" w14:textId="7837B783" w:rsidR="002C687D" w:rsidRPr="00AB3753" w:rsidRDefault="00733691" w:rsidP="00894CF0">
            <w:r>
              <w:t xml:space="preserve">Information and application forms to download. The website allows for online application for ID documents. This service requires the use of an electronic signature. </w:t>
            </w:r>
          </w:p>
        </w:tc>
      </w:tr>
    </w:tbl>
    <w:p w14:paraId="6EE16F81" w14:textId="5693D5E4" w:rsidR="003730DF" w:rsidRDefault="003730DF" w:rsidP="001F36DA">
      <w:pPr>
        <w:pStyle w:val="Heading2"/>
      </w:pPr>
      <w:bookmarkStart w:id="67" w:name="_Toc1475001"/>
      <w:r w:rsidRPr="00DE7566">
        <w:lastRenderedPageBreak/>
        <w:t xml:space="preserve">Work and </w:t>
      </w:r>
      <w:r w:rsidRPr="001F36DA">
        <w:t>retirement</w:t>
      </w:r>
      <w:bookmarkEnd w:id="67"/>
    </w:p>
    <w:tbl>
      <w:tblPr>
        <w:tblW w:w="5000" w:type="pct"/>
        <w:tblInd w:w="108" w:type="dxa"/>
        <w:tblLayout w:type="fixed"/>
        <w:tblCellMar>
          <w:top w:w="60" w:type="dxa"/>
          <w:bottom w:w="60" w:type="dxa"/>
        </w:tblCellMar>
        <w:tblLook w:val="01E0" w:firstRow="1" w:lastRow="1" w:firstColumn="1" w:lastColumn="1" w:noHBand="0" w:noVBand="0"/>
      </w:tblPr>
      <w:tblGrid>
        <w:gridCol w:w="1754"/>
        <w:gridCol w:w="88"/>
        <w:gridCol w:w="7055"/>
        <w:gridCol w:w="34"/>
        <w:gridCol w:w="72"/>
      </w:tblGrid>
      <w:tr w:rsidR="008457CC" w:rsidRPr="00AB3753" w14:paraId="49C4A873" w14:textId="77777777" w:rsidTr="007E7D90">
        <w:trPr>
          <w:trHeight w:val="94"/>
        </w:trPr>
        <w:tc>
          <w:tcPr>
            <w:tcW w:w="5000" w:type="pct"/>
            <w:gridSpan w:val="5"/>
            <w:shd w:val="clear" w:color="auto" w:fill="EFFBFF"/>
          </w:tcPr>
          <w:p w14:paraId="7F03A457" w14:textId="30B37EC2" w:rsidR="008457CC" w:rsidRPr="00AB3753" w:rsidRDefault="009664F2">
            <w:pPr>
              <w:pStyle w:val="Subtitle"/>
            </w:pPr>
            <w:r w:rsidRPr="004379BE">
              <w:t xml:space="preserve">Working abroad, finding a job abroad, retiring </w:t>
            </w:r>
          </w:p>
        </w:tc>
      </w:tr>
      <w:tr w:rsidR="00507DE2" w14:paraId="06243223" w14:textId="77777777" w:rsidTr="007D2663">
        <w:trPr>
          <w:gridAfter w:val="1"/>
          <w:wAfter w:w="40" w:type="pct"/>
          <w:trHeight w:val="198"/>
        </w:trPr>
        <w:tc>
          <w:tcPr>
            <w:tcW w:w="4960" w:type="pct"/>
            <w:gridSpan w:val="4"/>
            <w:hideMark/>
          </w:tcPr>
          <w:p w14:paraId="52EA6B53" w14:textId="77777777" w:rsidR="00507DE2" w:rsidRDefault="00507DE2" w:rsidP="00E55DA2">
            <w:pPr>
              <w:pStyle w:val="tabletext"/>
              <w:rPr>
                <w:rStyle w:val="Strong"/>
                <w:szCs w:val="22"/>
              </w:rPr>
            </w:pPr>
            <w:r>
              <w:rPr>
                <w:rStyle w:val="Strong"/>
              </w:rPr>
              <w:t>Job search services I</w:t>
            </w:r>
          </w:p>
        </w:tc>
      </w:tr>
      <w:tr w:rsidR="00507DE2" w14:paraId="78A0B14C" w14:textId="77777777" w:rsidTr="007D2663">
        <w:trPr>
          <w:gridAfter w:val="1"/>
          <w:wAfter w:w="40" w:type="pct"/>
          <w:trHeight w:val="198"/>
        </w:trPr>
        <w:tc>
          <w:tcPr>
            <w:tcW w:w="974" w:type="pct"/>
            <w:hideMark/>
          </w:tcPr>
          <w:p w14:paraId="35A41A2B" w14:textId="77777777" w:rsidR="00507DE2" w:rsidRDefault="00507DE2" w:rsidP="00E55DA2">
            <w:pPr>
              <w:pStyle w:val="tabletext"/>
            </w:pPr>
            <w:r>
              <w:t>Responsibility:</w:t>
            </w:r>
          </w:p>
        </w:tc>
        <w:tc>
          <w:tcPr>
            <w:tcW w:w="3986" w:type="pct"/>
            <w:gridSpan w:val="3"/>
            <w:hideMark/>
          </w:tcPr>
          <w:p w14:paraId="738CB8F6" w14:textId="77777777" w:rsidR="00507DE2" w:rsidRDefault="00507DE2" w:rsidP="00E55DA2">
            <w:pPr>
              <w:pStyle w:val="tabletext"/>
            </w:pPr>
            <w:r>
              <w:t>Central Government, Unemployment Insurance Fund</w:t>
            </w:r>
          </w:p>
        </w:tc>
      </w:tr>
      <w:tr w:rsidR="00507DE2" w14:paraId="5F12AF8B" w14:textId="77777777" w:rsidTr="007D2663">
        <w:trPr>
          <w:gridAfter w:val="1"/>
          <w:wAfter w:w="40" w:type="pct"/>
          <w:trHeight w:val="37"/>
        </w:trPr>
        <w:tc>
          <w:tcPr>
            <w:tcW w:w="974" w:type="pct"/>
            <w:hideMark/>
          </w:tcPr>
          <w:p w14:paraId="47BE9B3B" w14:textId="77777777" w:rsidR="00507DE2" w:rsidRDefault="00507DE2" w:rsidP="00E55DA2">
            <w:pPr>
              <w:pStyle w:val="tabletext"/>
            </w:pPr>
            <w:r>
              <w:t xml:space="preserve">Website: </w:t>
            </w:r>
          </w:p>
        </w:tc>
        <w:tc>
          <w:tcPr>
            <w:tcW w:w="3986" w:type="pct"/>
            <w:gridSpan w:val="3"/>
            <w:hideMark/>
          </w:tcPr>
          <w:p w14:paraId="7656128D" w14:textId="28A800BC" w:rsidR="00507DE2" w:rsidRDefault="00527D5B" w:rsidP="00E55DA2">
            <w:pPr>
              <w:pStyle w:val="tabletext"/>
            </w:pPr>
            <w:hyperlink r:id="rId196" w:history="1">
              <w:r w:rsidR="00F609E5">
                <w:rPr>
                  <w:rStyle w:val="Hyperlink"/>
                </w:rPr>
                <w:t>https://www.tootukassa.ee/</w:t>
              </w:r>
            </w:hyperlink>
          </w:p>
        </w:tc>
      </w:tr>
      <w:tr w:rsidR="00FF09D8" w:rsidRPr="00AB3753" w14:paraId="37F02AEC" w14:textId="77777777" w:rsidTr="007D2663">
        <w:trPr>
          <w:trHeight w:val="272"/>
        </w:trPr>
        <w:tc>
          <w:tcPr>
            <w:tcW w:w="1023" w:type="pct"/>
            <w:gridSpan w:val="2"/>
            <w:shd w:val="clear" w:color="auto" w:fill="auto"/>
          </w:tcPr>
          <w:p w14:paraId="23F8A84D" w14:textId="77777777" w:rsidR="00FF09D8" w:rsidRPr="00AB3753" w:rsidRDefault="00FF09D8" w:rsidP="00894CF0">
            <w:r w:rsidRPr="00AB3753">
              <w:t xml:space="preserve">Description: </w:t>
            </w:r>
          </w:p>
        </w:tc>
        <w:tc>
          <w:tcPr>
            <w:tcW w:w="3977" w:type="pct"/>
            <w:gridSpan w:val="3"/>
            <w:shd w:val="clear" w:color="auto" w:fill="auto"/>
          </w:tcPr>
          <w:p w14:paraId="155D50C4" w14:textId="0113053A" w:rsidR="00FF09D8" w:rsidRPr="00AB3753" w:rsidRDefault="00FF09D8" w:rsidP="00FF09D8">
            <w:pPr>
              <w:ind w:left="-107"/>
            </w:pPr>
            <w:r>
              <w:t>The website provides an updated list of all job offers at national and regional labour offices in Estonia, with a short description of each job, deadlines for application and contacts for applying.</w:t>
            </w:r>
          </w:p>
        </w:tc>
      </w:tr>
      <w:tr w:rsidR="00507DE2" w14:paraId="4120DCCA" w14:textId="77777777" w:rsidTr="007D2663">
        <w:trPr>
          <w:gridAfter w:val="1"/>
          <w:wAfter w:w="40" w:type="pct"/>
          <w:trHeight w:val="198"/>
        </w:trPr>
        <w:tc>
          <w:tcPr>
            <w:tcW w:w="4960" w:type="pct"/>
            <w:gridSpan w:val="4"/>
            <w:hideMark/>
          </w:tcPr>
          <w:p w14:paraId="35A61FDB" w14:textId="77777777" w:rsidR="00507DE2" w:rsidRDefault="00507DE2" w:rsidP="00E55DA2">
            <w:pPr>
              <w:pStyle w:val="tabletext"/>
              <w:rPr>
                <w:rStyle w:val="Strong"/>
                <w:szCs w:val="22"/>
              </w:rPr>
            </w:pPr>
            <w:r>
              <w:rPr>
                <w:rStyle w:val="Strong"/>
              </w:rPr>
              <w:t>Job search services II</w:t>
            </w:r>
          </w:p>
        </w:tc>
      </w:tr>
      <w:tr w:rsidR="00507DE2" w14:paraId="1515F3F2" w14:textId="77777777" w:rsidTr="007D2663">
        <w:trPr>
          <w:gridAfter w:val="1"/>
          <w:wAfter w:w="40" w:type="pct"/>
          <w:trHeight w:val="198"/>
        </w:trPr>
        <w:tc>
          <w:tcPr>
            <w:tcW w:w="974" w:type="pct"/>
            <w:hideMark/>
          </w:tcPr>
          <w:p w14:paraId="24C30F1F" w14:textId="77777777" w:rsidR="00507DE2" w:rsidRDefault="00507DE2" w:rsidP="00E55DA2">
            <w:pPr>
              <w:pStyle w:val="tabletext"/>
            </w:pPr>
            <w:r>
              <w:t>Responsibility:</w:t>
            </w:r>
          </w:p>
        </w:tc>
        <w:tc>
          <w:tcPr>
            <w:tcW w:w="3986" w:type="pct"/>
            <w:gridSpan w:val="3"/>
            <w:hideMark/>
          </w:tcPr>
          <w:p w14:paraId="6A27D4A7" w14:textId="77777777" w:rsidR="00507DE2" w:rsidRDefault="00507DE2" w:rsidP="00E55DA2">
            <w:pPr>
              <w:pStyle w:val="tabletext"/>
            </w:pPr>
            <w:r>
              <w:t>Central Government, Ministry of Health and Labour</w:t>
            </w:r>
          </w:p>
        </w:tc>
      </w:tr>
      <w:tr w:rsidR="00507DE2" w14:paraId="70AECBE8" w14:textId="77777777" w:rsidTr="007D2663">
        <w:trPr>
          <w:gridAfter w:val="1"/>
          <w:wAfter w:w="40" w:type="pct"/>
          <w:trHeight w:val="37"/>
        </w:trPr>
        <w:tc>
          <w:tcPr>
            <w:tcW w:w="974" w:type="pct"/>
            <w:hideMark/>
          </w:tcPr>
          <w:p w14:paraId="063C4643" w14:textId="77777777" w:rsidR="00507DE2" w:rsidRDefault="00507DE2" w:rsidP="00E55DA2">
            <w:pPr>
              <w:pStyle w:val="tabletext"/>
            </w:pPr>
            <w:r>
              <w:t xml:space="preserve">Website: </w:t>
            </w:r>
          </w:p>
        </w:tc>
        <w:tc>
          <w:tcPr>
            <w:tcW w:w="3986" w:type="pct"/>
            <w:gridSpan w:val="3"/>
            <w:hideMark/>
          </w:tcPr>
          <w:p w14:paraId="5160266C" w14:textId="2A524532" w:rsidR="00507DE2" w:rsidRDefault="00527D5B" w:rsidP="00E55DA2">
            <w:pPr>
              <w:pStyle w:val="tabletext"/>
            </w:pPr>
            <w:hyperlink r:id="rId197" w:history="1">
              <w:r w:rsidR="00F609E5">
                <w:rPr>
                  <w:rStyle w:val="Hyperlink"/>
                </w:rPr>
                <w:t>https://www.eesti.ee/</w:t>
              </w:r>
            </w:hyperlink>
            <w:r w:rsidR="00FC3F9F" w:rsidDel="00FC3F9F">
              <w:t xml:space="preserve"> </w:t>
            </w:r>
          </w:p>
        </w:tc>
      </w:tr>
      <w:tr w:rsidR="00FF09D8" w:rsidRPr="00AB3753" w14:paraId="4F14BC94" w14:textId="77777777" w:rsidTr="007D2663">
        <w:trPr>
          <w:trHeight w:val="272"/>
        </w:trPr>
        <w:tc>
          <w:tcPr>
            <w:tcW w:w="1023" w:type="pct"/>
            <w:gridSpan w:val="2"/>
            <w:shd w:val="clear" w:color="auto" w:fill="auto"/>
          </w:tcPr>
          <w:p w14:paraId="531807BE" w14:textId="77777777" w:rsidR="00FF09D8" w:rsidRPr="00AB3753" w:rsidRDefault="00FF09D8" w:rsidP="00894CF0">
            <w:r w:rsidRPr="00AB3753">
              <w:t xml:space="preserve">Description: </w:t>
            </w:r>
          </w:p>
        </w:tc>
        <w:tc>
          <w:tcPr>
            <w:tcW w:w="3977" w:type="pct"/>
            <w:gridSpan w:val="3"/>
            <w:shd w:val="clear" w:color="auto" w:fill="auto"/>
          </w:tcPr>
          <w:p w14:paraId="5BEDDBC3" w14:textId="69B3A9B0" w:rsidR="00FF09D8" w:rsidRPr="00AB3753" w:rsidRDefault="00FF09D8" w:rsidP="00894CF0">
            <w:pPr>
              <w:ind w:left="-107"/>
            </w:pPr>
            <w:r>
              <w:t>The website provides useful links regarding occupational health and safety, working time and also a section regarding unemployment or search for an employment.</w:t>
            </w:r>
          </w:p>
        </w:tc>
      </w:tr>
      <w:tr w:rsidR="00FF09D8" w:rsidRPr="00AB3753" w14:paraId="0069B0AF" w14:textId="77777777" w:rsidTr="007E7D90">
        <w:trPr>
          <w:trHeight w:val="94"/>
        </w:trPr>
        <w:tc>
          <w:tcPr>
            <w:tcW w:w="5000" w:type="pct"/>
            <w:gridSpan w:val="5"/>
            <w:shd w:val="clear" w:color="auto" w:fill="EFFBFF"/>
          </w:tcPr>
          <w:p w14:paraId="67534422" w14:textId="510EFBE6" w:rsidR="00FF09D8" w:rsidRPr="00AB3753" w:rsidRDefault="009E59C6">
            <w:pPr>
              <w:pStyle w:val="Subtitle"/>
            </w:pPr>
            <w:r>
              <w:t>U</w:t>
            </w:r>
            <w:r w:rsidR="00FF09D8">
              <w:t>nemployment and benefit</w:t>
            </w:r>
            <w:r w:rsidR="004C43B4">
              <w:t>s</w:t>
            </w:r>
          </w:p>
        </w:tc>
      </w:tr>
      <w:tr w:rsidR="00FF09D8" w14:paraId="11334268" w14:textId="77777777" w:rsidTr="007D2663">
        <w:trPr>
          <w:gridAfter w:val="1"/>
          <w:wAfter w:w="40" w:type="pct"/>
          <w:trHeight w:val="198"/>
        </w:trPr>
        <w:tc>
          <w:tcPr>
            <w:tcW w:w="4960" w:type="pct"/>
            <w:gridSpan w:val="4"/>
            <w:hideMark/>
          </w:tcPr>
          <w:p w14:paraId="7632AD67" w14:textId="5F7E6B9A" w:rsidR="00FF09D8" w:rsidRDefault="004C43B4" w:rsidP="00E55DA2">
            <w:pPr>
              <w:pStyle w:val="tabletext"/>
              <w:rPr>
                <w:rStyle w:val="Strong"/>
                <w:szCs w:val="22"/>
              </w:rPr>
            </w:pPr>
            <w:r>
              <w:rPr>
                <w:rStyle w:val="Strong"/>
              </w:rPr>
              <w:t>Income taxes: declaration, notification of assessment</w:t>
            </w:r>
          </w:p>
        </w:tc>
      </w:tr>
      <w:tr w:rsidR="00FF09D8" w14:paraId="7A38DE06" w14:textId="77777777" w:rsidTr="007D2663">
        <w:trPr>
          <w:gridAfter w:val="1"/>
          <w:wAfter w:w="40" w:type="pct"/>
          <w:trHeight w:val="198"/>
        </w:trPr>
        <w:tc>
          <w:tcPr>
            <w:tcW w:w="974" w:type="pct"/>
            <w:hideMark/>
          </w:tcPr>
          <w:p w14:paraId="7687382A" w14:textId="77777777" w:rsidR="00FF09D8" w:rsidRDefault="00FF09D8" w:rsidP="00E55DA2">
            <w:pPr>
              <w:pStyle w:val="tabletext"/>
            </w:pPr>
            <w:r>
              <w:t>Responsibility:</w:t>
            </w:r>
          </w:p>
        </w:tc>
        <w:tc>
          <w:tcPr>
            <w:tcW w:w="3986" w:type="pct"/>
            <w:gridSpan w:val="3"/>
            <w:hideMark/>
          </w:tcPr>
          <w:p w14:paraId="3C829FCA" w14:textId="49DA5FA6" w:rsidR="00FF09D8" w:rsidRDefault="004C43B4" w:rsidP="00E55DA2">
            <w:pPr>
              <w:pStyle w:val="tabletext"/>
            </w:pPr>
            <w:r>
              <w:t>Central Government, Tax and Customs Board</w:t>
            </w:r>
          </w:p>
        </w:tc>
      </w:tr>
      <w:tr w:rsidR="00FF09D8" w14:paraId="1255632E" w14:textId="77777777" w:rsidTr="007D2663">
        <w:trPr>
          <w:gridAfter w:val="1"/>
          <w:wAfter w:w="40" w:type="pct"/>
          <w:trHeight w:val="37"/>
        </w:trPr>
        <w:tc>
          <w:tcPr>
            <w:tcW w:w="974" w:type="pct"/>
            <w:hideMark/>
          </w:tcPr>
          <w:p w14:paraId="72AA7D9E" w14:textId="77777777" w:rsidR="00FF09D8" w:rsidRDefault="00FF09D8" w:rsidP="00E55DA2">
            <w:pPr>
              <w:pStyle w:val="tabletext"/>
            </w:pPr>
            <w:r>
              <w:t xml:space="preserve">Website: </w:t>
            </w:r>
          </w:p>
        </w:tc>
        <w:tc>
          <w:tcPr>
            <w:tcW w:w="3986" w:type="pct"/>
            <w:gridSpan w:val="3"/>
            <w:hideMark/>
          </w:tcPr>
          <w:p w14:paraId="11A216E7" w14:textId="732669A6" w:rsidR="00FF09D8" w:rsidRDefault="00527D5B" w:rsidP="00E55DA2">
            <w:pPr>
              <w:pStyle w:val="tabletext"/>
            </w:pPr>
            <w:hyperlink r:id="rId198" w:history="1">
              <w:r w:rsidR="006906DE">
                <w:rPr>
                  <w:rStyle w:val="Hyperlink"/>
                </w:rPr>
                <w:t>http://www.emta.ee/</w:t>
              </w:r>
            </w:hyperlink>
            <w:r w:rsidR="004C43B4">
              <w:t xml:space="preserve"> </w:t>
            </w:r>
          </w:p>
        </w:tc>
      </w:tr>
      <w:tr w:rsidR="00FF09D8" w:rsidRPr="00AB3753" w14:paraId="6AD0662D" w14:textId="77777777" w:rsidTr="007D2663">
        <w:trPr>
          <w:trHeight w:val="272"/>
        </w:trPr>
        <w:tc>
          <w:tcPr>
            <w:tcW w:w="1023" w:type="pct"/>
            <w:gridSpan w:val="2"/>
            <w:shd w:val="clear" w:color="auto" w:fill="auto"/>
          </w:tcPr>
          <w:p w14:paraId="70CA8538" w14:textId="77777777" w:rsidR="00FF09D8" w:rsidRPr="00AB3753" w:rsidRDefault="00FF09D8" w:rsidP="00894CF0">
            <w:r w:rsidRPr="00AB3753">
              <w:t xml:space="preserve">Description: </w:t>
            </w:r>
          </w:p>
        </w:tc>
        <w:tc>
          <w:tcPr>
            <w:tcW w:w="3977" w:type="pct"/>
            <w:gridSpan w:val="3"/>
            <w:shd w:val="clear" w:color="auto" w:fill="auto"/>
          </w:tcPr>
          <w:p w14:paraId="2465A750" w14:textId="6C71EA05" w:rsidR="00FF09D8" w:rsidRPr="00AB3753" w:rsidRDefault="00006353" w:rsidP="00894CF0">
            <w:pPr>
              <w:ind w:left="-107"/>
            </w:pPr>
            <w:r>
              <w:t>The eTaxBoard (</w:t>
            </w:r>
            <w:r>
              <w:rPr>
                <w:i/>
                <w:iCs/>
              </w:rPr>
              <w:t>eMaksuamet</w:t>
            </w:r>
            <w:r>
              <w:t>) enables taxpayers to file, view and correct their income tax returns online and to check their tax account balances. Citizens can use their electronic ID card as the identification method for accessing</w:t>
            </w:r>
            <w:r w:rsidR="00F10485">
              <w:t xml:space="preserve"> the</w:t>
            </w:r>
            <w:r>
              <w:t xml:space="preserve"> eTaxBoard. Those having submitted their tax returns online can benefit from accelerated tax refunds.</w:t>
            </w:r>
          </w:p>
        </w:tc>
      </w:tr>
      <w:tr w:rsidR="00006353" w14:paraId="0B799E29" w14:textId="77777777" w:rsidTr="007D2663">
        <w:trPr>
          <w:gridAfter w:val="1"/>
          <w:wAfter w:w="40" w:type="pct"/>
          <w:trHeight w:val="198"/>
        </w:trPr>
        <w:tc>
          <w:tcPr>
            <w:tcW w:w="4960" w:type="pct"/>
            <w:gridSpan w:val="4"/>
            <w:hideMark/>
          </w:tcPr>
          <w:p w14:paraId="7E1BCC4D" w14:textId="1CDE112B" w:rsidR="00006353" w:rsidRDefault="00006353" w:rsidP="00E55DA2">
            <w:pPr>
              <w:pStyle w:val="tabletext"/>
              <w:rPr>
                <w:rStyle w:val="Strong"/>
                <w:szCs w:val="22"/>
              </w:rPr>
            </w:pPr>
            <w:r>
              <w:rPr>
                <w:rStyle w:val="Strong"/>
              </w:rPr>
              <w:t>Unemployment benefits</w:t>
            </w:r>
          </w:p>
        </w:tc>
      </w:tr>
      <w:tr w:rsidR="00006353" w14:paraId="4B921CC8" w14:textId="77777777" w:rsidTr="007D2663">
        <w:trPr>
          <w:gridAfter w:val="1"/>
          <w:wAfter w:w="40" w:type="pct"/>
          <w:trHeight w:val="198"/>
        </w:trPr>
        <w:tc>
          <w:tcPr>
            <w:tcW w:w="974" w:type="pct"/>
            <w:hideMark/>
          </w:tcPr>
          <w:p w14:paraId="53B54BDB" w14:textId="77777777" w:rsidR="00006353" w:rsidRDefault="00006353" w:rsidP="00E55DA2">
            <w:pPr>
              <w:pStyle w:val="tabletext"/>
            </w:pPr>
            <w:r>
              <w:t>Responsibility:</w:t>
            </w:r>
          </w:p>
        </w:tc>
        <w:tc>
          <w:tcPr>
            <w:tcW w:w="3986" w:type="pct"/>
            <w:gridSpan w:val="3"/>
            <w:hideMark/>
          </w:tcPr>
          <w:p w14:paraId="6D2BFCE7" w14:textId="43F32EDE" w:rsidR="00006353" w:rsidRDefault="00006353" w:rsidP="00E55DA2">
            <w:pPr>
              <w:pStyle w:val="tabletext"/>
            </w:pPr>
            <w:r>
              <w:t>Central Government, Estonian Unemployment Insurance Fund</w:t>
            </w:r>
          </w:p>
        </w:tc>
      </w:tr>
      <w:tr w:rsidR="00006353" w14:paraId="4FB3EC01" w14:textId="77777777" w:rsidTr="007D2663">
        <w:trPr>
          <w:gridAfter w:val="1"/>
          <w:wAfter w:w="40" w:type="pct"/>
          <w:trHeight w:val="37"/>
        </w:trPr>
        <w:tc>
          <w:tcPr>
            <w:tcW w:w="974" w:type="pct"/>
            <w:hideMark/>
          </w:tcPr>
          <w:p w14:paraId="3F671007" w14:textId="77777777" w:rsidR="00006353" w:rsidRDefault="00006353" w:rsidP="00E55DA2">
            <w:pPr>
              <w:pStyle w:val="tabletext"/>
            </w:pPr>
            <w:r>
              <w:t xml:space="preserve">Website: </w:t>
            </w:r>
          </w:p>
        </w:tc>
        <w:tc>
          <w:tcPr>
            <w:tcW w:w="3986" w:type="pct"/>
            <w:gridSpan w:val="3"/>
            <w:hideMark/>
          </w:tcPr>
          <w:p w14:paraId="6FDEC18B" w14:textId="30E71F9E" w:rsidR="00006353" w:rsidRDefault="00527D5B" w:rsidP="00E55DA2">
            <w:pPr>
              <w:pStyle w:val="tabletext"/>
            </w:pPr>
            <w:hyperlink r:id="rId199" w:history="1">
              <w:r w:rsidR="006906DE">
                <w:rPr>
                  <w:rStyle w:val="Hyperlink"/>
                </w:rPr>
                <w:t>https://www.tootukassa.ee/</w:t>
              </w:r>
            </w:hyperlink>
            <w:r w:rsidR="001156D2">
              <w:t xml:space="preserve"> </w:t>
            </w:r>
          </w:p>
        </w:tc>
      </w:tr>
      <w:tr w:rsidR="00006353" w:rsidRPr="00AB3753" w14:paraId="07AC6695" w14:textId="77777777" w:rsidTr="007D2663">
        <w:trPr>
          <w:trHeight w:val="272"/>
        </w:trPr>
        <w:tc>
          <w:tcPr>
            <w:tcW w:w="1023" w:type="pct"/>
            <w:gridSpan w:val="2"/>
            <w:shd w:val="clear" w:color="auto" w:fill="auto"/>
          </w:tcPr>
          <w:p w14:paraId="4471BB9A" w14:textId="77777777" w:rsidR="00006353" w:rsidRPr="00AB3753" w:rsidRDefault="00006353" w:rsidP="00894CF0">
            <w:r w:rsidRPr="00AB3753">
              <w:t xml:space="preserve">Description: </w:t>
            </w:r>
          </w:p>
        </w:tc>
        <w:tc>
          <w:tcPr>
            <w:tcW w:w="3977" w:type="pct"/>
            <w:gridSpan w:val="3"/>
            <w:shd w:val="clear" w:color="auto" w:fill="auto"/>
          </w:tcPr>
          <w:p w14:paraId="5A36E999" w14:textId="1CBC5415" w:rsidR="00006353" w:rsidRPr="00AB3753" w:rsidRDefault="001156D2" w:rsidP="00894CF0">
            <w:pPr>
              <w:ind w:left="-107"/>
            </w:pPr>
            <w:r>
              <w:t>Information and forms to download. Useful to notify changes in the job search process. The forms can be then uploaded and submitted provided the user is logged on.</w:t>
            </w:r>
          </w:p>
        </w:tc>
      </w:tr>
      <w:tr w:rsidR="007D2663" w:rsidRPr="00AB3753" w14:paraId="4033CE21" w14:textId="77777777" w:rsidTr="007D2663">
        <w:trPr>
          <w:gridAfter w:val="2"/>
          <w:wAfter w:w="59" w:type="pct"/>
          <w:trHeight w:val="94"/>
        </w:trPr>
        <w:tc>
          <w:tcPr>
            <w:tcW w:w="4941" w:type="pct"/>
            <w:gridSpan w:val="3"/>
            <w:shd w:val="clear" w:color="auto" w:fill="EFFBFF"/>
          </w:tcPr>
          <w:p w14:paraId="6D8270F1" w14:textId="77777777" w:rsidR="007D2663" w:rsidRPr="00AB3753" w:rsidRDefault="007D2663">
            <w:pPr>
              <w:pStyle w:val="Subtitle"/>
            </w:pPr>
            <w:r>
              <w:t>Taxes</w:t>
            </w:r>
          </w:p>
        </w:tc>
      </w:tr>
      <w:tr w:rsidR="006575DB" w:rsidRPr="006575DB" w14:paraId="1E7C2143" w14:textId="77777777" w:rsidTr="00894CF0">
        <w:trPr>
          <w:trHeight w:val="198"/>
        </w:trPr>
        <w:tc>
          <w:tcPr>
            <w:tcW w:w="5000" w:type="pct"/>
            <w:gridSpan w:val="5"/>
            <w:shd w:val="clear" w:color="auto" w:fill="auto"/>
          </w:tcPr>
          <w:p w14:paraId="56B2A54B" w14:textId="77777777" w:rsidR="006575DB" w:rsidRPr="006575DB" w:rsidRDefault="006575DB" w:rsidP="00894CF0">
            <w:r w:rsidRPr="006575DB">
              <w:rPr>
                <w:b/>
                <w:bCs/>
              </w:rPr>
              <w:t>VAT refunds and excise duties</w:t>
            </w:r>
          </w:p>
        </w:tc>
      </w:tr>
      <w:tr w:rsidR="006575DB" w:rsidRPr="006575DB" w14:paraId="5B35D828" w14:textId="77777777" w:rsidTr="00894CF0">
        <w:trPr>
          <w:trHeight w:val="198"/>
        </w:trPr>
        <w:tc>
          <w:tcPr>
            <w:tcW w:w="1023" w:type="pct"/>
            <w:gridSpan w:val="2"/>
            <w:shd w:val="clear" w:color="auto" w:fill="auto"/>
          </w:tcPr>
          <w:p w14:paraId="1B14DA37" w14:textId="77777777" w:rsidR="006575DB" w:rsidRPr="006575DB" w:rsidRDefault="006575DB" w:rsidP="00894CF0">
            <w:r w:rsidRPr="006575DB">
              <w:t>Responsibility:</w:t>
            </w:r>
          </w:p>
        </w:tc>
        <w:tc>
          <w:tcPr>
            <w:tcW w:w="3977" w:type="pct"/>
            <w:gridSpan w:val="3"/>
            <w:shd w:val="clear" w:color="auto" w:fill="auto"/>
          </w:tcPr>
          <w:p w14:paraId="0A041F6A" w14:textId="77777777" w:rsidR="006575DB" w:rsidRPr="006575DB" w:rsidRDefault="006575DB" w:rsidP="00894CF0">
            <w:r w:rsidRPr="006575DB">
              <w:t>Central Government, Estonian Tax and Customs Board</w:t>
            </w:r>
          </w:p>
        </w:tc>
      </w:tr>
      <w:tr w:rsidR="006575DB" w:rsidRPr="006575DB" w14:paraId="332BE64B" w14:textId="77777777" w:rsidTr="00894CF0">
        <w:trPr>
          <w:trHeight w:val="37"/>
        </w:trPr>
        <w:tc>
          <w:tcPr>
            <w:tcW w:w="1023" w:type="pct"/>
            <w:gridSpan w:val="2"/>
            <w:shd w:val="clear" w:color="auto" w:fill="auto"/>
          </w:tcPr>
          <w:p w14:paraId="3BB26EA4" w14:textId="77777777" w:rsidR="006575DB" w:rsidRPr="006575DB" w:rsidRDefault="006575DB" w:rsidP="00894CF0">
            <w:r w:rsidRPr="006575DB">
              <w:t xml:space="preserve">Website: </w:t>
            </w:r>
          </w:p>
        </w:tc>
        <w:tc>
          <w:tcPr>
            <w:tcW w:w="3977" w:type="pct"/>
            <w:gridSpan w:val="3"/>
            <w:shd w:val="clear" w:color="auto" w:fill="auto"/>
          </w:tcPr>
          <w:p w14:paraId="474B69F0" w14:textId="2C5A15B3" w:rsidR="006575DB" w:rsidRPr="006575DB" w:rsidRDefault="00527D5B" w:rsidP="00894CF0">
            <w:hyperlink r:id="rId200" w:history="1">
              <w:r w:rsidR="006906DE">
                <w:rPr>
                  <w:rStyle w:val="Hyperlink"/>
                </w:rPr>
                <w:t>http://www.emta.ee/</w:t>
              </w:r>
            </w:hyperlink>
            <w:r w:rsidR="006575DB" w:rsidRPr="006575DB">
              <w:t xml:space="preserve"> </w:t>
            </w:r>
          </w:p>
        </w:tc>
      </w:tr>
      <w:tr w:rsidR="006575DB" w:rsidRPr="006575DB" w14:paraId="1569B729" w14:textId="77777777" w:rsidTr="00894CF0">
        <w:trPr>
          <w:trHeight w:val="311"/>
        </w:trPr>
        <w:tc>
          <w:tcPr>
            <w:tcW w:w="1023" w:type="pct"/>
            <w:gridSpan w:val="2"/>
            <w:shd w:val="clear" w:color="auto" w:fill="auto"/>
          </w:tcPr>
          <w:p w14:paraId="362E9760" w14:textId="77777777" w:rsidR="006575DB" w:rsidRPr="006575DB" w:rsidRDefault="006575DB" w:rsidP="00894CF0">
            <w:r w:rsidRPr="006575DB">
              <w:t xml:space="preserve">Description: </w:t>
            </w:r>
          </w:p>
        </w:tc>
        <w:tc>
          <w:tcPr>
            <w:tcW w:w="3977" w:type="pct"/>
            <w:gridSpan w:val="3"/>
            <w:shd w:val="clear" w:color="auto" w:fill="auto"/>
          </w:tcPr>
          <w:p w14:paraId="34720655" w14:textId="77777777" w:rsidR="006575DB" w:rsidRPr="006575DB" w:rsidRDefault="006575DB" w:rsidP="00894CF0">
            <w:r w:rsidRPr="006575DB">
              <w:t xml:space="preserve">Application of VAT refunds can be submitted electronically.  </w:t>
            </w:r>
          </w:p>
        </w:tc>
      </w:tr>
    </w:tbl>
    <w:p w14:paraId="597F95DB" w14:textId="55019F68" w:rsidR="003730DF" w:rsidRDefault="003730DF" w:rsidP="001F36DA">
      <w:pPr>
        <w:pStyle w:val="Heading2"/>
      </w:pPr>
      <w:bookmarkStart w:id="68" w:name="_Toc1475002"/>
      <w:r w:rsidRPr="001F36DA">
        <w:lastRenderedPageBreak/>
        <w:t>Vehicles</w:t>
      </w:r>
      <w:bookmarkEnd w:id="68"/>
    </w:p>
    <w:tbl>
      <w:tblPr>
        <w:tblW w:w="5000" w:type="pct"/>
        <w:tblInd w:w="108" w:type="dxa"/>
        <w:tblLayout w:type="fixed"/>
        <w:tblCellMar>
          <w:top w:w="60" w:type="dxa"/>
          <w:bottom w:w="60" w:type="dxa"/>
        </w:tblCellMar>
        <w:tblLook w:val="01E0" w:firstRow="1" w:lastRow="1" w:firstColumn="1" w:lastColumn="1" w:noHBand="0" w:noVBand="0"/>
      </w:tblPr>
      <w:tblGrid>
        <w:gridCol w:w="1702"/>
        <w:gridCol w:w="52"/>
        <w:gridCol w:w="88"/>
        <w:gridCol w:w="7055"/>
        <w:gridCol w:w="34"/>
        <w:gridCol w:w="72"/>
      </w:tblGrid>
      <w:tr w:rsidR="00EA08FE" w:rsidRPr="00EA08FE" w14:paraId="394518D1" w14:textId="77777777" w:rsidTr="007E7D90">
        <w:trPr>
          <w:trHeight w:val="94"/>
        </w:trPr>
        <w:tc>
          <w:tcPr>
            <w:tcW w:w="5000" w:type="pct"/>
            <w:gridSpan w:val="6"/>
            <w:shd w:val="clear" w:color="auto" w:fill="EFFBFF"/>
          </w:tcPr>
          <w:p w14:paraId="0A8206A2" w14:textId="77777777" w:rsidR="00EA08FE" w:rsidRPr="00EA08FE" w:rsidRDefault="00EA08FE">
            <w:pPr>
              <w:pStyle w:val="Subtitle"/>
            </w:pPr>
            <w:r w:rsidRPr="00EA08FE">
              <w:t>Cars</w:t>
            </w:r>
          </w:p>
        </w:tc>
      </w:tr>
      <w:tr w:rsidR="00EA08FE" w:rsidRPr="00EA08FE" w14:paraId="6BA39B75" w14:textId="77777777" w:rsidTr="00D142FB">
        <w:trPr>
          <w:trHeight w:val="94"/>
        </w:trPr>
        <w:tc>
          <w:tcPr>
            <w:tcW w:w="5000" w:type="pct"/>
            <w:gridSpan w:val="6"/>
            <w:shd w:val="clear" w:color="auto" w:fill="auto"/>
          </w:tcPr>
          <w:p w14:paraId="2AD5EAF6" w14:textId="568D48FE" w:rsidR="00EA08FE" w:rsidRPr="00EA08FE" w:rsidRDefault="009310A3" w:rsidP="00E55DA2">
            <w:pPr>
              <w:pStyle w:val="tabletext"/>
              <w:rPr>
                <w:rStyle w:val="Strong"/>
              </w:rPr>
            </w:pPr>
            <w:r>
              <w:rPr>
                <w:rStyle w:val="Strong"/>
              </w:rPr>
              <w:t>Actions regarding owning, selling, buying a vehicle</w:t>
            </w:r>
          </w:p>
        </w:tc>
      </w:tr>
      <w:tr w:rsidR="00EA08FE" w:rsidRPr="00AB3753" w14:paraId="5E6AC115" w14:textId="77777777" w:rsidTr="00D142FB">
        <w:trPr>
          <w:gridAfter w:val="2"/>
          <w:wAfter w:w="59" w:type="pct"/>
          <w:trHeight w:val="198"/>
        </w:trPr>
        <w:tc>
          <w:tcPr>
            <w:tcW w:w="945" w:type="pct"/>
            <w:shd w:val="clear" w:color="auto" w:fill="auto"/>
          </w:tcPr>
          <w:p w14:paraId="7E8FCB44" w14:textId="77777777" w:rsidR="00EA08FE" w:rsidRPr="00AB3753" w:rsidRDefault="00EA08FE" w:rsidP="00894CF0">
            <w:r w:rsidRPr="00AB3753">
              <w:t>Responsibility:</w:t>
            </w:r>
          </w:p>
        </w:tc>
        <w:tc>
          <w:tcPr>
            <w:tcW w:w="3996" w:type="pct"/>
            <w:gridSpan w:val="3"/>
            <w:shd w:val="clear" w:color="auto" w:fill="auto"/>
          </w:tcPr>
          <w:p w14:paraId="6D75E1F7" w14:textId="56D4330B" w:rsidR="00EA08FE" w:rsidRPr="00AB3753" w:rsidRDefault="009310A3" w:rsidP="00894CF0">
            <w:pPr>
              <w:rPr>
                <w:lang w:val="fr-FR"/>
              </w:rPr>
            </w:pPr>
            <w:r>
              <w:rPr>
                <w:lang w:val="fr-FR"/>
              </w:rPr>
              <w:t>Estonian Road Administration</w:t>
            </w:r>
          </w:p>
        </w:tc>
      </w:tr>
      <w:tr w:rsidR="00EA08FE" w:rsidRPr="00AB3753" w14:paraId="42D9C291" w14:textId="77777777" w:rsidTr="00D142FB">
        <w:trPr>
          <w:gridAfter w:val="2"/>
          <w:wAfter w:w="59" w:type="pct"/>
          <w:trHeight w:val="37"/>
        </w:trPr>
        <w:tc>
          <w:tcPr>
            <w:tcW w:w="945" w:type="pct"/>
            <w:shd w:val="clear" w:color="auto" w:fill="auto"/>
          </w:tcPr>
          <w:p w14:paraId="407E2250" w14:textId="77777777" w:rsidR="00EA08FE" w:rsidRPr="00AB3753" w:rsidRDefault="00EA08FE" w:rsidP="00894CF0">
            <w:r w:rsidRPr="00AB3753">
              <w:t xml:space="preserve">Website: </w:t>
            </w:r>
          </w:p>
        </w:tc>
        <w:tc>
          <w:tcPr>
            <w:tcW w:w="3996" w:type="pct"/>
            <w:gridSpan w:val="3"/>
            <w:shd w:val="clear" w:color="auto" w:fill="auto"/>
          </w:tcPr>
          <w:p w14:paraId="41F72F2E" w14:textId="2036C01A" w:rsidR="00EA08FE" w:rsidRPr="00AB3753" w:rsidRDefault="00527D5B" w:rsidP="00894CF0">
            <w:hyperlink r:id="rId201" w:history="1">
              <w:r w:rsidR="006906DE">
                <w:rPr>
                  <w:rStyle w:val="Hyperlink"/>
                </w:rPr>
                <w:t>https://eteenindus.mnt.ee/</w:t>
              </w:r>
            </w:hyperlink>
            <w:r w:rsidR="00FC4924">
              <w:t xml:space="preserve"> </w:t>
            </w:r>
          </w:p>
        </w:tc>
      </w:tr>
      <w:tr w:rsidR="00EA08FE" w:rsidRPr="00AB3753" w14:paraId="0FBCD2CE" w14:textId="77777777" w:rsidTr="00D142FB">
        <w:trPr>
          <w:gridAfter w:val="2"/>
          <w:wAfter w:w="59" w:type="pct"/>
          <w:trHeight w:val="311"/>
        </w:trPr>
        <w:tc>
          <w:tcPr>
            <w:tcW w:w="945" w:type="pct"/>
            <w:shd w:val="clear" w:color="auto" w:fill="auto"/>
          </w:tcPr>
          <w:p w14:paraId="3709F9C3" w14:textId="77777777" w:rsidR="00EA08FE" w:rsidRPr="00AB3753" w:rsidRDefault="00EA08FE" w:rsidP="00894CF0">
            <w:r w:rsidRPr="00AB3753">
              <w:t xml:space="preserve">Description: </w:t>
            </w:r>
          </w:p>
        </w:tc>
        <w:tc>
          <w:tcPr>
            <w:tcW w:w="3996" w:type="pct"/>
            <w:gridSpan w:val="3"/>
            <w:shd w:val="clear" w:color="auto" w:fill="auto"/>
          </w:tcPr>
          <w:p w14:paraId="14BF7374" w14:textId="34D5682A" w:rsidR="00EA08FE" w:rsidRPr="00AB3753" w:rsidRDefault="00FC4924" w:rsidP="00894CF0">
            <w:r>
              <w:t>T</w:t>
            </w:r>
            <w:r w:rsidRPr="00FC4924">
              <w:t>he Estonian Road Administration website concludes all information and actions regarding owning, selling, buying a vehicle and also activities related to driver’s license. In addition to seeing the data of documents certifying your right to drive, to apply for documents (driving licence, instructor’s certificate, digital tachograph driver card, etc.), to register for examinations; checking the data of vehicles, formalise a vehicle’s sale or purchase, temporarily delete a vehicle from the register, change users, order a registration certificate or a registration number, etc; users can apply for a special carriage permit (for large and/or heavy goods vehicles) and view the data of previously issued special permits.</w:t>
            </w:r>
          </w:p>
        </w:tc>
      </w:tr>
      <w:tr w:rsidR="001156D2" w:rsidRPr="00AB3753" w14:paraId="0659E548" w14:textId="77777777" w:rsidTr="007E7D90">
        <w:trPr>
          <w:trHeight w:val="94"/>
        </w:trPr>
        <w:tc>
          <w:tcPr>
            <w:tcW w:w="5000" w:type="pct"/>
            <w:gridSpan w:val="6"/>
            <w:shd w:val="clear" w:color="auto" w:fill="EFFBFF"/>
          </w:tcPr>
          <w:p w14:paraId="246308EB" w14:textId="70A546EC" w:rsidR="001156D2" w:rsidRPr="00AB3753" w:rsidRDefault="00433C46">
            <w:pPr>
              <w:pStyle w:val="Subtitle"/>
            </w:pPr>
            <w:r>
              <w:t>Driving licence</w:t>
            </w:r>
          </w:p>
        </w:tc>
      </w:tr>
      <w:tr w:rsidR="001156D2" w14:paraId="27960F5C" w14:textId="77777777" w:rsidTr="00D142FB">
        <w:trPr>
          <w:gridAfter w:val="1"/>
          <w:wAfter w:w="40" w:type="pct"/>
          <w:trHeight w:val="198"/>
        </w:trPr>
        <w:tc>
          <w:tcPr>
            <w:tcW w:w="4960" w:type="pct"/>
            <w:gridSpan w:val="5"/>
            <w:hideMark/>
          </w:tcPr>
          <w:p w14:paraId="41BDC0B1" w14:textId="5BD5F4FC" w:rsidR="001156D2" w:rsidRDefault="004030B2" w:rsidP="00E55DA2">
            <w:pPr>
              <w:pStyle w:val="tabletext"/>
              <w:rPr>
                <w:rStyle w:val="Strong"/>
                <w:szCs w:val="22"/>
              </w:rPr>
            </w:pPr>
            <w:r>
              <w:rPr>
                <w:rStyle w:val="Strong"/>
              </w:rPr>
              <w:t>Driver’s licence</w:t>
            </w:r>
          </w:p>
        </w:tc>
      </w:tr>
      <w:tr w:rsidR="001156D2" w14:paraId="301DCEE3" w14:textId="77777777" w:rsidTr="00D142FB">
        <w:trPr>
          <w:gridAfter w:val="1"/>
          <w:wAfter w:w="40" w:type="pct"/>
          <w:trHeight w:val="198"/>
        </w:trPr>
        <w:tc>
          <w:tcPr>
            <w:tcW w:w="974" w:type="pct"/>
            <w:gridSpan w:val="2"/>
            <w:hideMark/>
          </w:tcPr>
          <w:p w14:paraId="42D7F3B8" w14:textId="77777777" w:rsidR="001156D2" w:rsidRDefault="001156D2" w:rsidP="00E55DA2">
            <w:pPr>
              <w:pStyle w:val="tabletext"/>
            </w:pPr>
            <w:r>
              <w:t>Responsibility:</w:t>
            </w:r>
          </w:p>
        </w:tc>
        <w:tc>
          <w:tcPr>
            <w:tcW w:w="3986" w:type="pct"/>
            <w:gridSpan w:val="3"/>
            <w:hideMark/>
          </w:tcPr>
          <w:p w14:paraId="71ADB5A1" w14:textId="416DA711" w:rsidR="001156D2" w:rsidRDefault="004030B2" w:rsidP="00E55DA2">
            <w:pPr>
              <w:pStyle w:val="tabletext"/>
            </w:pPr>
            <w:r>
              <w:t>Central Government, Estonian Road Administration</w:t>
            </w:r>
          </w:p>
        </w:tc>
      </w:tr>
      <w:tr w:rsidR="001156D2" w14:paraId="3425492B" w14:textId="77777777" w:rsidTr="00D142FB">
        <w:trPr>
          <w:gridAfter w:val="1"/>
          <w:wAfter w:w="40" w:type="pct"/>
          <w:trHeight w:val="37"/>
        </w:trPr>
        <w:tc>
          <w:tcPr>
            <w:tcW w:w="974" w:type="pct"/>
            <w:gridSpan w:val="2"/>
            <w:hideMark/>
          </w:tcPr>
          <w:p w14:paraId="02969570" w14:textId="77777777" w:rsidR="001156D2" w:rsidRDefault="001156D2" w:rsidP="00E55DA2">
            <w:pPr>
              <w:pStyle w:val="tabletext"/>
            </w:pPr>
            <w:r>
              <w:t xml:space="preserve">Website: </w:t>
            </w:r>
          </w:p>
        </w:tc>
        <w:tc>
          <w:tcPr>
            <w:tcW w:w="3986" w:type="pct"/>
            <w:gridSpan w:val="3"/>
            <w:hideMark/>
          </w:tcPr>
          <w:p w14:paraId="65EF9B4A" w14:textId="059578DD" w:rsidR="001156D2" w:rsidRDefault="00527D5B" w:rsidP="00E55DA2">
            <w:pPr>
              <w:pStyle w:val="tabletext"/>
            </w:pPr>
            <w:hyperlink r:id="rId202" w:history="1">
              <w:r w:rsidR="006906DE">
                <w:rPr>
                  <w:rStyle w:val="Hyperlink"/>
                </w:rPr>
                <w:t>http://www.mnt.ee/</w:t>
              </w:r>
            </w:hyperlink>
            <w:r w:rsidR="004030B2">
              <w:t xml:space="preserve"> </w:t>
            </w:r>
          </w:p>
        </w:tc>
      </w:tr>
      <w:tr w:rsidR="001156D2" w:rsidRPr="00AB3753" w14:paraId="042B7833" w14:textId="77777777" w:rsidTr="00D142FB">
        <w:trPr>
          <w:trHeight w:val="272"/>
        </w:trPr>
        <w:tc>
          <w:tcPr>
            <w:tcW w:w="1023" w:type="pct"/>
            <w:gridSpan w:val="3"/>
            <w:shd w:val="clear" w:color="auto" w:fill="auto"/>
          </w:tcPr>
          <w:p w14:paraId="1574B497" w14:textId="77777777" w:rsidR="001156D2" w:rsidRPr="00AB3753" w:rsidRDefault="001156D2" w:rsidP="00894CF0">
            <w:r w:rsidRPr="00AB3753">
              <w:t xml:space="preserve">Description: </w:t>
            </w:r>
          </w:p>
        </w:tc>
        <w:tc>
          <w:tcPr>
            <w:tcW w:w="3977" w:type="pct"/>
            <w:gridSpan w:val="3"/>
            <w:shd w:val="clear" w:color="auto" w:fill="auto"/>
          </w:tcPr>
          <w:p w14:paraId="3940C0A6" w14:textId="0011A2CA" w:rsidR="001156D2" w:rsidRPr="00AB3753" w:rsidRDefault="004030B2" w:rsidP="00894CF0">
            <w:pPr>
              <w:ind w:left="-107"/>
            </w:pPr>
            <w:r>
              <w:t>The first driver’s licence is issued after examination and must be applied in person at the Estonian Road Administration Department. After expiration or in case of losing the licence, it can be changed or reapplied using the e-service.</w:t>
            </w:r>
          </w:p>
        </w:tc>
      </w:tr>
      <w:tr w:rsidR="004030B2" w:rsidRPr="00AB3753" w14:paraId="16BD1E9E" w14:textId="77777777" w:rsidTr="007E7D90">
        <w:trPr>
          <w:trHeight w:val="94"/>
        </w:trPr>
        <w:tc>
          <w:tcPr>
            <w:tcW w:w="5000" w:type="pct"/>
            <w:gridSpan w:val="6"/>
            <w:shd w:val="clear" w:color="auto" w:fill="EFFBFF"/>
          </w:tcPr>
          <w:p w14:paraId="73B2358C" w14:textId="5FF76316" w:rsidR="004030B2" w:rsidRPr="00AB3753" w:rsidRDefault="004030B2">
            <w:pPr>
              <w:pStyle w:val="Subtitle"/>
            </w:pPr>
            <w:r>
              <w:t>Registration</w:t>
            </w:r>
          </w:p>
        </w:tc>
      </w:tr>
      <w:tr w:rsidR="004030B2" w14:paraId="3B9DB626" w14:textId="77777777" w:rsidTr="00D142FB">
        <w:trPr>
          <w:gridAfter w:val="1"/>
          <w:wAfter w:w="40" w:type="pct"/>
          <w:trHeight w:val="198"/>
        </w:trPr>
        <w:tc>
          <w:tcPr>
            <w:tcW w:w="4960" w:type="pct"/>
            <w:gridSpan w:val="5"/>
            <w:hideMark/>
          </w:tcPr>
          <w:p w14:paraId="704C5675" w14:textId="683A0A92" w:rsidR="004030B2" w:rsidRDefault="001730BB" w:rsidP="00E55DA2">
            <w:pPr>
              <w:pStyle w:val="tabletext"/>
              <w:rPr>
                <w:rStyle w:val="Strong"/>
                <w:szCs w:val="22"/>
              </w:rPr>
            </w:pPr>
            <w:r>
              <w:rPr>
                <w:rStyle w:val="Strong"/>
              </w:rPr>
              <w:t>Car registration (new, used, imported cars)</w:t>
            </w:r>
          </w:p>
        </w:tc>
      </w:tr>
      <w:tr w:rsidR="004030B2" w14:paraId="0A5A1C1C" w14:textId="77777777" w:rsidTr="00D142FB">
        <w:trPr>
          <w:gridAfter w:val="1"/>
          <w:wAfter w:w="40" w:type="pct"/>
          <w:trHeight w:val="198"/>
        </w:trPr>
        <w:tc>
          <w:tcPr>
            <w:tcW w:w="974" w:type="pct"/>
            <w:gridSpan w:val="2"/>
            <w:hideMark/>
          </w:tcPr>
          <w:p w14:paraId="2C619C28" w14:textId="77777777" w:rsidR="004030B2" w:rsidRDefault="004030B2" w:rsidP="00E55DA2">
            <w:pPr>
              <w:pStyle w:val="tabletext"/>
            </w:pPr>
            <w:r>
              <w:t>Responsibility:</w:t>
            </w:r>
          </w:p>
        </w:tc>
        <w:tc>
          <w:tcPr>
            <w:tcW w:w="3986" w:type="pct"/>
            <w:gridSpan w:val="3"/>
            <w:hideMark/>
          </w:tcPr>
          <w:p w14:paraId="37B087E5" w14:textId="77777777" w:rsidR="004030B2" w:rsidRDefault="004030B2" w:rsidP="00E55DA2">
            <w:pPr>
              <w:pStyle w:val="tabletext"/>
            </w:pPr>
            <w:r>
              <w:t>Central Government, Estonian Road Administration</w:t>
            </w:r>
          </w:p>
        </w:tc>
      </w:tr>
      <w:tr w:rsidR="004030B2" w14:paraId="779A2399" w14:textId="77777777" w:rsidTr="00D142FB">
        <w:trPr>
          <w:gridAfter w:val="1"/>
          <w:wAfter w:w="40" w:type="pct"/>
          <w:trHeight w:val="37"/>
        </w:trPr>
        <w:tc>
          <w:tcPr>
            <w:tcW w:w="974" w:type="pct"/>
            <w:gridSpan w:val="2"/>
            <w:hideMark/>
          </w:tcPr>
          <w:p w14:paraId="3DF50F53" w14:textId="77777777" w:rsidR="004030B2" w:rsidRDefault="004030B2" w:rsidP="00E55DA2">
            <w:pPr>
              <w:pStyle w:val="tabletext"/>
            </w:pPr>
            <w:r>
              <w:t xml:space="preserve">Website: </w:t>
            </w:r>
          </w:p>
        </w:tc>
        <w:tc>
          <w:tcPr>
            <w:tcW w:w="3986" w:type="pct"/>
            <w:gridSpan w:val="3"/>
            <w:hideMark/>
          </w:tcPr>
          <w:p w14:paraId="7D59C2FB" w14:textId="05E615AE" w:rsidR="004030B2" w:rsidRDefault="00527D5B" w:rsidP="00E55DA2">
            <w:pPr>
              <w:pStyle w:val="tabletext"/>
            </w:pPr>
            <w:hyperlink r:id="rId203" w:history="1">
              <w:r w:rsidR="006906DE">
                <w:rPr>
                  <w:rStyle w:val="Hyperlink"/>
                </w:rPr>
                <w:t>http://www.mnt.ee/</w:t>
              </w:r>
            </w:hyperlink>
            <w:r w:rsidR="004030B2">
              <w:t xml:space="preserve"> </w:t>
            </w:r>
          </w:p>
        </w:tc>
      </w:tr>
      <w:tr w:rsidR="004030B2" w:rsidRPr="00AB3753" w14:paraId="6F34CD4F" w14:textId="77777777" w:rsidTr="00D142FB">
        <w:trPr>
          <w:trHeight w:val="272"/>
        </w:trPr>
        <w:tc>
          <w:tcPr>
            <w:tcW w:w="1023" w:type="pct"/>
            <w:gridSpan w:val="3"/>
            <w:shd w:val="clear" w:color="auto" w:fill="auto"/>
          </w:tcPr>
          <w:p w14:paraId="6F548DB4" w14:textId="77777777" w:rsidR="004030B2" w:rsidRPr="00AB3753" w:rsidRDefault="004030B2" w:rsidP="00894CF0">
            <w:r w:rsidRPr="00AB3753">
              <w:t xml:space="preserve">Description: </w:t>
            </w:r>
          </w:p>
        </w:tc>
        <w:tc>
          <w:tcPr>
            <w:tcW w:w="3977" w:type="pct"/>
            <w:gridSpan w:val="3"/>
            <w:shd w:val="clear" w:color="auto" w:fill="auto"/>
          </w:tcPr>
          <w:p w14:paraId="19CD2C9A" w14:textId="700F5C18" w:rsidR="004030B2" w:rsidRPr="00AB3753" w:rsidRDefault="001730BB" w:rsidP="00894CF0">
            <w:pPr>
              <w:ind w:left="-107"/>
            </w:pPr>
            <w:r>
              <w:t>Information only. Applications must be submitted in person at the Estonian Road Administration Department.</w:t>
            </w:r>
          </w:p>
        </w:tc>
      </w:tr>
    </w:tbl>
    <w:p w14:paraId="0EA4E547" w14:textId="22CF9414" w:rsidR="003730DF" w:rsidRDefault="003730DF" w:rsidP="001F36DA">
      <w:pPr>
        <w:pStyle w:val="Heading2"/>
      </w:pPr>
      <w:bookmarkStart w:id="69" w:name="_Toc1475003"/>
      <w:r w:rsidRPr="00DE7566">
        <w:t xml:space="preserve">Residence </w:t>
      </w:r>
      <w:r w:rsidRPr="001F36DA">
        <w:t>formalities</w:t>
      </w:r>
      <w:bookmarkEnd w:id="69"/>
    </w:p>
    <w:tbl>
      <w:tblPr>
        <w:tblW w:w="5000" w:type="pct"/>
        <w:tblInd w:w="108" w:type="dxa"/>
        <w:tblLayout w:type="fixed"/>
        <w:tblCellMar>
          <w:top w:w="60" w:type="dxa"/>
          <w:bottom w:w="60" w:type="dxa"/>
        </w:tblCellMar>
        <w:tblLook w:val="01E0" w:firstRow="1" w:lastRow="1" w:firstColumn="1" w:lastColumn="1" w:noHBand="0" w:noVBand="0"/>
      </w:tblPr>
      <w:tblGrid>
        <w:gridCol w:w="1754"/>
        <w:gridCol w:w="88"/>
        <w:gridCol w:w="7089"/>
        <w:gridCol w:w="72"/>
      </w:tblGrid>
      <w:tr w:rsidR="00894996" w:rsidRPr="00AB3753" w14:paraId="456C1F4A" w14:textId="77777777" w:rsidTr="007E7D90">
        <w:trPr>
          <w:trHeight w:val="94"/>
        </w:trPr>
        <w:tc>
          <w:tcPr>
            <w:tcW w:w="5000" w:type="pct"/>
            <w:gridSpan w:val="4"/>
            <w:shd w:val="clear" w:color="auto" w:fill="EFFBFF"/>
          </w:tcPr>
          <w:p w14:paraId="0F798EE8" w14:textId="3CA4470D" w:rsidR="00894996" w:rsidRPr="00AB3753" w:rsidRDefault="00894996">
            <w:pPr>
              <w:pStyle w:val="Subtitle"/>
            </w:pPr>
            <w:r>
              <w:t>Documents and formalities</w:t>
            </w:r>
          </w:p>
        </w:tc>
      </w:tr>
      <w:tr w:rsidR="00894996" w14:paraId="77EE5E9B" w14:textId="77777777" w:rsidTr="000611EA">
        <w:trPr>
          <w:gridAfter w:val="1"/>
          <w:wAfter w:w="40" w:type="pct"/>
          <w:trHeight w:val="198"/>
        </w:trPr>
        <w:tc>
          <w:tcPr>
            <w:tcW w:w="4960" w:type="pct"/>
            <w:gridSpan w:val="3"/>
            <w:hideMark/>
          </w:tcPr>
          <w:p w14:paraId="5FF93EE2" w14:textId="4679535B" w:rsidR="00894996" w:rsidRDefault="002C4A71" w:rsidP="00E55DA2">
            <w:pPr>
              <w:pStyle w:val="tabletext"/>
              <w:rPr>
                <w:rStyle w:val="Strong"/>
                <w:szCs w:val="22"/>
              </w:rPr>
            </w:pPr>
            <w:r>
              <w:rPr>
                <w:rStyle w:val="Strong"/>
              </w:rPr>
              <w:t>Announcement of moving (change of address)</w:t>
            </w:r>
          </w:p>
        </w:tc>
      </w:tr>
      <w:tr w:rsidR="00894996" w14:paraId="45DA1174" w14:textId="77777777" w:rsidTr="000611EA">
        <w:trPr>
          <w:gridAfter w:val="1"/>
          <w:wAfter w:w="40" w:type="pct"/>
          <w:trHeight w:val="198"/>
        </w:trPr>
        <w:tc>
          <w:tcPr>
            <w:tcW w:w="974" w:type="pct"/>
            <w:hideMark/>
          </w:tcPr>
          <w:p w14:paraId="0EB05FD7" w14:textId="77777777" w:rsidR="00894996" w:rsidRDefault="00894996" w:rsidP="00E55DA2">
            <w:pPr>
              <w:pStyle w:val="tabletext"/>
            </w:pPr>
            <w:r>
              <w:t>Responsibility:</w:t>
            </w:r>
          </w:p>
        </w:tc>
        <w:tc>
          <w:tcPr>
            <w:tcW w:w="3986" w:type="pct"/>
            <w:gridSpan w:val="2"/>
            <w:hideMark/>
          </w:tcPr>
          <w:p w14:paraId="1F597494" w14:textId="6E1BC0A7" w:rsidR="00894996" w:rsidRDefault="002C4A71" w:rsidP="00E55DA2">
            <w:pPr>
              <w:pStyle w:val="tabletext"/>
            </w:pPr>
            <w:r>
              <w:t>Central Government (Estonian Population Register)/Local Government</w:t>
            </w:r>
          </w:p>
        </w:tc>
      </w:tr>
      <w:tr w:rsidR="00894996" w14:paraId="5B38D6DC" w14:textId="77777777" w:rsidTr="000611EA">
        <w:trPr>
          <w:gridAfter w:val="1"/>
          <w:wAfter w:w="40" w:type="pct"/>
          <w:trHeight w:val="37"/>
        </w:trPr>
        <w:tc>
          <w:tcPr>
            <w:tcW w:w="974" w:type="pct"/>
            <w:hideMark/>
          </w:tcPr>
          <w:p w14:paraId="59DC781D" w14:textId="77777777" w:rsidR="00894996" w:rsidRDefault="00894996" w:rsidP="00E55DA2">
            <w:pPr>
              <w:pStyle w:val="tabletext"/>
            </w:pPr>
            <w:r>
              <w:t xml:space="preserve">Website: </w:t>
            </w:r>
          </w:p>
        </w:tc>
        <w:tc>
          <w:tcPr>
            <w:tcW w:w="3986" w:type="pct"/>
            <w:gridSpan w:val="2"/>
            <w:hideMark/>
          </w:tcPr>
          <w:p w14:paraId="79F8DCBA" w14:textId="7219F290" w:rsidR="00894996" w:rsidRDefault="00527D5B" w:rsidP="00E55DA2">
            <w:pPr>
              <w:pStyle w:val="tabletext"/>
            </w:pPr>
            <w:hyperlink r:id="rId204" w:history="1">
              <w:r w:rsidR="006906DE">
                <w:rPr>
                  <w:rStyle w:val="Hyperlink"/>
                  <w:lang w:val="en-GB"/>
                </w:rPr>
                <w:t>https://www.eesti.ee/</w:t>
              </w:r>
            </w:hyperlink>
          </w:p>
        </w:tc>
      </w:tr>
      <w:tr w:rsidR="00894996" w:rsidRPr="00AB3753" w14:paraId="1012AE5F" w14:textId="77777777" w:rsidTr="000611EA">
        <w:trPr>
          <w:trHeight w:val="272"/>
        </w:trPr>
        <w:tc>
          <w:tcPr>
            <w:tcW w:w="1023" w:type="pct"/>
            <w:gridSpan w:val="2"/>
            <w:shd w:val="clear" w:color="auto" w:fill="auto"/>
          </w:tcPr>
          <w:p w14:paraId="2E97A98A" w14:textId="77777777" w:rsidR="00894996" w:rsidRPr="00AB3753" w:rsidRDefault="00894996" w:rsidP="00894CF0">
            <w:r w:rsidRPr="00AB3753">
              <w:t xml:space="preserve">Description: </w:t>
            </w:r>
          </w:p>
        </w:tc>
        <w:tc>
          <w:tcPr>
            <w:tcW w:w="3977" w:type="pct"/>
            <w:gridSpan w:val="2"/>
            <w:shd w:val="clear" w:color="auto" w:fill="auto"/>
          </w:tcPr>
          <w:p w14:paraId="0B4FD107" w14:textId="5099E605" w:rsidR="00894996" w:rsidRPr="00AB3753" w:rsidRDefault="002C4A71" w:rsidP="00894CF0">
            <w:pPr>
              <w:ind w:left="-107"/>
            </w:pPr>
            <w:r>
              <w:t>On the state e-portal, it is possible for citizens to make the announcement of moving via electronical form.</w:t>
            </w:r>
          </w:p>
        </w:tc>
      </w:tr>
      <w:tr w:rsidR="002C4A71" w14:paraId="0DC6DF97" w14:textId="77777777" w:rsidTr="000611EA">
        <w:trPr>
          <w:gridAfter w:val="1"/>
          <w:wAfter w:w="40" w:type="pct"/>
          <w:trHeight w:val="198"/>
        </w:trPr>
        <w:tc>
          <w:tcPr>
            <w:tcW w:w="4960" w:type="pct"/>
            <w:gridSpan w:val="3"/>
            <w:hideMark/>
          </w:tcPr>
          <w:p w14:paraId="48CA23A9" w14:textId="4A9DD4F1" w:rsidR="002C4A71" w:rsidRDefault="00395951" w:rsidP="00E55DA2">
            <w:pPr>
              <w:pStyle w:val="tabletext"/>
              <w:rPr>
                <w:rStyle w:val="Strong"/>
                <w:szCs w:val="22"/>
              </w:rPr>
            </w:pPr>
            <w:r>
              <w:rPr>
                <w:rStyle w:val="Strong"/>
              </w:rPr>
              <w:lastRenderedPageBreak/>
              <w:t>Certificates (birth, marriage): request and delivery</w:t>
            </w:r>
          </w:p>
        </w:tc>
      </w:tr>
      <w:tr w:rsidR="002C4A71" w14:paraId="1E572434" w14:textId="77777777" w:rsidTr="000611EA">
        <w:trPr>
          <w:gridAfter w:val="1"/>
          <w:wAfter w:w="40" w:type="pct"/>
          <w:trHeight w:val="198"/>
        </w:trPr>
        <w:tc>
          <w:tcPr>
            <w:tcW w:w="974" w:type="pct"/>
            <w:hideMark/>
          </w:tcPr>
          <w:p w14:paraId="217C6B7D" w14:textId="77777777" w:rsidR="002C4A71" w:rsidRDefault="002C4A71" w:rsidP="00E55DA2">
            <w:pPr>
              <w:pStyle w:val="tabletext"/>
            </w:pPr>
            <w:r>
              <w:t>Responsibility:</w:t>
            </w:r>
          </w:p>
        </w:tc>
        <w:tc>
          <w:tcPr>
            <w:tcW w:w="3986" w:type="pct"/>
            <w:gridSpan w:val="2"/>
            <w:hideMark/>
          </w:tcPr>
          <w:p w14:paraId="3D3466C3" w14:textId="23FF0B5A" w:rsidR="002C4A71" w:rsidRDefault="002C4A71" w:rsidP="00E55DA2">
            <w:pPr>
              <w:pStyle w:val="tabletext"/>
            </w:pPr>
            <w:r>
              <w:t>Local Government</w:t>
            </w:r>
          </w:p>
        </w:tc>
      </w:tr>
      <w:tr w:rsidR="002C4A71" w14:paraId="31D58888" w14:textId="77777777" w:rsidTr="000611EA">
        <w:trPr>
          <w:gridAfter w:val="1"/>
          <w:wAfter w:w="40" w:type="pct"/>
          <w:trHeight w:val="37"/>
        </w:trPr>
        <w:tc>
          <w:tcPr>
            <w:tcW w:w="974" w:type="pct"/>
            <w:hideMark/>
          </w:tcPr>
          <w:p w14:paraId="10149ECF" w14:textId="77777777" w:rsidR="002C4A71" w:rsidRDefault="002C4A71" w:rsidP="00E55DA2">
            <w:pPr>
              <w:pStyle w:val="tabletext"/>
            </w:pPr>
            <w:r>
              <w:t xml:space="preserve">Website: </w:t>
            </w:r>
          </w:p>
        </w:tc>
        <w:tc>
          <w:tcPr>
            <w:tcW w:w="3986" w:type="pct"/>
            <w:gridSpan w:val="2"/>
            <w:hideMark/>
          </w:tcPr>
          <w:p w14:paraId="021D1C5B" w14:textId="5B048E0D" w:rsidR="002C4A71" w:rsidRDefault="00527D5B" w:rsidP="00E55DA2">
            <w:pPr>
              <w:pStyle w:val="tabletext"/>
            </w:pPr>
            <w:hyperlink r:id="rId205" w:history="1">
              <w:r w:rsidR="00A2002E">
                <w:rPr>
                  <w:rStyle w:val="Hyperlink"/>
                </w:rPr>
                <w:t>https://www.eesti.ee/</w:t>
              </w:r>
            </w:hyperlink>
          </w:p>
        </w:tc>
      </w:tr>
      <w:tr w:rsidR="002C4A71" w:rsidRPr="00AB3753" w14:paraId="2B8A58CC" w14:textId="77777777" w:rsidTr="000611EA">
        <w:trPr>
          <w:trHeight w:val="272"/>
        </w:trPr>
        <w:tc>
          <w:tcPr>
            <w:tcW w:w="1023" w:type="pct"/>
            <w:gridSpan w:val="2"/>
            <w:shd w:val="clear" w:color="auto" w:fill="auto"/>
          </w:tcPr>
          <w:p w14:paraId="67E38918" w14:textId="77777777" w:rsidR="002C4A71" w:rsidRPr="00AB3753" w:rsidRDefault="002C4A71" w:rsidP="00894CF0">
            <w:r w:rsidRPr="00AB3753">
              <w:t xml:space="preserve">Description: </w:t>
            </w:r>
          </w:p>
        </w:tc>
        <w:tc>
          <w:tcPr>
            <w:tcW w:w="3977" w:type="pct"/>
            <w:gridSpan w:val="2"/>
            <w:shd w:val="clear" w:color="auto" w:fill="auto"/>
          </w:tcPr>
          <w:p w14:paraId="1F0F5DB3" w14:textId="1F529540" w:rsidR="002C4A71" w:rsidRPr="00AB3753" w:rsidRDefault="00395951" w:rsidP="00894CF0">
            <w:pPr>
              <w:ind w:left="-107"/>
            </w:pPr>
            <w:r>
              <w:t>Information only. Requests for certificates are handled by the local authorities.</w:t>
            </w:r>
          </w:p>
        </w:tc>
      </w:tr>
      <w:tr w:rsidR="00395951" w14:paraId="46A6839D" w14:textId="77777777" w:rsidTr="000611EA">
        <w:trPr>
          <w:gridAfter w:val="1"/>
          <w:wAfter w:w="40" w:type="pct"/>
          <w:trHeight w:val="198"/>
        </w:trPr>
        <w:tc>
          <w:tcPr>
            <w:tcW w:w="4960" w:type="pct"/>
            <w:gridSpan w:val="3"/>
            <w:hideMark/>
          </w:tcPr>
          <w:p w14:paraId="3F129337" w14:textId="0430A2B3" w:rsidR="00395951" w:rsidRDefault="000B0D5E" w:rsidP="00E55DA2">
            <w:pPr>
              <w:pStyle w:val="tabletext"/>
              <w:rPr>
                <w:rStyle w:val="Strong"/>
                <w:szCs w:val="22"/>
              </w:rPr>
            </w:pPr>
            <w:r>
              <w:rPr>
                <w:rStyle w:val="Strong"/>
              </w:rPr>
              <w:t>Criminal Record Certificate</w:t>
            </w:r>
          </w:p>
        </w:tc>
      </w:tr>
      <w:tr w:rsidR="00395951" w14:paraId="7CABD2C0" w14:textId="77777777" w:rsidTr="000611EA">
        <w:trPr>
          <w:gridAfter w:val="1"/>
          <w:wAfter w:w="40" w:type="pct"/>
          <w:trHeight w:val="198"/>
        </w:trPr>
        <w:tc>
          <w:tcPr>
            <w:tcW w:w="974" w:type="pct"/>
            <w:hideMark/>
          </w:tcPr>
          <w:p w14:paraId="7D1407AE" w14:textId="77777777" w:rsidR="00395951" w:rsidRDefault="00395951" w:rsidP="00E55DA2">
            <w:pPr>
              <w:pStyle w:val="tabletext"/>
            </w:pPr>
            <w:r>
              <w:t>Responsibility:</w:t>
            </w:r>
          </w:p>
        </w:tc>
        <w:tc>
          <w:tcPr>
            <w:tcW w:w="3986" w:type="pct"/>
            <w:gridSpan w:val="2"/>
            <w:hideMark/>
          </w:tcPr>
          <w:p w14:paraId="0477A2C3" w14:textId="4C5B72AD" w:rsidR="00395951" w:rsidRDefault="000B0D5E" w:rsidP="00E55DA2">
            <w:pPr>
              <w:pStyle w:val="tabletext"/>
            </w:pPr>
            <w:r>
              <w:t>Central Government, Ministry of Interior</w:t>
            </w:r>
          </w:p>
        </w:tc>
      </w:tr>
      <w:tr w:rsidR="00395951" w14:paraId="5CB664D7" w14:textId="77777777" w:rsidTr="000611EA">
        <w:trPr>
          <w:gridAfter w:val="1"/>
          <w:wAfter w:w="40" w:type="pct"/>
          <w:trHeight w:val="37"/>
        </w:trPr>
        <w:tc>
          <w:tcPr>
            <w:tcW w:w="974" w:type="pct"/>
            <w:hideMark/>
          </w:tcPr>
          <w:p w14:paraId="66C10DA1" w14:textId="77777777" w:rsidR="00395951" w:rsidRDefault="00395951" w:rsidP="00E55DA2">
            <w:pPr>
              <w:pStyle w:val="tabletext"/>
            </w:pPr>
            <w:r>
              <w:t xml:space="preserve">Website: </w:t>
            </w:r>
          </w:p>
        </w:tc>
        <w:tc>
          <w:tcPr>
            <w:tcW w:w="3986" w:type="pct"/>
            <w:gridSpan w:val="2"/>
            <w:hideMark/>
          </w:tcPr>
          <w:p w14:paraId="1734B953" w14:textId="5CADBAF8" w:rsidR="00395951" w:rsidRDefault="00527D5B" w:rsidP="00E55DA2">
            <w:pPr>
              <w:pStyle w:val="tabletext"/>
            </w:pPr>
            <w:hyperlink r:id="rId206" w:history="1">
              <w:r w:rsidR="00A2002E">
                <w:rPr>
                  <w:rStyle w:val="Hyperlink"/>
                </w:rPr>
                <w:t>https://www.politsei.ee/</w:t>
              </w:r>
            </w:hyperlink>
            <w:r w:rsidR="000B0D5E">
              <w:t xml:space="preserve"> </w:t>
            </w:r>
          </w:p>
        </w:tc>
      </w:tr>
      <w:tr w:rsidR="00395951" w:rsidRPr="00AB3753" w14:paraId="4D44CFCC" w14:textId="77777777" w:rsidTr="000611EA">
        <w:trPr>
          <w:trHeight w:val="272"/>
        </w:trPr>
        <w:tc>
          <w:tcPr>
            <w:tcW w:w="1023" w:type="pct"/>
            <w:gridSpan w:val="2"/>
            <w:shd w:val="clear" w:color="auto" w:fill="auto"/>
          </w:tcPr>
          <w:p w14:paraId="5C477514" w14:textId="77777777" w:rsidR="00395951" w:rsidRPr="00AB3753" w:rsidRDefault="00395951" w:rsidP="00894CF0">
            <w:r w:rsidRPr="00AB3753">
              <w:t xml:space="preserve">Description: </w:t>
            </w:r>
          </w:p>
        </w:tc>
        <w:tc>
          <w:tcPr>
            <w:tcW w:w="3977" w:type="pct"/>
            <w:gridSpan w:val="2"/>
            <w:shd w:val="clear" w:color="auto" w:fill="auto"/>
          </w:tcPr>
          <w:p w14:paraId="3C636C76" w14:textId="4FE2BAB6" w:rsidR="00395951" w:rsidRPr="00AB3753" w:rsidRDefault="000B0D5E" w:rsidP="00894CF0">
            <w:pPr>
              <w:ind w:left="-107"/>
            </w:pPr>
            <w:r>
              <w:t>It is possible to request a certificate from the Police and Border Guard website, by downloading the applications forms.</w:t>
            </w:r>
          </w:p>
        </w:tc>
      </w:tr>
      <w:tr w:rsidR="000B0D5E" w14:paraId="17CD7932" w14:textId="77777777" w:rsidTr="000611EA">
        <w:trPr>
          <w:gridAfter w:val="1"/>
          <w:wAfter w:w="40" w:type="pct"/>
          <w:trHeight w:val="198"/>
        </w:trPr>
        <w:tc>
          <w:tcPr>
            <w:tcW w:w="4960" w:type="pct"/>
            <w:gridSpan w:val="3"/>
            <w:hideMark/>
          </w:tcPr>
          <w:p w14:paraId="24C43FBA" w14:textId="2C8A334A" w:rsidR="000B0D5E" w:rsidRDefault="00B77C73" w:rsidP="00E55DA2">
            <w:pPr>
              <w:pStyle w:val="tabletext"/>
              <w:rPr>
                <w:rStyle w:val="Strong"/>
                <w:szCs w:val="22"/>
              </w:rPr>
            </w:pPr>
            <w:r>
              <w:rPr>
                <w:rStyle w:val="Strong"/>
              </w:rPr>
              <w:t>Declaration to the police (e.g. in case of theft)</w:t>
            </w:r>
          </w:p>
        </w:tc>
      </w:tr>
      <w:tr w:rsidR="000B0D5E" w14:paraId="37D3125A" w14:textId="77777777" w:rsidTr="000611EA">
        <w:trPr>
          <w:gridAfter w:val="1"/>
          <w:wAfter w:w="40" w:type="pct"/>
          <w:trHeight w:val="198"/>
        </w:trPr>
        <w:tc>
          <w:tcPr>
            <w:tcW w:w="974" w:type="pct"/>
            <w:hideMark/>
          </w:tcPr>
          <w:p w14:paraId="40AF369A" w14:textId="77777777" w:rsidR="000B0D5E" w:rsidRDefault="000B0D5E" w:rsidP="00E55DA2">
            <w:pPr>
              <w:pStyle w:val="tabletext"/>
            </w:pPr>
            <w:r>
              <w:t>Responsibility:</w:t>
            </w:r>
          </w:p>
        </w:tc>
        <w:tc>
          <w:tcPr>
            <w:tcW w:w="3986" w:type="pct"/>
            <w:gridSpan w:val="2"/>
            <w:hideMark/>
          </w:tcPr>
          <w:p w14:paraId="1CCE77B5" w14:textId="613442E3" w:rsidR="000B0D5E" w:rsidRDefault="00B77C73" w:rsidP="00E55DA2">
            <w:pPr>
              <w:pStyle w:val="tabletext"/>
            </w:pPr>
            <w:r>
              <w:t>Central Government, Police and Border Guard Board</w:t>
            </w:r>
          </w:p>
        </w:tc>
      </w:tr>
      <w:tr w:rsidR="000B0D5E" w14:paraId="0470D5E9" w14:textId="77777777" w:rsidTr="000611EA">
        <w:trPr>
          <w:gridAfter w:val="1"/>
          <w:wAfter w:w="40" w:type="pct"/>
          <w:trHeight w:val="37"/>
        </w:trPr>
        <w:tc>
          <w:tcPr>
            <w:tcW w:w="974" w:type="pct"/>
            <w:hideMark/>
          </w:tcPr>
          <w:p w14:paraId="3773D7FE" w14:textId="77777777" w:rsidR="000B0D5E" w:rsidRDefault="000B0D5E" w:rsidP="00E55DA2">
            <w:pPr>
              <w:pStyle w:val="tabletext"/>
            </w:pPr>
            <w:r>
              <w:t xml:space="preserve">Website: </w:t>
            </w:r>
          </w:p>
        </w:tc>
        <w:tc>
          <w:tcPr>
            <w:tcW w:w="3986" w:type="pct"/>
            <w:gridSpan w:val="2"/>
            <w:hideMark/>
          </w:tcPr>
          <w:p w14:paraId="7232082F" w14:textId="7984EBD1" w:rsidR="000B0D5E" w:rsidRDefault="00527D5B" w:rsidP="00E55DA2">
            <w:pPr>
              <w:pStyle w:val="tabletext"/>
            </w:pPr>
            <w:hyperlink r:id="rId207" w:history="1">
              <w:r w:rsidR="00A2002E">
                <w:rPr>
                  <w:rStyle w:val="Hyperlink"/>
                </w:rPr>
                <w:t>https://www.politsei.ee/</w:t>
              </w:r>
            </w:hyperlink>
            <w:r w:rsidR="00B77C73">
              <w:t xml:space="preserve"> </w:t>
            </w:r>
          </w:p>
        </w:tc>
      </w:tr>
      <w:tr w:rsidR="000B0D5E" w:rsidRPr="00AB3753" w14:paraId="63620E8B" w14:textId="77777777" w:rsidTr="000611EA">
        <w:trPr>
          <w:trHeight w:val="272"/>
        </w:trPr>
        <w:tc>
          <w:tcPr>
            <w:tcW w:w="1023" w:type="pct"/>
            <w:gridSpan w:val="2"/>
            <w:shd w:val="clear" w:color="auto" w:fill="auto"/>
          </w:tcPr>
          <w:p w14:paraId="77CAEF3B" w14:textId="77777777" w:rsidR="000B0D5E" w:rsidRPr="00AB3753" w:rsidRDefault="000B0D5E" w:rsidP="00894CF0">
            <w:r w:rsidRPr="00AB3753">
              <w:t xml:space="preserve">Description: </w:t>
            </w:r>
          </w:p>
        </w:tc>
        <w:tc>
          <w:tcPr>
            <w:tcW w:w="3977" w:type="pct"/>
            <w:gridSpan w:val="2"/>
            <w:shd w:val="clear" w:color="auto" w:fill="auto"/>
          </w:tcPr>
          <w:p w14:paraId="3F48B55A" w14:textId="396D9BF0" w:rsidR="000B0D5E" w:rsidRPr="00AB3753" w:rsidRDefault="00B77C73" w:rsidP="00894CF0">
            <w:pPr>
              <w:ind w:left="-107"/>
            </w:pPr>
            <w:r>
              <w:t>It is possible to notify the police about every crime, although some serious crime applications cannot be submitted by e-mail.</w:t>
            </w:r>
          </w:p>
        </w:tc>
      </w:tr>
      <w:tr w:rsidR="00B77C73" w14:paraId="42ADFC2E" w14:textId="77777777" w:rsidTr="000611EA">
        <w:trPr>
          <w:gridAfter w:val="1"/>
          <w:wAfter w:w="40" w:type="pct"/>
          <w:trHeight w:val="198"/>
        </w:trPr>
        <w:tc>
          <w:tcPr>
            <w:tcW w:w="4960" w:type="pct"/>
            <w:gridSpan w:val="3"/>
            <w:hideMark/>
          </w:tcPr>
          <w:p w14:paraId="4F1DBB79" w14:textId="53DE275D" w:rsidR="00B77C73" w:rsidRDefault="007D4690" w:rsidP="00E55DA2">
            <w:pPr>
              <w:pStyle w:val="tabletext"/>
              <w:rPr>
                <w:rStyle w:val="Strong"/>
                <w:szCs w:val="22"/>
              </w:rPr>
            </w:pPr>
            <w:r>
              <w:rPr>
                <w:rStyle w:val="Strong"/>
              </w:rPr>
              <w:t>Housing (building, environment)</w:t>
            </w:r>
          </w:p>
        </w:tc>
      </w:tr>
      <w:tr w:rsidR="00B77C73" w14:paraId="164EE0A1" w14:textId="77777777" w:rsidTr="000611EA">
        <w:trPr>
          <w:gridAfter w:val="1"/>
          <w:wAfter w:w="40" w:type="pct"/>
          <w:trHeight w:val="198"/>
        </w:trPr>
        <w:tc>
          <w:tcPr>
            <w:tcW w:w="974" w:type="pct"/>
            <w:hideMark/>
          </w:tcPr>
          <w:p w14:paraId="27B047C8" w14:textId="77777777" w:rsidR="00B77C73" w:rsidRDefault="00B77C73" w:rsidP="00E55DA2">
            <w:pPr>
              <w:pStyle w:val="tabletext"/>
            </w:pPr>
            <w:r>
              <w:t>Responsibility:</w:t>
            </w:r>
          </w:p>
        </w:tc>
        <w:tc>
          <w:tcPr>
            <w:tcW w:w="3986" w:type="pct"/>
            <w:gridSpan w:val="2"/>
            <w:hideMark/>
          </w:tcPr>
          <w:p w14:paraId="30BE79AE" w14:textId="210FD8CA" w:rsidR="00B77C73" w:rsidRDefault="007D4690" w:rsidP="00E55DA2">
            <w:pPr>
              <w:pStyle w:val="tabletext"/>
            </w:pPr>
            <w:r>
              <w:t>Local Government</w:t>
            </w:r>
          </w:p>
        </w:tc>
      </w:tr>
      <w:tr w:rsidR="00B77C73" w14:paraId="145EDA28" w14:textId="77777777" w:rsidTr="000611EA">
        <w:trPr>
          <w:gridAfter w:val="1"/>
          <w:wAfter w:w="40" w:type="pct"/>
          <w:trHeight w:val="37"/>
        </w:trPr>
        <w:tc>
          <w:tcPr>
            <w:tcW w:w="974" w:type="pct"/>
            <w:hideMark/>
          </w:tcPr>
          <w:p w14:paraId="6B0C40D9" w14:textId="77777777" w:rsidR="00B77C73" w:rsidRDefault="00B77C73" w:rsidP="00E55DA2">
            <w:pPr>
              <w:pStyle w:val="tabletext"/>
            </w:pPr>
            <w:r>
              <w:t xml:space="preserve">Website: </w:t>
            </w:r>
          </w:p>
        </w:tc>
        <w:tc>
          <w:tcPr>
            <w:tcW w:w="3986" w:type="pct"/>
            <w:gridSpan w:val="2"/>
            <w:hideMark/>
          </w:tcPr>
          <w:p w14:paraId="5020C628" w14:textId="777A26F5" w:rsidR="00B77C73" w:rsidRDefault="00527D5B" w:rsidP="00E55DA2">
            <w:pPr>
              <w:pStyle w:val="tabletext"/>
            </w:pPr>
            <w:hyperlink r:id="rId208" w:history="1">
              <w:r w:rsidR="00A2002E">
                <w:rPr>
                  <w:rStyle w:val="Hyperlink"/>
                </w:rPr>
                <w:t>https://www.eesti.ee/</w:t>
              </w:r>
            </w:hyperlink>
            <w:r w:rsidR="007D4690">
              <w:rPr>
                <w:rStyle w:val="Hyperlink"/>
                <w:color w:val="414141"/>
              </w:rPr>
              <w:t xml:space="preserve">   </w:t>
            </w:r>
          </w:p>
        </w:tc>
      </w:tr>
      <w:tr w:rsidR="00B77C73" w:rsidRPr="00AB3753" w14:paraId="220108FD" w14:textId="77777777" w:rsidTr="000611EA">
        <w:trPr>
          <w:trHeight w:val="272"/>
        </w:trPr>
        <w:tc>
          <w:tcPr>
            <w:tcW w:w="1023" w:type="pct"/>
            <w:gridSpan w:val="2"/>
            <w:shd w:val="clear" w:color="auto" w:fill="auto"/>
          </w:tcPr>
          <w:p w14:paraId="15E3DA0B" w14:textId="77777777" w:rsidR="00B77C73" w:rsidRPr="00AB3753" w:rsidRDefault="00B77C73" w:rsidP="00894CF0">
            <w:r w:rsidRPr="00AB3753">
              <w:t xml:space="preserve">Description: </w:t>
            </w:r>
          </w:p>
        </w:tc>
        <w:tc>
          <w:tcPr>
            <w:tcW w:w="3977" w:type="pct"/>
            <w:gridSpan w:val="2"/>
            <w:shd w:val="clear" w:color="auto" w:fill="auto"/>
          </w:tcPr>
          <w:p w14:paraId="6130A399" w14:textId="5B31802D" w:rsidR="00B77C73" w:rsidRPr="00AB3753" w:rsidRDefault="00642231" w:rsidP="00894CF0">
            <w:pPr>
              <w:ind w:left="-107"/>
            </w:pPr>
            <w:r>
              <w:t>The state e-portal sets up a list of links to use to find a place (construction, buying or renting), as well as services related to Housing such as joining the gas network, choosing an electricity supplier, connecting to the public water supply and sewer system, or registering residence.</w:t>
            </w:r>
          </w:p>
        </w:tc>
      </w:tr>
      <w:tr w:rsidR="00642231" w14:paraId="6B69DFB0" w14:textId="77777777" w:rsidTr="000611EA">
        <w:trPr>
          <w:gridAfter w:val="1"/>
          <w:wAfter w:w="40" w:type="pct"/>
          <w:trHeight w:val="198"/>
        </w:trPr>
        <w:tc>
          <w:tcPr>
            <w:tcW w:w="4960" w:type="pct"/>
            <w:gridSpan w:val="3"/>
            <w:hideMark/>
          </w:tcPr>
          <w:p w14:paraId="341381DE" w14:textId="370C7E5A" w:rsidR="00642231" w:rsidRDefault="00642231" w:rsidP="00E55DA2">
            <w:pPr>
              <w:pStyle w:val="tabletext"/>
              <w:rPr>
                <w:rStyle w:val="Strong"/>
                <w:szCs w:val="22"/>
              </w:rPr>
            </w:pPr>
            <w:r>
              <w:rPr>
                <w:rStyle w:val="Strong"/>
              </w:rPr>
              <w:t>Waste</w:t>
            </w:r>
          </w:p>
        </w:tc>
      </w:tr>
      <w:tr w:rsidR="00642231" w14:paraId="182A71B0" w14:textId="77777777" w:rsidTr="000611EA">
        <w:trPr>
          <w:gridAfter w:val="1"/>
          <w:wAfter w:w="40" w:type="pct"/>
          <w:trHeight w:val="198"/>
        </w:trPr>
        <w:tc>
          <w:tcPr>
            <w:tcW w:w="974" w:type="pct"/>
            <w:hideMark/>
          </w:tcPr>
          <w:p w14:paraId="57B74C10" w14:textId="77777777" w:rsidR="00642231" w:rsidRDefault="00642231" w:rsidP="00E55DA2">
            <w:pPr>
              <w:pStyle w:val="tabletext"/>
            </w:pPr>
            <w:r>
              <w:t>Responsibility:</w:t>
            </w:r>
          </w:p>
        </w:tc>
        <w:tc>
          <w:tcPr>
            <w:tcW w:w="3986" w:type="pct"/>
            <w:gridSpan w:val="2"/>
            <w:hideMark/>
          </w:tcPr>
          <w:p w14:paraId="2DEDD5A9" w14:textId="77777777" w:rsidR="00642231" w:rsidRDefault="00642231" w:rsidP="00E55DA2">
            <w:pPr>
              <w:pStyle w:val="tabletext"/>
            </w:pPr>
            <w:r>
              <w:t>Local Government</w:t>
            </w:r>
          </w:p>
        </w:tc>
      </w:tr>
      <w:tr w:rsidR="00642231" w14:paraId="31018585" w14:textId="77777777" w:rsidTr="000611EA">
        <w:trPr>
          <w:gridAfter w:val="1"/>
          <w:wAfter w:w="40" w:type="pct"/>
          <w:trHeight w:val="37"/>
        </w:trPr>
        <w:tc>
          <w:tcPr>
            <w:tcW w:w="974" w:type="pct"/>
            <w:hideMark/>
          </w:tcPr>
          <w:p w14:paraId="2F5836BE" w14:textId="77777777" w:rsidR="00642231" w:rsidRDefault="00642231" w:rsidP="00E55DA2">
            <w:pPr>
              <w:pStyle w:val="tabletext"/>
            </w:pPr>
            <w:r>
              <w:t xml:space="preserve">Website: </w:t>
            </w:r>
          </w:p>
        </w:tc>
        <w:tc>
          <w:tcPr>
            <w:tcW w:w="3986" w:type="pct"/>
            <w:gridSpan w:val="2"/>
            <w:hideMark/>
          </w:tcPr>
          <w:p w14:paraId="6638EDA3" w14:textId="60A2532D" w:rsidR="00642231" w:rsidRDefault="00527D5B" w:rsidP="00E55DA2">
            <w:pPr>
              <w:pStyle w:val="tabletext"/>
            </w:pPr>
            <w:hyperlink r:id="rId209" w:history="1">
              <w:r w:rsidR="00A960FD">
                <w:rPr>
                  <w:rStyle w:val="Hyperlink"/>
                </w:rPr>
                <w:t>https://www.eesti.ee/</w:t>
              </w:r>
            </w:hyperlink>
            <w:r w:rsidR="00642231">
              <w:rPr>
                <w:rStyle w:val="Hyperlink"/>
              </w:rPr>
              <w:t xml:space="preserve"> </w:t>
            </w:r>
          </w:p>
        </w:tc>
      </w:tr>
      <w:tr w:rsidR="00642231" w:rsidRPr="00AB3753" w14:paraId="22D5B142" w14:textId="77777777" w:rsidTr="000611EA">
        <w:trPr>
          <w:trHeight w:val="272"/>
        </w:trPr>
        <w:tc>
          <w:tcPr>
            <w:tcW w:w="1023" w:type="pct"/>
            <w:gridSpan w:val="2"/>
            <w:shd w:val="clear" w:color="auto" w:fill="auto"/>
          </w:tcPr>
          <w:p w14:paraId="226C0A19" w14:textId="77777777" w:rsidR="00642231" w:rsidRPr="00AB3753" w:rsidRDefault="00642231" w:rsidP="00894CF0">
            <w:r w:rsidRPr="00AB3753">
              <w:t xml:space="preserve">Description: </w:t>
            </w:r>
          </w:p>
        </w:tc>
        <w:tc>
          <w:tcPr>
            <w:tcW w:w="3977" w:type="pct"/>
            <w:gridSpan w:val="2"/>
            <w:shd w:val="clear" w:color="auto" w:fill="auto"/>
          </w:tcPr>
          <w:p w14:paraId="25CC1F33" w14:textId="25C7708E" w:rsidR="00642231" w:rsidRPr="00AB3753" w:rsidRDefault="00642231" w:rsidP="00894CF0">
            <w:pPr>
              <w:ind w:left="-107"/>
            </w:pPr>
            <w:r>
              <w:t>Local government bodies must organise waste management within their administrative territories, but residents must have an opportunity to collect waste separately. The website gives information about the different opportunities for citizens to collect waste.</w:t>
            </w:r>
          </w:p>
        </w:tc>
      </w:tr>
      <w:tr w:rsidR="00642231" w:rsidRPr="00AB3753" w14:paraId="6F375D93" w14:textId="77777777" w:rsidTr="007E7D90">
        <w:trPr>
          <w:trHeight w:val="94"/>
        </w:trPr>
        <w:tc>
          <w:tcPr>
            <w:tcW w:w="5000" w:type="pct"/>
            <w:gridSpan w:val="4"/>
            <w:shd w:val="clear" w:color="auto" w:fill="EFFBFF"/>
          </w:tcPr>
          <w:p w14:paraId="69EE1F65" w14:textId="49C800D6" w:rsidR="00642231" w:rsidRPr="00AB3753" w:rsidRDefault="00642231">
            <w:pPr>
              <w:pStyle w:val="Subtitle"/>
            </w:pPr>
            <w:r>
              <w:t>Election</w:t>
            </w:r>
            <w:r w:rsidR="008B695F">
              <w:t>s</w:t>
            </w:r>
          </w:p>
        </w:tc>
      </w:tr>
      <w:tr w:rsidR="00642231" w14:paraId="3CE0B4E3" w14:textId="77777777" w:rsidTr="000611EA">
        <w:trPr>
          <w:gridAfter w:val="1"/>
          <w:wAfter w:w="40" w:type="pct"/>
          <w:trHeight w:val="198"/>
        </w:trPr>
        <w:tc>
          <w:tcPr>
            <w:tcW w:w="4960" w:type="pct"/>
            <w:gridSpan w:val="3"/>
            <w:hideMark/>
          </w:tcPr>
          <w:p w14:paraId="3A0DC238" w14:textId="2C54E3F4" w:rsidR="00642231" w:rsidRDefault="008C12B0" w:rsidP="00E55DA2">
            <w:pPr>
              <w:pStyle w:val="tabletext"/>
              <w:rPr>
                <w:rStyle w:val="Strong"/>
                <w:szCs w:val="22"/>
              </w:rPr>
            </w:pPr>
            <w:r>
              <w:rPr>
                <w:rStyle w:val="Strong"/>
              </w:rPr>
              <w:t>Participation in elections</w:t>
            </w:r>
          </w:p>
        </w:tc>
      </w:tr>
      <w:tr w:rsidR="00642231" w14:paraId="0814C39A" w14:textId="77777777" w:rsidTr="000611EA">
        <w:trPr>
          <w:gridAfter w:val="1"/>
          <w:wAfter w:w="40" w:type="pct"/>
          <w:trHeight w:val="198"/>
        </w:trPr>
        <w:tc>
          <w:tcPr>
            <w:tcW w:w="974" w:type="pct"/>
            <w:hideMark/>
          </w:tcPr>
          <w:p w14:paraId="13883A70" w14:textId="77777777" w:rsidR="00642231" w:rsidRDefault="00642231" w:rsidP="00E55DA2">
            <w:pPr>
              <w:pStyle w:val="tabletext"/>
            </w:pPr>
            <w:r>
              <w:t>Responsibility:</w:t>
            </w:r>
          </w:p>
        </w:tc>
        <w:tc>
          <w:tcPr>
            <w:tcW w:w="3986" w:type="pct"/>
            <w:gridSpan w:val="2"/>
            <w:hideMark/>
          </w:tcPr>
          <w:p w14:paraId="6C36A996" w14:textId="4FB9CE72" w:rsidR="00642231" w:rsidRDefault="00642231" w:rsidP="00E55DA2">
            <w:pPr>
              <w:pStyle w:val="tabletext"/>
            </w:pPr>
            <w:r>
              <w:t xml:space="preserve">Central Government </w:t>
            </w:r>
          </w:p>
        </w:tc>
      </w:tr>
      <w:tr w:rsidR="00642231" w14:paraId="30452E0A" w14:textId="77777777" w:rsidTr="000611EA">
        <w:trPr>
          <w:gridAfter w:val="1"/>
          <w:wAfter w:w="40" w:type="pct"/>
          <w:trHeight w:val="37"/>
        </w:trPr>
        <w:tc>
          <w:tcPr>
            <w:tcW w:w="974" w:type="pct"/>
            <w:hideMark/>
          </w:tcPr>
          <w:p w14:paraId="1FA091D6" w14:textId="77777777" w:rsidR="00642231" w:rsidRDefault="00642231" w:rsidP="00E55DA2">
            <w:pPr>
              <w:pStyle w:val="tabletext"/>
            </w:pPr>
            <w:r>
              <w:t xml:space="preserve">Website: </w:t>
            </w:r>
          </w:p>
        </w:tc>
        <w:tc>
          <w:tcPr>
            <w:tcW w:w="3986" w:type="pct"/>
            <w:gridSpan w:val="2"/>
            <w:hideMark/>
          </w:tcPr>
          <w:p w14:paraId="6E077CA1" w14:textId="2B785ED4" w:rsidR="00642231" w:rsidRDefault="00527D5B" w:rsidP="00E55DA2">
            <w:pPr>
              <w:pStyle w:val="tabletext"/>
            </w:pPr>
            <w:hyperlink r:id="rId210" w:history="1">
              <w:r w:rsidR="00A2002E">
                <w:rPr>
                  <w:rStyle w:val="Hyperlink"/>
                </w:rPr>
                <w:t>https://www.valimised.ee/</w:t>
              </w:r>
            </w:hyperlink>
          </w:p>
        </w:tc>
      </w:tr>
      <w:tr w:rsidR="00642231" w:rsidRPr="00AB3753" w14:paraId="1DF8709A" w14:textId="77777777" w:rsidTr="000611EA">
        <w:trPr>
          <w:trHeight w:val="272"/>
        </w:trPr>
        <w:tc>
          <w:tcPr>
            <w:tcW w:w="1023" w:type="pct"/>
            <w:gridSpan w:val="2"/>
            <w:shd w:val="clear" w:color="auto" w:fill="auto"/>
          </w:tcPr>
          <w:p w14:paraId="690411B8" w14:textId="77777777" w:rsidR="00642231" w:rsidRPr="00AB3753" w:rsidRDefault="00642231" w:rsidP="00894CF0">
            <w:r w:rsidRPr="00AB3753">
              <w:t xml:space="preserve">Description: </w:t>
            </w:r>
          </w:p>
        </w:tc>
        <w:tc>
          <w:tcPr>
            <w:tcW w:w="3977" w:type="pct"/>
            <w:gridSpan w:val="2"/>
            <w:shd w:val="clear" w:color="auto" w:fill="auto"/>
          </w:tcPr>
          <w:p w14:paraId="5C28A2BF" w14:textId="0FB49A2F" w:rsidR="00642231" w:rsidRPr="00AB3753" w:rsidRDefault="008C12B0" w:rsidP="00894CF0">
            <w:pPr>
              <w:ind w:left="-107"/>
            </w:pPr>
            <w:r>
              <w:t>The webportal is designed to help Estonian citizens abroad to vote if they have their e-citizenship, or e-ID.</w:t>
            </w:r>
            <w:r w:rsidR="00FC3F9F">
              <w:t xml:space="preserve"> </w:t>
            </w:r>
            <w:r w:rsidR="00FC3F9F" w:rsidRPr="00FC3F9F">
              <w:t xml:space="preserve">For i-voting, </w:t>
            </w:r>
            <w:r w:rsidR="007B6B93">
              <w:t>citizens</w:t>
            </w:r>
            <w:r w:rsidR="00FC3F9F" w:rsidRPr="00FC3F9F">
              <w:t xml:space="preserve"> need </w:t>
            </w:r>
            <w:r w:rsidR="007B6B93">
              <w:t>their</w:t>
            </w:r>
            <w:r w:rsidR="00FC3F9F" w:rsidRPr="00FC3F9F">
              <w:t xml:space="preserve"> ID-card or a mobile-ID, and a computer. I-voting is not possible on a smart device.</w:t>
            </w:r>
          </w:p>
        </w:tc>
      </w:tr>
    </w:tbl>
    <w:p w14:paraId="66FC8BCA" w14:textId="48E78A8A" w:rsidR="003730DF" w:rsidRDefault="003730DF" w:rsidP="001F36DA">
      <w:pPr>
        <w:pStyle w:val="Heading2"/>
      </w:pPr>
      <w:bookmarkStart w:id="70" w:name="_Toc1475004"/>
      <w:r w:rsidRPr="00DE7566">
        <w:lastRenderedPageBreak/>
        <w:t xml:space="preserve">Education and </w:t>
      </w:r>
      <w:r w:rsidRPr="001F36DA">
        <w:t>youth</w:t>
      </w:r>
      <w:bookmarkEnd w:id="70"/>
      <w:r w:rsidRPr="00DE7566">
        <w:t xml:space="preserve"> </w:t>
      </w:r>
    </w:p>
    <w:tbl>
      <w:tblPr>
        <w:tblW w:w="5000" w:type="pct"/>
        <w:tblInd w:w="108" w:type="dxa"/>
        <w:tblLayout w:type="fixed"/>
        <w:tblCellMar>
          <w:top w:w="60" w:type="dxa"/>
          <w:bottom w:w="60" w:type="dxa"/>
        </w:tblCellMar>
        <w:tblLook w:val="01E0" w:firstRow="1" w:lastRow="1" w:firstColumn="1" w:lastColumn="1" w:noHBand="0" w:noVBand="0"/>
      </w:tblPr>
      <w:tblGrid>
        <w:gridCol w:w="1754"/>
        <w:gridCol w:w="88"/>
        <w:gridCol w:w="7089"/>
        <w:gridCol w:w="72"/>
      </w:tblGrid>
      <w:tr w:rsidR="008C12B0" w:rsidRPr="00AB3753" w14:paraId="7E05B965" w14:textId="77777777" w:rsidTr="007E7D90">
        <w:trPr>
          <w:trHeight w:val="94"/>
        </w:trPr>
        <w:tc>
          <w:tcPr>
            <w:tcW w:w="5000" w:type="pct"/>
            <w:gridSpan w:val="4"/>
            <w:shd w:val="clear" w:color="auto" w:fill="EFFBFF"/>
          </w:tcPr>
          <w:p w14:paraId="1359FB2D" w14:textId="33D7CE08" w:rsidR="008C12B0" w:rsidRPr="00AB3753" w:rsidRDefault="007646F4">
            <w:pPr>
              <w:pStyle w:val="Subtitle"/>
            </w:pPr>
            <w:r w:rsidRPr="007646F4">
              <w:t>School</w:t>
            </w:r>
            <w:r w:rsidR="00F621DB">
              <w:t xml:space="preserve"> and</w:t>
            </w:r>
            <w:r w:rsidRPr="007646F4">
              <w:t xml:space="preserve"> university</w:t>
            </w:r>
          </w:p>
        </w:tc>
      </w:tr>
      <w:tr w:rsidR="008C12B0" w14:paraId="56A045D4" w14:textId="77777777" w:rsidTr="0043625D">
        <w:trPr>
          <w:gridAfter w:val="1"/>
          <w:wAfter w:w="40" w:type="pct"/>
          <w:trHeight w:val="198"/>
        </w:trPr>
        <w:tc>
          <w:tcPr>
            <w:tcW w:w="4960" w:type="pct"/>
            <w:gridSpan w:val="3"/>
            <w:hideMark/>
          </w:tcPr>
          <w:p w14:paraId="3CA665E8" w14:textId="0BAD1FDD" w:rsidR="008C12B0" w:rsidRDefault="007646F4" w:rsidP="00E55DA2">
            <w:pPr>
              <w:pStyle w:val="tabletext"/>
              <w:rPr>
                <w:rStyle w:val="Strong"/>
                <w:szCs w:val="22"/>
              </w:rPr>
            </w:pPr>
            <w:r>
              <w:rPr>
                <w:rStyle w:val="Strong"/>
              </w:rPr>
              <w:t>Enrolment in higher education/university I</w:t>
            </w:r>
          </w:p>
        </w:tc>
      </w:tr>
      <w:tr w:rsidR="008C12B0" w14:paraId="56B52610" w14:textId="77777777" w:rsidTr="0043625D">
        <w:trPr>
          <w:gridAfter w:val="1"/>
          <w:wAfter w:w="40" w:type="pct"/>
          <w:trHeight w:val="198"/>
        </w:trPr>
        <w:tc>
          <w:tcPr>
            <w:tcW w:w="974" w:type="pct"/>
            <w:hideMark/>
          </w:tcPr>
          <w:p w14:paraId="5DA3B9F8" w14:textId="77777777" w:rsidR="008C12B0" w:rsidRDefault="008C12B0" w:rsidP="00DF0585">
            <w:r>
              <w:t>Responsibility:</w:t>
            </w:r>
          </w:p>
        </w:tc>
        <w:tc>
          <w:tcPr>
            <w:tcW w:w="3986" w:type="pct"/>
            <w:gridSpan w:val="2"/>
            <w:hideMark/>
          </w:tcPr>
          <w:p w14:paraId="6D2244C5" w14:textId="1CDEDEF7" w:rsidR="008C12B0" w:rsidRDefault="007646F4" w:rsidP="00DF0585">
            <w:r>
              <w:t>Central Government, Higher Education institutions</w:t>
            </w:r>
          </w:p>
        </w:tc>
      </w:tr>
      <w:tr w:rsidR="008C12B0" w14:paraId="12D1DF46" w14:textId="77777777" w:rsidTr="0043625D">
        <w:trPr>
          <w:gridAfter w:val="1"/>
          <w:wAfter w:w="40" w:type="pct"/>
          <w:trHeight w:val="37"/>
        </w:trPr>
        <w:tc>
          <w:tcPr>
            <w:tcW w:w="974" w:type="pct"/>
            <w:hideMark/>
          </w:tcPr>
          <w:p w14:paraId="7E820E3F" w14:textId="77777777" w:rsidR="008C12B0" w:rsidRDefault="008C12B0" w:rsidP="00E55DA2">
            <w:pPr>
              <w:pStyle w:val="tabletext"/>
            </w:pPr>
            <w:r>
              <w:t xml:space="preserve">Website: </w:t>
            </w:r>
          </w:p>
        </w:tc>
        <w:tc>
          <w:tcPr>
            <w:tcW w:w="3986" w:type="pct"/>
            <w:gridSpan w:val="2"/>
            <w:hideMark/>
          </w:tcPr>
          <w:p w14:paraId="5E69904E" w14:textId="381353E8" w:rsidR="008C12B0" w:rsidRDefault="00527D5B" w:rsidP="00E55DA2">
            <w:pPr>
              <w:pStyle w:val="tabletext"/>
            </w:pPr>
            <w:hyperlink r:id="rId211" w:history="1">
              <w:r w:rsidR="00414E0F">
                <w:rPr>
                  <w:rStyle w:val="Hyperlink"/>
                </w:rPr>
                <w:t>https://www.sais.ee/</w:t>
              </w:r>
            </w:hyperlink>
            <w:r w:rsidR="007646F4">
              <w:t xml:space="preserve">   </w:t>
            </w:r>
          </w:p>
        </w:tc>
      </w:tr>
      <w:tr w:rsidR="008C12B0" w:rsidRPr="00AB3753" w14:paraId="7615F444" w14:textId="77777777" w:rsidTr="0043625D">
        <w:trPr>
          <w:trHeight w:val="272"/>
        </w:trPr>
        <w:tc>
          <w:tcPr>
            <w:tcW w:w="1023" w:type="pct"/>
            <w:gridSpan w:val="2"/>
            <w:shd w:val="clear" w:color="auto" w:fill="auto"/>
          </w:tcPr>
          <w:p w14:paraId="186F393A" w14:textId="77777777" w:rsidR="008C12B0" w:rsidRPr="00AB3753" w:rsidRDefault="008C12B0" w:rsidP="00894CF0">
            <w:r w:rsidRPr="00AB3753">
              <w:t xml:space="preserve">Description: </w:t>
            </w:r>
          </w:p>
        </w:tc>
        <w:tc>
          <w:tcPr>
            <w:tcW w:w="3977" w:type="pct"/>
            <w:gridSpan w:val="2"/>
            <w:shd w:val="clear" w:color="auto" w:fill="auto"/>
          </w:tcPr>
          <w:p w14:paraId="7DF333C4" w14:textId="3E662617" w:rsidR="008C12B0" w:rsidRPr="00AB3753" w:rsidRDefault="004949DF" w:rsidP="00894CF0">
            <w:pPr>
              <w:ind w:left="-107"/>
            </w:pPr>
            <w:r>
              <w:t xml:space="preserve">Enrolment in higher education is managed by Higher Education institutions. An enrolment information system called </w:t>
            </w:r>
            <w:smartTag w:uri="urn:schemas-microsoft-com:office:smarttags" w:element="City">
              <w:smartTag w:uri="urn:schemas-microsoft-com:office:smarttags" w:element="place">
                <w:r>
                  <w:t>SAIS</w:t>
                </w:r>
              </w:smartTag>
            </w:smartTag>
            <w:r>
              <w:t xml:space="preserve"> (</w:t>
            </w:r>
            <w:r>
              <w:rPr>
                <w:i/>
                <w:iCs/>
              </w:rPr>
              <w:t>SissAstumise</w:t>
            </w:r>
            <w:r>
              <w:t xml:space="preserve"> </w:t>
            </w:r>
            <w:r>
              <w:rPr>
                <w:i/>
                <w:iCs/>
              </w:rPr>
              <w:t>InfoSüsteem</w:t>
            </w:r>
            <w:r>
              <w:t>) has been developed to enable the entire enrolment, processing, decision-making and information in a single environment on the Internet for participating universities. The system uses the eID card as an authentication tool. It can however be entered through one of the Estonian Internet Banks. Since the results of high school examinations are already in the online database, students can see immediately if they have been accepted to a participating university.</w:t>
            </w:r>
          </w:p>
        </w:tc>
      </w:tr>
      <w:tr w:rsidR="004949DF" w14:paraId="0EE3B5CF" w14:textId="77777777" w:rsidTr="0043625D">
        <w:trPr>
          <w:gridAfter w:val="1"/>
          <w:wAfter w:w="40" w:type="pct"/>
          <w:trHeight w:val="198"/>
        </w:trPr>
        <w:tc>
          <w:tcPr>
            <w:tcW w:w="4960" w:type="pct"/>
            <w:gridSpan w:val="3"/>
            <w:hideMark/>
          </w:tcPr>
          <w:p w14:paraId="00E29110" w14:textId="41CE0B76" w:rsidR="004949DF" w:rsidRDefault="004949DF" w:rsidP="00E55DA2">
            <w:pPr>
              <w:pStyle w:val="tabletext"/>
              <w:rPr>
                <w:rStyle w:val="Strong"/>
                <w:szCs w:val="22"/>
              </w:rPr>
            </w:pPr>
            <w:r>
              <w:rPr>
                <w:rStyle w:val="Strong"/>
              </w:rPr>
              <w:t>Enrolment in higher education/university II</w:t>
            </w:r>
          </w:p>
        </w:tc>
      </w:tr>
      <w:tr w:rsidR="004949DF" w14:paraId="26AC3AA0" w14:textId="77777777" w:rsidTr="0043625D">
        <w:trPr>
          <w:gridAfter w:val="1"/>
          <w:wAfter w:w="40" w:type="pct"/>
          <w:trHeight w:val="198"/>
        </w:trPr>
        <w:tc>
          <w:tcPr>
            <w:tcW w:w="974" w:type="pct"/>
            <w:hideMark/>
          </w:tcPr>
          <w:p w14:paraId="50C27302" w14:textId="77777777" w:rsidR="004949DF" w:rsidRDefault="004949DF" w:rsidP="00E55DA2">
            <w:pPr>
              <w:pStyle w:val="tabletext"/>
            </w:pPr>
            <w:r>
              <w:t>Responsibility:</w:t>
            </w:r>
          </w:p>
        </w:tc>
        <w:tc>
          <w:tcPr>
            <w:tcW w:w="3986" w:type="pct"/>
            <w:gridSpan w:val="2"/>
            <w:hideMark/>
          </w:tcPr>
          <w:p w14:paraId="4EC2EA88" w14:textId="42D93228" w:rsidR="004949DF" w:rsidRDefault="000A58A5" w:rsidP="00DF0585">
            <w:r>
              <w:t>Central Government, Ministry of Education</w:t>
            </w:r>
          </w:p>
        </w:tc>
      </w:tr>
      <w:tr w:rsidR="004949DF" w14:paraId="22E1AEBC" w14:textId="77777777" w:rsidTr="0043625D">
        <w:trPr>
          <w:gridAfter w:val="1"/>
          <w:wAfter w:w="40" w:type="pct"/>
          <w:trHeight w:val="37"/>
        </w:trPr>
        <w:tc>
          <w:tcPr>
            <w:tcW w:w="974" w:type="pct"/>
            <w:hideMark/>
          </w:tcPr>
          <w:p w14:paraId="3851D016" w14:textId="77777777" w:rsidR="004949DF" w:rsidRDefault="004949DF" w:rsidP="00E55DA2">
            <w:pPr>
              <w:pStyle w:val="tabletext"/>
            </w:pPr>
            <w:r>
              <w:t xml:space="preserve">Website: </w:t>
            </w:r>
          </w:p>
        </w:tc>
        <w:tc>
          <w:tcPr>
            <w:tcW w:w="3986" w:type="pct"/>
            <w:gridSpan w:val="2"/>
            <w:hideMark/>
          </w:tcPr>
          <w:p w14:paraId="35A8AC2B" w14:textId="23EC29DA" w:rsidR="004949DF" w:rsidRDefault="00527D5B" w:rsidP="00E55DA2">
            <w:pPr>
              <w:pStyle w:val="tabletext"/>
            </w:pPr>
            <w:hyperlink r:id="rId212" w:history="1">
              <w:r w:rsidR="00414E0F">
                <w:rPr>
                  <w:rStyle w:val="Hyperlink"/>
                </w:rPr>
                <w:t>https://www.hm.ee/</w:t>
              </w:r>
            </w:hyperlink>
          </w:p>
        </w:tc>
      </w:tr>
      <w:tr w:rsidR="004949DF" w:rsidRPr="00AB3753" w14:paraId="164CEDFF" w14:textId="77777777" w:rsidTr="0043625D">
        <w:trPr>
          <w:trHeight w:val="272"/>
        </w:trPr>
        <w:tc>
          <w:tcPr>
            <w:tcW w:w="1023" w:type="pct"/>
            <w:gridSpan w:val="2"/>
            <w:shd w:val="clear" w:color="auto" w:fill="auto"/>
          </w:tcPr>
          <w:p w14:paraId="46F93637" w14:textId="77777777" w:rsidR="004949DF" w:rsidRPr="00AB3753" w:rsidRDefault="004949DF" w:rsidP="00894CF0">
            <w:r w:rsidRPr="00AB3753">
              <w:t xml:space="preserve">Description: </w:t>
            </w:r>
          </w:p>
        </w:tc>
        <w:tc>
          <w:tcPr>
            <w:tcW w:w="3977" w:type="pct"/>
            <w:gridSpan w:val="2"/>
            <w:shd w:val="clear" w:color="auto" w:fill="auto"/>
          </w:tcPr>
          <w:p w14:paraId="61A1C69A" w14:textId="54F2C122" w:rsidR="004949DF" w:rsidRPr="00AB3753" w:rsidRDefault="000A58A5" w:rsidP="00894CF0">
            <w:pPr>
              <w:ind w:left="-107"/>
            </w:pPr>
            <w:r>
              <w:t>The portal is designed to help citizen</w:t>
            </w:r>
            <w:r w:rsidR="003F6E29">
              <w:t>s</w:t>
            </w:r>
            <w:r>
              <w:t xml:space="preserve"> find information about the vocational possibilities in Estonia. It provides links to universities under public ownership, privately owned universities, private professional higher education institutions, and state professional higher education institutions</w:t>
            </w:r>
            <w:r w:rsidR="004949DF">
              <w:t>.</w:t>
            </w:r>
          </w:p>
        </w:tc>
      </w:tr>
      <w:tr w:rsidR="000A58A5" w14:paraId="08574B16" w14:textId="77777777" w:rsidTr="0043625D">
        <w:trPr>
          <w:gridAfter w:val="1"/>
          <w:wAfter w:w="40" w:type="pct"/>
          <w:trHeight w:val="198"/>
        </w:trPr>
        <w:tc>
          <w:tcPr>
            <w:tcW w:w="4960" w:type="pct"/>
            <w:gridSpan w:val="3"/>
            <w:hideMark/>
          </w:tcPr>
          <w:p w14:paraId="7927D65B" w14:textId="6C59D72E" w:rsidR="000A58A5" w:rsidRDefault="000A58A5" w:rsidP="00E55DA2">
            <w:pPr>
              <w:pStyle w:val="tabletext"/>
              <w:rPr>
                <w:rStyle w:val="Strong"/>
                <w:szCs w:val="22"/>
              </w:rPr>
            </w:pPr>
            <w:r>
              <w:rPr>
                <w:rStyle w:val="Strong"/>
              </w:rPr>
              <w:t>Public libraries (availability of catalogues, search tools)</w:t>
            </w:r>
          </w:p>
        </w:tc>
      </w:tr>
      <w:tr w:rsidR="000A58A5" w14:paraId="302127C8" w14:textId="77777777" w:rsidTr="0043625D">
        <w:trPr>
          <w:gridAfter w:val="1"/>
          <w:wAfter w:w="40" w:type="pct"/>
          <w:trHeight w:val="198"/>
        </w:trPr>
        <w:tc>
          <w:tcPr>
            <w:tcW w:w="974" w:type="pct"/>
            <w:hideMark/>
          </w:tcPr>
          <w:p w14:paraId="17E83F5F" w14:textId="77777777" w:rsidR="000A58A5" w:rsidRDefault="000A58A5" w:rsidP="00E55DA2">
            <w:pPr>
              <w:pStyle w:val="tabletext"/>
            </w:pPr>
            <w:r>
              <w:t>Responsibility:</w:t>
            </w:r>
          </w:p>
        </w:tc>
        <w:tc>
          <w:tcPr>
            <w:tcW w:w="3986" w:type="pct"/>
            <w:gridSpan w:val="2"/>
            <w:hideMark/>
          </w:tcPr>
          <w:p w14:paraId="43D3D1B7" w14:textId="3D2C5FC0" w:rsidR="000A58A5" w:rsidRDefault="000C78AC" w:rsidP="00DF0585">
            <w:r>
              <w:t>Central Government, Ministry of Culture; Ministry of Education and research</w:t>
            </w:r>
          </w:p>
        </w:tc>
      </w:tr>
      <w:tr w:rsidR="000A58A5" w14:paraId="5F990CFA" w14:textId="77777777" w:rsidTr="0043625D">
        <w:trPr>
          <w:gridAfter w:val="1"/>
          <w:wAfter w:w="40" w:type="pct"/>
          <w:trHeight w:val="37"/>
        </w:trPr>
        <w:tc>
          <w:tcPr>
            <w:tcW w:w="974" w:type="pct"/>
            <w:hideMark/>
          </w:tcPr>
          <w:p w14:paraId="02FFF662" w14:textId="77777777" w:rsidR="000A58A5" w:rsidRDefault="000A58A5" w:rsidP="00E55DA2">
            <w:pPr>
              <w:pStyle w:val="tabletext"/>
            </w:pPr>
            <w:r>
              <w:t xml:space="preserve">Website: </w:t>
            </w:r>
          </w:p>
        </w:tc>
        <w:tc>
          <w:tcPr>
            <w:tcW w:w="3986" w:type="pct"/>
            <w:gridSpan w:val="2"/>
            <w:hideMark/>
          </w:tcPr>
          <w:p w14:paraId="309BAF19" w14:textId="2E774590" w:rsidR="000A58A5" w:rsidRDefault="00527D5B" w:rsidP="00E55DA2">
            <w:pPr>
              <w:pStyle w:val="tabletext"/>
            </w:pPr>
            <w:hyperlink r:id="rId213" w:history="1">
              <w:r w:rsidR="00414E0F">
                <w:rPr>
                  <w:rStyle w:val="Hyperlink"/>
                </w:rPr>
                <w:t>http://www.nlib.ee/</w:t>
              </w:r>
            </w:hyperlink>
            <w:r w:rsidR="00F5716A">
              <w:t xml:space="preserve"> ; </w:t>
            </w:r>
            <w:hyperlink r:id="rId214" w:history="1">
              <w:r w:rsidR="00414E0F">
                <w:rPr>
                  <w:rStyle w:val="Hyperlink"/>
                </w:rPr>
                <w:t>http://www.libdex.com/</w:t>
              </w:r>
            </w:hyperlink>
            <w:r w:rsidR="006C6A92">
              <w:t xml:space="preserve">   </w:t>
            </w:r>
          </w:p>
        </w:tc>
      </w:tr>
      <w:tr w:rsidR="000A58A5" w:rsidRPr="00AB3753" w14:paraId="0E530FE7" w14:textId="77777777" w:rsidTr="0043625D">
        <w:trPr>
          <w:trHeight w:val="272"/>
        </w:trPr>
        <w:tc>
          <w:tcPr>
            <w:tcW w:w="1023" w:type="pct"/>
            <w:gridSpan w:val="2"/>
            <w:shd w:val="clear" w:color="auto" w:fill="auto"/>
          </w:tcPr>
          <w:p w14:paraId="0D93BAD3" w14:textId="77777777" w:rsidR="000A58A5" w:rsidRPr="00AB3753" w:rsidRDefault="000A58A5" w:rsidP="00894CF0">
            <w:r w:rsidRPr="00AB3753">
              <w:t xml:space="preserve">Description: </w:t>
            </w:r>
          </w:p>
        </w:tc>
        <w:tc>
          <w:tcPr>
            <w:tcW w:w="3977" w:type="pct"/>
            <w:gridSpan w:val="2"/>
            <w:shd w:val="clear" w:color="auto" w:fill="auto"/>
          </w:tcPr>
          <w:p w14:paraId="7772E89F" w14:textId="630728A9" w:rsidR="000A58A5" w:rsidRPr="00AB3753" w:rsidRDefault="000C78AC" w:rsidP="00894CF0">
            <w:pPr>
              <w:ind w:left="-107"/>
            </w:pPr>
            <w:r>
              <w:rPr>
                <w:lang w:val="en"/>
              </w:rPr>
              <w:t>Public libraries are municipal libraries whose work is supervised by local governments. National Library of Estonia website gives access to the federated Search Portal, E-catalogue ESTER, database of Estonian articles ISE, and digital archive. E-journals includes over 60,000 full text e-journals; and e-books includes over 80,000 e-books. A chat service online helps users find what they are looking for.</w:t>
            </w:r>
          </w:p>
        </w:tc>
      </w:tr>
      <w:tr w:rsidR="000C78AC" w14:paraId="794AE686" w14:textId="77777777" w:rsidTr="0043625D">
        <w:trPr>
          <w:gridAfter w:val="1"/>
          <w:wAfter w:w="40" w:type="pct"/>
          <w:trHeight w:val="198"/>
        </w:trPr>
        <w:tc>
          <w:tcPr>
            <w:tcW w:w="4960" w:type="pct"/>
            <w:gridSpan w:val="3"/>
            <w:hideMark/>
          </w:tcPr>
          <w:p w14:paraId="4DA2CACD" w14:textId="224A2580" w:rsidR="000C78AC" w:rsidRDefault="00D303FD" w:rsidP="00E55DA2">
            <w:pPr>
              <w:pStyle w:val="tabletext"/>
              <w:rPr>
                <w:rStyle w:val="Strong"/>
                <w:szCs w:val="22"/>
              </w:rPr>
            </w:pPr>
            <w:r>
              <w:rPr>
                <w:rStyle w:val="Strong"/>
              </w:rPr>
              <w:t>Student grants</w:t>
            </w:r>
          </w:p>
        </w:tc>
      </w:tr>
      <w:tr w:rsidR="000C78AC" w14:paraId="029E9B99" w14:textId="77777777" w:rsidTr="0043625D">
        <w:trPr>
          <w:gridAfter w:val="1"/>
          <w:wAfter w:w="40" w:type="pct"/>
          <w:trHeight w:val="198"/>
        </w:trPr>
        <w:tc>
          <w:tcPr>
            <w:tcW w:w="974" w:type="pct"/>
            <w:hideMark/>
          </w:tcPr>
          <w:p w14:paraId="497A8A88" w14:textId="77777777" w:rsidR="000C78AC" w:rsidRDefault="000C78AC" w:rsidP="00E55DA2">
            <w:pPr>
              <w:pStyle w:val="tabletext"/>
            </w:pPr>
            <w:r>
              <w:t>Responsibility:</w:t>
            </w:r>
          </w:p>
        </w:tc>
        <w:tc>
          <w:tcPr>
            <w:tcW w:w="3986" w:type="pct"/>
            <w:gridSpan w:val="2"/>
            <w:hideMark/>
          </w:tcPr>
          <w:p w14:paraId="7D2153F3" w14:textId="1244BEC3" w:rsidR="000C78AC" w:rsidRDefault="00D303FD" w:rsidP="00DF0585">
            <w:r>
              <w:t>Central Government, Ministry of Education and Research, Higher Education institutions</w:t>
            </w:r>
          </w:p>
        </w:tc>
      </w:tr>
      <w:tr w:rsidR="000C78AC" w14:paraId="0B1A612A" w14:textId="77777777" w:rsidTr="0043625D">
        <w:trPr>
          <w:gridAfter w:val="1"/>
          <w:wAfter w:w="40" w:type="pct"/>
          <w:trHeight w:val="37"/>
        </w:trPr>
        <w:tc>
          <w:tcPr>
            <w:tcW w:w="974" w:type="pct"/>
            <w:hideMark/>
          </w:tcPr>
          <w:p w14:paraId="19C3FC0D" w14:textId="77777777" w:rsidR="000C78AC" w:rsidRDefault="000C78AC" w:rsidP="00E55DA2">
            <w:pPr>
              <w:pStyle w:val="tabletext"/>
            </w:pPr>
            <w:r>
              <w:t xml:space="preserve">Website: </w:t>
            </w:r>
          </w:p>
        </w:tc>
        <w:tc>
          <w:tcPr>
            <w:tcW w:w="3986" w:type="pct"/>
            <w:gridSpan w:val="2"/>
            <w:hideMark/>
          </w:tcPr>
          <w:p w14:paraId="0EA92C6F" w14:textId="20B12D0C" w:rsidR="000C78AC" w:rsidRDefault="00527D5B" w:rsidP="00E55DA2">
            <w:pPr>
              <w:pStyle w:val="tabletext"/>
            </w:pPr>
            <w:hyperlink r:id="rId215" w:history="1">
              <w:r w:rsidR="00414E0F">
                <w:rPr>
                  <w:rStyle w:val="Hyperlink"/>
                </w:rPr>
                <w:t>http://www.hm.ee/</w:t>
              </w:r>
            </w:hyperlink>
          </w:p>
        </w:tc>
      </w:tr>
      <w:tr w:rsidR="000C78AC" w:rsidRPr="00AB3753" w14:paraId="49AC362C" w14:textId="77777777" w:rsidTr="0043625D">
        <w:trPr>
          <w:trHeight w:val="272"/>
        </w:trPr>
        <w:tc>
          <w:tcPr>
            <w:tcW w:w="1023" w:type="pct"/>
            <w:gridSpan w:val="2"/>
            <w:shd w:val="clear" w:color="auto" w:fill="auto"/>
          </w:tcPr>
          <w:p w14:paraId="0E0E3CA3" w14:textId="77777777" w:rsidR="000C78AC" w:rsidRPr="00AB3753" w:rsidRDefault="000C78AC" w:rsidP="00894CF0">
            <w:r w:rsidRPr="00AB3753">
              <w:t xml:space="preserve">Description: </w:t>
            </w:r>
          </w:p>
        </w:tc>
        <w:tc>
          <w:tcPr>
            <w:tcW w:w="3977" w:type="pct"/>
            <w:gridSpan w:val="2"/>
            <w:shd w:val="clear" w:color="auto" w:fill="auto"/>
          </w:tcPr>
          <w:p w14:paraId="5338EB6A" w14:textId="62970587" w:rsidR="000C78AC" w:rsidRPr="00AB3753" w:rsidRDefault="00D303FD" w:rsidP="00894CF0">
            <w:pPr>
              <w:ind w:left="-107"/>
            </w:pPr>
            <w:r w:rsidRPr="00D303FD">
              <w:t xml:space="preserve">With the </w:t>
            </w:r>
            <w:hyperlink r:id="rId216" w:history="1">
              <w:r w:rsidRPr="00D303FD">
                <w:rPr>
                  <w:rStyle w:val="Hyperlink"/>
                </w:rPr>
                <w:t>Study Allowances and Study Loans Act</w:t>
              </w:r>
            </w:hyperlink>
            <w:r w:rsidRPr="00D303FD">
              <w:t xml:space="preserve"> (2003), </w:t>
            </w:r>
            <w:smartTag w:uri="urn:schemas-microsoft-com:office:smarttags" w:element="country-region">
              <w:smartTag w:uri="urn:schemas-microsoft-com:office:smarttags" w:element="place">
                <w:r w:rsidRPr="00D303FD">
                  <w:t>Estonia</w:t>
                </w:r>
              </w:smartTag>
            </w:smartTag>
            <w:r w:rsidRPr="00D303FD">
              <w:t xml:space="preserve"> has established a system of study allowances and created the possibilities to obtain study loans. The main objective of the system of study allowances, only accessible at a certain level of income and for students who successfully progress in their studies, is to motivate students to study full time and successfully complete the study programme within the nominal period. Study loans secured by the State intend to give full-time students who are not entitled to receive </w:t>
            </w:r>
            <w:r w:rsidRPr="00D303FD">
              <w:lastRenderedPageBreak/>
              <w:t>study allowances the possibility to finance their studies. Applications, attributions and payments of study grants are managed directly by Higher Education institutions.</w:t>
            </w:r>
          </w:p>
        </w:tc>
      </w:tr>
      <w:tr w:rsidR="00D303FD" w:rsidRPr="00AB3753" w14:paraId="0302544D" w14:textId="77777777" w:rsidTr="007E7D90">
        <w:trPr>
          <w:trHeight w:val="94"/>
        </w:trPr>
        <w:tc>
          <w:tcPr>
            <w:tcW w:w="5000" w:type="pct"/>
            <w:gridSpan w:val="4"/>
            <w:shd w:val="clear" w:color="auto" w:fill="EFFBFF"/>
          </w:tcPr>
          <w:p w14:paraId="5397D63A" w14:textId="7BA4852C" w:rsidR="00D303FD" w:rsidRPr="00AB3753" w:rsidRDefault="00D303FD">
            <w:pPr>
              <w:pStyle w:val="Subtitle"/>
            </w:pPr>
            <w:r>
              <w:lastRenderedPageBreak/>
              <w:t>Researchers</w:t>
            </w:r>
          </w:p>
        </w:tc>
      </w:tr>
      <w:tr w:rsidR="00D303FD" w14:paraId="4F19B033" w14:textId="77777777" w:rsidTr="0043625D">
        <w:trPr>
          <w:gridAfter w:val="1"/>
          <w:wAfter w:w="40" w:type="pct"/>
          <w:trHeight w:val="198"/>
        </w:trPr>
        <w:tc>
          <w:tcPr>
            <w:tcW w:w="4960" w:type="pct"/>
            <w:gridSpan w:val="3"/>
            <w:hideMark/>
          </w:tcPr>
          <w:p w14:paraId="0B68D0AA" w14:textId="787BC23A" w:rsidR="00D303FD" w:rsidRDefault="00402CF2" w:rsidP="00E55DA2">
            <w:pPr>
              <w:pStyle w:val="tabletext"/>
              <w:rPr>
                <w:rStyle w:val="Strong"/>
                <w:szCs w:val="22"/>
              </w:rPr>
            </w:pPr>
            <w:r>
              <w:rPr>
                <w:rStyle w:val="Strong"/>
              </w:rPr>
              <w:t>Information and assistance to researchers</w:t>
            </w:r>
          </w:p>
        </w:tc>
      </w:tr>
      <w:tr w:rsidR="00D303FD" w14:paraId="38C165BD" w14:textId="77777777" w:rsidTr="0043625D">
        <w:trPr>
          <w:gridAfter w:val="1"/>
          <w:wAfter w:w="40" w:type="pct"/>
          <w:trHeight w:val="198"/>
        </w:trPr>
        <w:tc>
          <w:tcPr>
            <w:tcW w:w="974" w:type="pct"/>
            <w:hideMark/>
          </w:tcPr>
          <w:p w14:paraId="278965F8" w14:textId="77777777" w:rsidR="00D303FD" w:rsidRDefault="00D303FD" w:rsidP="00E55DA2">
            <w:pPr>
              <w:pStyle w:val="tabletext"/>
            </w:pPr>
            <w:r>
              <w:t>Responsibility:</w:t>
            </w:r>
          </w:p>
        </w:tc>
        <w:tc>
          <w:tcPr>
            <w:tcW w:w="3986" w:type="pct"/>
            <w:gridSpan w:val="2"/>
            <w:hideMark/>
          </w:tcPr>
          <w:p w14:paraId="5D19904B" w14:textId="71BCFE26" w:rsidR="00D303FD" w:rsidRDefault="00402CF2" w:rsidP="00DF0585">
            <w:r>
              <w:t>Central Government, Ministry of Education and Research</w:t>
            </w:r>
          </w:p>
        </w:tc>
      </w:tr>
      <w:tr w:rsidR="00D303FD" w14:paraId="4E41CB74" w14:textId="77777777" w:rsidTr="0043625D">
        <w:trPr>
          <w:gridAfter w:val="1"/>
          <w:wAfter w:w="40" w:type="pct"/>
          <w:trHeight w:val="37"/>
        </w:trPr>
        <w:tc>
          <w:tcPr>
            <w:tcW w:w="974" w:type="pct"/>
            <w:hideMark/>
          </w:tcPr>
          <w:p w14:paraId="6E68CAFD" w14:textId="77777777" w:rsidR="00D303FD" w:rsidRDefault="00D303FD" w:rsidP="00E55DA2">
            <w:pPr>
              <w:pStyle w:val="tabletext"/>
            </w:pPr>
            <w:r>
              <w:t xml:space="preserve">Website: </w:t>
            </w:r>
          </w:p>
        </w:tc>
        <w:tc>
          <w:tcPr>
            <w:tcW w:w="3986" w:type="pct"/>
            <w:gridSpan w:val="2"/>
            <w:hideMark/>
          </w:tcPr>
          <w:p w14:paraId="4540491E" w14:textId="7B38C89C" w:rsidR="00D303FD" w:rsidRDefault="00527D5B" w:rsidP="00E55DA2">
            <w:pPr>
              <w:pStyle w:val="tabletext"/>
            </w:pPr>
            <w:hyperlink r:id="rId217" w:history="1">
              <w:r w:rsidR="00414E0F">
                <w:rPr>
                  <w:rStyle w:val="Hyperlink"/>
                </w:rPr>
                <w:t>https://www.etis.ee/</w:t>
              </w:r>
            </w:hyperlink>
            <w:r w:rsidR="00402CF2">
              <w:t xml:space="preserve"> </w:t>
            </w:r>
          </w:p>
        </w:tc>
      </w:tr>
      <w:tr w:rsidR="00D303FD" w:rsidRPr="00AB3753" w14:paraId="4CBCC6D1" w14:textId="77777777" w:rsidTr="0043625D">
        <w:trPr>
          <w:trHeight w:val="272"/>
        </w:trPr>
        <w:tc>
          <w:tcPr>
            <w:tcW w:w="1023" w:type="pct"/>
            <w:gridSpan w:val="2"/>
            <w:shd w:val="clear" w:color="auto" w:fill="auto"/>
          </w:tcPr>
          <w:p w14:paraId="4D270CE3" w14:textId="77777777" w:rsidR="00D303FD" w:rsidRPr="00AB3753" w:rsidRDefault="00D303FD" w:rsidP="00894CF0">
            <w:r w:rsidRPr="00AB3753">
              <w:t xml:space="preserve">Description: </w:t>
            </w:r>
          </w:p>
        </w:tc>
        <w:tc>
          <w:tcPr>
            <w:tcW w:w="3977" w:type="pct"/>
            <w:gridSpan w:val="2"/>
            <w:shd w:val="clear" w:color="auto" w:fill="auto"/>
          </w:tcPr>
          <w:p w14:paraId="6E2641F2" w14:textId="4E64D1DD" w:rsidR="00D303FD" w:rsidRPr="00AB3753" w:rsidRDefault="00402CF2" w:rsidP="00894CF0">
            <w:pPr>
              <w:ind w:left="-107"/>
            </w:pPr>
            <w:r>
              <w:t xml:space="preserve">The Estonian Research Portal is the public section of the Estonian Research Information System. Estonian Research Portal concentrates information on Estonian R&amp;D and offers an environment for operative information exchange. Research Portal gives an overview on various aspects of Estonian R&amp;D. </w:t>
            </w:r>
            <w:r w:rsidR="00EF69D5">
              <w:t>T</w:t>
            </w:r>
            <w:r>
              <w:t>he Research Portal is also a channel for latest research news and where upcoming events have been gathered. The forum of the portal offers a possibility for expressing opinion on research related topics and discussing issues with other portal users.</w:t>
            </w:r>
          </w:p>
        </w:tc>
      </w:tr>
      <w:tr w:rsidR="00F5716A" w14:paraId="550BD1B5" w14:textId="77777777" w:rsidTr="0043625D">
        <w:trPr>
          <w:gridAfter w:val="1"/>
          <w:wAfter w:w="40" w:type="pct"/>
          <w:trHeight w:val="198"/>
        </w:trPr>
        <w:tc>
          <w:tcPr>
            <w:tcW w:w="4960" w:type="pct"/>
            <w:gridSpan w:val="3"/>
            <w:hideMark/>
          </w:tcPr>
          <w:p w14:paraId="1B3B828B" w14:textId="0A7C220F" w:rsidR="00F5716A" w:rsidRDefault="006C6A92" w:rsidP="00E55DA2">
            <w:pPr>
              <w:pStyle w:val="tabletext"/>
              <w:rPr>
                <w:rStyle w:val="Strong"/>
                <w:szCs w:val="22"/>
              </w:rPr>
            </w:pPr>
            <w:r>
              <w:rPr>
                <w:rStyle w:val="Strong"/>
              </w:rPr>
              <w:t>Research funding support</w:t>
            </w:r>
          </w:p>
        </w:tc>
      </w:tr>
      <w:tr w:rsidR="00F5716A" w14:paraId="6FC7580B" w14:textId="77777777" w:rsidTr="0043625D">
        <w:trPr>
          <w:gridAfter w:val="1"/>
          <w:wAfter w:w="40" w:type="pct"/>
          <w:trHeight w:val="198"/>
        </w:trPr>
        <w:tc>
          <w:tcPr>
            <w:tcW w:w="974" w:type="pct"/>
            <w:hideMark/>
          </w:tcPr>
          <w:p w14:paraId="4178E3F8" w14:textId="77777777" w:rsidR="00F5716A" w:rsidRDefault="00F5716A" w:rsidP="00E55DA2">
            <w:pPr>
              <w:pStyle w:val="tabletext"/>
            </w:pPr>
            <w:r>
              <w:t>Responsibility:</w:t>
            </w:r>
          </w:p>
        </w:tc>
        <w:tc>
          <w:tcPr>
            <w:tcW w:w="3986" w:type="pct"/>
            <w:gridSpan w:val="2"/>
            <w:hideMark/>
          </w:tcPr>
          <w:p w14:paraId="55CE8B6A" w14:textId="77777777" w:rsidR="00F5716A" w:rsidRDefault="00F5716A" w:rsidP="00DF0585">
            <w:r>
              <w:t>Central Government, Ministry of Education and Research</w:t>
            </w:r>
          </w:p>
        </w:tc>
      </w:tr>
      <w:tr w:rsidR="00F5716A" w14:paraId="30F8C9DF" w14:textId="77777777" w:rsidTr="0043625D">
        <w:trPr>
          <w:gridAfter w:val="1"/>
          <w:wAfter w:w="40" w:type="pct"/>
          <w:trHeight w:val="37"/>
        </w:trPr>
        <w:tc>
          <w:tcPr>
            <w:tcW w:w="974" w:type="pct"/>
            <w:hideMark/>
          </w:tcPr>
          <w:p w14:paraId="4D898579" w14:textId="77777777" w:rsidR="00F5716A" w:rsidRDefault="00F5716A" w:rsidP="00E55DA2">
            <w:pPr>
              <w:pStyle w:val="tabletext"/>
            </w:pPr>
            <w:r>
              <w:t xml:space="preserve">Website: </w:t>
            </w:r>
          </w:p>
        </w:tc>
        <w:tc>
          <w:tcPr>
            <w:tcW w:w="3986" w:type="pct"/>
            <w:gridSpan w:val="2"/>
            <w:hideMark/>
          </w:tcPr>
          <w:p w14:paraId="2FD246F4" w14:textId="01787067" w:rsidR="00F5716A" w:rsidRDefault="00527D5B" w:rsidP="00E55DA2">
            <w:pPr>
              <w:pStyle w:val="tabletext"/>
            </w:pPr>
            <w:hyperlink r:id="rId218" w:history="1">
              <w:r w:rsidR="00414E0F">
                <w:rPr>
                  <w:rStyle w:val="Hyperlink"/>
                </w:rPr>
                <w:t>https://www.etis.ee/</w:t>
              </w:r>
            </w:hyperlink>
          </w:p>
        </w:tc>
      </w:tr>
      <w:tr w:rsidR="00F5716A" w:rsidRPr="00AB3753" w14:paraId="62697676" w14:textId="77777777" w:rsidTr="0043625D">
        <w:trPr>
          <w:trHeight w:val="272"/>
        </w:trPr>
        <w:tc>
          <w:tcPr>
            <w:tcW w:w="1023" w:type="pct"/>
            <w:gridSpan w:val="2"/>
            <w:shd w:val="clear" w:color="auto" w:fill="auto"/>
          </w:tcPr>
          <w:p w14:paraId="53653193" w14:textId="77777777" w:rsidR="00F5716A" w:rsidRPr="00AB3753" w:rsidRDefault="00F5716A" w:rsidP="00894CF0">
            <w:r w:rsidRPr="00AB3753">
              <w:t xml:space="preserve">Description: </w:t>
            </w:r>
          </w:p>
        </w:tc>
        <w:tc>
          <w:tcPr>
            <w:tcW w:w="3977" w:type="pct"/>
            <w:gridSpan w:val="2"/>
            <w:shd w:val="clear" w:color="auto" w:fill="auto"/>
          </w:tcPr>
          <w:p w14:paraId="6C2BABC4" w14:textId="7EB70DF2" w:rsidR="00F5716A" w:rsidRPr="00AB3753" w:rsidRDefault="006C6A92" w:rsidP="00894CF0">
            <w:pPr>
              <w:ind w:left="-107"/>
            </w:pPr>
            <w:r>
              <w:t>ETIS is the Estonian Research Information System. The Estonian Research Information System concentrates information on research- and development institutions, researchers, research projects and various research results. The Estonian Research Information System is also an information channel for submitting and processing grant applications and for submitting and confirming project reports.</w:t>
            </w:r>
          </w:p>
        </w:tc>
      </w:tr>
    </w:tbl>
    <w:p w14:paraId="018BAAAA" w14:textId="45A347D3" w:rsidR="003730DF" w:rsidRDefault="003730DF" w:rsidP="001F36DA">
      <w:pPr>
        <w:pStyle w:val="Heading2"/>
      </w:pPr>
      <w:bookmarkStart w:id="71" w:name="_Toc1475005"/>
      <w:r w:rsidRPr="00DE7566">
        <w:t>Health</w:t>
      </w:r>
      <w:bookmarkEnd w:id="71"/>
      <w:r w:rsidRPr="00DE7566">
        <w:t xml:space="preserve"> </w:t>
      </w:r>
    </w:p>
    <w:tbl>
      <w:tblPr>
        <w:tblW w:w="5000" w:type="pct"/>
        <w:tblInd w:w="108" w:type="dxa"/>
        <w:tblLayout w:type="fixed"/>
        <w:tblCellMar>
          <w:top w:w="60" w:type="dxa"/>
          <w:bottom w:w="60" w:type="dxa"/>
        </w:tblCellMar>
        <w:tblLook w:val="01E0" w:firstRow="1" w:lastRow="1" w:firstColumn="1" w:lastColumn="1" w:noHBand="0" w:noVBand="0"/>
      </w:tblPr>
      <w:tblGrid>
        <w:gridCol w:w="1754"/>
        <w:gridCol w:w="88"/>
        <w:gridCol w:w="7089"/>
        <w:gridCol w:w="72"/>
      </w:tblGrid>
      <w:tr w:rsidR="006C6A92" w:rsidRPr="00AB3753" w14:paraId="6F29132B" w14:textId="77777777" w:rsidTr="007E7D90">
        <w:trPr>
          <w:trHeight w:val="94"/>
        </w:trPr>
        <w:tc>
          <w:tcPr>
            <w:tcW w:w="5000" w:type="pct"/>
            <w:gridSpan w:val="4"/>
            <w:shd w:val="clear" w:color="auto" w:fill="EFFBFF"/>
          </w:tcPr>
          <w:p w14:paraId="43D2202C" w14:textId="0C6625BF" w:rsidR="006C6A92" w:rsidRPr="00AB3753" w:rsidRDefault="00211D05">
            <w:pPr>
              <w:pStyle w:val="Subtitle"/>
            </w:pPr>
            <w:r>
              <w:t>H</w:t>
            </w:r>
            <w:r w:rsidR="00127408" w:rsidRPr="00127408">
              <w:t>ealthcare</w:t>
            </w:r>
          </w:p>
        </w:tc>
      </w:tr>
      <w:tr w:rsidR="006C6A92" w14:paraId="1B9CC494" w14:textId="77777777" w:rsidTr="00B93716">
        <w:trPr>
          <w:gridAfter w:val="1"/>
          <w:wAfter w:w="40" w:type="pct"/>
          <w:trHeight w:val="198"/>
        </w:trPr>
        <w:tc>
          <w:tcPr>
            <w:tcW w:w="4960" w:type="pct"/>
            <w:gridSpan w:val="3"/>
            <w:hideMark/>
          </w:tcPr>
          <w:p w14:paraId="15D15B00" w14:textId="33D45EC3" w:rsidR="006C6A92" w:rsidRDefault="00127408" w:rsidP="00E55DA2">
            <w:pPr>
              <w:pStyle w:val="tabletext"/>
              <w:rPr>
                <w:rStyle w:val="Strong"/>
                <w:szCs w:val="22"/>
              </w:rPr>
            </w:pPr>
            <w:r>
              <w:rPr>
                <w:rStyle w:val="Strong"/>
              </w:rPr>
              <w:t>Electronic services related to healthcare</w:t>
            </w:r>
          </w:p>
        </w:tc>
      </w:tr>
      <w:tr w:rsidR="006C6A92" w14:paraId="37131DA9" w14:textId="77777777" w:rsidTr="00B93716">
        <w:trPr>
          <w:gridAfter w:val="1"/>
          <w:wAfter w:w="40" w:type="pct"/>
          <w:trHeight w:val="198"/>
        </w:trPr>
        <w:tc>
          <w:tcPr>
            <w:tcW w:w="974" w:type="pct"/>
            <w:hideMark/>
          </w:tcPr>
          <w:p w14:paraId="682E105E" w14:textId="77777777" w:rsidR="006C6A92" w:rsidRDefault="006C6A92" w:rsidP="00E55DA2">
            <w:pPr>
              <w:pStyle w:val="tabletext"/>
            </w:pPr>
            <w:r>
              <w:t>Responsibility:</w:t>
            </w:r>
          </w:p>
        </w:tc>
        <w:tc>
          <w:tcPr>
            <w:tcW w:w="3986" w:type="pct"/>
            <w:gridSpan w:val="2"/>
            <w:hideMark/>
          </w:tcPr>
          <w:p w14:paraId="4A36E59A" w14:textId="64F9895A" w:rsidR="006C6A92" w:rsidRDefault="00127408" w:rsidP="00DF0585">
            <w:r>
              <w:t>Central Government, Estonian Health Insurance Fund</w:t>
            </w:r>
          </w:p>
        </w:tc>
      </w:tr>
      <w:tr w:rsidR="006C6A92" w14:paraId="73CC2AA2" w14:textId="77777777" w:rsidTr="00B93716">
        <w:trPr>
          <w:gridAfter w:val="1"/>
          <w:wAfter w:w="40" w:type="pct"/>
          <w:trHeight w:val="37"/>
        </w:trPr>
        <w:tc>
          <w:tcPr>
            <w:tcW w:w="974" w:type="pct"/>
            <w:hideMark/>
          </w:tcPr>
          <w:p w14:paraId="7365B8A1" w14:textId="77777777" w:rsidR="006C6A92" w:rsidRDefault="006C6A92" w:rsidP="00E55DA2">
            <w:pPr>
              <w:pStyle w:val="tabletext"/>
            </w:pPr>
            <w:r>
              <w:t xml:space="preserve">Website: </w:t>
            </w:r>
          </w:p>
        </w:tc>
        <w:tc>
          <w:tcPr>
            <w:tcW w:w="3986" w:type="pct"/>
            <w:gridSpan w:val="2"/>
            <w:hideMark/>
          </w:tcPr>
          <w:p w14:paraId="2068E955" w14:textId="2B9560A6" w:rsidR="006C6A92" w:rsidRDefault="00527D5B" w:rsidP="00E55DA2">
            <w:pPr>
              <w:pStyle w:val="tabletext"/>
            </w:pPr>
            <w:hyperlink r:id="rId219" w:history="1">
              <w:r w:rsidR="00414E0F">
                <w:rPr>
                  <w:rStyle w:val="Hyperlink"/>
                </w:rPr>
                <w:t>https://www.eesti.ee/</w:t>
              </w:r>
            </w:hyperlink>
            <w:r w:rsidR="00127408">
              <w:t xml:space="preserve">   </w:t>
            </w:r>
          </w:p>
        </w:tc>
      </w:tr>
      <w:tr w:rsidR="006C6A92" w:rsidRPr="00AB3753" w14:paraId="108877C8" w14:textId="77777777" w:rsidTr="00B93716">
        <w:trPr>
          <w:trHeight w:val="272"/>
        </w:trPr>
        <w:tc>
          <w:tcPr>
            <w:tcW w:w="1023" w:type="pct"/>
            <w:gridSpan w:val="2"/>
            <w:shd w:val="clear" w:color="auto" w:fill="auto"/>
          </w:tcPr>
          <w:p w14:paraId="7A8C7100" w14:textId="77777777" w:rsidR="006C6A92" w:rsidRPr="00AB3753" w:rsidRDefault="006C6A92" w:rsidP="00894CF0">
            <w:r w:rsidRPr="00AB3753">
              <w:t xml:space="preserve">Description: </w:t>
            </w:r>
          </w:p>
        </w:tc>
        <w:tc>
          <w:tcPr>
            <w:tcW w:w="3977" w:type="pct"/>
            <w:gridSpan w:val="2"/>
            <w:shd w:val="clear" w:color="auto" w:fill="auto"/>
          </w:tcPr>
          <w:p w14:paraId="78D7F96B" w14:textId="0A04996E" w:rsidR="006C6A92" w:rsidRPr="00AB3753" w:rsidRDefault="00127408" w:rsidP="00894CF0">
            <w:pPr>
              <w:ind w:left="-107"/>
            </w:pPr>
            <w:r>
              <w:t>Internet banking clients or holders of the Estonian eID card can use eServices available through the national portal to check the validity of their health insurance, their address and the payment of sickness benefits.</w:t>
            </w:r>
          </w:p>
        </w:tc>
      </w:tr>
      <w:tr w:rsidR="00127408" w14:paraId="542BC38C" w14:textId="77777777" w:rsidTr="00B93716">
        <w:trPr>
          <w:gridAfter w:val="1"/>
          <w:wAfter w:w="40" w:type="pct"/>
          <w:trHeight w:val="198"/>
        </w:trPr>
        <w:tc>
          <w:tcPr>
            <w:tcW w:w="4960" w:type="pct"/>
            <w:gridSpan w:val="3"/>
            <w:hideMark/>
          </w:tcPr>
          <w:p w14:paraId="7878FA6B" w14:textId="23488288" w:rsidR="00127408" w:rsidRDefault="00132C08" w:rsidP="00E55DA2">
            <w:pPr>
              <w:pStyle w:val="tabletext"/>
              <w:rPr>
                <w:rStyle w:val="Strong"/>
                <w:szCs w:val="22"/>
              </w:rPr>
            </w:pPr>
            <w:r>
              <w:rPr>
                <w:rStyle w:val="Strong"/>
              </w:rPr>
              <w:t>Health related services (interactive advice on the availability of services in different hospitals; appointments for hospitals)</w:t>
            </w:r>
          </w:p>
        </w:tc>
      </w:tr>
      <w:tr w:rsidR="00127408" w14:paraId="15846532" w14:textId="77777777" w:rsidTr="00B93716">
        <w:trPr>
          <w:gridAfter w:val="1"/>
          <w:wAfter w:w="40" w:type="pct"/>
          <w:trHeight w:val="198"/>
        </w:trPr>
        <w:tc>
          <w:tcPr>
            <w:tcW w:w="974" w:type="pct"/>
            <w:hideMark/>
          </w:tcPr>
          <w:p w14:paraId="2DF9A242" w14:textId="77777777" w:rsidR="00127408" w:rsidRDefault="00127408" w:rsidP="00E55DA2">
            <w:pPr>
              <w:pStyle w:val="tabletext"/>
            </w:pPr>
            <w:r>
              <w:t>Responsibility:</w:t>
            </w:r>
          </w:p>
        </w:tc>
        <w:tc>
          <w:tcPr>
            <w:tcW w:w="3986" w:type="pct"/>
            <w:gridSpan w:val="2"/>
            <w:hideMark/>
          </w:tcPr>
          <w:p w14:paraId="5CD293FE" w14:textId="222EAA1C" w:rsidR="00127408" w:rsidRDefault="00132C08" w:rsidP="00DF0585">
            <w:r>
              <w:t>Central Government, Ministry of Social Affairs</w:t>
            </w:r>
          </w:p>
        </w:tc>
      </w:tr>
      <w:tr w:rsidR="00127408" w14:paraId="4BEC6F82" w14:textId="77777777" w:rsidTr="00B93716">
        <w:trPr>
          <w:gridAfter w:val="1"/>
          <w:wAfter w:w="40" w:type="pct"/>
          <w:trHeight w:val="37"/>
        </w:trPr>
        <w:tc>
          <w:tcPr>
            <w:tcW w:w="974" w:type="pct"/>
            <w:hideMark/>
          </w:tcPr>
          <w:p w14:paraId="132AF48D" w14:textId="77777777" w:rsidR="00127408" w:rsidRDefault="00127408" w:rsidP="00E55DA2">
            <w:pPr>
              <w:pStyle w:val="tabletext"/>
            </w:pPr>
            <w:r>
              <w:t xml:space="preserve">Website: </w:t>
            </w:r>
          </w:p>
        </w:tc>
        <w:tc>
          <w:tcPr>
            <w:tcW w:w="3986" w:type="pct"/>
            <w:gridSpan w:val="2"/>
            <w:hideMark/>
          </w:tcPr>
          <w:p w14:paraId="71F48057" w14:textId="1F1E420A" w:rsidR="00127408" w:rsidRDefault="00527D5B" w:rsidP="00E55DA2">
            <w:pPr>
              <w:pStyle w:val="tabletext"/>
            </w:pPr>
            <w:hyperlink r:id="rId220" w:history="1">
              <w:r w:rsidR="00414E0F">
                <w:rPr>
                  <w:rStyle w:val="Hyperlink"/>
                </w:rPr>
                <w:t>http://www.digilugu.ee/</w:t>
              </w:r>
            </w:hyperlink>
            <w:r w:rsidR="00132C08">
              <w:t xml:space="preserve"> </w:t>
            </w:r>
          </w:p>
        </w:tc>
      </w:tr>
      <w:tr w:rsidR="00127408" w:rsidRPr="00AB3753" w14:paraId="6170AD78" w14:textId="77777777" w:rsidTr="00B93716">
        <w:trPr>
          <w:trHeight w:val="272"/>
        </w:trPr>
        <w:tc>
          <w:tcPr>
            <w:tcW w:w="1023" w:type="pct"/>
            <w:gridSpan w:val="2"/>
            <w:shd w:val="clear" w:color="auto" w:fill="auto"/>
          </w:tcPr>
          <w:p w14:paraId="487EA944" w14:textId="77777777" w:rsidR="00127408" w:rsidRPr="00AB3753" w:rsidRDefault="00127408" w:rsidP="00894CF0">
            <w:r w:rsidRPr="00AB3753">
              <w:t xml:space="preserve">Description: </w:t>
            </w:r>
          </w:p>
        </w:tc>
        <w:tc>
          <w:tcPr>
            <w:tcW w:w="3977" w:type="pct"/>
            <w:gridSpan w:val="2"/>
            <w:shd w:val="clear" w:color="auto" w:fill="auto"/>
          </w:tcPr>
          <w:p w14:paraId="64F65E8F" w14:textId="77777777" w:rsidR="00132C08" w:rsidRPr="00132C08" w:rsidRDefault="00132C08" w:rsidP="00132C08">
            <w:pPr>
              <w:ind w:left="-107"/>
            </w:pPr>
            <w:r w:rsidRPr="00132C08">
              <w:t xml:space="preserve">The East Tallinn Central Hospital became the first in Estonia to introduce an </w:t>
            </w:r>
            <w:hyperlink r:id="rId221" w:history="1">
              <w:r w:rsidRPr="00132C08">
                <w:rPr>
                  <w:rStyle w:val="Hyperlink"/>
                </w:rPr>
                <w:t>ePatient portal</w:t>
              </w:r>
            </w:hyperlink>
            <w:r w:rsidRPr="00132C08">
              <w:t xml:space="preserve"> in April 2008 (currently under further development). Patients can access the portal from the hospital’s website. Through the portal, patients can view their medical records, </w:t>
            </w:r>
            <w:r w:rsidRPr="00132C08">
              <w:lastRenderedPageBreak/>
              <w:t xml:space="preserve">book doctors’ appointments and pay consultation fees. It is also possible to order an appointment reminder via SMS or email. The project consists of four sub-projects: Electronic Health Record (EHR); Digital Imaging; Digital Prescription; and Digital Registration. </w:t>
            </w:r>
          </w:p>
          <w:p w14:paraId="58750573" w14:textId="77777777" w:rsidR="00127408" w:rsidRDefault="00132C08" w:rsidP="00132C08">
            <w:pPr>
              <w:ind w:left="-107"/>
              <w:rPr>
                <w:lang w:val="en-US"/>
              </w:rPr>
            </w:pPr>
            <w:r w:rsidRPr="00132C08">
              <w:t xml:space="preserve">Today the similar portal is also available for patients of </w:t>
            </w:r>
            <w:hyperlink r:id="rId222" w:history="1">
              <w:r w:rsidRPr="00132C08">
                <w:rPr>
                  <w:rStyle w:val="Hyperlink"/>
                  <w:lang w:val="en-US"/>
                </w:rPr>
                <w:t>West Tallinn Central Hospital</w:t>
              </w:r>
            </w:hyperlink>
            <w:r w:rsidRPr="00132C08">
              <w:rPr>
                <w:lang w:val="en-US"/>
              </w:rPr>
              <w:t>.</w:t>
            </w:r>
          </w:p>
          <w:p w14:paraId="3E3063C7" w14:textId="073CB284" w:rsidR="00676A6C" w:rsidRPr="00AB3753" w:rsidRDefault="000E4378" w:rsidP="00132C08">
            <w:pPr>
              <w:ind w:left="-107"/>
            </w:pPr>
            <w:r>
              <w:t>The Digital Registrar option has been added, offering</w:t>
            </w:r>
            <w:r w:rsidR="00A17203">
              <w:t xml:space="preserve"> </w:t>
            </w:r>
            <w:r w:rsidR="00A17203" w:rsidRPr="00A17203">
              <w:t>the possibility to book ambulatory appointments, pay bills, view and Cancel registered ambulatory appointment times. This adds the possibility to do different transactions in one view for all health care institutions that interact with the solution. In Phase I of the solution, the focus is on the specialist (except the GP, dentist) booking time. In the future, bookings for family physicians, dentists can also be added if the service provider has joined the national digital registration. The solution is designed with sufficient flexibility from the perspective of future interfaces and developments.</w:t>
            </w:r>
          </w:p>
        </w:tc>
      </w:tr>
      <w:tr w:rsidR="00132C08" w14:paraId="3EEFD0AF" w14:textId="77777777" w:rsidTr="00B93716">
        <w:trPr>
          <w:gridAfter w:val="1"/>
          <w:wAfter w:w="40" w:type="pct"/>
          <w:trHeight w:val="198"/>
        </w:trPr>
        <w:tc>
          <w:tcPr>
            <w:tcW w:w="4960" w:type="pct"/>
            <w:gridSpan w:val="3"/>
            <w:hideMark/>
          </w:tcPr>
          <w:p w14:paraId="6BA54909" w14:textId="0FAACF5E" w:rsidR="00132C08" w:rsidRDefault="005F1900" w:rsidP="00E55DA2">
            <w:pPr>
              <w:pStyle w:val="tabletext"/>
              <w:rPr>
                <w:rStyle w:val="Strong"/>
                <w:szCs w:val="22"/>
              </w:rPr>
            </w:pPr>
            <w:r>
              <w:rPr>
                <w:rStyle w:val="Strong"/>
              </w:rPr>
              <w:lastRenderedPageBreak/>
              <w:t>Medical costs (reimbursement or direct settlement)</w:t>
            </w:r>
          </w:p>
        </w:tc>
      </w:tr>
      <w:tr w:rsidR="00132C08" w14:paraId="0FD2E08C" w14:textId="77777777" w:rsidTr="00B93716">
        <w:trPr>
          <w:gridAfter w:val="1"/>
          <w:wAfter w:w="40" w:type="pct"/>
          <w:trHeight w:val="198"/>
        </w:trPr>
        <w:tc>
          <w:tcPr>
            <w:tcW w:w="974" w:type="pct"/>
            <w:hideMark/>
          </w:tcPr>
          <w:p w14:paraId="1125B181" w14:textId="77777777" w:rsidR="00132C08" w:rsidRDefault="00132C08" w:rsidP="00E55DA2">
            <w:pPr>
              <w:pStyle w:val="tabletext"/>
            </w:pPr>
            <w:r>
              <w:t>Responsibility:</w:t>
            </w:r>
          </w:p>
        </w:tc>
        <w:tc>
          <w:tcPr>
            <w:tcW w:w="3986" w:type="pct"/>
            <w:gridSpan w:val="2"/>
            <w:hideMark/>
          </w:tcPr>
          <w:p w14:paraId="6E1752DD" w14:textId="0330F7D8" w:rsidR="00132C08" w:rsidRDefault="005F1900" w:rsidP="00E55DA2">
            <w:pPr>
              <w:pStyle w:val="tabletext"/>
            </w:pPr>
            <w:r>
              <w:t>Central Government, Estonian Health Insurance Fund</w:t>
            </w:r>
          </w:p>
        </w:tc>
      </w:tr>
      <w:tr w:rsidR="00132C08" w14:paraId="76A1A270" w14:textId="77777777" w:rsidTr="00B93716">
        <w:trPr>
          <w:gridAfter w:val="1"/>
          <w:wAfter w:w="40" w:type="pct"/>
          <w:trHeight w:val="37"/>
        </w:trPr>
        <w:tc>
          <w:tcPr>
            <w:tcW w:w="974" w:type="pct"/>
            <w:hideMark/>
          </w:tcPr>
          <w:p w14:paraId="27FD22DE" w14:textId="77777777" w:rsidR="00132C08" w:rsidRDefault="00132C08" w:rsidP="00E55DA2">
            <w:pPr>
              <w:pStyle w:val="tabletext"/>
            </w:pPr>
            <w:r>
              <w:t xml:space="preserve">Website: </w:t>
            </w:r>
          </w:p>
        </w:tc>
        <w:tc>
          <w:tcPr>
            <w:tcW w:w="3986" w:type="pct"/>
            <w:gridSpan w:val="2"/>
            <w:hideMark/>
          </w:tcPr>
          <w:p w14:paraId="352F677B" w14:textId="47744C0B" w:rsidR="00132C08" w:rsidRDefault="00527D5B" w:rsidP="00E55DA2">
            <w:pPr>
              <w:pStyle w:val="tabletext"/>
            </w:pPr>
            <w:hyperlink r:id="rId223" w:history="1">
              <w:r w:rsidR="00414E0F">
                <w:rPr>
                  <w:rStyle w:val="Hyperlink"/>
                </w:rPr>
                <w:t>https://www.eesti.ee/</w:t>
              </w:r>
            </w:hyperlink>
            <w:r w:rsidR="005F1900">
              <w:t xml:space="preserve">   </w:t>
            </w:r>
          </w:p>
        </w:tc>
      </w:tr>
      <w:tr w:rsidR="00132C08" w:rsidRPr="00AB3753" w14:paraId="429FCCBF" w14:textId="77777777" w:rsidTr="00B93716">
        <w:trPr>
          <w:trHeight w:val="272"/>
        </w:trPr>
        <w:tc>
          <w:tcPr>
            <w:tcW w:w="1023" w:type="pct"/>
            <w:gridSpan w:val="2"/>
            <w:shd w:val="clear" w:color="auto" w:fill="auto"/>
          </w:tcPr>
          <w:p w14:paraId="31E18AD7" w14:textId="77777777" w:rsidR="00132C08" w:rsidRPr="00AB3753" w:rsidRDefault="00132C08" w:rsidP="00894CF0">
            <w:r w:rsidRPr="00AB3753">
              <w:t xml:space="preserve">Description: </w:t>
            </w:r>
          </w:p>
        </w:tc>
        <w:tc>
          <w:tcPr>
            <w:tcW w:w="3977" w:type="pct"/>
            <w:gridSpan w:val="2"/>
            <w:shd w:val="clear" w:color="auto" w:fill="auto"/>
          </w:tcPr>
          <w:p w14:paraId="4B16BEBA" w14:textId="5522CDFB" w:rsidR="00132C08" w:rsidRPr="00AB3753" w:rsidRDefault="005F1900" w:rsidP="00894CF0">
            <w:pPr>
              <w:ind w:left="-107"/>
            </w:pPr>
            <w:r>
              <w:t>The Health Insurance Fund covers the cost of health services required in case of illness regardless of the amount of social tax paid by each citizen. Internet banking clients or holders of the Estonian eID card can use eServices available through the national portal to check the validity of their health insurance, their address and the payment of sickness benefits.</w:t>
            </w:r>
          </w:p>
        </w:tc>
      </w:tr>
      <w:tr w:rsidR="005F1900" w:rsidRPr="00AB3753" w14:paraId="007C58A3" w14:textId="77777777" w:rsidTr="007E7D90">
        <w:trPr>
          <w:trHeight w:val="94"/>
        </w:trPr>
        <w:tc>
          <w:tcPr>
            <w:tcW w:w="5000" w:type="pct"/>
            <w:gridSpan w:val="4"/>
            <w:shd w:val="clear" w:color="auto" w:fill="EFFBFF"/>
          </w:tcPr>
          <w:p w14:paraId="72995C71" w14:textId="696D425C" w:rsidR="005F1900" w:rsidRPr="00AB3753" w:rsidRDefault="002D6F2A">
            <w:pPr>
              <w:pStyle w:val="Subtitle"/>
            </w:pPr>
            <w:r w:rsidRPr="002D6F2A">
              <w:t>When living abroad</w:t>
            </w:r>
          </w:p>
        </w:tc>
      </w:tr>
      <w:tr w:rsidR="005F1900" w14:paraId="4DB5B5BD" w14:textId="77777777" w:rsidTr="00B93716">
        <w:trPr>
          <w:gridAfter w:val="1"/>
          <w:wAfter w:w="40" w:type="pct"/>
          <w:trHeight w:val="198"/>
        </w:trPr>
        <w:tc>
          <w:tcPr>
            <w:tcW w:w="4960" w:type="pct"/>
            <w:gridSpan w:val="3"/>
            <w:hideMark/>
          </w:tcPr>
          <w:p w14:paraId="3D6102D0" w14:textId="608067E0" w:rsidR="005F1900" w:rsidRDefault="002D6F2A" w:rsidP="00E55DA2">
            <w:pPr>
              <w:pStyle w:val="tabletext"/>
              <w:rPr>
                <w:rStyle w:val="Strong"/>
                <w:szCs w:val="22"/>
              </w:rPr>
            </w:pPr>
            <w:r>
              <w:rPr>
                <w:rStyle w:val="Strong"/>
              </w:rPr>
              <w:t>Healthcare abroad</w:t>
            </w:r>
          </w:p>
        </w:tc>
      </w:tr>
      <w:tr w:rsidR="005F1900" w14:paraId="2CC84FBA" w14:textId="77777777" w:rsidTr="00B93716">
        <w:trPr>
          <w:gridAfter w:val="1"/>
          <w:wAfter w:w="40" w:type="pct"/>
          <w:trHeight w:val="198"/>
        </w:trPr>
        <w:tc>
          <w:tcPr>
            <w:tcW w:w="974" w:type="pct"/>
            <w:hideMark/>
          </w:tcPr>
          <w:p w14:paraId="4F09E03C" w14:textId="77777777" w:rsidR="005F1900" w:rsidRDefault="005F1900" w:rsidP="00E55DA2">
            <w:pPr>
              <w:pStyle w:val="tabletext"/>
            </w:pPr>
            <w:r>
              <w:t>Responsibility:</w:t>
            </w:r>
          </w:p>
        </w:tc>
        <w:tc>
          <w:tcPr>
            <w:tcW w:w="3986" w:type="pct"/>
            <w:gridSpan w:val="2"/>
            <w:hideMark/>
          </w:tcPr>
          <w:p w14:paraId="48EC5010" w14:textId="77777777" w:rsidR="005F1900" w:rsidRDefault="005F1900" w:rsidP="00E55DA2">
            <w:pPr>
              <w:pStyle w:val="tabletext"/>
            </w:pPr>
            <w:r>
              <w:t>Central Government, Estonian Health Insurance Fund</w:t>
            </w:r>
          </w:p>
        </w:tc>
      </w:tr>
      <w:tr w:rsidR="005F1900" w14:paraId="32429211" w14:textId="77777777" w:rsidTr="00B93716">
        <w:trPr>
          <w:gridAfter w:val="1"/>
          <w:wAfter w:w="40" w:type="pct"/>
          <w:trHeight w:val="37"/>
        </w:trPr>
        <w:tc>
          <w:tcPr>
            <w:tcW w:w="974" w:type="pct"/>
            <w:hideMark/>
          </w:tcPr>
          <w:p w14:paraId="1BA76B37" w14:textId="77777777" w:rsidR="005F1900" w:rsidRDefault="005F1900" w:rsidP="00E55DA2">
            <w:pPr>
              <w:pStyle w:val="tabletext"/>
            </w:pPr>
            <w:r>
              <w:t xml:space="preserve">Website: </w:t>
            </w:r>
          </w:p>
        </w:tc>
        <w:tc>
          <w:tcPr>
            <w:tcW w:w="3986" w:type="pct"/>
            <w:gridSpan w:val="2"/>
            <w:hideMark/>
          </w:tcPr>
          <w:p w14:paraId="00C8CBE4" w14:textId="3748E5DD" w:rsidR="005F1900" w:rsidRDefault="00527D5B" w:rsidP="00E55DA2">
            <w:pPr>
              <w:pStyle w:val="tabletext"/>
            </w:pPr>
            <w:hyperlink r:id="rId224" w:history="1">
              <w:r w:rsidR="00414E0F">
                <w:rPr>
                  <w:rStyle w:val="Hyperlink"/>
                </w:rPr>
                <w:t>https://www.eesti.ee/</w:t>
              </w:r>
            </w:hyperlink>
            <w:r w:rsidR="005F1900">
              <w:t xml:space="preserve">   </w:t>
            </w:r>
          </w:p>
        </w:tc>
      </w:tr>
      <w:tr w:rsidR="005F1900" w:rsidRPr="00AB3753" w14:paraId="3EAB7BE5" w14:textId="77777777" w:rsidTr="00B93716">
        <w:trPr>
          <w:trHeight w:val="272"/>
        </w:trPr>
        <w:tc>
          <w:tcPr>
            <w:tcW w:w="1023" w:type="pct"/>
            <w:gridSpan w:val="2"/>
            <w:shd w:val="clear" w:color="auto" w:fill="auto"/>
          </w:tcPr>
          <w:p w14:paraId="3EEA5E69" w14:textId="77777777" w:rsidR="005F1900" w:rsidRPr="00AB3753" w:rsidRDefault="005F1900" w:rsidP="00894CF0">
            <w:r w:rsidRPr="00AB3753">
              <w:t xml:space="preserve">Description: </w:t>
            </w:r>
          </w:p>
        </w:tc>
        <w:tc>
          <w:tcPr>
            <w:tcW w:w="3977" w:type="pct"/>
            <w:gridSpan w:val="2"/>
            <w:shd w:val="clear" w:color="auto" w:fill="auto"/>
          </w:tcPr>
          <w:p w14:paraId="4034A505" w14:textId="15322ED9" w:rsidR="005F1900" w:rsidRPr="00AB3753" w:rsidRDefault="002D6F2A" w:rsidP="00894CF0">
            <w:pPr>
              <w:ind w:left="-107"/>
            </w:pPr>
            <w:r>
              <w:t xml:space="preserve">The Estonian Health Insurance Fund issues the European health insurance cards. European Health Insurance card could be applied through the </w:t>
            </w:r>
            <w:hyperlink r:id="rId225" w:history="1">
              <w:r>
                <w:rPr>
                  <w:rStyle w:val="Hyperlink"/>
                </w:rPr>
                <w:t>state portal</w:t>
              </w:r>
            </w:hyperlink>
            <w:r>
              <w:t>, or by e-mail from the customer service of the Health Insurance Fund, by submitting the digitally signed application.</w:t>
            </w:r>
          </w:p>
        </w:tc>
      </w:tr>
    </w:tbl>
    <w:p w14:paraId="661EECE9" w14:textId="2C1FDBCA" w:rsidR="003730DF" w:rsidRDefault="003730DF" w:rsidP="001F36DA">
      <w:pPr>
        <w:pStyle w:val="Heading2"/>
      </w:pPr>
      <w:bookmarkStart w:id="72" w:name="_Toc1475006"/>
      <w:r w:rsidRPr="001F36DA">
        <w:t>Family</w:t>
      </w:r>
      <w:bookmarkEnd w:id="72"/>
      <w:r w:rsidRPr="00DE7566">
        <w:t xml:space="preserve"> </w:t>
      </w:r>
    </w:p>
    <w:tbl>
      <w:tblPr>
        <w:tblW w:w="5000" w:type="pct"/>
        <w:tblInd w:w="108" w:type="dxa"/>
        <w:tblLayout w:type="fixed"/>
        <w:tblCellMar>
          <w:top w:w="60" w:type="dxa"/>
          <w:bottom w:w="60" w:type="dxa"/>
        </w:tblCellMar>
        <w:tblLook w:val="01E0" w:firstRow="1" w:lastRow="1" w:firstColumn="1" w:lastColumn="1" w:noHBand="0" w:noVBand="0"/>
      </w:tblPr>
      <w:tblGrid>
        <w:gridCol w:w="1754"/>
        <w:gridCol w:w="88"/>
        <w:gridCol w:w="7089"/>
        <w:gridCol w:w="72"/>
      </w:tblGrid>
      <w:tr w:rsidR="002D6F2A" w:rsidRPr="00AB3753" w14:paraId="63CFC2D4" w14:textId="77777777" w:rsidTr="007E7D90">
        <w:trPr>
          <w:trHeight w:val="94"/>
        </w:trPr>
        <w:tc>
          <w:tcPr>
            <w:tcW w:w="5000" w:type="pct"/>
            <w:gridSpan w:val="4"/>
            <w:shd w:val="clear" w:color="auto" w:fill="EFFBFF"/>
          </w:tcPr>
          <w:p w14:paraId="6AB6044C" w14:textId="035913A1" w:rsidR="002D6F2A" w:rsidRPr="00AB3753" w:rsidRDefault="002D6F2A">
            <w:pPr>
              <w:pStyle w:val="Subtitle"/>
            </w:pPr>
            <w:r w:rsidRPr="002D6F2A">
              <w:t>Children</w:t>
            </w:r>
            <w:r w:rsidR="00211D05">
              <w:t xml:space="preserve"> and</w:t>
            </w:r>
            <w:r w:rsidRPr="002D6F2A">
              <w:t xml:space="preserve"> </w:t>
            </w:r>
            <w:r w:rsidR="00211D05">
              <w:t>C</w:t>
            </w:r>
            <w:r w:rsidRPr="002D6F2A">
              <w:t>ouples</w:t>
            </w:r>
          </w:p>
        </w:tc>
      </w:tr>
      <w:tr w:rsidR="002D6F2A" w14:paraId="1D85BDCE" w14:textId="77777777" w:rsidTr="00142103">
        <w:trPr>
          <w:gridAfter w:val="1"/>
          <w:wAfter w:w="40" w:type="pct"/>
          <w:trHeight w:val="198"/>
        </w:trPr>
        <w:tc>
          <w:tcPr>
            <w:tcW w:w="4960" w:type="pct"/>
            <w:gridSpan w:val="3"/>
            <w:hideMark/>
          </w:tcPr>
          <w:p w14:paraId="34723C72" w14:textId="699666C7" w:rsidR="002D6F2A" w:rsidRDefault="00263550" w:rsidP="00E55DA2">
            <w:pPr>
              <w:pStyle w:val="tabletext"/>
              <w:rPr>
                <w:rStyle w:val="Strong"/>
                <w:szCs w:val="22"/>
              </w:rPr>
            </w:pPr>
            <w:r>
              <w:rPr>
                <w:rStyle w:val="Strong"/>
              </w:rPr>
              <w:t>Certificates (birth, marriage): request and delivery</w:t>
            </w:r>
          </w:p>
        </w:tc>
      </w:tr>
      <w:tr w:rsidR="002D6F2A" w14:paraId="36CA52C4" w14:textId="77777777" w:rsidTr="00142103">
        <w:trPr>
          <w:gridAfter w:val="1"/>
          <w:wAfter w:w="40" w:type="pct"/>
          <w:trHeight w:val="198"/>
        </w:trPr>
        <w:tc>
          <w:tcPr>
            <w:tcW w:w="974" w:type="pct"/>
            <w:hideMark/>
          </w:tcPr>
          <w:p w14:paraId="2ECF39E4" w14:textId="77777777" w:rsidR="002D6F2A" w:rsidRDefault="002D6F2A" w:rsidP="00E55DA2">
            <w:pPr>
              <w:pStyle w:val="tabletext"/>
            </w:pPr>
            <w:r>
              <w:t>Responsibility:</w:t>
            </w:r>
          </w:p>
        </w:tc>
        <w:tc>
          <w:tcPr>
            <w:tcW w:w="3986" w:type="pct"/>
            <w:gridSpan w:val="2"/>
            <w:hideMark/>
          </w:tcPr>
          <w:p w14:paraId="5EECA031" w14:textId="18F023D6" w:rsidR="002D6F2A" w:rsidRDefault="00263550" w:rsidP="00E55DA2">
            <w:pPr>
              <w:pStyle w:val="tabletext"/>
            </w:pPr>
            <w:r>
              <w:t>Local Government</w:t>
            </w:r>
          </w:p>
        </w:tc>
      </w:tr>
      <w:tr w:rsidR="002D6F2A" w14:paraId="238DA6D9" w14:textId="77777777" w:rsidTr="00142103">
        <w:trPr>
          <w:gridAfter w:val="1"/>
          <w:wAfter w:w="40" w:type="pct"/>
          <w:trHeight w:val="37"/>
        </w:trPr>
        <w:tc>
          <w:tcPr>
            <w:tcW w:w="974" w:type="pct"/>
            <w:hideMark/>
          </w:tcPr>
          <w:p w14:paraId="0AD5F050" w14:textId="77777777" w:rsidR="002D6F2A" w:rsidRDefault="002D6F2A" w:rsidP="00E55DA2">
            <w:pPr>
              <w:pStyle w:val="tabletext"/>
            </w:pPr>
            <w:r>
              <w:t xml:space="preserve">Website: </w:t>
            </w:r>
          </w:p>
        </w:tc>
        <w:tc>
          <w:tcPr>
            <w:tcW w:w="3986" w:type="pct"/>
            <w:gridSpan w:val="2"/>
            <w:hideMark/>
          </w:tcPr>
          <w:p w14:paraId="4C70EF00" w14:textId="0804A915" w:rsidR="002D6F2A" w:rsidRDefault="00527D5B" w:rsidP="00E55DA2">
            <w:pPr>
              <w:pStyle w:val="tabletext"/>
            </w:pPr>
            <w:hyperlink r:id="rId226" w:history="1">
              <w:r w:rsidR="00263550" w:rsidRPr="00E0623A">
                <w:rPr>
                  <w:rStyle w:val="Hyperlink"/>
                </w:rPr>
                <w:t>http://www.eesti.ee/</w:t>
              </w:r>
            </w:hyperlink>
            <w:r w:rsidR="00263550">
              <w:t xml:space="preserve"> </w:t>
            </w:r>
          </w:p>
        </w:tc>
      </w:tr>
      <w:tr w:rsidR="002D6F2A" w:rsidRPr="00AB3753" w14:paraId="38558394" w14:textId="77777777" w:rsidTr="00142103">
        <w:trPr>
          <w:trHeight w:val="272"/>
        </w:trPr>
        <w:tc>
          <w:tcPr>
            <w:tcW w:w="1023" w:type="pct"/>
            <w:gridSpan w:val="2"/>
            <w:shd w:val="clear" w:color="auto" w:fill="auto"/>
          </w:tcPr>
          <w:p w14:paraId="0C469020" w14:textId="77777777" w:rsidR="002D6F2A" w:rsidRPr="00AB3753" w:rsidRDefault="002D6F2A" w:rsidP="00894CF0">
            <w:r w:rsidRPr="00AB3753">
              <w:t xml:space="preserve">Description: </w:t>
            </w:r>
          </w:p>
        </w:tc>
        <w:tc>
          <w:tcPr>
            <w:tcW w:w="3977" w:type="pct"/>
            <w:gridSpan w:val="2"/>
            <w:shd w:val="clear" w:color="auto" w:fill="auto"/>
          </w:tcPr>
          <w:p w14:paraId="0A13E56F" w14:textId="6CB9CD7A" w:rsidR="002D6F2A" w:rsidRPr="00AB3753" w:rsidRDefault="00263550" w:rsidP="00894CF0">
            <w:pPr>
              <w:ind w:left="-107"/>
            </w:pPr>
            <w:r>
              <w:t>Information only. Requests for certificates are handled by the local authorities.</w:t>
            </w:r>
          </w:p>
        </w:tc>
      </w:tr>
      <w:tr w:rsidR="00263550" w14:paraId="1EAC56AC" w14:textId="77777777" w:rsidTr="00142103">
        <w:trPr>
          <w:gridAfter w:val="1"/>
          <w:wAfter w:w="40" w:type="pct"/>
          <w:trHeight w:val="198"/>
        </w:trPr>
        <w:tc>
          <w:tcPr>
            <w:tcW w:w="4960" w:type="pct"/>
            <w:gridSpan w:val="3"/>
            <w:hideMark/>
          </w:tcPr>
          <w:p w14:paraId="69E559A1" w14:textId="1E1B528A" w:rsidR="00263550" w:rsidRDefault="00342E6D" w:rsidP="000753B5">
            <w:pPr>
              <w:pStyle w:val="tabletext"/>
              <w:keepNext/>
              <w:rPr>
                <w:rStyle w:val="Strong"/>
                <w:szCs w:val="22"/>
              </w:rPr>
            </w:pPr>
            <w:r w:rsidRPr="00414E0F">
              <w:rPr>
                <w:rStyle w:val="Strong"/>
              </w:rPr>
              <w:lastRenderedPageBreak/>
              <w:t>Child allowances</w:t>
            </w:r>
          </w:p>
        </w:tc>
      </w:tr>
      <w:tr w:rsidR="00263550" w14:paraId="22F71C1D" w14:textId="77777777" w:rsidTr="00142103">
        <w:trPr>
          <w:gridAfter w:val="1"/>
          <w:wAfter w:w="40" w:type="pct"/>
          <w:trHeight w:val="198"/>
        </w:trPr>
        <w:tc>
          <w:tcPr>
            <w:tcW w:w="974" w:type="pct"/>
            <w:hideMark/>
          </w:tcPr>
          <w:p w14:paraId="5485CE83" w14:textId="77777777" w:rsidR="00263550" w:rsidRDefault="00263550" w:rsidP="000753B5">
            <w:pPr>
              <w:pStyle w:val="tabletext"/>
              <w:keepNext/>
            </w:pPr>
            <w:r>
              <w:t>Responsibility:</w:t>
            </w:r>
          </w:p>
        </w:tc>
        <w:tc>
          <w:tcPr>
            <w:tcW w:w="3986" w:type="pct"/>
            <w:gridSpan w:val="2"/>
            <w:hideMark/>
          </w:tcPr>
          <w:p w14:paraId="2C50631D" w14:textId="0263211D" w:rsidR="00263550" w:rsidRDefault="00342E6D" w:rsidP="000753B5">
            <w:pPr>
              <w:pStyle w:val="tabletext"/>
              <w:keepNext/>
            </w:pPr>
            <w:r>
              <w:t>Central Government, Social Insurance Board</w:t>
            </w:r>
          </w:p>
        </w:tc>
      </w:tr>
      <w:tr w:rsidR="00263550" w14:paraId="6FB09695" w14:textId="77777777" w:rsidTr="00142103">
        <w:trPr>
          <w:gridAfter w:val="1"/>
          <w:wAfter w:w="40" w:type="pct"/>
          <w:trHeight w:val="37"/>
        </w:trPr>
        <w:tc>
          <w:tcPr>
            <w:tcW w:w="974" w:type="pct"/>
            <w:hideMark/>
          </w:tcPr>
          <w:p w14:paraId="7CFE506F" w14:textId="77777777" w:rsidR="00263550" w:rsidRDefault="00263550" w:rsidP="000753B5">
            <w:pPr>
              <w:pStyle w:val="tabletext"/>
              <w:keepNext/>
            </w:pPr>
            <w:r>
              <w:t xml:space="preserve">Website: </w:t>
            </w:r>
          </w:p>
        </w:tc>
        <w:tc>
          <w:tcPr>
            <w:tcW w:w="3986" w:type="pct"/>
            <w:gridSpan w:val="2"/>
            <w:hideMark/>
          </w:tcPr>
          <w:p w14:paraId="4360B29A" w14:textId="7045E57B" w:rsidR="00263550" w:rsidRDefault="00527D5B" w:rsidP="000753B5">
            <w:pPr>
              <w:pStyle w:val="tabletext"/>
              <w:keepNext/>
            </w:pPr>
            <w:hyperlink r:id="rId227" w:history="1">
              <w:r w:rsidR="00414E0F">
                <w:rPr>
                  <w:rStyle w:val="Hyperlink"/>
                </w:rPr>
                <w:t>https://www.eesti.ee/</w:t>
              </w:r>
            </w:hyperlink>
            <w:r w:rsidR="00342E6D">
              <w:t xml:space="preserve"> </w:t>
            </w:r>
          </w:p>
        </w:tc>
      </w:tr>
      <w:tr w:rsidR="00263550" w:rsidRPr="00AB3753" w14:paraId="4D20F706" w14:textId="77777777" w:rsidTr="00142103">
        <w:trPr>
          <w:trHeight w:val="272"/>
        </w:trPr>
        <w:tc>
          <w:tcPr>
            <w:tcW w:w="1023" w:type="pct"/>
            <w:gridSpan w:val="2"/>
            <w:shd w:val="clear" w:color="auto" w:fill="auto"/>
          </w:tcPr>
          <w:p w14:paraId="648DCDC2" w14:textId="77777777" w:rsidR="00263550" w:rsidRPr="00AB3753" w:rsidRDefault="00263550" w:rsidP="00894CF0">
            <w:r w:rsidRPr="00AB3753">
              <w:t xml:space="preserve">Description: </w:t>
            </w:r>
          </w:p>
        </w:tc>
        <w:tc>
          <w:tcPr>
            <w:tcW w:w="3977" w:type="pct"/>
            <w:gridSpan w:val="2"/>
            <w:shd w:val="clear" w:color="auto" w:fill="auto"/>
          </w:tcPr>
          <w:p w14:paraId="2F1B8097" w14:textId="246C8D6F" w:rsidR="00263550" w:rsidRPr="00AB3753" w:rsidRDefault="00342E6D" w:rsidP="00894CF0">
            <w:pPr>
              <w:ind w:left="-107"/>
            </w:pPr>
            <w:r>
              <w:t xml:space="preserve">As a result of </w:t>
            </w:r>
            <w:r w:rsidR="007635E8">
              <w:t xml:space="preserve">the </w:t>
            </w:r>
            <w:r>
              <w:t>Parental Benefit Act, the online service was launched at the beginning of 2004. The service is 100% electronic: persons without Internet access can go to the Social Insurance Board to submit their application, but even there the application is filed electronically with the assistance of Insurance Board employees. The whole process is paperless. Based on the X-</w:t>
            </w:r>
            <w:r w:rsidR="00674130">
              <w:t>tee</w:t>
            </w:r>
            <w:r>
              <w:t xml:space="preserve"> middleware system connecting different State databases, this service does not require citizens to submit data already known by the State.</w:t>
            </w:r>
          </w:p>
        </w:tc>
      </w:tr>
    </w:tbl>
    <w:p w14:paraId="4B73867B" w14:textId="25C2397A" w:rsidR="003730DF" w:rsidRDefault="003730DF" w:rsidP="001F36DA">
      <w:pPr>
        <w:pStyle w:val="Heading2"/>
      </w:pPr>
      <w:bookmarkStart w:id="73" w:name="_Toc1475007"/>
      <w:r w:rsidRPr="001F36DA">
        <w:t>Consumers</w:t>
      </w:r>
      <w:bookmarkEnd w:id="73"/>
    </w:p>
    <w:tbl>
      <w:tblPr>
        <w:tblW w:w="5000" w:type="pct"/>
        <w:tblInd w:w="108" w:type="dxa"/>
        <w:tblLayout w:type="fixed"/>
        <w:tblCellMar>
          <w:top w:w="60" w:type="dxa"/>
          <w:bottom w:w="60" w:type="dxa"/>
        </w:tblCellMar>
        <w:tblLook w:val="01E0" w:firstRow="1" w:lastRow="1" w:firstColumn="1" w:lastColumn="1" w:noHBand="0" w:noVBand="0"/>
      </w:tblPr>
      <w:tblGrid>
        <w:gridCol w:w="1702"/>
        <w:gridCol w:w="52"/>
        <w:gridCol w:w="88"/>
        <w:gridCol w:w="7055"/>
        <w:gridCol w:w="34"/>
        <w:gridCol w:w="72"/>
      </w:tblGrid>
      <w:tr w:rsidR="00342E6D" w:rsidRPr="00AB3753" w14:paraId="3240E8A8" w14:textId="77777777" w:rsidTr="007E7D90">
        <w:trPr>
          <w:trHeight w:val="94"/>
        </w:trPr>
        <w:tc>
          <w:tcPr>
            <w:tcW w:w="5000" w:type="pct"/>
            <w:gridSpan w:val="6"/>
            <w:shd w:val="clear" w:color="auto" w:fill="EFFBFF"/>
          </w:tcPr>
          <w:p w14:paraId="23D15F47" w14:textId="1EE983B1" w:rsidR="00342E6D" w:rsidRPr="00AB3753" w:rsidRDefault="00066651">
            <w:pPr>
              <w:pStyle w:val="Subtitle"/>
            </w:pPr>
            <w:r w:rsidRPr="00066651">
              <w:t>Shopping</w:t>
            </w:r>
          </w:p>
        </w:tc>
      </w:tr>
      <w:tr w:rsidR="00342E6D" w14:paraId="132F490F" w14:textId="77777777" w:rsidTr="000C5633">
        <w:trPr>
          <w:gridAfter w:val="1"/>
          <w:wAfter w:w="40" w:type="pct"/>
          <w:trHeight w:val="198"/>
        </w:trPr>
        <w:tc>
          <w:tcPr>
            <w:tcW w:w="4960" w:type="pct"/>
            <w:gridSpan w:val="5"/>
            <w:hideMark/>
          </w:tcPr>
          <w:p w14:paraId="7F2A41E7" w14:textId="0B45F362" w:rsidR="00342E6D" w:rsidRDefault="00066651" w:rsidP="00E55DA2">
            <w:pPr>
              <w:pStyle w:val="tabletext"/>
              <w:rPr>
                <w:rStyle w:val="Strong"/>
                <w:szCs w:val="22"/>
              </w:rPr>
            </w:pPr>
            <w:r>
              <w:rPr>
                <w:rStyle w:val="Strong"/>
              </w:rPr>
              <w:t>Consumer protection</w:t>
            </w:r>
          </w:p>
        </w:tc>
      </w:tr>
      <w:tr w:rsidR="00342E6D" w14:paraId="1E8F4AD0" w14:textId="77777777" w:rsidTr="000C5633">
        <w:trPr>
          <w:gridAfter w:val="1"/>
          <w:wAfter w:w="40" w:type="pct"/>
          <w:trHeight w:val="198"/>
        </w:trPr>
        <w:tc>
          <w:tcPr>
            <w:tcW w:w="974" w:type="pct"/>
            <w:gridSpan w:val="2"/>
            <w:hideMark/>
          </w:tcPr>
          <w:p w14:paraId="18128DF5" w14:textId="77777777" w:rsidR="00342E6D" w:rsidRDefault="00342E6D" w:rsidP="00E55DA2">
            <w:pPr>
              <w:pStyle w:val="tabletext"/>
            </w:pPr>
            <w:r>
              <w:t>Responsibility:</w:t>
            </w:r>
          </w:p>
        </w:tc>
        <w:tc>
          <w:tcPr>
            <w:tcW w:w="3986" w:type="pct"/>
            <w:gridSpan w:val="3"/>
            <w:hideMark/>
          </w:tcPr>
          <w:p w14:paraId="1ADCAAC0" w14:textId="78760286" w:rsidR="00342E6D" w:rsidRPr="00066651" w:rsidRDefault="00066651" w:rsidP="00E55DA2">
            <w:pPr>
              <w:pStyle w:val="tabletext"/>
              <w:rPr>
                <w:szCs w:val="22"/>
              </w:rPr>
            </w:pPr>
            <w:r>
              <w:t>Central Government, Ministry of Economic Affairs and Communications</w:t>
            </w:r>
          </w:p>
        </w:tc>
      </w:tr>
      <w:tr w:rsidR="00342E6D" w14:paraId="0C0DDDFD" w14:textId="77777777" w:rsidTr="000C5633">
        <w:trPr>
          <w:gridAfter w:val="1"/>
          <w:wAfter w:w="40" w:type="pct"/>
          <w:trHeight w:val="37"/>
        </w:trPr>
        <w:tc>
          <w:tcPr>
            <w:tcW w:w="974" w:type="pct"/>
            <w:gridSpan w:val="2"/>
            <w:hideMark/>
          </w:tcPr>
          <w:p w14:paraId="7A35D6D7" w14:textId="77777777" w:rsidR="00342E6D" w:rsidRDefault="00342E6D" w:rsidP="00E55DA2">
            <w:pPr>
              <w:pStyle w:val="tabletext"/>
            </w:pPr>
            <w:r>
              <w:t xml:space="preserve">Website: </w:t>
            </w:r>
          </w:p>
        </w:tc>
        <w:tc>
          <w:tcPr>
            <w:tcW w:w="3986" w:type="pct"/>
            <w:gridSpan w:val="3"/>
            <w:hideMark/>
          </w:tcPr>
          <w:p w14:paraId="7E7FE8AB" w14:textId="6F0EC698" w:rsidR="00342E6D" w:rsidRDefault="00527D5B" w:rsidP="00E55DA2">
            <w:pPr>
              <w:pStyle w:val="tabletext"/>
            </w:pPr>
            <w:hyperlink r:id="rId228" w:history="1">
              <w:r w:rsidR="00414E0F">
                <w:rPr>
                  <w:rStyle w:val="Hyperlink"/>
                </w:rPr>
                <w:t>http://www.tarbijakaitseamet.ee/</w:t>
              </w:r>
            </w:hyperlink>
            <w:r w:rsidR="00066651">
              <w:t xml:space="preserve"> </w:t>
            </w:r>
          </w:p>
        </w:tc>
      </w:tr>
      <w:tr w:rsidR="00342E6D" w:rsidRPr="00AB3753" w14:paraId="777FCB21" w14:textId="77777777" w:rsidTr="000C5633">
        <w:trPr>
          <w:trHeight w:val="272"/>
        </w:trPr>
        <w:tc>
          <w:tcPr>
            <w:tcW w:w="1023" w:type="pct"/>
            <w:gridSpan w:val="3"/>
            <w:shd w:val="clear" w:color="auto" w:fill="auto"/>
          </w:tcPr>
          <w:p w14:paraId="0B09DBC0" w14:textId="77777777" w:rsidR="00342E6D" w:rsidRPr="00AB3753" w:rsidRDefault="00342E6D" w:rsidP="00894CF0">
            <w:r w:rsidRPr="00AB3753">
              <w:t xml:space="preserve">Description: </w:t>
            </w:r>
          </w:p>
        </w:tc>
        <w:tc>
          <w:tcPr>
            <w:tcW w:w="3977" w:type="pct"/>
            <w:gridSpan w:val="3"/>
            <w:shd w:val="clear" w:color="auto" w:fill="auto"/>
          </w:tcPr>
          <w:p w14:paraId="14400801" w14:textId="27E271D3" w:rsidR="00342E6D" w:rsidRPr="00AB3753" w:rsidRDefault="00B11617" w:rsidP="00894CF0">
            <w:pPr>
              <w:ind w:left="-107"/>
            </w:pPr>
            <w:r>
              <w:t xml:space="preserve">The webportal is </w:t>
            </w:r>
            <w:r w:rsidR="00EE7681">
              <w:t xml:space="preserve">the </w:t>
            </w:r>
            <w:r>
              <w:t>place where consumers can find all the necessary information about consumer rights and obligations, contracts, submitting a complaint, or unfair trading methods.</w:t>
            </w:r>
          </w:p>
        </w:tc>
      </w:tr>
      <w:tr w:rsidR="00B11617" w:rsidRPr="00D36502" w14:paraId="78A42122" w14:textId="77777777" w:rsidTr="007E7D90">
        <w:trPr>
          <w:trHeight w:val="94"/>
        </w:trPr>
        <w:tc>
          <w:tcPr>
            <w:tcW w:w="5000" w:type="pct"/>
            <w:gridSpan w:val="6"/>
            <w:shd w:val="clear" w:color="auto" w:fill="EFFBFF"/>
          </w:tcPr>
          <w:p w14:paraId="146B6F93" w14:textId="265440D5" w:rsidR="00B11617" w:rsidRPr="00D36502" w:rsidRDefault="00B11617">
            <w:pPr>
              <w:pStyle w:val="Subtitle"/>
            </w:pPr>
            <w:r w:rsidRPr="00D36502">
              <w:t>Energy supply</w:t>
            </w:r>
          </w:p>
        </w:tc>
      </w:tr>
      <w:tr w:rsidR="00B11617" w:rsidRPr="00D36502" w14:paraId="2171DD83" w14:textId="77777777" w:rsidTr="000C5633">
        <w:trPr>
          <w:gridAfter w:val="1"/>
          <w:wAfter w:w="40" w:type="pct"/>
          <w:trHeight w:val="198"/>
        </w:trPr>
        <w:tc>
          <w:tcPr>
            <w:tcW w:w="4960" w:type="pct"/>
            <w:gridSpan w:val="5"/>
            <w:hideMark/>
          </w:tcPr>
          <w:p w14:paraId="4B98012C" w14:textId="6F00A17A" w:rsidR="00B11617" w:rsidRPr="00A960FD" w:rsidRDefault="00B11617" w:rsidP="00E55DA2">
            <w:pPr>
              <w:pStyle w:val="tabletext"/>
              <w:rPr>
                <w:rStyle w:val="Strong"/>
                <w:b w:val="0"/>
                <w:szCs w:val="22"/>
              </w:rPr>
            </w:pPr>
            <w:r w:rsidRPr="00A960FD">
              <w:t>Energy</w:t>
            </w:r>
          </w:p>
        </w:tc>
      </w:tr>
      <w:tr w:rsidR="00B11617" w:rsidRPr="00D36502" w14:paraId="49518577" w14:textId="77777777" w:rsidTr="000C5633">
        <w:trPr>
          <w:gridAfter w:val="1"/>
          <w:wAfter w:w="40" w:type="pct"/>
          <w:trHeight w:val="198"/>
        </w:trPr>
        <w:tc>
          <w:tcPr>
            <w:tcW w:w="974" w:type="pct"/>
            <w:gridSpan w:val="2"/>
            <w:hideMark/>
          </w:tcPr>
          <w:p w14:paraId="284BACFA" w14:textId="77777777" w:rsidR="00B11617" w:rsidRPr="00D36502" w:rsidRDefault="00B11617" w:rsidP="00E55DA2">
            <w:pPr>
              <w:pStyle w:val="tabletext"/>
            </w:pPr>
            <w:r w:rsidRPr="00D36502">
              <w:t>Responsibility:</w:t>
            </w:r>
          </w:p>
        </w:tc>
        <w:tc>
          <w:tcPr>
            <w:tcW w:w="3986" w:type="pct"/>
            <w:gridSpan w:val="3"/>
            <w:hideMark/>
          </w:tcPr>
          <w:p w14:paraId="7A37CA1C" w14:textId="7A133356" w:rsidR="00B11617" w:rsidRPr="00D36502" w:rsidRDefault="00B11617" w:rsidP="00E55DA2">
            <w:pPr>
              <w:pStyle w:val="tabletext"/>
              <w:rPr>
                <w:szCs w:val="22"/>
              </w:rPr>
            </w:pPr>
            <w:r w:rsidRPr="00D36502">
              <w:t>Local Government</w:t>
            </w:r>
          </w:p>
        </w:tc>
      </w:tr>
      <w:tr w:rsidR="00B11617" w:rsidRPr="00D36502" w14:paraId="3B7DC920" w14:textId="77777777" w:rsidTr="000C5633">
        <w:trPr>
          <w:gridAfter w:val="1"/>
          <w:wAfter w:w="40" w:type="pct"/>
          <w:trHeight w:val="37"/>
        </w:trPr>
        <w:tc>
          <w:tcPr>
            <w:tcW w:w="974" w:type="pct"/>
            <w:gridSpan w:val="2"/>
            <w:hideMark/>
          </w:tcPr>
          <w:p w14:paraId="5779F248" w14:textId="77777777" w:rsidR="00B11617" w:rsidRPr="00D36502" w:rsidRDefault="00B11617" w:rsidP="00E55DA2">
            <w:pPr>
              <w:pStyle w:val="tabletext"/>
            </w:pPr>
            <w:r w:rsidRPr="00D36502">
              <w:t xml:space="preserve">Website: </w:t>
            </w:r>
          </w:p>
        </w:tc>
        <w:tc>
          <w:tcPr>
            <w:tcW w:w="3986" w:type="pct"/>
            <w:gridSpan w:val="3"/>
            <w:hideMark/>
          </w:tcPr>
          <w:p w14:paraId="7C509C01" w14:textId="64B79785" w:rsidR="00B11617" w:rsidRPr="00D36502" w:rsidRDefault="00527D5B" w:rsidP="00E55DA2">
            <w:pPr>
              <w:pStyle w:val="tabletext"/>
            </w:pPr>
            <w:hyperlink r:id="rId229" w:history="1">
              <w:r w:rsidR="00414E0F">
                <w:rPr>
                  <w:rStyle w:val="Hyperlink"/>
                </w:rPr>
                <w:t>https://www.eesti.ee/</w:t>
              </w:r>
            </w:hyperlink>
            <w:r w:rsidR="00B11617" w:rsidRPr="00D36502">
              <w:t xml:space="preserve"> </w:t>
            </w:r>
          </w:p>
        </w:tc>
      </w:tr>
      <w:tr w:rsidR="00B11617" w:rsidRPr="00D36502" w14:paraId="745D90C5" w14:textId="77777777" w:rsidTr="000C5633">
        <w:trPr>
          <w:trHeight w:val="272"/>
        </w:trPr>
        <w:tc>
          <w:tcPr>
            <w:tcW w:w="1023" w:type="pct"/>
            <w:gridSpan w:val="3"/>
            <w:shd w:val="clear" w:color="auto" w:fill="auto"/>
          </w:tcPr>
          <w:p w14:paraId="6399A6B7" w14:textId="77777777" w:rsidR="00B11617" w:rsidRPr="00D36502" w:rsidRDefault="00B11617" w:rsidP="00894CF0">
            <w:r w:rsidRPr="00D36502">
              <w:t xml:space="preserve">Description: </w:t>
            </w:r>
          </w:p>
        </w:tc>
        <w:tc>
          <w:tcPr>
            <w:tcW w:w="3977" w:type="pct"/>
            <w:gridSpan w:val="3"/>
            <w:shd w:val="clear" w:color="auto" w:fill="auto"/>
          </w:tcPr>
          <w:p w14:paraId="189DAF5F" w14:textId="5127B64B" w:rsidR="00B11617" w:rsidRPr="00D36502" w:rsidRDefault="00565B15" w:rsidP="00894CF0">
            <w:pPr>
              <w:ind w:left="-107"/>
            </w:pPr>
            <w:r w:rsidRPr="00D36502">
              <w:t xml:space="preserve">The state e-portal is designed to provide links to citizens looking for a piece of information concerning Environment energy supply.  </w:t>
            </w:r>
          </w:p>
        </w:tc>
      </w:tr>
      <w:tr w:rsidR="000C5633" w:rsidRPr="00AB3753" w14:paraId="1AFB9775" w14:textId="77777777" w:rsidTr="000C5633">
        <w:trPr>
          <w:gridAfter w:val="2"/>
          <w:wAfter w:w="59" w:type="pct"/>
          <w:trHeight w:val="94"/>
        </w:trPr>
        <w:tc>
          <w:tcPr>
            <w:tcW w:w="4941" w:type="pct"/>
            <w:gridSpan w:val="4"/>
            <w:shd w:val="clear" w:color="auto" w:fill="EFFBFF"/>
          </w:tcPr>
          <w:p w14:paraId="7DAAC2AE" w14:textId="77777777" w:rsidR="000C5633" w:rsidRPr="00AB3753" w:rsidRDefault="000C5633" w:rsidP="00894CF0">
            <w:pPr>
              <w:spacing w:before="120" w:after="180"/>
              <w:jc w:val="left"/>
              <w:rPr>
                <w:color w:val="BF3F91"/>
                <w:sz w:val="22"/>
              </w:rPr>
            </w:pPr>
            <w:r w:rsidRPr="006B3DFB">
              <w:rPr>
                <w:color w:val="00B0F0"/>
                <w:sz w:val="22"/>
              </w:rPr>
              <w:t>Consumer dispute resolution</w:t>
            </w:r>
          </w:p>
        </w:tc>
      </w:tr>
      <w:tr w:rsidR="000C5633" w:rsidRPr="00AB3753" w14:paraId="09B22453" w14:textId="77777777" w:rsidTr="000C5633">
        <w:trPr>
          <w:gridAfter w:val="2"/>
          <w:wAfter w:w="59" w:type="pct"/>
          <w:trHeight w:val="198"/>
        </w:trPr>
        <w:tc>
          <w:tcPr>
            <w:tcW w:w="4941" w:type="pct"/>
            <w:gridSpan w:val="4"/>
            <w:shd w:val="clear" w:color="auto" w:fill="auto"/>
          </w:tcPr>
          <w:p w14:paraId="40EE1BED" w14:textId="5313C199" w:rsidR="000C5633" w:rsidRPr="00AB3753" w:rsidRDefault="00A960FD" w:rsidP="00894CF0">
            <w:r>
              <w:rPr>
                <w:b/>
              </w:rPr>
              <w:t>Consumers Disputes Commission</w:t>
            </w:r>
          </w:p>
        </w:tc>
      </w:tr>
      <w:tr w:rsidR="000C5633" w:rsidRPr="00AB3753" w14:paraId="084B94F9" w14:textId="77777777" w:rsidTr="000C5633">
        <w:trPr>
          <w:gridAfter w:val="2"/>
          <w:wAfter w:w="59" w:type="pct"/>
          <w:trHeight w:val="198"/>
        </w:trPr>
        <w:tc>
          <w:tcPr>
            <w:tcW w:w="945" w:type="pct"/>
            <w:shd w:val="clear" w:color="auto" w:fill="auto"/>
          </w:tcPr>
          <w:p w14:paraId="122833BC" w14:textId="77777777" w:rsidR="000C5633" w:rsidRPr="00AB3753" w:rsidRDefault="000C5633" w:rsidP="00894CF0">
            <w:r w:rsidRPr="00AB3753">
              <w:t>Responsibility:</w:t>
            </w:r>
          </w:p>
        </w:tc>
        <w:tc>
          <w:tcPr>
            <w:tcW w:w="3996" w:type="pct"/>
            <w:gridSpan w:val="3"/>
            <w:shd w:val="clear" w:color="auto" w:fill="auto"/>
          </w:tcPr>
          <w:p w14:paraId="2B5573E3" w14:textId="4C1DB2BF" w:rsidR="000C5633" w:rsidRPr="00AB3753" w:rsidRDefault="00372E21" w:rsidP="00894CF0">
            <w:pPr>
              <w:rPr>
                <w:lang w:val="fr-FR"/>
              </w:rPr>
            </w:pPr>
            <w:r>
              <w:rPr>
                <w:lang w:val="fr-FR"/>
              </w:rPr>
              <w:t>Consumers Disputes Commission</w:t>
            </w:r>
          </w:p>
        </w:tc>
      </w:tr>
      <w:tr w:rsidR="000C5633" w:rsidRPr="00AB3753" w14:paraId="311A19EC" w14:textId="77777777" w:rsidTr="000C5633">
        <w:trPr>
          <w:gridAfter w:val="2"/>
          <w:wAfter w:w="59" w:type="pct"/>
          <w:trHeight w:val="37"/>
        </w:trPr>
        <w:tc>
          <w:tcPr>
            <w:tcW w:w="945" w:type="pct"/>
            <w:shd w:val="clear" w:color="auto" w:fill="auto"/>
          </w:tcPr>
          <w:p w14:paraId="569ECF33" w14:textId="77777777" w:rsidR="000C5633" w:rsidRPr="00AB3753" w:rsidRDefault="000C5633" w:rsidP="00894CF0">
            <w:r w:rsidRPr="00AB3753">
              <w:t xml:space="preserve">Website: </w:t>
            </w:r>
          </w:p>
        </w:tc>
        <w:tc>
          <w:tcPr>
            <w:tcW w:w="3996" w:type="pct"/>
            <w:gridSpan w:val="3"/>
            <w:shd w:val="clear" w:color="auto" w:fill="auto"/>
          </w:tcPr>
          <w:p w14:paraId="257FC0F4" w14:textId="49DB32C2" w:rsidR="000C5633" w:rsidRPr="00AB3753" w:rsidRDefault="00527D5B" w:rsidP="00894CF0">
            <w:hyperlink r:id="rId230" w:history="1">
              <w:r w:rsidR="00414E0F">
                <w:rPr>
                  <w:rStyle w:val="Hyperlink"/>
                </w:rPr>
                <w:t>https://komisjon.ee/</w:t>
              </w:r>
            </w:hyperlink>
            <w:r w:rsidR="00372E21">
              <w:t xml:space="preserve"> </w:t>
            </w:r>
          </w:p>
        </w:tc>
      </w:tr>
      <w:tr w:rsidR="000C5633" w:rsidRPr="00AB3753" w14:paraId="2B5FEB31" w14:textId="77777777" w:rsidTr="000C5633">
        <w:trPr>
          <w:gridAfter w:val="2"/>
          <w:wAfter w:w="59" w:type="pct"/>
          <w:trHeight w:val="311"/>
        </w:trPr>
        <w:tc>
          <w:tcPr>
            <w:tcW w:w="945" w:type="pct"/>
            <w:shd w:val="clear" w:color="auto" w:fill="auto"/>
          </w:tcPr>
          <w:p w14:paraId="51613EF0" w14:textId="77777777" w:rsidR="000C5633" w:rsidRPr="00AB3753" w:rsidRDefault="000C5633" w:rsidP="00894CF0">
            <w:r w:rsidRPr="00AB3753">
              <w:t xml:space="preserve">Description: </w:t>
            </w:r>
          </w:p>
        </w:tc>
        <w:tc>
          <w:tcPr>
            <w:tcW w:w="3996" w:type="pct"/>
            <w:gridSpan w:val="3"/>
            <w:shd w:val="clear" w:color="auto" w:fill="auto"/>
          </w:tcPr>
          <w:p w14:paraId="1AB84C9D" w14:textId="6FAB1CA9" w:rsidR="000C5633" w:rsidRPr="00AB3753" w:rsidRDefault="00122261" w:rsidP="00894CF0">
            <w:r w:rsidRPr="00122261">
              <w:t>It is up to the Commission to deal only with disputes between the consumer and the trader, whether domestic or cross-border.</w:t>
            </w:r>
            <w:r>
              <w:t xml:space="preserve"> </w:t>
            </w:r>
            <w:r w:rsidR="000F3F05">
              <w:t>On the website of the Consumers Disputes Commission, users can submit a statement about the dispute with a trader and consult a black list of companies that do not comply with the Commission’s decisions.</w:t>
            </w:r>
          </w:p>
        </w:tc>
      </w:tr>
    </w:tbl>
    <w:p w14:paraId="2723CF38" w14:textId="77777777" w:rsidR="00342E6D" w:rsidRPr="00342E6D" w:rsidRDefault="00342E6D" w:rsidP="00342E6D">
      <w:pPr>
        <w:pStyle w:val="BodyText"/>
      </w:pPr>
    </w:p>
    <w:p w14:paraId="199CDDB4" w14:textId="77777777" w:rsidR="003730DF" w:rsidRDefault="000A7546" w:rsidP="005523ED">
      <w:pPr>
        <w:pStyle w:val="Heading1"/>
      </w:pPr>
      <w:r>
        <w:br w:type="page"/>
      </w:r>
      <w:bookmarkStart w:id="74" w:name="_Toc13469714"/>
      <w:r w:rsidR="003730DF">
        <w:lastRenderedPageBreak/>
        <w:t>Digital Government Services for Businesses</w:t>
      </w:r>
      <w:bookmarkEnd w:id="74"/>
      <w:r w:rsidR="003730DF">
        <w:t xml:space="preserve"> </w:t>
      </w:r>
    </w:p>
    <w:p w14:paraId="23FC39D9" w14:textId="77777777" w:rsidR="00F609E5" w:rsidRPr="00F609E5" w:rsidRDefault="00F609E5" w:rsidP="00F609E5">
      <w:bookmarkStart w:id="75" w:name="_Toc1475009"/>
      <w:r w:rsidRPr="00F609E5">
        <w:t xml:space="preserve">The information in this section presents an overview of the basic public services provided to the Businesses. These were identified taking inspiration from </w:t>
      </w:r>
      <w:hyperlink r:id="rId231" w:history="1">
        <w:r w:rsidRPr="00F609E5">
          <w:rPr>
            <w:rStyle w:val="Hyperlink"/>
          </w:rPr>
          <w:t>Your Europe</w:t>
        </w:r>
      </w:hyperlink>
      <w:r w:rsidRPr="00F609E5">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7D3980D5" w14:textId="77777777" w:rsidR="00714502" w:rsidRPr="00C60C93" w:rsidRDefault="00714502" w:rsidP="00714502">
      <w:r w:rsidRPr="00C60C93">
        <w:t>The groups of services for businesses are as follows:</w:t>
      </w:r>
    </w:p>
    <w:p w14:paraId="22105A80" w14:textId="77777777" w:rsidR="00714502" w:rsidRDefault="00714502" w:rsidP="00714502">
      <w:pPr>
        <w:pStyle w:val="BulletPoints"/>
      </w:pPr>
      <w:r>
        <w:t>Running a business</w:t>
      </w:r>
    </w:p>
    <w:p w14:paraId="686CA25C" w14:textId="77777777" w:rsidR="00714502" w:rsidRDefault="00714502" w:rsidP="00714502">
      <w:pPr>
        <w:pStyle w:val="BulletPoints"/>
      </w:pPr>
      <w:r>
        <w:t>Taxation</w:t>
      </w:r>
    </w:p>
    <w:p w14:paraId="2A9D96AA" w14:textId="77777777" w:rsidR="00714502" w:rsidRDefault="00714502" w:rsidP="00714502">
      <w:pPr>
        <w:pStyle w:val="BulletPoints"/>
      </w:pPr>
      <w:r>
        <w:t>Selling in the EU</w:t>
      </w:r>
    </w:p>
    <w:p w14:paraId="7AA9B92B" w14:textId="77777777" w:rsidR="00714502" w:rsidRDefault="00714502" w:rsidP="00714502">
      <w:pPr>
        <w:pStyle w:val="BulletPoints"/>
      </w:pPr>
      <w:r>
        <w:t>Human Resources</w:t>
      </w:r>
    </w:p>
    <w:p w14:paraId="5C31966A" w14:textId="77777777" w:rsidR="00714502" w:rsidRDefault="00714502" w:rsidP="00714502">
      <w:pPr>
        <w:pStyle w:val="BulletPoints"/>
      </w:pPr>
      <w:r>
        <w:t>Product requirements</w:t>
      </w:r>
    </w:p>
    <w:p w14:paraId="75643AA5" w14:textId="77777777" w:rsidR="00714502" w:rsidRDefault="00714502" w:rsidP="00714502">
      <w:pPr>
        <w:pStyle w:val="BulletPoints"/>
      </w:pPr>
      <w:r>
        <w:t>Financing and Funding</w:t>
      </w:r>
    </w:p>
    <w:p w14:paraId="212AB97D" w14:textId="77777777" w:rsidR="00714502" w:rsidRPr="00D57BD8" w:rsidRDefault="00714502" w:rsidP="00714502">
      <w:pPr>
        <w:pStyle w:val="BulletPoints"/>
      </w:pPr>
      <w:r>
        <w:t>Dealing with Customers</w:t>
      </w:r>
    </w:p>
    <w:p w14:paraId="31F1F784" w14:textId="6664CD2F" w:rsidR="003730DF" w:rsidRDefault="003730DF" w:rsidP="001F36DA">
      <w:pPr>
        <w:pStyle w:val="Heading2"/>
      </w:pPr>
      <w:r w:rsidRPr="001F36DA">
        <w:t>Running a business</w:t>
      </w:r>
      <w:bookmarkEnd w:id="75"/>
    </w:p>
    <w:tbl>
      <w:tblPr>
        <w:tblW w:w="5000" w:type="pct"/>
        <w:tblInd w:w="108" w:type="dxa"/>
        <w:tblLayout w:type="fixed"/>
        <w:tblCellMar>
          <w:top w:w="60" w:type="dxa"/>
          <w:bottom w:w="60" w:type="dxa"/>
        </w:tblCellMar>
        <w:tblLook w:val="01E0" w:firstRow="1" w:lastRow="1" w:firstColumn="1" w:lastColumn="1" w:noHBand="0" w:noVBand="0"/>
      </w:tblPr>
      <w:tblGrid>
        <w:gridCol w:w="1702"/>
        <w:gridCol w:w="52"/>
        <w:gridCol w:w="88"/>
        <w:gridCol w:w="7055"/>
        <w:gridCol w:w="34"/>
        <w:gridCol w:w="72"/>
      </w:tblGrid>
      <w:tr w:rsidR="00F512A6" w:rsidRPr="00AB3753" w14:paraId="110D6B03" w14:textId="77777777" w:rsidTr="00B53EAA">
        <w:trPr>
          <w:trHeight w:val="94"/>
        </w:trPr>
        <w:tc>
          <w:tcPr>
            <w:tcW w:w="5000" w:type="pct"/>
            <w:gridSpan w:val="6"/>
            <w:shd w:val="clear" w:color="auto" w:fill="EFFBFF"/>
          </w:tcPr>
          <w:p w14:paraId="3F7F4882" w14:textId="77777777" w:rsidR="00F512A6" w:rsidRPr="00AB3753" w:rsidRDefault="00F512A6">
            <w:pPr>
              <w:pStyle w:val="Subtitle"/>
            </w:pPr>
            <w:r w:rsidRPr="00F512A6">
              <w:t>Intellectual property</w:t>
            </w:r>
          </w:p>
        </w:tc>
      </w:tr>
      <w:tr w:rsidR="00F512A6" w:rsidRPr="000753B5" w14:paraId="1A20E954" w14:textId="77777777" w:rsidTr="00F512A6">
        <w:trPr>
          <w:gridAfter w:val="1"/>
          <w:wAfter w:w="40" w:type="pct"/>
          <w:trHeight w:val="198"/>
        </w:trPr>
        <w:tc>
          <w:tcPr>
            <w:tcW w:w="4960" w:type="pct"/>
            <w:gridSpan w:val="5"/>
            <w:hideMark/>
          </w:tcPr>
          <w:p w14:paraId="396606D5" w14:textId="77777777" w:rsidR="00F512A6" w:rsidRPr="000753B5" w:rsidRDefault="00F512A6" w:rsidP="00E55DA2">
            <w:pPr>
              <w:pStyle w:val="tabletext"/>
              <w:rPr>
                <w:rStyle w:val="Strong"/>
                <w:b w:val="0"/>
                <w:szCs w:val="22"/>
              </w:rPr>
            </w:pPr>
            <w:r w:rsidRPr="000753B5">
              <w:rPr>
                <w:b/>
              </w:rPr>
              <w:t>Patents</w:t>
            </w:r>
          </w:p>
        </w:tc>
      </w:tr>
      <w:tr w:rsidR="00F512A6" w14:paraId="7AA46100" w14:textId="77777777" w:rsidTr="00F512A6">
        <w:trPr>
          <w:gridAfter w:val="1"/>
          <w:wAfter w:w="40" w:type="pct"/>
          <w:trHeight w:val="198"/>
        </w:trPr>
        <w:tc>
          <w:tcPr>
            <w:tcW w:w="974" w:type="pct"/>
            <w:gridSpan w:val="2"/>
            <w:hideMark/>
          </w:tcPr>
          <w:p w14:paraId="7BA40E15" w14:textId="77777777" w:rsidR="00F512A6" w:rsidRDefault="00F512A6" w:rsidP="00E55DA2">
            <w:pPr>
              <w:pStyle w:val="tabletext"/>
            </w:pPr>
            <w:r>
              <w:t>Responsibility:</w:t>
            </w:r>
          </w:p>
        </w:tc>
        <w:tc>
          <w:tcPr>
            <w:tcW w:w="3986" w:type="pct"/>
            <w:gridSpan w:val="3"/>
            <w:hideMark/>
          </w:tcPr>
          <w:p w14:paraId="5FBD4246" w14:textId="77777777" w:rsidR="00F512A6" w:rsidRPr="00066651" w:rsidRDefault="00F512A6" w:rsidP="00E55DA2">
            <w:pPr>
              <w:pStyle w:val="tabletext"/>
              <w:rPr>
                <w:szCs w:val="22"/>
              </w:rPr>
            </w:pPr>
            <w:r>
              <w:t>Central Government, The Estonian Patent Office</w:t>
            </w:r>
          </w:p>
        </w:tc>
      </w:tr>
      <w:tr w:rsidR="00F512A6" w14:paraId="07598488" w14:textId="77777777" w:rsidTr="00F512A6">
        <w:trPr>
          <w:gridAfter w:val="1"/>
          <w:wAfter w:w="40" w:type="pct"/>
          <w:trHeight w:val="37"/>
        </w:trPr>
        <w:tc>
          <w:tcPr>
            <w:tcW w:w="974" w:type="pct"/>
            <w:gridSpan w:val="2"/>
            <w:hideMark/>
          </w:tcPr>
          <w:p w14:paraId="0F2A3A95" w14:textId="77777777" w:rsidR="00F512A6" w:rsidRDefault="00F512A6" w:rsidP="00E55DA2">
            <w:pPr>
              <w:pStyle w:val="tabletext"/>
            </w:pPr>
            <w:r>
              <w:t xml:space="preserve">Website: </w:t>
            </w:r>
          </w:p>
        </w:tc>
        <w:tc>
          <w:tcPr>
            <w:tcW w:w="3986" w:type="pct"/>
            <w:gridSpan w:val="3"/>
            <w:hideMark/>
          </w:tcPr>
          <w:p w14:paraId="62162A16" w14:textId="552F7A2C" w:rsidR="00F512A6" w:rsidRDefault="00527D5B" w:rsidP="00E55DA2">
            <w:pPr>
              <w:pStyle w:val="tabletext"/>
            </w:pPr>
            <w:hyperlink r:id="rId232" w:history="1">
              <w:r w:rsidR="00414E0F">
                <w:rPr>
                  <w:rStyle w:val="Hyperlink"/>
                </w:rPr>
                <w:t>http://www.epa.ee/</w:t>
              </w:r>
            </w:hyperlink>
            <w:r w:rsidR="00F512A6">
              <w:t xml:space="preserve"> </w:t>
            </w:r>
          </w:p>
        </w:tc>
      </w:tr>
      <w:tr w:rsidR="00F512A6" w:rsidRPr="00AB3753" w14:paraId="4C259A5D" w14:textId="77777777" w:rsidTr="00F512A6">
        <w:trPr>
          <w:trHeight w:val="272"/>
        </w:trPr>
        <w:tc>
          <w:tcPr>
            <w:tcW w:w="1023" w:type="pct"/>
            <w:gridSpan w:val="3"/>
            <w:shd w:val="clear" w:color="auto" w:fill="auto"/>
          </w:tcPr>
          <w:p w14:paraId="103E1686" w14:textId="77777777" w:rsidR="00F512A6" w:rsidRPr="00AB3753" w:rsidRDefault="00F512A6" w:rsidP="00894CF0">
            <w:r w:rsidRPr="00AB3753">
              <w:t xml:space="preserve">Description: </w:t>
            </w:r>
          </w:p>
        </w:tc>
        <w:tc>
          <w:tcPr>
            <w:tcW w:w="3977" w:type="pct"/>
            <w:gridSpan w:val="3"/>
            <w:shd w:val="clear" w:color="auto" w:fill="auto"/>
          </w:tcPr>
          <w:p w14:paraId="38F2C03D" w14:textId="77777777" w:rsidR="00F512A6" w:rsidRPr="003A0794" w:rsidRDefault="00F512A6" w:rsidP="00894CF0">
            <w:pPr>
              <w:ind w:left="-107"/>
              <w:rPr>
                <w:lang w:val="en"/>
              </w:rPr>
            </w:pPr>
            <w:r w:rsidRPr="003A0794">
              <w:rPr>
                <w:lang w:val="en"/>
              </w:rPr>
              <w:t>The Estonian Patent Office is a government agency that operates in the area of government and Ministry of Justice and implements national economic policy in the field of legal protection of industrial property.</w:t>
            </w:r>
          </w:p>
          <w:p w14:paraId="53C5A86B" w14:textId="77777777" w:rsidR="00F512A6" w:rsidRPr="003A0794" w:rsidRDefault="00F512A6" w:rsidP="00894CF0">
            <w:pPr>
              <w:ind w:left="-107"/>
              <w:rPr>
                <w:lang w:val="en"/>
              </w:rPr>
            </w:pPr>
            <w:r w:rsidRPr="003A0794">
              <w:rPr>
                <w:lang w:val="en"/>
              </w:rPr>
              <w:t>The Office provides legal protection to patents, trademarks, utility models, industrial designs, geographical indicators and integrated circuits.</w:t>
            </w:r>
          </w:p>
          <w:p w14:paraId="60DAFCEA" w14:textId="0CD3F191" w:rsidR="00F512A6" w:rsidRPr="00AB3753" w:rsidRDefault="00F512A6" w:rsidP="00894CF0">
            <w:pPr>
              <w:ind w:left="-107"/>
            </w:pPr>
            <w:r w:rsidRPr="003A0794">
              <w:rPr>
                <w:lang w:val="en"/>
              </w:rPr>
              <w:t>In fulfilling its tasks</w:t>
            </w:r>
            <w:r w:rsidR="00E210E8">
              <w:rPr>
                <w:lang w:val="en"/>
              </w:rPr>
              <w:t>,</w:t>
            </w:r>
            <w:r w:rsidRPr="003A0794">
              <w:rPr>
                <w:lang w:val="en"/>
              </w:rPr>
              <w:t xml:space="preserve"> the Office represents the </w:t>
            </w:r>
            <w:r w:rsidR="00EE7681">
              <w:rPr>
                <w:lang w:val="en"/>
              </w:rPr>
              <w:t>S</w:t>
            </w:r>
            <w:r w:rsidRPr="003A0794">
              <w:rPr>
                <w:lang w:val="en"/>
              </w:rPr>
              <w:t>tate (Statutes of the Estonian Patent Office).</w:t>
            </w:r>
          </w:p>
        </w:tc>
      </w:tr>
      <w:tr w:rsidR="00565B15" w:rsidRPr="00AB3753" w14:paraId="327F19B5" w14:textId="77777777" w:rsidTr="00B53EAA">
        <w:trPr>
          <w:trHeight w:val="94"/>
        </w:trPr>
        <w:tc>
          <w:tcPr>
            <w:tcW w:w="5000" w:type="pct"/>
            <w:gridSpan w:val="6"/>
            <w:shd w:val="clear" w:color="auto" w:fill="EFFBFF"/>
          </w:tcPr>
          <w:p w14:paraId="49CC023F" w14:textId="2DF68BFA" w:rsidR="00565B15" w:rsidRPr="00AB3753" w:rsidRDefault="0088476F">
            <w:pPr>
              <w:pStyle w:val="Subtitle"/>
            </w:pPr>
            <w:r w:rsidRPr="0088476F">
              <w:t xml:space="preserve">Start-ups, </w:t>
            </w:r>
            <w:r w:rsidR="008476FE">
              <w:t>D</w:t>
            </w:r>
            <w:r w:rsidR="00714502">
              <w:t>eveloping a business</w:t>
            </w:r>
          </w:p>
        </w:tc>
      </w:tr>
      <w:tr w:rsidR="00565B15" w14:paraId="07D6664D" w14:textId="77777777" w:rsidTr="00F512A6">
        <w:trPr>
          <w:gridAfter w:val="1"/>
          <w:wAfter w:w="40" w:type="pct"/>
          <w:trHeight w:val="198"/>
        </w:trPr>
        <w:tc>
          <w:tcPr>
            <w:tcW w:w="4960" w:type="pct"/>
            <w:gridSpan w:val="5"/>
            <w:hideMark/>
          </w:tcPr>
          <w:p w14:paraId="510A0108" w14:textId="1AAC5BFE" w:rsidR="00565B15" w:rsidRDefault="0088476F" w:rsidP="00E55DA2">
            <w:pPr>
              <w:pStyle w:val="tabletext"/>
              <w:rPr>
                <w:rStyle w:val="Strong"/>
                <w:szCs w:val="22"/>
              </w:rPr>
            </w:pPr>
            <w:r>
              <w:rPr>
                <w:rStyle w:val="Strong"/>
              </w:rPr>
              <w:t>Gateway to Estonia</w:t>
            </w:r>
          </w:p>
        </w:tc>
      </w:tr>
      <w:tr w:rsidR="00565B15" w14:paraId="04B11B02" w14:textId="77777777" w:rsidTr="00F512A6">
        <w:trPr>
          <w:gridAfter w:val="1"/>
          <w:wAfter w:w="40" w:type="pct"/>
          <w:trHeight w:val="198"/>
        </w:trPr>
        <w:tc>
          <w:tcPr>
            <w:tcW w:w="974" w:type="pct"/>
            <w:gridSpan w:val="2"/>
            <w:hideMark/>
          </w:tcPr>
          <w:p w14:paraId="471F5C02" w14:textId="77777777" w:rsidR="00565B15" w:rsidRDefault="00565B15" w:rsidP="00E55DA2">
            <w:pPr>
              <w:pStyle w:val="tabletext"/>
            </w:pPr>
            <w:r>
              <w:t>Responsibility:</w:t>
            </w:r>
          </w:p>
        </w:tc>
        <w:tc>
          <w:tcPr>
            <w:tcW w:w="3986" w:type="pct"/>
            <w:gridSpan w:val="3"/>
            <w:hideMark/>
          </w:tcPr>
          <w:p w14:paraId="19198FDF" w14:textId="4B087A3B" w:rsidR="00565B15" w:rsidRPr="00066651" w:rsidRDefault="0088476F" w:rsidP="00E55DA2">
            <w:pPr>
              <w:pStyle w:val="tabletext"/>
              <w:rPr>
                <w:szCs w:val="22"/>
              </w:rPr>
            </w:pPr>
            <w:r>
              <w:t>Central Government</w:t>
            </w:r>
          </w:p>
        </w:tc>
      </w:tr>
      <w:tr w:rsidR="00565B15" w14:paraId="2C2F04CB" w14:textId="77777777" w:rsidTr="00F512A6">
        <w:trPr>
          <w:gridAfter w:val="1"/>
          <w:wAfter w:w="40" w:type="pct"/>
          <w:trHeight w:val="37"/>
        </w:trPr>
        <w:tc>
          <w:tcPr>
            <w:tcW w:w="974" w:type="pct"/>
            <w:gridSpan w:val="2"/>
            <w:hideMark/>
          </w:tcPr>
          <w:p w14:paraId="1965C9A9" w14:textId="77777777" w:rsidR="00565B15" w:rsidRDefault="00565B15" w:rsidP="00E55DA2">
            <w:pPr>
              <w:pStyle w:val="tabletext"/>
            </w:pPr>
            <w:r>
              <w:t xml:space="preserve">Website: </w:t>
            </w:r>
          </w:p>
        </w:tc>
        <w:tc>
          <w:tcPr>
            <w:tcW w:w="3986" w:type="pct"/>
            <w:gridSpan w:val="3"/>
            <w:hideMark/>
          </w:tcPr>
          <w:p w14:paraId="70F61921" w14:textId="2030A066" w:rsidR="00565B15" w:rsidRDefault="00527D5B" w:rsidP="00E55DA2">
            <w:pPr>
              <w:pStyle w:val="tabletext"/>
            </w:pPr>
            <w:hyperlink r:id="rId233" w:history="1">
              <w:r w:rsidR="002A5CA4">
                <w:rPr>
                  <w:rStyle w:val="Hyperlink"/>
                  <w:lang w:val="en-GB"/>
                </w:rPr>
                <w:t>https://www.eesti.ee/</w:t>
              </w:r>
            </w:hyperlink>
            <w:r w:rsidR="005163AF">
              <w:t xml:space="preserve"> </w:t>
            </w:r>
          </w:p>
        </w:tc>
      </w:tr>
      <w:tr w:rsidR="00565B15" w:rsidRPr="00AB3753" w14:paraId="2ED60AF6" w14:textId="77777777" w:rsidTr="00F512A6">
        <w:trPr>
          <w:trHeight w:val="272"/>
        </w:trPr>
        <w:tc>
          <w:tcPr>
            <w:tcW w:w="1023" w:type="pct"/>
            <w:gridSpan w:val="3"/>
            <w:shd w:val="clear" w:color="auto" w:fill="auto"/>
          </w:tcPr>
          <w:p w14:paraId="22D7B8B0" w14:textId="77777777" w:rsidR="00565B15" w:rsidRPr="00AB3753" w:rsidRDefault="00565B15" w:rsidP="00894CF0">
            <w:r w:rsidRPr="00AB3753">
              <w:t xml:space="preserve">Description: </w:t>
            </w:r>
          </w:p>
        </w:tc>
        <w:tc>
          <w:tcPr>
            <w:tcW w:w="3977" w:type="pct"/>
            <w:gridSpan w:val="3"/>
            <w:shd w:val="clear" w:color="auto" w:fill="auto"/>
          </w:tcPr>
          <w:p w14:paraId="48D502B7" w14:textId="742CEED9" w:rsidR="00565B15" w:rsidRPr="00AB3753" w:rsidRDefault="009511FC" w:rsidP="00894CF0">
            <w:pPr>
              <w:ind w:left="-107"/>
            </w:pPr>
            <w:r w:rsidRPr="009511FC">
              <w:t>All information and requirements regarding opening up and running a company are gathered in one place under the new eesti.ee portal</w:t>
            </w:r>
            <w:r w:rsidR="0088476F">
              <w:t>. It provide</w:t>
            </w:r>
            <w:r w:rsidR="00A56428">
              <w:t>s</w:t>
            </w:r>
            <w:r w:rsidR="0088476F">
              <w:t xml:space="preserve"> information and support</w:t>
            </w:r>
            <w:r w:rsidR="008B560E">
              <w:t>s</w:t>
            </w:r>
            <w:r w:rsidR="0088476F">
              <w:t xml:space="preserve"> the procedures that aid the operation of the citizens’ service portal. By offering information (administrative activities, starting a business, tax and legal requirements) and transaction services, it intends to help established and continuing businesses to fulfil their information obligations and to reduce their administrative burden. Information and advice </w:t>
            </w:r>
            <w:r w:rsidR="000B469A">
              <w:t xml:space="preserve">are </w:t>
            </w:r>
            <w:r w:rsidR="0088476F">
              <w:t>provided on administrative activities, including starting a business or the tax and legal framework.</w:t>
            </w:r>
          </w:p>
        </w:tc>
      </w:tr>
      <w:tr w:rsidR="0088476F" w14:paraId="583B2719" w14:textId="77777777" w:rsidTr="00F512A6">
        <w:trPr>
          <w:gridAfter w:val="1"/>
          <w:wAfter w:w="40" w:type="pct"/>
          <w:trHeight w:val="198"/>
        </w:trPr>
        <w:tc>
          <w:tcPr>
            <w:tcW w:w="4960" w:type="pct"/>
            <w:gridSpan w:val="5"/>
            <w:hideMark/>
          </w:tcPr>
          <w:p w14:paraId="3FFC970A" w14:textId="09AA2F19" w:rsidR="0088476F" w:rsidRDefault="00FE441A" w:rsidP="00E55DA2">
            <w:pPr>
              <w:pStyle w:val="tabletext"/>
              <w:rPr>
                <w:rStyle w:val="Strong"/>
                <w:szCs w:val="22"/>
              </w:rPr>
            </w:pPr>
            <w:r>
              <w:rPr>
                <w:rStyle w:val="Strong"/>
              </w:rPr>
              <w:lastRenderedPageBreak/>
              <w:t>Registration of a new company</w:t>
            </w:r>
          </w:p>
        </w:tc>
      </w:tr>
      <w:tr w:rsidR="0088476F" w14:paraId="667C12CA" w14:textId="77777777" w:rsidTr="00F512A6">
        <w:trPr>
          <w:gridAfter w:val="1"/>
          <w:wAfter w:w="40" w:type="pct"/>
          <w:trHeight w:val="198"/>
        </w:trPr>
        <w:tc>
          <w:tcPr>
            <w:tcW w:w="974" w:type="pct"/>
            <w:gridSpan w:val="2"/>
            <w:hideMark/>
          </w:tcPr>
          <w:p w14:paraId="7057BEC0" w14:textId="77777777" w:rsidR="0088476F" w:rsidRDefault="0088476F" w:rsidP="00E55DA2">
            <w:pPr>
              <w:pStyle w:val="tabletext"/>
            </w:pPr>
            <w:r>
              <w:t>Responsibility:</w:t>
            </w:r>
          </w:p>
        </w:tc>
        <w:tc>
          <w:tcPr>
            <w:tcW w:w="3986" w:type="pct"/>
            <w:gridSpan w:val="3"/>
            <w:hideMark/>
          </w:tcPr>
          <w:p w14:paraId="713DAF54" w14:textId="7EAA3E36" w:rsidR="0088476F" w:rsidRPr="00066651" w:rsidRDefault="00FE441A" w:rsidP="00E55DA2">
            <w:pPr>
              <w:pStyle w:val="tabletext"/>
              <w:rPr>
                <w:szCs w:val="22"/>
              </w:rPr>
            </w:pPr>
            <w:r>
              <w:t>Central Government, Centre of Registers and Information Systems</w:t>
            </w:r>
          </w:p>
        </w:tc>
      </w:tr>
      <w:tr w:rsidR="0088476F" w14:paraId="56E85809" w14:textId="77777777" w:rsidTr="00F512A6">
        <w:trPr>
          <w:gridAfter w:val="1"/>
          <w:wAfter w:w="40" w:type="pct"/>
          <w:trHeight w:val="37"/>
        </w:trPr>
        <w:tc>
          <w:tcPr>
            <w:tcW w:w="974" w:type="pct"/>
            <w:gridSpan w:val="2"/>
            <w:hideMark/>
          </w:tcPr>
          <w:p w14:paraId="40E9B12A" w14:textId="77777777" w:rsidR="0088476F" w:rsidRDefault="0088476F" w:rsidP="00E55DA2">
            <w:pPr>
              <w:pStyle w:val="tabletext"/>
            </w:pPr>
            <w:r>
              <w:t xml:space="preserve">Website: </w:t>
            </w:r>
          </w:p>
        </w:tc>
        <w:tc>
          <w:tcPr>
            <w:tcW w:w="3986" w:type="pct"/>
            <w:gridSpan w:val="3"/>
            <w:hideMark/>
          </w:tcPr>
          <w:p w14:paraId="603E73AB" w14:textId="602772E0" w:rsidR="0088476F" w:rsidRDefault="00527D5B" w:rsidP="00E55DA2">
            <w:pPr>
              <w:pStyle w:val="tabletext"/>
            </w:pPr>
            <w:hyperlink r:id="rId234" w:history="1">
              <w:r w:rsidR="00FE441A">
                <w:rPr>
                  <w:rStyle w:val="Hyperlink"/>
                </w:rPr>
                <w:t>https://ariregister.rik.ee/</w:t>
              </w:r>
            </w:hyperlink>
            <w:r w:rsidR="00FE441A">
              <w:t xml:space="preserve"> </w:t>
            </w:r>
          </w:p>
        </w:tc>
      </w:tr>
      <w:tr w:rsidR="0088476F" w:rsidRPr="00AB3753" w14:paraId="06092EDC" w14:textId="77777777" w:rsidTr="00F512A6">
        <w:trPr>
          <w:trHeight w:val="272"/>
        </w:trPr>
        <w:tc>
          <w:tcPr>
            <w:tcW w:w="1023" w:type="pct"/>
            <w:gridSpan w:val="3"/>
            <w:shd w:val="clear" w:color="auto" w:fill="auto"/>
          </w:tcPr>
          <w:p w14:paraId="2A864735" w14:textId="77777777" w:rsidR="0088476F" w:rsidRPr="00AB3753" w:rsidRDefault="0088476F" w:rsidP="00894CF0">
            <w:r w:rsidRPr="00AB3753">
              <w:t xml:space="preserve">Description: </w:t>
            </w:r>
          </w:p>
        </w:tc>
        <w:tc>
          <w:tcPr>
            <w:tcW w:w="3977" w:type="pct"/>
            <w:gridSpan w:val="3"/>
            <w:shd w:val="clear" w:color="auto" w:fill="auto"/>
          </w:tcPr>
          <w:p w14:paraId="7C669258" w14:textId="0FFE8A92" w:rsidR="0088476F" w:rsidRPr="00AB3753" w:rsidRDefault="00FE441A" w:rsidP="00894CF0">
            <w:pPr>
              <w:ind w:left="-107"/>
            </w:pPr>
            <w:r>
              <w:t xml:space="preserve">The Centre of Registers and Information Systems is a State Agency working under the Ministry of Justice. Its main function is the administration of a number of central databases and registers, e.g. the Estonian enterprises register. Since February 2007, entrepreneurs have been enabled to submit data to the Commercial Register through the new </w:t>
            </w:r>
            <w:hyperlink r:id="rId235" w:history="1">
              <w:r>
                <w:rPr>
                  <w:rStyle w:val="Hyperlink"/>
                </w:rPr>
                <w:t>Company registration portal</w:t>
              </w:r>
            </w:hyperlink>
            <w:r>
              <w:t>. They can submit registry documents processed within the next working day, at the earliest. Persons are identified and procedures are performed using the Estonian eID card and digital signature.</w:t>
            </w:r>
          </w:p>
        </w:tc>
      </w:tr>
      <w:tr w:rsidR="003A0794" w:rsidRPr="003D7644" w14:paraId="63347525" w14:textId="77777777" w:rsidTr="00F512A6">
        <w:trPr>
          <w:gridAfter w:val="1"/>
          <w:wAfter w:w="40" w:type="pct"/>
          <w:trHeight w:val="198"/>
        </w:trPr>
        <w:tc>
          <w:tcPr>
            <w:tcW w:w="4960" w:type="pct"/>
            <w:gridSpan w:val="5"/>
            <w:hideMark/>
          </w:tcPr>
          <w:p w14:paraId="7CC66C44" w14:textId="374C889F" w:rsidR="003A0794" w:rsidRPr="003D7644" w:rsidRDefault="003D209B" w:rsidP="00E55DA2">
            <w:pPr>
              <w:pStyle w:val="tabletext"/>
              <w:rPr>
                <w:rStyle w:val="Strong"/>
              </w:rPr>
            </w:pPr>
            <w:r w:rsidRPr="003D7644">
              <w:rPr>
                <w:rStyle w:val="Strong"/>
              </w:rPr>
              <w:t>Company Registration Portal</w:t>
            </w:r>
          </w:p>
        </w:tc>
      </w:tr>
      <w:tr w:rsidR="003A0794" w:rsidRPr="009A3531" w14:paraId="37917C54" w14:textId="77777777" w:rsidTr="00F512A6">
        <w:trPr>
          <w:gridAfter w:val="1"/>
          <w:wAfter w:w="40" w:type="pct"/>
          <w:trHeight w:val="198"/>
        </w:trPr>
        <w:tc>
          <w:tcPr>
            <w:tcW w:w="974" w:type="pct"/>
            <w:gridSpan w:val="2"/>
            <w:hideMark/>
          </w:tcPr>
          <w:p w14:paraId="6E7F03CD" w14:textId="77777777" w:rsidR="003A0794" w:rsidRPr="009A3531" w:rsidRDefault="003A0794" w:rsidP="00E55DA2">
            <w:pPr>
              <w:pStyle w:val="tabletext"/>
            </w:pPr>
            <w:r w:rsidRPr="009A3531">
              <w:t>Responsibility:</w:t>
            </w:r>
          </w:p>
        </w:tc>
        <w:tc>
          <w:tcPr>
            <w:tcW w:w="3986" w:type="pct"/>
            <w:gridSpan w:val="3"/>
            <w:hideMark/>
          </w:tcPr>
          <w:p w14:paraId="19C1B6E0" w14:textId="58740B6A" w:rsidR="003A0794" w:rsidRPr="009A3531" w:rsidRDefault="003D209B" w:rsidP="003D7644">
            <w:pPr>
              <w:rPr>
                <w:szCs w:val="22"/>
              </w:rPr>
            </w:pPr>
            <w:r w:rsidRPr="009A3531">
              <w:t>Central Government, Ministry of Justice</w:t>
            </w:r>
          </w:p>
        </w:tc>
      </w:tr>
      <w:tr w:rsidR="003A0794" w:rsidRPr="009A3531" w14:paraId="1446FECD" w14:textId="77777777" w:rsidTr="00F512A6">
        <w:trPr>
          <w:gridAfter w:val="1"/>
          <w:wAfter w:w="40" w:type="pct"/>
          <w:trHeight w:val="37"/>
        </w:trPr>
        <w:tc>
          <w:tcPr>
            <w:tcW w:w="974" w:type="pct"/>
            <w:gridSpan w:val="2"/>
            <w:hideMark/>
          </w:tcPr>
          <w:p w14:paraId="635B6AE5" w14:textId="77777777" w:rsidR="003A0794" w:rsidRPr="009A3531" w:rsidRDefault="003A0794" w:rsidP="00E55DA2">
            <w:pPr>
              <w:pStyle w:val="tabletext"/>
            </w:pPr>
            <w:r w:rsidRPr="009A3531">
              <w:t xml:space="preserve">Website: </w:t>
            </w:r>
          </w:p>
        </w:tc>
        <w:tc>
          <w:tcPr>
            <w:tcW w:w="3986" w:type="pct"/>
            <w:gridSpan w:val="3"/>
            <w:hideMark/>
          </w:tcPr>
          <w:p w14:paraId="4520BEDD" w14:textId="4AFF0BD7" w:rsidR="003A0794" w:rsidRPr="009A3531" w:rsidRDefault="00527D5B" w:rsidP="00E55DA2">
            <w:pPr>
              <w:pStyle w:val="tabletext"/>
            </w:pPr>
            <w:hyperlink r:id="rId236" w:history="1">
              <w:r w:rsidR="002A5CA4">
                <w:rPr>
                  <w:rStyle w:val="Hyperlink"/>
                </w:rPr>
                <w:t>https://e-resident.gov.ee/</w:t>
              </w:r>
            </w:hyperlink>
            <w:r w:rsidR="003D209B" w:rsidRPr="009A3531">
              <w:t xml:space="preserve"> </w:t>
            </w:r>
          </w:p>
        </w:tc>
      </w:tr>
      <w:tr w:rsidR="003A0794" w:rsidRPr="009A3531" w14:paraId="2E7F8B16" w14:textId="77777777" w:rsidTr="00F512A6">
        <w:trPr>
          <w:trHeight w:val="272"/>
        </w:trPr>
        <w:tc>
          <w:tcPr>
            <w:tcW w:w="1023" w:type="pct"/>
            <w:gridSpan w:val="3"/>
            <w:shd w:val="clear" w:color="auto" w:fill="auto"/>
          </w:tcPr>
          <w:p w14:paraId="02A9C223" w14:textId="77777777" w:rsidR="003A0794" w:rsidRPr="009A3531" w:rsidRDefault="003A0794" w:rsidP="00894CF0">
            <w:r w:rsidRPr="009A3531">
              <w:t xml:space="preserve">Description: </w:t>
            </w:r>
          </w:p>
        </w:tc>
        <w:tc>
          <w:tcPr>
            <w:tcW w:w="3977" w:type="pct"/>
            <w:gridSpan w:val="3"/>
            <w:shd w:val="clear" w:color="auto" w:fill="auto"/>
          </w:tcPr>
          <w:p w14:paraId="4E305025" w14:textId="2D0A0776" w:rsidR="003A0794" w:rsidRPr="009A3531" w:rsidRDefault="003D209B" w:rsidP="00894CF0">
            <w:pPr>
              <w:ind w:left="-107"/>
            </w:pPr>
            <w:r w:rsidRPr="009A3531">
              <w:t>The Company Registration Portal or eResidency is an Internet environment that allows entrepreneurs to submit electronic applications, documents and annual reports to the Commercial Register. Applications can only be signed using your ID-card or Mobile-ID.</w:t>
            </w:r>
          </w:p>
        </w:tc>
      </w:tr>
      <w:tr w:rsidR="00BC3E84" w:rsidRPr="00AB3753" w14:paraId="2AAF732C" w14:textId="77777777" w:rsidTr="00894CF0">
        <w:trPr>
          <w:gridAfter w:val="2"/>
          <w:wAfter w:w="59" w:type="pct"/>
          <w:trHeight w:val="198"/>
        </w:trPr>
        <w:tc>
          <w:tcPr>
            <w:tcW w:w="4941" w:type="pct"/>
            <w:gridSpan w:val="4"/>
            <w:shd w:val="clear" w:color="auto" w:fill="auto"/>
          </w:tcPr>
          <w:p w14:paraId="7D907A44" w14:textId="404EF967" w:rsidR="00BC3E84" w:rsidRPr="00AB3753" w:rsidRDefault="00BC3E84" w:rsidP="00894CF0">
            <w:r>
              <w:rPr>
                <w:b/>
              </w:rPr>
              <w:t>Entrepreneur Account</w:t>
            </w:r>
          </w:p>
        </w:tc>
      </w:tr>
      <w:tr w:rsidR="00BC3E84" w:rsidRPr="00AB3753" w14:paraId="48C4A971" w14:textId="77777777" w:rsidTr="00894CF0">
        <w:trPr>
          <w:gridAfter w:val="2"/>
          <w:wAfter w:w="59" w:type="pct"/>
          <w:trHeight w:val="198"/>
        </w:trPr>
        <w:tc>
          <w:tcPr>
            <w:tcW w:w="945" w:type="pct"/>
            <w:shd w:val="clear" w:color="auto" w:fill="auto"/>
          </w:tcPr>
          <w:p w14:paraId="27E22B30" w14:textId="77777777" w:rsidR="00BC3E84" w:rsidRPr="00AB3753" w:rsidRDefault="00BC3E84" w:rsidP="00894CF0">
            <w:r w:rsidRPr="00AB3753">
              <w:t>Responsibility:</w:t>
            </w:r>
          </w:p>
        </w:tc>
        <w:tc>
          <w:tcPr>
            <w:tcW w:w="3996" w:type="pct"/>
            <w:gridSpan w:val="3"/>
            <w:shd w:val="clear" w:color="auto" w:fill="auto"/>
          </w:tcPr>
          <w:p w14:paraId="2A9F9FDD" w14:textId="1EA2E092" w:rsidR="00BC3E84" w:rsidRPr="00AB3753" w:rsidRDefault="006D5E1E" w:rsidP="00894CF0">
            <w:pPr>
              <w:rPr>
                <w:lang w:val="fr-FR"/>
              </w:rPr>
            </w:pPr>
            <w:r>
              <w:rPr>
                <w:lang w:val="fr-FR"/>
              </w:rPr>
              <w:t>LHV</w:t>
            </w:r>
          </w:p>
        </w:tc>
      </w:tr>
      <w:tr w:rsidR="00BC3E84" w:rsidRPr="00AB3753" w14:paraId="253BF360" w14:textId="77777777" w:rsidTr="00894CF0">
        <w:trPr>
          <w:gridAfter w:val="2"/>
          <w:wAfter w:w="59" w:type="pct"/>
          <w:trHeight w:val="37"/>
        </w:trPr>
        <w:tc>
          <w:tcPr>
            <w:tcW w:w="945" w:type="pct"/>
            <w:shd w:val="clear" w:color="auto" w:fill="auto"/>
          </w:tcPr>
          <w:p w14:paraId="3BA52AD1" w14:textId="77777777" w:rsidR="00BC3E84" w:rsidRPr="00AB3753" w:rsidRDefault="00BC3E84" w:rsidP="00894CF0">
            <w:r w:rsidRPr="00AB3753">
              <w:t xml:space="preserve">Website: </w:t>
            </w:r>
          </w:p>
        </w:tc>
        <w:tc>
          <w:tcPr>
            <w:tcW w:w="3996" w:type="pct"/>
            <w:gridSpan w:val="3"/>
            <w:shd w:val="clear" w:color="auto" w:fill="auto"/>
          </w:tcPr>
          <w:p w14:paraId="4A687ACD" w14:textId="0F0DF1EA" w:rsidR="00BC3E84" w:rsidRPr="00AB3753" w:rsidRDefault="00527D5B" w:rsidP="00894CF0">
            <w:hyperlink r:id="rId237" w:history="1">
              <w:r w:rsidR="002A5CA4">
                <w:rPr>
                  <w:rStyle w:val="Hyperlink"/>
                </w:rPr>
                <w:t>https://www.lhv.ee/</w:t>
              </w:r>
            </w:hyperlink>
            <w:r w:rsidR="00F05BB4">
              <w:t xml:space="preserve"> </w:t>
            </w:r>
          </w:p>
        </w:tc>
      </w:tr>
      <w:tr w:rsidR="00BC3E84" w:rsidRPr="00AB3753" w14:paraId="5F9229EB" w14:textId="77777777" w:rsidTr="00894CF0">
        <w:trPr>
          <w:gridAfter w:val="2"/>
          <w:wAfter w:w="59" w:type="pct"/>
          <w:trHeight w:val="311"/>
        </w:trPr>
        <w:tc>
          <w:tcPr>
            <w:tcW w:w="945" w:type="pct"/>
            <w:shd w:val="clear" w:color="auto" w:fill="auto"/>
          </w:tcPr>
          <w:p w14:paraId="07F468BE" w14:textId="77777777" w:rsidR="00BC3E84" w:rsidRPr="00AB3753" w:rsidRDefault="00BC3E84" w:rsidP="00894CF0">
            <w:r w:rsidRPr="00AB3753">
              <w:t xml:space="preserve">Description: </w:t>
            </w:r>
          </w:p>
        </w:tc>
        <w:tc>
          <w:tcPr>
            <w:tcW w:w="3996" w:type="pct"/>
            <w:gridSpan w:val="3"/>
            <w:shd w:val="clear" w:color="auto" w:fill="auto"/>
          </w:tcPr>
          <w:p w14:paraId="466303B6" w14:textId="54B85BB3" w:rsidR="00BC3E84" w:rsidRPr="00AB3753" w:rsidRDefault="00F05BB4" w:rsidP="00894CF0">
            <w:r w:rsidRPr="00F05BB4">
              <w:t>An Entrepreneur Account is a way for a private person to operate as an entrepreneur in a bureaucracy</w:t>
            </w:r>
            <w:r>
              <w:t>-</w:t>
            </w:r>
            <w:r w:rsidRPr="00F05BB4">
              <w:t>free and affordable manner, without worrying about financial statements, monthly tax declarations and the payment of taxes.</w:t>
            </w:r>
          </w:p>
        </w:tc>
      </w:tr>
    </w:tbl>
    <w:p w14:paraId="2AB1547A" w14:textId="615A4A41" w:rsidR="003730DF" w:rsidRDefault="003730DF" w:rsidP="001F36DA">
      <w:pPr>
        <w:pStyle w:val="Heading2"/>
      </w:pPr>
      <w:bookmarkStart w:id="76" w:name="_Toc1475010"/>
      <w:r w:rsidRPr="001F36DA">
        <w:t>Taxation</w:t>
      </w:r>
      <w:bookmarkEnd w:id="76"/>
    </w:p>
    <w:tbl>
      <w:tblPr>
        <w:tblW w:w="5000" w:type="pct"/>
        <w:tblInd w:w="108" w:type="dxa"/>
        <w:tblLayout w:type="fixed"/>
        <w:tblCellMar>
          <w:top w:w="60" w:type="dxa"/>
          <w:bottom w:w="60" w:type="dxa"/>
        </w:tblCellMar>
        <w:tblLook w:val="01E0" w:firstRow="1" w:lastRow="1" w:firstColumn="1" w:lastColumn="1" w:noHBand="0" w:noVBand="0"/>
      </w:tblPr>
      <w:tblGrid>
        <w:gridCol w:w="1754"/>
        <w:gridCol w:w="88"/>
        <w:gridCol w:w="7089"/>
        <w:gridCol w:w="72"/>
      </w:tblGrid>
      <w:tr w:rsidR="009D5D92" w:rsidRPr="00AB3753" w14:paraId="36AE4E00" w14:textId="77777777" w:rsidTr="00A40AB3">
        <w:trPr>
          <w:trHeight w:val="94"/>
        </w:trPr>
        <w:tc>
          <w:tcPr>
            <w:tcW w:w="5000" w:type="pct"/>
            <w:gridSpan w:val="4"/>
            <w:shd w:val="clear" w:color="auto" w:fill="EFFBFF"/>
          </w:tcPr>
          <w:p w14:paraId="207EAC8D" w14:textId="640989C0" w:rsidR="009D5D92" w:rsidRPr="00AB3753" w:rsidRDefault="00C57561" w:rsidP="00894CF0">
            <w:pPr>
              <w:spacing w:before="120" w:after="180"/>
              <w:jc w:val="left"/>
              <w:rPr>
                <w:color w:val="BF3F91"/>
                <w:sz w:val="22"/>
              </w:rPr>
            </w:pPr>
            <w:r w:rsidRPr="00C60C93">
              <w:rPr>
                <w:color w:val="00B0F0"/>
                <w:sz w:val="22"/>
              </w:rPr>
              <w:t>Excise duties, VAT and business tax</w:t>
            </w:r>
          </w:p>
        </w:tc>
      </w:tr>
      <w:tr w:rsidR="009D5D92" w14:paraId="28EC2C5B" w14:textId="77777777" w:rsidTr="00894CF0">
        <w:trPr>
          <w:gridAfter w:val="1"/>
          <w:wAfter w:w="40" w:type="pct"/>
          <w:trHeight w:val="198"/>
        </w:trPr>
        <w:tc>
          <w:tcPr>
            <w:tcW w:w="4960" w:type="pct"/>
            <w:gridSpan w:val="3"/>
            <w:hideMark/>
          </w:tcPr>
          <w:p w14:paraId="57F3395B" w14:textId="4809A36D" w:rsidR="009D5D92" w:rsidRDefault="00E5684B" w:rsidP="00E55DA2">
            <w:pPr>
              <w:pStyle w:val="tabletext"/>
              <w:rPr>
                <w:rStyle w:val="Strong"/>
                <w:szCs w:val="22"/>
              </w:rPr>
            </w:pPr>
            <w:r>
              <w:rPr>
                <w:rStyle w:val="Strong"/>
              </w:rPr>
              <w:t>Electronic</w:t>
            </w:r>
            <w:r>
              <w:t xml:space="preserve"> </w:t>
            </w:r>
            <w:r>
              <w:rPr>
                <w:rStyle w:val="Strong"/>
              </w:rPr>
              <w:t>Payments</w:t>
            </w:r>
          </w:p>
        </w:tc>
      </w:tr>
      <w:tr w:rsidR="009D5D92" w14:paraId="1E48B617" w14:textId="77777777" w:rsidTr="00894CF0">
        <w:trPr>
          <w:gridAfter w:val="1"/>
          <w:wAfter w:w="40" w:type="pct"/>
          <w:trHeight w:val="198"/>
        </w:trPr>
        <w:tc>
          <w:tcPr>
            <w:tcW w:w="974" w:type="pct"/>
            <w:hideMark/>
          </w:tcPr>
          <w:p w14:paraId="076E5FCD" w14:textId="77777777" w:rsidR="009D5D92" w:rsidRDefault="009D5D92" w:rsidP="00E55DA2">
            <w:pPr>
              <w:pStyle w:val="tabletext"/>
            </w:pPr>
            <w:r>
              <w:t>Responsibility:</w:t>
            </w:r>
          </w:p>
        </w:tc>
        <w:tc>
          <w:tcPr>
            <w:tcW w:w="3986" w:type="pct"/>
            <w:gridSpan w:val="2"/>
            <w:hideMark/>
          </w:tcPr>
          <w:p w14:paraId="305DEC8D" w14:textId="3417A2BE" w:rsidR="009D5D92" w:rsidRPr="00066651" w:rsidRDefault="00E5684B" w:rsidP="00E55DA2">
            <w:pPr>
              <w:pStyle w:val="tabletext"/>
              <w:rPr>
                <w:szCs w:val="22"/>
              </w:rPr>
            </w:pPr>
            <w:r>
              <w:t>Central Government, Tax and Customs Board</w:t>
            </w:r>
          </w:p>
        </w:tc>
      </w:tr>
      <w:tr w:rsidR="009D5D92" w14:paraId="33ED3C47" w14:textId="77777777" w:rsidTr="00894CF0">
        <w:trPr>
          <w:gridAfter w:val="1"/>
          <w:wAfter w:w="40" w:type="pct"/>
          <w:trHeight w:val="37"/>
        </w:trPr>
        <w:tc>
          <w:tcPr>
            <w:tcW w:w="974" w:type="pct"/>
            <w:hideMark/>
          </w:tcPr>
          <w:p w14:paraId="667E542A" w14:textId="77777777" w:rsidR="009D5D92" w:rsidRDefault="009D5D92" w:rsidP="00E55DA2">
            <w:pPr>
              <w:pStyle w:val="tabletext"/>
            </w:pPr>
            <w:r>
              <w:t xml:space="preserve">Website: </w:t>
            </w:r>
          </w:p>
        </w:tc>
        <w:tc>
          <w:tcPr>
            <w:tcW w:w="3986" w:type="pct"/>
            <w:gridSpan w:val="2"/>
            <w:hideMark/>
          </w:tcPr>
          <w:p w14:paraId="176FB7DC" w14:textId="44C2CD7B" w:rsidR="009D5D92" w:rsidRDefault="00527D5B" w:rsidP="00E55DA2">
            <w:pPr>
              <w:pStyle w:val="tabletext"/>
            </w:pPr>
            <w:hyperlink r:id="rId238" w:history="1">
              <w:r w:rsidR="005720C5">
                <w:rPr>
                  <w:rStyle w:val="Hyperlink"/>
                </w:rPr>
                <w:t>http://www.emta.ee/</w:t>
              </w:r>
            </w:hyperlink>
            <w:r w:rsidR="00E5684B">
              <w:t xml:space="preserve"> </w:t>
            </w:r>
          </w:p>
        </w:tc>
      </w:tr>
      <w:tr w:rsidR="009D5D92" w:rsidRPr="00AB3753" w14:paraId="50EC26CD" w14:textId="77777777" w:rsidTr="00894CF0">
        <w:trPr>
          <w:trHeight w:val="272"/>
        </w:trPr>
        <w:tc>
          <w:tcPr>
            <w:tcW w:w="1023" w:type="pct"/>
            <w:gridSpan w:val="2"/>
            <w:shd w:val="clear" w:color="auto" w:fill="auto"/>
          </w:tcPr>
          <w:p w14:paraId="2F2E42F7" w14:textId="77777777" w:rsidR="009D5D92" w:rsidRPr="00AB3753" w:rsidRDefault="009D5D92" w:rsidP="00894CF0">
            <w:r w:rsidRPr="00AB3753">
              <w:t xml:space="preserve">Description: </w:t>
            </w:r>
          </w:p>
        </w:tc>
        <w:tc>
          <w:tcPr>
            <w:tcW w:w="3977" w:type="pct"/>
            <w:gridSpan w:val="2"/>
            <w:shd w:val="clear" w:color="auto" w:fill="auto"/>
          </w:tcPr>
          <w:p w14:paraId="1CCBC909" w14:textId="6E6E4EED" w:rsidR="009D5D92" w:rsidRPr="00AB3753" w:rsidRDefault="0001018C" w:rsidP="00894CF0">
            <w:pPr>
              <w:ind w:left="-107"/>
            </w:pPr>
            <w:r>
              <w:t>The eTaxBoard (</w:t>
            </w:r>
            <w:r>
              <w:rPr>
                <w:i/>
                <w:iCs/>
              </w:rPr>
              <w:t>eMaksuamet</w:t>
            </w:r>
            <w:r>
              <w:t>) enables corporate taxpayers to view their VAT returns, submit VAT refund applications and view their tax account balances.</w:t>
            </w:r>
          </w:p>
        </w:tc>
      </w:tr>
      <w:tr w:rsidR="0001018C" w14:paraId="5343A26C" w14:textId="77777777" w:rsidTr="00894CF0">
        <w:trPr>
          <w:gridAfter w:val="1"/>
          <w:wAfter w:w="40" w:type="pct"/>
          <w:trHeight w:val="198"/>
        </w:trPr>
        <w:tc>
          <w:tcPr>
            <w:tcW w:w="4960" w:type="pct"/>
            <w:gridSpan w:val="3"/>
            <w:hideMark/>
          </w:tcPr>
          <w:p w14:paraId="71CFFDAC" w14:textId="2C73295C" w:rsidR="0001018C" w:rsidRDefault="0001018C" w:rsidP="00E55DA2">
            <w:pPr>
              <w:pStyle w:val="tabletext"/>
              <w:rPr>
                <w:rStyle w:val="Strong"/>
                <w:szCs w:val="22"/>
              </w:rPr>
            </w:pPr>
            <w:r>
              <w:rPr>
                <w:rStyle w:val="Strong"/>
              </w:rPr>
              <w:t>VAT: declaration, notification</w:t>
            </w:r>
          </w:p>
        </w:tc>
      </w:tr>
      <w:tr w:rsidR="0001018C" w14:paraId="7A9A89ED" w14:textId="77777777" w:rsidTr="00894CF0">
        <w:trPr>
          <w:gridAfter w:val="1"/>
          <w:wAfter w:w="40" w:type="pct"/>
          <w:trHeight w:val="198"/>
        </w:trPr>
        <w:tc>
          <w:tcPr>
            <w:tcW w:w="974" w:type="pct"/>
            <w:hideMark/>
          </w:tcPr>
          <w:p w14:paraId="64BAFBA6" w14:textId="77777777" w:rsidR="0001018C" w:rsidRDefault="0001018C" w:rsidP="00E55DA2">
            <w:pPr>
              <w:pStyle w:val="tabletext"/>
            </w:pPr>
            <w:r>
              <w:t>Responsibility:</w:t>
            </w:r>
          </w:p>
        </w:tc>
        <w:tc>
          <w:tcPr>
            <w:tcW w:w="3986" w:type="pct"/>
            <w:gridSpan w:val="2"/>
            <w:hideMark/>
          </w:tcPr>
          <w:p w14:paraId="7454F727" w14:textId="77777777" w:rsidR="0001018C" w:rsidRPr="00066651" w:rsidRDefault="0001018C" w:rsidP="00E55DA2">
            <w:pPr>
              <w:pStyle w:val="tabletext"/>
              <w:rPr>
                <w:szCs w:val="22"/>
              </w:rPr>
            </w:pPr>
            <w:r>
              <w:t>Central Government, Tax and Customs Board</w:t>
            </w:r>
          </w:p>
        </w:tc>
      </w:tr>
      <w:tr w:rsidR="0001018C" w14:paraId="385B24AB" w14:textId="77777777" w:rsidTr="00894CF0">
        <w:trPr>
          <w:gridAfter w:val="1"/>
          <w:wAfter w:w="40" w:type="pct"/>
          <w:trHeight w:val="37"/>
        </w:trPr>
        <w:tc>
          <w:tcPr>
            <w:tcW w:w="974" w:type="pct"/>
            <w:hideMark/>
          </w:tcPr>
          <w:p w14:paraId="15AA458E" w14:textId="77777777" w:rsidR="0001018C" w:rsidRDefault="0001018C" w:rsidP="00E55DA2">
            <w:pPr>
              <w:pStyle w:val="tabletext"/>
            </w:pPr>
            <w:r>
              <w:t xml:space="preserve">Website: </w:t>
            </w:r>
          </w:p>
        </w:tc>
        <w:tc>
          <w:tcPr>
            <w:tcW w:w="3986" w:type="pct"/>
            <w:gridSpan w:val="2"/>
            <w:hideMark/>
          </w:tcPr>
          <w:p w14:paraId="403B2730" w14:textId="46BBE0E9" w:rsidR="0001018C" w:rsidRDefault="00527D5B" w:rsidP="00E55DA2">
            <w:pPr>
              <w:pStyle w:val="tabletext"/>
            </w:pPr>
            <w:hyperlink r:id="rId239" w:history="1">
              <w:r w:rsidR="005720C5">
                <w:rPr>
                  <w:rStyle w:val="Hyperlink"/>
                </w:rPr>
                <w:t>http://www.emta.ee/</w:t>
              </w:r>
            </w:hyperlink>
            <w:r w:rsidR="0001018C">
              <w:t xml:space="preserve"> </w:t>
            </w:r>
          </w:p>
        </w:tc>
      </w:tr>
      <w:tr w:rsidR="0001018C" w:rsidRPr="00AB3753" w14:paraId="3BD42356" w14:textId="77777777" w:rsidTr="00894CF0">
        <w:trPr>
          <w:trHeight w:val="272"/>
        </w:trPr>
        <w:tc>
          <w:tcPr>
            <w:tcW w:w="1023" w:type="pct"/>
            <w:gridSpan w:val="2"/>
            <w:shd w:val="clear" w:color="auto" w:fill="auto"/>
          </w:tcPr>
          <w:p w14:paraId="1B9A91DC" w14:textId="77777777" w:rsidR="0001018C" w:rsidRPr="00AB3753" w:rsidRDefault="0001018C" w:rsidP="00894CF0">
            <w:r w:rsidRPr="00AB3753">
              <w:t xml:space="preserve">Description: </w:t>
            </w:r>
          </w:p>
        </w:tc>
        <w:tc>
          <w:tcPr>
            <w:tcW w:w="3977" w:type="pct"/>
            <w:gridSpan w:val="2"/>
            <w:shd w:val="clear" w:color="auto" w:fill="auto"/>
          </w:tcPr>
          <w:p w14:paraId="13DA6151" w14:textId="77777777" w:rsidR="0001018C" w:rsidRPr="00AB3753" w:rsidRDefault="0001018C" w:rsidP="00894CF0">
            <w:pPr>
              <w:ind w:left="-107"/>
            </w:pPr>
            <w:r>
              <w:t>The eTaxBoard (</w:t>
            </w:r>
            <w:r>
              <w:rPr>
                <w:i/>
                <w:iCs/>
              </w:rPr>
              <w:t>eMaksuamet</w:t>
            </w:r>
            <w:r>
              <w:t>) enables corporate taxpayers to view their VAT returns, submit VAT refund applications and view their tax account balances.</w:t>
            </w:r>
          </w:p>
        </w:tc>
      </w:tr>
      <w:tr w:rsidR="0001018C" w14:paraId="304F8B43" w14:textId="77777777" w:rsidTr="00894CF0">
        <w:trPr>
          <w:gridAfter w:val="1"/>
          <w:wAfter w:w="40" w:type="pct"/>
          <w:trHeight w:val="198"/>
        </w:trPr>
        <w:tc>
          <w:tcPr>
            <w:tcW w:w="4960" w:type="pct"/>
            <w:gridSpan w:val="3"/>
            <w:hideMark/>
          </w:tcPr>
          <w:p w14:paraId="41172768" w14:textId="0CEE569C" w:rsidR="0001018C" w:rsidRDefault="007F1484" w:rsidP="00093CEF">
            <w:pPr>
              <w:pStyle w:val="tabletext"/>
              <w:keepNext/>
              <w:rPr>
                <w:rStyle w:val="Strong"/>
                <w:szCs w:val="22"/>
              </w:rPr>
            </w:pPr>
            <w:r w:rsidRPr="005720C5">
              <w:rPr>
                <w:rStyle w:val="Strong"/>
              </w:rPr>
              <w:lastRenderedPageBreak/>
              <w:t>Corporate tax: declaration, notification</w:t>
            </w:r>
          </w:p>
        </w:tc>
      </w:tr>
      <w:tr w:rsidR="0001018C" w14:paraId="39783F24" w14:textId="77777777" w:rsidTr="00894CF0">
        <w:trPr>
          <w:gridAfter w:val="1"/>
          <w:wAfter w:w="40" w:type="pct"/>
          <w:trHeight w:val="198"/>
        </w:trPr>
        <w:tc>
          <w:tcPr>
            <w:tcW w:w="974" w:type="pct"/>
            <w:hideMark/>
          </w:tcPr>
          <w:p w14:paraId="769E51F1" w14:textId="77777777" w:rsidR="0001018C" w:rsidRDefault="0001018C" w:rsidP="00093CEF">
            <w:pPr>
              <w:pStyle w:val="tabletext"/>
              <w:keepNext/>
            </w:pPr>
            <w:r>
              <w:t>Responsibility:</w:t>
            </w:r>
          </w:p>
        </w:tc>
        <w:tc>
          <w:tcPr>
            <w:tcW w:w="3986" w:type="pct"/>
            <w:gridSpan w:val="2"/>
            <w:hideMark/>
          </w:tcPr>
          <w:p w14:paraId="32BA8B21" w14:textId="77777777" w:rsidR="0001018C" w:rsidRPr="00066651" w:rsidRDefault="0001018C" w:rsidP="00093CEF">
            <w:pPr>
              <w:pStyle w:val="tabletext"/>
              <w:keepNext/>
              <w:rPr>
                <w:szCs w:val="22"/>
              </w:rPr>
            </w:pPr>
            <w:r>
              <w:t>Central Government, Tax and Customs Board</w:t>
            </w:r>
          </w:p>
        </w:tc>
      </w:tr>
      <w:tr w:rsidR="0001018C" w14:paraId="0A37721D" w14:textId="77777777" w:rsidTr="00894CF0">
        <w:trPr>
          <w:gridAfter w:val="1"/>
          <w:wAfter w:w="40" w:type="pct"/>
          <w:trHeight w:val="37"/>
        </w:trPr>
        <w:tc>
          <w:tcPr>
            <w:tcW w:w="974" w:type="pct"/>
            <w:hideMark/>
          </w:tcPr>
          <w:p w14:paraId="551B0CDD" w14:textId="77777777" w:rsidR="0001018C" w:rsidRDefault="0001018C" w:rsidP="00E55DA2">
            <w:pPr>
              <w:pStyle w:val="tabletext"/>
            </w:pPr>
            <w:r>
              <w:t xml:space="preserve">Website: </w:t>
            </w:r>
          </w:p>
        </w:tc>
        <w:tc>
          <w:tcPr>
            <w:tcW w:w="3986" w:type="pct"/>
            <w:gridSpan w:val="2"/>
            <w:hideMark/>
          </w:tcPr>
          <w:p w14:paraId="09C94A63" w14:textId="4C18A7D5" w:rsidR="0001018C" w:rsidRDefault="00527D5B" w:rsidP="00E55DA2">
            <w:pPr>
              <w:pStyle w:val="tabletext"/>
            </w:pPr>
            <w:hyperlink r:id="rId240" w:history="1">
              <w:r w:rsidR="005720C5">
                <w:rPr>
                  <w:rStyle w:val="Hyperlink"/>
                </w:rPr>
                <w:t>http://www.emta.ee/</w:t>
              </w:r>
            </w:hyperlink>
            <w:r w:rsidR="007F1484">
              <w:t xml:space="preserve"> </w:t>
            </w:r>
          </w:p>
        </w:tc>
      </w:tr>
      <w:tr w:rsidR="0001018C" w:rsidRPr="00AB3753" w14:paraId="54DD7EDA" w14:textId="77777777" w:rsidTr="00894CF0">
        <w:trPr>
          <w:trHeight w:val="272"/>
        </w:trPr>
        <w:tc>
          <w:tcPr>
            <w:tcW w:w="1023" w:type="pct"/>
            <w:gridSpan w:val="2"/>
            <w:shd w:val="clear" w:color="auto" w:fill="auto"/>
          </w:tcPr>
          <w:p w14:paraId="0C217437" w14:textId="77777777" w:rsidR="0001018C" w:rsidRPr="00AB3753" w:rsidRDefault="0001018C" w:rsidP="00894CF0">
            <w:r w:rsidRPr="00AB3753">
              <w:t xml:space="preserve">Description: </w:t>
            </w:r>
          </w:p>
        </w:tc>
        <w:tc>
          <w:tcPr>
            <w:tcW w:w="3977" w:type="pct"/>
            <w:gridSpan w:val="2"/>
            <w:shd w:val="clear" w:color="auto" w:fill="auto"/>
          </w:tcPr>
          <w:p w14:paraId="7A7425DD" w14:textId="77777777" w:rsidR="0001018C" w:rsidRPr="00AB3753" w:rsidRDefault="0001018C" w:rsidP="00894CF0">
            <w:pPr>
              <w:ind w:left="-107"/>
            </w:pPr>
            <w:r>
              <w:t>The eTaxBoard (</w:t>
            </w:r>
            <w:r>
              <w:rPr>
                <w:i/>
                <w:iCs/>
              </w:rPr>
              <w:t>eMaksuamet</w:t>
            </w:r>
            <w:r>
              <w:t>) enables corporate taxpayers to view their VAT returns, submit VAT refund applications and view their tax account balances.</w:t>
            </w:r>
          </w:p>
        </w:tc>
      </w:tr>
    </w:tbl>
    <w:p w14:paraId="700297C5" w14:textId="197BB48D" w:rsidR="003730DF" w:rsidRDefault="003730DF" w:rsidP="001F36DA">
      <w:pPr>
        <w:pStyle w:val="Heading2"/>
      </w:pPr>
      <w:bookmarkStart w:id="77" w:name="_Toc1475011"/>
      <w:r w:rsidRPr="001F36DA">
        <w:t>Selling in the EU</w:t>
      </w:r>
      <w:bookmarkEnd w:id="77"/>
    </w:p>
    <w:tbl>
      <w:tblPr>
        <w:tblW w:w="5000" w:type="pct"/>
        <w:tblInd w:w="108" w:type="dxa"/>
        <w:tblLayout w:type="fixed"/>
        <w:tblCellMar>
          <w:top w:w="60" w:type="dxa"/>
          <w:bottom w:w="60" w:type="dxa"/>
        </w:tblCellMar>
        <w:tblLook w:val="01E0" w:firstRow="1" w:lastRow="1" w:firstColumn="1" w:lastColumn="1" w:noHBand="0" w:noVBand="0"/>
      </w:tblPr>
      <w:tblGrid>
        <w:gridCol w:w="1754"/>
        <w:gridCol w:w="88"/>
        <w:gridCol w:w="7055"/>
        <w:gridCol w:w="34"/>
        <w:gridCol w:w="72"/>
      </w:tblGrid>
      <w:tr w:rsidR="007358C2" w:rsidRPr="00CB1356" w14:paraId="5510137C" w14:textId="77777777" w:rsidTr="00CB1356">
        <w:trPr>
          <w:gridAfter w:val="1"/>
          <w:wAfter w:w="40" w:type="pct"/>
          <w:trHeight w:val="198"/>
        </w:trPr>
        <w:tc>
          <w:tcPr>
            <w:tcW w:w="4960" w:type="pct"/>
            <w:gridSpan w:val="4"/>
            <w:shd w:val="clear" w:color="auto" w:fill="EFFBFF"/>
            <w:hideMark/>
          </w:tcPr>
          <w:p w14:paraId="2C33AA11" w14:textId="77777777" w:rsidR="007358C2" w:rsidRPr="00CB1356" w:rsidRDefault="007358C2">
            <w:pPr>
              <w:pStyle w:val="Subtitle"/>
            </w:pPr>
            <w:r w:rsidRPr="00CB1356">
              <w:t>Public contracts</w:t>
            </w:r>
          </w:p>
        </w:tc>
      </w:tr>
      <w:tr w:rsidR="003B407C" w14:paraId="030DE3B3" w14:textId="77777777" w:rsidTr="00894CF0">
        <w:trPr>
          <w:gridAfter w:val="1"/>
          <w:wAfter w:w="40" w:type="pct"/>
          <w:trHeight w:val="198"/>
        </w:trPr>
        <w:tc>
          <w:tcPr>
            <w:tcW w:w="4960" w:type="pct"/>
            <w:gridSpan w:val="4"/>
            <w:hideMark/>
          </w:tcPr>
          <w:p w14:paraId="1EC4E83B" w14:textId="77777777" w:rsidR="003B407C" w:rsidRDefault="003B407C" w:rsidP="00E55DA2">
            <w:pPr>
              <w:pStyle w:val="tabletext"/>
              <w:rPr>
                <w:rStyle w:val="Strong"/>
                <w:szCs w:val="22"/>
              </w:rPr>
            </w:pPr>
            <w:r w:rsidRPr="005720C5">
              <w:rPr>
                <w:rStyle w:val="Strong"/>
              </w:rPr>
              <w:t>Public procurement / eProcurement</w:t>
            </w:r>
          </w:p>
        </w:tc>
      </w:tr>
      <w:tr w:rsidR="003B407C" w14:paraId="5709A693" w14:textId="77777777" w:rsidTr="00894CF0">
        <w:trPr>
          <w:gridAfter w:val="1"/>
          <w:wAfter w:w="40" w:type="pct"/>
          <w:trHeight w:val="198"/>
        </w:trPr>
        <w:tc>
          <w:tcPr>
            <w:tcW w:w="974" w:type="pct"/>
            <w:hideMark/>
          </w:tcPr>
          <w:p w14:paraId="46E4E959" w14:textId="77777777" w:rsidR="003B407C" w:rsidRDefault="003B407C" w:rsidP="00E55DA2">
            <w:pPr>
              <w:pStyle w:val="tabletext"/>
            </w:pPr>
            <w:r>
              <w:t>Responsibility:</w:t>
            </w:r>
          </w:p>
        </w:tc>
        <w:tc>
          <w:tcPr>
            <w:tcW w:w="3986" w:type="pct"/>
            <w:gridSpan w:val="3"/>
            <w:hideMark/>
          </w:tcPr>
          <w:p w14:paraId="56D8D253" w14:textId="77777777" w:rsidR="003B407C" w:rsidRPr="00066651" w:rsidRDefault="003B407C" w:rsidP="00E55DA2">
            <w:pPr>
              <w:pStyle w:val="tabletext"/>
              <w:rPr>
                <w:szCs w:val="22"/>
              </w:rPr>
            </w:pPr>
            <w:r>
              <w:t>Central Government, Public Procurement Office</w:t>
            </w:r>
          </w:p>
        </w:tc>
      </w:tr>
      <w:tr w:rsidR="003B407C" w14:paraId="194341DA" w14:textId="77777777" w:rsidTr="00894CF0">
        <w:trPr>
          <w:gridAfter w:val="1"/>
          <w:wAfter w:w="40" w:type="pct"/>
          <w:trHeight w:val="37"/>
        </w:trPr>
        <w:tc>
          <w:tcPr>
            <w:tcW w:w="974" w:type="pct"/>
            <w:hideMark/>
          </w:tcPr>
          <w:p w14:paraId="284828E0" w14:textId="77777777" w:rsidR="003B407C" w:rsidRDefault="003B407C" w:rsidP="00E55DA2">
            <w:pPr>
              <w:pStyle w:val="tabletext"/>
            </w:pPr>
            <w:r>
              <w:t xml:space="preserve">Website: </w:t>
            </w:r>
          </w:p>
        </w:tc>
        <w:tc>
          <w:tcPr>
            <w:tcW w:w="3986" w:type="pct"/>
            <w:gridSpan w:val="3"/>
            <w:hideMark/>
          </w:tcPr>
          <w:p w14:paraId="7354DA2F" w14:textId="5E29CBD0" w:rsidR="003B407C" w:rsidRDefault="00527D5B" w:rsidP="00E55DA2">
            <w:pPr>
              <w:pStyle w:val="tabletext"/>
            </w:pPr>
            <w:hyperlink r:id="rId241" w:history="1">
              <w:r w:rsidR="005720C5">
                <w:rPr>
                  <w:rStyle w:val="Hyperlink"/>
                </w:rPr>
                <w:t>https://riigihanked.riik.ee/</w:t>
              </w:r>
            </w:hyperlink>
            <w:r w:rsidR="003B407C">
              <w:t xml:space="preserve"> </w:t>
            </w:r>
          </w:p>
        </w:tc>
      </w:tr>
      <w:tr w:rsidR="003B407C" w:rsidRPr="00AB3753" w14:paraId="7B11025A" w14:textId="77777777" w:rsidTr="00894CF0">
        <w:trPr>
          <w:trHeight w:val="272"/>
        </w:trPr>
        <w:tc>
          <w:tcPr>
            <w:tcW w:w="1023" w:type="pct"/>
            <w:gridSpan w:val="2"/>
            <w:shd w:val="clear" w:color="auto" w:fill="auto"/>
          </w:tcPr>
          <w:p w14:paraId="4441F693" w14:textId="77777777" w:rsidR="003B407C" w:rsidRPr="00AB3753" w:rsidRDefault="003B407C" w:rsidP="00894CF0">
            <w:r w:rsidRPr="00AB3753">
              <w:t xml:space="preserve">Description: </w:t>
            </w:r>
          </w:p>
        </w:tc>
        <w:tc>
          <w:tcPr>
            <w:tcW w:w="3977" w:type="pct"/>
            <w:gridSpan w:val="3"/>
            <w:shd w:val="clear" w:color="auto" w:fill="auto"/>
          </w:tcPr>
          <w:p w14:paraId="319D4FF4" w14:textId="77777777" w:rsidR="003B407C" w:rsidRPr="00AB3753" w:rsidRDefault="003B407C" w:rsidP="00894CF0">
            <w:pPr>
              <w:ind w:left="-107"/>
            </w:pPr>
            <w:r w:rsidRPr="00D108B8">
              <w:t>Established in 2001, the Public Procurement State Register is an 'eTenders' portal where all public procurement notices are published electronically.</w:t>
            </w:r>
          </w:p>
        </w:tc>
      </w:tr>
      <w:tr w:rsidR="00A447B2" w14:paraId="021E0740" w14:textId="77777777" w:rsidTr="00552360">
        <w:trPr>
          <w:gridAfter w:val="1"/>
          <w:wAfter w:w="40" w:type="pct"/>
          <w:trHeight w:val="198"/>
        </w:trPr>
        <w:tc>
          <w:tcPr>
            <w:tcW w:w="4960" w:type="pct"/>
            <w:gridSpan w:val="4"/>
            <w:hideMark/>
          </w:tcPr>
          <w:p w14:paraId="39DA2DDB" w14:textId="21A848BE" w:rsidR="00A447B2" w:rsidRDefault="00A5228A" w:rsidP="00E55DA2">
            <w:pPr>
              <w:pStyle w:val="tabletext"/>
              <w:rPr>
                <w:rStyle w:val="Strong"/>
                <w:szCs w:val="22"/>
              </w:rPr>
            </w:pPr>
            <w:r>
              <w:rPr>
                <w:rStyle w:val="Strong"/>
              </w:rPr>
              <w:t>Collection of Estonian law</w:t>
            </w:r>
          </w:p>
        </w:tc>
      </w:tr>
      <w:tr w:rsidR="00A447B2" w14:paraId="3999004D" w14:textId="77777777" w:rsidTr="00552360">
        <w:trPr>
          <w:gridAfter w:val="1"/>
          <w:wAfter w:w="40" w:type="pct"/>
          <w:trHeight w:val="198"/>
        </w:trPr>
        <w:tc>
          <w:tcPr>
            <w:tcW w:w="974" w:type="pct"/>
            <w:hideMark/>
          </w:tcPr>
          <w:p w14:paraId="5508C9D0" w14:textId="77777777" w:rsidR="00A447B2" w:rsidRDefault="00A447B2" w:rsidP="00E55DA2">
            <w:pPr>
              <w:pStyle w:val="tabletext"/>
            </w:pPr>
            <w:r>
              <w:t>Responsibility:</w:t>
            </w:r>
          </w:p>
        </w:tc>
        <w:tc>
          <w:tcPr>
            <w:tcW w:w="3986" w:type="pct"/>
            <w:gridSpan w:val="3"/>
            <w:hideMark/>
          </w:tcPr>
          <w:p w14:paraId="4D3306CF" w14:textId="3A7CDA3F" w:rsidR="00A447B2" w:rsidRPr="00066651" w:rsidRDefault="00A5228A" w:rsidP="00E55DA2">
            <w:pPr>
              <w:pStyle w:val="tabletext"/>
              <w:rPr>
                <w:szCs w:val="22"/>
              </w:rPr>
            </w:pPr>
            <w:r>
              <w:t>Central Government, Ministry of Justice</w:t>
            </w:r>
          </w:p>
        </w:tc>
      </w:tr>
      <w:tr w:rsidR="00A447B2" w14:paraId="0EEB0A54" w14:textId="77777777" w:rsidTr="00552360">
        <w:trPr>
          <w:gridAfter w:val="1"/>
          <w:wAfter w:w="40" w:type="pct"/>
          <w:trHeight w:val="37"/>
        </w:trPr>
        <w:tc>
          <w:tcPr>
            <w:tcW w:w="974" w:type="pct"/>
            <w:hideMark/>
          </w:tcPr>
          <w:p w14:paraId="3DAD604A" w14:textId="77777777" w:rsidR="00A447B2" w:rsidRDefault="00A447B2" w:rsidP="00E55DA2">
            <w:pPr>
              <w:pStyle w:val="tabletext"/>
            </w:pPr>
            <w:r>
              <w:t xml:space="preserve">Website: </w:t>
            </w:r>
          </w:p>
        </w:tc>
        <w:tc>
          <w:tcPr>
            <w:tcW w:w="3986" w:type="pct"/>
            <w:gridSpan w:val="3"/>
            <w:hideMark/>
          </w:tcPr>
          <w:p w14:paraId="3F53DA50" w14:textId="6311731E" w:rsidR="00A447B2" w:rsidRDefault="00527D5B" w:rsidP="00E55DA2">
            <w:pPr>
              <w:pStyle w:val="tabletext"/>
            </w:pPr>
            <w:hyperlink r:id="rId242" w:history="1">
              <w:r w:rsidR="005720C5">
                <w:rPr>
                  <w:rStyle w:val="Hyperlink"/>
                </w:rPr>
                <w:t>https://www.riigiteataja.ee/</w:t>
              </w:r>
            </w:hyperlink>
            <w:r w:rsidR="00A5228A">
              <w:t xml:space="preserve"> </w:t>
            </w:r>
          </w:p>
        </w:tc>
      </w:tr>
      <w:tr w:rsidR="00A447B2" w:rsidRPr="00AB3753" w14:paraId="28C7D3F7" w14:textId="77777777" w:rsidTr="00552360">
        <w:trPr>
          <w:trHeight w:val="272"/>
        </w:trPr>
        <w:tc>
          <w:tcPr>
            <w:tcW w:w="1023" w:type="pct"/>
            <w:gridSpan w:val="2"/>
            <w:shd w:val="clear" w:color="auto" w:fill="auto"/>
          </w:tcPr>
          <w:p w14:paraId="69F7F521" w14:textId="77777777" w:rsidR="00A447B2" w:rsidRPr="00AB3753" w:rsidRDefault="00A447B2" w:rsidP="00894CF0">
            <w:r w:rsidRPr="00AB3753">
              <w:t xml:space="preserve">Description: </w:t>
            </w:r>
          </w:p>
        </w:tc>
        <w:tc>
          <w:tcPr>
            <w:tcW w:w="3977" w:type="pct"/>
            <w:gridSpan w:val="3"/>
            <w:shd w:val="clear" w:color="auto" w:fill="auto"/>
          </w:tcPr>
          <w:p w14:paraId="6883F12A" w14:textId="5CC3931A" w:rsidR="00A447B2" w:rsidRPr="00AB3753" w:rsidRDefault="00A5228A" w:rsidP="00894CF0">
            <w:pPr>
              <w:ind w:left="-107"/>
            </w:pPr>
            <w:r>
              <w:t>The website is a platform providing information on Estonian law. Its main contents are legislations in its most current version.</w:t>
            </w:r>
          </w:p>
        </w:tc>
      </w:tr>
      <w:tr w:rsidR="00552360" w:rsidRPr="00AB3753" w14:paraId="386DF740" w14:textId="77777777" w:rsidTr="00552360">
        <w:trPr>
          <w:gridAfter w:val="2"/>
          <w:wAfter w:w="59" w:type="pct"/>
          <w:trHeight w:val="94"/>
        </w:trPr>
        <w:tc>
          <w:tcPr>
            <w:tcW w:w="4941" w:type="pct"/>
            <w:gridSpan w:val="3"/>
            <w:shd w:val="clear" w:color="auto" w:fill="EFFBFF"/>
          </w:tcPr>
          <w:p w14:paraId="5F64C888" w14:textId="77777777" w:rsidR="00552360" w:rsidRPr="00AB3753" w:rsidRDefault="00552360" w:rsidP="00894CF0">
            <w:pPr>
              <w:spacing w:before="120" w:after="180"/>
              <w:jc w:val="left"/>
              <w:rPr>
                <w:color w:val="BF3F91"/>
                <w:sz w:val="22"/>
              </w:rPr>
            </w:pPr>
            <w:r w:rsidRPr="006B3DFB">
              <w:rPr>
                <w:color w:val="00B0F0"/>
                <w:sz w:val="22"/>
              </w:rPr>
              <w:t>Selling goods and services</w:t>
            </w:r>
          </w:p>
        </w:tc>
      </w:tr>
      <w:tr w:rsidR="009A3531" w:rsidRPr="003D7644" w14:paraId="1DF6877E" w14:textId="77777777" w:rsidTr="00894CF0">
        <w:trPr>
          <w:gridAfter w:val="1"/>
          <w:wAfter w:w="40" w:type="pct"/>
          <w:trHeight w:val="198"/>
        </w:trPr>
        <w:tc>
          <w:tcPr>
            <w:tcW w:w="4960" w:type="pct"/>
            <w:gridSpan w:val="4"/>
            <w:hideMark/>
          </w:tcPr>
          <w:p w14:paraId="686C4DEE" w14:textId="77777777" w:rsidR="009A3531" w:rsidRPr="003D7644" w:rsidRDefault="009A3531" w:rsidP="00E55DA2">
            <w:pPr>
              <w:pStyle w:val="tabletext"/>
              <w:rPr>
                <w:rStyle w:val="Strong"/>
              </w:rPr>
            </w:pPr>
            <w:r w:rsidRPr="003D7644">
              <w:rPr>
                <w:rStyle w:val="Strong"/>
              </w:rPr>
              <w:t>Customs declarations (e-Customs)</w:t>
            </w:r>
          </w:p>
        </w:tc>
      </w:tr>
      <w:tr w:rsidR="009A3531" w:rsidRPr="009A3531" w14:paraId="20E371AF" w14:textId="77777777" w:rsidTr="00894CF0">
        <w:trPr>
          <w:gridAfter w:val="1"/>
          <w:wAfter w:w="40" w:type="pct"/>
          <w:trHeight w:val="198"/>
        </w:trPr>
        <w:tc>
          <w:tcPr>
            <w:tcW w:w="974" w:type="pct"/>
            <w:hideMark/>
          </w:tcPr>
          <w:p w14:paraId="15B8B30F" w14:textId="77777777" w:rsidR="009A3531" w:rsidRPr="009A3531" w:rsidRDefault="009A3531" w:rsidP="00E55DA2">
            <w:pPr>
              <w:pStyle w:val="tabletext"/>
            </w:pPr>
            <w:r w:rsidRPr="009A3531">
              <w:t>Responsibility:</w:t>
            </w:r>
          </w:p>
        </w:tc>
        <w:tc>
          <w:tcPr>
            <w:tcW w:w="3986" w:type="pct"/>
            <w:gridSpan w:val="3"/>
            <w:hideMark/>
          </w:tcPr>
          <w:p w14:paraId="69BA0875" w14:textId="77777777" w:rsidR="009A3531" w:rsidRPr="009A3531" w:rsidRDefault="009A3531" w:rsidP="00E55DA2">
            <w:pPr>
              <w:pStyle w:val="tabletext"/>
              <w:rPr>
                <w:szCs w:val="22"/>
              </w:rPr>
            </w:pPr>
            <w:r w:rsidRPr="009A3531">
              <w:t>Central Government, Tax and Customs Board</w:t>
            </w:r>
          </w:p>
        </w:tc>
      </w:tr>
      <w:tr w:rsidR="009A3531" w:rsidRPr="009A3531" w14:paraId="36BAE9C6" w14:textId="77777777" w:rsidTr="00894CF0">
        <w:trPr>
          <w:gridAfter w:val="1"/>
          <w:wAfter w:w="40" w:type="pct"/>
          <w:trHeight w:val="37"/>
        </w:trPr>
        <w:tc>
          <w:tcPr>
            <w:tcW w:w="974" w:type="pct"/>
            <w:hideMark/>
          </w:tcPr>
          <w:p w14:paraId="508CFFBE" w14:textId="77777777" w:rsidR="009A3531" w:rsidRPr="009A3531" w:rsidRDefault="009A3531" w:rsidP="00E55DA2">
            <w:pPr>
              <w:pStyle w:val="tabletext"/>
            </w:pPr>
            <w:r w:rsidRPr="009A3531">
              <w:t xml:space="preserve">Website: </w:t>
            </w:r>
          </w:p>
        </w:tc>
        <w:tc>
          <w:tcPr>
            <w:tcW w:w="3986" w:type="pct"/>
            <w:gridSpan w:val="3"/>
            <w:hideMark/>
          </w:tcPr>
          <w:p w14:paraId="4C3C0C91" w14:textId="7902D710" w:rsidR="009A3531" w:rsidRPr="009A3531" w:rsidRDefault="00527D5B" w:rsidP="00E55DA2">
            <w:pPr>
              <w:pStyle w:val="tabletext"/>
            </w:pPr>
            <w:hyperlink r:id="rId243" w:history="1">
              <w:r w:rsidR="005720C5">
                <w:rPr>
                  <w:rStyle w:val="Hyperlink"/>
                </w:rPr>
                <w:t>http://www.emta.ee/</w:t>
              </w:r>
            </w:hyperlink>
            <w:r w:rsidR="009A3531" w:rsidRPr="009A3531">
              <w:t xml:space="preserve"> </w:t>
            </w:r>
          </w:p>
        </w:tc>
      </w:tr>
      <w:tr w:rsidR="009A3531" w:rsidRPr="009A3531" w14:paraId="37B2DBEE" w14:textId="77777777" w:rsidTr="00894CF0">
        <w:trPr>
          <w:trHeight w:val="272"/>
        </w:trPr>
        <w:tc>
          <w:tcPr>
            <w:tcW w:w="1023" w:type="pct"/>
            <w:gridSpan w:val="2"/>
            <w:shd w:val="clear" w:color="auto" w:fill="auto"/>
          </w:tcPr>
          <w:p w14:paraId="3BA71544" w14:textId="77777777" w:rsidR="009A3531" w:rsidRPr="009A3531" w:rsidRDefault="009A3531" w:rsidP="00894CF0">
            <w:r w:rsidRPr="009A3531">
              <w:t xml:space="preserve">Description: </w:t>
            </w:r>
          </w:p>
        </w:tc>
        <w:tc>
          <w:tcPr>
            <w:tcW w:w="3977" w:type="pct"/>
            <w:gridSpan w:val="3"/>
            <w:shd w:val="clear" w:color="auto" w:fill="auto"/>
          </w:tcPr>
          <w:p w14:paraId="13E79E5C" w14:textId="77777777" w:rsidR="009A3531" w:rsidRPr="009A3531" w:rsidRDefault="009A3531" w:rsidP="00894CF0">
            <w:pPr>
              <w:ind w:left="-107"/>
            </w:pPr>
            <w:r w:rsidRPr="009A3531">
              <w:t xml:space="preserve">The Estonian Tax and Customs Board developed an eCustoms application (eToll) that enables online filing of customs declarations. A web-based system called </w:t>
            </w:r>
            <w:hyperlink r:id="rId244" w:history="1">
              <w:r w:rsidRPr="009A3531">
                <w:rPr>
                  <w:rStyle w:val="Hyperlink"/>
                </w:rPr>
                <w:t>COMPLEX</w:t>
              </w:r>
            </w:hyperlink>
            <w:r w:rsidRPr="009A3531">
              <w:t xml:space="preserve"> was launched in May 2006 for processing customs declarations. This system can be used from every computer with Internet access. The Tax and Customs Board updates and maintains the system on a day-to-day basis: users do not have to do it themselves; which allows greater savings for enterprises. Customs declarations can also be drawn up and submitted in XML-format. To use COMPLEX, a client can enter the eTaxBoard, via the Tax and Customs Board's web-page, or an Internet bank.</w:t>
            </w:r>
          </w:p>
        </w:tc>
      </w:tr>
    </w:tbl>
    <w:p w14:paraId="2E855D66" w14:textId="426C3D56" w:rsidR="003730DF" w:rsidRDefault="003730DF" w:rsidP="00093CEF">
      <w:pPr>
        <w:pStyle w:val="Heading2"/>
        <w:keepLines/>
      </w:pPr>
      <w:bookmarkStart w:id="78" w:name="_Toc1475012"/>
      <w:r w:rsidRPr="001F36DA">
        <w:lastRenderedPageBreak/>
        <w:t>Human Resources</w:t>
      </w:r>
      <w:bookmarkEnd w:id="78"/>
    </w:p>
    <w:tbl>
      <w:tblPr>
        <w:tblW w:w="5000" w:type="pct"/>
        <w:tblInd w:w="108" w:type="dxa"/>
        <w:tblLayout w:type="fixed"/>
        <w:tblCellMar>
          <w:top w:w="60" w:type="dxa"/>
          <w:bottom w:w="60" w:type="dxa"/>
        </w:tblCellMar>
        <w:tblLook w:val="01E0" w:firstRow="1" w:lastRow="1" w:firstColumn="1" w:lastColumn="1" w:noHBand="0" w:noVBand="0"/>
      </w:tblPr>
      <w:tblGrid>
        <w:gridCol w:w="1754"/>
        <w:gridCol w:w="88"/>
        <w:gridCol w:w="7089"/>
        <w:gridCol w:w="72"/>
      </w:tblGrid>
      <w:tr w:rsidR="00A5228A" w:rsidRPr="00AB3753" w14:paraId="446BDEAF" w14:textId="77777777" w:rsidTr="00A40AB3">
        <w:trPr>
          <w:trHeight w:val="94"/>
        </w:trPr>
        <w:tc>
          <w:tcPr>
            <w:tcW w:w="5000" w:type="pct"/>
            <w:gridSpan w:val="4"/>
            <w:shd w:val="clear" w:color="auto" w:fill="EFFBFF"/>
          </w:tcPr>
          <w:p w14:paraId="4459CF20" w14:textId="165476A5" w:rsidR="00A5228A" w:rsidRPr="00AB3753" w:rsidRDefault="00FE6086" w:rsidP="00093CEF">
            <w:pPr>
              <w:pStyle w:val="Subtitle"/>
              <w:keepNext/>
              <w:keepLines/>
            </w:pPr>
            <w:r>
              <w:t>Social Security and health</w:t>
            </w:r>
          </w:p>
        </w:tc>
      </w:tr>
      <w:tr w:rsidR="00A5228A" w14:paraId="41EEB23C" w14:textId="77777777" w:rsidTr="006E5C21">
        <w:trPr>
          <w:gridAfter w:val="1"/>
          <w:wAfter w:w="40" w:type="pct"/>
          <w:trHeight w:val="198"/>
        </w:trPr>
        <w:tc>
          <w:tcPr>
            <w:tcW w:w="4960" w:type="pct"/>
            <w:gridSpan w:val="3"/>
            <w:hideMark/>
          </w:tcPr>
          <w:p w14:paraId="794AB42A" w14:textId="1129978C" w:rsidR="00A5228A" w:rsidRDefault="00975640" w:rsidP="00093CEF">
            <w:pPr>
              <w:pStyle w:val="tabletext"/>
              <w:keepNext/>
              <w:rPr>
                <w:rStyle w:val="Strong"/>
                <w:szCs w:val="22"/>
              </w:rPr>
            </w:pPr>
            <w:r>
              <w:rPr>
                <w:rStyle w:val="Strong"/>
              </w:rPr>
              <w:t>Social contributions for employees</w:t>
            </w:r>
          </w:p>
        </w:tc>
      </w:tr>
      <w:tr w:rsidR="00A5228A" w14:paraId="3934708F" w14:textId="77777777" w:rsidTr="006E5C21">
        <w:trPr>
          <w:gridAfter w:val="1"/>
          <w:wAfter w:w="40" w:type="pct"/>
          <w:trHeight w:val="198"/>
        </w:trPr>
        <w:tc>
          <w:tcPr>
            <w:tcW w:w="974" w:type="pct"/>
            <w:hideMark/>
          </w:tcPr>
          <w:p w14:paraId="7D386EC0" w14:textId="77777777" w:rsidR="00A5228A" w:rsidRDefault="00A5228A" w:rsidP="00093CEF">
            <w:pPr>
              <w:pStyle w:val="tabletext"/>
              <w:keepNext/>
            </w:pPr>
            <w:r>
              <w:t>Responsibility:</w:t>
            </w:r>
          </w:p>
        </w:tc>
        <w:tc>
          <w:tcPr>
            <w:tcW w:w="3986" w:type="pct"/>
            <w:gridSpan w:val="2"/>
            <w:hideMark/>
          </w:tcPr>
          <w:p w14:paraId="78FDBC79" w14:textId="77777777" w:rsidR="00A5228A" w:rsidRPr="00066651" w:rsidRDefault="00A5228A" w:rsidP="00093CEF">
            <w:pPr>
              <w:pStyle w:val="tabletext"/>
              <w:keepNext/>
              <w:rPr>
                <w:szCs w:val="22"/>
              </w:rPr>
            </w:pPr>
            <w:r>
              <w:t>Central Government, Tax and Customs Board</w:t>
            </w:r>
          </w:p>
        </w:tc>
      </w:tr>
      <w:tr w:rsidR="00A5228A" w14:paraId="79DEDAC7" w14:textId="77777777" w:rsidTr="006E5C21">
        <w:trPr>
          <w:gridAfter w:val="1"/>
          <w:wAfter w:w="40" w:type="pct"/>
          <w:trHeight w:val="37"/>
        </w:trPr>
        <w:tc>
          <w:tcPr>
            <w:tcW w:w="974" w:type="pct"/>
            <w:hideMark/>
          </w:tcPr>
          <w:p w14:paraId="2BCEE881" w14:textId="77777777" w:rsidR="00A5228A" w:rsidRDefault="00A5228A" w:rsidP="00093CEF">
            <w:pPr>
              <w:pStyle w:val="tabletext"/>
              <w:keepNext/>
            </w:pPr>
            <w:r>
              <w:t xml:space="preserve">Website: </w:t>
            </w:r>
          </w:p>
        </w:tc>
        <w:tc>
          <w:tcPr>
            <w:tcW w:w="3986" w:type="pct"/>
            <w:gridSpan w:val="2"/>
            <w:hideMark/>
          </w:tcPr>
          <w:p w14:paraId="3BBA6C70" w14:textId="1CB9AD2B" w:rsidR="00A5228A" w:rsidRDefault="00527D5B" w:rsidP="00093CEF">
            <w:pPr>
              <w:pStyle w:val="tabletext"/>
              <w:keepNext/>
            </w:pPr>
            <w:hyperlink r:id="rId245" w:history="1">
              <w:r w:rsidR="00975640">
                <w:rPr>
                  <w:rStyle w:val="Hyperlink"/>
                </w:rPr>
                <w:t>http://www.emta.ee/</w:t>
              </w:r>
            </w:hyperlink>
            <w:r w:rsidR="00975640">
              <w:t xml:space="preserve"> </w:t>
            </w:r>
          </w:p>
        </w:tc>
      </w:tr>
      <w:tr w:rsidR="00A5228A" w:rsidRPr="00AB3753" w14:paraId="6DBE622C" w14:textId="77777777" w:rsidTr="006E5C21">
        <w:trPr>
          <w:trHeight w:val="272"/>
        </w:trPr>
        <w:tc>
          <w:tcPr>
            <w:tcW w:w="1023" w:type="pct"/>
            <w:gridSpan w:val="2"/>
            <w:shd w:val="clear" w:color="auto" w:fill="auto"/>
          </w:tcPr>
          <w:p w14:paraId="757BF92E" w14:textId="77777777" w:rsidR="00A5228A" w:rsidRPr="00AB3753" w:rsidRDefault="00A5228A" w:rsidP="00803276">
            <w:pPr>
              <w:keepNext/>
            </w:pPr>
            <w:r w:rsidRPr="00AB3753">
              <w:t xml:space="preserve">Description: </w:t>
            </w:r>
          </w:p>
        </w:tc>
        <w:tc>
          <w:tcPr>
            <w:tcW w:w="3977" w:type="pct"/>
            <w:gridSpan w:val="2"/>
            <w:shd w:val="clear" w:color="auto" w:fill="auto"/>
          </w:tcPr>
          <w:p w14:paraId="30134157" w14:textId="6CE4BCD9" w:rsidR="00A5228A" w:rsidRPr="00AB3753" w:rsidRDefault="00975640" w:rsidP="00803276">
            <w:pPr>
              <w:keepNext/>
              <w:ind w:left="-107"/>
            </w:pPr>
            <w:r>
              <w:t xml:space="preserve">Estonian employers are required by law to pay </w:t>
            </w:r>
            <w:r w:rsidR="00EE7681">
              <w:t xml:space="preserve">a </w:t>
            </w:r>
            <w:r>
              <w:t>social tax for all persons employed. The social tax can be calculated, filed and paid online using the eTaxBoard (</w:t>
            </w:r>
            <w:r w:rsidRPr="00A40AB3">
              <w:rPr>
                <w:i/>
                <w:iCs/>
              </w:rPr>
              <w:t>eMaksuamet</w:t>
            </w:r>
            <w:r>
              <w:t>).</w:t>
            </w:r>
          </w:p>
        </w:tc>
      </w:tr>
    </w:tbl>
    <w:p w14:paraId="4D5CDD35" w14:textId="613D9D01" w:rsidR="003730DF" w:rsidRDefault="003730DF" w:rsidP="001F36DA">
      <w:pPr>
        <w:pStyle w:val="Heading2"/>
      </w:pPr>
      <w:bookmarkStart w:id="79" w:name="_Toc1475013"/>
      <w:r w:rsidRPr="001F36DA">
        <w:t>Product requirements</w:t>
      </w:r>
      <w:bookmarkEnd w:id="79"/>
    </w:p>
    <w:tbl>
      <w:tblPr>
        <w:tblW w:w="5000" w:type="pct"/>
        <w:tblInd w:w="108" w:type="dxa"/>
        <w:tblLayout w:type="fixed"/>
        <w:tblCellMar>
          <w:top w:w="60" w:type="dxa"/>
          <w:bottom w:w="60" w:type="dxa"/>
        </w:tblCellMar>
        <w:tblLook w:val="01E0" w:firstRow="1" w:lastRow="1" w:firstColumn="1" w:lastColumn="1" w:noHBand="0" w:noVBand="0"/>
      </w:tblPr>
      <w:tblGrid>
        <w:gridCol w:w="1754"/>
        <w:gridCol w:w="88"/>
        <w:gridCol w:w="7089"/>
        <w:gridCol w:w="72"/>
      </w:tblGrid>
      <w:tr w:rsidR="00975640" w:rsidRPr="00AB3753" w14:paraId="44B30C6D" w14:textId="77777777" w:rsidTr="00A40AB3">
        <w:trPr>
          <w:trHeight w:val="94"/>
        </w:trPr>
        <w:tc>
          <w:tcPr>
            <w:tcW w:w="5000" w:type="pct"/>
            <w:gridSpan w:val="4"/>
            <w:shd w:val="clear" w:color="auto" w:fill="EFFBFF"/>
          </w:tcPr>
          <w:p w14:paraId="57251568" w14:textId="6565DFF2" w:rsidR="00975640" w:rsidRPr="00AB3753" w:rsidRDefault="00C5443F">
            <w:pPr>
              <w:pStyle w:val="Subtitle"/>
            </w:pPr>
            <w:r w:rsidRPr="00C5443F">
              <w:t xml:space="preserve">CE marking, </w:t>
            </w:r>
            <w:r w:rsidR="006E5C21">
              <w:t>Standards in Europe</w:t>
            </w:r>
          </w:p>
        </w:tc>
      </w:tr>
      <w:tr w:rsidR="00975640" w14:paraId="5BEBD2D6" w14:textId="77777777" w:rsidTr="00274EEB">
        <w:trPr>
          <w:gridAfter w:val="1"/>
          <w:wAfter w:w="40" w:type="pct"/>
          <w:trHeight w:val="198"/>
        </w:trPr>
        <w:tc>
          <w:tcPr>
            <w:tcW w:w="4960" w:type="pct"/>
            <w:gridSpan w:val="3"/>
            <w:hideMark/>
          </w:tcPr>
          <w:p w14:paraId="23F07CAE" w14:textId="0470D2CC" w:rsidR="00975640" w:rsidRDefault="00C5443F" w:rsidP="00E55DA2">
            <w:pPr>
              <w:pStyle w:val="tabletext"/>
              <w:rPr>
                <w:rStyle w:val="Strong"/>
                <w:szCs w:val="22"/>
              </w:rPr>
            </w:pPr>
            <w:r>
              <w:rPr>
                <w:rStyle w:val="Strong"/>
              </w:rPr>
              <w:t>Commercial and industrial norms in Estonia</w:t>
            </w:r>
          </w:p>
        </w:tc>
      </w:tr>
      <w:tr w:rsidR="00975640" w14:paraId="4C0A7972" w14:textId="77777777" w:rsidTr="00274EEB">
        <w:trPr>
          <w:gridAfter w:val="1"/>
          <w:wAfter w:w="40" w:type="pct"/>
          <w:trHeight w:val="198"/>
        </w:trPr>
        <w:tc>
          <w:tcPr>
            <w:tcW w:w="974" w:type="pct"/>
            <w:hideMark/>
          </w:tcPr>
          <w:p w14:paraId="01043B5B" w14:textId="77777777" w:rsidR="00975640" w:rsidRDefault="00975640" w:rsidP="00E55DA2">
            <w:pPr>
              <w:pStyle w:val="tabletext"/>
            </w:pPr>
            <w:r>
              <w:t>Responsibility:</w:t>
            </w:r>
          </w:p>
        </w:tc>
        <w:tc>
          <w:tcPr>
            <w:tcW w:w="3986" w:type="pct"/>
            <w:gridSpan w:val="2"/>
            <w:hideMark/>
          </w:tcPr>
          <w:p w14:paraId="1A65BCD8" w14:textId="105464BF" w:rsidR="00975640" w:rsidRPr="00066651" w:rsidRDefault="00C5443F" w:rsidP="00E55DA2">
            <w:pPr>
              <w:pStyle w:val="tabletext"/>
              <w:rPr>
                <w:szCs w:val="22"/>
              </w:rPr>
            </w:pPr>
            <w:r>
              <w:t>Estonia Centre for Standardisation</w:t>
            </w:r>
          </w:p>
        </w:tc>
      </w:tr>
      <w:tr w:rsidR="00975640" w14:paraId="0BDD09E6" w14:textId="77777777" w:rsidTr="00274EEB">
        <w:trPr>
          <w:gridAfter w:val="1"/>
          <w:wAfter w:w="40" w:type="pct"/>
          <w:trHeight w:val="37"/>
        </w:trPr>
        <w:tc>
          <w:tcPr>
            <w:tcW w:w="974" w:type="pct"/>
            <w:hideMark/>
          </w:tcPr>
          <w:p w14:paraId="48E1DAA0" w14:textId="77777777" w:rsidR="00975640" w:rsidRDefault="00975640" w:rsidP="00E55DA2">
            <w:pPr>
              <w:pStyle w:val="tabletext"/>
            </w:pPr>
            <w:r>
              <w:t xml:space="preserve">Website: </w:t>
            </w:r>
          </w:p>
        </w:tc>
        <w:tc>
          <w:tcPr>
            <w:tcW w:w="3986" w:type="pct"/>
            <w:gridSpan w:val="2"/>
            <w:hideMark/>
          </w:tcPr>
          <w:p w14:paraId="1B8D03F2" w14:textId="7840C9F7" w:rsidR="00975640" w:rsidRDefault="00527D5B" w:rsidP="00E55DA2">
            <w:pPr>
              <w:pStyle w:val="tabletext"/>
            </w:pPr>
            <w:hyperlink r:id="rId246" w:history="1">
              <w:r w:rsidR="005720C5">
                <w:rPr>
                  <w:rStyle w:val="Hyperlink"/>
                </w:rPr>
                <w:t>https://www.evs.ee/</w:t>
              </w:r>
            </w:hyperlink>
            <w:r w:rsidR="00C5443F">
              <w:t xml:space="preserve"> </w:t>
            </w:r>
          </w:p>
        </w:tc>
      </w:tr>
      <w:tr w:rsidR="00975640" w:rsidRPr="00AB3753" w14:paraId="0B45D764" w14:textId="77777777" w:rsidTr="00274EEB">
        <w:trPr>
          <w:trHeight w:val="272"/>
        </w:trPr>
        <w:tc>
          <w:tcPr>
            <w:tcW w:w="1023" w:type="pct"/>
            <w:gridSpan w:val="2"/>
            <w:shd w:val="clear" w:color="auto" w:fill="auto"/>
          </w:tcPr>
          <w:p w14:paraId="39D16BC3" w14:textId="77777777" w:rsidR="00975640" w:rsidRPr="00AB3753" w:rsidRDefault="00975640" w:rsidP="00894CF0">
            <w:r w:rsidRPr="00AB3753">
              <w:t xml:space="preserve">Description: </w:t>
            </w:r>
          </w:p>
        </w:tc>
        <w:tc>
          <w:tcPr>
            <w:tcW w:w="3977" w:type="pct"/>
            <w:gridSpan w:val="2"/>
            <w:shd w:val="clear" w:color="auto" w:fill="auto"/>
          </w:tcPr>
          <w:p w14:paraId="321FDBF3" w14:textId="1E2DB6E3" w:rsidR="00975640" w:rsidRPr="00AB3753" w:rsidRDefault="00C5443F" w:rsidP="00894CF0">
            <w:pPr>
              <w:ind w:left="-107"/>
            </w:pPr>
            <w:r w:rsidRPr="00C5443F">
              <w:t>The website enables businesses to validate or acquire standards in accordance to EU harmonised standards.</w:t>
            </w:r>
          </w:p>
        </w:tc>
      </w:tr>
      <w:tr w:rsidR="00C5443F" w14:paraId="27C68761" w14:textId="77777777" w:rsidTr="00274EEB">
        <w:trPr>
          <w:gridAfter w:val="1"/>
          <w:wAfter w:w="40" w:type="pct"/>
          <w:trHeight w:val="198"/>
        </w:trPr>
        <w:tc>
          <w:tcPr>
            <w:tcW w:w="4960" w:type="pct"/>
            <w:gridSpan w:val="3"/>
            <w:hideMark/>
          </w:tcPr>
          <w:p w14:paraId="16D5EBDF" w14:textId="5CC72DDC" w:rsidR="00C5443F" w:rsidRDefault="008A3B08" w:rsidP="00E55DA2">
            <w:pPr>
              <w:pStyle w:val="tabletext"/>
              <w:rPr>
                <w:rStyle w:val="Strong"/>
                <w:szCs w:val="22"/>
              </w:rPr>
            </w:pPr>
            <w:r>
              <w:rPr>
                <w:rStyle w:val="Strong"/>
              </w:rPr>
              <w:t>Estonian Centre for Standardisation</w:t>
            </w:r>
          </w:p>
        </w:tc>
      </w:tr>
      <w:tr w:rsidR="00C5443F" w14:paraId="2C77B1CF" w14:textId="77777777" w:rsidTr="00274EEB">
        <w:trPr>
          <w:gridAfter w:val="1"/>
          <w:wAfter w:w="40" w:type="pct"/>
          <w:trHeight w:val="198"/>
        </w:trPr>
        <w:tc>
          <w:tcPr>
            <w:tcW w:w="974" w:type="pct"/>
            <w:hideMark/>
          </w:tcPr>
          <w:p w14:paraId="06446504" w14:textId="77777777" w:rsidR="00C5443F" w:rsidRDefault="00C5443F" w:rsidP="00E55DA2">
            <w:pPr>
              <w:pStyle w:val="tabletext"/>
            </w:pPr>
            <w:r>
              <w:t>Responsibility:</w:t>
            </w:r>
          </w:p>
        </w:tc>
        <w:tc>
          <w:tcPr>
            <w:tcW w:w="3986" w:type="pct"/>
            <w:gridSpan w:val="2"/>
            <w:hideMark/>
          </w:tcPr>
          <w:p w14:paraId="08E3F697" w14:textId="4E38702B" w:rsidR="00C5443F" w:rsidRPr="00066651" w:rsidRDefault="008A3B08" w:rsidP="00E55DA2">
            <w:pPr>
              <w:pStyle w:val="tabletext"/>
              <w:rPr>
                <w:szCs w:val="22"/>
              </w:rPr>
            </w:pPr>
            <w:r>
              <w:t>Estonian Centre for Standardisation</w:t>
            </w:r>
          </w:p>
        </w:tc>
      </w:tr>
      <w:tr w:rsidR="00C5443F" w14:paraId="18CEEDD8" w14:textId="77777777" w:rsidTr="00274EEB">
        <w:trPr>
          <w:gridAfter w:val="1"/>
          <w:wAfter w:w="40" w:type="pct"/>
          <w:trHeight w:val="37"/>
        </w:trPr>
        <w:tc>
          <w:tcPr>
            <w:tcW w:w="974" w:type="pct"/>
            <w:hideMark/>
          </w:tcPr>
          <w:p w14:paraId="06ED1976" w14:textId="77777777" w:rsidR="00C5443F" w:rsidRDefault="00C5443F" w:rsidP="00E55DA2">
            <w:pPr>
              <w:pStyle w:val="tabletext"/>
            </w:pPr>
            <w:r>
              <w:t xml:space="preserve">Website: </w:t>
            </w:r>
          </w:p>
        </w:tc>
        <w:tc>
          <w:tcPr>
            <w:tcW w:w="3986" w:type="pct"/>
            <w:gridSpan w:val="2"/>
            <w:hideMark/>
          </w:tcPr>
          <w:p w14:paraId="50F66D60" w14:textId="55B15BA1" w:rsidR="00C5443F" w:rsidRDefault="00527D5B" w:rsidP="00E55DA2">
            <w:pPr>
              <w:pStyle w:val="tabletext"/>
            </w:pPr>
            <w:hyperlink r:id="rId247" w:history="1">
              <w:r w:rsidR="005720C5">
                <w:rPr>
                  <w:rStyle w:val="Hyperlink"/>
                </w:rPr>
                <w:t>https://www.evs.ee/</w:t>
              </w:r>
            </w:hyperlink>
            <w:r w:rsidR="00C5443F">
              <w:t xml:space="preserve"> </w:t>
            </w:r>
          </w:p>
        </w:tc>
      </w:tr>
      <w:tr w:rsidR="00C5443F" w:rsidRPr="00AB3753" w14:paraId="49004177" w14:textId="77777777" w:rsidTr="00274EEB">
        <w:trPr>
          <w:trHeight w:val="272"/>
        </w:trPr>
        <w:tc>
          <w:tcPr>
            <w:tcW w:w="1023" w:type="pct"/>
            <w:gridSpan w:val="2"/>
            <w:shd w:val="clear" w:color="auto" w:fill="auto"/>
          </w:tcPr>
          <w:p w14:paraId="55873582" w14:textId="77777777" w:rsidR="00C5443F" w:rsidRPr="00AB3753" w:rsidRDefault="00C5443F" w:rsidP="00894CF0">
            <w:r w:rsidRPr="00AB3753">
              <w:t xml:space="preserve">Description: </w:t>
            </w:r>
          </w:p>
        </w:tc>
        <w:tc>
          <w:tcPr>
            <w:tcW w:w="3977" w:type="pct"/>
            <w:gridSpan w:val="2"/>
            <w:shd w:val="clear" w:color="auto" w:fill="auto"/>
          </w:tcPr>
          <w:p w14:paraId="3F1CA55A" w14:textId="77777777" w:rsidR="00C5443F" w:rsidRPr="00AB3753" w:rsidRDefault="00C5443F" w:rsidP="00894CF0">
            <w:pPr>
              <w:ind w:left="-107"/>
            </w:pPr>
            <w:r w:rsidRPr="00C5443F">
              <w:t>The website enables businesses to validate or acquire standards in accordance to the EU harmonised standards.</w:t>
            </w:r>
          </w:p>
        </w:tc>
      </w:tr>
      <w:tr w:rsidR="008A3B08" w:rsidRPr="00AB3753" w14:paraId="550B60C5" w14:textId="77777777" w:rsidTr="00A40AB3">
        <w:trPr>
          <w:trHeight w:val="94"/>
        </w:trPr>
        <w:tc>
          <w:tcPr>
            <w:tcW w:w="5000" w:type="pct"/>
            <w:gridSpan w:val="4"/>
            <w:shd w:val="clear" w:color="auto" w:fill="EFFBFF"/>
          </w:tcPr>
          <w:p w14:paraId="3F810E38" w14:textId="4F75C197" w:rsidR="008A3B08" w:rsidRPr="00AB3753" w:rsidRDefault="00AD7FCB">
            <w:pPr>
              <w:pStyle w:val="Subtitle"/>
            </w:pPr>
            <w:r w:rsidRPr="00AD7FCB">
              <w:t>Chemicals (REACH)</w:t>
            </w:r>
          </w:p>
        </w:tc>
      </w:tr>
      <w:tr w:rsidR="008A3B08" w14:paraId="1126D669" w14:textId="77777777" w:rsidTr="00274EEB">
        <w:trPr>
          <w:gridAfter w:val="1"/>
          <w:wAfter w:w="40" w:type="pct"/>
          <w:trHeight w:val="198"/>
        </w:trPr>
        <w:tc>
          <w:tcPr>
            <w:tcW w:w="4960" w:type="pct"/>
            <w:gridSpan w:val="3"/>
            <w:hideMark/>
          </w:tcPr>
          <w:p w14:paraId="308C4B05" w14:textId="22529A2F" w:rsidR="008A3B08" w:rsidRDefault="00AD7FCB" w:rsidP="00E55DA2">
            <w:pPr>
              <w:pStyle w:val="tabletext"/>
              <w:rPr>
                <w:rStyle w:val="Strong"/>
                <w:szCs w:val="22"/>
              </w:rPr>
            </w:pPr>
            <w:r w:rsidRPr="005720C5">
              <w:rPr>
                <w:rStyle w:val="Strong"/>
              </w:rPr>
              <w:t>Estonian REACH (Registration, Evaluation, Authorisation and Restriction of Chemicals, EU Regulation no 1907/2006)</w:t>
            </w:r>
          </w:p>
        </w:tc>
      </w:tr>
      <w:tr w:rsidR="008A3B08" w14:paraId="14B950CD" w14:textId="77777777" w:rsidTr="00274EEB">
        <w:trPr>
          <w:gridAfter w:val="1"/>
          <w:wAfter w:w="40" w:type="pct"/>
          <w:trHeight w:val="198"/>
        </w:trPr>
        <w:tc>
          <w:tcPr>
            <w:tcW w:w="974" w:type="pct"/>
            <w:hideMark/>
          </w:tcPr>
          <w:p w14:paraId="19FC3A96" w14:textId="77777777" w:rsidR="008A3B08" w:rsidRDefault="008A3B08" w:rsidP="00E55DA2">
            <w:pPr>
              <w:pStyle w:val="tabletext"/>
            </w:pPr>
            <w:r>
              <w:t>Responsibility:</w:t>
            </w:r>
          </w:p>
        </w:tc>
        <w:tc>
          <w:tcPr>
            <w:tcW w:w="3986" w:type="pct"/>
            <w:gridSpan w:val="2"/>
            <w:hideMark/>
          </w:tcPr>
          <w:p w14:paraId="7C60480F" w14:textId="7A91F262" w:rsidR="008A3B08" w:rsidRPr="00066651" w:rsidRDefault="00AD7FCB" w:rsidP="00E55DA2">
            <w:pPr>
              <w:pStyle w:val="tabletext"/>
              <w:rPr>
                <w:szCs w:val="22"/>
              </w:rPr>
            </w:pPr>
            <w:r w:rsidRPr="00AD7FCB">
              <w:t>Central Government; Health Board; Department of Chemicals Safety</w:t>
            </w:r>
          </w:p>
        </w:tc>
      </w:tr>
      <w:tr w:rsidR="008A3B08" w14:paraId="480CFFCD" w14:textId="77777777" w:rsidTr="00274EEB">
        <w:trPr>
          <w:gridAfter w:val="1"/>
          <w:wAfter w:w="40" w:type="pct"/>
          <w:trHeight w:val="37"/>
        </w:trPr>
        <w:tc>
          <w:tcPr>
            <w:tcW w:w="974" w:type="pct"/>
            <w:hideMark/>
          </w:tcPr>
          <w:p w14:paraId="245D8AF0" w14:textId="77777777" w:rsidR="008A3B08" w:rsidRDefault="008A3B08" w:rsidP="00E55DA2">
            <w:pPr>
              <w:pStyle w:val="tabletext"/>
            </w:pPr>
            <w:r>
              <w:t xml:space="preserve">Website: </w:t>
            </w:r>
          </w:p>
        </w:tc>
        <w:tc>
          <w:tcPr>
            <w:tcW w:w="3986" w:type="pct"/>
            <w:gridSpan w:val="2"/>
            <w:hideMark/>
          </w:tcPr>
          <w:p w14:paraId="33A7D116" w14:textId="4288C78E" w:rsidR="008A3B08" w:rsidRDefault="00527D5B" w:rsidP="00E55DA2">
            <w:pPr>
              <w:pStyle w:val="tabletext"/>
            </w:pPr>
            <w:hyperlink r:id="rId248" w:history="1">
              <w:r w:rsidR="00AD7FCB">
                <w:rPr>
                  <w:rStyle w:val="Hyperlink"/>
                </w:rPr>
                <w:t>http://reach.sm.ee/</w:t>
              </w:r>
            </w:hyperlink>
            <w:r w:rsidR="00AD7FCB">
              <w:t xml:space="preserve"> </w:t>
            </w:r>
          </w:p>
        </w:tc>
      </w:tr>
      <w:tr w:rsidR="008A3B08" w:rsidRPr="00AB3753" w14:paraId="30FC6E42" w14:textId="77777777" w:rsidTr="00274EEB">
        <w:trPr>
          <w:trHeight w:val="272"/>
        </w:trPr>
        <w:tc>
          <w:tcPr>
            <w:tcW w:w="1023" w:type="pct"/>
            <w:gridSpan w:val="2"/>
            <w:shd w:val="clear" w:color="auto" w:fill="auto"/>
          </w:tcPr>
          <w:p w14:paraId="35BE27E7" w14:textId="77777777" w:rsidR="008A3B08" w:rsidRPr="00AB3753" w:rsidRDefault="008A3B08" w:rsidP="00894CF0">
            <w:r w:rsidRPr="00AB3753">
              <w:t xml:space="preserve">Description: </w:t>
            </w:r>
          </w:p>
        </w:tc>
        <w:tc>
          <w:tcPr>
            <w:tcW w:w="3977" w:type="pct"/>
            <w:gridSpan w:val="2"/>
            <w:shd w:val="clear" w:color="auto" w:fill="auto"/>
          </w:tcPr>
          <w:p w14:paraId="5B0D86E2" w14:textId="62A4D695" w:rsidR="008A3B08" w:rsidRPr="00AB3753" w:rsidRDefault="00AD7FCB" w:rsidP="00894CF0">
            <w:pPr>
              <w:ind w:left="-107"/>
            </w:pPr>
            <w:r w:rsidRPr="00AD7FCB">
              <w:t xml:space="preserve">Useful information materials and the text of the national enforcement legislation are available on the website. Furthermore, the Estonian REACH Helpdesk Service is available to provide further information via an </w:t>
            </w:r>
            <w:hyperlink r:id="rId249" w:history="1">
              <w:r w:rsidRPr="00AD7FCB">
                <w:rPr>
                  <w:rStyle w:val="Hyperlink"/>
                </w:rPr>
                <w:t>online formulary</w:t>
              </w:r>
            </w:hyperlink>
            <w:r w:rsidRPr="00AD7FCB">
              <w:t>.</w:t>
            </w:r>
          </w:p>
        </w:tc>
      </w:tr>
      <w:tr w:rsidR="004E362F" w:rsidRPr="00AB3753" w14:paraId="2C0D428C" w14:textId="77777777" w:rsidTr="00A40AB3">
        <w:trPr>
          <w:trHeight w:val="94"/>
        </w:trPr>
        <w:tc>
          <w:tcPr>
            <w:tcW w:w="5000" w:type="pct"/>
            <w:gridSpan w:val="4"/>
            <w:shd w:val="clear" w:color="auto" w:fill="EFFBFF"/>
          </w:tcPr>
          <w:p w14:paraId="629C9501" w14:textId="0E73AB1C" w:rsidR="004E362F" w:rsidRPr="00AB3753" w:rsidRDefault="0077712E" w:rsidP="00894CF0">
            <w:pPr>
              <w:spacing w:before="120" w:after="180"/>
              <w:jc w:val="left"/>
              <w:rPr>
                <w:color w:val="BF3F91"/>
                <w:sz w:val="22"/>
              </w:rPr>
            </w:pPr>
            <w:r w:rsidRPr="00C372C6">
              <w:rPr>
                <w:color w:val="00B0F0"/>
                <w:sz w:val="22"/>
              </w:rPr>
              <w:t>Energy labels, Eco-design requirements, EU Ecolabel</w:t>
            </w:r>
          </w:p>
        </w:tc>
      </w:tr>
      <w:tr w:rsidR="001D44DC" w14:paraId="0D4578D0" w14:textId="77777777" w:rsidTr="00274EEB">
        <w:trPr>
          <w:gridAfter w:val="1"/>
          <w:wAfter w:w="40" w:type="pct"/>
          <w:trHeight w:val="198"/>
        </w:trPr>
        <w:tc>
          <w:tcPr>
            <w:tcW w:w="4960" w:type="pct"/>
            <w:gridSpan w:val="3"/>
            <w:hideMark/>
          </w:tcPr>
          <w:p w14:paraId="6D3B0BED" w14:textId="1D672AB2" w:rsidR="001D44DC" w:rsidRDefault="004E362F" w:rsidP="00E55DA2">
            <w:pPr>
              <w:pStyle w:val="tabletext"/>
              <w:rPr>
                <w:rStyle w:val="Strong"/>
                <w:szCs w:val="22"/>
              </w:rPr>
            </w:pPr>
            <w:r>
              <w:rPr>
                <w:rStyle w:val="Strong"/>
              </w:rPr>
              <w:t>Environment-related permits (incl. reporting)</w:t>
            </w:r>
          </w:p>
        </w:tc>
      </w:tr>
      <w:tr w:rsidR="001D44DC" w14:paraId="5C1E819B" w14:textId="77777777" w:rsidTr="00274EEB">
        <w:trPr>
          <w:gridAfter w:val="1"/>
          <w:wAfter w:w="40" w:type="pct"/>
          <w:trHeight w:val="198"/>
        </w:trPr>
        <w:tc>
          <w:tcPr>
            <w:tcW w:w="974" w:type="pct"/>
            <w:hideMark/>
          </w:tcPr>
          <w:p w14:paraId="3D3884D3" w14:textId="77777777" w:rsidR="001D44DC" w:rsidRDefault="001D44DC" w:rsidP="00E55DA2">
            <w:pPr>
              <w:pStyle w:val="tabletext"/>
            </w:pPr>
            <w:r>
              <w:t>Responsibility:</w:t>
            </w:r>
          </w:p>
        </w:tc>
        <w:tc>
          <w:tcPr>
            <w:tcW w:w="3986" w:type="pct"/>
            <w:gridSpan w:val="2"/>
            <w:hideMark/>
          </w:tcPr>
          <w:p w14:paraId="3C4C7482" w14:textId="4898D341" w:rsidR="001D44DC" w:rsidRPr="00066651" w:rsidRDefault="004E362F" w:rsidP="00E55DA2">
            <w:pPr>
              <w:pStyle w:val="tabletext"/>
              <w:rPr>
                <w:szCs w:val="22"/>
              </w:rPr>
            </w:pPr>
            <w:r w:rsidRPr="004E362F">
              <w:t>Central Government, Ministry of the Environment, Estonian Environment Information Centre</w:t>
            </w:r>
          </w:p>
        </w:tc>
      </w:tr>
      <w:tr w:rsidR="001D44DC" w14:paraId="7E59980B" w14:textId="77777777" w:rsidTr="00274EEB">
        <w:trPr>
          <w:gridAfter w:val="1"/>
          <w:wAfter w:w="40" w:type="pct"/>
          <w:trHeight w:val="37"/>
        </w:trPr>
        <w:tc>
          <w:tcPr>
            <w:tcW w:w="974" w:type="pct"/>
            <w:hideMark/>
          </w:tcPr>
          <w:p w14:paraId="195F041B" w14:textId="77777777" w:rsidR="001D44DC" w:rsidRDefault="001D44DC" w:rsidP="00E55DA2">
            <w:pPr>
              <w:pStyle w:val="tabletext"/>
            </w:pPr>
            <w:r>
              <w:t xml:space="preserve">Website: </w:t>
            </w:r>
          </w:p>
        </w:tc>
        <w:tc>
          <w:tcPr>
            <w:tcW w:w="3986" w:type="pct"/>
            <w:gridSpan w:val="2"/>
            <w:hideMark/>
          </w:tcPr>
          <w:p w14:paraId="6D2D4FC1" w14:textId="018C0BE5" w:rsidR="001D44DC" w:rsidRDefault="00527D5B" w:rsidP="00E55DA2">
            <w:pPr>
              <w:pStyle w:val="tabletext"/>
            </w:pPr>
            <w:hyperlink r:id="rId250" w:history="1">
              <w:r w:rsidR="00714D7D">
                <w:rPr>
                  <w:rStyle w:val="Hyperlink"/>
                </w:rPr>
                <w:t>http://klis.envir.ee/</w:t>
              </w:r>
            </w:hyperlink>
            <w:r w:rsidR="00714D7D">
              <w:t xml:space="preserve"> </w:t>
            </w:r>
          </w:p>
        </w:tc>
      </w:tr>
      <w:tr w:rsidR="001D44DC" w:rsidRPr="00AB3753" w14:paraId="0ACCF02B" w14:textId="77777777" w:rsidTr="00274EEB">
        <w:trPr>
          <w:trHeight w:val="272"/>
        </w:trPr>
        <w:tc>
          <w:tcPr>
            <w:tcW w:w="1023" w:type="pct"/>
            <w:gridSpan w:val="2"/>
            <w:shd w:val="clear" w:color="auto" w:fill="auto"/>
          </w:tcPr>
          <w:p w14:paraId="4E2AE4CB" w14:textId="77777777" w:rsidR="001D44DC" w:rsidRPr="00AB3753" w:rsidRDefault="001D44DC" w:rsidP="00894CF0">
            <w:r w:rsidRPr="00AB3753">
              <w:t xml:space="preserve">Description: </w:t>
            </w:r>
          </w:p>
        </w:tc>
        <w:tc>
          <w:tcPr>
            <w:tcW w:w="3977" w:type="pct"/>
            <w:gridSpan w:val="2"/>
            <w:shd w:val="clear" w:color="auto" w:fill="auto"/>
          </w:tcPr>
          <w:p w14:paraId="5E9810E4" w14:textId="7AD401ED" w:rsidR="001D44DC" w:rsidRPr="00AB3753" w:rsidRDefault="00714D7D" w:rsidP="00894CF0">
            <w:pPr>
              <w:ind w:left="-107"/>
            </w:pPr>
            <w:r>
              <w:t>Fully transactional service.</w:t>
            </w:r>
          </w:p>
        </w:tc>
      </w:tr>
      <w:tr w:rsidR="00714D7D" w14:paraId="0B69231D" w14:textId="77777777" w:rsidTr="00274EEB">
        <w:trPr>
          <w:gridAfter w:val="1"/>
          <w:wAfter w:w="40" w:type="pct"/>
          <w:trHeight w:val="198"/>
        </w:trPr>
        <w:tc>
          <w:tcPr>
            <w:tcW w:w="4960" w:type="pct"/>
            <w:gridSpan w:val="3"/>
            <w:hideMark/>
          </w:tcPr>
          <w:p w14:paraId="3FA0805C" w14:textId="7F93CF8F" w:rsidR="00714D7D" w:rsidRDefault="00714D7D" w:rsidP="00093CEF">
            <w:pPr>
              <w:pStyle w:val="tabletext"/>
              <w:keepNext/>
              <w:rPr>
                <w:rStyle w:val="Strong"/>
                <w:szCs w:val="22"/>
              </w:rPr>
            </w:pPr>
            <w:r>
              <w:rPr>
                <w:rStyle w:val="Strong"/>
              </w:rPr>
              <w:lastRenderedPageBreak/>
              <w:t>Ministry of Agriculture</w:t>
            </w:r>
          </w:p>
        </w:tc>
      </w:tr>
      <w:tr w:rsidR="00714D7D" w14:paraId="6067A380" w14:textId="77777777" w:rsidTr="00274EEB">
        <w:trPr>
          <w:gridAfter w:val="1"/>
          <w:wAfter w:w="40" w:type="pct"/>
          <w:trHeight w:val="198"/>
        </w:trPr>
        <w:tc>
          <w:tcPr>
            <w:tcW w:w="974" w:type="pct"/>
            <w:hideMark/>
          </w:tcPr>
          <w:p w14:paraId="5B74D345" w14:textId="77777777" w:rsidR="00714D7D" w:rsidRDefault="00714D7D" w:rsidP="00093CEF">
            <w:pPr>
              <w:pStyle w:val="tabletext"/>
              <w:keepNext/>
            </w:pPr>
            <w:r>
              <w:t>Responsibility:</w:t>
            </w:r>
          </w:p>
        </w:tc>
        <w:tc>
          <w:tcPr>
            <w:tcW w:w="3986" w:type="pct"/>
            <w:gridSpan w:val="2"/>
            <w:hideMark/>
          </w:tcPr>
          <w:p w14:paraId="2BD9DFB3" w14:textId="23447417" w:rsidR="00714D7D" w:rsidRPr="00066651" w:rsidRDefault="00714D7D" w:rsidP="00093CEF">
            <w:pPr>
              <w:pStyle w:val="tabletext"/>
              <w:keepNext/>
              <w:rPr>
                <w:szCs w:val="22"/>
              </w:rPr>
            </w:pPr>
            <w:r>
              <w:t>Central Government, Ministry of Agriculture</w:t>
            </w:r>
          </w:p>
        </w:tc>
      </w:tr>
      <w:tr w:rsidR="00714D7D" w14:paraId="7563697B" w14:textId="77777777" w:rsidTr="00274EEB">
        <w:trPr>
          <w:gridAfter w:val="1"/>
          <w:wAfter w:w="40" w:type="pct"/>
          <w:trHeight w:val="37"/>
        </w:trPr>
        <w:tc>
          <w:tcPr>
            <w:tcW w:w="974" w:type="pct"/>
            <w:hideMark/>
          </w:tcPr>
          <w:p w14:paraId="02F85EAA" w14:textId="77777777" w:rsidR="00714D7D" w:rsidRDefault="00714D7D" w:rsidP="00E55DA2">
            <w:pPr>
              <w:pStyle w:val="tabletext"/>
            </w:pPr>
            <w:r>
              <w:t xml:space="preserve">Website: </w:t>
            </w:r>
          </w:p>
        </w:tc>
        <w:tc>
          <w:tcPr>
            <w:tcW w:w="3986" w:type="pct"/>
            <w:gridSpan w:val="2"/>
            <w:hideMark/>
          </w:tcPr>
          <w:p w14:paraId="0D544839" w14:textId="4C2A12AD" w:rsidR="00714D7D" w:rsidRDefault="00527D5B" w:rsidP="00E55DA2">
            <w:pPr>
              <w:pStyle w:val="tabletext"/>
            </w:pPr>
            <w:hyperlink r:id="rId251" w:history="1">
              <w:r w:rsidR="005720C5">
                <w:rPr>
                  <w:rStyle w:val="Hyperlink"/>
                </w:rPr>
                <w:t>https://portaal.agri.ee/</w:t>
              </w:r>
            </w:hyperlink>
            <w:r w:rsidR="0022127C">
              <w:t xml:space="preserve"> </w:t>
            </w:r>
          </w:p>
        </w:tc>
      </w:tr>
      <w:tr w:rsidR="00714D7D" w:rsidRPr="00AB3753" w14:paraId="7777B68E" w14:textId="77777777" w:rsidTr="00274EEB">
        <w:trPr>
          <w:trHeight w:val="272"/>
        </w:trPr>
        <w:tc>
          <w:tcPr>
            <w:tcW w:w="1023" w:type="pct"/>
            <w:gridSpan w:val="2"/>
            <w:shd w:val="clear" w:color="auto" w:fill="auto"/>
          </w:tcPr>
          <w:p w14:paraId="01D27C0E" w14:textId="77777777" w:rsidR="00714D7D" w:rsidRPr="00AB3753" w:rsidRDefault="00714D7D" w:rsidP="00803276">
            <w:pPr>
              <w:keepNext/>
            </w:pPr>
            <w:r w:rsidRPr="00AB3753">
              <w:t xml:space="preserve">Description: </w:t>
            </w:r>
          </w:p>
        </w:tc>
        <w:tc>
          <w:tcPr>
            <w:tcW w:w="3977" w:type="pct"/>
            <w:gridSpan w:val="2"/>
            <w:shd w:val="clear" w:color="auto" w:fill="auto"/>
          </w:tcPr>
          <w:p w14:paraId="02EDCA54" w14:textId="0D437807" w:rsidR="00714D7D" w:rsidRPr="00AB3753" w:rsidRDefault="0022127C" w:rsidP="00803276">
            <w:pPr>
              <w:keepNext/>
              <w:ind w:left="-107"/>
            </w:pPr>
            <w:r w:rsidRPr="0022127C">
              <w:t>The Ministry of Agriculture now has a new client portal, to which citizens can log in with digital IDs.</w:t>
            </w:r>
          </w:p>
        </w:tc>
      </w:tr>
    </w:tbl>
    <w:p w14:paraId="7E9F1B35" w14:textId="7E906E9F" w:rsidR="003730DF" w:rsidRDefault="003730DF" w:rsidP="001F36DA">
      <w:pPr>
        <w:pStyle w:val="Heading2"/>
      </w:pPr>
      <w:bookmarkStart w:id="80" w:name="_Toc1475014"/>
      <w:r w:rsidRPr="001F36DA">
        <w:t>Finance and funding</w:t>
      </w:r>
      <w:bookmarkEnd w:id="80"/>
    </w:p>
    <w:tbl>
      <w:tblPr>
        <w:tblW w:w="5000" w:type="pct"/>
        <w:tblInd w:w="108" w:type="dxa"/>
        <w:tblLayout w:type="fixed"/>
        <w:tblCellMar>
          <w:top w:w="60" w:type="dxa"/>
          <w:bottom w:w="60" w:type="dxa"/>
        </w:tblCellMar>
        <w:tblLook w:val="01E0" w:firstRow="1" w:lastRow="1" w:firstColumn="1" w:lastColumn="1" w:noHBand="0" w:noVBand="0"/>
      </w:tblPr>
      <w:tblGrid>
        <w:gridCol w:w="1754"/>
        <w:gridCol w:w="88"/>
        <w:gridCol w:w="7089"/>
        <w:gridCol w:w="72"/>
      </w:tblGrid>
      <w:tr w:rsidR="003B407C" w:rsidRPr="003B407C" w14:paraId="3F27B58E" w14:textId="77777777" w:rsidTr="00A40AB3">
        <w:trPr>
          <w:trHeight w:val="94"/>
        </w:trPr>
        <w:tc>
          <w:tcPr>
            <w:tcW w:w="5000" w:type="pct"/>
            <w:gridSpan w:val="4"/>
            <w:shd w:val="clear" w:color="auto" w:fill="EFFBFF"/>
          </w:tcPr>
          <w:p w14:paraId="1D7F7E94" w14:textId="77777777" w:rsidR="003B407C" w:rsidRPr="003B407C" w:rsidRDefault="003B407C" w:rsidP="003B407C">
            <w:pPr>
              <w:spacing w:before="120" w:after="180"/>
              <w:jc w:val="left"/>
              <w:rPr>
                <w:color w:val="00B0F0"/>
                <w:sz w:val="22"/>
              </w:rPr>
            </w:pPr>
            <w:r w:rsidRPr="003B407C">
              <w:rPr>
                <w:color w:val="00B0F0"/>
                <w:sz w:val="22"/>
              </w:rPr>
              <w:t>Accounting</w:t>
            </w:r>
          </w:p>
        </w:tc>
      </w:tr>
      <w:tr w:rsidR="009A3531" w:rsidRPr="009A3531" w14:paraId="03D49EF0" w14:textId="77777777" w:rsidTr="00894CF0">
        <w:trPr>
          <w:gridAfter w:val="1"/>
          <w:wAfter w:w="40" w:type="pct"/>
          <w:trHeight w:val="198"/>
        </w:trPr>
        <w:tc>
          <w:tcPr>
            <w:tcW w:w="4960" w:type="pct"/>
            <w:gridSpan w:val="3"/>
            <w:hideMark/>
          </w:tcPr>
          <w:p w14:paraId="50811A23" w14:textId="77777777" w:rsidR="009A3531" w:rsidRPr="009A3531" w:rsidRDefault="009A3531" w:rsidP="00E55DA2">
            <w:pPr>
              <w:pStyle w:val="tabletext"/>
              <w:rPr>
                <w:rStyle w:val="Strong"/>
                <w:szCs w:val="22"/>
              </w:rPr>
            </w:pPr>
            <w:r w:rsidRPr="009A3531">
              <w:rPr>
                <w:rStyle w:val="Strong"/>
              </w:rPr>
              <w:t>Submission of data to statistical offices</w:t>
            </w:r>
          </w:p>
        </w:tc>
      </w:tr>
      <w:tr w:rsidR="009A3531" w:rsidRPr="009A3531" w14:paraId="51B21786" w14:textId="77777777" w:rsidTr="00894CF0">
        <w:trPr>
          <w:gridAfter w:val="1"/>
          <w:wAfter w:w="40" w:type="pct"/>
          <w:trHeight w:val="198"/>
        </w:trPr>
        <w:tc>
          <w:tcPr>
            <w:tcW w:w="974" w:type="pct"/>
            <w:hideMark/>
          </w:tcPr>
          <w:p w14:paraId="0EE21816" w14:textId="77777777" w:rsidR="009A3531" w:rsidRPr="009A3531" w:rsidRDefault="009A3531" w:rsidP="00E55DA2">
            <w:pPr>
              <w:pStyle w:val="tabletext"/>
            </w:pPr>
            <w:r w:rsidRPr="009A3531">
              <w:t>Responsibility:</w:t>
            </w:r>
          </w:p>
        </w:tc>
        <w:tc>
          <w:tcPr>
            <w:tcW w:w="3986" w:type="pct"/>
            <w:gridSpan w:val="2"/>
            <w:hideMark/>
          </w:tcPr>
          <w:p w14:paraId="12C2AEA1" w14:textId="77777777" w:rsidR="009A3531" w:rsidRPr="009A3531" w:rsidRDefault="009A3531" w:rsidP="00E55DA2">
            <w:pPr>
              <w:pStyle w:val="tabletext"/>
              <w:rPr>
                <w:szCs w:val="22"/>
              </w:rPr>
            </w:pPr>
            <w:r w:rsidRPr="009A3531">
              <w:t>Central Government, Statistical Office of Estonia</w:t>
            </w:r>
          </w:p>
        </w:tc>
      </w:tr>
      <w:tr w:rsidR="009A3531" w:rsidRPr="009A3531" w14:paraId="25FA1A21" w14:textId="77777777" w:rsidTr="00894CF0">
        <w:trPr>
          <w:gridAfter w:val="1"/>
          <w:wAfter w:w="40" w:type="pct"/>
          <w:trHeight w:val="37"/>
        </w:trPr>
        <w:tc>
          <w:tcPr>
            <w:tcW w:w="974" w:type="pct"/>
            <w:hideMark/>
          </w:tcPr>
          <w:p w14:paraId="383D62FF" w14:textId="77777777" w:rsidR="009A3531" w:rsidRPr="009A3531" w:rsidRDefault="009A3531" w:rsidP="00E55DA2">
            <w:pPr>
              <w:pStyle w:val="tabletext"/>
            </w:pPr>
            <w:r w:rsidRPr="009A3531">
              <w:t xml:space="preserve">Website: </w:t>
            </w:r>
          </w:p>
        </w:tc>
        <w:tc>
          <w:tcPr>
            <w:tcW w:w="3986" w:type="pct"/>
            <w:gridSpan w:val="2"/>
            <w:hideMark/>
          </w:tcPr>
          <w:p w14:paraId="260B9905" w14:textId="77777777" w:rsidR="009A3531" w:rsidRPr="009A3531" w:rsidRDefault="00527D5B" w:rsidP="00E55DA2">
            <w:pPr>
              <w:pStyle w:val="tabletext"/>
            </w:pPr>
            <w:hyperlink r:id="rId252" w:history="1">
              <w:r w:rsidR="009A3531" w:rsidRPr="009A3531">
                <w:rPr>
                  <w:rStyle w:val="Hyperlink"/>
                </w:rPr>
                <w:t>https://estat.stat.ee/</w:t>
              </w:r>
            </w:hyperlink>
            <w:r w:rsidR="009A3531" w:rsidRPr="009A3531">
              <w:t xml:space="preserve"> </w:t>
            </w:r>
          </w:p>
        </w:tc>
      </w:tr>
      <w:tr w:rsidR="009A3531" w:rsidRPr="009A3531" w14:paraId="554D8D53" w14:textId="77777777" w:rsidTr="00894CF0">
        <w:trPr>
          <w:trHeight w:val="272"/>
        </w:trPr>
        <w:tc>
          <w:tcPr>
            <w:tcW w:w="1023" w:type="pct"/>
            <w:gridSpan w:val="2"/>
            <w:shd w:val="clear" w:color="auto" w:fill="auto"/>
          </w:tcPr>
          <w:p w14:paraId="06C91824" w14:textId="77777777" w:rsidR="009A3531" w:rsidRPr="009A3531" w:rsidRDefault="009A3531" w:rsidP="00894CF0">
            <w:r w:rsidRPr="009A3531">
              <w:t xml:space="preserve">Description: </w:t>
            </w:r>
          </w:p>
        </w:tc>
        <w:tc>
          <w:tcPr>
            <w:tcW w:w="3977" w:type="pct"/>
            <w:gridSpan w:val="2"/>
            <w:shd w:val="clear" w:color="auto" w:fill="auto"/>
          </w:tcPr>
          <w:p w14:paraId="6BAFE0BC" w14:textId="77777777" w:rsidR="009A3531" w:rsidRPr="009A3531" w:rsidRDefault="009A3531" w:rsidP="00894CF0">
            <w:pPr>
              <w:ind w:left="-107"/>
            </w:pPr>
            <w:r w:rsidRPr="009A3531">
              <w:t xml:space="preserve">Data can be submitted electronically to the Statistical Office. The </w:t>
            </w:r>
            <w:hyperlink r:id="rId253" w:history="1">
              <w:r w:rsidRPr="009A3531">
                <w:rPr>
                  <w:rStyle w:val="Hyperlink"/>
                </w:rPr>
                <w:t>eSTAT</w:t>
              </w:r>
            </w:hyperlink>
            <w:r w:rsidRPr="009A3531">
              <w:t xml:space="preserve"> is a web-based channel which has been available since February 2006 for filing official statistical reports. It offers an operational overview of the reports filed through different channels in the Statistical Office, as well as contacts with the providers of these reports.</w:t>
            </w:r>
          </w:p>
        </w:tc>
      </w:tr>
      <w:tr w:rsidR="00AD7FCB" w:rsidRPr="00AB3753" w14:paraId="1BDBA335" w14:textId="77777777" w:rsidTr="00A40AB3">
        <w:trPr>
          <w:trHeight w:val="94"/>
        </w:trPr>
        <w:tc>
          <w:tcPr>
            <w:tcW w:w="5000" w:type="pct"/>
            <w:gridSpan w:val="4"/>
            <w:shd w:val="clear" w:color="auto" w:fill="EFFBFF"/>
          </w:tcPr>
          <w:p w14:paraId="5EA2852B" w14:textId="5700C154" w:rsidR="00AD7FCB" w:rsidRPr="00AB3753" w:rsidRDefault="003B407C">
            <w:pPr>
              <w:pStyle w:val="Subtitle"/>
            </w:pPr>
            <w:r>
              <w:t>Getting funding</w:t>
            </w:r>
          </w:p>
        </w:tc>
      </w:tr>
      <w:tr w:rsidR="00AD7FCB" w14:paraId="2690BDAF" w14:textId="77777777" w:rsidTr="003B407C">
        <w:trPr>
          <w:gridAfter w:val="1"/>
          <w:wAfter w:w="40" w:type="pct"/>
          <w:trHeight w:val="198"/>
        </w:trPr>
        <w:tc>
          <w:tcPr>
            <w:tcW w:w="4960" w:type="pct"/>
            <w:gridSpan w:val="3"/>
            <w:hideMark/>
          </w:tcPr>
          <w:p w14:paraId="5410E0E6" w14:textId="404F3BC6" w:rsidR="00AD7FCB" w:rsidRDefault="00F352B0" w:rsidP="00E55DA2">
            <w:pPr>
              <w:pStyle w:val="tabletext"/>
              <w:rPr>
                <w:rStyle w:val="Strong"/>
                <w:szCs w:val="22"/>
              </w:rPr>
            </w:pPr>
            <w:r w:rsidRPr="001D4917">
              <w:rPr>
                <w:rStyle w:val="Strong"/>
              </w:rPr>
              <w:t xml:space="preserve">Informational website for </w:t>
            </w:r>
            <w:hyperlink r:id="rId254" w:history="1">
              <w:r w:rsidRPr="001D4917">
                <w:rPr>
                  <w:rStyle w:val="Strong"/>
                </w:rPr>
                <w:t>European Union Structural Assistance</w:t>
              </w:r>
            </w:hyperlink>
          </w:p>
        </w:tc>
      </w:tr>
      <w:tr w:rsidR="00AD7FCB" w14:paraId="30B9FBD4" w14:textId="77777777" w:rsidTr="003B407C">
        <w:trPr>
          <w:gridAfter w:val="1"/>
          <w:wAfter w:w="40" w:type="pct"/>
          <w:trHeight w:val="198"/>
        </w:trPr>
        <w:tc>
          <w:tcPr>
            <w:tcW w:w="974" w:type="pct"/>
            <w:hideMark/>
          </w:tcPr>
          <w:p w14:paraId="19C9AC28" w14:textId="77777777" w:rsidR="00AD7FCB" w:rsidRDefault="00AD7FCB" w:rsidP="00E55DA2">
            <w:pPr>
              <w:pStyle w:val="tabletext"/>
            </w:pPr>
            <w:r>
              <w:t>Responsibility:</w:t>
            </w:r>
          </w:p>
        </w:tc>
        <w:tc>
          <w:tcPr>
            <w:tcW w:w="3986" w:type="pct"/>
            <w:gridSpan w:val="2"/>
            <w:hideMark/>
          </w:tcPr>
          <w:p w14:paraId="68DE3C3E" w14:textId="1E5802F7" w:rsidR="00AD7FCB" w:rsidRPr="00066651" w:rsidRDefault="00F352B0" w:rsidP="00E55DA2">
            <w:pPr>
              <w:pStyle w:val="tabletext"/>
              <w:rPr>
                <w:szCs w:val="22"/>
              </w:rPr>
            </w:pPr>
            <w:r w:rsidRPr="00F352B0">
              <w:t>Estonian Ministry of Finance</w:t>
            </w:r>
          </w:p>
        </w:tc>
      </w:tr>
      <w:tr w:rsidR="00AD7FCB" w14:paraId="7EDA8470" w14:textId="77777777" w:rsidTr="003B407C">
        <w:trPr>
          <w:gridAfter w:val="1"/>
          <w:wAfter w:w="40" w:type="pct"/>
          <w:trHeight w:val="37"/>
        </w:trPr>
        <w:tc>
          <w:tcPr>
            <w:tcW w:w="974" w:type="pct"/>
            <w:hideMark/>
          </w:tcPr>
          <w:p w14:paraId="69FEBDAB" w14:textId="77777777" w:rsidR="00AD7FCB" w:rsidRDefault="00AD7FCB" w:rsidP="00E55DA2">
            <w:pPr>
              <w:pStyle w:val="tabletext"/>
            </w:pPr>
            <w:r>
              <w:t xml:space="preserve">Website: </w:t>
            </w:r>
          </w:p>
        </w:tc>
        <w:tc>
          <w:tcPr>
            <w:tcW w:w="3986" w:type="pct"/>
            <w:gridSpan w:val="2"/>
            <w:hideMark/>
          </w:tcPr>
          <w:p w14:paraId="6CBF382A" w14:textId="0E3E4AB3" w:rsidR="00AD7FCB" w:rsidRDefault="00527D5B" w:rsidP="00E55DA2">
            <w:pPr>
              <w:pStyle w:val="tabletext"/>
            </w:pPr>
            <w:hyperlink r:id="rId255" w:history="1">
              <w:r w:rsidR="001D4917">
                <w:rPr>
                  <w:rStyle w:val="Hyperlink"/>
                </w:rPr>
                <w:t>http://www.struktuurifondid.ee/</w:t>
              </w:r>
            </w:hyperlink>
            <w:r w:rsidR="00B92C14">
              <w:t xml:space="preserve"> </w:t>
            </w:r>
          </w:p>
        </w:tc>
      </w:tr>
      <w:tr w:rsidR="00AD7FCB" w:rsidRPr="00AB3753" w14:paraId="7B4832B8" w14:textId="77777777" w:rsidTr="003B407C">
        <w:trPr>
          <w:trHeight w:val="272"/>
        </w:trPr>
        <w:tc>
          <w:tcPr>
            <w:tcW w:w="1023" w:type="pct"/>
            <w:gridSpan w:val="2"/>
            <w:shd w:val="clear" w:color="auto" w:fill="auto"/>
          </w:tcPr>
          <w:p w14:paraId="2017AD28" w14:textId="77777777" w:rsidR="00AD7FCB" w:rsidRPr="00AB3753" w:rsidRDefault="00AD7FCB" w:rsidP="00894CF0">
            <w:r w:rsidRPr="00AB3753">
              <w:t xml:space="preserve">Description: </w:t>
            </w:r>
          </w:p>
        </w:tc>
        <w:tc>
          <w:tcPr>
            <w:tcW w:w="3977" w:type="pct"/>
            <w:gridSpan w:val="2"/>
            <w:shd w:val="clear" w:color="auto" w:fill="auto"/>
          </w:tcPr>
          <w:p w14:paraId="475AA3BC" w14:textId="5ACDE53A" w:rsidR="00AD7FCB" w:rsidRPr="00AB3753" w:rsidRDefault="00EE7681" w:rsidP="00894CF0">
            <w:pPr>
              <w:ind w:left="-107"/>
            </w:pPr>
            <w:r>
              <w:t>The w</w:t>
            </w:r>
            <w:r w:rsidR="00B92C14">
              <w:t>ebsite gathers and holds an information about the framework of structural assistance as well as practical information about different funding opportunities in Estonia.</w:t>
            </w:r>
          </w:p>
        </w:tc>
      </w:tr>
      <w:tr w:rsidR="00B92C14" w14:paraId="2EB94633" w14:textId="77777777" w:rsidTr="003B407C">
        <w:trPr>
          <w:gridAfter w:val="1"/>
          <w:wAfter w:w="40" w:type="pct"/>
          <w:trHeight w:val="198"/>
        </w:trPr>
        <w:tc>
          <w:tcPr>
            <w:tcW w:w="4960" w:type="pct"/>
            <w:gridSpan w:val="3"/>
            <w:hideMark/>
          </w:tcPr>
          <w:p w14:paraId="46EA89E7" w14:textId="68C8FDAA" w:rsidR="00B92C14" w:rsidRDefault="00582B78" w:rsidP="00E55DA2">
            <w:pPr>
              <w:pStyle w:val="tabletext"/>
              <w:rPr>
                <w:rStyle w:val="Strong"/>
                <w:szCs w:val="22"/>
              </w:rPr>
            </w:pPr>
            <w:r w:rsidRPr="001D4917">
              <w:rPr>
                <w:rStyle w:val="Strong"/>
              </w:rPr>
              <w:t>Grants</w:t>
            </w:r>
          </w:p>
        </w:tc>
      </w:tr>
      <w:tr w:rsidR="00B92C14" w14:paraId="42B874F0" w14:textId="77777777" w:rsidTr="003B407C">
        <w:trPr>
          <w:gridAfter w:val="1"/>
          <w:wAfter w:w="40" w:type="pct"/>
          <w:trHeight w:val="198"/>
        </w:trPr>
        <w:tc>
          <w:tcPr>
            <w:tcW w:w="974" w:type="pct"/>
            <w:hideMark/>
          </w:tcPr>
          <w:p w14:paraId="14C6DFDB" w14:textId="77777777" w:rsidR="00B92C14" w:rsidRDefault="00B92C14" w:rsidP="00E55DA2">
            <w:pPr>
              <w:pStyle w:val="tabletext"/>
            </w:pPr>
            <w:r>
              <w:t>Responsibility:</w:t>
            </w:r>
          </w:p>
        </w:tc>
        <w:tc>
          <w:tcPr>
            <w:tcW w:w="3986" w:type="pct"/>
            <w:gridSpan w:val="2"/>
            <w:hideMark/>
          </w:tcPr>
          <w:p w14:paraId="2C86996B" w14:textId="282B0175" w:rsidR="00B92C14" w:rsidRPr="00066651" w:rsidRDefault="001D4917" w:rsidP="00E55DA2">
            <w:pPr>
              <w:pStyle w:val="tabletext"/>
              <w:rPr>
                <w:szCs w:val="22"/>
              </w:rPr>
            </w:pPr>
            <w:r>
              <w:t xml:space="preserve">Central </w:t>
            </w:r>
            <w:r w:rsidR="002C6A48">
              <w:t>Government</w:t>
            </w:r>
          </w:p>
        </w:tc>
      </w:tr>
      <w:tr w:rsidR="00B92C14" w14:paraId="7A482AA6" w14:textId="77777777" w:rsidTr="003B407C">
        <w:trPr>
          <w:gridAfter w:val="1"/>
          <w:wAfter w:w="40" w:type="pct"/>
          <w:trHeight w:val="37"/>
        </w:trPr>
        <w:tc>
          <w:tcPr>
            <w:tcW w:w="974" w:type="pct"/>
            <w:hideMark/>
          </w:tcPr>
          <w:p w14:paraId="396AF793" w14:textId="77777777" w:rsidR="00B92C14" w:rsidRDefault="00B92C14" w:rsidP="00E55DA2">
            <w:pPr>
              <w:pStyle w:val="tabletext"/>
            </w:pPr>
            <w:r>
              <w:t xml:space="preserve">Website: </w:t>
            </w:r>
          </w:p>
        </w:tc>
        <w:tc>
          <w:tcPr>
            <w:tcW w:w="3986" w:type="pct"/>
            <w:gridSpan w:val="2"/>
            <w:hideMark/>
          </w:tcPr>
          <w:p w14:paraId="57A89AD1" w14:textId="21E41889" w:rsidR="00C41934" w:rsidRDefault="00527D5B" w:rsidP="00E55DA2">
            <w:pPr>
              <w:pStyle w:val="tabletext"/>
            </w:pPr>
            <w:hyperlink r:id="rId256" w:history="1">
              <w:r w:rsidR="00C41934">
                <w:rPr>
                  <w:rStyle w:val="Hyperlink"/>
                  <w:lang w:val="en-GB"/>
                </w:rPr>
                <w:t>https://www.eesti.ee/</w:t>
              </w:r>
            </w:hyperlink>
          </w:p>
        </w:tc>
      </w:tr>
      <w:tr w:rsidR="00B92C14" w:rsidRPr="00AB3753" w14:paraId="00AE930D" w14:textId="77777777" w:rsidTr="003B407C">
        <w:trPr>
          <w:trHeight w:val="272"/>
        </w:trPr>
        <w:tc>
          <w:tcPr>
            <w:tcW w:w="1023" w:type="pct"/>
            <w:gridSpan w:val="2"/>
            <w:shd w:val="clear" w:color="auto" w:fill="auto"/>
          </w:tcPr>
          <w:p w14:paraId="3D9923A2" w14:textId="77777777" w:rsidR="00B92C14" w:rsidRPr="00AB3753" w:rsidRDefault="00B92C14" w:rsidP="00894CF0">
            <w:r w:rsidRPr="00AB3753">
              <w:t xml:space="preserve">Description: </w:t>
            </w:r>
          </w:p>
        </w:tc>
        <w:tc>
          <w:tcPr>
            <w:tcW w:w="3977" w:type="pct"/>
            <w:gridSpan w:val="2"/>
            <w:shd w:val="clear" w:color="auto" w:fill="auto"/>
          </w:tcPr>
          <w:p w14:paraId="36F8C51C" w14:textId="0C302DFC" w:rsidR="00B92C14" w:rsidRPr="00AB3753" w:rsidRDefault="002C6A48" w:rsidP="00894CF0">
            <w:pPr>
              <w:ind w:left="-107"/>
            </w:pPr>
            <w:r w:rsidRPr="002C6A48">
              <w:t>The state e-portal provides the businesses with links to different websites offering grants or specific loans to young entrepreneurs.</w:t>
            </w:r>
          </w:p>
        </w:tc>
      </w:tr>
    </w:tbl>
    <w:p w14:paraId="38E3C21B" w14:textId="77777777" w:rsidR="002F4A39" w:rsidRPr="00DE7566" w:rsidRDefault="003730DF" w:rsidP="001F36DA">
      <w:pPr>
        <w:pStyle w:val="Heading2"/>
      </w:pPr>
      <w:bookmarkStart w:id="81" w:name="_Toc1475015"/>
      <w:r w:rsidRPr="001F36DA">
        <w:t>Dealing with customers</w:t>
      </w:r>
      <w:bookmarkEnd w:id="81"/>
    </w:p>
    <w:p w14:paraId="673A46D1" w14:textId="77777777" w:rsidR="004D0273" w:rsidRDefault="004D0273" w:rsidP="004D0273">
      <w:r w:rsidRPr="008331AD">
        <w:rPr>
          <w:lang w:val="en-US"/>
        </w:rPr>
        <w:t>No public services were reported in this domain to date</w:t>
      </w:r>
      <w:r>
        <w:rPr>
          <w:lang w:val="en-US"/>
        </w:rPr>
        <w:t>.</w:t>
      </w:r>
    </w:p>
    <w:p w14:paraId="1D158581" w14:textId="77777777" w:rsidR="00E170AE" w:rsidRDefault="00E170AE" w:rsidP="0063572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sectPr w:rsidR="00E170AE" w:rsidSect="000E0F64">
          <w:headerReference w:type="even" r:id="rId257"/>
          <w:headerReference w:type="default" r:id="rId258"/>
          <w:footerReference w:type="even" r:id="rId259"/>
          <w:footerReference w:type="default" r:id="rId260"/>
          <w:headerReference w:type="first" r:id="rId261"/>
          <w:footerReference w:type="first" r:id="rId262"/>
          <w:pgSz w:w="11906" w:h="16838" w:code="9"/>
          <w:pgMar w:top="1702" w:right="1418" w:bottom="1418" w:left="1701" w:header="0" w:footer="385" w:gutter="0"/>
          <w:cols w:space="708"/>
          <w:titlePg/>
          <w:docGrid w:linePitch="360"/>
        </w:sectPr>
      </w:pPr>
    </w:p>
    <w:p w14:paraId="5A179958" w14:textId="4FD0B962" w:rsidR="00635726" w:rsidRDefault="00527D5B" w:rsidP="0063572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Pr>
          <w:rFonts w:ascii="EC Square Sans Cond Pro" w:hAnsi="EC Square Sans Cond Pro" w:cs="EC Square Sans Pro Medium"/>
          <w:noProof/>
          <w:color w:val="002060"/>
          <w:sz w:val="36"/>
          <w:szCs w:val="36"/>
          <w:lang w:eastAsia="fr-BE"/>
        </w:rPr>
        <w:lastRenderedPageBreak/>
        <w:pict w14:anchorId="73FEC015">
          <v:rect id="_x0000_s1073" style="position:absolute;margin-left:.4pt;margin-top:-85.65pt;width:595.95pt;height:103.95pt;z-index:5;visibility:visible;mso-wrap-style:square;mso-width-percent:0;mso-height-percent:0;mso-wrap-distance-left:9pt;mso-wrap-distance-top:0;mso-wrap-distance-right:9pt;mso-wrap-distance-bottom:0;mso-position-horizontal-relative:page;mso-position-vertical-relative:margin;mso-width-percent:0;mso-height-percent:0;mso-width-relative:margin;mso-height-relative:margin;v-text-anchor:top" fillcolor="#0070c0" stroked="f" strokeweight="1pt">
            <v:textbox style="mso-next-textbox:#_x0000_s1073">
              <w:txbxContent>
                <w:p w14:paraId="576EA9C1" w14:textId="77777777" w:rsidR="006516D8" w:rsidRPr="00040BDF" w:rsidRDefault="006516D8" w:rsidP="0007572E">
                  <w:pPr>
                    <w:jc w:val="left"/>
                    <w:rPr>
                      <w:rFonts w:ascii="EC Square Sans Cond Pro" w:hAnsi="EC Square Sans Cond Pro"/>
                      <w:i/>
                      <w:color w:val="002060"/>
                    </w:rPr>
                  </w:pPr>
                </w:p>
              </w:txbxContent>
            </v:textbox>
            <w10:wrap type="square" anchorx="page" anchory="margin"/>
          </v:rect>
        </w:pict>
      </w:r>
    </w:p>
    <w:p w14:paraId="24F10925" w14:textId="77777777" w:rsidR="00635726" w:rsidRDefault="00635726" w:rsidP="0063572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2065EC0" w14:textId="77777777" w:rsidR="00635726" w:rsidRDefault="00635726" w:rsidP="0063572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232B9AD" w14:textId="4AC47BD7" w:rsidR="004D0273" w:rsidRDefault="004D0273" w:rsidP="0063572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ECFB69A" w14:textId="319D276F" w:rsidR="0007572E" w:rsidRDefault="0007572E" w:rsidP="0063572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4FE9FF8" w14:textId="674BD458" w:rsidR="0007572E" w:rsidRDefault="0007572E" w:rsidP="0063572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31E197F" w14:textId="14C4FBB3" w:rsidR="0007572E" w:rsidRDefault="0007572E" w:rsidP="0063572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3F8BE58" w14:textId="77777777" w:rsidR="0007572E" w:rsidRDefault="0007572E" w:rsidP="0063572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B34D5B1" w14:textId="77777777" w:rsidR="004D0273" w:rsidRDefault="004D0273" w:rsidP="0063572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AF05FA1" w14:textId="2F09EF7A" w:rsidR="00635726" w:rsidRPr="005411F2" w:rsidRDefault="00635726" w:rsidP="0063572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5411F2">
        <w:rPr>
          <w:rFonts w:ascii="EC Square Sans Cond Pro" w:hAnsi="EC Square Sans Cond Pro" w:cs="EC Square Sans Pro Medium"/>
          <w:color w:val="002060"/>
          <w:sz w:val="36"/>
          <w:szCs w:val="36"/>
          <w:lang w:eastAsia="fr-BE"/>
        </w:rPr>
        <w:t>The Digital Government Factsheets</w:t>
      </w:r>
    </w:p>
    <w:p w14:paraId="22918785" w14:textId="77777777" w:rsidR="00635726" w:rsidRPr="00C60C93" w:rsidRDefault="00635726" w:rsidP="00635726">
      <w:pPr>
        <w:rPr>
          <w:rFonts w:ascii="EC Square Sans Cond Pro" w:hAnsi="EC Square Sans Cond Pro" w:cs="EC Square Sans Pro"/>
          <w:lang w:eastAsia="fr-BE"/>
        </w:rPr>
      </w:pPr>
      <w:r w:rsidRPr="00C60C93">
        <w:rPr>
          <w:rFonts w:ascii="EC Square Sans Cond Pro" w:hAnsi="EC Square Sans Cond Pro" w:cs="EC Square Sans Pro"/>
          <w:lang w:eastAsia="fr-BE"/>
        </w:rPr>
        <w:t>The factsheets present an overview of the state and progress of Digital Government European countries.</w:t>
      </w:r>
    </w:p>
    <w:p w14:paraId="4408BFAD" w14:textId="73689C3C" w:rsidR="00635726" w:rsidRPr="00C60C93" w:rsidRDefault="00635726" w:rsidP="00635726">
      <w:pPr>
        <w:rPr>
          <w:rFonts w:ascii="EC Square Sans Cond Pro" w:hAnsi="EC Square Sans Cond Pro" w:cs="EC Square Sans Pro"/>
          <w:lang w:eastAsia="fr-BE"/>
        </w:rPr>
      </w:pPr>
      <w:r w:rsidRPr="00C60C93">
        <w:rPr>
          <w:rFonts w:ascii="EC Square Sans Cond Pro" w:hAnsi="EC Square Sans Cond Pro" w:cs="EC Square Sans Pro"/>
          <w:lang w:eastAsia="fr-BE"/>
        </w:rPr>
        <w:t>There are published on the Joinup platform, which is a joint initiative by the Directorate General for Informatics (DG DIGIT) and the Directorate General for Communications Networks, Content &amp; Technology (DG CONNECT). This factsheet received valuable contribution from</w:t>
      </w:r>
      <w:r w:rsidR="0072317E">
        <w:rPr>
          <w:rFonts w:ascii="EC Square Sans Cond Pro" w:hAnsi="EC Square Sans Cond Pro" w:cs="EC Square Sans Pro"/>
          <w:lang w:eastAsia="fr-BE"/>
        </w:rPr>
        <w:t xml:space="preserve"> </w:t>
      </w:r>
      <w:r w:rsidR="0072317E" w:rsidRPr="0072317E">
        <w:rPr>
          <w:rFonts w:ascii="EC Square Sans Cond Pro" w:hAnsi="EC Square Sans Cond Pro" w:cs="EC Square Sans Pro"/>
          <w:lang w:eastAsia="fr-BE"/>
        </w:rPr>
        <w:t xml:space="preserve">Sandra Särav </w:t>
      </w:r>
      <w:r w:rsidR="0072317E">
        <w:rPr>
          <w:rFonts w:ascii="EC Square Sans Cond Pro" w:hAnsi="EC Square Sans Cond Pro" w:cs="EC Square Sans Pro"/>
          <w:lang w:eastAsia="fr-BE"/>
        </w:rPr>
        <w:t xml:space="preserve">and </w:t>
      </w:r>
      <w:r w:rsidR="00E51DA0">
        <w:rPr>
          <w:rFonts w:ascii="EC Square Sans Cond Pro" w:hAnsi="EC Square Sans Cond Pro" w:cs="EC Square Sans Pro"/>
          <w:lang w:eastAsia="fr-BE"/>
        </w:rPr>
        <w:t>Siim Sikkut</w:t>
      </w:r>
      <w:r w:rsidRPr="00C60C93">
        <w:rPr>
          <w:rFonts w:ascii="EC Square Sans Cond Pro" w:hAnsi="EC Square Sans Cond Pro" w:cs="EC Square Sans Pro"/>
          <w:lang w:eastAsia="fr-BE"/>
        </w:rPr>
        <w:t xml:space="preserve"> </w:t>
      </w:r>
      <w:r w:rsidR="00E51DA0">
        <w:rPr>
          <w:rFonts w:ascii="EC Square Sans Cond Pro" w:hAnsi="EC Square Sans Cond Pro" w:cs="EC Square Sans Pro"/>
          <w:lang w:eastAsia="fr-BE"/>
        </w:rPr>
        <w:t>(Ministry of Economic Affairs and Communications).</w:t>
      </w:r>
    </w:p>
    <w:p w14:paraId="1EAE18D5" w14:textId="77777777" w:rsidR="00635726" w:rsidRPr="00C60C93" w:rsidRDefault="00635726" w:rsidP="00635726">
      <w:pPr>
        <w:autoSpaceDE w:val="0"/>
        <w:autoSpaceDN w:val="0"/>
        <w:adjustRightInd w:val="0"/>
        <w:rPr>
          <w:rFonts w:ascii="EC Square Sans Cond Pro" w:hAnsi="EC Square Sans Cond Pro" w:cs="EC Square Sans Pro"/>
          <w:lang w:eastAsia="fr-BE"/>
        </w:rPr>
      </w:pPr>
    </w:p>
    <w:p w14:paraId="17FB53B6" w14:textId="77777777" w:rsidR="00635726" w:rsidRPr="00EB74AE" w:rsidRDefault="00527D5B" w:rsidP="00635726">
      <w:pPr>
        <w:jc w:val="left"/>
        <w:rPr>
          <w:rFonts w:ascii="Calibri" w:hAnsi="Calibri"/>
          <w:i/>
          <w:color w:val="auto"/>
          <w:lang w:eastAsia="en-US"/>
        </w:rPr>
      </w:pPr>
      <w:r>
        <w:pict w14:anchorId="1301D425">
          <v:shape id="Picture 2" o:spid="_x0000_s1055" type="#_x0000_t75" href="https://lu.wavestone.com/en/" style="position:absolute;margin-left:-.15pt;margin-top:-.75pt;width:17.75pt;height:16.7pt;z-index:-1;visibility:visible;mso-wrap-style:square;mso-wrap-distance-left:9pt;mso-wrap-distance-top:0;mso-wrap-distance-right:9pt;mso-wrap-distance-bottom:0;mso-position-horizontal-relative:margin;mso-position-vertical-relative:text;mso-width-relative:margin;mso-height-relative:margin" o:bwmode="grayScale" wrapcoords="6253 0 3411 1200 -568 7200 -568 11400 3411 19200 7389 20400 13642 20400 17621 19200 21600 11400 21600 7800 18189 2400 14779 0 6253 0" o:button="t">
            <v:fill o:detectmouseclick="t"/>
            <v:imagedata r:id="rId263" o:title="W + WAVESTONE–RGB" cropleft="8809f" cropright="8459f"/>
            <w10:wrap anchorx="margin"/>
          </v:shape>
        </w:pict>
      </w:r>
      <w:r w:rsidR="00635726" w:rsidRPr="00C60C93">
        <w:rPr>
          <w:rFonts w:ascii="Calibri" w:hAnsi="Calibri"/>
          <w:i/>
          <w:color w:val="auto"/>
          <w:lang w:eastAsia="en-US"/>
        </w:rPr>
        <w:t xml:space="preserve">          </w:t>
      </w:r>
      <w:r w:rsidR="00635726" w:rsidRPr="00EB74AE">
        <w:rPr>
          <w:rFonts w:ascii="EC Square Sans Cond Pro" w:hAnsi="EC Square Sans Cond Pro" w:cs="EC Square Sans Pro"/>
          <w:i/>
          <w:lang w:eastAsia="fr-BE"/>
        </w:rPr>
        <w:t xml:space="preserve">The Digital Government Factsheets are prepared for the European Commission by </w:t>
      </w:r>
      <w:hyperlink r:id="rId264" w:history="1">
        <w:r w:rsidR="00635726" w:rsidRPr="0047557E">
          <w:rPr>
            <w:rFonts w:ascii="EC Square Sans Cond Pro" w:hAnsi="EC Square Sans Cond Pro" w:cs="EC Square Sans Pro"/>
            <w:i/>
            <w:color w:val="2F5496"/>
            <w:lang w:eastAsia="fr-BE"/>
          </w:rPr>
          <w:t>Wavestone</w:t>
        </w:r>
      </w:hyperlink>
    </w:p>
    <w:p w14:paraId="1FC726AA" w14:textId="77777777" w:rsidR="00635726" w:rsidRPr="00C60C93" w:rsidRDefault="00635726" w:rsidP="00635726">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C60C93">
        <w:rPr>
          <w:rFonts w:ascii="EC Square Sans Cond Pro" w:hAnsi="EC Square Sans Cond Pro" w:cs="EC Square Sans Pro Medium"/>
          <w:color w:val="002060"/>
          <w:sz w:val="36"/>
          <w:szCs w:val="36"/>
          <w:lang w:eastAsia="fr-BE"/>
        </w:rPr>
        <w:t xml:space="preserve">An action supported by ISA² </w:t>
      </w:r>
    </w:p>
    <w:p w14:paraId="36230E6B" w14:textId="77777777" w:rsidR="00635726" w:rsidRPr="00C60C93" w:rsidRDefault="00527D5B" w:rsidP="00635726">
      <w:pPr>
        <w:autoSpaceDE w:val="0"/>
        <w:autoSpaceDN w:val="0"/>
        <w:adjustRightInd w:val="0"/>
        <w:spacing w:before="40" w:line="181" w:lineRule="atLeast"/>
        <w:jc w:val="left"/>
        <w:rPr>
          <w:rFonts w:ascii="EC Square Sans Cond Pro" w:hAnsi="EC Square Sans Cond Pro" w:cs="EC Square Sans Pro"/>
          <w:lang w:eastAsia="fr-BE"/>
        </w:rPr>
      </w:pPr>
      <w:hyperlink r:id="rId265" w:history="1">
        <w:r w:rsidR="00635726" w:rsidRPr="00C60C93">
          <w:rPr>
            <w:rStyle w:val="Hyperlink"/>
            <w:rFonts w:ascii="EC Square Sans Cond Pro" w:hAnsi="EC Square Sans Cond Pro" w:cs="EC Square Sans Pro"/>
            <w:lang w:eastAsia="fr-BE"/>
          </w:rPr>
          <w:t>ISA²</w:t>
        </w:r>
      </w:hyperlink>
      <w:r w:rsidR="00635726" w:rsidRPr="00C60C93">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79ECDD5C" w14:textId="77777777" w:rsidR="00635726" w:rsidRPr="00C60C93" w:rsidRDefault="00635726" w:rsidP="00635726">
      <w:pPr>
        <w:autoSpaceDE w:val="0"/>
        <w:autoSpaceDN w:val="0"/>
        <w:adjustRightInd w:val="0"/>
        <w:spacing w:before="40" w:line="181" w:lineRule="atLeast"/>
        <w:jc w:val="left"/>
        <w:rPr>
          <w:rFonts w:ascii="EC Square Sans Cond Pro" w:hAnsi="EC Square Sans Cond Pro" w:cs="EC Square Sans Pro"/>
          <w:lang w:eastAsia="fr-BE"/>
        </w:rPr>
      </w:pPr>
      <w:r w:rsidRPr="00C60C93">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C60C93">
        <w:rPr>
          <w:rFonts w:ascii="EC Square Sans Cond Pro" w:hAnsi="EC Square Sans Cond Pro" w:cs="EC Square Sans Pro"/>
          <w:lang w:eastAsia="fr-BE"/>
        </w:rPr>
        <w:br/>
        <w:t xml:space="preserve">ISA² solutions can be used free of charge and are open source when related to IT. </w:t>
      </w:r>
    </w:p>
    <w:p w14:paraId="0EF4FEFF" w14:textId="77777777" w:rsidR="00635726" w:rsidRPr="00C60C93" w:rsidRDefault="00635726" w:rsidP="00E51DA0">
      <w:pPr>
        <w:autoSpaceDE w:val="0"/>
        <w:autoSpaceDN w:val="0"/>
        <w:adjustRightInd w:val="0"/>
        <w:spacing w:before="240" w:line="241" w:lineRule="atLeast"/>
        <w:jc w:val="left"/>
        <w:rPr>
          <w:rFonts w:ascii="EC Square Sans Cond Pro" w:hAnsi="EC Square Sans Cond Pro" w:cs="EC Square Sans Pro Medium"/>
          <w:color w:val="002060"/>
          <w:sz w:val="36"/>
          <w:szCs w:val="36"/>
          <w:lang w:eastAsia="fr-BE"/>
        </w:rPr>
      </w:pPr>
      <w:r w:rsidRPr="00C60C93">
        <w:rPr>
          <w:rFonts w:ascii="EC Square Sans Cond Pro" w:hAnsi="EC Square Sans Cond Pro" w:cs="EC Square Sans Pro Medium"/>
          <w:color w:val="002060"/>
          <w:sz w:val="36"/>
          <w:szCs w:val="36"/>
          <w:lang w:eastAsia="fr-BE"/>
        </w:rPr>
        <w:t xml:space="preserve">Contact ISA² </w:t>
      </w:r>
    </w:p>
    <w:p w14:paraId="67E737C1" w14:textId="77777777" w:rsidR="00635726" w:rsidRPr="00C60C93" w:rsidRDefault="00527D5B" w:rsidP="00635726">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66" w:history="1">
        <w:r w:rsidR="00635726" w:rsidRPr="00C60C93">
          <w:rPr>
            <w:rStyle w:val="Hyperlink"/>
            <w:rFonts w:ascii="EC Square Sans Cond Pro" w:hAnsi="EC Square Sans Cond Pro" w:cs="EC Square Sans Pro"/>
            <w:color w:val="002060"/>
            <w:lang w:eastAsia="fr-BE"/>
          </w:rPr>
          <w:t>isa2@ec.europa.eu</w:t>
        </w:r>
      </w:hyperlink>
      <w:r w:rsidR="00635726" w:rsidRPr="00C60C93">
        <w:rPr>
          <w:rStyle w:val="Hyperlink"/>
          <w:rFonts w:ascii="EC Square Sans Cond Pro" w:hAnsi="EC Square Sans Cond Pro" w:cs="EC Square Sans Pro"/>
          <w:color w:val="5F73AF"/>
          <w:lang w:eastAsia="fr-BE"/>
        </w:rPr>
        <w:t xml:space="preserve"> </w:t>
      </w:r>
    </w:p>
    <w:p w14:paraId="2C52CD04" w14:textId="77777777" w:rsidR="00635726" w:rsidRPr="00C60C93" w:rsidRDefault="00635726" w:rsidP="00E51DA0">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C60C93">
        <w:rPr>
          <w:rFonts w:ascii="EC Square Sans Cond Pro" w:hAnsi="EC Square Sans Cond Pro" w:cs="EC Square Sans Pro Medium"/>
          <w:color w:val="002060"/>
          <w:sz w:val="36"/>
          <w:szCs w:val="36"/>
          <w:lang w:eastAsia="fr-BE"/>
        </w:rPr>
        <w:t xml:space="preserve">Follow us </w:t>
      </w:r>
    </w:p>
    <w:p w14:paraId="7F8FED7D" w14:textId="77777777" w:rsidR="00635726" w:rsidRPr="004F45EE" w:rsidRDefault="00527D5B" w:rsidP="00635726">
      <w:pPr>
        <w:autoSpaceDE w:val="0"/>
        <w:autoSpaceDN w:val="0"/>
        <w:adjustRightInd w:val="0"/>
        <w:spacing w:before="40" w:line="181" w:lineRule="atLeast"/>
        <w:ind w:left="567"/>
        <w:jc w:val="left"/>
        <w:rPr>
          <w:rFonts w:ascii="EC Square Sans Cond Pro" w:hAnsi="EC Square Sans Cond Pro"/>
          <w:color w:val="5F73AF"/>
        </w:rPr>
      </w:pPr>
      <w:r>
        <w:rPr>
          <w:noProof/>
        </w:rPr>
        <w:pict w14:anchorId="483456A0">
          <v:shape id="Picture 91" o:spid="_x0000_s1054" type="#_x0000_t75" style="position:absolute;left:0;text-align:left;margin-left:.3pt;margin-top:7.7pt;width:17.75pt;height:14.4pt;z-index:-2;visibility:visible;mso-wrap-style:square;mso-wrap-distance-left:9pt;mso-wrap-distance-top:0;mso-wrap-distance-right:9pt;mso-wrap-distance-bottom:0;mso-position-horizontal-relative:text;mso-position-vertical-relative:text;mso-width-relative:margin;mso-height-relative:margin" wrapcoords="11127 0 655 0 -655 1600 -655 18400 0 20000 1309 20800 11782 20800 13091 20800 19636 12800 21600 2400 21600 0 11127 0">
            <v:imagedata r:id="rId267" o:title=""/>
          </v:shape>
        </w:pict>
      </w:r>
      <w:r w:rsidR="00635726" w:rsidRPr="004F45EE">
        <w:rPr>
          <w:rStyle w:val="Hyperlink"/>
          <w:rFonts w:ascii="EC Square Sans Cond Pro" w:hAnsi="EC Square Sans Cond Pro"/>
          <w:color w:val="002060"/>
        </w:rPr>
        <w:t>@</w:t>
      </w:r>
      <w:hyperlink r:id="rId268" w:history="1">
        <w:r w:rsidR="00635726" w:rsidRPr="004F45EE">
          <w:rPr>
            <w:rStyle w:val="Hyperlink"/>
            <w:rFonts w:ascii="EC Square Sans Cond Pro" w:hAnsi="EC Square Sans Cond Pro"/>
          </w:rPr>
          <w:t>EU_ISA2</w:t>
        </w:r>
      </w:hyperlink>
    </w:p>
    <w:p w14:paraId="4F96C8D9" w14:textId="77777777" w:rsidR="00635726" w:rsidRPr="004F45EE" w:rsidRDefault="00527D5B" w:rsidP="00635726">
      <w:pPr>
        <w:autoSpaceDE w:val="0"/>
        <w:autoSpaceDN w:val="0"/>
        <w:adjustRightInd w:val="0"/>
        <w:spacing w:before="40" w:line="181" w:lineRule="atLeast"/>
        <w:ind w:left="567"/>
        <w:jc w:val="left"/>
        <w:rPr>
          <w:rFonts w:ascii="EC Square Sans Cond Pro" w:hAnsi="EC Square Sans Cond Pro"/>
          <w:color w:val="002060"/>
        </w:rPr>
      </w:pPr>
      <w:hyperlink r:id="rId269" w:history="1">
        <w:r w:rsidR="00635726" w:rsidRPr="004F45EE">
          <w:rPr>
            <w:rStyle w:val="Hyperlink"/>
            <w:rFonts w:ascii="EC Square Sans Cond Pro" w:hAnsi="EC Square Sans Cond Pro"/>
            <w:color w:val="002060"/>
          </w:rPr>
          <w:t>@Joinup_eu</w:t>
        </w:r>
      </w:hyperlink>
    </w:p>
    <w:p w14:paraId="66A41129" w14:textId="4F22063D" w:rsidR="00635726" w:rsidRPr="004F45EE" w:rsidRDefault="00527D5B" w:rsidP="00635726">
      <w:pPr>
        <w:autoSpaceDE w:val="0"/>
        <w:autoSpaceDN w:val="0"/>
        <w:adjustRightInd w:val="0"/>
        <w:spacing w:before="40" w:line="181" w:lineRule="atLeast"/>
        <w:ind w:left="567"/>
        <w:jc w:val="left"/>
        <w:rPr>
          <w:rFonts w:ascii="EC Square Sans Cond Pro" w:hAnsi="EC Square Sans Cond Pro"/>
          <w:color w:val="5F73AF"/>
        </w:rPr>
      </w:pPr>
      <w:r>
        <w:rPr>
          <w:noProof/>
        </w:rPr>
        <w:pict w14:anchorId="1AEC0108">
          <v:shape id="Picture 253" o:spid="_x0000_s1053" type="#_x0000_t75" style="position:absolute;left:0;text-align:left;margin-left:-.15pt;margin-top:631.15pt;width:16.3pt;height:16.05pt;z-index:-3;visibility:visible;mso-wrap-style:square;mso-wrap-distance-left:9pt;mso-wrap-distance-top:0;mso-wrap-distance-right:9pt;mso-wrap-distance-bottom:0;mso-position-horizontal-relative:margin;mso-position-vertical-relative:margin;mso-width-relative:margin;mso-height-relative:margin">
            <v:imagedata r:id="rId270" o:title="" cropleft="9446f" cropright="4813f"/>
            <w10:wrap anchorx="margin" anchory="margin"/>
          </v:shape>
        </w:pict>
      </w:r>
    </w:p>
    <w:p w14:paraId="3F33340D" w14:textId="35CB30F5" w:rsidR="00635726" w:rsidRPr="00635726" w:rsidRDefault="00635726" w:rsidP="00635726">
      <w:pPr>
        <w:pStyle w:val="BodyText"/>
        <w:rPr>
          <w:lang w:val="fr-FR"/>
        </w:rPr>
      </w:pPr>
      <w:r w:rsidRPr="004F45EE">
        <w:rPr>
          <w:rStyle w:val="Hyperlink"/>
          <w:rFonts w:ascii="EC Square Sans Cond Pro" w:hAnsi="EC Square Sans Cond Pro"/>
          <w:color w:val="002060"/>
        </w:rPr>
        <w:t xml:space="preserve">             </w:t>
      </w:r>
      <w:hyperlink r:id="rId271" w:history="1">
        <w:r w:rsidRPr="00635726">
          <w:rPr>
            <w:rStyle w:val="Hyperlink"/>
            <w:rFonts w:ascii="EC Square Sans Cond Pro" w:hAnsi="EC Square Sans Cond Pro"/>
            <w:color w:val="002060"/>
            <w:lang w:val="fr-FR"/>
          </w:rPr>
          <w:t>isa² programme</w:t>
        </w:r>
      </w:hyperlink>
    </w:p>
    <w:p w14:paraId="186FA534" w14:textId="61B8B8E7" w:rsidR="009A2773" w:rsidRPr="00585763" w:rsidRDefault="00527D5B" w:rsidP="00585763">
      <w:pPr>
        <w:pStyle w:val="BodyText"/>
      </w:pPr>
      <w:r>
        <w:rPr>
          <w:noProof/>
        </w:rPr>
        <w:pict w14:anchorId="73FEC015">
          <v:rect id="Rectangle 242" o:spid="_x0000_s1052" style="position:absolute;left:0;text-align:left;margin-left:0;margin-top:-84.45pt;width:595.95pt;height:103.95pt;z-index:4;visibility:visible;mso-wrap-style:square;mso-width-percent:0;mso-height-percent:0;mso-wrap-distance-left:9pt;mso-wrap-distance-top:0;mso-wrap-distance-right:9pt;mso-wrap-distance-bottom:0;mso-position-horizontal-relative:page;mso-position-vertical-relative:margin;mso-width-percent:0;mso-height-percent:0;mso-width-relative:margin;mso-height-relative:margin;v-text-anchor:top" fillcolor="#0070c0" stroked="f" strokeweight="1pt">
            <v:textbox style="mso-next-textbox:#Rectangle 242">
              <w:txbxContent>
                <w:p w14:paraId="161E37A3" w14:textId="77777777" w:rsidR="006516D8" w:rsidRPr="00040BDF" w:rsidRDefault="006516D8" w:rsidP="00D83DEE">
                  <w:pPr>
                    <w:jc w:val="left"/>
                    <w:rPr>
                      <w:rFonts w:ascii="EC Square Sans Cond Pro" w:hAnsi="EC Square Sans Cond Pro"/>
                      <w:i/>
                      <w:color w:val="002060"/>
                    </w:rPr>
                  </w:pPr>
                </w:p>
              </w:txbxContent>
            </v:textbox>
            <w10:wrap type="square" anchorx="page" anchory="margin"/>
          </v:rect>
        </w:pict>
      </w:r>
    </w:p>
    <w:sectPr w:rsidR="009A2773" w:rsidRPr="00585763" w:rsidSect="000E0F64">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4E44D" w14:textId="77777777" w:rsidR="00527D5B" w:rsidRPr="006A1DAA" w:rsidRDefault="00527D5B">
      <w:r w:rsidRPr="006A1DAA">
        <w:separator/>
      </w:r>
    </w:p>
  </w:endnote>
  <w:endnote w:type="continuationSeparator" w:id="0">
    <w:p w14:paraId="5EA41007" w14:textId="77777777" w:rsidR="00527D5B" w:rsidRPr="006A1DAA" w:rsidRDefault="00527D5B">
      <w:r w:rsidRPr="006A1DAA">
        <w:continuationSeparator/>
      </w:r>
    </w:p>
  </w:endnote>
  <w:endnote w:type="continuationNotice" w:id="1">
    <w:p w14:paraId="62422D5A" w14:textId="77777777" w:rsidR="00527D5B" w:rsidRDefault="00527D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Nunito">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FADAE" w14:textId="77777777" w:rsidR="00500E4D" w:rsidRDefault="00500E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4DC08" w14:textId="77777777" w:rsidR="00A25FEE" w:rsidRPr="00A25FEE" w:rsidRDefault="00A25FEE">
    <w:pPr>
      <w:pStyle w:val="Footer"/>
      <w:jc w:val="center"/>
      <w:rPr>
        <w:caps/>
        <w:noProof/>
        <w:color w:val="4472C4"/>
      </w:rPr>
    </w:pPr>
    <w:r w:rsidRPr="00A25FEE">
      <w:rPr>
        <w:caps/>
        <w:color w:val="4472C4"/>
      </w:rPr>
      <w:fldChar w:fldCharType="begin"/>
    </w:r>
    <w:r w:rsidRPr="00A25FEE">
      <w:rPr>
        <w:caps/>
        <w:color w:val="4472C4"/>
      </w:rPr>
      <w:instrText xml:space="preserve"> PAGE   \* MERGEFORMAT </w:instrText>
    </w:r>
    <w:r w:rsidRPr="00A25FEE">
      <w:rPr>
        <w:caps/>
        <w:color w:val="4472C4"/>
      </w:rPr>
      <w:fldChar w:fldCharType="separate"/>
    </w:r>
    <w:r w:rsidRPr="00A25FEE">
      <w:rPr>
        <w:caps/>
        <w:noProof/>
        <w:color w:val="4472C4"/>
      </w:rPr>
      <w:t>2</w:t>
    </w:r>
    <w:r w:rsidRPr="00A25FEE">
      <w:rPr>
        <w:caps/>
        <w:noProof/>
        <w:color w:val="4472C4"/>
      </w:rPr>
      <w:fldChar w:fldCharType="end"/>
    </w:r>
  </w:p>
  <w:p w14:paraId="1EB9B7F5" w14:textId="533ECA4C" w:rsidR="006516D8" w:rsidRPr="006A1DAA" w:rsidRDefault="006516D8"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8BA5D" w14:textId="7F826E5A" w:rsidR="006516D8" w:rsidRDefault="00527D5B">
    <w:pPr>
      <w:pStyle w:val="Footer"/>
    </w:pPr>
    <w:r>
      <w:rPr>
        <w:noProof/>
      </w:rPr>
      <w:pict w14:anchorId="6B88E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0" type="#_x0000_t75" style="position:absolute;left:0;text-align:left;margin-left:-71.85pt;margin-top:-179.75pt;width:582.5pt;height:215.25pt;z-index:-1;mso-position-horizontal-relative:text;mso-position-vertical-relative:text;mso-width-relative:page;mso-height-relative:page">
          <v:imagedata r:id="rId1" o:title="design-SC64_D05" cropright="3641f"/>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71A62" w14:textId="77777777" w:rsidR="00527D5B" w:rsidRPr="006A1DAA" w:rsidRDefault="00527D5B">
      <w:r w:rsidRPr="006A1DAA">
        <w:separator/>
      </w:r>
    </w:p>
  </w:footnote>
  <w:footnote w:type="continuationSeparator" w:id="0">
    <w:p w14:paraId="3AC0DE23" w14:textId="77777777" w:rsidR="00527D5B" w:rsidRPr="006A1DAA" w:rsidRDefault="00527D5B">
      <w:r w:rsidRPr="006A1DAA">
        <w:continuationSeparator/>
      </w:r>
    </w:p>
  </w:footnote>
  <w:footnote w:type="continuationNotice" w:id="1">
    <w:p w14:paraId="440CC820" w14:textId="77777777" w:rsidR="00527D5B" w:rsidRDefault="00527D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0CAA0" w14:textId="77777777" w:rsidR="00500E4D" w:rsidRDefault="00500E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77060C9F" w:rsidR="006516D8" w:rsidRPr="00EA4450" w:rsidRDefault="00527D5B" w:rsidP="00BC7D3D">
    <w:pPr>
      <w:pStyle w:val="Footer"/>
      <w:tabs>
        <w:tab w:val="clear" w:pos="8306"/>
        <w:tab w:val="right" w:pos="8820"/>
      </w:tabs>
      <w:ind w:right="3027"/>
      <w:jc w:val="right"/>
      <w:rPr>
        <w:rFonts w:cs="Arial"/>
        <w:b/>
        <w:i w:val="0"/>
        <w:noProof/>
        <w:color w:val="auto"/>
        <w:w w:val="80"/>
        <w:szCs w:val="16"/>
      </w:rPr>
    </w:pPr>
    <w:r>
      <w:rPr>
        <w:rFonts w:cs="Arial"/>
        <w:b/>
        <w:i w:val="0"/>
        <w:noProof/>
        <w:color w:val="auto"/>
        <w:szCs w:val="16"/>
      </w:rPr>
      <w:pict w14:anchorId="6B2E6CCE">
        <v:shapetype id="_x0000_t202" coordsize="21600,21600" o:spt="202" path="m,l,21600r21600,l21600,xe">
          <v:stroke joinstyle="miter"/>
          <v:path gradientshapeok="t" o:connecttype="rect"/>
        </v:shapetype>
        <v:shape id="Text Box 2" o:spid="_x0000_s2098" type="#_x0000_t202" style="position:absolute;left:0;text-align:left;margin-left:-27.15pt;margin-top:30.05pt;width:202.35pt;height:21.95pt;z-index:2;visibility:visible;mso-wrap-distance-left:9pt;mso-wrap-distance-top:3.6pt;mso-wrap-distance-right:9pt;mso-wrap-distance-bottom:3.6pt;mso-position-horizontal-relative:text;mso-position-vertical-relative:text;mso-width-relative:margin;mso-height-relative:margin;v-text-anchor:top" filled="f" stroked="f" strokecolor="#5b9bd5" strokeweight="2.5pt">
          <v:shadow color="#868686"/>
          <v:textbox style="mso-next-textbox:#Text Box 2">
            <w:txbxContent>
              <w:p w14:paraId="4B15E435" w14:textId="6C347F39" w:rsidR="006516D8" w:rsidRPr="0017486B" w:rsidRDefault="006516D8" w:rsidP="0054649F">
                <w:pPr>
                  <w:jc w:val="left"/>
                  <w:rPr>
                    <w:i/>
                    <w:color w:val="0070C0"/>
                    <w:sz w:val="16"/>
                  </w:rPr>
                </w:pPr>
                <w:r w:rsidRPr="0017486B">
                  <w:rPr>
                    <w:i/>
                    <w:color w:val="0070C0"/>
                    <w:sz w:val="16"/>
                  </w:rPr>
                  <w:t xml:space="preserve">Digital Government Factsheets - </w:t>
                </w:r>
                <w:r w:rsidRPr="0054649F">
                  <w:rPr>
                    <w:i/>
                    <w:color w:val="0070C0"/>
                    <w:sz w:val="16"/>
                  </w:rPr>
                  <w:t>Estonia</w:t>
                </w:r>
              </w:p>
            </w:txbxContent>
          </v:textbox>
          <w10:wrap type="square"/>
        </v:shape>
      </w:pict>
    </w:r>
    <w:r>
      <w:rPr>
        <w:rFonts w:cs="Arial"/>
        <w:b/>
        <w:i w:val="0"/>
        <w:noProof/>
        <w:color w:val="auto"/>
        <w:szCs w:val="16"/>
      </w:rPr>
      <w:pict w14:anchorId="24C6F3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left:0;text-align:left;margin-left:214pt;margin-top:-21.55pt;width:296pt;height:113.5pt;z-index:-2;mso-position-horizontal-relative:text;mso-position-vertical-relative:text;mso-width-relative:page;mso-height-relative:page">
          <v:imagedata r:id="rId1" o:title=""/>
        </v:shape>
      </w:pict>
    </w:r>
  </w:p>
  <w:p w14:paraId="6856730A" w14:textId="77777777" w:rsidR="006516D8" w:rsidRDefault="00527D5B" w:rsidP="00F73F01">
    <w:pPr>
      <w:pStyle w:val="Footer"/>
      <w:pBdr>
        <w:bottom w:val="single" w:sz="4" w:space="1" w:color="7B6F46"/>
      </w:pBdr>
      <w:tabs>
        <w:tab w:val="clear" w:pos="8306"/>
        <w:tab w:val="right" w:pos="8820"/>
      </w:tabs>
      <w:ind w:right="3027"/>
      <w:jc w:val="center"/>
    </w:pPr>
    <w:r>
      <w:rPr>
        <w:rFonts w:cs="Arial"/>
        <w:b/>
        <w:i w:val="0"/>
        <w:noProof/>
        <w:color w:val="auto"/>
        <w:w w:val="80"/>
        <w:szCs w:val="16"/>
      </w:rPr>
      <w:pict w14:anchorId="698E00F5">
        <v:line id="_x0000_s2058" style="position:absolute;left:0;text-align:left;z-index:1" from="0,25.65pt" to="441pt,25.65pt" o:allowincell="f"/>
      </w:pict>
    </w:r>
    <w:r w:rsidR="001908C4">
      <w:rPr>
        <w:rFonts w:cs="Arial"/>
        <w:b/>
        <w:i w:val="0"/>
        <w:noProof/>
        <w:color w:val="auto"/>
        <w:w w:val="80"/>
        <w:szCs w:val="16"/>
      </w:rPr>
      <w:pict w14:anchorId="07C7AAFF">
        <v:shape id="_x0000_i1040" type="#_x0000_t75" style="width:453.9pt;height:593.85pt">
          <v:imagedata r:id="rId2" o:title="Corporate_Word_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6516D8" w:rsidRDefault="006516D8"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05D7076"/>
    <w:multiLevelType w:val="multilevel"/>
    <w:tmpl w:val="B1B28B22"/>
    <w:numStyleLink w:val="Style2"/>
  </w:abstractNum>
  <w:abstractNum w:abstractNumId="12"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CB576DF"/>
    <w:multiLevelType w:val="multilevel"/>
    <w:tmpl w:val="B1B28B22"/>
    <w:numStyleLink w:val="Style2"/>
  </w:abstractNum>
  <w:abstractNum w:abstractNumId="16" w15:restartNumberingAfterBreak="0">
    <w:nsid w:val="1DF44BCF"/>
    <w:multiLevelType w:val="multilevel"/>
    <w:tmpl w:val="3B7448C2"/>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9"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1" w15:restartNumberingAfterBreak="0">
    <w:nsid w:val="43E61AAB"/>
    <w:multiLevelType w:val="hybridMultilevel"/>
    <w:tmpl w:val="D81A113E"/>
    <w:lvl w:ilvl="0" w:tplc="040C000F">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4" w15:restartNumberingAfterBreak="0">
    <w:nsid w:val="575B155F"/>
    <w:multiLevelType w:val="hybridMultilevel"/>
    <w:tmpl w:val="AC4EC0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1758EF"/>
    <w:multiLevelType w:val="multilevel"/>
    <w:tmpl w:val="B1B28B22"/>
    <w:numStyleLink w:val="Style2"/>
  </w:abstractNum>
  <w:abstractNum w:abstractNumId="26" w15:restartNumberingAfterBreak="0">
    <w:nsid w:val="5CB71FE8"/>
    <w:multiLevelType w:val="hybridMultilevel"/>
    <w:tmpl w:val="B62E7E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8" w15:restartNumberingAfterBreak="0">
    <w:nsid w:val="60916F53"/>
    <w:multiLevelType w:val="hybridMultilevel"/>
    <w:tmpl w:val="3E2C7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 w15:restartNumberingAfterBreak="0">
    <w:nsid w:val="61024F9C"/>
    <w:multiLevelType w:val="multilevel"/>
    <w:tmpl w:val="B1B28B22"/>
    <w:numStyleLink w:val="Style2"/>
  </w:abstractNum>
  <w:abstractNum w:abstractNumId="31" w15:restartNumberingAfterBreak="0">
    <w:nsid w:val="63701468"/>
    <w:multiLevelType w:val="hybridMultilevel"/>
    <w:tmpl w:val="FF46C0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64032076"/>
    <w:multiLevelType w:val="multilevel"/>
    <w:tmpl w:val="E6001DBC"/>
    <w:lvl w:ilvl="0">
      <w:start w:val="1"/>
      <w:numFmt w:val="decimal"/>
      <w:lvlText w:val="%1."/>
      <w:lvlJc w:val="left"/>
      <w:pPr>
        <w:ind w:left="720" w:hanging="360"/>
      </w:pPr>
      <w:rPr>
        <w:rFonts w:ascii="Nunito" w:hAnsi="Nunito"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5"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 w15:restartNumberingAfterBreak="0">
    <w:nsid w:val="73BE18A1"/>
    <w:multiLevelType w:val="hybridMultilevel"/>
    <w:tmpl w:val="332A4EB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5EC4306"/>
    <w:multiLevelType w:val="hybridMultilevel"/>
    <w:tmpl w:val="098A49B0"/>
    <w:lvl w:ilvl="0" w:tplc="132CDE2C">
      <w:start w:val="1"/>
      <w:numFmt w:val="bullet"/>
      <w:pStyle w:val="BulletPoi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196FBC"/>
    <w:multiLevelType w:val="multilevel"/>
    <w:tmpl w:val="B1B28B22"/>
    <w:numStyleLink w:val="Style2"/>
  </w:abstractNum>
  <w:abstractNum w:abstractNumId="39" w15:restartNumberingAfterBreak="0">
    <w:nsid w:val="7B55430A"/>
    <w:multiLevelType w:val="multilevel"/>
    <w:tmpl w:val="3B7448C2"/>
    <w:numStyleLink w:val="BulletedListFirstLevel"/>
  </w:abstractNum>
  <w:abstractNum w:abstractNumId="40" w15:restartNumberingAfterBreak="0">
    <w:nsid w:val="7B8C0E41"/>
    <w:multiLevelType w:val="hybridMultilevel"/>
    <w:tmpl w:val="268643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35"/>
  </w:num>
  <w:num w:numId="13">
    <w:abstractNumId w:val="13"/>
  </w:num>
  <w:num w:numId="14">
    <w:abstractNumId w:val="12"/>
  </w:num>
  <w:num w:numId="15">
    <w:abstractNumId w:val="15"/>
  </w:num>
  <w:num w:numId="16">
    <w:abstractNumId w:val="10"/>
  </w:num>
  <w:num w:numId="17">
    <w:abstractNumId w:val="22"/>
  </w:num>
  <w:num w:numId="18">
    <w:abstractNumId w:val="14"/>
  </w:num>
  <w:num w:numId="19">
    <w:abstractNumId w:val="19"/>
  </w:num>
  <w:num w:numId="20">
    <w:abstractNumId w:val="38"/>
  </w:num>
  <w:num w:numId="21">
    <w:abstractNumId w:val="30"/>
  </w:num>
  <w:num w:numId="22">
    <w:abstractNumId w:val="25"/>
  </w:num>
  <w:num w:numId="23">
    <w:abstractNumId w:val="11"/>
  </w:num>
  <w:num w:numId="24">
    <w:abstractNumId w:val="18"/>
  </w:num>
  <w:num w:numId="25">
    <w:abstractNumId w:val="33"/>
  </w:num>
  <w:num w:numId="26">
    <w:abstractNumId w:val="23"/>
  </w:num>
  <w:num w:numId="27">
    <w:abstractNumId w:val="17"/>
  </w:num>
  <w:num w:numId="28">
    <w:abstractNumId w:val="39"/>
  </w:num>
  <w:num w:numId="29">
    <w:abstractNumId w:val="16"/>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37"/>
  </w:num>
  <w:num w:numId="36">
    <w:abstractNumId w:val="34"/>
  </w:num>
  <w:num w:numId="37">
    <w:abstractNumId w:val="20"/>
  </w:num>
  <w:num w:numId="38">
    <w:abstractNumId w:val="32"/>
  </w:num>
  <w:num w:numId="39">
    <w:abstractNumId w:val="28"/>
  </w:num>
  <w:num w:numId="40">
    <w:abstractNumId w:val="24"/>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2"/>
  <w:characterSpacingControl w:val="doNotCompress"/>
  <w:hdrShapeDefaults>
    <o:shapedefaults v:ext="edit" spidmax="2101">
      <o:colormru v:ext="edit" colors="#8594c5"/>
    </o:shapedefaults>
    <o:shapelayout v:ext="edit">
      <o:idmap v:ext="edit" data="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C97"/>
    <w:rsid w:val="00002AB0"/>
    <w:rsid w:val="00002FFA"/>
    <w:rsid w:val="00003AD6"/>
    <w:rsid w:val="000049DA"/>
    <w:rsid w:val="00004F54"/>
    <w:rsid w:val="00005E82"/>
    <w:rsid w:val="000060E8"/>
    <w:rsid w:val="00006353"/>
    <w:rsid w:val="00006414"/>
    <w:rsid w:val="00007392"/>
    <w:rsid w:val="00007AB9"/>
    <w:rsid w:val="0001018C"/>
    <w:rsid w:val="00012176"/>
    <w:rsid w:val="00012675"/>
    <w:rsid w:val="000134BD"/>
    <w:rsid w:val="00014E78"/>
    <w:rsid w:val="00015760"/>
    <w:rsid w:val="000174A7"/>
    <w:rsid w:val="000227E0"/>
    <w:rsid w:val="00023E27"/>
    <w:rsid w:val="00024498"/>
    <w:rsid w:val="000244D6"/>
    <w:rsid w:val="000248EA"/>
    <w:rsid w:val="00025940"/>
    <w:rsid w:val="00025F36"/>
    <w:rsid w:val="00026A2E"/>
    <w:rsid w:val="00026E82"/>
    <w:rsid w:val="00026F59"/>
    <w:rsid w:val="00027EC3"/>
    <w:rsid w:val="0003038A"/>
    <w:rsid w:val="00032AAE"/>
    <w:rsid w:val="00033AEB"/>
    <w:rsid w:val="000346A7"/>
    <w:rsid w:val="00034DD8"/>
    <w:rsid w:val="00036192"/>
    <w:rsid w:val="00036C24"/>
    <w:rsid w:val="000370A1"/>
    <w:rsid w:val="00041DD4"/>
    <w:rsid w:val="00043C51"/>
    <w:rsid w:val="000445CA"/>
    <w:rsid w:val="0004499A"/>
    <w:rsid w:val="00045D7B"/>
    <w:rsid w:val="00046B17"/>
    <w:rsid w:val="00046C29"/>
    <w:rsid w:val="00050838"/>
    <w:rsid w:val="000515AD"/>
    <w:rsid w:val="0005189B"/>
    <w:rsid w:val="00052B6B"/>
    <w:rsid w:val="00053613"/>
    <w:rsid w:val="000538D9"/>
    <w:rsid w:val="00053CD2"/>
    <w:rsid w:val="00054380"/>
    <w:rsid w:val="00056120"/>
    <w:rsid w:val="00056340"/>
    <w:rsid w:val="0005783E"/>
    <w:rsid w:val="00060004"/>
    <w:rsid w:val="00060ED6"/>
    <w:rsid w:val="00061164"/>
    <w:rsid w:val="000611EA"/>
    <w:rsid w:val="0006259E"/>
    <w:rsid w:val="000632ED"/>
    <w:rsid w:val="00063F99"/>
    <w:rsid w:val="00064824"/>
    <w:rsid w:val="0006560C"/>
    <w:rsid w:val="00066651"/>
    <w:rsid w:val="00066E95"/>
    <w:rsid w:val="000673AF"/>
    <w:rsid w:val="0006761C"/>
    <w:rsid w:val="000679B5"/>
    <w:rsid w:val="000700E3"/>
    <w:rsid w:val="000703BE"/>
    <w:rsid w:val="0007167C"/>
    <w:rsid w:val="00071C09"/>
    <w:rsid w:val="00073468"/>
    <w:rsid w:val="0007390C"/>
    <w:rsid w:val="000753B5"/>
    <w:rsid w:val="0007572E"/>
    <w:rsid w:val="00076EB2"/>
    <w:rsid w:val="00077239"/>
    <w:rsid w:val="000813F7"/>
    <w:rsid w:val="00081939"/>
    <w:rsid w:val="00081B17"/>
    <w:rsid w:val="00081E2B"/>
    <w:rsid w:val="00083D17"/>
    <w:rsid w:val="0008463C"/>
    <w:rsid w:val="00084C7A"/>
    <w:rsid w:val="00084C90"/>
    <w:rsid w:val="00084DEF"/>
    <w:rsid w:val="0008560D"/>
    <w:rsid w:val="0009174E"/>
    <w:rsid w:val="000931F8"/>
    <w:rsid w:val="00093CEF"/>
    <w:rsid w:val="0009419B"/>
    <w:rsid w:val="0009490F"/>
    <w:rsid w:val="00094AB3"/>
    <w:rsid w:val="00095C34"/>
    <w:rsid w:val="000965C2"/>
    <w:rsid w:val="00096A5C"/>
    <w:rsid w:val="000A17AD"/>
    <w:rsid w:val="000A247A"/>
    <w:rsid w:val="000A360E"/>
    <w:rsid w:val="000A58A5"/>
    <w:rsid w:val="000A6566"/>
    <w:rsid w:val="000A7546"/>
    <w:rsid w:val="000B0D5E"/>
    <w:rsid w:val="000B0E45"/>
    <w:rsid w:val="000B274D"/>
    <w:rsid w:val="000B315A"/>
    <w:rsid w:val="000B39A1"/>
    <w:rsid w:val="000B469A"/>
    <w:rsid w:val="000B4CE1"/>
    <w:rsid w:val="000B654C"/>
    <w:rsid w:val="000B67A9"/>
    <w:rsid w:val="000B7039"/>
    <w:rsid w:val="000B7B5C"/>
    <w:rsid w:val="000C1222"/>
    <w:rsid w:val="000C1551"/>
    <w:rsid w:val="000C1B83"/>
    <w:rsid w:val="000C2132"/>
    <w:rsid w:val="000C4686"/>
    <w:rsid w:val="000C5633"/>
    <w:rsid w:val="000C56CD"/>
    <w:rsid w:val="000C59A0"/>
    <w:rsid w:val="000C681B"/>
    <w:rsid w:val="000C78AC"/>
    <w:rsid w:val="000D0640"/>
    <w:rsid w:val="000D0CED"/>
    <w:rsid w:val="000D1BB7"/>
    <w:rsid w:val="000D1E2E"/>
    <w:rsid w:val="000D2790"/>
    <w:rsid w:val="000D3773"/>
    <w:rsid w:val="000D46F5"/>
    <w:rsid w:val="000D4878"/>
    <w:rsid w:val="000D6374"/>
    <w:rsid w:val="000D6681"/>
    <w:rsid w:val="000E0F64"/>
    <w:rsid w:val="000E2281"/>
    <w:rsid w:val="000E249B"/>
    <w:rsid w:val="000E2E81"/>
    <w:rsid w:val="000E31AA"/>
    <w:rsid w:val="000E4378"/>
    <w:rsid w:val="000E4BE5"/>
    <w:rsid w:val="000E6270"/>
    <w:rsid w:val="000F02C6"/>
    <w:rsid w:val="000F05F9"/>
    <w:rsid w:val="000F06F3"/>
    <w:rsid w:val="000F0714"/>
    <w:rsid w:val="000F0B8C"/>
    <w:rsid w:val="000F1F7F"/>
    <w:rsid w:val="000F260B"/>
    <w:rsid w:val="000F3CD0"/>
    <w:rsid w:val="000F3F05"/>
    <w:rsid w:val="000F4DA4"/>
    <w:rsid w:val="000F5233"/>
    <w:rsid w:val="000F5D70"/>
    <w:rsid w:val="000F69CF"/>
    <w:rsid w:val="001005F4"/>
    <w:rsid w:val="001037E2"/>
    <w:rsid w:val="00103CB4"/>
    <w:rsid w:val="001040D8"/>
    <w:rsid w:val="001077CC"/>
    <w:rsid w:val="00107A66"/>
    <w:rsid w:val="00107C4C"/>
    <w:rsid w:val="0011088E"/>
    <w:rsid w:val="00110F8E"/>
    <w:rsid w:val="00111F04"/>
    <w:rsid w:val="00111FC4"/>
    <w:rsid w:val="0011340E"/>
    <w:rsid w:val="00114806"/>
    <w:rsid w:val="001156D2"/>
    <w:rsid w:val="00115B00"/>
    <w:rsid w:val="00115D67"/>
    <w:rsid w:val="0011600E"/>
    <w:rsid w:val="00117207"/>
    <w:rsid w:val="00117276"/>
    <w:rsid w:val="00117478"/>
    <w:rsid w:val="00117A1F"/>
    <w:rsid w:val="00117BC4"/>
    <w:rsid w:val="00120FB9"/>
    <w:rsid w:val="00122261"/>
    <w:rsid w:val="00122CE6"/>
    <w:rsid w:val="0012329F"/>
    <w:rsid w:val="001255B2"/>
    <w:rsid w:val="001257DD"/>
    <w:rsid w:val="0012596E"/>
    <w:rsid w:val="001268A8"/>
    <w:rsid w:val="00127408"/>
    <w:rsid w:val="00127B32"/>
    <w:rsid w:val="00127F9A"/>
    <w:rsid w:val="001310A0"/>
    <w:rsid w:val="00131915"/>
    <w:rsid w:val="00132C08"/>
    <w:rsid w:val="001332B5"/>
    <w:rsid w:val="00134DE4"/>
    <w:rsid w:val="00135C38"/>
    <w:rsid w:val="001361CA"/>
    <w:rsid w:val="00136C18"/>
    <w:rsid w:val="00137ECF"/>
    <w:rsid w:val="00140314"/>
    <w:rsid w:val="00140693"/>
    <w:rsid w:val="00140D74"/>
    <w:rsid w:val="00141BCF"/>
    <w:rsid w:val="00141C36"/>
    <w:rsid w:val="00141D40"/>
    <w:rsid w:val="00141F0C"/>
    <w:rsid w:val="00142103"/>
    <w:rsid w:val="00143052"/>
    <w:rsid w:val="001431C5"/>
    <w:rsid w:val="00143D09"/>
    <w:rsid w:val="00144618"/>
    <w:rsid w:val="001469C3"/>
    <w:rsid w:val="001470B2"/>
    <w:rsid w:val="001474AE"/>
    <w:rsid w:val="00151587"/>
    <w:rsid w:val="00151E9E"/>
    <w:rsid w:val="00152201"/>
    <w:rsid w:val="0015426B"/>
    <w:rsid w:val="001554BA"/>
    <w:rsid w:val="00155687"/>
    <w:rsid w:val="00155764"/>
    <w:rsid w:val="00156D3B"/>
    <w:rsid w:val="00156EC0"/>
    <w:rsid w:val="001575C3"/>
    <w:rsid w:val="00160327"/>
    <w:rsid w:val="001618B9"/>
    <w:rsid w:val="00161C23"/>
    <w:rsid w:val="00161FA0"/>
    <w:rsid w:val="001625E9"/>
    <w:rsid w:val="0016260C"/>
    <w:rsid w:val="00162D71"/>
    <w:rsid w:val="001651B7"/>
    <w:rsid w:val="00165275"/>
    <w:rsid w:val="00166C42"/>
    <w:rsid w:val="00167D03"/>
    <w:rsid w:val="00167DE2"/>
    <w:rsid w:val="001702E3"/>
    <w:rsid w:val="00172D1E"/>
    <w:rsid w:val="00172FED"/>
    <w:rsid w:val="001730BB"/>
    <w:rsid w:val="00173357"/>
    <w:rsid w:val="00173758"/>
    <w:rsid w:val="0017457E"/>
    <w:rsid w:val="001750A9"/>
    <w:rsid w:val="00176841"/>
    <w:rsid w:val="001778D1"/>
    <w:rsid w:val="001779BC"/>
    <w:rsid w:val="00182100"/>
    <w:rsid w:val="00182722"/>
    <w:rsid w:val="00183047"/>
    <w:rsid w:val="00183D77"/>
    <w:rsid w:val="00184274"/>
    <w:rsid w:val="00185B82"/>
    <w:rsid w:val="00186145"/>
    <w:rsid w:val="00187B04"/>
    <w:rsid w:val="00190155"/>
    <w:rsid w:val="001908C4"/>
    <w:rsid w:val="00191307"/>
    <w:rsid w:val="0019235B"/>
    <w:rsid w:val="00192D03"/>
    <w:rsid w:val="00193912"/>
    <w:rsid w:val="00194FAD"/>
    <w:rsid w:val="00195A98"/>
    <w:rsid w:val="00196FD8"/>
    <w:rsid w:val="00197344"/>
    <w:rsid w:val="001A1F02"/>
    <w:rsid w:val="001A229F"/>
    <w:rsid w:val="001A276A"/>
    <w:rsid w:val="001A31DF"/>
    <w:rsid w:val="001A3505"/>
    <w:rsid w:val="001A38EB"/>
    <w:rsid w:val="001A4356"/>
    <w:rsid w:val="001A5F11"/>
    <w:rsid w:val="001A6085"/>
    <w:rsid w:val="001A63D6"/>
    <w:rsid w:val="001A6706"/>
    <w:rsid w:val="001A739E"/>
    <w:rsid w:val="001B0854"/>
    <w:rsid w:val="001B09C3"/>
    <w:rsid w:val="001B1292"/>
    <w:rsid w:val="001B1B5D"/>
    <w:rsid w:val="001B1F38"/>
    <w:rsid w:val="001B274D"/>
    <w:rsid w:val="001B2A19"/>
    <w:rsid w:val="001B2A43"/>
    <w:rsid w:val="001B31FB"/>
    <w:rsid w:val="001B359E"/>
    <w:rsid w:val="001B4C47"/>
    <w:rsid w:val="001B5E7E"/>
    <w:rsid w:val="001B647B"/>
    <w:rsid w:val="001B6699"/>
    <w:rsid w:val="001B7595"/>
    <w:rsid w:val="001C1256"/>
    <w:rsid w:val="001C23C1"/>
    <w:rsid w:val="001C2E2E"/>
    <w:rsid w:val="001C3525"/>
    <w:rsid w:val="001C5151"/>
    <w:rsid w:val="001C55B8"/>
    <w:rsid w:val="001C5793"/>
    <w:rsid w:val="001C5B54"/>
    <w:rsid w:val="001C5F31"/>
    <w:rsid w:val="001C7401"/>
    <w:rsid w:val="001D0284"/>
    <w:rsid w:val="001D076F"/>
    <w:rsid w:val="001D0E5D"/>
    <w:rsid w:val="001D1FDC"/>
    <w:rsid w:val="001D38B5"/>
    <w:rsid w:val="001D44DC"/>
    <w:rsid w:val="001D487F"/>
    <w:rsid w:val="001D4917"/>
    <w:rsid w:val="001D4FA6"/>
    <w:rsid w:val="001D54BF"/>
    <w:rsid w:val="001D5B1E"/>
    <w:rsid w:val="001D731D"/>
    <w:rsid w:val="001E0197"/>
    <w:rsid w:val="001E02C6"/>
    <w:rsid w:val="001E1C90"/>
    <w:rsid w:val="001E1C91"/>
    <w:rsid w:val="001E2E7B"/>
    <w:rsid w:val="001E312A"/>
    <w:rsid w:val="001E36A3"/>
    <w:rsid w:val="001E3888"/>
    <w:rsid w:val="001E403E"/>
    <w:rsid w:val="001E4F13"/>
    <w:rsid w:val="001E537C"/>
    <w:rsid w:val="001E5D90"/>
    <w:rsid w:val="001E724E"/>
    <w:rsid w:val="001F04AC"/>
    <w:rsid w:val="001F14F2"/>
    <w:rsid w:val="001F36DA"/>
    <w:rsid w:val="001F42D7"/>
    <w:rsid w:val="001F4FBF"/>
    <w:rsid w:val="001F5794"/>
    <w:rsid w:val="001F57AC"/>
    <w:rsid w:val="001F57F2"/>
    <w:rsid w:val="001F5B6A"/>
    <w:rsid w:val="001F6186"/>
    <w:rsid w:val="001F651A"/>
    <w:rsid w:val="001F664B"/>
    <w:rsid w:val="001F66A1"/>
    <w:rsid w:val="001F6F2E"/>
    <w:rsid w:val="001F78E6"/>
    <w:rsid w:val="00200D4E"/>
    <w:rsid w:val="0020120C"/>
    <w:rsid w:val="0020192B"/>
    <w:rsid w:val="0020255A"/>
    <w:rsid w:val="00202D9A"/>
    <w:rsid w:val="0020340A"/>
    <w:rsid w:val="002042B2"/>
    <w:rsid w:val="00205441"/>
    <w:rsid w:val="002056F6"/>
    <w:rsid w:val="002063B5"/>
    <w:rsid w:val="00206429"/>
    <w:rsid w:val="00210591"/>
    <w:rsid w:val="00210797"/>
    <w:rsid w:val="00210D2F"/>
    <w:rsid w:val="00211D05"/>
    <w:rsid w:val="00212607"/>
    <w:rsid w:val="002128B5"/>
    <w:rsid w:val="00212BA2"/>
    <w:rsid w:val="00215102"/>
    <w:rsid w:val="002151EB"/>
    <w:rsid w:val="00215FF2"/>
    <w:rsid w:val="00220103"/>
    <w:rsid w:val="0022127C"/>
    <w:rsid w:val="00222D37"/>
    <w:rsid w:val="002236B6"/>
    <w:rsid w:val="002237B9"/>
    <w:rsid w:val="00223DF4"/>
    <w:rsid w:val="00224429"/>
    <w:rsid w:val="00224443"/>
    <w:rsid w:val="00224675"/>
    <w:rsid w:val="00224C05"/>
    <w:rsid w:val="002262DF"/>
    <w:rsid w:val="00227A6D"/>
    <w:rsid w:val="00227E6F"/>
    <w:rsid w:val="0023112A"/>
    <w:rsid w:val="0023184C"/>
    <w:rsid w:val="00232AA4"/>
    <w:rsid w:val="00232BE0"/>
    <w:rsid w:val="002333B9"/>
    <w:rsid w:val="00233C18"/>
    <w:rsid w:val="00234EF7"/>
    <w:rsid w:val="0023580A"/>
    <w:rsid w:val="002363C4"/>
    <w:rsid w:val="00236A5E"/>
    <w:rsid w:val="00237CE6"/>
    <w:rsid w:val="00240360"/>
    <w:rsid w:val="002403A1"/>
    <w:rsid w:val="002405CA"/>
    <w:rsid w:val="00242202"/>
    <w:rsid w:val="002426A1"/>
    <w:rsid w:val="00243E73"/>
    <w:rsid w:val="0024436E"/>
    <w:rsid w:val="00244917"/>
    <w:rsid w:val="00244951"/>
    <w:rsid w:val="00244A9B"/>
    <w:rsid w:val="00244B8A"/>
    <w:rsid w:val="00247288"/>
    <w:rsid w:val="00250971"/>
    <w:rsid w:val="002525ED"/>
    <w:rsid w:val="0025261C"/>
    <w:rsid w:val="00252A79"/>
    <w:rsid w:val="00252CA6"/>
    <w:rsid w:val="00252EE3"/>
    <w:rsid w:val="00255805"/>
    <w:rsid w:val="00256676"/>
    <w:rsid w:val="00256E6C"/>
    <w:rsid w:val="00256FA4"/>
    <w:rsid w:val="0025764F"/>
    <w:rsid w:val="002576CB"/>
    <w:rsid w:val="00257789"/>
    <w:rsid w:val="00260217"/>
    <w:rsid w:val="00260582"/>
    <w:rsid w:val="00260D53"/>
    <w:rsid w:val="00262415"/>
    <w:rsid w:val="00262421"/>
    <w:rsid w:val="00263550"/>
    <w:rsid w:val="00263A2C"/>
    <w:rsid w:val="00263F24"/>
    <w:rsid w:val="00264114"/>
    <w:rsid w:val="002658ED"/>
    <w:rsid w:val="00265901"/>
    <w:rsid w:val="00270CFF"/>
    <w:rsid w:val="00272705"/>
    <w:rsid w:val="00273122"/>
    <w:rsid w:val="00273EFE"/>
    <w:rsid w:val="00274EEB"/>
    <w:rsid w:val="0027674B"/>
    <w:rsid w:val="00276947"/>
    <w:rsid w:val="00276EA2"/>
    <w:rsid w:val="00280631"/>
    <w:rsid w:val="0028108A"/>
    <w:rsid w:val="002819DA"/>
    <w:rsid w:val="00282286"/>
    <w:rsid w:val="00282732"/>
    <w:rsid w:val="00282EEF"/>
    <w:rsid w:val="00283132"/>
    <w:rsid w:val="00283D5F"/>
    <w:rsid w:val="00284737"/>
    <w:rsid w:val="002864F8"/>
    <w:rsid w:val="0028796F"/>
    <w:rsid w:val="00290512"/>
    <w:rsid w:val="002912AE"/>
    <w:rsid w:val="00291BE0"/>
    <w:rsid w:val="00292B29"/>
    <w:rsid w:val="00294500"/>
    <w:rsid w:val="002954D2"/>
    <w:rsid w:val="00297933"/>
    <w:rsid w:val="00297E0C"/>
    <w:rsid w:val="002A0838"/>
    <w:rsid w:val="002A0907"/>
    <w:rsid w:val="002A0B63"/>
    <w:rsid w:val="002A20C0"/>
    <w:rsid w:val="002A335C"/>
    <w:rsid w:val="002A42B8"/>
    <w:rsid w:val="002A4A4C"/>
    <w:rsid w:val="002A5CA4"/>
    <w:rsid w:val="002A6071"/>
    <w:rsid w:val="002B0A74"/>
    <w:rsid w:val="002B30E4"/>
    <w:rsid w:val="002B3B85"/>
    <w:rsid w:val="002B5005"/>
    <w:rsid w:val="002B7B68"/>
    <w:rsid w:val="002B7C7B"/>
    <w:rsid w:val="002C0040"/>
    <w:rsid w:val="002C08C1"/>
    <w:rsid w:val="002C09F2"/>
    <w:rsid w:val="002C2756"/>
    <w:rsid w:val="002C3989"/>
    <w:rsid w:val="002C4835"/>
    <w:rsid w:val="002C4A71"/>
    <w:rsid w:val="002C687D"/>
    <w:rsid w:val="002C6A48"/>
    <w:rsid w:val="002C7F91"/>
    <w:rsid w:val="002D16E7"/>
    <w:rsid w:val="002D18EB"/>
    <w:rsid w:val="002D218A"/>
    <w:rsid w:val="002D2E84"/>
    <w:rsid w:val="002D56F9"/>
    <w:rsid w:val="002D6B3E"/>
    <w:rsid w:val="002D6F2A"/>
    <w:rsid w:val="002D7525"/>
    <w:rsid w:val="002E03C1"/>
    <w:rsid w:val="002E15CE"/>
    <w:rsid w:val="002E24C6"/>
    <w:rsid w:val="002E31BE"/>
    <w:rsid w:val="002E46FF"/>
    <w:rsid w:val="002E5742"/>
    <w:rsid w:val="002E5E16"/>
    <w:rsid w:val="002E7EC8"/>
    <w:rsid w:val="002F0159"/>
    <w:rsid w:val="002F0DFB"/>
    <w:rsid w:val="002F13D9"/>
    <w:rsid w:val="002F1B73"/>
    <w:rsid w:val="002F208D"/>
    <w:rsid w:val="002F20E0"/>
    <w:rsid w:val="002F2269"/>
    <w:rsid w:val="002F342F"/>
    <w:rsid w:val="002F37C7"/>
    <w:rsid w:val="002F46A5"/>
    <w:rsid w:val="002F4A39"/>
    <w:rsid w:val="002F5090"/>
    <w:rsid w:val="002F5EC9"/>
    <w:rsid w:val="002F653E"/>
    <w:rsid w:val="002F67E7"/>
    <w:rsid w:val="002F7648"/>
    <w:rsid w:val="002F7FDF"/>
    <w:rsid w:val="00300B68"/>
    <w:rsid w:val="00301E9B"/>
    <w:rsid w:val="0030213E"/>
    <w:rsid w:val="00302CCA"/>
    <w:rsid w:val="00302D63"/>
    <w:rsid w:val="00303716"/>
    <w:rsid w:val="00304082"/>
    <w:rsid w:val="003042A8"/>
    <w:rsid w:val="00304A8F"/>
    <w:rsid w:val="00305B39"/>
    <w:rsid w:val="00306107"/>
    <w:rsid w:val="003063F0"/>
    <w:rsid w:val="00306F42"/>
    <w:rsid w:val="003108E4"/>
    <w:rsid w:val="00311B5F"/>
    <w:rsid w:val="00312018"/>
    <w:rsid w:val="00313255"/>
    <w:rsid w:val="0031392C"/>
    <w:rsid w:val="0031458D"/>
    <w:rsid w:val="00315472"/>
    <w:rsid w:val="003160B3"/>
    <w:rsid w:val="0031681C"/>
    <w:rsid w:val="003179CA"/>
    <w:rsid w:val="00320268"/>
    <w:rsid w:val="00321910"/>
    <w:rsid w:val="00322030"/>
    <w:rsid w:val="003222B1"/>
    <w:rsid w:val="00324B0E"/>
    <w:rsid w:val="0032563A"/>
    <w:rsid w:val="00325B24"/>
    <w:rsid w:val="00330089"/>
    <w:rsid w:val="00330131"/>
    <w:rsid w:val="00330404"/>
    <w:rsid w:val="00331265"/>
    <w:rsid w:val="0033217F"/>
    <w:rsid w:val="0033233E"/>
    <w:rsid w:val="00333FFE"/>
    <w:rsid w:val="00334371"/>
    <w:rsid w:val="00335487"/>
    <w:rsid w:val="00336120"/>
    <w:rsid w:val="00336718"/>
    <w:rsid w:val="00336AAF"/>
    <w:rsid w:val="00337934"/>
    <w:rsid w:val="00337C9E"/>
    <w:rsid w:val="003402C7"/>
    <w:rsid w:val="00342E6D"/>
    <w:rsid w:val="003436D9"/>
    <w:rsid w:val="003436F4"/>
    <w:rsid w:val="003460EA"/>
    <w:rsid w:val="003463D4"/>
    <w:rsid w:val="0034672A"/>
    <w:rsid w:val="003474F9"/>
    <w:rsid w:val="00350FCA"/>
    <w:rsid w:val="003552DA"/>
    <w:rsid w:val="00355427"/>
    <w:rsid w:val="003565A3"/>
    <w:rsid w:val="00362BA1"/>
    <w:rsid w:val="00362BFF"/>
    <w:rsid w:val="00363E35"/>
    <w:rsid w:val="003647CC"/>
    <w:rsid w:val="00364AD0"/>
    <w:rsid w:val="00365085"/>
    <w:rsid w:val="0036508F"/>
    <w:rsid w:val="003667A0"/>
    <w:rsid w:val="00367281"/>
    <w:rsid w:val="00370A3F"/>
    <w:rsid w:val="00371E6D"/>
    <w:rsid w:val="00372E21"/>
    <w:rsid w:val="003730DF"/>
    <w:rsid w:val="003732AD"/>
    <w:rsid w:val="0037408A"/>
    <w:rsid w:val="003746C6"/>
    <w:rsid w:val="00374CC7"/>
    <w:rsid w:val="00375071"/>
    <w:rsid w:val="0037639D"/>
    <w:rsid w:val="00381928"/>
    <w:rsid w:val="00384BD0"/>
    <w:rsid w:val="003851ED"/>
    <w:rsid w:val="00387765"/>
    <w:rsid w:val="00390ABA"/>
    <w:rsid w:val="00391340"/>
    <w:rsid w:val="00391DE2"/>
    <w:rsid w:val="0039225A"/>
    <w:rsid w:val="00392777"/>
    <w:rsid w:val="00392FAE"/>
    <w:rsid w:val="00393AF3"/>
    <w:rsid w:val="00395951"/>
    <w:rsid w:val="00395AC8"/>
    <w:rsid w:val="00396916"/>
    <w:rsid w:val="00397940"/>
    <w:rsid w:val="003A02E0"/>
    <w:rsid w:val="003A0794"/>
    <w:rsid w:val="003A145A"/>
    <w:rsid w:val="003A2A83"/>
    <w:rsid w:val="003A2C62"/>
    <w:rsid w:val="003A351B"/>
    <w:rsid w:val="003A441D"/>
    <w:rsid w:val="003A5646"/>
    <w:rsid w:val="003B0551"/>
    <w:rsid w:val="003B23EE"/>
    <w:rsid w:val="003B2D38"/>
    <w:rsid w:val="003B38F4"/>
    <w:rsid w:val="003B407C"/>
    <w:rsid w:val="003B485F"/>
    <w:rsid w:val="003B503D"/>
    <w:rsid w:val="003B55F8"/>
    <w:rsid w:val="003B5A92"/>
    <w:rsid w:val="003B5C9D"/>
    <w:rsid w:val="003B6BA9"/>
    <w:rsid w:val="003B7C36"/>
    <w:rsid w:val="003C1365"/>
    <w:rsid w:val="003C163C"/>
    <w:rsid w:val="003C1CFF"/>
    <w:rsid w:val="003C1D02"/>
    <w:rsid w:val="003C2E25"/>
    <w:rsid w:val="003C4566"/>
    <w:rsid w:val="003C4BC4"/>
    <w:rsid w:val="003C503A"/>
    <w:rsid w:val="003C5F6C"/>
    <w:rsid w:val="003C7D08"/>
    <w:rsid w:val="003D06B7"/>
    <w:rsid w:val="003D1601"/>
    <w:rsid w:val="003D209B"/>
    <w:rsid w:val="003D2C68"/>
    <w:rsid w:val="003D356B"/>
    <w:rsid w:val="003D4B2E"/>
    <w:rsid w:val="003D4D69"/>
    <w:rsid w:val="003D62A6"/>
    <w:rsid w:val="003D75EA"/>
    <w:rsid w:val="003D7644"/>
    <w:rsid w:val="003E0983"/>
    <w:rsid w:val="003E199C"/>
    <w:rsid w:val="003E2961"/>
    <w:rsid w:val="003E44FD"/>
    <w:rsid w:val="003E482F"/>
    <w:rsid w:val="003E62E0"/>
    <w:rsid w:val="003E7CF2"/>
    <w:rsid w:val="003E7E35"/>
    <w:rsid w:val="003F0A1C"/>
    <w:rsid w:val="003F0DE6"/>
    <w:rsid w:val="003F19F7"/>
    <w:rsid w:val="003F2A8E"/>
    <w:rsid w:val="003F3F30"/>
    <w:rsid w:val="003F41EC"/>
    <w:rsid w:val="003F4413"/>
    <w:rsid w:val="003F6E29"/>
    <w:rsid w:val="003F71AB"/>
    <w:rsid w:val="003F71FE"/>
    <w:rsid w:val="003F7D7A"/>
    <w:rsid w:val="00400E82"/>
    <w:rsid w:val="00401DEC"/>
    <w:rsid w:val="00402A3A"/>
    <w:rsid w:val="00402A63"/>
    <w:rsid w:val="00402CF2"/>
    <w:rsid w:val="004030B2"/>
    <w:rsid w:val="00404216"/>
    <w:rsid w:val="004043A8"/>
    <w:rsid w:val="00404515"/>
    <w:rsid w:val="00405625"/>
    <w:rsid w:val="00405765"/>
    <w:rsid w:val="0040677E"/>
    <w:rsid w:val="0040692E"/>
    <w:rsid w:val="00406E43"/>
    <w:rsid w:val="0040738F"/>
    <w:rsid w:val="004077B8"/>
    <w:rsid w:val="00411E5E"/>
    <w:rsid w:val="00412AA2"/>
    <w:rsid w:val="00412F13"/>
    <w:rsid w:val="00413C75"/>
    <w:rsid w:val="00414A24"/>
    <w:rsid w:val="00414E0F"/>
    <w:rsid w:val="00415059"/>
    <w:rsid w:val="00415494"/>
    <w:rsid w:val="004161BB"/>
    <w:rsid w:val="00416856"/>
    <w:rsid w:val="004205B3"/>
    <w:rsid w:val="00420675"/>
    <w:rsid w:val="00420CA9"/>
    <w:rsid w:val="00421C15"/>
    <w:rsid w:val="00422171"/>
    <w:rsid w:val="004225FB"/>
    <w:rsid w:val="00423ACC"/>
    <w:rsid w:val="00424321"/>
    <w:rsid w:val="00425D24"/>
    <w:rsid w:val="0042620B"/>
    <w:rsid w:val="0042716C"/>
    <w:rsid w:val="00427F0B"/>
    <w:rsid w:val="00430455"/>
    <w:rsid w:val="004312A6"/>
    <w:rsid w:val="00431B06"/>
    <w:rsid w:val="004327D5"/>
    <w:rsid w:val="00432B9C"/>
    <w:rsid w:val="00433C46"/>
    <w:rsid w:val="004341C5"/>
    <w:rsid w:val="00434705"/>
    <w:rsid w:val="00435479"/>
    <w:rsid w:val="0043625D"/>
    <w:rsid w:val="00437E31"/>
    <w:rsid w:val="00440895"/>
    <w:rsid w:val="004414E0"/>
    <w:rsid w:val="00442E22"/>
    <w:rsid w:val="00442F14"/>
    <w:rsid w:val="0044373C"/>
    <w:rsid w:val="00443BBB"/>
    <w:rsid w:val="00443E9C"/>
    <w:rsid w:val="0044485D"/>
    <w:rsid w:val="00445B78"/>
    <w:rsid w:val="004534A5"/>
    <w:rsid w:val="004537E0"/>
    <w:rsid w:val="00453AE2"/>
    <w:rsid w:val="00453CD5"/>
    <w:rsid w:val="00454E0A"/>
    <w:rsid w:val="00455A33"/>
    <w:rsid w:val="00455E1D"/>
    <w:rsid w:val="004577B9"/>
    <w:rsid w:val="00457C07"/>
    <w:rsid w:val="00457C0C"/>
    <w:rsid w:val="00457E8B"/>
    <w:rsid w:val="00457FAC"/>
    <w:rsid w:val="00460C3C"/>
    <w:rsid w:val="00460E69"/>
    <w:rsid w:val="00464B8F"/>
    <w:rsid w:val="00464FC6"/>
    <w:rsid w:val="00466212"/>
    <w:rsid w:val="004718DA"/>
    <w:rsid w:val="004737F0"/>
    <w:rsid w:val="00473FE3"/>
    <w:rsid w:val="00475724"/>
    <w:rsid w:val="00475ECD"/>
    <w:rsid w:val="00483179"/>
    <w:rsid w:val="00483EC7"/>
    <w:rsid w:val="00483F42"/>
    <w:rsid w:val="0048613F"/>
    <w:rsid w:val="00487936"/>
    <w:rsid w:val="00487DAB"/>
    <w:rsid w:val="004901A2"/>
    <w:rsid w:val="00491292"/>
    <w:rsid w:val="004914F0"/>
    <w:rsid w:val="00492D63"/>
    <w:rsid w:val="004930EE"/>
    <w:rsid w:val="00493ECB"/>
    <w:rsid w:val="004949DF"/>
    <w:rsid w:val="00494F6A"/>
    <w:rsid w:val="00496B46"/>
    <w:rsid w:val="00496C12"/>
    <w:rsid w:val="0049739E"/>
    <w:rsid w:val="004A11CD"/>
    <w:rsid w:val="004A1D5B"/>
    <w:rsid w:val="004A1EC0"/>
    <w:rsid w:val="004A2B15"/>
    <w:rsid w:val="004A3133"/>
    <w:rsid w:val="004A3582"/>
    <w:rsid w:val="004A41D0"/>
    <w:rsid w:val="004A4707"/>
    <w:rsid w:val="004A5A26"/>
    <w:rsid w:val="004A5D90"/>
    <w:rsid w:val="004A64AD"/>
    <w:rsid w:val="004A67FD"/>
    <w:rsid w:val="004A6EE9"/>
    <w:rsid w:val="004A7A49"/>
    <w:rsid w:val="004A7DD9"/>
    <w:rsid w:val="004B287B"/>
    <w:rsid w:val="004B2D00"/>
    <w:rsid w:val="004B56AC"/>
    <w:rsid w:val="004B5CC0"/>
    <w:rsid w:val="004B6AA2"/>
    <w:rsid w:val="004B6CA8"/>
    <w:rsid w:val="004B77BA"/>
    <w:rsid w:val="004C15DE"/>
    <w:rsid w:val="004C1732"/>
    <w:rsid w:val="004C186E"/>
    <w:rsid w:val="004C3E78"/>
    <w:rsid w:val="004C43B4"/>
    <w:rsid w:val="004C4CF4"/>
    <w:rsid w:val="004C5DBC"/>
    <w:rsid w:val="004C7147"/>
    <w:rsid w:val="004D0273"/>
    <w:rsid w:val="004D037F"/>
    <w:rsid w:val="004D101F"/>
    <w:rsid w:val="004D18C9"/>
    <w:rsid w:val="004D23CD"/>
    <w:rsid w:val="004D2CAF"/>
    <w:rsid w:val="004D2FB6"/>
    <w:rsid w:val="004D4B6D"/>
    <w:rsid w:val="004D5493"/>
    <w:rsid w:val="004D5591"/>
    <w:rsid w:val="004D5D82"/>
    <w:rsid w:val="004D5DD1"/>
    <w:rsid w:val="004D6823"/>
    <w:rsid w:val="004D7287"/>
    <w:rsid w:val="004D74FA"/>
    <w:rsid w:val="004E0774"/>
    <w:rsid w:val="004E1CE7"/>
    <w:rsid w:val="004E32FE"/>
    <w:rsid w:val="004E362F"/>
    <w:rsid w:val="004E3645"/>
    <w:rsid w:val="004E36E0"/>
    <w:rsid w:val="004E3D26"/>
    <w:rsid w:val="004E4477"/>
    <w:rsid w:val="004E474C"/>
    <w:rsid w:val="004E54B2"/>
    <w:rsid w:val="004E625B"/>
    <w:rsid w:val="004E6D8F"/>
    <w:rsid w:val="004F0446"/>
    <w:rsid w:val="004F0480"/>
    <w:rsid w:val="004F180F"/>
    <w:rsid w:val="004F1823"/>
    <w:rsid w:val="004F1DA6"/>
    <w:rsid w:val="004F26B0"/>
    <w:rsid w:val="004F45EE"/>
    <w:rsid w:val="004F6416"/>
    <w:rsid w:val="004F6734"/>
    <w:rsid w:val="004F6DFB"/>
    <w:rsid w:val="00500E4D"/>
    <w:rsid w:val="00503E0A"/>
    <w:rsid w:val="00504B1D"/>
    <w:rsid w:val="00507DE2"/>
    <w:rsid w:val="005126FD"/>
    <w:rsid w:val="00512D9E"/>
    <w:rsid w:val="00513C4A"/>
    <w:rsid w:val="00514728"/>
    <w:rsid w:val="0051499A"/>
    <w:rsid w:val="005150F7"/>
    <w:rsid w:val="00515EEC"/>
    <w:rsid w:val="005163AF"/>
    <w:rsid w:val="00516EE7"/>
    <w:rsid w:val="00517876"/>
    <w:rsid w:val="00520228"/>
    <w:rsid w:val="0052066D"/>
    <w:rsid w:val="005208E5"/>
    <w:rsid w:val="0052129E"/>
    <w:rsid w:val="00521AD5"/>
    <w:rsid w:val="00523217"/>
    <w:rsid w:val="00523963"/>
    <w:rsid w:val="00523E63"/>
    <w:rsid w:val="00523F4A"/>
    <w:rsid w:val="005254AC"/>
    <w:rsid w:val="00525B44"/>
    <w:rsid w:val="00526BF1"/>
    <w:rsid w:val="00527526"/>
    <w:rsid w:val="00527D5B"/>
    <w:rsid w:val="00530853"/>
    <w:rsid w:val="00531342"/>
    <w:rsid w:val="00532368"/>
    <w:rsid w:val="00532CC6"/>
    <w:rsid w:val="0053455E"/>
    <w:rsid w:val="00535381"/>
    <w:rsid w:val="00535626"/>
    <w:rsid w:val="00535D82"/>
    <w:rsid w:val="00536CEC"/>
    <w:rsid w:val="0054030E"/>
    <w:rsid w:val="00541D2F"/>
    <w:rsid w:val="00542B8A"/>
    <w:rsid w:val="00542F06"/>
    <w:rsid w:val="00543239"/>
    <w:rsid w:val="00543D66"/>
    <w:rsid w:val="00544FFC"/>
    <w:rsid w:val="005451C2"/>
    <w:rsid w:val="00545876"/>
    <w:rsid w:val="00545FD1"/>
    <w:rsid w:val="005462D3"/>
    <w:rsid w:val="0054649F"/>
    <w:rsid w:val="00546CED"/>
    <w:rsid w:val="005501EE"/>
    <w:rsid w:val="00552360"/>
    <w:rsid w:val="005523ED"/>
    <w:rsid w:val="00552AB6"/>
    <w:rsid w:val="0055305C"/>
    <w:rsid w:val="005547BA"/>
    <w:rsid w:val="00554B2B"/>
    <w:rsid w:val="0055554C"/>
    <w:rsid w:val="00557375"/>
    <w:rsid w:val="0056220F"/>
    <w:rsid w:val="00562555"/>
    <w:rsid w:val="0056259A"/>
    <w:rsid w:val="0056358C"/>
    <w:rsid w:val="005657AA"/>
    <w:rsid w:val="00565949"/>
    <w:rsid w:val="00565B15"/>
    <w:rsid w:val="005669A5"/>
    <w:rsid w:val="00566E12"/>
    <w:rsid w:val="00566E82"/>
    <w:rsid w:val="00567F7E"/>
    <w:rsid w:val="00570625"/>
    <w:rsid w:val="00571317"/>
    <w:rsid w:val="005720C5"/>
    <w:rsid w:val="00572368"/>
    <w:rsid w:val="005742E7"/>
    <w:rsid w:val="0057464C"/>
    <w:rsid w:val="005751FB"/>
    <w:rsid w:val="00575241"/>
    <w:rsid w:val="00575959"/>
    <w:rsid w:val="005772A2"/>
    <w:rsid w:val="005776BE"/>
    <w:rsid w:val="00581C1B"/>
    <w:rsid w:val="00582B78"/>
    <w:rsid w:val="0058325D"/>
    <w:rsid w:val="005837BA"/>
    <w:rsid w:val="005837C7"/>
    <w:rsid w:val="00583B62"/>
    <w:rsid w:val="00585763"/>
    <w:rsid w:val="005858A6"/>
    <w:rsid w:val="0058656B"/>
    <w:rsid w:val="005870D5"/>
    <w:rsid w:val="00587673"/>
    <w:rsid w:val="00591817"/>
    <w:rsid w:val="00591840"/>
    <w:rsid w:val="00593256"/>
    <w:rsid w:val="0059330F"/>
    <w:rsid w:val="00594AA6"/>
    <w:rsid w:val="00595509"/>
    <w:rsid w:val="00595D64"/>
    <w:rsid w:val="005963FC"/>
    <w:rsid w:val="00597293"/>
    <w:rsid w:val="00597995"/>
    <w:rsid w:val="00597CB4"/>
    <w:rsid w:val="005A0B37"/>
    <w:rsid w:val="005A3022"/>
    <w:rsid w:val="005A3F37"/>
    <w:rsid w:val="005A51ED"/>
    <w:rsid w:val="005A6731"/>
    <w:rsid w:val="005A7196"/>
    <w:rsid w:val="005B103F"/>
    <w:rsid w:val="005B11FE"/>
    <w:rsid w:val="005B2582"/>
    <w:rsid w:val="005B3B7C"/>
    <w:rsid w:val="005B524F"/>
    <w:rsid w:val="005B691A"/>
    <w:rsid w:val="005B7185"/>
    <w:rsid w:val="005B7B6E"/>
    <w:rsid w:val="005C2F7C"/>
    <w:rsid w:val="005C3B06"/>
    <w:rsid w:val="005C55E4"/>
    <w:rsid w:val="005C6FB7"/>
    <w:rsid w:val="005C77A1"/>
    <w:rsid w:val="005D154D"/>
    <w:rsid w:val="005D5B4D"/>
    <w:rsid w:val="005D5CB6"/>
    <w:rsid w:val="005D61D3"/>
    <w:rsid w:val="005D7331"/>
    <w:rsid w:val="005D7A9E"/>
    <w:rsid w:val="005E06EB"/>
    <w:rsid w:val="005E09FC"/>
    <w:rsid w:val="005E18AD"/>
    <w:rsid w:val="005E1AF2"/>
    <w:rsid w:val="005E527F"/>
    <w:rsid w:val="005E540F"/>
    <w:rsid w:val="005E6089"/>
    <w:rsid w:val="005E749E"/>
    <w:rsid w:val="005F013E"/>
    <w:rsid w:val="005F0F15"/>
    <w:rsid w:val="005F1900"/>
    <w:rsid w:val="005F37A4"/>
    <w:rsid w:val="005F4877"/>
    <w:rsid w:val="005F570C"/>
    <w:rsid w:val="005F5752"/>
    <w:rsid w:val="005F5D2E"/>
    <w:rsid w:val="005F6287"/>
    <w:rsid w:val="005F6348"/>
    <w:rsid w:val="005F6BD6"/>
    <w:rsid w:val="005F6C18"/>
    <w:rsid w:val="005F7A35"/>
    <w:rsid w:val="005F7E6E"/>
    <w:rsid w:val="006006A0"/>
    <w:rsid w:val="0060095A"/>
    <w:rsid w:val="0060125E"/>
    <w:rsid w:val="00601928"/>
    <w:rsid w:val="006022EC"/>
    <w:rsid w:val="006026EE"/>
    <w:rsid w:val="00603548"/>
    <w:rsid w:val="00606522"/>
    <w:rsid w:val="00611217"/>
    <w:rsid w:val="00612C7B"/>
    <w:rsid w:val="00612D6B"/>
    <w:rsid w:val="006149FB"/>
    <w:rsid w:val="00615868"/>
    <w:rsid w:val="00616157"/>
    <w:rsid w:val="006162D6"/>
    <w:rsid w:val="00617000"/>
    <w:rsid w:val="00620BCD"/>
    <w:rsid w:val="00620F19"/>
    <w:rsid w:val="00621306"/>
    <w:rsid w:val="00625646"/>
    <w:rsid w:val="00625CB3"/>
    <w:rsid w:val="00627594"/>
    <w:rsid w:val="00627DA7"/>
    <w:rsid w:val="00630DC2"/>
    <w:rsid w:val="00630EE5"/>
    <w:rsid w:val="00631DF7"/>
    <w:rsid w:val="0063226C"/>
    <w:rsid w:val="006333A2"/>
    <w:rsid w:val="00633445"/>
    <w:rsid w:val="00633EE7"/>
    <w:rsid w:val="00635726"/>
    <w:rsid w:val="0063594F"/>
    <w:rsid w:val="00636E34"/>
    <w:rsid w:val="00636F2A"/>
    <w:rsid w:val="00641A1B"/>
    <w:rsid w:val="00642231"/>
    <w:rsid w:val="00642756"/>
    <w:rsid w:val="00642CAB"/>
    <w:rsid w:val="006441C4"/>
    <w:rsid w:val="00644B86"/>
    <w:rsid w:val="00645031"/>
    <w:rsid w:val="006452FA"/>
    <w:rsid w:val="00645D45"/>
    <w:rsid w:val="00647646"/>
    <w:rsid w:val="00647C1B"/>
    <w:rsid w:val="00650F3E"/>
    <w:rsid w:val="0065153F"/>
    <w:rsid w:val="006516D8"/>
    <w:rsid w:val="00651C87"/>
    <w:rsid w:val="006529A5"/>
    <w:rsid w:val="00653E20"/>
    <w:rsid w:val="00654B48"/>
    <w:rsid w:val="00656089"/>
    <w:rsid w:val="006570E0"/>
    <w:rsid w:val="00657243"/>
    <w:rsid w:val="006575DB"/>
    <w:rsid w:val="00657639"/>
    <w:rsid w:val="0065767F"/>
    <w:rsid w:val="00657D7E"/>
    <w:rsid w:val="00657FEC"/>
    <w:rsid w:val="00660E49"/>
    <w:rsid w:val="0066241E"/>
    <w:rsid w:val="0066408D"/>
    <w:rsid w:val="00664E79"/>
    <w:rsid w:val="0066664B"/>
    <w:rsid w:val="00666917"/>
    <w:rsid w:val="00666996"/>
    <w:rsid w:val="00666BB1"/>
    <w:rsid w:val="00667111"/>
    <w:rsid w:val="00670864"/>
    <w:rsid w:val="00670D08"/>
    <w:rsid w:val="00671491"/>
    <w:rsid w:val="00672110"/>
    <w:rsid w:val="006725BE"/>
    <w:rsid w:val="00674130"/>
    <w:rsid w:val="006745FA"/>
    <w:rsid w:val="006755F3"/>
    <w:rsid w:val="00675BA7"/>
    <w:rsid w:val="00676044"/>
    <w:rsid w:val="00676A6C"/>
    <w:rsid w:val="00676AD0"/>
    <w:rsid w:val="00677380"/>
    <w:rsid w:val="006775CD"/>
    <w:rsid w:val="006802FD"/>
    <w:rsid w:val="00680A90"/>
    <w:rsid w:val="006832EB"/>
    <w:rsid w:val="00683626"/>
    <w:rsid w:val="00683B85"/>
    <w:rsid w:val="006843AE"/>
    <w:rsid w:val="0068537F"/>
    <w:rsid w:val="006906DE"/>
    <w:rsid w:val="00690E19"/>
    <w:rsid w:val="006913B7"/>
    <w:rsid w:val="00691D2A"/>
    <w:rsid w:val="0069492E"/>
    <w:rsid w:val="00694C99"/>
    <w:rsid w:val="0069660A"/>
    <w:rsid w:val="00697F08"/>
    <w:rsid w:val="006A0020"/>
    <w:rsid w:val="006A13F6"/>
    <w:rsid w:val="006A1DAA"/>
    <w:rsid w:val="006B0464"/>
    <w:rsid w:val="006B1FDC"/>
    <w:rsid w:val="006B2590"/>
    <w:rsid w:val="006B36F6"/>
    <w:rsid w:val="006B381B"/>
    <w:rsid w:val="006B45C0"/>
    <w:rsid w:val="006B4E59"/>
    <w:rsid w:val="006B5027"/>
    <w:rsid w:val="006B57B2"/>
    <w:rsid w:val="006B7547"/>
    <w:rsid w:val="006C021F"/>
    <w:rsid w:val="006C06F4"/>
    <w:rsid w:val="006C1D2A"/>
    <w:rsid w:val="006C2142"/>
    <w:rsid w:val="006C3018"/>
    <w:rsid w:val="006C35F3"/>
    <w:rsid w:val="006C360A"/>
    <w:rsid w:val="006C3824"/>
    <w:rsid w:val="006C46D7"/>
    <w:rsid w:val="006C4805"/>
    <w:rsid w:val="006C6525"/>
    <w:rsid w:val="006C6A92"/>
    <w:rsid w:val="006C7794"/>
    <w:rsid w:val="006D0FB3"/>
    <w:rsid w:val="006D511D"/>
    <w:rsid w:val="006D5E1E"/>
    <w:rsid w:val="006D70CD"/>
    <w:rsid w:val="006D73F4"/>
    <w:rsid w:val="006D7D63"/>
    <w:rsid w:val="006E00AC"/>
    <w:rsid w:val="006E1DA2"/>
    <w:rsid w:val="006E218C"/>
    <w:rsid w:val="006E2964"/>
    <w:rsid w:val="006E3311"/>
    <w:rsid w:val="006E4807"/>
    <w:rsid w:val="006E4839"/>
    <w:rsid w:val="006E564C"/>
    <w:rsid w:val="006E5C21"/>
    <w:rsid w:val="006E6E08"/>
    <w:rsid w:val="006F18B3"/>
    <w:rsid w:val="006F2566"/>
    <w:rsid w:val="006F408D"/>
    <w:rsid w:val="006F7891"/>
    <w:rsid w:val="006F7BE2"/>
    <w:rsid w:val="0070061A"/>
    <w:rsid w:val="00700825"/>
    <w:rsid w:val="00703140"/>
    <w:rsid w:val="007039C8"/>
    <w:rsid w:val="00703FA3"/>
    <w:rsid w:val="00704197"/>
    <w:rsid w:val="00705724"/>
    <w:rsid w:val="00705A6B"/>
    <w:rsid w:val="00705B6F"/>
    <w:rsid w:val="00705CBD"/>
    <w:rsid w:val="00706016"/>
    <w:rsid w:val="007060F7"/>
    <w:rsid w:val="00707276"/>
    <w:rsid w:val="0070756A"/>
    <w:rsid w:val="00711FB6"/>
    <w:rsid w:val="00712158"/>
    <w:rsid w:val="007129B8"/>
    <w:rsid w:val="00713E7A"/>
    <w:rsid w:val="00714192"/>
    <w:rsid w:val="007144FB"/>
    <w:rsid w:val="00714502"/>
    <w:rsid w:val="00714AF0"/>
    <w:rsid w:val="00714D7D"/>
    <w:rsid w:val="00714F58"/>
    <w:rsid w:val="007161BE"/>
    <w:rsid w:val="00716590"/>
    <w:rsid w:val="00717465"/>
    <w:rsid w:val="00721132"/>
    <w:rsid w:val="0072161D"/>
    <w:rsid w:val="0072317E"/>
    <w:rsid w:val="00723180"/>
    <w:rsid w:val="00723820"/>
    <w:rsid w:val="00724E55"/>
    <w:rsid w:val="00726E07"/>
    <w:rsid w:val="0072748E"/>
    <w:rsid w:val="00730690"/>
    <w:rsid w:val="0073227E"/>
    <w:rsid w:val="007332F5"/>
    <w:rsid w:val="00733691"/>
    <w:rsid w:val="0073373D"/>
    <w:rsid w:val="0073398E"/>
    <w:rsid w:val="00733B69"/>
    <w:rsid w:val="0073448B"/>
    <w:rsid w:val="00734764"/>
    <w:rsid w:val="00734D02"/>
    <w:rsid w:val="007358C2"/>
    <w:rsid w:val="00736217"/>
    <w:rsid w:val="00736888"/>
    <w:rsid w:val="00737915"/>
    <w:rsid w:val="00740025"/>
    <w:rsid w:val="007420CD"/>
    <w:rsid w:val="00742101"/>
    <w:rsid w:val="00743AF8"/>
    <w:rsid w:val="00743D16"/>
    <w:rsid w:val="00744142"/>
    <w:rsid w:val="00744941"/>
    <w:rsid w:val="00745C07"/>
    <w:rsid w:val="00747E12"/>
    <w:rsid w:val="00750A2B"/>
    <w:rsid w:val="00750F0E"/>
    <w:rsid w:val="00751342"/>
    <w:rsid w:val="00752BA0"/>
    <w:rsid w:val="007537C7"/>
    <w:rsid w:val="007538A7"/>
    <w:rsid w:val="007539FA"/>
    <w:rsid w:val="00753C70"/>
    <w:rsid w:val="007552D7"/>
    <w:rsid w:val="00755407"/>
    <w:rsid w:val="0075575A"/>
    <w:rsid w:val="007559A4"/>
    <w:rsid w:val="007563CD"/>
    <w:rsid w:val="00756CC3"/>
    <w:rsid w:val="00756D92"/>
    <w:rsid w:val="00757011"/>
    <w:rsid w:val="007574EF"/>
    <w:rsid w:val="00757738"/>
    <w:rsid w:val="007603D7"/>
    <w:rsid w:val="00760AF3"/>
    <w:rsid w:val="00761CFF"/>
    <w:rsid w:val="007635E8"/>
    <w:rsid w:val="00763962"/>
    <w:rsid w:val="00763AC8"/>
    <w:rsid w:val="007646F4"/>
    <w:rsid w:val="007653FB"/>
    <w:rsid w:val="007654DE"/>
    <w:rsid w:val="00765AD1"/>
    <w:rsid w:val="00766BD4"/>
    <w:rsid w:val="00766D9F"/>
    <w:rsid w:val="0077057F"/>
    <w:rsid w:val="00771847"/>
    <w:rsid w:val="00771BE7"/>
    <w:rsid w:val="0077327E"/>
    <w:rsid w:val="00773EEE"/>
    <w:rsid w:val="00774C8C"/>
    <w:rsid w:val="00774D8E"/>
    <w:rsid w:val="00775762"/>
    <w:rsid w:val="00776552"/>
    <w:rsid w:val="00776C3B"/>
    <w:rsid w:val="0077712E"/>
    <w:rsid w:val="00780B24"/>
    <w:rsid w:val="00782143"/>
    <w:rsid w:val="007822B1"/>
    <w:rsid w:val="007834D2"/>
    <w:rsid w:val="00783BF7"/>
    <w:rsid w:val="00783C6D"/>
    <w:rsid w:val="00785929"/>
    <w:rsid w:val="00785E49"/>
    <w:rsid w:val="00785F9F"/>
    <w:rsid w:val="007869C7"/>
    <w:rsid w:val="007877B9"/>
    <w:rsid w:val="00787F98"/>
    <w:rsid w:val="00790E2E"/>
    <w:rsid w:val="007919FC"/>
    <w:rsid w:val="00791BA8"/>
    <w:rsid w:val="00792417"/>
    <w:rsid w:val="00793A89"/>
    <w:rsid w:val="007946FA"/>
    <w:rsid w:val="0079581F"/>
    <w:rsid w:val="007959F8"/>
    <w:rsid w:val="00795F35"/>
    <w:rsid w:val="0079600E"/>
    <w:rsid w:val="007A06D9"/>
    <w:rsid w:val="007A0C1F"/>
    <w:rsid w:val="007A1D64"/>
    <w:rsid w:val="007A205E"/>
    <w:rsid w:val="007A2B2C"/>
    <w:rsid w:val="007A3216"/>
    <w:rsid w:val="007A39CA"/>
    <w:rsid w:val="007A565D"/>
    <w:rsid w:val="007A5A82"/>
    <w:rsid w:val="007A5F5A"/>
    <w:rsid w:val="007A675D"/>
    <w:rsid w:val="007A6CD3"/>
    <w:rsid w:val="007B04E3"/>
    <w:rsid w:val="007B071B"/>
    <w:rsid w:val="007B14E3"/>
    <w:rsid w:val="007B3474"/>
    <w:rsid w:val="007B54B8"/>
    <w:rsid w:val="007B6610"/>
    <w:rsid w:val="007B6B93"/>
    <w:rsid w:val="007B7064"/>
    <w:rsid w:val="007B7618"/>
    <w:rsid w:val="007B7CE2"/>
    <w:rsid w:val="007C026A"/>
    <w:rsid w:val="007C0466"/>
    <w:rsid w:val="007C3898"/>
    <w:rsid w:val="007C3907"/>
    <w:rsid w:val="007C4332"/>
    <w:rsid w:val="007C501F"/>
    <w:rsid w:val="007C57C3"/>
    <w:rsid w:val="007C61B4"/>
    <w:rsid w:val="007C6CDD"/>
    <w:rsid w:val="007C776D"/>
    <w:rsid w:val="007D003B"/>
    <w:rsid w:val="007D245E"/>
    <w:rsid w:val="007D2663"/>
    <w:rsid w:val="007D4690"/>
    <w:rsid w:val="007D4AF2"/>
    <w:rsid w:val="007D4BEB"/>
    <w:rsid w:val="007D5877"/>
    <w:rsid w:val="007E23AD"/>
    <w:rsid w:val="007E2A15"/>
    <w:rsid w:val="007E2F65"/>
    <w:rsid w:val="007E4036"/>
    <w:rsid w:val="007E440A"/>
    <w:rsid w:val="007E48EE"/>
    <w:rsid w:val="007E7941"/>
    <w:rsid w:val="007E79F8"/>
    <w:rsid w:val="007E7D90"/>
    <w:rsid w:val="007F068B"/>
    <w:rsid w:val="007F1298"/>
    <w:rsid w:val="007F1484"/>
    <w:rsid w:val="007F32DE"/>
    <w:rsid w:val="007F3621"/>
    <w:rsid w:val="007F4BD8"/>
    <w:rsid w:val="007F5BE5"/>
    <w:rsid w:val="007F5D96"/>
    <w:rsid w:val="007F74C2"/>
    <w:rsid w:val="007F78EA"/>
    <w:rsid w:val="007F7F97"/>
    <w:rsid w:val="007F7FC2"/>
    <w:rsid w:val="0080029B"/>
    <w:rsid w:val="00800EB0"/>
    <w:rsid w:val="00802EF4"/>
    <w:rsid w:val="00803276"/>
    <w:rsid w:val="00806C02"/>
    <w:rsid w:val="0080772D"/>
    <w:rsid w:val="00811844"/>
    <w:rsid w:val="00811950"/>
    <w:rsid w:val="00811B06"/>
    <w:rsid w:val="00812EB8"/>
    <w:rsid w:val="00814AF0"/>
    <w:rsid w:val="00814C43"/>
    <w:rsid w:val="00815571"/>
    <w:rsid w:val="00815FCF"/>
    <w:rsid w:val="008169DE"/>
    <w:rsid w:val="00816AE4"/>
    <w:rsid w:val="0081763E"/>
    <w:rsid w:val="00817EBF"/>
    <w:rsid w:val="008202B0"/>
    <w:rsid w:val="00820982"/>
    <w:rsid w:val="00820CF6"/>
    <w:rsid w:val="00820E32"/>
    <w:rsid w:val="0082125C"/>
    <w:rsid w:val="00822471"/>
    <w:rsid w:val="0082297B"/>
    <w:rsid w:val="0082437C"/>
    <w:rsid w:val="00827C37"/>
    <w:rsid w:val="00827FFD"/>
    <w:rsid w:val="00831349"/>
    <w:rsid w:val="0083147B"/>
    <w:rsid w:val="008317CA"/>
    <w:rsid w:val="00832FBC"/>
    <w:rsid w:val="00834754"/>
    <w:rsid w:val="00835099"/>
    <w:rsid w:val="00835EBE"/>
    <w:rsid w:val="0083675E"/>
    <w:rsid w:val="008367C9"/>
    <w:rsid w:val="0084052D"/>
    <w:rsid w:val="00842187"/>
    <w:rsid w:val="00844C86"/>
    <w:rsid w:val="008453D0"/>
    <w:rsid w:val="00845698"/>
    <w:rsid w:val="008457CC"/>
    <w:rsid w:val="008464ED"/>
    <w:rsid w:val="008467E8"/>
    <w:rsid w:val="008476FE"/>
    <w:rsid w:val="00847873"/>
    <w:rsid w:val="0085043E"/>
    <w:rsid w:val="0085061E"/>
    <w:rsid w:val="00850739"/>
    <w:rsid w:val="00850E6A"/>
    <w:rsid w:val="00851194"/>
    <w:rsid w:val="008513C9"/>
    <w:rsid w:val="00851FBD"/>
    <w:rsid w:val="008529B2"/>
    <w:rsid w:val="00852E68"/>
    <w:rsid w:val="00853DA2"/>
    <w:rsid w:val="00854722"/>
    <w:rsid w:val="00855271"/>
    <w:rsid w:val="00856C2F"/>
    <w:rsid w:val="00857194"/>
    <w:rsid w:val="00857D09"/>
    <w:rsid w:val="008617FE"/>
    <w:rsid w:val="00863692"/>
    <w:rsid w:val="00866645"/>
    <w:rsid w:val="008677AB"/>
    <w:rsid w:val="00867FD3"/>
    <w:rsid w:val="008701B0"/>
    <w:rsid w:val="008711F2"/>
    <w:rsid w:val="0087144D"/>
    <w:rsid w:val="00871532"/>
    <w:rsid w:val="008719A2"/>
    <w:rsid w:val="008738E4"/>
    <w:rsid w:val="00873AA2"/>
    <w:rsid w:val="00876237"/>
    <w:rsid w:val="008767D2"/>
    <w:rsid w:val="008767F4"/>
    <w:rsid w:val="00876BE1"/>
    <w:rsid w:val="00877841"/>
    <w:rsid w:val="0088149F"/>
    <w:rsid w:val="00881BAC"/>
    <w:rsid w:val="00881EB5"/>
    <w:rsid w:val="008837A9"/>
    <w:rsid w:val="00883866"/>
    <w:rsid w:val="00883BE3"/>
    <w:rsid w:val="0088406F"/>
    <w:rsid w:val="0088476F"/>
    <w:rsid w:val="00884BF4"/>
    <w:rsid w:val="00885000"/>
    <w:rsid w:val="0088684B"/>
    <w:rsid w:val="00887B5C"/>
    <w:rsid w:val="0089025D"/>
    <w:rsid w:val="008902BD"/>
    <w:rsid w:val="00890D27"/>
    <w:rsid w:val="00891D8A"/>
    <w:rsid w:val="00891F6C"/>
    <w:rsid w:val="008923D7"/>
    <w:rsid w:val="00892717"/>
    <w:rsid w:val="00892832"/>
    <w:rsid w:val="00892E2D"/>
    <w:rsid w:val="008936C7"/>
    <w:rsid w:val="00894996"/>
    <w:rsid w:val="00894CF0"/>
    <w:rsid w:val="0089606D"/>
    <w:rsid w:val="00896333"/>
    <w:rsid w:val="00896BF6"/>
    <w:rsid w:val="008A20D2"/>
    <w:rsid w:val="008A3B08"/>
    <w:rsid w:val="008A3DFA"/>
    <w:rsid w:val="008A4441"/>
    <w:rsid w:val="008A46D6"/>
    <w:rsid w:val="008A4BF5"/>
    <w:rsid w:val="008A5DA5"/>
    <w:rsid w:val="008A663D"/>
    <w:rsid w:val="008A717D"/>
    <w:rsid w:val="008B14B2"/>
    <w:rsid w:val="008B2B74"/>
    <w:rsid w:val="008B30FC"/>
    <w:rsid w:val="008B465A"/>
    <w:rsid w:val="008B560E"/>
    <w:rsid w:val="008B5EB1"/>
    <w:rsid w:val="008B695F"/>
    <w:rsid w:val="008B6E3D"/>
    <w:rsid w:val="008B7493"/>
    <w:rsid w:val="008C00C9"/>
    <w:rsid w:val="008C01C1"/>
    <w:rsid w:val="008C03E0"/>
    <w:rsid w:val="008C0D73"/>
    <w:rsid w:val="008C105F"/>
    <w:rsid w:val="008C12B0"/>
    <w:rsid w:val="008C135D"/>
    <w:rsid w:val="008C15A0"/>
    <w:rsid w:val="008C205D"/>
    <w:rsid w:val="008C2A2A"/>
    <w:rsid w:val="008C3F88"/>
    <w:rsid w:val="008C48A4"/>
    <w:rsid w:val="008C5BF9"/>
    <w:rsid w:val="008C63EA"/>
    <w:rsid w:val="008C717A"/>
    <w:rsid w:val="008D0555"/>
    <w:rsid w:val="008D135A"/>
    <w:rsid w:val="008D17DE"/>
    <w:rsid w:val="008D1806"/>
    <w:rsid w:val="008D1835"/>
    <w:rsid w:val="008D19FF"/>
    <w:rsid w:val="008D2230"/>
    <w:rsid w:val="008D239B"/>
    <w:rsid w:val="008D2FD3"/>
    <w:rsid w:val="008D42A5"/>
    <w:rsid w:val="008D42D0"/>
    <w:rsid w:val="008D4D8D"/>
    <w:rsid w:val="008D5314"/>
    <w:rsid w:val="008D7468"/>
    <w:rsid w:val="008D76FD"/>
    <w:rsid w:val="008E00B9"/>
    <w:rsid w:val="008E0A46"/>
    <w:rsid w:val="008E0A76"/>
    <w:rsid w:val="008E27CB"/>
    <w:rsid w:val="008E2C2A"/>
    <w:rsid w:val="008E317B"/>
    <w:rsid w:val="008E3408"/>
    <w:rsid w:val="008E35B0"/>
    <w:rsid w:val="008E6E22"/>
    <w:rsid w:val="008F010A"/>
    <w:rsid w:val="008F085C"/>
    <w:rsid w:val="008F0CC0"/>
    <w:rsid w:val="008F0DDE"/>
    <w:rsid w:val="008F15DA"/>
    <w:rsid w:val="008F196A"/>
    <w:rsid w:val="008F24DB"/>
    <w:rsid w:val="008F3F38"/>
    <w:rsid w:val="008F452A"/>
    <w:rsid w:val="008F494C"/>
    <w:rsid w:val="008F4B1B"/>
    <w:rsid w:val="008F53CD"/>
    <w:rsid w:val="008F56A0"/>
    <w:rsid w:val="008F5D72"/>
    <w:rsid w:val="008F6BDA"/>
    <w:rsid w:val="008F73EA"/>
    <w:rsid w:val="00900098"/>
    <w:rsid w:val="009005C1"/>
    <w:rsid w:val="00901531"/>
    <w:rsid w:val="00901CD0"/>
    <w:rsid w:val="00903D1A"/>
    <w:rsid w:val="00904B28"/>
    <w:rsid w:val="00904C68"/>
    <w:rsid w:val="00905C94"/>
    <w:rsid w:val="009064A5"/>
    <w:rsid w:val="009078D8"/>
    <w:rsid w:val="00911455"/>
    <w:rsid w:val="009133BA"/>
    <w:rsid w:val="00913B90"/>
    <w:rsid w:val="00914F58"/>
    <w:rsid w:val="00915B42"/>
    <w:rsid w:val="00916A29"/>
    <w:rsid w:val="009174B6"/>
    <w:rsid w:val="00917A24"/>
    <w:rsid w:val="00917DEA"/>
    <w:rsid w:val="00922DA5"/>
    <w:rsid w:val="00924869"/>
    <w:rsid w:val="00925830"/>
    <w:rsid w:val="00925921"/>
    <w:rsid w:val="00925BF8"/>
    <w:rsid w:val="00930E04"/>
    <w:rsid w:val="009310A3"/>
    <w:rsid w:val="00931A3D"/>
    <w:rsid w:val="0093216F"/>
    <w:rsid w:val="0093284F"/>
    <w:rsid w:val="00933648"/>
    <w:rsid w:val="00934191"/>
    <w:rsid w:val="009349C5"/>
    <w:rsid w:val="00935063"/>
    <w:rsid w:val="00935B95"/>
    <w:rsid w:val="00936085"/>
    <w:rsid w:val="00940A1E"/>
    <w:rsid w:val="00941B1F"/>
    <w:rsid w:val="00942487"/>
    <w:rsid w:val="00942F2F"/>
    <w:rsid w:val="00944F06"/>
    <w:rsid w:val="009473E5"/>
    <w:rsid w:val="00947943"/>
    <w:rsid w:val="00947B5B"/>
    <w:rsid w:val="00947C96"/>
    <w:rsid w:val="0095017E"/>
    <w:rsid w:val="009509BD"/>
    <w:rsid w:val="00950C24"/>
    <w:rsid w:val="009511FC"/>
    <w:rsid w:val="00951C32"/>
    <w:rsid w:val="00952A6B"/>
    <w:rsid w:val="00952E84"/>
    <w:rsid w:val="00955EE0"/>
    <w:rsid w:val="009560FC"/>
    <w:rsid w:val="0095671E"/>
    <w:rsid w:val="00957CFD"/>
    <w:rsid w:val="009609FC"/>
    <w:rsid w:val="00960DC3"/>
    <w:rsid w:val="00962AD7"/>
    <w:rsid w:val="00965AD5"/>
    <w:rsid w:val="009664F2"/>
    <w:rsid w:val="0096654D"/>
    <w:rsid w:val="00967FDC"/>
    <w:rsid w:val="00971091"/>
    <w:rsid w:val="00972451"/>
    <w:rsid w:val="009732CA"/>
    <w:rsid w:val="00974170"/>
    <w:rsid w:val="0097519A"/>
    <w:rsid w:val="00975640"/>
    <w:rsid w:val="0097583A"/>
    <w:rsid w:val="0097651D"/>
    <w:rsid w:val="0098032A"/>
    <w:rsid w:val="0098180F"/>
    <w:rsid w:val="00983A13"/>
    <w:rsid w:val="009863CC"/>
    <w:rsid w:val="00986740"/>
    <w:rsid w:val="00986904"/>
    <w:rsid w:val="00987E4D"/>
    <w:rsid w:val="00991026"/>
    <w:rsid w:val="00991236"/>
    <w:rsid w:val="0099220B"/>
    <w:rsid w:val="00993A60"/>
    <w:rsid w:val="00993C4E"/>
    <w:rsid w:val="00993D39"/>
    <w:rsid w:val="00994C9F"/>
    <w:rsid w:val="00997129"/>
    <w:rsid w:val="009A09FC"/>
    <w:rsid w:val="009A1951"/>
    <w:rsid w:val="009A264C"/>
    <w:rsid w:val="009A2773"/>
    <w:rsid w:val="009A2809"/>
    <w:rsid w:val="009A31FF"/>
    <w:rsid w:val="009A336E"/>
    <w:rsid w:val="009A3531"/>
    <w:rsid w:val="009A612E"/>
    <w:rsid w:val="009A7586"/>
    <w:rsid w:val="009B02FD"/>
    <w:rsid w:val="009B075E"/>
    <w:rsid w:val="009B289B"/>
    <w:rsid w:val="009B2CAF"/>
    <w:rsid w:val="009B2EA5"/>
    <w:rsid w:val="009B39DC"/>
    <w:rsid w:val="009B40A7"/>
    <w:rsid w:val="009B5F9F"/>
    <w:rsid w:val="009B60EB"/>
    <w:rsid w:val="009B6653"/>
    <w:rsid w:val="009B6696"/>
    <w:rsid w:val="009B66EB"/>
    <w:rsid w:val="009B7415"/>
    <w:rsid w:val="009B7F10"/>
    <w:rsid w:val="009C0919"/>
    <w:rsid w:val="009C1335"/>
    <w:rsid w:val="009C17EB"/>
    <w:rsid w:val="009C19BE"/>
    <w:rsid w:val="009C1EC0"/>
    <w:rsid w:val="009C2C18"/>
    <w:rsid w:val="009C35EB"/>
    <w:rsid w:val="009C409E"/>
    <w:rsid w:val="009C4779"/>
    <w:rsid w:val="009D237F"/>
    <w:rsid w:val="009D28A3"/>
    <w:rsid w:val="009D46C7"/>
    <w:rsid w:val="009D4A2A"/>
    <w:rsid w:val="009D5D92"/>
    <w:rsid w:val="009D6FE5"/>
    <w:rsid w:val="009E1313"/>
    <w:rsid w:val="009E22A9"/>
    <w:rsid w:val="009E3EFF"/>
    <w:rsid w:val="009E5033"/>
    <w:rsid w:val="009E59C6"/>
    <w:rsid w:val="009E60B3"/>
    <w:rsid w:val="009E6560"/>
    <w:rsid w:val="009F0DF8"/>
    <w:rsid w:val="009F2464"/>
    <w:rsid w:val="009F3152"/>
    <w:rsid w:val="009F3C2D"/>
    <w:rsid w:val="009F5473"/>
    <w:rsid w:val="009F5650"/>
    <w:rsid w:val="00A02005"/>
    <w:rsid w:val="00A02910"/>
    <w:rsid w:val="00A0308A"/>
    <w:rsid w:val="00A03271"/>
    <w:rsid w:val="00A03E75"/>
    <w:rsid w:val="00A0623D"/>
    <w:rsid w:val="00A06586"/>
    <w:rsid w:val="00A06986"/>
    <w:rsid w:val="00A0716F"/>
    <w:rsid w:val="00A076FC"/>
    <w:rsid w:val="00A07D82"/>
    <w:rsid w:val="00A07EA2"/>
    <w:rsid w:val="00A10966"/>
    <w:rsid w:val="00A10DBB"/>
    <w:rsid w:val="00A11DF5"/>
    <w:rsid w:val="00A13149"/>
    <w:rsid w:val="00A132C3"/>
    <w:rsid w:val="00A16235"/>
    <w:rsid w:val="00A17122"/>
    <w:rsid w:val="00A17203"/>
    <w:rsid w:val="00A175D0"/>
    <w:rsid w:val="00A178EA"/>
    <w:rsid w:val="00A2002E"/>
    <w:rsid w:val="00A21DC0"/>
    <w:rsid w:val="00A2337F"/>
    <w:rsid w:val="00A23B22"/>
    <w:rsid w:val="00A23E3D"/>
    <w:rsid w:val="00A25190"/>
    <w:rsid w:val="00A259CA"/>
    <w:rsid w:val="00A25DDC"/>
    <w:rsid w:val="00A25FEE"/>
    <w:rsid w:val="00A2655E"/>
    <w:rsid w:val="00A270E6"/>
    <w:rsid w:val="00A27BF5"/>
    <w:rsid w:val="00A30E55"/>
    <w:rsid w:val="00A30FCD"/>
    <w:rsid w:val="00A321EA"/>
    <w:rsid w:val="00A3375B"/>
    <w:rsid w:val="00A33C82"/>
    <w:rsid w:val="00A34D34"/>
    <w:rsid w:val="00A35874"/>
    <w:rsid w:val="00A35A74"/>
    <w:rsid w:val="00A366A8"/>
    <w:rsid w:val="00A36ABE"/>
    <w:rsid w:val="00A375EC"/>
    <w:rsid w:val="00A3767C"/>
    <w:rsid w:val="00A37885"/>
    <w:rsid w:val="00A37AB7"/>
    <w:rsid w:val="00A37C2D"/>
    <w:rsid w:val="00A4001C"/>
    <w:rsid w:val="00A40AB3"/>
    <w:rsid w:val="00A41443"/>
    <w:rsid w:val="00A4187B"/>
    <w:rsid w:val="00A42101"/>
    <w:rsid w:val="00A447B2"/>
    <w:rsid w:val="00A454D6"/>
    <w:rsid w:val="00A47A44"/>
    <w:rsid w:val="00A5048E"/>
    <w:rsid w:val="00A5228A"/>
    <w:rsid w:val="00A53C06"/>
    <w:rsid w:val="00A53C29"/>
    <w:rsid w:val="00A540FB"/>
    <w:rsid w:val="00A5505B"/>
    <w:rsid w:val="00A55C6C"/>
    <w:rsid w:val="00A56428"/>
    <w:rsid w:val="00A56B01"/>
    <w:rsid w:val="00A56E85"/>
    <w:rsid w:val="00A575A9"/>
    <w:rsid w:val="00A579C8"/>
    <w:rsid w:val="00A57AEC"/>
    <w:rsid w:val="00A60B63"/>
    <w:rsid w:val="00A63017"/>
    <w:rsid w:val="00A63DD8"/>
    <w:rsid w:val="00A64F06"/>
    <w:rsid w:val="00A65605"/>
    <w:rsid w:val="00A66798"/>
    <w:rsid w:val="00A6751E"/>
    <w:rsid w:val="00A67EA0"/>
    <w:rsid w:val="00A70C5C"/>
    <w:rsid w:val="00A71059"/>
    <w:rsid w:val="00A722B8"/>
    <w:rsid w:val="00A72A6F"/>
    <w:rsid w:val="00A732C7"/>
    <w:rsid w:val="00A73580"/>
    <w:rsid w:val="00A736FD"/>
    <w:rsid w:val="00A73DDC"/>
    <w:rsid w:val="00A76603"/>
    <w:rsid w:val="00A76814"/>
    <w:rsid w:val="00A804AE"/>
    <w:rsid w:val="00A80864"/>
    <w:rsid w:val="00A823B2"/>
    <w:rsid w:val="00A842B1"/>
    <w:rsid w:val="00A84AD3"/>
    <w:rsid w:val="00A86F01"/>
    <w:rsid w:val="00A909C3"/>
    <w:rsid w:val="00A90FAA"/>
    <w:rsid w:val="00A91DD8"/>
    <w:rsid w:val="00A922B7"/>
    <w:rsid w:val="00A925E9"/>
    <w:rsid w:val="00A926B6"/>
    <w:rsid w:val="00A94DAC"/>
    <w:rsid w:val="00A960FD"/>
    <w:rsid w:val="00A9707F"/>
    <w:rsid w:val="00AA0512"/>
    <w:rsid w:val="00AA0C42"/>
    <w:rsid w:val="00AA0E0E"/>
    <w:rsid w:val="00AA0F6B"/>
    <w:rsid w:val="00AA41D1"/>
    <w:rsid w:val="00AA4E0F"/>
    <w:rsid w:val="00AA5169"/>
    <w:rsid w:val="00AA5931"/>
    <w:rsid w:val="00AA6007"/>
    <w:rsid w:val="00AA7B89"/>
    <w:rsid w:val="00AB3753"/>
    <w:rsid w:val="00AB5617"/>
    <w:rsid w:val="00AB5ED0"/>
    <w:rsid w:val="00AC015A"/>
    <w:rsid w:val="00AC157E"/>
    <w:rsid w:val="00AC1A34"/>
    <w:rsid w:val="00AC1BAD"/>
    <w:rsid w:val="00AC1FB6"/>
    <w:rsid w:val="00AC2BBC"/>
    <w:rsid w:val="00AC31AD"/>
    <w:rsid w:val="00AC339B"/>
    <w:rsid w:val="00AC45B3"/>
    <w:rsid w:val="00AC4F0F"/>
    <w:rsid w:val="00AC50F7"/>
    <w:rsid w:val="00AC54C2"/>
    <w:rsid w:val="00AC5C6C"/>
    <w:rsid w:val="00AC5CB9"/>
    <w:rsid w:val="00AC5F4E"/>
    <w:rsid w:val="00AC7976"/>
    <w:rsid w:val="00AC7BE5"/>
    <w:rsid w:val="00AD1476"/>
    <w:rsid w:val="00AD381A"/>
    <w:rsid w:val="00AD38DB"/>
    <w:rsid w:val="00AD416F"/>
    <w:rsid w:val="00AD5338"/>
    <w:rsid w:val="00AD7FCB"/>
    <w:rsid w:val="00AE0355"/>
    <w:rsid w:val="00AE0E93"/>
    <w:rsid w:val="00AE30A3"/>
    <w:rsid w:val="00AE3ACE"/>
    <w:rsid w:val="00AE586D"/>
    <w:rsid w:val="00AE699A"/>
    <w:rsid w:val="00AE7597"/>
    <w:rsid w:val="00AF09DD"/>
    <w:rsid w:val="00AF14F2"/>
    <w:rsid w:val="00AF24B8"/>
    <w:rsid w:val="00AF2F54"/>
    <w:rsid w:val="00AF34DA"/>
    <w:rsid w:val="00AF490D"/>
    <w:rsid w:val="00AF639B"/>
    <w:rsid w:val="00AF6C34"/>
    <w:rsid w:val="00AF6DBD"/>
    <w:rsid w:val="00AF7AC6"/>
    <w:rsid w:val="00B0084E"/>
    <w:rsid w:val="00B00B08"/>
    <w:rsid w:val="00B0128B"/>
    <w:rsid w:val="00B01399"/>
    <w:rsid w:val="00B016B0"/>
    <w:rsid w:val="00B01895"/>
    <w:rsid w:val="00B0232E"/>
    <w:rsid w:val="00B034A7"/>
    <w:rsid w:val="00B036CC"/>
    <w:rsid w:val="00B03C44"/>
    <w:rsid w:val="00B03E5A"/>
    <w:rsid w:val="00B04590"/>
    <w:rsid w:val="00B057B6"/>
    <w:rsid w:val="00B065BE"/>
    <w:rsid w:val="00B06E9D"/>
    <w:rsid w:val="00B0756C"/>
    <w:rsid w:val="00B07F7D"/>
    <w:rsid w:val="00B103AE"/>
    <w:rsid w:val="00B10E23"/>
    <w:rsid w:val="00B11617"/>
    <w:rsid w:val="00B11FD9"/>
    <w:rsid w:val="00B13017"/>
    <w:rsid w:val="00B137C3"/>
    <w:rsid w:val="00B1470A"/>
    <w:rsid w:val="00B14D5D"/>
    <w:rsid w:val="00B1658F"/>
    <w:rsid w:val="00B169FE"/>
    <w:rsid w:val="00B21ED8"/>
    <w:rsid w:val="00B225A4"/>
    <w:rsid w:val="00B22C36"/>
    <w:rsid w:val="00B24CAD"/>
    <w:rsid w:val="00B256E9"/>
    <w:rsid w:val="00B27014"/>
    <w:rsid w:val="00B27B36"/>
    <w:rsid w:val="00B31F1A"/>
    <w:rsid w:val="00B3246D"/>
    <w:rsid w:val="00B33B16"/>
    <w:rsid w:val="00B33C91"/>
    <w:rsid w:val="00B33CE2"/>
    <w:rsid w:val="00B34AE2"/>
    <w:rsid w:val="00B34D44"/>
    <w:rsid w:val="00B3525F"/>
    <w:rsid w:val="00B36539"/>
    <w:rsid w:val="00B41BBD"/>
    <w:rsid w:val="00B4201B"/>
    <w:rsid w:val="00B42987"/>
    <w:rsid w:val="00B42D1B"/>
    <w:rsid w:val="00B44131"/>
    <w:rsid w:val="00B44A91"/>
    <w:rsid w:val="00B50095"/>
    <w:rsid w:val="00B505F9"/>
    <w:rsid w:val="00B519D3"/>
    <w:rsid w:val="00B53739"/>
    <w:rsid w:val="00B53EAA"/>
    <w:rsid w:val="00B54623"/>
    <w:rsid w:val="00B54837"/>
    <w:rsid w:val="00B55A60"/>
    <w:rsid w:val="00B579C3"/>
    <w:rsid w:val="00B615E6"/>
    <w:rsid w:val="00B63CD3"/>
    <w:rsid w:val="00B64194"/>
    <w:rsid w:val="00B6467C"/>
    <w:rsid w:val="00B7373E"/>
    <w:rsid w:val="00B74084"/>
    <w:rsid w:val="00B75363"/>
    <w:rsid w:val="00B755C1"/>
    <w:rsid w:val="00B75966"/>
    <w:rsid w:val="00B7645F"/>
    <w:rsid w:val="00B77B1C"/>
    <w:rsid w:val="00B77C73"/>
    <w:rsid w:val="00B80992"/>
    <w:rsid w:val="00B85751"/>
    <w:rsid w:val="00B85909"/>
    <w:rsid w:val="00B85F3B"/>
    <w:rsid w:val="00B86D13"/>
    <w:rsid w:val="00B86F0A"/>
    <w:rsid w:val="00B875FE"/>
    <w:rsid w:val="00B876FF"/>
    <w:rsid w:val="00B90BE5"/>
    <w:rsid w:val="00B90E9F"/>
    <w:rsid w:val="00B92C14"/>
    <w:rsid w:val="00B93114"/>
    <w:rsid w:val="00B93716"/>
    <w:rsid w:val="00B93ADE"/>
    <w:rsid w:val="00B95F83"/>
    <w:rsid w:val="00B96090"/>
    <w:rsid w:val="00B97779"/>
    <w:rsid w:val="00B97B69"/>
    <w:rsid w:val="00BA1544"/>
    <w:rsid w:val="00BA1985"/>
    <w:rsid w:val="00BA2E2A"/>
    <w:rsid w:val="00BA5059"/>
    <w:rsid w:val="00BA56E3"/>
    <w:rsid w:val="00BA705C"/>
    <w:rsid w:val="00BA7352"/>
    <w:rsid w:val="00BA7CB4"/>
    <w:rsid w:val="00BA7D06"/>
    <w:rsid w:val="00BB1698"/>
    <w:rsid w:val="00BB2A61"/>
    <w:rsid w:val="00BB3CC1"/>
    <w:rsid w:val="00BB433E"/>
    <w:rsid w:val="00BB7D3B"/>
    <w:rsid w:val="00BC0F49"/>
    <w:rsid w:val="00BC10DC"/>
    <w:rsid w:val="00BC3E84"/>
    <w:rsid w:val="00BC40D0"/>
    <w:rsid w:val="00BC4D98"/>
    <w:rsid w:val="00BC60B8"/>
    <w:rsid w:val="00BC7D3D"/>
    <w:rsid w:val="00BD061B"/>
    <w:rsid w:val="00BD1BA1"/>
    <w:rsid w:val="00BD24E4"/>
    <w:rsid w:val="00BD2E64"/>
    <w:rsid w:val="00BD2FBC"/>
    <w:rsid w:val="00BD35D5"/>
    <w:rsid w:val="00BD3862"/>
    <w:rsid w:val="00BD3E9D"/>
    <w:rsid w:val="00BD4C59"/>
    <w:rsid w:val="00BD5F23"/>
    <w:rsid w:val="00BD6722"/>
    <w:rsid w:val="00BD7FBB"/>
    <w:rsid w:val="00BE042C"/>
    <w:rsid w:val="00BE0F3B"/>
    <w:rsid w:val="00BE1513"/>
    <w:rsid w:val="00BE1855"/>
    <w:rsid w:val="00BE23B2"/>
    <w:rsid w:val="00BE2D05"/>
    <w:rsid w:val="00BE380C"/>
    <w:rsid w:val="00BE38FB"/>
    <w:rsid w:val="00BE46E3"/>
    <w:rsid w:val="00BE5AD6"/>
    <w:rsid w:val="00BE75BE"/>
    <w:rsid w:val="00BF106A"/>
    <w:rsid w:val="00BF1365"/>
    <w:rsid w:val="00BF1AA5"/>
    <w:rsid w:val="00BF2431"/>
    <w:rsid w:val="00BF27D0"/>
    <w:rsid w:val="00BF2ABC"/>
    <w:rsid w:val="00BF349D"/>
    <w:rsid w:val="00BF4157"/>
    <w:rsid w:val="00BF4701"/>
    <w:rsid w:val="00BF6169"/>
    <w:rsid w:val="00BF7978"/>
    <w:rsid w:val="00BF7CF3"/>
    <w:rsid w:val="00C00DD6"/>
    <w:rsid w:val="00C01138"/>
    <w:rsid w:val="00C0229A"/>
    <w:rsid w:val="00C0369F"/>
    <w:rsid w:val="00C03B51"/>
    <w:rsid w:val="00C069C7"/>
    <w:rsid w:val="00C100A5"/>
    <w:rsid w:val="00C102B1"/>
    <w:rsid w:val="00C12261"/>
    <w:rsid w:val="00C14BBB"/>
    <w:rsid w:val="00C14BFE"/>
    <w:rsid w:val="00C14F61"/>
    <w:rsid w:val="00C16542"/>
    <w:rsid w:val="00C17944"/>
    <w:rsid w:val="00C22EEA"/>
    <w:rsid w:val="00C230F3"/>
    <w:rsid w:val="00C24072"/>
    <w:rsid w:val="00C257E1"/>
    <w:rsid w:val="00C26981"/>
    <w:rsid w:val="00C30F50"/>
    <w:rsid w:val="00C3220E"/>
    <w:rsid w:val="00C345AA"/>
    <w:rsid w:val="00C35FCC"/>
    <w:rsid w:val="00C364F5"/>
    <w:rsid w:val="00C37019"/>
    <w:rsid w:val="00C37377"/>
    <w:rsid w:val="00C37411"/>
    <w:rsid w:val="00C4096B"/>
    <w:rsid w:val="00C4114B"/>
    <w:rsid w:val="00C41335"/>
    <w:rsid w:val="00C4162B"/>
    <w:rsid w:val="00C41934"/>
    <w:rsid w:val="00C41B8F"/>
    <w:rsid w:val="00C42037"/>
    <w:rsid w:val="00C45FD6"/>
    <w:rsid w:val="00C46AD3"/>
    <w:rsid w:val="00C47640"/>
    <w:rsid w:val="00C506BC"/>
    <w:rsid w:val="00C50E2E"/>
    <w:rsid w:val="00C52B55"/>
    <w:rsid w:val="00C5443F"/>
    <w:rsid w:val="00C55414"/>
    <w:rsid w:val="00C57561"/>
    <w:rsid w:val="00C60F73"/>
    <w:rsid w:val="00C617E4"/>
    <w:rsid w:val="00C61F4D"/>
    <w:rsid w:val="00C62E16"/>
    <w:rsid w:val="00C6371D"/>
    <w:rsid w:val="00C639AD"/>
    <w:rsid w:val="00C64026"/>
    <w:rsid w:val="00C64FEC"/>
    <w:rsid w:val="00C65B13"/>
    <w:rsid w:val="00C66A9D"/>
    <w:rsid w:val="00C6727E"/>
    <w:rsid w:val="00C70077"/>
    <w:rsid w:val="00C70FDF"/>
    <w:rsid w:val="00C7208F"/>
    <w:rsid w:val="00C72AE3"/>
    <w:rsid w:val="00C737D2"/>
    <w:rsid w:val="00C74A34"/>
    <w:rsid w:val="00C74A99"/>
    <w:rsid w:val="00C76664"/>
    <w:rsid w:val="00C77254"/>
    <w:rsid w:val="00C77721"/>
    <w:rsid w:val="00C8084E"/>
    <w:rsid w:val="00C815FE"/>
    <w:rsid w:val="00C8237B"/>
    <w:rsid w:val="00C85E9D"/>
    <w:rsid w:val="00C8737B"/>
    <w:rsid w:val="00C8794F"/>
    <w:rsid w:val="00C90A99"/>
    <w:rsid w:val="00C911CB"/>
    <w:rsid w:val="00C913DE"/>
    <w:rsid w:val="00C916CD"/>
    <w:rsid w:val="00C92545"/>
    <w:rsid w:val="00C9317E"/>
    <w:rsid w:val="00C93EEB"/>
    <w:rsid w:val="00C9535F"/>
    <w:rsid w:val="00C965C3"/>
    <w:rsid w:val="00CA0CC2"/>
    <w:rsid w:val="00CA11A8"/>
    <w:rsid w:val="00CA12A1"/>
    <w:rsid w:val="00CA151A"/>
    <w:rsid w:val="00CA246B"/>
    <w:rsid w:val="00CA34C1"/>
    <w:rsid w:val="00CA5EF2"/>
    <w:rsid w:val="00CA5F13"/>
    <w:rsid w:val="00CA7435"/>
    <w:rsid w:val="00CB1356"/>
    <w:rsid w:val="00CB1833"/>
    <w:rsid w:val="00CB1C25"/>
    <w:rsid w:val="00CB2619"/>
    <w:rsid w:val="00CB3F57"/>
    <w:rsid w:val="00CB49D0"/>
    <w:rsid w:val="00CB51B9"/>
    <w:rsid w:val="00CB5AE1"/>
    <w:rsid w:val="00CB5D03"/>
    <w:rsid w:val="00CB751B"/>
    <w:rsid w:val="00CB7BF3"/>
    <w:rsid w:val="00CB7D93"/>
    <w:rsid w:val="00CC10E4"/>
    <w:rsid w:val="00CC1A41"/>
    <w:rsid w:val="00CC26F3"/>
    <w:rsid w:val="00CC2D11"/>
    <w:rsid w:val="00CC491D"/>
    <w:rsid w:val="00CC4BED"/>
    <w:rsid w:val="00CC541D"/>
    <w:rsid w:val="00CC557E"/>
    <w:rsid w:val="00CC7A59"/>
    <w:rsid w:val="00CC7E6E"/>
    <w:rsid w:val="00CD059E"/>
    <w:rsid w:val="00CD063D"/>
    <w:rsid w:val="00CD09C2"/>
    <w:rsid w:val="00CD1559"/>
    <w:rsid w:val="00CD1C81"/>
    <w:rsid w:val="00CD1E77"/>
    <w:rsid w:val="00CD3C97"/>
    <w:rsid w:val="00CD3F15"/>
    <w:rsid w:val="00CD4C81"/>
    <w:rsid w:val="00CD4F53"/>
    <w:rsid w:val="00CD6096"/>
    <w:rsid w:val="00CD6494"/>
    <w:rsid w:val="00CD691C"/>
    <w:rsid w:val="00CD694F"/>
    <w:rsid w:val="00CD6EBB"/>
    <w:rsid w:val="00CD76D4"/>
    <w:rsid w:val="00CD7BB6"/>
    <w:rsid w:val="00CE0165"/>
    <w:rsid w:val="00CE096C"/>
    <w:rsid w:val="00CE1A85"/>
    <w:rsid w:val="00CE1BBE"/>
    <w:rsid w:val="00CE2040"/>
    <w:rsid w:val="00CE2B75"/>
    <w:rsid w:val="00CE38BD"/>
    <w:rsid w:val="00CE45D3"/>
    <w:rsid w:val="00CE492C"/>
    <w:rsid w:val="00CE4E64"/>
    <w:rsid w:val="00CF005F"/>
    <w:rsid w:val="00CF076A"/>
    <w:rsid w:val="00CF17DE"/>
    <w:rsid w:val="00CF360C"/>
    <w:rsid w:val="00CF3F1D"/>
    <w:rsid w:val="00CF3F2E"/>
    <w:rsid w:val="00CF6E95"/>
    <w:rsid w:val="00CF71C8"/>
    <w:rsid w:val="00CF7945"/>
    <w:rsid w:val="00D004E1"/>
    <w:rsid w:val="00D02A97"/>
    <w:rsid w:val="00D02B69"/>
    <w:rsid w:val="00D02D0C"/>
    <w:rsid w:val="00D0349C"/>
    <w:rsid w:val="00D03995"/>
    <w:rsid w:val="00D04040"/>
    <w:rsid w:val="00D04973"/>
    <w:rsid w:val="00D04F35"/>
    <w:rsid w:val="00D05094"/>
    <w:rsid w:val="00D053D8"/>
    <w:rsid w:val="00D0611C"/>
    <w:rsid w:val="00D0661A"/>
    <w:rsid w:val="00D108B8"/>
    <w:rsid w:val="00D10F62"/>
    <w:rsid w:val="00D11087"/>
    <w:rsid w:val="00D11773"/>
    <w:rsid w:val="00D13C59"/>
    <w:rsid w:val="00D142FB"/>
    <w:rsid w:val="00D15299"/>
    <w:rsid w:val="00D163D3"/>
    <w:rsid w:val="00D16B0D"/>
    <w:rsid w:val="00D17250"/>
    <w:rsid w:val="00D211F7"/>
    <w:rsid w:val="00D2148F"/>
    <w:rsid w:val="00D2200F"/>
    <w:rsid w:val="00D22525"/>
    <w:rsid w:val="00D25C8B"/>
    <w:rsid w:val="00D264D3"/>
    <w:rsid w:val="00D27203"/>
    <w:rsid w:val="00D273EA"/>
    <w:rsid w:val="00D275A5"/>
    <w:rsid w:val="00D27921"/>
    <w:rsid w:val="00D27B0C"/>
    <w:rsid w:val="00D303FD"/>
    <w:rsid w:val="00D31B4A"/>
    <w:rsid w:val="00D3244D"/>
    <w:rsid w:val="00D3248A"/>
    <w:rsid w:val="00D32BA0"/>
    <w:rsid w:val="00D32BEF"/>
    <w:rsid w:val="00D332E3"/>
    <w:rsid w:val="00D33CC3"/>
    <w:rsid w:val="00D34419"/>
    <w:rsid w:val="00D35640"/>
    <w:rsid w:val="00D36502"/>
    <w:rsid w:val="00D37035"/>
    <w:rsid w:val="00D37EC0"/>
    <w:rsid w:val="00D40E30"/>
    <w:rsid w:val="00D43A06"/>
    <w:rsid w:val="00D43DB2"/>
    <w:rsid w:val="00D44282"/>
    <w:rsid w:val="00D446EA"/>
    <w:rsid w:val="00D44B08"/>
    <w:rsid w:val="00D44E70"/>
    <w:rsid w:val="00D45529"/>
    <w:rsid w:val="00D4581C"/>
    <w:rsid w:val="00D46206"/>
    <w:rsid w:val="00D466E5"/>
    <w:rsid w:val="00D470BE"/>
    <w:rsid w:val="00D47114"/>
    <w:rsid w:val="00D50E16"/>
    <w:rsid w:val="00D51A0F"/>
    <w:rsid w:val="00D51AC6"/>
    <w:rsid w:val="00D54666"/>
    <w:rsid w:val="00D54910"/>
    <w:rsid w:val="00D5530F"/>
    <w:rsid w:val="00D56844"/>
    <w:rsid w:val="00D56B15"/>
    <w:rsid w:val="00D56E51"/>
    <w:rsid w:val="00D57802"/>
    <w:rsid w:val="00D60694"/>
    <w:rsid w:val="00D6088A"/>
    <w:rsid w:val="00D6089C"/>
    <w:rsid w:val="00D62F4E"/>
    <w:rsid w:val="00D62FB1"/>
    <w:rsid w:val="00D658F0"/>
    <w:rsid w:val="00D662ED"/>
    <w:rsid w:val="00D663B9"/>
    <w:rsid w:val="00D67AF1"/>
    <w:rsid w:val="00D70041"/>
    <w:rsid w:val="00D706C2"/>
    <w:rsid w:val="00D7098A"/>
    <w:rsid w:val="00D70A2D"/>
    <w:rsid w:val="00D71B37"/>
    <w:rsid w:val="00D7201B"/>
    <w:rsid w:val="00D74DD1"/>
    <w:rsid w:val="00D7527A"/>
    <w:rsid w:val="00D76388"/>
    <w:rsid w:val="00D768FC"/>
    <w:rsid w:val="00D80A7A"/>
    <w:rsid w:val="00D81246"/>
    <w:rsid w:val="00D82E2B"/>
    <w:rsid w:val="00D831C5"/>
    <w:rsid w:val="00D8360A"/>
    <w:rsid w:val="00D83619"/>
    <w:rsid w:val="00D83DEE"/>
    <w:rsid w:val="00D83FDF"/>
    <w:rsid w:val="00D8404C"/>
    <w:rsid w:val="00D85672"/>
    <w:rsid w:val="00D86CB6"/>
    <w:rsid w:val="00D86DB0"/>
    <w:rsid w:val="00D876AD"/>
    <w:rsid w:val="00D87EE6"/>
    <w:rsid w:val="00D90891"/>
    <w:rsid w:val="00D90BC6"/>
    <w:rsid w:val="00D910D5"/>
    <w:rsid w:val="00D919E0"/>
    <w:rsid w:val="00D923B5"/>
    <w:rsid w:val="00D9361D"/>
    <w:rsid w:val="00D93A3A"/>
    <w:rsid w:val="00D94730"/>
    <w:rsid w:val="00D947B1"/>
    <w:rsid w:val="00D97490"/>
    <w:rsid w:val="00DA0B02"/>
    <w:rsid w:val="00DA0B39"/>
    <w:rsid w:val="00DA16B6"/>
    <w:rsid w:val="00DA45C1"/>
    <w:rsid w:val="00DA4C58"/>
    <w:rsid w:val="00DA51DF"/>
    <w:rsid w:val="00DA74C4"/>
    <w:rsid w:val="00DA764E"/>
    <w:rsid w:val="00DB0200"/>
    <w:rsid w:val="00DB0EDB"/>
    <w:rsid w:val="00DB11B1"/>
    <w:rsid w:val="00DB1745"/>
    <w:rsid w:val="00DB1988"/>
    <w:rsid w:val="00DB1E20"/>
    <w:rsid w:val="00DB308D"/>
    <w:rsid w:val="00DB3AFD"/>
    <w:rsid w:val="00DB3EC0"/>
    <w:rsid w:val="00DB53CA"/>
    <w:rsid w:val="00DB5B81"/>
    <w:rsid w:val="00DB624C"/>
    <w:rsid w:val="00DB7C3D"/>
    <w:rsid w:val="00DB7F11"/>
    <w:rsid w:val="00DC0F07"/>
    <w:rsid w:val="00DC0F10"/>
    <w:rsid w:val="00DC10AF"/>
    <w:rsid w:val="00DC1178"/>
    <w:rsid w:val="00DC179C"/>
    <w:rsid w:val="00DC1AFF"/>
    <w:rsid w:val="00DC3ECD"/>
    <w:rsid w:val="00DC53CD"/>
    <w:rsid w:val="00DC5A6C"/>
    <w:rsid w:val="00DC5CE2"/>
    <w:rsid w:val="00DC653C"/>
    <w:rsid w:val="00DC66ED"/>
    <w:rsid w:val="00DC7526"/>
    <w:rsid w:val="00DC7921"/>
    <w:rsid w:val="00DD04D8"/>
    <w:rsid w:val="00DD0D48"/>
    <w:rsid w:val="00DD1F0C"/>
    <w:rsid w:val="00DD2B91"/>
    <w:rsid w:val="00DD2FD5"/>
    <w:rsid w:val="00DD30AF"/>
    <w:rsid w:val="00DD4FBD"/>
    <w:rsid w:val="00DD515C"/>
    <w:rsid w:val="00DD68F7"/>
    <w:rsid w:val="00DE09CB"/>
    <w:rsid w:val="00DE13F1"/>
    <w:rsid w:val="00DE1B01"/>
    <w:rsid w:val="00DE2BEC"/>
    <w:rsid w:val="00DE362C"/>
    <w:rsid w:val="00DE3C3F"/>
    <w:rsid w:val="00DE3CDE"/>
    <w:rsid w:val="00DE41E3"/>
    <w:rsid w:val="00DE4A60"/>
    <w:rsid w:val="00DE4B51"/>
    <w:rsid w:val="00DE74C8"/>
    <w:rsid w:val="00DE7566"/>
    <w:rsid w:val="00DE7B45"/>
    <w:rsid w:val="00DE7C41"/>
    <w:rsid w:val="00DF0585"/>
    <w:rsid w:val="00DF06A2"/>
    <w:rsid w:val="00DF1BD7"/>
    <w:rsid w:val="00DF2728"/>
    <w:rsid w:val="00DF2DF4"/>
    <w:rsid w:val="00DF4B01"/>
    <w:rsid w:val="00DF633C"/>
    <w:rsid w:val="00DF6971"/>
    <w:rsid w:val="00E01180"/>
    <w:rsid w:val="00E02DB6"/>
    <w:rsid w:val="00E03258"/>
    <w:rsid w:val="00E061BD"/>
    <w:rsid w:val="00E06EF9"/>
    <w:rsid w:val="00E1188B"/>
    <w:rsid w:val="00E122E8"/>
    <w:rsid w:val="00E12E8D"/>
    <w:rsid w:val="00E13080"/>
    <w:rsid w:val="00E1315A"/>
    <w:rsid w:val="00E14242"/>
    <w:rsid w:val="00E145D9"/>
    <w:rsid w:val="00E147B1"/>
    <w:rsid w:val="00E14BAC"/>
    <w:rsid w:val="00E151E9"/>
    <w:rsid w:val="00E161F2"/>
    <w:rsid w:val="00E1628D"/>
    <w:rsid w:val="00E170AE"/>
    <w:rsid w:val="00E17F8F"/>
    <w:rsid w:val="00E207C9"/>
    <w:rsid w:val="00E210E8"/>
    <w:rsid w:val="00E23413"/>
    <w:rsid w:val="00E23536"/>
    <w:rsid w:val="00E248C6"/>
    <w:rsid w:val="00E24D9B"/>
    <w:rsid w:val="00E2590C"/>
    <w:rsid w:val="00E25A96"/>
    <w:rsid w:val="00E27EEA"/>
    <w:rsid w:val="00E301A9"/>
    <w:rsid w:val="00E306DA"/>
    <w:rsid w:val="00E31D89"/>
    <w:rsid w:val="00E321EB"/>
    <w:rsid w:val="00E36070"/>
    <w:rsid w:val="00E37E66"/>
    <w:rsid w:val="00E41791"/>
    <w:rsid w:val="00E41F49"/>
    <w:rsid w:val="00E42EB2"/>
    <w:rsid w:val="00E44646"/>
    <w:rsid w:val="00E44DBC"/>
    <w:rsid w:val="00E4527B"/>
    <w:rsid w:val="00E462EF"/>
    <w:rsid w:val="00E46ACC"/>
    <w:rsid w:val="00E475BD"/>
    <w:rsid w:val="00E500A9"/>
    <w:rsid w:val="00E51DA0"/>
    <w:rsid w:val="00E525C9"/>
    <w:rsid w:val="00E5283B"/>
    <w:rsid w:val="00E539FA"/>
    <w:rsid w:val="00E53A1B"/>
    <w:rsid w:val="00E54A43"/>
    <w:rsid w:val="00E55B4C"/>
    <w:rsid w:val="00E55DA2"/>
    <w:rsid w:val="00E5684B"/>
    <w:rsid w:val="00E577D5"/>
    <w:rsid w:val="00E57A40"/>
    <w:rsid w:val="00E57FFC"/>
    <w:rsid w:val="00E618A3"/>
    <w:rsid w:val="00E6337A"/>
    <w:rsid w:val="00E63BB1"/>
    <w:rsid w:val="00E65ECF"/>
    <w:rsid w:val="00E66071"/>
    <w:rsid w:val="00E7038C"/>
    <w:rsid w:val="00E70658"/>
    <w:rsid w:val="00E70EDE"/>
    <w:rsid w:val="00E71F04"/>
    <w:rsid w:val="00E75C57"/>
    <w:rsid w:val="00E7633B"/>
    <w:rsid w:val="00E76469"/>
    <w:rsid w:val="00E770AE"/>
    <w:rsid w:val="00E77871"/>
    <w:rsid w:val="00E80C9D"/>
    <w:rsid w:val="00E81087"/>
    <w:rsid w:val="00E83090"/>
    <w:rsid w:val="00E8376E"/>
    <w:rsid w:val="00E83B7B"/>
    <w:rsid w:val="00E8789D"/>
    <w:rsid w:val="00E90586"/>
    <w:rsid w:val="00E9230D"/>
    <w:rsid w:val="00E94242"/>
    <w:rsid w:val="00E94452"/>
    <w:rsid w:val="00E94670"/>
    <w:rsid w:val="00E955E6"/>
    <w:rsid w:val="00E96548"/>
    <w:rsid w:val="00E9675F"/>
    <w:rsid w:val="00E96D19"/>
    <w:rsid w:val="00E979BE"/>
    <w:rsid w:val="00EA08FE"/>
    <w:rsid w:val="00EA0E86"/>
    <w:rsid w:val="00EA2C5B"/>
    <w:rsid w:val="00EA36EE"/>
    <w:rsid w:val="00EA435C"/>
    <w:rsid w:val="00EA4450"/>
    <w:rsid w:val="00EA61F6"/>
    <w:rsid w:val="00EB196D"/>
    <w:rsid w:val="00EB286A"/>
    <w:rsid w:val="00EB3EF9"/>
    <w:rsid w:val="00EB5786"/>
    <w:rsid w:val="00EB58BA"/>
    <w:rsid w:val="00EB5D50"/>
    <w:rsid w:val="00EB688F"/>
    <w:rsid w:val="00EC16B3"/>
    <w:rsid w:val="00EC22D1"/>
    <w:rsid w:val="00EC2BF4"/>
    <w:rsid w:val="00EC32D1"/>
    <w:rsid w:val="00EC36D4"/>
    <w:rsid w:val="00EC401B"/>
    <w:rsid w:val="00EC411B"/>
    <w:rsid w:val="00EC56A7"/>
    <w:rsid w:val="00EC5E13"/>
    <w:rsid w:val="00EC74F0"/>
    <w:rsid w:val="00EC7ADD"/>
    <w:rsid w:val="00ED0769"/>
    <w:rsid w:val="00ED0D0F"/>
    <w:rsid w:val="00ED1060"/>
    <w:rsid w:val="00ED1E57"/>
    <w:rsid w:val="00ED2316"/>
    <w:rsid w:val="00ED23BF"/>
    <w:rsid w:val="00ED35E2"/>
    <w:rsid w:val="00ED38D2"/>
    <w:rsid w:val="00ED7CFE"/>
    <w:rsid w:val="00ED7FCD"/>
    <w:rsid w:val="00EE0694"/>
    <w:rsid w:val="00EE0C8D"/>
    <w:rsid w:val="00EE0FDD"/>
    <w:rsid w:val="00EE1C21"/>
    <w:rsid w:val="00EE1CE6"/>
    <w:rsid w:val="00EE208C"/>
    <w:rsid w:val="00EE2880"/>
    <w:rsid w:val="00EE3398"/>
    <w:rsid w:val="00EE37A4"/>
    <w:rsid w:val="00EE5007"/>
    <w:rsid w:val="00EE52DE"/>
    <w:rsid w:val="00EE5612"/>
    <w:rsid w:val="00EE647C"/>
    <w:rsid w:val="00EE688A"/>
    <w:rsid w:val="00EE7681"/>
    <w:rsid w:val="00EF211E"/>
    <w:rsid w:val="00EF26E7"/>
    <w:rsid w:val="00EF2BA2"/>
    <w:rsid w:val="00EF2F71"/>
    <w:rsid w:val="00EF3728"/>
    <w:rsid w:val="00EF3A44"/>
    <w:rsid w:val="00EF5CD4"/>
    <w:rsid w:val="00EF69D5"/>
    <w:rsid w:val="00EF71C7"/>
    <w:rsid w:val="00EF71CC"/>
    <w:rsid w:val="00EF7A34"/>
    <w:rsid w:val="00EF7CD0"/>
    <w:rsid w:val="00F0278E"/>
    <w:rsid w:val="00F0409E"/>
    <w:rsid w:val="00F04CEF"/>
    <w:rsid w:val="00F04FCB"/>
    <w:rsid w:val="00F05BB4"/>
    <w:rsid w:val="00F06B6F"/>
    <w:rsid w:val="00F06F14"/>
    <w:rsid w:val="00F07F9F"/>
    <w:rsid w:val="00F10485"/>
    <w:rsid w:val="00F116DF"/>
    <w:rsid w:val="00F1197B"/>
    <w:rsid w:val="00F123FF"/>
    <w:rsid w:val="00F12A14"/>
    <w:rsid w:val="00F1340B"/>
    <w:rsid w:val="00F13767"/>
    <w:rsid w:val="00F15D71"/>
    <w:rsid w:val="00F16606"/>
    <w:rsid w:val="00F16910"/>
    <w:rsid w:val="00F16FCA"/>
    <w:rsid w:val="00F2056B"/>
    <w:rsid w:val="00F21F22"/>
    <w:rsid w:val="00F2385C"/>
    <w:rsid w:val="00F251C8"/>
    <w:rsid w:val="00F25EAF"/>
    <w:rsid w:val="00F26ADC"/>
    <w:rsid w:val="00F3000B"/>
    <w:rsid w:val="00F30F93"/>
    <w:rsid w:val="00F31A7C"/>
    <w:rsid w:val="00F32D60"/>
    <w:rsid w:val="00F33128"/>
    <w:rsid w:val="00F3419E"/>
    <w:rsid w:val="00F348FB"/>
    <w:rsid w:val="00F34BC0"/>
    <w:rsid w:val="00F352B0"/>
    <w:rsid w:val="00F35B47"/>
    <w:rsid w:val="00F4019E"/>
    <w:rsid w:val="00F429AD"/>
    <w:rsid w:val="00F42B54"/>
    <w:rsid w:val="00F42F24"/>
    <w:rsid w:val="00F43091"/>
    <w:rsid w:val="00F441C3"/>
    <w:rsid w:val="00F44B33"/>
    <w:rsid w:val="00F44F8B"/>
    <w:rsid w:val="00F450CC"/>
    <w:rsid w:val="00F4579A"/>
    <w:rsid w:val="00F46BDF"/>
    <w:rsid w:val="00F46DEF"/>
    <w:rsid w:val="00F501D1"/>
    <w:rsid w:val="00F50221"/>
    <w:rsid w:val="00F512A6"/>
    <w:rsid w:val="00F51C75"/>
    <w:rsid w:val="00F53005"/>
    <w:rsid w:val="00F53679"/>
    <w:rsid w:val="00F53816"/>
    <w:rsid w:val="00F54163"/>
    <w:rsid w:val="00F54A01"/>
    <w:rsid w:val="00F555FE"/>
    <w:rsid w:val="00F55DE6"/>
    <w:rsid w:val="00F5716A"/>
    <w:rsid w:val="00F57208"/>
    <w:rsid w:val="00F609E5"/>
    <w:rsid w:val="00F621DB"/>
    <w:rsid w:val="00F6271F"/>
    <w:rsid w:val="00F6329B"/>
    <w:rsid w:val="00F63597"/>
    <w:rsid w:val="00F64ACC"/>
    <w:rsid w:val="00F65D32"/>
    <w:rsid w:val="00F7090C"/>
    <w:rsid w:val="00F7182E"/>
    <w:rsid w:val="00F71BEF"/>
    <w:rsid w:val="00F726E4"/>
    <w:rsid w:val="00F73868"/>
    <w:rsid w:val="00F73F01"/>
    <w:rsid w:val="00F741E3"/>
    <w:rsid w:val="00F74F48"/>
    <w:rsid w:val="00F75C65"/>
    <w:rsid w:val="00F762DE"/>
    <w:rsid w:val="00F7643F"/>
    <w:rsid w:val="00F768D3"/>
    <w:rsid w:val="00F77190"/>
    <w:rsid w:val="00F7784C"/>
    <w:rsid w:val="00F8108E"/>
    <w:rsid w:val="00F811E8"/>
    <w:rsid w:val="00F82772"/>
    <w:rsid w:val="00F82985"/>
    <w:rsid w:val="00F8312C"/>
    <w:rsid w:val="00F831DD"/>
    <w:rsid w:val="00F85BAD"/>
    <w:rsid w:val="00F86204"/>
    <w:rsid w:val="00F86366"/>
    <w:rsid w:val="00F866A6"/>
    <w:rsid w:val="00F87385"/>
    <w:rsid w:val="00F87925"/>
    <w:rsid w:val="00F879EB"/>
    <w:rsid w:val="00F87BA7"/>
    <w:rsid w:val="00F87C19"/>
    <w:rsid w:val="00F90687"/>
    <w:rsid w:val="00F93121"/>
    <w:rsid w:val="00F931EA"/>
    <w:rsid w:val="00F93EBC"/>
    <w:rsid w:val="00F9443C"/>
    <w:rsid w:val="00F95191"/>
    <w:rsid w:val="00F95507"/>
    <w:rsid w:val="00F95A04"/>
    <w:rsid w:val="00F9640A"/>
    <w:rsid w:val="00F96981"/>
    <w:rsid w:val="00F96F05"/>
    <w:rsid w:val="00FA0AAE"/>
    <w:rsid w:val="00FA0C0C"/>
    <w:rsid w:val="00FA166A"/>
    <w:rsid w:val="00FA2361"/>
    <w:rsid w:val="00FA2C0C"/>
    <w:rsid w:val="00FA4701"/>
    <w:rsid w:val="00FA5034"/>
    <w:rsid w:val="00FA73BC"/>
    <w:rsid w:val="00FB0119"/>
    <w:rsid w:val="00FB09EC"/>
    <w:rsid w:val="00FB0D0E"/>
    <w:rsid w:val="00FB3DF4"/>
    <w:rsid w:val="00FB502A"/>
    <w:rsid w:val="00FB6833"/>
    <w:rsid w:val="00FB7B63"/>
    <w:rsid w:val="00FB7DB9"/>
    <w:rsid w:val="00FC14D7"/>
    <w:rsid w:val="00FC262A"/>
    <w:rsid w:val="00FC37CE"/>
    <w:rsid w:val="00FC3F9F"/>
    <w:rsid w:val="00FC4924"/>
    <w:rsid w:val="00FC5CDD"/>
    <w:rsid w:val="00FC6003"/>
    <w:rsid w:val="00FC73CB"/>
    <w:rsid w:val="00FC78CB"/>
    <w:rsid w:val="00FC7C98"/>
    <w:rsid w:val="00FC7CED"/>
    <w:rsid w:val="00FD07B6"/>
    <w:rsid w:val="00FD1546"/>
    <w:rsid w:val="00FD286B"/>
    <w:rsid w:val="00FD2988"/>
    <w:rsid w:val="00FD2BD6"/>
    <w:rsid w:val="00FD34F0"/>
    <w:rsid w:val="00FE0E21"/>
    <w:rsid w:val="00FE2182"/>
    <w:rsid w:val="00FE2644"/>
    <w:rsid w:val="00FE2C1B"/>
    <w:rsid w:val="00FE3B37"/>
    <w:rsid w:val="00FE441A"/>
    <w:rsid w:val="00FE4514"/>
    <w:rsid w:val="00FE4D60"/>
    <w:rsid w:val="00FE6086"/>
    <w:rsid w:val="00FE6D87"/>
    <w:rsid w:val="00FF0109"/>
    <w:rsid w:val="00FF0886"/>
    <w:rsid w:val="00FF09D8"/>
    <w:rsid w:val="00FF0ABE"/>
    <w:rsid w:val="00FF159E"/>
    <w:rsid w:val="00FF317D"/>
    <w:rsid w:val="00FF4121"/>
    <w:rsid w:val="00FF468E"/>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2101">
      <o:colormru v:ext="edit" colors="#8594c5"/>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lsdException w:name="footnote reference" w:uiPriority="99"/>
    <w:lsdException w:name="Default Paragraph Font" w:uiPriority="1"/>
    <w:lsdException w:name="Subtitle" w:qFormat="1"/>
    <w:lsdException w:name="Hyperlink" w:uiPriority="99"/>
    <w:lsdException w:name="Strong" w:uiPriority="22"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rPr>
  </w:style>
  <w:style w:type="paragraph" w:styleId="Heading1">
    <w:name w:val="heading 1"/>
    <w:basedOn w:val="Normal"/>
    <w:next w:val="Normal"/>
    <w:link w:val="Heading1Char"/>
    <w:autoRedefine/>
    <w:qFormat/>
    <w:rsid w:val="00FC7C98"/>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autoRedefine/>
    <w:qFormat/>
    <w:rsid w:val="00FC7C98"/>
    <w:pPr>
      <w:keepNext/>
      <w:spacing w:before="240" w:after="60"/>
      <w:outlineLvl w:val="1"/>
    </w:pPr>
    <w:rPr>
      <w:rFonts w:cs="Arial"/>
      <w:bCs/>
      <w:iCs/>
      <w:color w:val="0070C0"/>
      <w:sz w:val="28"/>
      <w:szCs w:val="28"/>
    </w:rPr>
  </w:style>
  <w:style w:type="paragraph" w:styleId="Heading3">
    <w:name w:val="heading 3"/>
    <w:basedOn w:val="Normal"/>
    <w:next w:val="BodyText"/>
    <w:autoRedefine/>
    <w:qFormat/>
    <w:rsid w:val="00FC7C98"/>
    <w:pPr>
      <w:keepNext/>
      <w:spacing w:before="240" w:after="60"/>
      <w:outlineLvl w:val="2"/>
    </w:pPr>
    <w:rPr>
      <w:rFonts w:cs="Arial"/>
      <w:bCs/>
      <w:i/>
      <w:color w:val="0070C0"/>
      <w:sz w:val="24"/>
      <w:szCs w:val="26"/>
    </w:rPr>
  </w:style>
  <w:style w:type="paragraph" w:styleId="Heading4">
    <w:name w:val="heading 4"/>
    <w:basedOn w:val="Normal"/>
    <w:next w:val="Normal"/>
    <w:link w:val="Heading4Char"/>
    <w:semiHidden/>
    <w:unhideWhenUsed/>
    <w:qFormat/>
    <w:rsid w:val="002042B2"/>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FC7C98"/>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FC7C98"/>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rsid w:val="003730DF"/>
    <w:pPr>
      <w:numPr>
        <w:numId w:val="24"/>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semiHidden/>
    <w:rsid w:val="00E55DA2"/>
    <w:pPr>
      <w:keepLines/>
      <w:widowControl w:val="0"/>
      <w:contextualSpacing/>
      <w:jc w:val="left"/>
    </w:pPr>
    <w:rPr>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F06F14"/>
    <w:pPr>
      <w:spacing w:before="120" w:after="180"/>
      <w:jc w:val="left"/>
    </w:pPr>
    <w:rPr>
      <w:color w:val="00B0F0"/>
      <w:sz w:val="22"/>
    </w:rPr>
  </w:style>
  <w:style w:type="character" w:customStyle="1" w:styleId="SubtitleChar">
    <w:name w:val="Subtitle Char"/>
    <w:link w:val="Subtitle"/>
    <w:rsid w:val="00F06F14"/>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numbering" w:customStyle="1" w:styleId="BulletedListFirstLevel">
    <w:name w:val="Bulleted List First Level"/>
    <w:rsid w:val="00690E19"/>
    <w:pPr>
      <w:numPr>
        <w:numId w:val="29"/>
      </w:numPr>
    </w:pPr>
  </w:style>
  <w:style w:type="character" w:customStyle="1" w:styleId="Heading4Char">
    <w:name w:val="Heading 4 Char"/>
    <w:link w:val="Heading4"/>
    <w:semiHidden/>
    <w:rsid w:val="002042B2"/>
    <w:rPr>
      <w:rFonts w:ascii="Calibri" w:eastAsia="Times New Roman" w:hAnsi="Calibri" w:cs="Times New Roman"/>
      <w:b/>
      <w:bCs/>
      <w:color w:val="333333"/>
      <w:sz w:val="28"/>
      <w:szCs w:val="28"/>
    </w:rPr>
  </w:style>
  <w:style w:type="paragraph" w:customStyle="1" w:styleId="BulletPoints">
    <w:name w:val="Bullet Points"/>
    <w:basedOn w:val="Normal"/>
    <w:link w:val="BulletPointsChar"/>
    <w:qFormat/>
    <w:rsid w:val="00E9230D"/>
    <w:pPr>
      <w:numPr>
        <w:numId w:val="35"/>
      </w:numPr>
    </w:pPr>
  </w:style>
  <w:style w:type="character" w:customStyle="1" w:styleId="BulletPointsChar">
    <w:name w:val="Bullet Points Char"/>
    <w:link w:val="BulletPoints"/>
    <w:rsid w:val="00E9230D"/>
    <w:rPr>
      <w:rFonts w:ascii="Verdana" w:hAnsi="Verdana"/>
      <w:color w:val="333333"/>
      <w:szCs w:val="24"/>
    </w:rPr>
  </w:style>
  <w:style w:type="character" w:styleId="FollowedHyperlink">
    <w:name w:val="FollowedHyperlink"/>
    <w:rsid w:val="00A5048E"/>
    <w:rPr>
      <w:color w:val="954F72"/>
      <w:u w:val="single"/>
    </w:rPr>
  </w:style>
  <w:style w:type="character" w:styleId="FootnoteReference">
    <w:name w:val="footnote reference"/>
    <w:aliases w:val="Footnote symbol,Voetnootverwijzing,Times 10 Point,Exposant 3 Point, Exposant 3 Point,Footnote Refernece,BVI fnr,Fußnotenzeichen_Raxen,callout,Footnote Reference Number, BVI fnr,SUPERS,Footnote reference number,EN Footnote Reference"/>
    <w:uiPriority w:val="99"/>
    <w:rsid w:val="003474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0131">
      <w:bodyDiv w:val="1"/>
      <w:marLeft w:val="0"/>
      <w:marRight w:val="0"/>
      <w:marTop w:val="0"/>
      <w:marBottom w:val="0"/>
      <w:divBdr>
        <w:top w:val="none" w:sz="0" w:space="0" w:color="auto"/>
        <w:left w:val="none" w:sz="0" w:space="0" w:color="auto"/>
        <w:bottom w:val="none" w:sz="0" w:space="0" w:color="auto"/>
        <w:right w:val="none" w:sz="0" w:space="0" w:color="auto"/>
      </w:divBdr>
    </w:div>
    <w:div w:id="10574200">
      <w:bodyDiv w:val="1"/>
      <w:marLeft w:val="0"/>
      <w:marRight w:val="0"/>
      <w:marTop w:val="0"/>
      <w:marBottom w:val="0"/>
      <w:divBdr>
        <w:top w:val="none" w:sz="0" w:space="0" w:color="auto"/>
        <w:left w:val="none" w:sz="0" w:space="0" w:color="auto"/>
        <w:bottom w:val="none" w:sz="0" w:space="0" w:color="auto"/>
        <w:right w:val="none" w:sz="0" w:space="0" w:color="auto"/>
      </w:divBdr>
    </w:div>
    <w:div w:id="30762880">
      <w:bodyDiv w:val="1"/>
      <w:marLeft w:val="0"/>
      <w:marRight w:val="0"/>
      <w:marTop w:val="0"/>
      <w:marBottom w:val="0"/>
      <w:divBdr>
        <w:top w:val="none" w:sz="0" w:space="0" w:color="auto"/>
        <w:left w:val="none" w:sz="0" w:space="0" w:color="auto"/>
        <w:bottom w:val="none" w:sz="0" w:space="0" w:color="auto"/>
        <w:right w:val="none" w:sz="0" w:space="0" w:color="auto"/>
      </w:divBdr>
    </w:div>
    <w:div w:id="63531511">
      <w:bodyDiv w:val="1"/>
      <w:marLeft w:val="0"/>
      <w:marRight w:val="0"/>
      <w:marTop w:val="0"/>
      <w:marBottom w:val="0"/>
      <w:divBdr>
        <w:top w:val="none" w:sz="0" w:space="0" w:color="auto"/>
        <w:left w:val="none" w:sz="0" w:space="0" w:color="auto"/>
        <w:bottom w:val="none" w:sz="0" w:space="0" w:color="auto"/>
        <w:right w:val="none" w:sz="0" w:space="0" w:color="auto"/>
      </w:divBdr>
    </w:div>
    <w:div w:id="77410752">
      <w:bodyDiv w:val="1"/>
      <w:marLeft w:val="0"/>
      <w:marRight w:val="0"/>
      <w:marTop w:val="0"/>
      <w:marBottom w:val="0"/>
      <w:divBdr>
        <w:top w:val="none" w:sz="0" w:space="0" w:color="auto"/>
        <w:left w:val="none" w:sz="0" w:space="0" w:color="auto"/>
        <w:bottom w:val="none" w:sz="0" w:space="0" w:color="auto"/>
        <w:right w:val="none" w:sz="0" w:space="0" w:color="auto"/>
      </w:divBdr>
    </w:div>
    <w:div w:id="77482930">
      <w:bodyDiv w:val="1"/>
      <w:marLeft w:val="0"/>
      <w:marRight w:val="0"/>
      <w:marTop w:val="0"/>
      <w:marBottom w:val="0"/>
      <w:divBdr>
        <w:top w:val="none" w:sz="0" w:space="0" w:color="auto"/>
        <w:left w:val="none" w:sz="0" w:space="0" w:color="auto"/>
        <w:bottom w:val="none" w:sz="0" w:space="0" w:color="auto"/>
        <w:right w:val="none" w:sz="0" w:space="0" w:color="auto"/>
      </w:divBdr>
    </w:div>
    <w:div w:id="78648398">
      <w:bodyDiv w:val="1"/>
      <w:marLeft w:val="0"/>
      <w:marRight w:val="0"/>
      <w:marTop w:val="0"/>
      <w:marBottom w:val="0"/>
      <w:divBdr>
        <w:top w:val="none" w:sz="0" w:space="0" w:color="auto"/>
        <w:left w:val="none" w:sz="0" w:space="0" w:color="auto"/>
        <w:bottom w:val="none" w:sz="0" w:space="0" w:color="auto"/>
        <w:right w:val="none" w:sz="0" w:space="0" w:color="auto"/>
      </w:divBdr>
    </w:div>
    <w:div w:id="95178417">
      <w:bodyDiv w:val="1"/>
      <w:marLeft w:val="0"/>
      <w:marRight w:val="0"/>
      <w:marTop w:val="0"/>
      <w:marBottom w:val="0"/>
      <w:divBdr>
        <w:top w:val="none" w:sz="0" w:space="0" w:color="auto"/>
        <w:left w:val="none" w:sz="0" w:space="0" w:color="auto"/>
        <w:bottom w:val="none" w:sz="0" w:space="0" w:color="auto"/>
        <w:right w:val="none" w:sz="0" w:space="0" w:color="auto"/>
      </w:divBdr>
    </w:div>
    <w:div w:id="137381357">
      <w:bodyDiv w:val="1"/>
      <w:marLeft w:val="0"/>
      <w:marRight w:val="0"/>
      <w:marTop w:val="0"/>
      <w:marBottom w:val="0"/>
      <w:divBdr>
        <w:top w:val="none" w:sz="0" w:space="0" w:color="auto"/>
        <w:left w:val="none" w:sz="0" w:space="0" w:color="auto"/>
        <w:bottom w:val="none" w:sz="0" w:space="0" w:color="auto"/>
        <w:right w:val="none" w:sz="0" w:space="0" w:color="auto"/>
      </w:divBdr>
    </w:div>
    <w:div w:id="142435498">
      <w:bodyDiv w:val="1"/>
      <w:marLeft w:val="0"/>
      <w:marRight w:val="0"/>
      <w:marTop w:val="0"/>
      <w:marBottom w:val="0"/>
      <w:divBdr>
        <w:top w:val="none" w:sz="0" w:space="0" w:color="auto"/>
        <w:left w:val="none" w:sz="0" w:space="0" w:color="auto"/>
        <w:bottom w:val="none" w:sz="0" w:space="0" w:color="auto"/>
        <w:right w:val="none" w:sz="0" w:space="0" w:color="auto"/>
      </w:divBdr>
    </w:div>
    <w:div w:id="196621282">
      <w:bodyDiv w:val="1"/>
      <w:marLeft w:val="0"/>
      <w:marRight w:val="0"/>
      <w:marTop w:val="0"/>
      <w:marBottom w:val="0"/>
      <w:divBdr>
        <w:top w:val="none" w:sz="0" w:space="0" w:color="auto"/>
        <w:left w:val="none" w:sz="0" w:space="0" w:color="auto"/>
        <w:bottom w:val="none" w:sz="0" w:space="0" w:color="auto"/>
        <w:right w:val="none" w:sz="0" w:space="0" w:color="auto"/>
      </w:divBdr>
    </w:div>
    <w:div w:id="211427984">
      <w:bodyDiv w:val="1"/>
      <w:marLeft w:val="0"/>
      <w:marRight w:val="0"/>
      <w:marTop w:val="0"/>
      <w:marBottom w:val="0"/>
      <w:divBdr>
        <w:top w:val="none" w:sz="0" w:space="0" w:color="auto"/>
        <w:left w:val="none" w:sz="0" w:space="0" w:color="auto"/>
        <w:bottom w:val="none" w:sz="0" w:space="0" w:color="auto"/>
        <w:right w:val="none" w:sz="0" w:space="0" w:color="auto"/>
      </w:divBdr>
    </w:div>
    <w:div w:id="261569828">
      <w:bodyDiv w:val="1"/>
      <w:marLeft w:val="0"/>
      <w:marRight w:val="0"/>
      <w:marTop w:val="0"/>
      <w:marBottom w:val="0"/>
      <w:divBdr>
        <w:top w:val="none" w:sz="0" w:space="0" w:color="auto"/>
        <w:left w:val="none" w:sz="0" w:space="0" w:color="auto"/>
        <w:bottom w:val="none" w:sz="0" w:space="0" w:color="auto"/>
        <w:right w:val="none" w:sz="0" w:space="0" w:color="auto"/>
      </w:divBdr>
    </w:div>
    <w:div w:id="264116788">
      <w:bodyDiv w:val="1"/>
      <w:marLeft w:val="0"/>
      <w:marRight w:val="0"/>
      <w:marTop w:val="0"/>
      <w:marBottom w:val="0"/>
      <w:divBdr>
        <w:top w:val="none" w:sz="0" w:space="0" w:color="auto"/>
        <w:left w:val="none" w:sz="0" w:space="0" w:color="auto"/>
        <w:bottom w:val="none" w:sz="0" w:space="0" w:color="auto"/>
        <w:right w:val="none" w:sz="0" w:space="0" w:color="auto"/>
      </w:divBdr>
    </w:div>
    <w:div w:id="316110367">
      <w:bodyDiv w:val="1"/>
      <w:marLeft w:val="0"/>
      <w:marRight w:val="0"/>
      <w:marTop w:val="0"/>
      <w:marBottom w:val="0"/>
      <w:divBdr>
        <w:top w:val="none" w:sz="0" w:space="0" w:color="auto"/>
        <w:left w:val="none" w:sz="0" w:space="0" w:color="auto"/>
        <w:bottom w:val="none" w:sz="0" w:space="0" w:color="auto"/>
        <w:right w:val="none" w:sz="0" w:space="0" w:color="auto"/>
      </w:divBdr>
    </w:div>
    <w:div w:id="323583734">
      <w:bodyDiv w:val="1"/>
      <w:marLeft w:val="0"/>
      <w:marRight w:val="0"/>
      <w:marTop w:val="0"/>
      <w:marBottom w:val="0"/>
      <w:divBdr>
        <w:top w:val="none" w:sz="0" w:space="0" w:color="auto"/>
        <w:left w:val="none" w:sz="0" w:space="0" w:color="auto"/>
        <w:bottom w:val="none" w:sz="0" w:space="0" w:color="auto"/>
        <w:right w:val="none" w:sz="0" w:space="0" w:color="auto"/>
      </w:divBdr>
    </w:div>
    <w:div w:id="332034510">
      <w:bodyDiv w:val="1"/>
      <w:marLeft w:val="0"/>
      <w:marRight w:val="0"/>
      <w:marTop w:val="0"/>
      <w:marBottom w:val="0"/>
      <w:divBdr>
        <w:top w:val="none" w:sz="0" w:space="0" w:color="auto"/>
        <w:left w:val="none" w:sz="0" w:space="0" w:color="auto"/>
        <w:bottom w:val="none" w:sz="0" w:space="0" w:color="auto"/>
        <w:right w:val="none" w:sz="0" w:space="0" w:color="auto"/>
      </w:divBdr>
    </w:div>
    <w:div w:id="334309105">
      <w:bodyDiv w:val="1"/>
      <w:marLeft w:val="0"/>
      <w:marRight w:val="0"/>
      <w:marTop w:val="0"/>
      <w:marBottom w:val="0"/>
      <w:divBdr>
        <w:top w:val="none" w:sz="0" w:space="0" w:color="auto"/>
        <w:left w:val="none" w:sz="0" w:space="0" w:color="auto"/>
        <w:bottom w:val="none" w:sz="0" w:space="0" w:color="auto"/>
        <w:right w:val="none" w:sz="0" w:space="0" w:color="auto"/>
      </w:divBdr>
    </w:div>
    <w:div w:id="340159773">
      <w:bodyDiv w:val="1"/>
      <w:marLeft w:val="0"/>
      <w:marRight w:val="0"/>
      <w:marTop w:val="0"/>
      <w:marBottom w:val="0"/>
      <w:divBdr>
        <w:top w:val="none" w:sz="0" w:space="0" w:color="auto"/>
        <w:left w:val="none" w:sz="0" w:space="0" w:color="auto"/>
        <w:bottom w:val="none" w:sz="0" w:space="0" w:color="auto"/>
        <w:right w:val="none" w:sz="0" w:space="0" w:color="auto"/>
      </w:divBdr>
    </w:div>
    <w:div w:id="379138373">
      <w:bodyDiv w:val="1"/>
      <w:marLeft w:val="0"/>
      <w:marRight w:val="0"/>
      <w:marTop w:val="0"/>
      <w:marBottom w:val="0"/>
      <w:divBdr>
        <w:top w:val="none" w:sz="0" w:space="0" w:color="auto"/>
        <w:left w:val="none" w:sz="0" w:space="0" w:color="auto"/>
        <w:bottom w:val="none" w:sz="0" w:space="0" w:color="auto"/>
        <w:right w:val="none" w:sz="0" w:space="0" w:color="auto"/>
      </w:divBdr>
    </w:div>
    <w:div w:id="380829880">
      <w:bodyDiv w:val="1"/>
      <w:marLeft w:val="0"/>
      <w:marRight w:val="0"/>
      <w:marTop w:val="0"/>
      <w:marBottom w:val="0"/>
      <w:divBdr>
        <w:top w:val="none" w:sz="0" w:space="0" w:color="auto"/>
        <w:left w:val="none" w:sz="0" w:space="0" w:color="auto"/>
        <w:bottom w:val="none" w:sz="0" w:space="0" w:color="auto"/>
        <w:right w:val="none" w:sz="0" w:space="0" w:color="auto"/>
      </w:divBdr>
    </w:div>
    <w:div w:id="391122751">
      <w:bodyDiv w:val="1"/>
      <w:marLeft w:val="0"/>
      <w:marRight w:val="0"/>
      <w:marTop w:val="0"/>
      <w:marBottom w:val="0"/>
      <w:divBdr>
        <w:top w:val="none" w:sz="0" w:space="0" w:color="auto"/>
        <w:left w:val="none" w:sz="0" w:space="0" w:color="auto"/>
        <w:bottom w:val="none" w:sz="0" w:space="0" w:color="auto"/>
        <w:right w:val="none" w:sz="0" w:space="0" w:color="auto"/>
      </w:divBdr>
    </w:div>
    <w:div w:id="397558180">
      <w:bodyDiv w:val="1"/>
      <w:marLeft w:val="0"/>
      <w:marRight w:val="0"/>
      <w:marTop w:val="0"/>
      <w:marBottom w:val="0"/>
      <w:divBdr>
        <w:top w:val="none" w:sz="0" w:space="0" w:color="auto"/>
        <w:left w:val="none" w:sz="0" w:space="0" w:color="auto"/>
        <w:bottom w:val="none" w:sz="0" w:space="0" w:color="auto"/>
        <w:right w:val="none" w:sz="0" w:space="0" w:color="auto"/>
      </w:divBdr>
    </w:div>
    <w:div w:id="407928032">
      <w:bodyDiv w:val="1"/>
      <w:marLeft w:val="0"/>
      <w:marRight w:val="0"/>
      <w:marTop w:val="0"/>
      <w:marBottom w:val="0"/>
      <w:divBdr>
        <w:top w:val="none" w:sz="0" w:space="0" w:color="auto"/>
        <w:left w:val="none" w:sz="0" w:space="0" w:color="auto"/>
        <w:bottom w:val="none" w:sz="0" w:space="0" w:color="auto"/>
        <w:right w:val="none" w:sz="0" w:space="0" w:color="auto"/>
      </w:divBdr>
    </w:div>
    <w:div w:id="428746039">
      <w:bodyDiv w:val="1"/>
      <w:marLeft w:val="0"/>
      <w:marRight w:val="0"/>
      <w:marTop w:val="0"/>
      <w:marBottom w:val="0"/>
      <w:divBdr>
        <w:top w:val="none" w:sz="0" w:space="0" w:color="auto"/>
        <w:left w:val="none" w:sz="0" w:space="0" w:color="auto"/>
        <w:bottom w:val="none" w:sz="0" w:space="0" w:color="auto"/>
        <w:right w:val="none" w:sz="0" w:space="0" w:color="auto"/>
      </w:divBdr>
    </w:div>
    <w:div w:id="435751840">
      <w:bodyDiv w:val="1"/>
      <w:marLeft w:val="0"/>
      <w:marRight w:val="0"/>
      <w:marTop w:val="0"/>
      <w:marBottom w:val="0"/>
      <w:divBdr>
        <w:top w:val="none" w:sz="0" w:space="0" w:color="auto"/>
        <w:left w:val="none" w:sz="0" w:space="0" w:color="auto"/>
        <w:bottom w:val="none" w:sz="0" w:space="0" w:color="auto"/>
        <w:right w:val="none" w:sz="0" w:space="0" w:color="auto"/>
      </w:divBdr>
    </w:div>
    <w:div w:id="445542925">
      <w:bodyDiv w:val="1"/>
      <w:marLeft w:val="0"/>
      <w:marRight w:val="0"/>
      <w:marTop w:val="0"/>
      <w:marBottom w:val="0"/>
      <w:divBdr>
        <w:top w:val="none" w:sz="0" w:space="0" w:color="auto"/>
        <w:left w:val="none" w:sz="0" w:space="0" w:color="auto"/>
        <w:bottom w:val="none" w:sz="0" w:space="0" w:color="auto"/>
        <w:right w:val="none" w:sz="0" w:space="0" w:color="auto"/>
      </w:divBdr>
    </w:div>
    <w:div w:id="452403228">
      <w:bodyDiv w:val="1"/>
      <w:marLeft w:val="0"/>
      <w:marRight w:val="0"/>
      <w:marTop w:val="0"/>
      <w:marBottom w:val="0"/>
      <w:divBdr>
        <w:top w:val="none" w:sz="0" w:space="0" w:color="auto"/>
        <w:left w:val="none" w:sz="0" w:space="0" w:color="auto"/>
        <w:bottom w:val="none" w:sz="0" w:space="0" w:color="auto"/>
        <w:right w:val="none" w:sz="0" w:space="0" w:color="auto"/>
      </w:divBdr>
    </w:div>
    <w:div w:id="452864543">
      <w:bodyDiv w:val="1"/>
      <w:marLeft w:val="0"/>
      <w:marRight w:val="0"/>
      <w:marTop w:val="0"/>
      <w:marBottom w:val="0"/>
      <w:divBdr>
        <w:top w:val="none" w:sz="0" w:space="0" w:color="auto"/>
        <w:left w:val="none" w:sz="0" w:space="0" w:color="auto"/>
        <w:bottom w:val="none" w:sz="0" w:space="0" w:color="auto"/>
        <w:right w:val="none" w:sz="0" w:space="0" w:color="auto"/>
      </w:divBdr>
    </w:div>
    <w:div w:id="457770214">
      <w:bodyDiv w:val="1"/>
      <w:marLeft w:val="0"/>
      <w:marRight w:val="0"/>
      <w:marTop w:val="0"/>
      <w:marBottom w:val="0"/>
      <w:divBdr>
        <w:top w:val="none" w:sz="0" w:space="0" w:color="auto"/>
        <w:left w:val="none" w:sz="0" w:space="0" w:color="auto"/>
        <w:bottom w:val="none" w:sz="0" w:space="0" w:color="auto"/>
        <w:right w:val="none" w:sz="0" w:space="0" w:color="auto"/>
      </w:divBdr>
    </w:div>
    <w:div w:id="485902826">
      <w:bodyDiv w:val="1"/>
      <w:marLeft w:val="0"/>
      <w:marRight w:val="0"/>
      <w:marTop w:val="0"/>
      <w:marBottom w:val="0"/>
      <w:divBdr>
        <w:top w:val="none" w:sz="0" w:space="0" w:color="auto"/>
        <w:left w:val="none" w:sz="0" w:space="0" w:color="auto"/>
        <w:bottom w:val="none" w:sz="0" w:space="0" w:color="auto"/>
        <w:right w:val="none" w:sz="0" w:space="0" w:color="auto"/>
      </w:divBdr>
    </w:div>
    <w:div w:id="495268343">
      <w:bodyDiv w:val="1"/>
      <w:marLeft w:val="0"/>
      <w:marRight w:val="0"/>
      <w:marTop w:val="0"/>
      <w:marBottom w:val="0"/>
      <w:divBdr>
        <w:top w:val="none" w:sz="0" w:space="0" w:color="auto"/>
        <w:left w:val="none" w:sz="0" w:space="0" w:color="auto"/>
        <w:bottom w:val="none" w:sz="0" w:space="0" w:color="auto"/>
        <w:right w:val="none" w:sz="0" w:space="0" w:color="auto"/>
      </w:divBdr>
    </w:div>
    <w:div w:id="495607316">
      <w:bodyDiv w:val="1"/>
      <w:marLeft w:val="0"/>
      <w:marRight w:val="0"/>
      <w:marTop w:val="0"/>
      <w:marBottom w:val="0"/>
      <w:divBdr>
        <w:top w:val="none" w:sz="0" w:space="0" w:color="auto"/>
        <w:left w:val="none" w:sz="0" w:space="0" w:color="auto"/>
        <w:bottom w:val="none" w:sz="0" w:space="0" w:color="auto"/>
        <w:right w:val="none" w:sz="0" w:space="0" w:color="auto"/>
      </w:divBdr>
    </w:div>
    <w:div w:id="527648174">
      <w:bodyDiv w:val="1"/>
      <w:marLeft w:val="0"/>
      <w:marRight w:val="0"/>
      <w:marTop w:val="0"/>
      <w:marBottom w:val="0"/>
      <w:divBdr>
        <w:top w:val="none" w:sz="0" w:space="0" w:color="auto"/>
        <w:left w:val="none" w:sz="0" w:space="0" w:color="auto"/>
        <w:bottom w:val="none" w:sz="0" w:space="0" w:color="auto"/>
        <w:right w:val="none" w:sz="0" w:space="0" w:color="auto"/>
      </w:divBdr>
    </w:div>
    <w:div w:id="535117802">
      <w:bodyDiv w:val="1"/>
      <w:marLeft w:val="0"/>
      <w:marRight w:val="0"/>
      <w:marTop w:val="0"/>
      <w:marBottom w:val="0"/>
      <w:divBdr>
        <w:top w:val="none" w:sz="0" w:space="0" w:color="auto"/>
        <w:left w:val="none" w:sz="0" w:space="0" w:color="auto"/>
        <w:bottom w:val="none" w:sz="0" w:space="0" w:color="auto"/>
        <w:right w:val="none" w:sz="0" w:space="0" w:color="auto"/>
      </w:divBdr>
    </w:div>
    <w:div w:id="581910503">
      <w:bodyDiv w:val="1"/>
      <w:marLeft w:val="0"/>
      <w:marRight w:val="0"/>
      <w:marTop w:val="0"/>
      <w:marBottom w:val="0"/>
      <w:divBdr>
        <w:top w:val="none" w:sz="0" w:space="0" w:color="auto"/>
        <w:left w:val="none" w:sz="0" w:space="0" w:color="auto"/>
        <w:bottom w:val="none" w:sz="0" w:space="0" w:color="auto"/>
        <w:right w:val="none" w:sz="0" w:space="0" w:color="auto"/>
      </w:divBdr>
    </w:div>
    <w:div w:id="629212331">
      <w:bodyDiv w:val="1"/>
      <w:marLeft w:val="0"/>
      <w:marRight w:val="0"/>
      <w:marTop w:val="0"/>
      <w:marBottom w:val="0"/>
      <w:divBdr>
        <w:top w:val="none" w:sz="0" w:space="0" w:color="auto"/>
        <w:left w:val="none" w:sz="0" w:space="0" w:color="auto"/>
        <w:bottom w:val="none" w:sz="0" w:space="0" w:color="auto"/>
        <w:right w:val="none" w:sz="0" w:space="0" w:color="auto"/>
      </w:divBdr>
    </w:div>
    <w:div w:id="660934589">
      <w:bodyDiv w:val="1"/>
      <w:marLeft w:val="0"/>
      <w:marRight w:val="0"/>
      <w:marTop w:val="0"/>
      <w:marBottom w:val="0"/>
      <w:divBdr>
        <w:top w:val="none" w:sz="0" w:space="0" w:color="auto"/>
        <w:left w:val="none" w:sz="0" w:space="0" w:color="auto"/>
        <w:bottom w:val="none" w:sz="0" w:space="0" w:color="auto"/>
        <w:right w:val="none" w:sz="0" w:space="0" w:color="auto"/>
      </w:divBdr>
    </w:div>
    <w:div w:id="714088991">
      <w:bodyDiv w:val="1"/>
      <w:marLeft w:val="0"/>
      <w:marRight w:val="0"/>
      <w:marTop w:val="0"/>
      <w:marBottom w:val="0"/>
      <w:divBdr>
        <w:top w:val="none" w:sz="0" w:space="0" w:color="auto"/>
        <w:left w:val="none" w:sz="0" w:space="0" w:color="auto"/>
        <w:bottom w:val="none" w:sz="0" w:space="0" w:color="auto"/>
        <w:right w:val="none" w:sz="0" w:space="0" w:color="auto"/>
      </w:divBdr>
    </w:div>
    <w:div w:id="720832057">
      <w:bodyDiv w:val="1"/>
      <w:marLeft w:val="0"/>
      <w:marRight w:val="0"/>
      <w:marTop w:val="0"/>
      <w:marBottom w:val="0"/>
      <w:divBdr>
        <w:top w:val="none" w:sz="0" w:space="0" w:color="auto"/>
        <w:left w:val="none" w:sz="0" w:space="0" w:color="auto"/>
        <w:bottom w:val="none" w:sz="0" w:space="0" w:color="auto"/>
        <w:right w:val="none" w:sz="0" w:space="0" w:color="auto"/>
      </w:divBdr>
    </w:div>
    <w:div w:id="723875823">
      <w:bodyDiv w:val="1"/>
      <w:marLeft w:val="0"/>
      <w:marRight w:val="0"/>
      <w:marTop w:val="0"/>
      <w:marBottom w:val="0"/>
      <w:divBdr>
        <w:top w:val="none" w:sz="0" w:space="0" w:color="auto"/>
        <w:left w:val="none" w:sz="0" w:space="0" w:color="auto"/>
        <w:bottom w:val="none" w:sz="0" w:space="0" w:color="auto"/>
        <w:right w:val="none" w:sz="0" w:space="0" w:color="auto"/>
      </w:divBdr>
    </w:div>
    <w:div w:id="738407603">
      <w:bodyDiv w:val="1"/>
      <w:marLeft w:val="0"/>
      <w:marRight w:val="0"/>
      <w:marTop w:val="0"/>
      <w:marBottom w:val="0"/>
      <w:divBdr>
        <w:top w:val="none" w:sz="0" w:space="0" w:color="auto"/>
        <w:left w:val="none" w:sz="0" w:space="0" w:color="auto"/>
        <w:bottom w:val="none" w:sz="0" w:space="0" w:color="auto"/>
        <w:right w:val="none" w:sz="0" w:space="0" w:color="auto"/>
      </w:divBdr>
    </w:div>
    <w:div w:id="772629203">
      <w:bodyDiv w:val="1"/>
      <w:marLeft w:val="0"/>
      <w:marRight w:val="0"/>
      <w:marTop w:val="0"/>
      <w:marBottom w:val="0"/>
      <w:divBdr>
        <w:top w:val="none" w:sz="0" w:space="0" w:color="auto"/>
        <w:left w:val="none" w:sz="0" w:space="0" w:color="auto"/>
        <w:bottom w:val="none" w:sz="0" w:space="0" w:color="auto"/>
        <w:right w:val="none" w:sz="0" w:space="0" w:color="auto"/>
      </w:divBdr>
    </w:div>
    <w:div w:id="784691343">
      <w:bodyDiv w:val="1"/>
      <w:marLeft w:val="0"/>
      <w:marRight w:val="0"/>
      <w:marTop w:val="0"/>
      <w:marBottom w:val="0"/>
      <w:divBdr>
        <w:top w:val="none" w:sz="0" w:space="0" w:color="auto"/>
        <w:left w:val="none" w:sz="0" w:space="0" w:color="auto"/>
        <w:bottom w:val="none" w:sz="0" w:space="0" w:color="auto"/>
        <w:right w:val="none" w:sz="0" w:space="0" w:color="auto"/>
      </w:divBdr>
    </w:div>
    <w:div w:id="800539786">
      <w:bodyDiv w:val="1"/>
      <w:marLeft w:val="0"/>
      <w:marRight w:val="0"/>
      <w:marTop w:val="0"/>
      <w:marBottom w:val="0"/>
      <w:divBdr>
        <w:top w:val="none" w:sz="0" w:space="0" w:color="auto"/>
        <w:left w:val="none" w:sz="0" w:space="0" w:color="auto"/>
        <w:bottom w:val="none" w:sz="0" w:space="0" w:color="auto"/>
        <w:right w:val="none" w:sz="0" w:space="0" w:color="auto"/>
      </w:divBdr>
    </w:div>
    <w:div w:id="839588193">
      <w:bodyDiv w:val="1"/>
      <w:marLeft w:val="0"/>
      <w:marRight w:val="0"/>
      <w:marTop w:val="0"/>
      <w:marBottom w:val="0"/>
      <w:divBdr>
        <w:top w:val="none" w:sz="0" w:space="0" w:color="auto"/>
        <w:left w:val="none" w:sz="0" w:space="0" w:color="auto"/>
        <w:bottom w:val="none" w:sz="0" w:space="0" w:color="auto"/>
        <w:right w:val="none" w:sz="0" w:space="0" w:color="auto"/>
      </w:divBdr>
    </w:div>
    <w:div w:id="843252035">
      <w:bodyDiv w:val="1"/>
      <w:marLeft w:val="0"/>
      <w:marRight w:val="0"/>
      <w:marTop w:val="0"/>
      <w:marBottom w:val="0"/>
      <w:divBdr>
        <w:top w:val="none" w:sz="0" w:space="0" w:color="auto"/>
        <w:left w:val="none" w:sz="0" w:space="0" w:color="auto"/>
        <w:bottom w:val="none" w:sz="0" w:space="0" w:color="auto"/>
        <w:right w:val="none" w:sz="0" w:space="0" w:color="auto"/>
      </w:divBdr>
    </w:div>
    <w:div w:id="846096983">
      <w:bodyDiv w:val="1"/>
      <w:marLeft w:val="0"/>
      <w:marRight w:val="0"/>
      <w:marTop w:val="0"/>
      <w:marBottom w:val="0"/>
      <w:divBdr>
        <w:top w:val="none" w:sz="0" w:space="0" w:color="auto"/>
        <w:left w:val="none" w:sz="0" w:space="0" w:color="auto"/>
        <w:bottom w:val="none" w:sz="0" w:space="0" w:color="auto"/>
        <w:right w:val="none" w:sz="0" w:space="0" w:color="auto"/>
      </w:divBdr>
    </w:div>
    <w:div w:id="850920954">
      <w:bodyDiv w:val="1"/>
      <w:marLeft w:val="0"/>
      <w:marRight w:val="0"/>
      <w:marTop w:val="0"/>
      <w:marBottom w:val="0"/>
      <w:divBdr>
        <w:top w:val="none" w:sz="0" w:space="0" w:color="auto"/>
        <w:left w:val="none" w:sz="0" w:space="0" w:color="auto"/>
        <w:bottom w:val="none" w:sz="0" w:space="0" w:color="auto"/>
        <w:right w:val="none" w:sz="0" w:space="0" w:color="auto"/>
      </w:divBdr>
    </w:div>
    <w:div w:id="854421908">
      <w:bodyDiv w:val="1"/>
      <w:marLeft w:val="0"/>
      <w:marRight w:val="0"/>
      <w:marTop w:val="0"/>
      <w:marBottom w:val="0"/>
      <w:divBdr>
        <w:top w:val="none" w:sz="0" w:space="0" w:color="auto"/>
        <w:left w:val="none" w:sz="0" w:space="0" w:color="auto"/>
        <w:bottom w:val="none" w:sz="0" w:space="0" w:color="auto"/>
        <w:right w:val="none" w:sz="0" w:space="0" w:color="auto"/>
      </w:divBdr>
    </w:div>
    <w:div w:id="879821066">
      <w:bodyDiv w:val="1"/>
      <w:marLeft w:val="0"/>
      <w:marRight w:val="0"/>
      <w:marTop w:val="0"/>
      <w:marBottom w:val="0"/>
      <w:divBdr>
        <w:top w:val="none" w:sz="0" w:space="0" w:color="auto"/>
        <w:left w:val="none" w:sz="0" w:space="0" w:color="auto"/>
        <w:bottom w:val="none" w:sz="0" w:space="0" w:color="auto"/>
        <w:right w:val="none" w:sz="0" w:space="0" w:color="auto"/>
      </w:divBdr>
    </w:div>
    <w:div w:id="933056558">
      <w:bodyDiv w:val="1"/>
      <w:marLeft w:val="0"/>
      <w:marRight w:val="0"/>
      <w:marTop w:val="0"/>
      <w:marBottom w:val="0"/>
      <w:divBdr>
        <w:top w:val="none" w:sz="0" w:space="0" w:color="auto"/>
        <w:left w:val="none" w:sz="0" w:space="0" w:color="auto"/>
        <w:bottom w:val="none" w:sz="0" w:space="0" w:color="auto"/>
        <w:right w:val="none" w:sz="0" w:space="0" w:color="auto"/>
      </w:divBdr>
    </w:div>
    <w:div w:id="940646021">
      <w:bodyDiv w:val="1"/>
      <w:marLeft w:val="0"/>
      <w:marRight w:val="0"/>
      <w:marTop w:val="0"/>
      <w:marBottom w:val="0"/>
      <w:divBdr>
        <w:top w:val="none" w:sz="0" w:space="0" w:color="auto"/>
        <w:left w:val="none" w:sz="0" w:space="0" w:color="auto"/>
        <w:bottom w:val="none" w:sz="0" w:space="0" w:color="auto"/>
        <w:right w:val="none" w:sz="0" w:space="0" w:color="auto"/>
      </w:divBdr>
    </w:div>
    <w:div w:id="950207653">
      <w:bodyDiv w:val="1"/>
      <w:marLeft w:val="0"/>
      <w:marRight w:val="0"/>
      <w:marTop w:val="0"/>
      <w:marBottom w:val="0"/>
      <w:divBdr>
        <w:top w:val="none" w:sz="0" w:space="0" w:color="auto"/>
        <w:left w:val="none" w:sz="0" w:space="0" w:color="auto"/>
        <w:bottom w:val="none" w:sz="0" w:space="0" w:color="auto"/>
        <w:right w:val="none" w:sz="0" w:space="0" w:color="auto"/>
      </w:divBdr>
    </w:div>
    <w:div w:id="981273971">
      <w:bodyDiv w:val="1"/>
      <w:marLeft w:val="0"/>
      <w:marRight w:val="0"/>
      <w:marTop w:val="0"/>
      <w:marBottom w:val="0"/>
      <w:divBdr>
        <w:top w:val="none" w:sz="0" w:space="0" w:color="auto"/>
        <w:left w:val="none" w:sz="0" w:space="0" w:color="auto"/>
        <w:bottom w:val="none" w:sz="0" w:space="0" w:color="auto"/>
        <w:right w:val="none" w:sz="0" w:space="0" w:color="auto"/>
      </w:divBdr>
    </w:div>
    <w:div w:id="997733998">
      <w:bodyDiv w:val="1"/>
      <w:marLeft w:val="0"/>
      <w:marRight w:val="0"/>
      <w:marTop w:val="0"/>
      <w:marBottom w:val="0"/>
      <w:divBdr>
        <w:top w:val="none" w:sz="0" w:space="0" w:color="auto"/>
        <w:left w:val="none" w:sz="0" w:space="0" w:color="auto"/>
        <w:bottom w:val="none" w:sz="0" w:space="0" w:color="auto"/>
        <w:right w:val="none" w:sz="0" w:space="0" w:color="auto"/>
      </w:divBdr>
    </w:div>
    <w:div w:id="1001347163">
      <w:bodyDiv w:val="1"/>
      <w:marLeft w:val="0"/>
      <w:marRight w:val="0"/>
      <w:marTop w:val="0"/>
      <w:marBottom w:val="0"/>
      <w:divBdr>
        <w:top w:val="none" w:sz="0" w:space="0" w:color="auto"/>
        <w:left w:val="none" w:sz="0" w:space="0" w:color="auto"/>
        <w:bottom w:val="none" w:sz="0" w:space="0" w:color="auto"/>
        <w:right w:val="none" w:sz="0" w:space="0" w:color="auto"/>
      </w:divBdr>
    </w:div>
    <w:div w:id="1010524515">
      <w:bodyDiv w:val="1"/>
      <w:marLeft w:val="0"/>
      <w:marRight w:val="0"/>
      <w:marTop w:val="0"/>
      <w:marBottom w:val="0"/>
      <w:divBdr>
        <w:top w:val="none" w:sz="0" w:space="0" w:color="auto"/>
        <w:left w:val="none" w:sz="0" w:space="0" w:color="auto"/>
        <w:bottom w:val="none" w:sz="0" w:space="0" w:color="auto"/>
        <w:right w:val="none" w:sz="0" w:space="0" w:color="auto"/>
      </w:divBdr>
    </w:div>
    <w:div w:id="1014649818">
      <w:bodyDiv w:val="1"/>
      <w:marLeft w:val="0"/>
      <w:marRight w:val="0"/>
      <w:marTop w:val="0"/>
      <w:marBottom w:val="0"/>
      <w:divBdr>
        <w:top w:val="none" w:sz="0" w:space="0" w:color="auto"/>
        <w:left w:val="none" w:sz="0" w:space="0" w:color="auto"/>
        <w:bottom w:val="none" w:sz="0" w:space="0" w:color="auto"/>
        <w:right w:val="none" w:sz="0" w:space="0" w:color="auto"/>
      </w:divBdr>
    </w:div>
    <w:div w:id="1024016709">
      <w:bodyDiv w:val="1"/>
      <w:marLeft w:val="0"/>
      <w:marRight w:val="0"/>
      <w:marTop w:val="0"/>
      <w:marBottom w:val="0"/>
      <w:divBdr>
        <w:top w:val="none" w:sz="0" w:space="0" w:color="auto"/>
        <w:left w:val="none" w:sz="0" w:space="0" w:color="auto"/>
        <w:bottom w:val="none" w:sz="0" w:space="0" w:color="auto"/>
        <w:right w:val="none" w:sz="0" w:space="0" w:color="auto"/>
      </w:divBdr>
    </w:div>
    <w:div w:id="1041780343">
      <w:bodyDiv w:val="1"/>
      <w:marLeft w:val="0"/>
      <w:marRight w:val="0"/>
      <w:marTop w:val="0"/>
      <w:marBottom w:val="0"/>
      <w:divBdr>
        <w:top w:val="none" w:sz="0" w:space="0" w:color="auto"/>
        <w:left w:val="none" w:sz="0" w:space="0" w:color="auto"/>
        <w:bottom w:val="none" w:sz="0" w:space="0" w:color="auto"/>
        <w:right w:val="none" w:sz="0" w:space="0" w:color="auto"/>
      </w:divBdr>
    </w:div>
    <w:div w:id="1064522185">
      <w:bodyDiv w:val="1"/>
      <w:marLeft w:val="0"/>
      <w:marRight w:val="0"/>
      <w:marTop w:val="0"/>
      <w:marBottom w:val="0"/>
      <w:divBdr>
        <w:top w:val="none" w:sz="0" w:space="0" w:color="auto"/>
        <w:left w:val="none" w:sz="0" w:space="0" w:color="auto"/>
        <w:bottom w:val="none" w:sz="0" w:space="0" w:color="auto"/>
        <w:right w:val="none" w:sz="0" w:space="0" w:color="auto"/>
      </w:divBdr>
    </w:div>
    <w:div w:id="1075398116">
      <w:bodyDiv w:val="1"/>
      <w:marLeft w:val="0"/>
      <w:marRight w:val="0"/>
      <w:marTop w:val="0"/>
      <w:marBottom w:val="0"/>
      <w:divBdr>
        <w:top w:val="none" w:sz="0" w:space="0" w:color="auto"/>
        <w:left w:val="none" w:sz="0" w:space="0" w:color="auto"/>
        <w:bottom w:val="none" w:sz="0" w:space="0" w:color="auto"/>
        <w:right w:val="none" w:sz="0" w:space="0" w:color="auto"/>
      </w:divBdr>
    </w:div>
    <w:div w:id="1082683077">
      <w:bodyDiv w:val="1"/>
      <w:marLeft w:val="0"/>
      <w:marRight w:val="0"/>
      <w:marTop w:val="0"/>
      <w:marBottom w:val="0"/>
      <w:divBdr>
        <w:top w:val="none" w:sz="0" w:space="0" w:color="auto"/>
        <w:left w:val="none" w:sz="0" w:space="0" w:color="auto"/>
        <w:bottom w:val="none" w:sz="0" w:space="0" w:color="auto"/>
        <w:right w:val="none" w:sz="0" w:space="0" w:color="auto"/>
      </w:divBdr>
    </w:div>
    <w:div w:id="1095714013">
      <w:bodyDiv w:val="1"/>
      <w:marLeft w:val="0"/>
      <w:marRight w:val="0"/>
      <w:marTop w:val="0"/>
      <w:marBottom w:val="0"/>
      <w:divBdr>
        <w:top w:val="none" w:sz="0" w:space="0" w:color="auto"/>
        <w:left w:val="none" w:sz="0" w:space="0" w:color="auto"/>
        <w:bottom w:val="none" w:sz="0" w:space="0" w:color="auto"/>
        <w:right w:val="none" w:sz="0" w:space="0" w:color="auto"/>
      </w:divBdr>
    </w:div>
    <w:div w:id="1108886243">
      <w:bodyDiv w:val="1"/>
      <w:marLeft w:val="0"/>
      <w:marRight w:val="0"/>
      <w:marTop w:val="0"/>
      <w:marBottom w:val="0"/>
      <w:divBdr>
        <w:top w:val="none" w:sz="0" w:space="0" w:color="auto"/>
        <w:left w:val="none" w:sz="0" w:space="0" w:color="auto"/>
        <w:bottom w:val="none" w:sz="0" w:space="0" w:color="auto"/>
        <w:right w:val="none" w:sz="0" w:space="0" w:color="auto"/>
      </w:divBdr>
    </w:div>
    <w:div w:id="1114443002">
      <w:bodyDiv w:val="1"/>
      <w:marLeft w:val="0"/>
      <w:marRight w:val="0"/>
      <w:marTop w:val="0"/>
      <w:marBottom w:val="0"/>
      <w:divBdr>
        <w:top w:val="none" w:sz="0" w:space="0" w:color="auto"/>
        <w:left w:val="none" w:sz="0" w:space="0" w:color="auto"/>
        <w:bottom w:val="none" w:sz="0" w:space="0" w:color="auto"/>
        <w:right w:val="none" w:sz="0" w:space="0" w:color="auto"/>
      </w:divBdr>
    </w:div>
    <w:div w:id="1125854913">
      <w:bodyDiv w:val="1"/>
      <w:marLeft w:val="0"/>
      <w:marRight w:val="0"/>
      <w:marTop w:val="0"/>
      <w:marBottom w:val="0"/>
      <w:divBdr>
        <w:top w:val="none" w:sz="0" w:space="0" w:color="auto"/>
        <w:left w:val="none" w:sz="0" w:space="0" w:color="auto"/>
        <w:bottom w:val="none" w:sz="0" w:space="0" w:color="auto"/>
        <w:right w:val="none" w:sz="0" w:space="0" w:color="auto"/>
      </w:divBdr>
    </w:div>
    <w:div w:id="1130510765">
      <w:bodyDiv w:val="1"/>
      <w:marLeft w:val="0"/>
      <w:marRight w:val="0"/>
      <w:marTop w:val="0"/>
      <w:marBottom w:val="0"/>
      <w:divBdr>
        <w:top w:val="none" w:sz="0" w:space="0" w:color="auto"/>
        <w:left w:val="none" w:sz="0" w:space="0" w:color="auto"/>
        <w:bottom w:val="none" w:sz="0" w:space="0" w:color="auto"/>
        <w:right w:val="none" w:sz="0" w:space="0" w:color="auto"/>
      </w:divBdr>
    </w:div>
    <w:div w:id="1132017696">
      <w:bodyDiv w:val="1"/>
      <w:marLeft w:val="0"/>
      <w:marRight w:val="0"/>
      <w:marTop w:val="0"/>
      <w:marBottom w:val="0"/>
      <w:divBdr>
        <w:top w:val="none" w:sz="0" w:space="0" w:color="auto"/>
        <w:left w:val="none" w:sz="0" w:space="0" w:color="auto"/>
        <w:bottom w:val="none" w:sz="0" w:space="0" w:color="auto"/>
        <w:right w:val="none" w:sz="0" w:space="0" w:color="auto"/>
      </w:divBdr>
    </w:div>
    <w:div w:id="1135952392">
      <w:bodyDiv w:val="1"/>
      <w:marLeft w:val="0"/>
      <w:marRight w:val="0"/>
      <w:marTop w:val="0"/>
      <w:marBottom w:val="0"/>
      <w:divBdr>
        <w:top w:val="none" w:sz="0" w:space="0" w:color="auto"/>
        <w:left w:val="none" w:sz="0" w:space="0" w:color="auto"/>
        <w:bottom w:val="none" w:sz="0" w:space="0" w:color="auto"/>
        <w:right w:val="none" w:sz="0" w:space="0" w:color="auto"/>
      </w:divBdr>
    </w:div>
    <w:div w:id="1138764505">
      <w:bodyDiv w:val="1"/>
      <w:marLeft w:val="0"/>
      <w:marRight w:val="0"/>
      <w:marTop w:val="0"/>
      <w:marBottom w:val="0"/>
      <w:divBdr>
        <w:top w:val="none" w:sz="0" w:space="0" w:color="auto"/>
        <w:left w:val="none" w:sz="0" w:space="0" w:color="auto"/>
        <w:bottom w:val="none" w:sz="0" w:space="0" w:color="auto"/>
        <w:right w:val="none" w:sz="0" w:space="0" w:color="auto"/>
      </w:divBdr>
    </w:div>
    <w:div w:id="1169949416">
      <w:bodyDiv w:val="1"/>
      <w:marLeft w:val="0"/>
      <w:marRight w:val="0"/>
      <w:marTop w:val="0"/>
      <w:marBottom w:val="0"/>
      <w:divBdr>
        <w:top w:val="none" w:sz="0" w:space="0" w:color="auto"/>
        <w:left w:val="none" w:sz="0" w:space="0" w:color="auto"/>
        <w:bottom w:val="none" w:sz="0" w:space="0" w:color="auto"/>
        <w:right w:val="none" w:sz="0" w:space="0" w:color="auto"/>
      </w:divBdr>
    </w:div>
    <w:div w:id="1171261862">
      <w:bodyDiv w:val="1"/>
      <w:marLeft w:val="0"/>
      <w:marRight w:val="0"/>
      <w:marTop w:val="0"/>
      <w:marBottom w:val="0"/>
      <w:divBdr>
        <w:top w:val="none" w:sz="0" w:space="0" w:color="auto"/>
        <w:left w:val="none" w:sz="0" w:space="0" w:color="auto"/>
        <w:bottom w:val="none" w:sz="0" w:space="0" w:color="auto"/>
        <w:right w:val="none" w:sz="0" w:space="0" w:color="auto"/>
      </w:divBdr>
    </w:div>
    <w:div w:id="1172451281">
      <w:bodyDiv w:val="1"/>
      <w:marLeft w:val="0"/>
      <w:marRight w:val="0"/>
      <w:marTop w:val="0"/>
      <w:marBottom w:val="0"/>
      <w:divBdr>
        <w:top w:val="none" w:sz="0" w:space="0" w:color="auto"/>
        <w:left w:val="none" w:sz="0" w:space="0" w:color="auto"/>
        <w:bottom w:val="none" w:sz="0" w:space="0" w:color="auto"/>
        <w:right w:val="none" w:sz="0" w:space="0" w:color="auto"/>
      </w:divBdr>
    </w:div>
    <w:div w:id="1182358265">
      <w:bodyDiv w:val="1"/>
      <w:marLeft w:val="0"/>
      <w:marRight w:val="0"/>
      <w:marTop w:val="0"/>
      <w:marBottom w:val="0"/>
      <w:divBdr>
        <w:top w:val="none" w:sz="0" w:space="0" w:color="auto"/>
        <w:left w:val="none" w:sz="0" w:space="0" w:color="auto"/>
        <w:bottom w:val="none" w:sz="0" w:space="0" w:color="auto"/>
        <w:right w:val="none" w:sz="0" w:space="0" w:color="auto"/>
      </w:divBdr>
    </w:div>
    <w:div w:id="1192187814">
      <w:bodyDiv w:val="1"/>
      <w:marLeft w:val="0"/>
      <w:marRight w:val="0"/>
      <w:marTop w:val="0"/>
      <w:marBottom w:val="0"/>
      <w:divBdr>
        <w:top w:val="none" w:sz="0" w:space="0" w:color="auto"/>
        <w:left w:val="none" w:sz="0" w:space="0" w:color="auto"/>
        <w:bottom w:val="none" w:sz="0" w:space="0" w:color="auto"/>
        <w:right w:val="none" w:sz="0" w:space="0" w:color="auto"/>
      </w:divBdr>
    </w:div>
    <w:div w:id="1199902503">
      <w:bodyDiv w:val="1"/>
      <w:marLeft w:val="0"/>
      <w:marRight w:val="0"/>
      <w:marTop w:val="0"/>
      <w:marBottom w:val="0"/>
      <w:divBdr>
        <w:top w:val="none" w:sz="0" w:space="0" w:color="auto"/>
        <w:left w:val="none" w:sz="0" w:space="0" w:color="auto"/>
        <w:bottom w:val="none" w:sz="0" w:space="0" w:color="auto"/>
        <w:right w:val="none" w:sz="0" w:space="0" w:color="auto"/>
      </w:divBdr>
    </w:div>
    <w:div w:id="1256401207">
      <w:bodyDiv w:val="1"/>
      <w:marLeft w:val="0"/>
      <w:marRight w:val="0"/>
      <w:marTop w:val="0"/>
      <w:marBottom w:val="0"/>
      <w:divBdr>
        <w:top w:val="none" w:sz="0" w:space="0" w:color="auto"/>
        <w:left w:val="none" w:sz="0" w:space="0" w:color="auto"/>
        <w:bottom w:val="none" w:sz="0" w:space="0" w:color="auto"/>
        <w:right w:val="none" w:sz="0" w:space="0" w:color="auto"/>
      </w:divBdr>
    </w:div>
    <w:div w:id="1258246912">
      <w:bodyDiv w:val="1"/>
      <w:marLeft w:val="0"/>
      <w:marRight w:val="0"/>
      <w:marTop w:val="0"/>
      <w:marBottom w:val="0"/>
      <w:divBdr>
        <w:top w:val="none" w:sz="0" w:space="0" w:color="auto"/>
        <w:left w:val="none" w:sz="0" w:space="0" w:color="auto"/>
        <w:bottom w:val="none" w:sz="0" w:space="0" w:color="auto"/>
        <w:right w:val="none" w:sz="0" w:space="0" w:color="auto"/>
      </w:divBdr>
    </w:div>
    <w:div w:id="1279948527">
      <w:bodyDiv w:val="1"/>
      <w:marLeft w:val="0"/>
      <w:marRight w:val="0"/>
      <w:marTop w:val="0"/>
      <w:marBottom w:val="0"/>
      <w:divBdr>
        <w:top w:val="none" w:sz="0" w:space="0" w:color="auto"/>
        <w:left w:val="none" w:sz="0" w:space="0" w:color="auto"/>
        <w:bottom w:val="none" w:sz="0" w:space="0" w:color="auto"/>
        <w:right w:val="none" w:sz="0" w:space="0" w:color="auto"/>
      </w:divBdr>
    </w:div>
    <w:div w:id="1293292838">
      <w:bodyDiv w:val="1"/>
      <w:marLeft w:val="0"/>
      <w:marRight w:val="0"/>
      <w:marTop w:val="0"/>
      <w:marBottom w:val="0"/>
      <w:divBdr>
        <w:top w:val="none" w:sz="0" w:space="0" w:color="auto"/>
        <w:left w:val="none" w:sz="0" w:space="0" w:color="auto"/>
        <w:bottom w:val="none" w:sz="0" w:space="0" w:color="auto"/>
        <w:right w:val="none" w:sz="0" w:space="0" w:color="auto"/>
      </w:divBdr>
    </w:div>
    <w:div w:id="1300844492">
      <w:bodyDiv w:val="1"/>
      <w:marLeft w:val="0"/>
      <w:marRight w:val="0"/>
      <w:marTop w:val="0"/>
      <w:marBottom w:val="0"/>
      <w:divBdr>
        <w:top w:val="none" w:sz="0" w:space="0" w:color="auto"/>
        <w:left w:val="none" w:sz="0" w:space="0" w:color="auto"/>
        <w:bottom w:val="none" w:sz="0" w:space="0" w:color="auto"/>
        <w:right w:val="none" w:sz="0" w:space="0" w:color="auto"/>
      </w:divBdr>
    </w:div>
    <w:div w:id="1355570616">
      <w:bodyDiv w:val="1"/>
      <w:marLeft w:val="0"/>
      <w:marRight w:val="0"/>
      <w:marTop w:val="0"/>
      <w:marBottom w:val="0"/>
      <w:divBdr>
        <w:top w:val="none" w:sz="0" w:space="0" w:color="auto"/>
        <w:left w:val="none" w:sz="0" w:space="0" w:color="auto"/>
        <w:bottom w:val="none" w:sz="0" w:space="0" w:color="auto"/>
        <w:right w:val="none" w:sz="0" w:space="0" w:color="auto"/>
      </w:divBdr>
    </w:div>
    <w:div w:id="1363093570">
      <w:bodyDiv w:val="1"/>
      <w:marLeft w:val="0"/>
      <w:marRight w:val="0"/>
      <w:marTop w:val="0"/>
      <w:marBottom w:val="0"/>
      <w:divBdr>
        <w:top w:val="none" w:sz="0" w:space="0" w:color="auto"/>
        <w:left w:val="none" w:sz="0" w:space="0" w:color="auto"/>
        <w:bottom w:val="none" w:sz="0" w:space="0" w:color="auto"/>
        <w:right w:val="none" w:sz="0" w:space="0" w:color="auto"/>
      </w:divBdr>
    </w:div>
    <w:div w:id="1365909987">
      <w:bodyDiv w:val="1"/>
      <w:marLeft w:val="0"/>
      <w:marRight w:val="0"/>
      <w:marTop w:val="0"/>
      <w:marBottom w:val="0"/>
      <w:divBdr>
        <w:top w:val="none" w:sz="0" w:space="0" w:color="auto"/>
        <w:left w:val="none" w:sz="0" w:space="0" w:color="auto"/>
        <w:bottom w:val="none" w:sz="0" w:space="0" w:color="auto"/>
        <w:right w:val="none" w:sz="0" w:space="0" w:color="auto"/>
      </w:divBdr>
    </w:div>
    <w:div w:id="1372652858">
      <w:bodyDiv w:val="1"/>
      <w:marLeft w:val="0"/>
      <w:marRight w:val="0"/>
      <w:marTop w:val="0"/>
      <w:marBottom w:val="0"/>
      <w:divBdr>
        <w:top w:val="none" w:sz="0" w:space="0" w:color="auto"/>
        <w:left w:val="none" w:sz="0" w:space="0" w:color="auto"/>
        <w:bottom w:val="none" w:sz="0" w:space="0" w:color="auto"/>
        <w:right w:val="none" w:sz="0" w:space="0" w:color="auto"/>
      </w:divBdr>
    </w:div>
    <w:div w:id="1392995370">
      <w:bodyDiv w:val="1"/>
      <w:marLeft w:val="0"/>
      <w:marRight w:val="0"/>
      <w:marTop w:val="0"/>
      <w:marBottom w:val="0"/>
      <w:divBdr>
        <w:top w:val="none" w:sz="0" w:space="0" w:color="auto"/>
        <w:left w:val="none" w:sz="0" w:space="0" w:color="auto"/>
        <w:bottom w:val="none" w:sz="0" w:space="0" w:color="auto"/>
        <w:right w:val="none" w:sz="0" w:space="0" w:color="auto"/>
      </w:divBdr>
    </w:div>
    <w:div w:id="1422681896">
      <w:bodyDiv w:val="1"/>
      <w:marLeft w:val="0"/>
      <w:marRight w:val="0"/>
      <w:marTop w:val="0"/>
      <w:marBottom w:val="0"/>
      <w:divBdr>
        <w:top w:val="none" w:sz="0" w:space="0" w:color="auto"/>
        <w:left w:val="none" w:sz="0" w:space="0" w:color="auto"/>
        <w:bottom w:val="none" w:sz="0" w:space="0" w:color="auto"/>
        <w:right w:val="none" w:sz="0" w:space="0" w:color="auto"/>
      </w:divBdr>
    </w:div>
    <w:div w:id="1431851743">
      <w:bodyDiv w:val="1"/>
      <w:marLeft w:val="0"/>
      <w:marRight w:val="0"/>
      <w:marTop w:val="0"/>
      <w:marBottom w:val="0"/>
      <w:divBdr>
        <w:top w:val="none" w:sz="0" w:space="0" w:color="auto"/>
        <w:left w:val="none" w:sz="0" w:space="0" w:color="auto"/>
        <w:bottom w:val="none" w:sz="0" w:space="0" w:color="auto"/>
        <w:right w:val="none" w:sz="0" w:space="0" w:color="auto"/>
      </w:divBdr>
    </w:div>
    <w:div w:id="1433626977">
      <w:bodyDiv w:val="1"/>
      <w:marLeft w:val="0"/>
      <w:marRight w:val="0"/>
      <w:marTop w:val="0"/>
      <w:marBottom w:val="0"/>
      <w:divBdr>
        <w:top w:val="none" w:sz="0" w:space="0" w:color="auto"/>
        <w:left w:val="none" w:sz="0" w:space="0" w:color="auto"/>
        <w:bottom w:val="none" w:sz="0" w:space="0" w:color="auto"/>
        <w:right w:val="none" w:sz="0" w:space="0" w:color="auto"/>
      </w:divBdr>
    </w:div>
    <w:div w:id="1450516308">
      <w:bodyDiv w:val="1"/>
      <w:marLeft w:val="0"/>
      <w:marRight w:val="0"/>
      <w:marTop w:val="0"/>
      <w:marBottom w:val="0"/>
      <w:divBdr>
        <w:top w:val="none" w:sz="0" w:space="0" w:color="auto"/>
        <w:left w:val="none" w:sz="0" w:space="0" w:color="auto"/>
        <w:bottom w:val="none" w:sz="0" w:space="0" w:color="auto"/>
        <w:right w:val="none" w:sz="0" w:space="0" w:color="auto"/>
      </w:divBdr>
    </w:div>
    <w:div w:id="1482231177">
      <w:bodyDiv w:val="1"/>
      <w:marLeft w:val="0"/>
      <w:marRight w:val="0"/>
      <w:marTop w:val="0"/>
      <w:marBottom w:val="0"/>
      <w:divBdr>
        <w:top w:val="none" w:sz="0" w:space="0" w:color="auto"/>
        <w:left w:val="none" w:sz="0" w:space="0" w:color="auto"/>
        <w:bottom w:val="none" w:sz="0" w:space="0" w:color="auto"/>
        <w:right w:val="none" w:sz="0" w:space="0" w:color="auto"/>
      </w:divBdr>
    </w:div>
    <w:div w:id="1502545202">
      <w:bodyDiv w:val="1"/>
      <w:marLeft w:val="0"/>
      <w:marRight w:val="0"/>
      <w:marTop w:val="0"/>
      <w:marBottom w:val="0"/>
      <w:divBdr>
        <w:top w:val="none" w:sz="0" w:space="0" w:color="auto"/>
        <w:left w:val="none" w:sz="0" w:space="0" w:color="auto"/>
        <w:bottom w:val="none" w:sz="0" w:space="0" w:color="auto"/>
        <w:right w:val="none" w:sz="0" w:space="0" w:color="auto"/>
      </w:divBdr>
    </w:div>
    <w:div w:id="1506821260">
      <w:bodyDiv w:val="1"/>
      <w:marLeft w:val="0"/>
      <w:marRight w:val="0"/>
      <w:marTop w:val="0"/>
      <w:marBottom w:val="0"/>
      <w:divBdr>
        <w:top w:val="none" w:sz="0" w:space="0" w:color="auto"/>
        <w:left w:val="none" w:sz="0" w:space="0" w:color="auto"/>
        <w:bottom w:val="none" w:sz="0" w:space="0" w:color="auto"/>
        <w:right w:val="none" w:sz="0" w:space="0" w:color="auto"/>
      </w:divBdr>
    </w:div>
    <w:div w:id="1517578006">
      <w:bodyDiv w:val="1"/>
      <w:marLeft w:val="0"/>
      <w:marRight w:val="0"/>
      <w:marTop w:val="0"/>
      <w:marBottom w:val="0"/>
      <w:divBdr>
        <w:top w:val="none" w:sz="0" w:space="0" w:color="auto"/>
        <w:left w:val="none" w:sz="0" w:space="0" w:color="auto"/>
        <w:bottom w:val="none" w:sz="0" w:space="0" w:color="auto"/>
        <w:right w:val="none" w:sz="0" w:space="0" w:color="auto"/>
      </w:divBdr>
    </w:div>
    <w:div w:id="1526364132">
      <w:bodyDiv w:val="1"/>
      <w:marLeft w:val="0"/>
      <w:marRight w:val="0"/>
      <w:marTop w:val="0"/>
      <w:marBottom w:val="0"/>
      <w:divBdr>
        <w:top w:val="none" w:sz="0" w:space="0" w:color="auto"/>
        <w:left w:val="none" w:sz="0" w:space="0" w:color="auto"/>
        <w:bottom w:val="none" w:sz="0" w:space="0" w:color="auto"/>
        <w:right w:val="none" w:sz="0" w:space="0" w:color="auto"/>
      </w:divBdr>
    </w:div>
    <w:div w:id="1532065848">
      <w:bodyDiv w:val="1"/>
      <w:marLeft w:val="0"/>
      <w:marRight w:val="0"/>
      <w:marTop w:val="0"/>
      <w:marBottom w:val="0"/>
      <w:divBdr>
        <w:top w:val="none" w:sz="0" w:space="0" w:color="auto"/>
        <w:left w:val="none" w:sz="0" w:space="0" w:color="auto"/>
        <w:bottom w:val="none" w:sz="0" w:space="0" w:color="auto"/>
        <w:right w:val="none" w:sz="0" w:space="0" w:color="auto"/>
      </w:divBdr>
    </w:div>
    <w:div w:id="1537965866">
      <w:bodyDiv w:val="1"/>
      <w:marLeft w:val="0"/>
      <w:marRight w:val="0"/>
      <w:marTop w:val="0"/>
      <w:marBottom w:val="0"/>
      <w:divBdr>
        <w:top w:val="none" w:sz="0" w:space="0" w:color="auto"/>
        <w:left w:val="none" w:sz="0" w:space="0" w:color="auto"/>
        <w:bottom w:val="none" w:sz="0" w:space="0" w:color="auto"/>
        <w:right w:val="none" w:sz="0" w:space="0" w:color="auto"/>
      </w:divBdr>
    </w:div>
    <w:div w:id="1545947542">
      <w:bodyDiv w:val="1"/>
      <w:marLeft w:val="0"/>
      <w:marRight w:val="0"/>
      <w:marTop w:val="0"/>
      <w:marBottom w:val="0"/>
      <w:divBdr>
        <w:top w:val="none" w:sz="0" w:space="0" w:color="auto"/>
        <w:left w:val="none" w:sz="0" w:space="0" w:color="auto"/>
        <w:bottom w:val="none" w:sz="0" w:space="0" w:color="auto"/>
        <w:right w:val="none" w:sz="0" w:space="0" w:color="auto"/>
      </w:divBdr>
    </w:div>
    <w:div w:id="1577982832">
      <w:bodyDiv w:val="1"/>
      <w:marLeft w:val="0"/>
      <w:marRight w:val="0"/>
      <w:marTop w:val="0"/>
      <w:marBottom w:val="0"/>
      <w:divBdr>
        <w:top w:val="none" w:sz="0" w:space="0" w:color="auto"/>
        <w:left w:val="none" w:sz="0" w:space="0" w:color="auto"/>
        <w:bottom w:val="none" w:sz="0" w:space="0" w:color="auto"/>
        <w:right w:val="none" w:sz="0" w:space="0" w:color="auto"/>
      </w:divBdr>
    </w:div>
    <w:div w:id="1582256853">
      <w:bodyDiv w:val="1"/>
      <w:marLeft w:val="0"/>
      <w:marRight w:val="0"/>
      <w:marTop w:val="0"/>
      <w:marBottom w:val="0"/>
      <w:divBdr>
        <w:top w:val="none" w:sz="0" w:space="0" w:color="auto"/>
        <w:left w:val="none" w:sz="0" w:space="0" w:color="auto"/>
        <w:bottom w:val="none" w:sz="0" w:space="0" w:color="auto"/>
        <w:right w:val="none" w:sz="0" w:space="0" w:color="auto"/>
      </w:divBdr>
    </w:div>
    <w:div w:id="1588155884">
      <w:bodyDiv w:val="1"/>
      <w:marLeft w:val="0"/>
      <w:marRight w:val="0"/>
      <w:marTop w:val="0"/>
      <w:marBottom w:val="0"/>
      <w:divBdr>
        <w:top w:val="none" w:sz="0" w:space="0" w:color="auto"/>
        <w:left w:val="none" w:sz="0" w:space="0" w:color="auto"/>
        <w:bottom w:val="none" w:sz="0" w:space="0" w:color="auto"/>
        <w:right w:val="none" w:sz="0" w:space="0" w:color="auto"/>
      </w:divBdr>
    </w:div>
    <w:div w:id="1603222869">
      <w:bodyDiv w:val="1"/>
      <w:marLeft w:val="0"/>
      <w:marRight w:val="0"/>
      <w:marTop w:val="0"/>
      <w:marBottom w:val="0"/>
      <w:divBdr>
        <w:top w:val="none" w:sz="0" w:space="0" w:color="auto"/>
        <w:left w:val="none" w:sz="0" w:space="0" w:color="auto"/>
        <w:bottom w:val="none" w:sz="0" w:space="0" w:color="auto"/>
        <w:right w:val="none" w:sz="0" w:space="0" w:color="auto"/>
      </w:divBdr>
    </w:div>
    <w:div w:id="1604535094">
      <w:bodyDiv w:val="1"/>
      <w:marLeft w:val="0"/>
      <w:marRight w:val="0"/>
      <w:marTop w:val="0"/>
      <w:marBottom w:val="0"/>
      <w:divBdr>
        <w:top w:val="none" w:sz="0" w:space="0" w:color="auto"/>
        <w:left w:val="none" w:sz="0" w:space="0" w:color="auto"/>
        <w:bottom w:val="none" w:sz="0" w:space="0" w:color="auto"/>
        <w:right w:val="none" w:sz="0" w:space="0" w:color="auto"/>
      </w:divBdr>
    </w:div>
    <w:div w:id="1607733505">
      <w:bodyDiv w:val="1"/>
      <w:marLeft w:val="0"/>
      <w:marRight w:val="0"/>
      <w:marTop w:val="0"/>
      <w:marBottom w:val="0"/>
      <w:divBdr>
        <w:top w:val="none" w:sz="0" w:space="0" w:color="auto"/>
        <w:left w:val="none" w:sz="0" w:space="0" w:color="auto"/>
        <w:bottom w:val="none" w:sz="0" w:space="0" w:color="auto"/>
        <w:right w:val="none" w:sz="0" w:space="0" w:color="auto"/>
      </w:divBdr>
    </w:div>
    <w:div w:id="1621835113">
      <w:bodyDiv w:val="1"/>
      <w:marLeft w:val="0"/>
      <w:marRight w:val="0"/>
      <w:marTop w:val="0"/>
      <w:marBottom w:val="0"/>
      <w:divBdr>
        <w:top w:val="none" w:sz="0" w:space="0" w:color="auto"/>
        <w:left w:val="none" w:sz="0" w:space="0" w:color="auto"/>
        <w:bottom w:val="none" w:sz="0" w:space="0" w:color="auto"/>
        <w:right w:val="none" w:sz="0" w:space="0" w:color="auto"/>
      </w:divBdr>
    </w:div>
    <w:div w:id="1635019199">
      <w:bodyDiv w:val="1"/>
      <w:marLeft w:val="0"/>
      <w:marRight w:val="0"/>
      <w:marTop w:val="0"/>
      <w:marBottom w:val="0"/>
      <w:divBdr>
        <w:top w:val="none" w:sz="0" w:space="0" w:color="auto"/>
        <w:left w:val="none" w:sz="0" w:space="0" w:color="auto"/>
        <w:bottom w:val="none" w:sz="0" w:space="0" w:color="auto"/>
        <w:right w:val="none" w:sz="0" w:space="0" w:color="auto"/>
      </w:divBdr>
    </w:div>
    <w:div w:id="1646202283">
      <w:bodyDiv w:val="1"/>
      <w:marLeft w:val="0"/>
      <w:marRight w:val="0"/>
      <w:marTop w:val="0"/>
      <w:marBottom w:val="0"/>
      <w:divBdr>
        <w:top w:val="none" w:sz="0" w:space="0" w:color="auto"/>
        <w:left w:val="none" w:sz="0" w:space="0" w:color="auto"/>
        <w:bottom w:val="none" w:sz="0" w:space="0" w:color="auto"/>
        <w:right w:val="none" w:sz="0" w:space="0" w:color="auto"/>
      </w:divBdr>
    </w:div>
    <w:div w:id="1660111241">
      <w:bodyDiv w:val="1"/>
      <w:marLeft w:val="0"/>
      <w:marRight w:val="0"/>
      <w:marTop w:val="0"/>
      <w:marBottom w:val="0"/>
      <w:divBdr>
        <w:top w:val="none" w:sz="0" w:space="0" w:color="auto"/>
        <w:left w:val="none" w:sz="0" w:space="0" w:color="auto"/>
        <w:bottom w:val="none" w:sz="0" w:space="0" w:color="auto"/>
        <w:right w:val="none" w:sz="0" w:space="0" w:color="auto"/>
      </w:divBdr>
    </w:div>
    <w:div w:id="1713072419">
      <w:bodyDiv w:val="1"/>
      <w:marLeft w:val="0"/>
      <w:marRight w:val="0"/>
      <w:marTop w:val="0"/>
      <w:marBottom w:val="0"/>
      <w:divBdr>
        <w:top w:val="none" w:sz="0" w:space="0" w:color="auto"/>
        <w:left w:val="none" w:sz="0" w:space="0" w:color="auto"/>
        <w:bottom w:val="none" w:sz="0" w:space="0" w:color="auto"/>
        <w:right w:val="none" w:sz="0" w:space="0" w:color="auto"/>
      </w:divBdr>
    </w:div>
    <w:div w:id="1791700657">
      <w:bodyDiv w:val="1"/>
      <w:marLeft w:val="0"/>
      <w:marRight w:val="0"/>
      <w:marTop w:val="0"/>
      <w:marBottom w:val="0"/>
      <w:divBdr>
        <w:top w:val="none" w:sz="0" w:space="0" w:color="auto"/>
        <w:left w:val="none" w:sz="0" w:space="0" w:color="auto"/>
        <w:bottom w:val="none" w:sz="0" w:space="0" w:color="auto"/>
        <w:right w:val="none" w:sz="0" w:space="0" w:color="auto"/>
      </w:divBdr>
    </w:div>
    <w:div w:id="1829663815">
      <w:bodyDiv w:val="1"/>
      <w:marLeft w:val="0"/>
      <w:marRight w:val="0"/>
      <w:marTop w:val="0"/>
      <w:marBottom w:val="0"/>
      <w:divBdr>
        <w:top w:val="none" w:sz="0" w:space="0" w:color="auto"/>
        <w:left w:val="none" w:sz="0" w:space="0" w:color="auto"/>
        <w:bottom w:val="none" w:sz="0" w:space="0" w:color="auto"/>
        <w:right w:val="none" w:sz="0" w:space="0" w:color="auto"/>
      </w:divBdr>
    </w:div>
    <w:div w:id="1841584707">
      <w:bodyDiv w:val="1"/>
      <w:marLeft w:val="0"/>
      <w:marRight w:val="0"/>
      <w:marTop w:val="0"/>
      <w:marBottom w:val="0"/>
      <w:divBdr>
        <w:top w:val="none" w:sz="0" w:space="0" w:color="auto"/>
        <w:left w:val="none" w:sz="0" w:space="0" w:color="auto"/>
        <w:bottom w:val="none" w:sz="0" w:space="0" w:color="auto"/>
        <w:right w:val="none" w:sz="0" w:space="0" w:color="auto"/>
      </w:divBdr>
    </w:div>
    <w:div w:id="1866626823">
      <w:bodyDiv w:val="1"/>
      <w:marLeft w:val="0"/>
      <w:marRight w:val="0"/>
      <w:marTop w:val="0"/>
      <w:marBottom w:val="0"/>
      <w:divBdr>
        <w:top w:val="none" w:sz="0" w:space="0" w:color="auto"/>
        <w:left w:val="none" w:sz="0" w:space="0" w:color="auto"/>
        <w:bottom w:val="none" w:sz="0" w:space="0" w:color="auto"/>
        <w:right w:val="none" w:sz="0" w:space="0" w:color="auto"/>
      </w:divBdr>
    </w:div>
    <w:div w:id="1868634553">
      <w:bodyDiv w:val="1"/>
      <w:marLeft w:val="0"/>
      <w:marRight w:val="0"/>
      <w:marTop w:val="0"/>
      <w:marBottom w:val="0"/>
      <w:divBdr>
        <w:top w:val="none" w:sz="0" w:space="0" w:color="auto"/>
        <w:left w:val="none" w:sz="0" w:space="0" w:color="auto"/>
        <w:bottom w:val="none" w:sz="0" w:space="0" w:color="auto"/>
        <w:right w:val="none" w:sz="0" w:space="0" w:color="auto"/>
      </w:divBdr>
    </w:div>
    <w:div w:id="1878858548">
      <w:bodyDiv w:val="1"/>
      <w:marLeft w:val="0"/>
      <w:marRight w:val="0"/>
      <w:marTop w:val="0"/>
      <w:marBottom w:val="0"/>
      <w:divBdr>
        <w:top w:val="none" w:sz="0" w:space="0" w:color="auto"/>
        <w:left w:val="none" w:sz="0" w:space="0" w:color="auto"/>
        <w:bottom w:val="none" w:sz="0" w:space="0" w:color="auto"/>
        <w:right w:val="none" w:sz="0" w:space="0" w:color="auto"/>
      </w:divBdr>
    </w:div>
    <w:div w:id="1897007398">
      <w:bodyDiv w:val="1"/>
      <w:marLeft w:val="0"/>
      <w:marRight w:val="0"/>
      <w:marTop w:val="0"/>
      <w:marBottom w:val="0"/>
      <w:divBdr>
        <w:top w:val="none" w:sz="0" w:space="0" w:color="auto"/>
        <w:left w:val="none" w:sz="0" w:space="0" w:color="auto"/>
        <w:bottom w:val="none" w:sz="0" w:space="0" w:color="auto"/>
        <w:right w:val="none" w:sz="0" w:space="0" w:color="auto"/>
      </w:divBdr>
    </w:div>
    <w:div w:id="1902406572">
      <w:bodyDiv w:val="1"/>
      <w:marLeft w:val="0"/>
      <w:marRight w:val="0"/>
      <w:marTop w:val="0"/>
      <w:marBottom w:val="0"/>
      <w:divBdr>
        <w:top w:val="none" w:sz="0" w:space="0" w:color="auto"/>
        <w:left w:val="none" w:sz="0" w:space="0" w:color="auto"/>
        <w:bottom w:val="none" w:sz="0" w:space="0" w:color="auto"/>
        <w:right w:val="none" w:sz="0" w:space="0" w:color="auto"/>
      </w:divBdr>
    </w:div>
    <w:div w:id="1904632435">
      <w:bodyDiv w:val="1"/>
      <w:marLeft w:val="0"/>
      <w:marRight w:val="0"/>
      <w:marTop w:val="0"/>
      <w:marBottom w:val="0"/>
      <w:divBdr>
        <w:top w:val="none" w:sz="0" w:space="0" w:color="auto"/>
        <w:left w:val="none" w:sz="0" w:space="0" w:color="auto"/>
        <w:bottom w:val="none" w:sz="0" w:space="0" w:color="auto"/>
        <w:right w:val="none" w:sz="0" w:space="0" w:color="auto"/>
      </w:divBdr>
    </w:div>
    <w:div w:id="1947032716">
      <w:bodyDiv w:val="1"/>
      <w:marLeft w:val="0"/>
      <w:marRight w:val="0"/>
      <w:marTop w:val="0"/>
      <w:marBottom w:val="0"/>
      <w:divBdr>
        <w:top w:val="none" w:sz="0" w:space="0" w:color="auto"/>
        <w:left w:val="none" w:sz="0" w:space="0" w:color="auto"/>
        <w:bottom w:val="none" w:sz="0" w:space="0" w:color="auto"/>
        <w:right w:val="none" w:sz="0" w:space="0" w:color="auto"/>
      </w:divBdr>
    </w:div>
    <w:div w:id="1968733063">
      <w:bodyDiv w:val="1"/>
      <w:marLeft w:val="0"/>
      <w:marRight w:val="0"/>
      <w:marTop w:val="0"/>
      <w:marBottom w:val="0"/>
      <w:divBdr>
        <w:top w:val="none" w:sz="0" w:space="0" w:color="auto"/>
        <w:left w:val="none" w:sz="0" w:space="0" w:color="auto"/>
        <w:bottom w:val="none" w:sz="0" w:space="0" w:color="auto"/>
        <w:right w:val="none" w:sz="0" w:space="0" w:color="auto"/>
      </w:divBdr>
    </w:div>
    <w:div w:id="1977446260">
      <w:bodyDiv w:val="1"/>
      <w:marLeft w:val="0"/>
      <w:marRight w:val="0"/>
      <w:marTop w:val="0"/>
      <w:marBottom w:val="0"/>
      <w:divBdr>
        <w:top w:val="none" w:sz="0" w:space="0" w:color="auto"/>
        <w:left w:val="none" w:sz="0" w:space="0" w:color="auto"/>
        <w:bottom w:val="none" w:sz="0" w:space="0" w:color="auto"/>
        <w:right w:val="none" w:sz="0" w:space="0" w:color="auto"/>
      </w:divBdr>
    </w:div>
    <w:div w:id="1987123580">
      <w:bodyDiv w:val="1"/>
      <w:marLeft w:val="0"/>
      <w:marRight w:val="0"/>
      <w:marTop w:val="0"/>
      <w:marBottom w:val="0"/>
      <w:divBdr>
        <w:top w:val="none" w:sz="0" w:space="0" w:color="auto"/>
        <w:left w:val="none" w:sz="0" w:space="0" w:color="auto"/>
        <w:bottom w:val="none" w:sz="0" w:space="0" w:color="auto"/>
        <w:right w:val="none" w:sz="0" w:space="0" w:color="auto"/>
      </w:divBdr>
    </w:div>
    <w:div w:id="2021809223">
      <w:bodyDiv w:val="1"/>
      <w:marLeft w:val="0"/>
      <w:marRight w:val="0"/>
      <w:marTop w:val="0"/>
      <w:marBottom w:val="0"/>
      <w:divBdr>
        <w:top w:val="none" w:sz="0" w:space="0" w:color="auto"/>
        <w:left w:val="none" w:sz="0" w:space="0" w:color="auto"/>
        <w:bottom w:val="none" w:sz="0" w:space="0" w:color="auto"/>
        <w:right w:val="none" w:sz="0" w:space="0" w:color="auto"/>
      </w:divBdr>
    </w:div>
    <w:div w:id="2034379375">
      <w:bodyDiv w:val="1"/>
      <w:marLeft w:val="0"/>
      <w:marRight w:val="0"/>
      <w:marTop w:val="0"/>
      <w:marBottom w:val="0"/>
      <w:divBdr>
        <w:top w:val="none" w:sz="0" w:space="0" w:color="auto"/>
        <w:left w:val="none" w:sz="0" w:space="0" w:color="auto"/>
        <w:bottom w:val="none" w:sz="0" w:space="0" w:color="auto"/>
        <w:right w:val="none" w:sz="0" w:space="0" w:color="auto"/>
      </w:divBdr>
    </w:div>
    <w:div w:id="2079404129">
      <w:bodyDiv w:val="1"/>
      <w:marLeft w:val="0"/>
      <w:marRight w:val="0"/>
      <w:marTop w:val="0"/>
      <w:marBottom w:val="0"/>
      <w:divBdr>
        <w:top w:val="none" w:sz="0" w:space="0" w:color="auto"/>
        <w:left w:val="none" w:sz="0" w:space="0" w:color="auto"/>
        <w:bottom w:val="none" w:sz="0" w:space="0" w:color="auto"/>
        <w:right w:val="none" w:sz="0" w:space="0" w:color="auto"/>
      </w:divBdr>
    </w:div>
    <w:div w:id="2088533864">
      <w:bodyDiv w:val="1"/>
      <w:marLeft w:val="0"/>
      <w:marRight w:val="0"/>
      <w:marTop w:val="0"/>
      <w:marBottom w:val="0"/>
      <w:divBdr>
        <w:top w:val="none" w:sz="0" w:space="0" w:color="auto"/>
        <w:left w:val="none" w:sz="0" w:space="0" w:color="auto"/>
        <w:bottom w:val="none" w:sz="0" w:space="0" w:color="auto"/>
        <w:right w:val="none" w:sz="0" w:space="0" w:color="auto"/>
      </w:divBdr>
    </w:div>
    <w:div w:id="2089879837">
      <w:bodyDiv w:val="1"/>
      <w:marLeft w:val="0"/>
      <w:marRight w:val="0"/>
      <w:marTop w:val="0"/>
      <w:marBottom w:val="0"/>
      <w:divBdr>
        <w:top w:val="none" w:sz="0" w:space="0" w:color="auto"/>
        <w:left w:val="none" w:sz="0" w:space="0" w:color="auto"/>
        <w:bottom w:val="none" w:sz="0" w:space="0" w:color="auto"/>
        <w:right w:val="none" w:sz="0" w:space="0" w:color="auto"/>
      </w:divBdr>
    </w:div>
    <w:div w:id="2094279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mailto:liis.rebane@mkm.ee" TargetMode="External"/><Relationship Id="rId21" Type="http://schemas.openxmlformats.org/officeDocument/2006/relationships/hyperlink" Target="http://appsso.eurostat.ec.europa.eu/nui/show.do?dataset=isoc_bde15ei&amp;lang=en" TargetMode="External"/><Relationship Id="rId42" Type="http://schemas.openxmlformats.org/officeDocument/2006/relationships/hyperlink" Target="https://www.ria.ee/sites/default/files/content-editors/EID/valge-raamat-2018.pdf" TargetMode="External"/><Relationship Id="rId63" Type="http://schemas.openxmlformats.org/officeDocument/2006/relationships/hyperlink" Target="https://www.riigiteataja.ee/akt/12909389" TargetMode="External"/><Relationship Id="rId84" Type="http://schemas.openxmlformats.org/officeDocument/2006/relationships/hyperlink" Target="https://www.ria.ee/en/" TargetMode="External"/><Relationship Id="rId138" Type="http://schemas.openxmlformats.org/officeDocument/2006/relationships/hyperlink" Target="http://www.hitsa.ee/about-us" TargetMode="External"/><Relationship Id="rId159" Type="http://schemas.openxmlformats.org/officeDocument/2006/relationships/hyperlink" Target="https://opendata.riik.ee/en/" TargetMode="External"/><Relationship Id="rId170" Type="http://schemas.openxmlformats.org/officeDocument/2006/relationships/hyperlink" Target="https://www.emt.ee/en/liitu" TargetMode="External"/><Relationship Id="rId191" Type="http://schemas.openxmlformats.org/officeDocument/2006/relationships/hyperlink" Target="https://www.haigekassa.ee/en/people/contact-client-service" TargetMode="External"/><Relationship Id="rId205" Type="http://schemas.openxmlformats.org/officeDocument/2006/relationships/hyperlink" Target="https://www.eesti.ee/et/perekond/" TargetMode="External"/><Relationship Id="rId226" Type="http://schemas.openxmlformats.org/officeDocument/2006/relationships/hyperlink" Target="http://www.eesti.ee/" TargetMode="External"/><Relationship Id="rId247" Type="http://schemas.openxmlformats.org/officeDocument/2006/relationships/hyperlink" Target="https://www.evs.ee/Esileht/tabid/111/language/en-US/Default.aspx" TargetMode="External"/><Relationship Id="rId107" Type="http://schemas.openxmlformats.org/officeDocument/2006/relationships/image" Target="media/image13.jpeg"/><Relationship Id="rId268" Type="http://schemas.openxmlformats.org/officeDocument/2006/relationships/hyperlink" Target="https://twitter.com/EU_ISA2" TargetMode="External"/><Relationship Id="rId11" Type="http://schemas.openxmlformats.org/officeDocument/2006/relationships/image" Target="media/image1.jpeg"/><Relationship Id="rId32" Type="http://schemas.openxmlformats.org/officeDocument/2006/relationships/hyperlink" Target="https://www.riigiteataja.ee/en/eli/ee/Riigikogu/act/510032016003/consolide" TargetMode="External"/><Relationship Id="rId53" Type="http://schemas.openxmlformats.org/officeDocument/2006/relationships/hyperlink" Target="https://www.riigiteataja.ee/akt/32230" TargetMode="External"/><Relationship Id="rId74" Type="http://schemas.openxmlformats.org/officeDocument/2006/relationships/hyperlink" Target="https://www.riigiteataja.ee/en/compare_original?id=507012014005" TargetMode="External"/><Relationship Id="rId128" Type="http://schemas.openxmlformats.org/officeDocument/2006/relationships/image" Target="media/image17.png"/><Relationship Id="rId149" Type="http://schemas.openxmlformats.org/officeDocument/2006/relationships/hyperlink" Target="http://www.sk.ee/en" TargetMode="External"/><Relationship Id="rId5" Type="http://schemas.openxmlformats.org/officeDocument/2006/relationships/numbering" Target="numbering.xml"/><Relationship Id="rId95" Type="http://schemas.openxmlformats.org/officeDocument/2006/relationships/image" Target="https://pbs.twimg.com/profile_images/1035843886789419009/aix2EyYk.jpg" TargetMode="External"/><Relationship Id="rId160" Type="http://schemas.openxmlformats.org/officeDocument/2006/relationships/hyperlink" Target="https://www.riigikantselei.ee/en" TargetMode="External"/><Relationship Id="rId181" Type="http://schemas.openxmlformats.org/officeDocument/2006/relationships/hyperlink" Target="https://ee.ekool.eu/index_en.html" TargetMode="External"/><Relationship Id="rId216" Type="http://schemas.openxmlformats.org/officeDocument/2006/relationships/hyperlink" Target="https://www.riigiteataja.ee/akt/834802" TargetMode="External"/><Relationship Id="rId237" Type="http://schemas.openxmlformats.org/officeDocument/2006/relationships/hyperlink" Target="https://www.lhv.ee/en/entrepreneur-account" TargetMode="External"/><Relationship Id="rId258" Type="http://schemas.openxmlformats.org/officeDocument/2006/relationships/header" Target="header2.xml"/><Relationship Id="rId22" Type="http://schemas.openxmlformats.org/officeDocument/2006/relationships/hyperlink" Target="http://appsso.eurostat.ec.europa.eu/nui/show.do?dataset=isoc_bde15ei&amp;lang=en" TargetMode="External"/><Relationship Id="rId43" Type="http://schemas.openxmlformats.org/officeDocument/2006/relationships/hyperlink" Target="https://www.mkm.ee/et/tegevused-eesmargid/infouhiskond/kuberjulgeolek" TargetMode="External"/><Relationship Id="rId64" Type="http://schemas.openxmlformats.org/officeDocument/2006/relationships/hyperlink" Target="https://www.riigiteataja.ee/en/eli/523012019001/consolide" TargetMode="External"/><Relationship Id="rId118" Type="http://schemas.openxmlformats.org/officeDocument/2006/relationships/hyperlink" Target="https://ega.ee/people/raul-rikk/" TargetMode="External"/><Relationship Id="rId139" Type="http://schemas.openxmlformats.org/officeDocument/2006/relationships/hyperlink" Target="http://www.ega.ee/" TargetMode="External"/><Relationship Id="rId85" Type="http://schemas.openxmlformats.org/officeDocument/2006/relationships/hyperlink" Target="https://www.riigiteataja.ee/akt/120112018003" TargetMode="External"/><Relationship Id="rId150" Type="http://schemas.openxmlformats.org/officeDocument/2006/relationships/hyperlink" Target="http://digidoc.sk.ee/" TargetMode="External"/><Relationship Id="rId171" Type="http://schemas.openxmlformats.org/officeDocument/2006/relationships/hyperlink" Target="http://www.sk.ee/en" TargetMode="External"/><Relationship Id="rId192" Type="http://schemas.openxmlformats.org/officeDocument/2006/relationships/hyperlink" Target="https://www.haigekassa.ee/en/people/contact-client-service" TargetMode="External"/><Relationship Id="rId206" Type="http://schemas.openxmlformats.org/officeDocument/2006/relationships/hyperlink" Target="https://www.politsei.ee/en/" TargetMode="External"/><Relationship Id="rId227" Type="http://schemas.openxmlformats.org/officeDocument/2006/relationships/hyperlink" Target="https://www.eesti.ee/en/family/" TargetMode="External"/><Relationship Id="rId248" Type="http://schemas.openxmlformats.org/officeDocument/2006/relationships/hyperlink" Target="http://reach.sm.ee/" TargetMode="External"/><Relationship Id="rId269" Type="http://schemas.openxmlformats.org/officeDocument/2006/relationships/hyperlink" Target="https://twitter.com/Joinup_eu" TargetMode="External"/><Relationship Id="rId12" Type="http://schemas.openxmlformats.org/officeDocument/2006/relationships/image" Target="media/image2.png"/><Relationship Id="rId33" Type="http://schemas.openxmlformats.org/officeDocument/2006/relationships/hyperlink" Target="https://www.mkm.ee/en/ministry-contact/minister-foreign-trade-and-information-technology" TargetMode="External"/><Relationship Id="rId108" Type="http://schemas.openxmlformats.org/officeDocument/2006/relationships/image" Target="https://media.licdn.com/mpr/mpr/shrinknp_200_200/AAEAAQAAAAAAAAybAAAAJGZiOTA5MTYzLTAzYzUtNGVjNi1hYTczLWE3OWI5NmNiZmQwMw.jpg" TargetMode="External"/><Relationship Id="rId129" Type="http://schemas.openxmlformats.org/officeDocument/2006/relationships/image" Target="https://www.ria.ee/sites/default/files/styles/1024x/public/news-cover-images/margus-noormaa6882.png?itok=suoTIybH" TargetMode="External"/><Relationship Id="rId54" Type="http://schemas.openxmlformats.org/officeDocument/2006/relationships/hyperlink" Target="http://eur-lex.europa.eu/LexUriServ/LexUriServ.do?uri=CELEX:32003L0098:EN:HTML" TargetMode="External"/><Relationship Id="rId75" Type="http://schemas.openxmlformats.org/officeDocument/2006/relationships/hyperlink" Target="https://www.riigiteataja.ee/en/eli/ee/505092017003/consolide/current" TargetMode="External"/><Relationship Id="rId96" Type="http://schemas.openxmlformats.org/officeDocument/2006/relationships/hyperlink" Target="mailto:kristo.vaher@mkm.ee" TargetMode="External"/><Relationship Id="rId140" Type="http://schemas.openxmlformats.org/officeDocument/2006/relationships/hyperlink" Target="http://www.undp.org/content/undp/en/home.html" TargetMode="External"/><Relationship Id="rId161" Type="http://schemas.openxmlformats.org/officeDocument/2006/relationships/hyperlink" Target="https://www.ria.ee/data-communication-in-public-administration/" TargetMode="External"/><Relationship Id="rId182" Type="http://schemas.openxmlformats.org/officeDocument/2006/relationships/hyperlink" Target="http://www.vali-it.ee/" TargetMode="External"/><Relationship Id="rId217" Type="http://schemas.openxmlformats.org/officeDocument/2006/relationships/hyperlink" Target="https://www.etis.ee/index.aspx?lang=en" TargetMode="External"/><Relationship Id="rId6" Type="http://schemas.openxmlformats.org/officeDocument/2006/relationships/styles" Target="styles.xml"/><Relationship Id="rId238" Type="http://schemas.openxmlformats.org/officeDocument/2006/relationships/hyperlink" Target="http://www.emta.ee/index.php?id=29761" TargetMode="External"/><Relationship Id="rId259" Type="http://schemas.openxmlformats.org/officeDocument/2006/relationships/footer" Target="footer1.xml"/><Relationship Id="rId23" Type="http://schemas.openxmlformats.org/officeDocument/2006/relationships/hyperlink" Target="https://ec.europa.eu/digital-single-market/en/news/egovernment-benchmark-2018-digital-efforts-european-countries-are-visibly-paying" TargetMode="External"/><Relationship Id="rId119" Type="http://schemas.openxmlformats.org/officeDocument/2006/relationships/image" Target="media/image16.jpeg"/><Relationship Id="rId270" Type="http://schemas.openxmlformats.org/officeDocument/2006/relationships/image" Target="media/image23.emf"/><Relationship Id="rId44" Type="http://schemas.openxmlformats.org/officeDocument/2006/relationships/hyperlink" Target="https://www.riigiteataja.ee/en/eli/507072017004/consolide/" TargetMode="External"/><Relationship Id="rId60" Type="http://schemas.openxmlformats.org/officeDocument/2006/relationships/hyperlink" Target="https://www.riigiteataja.ee/en/eli/523052018003/consolide" TargetMode="External"/><Relationship Id="rId65" Type="http://schemas.openxmlformats.org/officeDocument/2006/relationships/hyperlink" Target="https://www.riigiteataja.ee/akt/12909389" TargetMode="External"/><Relationship Id="rId81" Type="http://schemas.openxmlformats.org/officeDocument/2006/relationships/hyperlink" Target="https://www.riigiteataja.ee/en/eli/507072017004/consolide" TargetMode="External"/><Relationship Id="rId86" Type="http://schemas.openxmlformats.org/officeDocument/2006/relationships/hyperlink" Target="https://www.riigiteataja.ee/en/eli/ee/503012019004/consolide/current" TargetMode="External"/><Relationship Id="rId130" Type="http://schemas.openxmlformats.org/officeDocument/2006/relationships/hyperlink" Target="mailto:margus.noormaa@ria.ee" TargetMode="External"/><Relationship Id="rId135" Type="http://schemas.openxmlformats.org/officeDocument/2006/relationships/hyperlink" Target="https://www.riigiteataja.ee/akt/114032014012" TargetMode="External"/><Relationship Id="rId151" Type="http://schemas.openxmlformats.org/officeDocument/2006/relationships/hyperlink" Target="https://www.rahandusministeerium.ee/en/local-governments-and-administrative-territorial-reform" TargetMode="External"/><Relationship Id="rId156" Type="http://schemas.openxmlformats.org/officeDocument/2006/relationships/hyperlink" Target="https://digidoc.sk.ee/?f=chg_lang&amp;lang=en" TargetMode="External"/><Relationship Id="rId177" Type="http://schemas.openxmlformats.org/officeDocument/2006/relationships/hyperlink" Target="https://www.eestipank.ee/en/press/new-tips-system-will-make-instant-payments-more-affordable-smaller-banks-30112018" TargetMode="External"/><Relationship Id="rId198" Type="http://schemas.openxmlformats.org/officeDocument/2006/relationships/hyperlink" Target="http://www.emta.ee/?lang=en" TargetMode="External"/><Relationship Id="rId172" Type="http://schemas.openxmlformats.org/officeDocument/2006/relationships/hyperlink" Target="http://e-estonia.com/component/m-parking/" TargetMode="External"/><Relationship Id="rId193" Type="http://schemas.openxmlformats.org/officeDocument/2006/relationships/hyperlink" Target="mailto:info@haigekassa.ee" TargetMode="External"/><Relationship Id="rId202" Type="http://schemas.openxmlformats.org/officeDocument/2006/relationships/hyperlink" Target="http://www.mnt.ee/index.php?id=12659" TargetMode="External"/><Relationship Id="rId207" Type="http://schemas.openxmlformats.org/officeDocument/2006/relationships/hyperlink" Target="https://www.politsei.ee/en/teenused/politseile-avalduse-esitamine.dot" TargetMode="External"/><Relationship Id="rId223" Type="http://schemas.openxmlformats.org/officeDocument/2006/relationships/hyperlink" Target="https://www.eesti.ee/en/health-and-care/" TargetMode="External"/><Relationship Id="rId228" Type="http://schemas.openxmlformats.org/officeDocument/2006/relationships/hyperlink" Target="http://www.tarbijakaitseamet.ee/en" TargetMode="External"/><Relationship Id="rId244" Type="http://schemas.openxmlformats.org/officeDocument/2006/relationships/hyperlink" Target="http://www.emta.ee/?id=4247" TargetMode="External"/><Relationship Id="rId249" Type="http://schemas.openxmlformats.org/officeDocument/2006/relationships/hyperlink" Target="http://bpr.sm.ee/esita-kusimus.html?no_cache=1" TargetMode="External"/><Relationship Id="rId13" Type="http://schemas.openxmlformats.org/officeDocument/2006/relationships/hyperlink" Target="http://ec.europa.eu/eurostat/data/database" TargetMode="External"/><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www.digilugu.ee/" TargetMode="External"/><Relationship Id="rId109" Type="http://schemas.openxmlformats.org/officeDocument/2006/relationships/hyperlink" Target="mailto:janek.rozov@mkm.ee" TargetMode="External"/><Relationship Id="rId260" Type="http://schemas.openxmlformats.org/officeDocument/2006/relationships/footer" Target="footer2.xml"/><Relationship Id="rId265" Type="http://schemas.openxmlformats.org/officeDocument/2006/relationships/hyperlink" Target="https://ec.europa.eu/isa2/home_en" TargetMode="External"/><Relationship Id="rId34" Type="http://schemas.openxmlformats.org/officeDocument/2006/relationships/hyperlink" Target="https://www.mkm.ee/en/contact?tid_with_depth%5b%5d=237&amp;tid_with_depth%5b%5d=223" TargetMode="External"/><Relationship Id="rId50" Type="http://schemas.openxmlformats.org/officeDocument/2006/relationships/hyperlink" Target="https://www.riigiteataja.ee/akt/556659" TargetMode="External"/><Relationship Id="rId55" Type="http://schemas.openxmlformats.org/officeDocument/2006/relationships/hyperlink" Target="https://www.riigiteataja.ee/en/eli/529032019012/consolide" TargetMode="External"/><Relationship Id="rId76" Type="http://schemas.openxmlformats.org/officeDocument/2006/relationships/hyperlink" Target="http://www.legaltext.ee/text/en/X40095K2.htm" TargetMode="External"/><Relationship Id="rId97" Type="http://schemas.openxmlformats.org/officeDocument/2006/relationships/hyperlink" Target="http://www.mkm.ee/en" TargetMode="External"/><Relationship Id="rId104" Type="http://schemas.openxmlformats.org/officeDocument/2006/relationships/image" Target="https://www.ica-it.org/images/speakers/Miia-Mand.jpg" TargetMode="External"/><Relationship Id="rId120" Type="http://schemas.openxmlformats.org/officeDocument/2006/relationships/hyperlink" Target="mailto:kristi.kivilo@mkm.ee" TargetMode="External"/><Relationship Id="rId125" Type="http://schemas.openxmlformats.org/officeDocument/2006/relationships/hyperlink" Target="http://www.mkm.ee/en/objectives-activities/information-society/information-society-services" TargetMode="External"/><Relationship Id="rId141" Type="http://schemas.openxmlformats.org/officeDocument/2006/relationships/hyperlink" Target="https://www.riigiteataja.ee/en/eli/518012016001/consolide" TargetMode="External"/><Relationship Id="rId146" Type="http://schemas.openxmlformats.org/officeDocument/2006/relationships/hyperlink" Target="http://www.legaltext.ee/et/andmebaas/tekst.asp?loc=text&amp;dok=XXXX041K1&amp;keel=en&amp;pg=1&amp;ptyyp=RT&amp;tyyp=X&amp;query=isikuandmete+kaitse+seadus" TargetMode="External"/><Relationship Id="rId167" Type="http://schemas.openxmlformats.org/officeDocument/2006/relationships/hyperlink" Target="https://www.riigiteataja.ee/en/eli/527102016001/consolide" TargetMode="External"/><Relationship Id="rId188" Type="http://schemas.openxmlformats.org/officeDocument/2006/relationships/hyperlink" Target="https://europa.eu/youreurope/citizens/index_en.htm" TargetMode="External"/><Relationship Id="rId7" Type="http://schemas.openxmlformats.org/officeDocument/2006/relationships/settings" Target="settings.xml"/><Relationship Id="rId71" Type="http://schemas.openxmlformats.org/officeDocument/2006/relationships/hyperlink" Target="https://www.riigiteataja.ee/en/eli/504042014002/consolide" TargetMode="External"/><Relationship Id="rId92" Type="http://schemas.openxmlformats.org/officeDocument/2006/relationships/hyperlink" Target="mailto:siim.sikkut@mkm.ee" TargetMode="External"/><Relationship Id="rId162" Type="http://schemas.openxmlformats.org/officeDocument/2006/relationships/hyperlink" Target="http://www.ria.ee/index.php?id=27314" TargetMode="External"/><Relationship Id="rId183" Type="http://schemas.openxmlformats.org/officeDocument/2006/relationships/hyperlink" Target="http://digiabc.ee/" TargetMode="External"/><Relationship Id="rId213" Type="http://schemas.openxmlformats.org/officeDocument/2006/relationships/hyperlink" Target="http://www.nlib.ee/en" TargetMode="External"/><Relationship Id="rId218" Type="http://schemas.openxmlformats.org/officeDocument/2006/relationships/hyperlink" Target="https://www.etis.ee/index.aspx?lang=en" TargetMode="External"/><Relationship Id="rId234" Type="http://schemas.openxmlformats.org/officeDocument/2006/relationships/hyperlink" Target="https://ariregister.rik.ee/index.py?lang=eng&amp;sess=4103377947748922771166435596176847060211831525471019353451977613" TargetMode="External"/><Relationship Id="rId239" Type="http://schemas.openxmlformats.org/officeDocument/2006/relationships/hyperlink" Target="http://www.emta.ee/?lang=en" TargetMode="External"/><Relationship Id="rId2" Type="http://schemas.openxmlformats.org/officeDocument/2006/relationships/customXml" Target="../customXml/item2.xml"/><Relationship Id="rId29" Type="http://schemas.openxmlformats.org/officeDocument/2006/relationships/hyperlink" Target="https://www.riigiteataja.ee/en/eli/523052018003/consolide" TargetMode="External"/><Relationship Id="rId250" Type="http://schemas.openxmlformats.org/officeDocument/2006/relationships/hyperlink" Target="http://klis.envir.ee/" TargetMode="External"/><Relationship Id="rId255" Type="http://schemas.openxmlformats.org/officeDocument/2006/relationships/hyperlink" Target="http://www.struktuurifondid.ee/et" TargetMode="External"/><Relationship Id="rId271" Type="http://schemas.openxmlformats.org/officeDocument/2006/relationships/hyperlink" Target="https://www.linkedin.com/in/isa2programme" TargetMode="External"/><Relationship Id="rId24" Type="http://schemas.openxmlformats.org/officeDocument/2006/relationships/image" Target="media/image7.png"/><Relationship Id="rId40" Type="http://schemas.openxmlformats.org/officeDocument/2006/relationships/hyperlink" Target="https://www.mkm.ee/sites/default/files/digitalagenda2020_final.pdf" TargetMode="External"/><Relationship Id="rId45" Type="http://schemas.openxmlformats.org/officeDocument/2006/relationships/hyperlink" Target="https://www.mkm.ee/sites/default/files/tkta_guidelines_version_1_0.pdf" TargetMode="External"/><Relationship Id="rId66" Type="http://schemas.openxmlformats.org/officeDocument/2006/relationships/hyperlink" Target="http://www.aki.ee/en" TargetMode="External"/><Relationship Id="rId87" Type="http://schemas.openxmlformats.org/officeDocument/2006/relationships/hyperlink" Target="http://www.mkm.ee/en" TargetMode="External"/><Relationship Id="rId110" Type="http://schemas.openxmlformats.org/officeDocument/2006/relationships/hyperlink" Target="http://www.mkm.ee/en" TargetMode="External"/><Relationship Id="rId115" Type="http://schemas.openxmlformats.org/officeDocument/2006/relationships/image" Target="media/image15.jpeg"/><Relationship Id="rId131" Type="http://schemas.openxmlformats.org/officeDocument/2006/relationships/hyperlink" Target="http://www.ria.ee/kontakt" TargetMode="External"/><Relationship Id="rId136" Type="http://schemas.openxmlformats.org/officeDocument/2006/relationships/hyperlink" Target="https://www.eesti.ee/eng" TargetMode="External"/><Relationship Id="rId157" Type="http://schemas.openxmlformats.org/officeDocument/2006/relationships/hyperlink" Target="http://www.itl.ee/?dl=300" TargetMode="External"/><Relationship Id="rId178" Type="http://schemas.openxmlformats.org/officeDocument/2006/relationships/hyperlink" Target="https://www.eestipank.ee/en/payments/estonian-payment-market" TargetMode="External"/><Relationship Id="rId61" Type="http://schemas.openxmlformats.org/officeDocument/2006/relationships/hyperlink" Target="https://www.riigiteataja.ee/akt/112072014051" TargetMode="External"/><Relationship Id="rId82" Type="http://schemas.openxmlformats.org/officeDocument/2006/relationships/hyperlink" Target="https://www.mkm.ee/en" TargetMode="External"/><Relationship Id="rId152" Type="http://schemas.openxmlformats.org/officeDocument/2006/relationships/hyperlink" Target="https://kovtp.kovit.ee/" TargetMode="External"/><Relationship Id="rId173" Type="http://schemas.openxmlformats.org/officeDocument/2006/relationships/hyperlink" Target="https://www.smart-id.com/" TargetMode="External"/><Relationship Id="rId194" Type="http://schemas.openxmlformats.org/officeDocument/2006/relationships/hyperlink" Target="https://etaotlus.politsei.ee/" TargetMode="External"/><Relationship Id="rId199" Type="http://schemas.openxmlformats.org/officeDocument/2006/relationships/hyperlink" Target="https://www.tootukassa.ee/eng" TargetMode="External"/><Relationship Id="rId203" Type="http://schemas.openxmlformats.org/officeDocument/2006/relationships/hyperlink" Target="http://www.mnt.ee/index.php?id=12659" TargetMode="External"/><Relationship Id="rId208" Type="http://schemas.openxmlformats.org/officeDocument/2006/relationships/hyperlink" Target="https://www.eesti.ee/et/eluase-ja-keskkond/" TargetMode="External"/><Relationship Id="rId229" Type="http://schemas.openxmlformats.org/officeDocument/2006/relationships/hyperlink" Target="https://www.eesti.ee/en/housing-and-environment/" TargetMode="External"/><Relationship Id="rId19" Type="http://schemas.openxmlformats.org/officeDocument/2006/relationships/image" Target="media/image5.emf"/><Relationship Id="rId224" Type="http://schemas.openxmlformats.org/officeDocument/2006/relationships/hyperlink" Target="https://www.eesti.ee/en/health-and-care/" TargetMode="External"/><Relationship Id="rId240" Type="http://schemas.openxmlformats.org/officeDocument/2006/relationships/hyperlink" Target="http://www.emta.ee/?lang=en" TargetMode="External"/><Relationship Id="rId245" Type="http://schemas.openxmlformats.org/officeDocument/2006/relationships/hyperlink" Target="http://www.emta.ee/index.php?id=1595" TargetMode="External"/><Relationship Id="rId261" Type="http://schemas.openxmlformats.org/officeDocument/2006/relationships/header" Target="header3.xml"/><Relationship Id="rId266" Type="http://schemas.openxmlformats.org/officeDocument/2006/relationships/hyperlink" Target="mailto:isa2@ec.europa.eu" TargetMode="External"/><Relationship Id="rId14" Type="http://schemas.openxmlformats.org/officeDocument/2006/relationships/hyperlink" Target="http://ec.europa.eu/eurostat/data/database" TargetMode="External"/><Relationship Id="rId30" Type="http://schemas.openxmlformats.org/officeDocument/2006/relationships/hyperlink" Target="https://www.riigiteataja.ee/akt/120112018003" TargetMode="External"/><Relationship Id="rId35" Type="http://schemas.openxmlformats.org/officeDocument/2006/relationships/hyperlink" Target="https://www.mkm.ee/en/contact?tid_with_depth%5b%5d=237&amp;tid_with_depth%5b%5d=223" TargetMode="External"/><Relationship Id="rId56" Type="http://schemas.openxmlformats.org/officeDocument/2006/relationships/hyperlink" Target="http://www.legaltext.ee/text/en/X2058K5.htm" TargetMode="External"/><Relationship Id="rId77" Type="http://schemas.openxmlformats.org/officeDocument/2006/relationships/hyperlink" Target="https://www.riigikogu.ee/tegevus/eelnoud/eelnou/667615bb-4a13-4a02-812f-550c5dedeef3/Raamatupidamise%20seaduse%20muutmise%20seadus" TargetMode="External"/><Relationship Id="rId100" Type="http://schemas.openxmlformats.org/officeDocument/2006/relationships/hyperlink" Target="mailto:ott.velsberg@mkm.ee" TargetMode="External"/><Relationship Id="rId105" Type="http://schemas.openxmlformats.org/officeDocument/2006/relationships/hyperlink" Target="mailto:miia.mand@mkm.ee" TargetMode="External"/><Relationship Id="rId126" Type="http://schemas.openxmlformats.org/officeDocument/2006/relationships/hyperlink" Target="https://www.riigiteataja.ee/akt/114032014012" TargetMode="External"/><Relationship Id="rId147" Type="http://schemas.openxmlformats.org/officeDocument/2006/relationships/hyperlink" Target="http://www.legaltext.ee/et/andmebaas/tekst.asp?loc=text&amp;dok=X40095K6&amp;keel=en&amp;pg=1&amp;ptyyp=RT&amp;tyyp=X&amp;query=avaliku+teabe" TargetMode="External"/><Relationship Id="rId168" Type="http://schemas.openxmlformats.org/officeDocument/2006/relationships/hyperlink" Target="http://estonia.eu/about-estonia/economy-a-it/e-estonia.html" TargetMode="External"/><Relationship Id="rId8" Type="http://schemas.openxmlformats.org/officeDocument/2006/relationships/webSettings" Target="webSettings.xml"/><Relationship Id="rId51" Type="http://schemas.openxmlformats.org/officeDocument/2006/relationships/hyperlink" Target="https://www.riigiteataja.ee/akt/12900546" TargetMode="External"/><Relationship Id="rId72" Type="http://schemas.openxmlformats.org/officeDocument/2006/relationships/hyperlink" Target="https://www.riigiteataja.ee/en/eli/516012014003/consolide" TargetMode="External"/><Relationship Id="rId93" Type="http://schemas.openxmlformats.org/officeDocument/2006/relationships/hyperlink" Target="http://www.mkm.ee/en" TargetMode="External"/><Relationship Id="rId98" Type="http://schemas.openxmlformats.org/officeDocument/2006/relationships/image" Target="media/image11.jpeg"/><Relationship Id="rId121" Type="http://schemas.openxmlformats.org/officeDocument/2006/relationships/hyperlink" Target="http://www.mkm.ee/en" TargetMode="External"/><Relationship Id="rId142" Type="http://schemas.openxmlformats.org/officeDocument/2006/relationships/hyperlink" Target="https://riha.eesti.ee/" TargetMode="External"/><Relationship Id="rId163" Type="http://schemas.openxmlformats.org/officeDocument/2006/relationships/hyperlink" Target="http://www.legaltext.ee/text/en/X40095K2.htm" TargetMode="External"/><Relationship Id="rId184" Type="http://schemas.openxmlformats.org/officeDocument/2006/relationships/hyperlink" Target="https://www.niis.org/" TargetMode="External"/><Relationship Id="rId189" Type="http://schemas.openxmlformats.org/officeDocument/2006/relationships/hyperlink" Target="https://www.eesti.ee/eng/services/citizen/reisimine_1/euroopa_ravikindlustuskaardi_tellimine" TargetMode="External"/><Relationship Id="rId219" Type="http://schemas.openxmlformats.org/officeDocument/2006/relationships/hyperlink" Target="https://www.eesti.ee/en/health-and-care/" TargetMode="External"/><Relationship Id="rId3" Type="http://schemas.openxmlformats.org/officeDocument/2006/relationships/customXml" Target="../customXml/item3.xml"/><Relationship Id="rId214" Type="http://schemas.openxmlformats.org/officeDocument/2006/relationships/hyperlink" Target="http://www.libdex.com/country/estonia/tallinn/library_22677.html" TargetMode="External"/><Relationship Id="rId230" Type="http://schemas.openxmlformats.org/officeDocument/2006/relationships/hyperlink" Target="https://komisjon.ee/et" TargetMode="External"/><Relationship Id="rId235" Type="http://schemas.openxmlformats.org/officeDocument/2006/relationships/hyperlink" Target="https://ettevotjaportaal.rik.ee/index.py?chlang=eng" TargetMode="External"/><Relationship Id="rId251" Type="http://schemas.openxmlformats.org/officeDocument/2006/relationships/hyperlink" Target="https://portaal.agri.ee/epm-portal-ng/esileht.html" TargetMode="External"/><Relationship Id="rId256" Type="http://schemas.openxmlformats.org/officeDocument/2006/relationships/hyperlink" Target="https://www.eesti.ee/en/work-and-labor-relations/" TargetMode="External"/><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s://www.mkm.ee/et/tegevused-eesmargid/infouhiskond" TargetMode="External"/><Relationship Id="rId67" Type="http://schemas.openxmlformats.org/officeDocument/2006/relationships/hyperlink" Target="https://www.riigiteataja.ee/akt/112072014051" TargetMode="External"/><Relationship Id="rId116" Type="http://schemas.openxmlformats.org/officeDocument/2006/relationships/image" Target="https://ega.ee/wp-content/uploads/2015/04/raul_veeb.jpg" TargetMode="External"/><Relationship Id="rId137" Type="http://schemas.openxmlformats.org/officeDocument/2006/relationships/hyperlink" Target="http://www.ria.ee/?id=28201&amp;langchange=1" TargetMode="External"/><Relationship Id="rId158" Type="http://schemas.openxmlformats.org/officeDocument/2006/relationships/hyperlink" Target="https://www.kovtp.ee/" TargetMode="External"/><Relationship Id="rId272"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hyperlink" Target="https://www.riigikantselei.ee/sites/default/files/content-editors/Failid/AVP/ogp_2018-2020_estonia.pdf" TargetMode="External"/><Relationship Id="rId62" Type="http://schemas.openxmlformats.org/officeDocument/2006/relationships/hyperlink" Target="http://eur-lex.europa.eu/LexUriServ/LexUriServ.do?uri=CELEX:31995L0046:EN:HTML" TargetMode="External"/><Relationship Id="rId83" Type="http://schemas.openxmlformats.org/officeDocument/2006/relationships/hyperlink" Target="http://www.aki.ee/en/inspectorate" TargetMode="External"/><Relationship Id="rId88" Type="http://schemas.openxmlformats.org/officeDocument/2006/relationships/image" Target="media/image8.png"/><Relationship Id="rId111" Type="http://schemas.openxmlformats.org/officeDocument/2006/relationships/image" Target="media/image14.jpeg"/><Relationship Id="rId132" Type="http://schemas.openxmlformats.org/officeDocument/2006/relationships/hyperlink" Target="http://www.itl.ee/" TargetMode="External"/><Relationship Id="rId153" Type="http://schemas.openxmlformats.org/officeDocument/2006/relationships/hyperlink" Target="http://ell.ee/eng/" TargetMode="External"/><Relationship Id="rId174" Type="http://schemas.openxmlformats.org/officeDocument/2006/relationships/hyperlink" Target="http://eur-lex.europa.eu/LexUriServ/LexUriServ.do?uri=CELEX:32004R2252:EN:HTML" TargetMode="External"/><Relationship Id="rId179" Type="http://schemas.openxmlformats.org/officeDocument/2006/relationships/hyperlink" Target="http://www.ria.ee/dec" TargetMode="External"/><Relationship Id="rId195" Type="http://schemas.openxmlformats.org/officeDocument/2006/relationships/hyperlink" Target="http://www.politsei.ee/en/teenused/isikut-toendavad-dokumendid/eesti-kodaniku-pass/" TargetMode="External"/><Relationship Id="rId209" Type="http://schemas.openxmlformats.org/officeDocument/2006/relationships/hyperlink" Target="https://www.eesti.ee/et/eluase-ja-keskkond/jaeaetmed-jaeaetmekaeitlus-ja-hooldus/" TargetMode="External"/><Relationship Id="rId190" Type="http://schemas.openxmlformats.org/officeDocument/2006/relationships/hyperlink" Target="https://www.eesti.ee/eng/services/citizen/reisimine_1/euroopa_ravikindlustuskaardi_tellimine" TargetMode="External"/><Relationship Id="rId204" Type="http://schemas.openxmlformats.org/officeDocument/2006/relationships/hyperlink" Target="https://www.eesti.ee/en/life-events/i-am-changing-my-residence" TargetMode="External"/><Relationship Id="rId220" Type="http://schemas.openxmlformats.org/officeDocument/2006/relationships/hyperlink" Target="http://www.digilugu.ee/portal/page/portal/Digilugu/ETerviseProjektid" TargetMode="External"/><Relationship Id="rId225" Type="http://schemas.openxmlformats.org/officeDocument/2006/relationships/hyperlink" Target="https://www.eesti.ee/eng" TargetMode="External"/><Relationship Id="rId241" Type="http://schemas.openxmlformats.org/officeDocument/2006/relationships/hyperlink" Target="https://riigihanked.riik.ee/lr1/web/guest/index" TargetMode="External"/><Relationship Id="rId246" Type="http://schemas.openxmlformats.org/officeDocument/2006/relationships/hyperlink" Target="https://www.evs.ee/Esileht/tabid/111/language/en-US/Default.aspx" TargetMode="External"/><Relationship Id="rId267" Type="http://schemas.openxmlformats.org/officeDocument/2006/relationships/image" Target="media/image22.png"/><Relationship Id="rId15" Type="http://schemas.openxmlformats.org/officeDocument/2006/relationships/image" Target="media/image3.emf"/><Relationship Id="rId36" Type="http://schemas.openxmlformats.org/officeDocument/2006/relationships/hyperlink" Target="https://www.mkm.ee/en/contact?tid_with_depth%5b%5d=237&amp;tid_with_depth%5b%5d=223" TargetMode="External"/><Relationship Id="rId57" Type="http://schemas.openxmlformats.org/officeDocument/2006/relationships/hyperlink" Target="https://www.riigiteataja.ee/en/eli/527102016001/consolide" TargetMode="External"/><Relationship Id="rId106" Type="http://schemas.openxmlformats.org/officeDocument/2006/relationships/hyperlink" Target="http://www.mkm.ee/en" TargetMode="External"/><Relationship Id="rId127" Type="http://schemas.openxmlformats.org/officeDocument/2006/relationships/hyperlink" Target="https://www.eesti.ee/eng" TargetMode="External"/><Relationship Id="rId262"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hyperlink" Target="https://www.riigiteataja.ee/en/eli/514112013001/consolide" TargetMode="External"/><Relationship Id="rId52" Type="http://schemas.openxmlformats.org/officeDocument/2006/relationships/hyperlink" Target="http://www.aki.ee/en/inspectorate" TargetMode="External"/><Relationship Id="rId73" Type="http://schemas.openxmlformats.org/officeDocument/2006/relationships/hyperlink" Target="https://www.riigiteataja.ee/akt/12769835" TargetMode="External"/><Relationship Id="rId78" Type="http://schemas.openxmlformats.org/officeDocument/2006/relationships/hyperlink" Target="https://www.riigiteataja.ee/en/eli/ee/504112013008/consolide/current" TargetMode="External"/><Relationship Id="rId94" Type="http://schemas.openxmlformats.org/officeDocument/2006/relationships/image" Target="media/image10.jpeg"/><Relationship Id="rId99" Type="http://schemas.openxmlformats.org/officeDocument/2006/relationships/image" Target="https://ai-everything.com/wp-content/uploads/2019/01/Ott-e1548572166228.jpg" TargetMode="External"/><Relationship Id="rId101" Type="http://schemas.openxmlformats.org/officeDocument/2006/relationships/hyperlink" Target="http://www.mkm.ee/en" TargetMode="External"/><Relationship Id="rId122" Type="http://schemas.openxmlformats.org/officeDocument/2006/relationships/hyperlink" Target="http://www.itl.ee/" TargetMode="External"/><Relationship Id="rId143" Type="http://schemas.openxmlformats.org/officeDocument/2006/relationships/hyperlink" Target="http://www.rik.ee/en" TargetMode="External"/><Relationship Id="rId148" Type="http://schemas.openxmlformats.org/officeDocument/2006/relationships/hyperlink" Target="http://www.legaltext.ee/et/andmebaas/tekst.asp?loc=text&amp;dok=X90001K7&amp;keel=en&amp;pg=1&amp;ptyyp=RT&amp;tyyp=X&amp;query=elektroonilise+side+seadus" TargetMode="External"/><Relationship Id="rId164" Type="http://schemas.openxmlformats.org/officeDocument/2006/relationships/hyperlink" Target="https://www.ria.ee/en/state-information-system/x-tee.html" TargetMode="External"/><Relationship Id="rId169" Type="http://schemas.openxmlformats.org/officeDocument/2006/relationships/hyperlink" Target="http://id.ee/?lang=en&amp;id=36881" TargetMode="External"/><Relationship Id="rId185" Type="http://schemas.openxmlformats.org/officeDocument/2006/relationships/hyperlink" Target="http://www.ria.ee/index.php?id=27314"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e.ekool.eu/index_en.html" TargetMode="External"/><Relationship Id="rId210" Type="http://schemas.openxmlformats.org/officeDocument/2006/relationships/hyperlink" Target="https://www.valimised.ee/en" TargetMode="External"/><Relationship Id="rId215" Type="http://schemas.openxmlformats.org/officeDocument/2006/relationships/hyperlink" Target="http://www.hm.ee/?1" TargetMode="External"/><Relationship Id="rId236" Type="http://schemas.openxmlformats.org/officeDocument/2006/relationships/hyperlink" Target="https://e-resident.gov.ee/" TargetMode="External"/><Relationship Id="rId257" Type="http://schemas.openxmlformats.org/officeDocument/2006/relationships/header" Target="header1.xml"/><Relationship Id="rId26" Type="http://schemas.openxmlformats.org/officeDocument/2006/relationships/hyperlink" Target="https://www.mkm.ee/sites/default/files/digitalagenda2020_final_final.pdf" TargetMode="External"/><Relationship Id="rId231" Type="http://schemas.openxmlformats.org/officeDocument/2006/relationships/hyperlink" Target="https://europa.eu/youreurope/business/index_en.htm" TargetMode="External"/><Relationship Id="rId252" Type="http://schemas.openxmlformats.org/officeDocument/2006/relationships/hyperlink" Target="https://estat.stat.ee/" TargetMode="External"/><Relationship Id="rId273" Type="http://schemas.openxmlformats.org/officeDocument/2006/relationships/theme" Target="theme/theme1.xml"/><Relationship Id="rId47" Type="http://schemas.openxmlformats.org/officeDocument/2006/relationships/hyperlink" Target="https://www.mkm.ee/sites/default/files/digital_agenda_2020_estonia_engf.pdf" TargetMode="External"/><Relationship Id="rId68" Type="http://schemas.openxmlformats.org/officeDocument/2006/relationships/hyperlink" Target="https://www.riigiteataja.ee/akt/13125331?leiaKehtiv" TargetMode="External"/><Relationship Id="rId89" Type="http://schemas.openxmlformats.org/officeDocument/2006/relationships/hyperlink" Target="mailto:hele.karilaid@mkm.ee" TargetMode="External"/><Relationship Id="rId112" Type="http://schemas.openxmlformats.org/officeDocument/2006/relationships/image" Target="https://www.ttu.ee/public/s/sotsiaalteaduskond/Instituudid/oiguse-instituut/tootajad/.thumbnails/EK_Sandra_476x476.jpg" TargetMode="External"/><Relationship Id="rId133" Type="http://schemas.openxmlformats.org/officeDocument/2006/relationships/hyperlink" Target="https://riigikantselei.ee/en/supporting-government/e-estonia-council" TargetMode="External"/><Relationship Id="rId154" Type="http://schemas.openxmlformats.org/officeDocument/2006/relationships/hyperlink" Target="http://www.ell.ee/eng-2/" TargetMode="External"/><Relationship Id="rId175" Type="http://schemas.openxmlformats.org/officeDocument/2006/relationships/hyperlink" Target="http://www.politsei.ee/en/teenused/isikut-toendavad-dokumendid/eesti-kodaniku-pass/" TargetMode="External"/><Relationship Id="rId196" Type="http://schemas.openxmlformats.org/officeDocument/2006/relationships/hyperlink" Target="https://www.tootukassa.ee/eng" TargetMode="External"/><Relationship Id="rId200" Type="http://schemas.openxmlformats.org/officeDocument/2006/relationships/hyperlink" Target="http://www.emta.ee/index.php?id=26515" TargetMode="External"/><Relationship Id="rId16" Type="http://schemas.openxmlformats.org/officeDocument/2006/relationships/image" Target="media/image4.emf"/><Relationship Id="rId221" Type="http://schemas.openxmlformats.org/officeDocument/2006/relationships/hyperlink" Target="http://www.itk.ee/ipatsient/" TargetMode="External"/><Relationship Id="rId242" Type="http://schemas.openxmlformats.org/officeDocument/2006/relationships/hyperlink" Target="https://www.riigiteataja.ee/en/" TargetMode="External"/><Relationship Id="rId263" Type="http://schemas.openxmlformats.org/officeDocument/2006/relationships/image" Target="media/image21.png"/><Relationship Id="rId37" Type="http://schemas.openxmlformats.org/officeDocument/2006/relationships/hyperlink" Target="https://www.ria.ee/et/uudised/mkm-ria-peadirektoriks-saab-margus-noormaa.html" TargetMode="External"/><Relationship Id="rId58" Type="http://schemas.openxmlformats.org/officeDocument/2006/relationships/hyperlink" Target="https://www.riigiteataja.ee/akt/114032014012" TargetMode="External"/><Relationship Id="rId79" Type="http://schemas.openxmlformats.org/officeDocument/2006/relationships/hyperlink" Target="http://eur-lex.europa.eu/LexUriServ/LexUriServ.do?uri=CELEX:32000L0031:EN:HTML" TargetMode="External"/><Relationship Id="rId102" Type="http://schemas.openxmlformats.org/officeDocument/2006/relationships/hyperlink" Target="http://www.mkm.ee/en/objectives-activities/information-society" TargetMode="External"/><Relationship Id="rId123" Type="http://schemas.openxmlformats.org/officeDocument/2006/relationships/hyperlink" Target="https://riigikantselei.ee/en/supporting-government/e-estonia-council" TargetMode="External"/><Relationship Id="rId144" Type="http://schemas.openxmlformats.org/officeDocument/2006/relationships/hyperlink" Target="http://www.riigikontroll.ee/Avaleht/tabid/36/language/en-US/Default.aspx" TargetMode="External"/><Relationship Id="rId90" Type="http://schemas.openxmlformats.org/officeDocument/2006/relationships/image" Target="media/image9.jpeg"/><Relationship Id="rId165" Type="http://schemas.openxmlformats.org/officeDocument/2006/relationships/hyperlink" Target="https://www.ria.ee/et/riigi-infosusteem/andmevahetuskiht-x-tee.html" TargetMode="External"/><Relationship Id="rId186" Type="http://schemas.openxmlformats.org/officeDocument/2006/relationships/hyperlink" Target="http://www.ria.ee/index.php?id=27314" TargetMode="External"/><Relationship Id="rId211" Type="http://schemas.openxmlformats.org/officeDocument/2006/relationships/hyperlink" Target="https://www.sais.ee/" TargetMode="External"/><Relationship Id="rId232" Type="http://schemas.openxmlformats.org/officeDocument/2006/relationships/hyperlink" Target="http://www.epa.ee/en/patent-office/estonian-patent-office" TargetMode="External"/><Relationship Id="rId253" Type="http://schemas.openxmlformats.org/officeDocument/2006/relationships/hyperlink" Target="https://estat.stat.ee/" TargetMode="External"/><Relationship Id="rId27" Type="http://schemas.openxmlformats.org/officeDocument/2006/relationships/hyperlink" Target="https://www.mkm.ee/et/tegevused-eesmargid/infouhiskond/kuberjulgeolek" TargetMode="External"/><Relationship Id="rId48" Type="http://schemas.openxmlformats.org/officeDocument/2006/relationships/hyperlink" Target="https://www.riigikantselei.ee/sites/default/files/riigikantselei/strateegiaburoo/eesti_tehisintellekti_kasutuselevotu_eksperdiruhma_aruanne.pdf" TargetMode="External"/><Relationship Id="rId69" Type="http://schemas.openxmlformats.org/officeDocument/2006/relationships/hyperlink" Target="https://www.riigiteataja.ee/en/eli/529032019012/consolide" TargetMode="External"/><Relationship Id="rId113" Type="http://schemas.openxmlformats.org/officeDocument/2006/relationships/hyperlink" Target="mailto:Sandra.Sarav@mkm.ee" TargetMode="External"/><Relationship Id="rId134" Type="http://schemas.openxmlformats.org/officeDocument/2006/relationships/hyperlink" Target="http://www.mkm.ee/en/objectives-activities/information-society/information-society-services" TargetMode="External"/><Relationship Id="rId80" Type="http://schemas.openxmlformats.org/officeDocument/2006/relationships/hyperlink" Target="https://www.riigiteataja.ee/en/eli/522122017001/consolide" TargetMode="External"/><Relationship Id="rId155" Type="http://schemas.openxmlformats.org/officeDocument/2006/relationships/hyperlink" Target="https://www.eesti.ee/eng" TargetMode="External"/><Relationship Id="rId176" Type="http://schemas.openxmlformats.org/officeDocument/2006/relationships/hyperlink" Target="https://riigihanked.riik.ee/rhr-web/" TargetMode="External"/><Relationship Id="rId197" Type="http://schemas.openxmlformats.org/officeDocument/2006/relationships/hyperlink" Target="https://www.eesti.ee/en/work-and-labor-relations/" TargetMode="External"/><Relationship Id="rId201" Type="http://schemas.openxmlformats.org/officeDocument/2006/relationships/hyperlink" Target="https://eteenindus.mnt.ee/main.jsf" TargetMode="External"/><Relationship Id="rId222" Type="http://schemas.openxmlformats.org/officeDocument/2006/relationships/hyperlink" Target="https://digireg.keskhaigla.ee/Veebiregistratuur/faces/Index.jspx" TargetMode="External"/><Relationship Id="rId243" Type="http://schemas.openxmlformats.org/officeDocument/2006/relationships/hyperlink" Target="http://www.emta.ee/?lang=en" TargetMode="External"/><Relationship Id="rId264" Type="http://schemas.openxmlformats.org/officeDocument/2006/relationships/hyperlink" Target="https://lu.wavestone.com/en/" TargetMode="External"/><Relationship Id="rId17" Type="http://schemas.openxmlformats.org/officeDocument/2006/relationships/hyperlink" Target="http://appsso.eurostat.ec.europa.eu/nui/show.do?dataset=isoc_bde15ei&amp;lang=en" TargetMode="External"/><Relationship Id="rId38" Type="http://schemas.openxmlformats.org/officeDocument/2006/relationships/hyperlink" Target="https://www.eesti.ee/en" TargetMode="External"/><Relationship Id="rId59" Type="http://schemas.openxmlformats.org/officeDocument/2006/relationships/hyperlink" Target="https://www.riigiteataja.ee/en/eli/ee/527102016001/consolide/current" TargetMode="External"/><Relationship Id="rId103" Type="http://schemas.openxmlformats.org/officeDocument/2006/relationships/image" Target="media/image12.jpeg"/><Relationship Id="rId124" Type="http://schemas.openxmlformats.org/officeDocument/2006/relationships/hyperlink" Target="http://www.mkm.ee/en/objectives-activities/information-society" TargetMode="External"/><Relationship Id="rId70" Type="http://schemas.openxmlformats.org/officeDocument/2006/relationships/hyperlink" Target="https://www.riigiteataja.ee/akt/128122011050?leiaKehtiv" TargetMode="External"/><Relationship Id="rId91" Type="http://schemas.openxmlformats.org/officeDocument/2006/relationships/image" Target="https://www.mkm.ee/sites/default/files/content-editors/Fotod/personal/siim_sikkut.jpg" TargetMode="External"/><Relationship Id="rId145" Type="http://schemas.openxmlformats.org/officeDocument/2006/relationships/hyperlink" Target="http://www.aki.ee/en/inspectorate" TargetMode="External"/><Relationship Id="rId166" Type="http://schemas.openxmlformats.org/officeDocument/2006/relationships/hyperlink" Target="http://www.id.ee/?lang=en" TargetMode="External"/><Relationship Id="rId187" Type="http://schemas.openxmlformats.org/officeDocument/2006/relationships/hyperlink" Target="https://riigihanked.riik.ee/rhr-web/" TargetMode="External"/><Relationship Id="rId1" Type="http://schemas.openxmlformats.org/officeDocument/2006/relationships/customXml" Target="../customXml/item1.xml"/><Relationship Id="rId212" Type="http://schemas.openxmlformats.org/officeDocument/2006/relationships/hyperlink" Target="https://www.hm.ee/en/activities/higher-education" TargetMode="External"/><Relationship Id="rId233" Type="http://schemas.openxmlformats.org/officeDocument/2006/relationships/hyperlink" Target="https://www.eesti.ee/en/doing-business/establishing-a-company/establishing-a-private-limited-company-oue/" TargetMode="External"/><Relationship Id="rId254" Type="http://schemas.openxmlformats.org/officeDocument/2006/relationships/hyperlink" Target="http://www.struktuurifondid.ee/index.php" TargetMode="External"/><Relationship Id="rId28" Type="http://schemas.openxmlformats.org/officeDocument/2006/relationships/hyperlink" Target="https://www.riigikantselei.ee/sites/default/files/riigikantselei/strateegiaburoo/eesti_tehisintellekti_kasutuselevotu_eksperdiruhma_aruanne.pdf" TargetMode="External"/><Relationship Id="rId49" Type="http://schemas.openxmlformats.org/officeDocument/2006/relationships/hyperlink" Target="https://www.mkm.ee/sites/default/files/digitalagenda2020_final.pdf" TargetMode="External"/><Relationship Id="rId114" Type="http://schemas.openxmlformats.org/officeDocument/2006/relationships/hyperlink" Target="http://www.mkm.ee/en"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2.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0E67E24-89A4-4835-8ACA-F5E9992B9474}"/>
</file>

<file path=customXml/itemProps4.xml><?xml version="1.0" encoding="utf-8"?>
<ds:datastoreItem xmlns:ds="http://schemas.openxmlformats.org/officeDocument/2006/customXml" ds:itemID="{35FA9E33-990F-4031-B2A2-B3BCF6C4B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1412</TotalTime>
  <Pages>44</Pages>
  <Words>19845</Words>
  <Characters>113119</Characters>
  <Application>Microsoft Office Word</Application>
  <DocSecurity>0</DocSecurity>
  <Lines>942</Lines>
  <Paragraphs>265</Paragraphs>
  <ScaleCrop>false</ScaleCrop>
  <HeadingPairs>
    <vt:vector size="4" baseType="variant">
      <vt:variant>
        <vt:lpstr>Title</vt:lpstr>
      </vt:variant>
      <vt:variant>
        <vt:i4>1</vt:i4>
      </vt:variant>
      <vt:variant>
        <vt:lpstr>Pealkiri</vt:lpstr>
      </vt:variant>
      <vt:variant>
        <vt:i4>1</vt:i4>
      </vt:variant>
    </vt:vector>
  </HeadingPairs>
  <TitlesOfParts>
    <vt:vector size="2" baseType="lpstr">
      <vt:lpstr>Digital Government Factsheet Estonia</vt:lpstr>
      <vt:lpstr/>
    </vt:vector>
  </TitlesOfParts>
  <Company>European Commission</Company>
  <LinksUpToDate>false</LinksUpToDate>
  <CharactersWithSpaces>132699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Estonia</dc:title>
  <dc:subject/>
  <dc:creator>DEVENYI Vivien</dc:creator>
  <cp:keywords/>
  <cp:lastModifiedBy>DEVENYI Vivien</cp:lastModifiedBy>
  <cp:revision>49</cp:revision>
  <cp:lastPrinted>2019-07-08T10:36:00Z</cp:lastPrinted>
  <dcterms:created xsi:type="dcterms:W3CDTF">2019-06-20T07:50:00Z</dcterms:created>
  <dcterms:modified xsi:type="dcterms:W3CDTF">2019-07-08T10:36:00Z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7168">
    <vt:lpwstr>15</vt:lpwstr>
  </property>
</Properties>
</file>